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AD352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．通过实验，科学家发现了光电效应现象的若干实验规律，如果仅用经典的电磁理论分析，能够解释的是（</w:t>
            </w:r>
            <w:r>
              <w:rPr>
                <w:rFonts w:eastAsiaTheme="majorEastAsia"/>
              </w:rPr>
              <w:t>  </w:t>
            </w:r>
            <w:r>
              <w:rPr>
                <w:rFonts w:eastAsiaTheme="majorEastAsia"/>
              </w:rPr>
              <w:t>）</w:t>
            </w:r>
          </w:p>
          <w:p w14:paraId="78DC9DA9"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．存在着饱和电流</w:t>
            </w:r>
            <w:r>
              <w:rPr>
                <w:rFonts w:eastAsiaTheme="majorEastAsia"/>
              </w:rPr>
              <w:tab/>
              <w:t>B</w:t>
            </w:r>
            <w:r>
              <w:rPr>
                <w:rFonts w:eastAsiaTheme="majorEastAsia"/>
              </w:rPr>
              <w:t>．遏止电压和频率有关</w:t>
            </w:r>
          </w:p>
          <w:p w14:paraId="429958B3"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．存在着截止频率</w:t>
            </w:r>
            <w:r>
              <w:rPr>
                <w:rFonts w:eastAsiaTheme="majorEastAsia"/>
              </w:rPr>
              <w:tab/>
              <w:t>D</w:t>
            </w:r>
            <w:r>
              <w:rPr>
                <w:rFonts w:eastAsiaTheme="majorEastAsia"/>
              </w:rPr>
              <w:t>．光电效应具有瞬时性</w:t>
            </w:r>
          </w:p>
          <w:p w14:paraId="0FECB20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0677939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．对于光电效应现象，入射光越强，单位时间内发射的光电子数越多，但存在着饱和电流，饱和光电流强度与入射光强度成正比，</w:t>
            </w:r>
            <w:r>
              <w:rPr>
                <w:rFonts w:eastAsiaTheme="majorEastAsia"/>
                <w:color w:val="FF0000"/>
              </w:rPr>
              <w:t>A</w:t>
            </w:r>
            <w:r>
              <w:rPr>
                <w:rFonts w:eastAsiaTheme="majorEastAsia"/>
                <w:color w:val="FF0000"/>
              </w:rPr>
              <w:t>能用经典电磁理论解释，故</w:t>
            </w:r>
            <w:r>
              <w:rPr>
                <w:rFonts w:eastAsiaTheme="majorEastAsia"/>
                <w:color w:val="FF0000"/>
              </w:rPr>
              <w:t>A</w:t>
            </w:r>
            <w:r>
              <w:rPr>
                <w:rFonts w:eastAsiaTheme="majorEastAsia"/>
                <w:color w:val="FF0000"/>
              </w:rPr>
              <w:t>正确；</w:t>
            </w:r>
          </w:p>
          <w:p w14:paraId="3464B1F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．按照经典的电磁理论，遏止电压和光的强度有关，所以</w:t>
            </w:r>
            <w:r>
              <w:rPr>
                <w:rFonts w:eastAsiaTheme="majorEastAsia"/>
                <w:color w:val="FF0000"/>
              </w:rPr>
              <w:t>B</w:t>
            </w:r>
            <w:r>
              <w:rPr>
                <w:rFonts w:eastAsiaTheme="majorEastAsia"/>
                <w:color w:val="FF0000"/>
              </w:rPr>
              <w:t>不能用经典电磁理论解释，故</w:t>
            </w:r>
            <w:r>
              <w:rPr>
                <w:rFonts w:eastAsiaTheme="majorEastAsia"/>
                <w:color w:val="FF0000"/>
              </w:rPr>
              <w:t>B</w:t>
            </w:r>
            <w:r>
              <w:rPr>
                <w:rFonts w:eastAsiaTheme="majorEastAsia"/>
                <w:color w:val="FF0000"/>
              </w:rPr>
              <w:t>错误；</w:t>
            </w:r>
          </w:p>
          <w:p w14:paraId="160B07A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经典的电磁理论认为光的能量大小是由光强决定的，只要光强足够大，理论上应该能够激发光电子，并且入射光强度越大，光电子获得的动能越大，但实际实验中，必须入射光的频率大于被照射的金属的极限频率才能产生光电效应，所以</w:t>
            </w:r>
            <w:r>
              <w:rPr>
                <w:rFonts w:eastAsiaTheme="majorEastAsia"/>
                <w:color w:val="FF0000"/>
              </w:rPr>
              <w:t>C</w:t>
            </w:r>
            <w:r>
              <w:rPr>
                <w:rFonts w:eastAsiaTheme="majorEastAsia"/>
                <w:color w:val="FF0000"/>
              </w:rPr>
              <w:t>不能用经典电磁理论解释，故</w:t>
            </w:r>
            <w:r>
              <w:rPr>
                <w:rFonts w:eastAsiaTheme="majorEastAsia"/>
                <w:color w:val="FF0000"/>
              </w:rPr>
              <w:t>C</w:t>
            </w:r>
            <w:r>
              <w:rPr>
                <w:rFonts w:eastAsiaTheme="majorEastAsia"/>
                <w:color w:val="FF0000"/>
              </w:rPr>
              <w:t>错误；</w:t>
            </w:r>
          </w:p>
          <w:p w14:paraId="40304AE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．经典电磁理论认为，电子吸收光子能量是需要时间积累的，但实验中发现，光子激发电子是瞬时的，所以</w:t>
            </w:r>
            <w:r>
              <w:rPr>
                <w:rFonts w:eastAsiaTheme="majorEastAsia"/>
                <w:color w:val="FF0000"/>
              </w:rPr>
              <w:t>D</w:t>
            </w:r>
            <w:r>
              <w:rPr>
                <w:rFonts w:eastAsiaTheme="majorEastAsia"/>
                <w:color w:val="FF0000"/>
              </w:rPr>
              <w:t>不能用经典电磁理论解释，故</w:t>
            </w:r>
            <w:r>
              <w:rPr>
                <w:rFonts w:eastAsiaTheme="majorEastAsia"/>
                <w:color w:val="FF0000"/>
              </w:rPr>
              <w:t>D</w:t>
            </w:r>
            <w:r>
              <w:rPr>
                <w:rFonts w:eastAsiaTheme="majorEastAsia"/>
                <w:color w:val="FF0000"/>
              </w:rPr>
              <w:t>错误。</w:t>
            </w:r>
          </w:p>
          <w:p w14:paraId="17B59E1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2D7D9D1C"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．如图所示，在光电效应实验中，用频率为</w:t>
            </w:r>
            <w:r>
              <w:rPr>
                <w:rFonts w:eastAsiaTheme="majorEastAsia"/>
                <w:i/>
              </w:rPr>
              <w:t>ν</w:t>
            </w:r>
            <w:r>
              <w:rPr>
                <w:rFonts w:eastAsiaTheme="majorEastAsia"/>
              </w:rPr>
              <w:t>的光照射光电管阴极，发生了光电效应，则（</w:t>
            </w:r>
            <w:r>
              <w:rPr>
                <w:rFonts w:eastAsiaTheme="majorEastAsia"/>
                <w:kern w:val="0"/>
                <w:sz w:val="24"/>
              </w:rPr>
              <w:t>    </w:t>
            </w:r>
            <w:r>
              <w:rPr>
                <w:rFonts w:eastAsiaTheme="majorEastAsia"/>
              </w:rPr>
              <w:t>）</w:t>
            </w:r>
          </w:p>
          <w:p w14:paraId="47011815"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lastRenderedPageBreak/>
              <w:drawing>
                <wp:inline distT="0" distB="0" distL="114300" distR="114300" wp14:anchorId="3365FA84" wp14:editId="6A485A77">
                  <wp:extent cx="1733550" cy="1619250"/>
                  <wp:effectExtent l="0" t="0" r="6350" b="6350"/>
                  <wp:docPr id="100003" name="图片 100003" descr="@@@fe043b85-fcfd-4da5-ab66-50d1c8f02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043b85-fcfd-4da5-ab66-50d1c8f026b8"/>
                          <pic:cNvPicPr>
                            <a:picLocks noChangeAspect="1"/>
                          </pic:cNvPicPr>
                        </pic:nvPicPr>
                        <pic:blipFill>
                          <a:blip r:embed="rId9"/>
                          <a:stretch>
                            <a:fillRect/>
                          </a:stretch>
                        </pic:blipFill>
                        <pic:spPr>
                          <a:xfrm>
                            <a:off x="0" y="0"/>
                            <a:ext cx="1733550" cy="1619250"/>
                          </a:xfrm>
                          <a:prstGeom prst="rect">
                            <a:avLst/>
                          </a:prstGeom>
                        </pic:spPr>
                      </pic:pic>
                    </a:graphicData>
                  </a:graphic>
                </wp:inline>
              </w:drawing>
            </w:r>
          </w:p>
          <w:p w14:paraId="1005C076"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．入射光频率</w:t>
            </w:r>
            <w:r>
              <w:rPr>
                <w:rFonts w:eastAsiaTheme="majorEastAsia"/>
              </w:rPr>
              <w:t>ν</w:t>
            </w:r>
            <w:r>
              <w:rPr>
                <w:rFonts w:eastAsiaTheme="majorEastAsia"/>
              </w:rPr>
              <w:t>时，增大入射光的强度，光电流不变</w:t>
            </w:r>
          </w:p>
          <w:p w14:paraId="47B538BF"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．入射光频率</w:t>
            </w:r>
            <w:r>
              <w:rPr>
                <w:rFonts w:eastAsiaTheme="majorEastAsia"/>
              </w:rPr>
              <w:t>ν</w:t>
            </w:r>
            <w:r>
              <w:rPr>
                <w:rFonts w:eastAsiaTheme="majorEastAsia"/>
              </w:rPr>
              <w:t>时，减小入射光的强度，光电效应现象消失</w:t>
            </w:r>
          </w:p>
          <w:p w14:paraId="0E4ED4FA"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．改用频率小于</w:t>
            </w:r>
            <w:r>
              <w:rPr>
                <w:rFonts w:eastAsiaTheme="majorEastAsia"/>
              </w:rPr>
              <w:t>ν</w:t>
            </w:r>
            <w:r>
              <w:rPr>
                <w:rFonts w:eastAsiaTheme="majorEastAsia"/>
              </w:rPr>
              <w:t>的光照射，一定不发生光电效应</w:t>
            </w:r>
          </w:p>
          <w:p w14:paraId="014D2948"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．改用频率大于</w:t>
            </w:r>
            <w:r>
              <w:rPr>
                <w:rFonts w:eastAsiaTheme="majorEastAsia"/>
              </w:rPr>
              <w:t>ν</w:t>
            </w:r>
            <w:r>
              <w:rPr>
                <w:rFonts w:eastAsiaTheme="majorEastAsia"/>
              </w:rPr>
              <w:t>的光照射，光电子的最大初动能变大</w:t>
            </w:r>
          </w:p>
          <w:p w14:paraId="083553F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0E24BE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 xml:space="preserve">A. </w:t>
            </w:r>
            <w:r>
              <w:rPr>
                <w:rFonts w:eastAsiaTheme="majorEastAsia"/>
                <w:color w:val="FF0000"/>
              </w:rPr>
              <w:t>增大入射光的强度，单位时间内照射到单位面积上的光子数增加，则产生的光电子数目增加，光电流增大，</w:t>
            </w:r>
            <w:r>
              <w:rPr>
                <w:rFonts w:eastAsiaTheme="majorEastAsia"/>
                <w:color w:val="FF0000"/>
              </w:rPr>
              <w:t>A</w:t>
            </w:r>
            <w:r>
              <w:rPr>
                <w:rFonts w:eastAsiaTheme="majorEastAsia"/>
                <w:color w:val="FF0000"/>
              </w:rPr>
              <w:t>错误；</w:t>
            </w:r>
          </w:p>
          <w:p w14:paraId="0485910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 xml:space="preserve">B. </w:t>
            </w:r>
            <w:r>
              <w:rPr>
                <w:rFonts w:eastAsiaTheme="majorEastAsia"/>
                <w:color w:val="FF0000"/>
              </w:rPr>
              <w:t>光电效应是否产生只与入射光的频率和金属的种类有关，与入射光的强度无关，</w:t>
            </w:r>
            <w:r>
              <w:rPr>
                <w:rFonts w:eastAsiaTheme="majorEastAsia"/>
                <w:color w:val="FF0000"/>
              </w:rPr>
              <w:t>B</w:t>
            </w:r>
            <w:r>
              <w:rPr>
                <w:rFonts w:eastAsiaTheme="majorEastAsia"/>
                <w:color w:val="FF0000"/>
              </w:rPr>
              <w:t>错误；</w:t>
            </w:r>
          </w:p>
          <w:p w14:paraId="13188D2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 xml:space="preserve">C. </w:t>
            </w:r>
            <w:r>
              <w:rPr>
                <w:rFonts w:eastAsiaTheme="majorEastAsia"/>
                <w:color w:val="FF0000"/>
              </w:rPr>
              <w:t>只要入射光的频率大于金属的极限频率，则就会发生光电效应，</w:t>
            </w:r>
            <w:r>
              <w:rPr>
                <w:rFonts w:eastAsiaTheme="majorEastAsia"/>
                <w:color w:val="FF0000"/>
              </w:rPr>
              <w:t>C</w:t>
            </w:r>
            <w:r>
              <w:rPr>
                <w:rFonts w:eastAsiaTheme="majorEastAsia"/>
                <w:color w:val="FF0000"/>
              </w:rPr>
              <w:t>错误；</w:t>
            </w:r>
          </w:p>
          <w:p w14:paraId="2FECA85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 xml:space="preserve">D. </w:t>
            </w:r>
            <w:r>
              <w:rPr>
                <w:rFonts w:eastAsiaTheme="majorEastAsia"/>
                <w:color w:val="FF0000"/>
              </w:rPr>
              <w:t>根据光电效应方程</w:t>
            </w:r>
          </w:p>
          <w:p w14:paraId="2503289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37" w:dyaOrig="547" w14:anchorId="22499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e1d89fdc2c47fecfe7087009f9a2ef" style="width:66.75pt;height:27.4pt" o:ole="">
                  <v:imagedata r:id="rId10" o:title="eqIdc2e1d89fdc2c47fecfe7087009f9a2ef"/>
                </v:shape>
                <o:OLEObject Type="Embed" ProgID="Equation.DSMT4" ShapeID="_x0000_i1025" DrawAspect="Content" ObjectID="_1817122650" r:id="rId11"/>
              </w:object>
            </w:r>
          </w:p>
          <w:p w14:paraId="0539948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知增大入射光的频率，光电子的最大初动能增大，</w:t>
            </w:r>
            <w:r>
              <w:rPr>
                <w:rFonts w:eastAsiaTheme="majorEastAsia"/>
                <w:color w:val="FF0000"/>
              </w:rPr>
              <w:t>D</w:t>
            </w:r>
            <w:r>
              <w:rPr>
                <w:rFonts w:eastAsiaTheme="majorEastAsia"/>
                <w:color w:val="FF0000"/>
              </w:rPr>
              <w:t>正确。</w:t>
            </w:r>
          </w:p>
          <w:p w14:paraId="0D02FCA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46A403D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．如图所示为研究光电效应的装置，当分别利用波长为</w:t>
            </w:r>
            <w:r>
              <w:rPr>
                <w:rFonts w:eastAsiaTheme="majorEastAsia"/>
              </w:rPr>
              <w:t>2</w:t>
            </w:r>
            <w:r>
              <w:rPr>
                <w:rFonts w:eastAsiaTheme="majorEastAsia"/>
                <w:i/>
              </w:rPr>
              <w:t>λ</w:t>
            </w:r>
            <w:r>
              <w:rPr>
                <w:rFonts w:eastAsiaTheme="majorEastAsia"/>
              </w:rPr>
              <w:t>、</w:t>
            </w:r>
            <w:r>
              <w:rPr>
                <w:rFonts w:eastAsiaTheme="majorEastAsia"/>
                <w:i/>
              </w:rPr>
              <w:t>λ</w:t>
            </w:r>
            <w:r>
              <w:rPr>
                <w:rFonts w:eastAsiaTheme="majorEastAsia"/>
              </w:rPr>
              <w:t>的单色光照射锌板时，从锌板表面逸出的光电子的最大初速度之比为</w:t>
            </w:r>
            <w:r>
              <w:rPr>
                <w:rFonts w:eastAsiaTheme="majorEastAsia"/>
              </w:rPr>
              <w:t>1∶3</w:t>
            </w:r>
            <w:r>
              <w:rPr>
                <w:rFonts w:eastAsiaTheme="majorEastAsia"/>
              </w:rPr>
              <w:t>，电流计的示数均不为零。已知单色光在真空中的传播速度为</w:t>
            </w:r>
            <w:r>
              <w:rPr>
                <w:rFonts w:eastAsiaTheme="majorEastAsia"/>
                <w:i/>
              </w:rPr>
              <w:t>c</w:t>
            </w:r>
            <w:r>
              <w:rPr>
                <w:rFonts w:eastAsiaTheme="majorEastAsia"/>
              </w:rPr>
              <w:t>，普朗克常量为</w:t>
            </w:r>
            <w:r>
              <w:rPr>
                <w:rFonts w:eastAsiaTheme="majorEastAsia"/>
                <w:i/>
              </w:rPr>
              <w:t>h</w:t>
            </w:r>
            <w:r>
              <w:rPr>
                <w:rFonts w:eastAsiaTheme="majorEastAsia"/>
              </w:rPr>
              <w:t>。则（　　）</w:t>
            </w:r>
          </w:p>
          <w:p w14:paraId="1D3503A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4C37021" wp14:editId="08B18738">
                  <wp:extent cx="1209675" cy="1123950"/>
                  <wp:effectExtent l="0" t="0" r="9525" b="6350"/>
                  <wp:docPr id="5" name="图片 5" descr="@@@fcad649129fd40ae821703a91639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cad649129fd40ae821703a916395492"/>
                          <pic:cNvPicPr>
                            <a:picLocks noChangeAspect="1"/>
                          </pic:cNvPicPr>
                        </pic:nvPicPr>
                        <pic:blipFill>
                          <a:blip r:embed="rId12"/>
                          <a:stretch>
                            <a:fillRect/>
                          </a:stretch>
                        </pic:blipFill>
                        <pic:spPr>
                          <a:xfrm>
                            <a:off x="0" y="0"/>
                            <a:ext cx="1209675" cy="1123950"/>
                          </a:xfrm>
                          <a:prstGeom prst="rect">
                            <a:avLst/>
                          </a:prstGeom>
                        </pic:spPr>
                      </pic:pic>
                    </a:graphicData>
                  </a:graphic>
                </wp:inline>
              </w:drawing>
            </w:r>
          </w:p>
          <w:p w14:paraId="15DA4416"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．锌板的极限频率为</w:t>
            </w:r>
            <w:r>
              <w:rPr>
                <w:rFonts w:eastAsiaTheme="majorEastAsia"/>
              </w:rPr>
              <w:object w:dxaOrig="422" w:dyaOrig="545" w14:anchorId="7C9A927C">
                <v:shape id="_x0000_i1026" type="#_x0000_t75" alt="eqId43bc02c5e22674a06b03eee30cf98839" style="width:21pt;height:27.4pt" o:ole="">
                  <v:imagedata r:id="rId13" o:title="eqId43bc02c5e22674a06b03eee30cf98839"/>
                </v:shape>
                <o:OLEObject Type="Embed" ProgID="Equation.DSMT4" ShapeID="_x0000_i1026" DrawAspect="Content" ObjectID="_1817122651" r:id="rId14"/>
              </w:object>
            </w:r>
          </w:p>
          <w:p w14:paraId="7172C3BA"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．用波长为</w:t>
            </w:r>
            <w:r>
              <w:rPr>
                <w:rFonts w:eastAsiaTheme="majorEastAsia"/>
              </w:rPr>
              <w:t>2</w:t>
            </w:r>
            <w:r>
              <w:rPr>
                <w:rFonts w:eastAsiaTheme="majorEastAsia"/>
                <w:i/>
              </w:rPr>
              <w:t>λ</w:t>
            </w:r>
            <w:r>
              <w:rPr>
                <w:rFonts w:eastAsiaTheme="majorEastAsia"/>
              </w:rPr>
              <w:t>的光照射锌板时，电流计的示数较大</w:t>
            </w:r>
          </w:p>
          <w:p w14:paraId="5ACB9833"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．用波长为</w:t>
            </w:r>
            <w:r>
              <w:rPr>
                <w:rFonts w:eastAsiaTheme="majorEastAsia"/>
              </w:rPr>
              <w:t>3</w:t>
            </w:r>
            <w:r>
              <w:rPr>
                <w:rFonts w:eastAsiaTheme="majorEastAsia"/>
                <w:i/>
              </w:rPr>
              <w:t>λ</w:t>
            </w:r>
            <w:r>
              <w:rPr>
                <w:rFonts w:eastAsiaTheme="majorEastAsia"/>
              </w:rPr>
              <w:t>的单色光照射锌板时，定能从锌板表面逸出光电子</w:t>
            </w:r>
          </w:p>
          <w:p w14:paraId="4F9AD071"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lastRenderedPageBreak/>
              <w:t>D</w:t>
            </w:r>
            <w:r>
              <w:rPr>
                <w:rFonts w:eastAsiaTheme="majorEastAsia"/>
              </w:rPr>
              <w:t>．用波长为</w:t>
            </w:r>
            <w:r>
              <w:rPr>
                <w:rFonts w:eastAsiaTheme="majorEastAsia"/>
              </w:rPr>
              <w:t>2</w:t>
            </w:r>
            <w:r>
              <w:rPr>
                <w:rFonts w:eastAsiaTheme="majorEastAsia"/>
                <w:i/>
              </w:rPr>
              <w:t>λ</w:t>
            </w:r>
            <w:r>
              <w:rPr>
                <w:rFonts w:eastAsiaTheme="majorEastAsia"/>
              </w:rPr>
              <w:t>、</w:t>
            </w:r>
            <w:r>
              <w:rPr>
                <w:rFonts w:eastAsiaTheme="majorEastAsia"/>
                <w:i/>
              </w:rPr>
              <w:t>λ</w:t>
            </w:r>
            <w:r>
              <w:rPr>
                <w:rFonts w:eastAsiaTheme="majorEastAsia"/>
              </w:rPr>
              <w:t>的单色光分别照射锌板时，二者遏止电压之比为</w:t>
            </w:r>
            <w:r>
              <w:rPr>
                <w:rFonts w:eastAsiaTheme="majorEastAsia"/>
              </w:rPr>
              <w:t>1∶9</w:t>
            </w:r>
          </w:p>
          <w:p w14:paraId="013B58D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5CCB14A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．波长为</w:t>
            </w:r>
            <w:r>
              <w:rPr>
                <w:rFonts w:eastAsiaTheme="majorEastAsia"/>
                <w:color w:val="FF0000"/>
              </w:rPr>
              <w:t>2</w:t>
            </w:r>
            <w:r>
              <w:rPr>
                <w:rFonts w:eastAsiaTheme="majorEastAsia"/>
                <w:i/>
                <w:color w:val="FF0000"/>
              </w:rPr>
              <w:t>λ</w:t>
            </w:r>
            <w:r>
              <w:rPr>
                <w:rFonts w:eastAsiaTheme="majorEastAsia"/>
                <w:color w:val="FF0000"/>
              </w:rPr>
              <w:t>、</w:t>
            </w:r>
            <w:r>
              <w:rPr>
                <w:rFonts w:eastAsiaTheme="majorEastAsia"/>
                <w:i/>
                <w:color w:val="FF0000"/>
              </w:rPr>
              <w:t>λ</w:t>
            </w:r>
            <w:r>
              <w:rPr>
                <w:rFonts w:eastAsiaTheme="majorEastAsia"/>
                <w:color w:val="FF0000"/>
              </w:rPr>
              <w:t>的单色光的能量分别为</w:t>
            </w:r>
          </w:p>
          <w:p w14:paraId="75E341FF"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8" w:dyaOrig="541" w14:anchorId="50F2A82A">
                <v:shape id="_x0000_i1027" type="#_x0000_t75" alt="eqId96e2c27b9dd706d878d3fa0d31300b8d" style="width:36.75pt;height:27pt" o:ole="">
                  <v:imagedata r:id="rId15" o:title="eqId96e2c27b9dd706d878d3fa0d31300b8d"/>
                </v:shape>
                <o:OLEObject Type="Embed" ProgID="Equation.DSMT4" ShapeID="_x0000_i1027" DrawAspect="Content" ObjectID="_1817122652" r:id="rId16"/>
              </w:object>
            </w:r>
          </w:p>
          <w:p w14:paraId="2A67D35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8" w:dyaOrig="541" w14:anchorId="082A3CB0">
                <v:shape id="_x0000_i1028" type="#_x0000_t75" alt="eqId3348bcb160da0fe7a0f95c7f7fcc035a" style="width:36.75pt;height:27pt" o:ole="">
                  <v:imagedata r:id="rId17" o:title="eqId3348bcb160da0fe7a0f95c7f7fcc035a"/>
                </v:shape>
                <o:OLEObject Type="Embed" ProgID="Equation.DSMT4" ShapeID="_x0000_i1028" DrawAspect="Content" ObjectID="_1817122653" r:id="rId18"/>
              </w:object>
            </w:r>
          </w:p>
          <w:p w14:paraId="6C2291A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由爱因斯坦光电效应方程可知</w:t>
            </w:r>
          </w:p>
          <w:p w14:paraId="053BB67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01" w:dyaOrig="539" w14:anchorId="5766CEDA">
                <v:shape id="_x0000_i1029" type="#_x0000_t75" alt="eqIdf055fb60ee3051e78934f06135832c8f" style="width:64.9pt;height:27pt" o:ole="">
                  <v:imagedata r:id="rId19" o:title="eqIdf055fb60ee3051e78934f06135832c8f"/>
                </v:shape>
                <o:OLEObject Type="Embed" ProgID="Equation.DSMT4" ShapeID="_x0000_i1029" DrawAspect="Content" ObjectID="_1817122654" r:id="rId20"/>
              </w:object>
            </w:r>
          </w:p>
          <w:p w14:paraId="5ED3258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84" w:dyaOrig="542" w14:anchorId="1E1A73C3">
                <v:shape id="_x0000_i1030" type="#_x0000_t75" alt="eqId6dbd19d5bfd75cab253affc62219c04d" style="width:64.15pt;height:27pt" o:ole="">
                  <v:imagedata r:id="rId21" o:title="eqId6dbd19d5bfd75cab253affc62219c04d"/>
                </v:shape>
                <o:OLEObject Type="Embed" ProgID="Equation.DSMT4" ShapeID="_x0000_i1030" DrawAspect="Content" ObjectID="_1817122655" r:id="rId22"/>
              </w:object>
            </w:r>
          </w:p>
          <w:p w14:paraId="65539E6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又从锌板表面逸出的光电子的最大初速度之比为</w:t>
            </w:r>
            <w:r>
              <w:rPr>
                <w:rFonts w:eastAsiaTheme="majorEastAsia"/>
                <w:color w:val="FF0000"/>
              </w:rPr>
              <w:t>1∶3</w:t>
            </w:r>
            <w:r>
              <w:rPr>
                <w:rFonts w:eastAsiaTheme="majorEastAsia"/>
                <w:color w:val="FF0000"/>
              </w:rPr>
              <w:t>，知光子最大初动能之比为</w:t>
            </w:r>
            <w:r>
              <w:rPr>
                <w:rFonts w:eastAsiaTheme="majorEastAsia"/>
                <w:color w:val="FF0000"/>
              </w:rPr>
              <w:t>1∶9</w:t>
            </w:r>
            <w:r>
              <w:rPr>
                <w:rFonts w:eastAsiaTheme="majorEastAsia"/>
                <w:color w:val="FF0000"/>
              </w:rPr>
              <w:t>，由以上可解得</w:t>
            </w:r>
          </w:p>
          <w:p w14:paraId="53EFF67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62" w:dyaOrig="545" w14:anchorId="77D7CF43">
                <v:shape id="_x0000_i1031" type="#_x0000_t75" alt="eqId7e0a8173a514f02b764ea7e2cf4c0260" style="width:43.15pt;height:27.4pt" o:ole="">
                  <v:imagedata r:id="rId23" o:title="eqId7e0a8173a514f02b764ea7e2cf4c0260"/>
                </v:shape>
                <o:OLEObject Type="Embed" ProgID="Equation.DSMT4" ShapeID="_x0000_i1031" DrawAspect="Content" ObjectID="_1817122656" r:id="rId24"/>
              </w:object>
            </w:r>
          </w:p>
          <w:p w14:paraId="37CFC79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所以</w:t>
            </w:r>
          </w:p>
          <w:p w14:paraId="3927DB5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84" w:dyaOrig="545" w14:anchorId="2D372BDC">
                <v:shape id="_x0000_i1032" type="#_x0000_t75" alt="eqIde587a669bdd480a6b48866ebda775073" style="width:64.15pt;height:27.4pt" o:ole="">
                  <v:imagedata r:id="rId25" o:title="eqIde587a669bdd480a6b48866ebda775073"/>
                </v:shape>
                <o:OLEObject Type="Embed" ProgID="Equation.DSMT4" ShapeID="_x0000_i1032" DrawAspect="Content" ObjectID="_1817122657" r:id="rId26"/>
              </w:object>
            </w:r>
          </w:p>
          <w:p w14:paraId="4915A3D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错误；</w:t>
            </w:r>
          </w:p>
          <w:p w14:paraId="5E3C55A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．电流计的示数与光电流的大小有关，单位时间内逸出的光电子数目越多，光电流越大，而单位时间内逸出的光电子数与光的强度有关，由于光的强度关系未知，所以无法判断电流计的示数大小，故</w:t>
            </w:r>
            <w:r>
              <w:rPr>
                <w:rFonts w:eastAsiaTheme="majorEastAsia"/>
                <w:color w:val="FF0000"/>
              </w:rPr>
              <w:t>B</w:t>
            </w:r>
            <w:r>
              <w:rPr>
                <w:rFonts w:eastAsiaTheme="majorEastAsia"/>
                <w:color w:val="FF0000"/>
              </w:rPr>
              <w:t>错误；</w:t>
            </w:r>
          </w:p>
          <w:p w14:paraId="4BAE2DD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．波长为</w:t>
            </w:r>
            <w:r>
              <w:rPr>
                <w:rFonts w:eastAsiaTheme="majorEastAsia"/>
                <w:color w:val="FF0000"/>
              </w:rPr>
              <w:t>3</w:t>
            </w:r>
            <w:r>
              <w:rPr>
                <w:rFonts w:eastAsiaTheme="majorEastAsia"/>
                <w:i/>
                <w:color w:val="FF0000"/>
              </w:rPr>
              <w:t>λ</w:t>
            </w:r>
            <w:r>
              <w:rPr>
                <w:rFonts w:eastAsiaTheme="majorEastAsia"/>
                <w:color w:val="FF0000"/>
              </w:rPr>
              <w:t>的单色光的频率为</w:t>
            </w:r>
          </w:p>
          <w:p w14:paraId="7420C8C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13" w:dyaOrig="541" w14:anchorId="389A6DC4">
                <v:shape id="_x0000_i1033" type="#_x0000_t75" alt="eqId248833f49eb2aafa6c87805a8d35e2f9" style="width:60.75pt;height:27pt" o:ole="">
                  <v:imagedata r:id="rId27" o:title="eqId248833f49eb2aafa6c87805a8d35e2f9"/>
                </v:shape>
                <o:OLEObject Type="Embed" ProgID="Equation.DSMT4" ShapeID="_x0000_i1033" DrawAspect="Content" ObjectID="_1817122658" r:id="rId28"/>
              </w:object>
            </w:r>
          </w:p>
          <w:p w14:paraId="28C42F7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因此该光不能使锌板产生光电效应现象，即不能从锌板表面逸出光电子，故</w:t>
            </w:r>
            <w:r>
              <w:rPr>
                <w:rFonts w:eastAsiaTheme="majorEastAsia"/>
                <w:color w:val="FF0000"/>
              </w:rPr>
              <w:t>C</w:t>
            </w:r>
            <w:r>
              <w:rPr>
                <w:rFonts w:eastAsiaTheme="majorEastAsia"/>
                <w:color w:val="FF0000"/>
              </w:rPr>
              <w:t>错误；</w:t>
            </w:r>
          </w:p>
          <w:p w14:paraId="095D13A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．由公式</w:t>
            </w:r>
          </w:p>
          <w:p w14:paraId="52C72B4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61" w:dyaOrig="541" w14:anchorId="1771BFB0">
                <v:shape id="_x0000_i1034" type="#_x0000_t75" alt="eqIdc8528f5f2ba0ff0f249e33dffc347cc7" style="width:58.15pt;height:27pt" o:ole="">
                  <v:imagedata r:id="rId29" o:title="eqIdc8528f5f2ba0ff0f249e33dffc347cc7"/>
                </v:shape>
                <o:OLEObject Type="Embed" ProgID="Equation.DSMT4" ShapeID="_x0000_i1034" DrawAspect="Content" ObjectID="_1817122659" r:id="rId30"/>
              </w:object>
            </w:r>
          </w:p>
          <w:p w14:paraId="3DD4458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137CBDE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32" w:dyaOrig="577" w14:anchorId="01D3815B">
                <v:shape id="_x0000_i1035" type="#_x0000_t75" alt="eqIdfd425b3e5894231c5bec119e293486db" style="width:46.5pt;height:28.9pt" o:ole="">
                  <v:imagedata r:id="rId31" o:title="eqIdfd425b3e5894231c5bec119e293486db"/>
                </v:shape>
                <o:OLEObject Type="Embed" ProgID="Equation.DSMT4" ShapeID="_x0000_i1035" DrawAspect="Content" ObjectID="_1817122660" r:id="rId32"/>
              </w:object>
            </w:r>
          </w:p>
          <w:p w14:paraId="338E7A5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即二者遏止电压之比为</w:t>
            </w:r>
            <w:r>
              <w:rPr>
                <w:rFonts w:eastAsiaTheme="majorEastAsia"/>
                <w:color w:val="FF0000"/>
              </w:rPr>
              <w:t>1∶9</w:t>
            </w:r>
            <w:r>
              <w:rPr>
                <w:rFonts w:eastAsiaTheme="majorEastAsia"/>
                <w:color w:val="FF0000"/>
              </w:rPr>
              <w:t>，故</w:t>
            </w:r>
            <w:r>
              <w:rPr>
                <w:rFonts w:eastAsiaTheme="majorEastAsia"/>
                <w:color w:val="FF0000"/>
              </w:rPr>
              <w:t>D</w:t>
            </w:r>
            <w:r>
              <w:rPr>
                <w:rFonts w:eastAsiaTheme="majorEastAsia"/>
                <w:color w:val="FF0000"/>
              </w:rPr>
              <w:t>正确。</w:t>
            </w:r>
          </w:p>
          <w:p w14:paraId="7BF9697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2A50346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．探究光电效应实验规律时，发现用波长</w:t>
            </w:r>
            <w:r>
              <w:rPr>
                <w:rFonts w:eastAsiaTheme="majorEastAsia"/>
              </w:rPr>
              <w:object w:dxaOrig="1003" w:dyaOrig="250" w14:anchorId="2A163F4D">
                <v:shape id="_x0000_i1036" type="#_x0000_t75" alt="eqIdd45c891e690902e0b83dbe7d04dfa239" style="width:50.25pt;height:12.4pt" o:ole="">
                  <v:imagedata r:id="rId33" o:title="eqIdd45c891e690902e0b83dbe7d04dfa239"/>
                </v:shape>
                <o:OLEObject Type="Embed" ProgID="Equation.DSMT4" ShapeID="_x0000_i1036" DrawAspect="Content" ObjectID="_1817122661" r:id="rId34"/>
              </w:object>
            </w:r>
            <w:r>
              <w:rPr>
                <w:rFonts w:eastAsiaTheme="majorEastAsia"/>
              </w:rPr>
              <w:t>的光照射某金属，恰能产生光电效应，若其他实验条件不</w:t>
            </w:r>
            <w:r>
              <w:rPr>
                <w:rFonts w:eastAsiaTheme="majorEastAsia"/>
              </w:rPr>
              <w:lastRenderedPageBreak/>
              <w:t>变，换用波长</w:t>
            </w:r>
            <w:r>
              <w:rPr>
                <w:rFonts w:eastAsiaTheme="majorEastAsia"/>
              </w:rPr>
              <w:object w:dxaOrig="1055" w:dyaOrig="277" w14:anchorId="32872C24">
                <v:shape id="_x0000_i1037" type="#_x0000_t75" alt="eqIddc4b38570bc12cee109572d45e726ccc" style="width:52.9pt;height:13.9pt" o:ole="">
                  <v:imagedata r:id="rId35" o:title="eqIddc4b38570bc12cee109572d45e726ccc"/>
                </v:shape>
                <o:OLEObject Type="Embed" ProgID="Equation.DSMT4" ShapeID="_x0000_i1037" DrawAspect="Content" ObjectID="_1817122662" r:id="rId36"/>
              </w:object>
            </w:r>
            <w:r>
              <w:rPr>
                <w:rFonts w:eastAsiaTheme="majorEastAsia"/>
              </w:rPr>
              <w:t>、光照强度为原来</w:t>
            </w:r>
            <w:r>
              <w:rPr>
                <w:rFonts w:eastAsiaTheme="majorEastAsia"/>
              </w:rPr>
              <w:t>2</w:t>
            </w:r>
            <w:r>
              <w:rPr>
                <w:rFonts w:eastAsiaTheme="majorEastAsia"/>
              </w:rPr>
              <w:t>倍的光照射到该金属表面，则（</w:t>
            </w:r>
            <w:r>
              <w:rPr>
                <w:rFonts w:eastAsiaTheme="majorEastAsia"/>
                <w:kern w:val="0"/>
                <w:sz w:val="24"/>
              </w:rPr>
              <w:t>    </w:t>
            </w:r>
            <w:r>
              <w:rPr>
                <w:rFonts w:eastAsiaTheme="majorEastAsia"/>
              </w:rPr>
              <w:t>）</w:t>
            </w:r>
          </w:p>
          <w:p w14:paraId="61F821F9"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A</w:t>
            </w:r>
            <w:r>
              <w:rPr>
                <w:rFonts w:eastAsiaTheme="majorEastAsia"/>
              </w:rPr>
              <w:t>．不产生光电效应，光电流为零</w:t>
            </w:r>
            <w:r>
              <w:rPr>
                <w:rFonts w:eastAsiaTheme="majorEastAsia"/>
              </w:rPr>
              <w:tab/>
              <w:t>B</w:t>
            </w:r>
            <w:r>
              <w:rPr>
                <w:rFonts w:eastAsiaTheme="majorEastAsia"/>
              </w:rPr>
              <w:t>．能产生光电效应，光电流变大</w:t>
            </w:r>
          </w:p>
          <w:p w14:paraId="073C2846" w14:textId="77777777" w:rsidR="00441BE1" w:rsidRDefault="00441BE1" w:rsidP="00441BE1">
            <w:pPr>
              <w:shd w:val="clear" w:color="auto" w:fill="FFFFFF" w:themeFill="background1"/>
              <w:tabs>
                <w:tab w:val="left" w:pos="4156"/>
              </w:tabs>
              <w:spacing w:line="360" w:lineRule="auto"/>
              <w:ind w:left="300"/>
              <w:jc w:val="left"/>
              <w:textAlignment w:val="center"/>
              <w:rPr>
                <w:rFonts w:eastAsiaTheme="majorEastAsia"/>
              </w:rPr>
            </w:pPr>
            <w:r>
              <w:rPr>
                <w:rFonts w:eastAsiaTheme="majorEastAsia"/>
              </w:rPr>
              <w:t>C</w:t>
            </w:r>
            <w:r>
              <w:rPr>
                <w:rFonts w:eastAsiaTheme="majorEastAsia"/>
              </w:rPr>
              <w:t>．能产生光电效应，光电流变小</w:t>
            </w:r>
            <w:r>
              <w:rPr>
                <w:rFonts w:eastAsiaTheme="majorEastAsia"/>
              </w:rPr>
              <w:tab/>
              <w:t>D</w:t>
            </w:r>
            <w:r>
              <w:rPr>
                <w:rFonts w:eastAsiaTheme="majorEastAsia"/>
              </w:rPr>
              <w:t>．能产生光电效应，光电流不变</w:t>
            </w:r>
          </w:p>
          <w:p w14:paraId="29E1BE9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5459E42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【详解】根据爱因斯坦光电效应方程</w:t>
            </w:r>
          </w:p>
          <w:p w14:paraId="179172B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02" w:dyaOrig="273" w14:anchorId="06B53048">
                <v:shape id="_x0000_i1038" type="#_x0000_t75" alt="eqId7b379b9dc7e538064b7bf3b4d7a8eb77" style="width:50.25pt;height:13.5pt" o:ole="">
                  <v:imagedata r:id="rId37" o:title="eqId7b379b9dc7e538064b7bf3b4d7a8eb77"/>
                </v:shape>
                <o:OLEObject Type="Embed" ProgID="Equation.DSMT4" ShapeID="_x0000_i1038" DrawAspect="Content" ObjectID="_1817122663" r:id="rId38"/>
              </w:object>
            </w:r>
          </w:p>
          <w:p w14:paraId="41EAE78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6BC18C25"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14" w:dyaOrig="545" w14:anchorId="7009ED68">
                <v:shape id="_x0000_i1039" type="#_x0000_t75" alt="eqIdbe74b719dbe64848a0b13fce061a5cb2" style="width:60.75pt;height:27.4pt" o:ole="">
                  <v:imagedata r:id="rId39" o:title="eqIdbe74b719dbe64848a0b13fce061a5cb2"/>
                </v:shape>
                <o:OLEObject Type="Embed" ProgID="Equation.DSMT4" ShapeID="_x0000_i1039" DrawAspect="Content" ObjectID="_1817122664" r:id="rId40"/>
              </w:object>
            </w:r>
          </w:p>
          <w:p w14:paraId="7B2A60A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因为入射光的波长变小，频率变大，入射光的能量变大，故能产生光电效应，又因为光照强度变为原来的</w:t>
            </w:r>
            <w:r>
              <w:rPr>
                <w:rFonts w:eastAsiaTheme="majorEastAsia"/>
                <w:color w:val="FF0000"/>
              </w:rPr>
              <w:t>2</w:t>
            </w:r>
            <w:r>
              <w:rPr>
                <w:rFonts w:eastAsiaTheme="majorEastAsia"/>
                <w:color w:val="FF0000"/>
              </w:rPr>
              <w:t>倍，所以光电流变大。</w:t>
            </w:r>
          </w:p>
          <w:p w14:paraId="23CBA2C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5631066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w:t>
            </w:r>
            <w:r>
              <w:rPr>
                <w:rFonts w:eastAsiaTheme="majorEastAsia"/>
              </w:rPr>
              <w:t>2024</w:t>
            </w:r>
            <w:r>
              <w:rPr>
                <w:rFonts w:eastAsiaTheme="majorEastAsia"/>
              </w:rPr>
              <w:t>年是量子力学诞生一百周年，量子力学已经对多个领域产生了深远的影响，包括物理学、化学、计算机科学、通信技术和生物学，量子力学已成为现代科学的重要基石之一。下列关于量子力学创立初期的奠基性事件中说法正确的是（</w:t>
            </w:r>
            <w:r>
              <w:rPr>
                <w:rFonts w:eastAsiaTheme="majorEastAsia"/>
                <w:kern w:val="0"/>
                <w:sz w:val="24"/>
              </w:rPr>
              <w:t>    </w:t>
            </w:r>
            <w:r>
              <w:rPr>
                <w:rFonts w:eastAsiaTheme="majorEastAsia"/>
              </w:rPr>
              <w:t>）</w:t>
            </w:r>
          </w:p>
          <w:p w14:paraId="31CFBA9E"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．黑体辐射电磁波的强度的极大值随着温度的升高向波长长的方向移动</w:t>
            </w:r>
          </w:p>
          <w:p w14:paraId="09371C63"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．发生光电效应时，逸出光电子的最大初动能与入射光的频率成正比</w:t>
            </w:r>
          </w:p>
          <w:p w14:paraId="2248C567"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．根据</w:t>
            </w:r>
            <w:proofErr w:type="gramStart"/>
            <w:r>
              <w:rPr>
                <w:rFonts w:eastAsiaTheme="majorEastAsia"/>
              </w:rPr>
              <w:t>玻</w:t>
            </w:r>
            <w:proofErr w:type="gramEnd"/>
            <w:r>
              <w:rPr>
                <w:rFonts w:eastAsiaTheme="majorEastAsia"/>
              </w:rPr>
              <w:t>尔原子理论，氢原子由低能级向高能级跃迁时，只能发出特定频率的光</w:t>
            </w:r>
          </w:p>
          <w:p w14:paraId="5CC9C62D"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．康普顿效应证实了光子具有动量，频率越大动量越大</w:t>
            </w:r>
          </w:p>
          <w:p w14:paraId="43C48A4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65FAC9F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．黑体辐射电磁波的强度的极大值随着温度的升高向波长短的方向移动，</w:t>
            </w:r>
            <w:r>
              <w:rPr>
                <w:rFonts w:eastAsiaTheme="majorEastAsia"/>
                <w:color w:val="FF0000"/>
              </w:rPr>
              <w:t>A</w:t>
            </w:r>
            <w:r>
              <w:rPr>
                <w:rFonts w:eastAsiaTheme="majorEastAsia"/>
                <w:color w:val="FF0000"/>
              </w:rPr>
              <w:t>错误；</w:t>
            </w:r>
          </w:p>
          <w:p w14:paraId="6124188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．根据光电效应方程</w:t>
            </w:r>
          </w:p>
          <w:p w14:paraId="40CE95B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91" w:dyaOrig="315" w14:anchorId="47E591E9">
                <v:shape id="_x0000_i1040" type="#_x0000_t75" alt="eqId963596bfae6cbc48b2c87b98ae932a72" style="width:54.4pt;height:15.75pt" o:ole="">
                  <v:imagedata r:id="rId41" o:title="eqId963596bfae6cbc48b2c87b98ae932a72"/>
                </v:shape>
                <o:OLEObject Type="Embed" ProgID="Equation.DSMT4" ShapeID="_x0000_i1040" DrawAspect="Content" ObjectID="_1817122665" r:id="rId42"/>
              </w:object>
            </w:r>
          </w:p>
          <w:p w14:paraId="5051712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可知发生光电效应时，溢出光电子的最大初动能与入射光的频率成一次函数关系，不是正比关系，</w:t>
            </w:r>
            <w:r>
              <w:rPr>
                <w:rFonts w:eastAsiaTheme="majorEastAsia"/>
                <w:color w:val="FF0000"/>
              </w:rPr>
              <w:t>B</w:t>
            </w:r>
            <w:r>
              <w:rPr>
                <w:rFonts w:eastAsiaTheme="majorEastAsia"/>
                <w:color w:val="FF0000"/>
              </w:rPr>
              <w:t>错误；</w:t>
            </w:r>
          </w:p>
          <w:p w14:paraId="5F6FCF4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w:t>
            </w:r>
            <w:proofErr w:type="gramStart"/>
            <w:r>
              <w:rPr>
                <w:rFonts w:eastAsiaTheme="majorEastAsia"/>
                <w:color w:val="FF0000"/>
              </w:rPr>
              <w:t>玻</w:t>
            </w:r>
            <w:proofErr w:type="gramEnd"/>
            <w:r>
              <w:rPr>
                <w:rFonts w:eastAsiaTheme="majorEastAsia"/>
                <w:color w:val="FF0000"/>
              </w:rPr>
              <w:t>尔原子理论，氢原子由低能级向高能级跃迁时，只能吸收特定频率的光，</w:t>
            </w:r>
            <w:r>
              <w:rPr>
                <w:rFonts w:eastAsiaTheme="majorEastAsia"/>
                <w:color w:val="FF0000"/>
              </w:rPr>
              <w:t>C</w:t>
            </w:r>
            <w:r>
              <w:rPr>
                <w:rFonts w:eastAsiaTheme="majorEastAsia"/>
                <w:color w:val="FF0000"/>
              </w:rPr>
              <w:t>错误；</w:t>
            </w:r>
          </w:p>
          <w:p w14:paraId="5F706B6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．康普顿效应证实了光子具有动量，根据</w:t>
            </w:r>
          </w:p>
          <w:p w14:paraId="76D6261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38" w:dyaOrig="538" w14:anchorId="4D1B7D79">
                <v:shape id="_x0000_i1041" type="#_x0000_t75" alt="eqId7921dc95e67ac78a12b366cbf3f12bcc" style="width:51.75pt;height:27pt" o:ole="">
                  <v:imagedata r:id="rId43" o:title="eqId7921dc95e67ac78a12b366cbf3f12bcc"/>
                </v:shape>
                <o:OLEObject Type="Embed" ProgID="Equation.DSMT4" ShapeID="_x0000_i1041" DrawAspect="Content" ObjectID="_1817122666" r:id="rId44"/>
              </w:object>
            </w:r>
          </w:p>
          <w:p w14:paraId="1081077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可知频率越大，动量越大，</w:t>
            </w:r>
            <w:r>
              <w:rPr>
                <w:rFonts w:eastAsiaTheme="majorEastAsia"/>
                <w:color w:val="FF0000"/>
              </w:rPr>
              <w:t>D</w:t>
            </w:r>
            <w:r>
              <w:rPr>
                <w:rFonts w:eastAsiaTheme="majorEastAsia"/>
                <w:color w:val="FF0000"/>
              </w:rPr>
              <w:t>正确。</w:t>
            </w:r>
          </w:p>
          <w:p w14:paraId="4109486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故选</w:t>
            </w:r>
            <w:r>
              <w:rPr>
                <w:rFonts w:eastAsiaTheme="majorEastAsia"/>
                <w:color w:val="FF0000"/>
              </w:rPr>
              <w:t>D</w:t>
            </w:r>
            <w:r>
              <w:rPr>
                <w:rFonts w:eastAsiaTheme="majorEastAsia"/>
                <w:color w:val="FF0000"/>
              </w:rPr>
              <w:t>。</w:t>
            </w:r>
          </w:p>
          <w:p w14:paraId="1C2BC39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6.</w:t>
            </w:r>
            <w:r>
              <w:rPr>
                <w:rFonts w:eastAsiaTheme="majorEastAsia"/>
              </w:rPr>
              <w:t>如图所示是探究光电效应的实验装置，阴极</w:t>
            </w:r>
            <w:r>
              <w:rPr>
                <w:rFonts w:eastAsiaTheme="majorEastAsia"/>
              </w:rPr>
              <w:t>K</w:t>
            </w:r>
            <w:r>
              <w:rPr>
                <w:rFonts w:eastAsiaTheme="majorEastAsia"/>
              </w:rPr>
              <w:t>由金属钾制成，金属钾的截止频率为</w:t>
            </w:r>
            <w:r>
              <w:rPr>
                <w:rFonts w:eastAsiaTheme="majorEastAsia"/>
              </w:rPr>
              <w:object w:dxaOrig="1055" w:dyaOrig="263" w14:anchorId="32A95F07">
                <v:shape id="_x0000_i1042" type="#_x0000_t75" alt="eqId277fe06206a4819fc71d714e021034e2" style="width:52.9pt;height:13.15pt" o:ole="">
                  <v:imagedata r:id="rId45" o:title="eqId277fe06206a4819fc71d714e021034e2"/>
                </v:shape>
                <o:OLEObject Type="Embed" ProgID="Equation.DSMT4" ShapeID="_x0000_i1042" DrawAspect="Content" ObjectID="_1817122667" r:id="rId46"/>
              </w:object>
            </w:r>
            <w:r>
              <w:rPr>
                <w:rFonts w:eastAsiaTheme="majorEastAsia"/>
              </w:rPr>
              <w:t>，不同色光的光子能量如表所示。已知普朗克常量为</w:t>
            </w:r>
            <w:r>
              <w:rPr>
                <w:rFonts w:eastAsiaTheme="majorEastAsia"/>
              </w:rPr>
              <w:object w:dxaOrig="1267" w:dyaOrig="277" w14:anchorId="26AF61BE">
                <v:shape id="_x0000_i1043" type="#_x0000_t75" alt="eqId5c07f9fa28cc26445c19a47e3a56c53d" style="width:63.4pt;height:13.9pt" o:ole="">
                  <v:imagedata r:id="rId47" o:title="eqId5c07f9fa28cc26445c19a47e3a56c53d"/>
                </v:shape>
                <o:OLEObject Type="Embed" ProgID="Equation.DSMT4" ShapeID="_x0000_i1043" DrawAspect="Content" ObjectID="_1817122668" r:id="rId48"/>
              </w:object>
            </w:r>
            <w:r>
              <w:rPr>
                <w:rFonts w:eastAsiaTheme="majorEastAsia"/>
              </w:rPr>
              <w:t>，电子的电荷量为</w:t>
            </w:r>
            <w:r>
              <w:rPr>
                <w:rFonts w:eastAsiaTheme="majorEastAsia"/>
              </w:rPr>
              <w:object w:dxaOrig="1126" w:dyaOrig="276" w14:anchorId="31457377">
                <v:shape id="_x0000_i1044" type="#_x0000_t75" alt="eqId9b596139b7aead157b85f4c86032f5b6" style="width:56.25pt;height:13.9pt" o:ole="">
                  <v:imagedata r:id="rId49" o:title="eqId9b596139b7aead157b85f4c86032f5b6"/>
                </v:shape>
                <o:OLEObject Type="Embed" ProgID="Equation.DSMT4" ShapeID="_x0000_i1044" DrawAspect="Content" ObjectID="_1817122669" r:id="rId50"/>
              </w:object>
            </w:r>
            <w:r>
              <w:rPr>
                <w:rFonts w:eastAsiaTheme="majorEastAsia"/>
              </w:rPr>
              <w:t>。以下说法正确的是（</w:t>
            </w:r>
            <w:r>
              <w:rPr>
                <w:rFonts w:eastAsiaTheme="majorEastAsia"/>
                <w:kern w:val="0"/>
                <w:sz w:val="24"/>
              </w:rPr>
              <w:t>    </w:t>
            </w:r>
            <w:r>
              <w:rPr>
                <w:rFonts w:eastAsiaTheme="majorEastAsia"/>
              </w:rPr>
              <w:t>）</w:t>
            </w:r>
          </w:p>
          <w:p w14:paraId="55FBD48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1D9D321B" wp14:editId="32980994">
                  <wp:extent cx="1628775" cy="1752600"/>
                  <wp:effectExtent l="0" t="0" r="9525" b="0"/>
                  <wp:docPr id="100017" name="图片 100017" descr="@@@19b49a51-bdd6-4e81-a8d2-449131df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9b49a51-bdd6-4e81-a8d2-449131df5216"/>
                          <pic:cNvPicPr>
                            <a:picLocks noChangeAspect="1"/>
                          </pic:cNvPicPr>
                        </pic:nvPicPr>
                        <pic:blipFill>
                          <a:blip r:embed="rId51"/>
                          <a:stretch>
                            <a:fillRect/>
                          </a:stretch>
                        </pic:blipFill>
                        <pic:spPr>
                          <a:xfrm>
                            <a:off x="0" y="0"/>
                            <a:ext cx="1628775" cy="1752600"/>
                          </a:xfrm>
                          <a:prstGeom prst="rect">
                            <a:avLst/>
                          </a:prstGeom>
                        </pic:spPr>
                      </pic:pic>
                    </a:graphicData>
                  </a:graphic>
                </wp:inline>
              </w:drawing>
            </w:r>
            <w:r>
              <w:rPr>
                <w:rFonts w:eastAsiaTheme="majorEastAsia"/>
                <w:kern w:val="0"/>
                <w:sz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2"/>
              <w:gridCol w:w="1225"/>
              <w:gridCol w:w="1260"/>
              <w:gridCol w:w="1260"/>
              <w:gridCol w:w="1243"/>
              <w:gridCol w:w="1243"/>
              <w:gridCol w:w="1243"/>
            </w:tblGrid>
            <w:tr w:rsidR="00441BE1" w14:paraId="39C24F1E" w14:textId="77777777" w:rsidTr="00080B9C">
              <w:tc>
                <w:tcPr>
                  <w:tcW w:w="1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4C989"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色光</w: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450BA"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红</w: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19E61C"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橙</w: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D816F"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黄</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7B612F"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绿</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4C0417"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蓝靛</w: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5D327"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紫</w:t>
                  </w:r>
                </w:p>
              </w:tc>
            </w:tr>
            <w:tr w:rsidR="00441BE1" w14:paraId="24903447" w14:textId="77777777" w:rsidTr="00080B9C">
              <w:tc>
                <w:tcPr>
                  <w:tcW w:w="107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620478"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t>光子能量范围</w:t>
                  </w:r>
                  <w:r>
                    <w:rPr>
                      <w:rFonts w:eastAsiaTheme="majorEastAsia"/>
                    </w:rPr>
                    <w:object w:dxaOrig="475" w:dyaOrig="356" w14:anchorId="506B73F9">
                      <v:shape id="_x0000_i1045" type="#_x0000_t75" alt="eqId4679cade2bf549b089547065c5143757" style="width:23.65pt;height:17.65pt" o:ole="">
                        <v:imagedata r:id="rId52" o:title="eqId4679cade2bf549b089547065c5143757"/>
                      </v:shape>
                      <o:OLEObject Type="Embed" ProgID="Equation.DSMT4" ShapeID="_x0000_i1045" DrawAspect="Content" ObjectID="_1817122670" r:id="rId53"/>
                    </w:object>
                  </w:r>
                </w:p>
              </w:tc>
              <w:tc>
                <w:tcPr>
                  <w:tcW w:w="12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24FE0"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985" w:dyaOrig="240" w14:anchorId="454CE5D5">
                      <v:shape id="_x0000_i1046" type="#_x0000_t75" alt="eqIddb47fa0a21151b2c3932bb704bf16d8a" style="width:49.15pt;height:12pt" o:ole="">
                        <v:imagedata r:id="rId54" o:title="eqIddb47fa0a21151b2c3932bb704bf16d8a"/>
                      </v:shape>
                      <o:OLEObject Type="Embed" ProgID="Equation.DSMT4" ShapeID="_x0000_i1046" DrawAspect="Content" ObjectID="_1817122671" r:id="rId55"/>
                    </w:objec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F2DF4"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20" w:dyaOrig="236" w14:anchorId="3219F612">
                      <v:shape id="_x0000_i1047" type="#_x0000_t75" alt="eqId8a29fe19bc2237588dad6cdce711dd7e" style="width:51pt;height:11.65pt" o:ole="">
                        <v:imagedata r:id="rId56" o:title="eqId8a29fe19bc2237588dad6cdce711dd7e"/>
                      </v:shape>
                      <o:OLEObject Type="Embed" ProgID="Equation.DSMT4" ShapeID="_x0000_i1047" DrawAspect="Content" ObjectID="_1817122672" r:id="rId57"/>
                    </w:object>
                  </w:r>
                </w:p>
              </w:tc>
              <w:tc>
                <w:tcPr>
                  <w:tcW w:w="12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229A7E"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20" w:dyaOrig="236" w14:anchorId="2901D447">
                      <v:shape id="_x0000_i1048" type="#_x0000_t75" alt="eqIddc39c9171dc6d9937eea31df8eedf2a2" style="width:51pt;height:11.65pt" o:ole="">
                        <v:imagedata r:id="rId58" o:title="eqIddc39c9171dc6d9937eea31df8eedf2a2"/>
                      </v:shape>
                      <o:OLEObject Type="Embed" ProgID="Equation.DSMT4" ShapeID="_x0000_i1048" DrawAspect="Content" ObjectID="_1817122673" r:id="rId59"/>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8DBE19"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02" w:dyaOrig="238" w14:anchorId="46396310">
                      <v:shape id="_x0000_i1049" type="#_x0000_t75" alt="eqIdcc2863efa70614c50558d2a7c74ecf44" style="width:50.25pt;height:12pt" o:ole="">
                        <v:imagedata r:id="rId60" o:title="eqIdcc2863efa70614c50558d2a7c74ecf44"/>
                      </v:shape>
                      <o:OLEObject Type="Embed" ProgID="Equation.DSMT4" ShapeID="_x0000_i1049" DrawAspect="Content" ObjectID="_1817122674" r:id="rId61"/>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29542"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02" w:dyaOrig="238" w14:anchorId="229A2A4A">
                      <v:shape id="_x0000_i1050" type="#_x0000_t75" alt="eqIdfb95269ad3a942d3b52cccec00db50e9" style="width:50.25pt;height:12pt" o:ole="">
                        <v:imagedata r:id="rId62" o:title="eqIdfb95269ad3a942d3b52cccec00db50e9"/>
                      </v:shape>
                      <o:OLEObject Type="Embed" ProgID="Equation.DSMT4" ShapeID="_x0000_i1050" DrawAspect="Content" ObjectID="_1817122675" r:id="rId63"/>
                    </w:object>
                  </w:r>
                </w:p>
              </w:tc>
              <w:tc>
                <w:tcPr>
                  <w:tcW w:w="12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4C617" w14:textId="77777777" w:rsidR="00441BE1" w:rsidRDefault="00441BE1" w:rsidP="00441BE1">
                  <w:pPr>
                    <w:shd w:val="clear" w:color="auto" w:fill="FFFFFF" w:themeFill="background1"/>
                    <w:spacing w:line="360" w:lineRule="auto"/>
                    <w:jc w:val="center"/>
                    <w:textAlignment w:val="center"/>
                    <w:rPr>
                      <w:rFonts w:eastAsiaTheme="majorEastAsia"/>
                    </w:rPr>
                  </w:pPr>
                  <w:r>
                    <w:rPr>
                      <w:rFonts w:eastAsiaTheme="majorEastAsia"/>
                    </w:rPr>
                    <w:object w:dxaOrig="1002" w:dyaOrig="238" w14:anchorId="0F552BAF">
                      <v:shape id="_x0000_i1051" type="#_x0000_t75" alt="eqId3d9e86f61a33edb1e4b5589266ca5c61" style="width:50.25pt;height:12pt" o:ole="">
                        <v:imagedata r:id="rId64" o:title="eqId3d9e86f61a33edb1e4b5589266ca5c61"/>
                      </v:shape>
                      <o:OLEObject Type="Embed" ProgID="Equation.DSMT4" ShapeID="_x0000_i1051" DrawAspect="Content" ObjectID="_1817122676" r:id="rId65"/>
                    </w:object>
                  </w:r>
                </w:p>
              </w:tc>
            </w:tr>
          </w:tbl>
          <w:p w14:paraId="4B324C0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．用红光照射阴极</w:t>
            </w:r>
            <w:r>
              <w:rPr>
                <w:rFonts w:eastAsiaTheme="majorEastAsia"/>
              </w:rPr>
              <w:t>K</w:t>
            </w:r>
            <w:r>
              <w:rPr>
                <w:rFonts w:eastAsiaTheme="majorEastAsia"/>
              </w:rPr>
              <w:t>时，只要时间足够长，则就能发生光电效应</w:t>
            </w:r>
          </w:p>
          <w:p w14:paraId="639C7AC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．用红光照射阴极</w:t>
            </w:r>
            <w:r>
              <w:rPr>
                <w:rFonts w:eastAsiaTheme="majorEastAsia"/>
              </w:rPr>
              <w:t>K</w:t>
            </w:r>
            <w:r>
              <w:rPr>
                <w:rFonts w:eastAsiaTheme="majorEastAsia"/>
              </w:rPr>
              <w:t>时，只要照射强度足够大，则就能发生光电效应</w:t>
            </w:r>
          </w:p>
          <w:p w14:paraId="051EAE9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．用紫光照射阴极</w:t>
            </w:r>
            <w:r>
              <w:rPr>
                <w:rFonts w:eastAsiaTheme="majorEastAsia"/>
              </w:rPr>
              <w:t>K</w:t>
            </w:r>
            <w:r>
              <w:rPr>
                <w:rFonts w:eastAsiaTheme="majorEastAsia"/>
              </w:rPr>
              <w:t>时，若直流电源的左侧为电源的正极，则增大</w:t>
            </w:r>
            <w:r>
              <w:rPr>
                <w:rFonts w:eastAsiaTheme="majorEastAsia"/>
              </w:rPr>
              <w:t>K</w:t>
            </w:r>
            <w:r>
              <w:rPr>
                <w:rFonts w:eastAsiaTheme="majorEastAsia"/>
              </w:rPr>
              <w:t>、</w:t>
            </w:r>
            <w:r>
              <w:rPr>
                <w:rFonts w:eastAsiaTheme="majorEastAsia"/>
              </w:rPr>
              <w:t>A</w:t>
            </w:r>
            <w:r>
              <w:rPr>
                <w:rFonts w:eastAsiaTheme="majorEastAsia"/>
              </w:rPr>
              <w:t>间的电压时，电流表的</w:t>
            </w:r>
            <w:proofErr w:type="gramStart"/>
            <w:r>
              <w:rPr>
                <w:rFonts w:eastAsiaTheme="majorEastAsia"/>
              </w:rPr>
              <w:t>示数先增大</w:t>
            </w:r>
            <w:proofErr w:type="gramEnd"/>
            <w:r>
              <w:rPr>
                <w:rFonts w:eastAsiaTheme="majorEastAsia"/>
              </w:rPr>
              <w:t>，后减小</w:t>
            </w:r>
          </w:p>
          <w:p w14:paraId="051B795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．用紫光照射阴极</w:t>
            </w:r>
            <w:r>
              <w:rPr>
                <w:rFonts w:eastAsiaTheme="majorEastAsia"/>
              </w:rPr>
              <w:t>K</w:t>
            </w:r>
            <w:r>
              <w:rPr>
                <w:rFonts w:eastAsiaTheme="majorEastAsia"/>
              </w:rPr>
              <w:t>时，若直流电源的左侧为电源的正极，则增大</w:t>
            </w:r>
            <w:r>
              <w:rPr>
                <w:rFonts w:eastAsiaTheme="majorEastAsia"/>
              </w:rPr>
              <w:t>K</w:t>
            </w:r>
            <w:r>
              <w:rPr>
                <w:rFonts w:eastAsiaTheme="majorEastAsia"/>
              </w:rPr>
              <w:t>、</w:t>
            </w:r>
            <w:r>
              <w:rPr>
                <w:rFonts w:eastAsiaTheme="majorEastAsia"/>
              </w:rPr>
              <w:t>A</w:t>
            </w:r>
            <w:r>
              <w:rPr>
                <w:rFonts w:eastAsiaTheme="majorEastAsia"/>
              </w:rPr>
              <w:t>间的电压时，电流表的示数可以减小到</w:t>
            </w:r>
            <w:r>
              <w:rPr>
                <w:rFonts w:eastAsiaTheme="majorEastAsia"/>
              </w:rPr>
              <w:t>0</w:t>
            </w:r>
          </w:p>
          <w:p w14:paraId="0A0BE7B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5C40AE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．金属钾的逸出功为</w:t>
            </w:r>
          </w:p>
          <w:p w14:paraId="4CE40495"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4100" w:dyaOrig="585" w14:anchorId="51798109">
                <v:shape id="_x0000_i1052" type="#_x0000_t75" alt="eqIda261d140b854eb448036b9312dcf94b1" style="width:205.15pt;height:29.25pt" o:ole="">
                  <v:imagedata r:id="rId66" o:title="eqIda261d140b854eb448036b9312dcf94b1"/>
                </v:shape>
                <o:OLEObject Type="Embed" ProgID="Equation.DSMT4" ShapeID="_x0000_i1052" DrawAspect="Content" ObjectID="_1817122677" r:id="rId67"/>
              </w:object>
            </w:r>
          </w:p>
          <w:p w14:paraId="6290A3D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而红光光子能量范围为</w:t>
            </w:r>
            <w:r>
              <w:rPr>
                <w:rFonts w:eastAsiaTheme="majorEastAsia"/>
                <w:color w:val="FF0000"/>
              </w:rPr>
              <w:object w:dxaOrig="1231" w:dyaOrig="238" w14:anchorId="3D581368">
                <v:shape id="_x0000_i1053" type="#_x0000_t75" alt="eqId657f8d1051ef6440d4e28147d9921eca" style="width:61.5pt;height:12pt" o:ole="">
                  <v:imagedata r:id="rId68" o:title="eqId657f8d1051ef6440d4e28147d9921eca"/>
                </v:shape>
                <o:OLEObject Type="Embed" ProgID="Equation.DSMT4" ShapeID="_x0000_i1053" DrawAspect="Content" ObjectID="_1817122678" r:id="rId69"/>
              </w:object>
            </w:r>
            <w:r>
              <w:rPr>
                <w:rFonts w:eastAsiaTheme="majorEastAsia"/>
                <w:color w:val="FF0000"/>
              </w:rPr>
              <w:t>，所以红光照射时不能发生光电效应，故</w:t>
            </w:r>
            <w:r>
              <w:rPr>
                <w:rFonts w:eastAsiaTheme="majorEastAsia"/>
                <w:color w:val="FF0000"/>
              </w:rPr>
              <w:t>AB</w:t>
            </w:r>
            <w:r>
              <w:rPr>
                <w:rFonts w:eastAsiaTheme="majorEastAsia"/>
                <w:color w:val="FF0000"/>
              </w:rPr>
              <w:t>错误；</w:t>
            </w:r>
          </w:p>
          <w:p w14:paraId="61EA558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．紫光光子能量范围为</w:t>
            </w:r>
            <w:r>
              <w:rPr>
                <w:rFonts w:eastAsiaTheme="majorEastAsia"/>
                <w:color w:val="FF0000"/>
              </w:rPr>
              <w:object w:dxaOrig="1266" w:dyaOrig="253" w14:anchorId="76ED4E26">
                <v:shape id="_x0000_i1054" type="#_x0000_t75" alt="eqIdba28c479de1b1bef11246be7ccc9e6b6" style="width:63.4pt;height:12.75pt" o:ole="">
                  <v:imagedata r:id="rId70" o:title="eqIdba28c479de1b1bef11246be7ccc9e6b6"/>
                </v:shape>
                <o:OLEObject Type="Embed" ProgID="Equation.DSMT4" ShapeID="_x0000_i1054" DrawAspect="Content" ObjectID="_1817122679" r:id="rId71"/>
              </w:object>
            </w:r>
            <w:r>
              <w:rPr>
                <w:rFonts w:eastAsiaTheme="majorEastAsia"/>
                <w:color w:val="FF0000"/>
              </w:rPr>
              <w:t>，用紫光照射时，可以发生光电效应；紫光照射时，若直流电源的左侧为电源的正极，光电管内加反向电压，则增大</w:t>
            </w:r>
            <w:r>
              <w:rPr>
                <w:rFonts w:eastAsiaTheme="majorEastAsia"/>
                <w:color w:val="FF0000"/>
              </w:rPr>
              <w:object w:dxaOrig="580" w:dyaOrig="239" w14:anchorId="08DC120D">
                <v:shape id="_x0000_i1055" type="#_x0000_t75" alt="eqId88e09e4cce79232f5bd0b65f8a2f4616" style="width:28.9pt;height:12pt" o:ole="">
                  <v:imagedata r:id="rId72" o:title="eqId88e09e4cce79232f5bd0b65f8a2f4616"/>
                </v:shape>
                <o:OLEObject Type="Embed" ProgID="Equation.DSMT4" ShapeID="_x0000_i1055" DrawAspect="Content" ObjectID="_1817122680" r:id="rId73"/>
              </w:object>
            </w:r>
            <w:r>
              <w:rPr>
                <w:rFonts w:eastAsiaTheme="majorEastAsia"/>
                <w:color w:val="FF0000"/>
              </w:rPr>
              <w:t>间的电压时，灵敏电流计的示数可以减小到</w:t>
            </w:r>
            <w:r>
              <w:rPr>
                <w:rFonts w:eastAsiaTheme="majorEastAsia"/>
                <w:color w:val="FF0000"/>
              </w:rPr>
              <w:t>0</w:t>
            </w:r>
            <w:r>
              <w:rPr>
                <w:rFonts w:eastAsiaTheme="majorEastAsia"/>
                <w:color w:val="FF0000"/>
              </w:rPr>
              <w:t>，故</w:t>
            </w:r>
            <w:r>
              <w:rPr>
                <w:rFonts w:eastAsiaTheme="majorEastAsia"/>
                <w:color w:val="FF0000"/>
              </w:rPr>
              <w:t>C</w:t>
            </w:r>
            <w:r>
              <w:rPr>
                <w:rFonts w:eastAsiaTheme="majorEastAsia"/>
                <w:color w:val="FF0000"/>
              </w:rPr>
              <w:t>错误，</w:t>
            </w:r>
            <w:r>
              <w:rPr>
                <w:rFonts w:eastAsiaTheme="majorEastAsia"/>
                <w:color w:val="FF0000"/>
              </w:rPr>
              <w:t>D</w:t>
            </w:r>
            <w:r>
              <w:rPr>
                <w:rFonts w:eastAsiaTheme="majorEastAsia"/>
                <w:color w:val="FF0000"/>
              </w:rPr>
              <w:t>正确。</w:t>
            </w:r>
          </w:p>
          <w:p w14:paraId="75E027DB" w14:textId="77777777" w:rsidR="00441BE1" w:rsidRDefault="00441BE1" w:rsidP="00441BE1">
            <w:pPr>
              <w:shd w:val="clear" w:color="auto" w:fill="FFFFFF" w:themeFill="background1"/>
              <w:spacing w:line="360" w:lineRule="auto"/>
              <w:jc w:val="left"/>
              <w:textAlignment w:val="center"/>
              <w:rPr>
                <w:rFonts w:eastAsiaTheme="majorEastAsia"/>
                <w:color w:val="FF0000"/>
                <w:szCs w:val="21"/>
              </w:rPr>
            </w:pPr>
            <w:r>
              <w:rPr>
                <w:rFonts w:eastAsiaTheme="majorEastAsia"/>
                <w:color w:val="FF0000"/>
              </w:rPr>
              <w:t>故选</w:t>
            </w:r>
            <w:r>
              <w:rPr>
                <w:rFonts w:eastAsiaTheme="majorEastAsia"/>
                <w:color w:val="FF0000"/>
              </w:rPr>
              <w:t>D</w:t>
            </w:r>
            <w:r>
              <w:rPr>
                <w:rFonts w:eastAsiaTheme="majorEastAsia"/>
                <w:color w:val="FF0000"/>
              </w:rPr>
              <w:t>。</w:t>
            </w:r>
          </w:p>
          <w:p w14:paraId="758B057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lastRenderedPageBreak/>
              <w:t>1</w:t>
            </w:r>
            <w:r>
              <w:rPr>
                <w:rFonts w:eastAsiaTheme="majorEastAsia"/>
              </w:rPr>
              <w:t>．如图甲所示，用频率不同的两束光</w:t>
            </w:r>
            <w:r>
              <w:rPr>
                <w:rFonts w:eastAsiaTheme="majorEastAsia"/>
              </w:rPr>
              <w:t>a</w:t>
            </w:r>
            <w:r>
              <w:rPr>
                <w:rFonts w:eastAsiaTheme="majorEastAsia"/>
              </w:rPr>
              <w:t>、</w:t>
            </w:r>
            <w:r>
              <w:rPr>
                <w:rFonts w:eastAsiaTheme="majorEastAsia"/>
              </w:rPr>
              <w:t>b</w:t>
            </w:r>
            <w:r>
              <w:rPr>
                <w:rFonts w:eastAsiaTheme="majorEastAsia"/>
              </w:rPr>
              <w:t>分别照射同一光电管的阴极</w:t>
            </w:r>
            <w:r>
              <w:rPr>
                <w:rFonts w:eastAsiaTheme="majorEastAsia"/>
              </w:rPr>
              <w:t>K</w:t>
            </w:r>
            <w:r>
              <w:rPr>
                <w:rFonts w:eastAsiaTheme="majorEastAsia"/>
              </w:rPr>
              <w:t>，得到的光电流与光电管两端电压的关系如图乙所示。下列说法正确的是（　　）</w:t>
            </w:r>
          </w:p>
          <w:p w14:paraId="715C7FE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8227BB7" wp14:editId="3DF106DA">
                  <wp:extent cx="2628900" cy="1571625"/>
                  <wp:effectExtent l="0" t="0" r="0" b="3175"/>
                  <wp:docPr id="100007" name="图片 100007" descr="@@@db70a98d-ae2e-4554-8608-63bdeec0a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70a98d-ae2e-4554-8608-63bdeec0a987"/>
                          <pic:cNvPicPr>
                            <a:picLocks noChangeAspect="1"/>
                          </pic:cNvPicPr>
                        </pic:nvPicPr>
                        <pic:blipFill>
                          <a:blip r:embed="rId74"/>
                          <a:stretch>
                            <a:fillRect/>
                          </a:stretch>
                        </pic:blipFill>
                        <pic:spPr>
                          <a:xfrm>
                            <a:off x="0" y="0"/>
                            <a:ext cx="2628900" cy="1571625"/>
                          </a:xfrm>
                          <a:prstGeom prst="rect">
                            <a:avLst/>
                          </a:prstGeom>
                        </pic:spPr>
                      </pic:pic>
                    </a:graphicData>
                  </a:graphic>
                </wp:inline>
              </w:drawing>
            </w:r>
          </w:p>
          <w:p w14:paraId="04A31E61"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．光电管两端电压越大，光电流就越大</w:t>
            </w:r>
          </w:p>
          <w:p w14:paraId="00D12CE9"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w:t>
            </w:r>
            <w:r>
              <w:rPr>
                <w:rFonts w:eastAsiaTheme="majorEastAsia"/>
              </w:rPr>
              <w:t>a</w:t>
            </w:r>
            <w:r>
              <w:rPr>
                <w:rFonts w:eastAsiaTheme="majorEastAsia"/>
              </w:rPr>
              <w:t>光的光子动量比</w:t>
            </w:r>
            <w:r>
              <w:rPr>
                <w:rFonts w:eastAsiaTheme="majorEastAsia"/>
              </w:rPr>
              <w:t>b</w:t>
            </w:r>
            <w:r>
              <w:rPr>
                <w:rFonts w:eastAsiaTheme="majorEastAsia"/>
              </w:rPr>
              <w:t>光的动量大</w:t>
            </w:r>
          </w:p>
          <w:p w14:paraId="73B4869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．当电压为图乙中的</w:t>
            </w:r>
            <w:r>
              <w:rPr>
                <w:rFonts w:eastAsiaTheme="majorEastAsia"/>
                <w:i/>
              </w:rPr>
              <w:t>U</w:t>
            </w:r>
            <w:r>
              <w:rPr>
                <w:rFonts w:eastAsiaTheme="majorEastAsia"/>
                <w:i/>
                <w:vertAlign w:val="subscript"/>
              </w:rPr>
              <w:t>0</w:t>
            </w:r>
            <w:r>
              <w:rPr>
                <w:rFonts w:eastAsiaTheme="majorEastAsia"/>
              </w:rPr>
              <w:t>时，</w:t>
            </w:r>
            <w:r>
              <w:rPr>
                <w:rFonts w:eastAsiaTheme="majorEastAsia"/>
              </w:rPr>
              <w:t>a</w:t>
            </w:r>
            <w:r>
              <w:rPr>
                <w:rFonts w:eastAsiaTheme="majorEastAsia"/>
              </w:rPr>
              <w:t>光照射强度一定大于</w:t>
            </w:r>
            <w:r>
              <w:rPr>
                <w:rFonts w:eastAsiaTheme="majorEastAsia"/>
              </w:rPr>
              <w:t>b</w:t>
            </w:r>
            <w:r>
              <w:rPr>
                <w:rFonts w:eastAsiaTheme="majorEastAsia"/>
              </w:rPr>
              <w:t>光照射强度</w:t>
            </w:r>
          </w:p>
          <w:p w14:paraId="6F9B2AB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．用</w:t>
            </w:r>
            <w:r>
              <w:rPr>
                <w:rFonts w:eastAsiaTheme="majorEastAsia"/>
              </w:rPr>
              <w:t>a</w:t>
            </w:r>
            <w:r>
              <w:rPr>
                <w:rFonts w:eastAsiaTheme="majorEastAsia"/>
              </w:rPr>
              <w:t>光、</w:t>
            </w:r>
            <w:r>
              <w:rPr>
                <w:rFonts w:eastAsiaTheme="majorEastAsia"/>
              </w:rPr>
              <w:t>b</w:t>
            </w:r>
            <w:r>
              <w:rPr>
                <w:rFonts w:eastAsiaTheme="majorEastAsia"/>
              </w:rPr>
              <w:t>光分别照射光电管时，</w:t>
            </w:r>
            <w:r>
              <w:rPr>
                <w:rFonts w:eastAsiaTheme="majorEastAsia"/>
              </w:rPr>
              <w:t>b</w:t>
            </w:r>
            <w:r>
              <w:rPr>
                <w:rFonts w:eastAsiaTheme="majorEastAsia"/>
              </w:rPr>
              <w:t>光照射时逸出光电子的最大初动能比</w:t>
            </w:r>
            <w:r>
              <w:rPr>
                <w:rFonts w:eastAsiaTheme="majorEastAsia"/>
              </w:rPr>
              <w:t>a</w:t>
            </w:r>
            <w:r>
              <w:rPr>
                <w:rFonts w:eastAsiaTheme="majorEastAsia"/>
              </w:rPr>
              <w:t>光照射时逸出光电子的最大初动能大</w:t>
            </w:r>
          </w:p>
          <w:p w14:paraId="2EC1885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51993D5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．根据图像，光电管两端电压大于</w:t>
            </w:r>
            <w:r>
              <w:rPr>
                <w:rFonts w:eastAsiaTheme="majorEastAsia"/>
                <w:i/>
                <w:color w:val="FF0000"/>
              </w:rPr>
              <w:t>U</w:t>
            </w:r>
            <w:r>
              <w:rPr>
                <w:rFonts w:eastAsiaTheme="majorEastAsia"/>
                <w:i/>
                <w:color w:val="FF0000"/>
                <w:vertAlign w:val="subscript"/>
              </w:rPr>
              <w:t>0</w:t>
            </w:r>
            <w:r>
              <w:rPr>
                <w:rFonts w:eastAsiaTheme="majorEastAsia"/>
                <w:color w:val="FF0000"/>
              </w:rPr>
              <w:t>后，电压增大，光电流不增大，</w:t>
            </w:r>
            <w:r>
              <w:rPr>
                <w:rFonts w:eastAsiaTheme="majorEastAsia"/>
                <w:color w:val="FF0000"/>
              </w:rPr>
              <w:t>A</w:t>
            </w:r>
            <w:r>
              <w:rPr>
                <w:rFonts w:eastAsiaTheme="majorEastAsia"/>
                <w:color w:val="FF0000"/>
              </w:rPr>
              <w:t>错误；</w:t>
            </w:r>
          </w:p>
          <w:p w14:paraId="7ED2049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．根据动能定理得</w:t>
            </w:r>
          </w:p>
          <w:p w14:paraId="5A082A7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97" w:dyaOrig="316" w14:anchorId="285BC022">
                <v:shape id="_x0000_i1087" type="#_x0000_t75" alt="eqId3735786c0cbb7da9f7958f9dddae3469" style="width:45pt;height:15.75pt" o:ole="">
                  <v:imagedata r:id="rId75" o:title="eqId3735786c0cbb7da9f7958f9dddae3469"/>
                </v:shape>
                <o:OLEObject Type="Embed" ProgID="Equation.DSMT4" ShapeID="_x0000_i1087" DrawAspect="Content" ObjectID="_1817122681" r:id="rId76"/>
              </w:object>
            </w:r>
          </w:p>
          <w:p w14:paraId="0651136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根据光电效应方程得</w:t>
            </w:r>
          </w:p>
          <w:p w14:paraId="6F634FC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315" w14:anchorId="62E69C62">
                <v:shape id="_x0000_i1088" type="#_x0000_t75" alt="eqId5442c9a2265ffbb3c49c0c0ea5fda3b2" style="width:59.65pt;height:15.75pt" o:ole="">
                  <v:imagedata r:id="rId77" o:title="eqId5442c9a2265ffbb3c49c0c0ea5fda3b2"/>
                </v:shape>
                <o:OLEObject Type="Embed" ProgID="Equation.DSMT4" ShapeID="_x0000_i1088" DrawAspect="Content" ObjectID="_1817122682" r:id="rId78"/>
              </w:object>
            </w:r>
          </w:p>
          <w:p w14:paraId="4FF7956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682C493E"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77" w:dyaOrig="541" w14:anchorId="440A591B">
                <v:shape id="_x0000_i1089" type="#_x0000_t75" alt="eqId72dab264b951b964b001fe49c505c83c" style="width:73.9pt;height:27pt" o:ole="">
                  <v:imagedata r:id="rId79" o:title="eqId72dab264b951b964b001fe49c505c83c"/>
                </v:shape>
                <o:OLEObject Type="Embed" ProgID="Equation.DSMT4" ShapeID="_x0000_i1089" DrawAspect="Content" ObjectID="_1817122683" r:id="rId80"/>
              </w:object>
            </w:r>
            <w:r>
              <w:rPr>
                <w:rFonts w:eastAsiaTheme="majorEastAsia"/>
                <w:color w:val="FF0000"/>
              </w:rPr>
              <w:t xml:space="preserve"> </w:t>
            </w:r>
          </w:p>
          <w:p w14:paraId="0602B6C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根据图像，</w:t>
            </w:r>
            <w:r>
              <w:rPr>
                <w:rFonts w:eastAsiaTheme="majorEastAsia"/>
                <w:color w:val="FF0000"/>
              </w:rPr>
              <w:t>b</w:t>
            </w:r>
            <w:r>
              <w:rPr>
                <w:rFonts w:eastAsiaTheme="majorEastAsia"/>
                <w:color w:val="FF0000"/>
              </w:rPr>
              <w:t>光的遏止电压比</w:t>
            </w:r>
            <w:r>
              <w:rPr>
                <w:rFonts w:eastAsiaTheme="majorEastAsia"/>
                <w:color w:val="FF0000"/>
              </w:rPr>
              <w:t>a</w:t>
            </w:r>
            <w:r>
              <w:rPr>
                <w:rFonts w:eastAsiaTheme="majorEastAsia"/>
                <w:color w:val="FF0000"/>
              </w:rPr>
              <w:t>光遏止电压大，所以</w:t>
            </w:r>
            <w:r>
              <w:rPr>
                <w:rFonts w:eastAsiaTheme="majorEastAsia"/>
                <w:color w:val="FF0000"/>
              </w:rPr>
              <w:t>b</w:t>
            </w:r>
            <w:r>
              <w:rPr>
                <w:rFonts w:eastAsiaTheme="majorEastAsia"/>
                <w:color w:val="FF0000"/>
              </w:rPr>
              <w:t>光的频率比</w:t>
            </w:r>
            <w:r>
              <w:rPr>
                <w:rFonts w:eastAsiaTheme="majorEastAsia"/>
                <w:color w:val="FF0000"/>
              </w:rPr>
              <w:t>a</w:t>
            </w:r>
            <w:r>
              <w:rPr>
                <w:rFonts w:eastAsiaTheme="majorEastAsia"/>
                <w:color w:val="FF0000"/>
              </w:rPr>
              <w:t>光频率高，即</w:t>
            </w:r>
          </w:p>
          <w:p w14:paraId="312AAF4F"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33" w:dyaOrig="316" w14:anchorId="5C09442A">
                <v:shape id="_x0000_i1090" type="#_x0000_t75" alt="eqId47b2b3d2d18bd8db2fcc424243ecee06" style="width:31.5pt;height:15.75pt" o:ole="">
                  <v:imagedata r:id="rId81" o:title="eqId47b2b3d2d18bd8db2fcc424243ecee06"/>
                </v:shape>
                <o:OLEObject Type="Embed" ProgID="Equation.DSMT4" ShapeID="_x0000_i1090" DrawAspect="Content" ObjectID="_1817122684" r:id="rId82"/>
              </w:object>
            </w:r>
            <w:r>
              <w:rPr>
                <w:rFonts w:eastAsiaTheme="majorEastAsia"/>
                <w:color w:val="FF0000"/>
              </w:rPr>
              <w:t xml:space="preserve"> </w:t>
            </w:r>
          </w:p>
          <w:p w14:paraId="4D943A5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w:t>
            </w:r>
          </w:p>
          <w:p w14:paraId="4A8E46B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80" w:dyaOrig="541" w14:anchorId="6A88D38D">
                <v:shape id="_x0000_i1091" type="#_x0000_t75" alt="eqId0b95dbdccc25635425df3754b78ea878" style="width:28.9pt;height:27pt" o:ole="">
                  <v:imagedata r:id="rId83" o:title="eqId0b95dbdccc25635425df3754b78ea878"/>
                </v:shape>
                <o:OLEObject Type="Embed" ProgID="Equation.DSMT4" ShapeID="_x0000_i1091" DrawAspect="Content" ObjectID="_1817122685" r:id="rId84"/>
              </w:object>
            </w:r>
            <w:r>
              <w:rPr>
                <w:rFonts w:eastAsiaTheme="majorEastAsia"/>
                <w:color w:val="FF0000"/>
              </w:rPr>
              <w:t xml:space="preserve"> </w:t>
            </w:r>
          </w:p>
          <w:p w14:paraId="4F3B95A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33" w:dyaOrig="253" w14:anchorId="1E28AF54">
                <v:shape id="_x0000_i1092" type="#_x0000_t75" alt="eqId6bbcacc3c741aa53cd49dd1b6e989659" style="width:31.5pt;height:12.75pt" o:ole="">
                  <v:imagedata r:id="rId85" o:title="eqId6bbcacc3c741aa53cd49dd1b6e989659"/>
                </v:shape>
                <o:OLEObject Type="Embed" ProgID="Equation.DSMT4" ShapeID="_x0000_i1092" DrawAspect="Content" ObjectID="_1817122686" r:id="rId86"/>
              </w:object>
            </w:r>
            <w:r>
              <w:rPr>
                <w:rFonts w:eastAsiaTheme="majorEastAsia"/>
                <w:color w:val="FF0000"/>
              </w:rPr>
              <w:t xml:space="preserve"> </w:t>
            </w:r>
          </w:p>
          <w:p w14:paraId="3BE9D45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14847DF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544" w14:anchorId="19DADA99">
                <v:shape id="_x0000_i1093" type="#_x0000_t75" alt="eqId784150fa9e201ab2ffa5b27335240297" style="width:32.65pt;height:27.4pt" o:ole="">
                  <v:imagedata r:id="rId87" o:title="eqId784150fa9e201ab2ffa5b27335240297"/>
                </v:shape>
                <o:OLEObject Type="Embed" ProgID="Equation.DSMT4" ShapeID="_x0000_i1093" DrawAspect="Content" ObjectID="_1817122687" r:id="rId88"/>
              </w:object>
            </w:r>
            <w:r>
              <w:rPr>
                <w:rFonts w:eastAsiaTheme="majorEastAsia"/>
                <w:color w:val="FF0000"/>
              </w:rPr>
              <w:t xml:space="preserve"> </w:t>
            </w:r>
          </w:p>
          <w:p w14:paraId="39E1AE4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频率越高，光子的动量越大，所以，</w:t>
            </w:r>
            <w:r>
              <w:rPr>
                <w:rFonts w:eastAsiaTheme="majorEastAsia"/>
                <w:color w:val="FF0000"/>
              </w:rPr>
              <w:t>b</w:t>
            </w:r>
            <w:r>
              <w:rPr>
                <w:rFonts w:eastAsiaTheme="majorEastAsia"/>
                <w:color w:val="FF0000"/>
              </w:rPr>
              <w:t>光的光子动量比</w:t>
            </w:r>
            <w:r>
              <w:rPr>
                <w:rFonts w:eastAsiaTheme="majorEastAsia"/>
                <w:color w:val="FF0000"/>
              </w:rPr>
              <w:t>a</w:t>
            </w:r>
            <w:r>
              <w:rPr>
                <w:rFonts w:eastAsiaTheme="majorEastAsia"/>
                <w:color w:val="FF0000"/>
              </w:rPr>
              <w:t>光的动量大，</w:t>
            </w:r>
            <w:r>
              <w:rPr>
                <w:rFonts w:eastAsiaTheme="majorEastAsia"/>
                <w:color w:val="FF0000"/>
              </w:rPr>
              <w:t>B</w:t>
            </w:r>
            <w:r>
              <w:rPr>
                <w:rFonts w:eastAsiaTheme="majorEastAsia"/>
                <w:color w:val="FF0000"/>
              </w:rPr>
              <w:t>错误；</w:t>
            </w:r>
          </w:p>
          <w:p w14:paraId="21E76DB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．根据图像，</w:t>
            </w:r>
            <w:r>
              <w:rPr>
                <w:rFonts w:eastAsiaTheme="majorEastAsia"/>
                <w:color w:val="FF0000"/>
              </w:rPr>
              <w:t>a</w:t>
            </w:r>
            <w:r>
              <w:rPr>
                <w:rFonts w:eastAsiaTheme="majorEastAsia"/>
                <w:color w:val="FF0000"/>
              </w:rPr>
              <w:t>光饱和光电流大于</w:t>
            </w:r>
            <w:r>
              <w:rPr>
                <w:rFonts w:eastAsiaTheme="majorEastAsia"/>
                <w:color w:val="FF0000"/>
              </w:rPr>
              <w:t>b</w:t>
            </w:r>
            <w:r>
              <w:rPr>
                <w:rFonts w:eastAsiaTheme="majorEastAsia"/>
                <w:color w:val="FF0000"/>
              </w:rPr>
              <w:t>光饱和光电流，则用</w:t>
            </w:r>
            <w:r>
              <w:rPr>
                <w:rFonts w:eastAsiaTheme="majorEastAsia"/>
                <w:color w:val="FF0000"/>
              </w:rPr>
              <w:t>a</w:t>
            </w:r>
            <w:r>
              <w:rPr>
                <w:rFonts w:eastAsiaTheme="majorEastAsia"/>
                <w:color w:val="FF0000"/>
              </w:rPr>
              <w:t>光照射时逸出的光电子数量大于</w:t>
            </w:r>
            <w:r>
              <w:rPr>
                <w:rFonts w:eastAsiaTheme="majorEastAsia"/>
                <w:color w:val="FF0000"/>
              </w:rPr>
              <w:t>b</w:t>
            </w:r>
            <w:r>
              <w:rPr>
                <w:rFonts w:eastAsiaTheme="majorEastAsia"/>
                <w:color w:val="FF0000"/>
              </w:rPr>
              <w:t>光照射时逸出的光电子的数量，</w:t>
            </w:r>
            <w:r>
              <w:rPr>
                <w:rFonts w:eastAsiaTheme="majorEastAsia"/>
                <w:color w:val="FF0000"/>
              </w:rPr>
              <w:t>a</w:t>
            </w:r>
            <w:r>
              <w:rPr>
                <w:rFonts w:eastAsiaTheme="majorEastAsia"/>
                <w:color w:val="FF0000"/>
              </w:rPr>
              <w:t>光入射光子数量大于</w:t>
            </w:r>
            <w:r>
              <w:rPr>
                <w:rFonts w:eastAsiaTheme="majorEastAsia"/>
                <w:color w:val="FF0000"/>
              </w:rPr>
              <w:t>b</w:t>
            </w:r>
            <w:r>
              <w:rPr>
                <w:rFonts w:eastAsiaTheme="majorEastAsia"/>
                <w:color w:val="FF0000"/>
              </w:rPr>
              <w:t>光入射光子数量；又因为</w:t>
            </w:r>
            <w:r>
              <w:rPr>
                <w:rFonts w:eastAsiaTheme="majorEastAsia"/>
                <w:color w:val="FF0000"/>
              </w:rPr>
              <w:object w:dxaOrig="633" w:dyaOrig="316" w14:anchorId="7C00D215">
                <v:shape id="_x0000_i1094" type="#_x0000_t75" alt="eqId32966e9f32a460457cf825771f132959" style="width:31.5pt;height:15.75pt" o:ole="">
                  <v:imagedata r:id="rId89" o:title="eqId32966e9f32a460457cf825771f132959"/>
                </v:shape>
                <o:OLEObject Type="Embed" ProgID="Equation.DSMT4" ShapeID="_x0000_i1094" DrawAspect="Content" ObjectID="_1817122688" r:id="rId90"/>
              </w:object>
            </w:r>
            <w:r>
              <w:rPr>
                <w:rFonts w:eastAsiaTheme="majorEastAsia"/>
                <w:color w:val="FF0000"/>
              </w:rPr>
              <w:t>，根据</w:t>
            </w:r>
            <w:r>
              <w:rPr>
                <w:rFonts w:eastAsiaTheme="majorEastAsia"/>
                <w:color w:val="FF0000"/>
              </w:rPr>
              <w:object w:dxaOrig="650" w:dyaOrig="245" w14:anchorId="468859CD">
                <v:shape id="_x0000_i1095" type="#_x0000_t75" alt="eqId1a2ecd403eaff4da58941f37325db5ca" style="width:32.65pt;height:12.4pt" o:ole="">
                  <v:imagedata r:id="rId91" o:title="eqId1a2ecd403eaff4da58941f37325db5ca"/>
                </v:shape>
                <o:OLEObject Type="Embed" ProgID="Equation.DSMT4" ShapeID="_x0000_i1095" DrawAspect="Content" ObjectID="_1817122689" r:id="rId92"/>
              </w:object>
            </w:r>
            <w:r>
              <w:rPr>
                <w:rFonts w:eastAsiaTheme="majorEastAsia"/>
                <w:color w:val="FF0000"/>
              </w:rPr>
              <w:t xml:space="preserve"> </w:t>
            </w:r>
            <w:r>
              <w:rPr>
                <w:rFonts w:eastAsiaTheme="majorEastAsia"/>
                <w:color w:val="FF0000"/>
              </w:rPr>
              <w:t>，则</w:t>
            </w:r>
            <w:r>
              <w:rPr>
                <w:rFonts w:eastAsiaTheme="majorEastAsia"/>
                <w:color w:val="FF0000"/>
              </w:rPr>
              <w:t>a</w:t>
            </w:r>
            <w:r>
              <w:rPr>
                <w:rFonts w:eastAsiaTheme="majorEastAsia"/>
                <w:color w:val="FF0000"/>
              </w:rPr>
              <w:t>光光子能量小于</w:t>
            </w:r>
            <w:r>
              <w:rPr>
                <w:rFonts w:eastAsiaTheme="majorEastAsia"/>
                <w:color w:val="FF0000"/>
              </w:rPr>
              <w:t>b</w:t>
            </w:r>
            <w:r>
              <w:rPr>
                <w:rFonts w:eastAsiaTheme="majorEastAsia"/>
                <w:color w:val="FF0000"/>
              </w:rPr>
              <w:t>光光子能量；综上所述，无法比较入射光的总能量，即无法比较入射光的强度，</w:t>
            </w:r>
            <w:r>
              <w:rPr>
                <w:rFonts w:eastAsiaTheme="majorEastAsia"/>
                <w:color w:val="FF0000"/>
              </w:rPr>
              <w:t>C</w:t>
            </w:r>
            <w:r>
              <w:rPr>
                <w:rFonts w:eastAsiaTheme="majorEastAsia"/>
                <w:color w:val="FF0000"/>
              </w:rPr>
              <w:t>错误；</w:t>
            </w:r>
          </w:p>
          <w:p w14:paraId="4669382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．根据动能定理得</w:t>
            </w:r>
          </w:p>
          <w:p w14:paraId="4D9D451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97" w:dyaOrig="316" w14:anchorId="77E9F625">
                <v:shape id="_x0000_i1096" type="#_x0000_t75" alt="eqId3735786c0cbb7da9f7958f9dddae3469" style="width:45pt;height:15.75pt" o:ole="">
                  <v:imagedata r:id="rId75" o:title="eqId3735786c0cbb7da9f7958f9dddae3469"/>
                </v:shape>
                <o:OLEObject Type="Embed" ProgID="Equation.DSMT4" ShapeID="_x0000_i1096" DrawAspect="Content" ObjectID="_1817122690" r:id="rId93"/>
              </w:object>
            </w:r>
          </w:p>
          <w:p w14:paraId="2570009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根据图像，</w:t>
            </w:r>
            <w:r>
              <w:rPr>
                <w:rFonts w:eastAsiaTheme="majorEastAsia"/>
                <w:color w:val="FF0000"/>
              </w:rPr>
              <w:t>b</w:t>
            </w:r>
            <w:r>
              <w:rPr>
                <w:rFonts w:eastAsiaTheme="majorEastAsia"/>
                <w:color w:val="FF0000"/>
              </w:rPr>
              <w:t>光的遏止电压比</w:t>
            </w:r>
            <w:r>
              <w:rPr>
                <w:rFonts w:eastAsiaTheme="majorEastAsia"/>
                <w:color w:val="FF0000"/>
              </w:rPr>
              <w:t>a</w:t>
            </w:r>
            <w:r>
              <w:rPr>
                <w:rFonts w:eastAsiaTheme="majorEastAsia"/>
                <w:color w:val="FF0000"/>
              </w:rPr>
              <w:t>光遏止电压大，所以，用</w:t>
            </w:r>
            <w:r>
              <w:rPr>
                <w:rFonts w:eastAsiaTheme="majorEastAsia"/>
                <w:color w:val="FF0000"/>
              </w:rPr>
              <w:t>a</w:t>
            </w:r>
            <w:r>
              <w:rPr>
                <w:rFonts w:eastAsiaTheme="majorEastAsia"/>
                <w:color w:val="FF0000"/>
              </w:rPr>
              <w:t>光、</w:t>
            </w:r>
            <w:r>
              <w:rPr>
                <w:rFonts w:eastAsiaTheme="majorEastAsia"/>
                <w:color w:val="FF0000"/>
              </w:rPr>
              <w:t>b</w:t>
            </w:r>
            <w:r>
              <w:rPr>
                <w:rFonts w:eastAsiaTheme="majorEastAsia"/>
                <w:color w:val="FF0000"/>
              </w:rPr>
              <w:t>光分别照射光电管时，</w:t>
            </w:r>
            <w:r>
              <w:rPr>
                <w:rFonts w:eastAsiaTheme="majorEastAsia"/>
                <w:color w:val="FF0000"/>
              </w:rPr>
              <w:t>b</w:t>
            </w:r>
            <w:r>
              <w:rPr>
                <w:rFonts w:eastAsiaTheme="majorEastAsia"/>
                <w:color w:val="FF0000"/>
              </w:rPr>
              <w:t>光照射时逸出光电子的最大初动能比</w:t>
            </w:r>
            <w:r>
              <w:rPr>
                <w:rFonts w:eastAsiaTheme="majorEastAsia"/>
                <w:color w:val="FF0000"/>
              </w:rPr>
              <w:t>a</w:t>
            </w:r>
            <w:r>
              <w:rPr>
                <w:rFonts w:eastAsiaTheme="majorEastAsia"/>
                <w:color w:val="FF0000"/>
              </w:rPr>
              <w:t>光照射时逸出光电子的最大初动能大，</w:t>
            </w:r>
            <w:r>
              <w:rPr>
                <w:rFonts w:eastAsiaTheme="majorEastAsia"/>
                <w:color w:val="FF0000"/>
              </w:rPr>
              <w:t>D</w:t>
            </w:r>
            <w:r>
              <w:rPr>
                <w:rFonts w:eastAsiaTheme="majorEastAsia"/>
                <w:color w:val="FF0000"/>
              </w:rPr>
              <w:t>正确。</w:t>
            </w:r>
          </w:p>
          <w:p w14:paraId="54D338A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46326246"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．用图</w:t>
            </w:r>
            <w:r>
              <w:rPr>
                <w:rFonts w:eastAsiaTheme="majorEastAsia"/>
              </w:rPr>
              <w:t>1</w:t>
            </w:r>
            <w:r>
              <w:rPr>
                <w:rFonts w:eastAsiaTheme="majorEastAsia"/>
              </w:rPr>
              <w:t>所示的电路研究光电效应中电子发射的情况与照射光的强弱、光的颜色（频率）等物理量间的关系。电流计</w:t>
            </w:r>
            <w:r>
              <w:rPr>
                <w:rFonts w:eastAsiaTheme="majorEastAsia"/>
              </w:rPr>
              <w:t>G</w:t>
            </w:r>
            <w:r>
              <w:rPr>
                <w:rFonts w:eastAsiaTheme="majorEastAsia"/>
              </w:rPr>
              <w:t>测得的光电流</w:t>
            </w:r>
            <w:r>
              <w:rPr>
                <w:rFonts w:eastAsiaTheme="majorEastAsia"/>
                <w:i/>
              </w:rPr>
              <w:t>I</w:t>
            </w:r>
            <w:r>
              <w:rPr>
                <w:rFonts w:eastAsiaTheme="majorEastAsia"/>
              </w:rPr>
              <w:t>随光电管两端电压</w:t>
            </w:r>
            <w:r>
              <w:rPr>
                <w:rFonts w:eastAsiaTheme="majorEastAsia"/>
              </w:rPr>
              <w:t xml:space="preserve"> </w:t>
            </w:r>
            <w:r>
              <w:rPr>
                <w:rFonts w:eastAsiaTheme="majorEastAsia"/>
                <w:i/>
              </w:rPr>
              <w:t>U</w:t>
            </w:r>
            <w:r>
              <w:rPr>
                <w:rFonts w:eastAsiaTheme="majorEastAsia"/>
              </w:rPr>
              <w:t xml:space="preserve"> </w:t>
            </w:r>
            <w:r>
              <w:rPr>
                <w:rFonts w:eastAsiaTheme="majorEastAsia"/>
              </w:rPr>
              <w:t>的变化如图</w:t>
            </w:r>
            <w:r>
              <w:rPr>
                <w:rFonts w:eastAsiaTheme="majorEastAsia"/>
              </w:rPr>
              <w:t>2</w:t>
            </w:r>
            <w:r>
              <w:rPr>
                <w:rFonts w:eastAsiaTheme="majorEastAsia"/>
              </w:rPr>
              <w:t>所示，则（　　）</w:t>
            </w:r>
          </w:p>
          <w:p w14:paraId="15F0E2F6"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62A0BE32" wp14:editId="4BAD7EAC">
                  <wp:extent cx="5276215" cy="3075940"/>
                  <wp:effectExtent l="0" t="0" r="6985" b="10160"/>
                  <wp:docPr id="100009" name="图片 100009" descr="@@@01e0a7b23d7c41589c10069a659a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1e0a7b23d7c41589c10069a659a1111"/>
                          <pic:cNvPicPr>
                            <a:picLocks noChangeAspect="1"/>
                          </pic:cNvPicPr>
                        </pic:nvPicPr>
                        <pic:blipFill>
                          <a:blip r:embed="rId94"/>
                          <a:stretch>
                            <a:fillRect/>
                          </a:stretch>
                        </pic:blipFill>
                        <pic:spPr>
                          <a:xfrm>
                            <a:off x="0" y="0"/>
                            <a:ext cx="5276800" cy="3076546"/>
                          </a:xfrm>
                          <a:prstGeom prst="rect">
                            <a:avLst/>
                          </a:prstGeom>
                        </pic:spPr>
                      </pic:pic>
                    </a:graphicData>
                  </a:graphic>
                </wp:inline>
              </w:drawing>
            </w:r>
          </w:p>
          <w:p w14:paraId="553FAE7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．通过电流计</w:t>
            </w:r>
            <w:r>
              <w:rPr>
                <w:rFonts w:eastAsiaTheme="majorEastAsia"/>
              </w:rPr>
              <w:t>G</w:t>
            </w:r>
            <w:r>
              <w:rPr>
                <w:rFonts w:eastAsiaTheme="majorEastAsia"/>
              </w:rPr>
              <w:t>的电流方向由</w:t>
            </w:r>
            <w:r>
              <w:rPr>
                <w:rFonts w:eastAsiaTheme="majorEastAsia"/>
              </w:rPr>
              <w:t>d</w:t>
            </w:r>
            <w:r>
              <w:rPr>
                <w:rFonts w:eastAsiaTheme="majorEastAsia"/>
              </w:rPr>
              <w:t>到</w:t>
            </w:r>
            <w:r>
              <w:rPr>
                <w:rFonts w:eastAsiaTheme="majorEastAsia"/>
              </w:rPr>
              <w:t>c</w:t>
            </w:r>
          </w:p>
          <w:p w14:paraId="0713EBF0"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．光电流的大小与光的强弱无关</w:t>
            </w:r>
          </w:p>
          <w:p w14:paraId="224F0339"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．光电管两端电压</w:t>
            </w:r>
            <w:r>
              <w:rPr>
                <w:rFonts w:eastAsiaTheme="majorEastAsia"/>
                <w:i/>
              </w:rPr>
              <w:t>U</w:t>
            </w:r>
            <w:r>
              <w:rPr>
                <w:rFonts w:eastAsiaTheme="majorEastAsia"/>
              </w:rPr>
              <w:t>为零时一定不发生光电效应</w:t>
            </w:r>
          </w:p>
          <w:p w14:paraId="4C3B5B8D"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．用强弱不同、频率相同的光照射</w:t>
            </w:r>
            <w:r>
              <w:rPr>
                <w:rFonts w:eastAsiaTheme="majorEastAsia"/>
              </w:rPr>
              <w:t>K</w:t>
            </w:r>
            <w:r>
              <w:rPr>
                <w:rFonts w:eastAsiaTheme="majorEastAsia"/>
              </w:rPr>
              <w:t>极，光电子的最大初动能相同</w:t>
            </w:r>
          </w:p>
          <w:p w14:paraId="1C3412C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14C04A7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【详解】</w:t>
            </w:r>
            <w:r>
              <w:rPr>
                <w:rFonts w:eastAsiaTheme="majorEastAsia"/>
                <w:color w:val="FF0000"/>
              </w:rPr>
              <w:t xml:space="preserve">A. </w:t>
            </w:r>
            <w:r>
              <w:rPr>
                <w:rFonts w:eastAsiaTheme="majorEastAsia"/>
                <w:color w:val="FF0000"/>
              </w:rPr>
              <w:t>光照射极板</w:t>
            </w:r>
            <w:r>
              <w:rPr>
                <w:rFonts w:eastAsiaTheme="majorEastAsia"/>
                <w:color w:val="FF0000"/>
              </w:rPr>
              <w:t>K</w:t>
            </w:r>
            <w:r>
              <w:rPr>
                <w:rFonts w:eastAsiaTheme="majorEastAsia"/>
                <w:color w:val="FF0000"/>
              </w:rPr>
              <w:t>发生光电效应，产生的光电子，在外加电场的作用下，向</w:t>
            </w:r>
            <w:r>
              <w:rPr>
                <w:rFonts w:eastAsiaTheme="majorEastAsia"/>
                <w:color w:val="FF0000"/>
              </w:rPr>
              <w:t>A</w:t>
            </w:r>
            <w:r>
              <w:rPr>
                <w:rFonts w:eastAsiaTheme="majorEastAsia"/>
                <w:color w:val="FF0000"/>
              </w:rPr>
              <w:t>移动，电子从</w:t>
            </w:r>
            <w:r>
              <w:rPr>
                <w:rFonts w:eastAsiaTheme="majorEastAsia"/>
                <w:i/>
                <w:color w:val="FF0000"/>
              </w:rPr>
              <w:t>d</w:t>
            </w:r>
            <w:r>
              <w:rPr>
                <w:rFonts w:eastAsiaTheme="majorEastAsia"/>
                <w:color w:val="FF0000"/>
              </w:rPr>
              <w:t>到</w:t>
            </w:r>
            <w:r>
              <w:rPr>
                <w:rFonts w:eastAsiaTheme="majorEastAsia"/>
                <w:i/>
                <w:color w:val="FF0000"/>
              </w:rPr>
              <w:t>c</w:t>
            </w:r>
            <w:r>
              <w:rPr>
                <w:rFonts w:eastAsiaTheme="majorEastAsia"/>
                <w:color w:val="FF0000"/>
              </w:rPr>
              <w:t>，所以通过电流计</w:t>
            </w:r>
            <w:r>
              <w:rPr>
                <w:rFonts w:eastAsiaTheme="majorEastAsia"/>
                <w:color w:val="FF0000"/>
              </w:rPr>
              <w:t xml:space="preserve"> G </w:t>
            </w:r>
            <w:r>
              <w:rPr>
                <w:rFonts w:eastAsiaTheme="majorEastAsia"/>
                <w:color w:val="FF0000"/>
              </w:rPr>
              <w:t>的电流方向由</w:t>
            </w:r>
            <w:r>
              <w:rPr>
                <w:rFonts w:eastAsiaTheme="majorEastAsia"/>
                <w:i/>
                <w:color w:val="FF0000"/>
              </w:rPr>
              <w:t>c</w:t>
            </w:r>
            <w:r>
              <w:rPr>
                <w:rFonts w:eastAsiaTheme="majorEastAsia"/>
                <w:color w:val="FF0000"/>
              </w:rPr>
              <w:t>到</w:t>
            </w:r>
            <w:r>
              <w:rPr>
                <w:rFonts w:eastAsiaTheme="majorEastAsia"/>
                <w:i/>
                <w:color w:val="FF0000"/>
              </w:rPr>
              <w:t>d</w:t>
            </w:r>
            <w:r>
              <w:rPr>
                <w:rFonts w:eastAsiaTheme="majorEastAsia"/>
                <w:color w:val="FF0000"/>
              </w:rPr>
              <w:t>，故</w:t>
            </w:r>
            <w:r>
              <w:rPr>
                <w:rFonts w:eastAsiaTheme="majorEastAsia"/>
                <w:color w:val="FF0000"/>
              </w:rPr>
              <w:t>A</w:t>
            </w:r>
            <w:r>
              <w:rPr>
                <w:rFonts w:eastAsiaTheme="majorEastAsia"/>
                <w:color w:val="FF0000"/>
              </w:rPr>
              <w:t>错误；</w:t>
            </w:r>
          </w:p>
          <w:p w14:paraId="2FF63EC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 xml:space="preserve">B. </w:t>
            </w:r>
            <w:r>
              <w:rPr>
                <w:rFonts w:eastAsiaTheme="majorEastAsia"/>
                <w:color w:val="FF0000"/>
              </w:rPr>
              <w:t>光电流的大小与光的强弱和两个极板间的电压有关，在极板电压一定时，光照强度越强，单位时间产生的光电子数目就越多，光电流就越大，故</w:t>
            </w:r>
            <w:r>
              <w:rPr>
                <w:rFonts w:eastAsiaTheme="majorEastAsia"/>
                <w:color w:val="FF0000"/>
              </w:rPr>
              <w:t>B</w:t>
            </w:r>
            <w:r>
              <w:rPr>
                <w:rFonts w:eastAsiaTheme="majorEastAsia"/>
                <w:color w:val="FF0000"/>
              </w:rPr>
              <w:t>错误；</w:t>
            </w:r>
          </w:p>
          <w:p w14:paraId="14D2457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只要光的频率达到了极板的极限频率就可以发生光电效应，光电管的电压只是</w:t>
            </w:r>
            <w:proofErr w:type="gramStart"/>
            <w:r>
              <w:rPr>
                <w:rFonts w:eastAsiaTheme="majorEastAsia"/>
                <w:color w:val="FF0000"/>
              </w:rPr>
              <w:t>让产生</w:t>
            </w:r>
            <w:proofErr w:type="gramEnd"/>
            <w:r>
              <w:rPr>
                <w:rFonts w:eastAsiaTheme="majorEastAsia"/>
                <w:color w:val="FF0000"/>
              </w:rPr>
              <w:t>的光电子定向移动，并不影响极板的光电效应发生与否，故</w:t>
            </w:r>
            <w:r>
              <w:rPr>
                <w:rFonts w:eastAsiaTheme="majorEastAsia"/>
                <w:color w:val="FF0000"/>
              </w:rPr>
              <w:t>C</w:t>
            </w:r>
            <w:r>
              <w:rPr>
                <w:rFonts w:eastAsiaTheme="majorEastAsia"/>
                <w:color w:val="FF0000"/>
              </w:rPr>
              <w:t>错误；</w:t>
            </w:r>
          </w:p>
          <w:p w14:paraId="61BE8C9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 xml:space="preserve">D. </w:t>
            </w:r>
            <w:r>
              <w:rPr>
                <w:rFonts w:eastAsiaTheme="majorEastAsia"/>
                <w:color w:val="FF0000"/>
              </w:rPr>
              <w:t>由光电效应的最大初动能公式</w:t>
            </w:r>
          </w:p>
          <w:p w14:paraId="662356F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02" w:dyaOrig="273" w14:anchorId="6594E020">
                <v:shape id="_x0000_i1097" type="#_x0000_t75" alt="eqId7b379b9dc7e538064b7bf3b4d7a8eb77" style="width:50.25pt;height:13.5pt" o:ole="">
                  <v:imagedata r:id="rId37" o:title="eqId7b379b9dc7e538064b7bf3b4d7a8eb77"/>
                </v:shape>
                <o:OLEObject Type="Embed" ProgID="Equation.DSMT4" ShapeID="_x0000_i1097" DrawAspect="Content" ObjectID="_1817122691" r:id="rId95"/>
              </w:object>
            </w:r>
          </w:p>
          <w:p w14:paraId="74CC15B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对于同一个极板，其中的</w:t>
            </w:r>
            <w:r>
              <w:rPr>
                <w:rFonts w:eastAsiaTheme="majorEastAsia"/>
                <w:color w:val="FF0000"/>
              </w:rPr>
              <w:object w:dxaOrig="246" w:dyaOrig="259" w14:anchorId="1B67210A">
                <v:shape id="_x0000_i1098" type="#_x0000_t75" alt="eqId06b4faefb6ef84a8c02f148bb7c30479" style="width:12.4pt;height:13.15pt" o:ole="">
                  <v:imagedata r:id="rId96" o:title="eqId06b4faefb6ef84a8c02f148bb7c30479"/>
                </v:shape>
                <o:OLEObject Type="Embed" ProgID="Equation.DSMT4" ShapeID="_x0000_i1098" DrawAspect="Content" ObjectID="_1817122692" r:id="rId97"/>
              </w:object>
            </w:r>
            <w:r>
              <w:rPr>
                <w:rFonts w:eastAsiaTheme="majorEastAsia"/>
                <w:color w:val="FF0000"/>
              </w:rPr>
              <w:t>一定，只要频率相同的光照射</w:t>
            </w:r>
            <w:r>
              <w:rPr>
                <w:rFonts w:eastAsiaTheme="majorEastAsia"/>
                <w:color w:val="FF0000"/>
              </w:rPr>
              <w:t>K</w:t>
            </w:r>
            <w:r>
              <w:rPr>
                <w:rFonts w:eastAsiaTheme="majorEastAsia"/>
                <w:color w:val="FF0000"/>
              </w:rPr>
              <w:t>极，光电子的最大初动能就相同，故</w:t>
            </w:r>
            <w:r>
              <w:rPr>
                <w:rFonts w:eastAsiaTheme="majorEastAsia"/>
                <w:color w:val="FF0000"/>
              </w:rPr>
              <w:t>D</w:t>
            </w:r>
            <w:r>
              <w:rPr>
                <w:rFonts w:eastAsiaTheme="majorEastAsia"/>
                <w:color w:val="FF0000"/>
              </w:rPr>
              <w:t>正确。</w:t>
            </w:r>
          </w:p>
          <w:p w14:paraId="546A4BC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0CEAB90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．关于近代物理学，下列</w:t>
            </w:r>
            <w:proofErr w:type="gramStart"/>
            <w:r>
              <w:rPr>
                <w:rFonts w:eastAsiaTheme="majorEastAsia"/>
              </w:rPr>
              <w:t>图象</w:t>
            </w:r>
            <w:proofErr w:type="gramEnd"/>
            <w:r>
              <w:rPr>
                <w:rFonts w:eastAsiaTheme="majorEastAsia"/>
              </w:rPr>
              <w:t>在描述现象中，解释正确的是（</w:t>
            </w:r>
            <w:r>
              <w:rPr>
                <w:rFonts w:eastAsiaTheme="majorEastAsia"/>
                <w:kern w:val="0"/>
                <w:sz w:val="24"/>
              </w:rPr>
              <w:t>    </w:t>
            </w:r>
            <w:r>
              <w:rPr>
                <w:rFonts w:eastAsiaTheme="majorEastAsia"/>
              </w:rPr>
              <w:t>）</w:t>
            </w:r>
          </w:p>
          <w:p w14:paraId="23C965A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9E165A6" wp14:editId="370570FD">
                  <wp:extent cx="5276215" cy="1244600"/>
                  <wp:effectExtent l="0" t="0" r="6985" b="0"/>
                  <wp:docPr id="100011" name="图片 100011" descr="@@@35c298e4-35ea-4ded-a72e-b6fc573d2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5c298e4-35ea-4ded-a72e-b6fc573d2db3"/>
                          <pic:cNvPicPr>
                            <a:picLocks noChangeAspect="1"/>
                          </pic:cNvPicPr>
                        </pic:nvPicPr>
                        <pic:blipFill>
                          <a:blip r:embed="rId98"/>
                          <a:stretch>
                            <a:fillRect/>
                          </a:stretch>
                        </pic:blipFill>
                        <pic:spPr>
                          <a:xfrm>
                            <a:off x="0" y="0"/>
                            <a:ext cx="5276800" cy="1244980"/>
                          </a:xfrm>
                          <a:prstGeom prst="rect">
                            <a:avLst/>
                          </a:prstGeom>
                        </pic:spPr>
                      </pic:pic>
                    </a:graphicData>
                  </a:graphic>
                </wp:inline>
              </w:drawing>
            </w:r>
          </w:p>
          <w:p w14:paraId="004CF01E"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．如图甲所示，由黑体的辐射强度与辐射光波长的关系可知，随温度的升高，辐射强度的极大值向波长较长方向移动（已知</w:t>
            </w:r>
            <w:r>
              <w:rPr>
                <w:rFonts w:eastAsiaTheme="majorEastAsia"/>
              </w:rPr>
              <w:object w:dxaOrig="475" w:dyaOrig="277" w14:anchorId="5E6B484F">
                <v:shape id="_x0000_i1099" type="#_x0000_t75" alt="eqId7105e18ee8cf442ec0068a8b0ac61f4f" style="width:23.65pt;height:13.9pt" o:ole="">
                  <v:imagedata r:id="rId99" o:title="eqId7105e18ee8cf442ec0068a8b0ac61f4f"/>
                </v:shape>
                <o:OLEObject Type="Embed" ProgID="Equation.DSMT4" ShapeID="_x0000_i1099" DrawAspect="Content" ObjectID="_1817122693" r:id="rId100"/>
              </w:object>
            </w:r>
            <w:r>
              <w:rPr>
                <w:rFonts w:eastAsiaTheme="majorEastAsia"/>
              </w:rPr>
              <w:t>）</w:t>
            </w:r>
          </w:p>
          <w:p w14:paraId="22A45078"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．如图乙所示，发生光电效应时，入射光越强，光电子的最大初动能也就越大</w:t>
            </w:r>
          </w:p>
          <w:p w14:paraId="14AFCD76"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．如图丙所示，金属的遏制电压</w:t>
            </w:r>
            <w:r>
              <w:rPr>
                <w:rFonts w:eastAsiaTheme="majorEastAsia"/>
              </w:rPr>
              <w:object w:dxaOrig="246" w:dyaOrig="259" w14:anchorId="54C1EA12">
                <v:shape id="_x0000_i1100" type="#_x0000_t75" alt="eqIda82fdae19790a62b15459d5c47078853" style="width:12.4pt;height:13.15pt" o:ole="">
                  <v:imagedata r:id="rId101" o:title="eqIda82fdae19790a62b15459d5c47078853"/>
                </v:shape>
                <o:OLEObject Type="Embed" ProgID="Equation.DSMT4" ShapeID="_x0000_i1100" DrawAspect="Content" ObjectID="_1817122694" r:id="rId102"/>
              </w:object>
            </w:r>
            <w:r>
              <w:rPr>
                <w:rFonts w:eastAsiaTheme="majorEastAsia"/>
              </w:rPr>
              <w:t>与入射光的频率</w:t>
            </w:r>
            <w:r>
              <w:rPr>
                <w:rFonts w:eastAsiaTheme="majorEastAsia"/>
                <w:i/>
              </w:rPr>
              <w:t>v</w:t>
            </w:r>
            <w:r>
              <w:rPr>
                <w:rFonts w:eastAsiaTheme="majorEastAsia"/>
              </w:rPr>
              <w:t>的</w:t>
            </w:r>
            <w:proofErr w:type="gramStart"/>
            <w:r>
              <w:rPr>
                <w:rFonts w:eastAsiaTheme="majorEastAsia"/>
              </w:rPr>
              <w:t>图象</w:t>
            </w:r>
            <w:proofErr w:type="gramEnd"/>
            <w:r>
              <w:rPr>
                <w:rFonts w:eastAsiaTheme="majorEastAsia"/>
              </w:rPr>
              <w:t>中，该直线的斜率为普朗克常量</w:t>
            </w:r>
          </w:p>
          <w:p w14:paraId="3769DCC4"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．同一光电管在不同实验条件下得到了三条光电流与电压之间的关系曲线（甲光、乙光、丙光），如</w:t>
            </w:r>
            <w:proofErr w:type="gramStart"/>
            <w:r>
              <w:rPr>
                <w:rFonts w:eastAsiaTheme="majorEastAsia"/>
              </w:rPr>
              <w:t>图丁</w:t>
            </w:r>
            <w:proofErr w:type="gramEnd"/>
            <w:r>
              <w:rPr>
                <w:rFonts w:eastAsiaTheme="majorEastAsia"/>
              </w:rPr>
              <w:t>所示。则可判断甲、乙、</w:t>
            </w:r>
            <w:proofErr w:type="gramStart"/>
            <w:r>
              <w:rPr>
                <w:rFonts w:eastAsiaTheme="majorEastAsia"/>
              </w:rPr>
              <w:t>丙光的</w:t>
            </w:r>
            <w:proofErr w:type="gramEnd"/>
            <w:r>
              <w:rPr>
                <w:rFonts w:eastAsiaTheme="majorEastAsia"/>
              </w:rPr>
              <w:t>频率关系为</w:t>
            </w:r>
            <w:r>
              <w:rPr>
                <w:rFonts w:eastAsiaTheme="majorEastAsia"/>
              </w:rPr>
              <w:object w:dxaOrig="1108" w:dyaOrig="316" w14:anchorId="2E3D998B">
                <v:shape id="_x0000_i1101" type="#_x0000_t75" alt="eqId7835c2c2c692c68e88228dfe31f74fc6" style="width:55.5pt;height:15.75pt" o:ole="">
                  <v:imagedata r:id="rId103" o:title="eqId7835c2c2c692c68e88228dfe31f74fc6"/>
                </v:shape>
                <o:OLEObject Type="Embed" ProgID="Equation.DSMT4" ShapeID="_x0000_i1101" DrawAspect="Content" ObjectID="_1817122695" r:id="rId104"/>
              </w:object>
            </w:r>
          </w:p>
          <w:p w14:paraId="73472E2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CC398E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．由图可知，随温度的升高，相同波长的光辐射强度都会增大，辐射强度的极大值向波长较小方向移动，故</w:t>
            </w:r>
            <w:r>
              <w:rPr>
                <w:rFonts w:eastAsiaTheme="majorEastAsia"/>
                <w:color w:val="FF0000"/>
              </w:rPr>
              <w:t>A</w:t>
            </w:r>
            <w:r>
              <w:rPr>
                <w:rFonts w:eastAsiaTheme="majorEastAsia"/>
                <w:color w:val="FF0000"/>
              </w:rPr>
              <w:t>错误；</w:t>
            </w:r>
          </w:p>
          <w:p w14:paraId="46CD382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．根据光电效应方程有</w:t>
            </w:r>
          </w:p>
          <w:p w14:paraId="49F0C58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79" w:dyaOrig="318" w14:anchorId="0C383DA5">
                <v:shape id="_x0000_i1102" type="#_x0000_t75" alt="eqId107b68be76606220cdc91c84947598db" style="width:58.9pt;height:15.75pt" o:ole="">
                  <v:imagedata r:id="rId105" o:title="eqId107b68be76606220cdc91c84947598db"/>
                </v:shape>
                <o:OLEObject Type="Embed" ProgID="Equation.DSMT4" ShapeID="_x0000_i1102" DrawAspect="Content" ObjectID="_1817122696" r:id="rId106"/>
              </w:object>
            </w:r>
          </w:p>
          <w:p w14:paraId="34D79CB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可知光电子的最大初动能与光的强度无关，故</w:t>
            </w:r>
            <w:r>
              <w:rPr>
                <w:rFonts w:eastAsiaTheme="majorEastAsia"/>
                <w:color w:val="FF0000"/>
              </w:rPr>
              <w:t>B</w:t>
            </w:r>
            <w:r>
              <w:rPr>
                <w:rFonts w:eastAsiaTheme="majorEastAsia"/>
                <w:color w:val="FF0000"/>
              </w:rPr>
              <w:t>错误；</w:t>
            </w:r>
          </w:p>
          <w:p w14:paraId="4EA336C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C</w:t>
            </w:r>
            <w:r>
              <w:rPr>
                <w:rFonts w:eastAsiaTheme="majorEastAsia"/>
                <w:color w:val="FF0000"/>
              </w:rPr>
              <w:t>．根据能量守恒定律得</w:t>
            </w:r>
          </w:p>
          <w:p w14:paraId="6679292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97" w:dyaOrig="316" w14:anchorId="64A195BE">
                <v:shape id="_x0000_i1103" type="#_x0000_t75" alt="eqId1cc66cc91f43719f0eb5fdf4606fe742" style="width:45pt;height:15.75pt" o:ole="">
                  <v:imagedata r:id="rId107" o:title="eqId1cc66cc91f43719f0eb5fdf4606fe742"/>
                </v:shape>
                <o:OLEObject Type="Embed" ProgID="Equation.DSMT4" ShapeID="_x0000_i1103" DrawAspect="Content" ObjectID="_1817122697" r:id="rId108"/>
              </w:object>
            </w:r>
          </w:p>
          <w:p w14:paraId="512D04E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联立得</w:t>
            </w:r>
          </w:p>
          <w:p w14:paraId="4722DBA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e</w:t>
            </w:r>
            <w:r>
              <w:rPr>
                <w:rFonts w:eastAsiaTheme="majorEastAsia"/>
                <w:color w:val="FF0000"/>
              </w:rPr>
              <w:object w:dxaOrig="264" w:dyaOrig="316" w14:anchorId="25FA79B5">
                <v:shape id="_x0000_i1104" type="#_x0000_t75" alt="eqId1054b6112e214d19b214b283ea786beb" style="width:13.15pt;height:15.75pt" o:ole="">
                  <v:imagedata r:id="rId109" o:title="eqId1054b6112e214d19b214b283ea786beb"/>
                </v:shape>
                <o:OLEObject Type="Embed" ProgID="Equation.DSMT4" ShapeID="_x0000_i1104" DrawAspect="Content" ObjectID="_1817122698" r:id="rId110"/>
              </w:object>
            </w:r>
            <w:r>
              <w:rPr>
                <w:rFonts w:eastAsiaTheme="majorEastAsia"/>
                <w:color w:val="FF0000"/>
              </w:rPr>
              <w:t>=</w:t>
            </w:r>
            <w:r>
              <w:rPr>
                <w:rFonts w:eastAsiaTheme="majorEastAsia"/>
                <w:i/>
                <w:color w:val="FF0000"/>
              </w:rPr>
              <w:t>hv</w:t>
            </w:r>
            <w:r>
              <w:rPr>
                <w:rFonts w:eastAsiaTheme="majorEastAsia"/>
                <w:color w:val="FF0000"/>
              </w:rPr>
              <w:t>﹣</w:t>
            </w:r>
            <w:r>
              <w:rPr>
                <w:rFonts w:eastAsiaTheme="majorEastAsia"/>
                <w:i/>
                <w:color w:val="FF0000"/>
              </w:rPr>
              <w:t>W</w:t>
            </w:r>
            <w:r>
              <w:rPr>
                <w:rFonts w:eastAsiaTheme="majorEastAsia"/>
                <w:i/>
                <w:color w:val="FF0000"/>
                <w:vertAlign w:val="subscript"/>
              </w:rPr>
              <w:t>0</w:t>
            </w:r>
          </w:p>
          <w:p w14:paraId="1F52650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即</w:t>
            </w:r>
          </w:p>
          <w:p w14:paraId="36FB581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61" w:dyaOrig="541" w14:anchorId="151BECDF">
                <v:shape id="_x0000_i1105" type="#_x0000_t75" alt="eqId5ad45aca947be9ef18a594bcf0c72c43" style="width:58.15pt;height:27pt" o:ole="">
                  <v:imagedata r:id="rId111" o:title="eqId5ad45aca947be9ef18a594bcf0c72c43"/>
                </v:shape>
                <o:OLEObject Type="Embed" ProgID="Equation.DSMT4" ShapeID="_x0000_i1105" DrawAspect="Content" ObjectID="_1817122699" r:id="rId112"/>
              </w:object>
            </w:r>
          </w:p>
          <w:p w14:paraId="636F8FA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可知，该直线的斜率为</w:t>
            </w:r>
            <w:r>
              <w:rPr>
                <w:rFonts w:eastAsiaTheme="majorEastAsia"/>
                <w:color w:val="FF0000"/>
              </w:rPr>
              <w:object w:dxaOrig="211" w:dyaOrig="541" w14:anchorId="6B5AF1DD">
                <v:shape id="_x0000_i1106" type="#_x0000_t75" alt="eqIde429d82e21431164ef366c9e09db5e2c" style="width:10.5pt;height:27pt" o:ole="">
                  <v:imagedata r:id="rId113" o:title="eqIde429d82e21431164ef366c9e09db5e2c"/>
                </v:shape>
                <o:OLEObject Type="Embed" ProgID="Equation.DSMT4" ShapeID="_x0000_i1106" DrawAspect="Content" ObjectID="_1817122700" r:id="rId114"/>
              </w:object>
            </w:r>
            <w:r>
              <w:rPr>
                <w:rFonts w:eastAsiaTheme="majorEastAsia"/>
                <w:color w:val="FF0000"/>
              </w:rPr>
              <w:t>，故</w:t>
            </w:r>
            <w:r>
              <w:rPr>
                <w:rFonts w:eastAsiaTheme="majorEastAsia"/>
                <w:color w:val="FF0000"/>
              </w:rPr>
              <w:t>C</w:t>
            </w:r>
            <w:r>
              <w:rPr>
                <w:rFonts w:eastAsiaTheme="majorEastAsia"/>
                <w:color w:val="FF0000"/>
              </w:rPr>
              <w:t>错误；</w:t>
            </w:r>
          </w:p>
          <w:p w14:paraId="49E6A19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w:t>
            </w:r>
          </w:p>
          <w:p w14:paraId="2FD28A0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66" w:dyaOrig="316" w14:anchorId="1AFD96BC">
                <v:shape id="_x0000_i1107" type="#_x0000_t75" alt="eqIdd50e657b575c019efe2aff8269fc15f2" style="width:78.4pt;height:15.75pt" o:ole="">
                  <v:imagedata r:id="rId115" o:title="eqIdd50e657b575c019efe2aff8269fc15f2"/>
                </v:shape>
                <o:OLEObject Type="Embed" ProgID="Equation.DSMT4" ShapeID="_x0000_i1107" DrawAspect="Content" ObjectID="_1817122701" r:id="rId116"/>
              </w:object>
            </w:r>
          </w:p>
          <w:p w14:paraId="3B061CC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入射光的频率越高，对应的截止电压</w:t>
            </w:r>
            <w:r>
              <w:rPr>
                <w:rFonts w:eastAsiaTheme="majorEastAsia"/>
                <w:color w:val="FF0000"/>
              </w:rPr>
              <w:object w:dxaOrig="457" w:dyaOrig="313" w14:anchorId="0D8C700F">
                <v:shape id="_x0000_i1108" type="#_x0000_t75" alt="eqId41b941432a5eba345911b4da8eee4d87" style="width:22.9pt;height:15.75pt" o:ole="">
                  <v:imagedata r:id="rId117" o:title="eqId41b941432a5eba345911b4da8eee4d87"/>
                </v:shape>
                <o:OLEObject Type="Embed" ProgID="Equation.DSMT4" ShapeID="_x0000_i1108" DrawAspect="Content" ObjectID="_1817122702" r:id="rId118"/>
              </w:object>
            </w:r>
            <w:r>
              <w:rPr>
                <w:rFonts w:eastAsiaTheme="majorEastAsia"/>
                <w:color w:val="FF0000"/>
              </w:rPr>
              <w:t>越大。甲光、乙光的截止电压相等，所以甲光、乙光的频率相等；</w:t>
            </w:r>
            <w:proofErr w:type="gramStart"/>
            <w:r>
              <w:rPr>
                <w:rFonts w:eastAsiaTheme="majorEastAsia"/>
                <w:color w:val="FF0000"/>
              </w:rPr>
              <w:t>丙光的</w:t>
            </w:r>
            <w:proofErr w:type="gramEnd"/>
            <w:r>
              <w:rPr>
                <w:rFonts w:eastAsiaTheme="majorEastAsia"/>
                <w:color w:val="FF0000"/>
              </w:rPr>
              <w:t>遏止电压最大，所以丙的频率最大则可判断甲、乙、</w:t>
            </w:r>
            <w:proofErr w:type="gramStart"/>
            <w:r>
              <w:rPr>
                <w:rFonts w:eastAsiaTheme="majorEastAsia"/>
                <w:color w:val="FF0000"/>
              </w:rPr>
              <w:t>丙光的</w:t>
            </w:r>
            <w:proofErr w:type="gramEnd"/>
            <w:r>
              <w:rPr>
                <w:rFonts w:eastAsiaTheme="majorEastAsia"/>
                <w:color w:val="FF0000"/>
              </w:rPr>
              <w:t>频率关系为</w:t>
            </w:r>
            <w:r>
              <w:rPr>
                <w:rFonts w:eastAsiaTheme="majorEastAsia"/>
                <w:color w:val="FF0000"/>
              </w:rPr>
              <w:object w:dxaOrig="1144" w:dyaOrig="317" w14:anchorId="5FB3A70B">
                <v:shape id="_x0000_i1109" type="#_x0000_t75" alt="eqId27ac3a751b6b248590c7dfd76638941a" style="width:57.4pt;height:15.75pt" o:ole="">
                  <v:imagedata r:id="rId119" o:title="eqId27ac3a751b6b248590c7dfd76638941a"/>
                </v:shape>
                <o:OLEObject Type="Embed" ProgID="Equation.DSMT4" ShapeID="_x0000_i1109" DrawAspect="Content" ObjectID="_1817122703" r:id="rId120"/>
              </w:object>
            </w:r>
            <w:r>
              <w:rPr>
                <w:rFonts w:eastAsiaTheme="majorEastAsia"/>
                <w:color w:val="FF0000"/>
              </w:rPr>
              <w:t xml:space="preserve"> </w:t>
            </w:r>
            <w:r>
              <w:rPr>
                <w:rFonts w:eastAsiaTheme="majorEastAsia"/>
                <w:color w:val="FF0000"/>
              </w:rPr>
              <w:t>，故</w:t>
            </w:r>
            <w:r>
              <w:rPr>
                <w:rFonts w:eastAsiaTheme="majorEastAsia"/>
                <w:color w:val="FF0000"/>
              </w:rPr>
              <w:t>D</w:t>
            </w:r>
            <w:r>
              <w:rPr>
                <w:rFonts w:eastAsiaTheme="majorEastAsia"/>
                <w:color w:val="FF0000"/>
              </w:rPr>
              <w:t>正确。</w:t>
            </w:r>
          </w:p>
          <w:p w14:paraId="748A461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7AFFE1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．用不同波长的光照射光电管阴极探究光电效应的规律时，根据光电管的遏止电压</w:t>
            </w:r>
            <w:r>
              <w:rPr>
                <w:rFonts w:eastAsiaTheme="majorEastAsia"/>
              </w:rPr>
              <w:object w:dxaOrig="264" w:dyaOrig="316" w14:anchorId="0A1C48A9">
                <v:shape id="_x0000_i1110" type="#_x0000_t75" alt="eqId1054b6112e214d19b214b283ea786beb" style="width:13.15pt;height:15.75pt" o:ole="">
                  <v:imagedata r:id="rId109" o:title="eqId1054b6112e214d19b214b283ea786beb"/>
                </v:shape>
                <o:OLEObject Type="Embed" ProgID="Equation.DSMT4" ShapeID="_x0000_i1110" DrawAspect="Content" ObjectID="_1817122704" r:id="rId121"/>
              </w:object>
            </w:r>
            <w:r>
              <w:rPr>
                <w:rFonts w:eastAsiaTheme="majorEastAsia"/>
              </w:rPr>
              <w:t>与对应入射光的波长</w:t>
            </w:r>
            <w:r>
              <w:rPr>
                <w:rFonts w:eastAsiaTheme="majorEastAsia"/>
              </w:rPr>
              <w:object w:dxaOrig="193" w:dyaOrig="247" w14:anchorId="7A1C31F0">
                <v:shape id="_x0000_i1111" type="#_x0000_t75" alt="eqIddf64046e91b047037f19e4032e3b6de3" style="width:9.75pt;height:12.4pt" o:ole="">
                  <v:imagedata r:id="rId122" o:title="eqIddf64046e91b047037f19e4032e3b6de3"/>
                </v:shape>
                <o:OLEObject Type="Embed" ProgID="Equation.DSMT4" ShapeID="_x0000_i1111" DrawAspect="Content" ObjectID="_1817122705" r:id="rId123"/>
              </w:object>
            </w:r>
            <w:proofErr w:type="gramStart"/>
            <w:r>
              <w:rPr>
                <w:rFonts w:eastAsiaTheme="majorEastAsia"/>
              </w:rPr>
              <w:t>作出</w:t>
            </w:r>
            <w:proofErr w:type="gramEnd"/>
            <w:r>
              <w:rPr>
                <w:rFonts w:eastAsiaTheme="majorEastAsia"/>
              </w:rPr>
              <w:t>的</w:t>
            </w:r>
            <w:r>
              <w:rPr>
                <w:rFonts w:eastAsiaTheme="majorEastAsia"/>
              </w:rPr>
              <w:object w:dxaOrig="633" w:dyaOrig="541" w14:anchorId="26B4CD62">
                <v:shape id="_x0000_i1112" type="#_x0000_t75" alt="eqId3c30c30748de8cab86e3cadf82b072fc" style="width:31.5pt;height:27pt" o:ole="">
                  <v:imagedata r:id="rId124" o:title="eqId3c30c30748de8cab86e3cadf82b072fc"/>
                </v:shape>
                <o:OLEObject Type="Embed" ProgID="Equation.DSMT4" ShapeID="_x0000_i1112" DrawAspect="Content" ObjectID="_1817122706" r:id="rId125"/>
              </w:object>
            </w:r>
            <w:r>
              <w:rPr>
                <w:rFonts w:eastAsiaTheme="majorEastAsia"/>
              </w:rPr>
              <w:t>图像如图所示。已知光电子的电荷量大小为</w:t>
            </w:r>
            <w:r>
              <w:rPr>
                <w:rFonts w:eastAsiaTheme="majorEastAsia"/>
                <w:i/>
              </w:rPr>
              <w:t>e</w:t>
            </w:r>
            <w:r>
              <w:rPr>
                <w:rFonts w:eastAsiaTheme="majorEastAsia"/>
              </w:rPr>
              <w:t>，光速为</w:t>
            </w:r>
            <w:r>
              <w:rPr>
                <w:rFonts w:eastAsiaTheme="majorEastAsia"/>
                <w:i/>
              </w:rPr>
              <w:t>c</w:t>
            </w:r>
            <w:r>
              <w:rPr>
                <w:rFonts w:eastAsiaTheme="majorEastAsia"/>
              </w:rPr>
              <w:t>，下列说法正确的是（　　）</w:t>
            </w:r>
          </w:p>
          <w:p w14:paraId="35B32CB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6CC7206" wp14:editId="4C3F4165">
                  <wp:extent cx="1695450" cy="1323975"/>
                  <wp:effectExtent l="0" t="0" r="6350" b="9525"/>
                  <wp:docPr id="100013" name="图片 100013" descr="@@@123536b7-83b8-4642-b53c-ff4f898ee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3536b7-83b8-4642-b53c-ff4f898ee90e"/>
                          <pic:cNvPicPr>
                            <a:picLocks noChangeAspect="1"/>
                          </pic:cNvPicPr>
                        </pic:nvPicPr>
                        <pic:blipFill>
                          <a:blip r:embed="rId126"/>
                          <a:stretch>
                            <a:fillRect/>
                          </a:stretch>
                        </pic:blipFill>
                        <pic:spPr>
                          <a:xfrm>
                            <a:off x="0" y="0"/>
                            <a:ext cx="1695450" cy="1323975"/>
                          </a:xfrm>
                          <a:prstGeom prst="rect">
                            <a:avLst/>
                          </a:prstGeom>
                        </pic:spPr>
                      </pic:pic>
                    </a:graphicData>
                  </a:graphic>
                </wp:inline>
              </w:drawing>
            </w:r>
          </w:p>
          <w:p w14:paraId="35C84905"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A</w:t>
            </w:r>
            <w:r>
              <w:rPr>
                <w:rFonts w:eastAsiaTheme="majorEastAsia"/>
              </w:rPr>
              <w:t>．该光电管阴极材料的逸出功大小为</w:t>
            </w:r>
            <w:r>
              <w:rPr>
                <w:rFonts w:eastAsiaTheme="majorEastAsia"/>
              </w:rPr>
              <w:object w:dxaOrig="263" w:dyaOrig="198" w14:anchorId="0137F28F">
                <v:shape id="_x0000_i1113" type="#_x0000_t75" alt="eqIdf384e98d574fa2676d61624285f88188" style="width:13.15pt;height:9.75pt" o:ole="">
                  <v:imagedata r:id="rId127" o:title="eqIdf384e98d574fa2676d61624285f88188"/>
                </v:shape>
                <o:OLEObject Type="Embed" ProgID="Equation.DSMT4" ShapeID="_x0000_i1113" DrawAspect="Content" ObjectID="_1817122707" r:id="rId128"/>
              </w:object>
            </w:r>
          </w:p>
          <w:p w14:paraId="5FA6100B"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B</w:t>
            </w:r>
            <w:r>
              <w:rPr>
                <w:rFonts w:eastAsiaTheme="majorEastAsia"/>
              </w:rPr>
              <w:t>．当用波长</w:t>
            </w:r>
            <w:r>
              <w:rPr>
                <w:rFonts w:eastAsiaTheme="majorEastAsia"/>
              </w:rPr>
              <w:object w:dxaOrig="668" w:dyaOrig="537" w14:anchorId="5A611623">
                <v:shape id="_x0000_i1114" type="#_x0000_t75" alt="eqIdf4727dcba0713949c49b8d3ef633eec0" style="width:33.4pt;height:27pt" o:ole="">
                  <v:imagedata r:id="rId129" o:title="eqIdf4727dcba0713949c49b8d3ef633eec0"/>
                </v:shape>
                <o:OLEObject Type="Embed" ProgID="Equation.DSMT4" ShapeID="_x0000_i1114" DrawAspect="Content" ObjectID="_1817122708" r:id="rId130"/>
              </w:object>
            </w:r>
            <w:r>
              <w:rPr>
                <w:rFonts w:eastAsiaTheme="majorEastAsia"/>
              </w:rPr>
              <w:t>的光照射光电管阴极时，光电子的最大初动能为</w:t>
            </w:r>
            <w:r>
              <w:rPr>
                <w:rFonts w:eastAsiaTheme="majorEastAsia"/>
              </w:rPr>
              <w:object w:dxaOrig="263" w:dyaOrig="250" w14:anchorId="599B33C7">
                <v:shape id="_x0000_i1115" type="#_x0000_t75" alt="eqId8d66efd1a3ff9d17b3d425e96294f411" style="width:13.15pt;height:12.4pt" o:ole="">
                  <v:imagedata r:id="rId131" o:title="eqId8d66efd1a3ff9d17b3d425e96294f411"/>
                </v:shape>
                <o:OLEObject Type="Embed" ProgID="Equation.DSMT4" ShapeID="_x0000_i1115" DrawAspect="Content" ObjectID="_1817122709" r:id="rId132"/>
              </w:object>
            </w:r>
          </w:p>
          <w:p w14:paraId="00C25DED"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C</w:t>
            </w:r>
            <w:r>
              <w:rPr>
                <w:rFonts w:eastAsiaTheme="majorEastAsia"/>
              </w:rPr>
              <w:t>．当用波长</w:t>
            </w:r>
            <w:r>
              <w:rPr>
                <w:rFonts w:eastAsiaTheme="majorEastAsia"/>
              </w:rPr>
              <w:object w:dxaOrig="545" w:dyaOrig="545" w14:anchorId="321E3049">
                <v:shape id="_x0000_i1116" type="#_x0000_t75" alt="eqId1cf023952091a368c5bbce30a4ec9154" style="width:27.4pt;height:27.4pt" o:ole="">
                  <v:imagedata r:id="rId133" o:title="eqId1cf023952091a368c5bbce30a4ec9154"/>
                </v:shape>
                <o:OLEObject Type="Embed" ProgID="Equation.DSMT4" ShapeID="_x0000_i1116" DrawAspect="Content" ObjectID="_1817122710" r:id="rId134"/>
              </w:object>
            </w:r>
            <w:r>
              <w:rPr>
                <w:rFonts w:eastAsiaTheme="majorEastAsia"/>
              </w:rPr>
              <w:t>的光照射光电管的阴极时，不发生光电效应</w:t>
            </w:r>
          </w:p>
          <w:p w14:paraId="3B99FE1A" w14:textId="77777777" w:rsidR="00441BE1" w:rsidRDefault="00441BE1" w:rsidP="00441BE1">
            <w:pPr>
              <w:shd w:val="clear" w:color="auto" w:fill="FFFFFF" w:themeFill="background1"/>
              <w:spacing w:line="360" w:lineRule="auto"/>
              <w:ind w:left="300"/>
              <w:jc w:val="left"/>
              <w:textAlignment w:val="center"/>
              <w:rPr>
                <w:rFonts w:eastAsiaTheme="majorEastAsia"/>
              </w:rPr>
            </w:pPr>
            <w:r>
              <w:rPr>
                <w:rFonts w:eastAsiaTheme="majorEastAsia"/>
              </w:rPr>
              <w:t>D</w:t>
            </w:r>
            <w:r>
              <w:rPr>
                <w:rFonts w:eastAsiaTheme="majorEastAsia"/>
              </w:rPr>
              <w:t>．当用波长</w:t>
            </w:r>
            <w:r>
              <w:rPr>
                <w:rFonts w:eastAsiaTheme="majorEastAsia"/>
              </w:rPr>
              <w:object w:dxaOrig="545" w:dyaOrig="545" w14:anchorId="4B2F35F0">
                <v:shape id="_x0000_i1117" type="#_x0000_t75" alt="eqId1cf023952091a368c5bbce30a4ec9154" style="width:27.4pt;height:27.4pt" o:ole="">
                  <v:imagedata r:id="rId133" o:title="eqId1cf023952091a368c5bbce30a4ec9154"/>
                </v:shape>
                <o:OLEObject Type="Embed" ProgID="Equation.DSMT4" ShapeID="_x0000_i1117" DrawAspect="Content" ObjectID="_1817122711" r:id="rId135"/>
              </w:object>
            </w:r>
            <w:r>
              <w:rPr>
                <w:rFonts w:eastAsiaTheme="majorEastAsia"/>
              </w:rPr>
              <w:t>的光照射光电管的阴极时，光电子的最大初动能与</w:t>
            </w:r>
            <w:r>
              <w:rPr>
                <w:rFonts w:eastAsiaTheme="majorEastAsia"/>
              </w:rPr>
              <w:object w:dxaOrig="228" w:dyaOrig="544" w14:anchorId="6D3514B9">
                <v:shape id="_x0000_i1118" type="#_x0000_t75" alt="eqId95d08f026e44ebd8225c2527d0b338f4" style="width:11.25pt;height:27.4pt" o:ole="">
                  <v:imagedata r:id="rId136" o:title="eqId95d08f026e44ebd8225c2527d0b338f4"/>
                </v:shape>
                <o:OLEObject Type="Embed" ProgID="Equation.DSMT4" ShapeID="_x0000_i1118" DrawAspect="Content" ObjectID="_1817122712" r:id="rId137"/>
              </w:object>
            </w:r>
            <w:r>
              <w:rPr>
                <w:rFonts w:eastAsiaTheme="majorEastAsia"/>
              </w:rPr>
              <w:t>成正比</w:t>
            </w:r>
          </w:p>
          <w:p w14:paraId="1DB5FD5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69C4EC5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．根据</w:t>
            </w:r>
          </w:p>
          <w:p w14:paraId="42AC8BFE"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094" w:dyaOrig="540" w14:anchorId="2868E390">
                <v:shape id="_x0000_i1119" type="#_x0000_t75" alt="eqId3fe086e9c3853d163722a1aaafa7c306" style="width:104.65pt;height:27pt" o:ole="">
                  <v:imagedata r:id="rId138" o:title="eqId3fe086e9c3853d163722a1aaafa7c306"/>
                </v:shape>
                <o:OLEObject Type="Embed" ProgID="Equation.DSMT4" ShapeID="_x0000_i1119" DrawAspect="Content" ObjectID="_1817122713" r:id="rId139"/>
              </w:object>
            </w:r>
          </w:p>
          <w:p w14:paraId="708371C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则有</w:t>
            </w:r>
          </w:p>
          <w:p w14:paraId="7DB1C03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539" w14:anchorId="5AEEC395">
                <v:shape id="_x0000_i1120" type="#_x0000_t75" alt="eqId4143f0b58f329fa03e4b4ee2d1e03a40" style="width:73.15pt;height:27pt" o:ole="">
                  <v:imagedata r:id="rId140" o:title="eqId4143f0b58f329fa03e4b4ee2d1e03a40"/>
                </v:shape>
                <o:OLEObject Type="Embed" ProgID="Equation.DSMT4" ShapeID="_x0000_i1120" DrawAspect="Content" ObjectID="_1817122714" r:id="rId141"/>
              </w:object>
            </w:r>
          </w:p>
          <w:p w14:paraId="2727791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结合图像可知当横坐标为</w:t>
            </w:r>
            <w:r>
              <w:rPr>
                <w:rFonts w:eastAsiaTheme="majorEastAsia"/>
                <w:i/>
                <w:color w:val="FF0000"/>
              </w:rPr>
              <w:t>a</w:t>
            </w:r>
            <w:r>
              <w:rPr>
                <w:rFonts w:eastAsiaTheme="majorEastAsia"/>
                <w:color w:val="FF0000"/>
              </w:rPr>
              <w:t>时，纵坐标为</w:t>
            </w:r>
            <w:r>
              <w:rPr>
                <w:rFonts w:eastAsiaTheme="majorEastAsia"/>
                <w:color w:val="FF0000"/>
              </w:rPr>
              <w:t>0</w:t>
            </w:r>
            <w:r>
              <w:rPr>
                <w:rFonts w:eastAsiaTheme="majorEastAsia"/>
                <w:color w:val="FF0000"/>
              </w:rPr>
              <w:t>，即有</w:t>
            </w:r>
          </w:p>
          <w:p w14:paraId="305E088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539" w14:anchorId="14D214C8">
                <v:shape id="_x0000_i1121" type="#_x0000_t75" alt="eqId8bc2f009739a9e6ab5b1ba61b00a667b" style="width:59.65pt;height:27pt" o:ole="">
                  <v:imagedata r:id="rId142" o:title="eqId8bc2f009739a9e6ab5b1ba61b00a667b"/>
                </v:shape>
                <o:OLEObject Type="Embed" ProgID="Equation.DSMT4" ShapeID="_x0000_i1121" DrawAspect="Content" ObjectID="_1817122715" r:id="rId143"/>
              </w:object>
            </w:r>
          </w:p>
          <w:p w14:paraId="227914D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1A20EC4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27" w:dyaOrig="315" w14:anchorId="5A73F47A">
                <v:shape id="_x0000_i1122" type="#_x0000_t75" alt="eqId52c170fbb82674c2486d4731c94ffc58" style="width:41.25pt;height:15.75pt" o:ole="">
                  <v:imagedata r:id="rId144" o:title="eqId52c170fbb82674c2486d4731c94ffc58"/>
                </v:shape>
                <o:OLEObject Type="Embed" ProgID="Equation.DSMT4" ShapeID="_x0000_i1122" DrawAspect="Content" ObjectID="_1817122716" r:id="rId145"/>
              </w:object>
            </w:r>
          </w:p>
          <w:p w14:paraId="7C15ECE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错误；</w:t>
            </w:r>
          </w:p>
          <w:p w14:paraId="702F780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．根据图像，结合上述有</w:t>
            </w:r>
          </w:p>
          <w:p w14:paraId="681D3B8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14" w:dyaOrig="543" w14:anchorId="2D76D286">
                <v:shape id="_x0000_i1123" type="#_x0000_t75" alt="eqIda01425bfa7b67dc87cd8e8e8517fb6b8" style="width:45.75pt;height:27pt" o:ole="">
                  <v:imagedata r:id="rId146" o:title="eqIda01425bfa7b67dc87cd8e8e8517fb6b8"/>
                </v:shape>
                <o:OLEObject Type="Embed" ProgID="Equation.DSMT4" ShapeID="_x0000_i1123" DrawAspect="Content" ObjectID="_1817122717" r:id="rId147"/>
              </w:object>
            </w:r>
          </w:p>
          <w:p w14:paraId="448080E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10DF05B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04" w:dyaOrig="324" w14:anchorId="42772F3A">
                <v:shape id="_x0000_i1124" type="#_x0000_t75" alt="eqId12bced3ec9d5faad75a8a9a05f6c99f5" style="width:35.25pt;height:16.15pt" o:ole="">
                  <v:imagedata r:id="rId148" o:title="eqId12bced3ec9d5faad75a8a9a05f6c99f5"/>
                </v:shape>
                <o:OLEObject Type="Embed" ProgID="Equation.DSMT4" ShapeID="_x0000_i1124" DrawAspect="Content" ObjectID="_1817122718" r:id="rId149"/>
              </w:object>
            </w:r>
          </w:p>
          <w:p w14:paraId="56EB6D3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当用波长</w:t>
            </w:r>
            <w:r>
              <w:rPr>
                <w:rFonts w:eastAsiaTheme="majorEastAsia"/>
                <w:color w:val="FF0000"/>
              </w:rPr>
              <w:object w:dxaOrig="668" w:dyaOrig="537" w14:anchorId="715BA806">
                <v:shape id="_x0000_i1125" type="#_x0000_t75" alt="eqIdf4727dcba0713949c49b8d3ef633eec0" style="width:33.4pt;height:27pt" o:ole="">
                  <v:imagedata r:id="rId129" o:title="eqIdf4727dcba0713949c49b8d3ef633eec0"/>
                </v:shape>
                <o:OLEObject Type="Embed" ProgID="Equation.DSMT4" ShapeID="_x0000_i1125" DrawAspect="Content" ObjectID="_1817122719" r:id="rId150"/>
              </w:object>
            </w:r>
            <w:r>
              <w:rPr>
                <w:rFonts w:eastAsiaTheme="majorEastAsia"/>
                <w:color w:val="FF0000"/>
              </w:rPr>
              <w:t>的光照射光电管阴极时，即有</w:t>
            </w:r>
          </w:p>
          <w:p w14:paraId="20C8A24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544" w14:anchorId="6449D3DB">
                <v:shape id="_x0000_i1126" type="#_x0000_t75" alt="eqId01a90b6692b9a8421953422072f42438" style="width:32.65pt;height:27.4pt" o:ole="">
                  <v:imagedata r:id="rId151" o:title="eqId01a90b6692b9a8421953422072f42438"/>
                </v:shape>
                <o:OLEObject Type="Embed" ProgID="Equation.DSMT4" ShapeID="_x0000_i1126" DrawAspect="Content" ObjectID="_1817122720" r:id="rId152"/>
              </w:object>
            </w:r>
          </w:p>
          <w:p w14:paraId="4C056CF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则有</w:t>
            </w:r>
          </w:p>
          <w:p w14:paraId="0731C893"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995" w:dyaOrig="540" w14:anchorId="7F516520">
                <v:shape id="_x0000_i1127" type="#_x0000_t75" alt="eqId43fd46d39156f786aa84791aa7943bb9" style="width:199.9pt;height:27pt" o:ole="">
                  <v:imagedata r:id="rId153" o:title="eqId43fd46d39156f786aa84791aa7943bb9"/>
                </v:shape>
                <o:OLEObject Type="Embed" ProgID="Equation.DSMT4" ShapeID="_x0000_i1127" DrawAspect="Content" ObjectID="_1817122721" r:id="rId154"/>
              </w:object>
            </w:r>
          </w:p>
          <w:p w14:paraId="1BE8738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正确；</w:t>
            </w:r>
          </w:p>
          <w:p w14:paraId="3FA446B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．根据上述可知，极限波长为</w:t>
            </w:r>
          </w:p>
          <w:p w14:paraId="1C39204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15" w:dyaOrig="537" w14:anchorId="70A18464">
                <v:shape id="_x0000_i1128" type="#_x0000_t75" alt="eqId96890b4261787014d5954f5820434ef3" style="width:30.75pt;height:27pt" o:ole="">
                  <v:imagedata r:id="rId155" o:title="eqId96890b4261787014d5954f5820434ef3"/>
                </v:shape>
                <o:OLEObject Type="Embed" ProgID="Equation.DSMT4" ShapeID="_x0000_i1128" DrawAspect="Content" ObjectID="_1817122722" r:id="rId156"/>
              </w:object>
            </w:r>
          </w:p>
          <w:p w14:paraId="56977F0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波长越短，频率越大，则当用波长</w:t>
            </w:r>
            <w:r>
              <w:rPr>
                <w:rFonts w:eastAsiaTheme="majorEastAsia"/>
                <w:color w:val="FF0000"/>
              </w:rPr>
              <w:object w:dxaOrig="545" w:dyaOrig="545" w14:anchorId="7F60F59F">
                <v:shape id="_x0000_i1129" type="#_x0000_t75" alt="eqId1cf023952091a368c5bbce30a4ec9154" style="width:27.4pt;height:27.4pt" o:ole="">
                  <v:imagedata r:id="rId133" o:title="eqId1cf023952091a368c5bbce30a4ec9154"/>
                </v:shape>
                <o:OLEObject Type="Embed" ProgID="Equation.DSMT4" ShapeID="_x0000_i1129" DrawAspect="Content" ObjectID="_1817122723" r:id="rId157"/>
              </w:object>
            </w:r>
            <w:r>
              <w:rPr>
                <w:rFonts w:eastAsiaTheme="majorEastAsia"/>
                <w:color w:val="FF0000"/>
              </w:rPr>
              <w:t>的光照射光电管的阴极时，能够发生光电效应，</w:t>
            </w:r>
            <w:r>
              <w:rPr>
                <w:rFonts w:eastAsiaTheme="majorEastAsia"/>
                <w:color w:val="FF0000"/>
              </w:rPr>
              <w:t>C</w:t>
            </w:r>
            <w:r>
              <w:rPr>
                <w:rFonts w:eastAsiaTheme="majorEastAsia"/>
                <w:color w:val="FF0000"/>
              </w:rPr>
              <w:t>错误；</w:t>
            </w:r>
          </w:p>
          <w:p w14:paraId="0CF0534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．当用波长</w:t>
            </w:r>
            <w:r>
              <w:rPr>
                <w:rFonts w:eastAsiaTheme="majorEastAsia"/>
                <w:color w:val="FF0000"/>
              </w:rPr>
              <w:object w:dxaOrig="545" w:dyaOrig="545" w14:anchorId="45BBDA5C">
                <v:shape id="_x0000_i1130" type="#_x0000_t75" alt="eqId1cf023952091a368c5bbce30a4ec9154" style="width:27.4pt;height:27.4pt" o:ole="">
                  <v:imagedata r:id="rId133" o:title="eqId1cf023952091a368c5bbce30a4ec9154"/>
                </v:shape>
                <o:OLEObject Type="Embed" ProgID="Equation.DSMT4" ShapeID="_x0000_i1130" DrawAspect="Content" ObjectID="_1817122724" r:id="rId158"/>
              </w:object>
            </w:r>
            <w:r>
              <w:rPr>
                <w:rFonts w:eastAsiaTheme="majorEastAsia"/>
                <w:color w:val="FF0000"/>
              </w:rPr>
              <w:t>的光照射光电管的阴极时，根据</w:t>
            </w:r>
          </w:p>
          <w:p w14:paraId="7AB8C08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77" w:dyaOrig="541" w14:anchorId="52B4D02A">
                <v:shape id="_x0000_i1131" type="#_x0000_t75" alt="eqId23ef7d2eeb58ef5e18268bdbfec1e502" style="width:73.9pt;height:27pt" o:ole="">
                  <v:imagedata r:id="rId159" o:title="eqId23ef7d2eeb58ef5e18268bdbfec1e502"/>
                </v:shape>
                <o:OLEObject Type="Embed" ProgID="Equation.DSMT4" ShapeID="_x0000_i1131" DrawAspect="Content" ObjectID="_1817122725" r:id="rId160"/>
              </w:object>
            </w:r>
          </w:p>
          <w:p w14:paraId="1CBF228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可知，光电子的最大初动能与</w:t>
            </w:r>
            <w:r>
              <w:rPr>
                <w:rFonts w:eastAsiaTheme="majorEastAsia"/>
                <w:color w:val="FF0000"/>
              </w:rPr>
              <w:object w:dxaOrig="228" w:dyaOrig="544" w14:anchorId="7DA2C5CD">
                <v:shape id="_x0000_i1132" type="#_x0000_t75" alt="eqId95d08f026e44ebd8225c2527d0b338f4" style="width:11.25pt;height:27.4pt" o:ole="">
                  <v:imagedata r:id="rId136" o:title="eqId95d08f026e44ebd8225c2527d0b338f4"/>
                </v:shape>
                <o:OLEObject Type="Embed" ProgID="Equation.DSMT4" ShapeID="_x0000_i1132" DrawAspect="Content" ObjectID="_1817122726" r:id="rId161"/>
              </w:object>
            </w:r>
            <w:r>
              <w:rPr>
                <w:rFonts w:eastAsiaTheme="majorEastAsia"/>
                <w:color w:val="FF0000"/>
              </w:rPr>
              <w:t>成线性关系，</w:t>
            </w:r>
            <w:proofErr w:type="gramStart"/>
            <w:r>
              <w:rPr>
                <w:rFonts w:eastAsiaTheme="majorEastAsia"/>
                <w:color w:val="FF0000"/>
              </w:rPr>
              <w:t>不</w:t>
            </w:r>
            <w:proofErr w:type="gramEnd"/>
            <w:r>
              <w:rPr>
                <w:rFonts w:eastAsiaTheme="majorEastAsia"/>
                <w:color w:val="FF0000"/>
              </w:rPr>
              <w:t>成正比，</w:t>
            </w:r>
            <w:r>
              <w:rPr>
                <w:rFonts w:eastAsiaTheme="majorEastAsia"/>
                <w:color w:val="FF0000"/>
              </w:rPr>
              <w:t>D</w:t>
            </w:r>
            <w:r>
              <w:rPr>
                <w:rFonts w:eastAsiaTheme="majorEastAsia"/>
                <w:color w:val="FF0000"/>
              </w:rPr>
              <w:t>错误。</w:t>
            </w:r>
          </w:p>
          <w:p w14:paraId="6B9BADD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4E69F2E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lastRenderedPageBreak/>
              <w:t>5</w:t>
            </w:r>
            <w:r>
              <w:rPr>
                <w:rFonts w:eastAsiaTheme="majorEastAsia"/>
              </w:rPr>
              <w:t>．如图甲所示为某实验小组成员研究某金属发生光电效应的遏止电压随照射光频率变化关系的实验原理图，图乙为实验得到的遏止电压随照射光频率变化的关系图像，电子的电荷量</w:t>
            </w:r>
            <w:r>
              <w:rPr>
                <w:rFonts w:eastAsiaTheme="majorEastAsia"/>
              </w:rPr>
              <w:object w:dxaOrig="1372" w:dyaOrig="303" w14:anchorId="688B54E9">
                <v:shape id="_x0000_i1133" type="#_x0000_t75" alt="eqId432e0b53d3752d7d84ba1b5801d41080" style="width:68.65pt;height:15pt" o:ole="">
                  <v:imagedata r:id="rId162" o:title="eqId432e0b53d3752d7d84ba1b5801d41080"/>
                </v:shape>
                <o:OLEObject Type="Embed" ProgID="Equation.DSMT4" ShapeID="_x0000_i1133" DrawAspect="Content" ObjectID="_1817122727" r:id="rId163"/>
              </w:object>
            </w:r>
            <w:r>
              <w:rPr>
                <w:rFonts w:eastAsiaTheme="majorEastAsia"/>
              </w:rPr>
              <w:t>，则下列说法正确的是（　　）</w:t>
            </w:r>
          </w:p>
          <w:p w14:paraId="5198F01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31BCAB24" wp14:editId="2DFE49B0">
                  <wp:extent cx="5124450" cy="2095500"/>
                  <wp:effectExtent l="0" t="0" r="6350" b="0"/>
                  <wp:docPr id="100015" name="图片 100015" descr="@@@1ff48b81-5455-47c3-b698-d9c37541e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ff48b81-5455-47c3-b698-d9c37541ec09"/>
                          <pic:cNvPicPr>
                            <a:picLocks noChangeAspect="1"/>
                          </pic:cNvPicPr>
                        </pic:nvPicPr>
                        <pic:blipFill>
                          <a:blip r:embed="rId164"/>
                          <a:stretch>
                            <a:fillRect/>
                          </a:stretch>
                        </pic:blipFill>
                        <pic:spPr>
                          <a:xfrm>
                            <a:off x="0" y="0"/>
                            <a:ext cx="5124450" cy="2095500"/>
                          </a:xfrm>
                          <a:prstGeom prst="rect">
                            <a:avLst/>
                          </a:prstGeom>
                        </pic:spPr>
                      </pic:pic>
                    </a:graphicData>
                  </a:graphic>
                </wp:inline>
              </w:drawing>
            </w:r>
          </w:p>
          <w:p w14:paraId="7340AB6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．由图乙可知，该金属的极限频率为</w:t>
            </w:r>
            <w:r>
              <w:rPr>
                <w:rFonts w:eastAsiaTheme="majorEastAsia"/>
              </w:rPr>
              <w:object w:dxaOrig="1073" w:dyaOrig="278" w14:anchorId="44457032">
                <v:shape id="_x0000_i1134" type="#_x0000_t75" alt="eqIded784607895b8fd7fb09fe0495e07c7c" style="width:53.65pt;height:13.9pt" o:ole="">
                  <v:imagedata r:id="rId165" o:title="eqIded784607895b8fd7fb09fe0495e07c7c"/>
                </v:shape>
                <o:OLEObject Type="Embed" ProgID="Equation.DSMT4" ShapeID="_x0000_i1134" DrawAspect="Content" ObjectID="_1817122728" r:id="rId166"/>
              </w:object>
            </w:r>
          </w:p>
          <w:p w14:paraId="12FD707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．图甲中入射光的频率为</w:t>
            </w:r>
            <w:r>
              <w:rPr>
                <w:rFonts w:eastAsiaTheme="majorEastAsia"/>
              </w:rPr>
              <w:object w:dxaOrig="1055" w:dyaOrig="282" w14:anchorId="36EE0A2D">
                <v:shape id="_x0000_i1135" type="#_x0000_t75" alt="eqId178a3af3e82ae7a838eabe6ae319d374" style="width:52.9pt;height:14.25pt" o:ole="">
                  <v:imagedata r:id="rId167" o:title="eqId178a3af3e82ae7a838eabe6ae319d374"/>
                </v:shape>
                <o:OLEObject Type="Embed" ProgID="Equation.DSMT4" ShapeID="_x0000_i1135" DrawAspect="Content" ObjectID="_1817122729" r:id="rId168"/>
              </w:object>
            </w:r>
            <w:r>
              <w:rPr>
                <w:rFonts w:eastAsiaTheme="majorEastAsia"/>
              </w:rPr>
              <w:t>时，滑动变阻器的滑片移到最左端，电流计</w:t>
            </w:r>
            <w:r>
              <w:rPr>
                <w:rFonts w:eastAsiaTheme="majorEastAsia"/>
              </w:rPr>
              <w:t>G</w:t>
            </w:r>
            <w:r>
              <w:rPr>
                <w:rFonts w:eastAsiaTheme="majorEastAsia"/>
              </w:rPr>
              <w:t>的示数不为零</w:t>
            </w:r>
          </w:p>
          <w:p w14:paraId="1FCFF5B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．图甲中入射光的频率为</w:t>
            </w:r>
            <w:r>
              <w:rPr>
                <w:rFonts w:eastAsiaTheme="majorEastAsia"/>
              </w:rPr>
              <w:object w:dxaOrig="1073" w:dyaOrig="288" w14:anchorId="65093C48">
                <v:shape id="_x0000_i1136" type="#_x0000_t75" alt="eqId8bb68d0c8eddb4de73529664d02f4d37" style="width:53.65pt;height:14.25pt" o:ole="">
                  <v:imagedata r:id="rId169" o:title="eqId8bb68d0c8eddb4de73529664d02f4d37"/>
                </v:shape>
                <o:OLEObject Type="Embed" ProgID="Equation.DSMT4" ShapeID="_x0000_i1136" DrawAspect="Content" ObjectID="_1817122730" r:id="rId170"/>
              </w:object>
            </w:r>
            <w:r>
              <w:rPr>
                <w:rFonts w:eastAsiaTheme="majorEastAsia"/>
              </w:rPr>
              <w:t>逸出的光电子的最大初动能为</w:t>
            </w:r>
            <w:r>
              <w:rPr>
                <w:rFonts w:eastAsiaTheme="majorEastAsia"/>
              </w:rPr>
              <w:object w:dxaOrig="1178" w:dyaOrig="282" w14:anchorId="2E5A917D">
                <v:shape id="_x0000_i1137" type="#_x0000_t75" alt="eqIda77d9ae150daa6c158f7d8435887c224" style="width:58.9pt;height:14.25pt" o:ole="">
                  <v:imagedata r:id="rId171" o:title="eqIda77d9ae150daa6c158f7d8435887c224"/>
                </v:shape>
                <o:OLEObject Type="Embed" ProgID="Equation.DSMT4" ShapeID="_x0000_i1137" DrawAspect="Content" ObjectID="_1817122731" r:id="rId172"/>
              </w:object>
            </w:r>
          </w:p>
          <w:p w14:paraId="08127D0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．由图乙可得，其斜率为普朗克常量</w:t>
            </w:r>
          </w:p>
          <w:p w14:paraId="4853E9B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563AA9D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AD</w:t>
            </w:r>
            <w:r>
              <w:rPr>
                <w:rFonts w:eastAsiaTheme="majorEastAsia"/>
                <w:color w:val="FF0000"/>
              </w:rPr>
              <w:t>．由光电效应方程</w:t>
            </w:r>
          </w:p>
          <w:p w14:paraId="2393519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77" w:dyaOrig="316" w14:anchorId="638C4180">
                <v:shape id="_x0000_i1138" type="#_x0000_t75" alt="eqIde7607bf7f0bf449e16fc985381861226" style="width:88.9pt;height:15.75pt" o:ole="">
                  <v:imagedata r:id="rId173" o:title="eqIde7607bf7f0bf449e16fc985381861226"/>
                </v:shape>
                <o:OLEObject Type="Embed" ProgID="Equation.DSMT4" ShapeID="_x0000_i1138" DrawAspect="Content" ObjectID="_1817122732" r:id="rId174"/>
              </w:object>
            </w:r>
          </w:p>
          <w:p w14:paraId="65ADBA3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又有</w:t>
            </w:r>
          </w:p>
          <w:p w14:paraId="54CD97D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85" w:dyaOrig="271" w14:anchorId="16B9A438">
                <v:shape id="_x0000_i1139" type="#_x0000_t75" alt="eqId8a685cb826e5614050b7bbd0844b5b7f" style="width:34.15pt;height:13.5pt" o:ole="">
                  <v:imagedata r:id="rId175" o:title="eqId8a685cb826e5614050b7bbd0844b5b7f"/>
                </v:shape>
                <o:OLEObject Type="Embed" ProgID="Equation.DSMT4" ShapeID="_x0000_i1139" DrawAspect="Content" ObjectID="_1817122733" r:id="rId176"/>
              </w:object>
            </w:r>
          </w:p>
          <w:p w14:paraId="6E46CDF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整理得</w:t>
            </w:r>
          </w:p>
          <w:p w14:paraId="2D59A70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19" w:dyaOrig="541" w14:anchorId="6ADDAE37">
                <v:shape id="_x0000_i1140" type="#_x0000_t75" alt="eqId6f77fc4bbe5f886ce340dc6288ae8d9a" style="width:66pt;height:27pt" o:ole="">
                  <v:imagedata r:id="rId177" o:title="eqId6f77fc4bbe5f886ce340dc6288ae8d9a"/>
                </v:shape>
                <o:OLEObject Type="Embed" ProgID="Equation.DSMT4" ShapeID="_x0000_i1140" DrawAspect="Content" ObjectID="_1817122734" r:id="rId178"/>
              </w:object>
            </w:r>
          </w:p>
          <w:p w14:paraId="63686C1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结合图像可知</w:t>
            </w:r>
          </w:p>
          <w:p w14:paraId="38086875"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329" w14:anchorId="557164D2">
                <v:shape id="_x0000_i1141" type="#_x0000_t75" alt="eqId7203a5e3449e40addd188bb999777592" style="width:73.15pt;height:16.5pt" o:ole="">
                  <v:imagedata r:id="rId179" o:title="eqId7203a5e3449e40addd188bb999777592"/>
                </v:shape>
                <o:OLEObject Type="Embed" ProgID="Equation.DSMT4" ShapeID="_x0000_i1141" DrawAspect="Content" ObjectID="_1817122735" r:id="rId180"/>
              </w:object>
            </w:r>
          </w:p>
          <w:p w14:paraId="359C14C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斜率为</w:t>
            </w:r>
            <w:r>
              <w:rPr>
                <w:rFonts w:eastAsiaTheme="majorEastAsia"/>
                <w:color w:val="FF0000"/>
              </w:rPr>
              <w:object w:dxaOrig="211" w:dyaOrig="541" w14:anchorId="7A35BB68">
                <v:shape id="_x0000_i1142" type="#_x0000_t75" alt="eqIde429d82e21431164ef366c9e09db5e2c" style="width:10.5pt;height:27pt" o:ole="">
                  <v:imagedata r:id="rId113" o:title="eqIde429d82e21431164ef366c9e09db5e2c"/>
                </v:shape>
                <o:OLEObject Type="Embed" ProgID="Equation.DSMT4" ShapeID="_x0000_i1142" DrawAspect="Content" ObjectID="_1817122736" r:id="rId181"/>
              </w:object>
            </w:r>
            <w:r>
              <w:rPr>
                <w:rFonts w:eastAsiaTheme="majorEastAsia"/>
                <w:color w:val="FF0000"/>
              </w:rPr>
              <w:t>，故</w:t>
            </w:r>
            <w:r>
              <w:rPr>
                <w:rFonts w:eastAsiaTheme="majorEastAsia"/>
                <w:color w:val="FF0000"/>
              </w:rPr>
              <w:t>AD</w:t>
            </w:r>
            <w:r>
              <w:rPr>
                <w:rFonts w:eastAsiaTheme="majorEastAsia"/>
                <w:color w:val="FF0000"/>
              </w:rPr>
              <w:t>错误；</w:t>
            </w:r>
          </w:p>
          <w:p w14:paraId="3FD568E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．图甲中入射光的频率为</w:t>
            </w:r>
            <w:r>
              <w:rPr>
                <w:rFonts w:eastAsiaTheme="majorEastAsia"/>
                <w:color w:val="FF0000"/>
              </w:rPr>
              <w:object w:dxaOrig="1055" w:dyaOrig="282" w14:anchorId="7A636CEE">
                <v:shape id="_x0000_i1143" type="#_x0000_t75" alt="eqId178a3af3e82ae7a838eabe6ae319d374" style="width:52.9pt;height:14.25pt" o:ole="">
                  <v:imagedata r:id="rId167" o:title="eqId178a3af3e82ae7a838eabe6ae319d374"/>
                </v:shape>
                <o:OLEObject Type="Embed" ProgID="Equation.DSMT4" ShapeID="_x0000_i1143" DrawAspect="Content" ObjectID="_1817122737" r:id="rId182"/>
              </w:object>
            </w:r>
            <w:r>
              <w:rPr>
                <w:rFonts w:eastAsiaTheme="majorEastAsia"/>
                <w:color w:val="FF0000"/>
              </w:rPr>
              <w:t>时，大于极限频率，能发生光电效应，滑动变阻器的滑片移到最左端，光电管、电流计和电压表组成回路，则电流计</w:t>
            </w:r>
            <w:r>
              <w:rPr>
                <w:rFonts w:eastAsiaTheme="majorEastAsia"/>
                <w:color w:val="FF0000"/>
              </w:rPr>
              <w:t>G</w:t>
            </w:r>
            <w:r>
              <w:rPr>
                <w:rFonts w:eastAsiaTheme="majorEastAsia"/>
                <w:color w:val="FF0000"/>
              </w:rPr>
              <w:t>的示数不为零，</w:t>
            </w:r>
            <w:r>
              <w:rPr>
                <w:rFonts w:eastAsiaTheme="majorEastAsia"/>
                <w:color w:val="FF0000"/>
              </w:rPr>
              <w:t>B</w:t>
            </w:r>
            <w:r>
              <w:rPr>
                <w:rFonts w:eastAsiaTheme="majorEastAsia"/>
                <w:color w:val="FF0000"/>
              </w:rPr>
              <w:t>正确；</w:t>
            </w:r>
          </w:p>
          <w:p w14:paraId="7925A37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．由上述关系式可知</w:t>
            </w:r>
          </w:p>
          <w:p w14:paraId="33FC94E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182" w:dyaOrig="613" w14:anchorId="5356D2E2">
                <v:shape id="_x0000_i1144" type="#_x0000_t75" alt="eqIddc267b807d797965113554a83d9b010c" style="width:109.15pt;height:30.75pt" o:ole="">
                  <v:imagedata r:id="rId183" o:title="eqIddc267b807d797965113554a83d9b010c"/>
                </v:shape>
                <o:OLEObject Type="Embed" ProgID="Equation.DSMT4" ShapeID="_x0000_i1144" DrawAspect="Content" ObjectID="_1817122738" r:id="rId184"/>
              </w:object>
            </w:r>
          </w:p>
          <w:p w14:paraId="7BE9FE4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5ACC836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96" w:dyaOrig="278" w14:anchorId="44E4FBA6">
                <v:shape id="_x0000_i1145" type="#_x0000_t75" alt="eqIdbc3cfd359084bb1067c53779c9345321" style="width:74.65pt;height:13.9pt" o:ole="">
                  <v:imagedata r:id="rId185" o:title="eqIdbc3cfd359084bb1067c53779c9345321"/>
                </v:shape>
                <o:OLEObject Type="Embed" ProgID="Equation.DSMT4" ShapeID="_x0000_i1145" DrawAspect="Content" ObjectID="_1817122739" r:id="rId186"/>
              </w:object>
            </w:r>
          </w:p>
          <w:p w14:paraId="72DA7E8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入射光的频率为</w:t>
            </w:r>
            <w:r>
              <w:rPr>
                <w:rFonts w:eastAsiaTheme="majorEastAsia"/>
                <w:color w:val="FF0000"/>
              </w:rPr>
              <w:object w:dxaOrig="1073" w:dyaOrig="288" w14:anchorId="1F96D717">
                <v:shape id="_x0000_i1146" type="#_x0000_t75" alt="eqId8bb68d0c8eddb4de73529664d02f4d37" style="width:53.65pt;height:14.25pt" o:ole="">
                  <v:imagedata r:id="rId169" o:title="eqId8bb68d0c8eddb4de73529664d02f4d37"/>
                </v:shape>
                <o:OLEObject Type="Embed" ProgID="Equation.DSMT4" ShapeID="_x0000_i1146" DrawAspect="Content" ObjectID="_1817122740" r:id="rId187"/>
              </w:object>
            </w:r>
            <w:r>
              <w:rPr>
                <w:rFonts w:eastAsiaTheme="majorEastAsia"/>
                <w:color w:val="FF0000"/>
              </w:rPr>
              <w:t>时，逸出的光电子的最大初动能</w:t>
            </w:r>
          </w:p>
          <w:p w14:paraId="43340483"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4752" w:dyaOrig="382" w14:anchorId="78C64147">
                <v:shape id="_x0000_i1147" type="#_x0000_t75" alt="eqId2232af3c817a3e2225c29463e1588c68" style="width:237.75pt;height:19.15pt" o:ole="">
                  <v:imagedata r:id="rId188" o:title="eqId2232af3c817a3e2225c29463e1588c68"/>
                </v:shape>
                <o:OLEObject Type="Embed" ProgID="Equation.DSMT4" ShapeID="_x0000_i1147" DrawAspect="Content" ObjectID="_1817122741" r:id="rId189"/>
              </w:object>
            </w:r>
          </w:p>
          <w:p w14:paraId="3D9DF3E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错误。</w:t>
            </w:r>
          </w:p>
          <w:p w14:paraId="6FA398D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722C91A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．利用如图甲所示电路研究光电效应现象，光电子的最大初动能随入射光频率变化的关系如图乙所示。下列说法正确的是（　　）</w:t>
            </w:r>
          </w:p>
          <w:p w14:paraId="32DDA4F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F5DB4F7" wp14:editId="18F41AE9">
                  <wp:extent cx="3771900" cy="1971675"/>
                  <wp:effectExtent l="0" t="0" r="0" b="9525"/>
                  <wp:docPr id="6" name="图片 6" descr="@@@97148efc-b089-4100-a5af-5a0dac584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7148efc-b089-4100-a5af-5a0dac584cf1"/>
                          <pic:cNvPicPr>
                            <a:picLocks noChangeAspect="1"/>
                          </pic:cNvPicPr>
                        </pic:nvPicPr>
                        <pic:blipFill>
                          <a:blip r:embed="rId190"/>
                          <a:stretch>
                            <a:fillRect/>
                          </a:stretch>
                        </pic:blipFill>
                        <pic:spPr>
                          <a:xfrm>
                            <a:off x="0" y="0"/>
                            <a:ext cx="3771900" cy="1971675"/>
                          </a:xfrm>
                          <a:prstGeom prst="rect">
                            <a:avLst/>
                          </a:prstGeom>
                        </pic:spPr>
                      </pic:pic>
                    </a:graphicData>
                  </a:graphic>
                </wp:inline>
              </w:drawing>
            </w:r>
          </w:p>
          <w:p w14:paraId="7C0F639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．为测量电子的最大初动能，电源左侧应是正极</w:t>
            </w:r>
          </w:p>
          <w:p w14:paraId="756C5DF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．若增大入射光的强度或增大电源电压，则光电子的最大初动能增大</w:t>
            </w:r>
          </w:p>
          <w:p w14:paraId="595E8D5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．当入射光的频率为</w:t>
            </w:r>
            <w:r>
              <w:rPr>
                <w:rFonts w:eastAsiaTheme="majorEastAsia"/>
              </w:rPr>
              <w:object w:dxaOrig="281" w:dyaOrig="545" w14:anchorId="68C33C46">
                <v:shape id="_x0000_i1148" type="#_x0000_t75" alt="eqIdb7fc4f376ac433c27edc97de97d6f4c0" style="width:13.9pt;height:27.4pt" o:ole="">
                  <v:imagedata r:id="rId191" o:title="eqIdb7fc4f376ac433c27edc97de97d6f4c0"/>
                </v:shape>
                <o:OLEObject Type="Embed" ProgID="Equation.DSMT4" ShapeID="_x0000_i1148" DrawAspect="Content" ObjectID="_1817122742" r:id="rId192"/>
              </w:object>
            </w:r>
            <w:r>
              <w:rPr>
                <w:rFonts w:eastAsiaTheme="majorEastAsia"/>
              </w:rPr>
              <w:t>时，逸出光电子的最大初动能为</w:t>
            </w:r>
            <w:r>
              <w:rPr>
                <w:rFonts w:eastAsiaTheme="majorEastAsia"/>
              </w:rPr>
              <w:object w:dxaOrig="351" w:dyaOrig="534" w14:anchorId="24EC3075">
                <v:shape id="_x0000_i1149" type="#_x0000_t75" alt="eqIde55ddb5be4e876b15a31b432c1162a02" style="width:17.65pt;height:26.65pt" o:ole="">
                  <v:imagedata r:id="rId193" o:title="eqIde55ddb5be4e876b15a31b432c1162a02"/>
                </v:shape>
                <o:OLEObject Type="Embed" ProgID="Equation.DSMT4" ShapeID="_x0000_i1149" DrawAspect="Content" ObjectID="_1817122743" r:id="rId194"/>
              </w:object>
            </w:r>
          </w:p>
          <w:p w14:paraId="1B617277"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．当入射光的频率为</w:t>
            </w:r>
            <w:r>
              <w:rPr>
                <w:rFonts w:eastAsiaTheme="majorEastAsia"/>
              </w:rPr>
              <w:object w:dxaOrig="317" w:dyaOrig="317" w14:anchorId="140BC8FB">
                <v:shape id="_x0000_i1150" type="#_x0000_t75" alt="eqId8c6eefc7ac799e777d356963e30ddf9e" style="width:15.75pt;height:15.75pt" o:ole="">
                  <v:imagedata r:id="rId195" o:title="eqId8c6eefc7ac799e777d356963e30ddf9e"/>
                </v:shape>
                <o:OLEObject Type="Embed" ProgID="Equation.DSMT4" ShapeID="_x0000_i1150" DrawAspect="Content" ObjectID="_1817122744" r:id="rId196"/>
              </w:object>
            </w:r>
            <w:r>
              <w:rPr>
                <w:rFonts w:eastAsiaTheme="majorEastAsia"/>
              </w:rPr>
              <w:t>时，逸出光电子的最大初动能为</w:t>
            </w:r>
            <w:r>
              <w:rPr>
                <w:rFonts w:eastAsiaTheme="majorEastAsia"/>
              </w:rPr>
              <w:object w:dxaOrig="422" w:dyaOrig="316" w14:anchorId="2329FBCF">
                <v:shape id="_x0000_i1151" type="#_x0000_t75" alt="eqIdb45729d22272b108243a51cfc632c45f" style="width:21pt;height:15.75pt" o:ole="">
                  <v:imagedata r:id="rId197" o:title="eqIdb45729d22272b108243a51cfc632c45f"/>
                </v:shape>
                <o:OLEObject Type="Embed" ProgID="Equation.DSMT4" ShapeID="_x0000_i1151" DrawAspect="Content" ObjectID="_1817122745" r:id="rId198"/>
              </w:object>
            </w:r>
          </w:p>
          <w:p w14:paraId="0470FEA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7DE4E6D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．当电子到达极板</w:t>
            </w:r>
            <w:r>
              <w:rPr>
                <w:rFonts w:eastAsiaTheme="majorEastAsia"/>
                <w:i/>
                <w:color w:val="FF0000"/>
              </w:rPr>
              <w:t>A</w:t>
            </w:r>
            <w:r>
              <w:rPr>
                <w:rFonts w:eastAsiaTheme="majorEastAsia"/>
                <w:color w:val="FF0000"/>
              </w:rPr>
              <w:t>，速度恰好为零，从</w:t>
            </w:r>
            <w:r>
              <w:rPr>
                <w:rFonts w:eastAsiaTheme="majorEastAsia"/>
                <w:i/>
                <w:color w:val="FF0000"/>
              </w:rPr>
              <w:t>K</w:t>
            </w:r>
            <w:r>
              <w:rPr>
                <w:rFonts w:eastAsiaTheme="majorEastAsia"/>
                <w:color w:val="FF0000"/>
              </w:rPr>
              <w:t>极逸出的电子动能最大，根据动能定理有</w:t>
            </w:r>
          </w:p>
          <w:p w14:paraId="5179829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42" w:dyaOrig="316" w14:anchorId="1CADF7A3">
                <v:shape id="_x0000_i1152" type="#_x0000_t75" alt="eqId82c38bd48ab5f99bc03c2896380a011c" style="width:87pt;height:15.75pt" o:ole="">
                  <v:imagedata r:id="rId199" o:title="eqId82c38bd48ab5f99bc03c2896380a011c"/>
                </v:shape>
                <o:OLEObject Type="Embed" ProgID="Equation.DSMT4" ShapeID="_x0000_i1152" DrawAspect="Content" ObjectID="_1817122746" r:id="rId200"/>
              </w:object>
            </w:r>
          </w:p>
          <w:p w14:paraId="3D94316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则有</w:t>
            </w:r>
          </w:p>
          <w:p w14:paraId="79370B2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21" w:dyaOrig="316" w14:anchorId="5901EDF9">
                <v:shape id="_x0000_i1153" type="#_x0000_t75" alt="eqIde7a8ddaeb2ad0f1d989a9b1440635a57" style="width:36pt;height:15.75pt" o:ole="">
                  <v:imagedata r:id="rId201" o:title="eqIde7a8ddaeb2ad0f1d989a9b1440635a57"/>
                </v:shape>
                <o:OLEObject Type="Embed" ProgID="Equation.DSMT4" ShapeID="_x0000_i1153" DrawAspect="Content" ObjectID="_1817122747" r:id="rId202"/>
              </w:object>
            </w:r>
          </w:p>
          <w:p w14:paraId="4FB320B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故为测量电子的最大初动能，电源左侧应是负极，故</w:t>
            </w:r>
            <w:r>
              <w:rPr>
                <w:rFonts w:eastAsiaTheme="majorEastAsia"/>
                <w:color w:val="FF0000"/>
              </w:rPr>
              <w:t>A</w:t>
            </w:r>
            <w:r>
              <w:rPr>
                <w:rFonts w:eastAsiaTheme="majorEastAsia"/>
                <w:color w:val="FF0000"/>
              </w:rPr>
              <w:t>错误；</w:t>
            </w:r>
          </w:p>
          <w:p w14:paraId="25FA248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B</w:t>
            </w:r>
            <w:r>
              <w:rPr>
                <w:rFonts w:eastAsiaTheme="majorEastAsia"/>
                <w:color w:val="FF0000"/>
              </w:rPr>
              <w:t>．根据爱因斯坦光电效应方程</w:t>
            </w:r>
          </w:p>
          <w:p w14:paraId="085937E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14" w:dyaOrig="316" w14:anchorId="3A13476B">
                <v:shape id="_x0000_i1154" type="#_x0000_t75" alt="eqId1a7a6167bd91546553ba1f72ecac3109" style="width:60.75pt;height:15.75pt" o:ole="">
                  <v:imagedata r:id="rId203" o:title="eqId1a7a6167bd91546553ba1f72ecac3109"/>
                </v:shape>
                <o:OLEObject Type="Embed" ProgID="Equation.DSMT4" ShapeID="_x0000_i1154" DrawAspect="Content" ObjectID="_1817122748" r:id="rId204"/>
              </w:object>
            </w:r>
          </w:p>
          <w:p w14:paraId="61C2440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可知最大初动能与入射光的频率有关，与入射光的强度无关，故</w:t>
            </w:r>
            <w:r>
              <w:rPr>
                <w:rFonts w:eastAsiaTheme="majorEastAsia"/>
                <w:color w:val="FF0000"/>
              </w:rPr>
              <w:t>B</w:t>
            </w:r>
            <w:r>
              <w:rPr>
                <w:rFonts w:eastAsiaTheme="majorEastAsia"/>
                <w:color w:val="FF0000"/>
              </w:rPr>
              <w:t>错误；</w:t>
            </w:r>
          </w:p>
          <w:p w14:paraId="74B79ED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．根据爱因斯坦光电效应方程当</w:t>
            </w:r>
            <w:r>
              <w:rPr>
                <w:rFonts w:eastAsiaTheme="majorEastAsia"/>
                <w:color w:val="FF0000"/>
              </w:rPr>
              <w:object w:dxaOrig="545" w:dyaOrig="322" w14:anchorId="10A7A52C">
                <v:shape id="_x0000_i1155" type="#_x0000_t75" alt="eqId699b61fefbaf2d806453602d830bbf92" style="width:27.4pt;height:16.15pt" o:ole="">
                  <v:imagedata r:id="rId205" o:title="eqId699b61fefbaf2d806453602d830bbf92"/>
                </v:shape>
                <o:OLEObject Type="Embed" ProgID="Equation.DSMT4" ShapeID="_x0000_i1155" DrawAspect="Content" ObjectID="_1817122749" r:id="rId206"/>
              </w:object>
            </w:r>
            <w:r>
              <w:rPr>
                <w:rFonts w:eastAsiaTheme="majorEastAsia"/>
                <w:color w:val="FF0000"/>
              </w:rPr>
              <w:t>时</w:t>
            </w:r>
          </w:p>
          <w:p w14:paraId="4355C56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32" w:dyaOrig="316" w14:anchorId="0A783F89">
                <v:shape id="_x0000_i1156" type="#_x0000_t75" alt="eqId97ebbc5584a213ea019d5e359297d9e1" style="width:61.5pt;height:15.75pt" o:ole="">
                  <v:imagedata r:id="rId207" o:title="eqId97ebbc5584a213ea019d5e359297d9e1"/>
                </v:shape>
                <o:OLEObject Type="Embed" ProgID="Equation.DSMT4" ShapeID="_x0000_i1156" DrawAspect="Content" ObjectID="_1817122750" r:id="rId208"/>
              </w:object>
            </w:r>
          </w:p>
          <w:p w14:paraId="4C838AF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当</w:t>
            </w:r>
            <w:r>
              <w:rPr>
                <w:rFonts w:eastAsiaTheme="majorEastAsia"/>
                <w:color w:val="FF0000"/>
              </w:rPr>
              <w:object w:dxaOrig="668" w:dyaOrig="316" w14:anchorId="422A273D">
                <v:shape id="_x0000_i1157" type="#_x0000_t75" alt="eqIdd133a5ff7f52d394893eb293c3685746" style="width:33.4pt;height:15.75pt" o:ole="">
                  <v:imagedata r:id="rId209" o:title="eqIdd133a5ff7f52d394893eb293c3685746"/>
                </v:shape>
                <o:OLEObject Type="Embed" ProgID="Equation.DSMT4" ShapeID="_x0000_i1157" DrawAspect="Content" ObjectID="_1817122751" r:id="rId210"/>
              </w:object>
            </w:r>
            <w:r>
              <w:rPr>
                <w:rFonts w:eastAsiaTheme="majorEastAsia"/>
                <w:color w:val="FF0000"/>
              </w:rPr>
              <w:t>时</w:t>
            </w:r>
          </w:p>
          <w:p w14:paraId="6D75F6B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316" w14:anchorId="6630190A">
                <v:shape id="_x0000_i1158" type="#_x0000_t75" alt="eqIde609c40d28b202df77f701af3362efda" style="width:73.15pt;height:15.75pt" o:ole="">
                  <v:imagedata r:id="rId211" o:title="eqIde609c40d28b202df77f701af3362efda"/>
                </v:shape>
                <o:OLEObject Type="Embed" ProgID="Equation.DSMT4" ShapeID="_x0000_i1158" DrawAspect="Content" ObjectID="_1817122752" r:id="rId212"/>
              </w:object>
            </w:r>
          </w:p>
          <w:p w14:paraId="6185FEE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6C8FCD1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15" w:dyaOrig="316" w14:anchorId="5E3D7237">
                <v:shape id="_x0000_i1159" type="#_x0000_t75" alt="eqIdd6c004bffb463eeb0770ed7995f34c19" style="width:45.75pt;height:15.75pt" o:ole="">
                  <v:imagedata r:id="rId213" o:title="eqIdd6c004bffb463eeb0770ed7995f34c19"/>
                </v:shape>
                <o:OLEObject Type="Embed" ProgID="Equation.DSMT4" ShapeID="_x0000_i1159" DrawAspect="Content" ObjectID="_1817122753" r:id="rId214"/>
              </w:object>
            </w:r>
            <w:r>
              <w:rPr>
                <w:rFonts w:eastAsiaTheme="majorEastAsia"/>
                <w:color w:val="FF0000"/>
              </w:rPr>
              <w:t>，</w:t>
            </w:r>
            <w:r>
              <w:rPr>
                <w:rFonts w:eastAsiaTheme="majorEastAsia"/>
                <w:color w:val="FF0000"/>
              </w:rPr>
              <w:object w:dxaOrig="862" w:dyaOrig="316" w14:anchorId="7653A329">
                <v:shape id="_x0000_i1160" type="#_x0000_t75" alt="eqId9b526cc170f69dd6a3133a8bbf67d29c" style="width:43.15pt;height:15.75pt" o:ole="">
                  <v:imagedata r:id="rId215" o:title="eqId9b526cc170f69dd6a3133a8bbf67d29c"/>
                </v:shape>
                <o:OLEObject Type="Embed" ProgID="Equation.DSMT4" ShapeID="_x0000_i1160" DrawAspect="Content" ObjectID="_1817122754" r:id="rId216"/>
              </w:object>
            </w:r>
          </w:p>
          <w:p w14:paraId="63BBAC8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当</w:t>
            </w:r>
            <w:r>
              <w:rPr>
                <w:rFonts w:eastAsiaTheme="majorEastAsia"/>
                <w:color w:val="FF0000"/>
              </w:rPr>
              <w:object w:dxaOrig="598" w:dyaOrig="545" w14:anchorId="01A74D6A">
                <v:shape id="_x0000_i1161" type="#_x0000_t75" alt="eqIdd1badbce9f936564ad0187faaf90c9c5" style="width:30pt;height:27.4pt" o:ole="">
                  <v:imagedata r:id="rId217" o:title="eqIdd1badbce9f936564ad0187faaf90c9c5"/>
                </v:shape>
                <o:OLEObject Type="Embed" ProgID="Equation.DSMT4" ShapeID="_x0000_i1161" DrawAspect="Content" ObjectID="_1817122755" r:id="rId218"/>
              </w:object>
            </w:r>
            <w:r>
              <w:rPr>
                <w:rFonts w:eastAsiaTheme="majorEastAsia"/>
                <w:color w:val="FF0000"/>
              </w:rPr>
              <w:t>时</w:t>
            </w:r>
          </w:p>
          <w:p w14:paraId="31D72B8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882" w:dyaOrig="545" w14:anchorId="0A51962E">
                <v:shape id="_x0000_i1162" type="#_x0000_t75" alt="eqIdc12ae4a6c08b2d3d5bc6b25d3cef29bf" style="width:94.15pt;height:27.4pt" o:ole="">
                  <v:imagedata r:id="rId219" o:title="eqIdc12ae4a6c08b2d3d5bc6b25d3cef29bf"/>
                </v:shape>
                <o:OLEObject Type="Embed" ProgID="Equation.DSMT4" ShapeID="_x0000_i1162" DrawAspect="Content" ObjectID="_1817122756" r:id="rId220"/>
              </w:object>
            </w:r>
          </w:p>
          <w:p w14:paraId="26ADF4D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说明</w:t>
            </w:r>
            <w:r>
              <w:rPr>
                <w:rFonts w:eastAsiaTheme="majorEastAsia"/>
                <w:color w:val="FF0000"/>
              </w:rPr>
              <w:object w:dxaOrig="281" w:dyaOrig="545" w14:anchorId="76FB1ECD">
                <v:shape id="_x0000_i1163" type="#_x0000_t75" alt="eqIdb7fc4f376ac433c27edc97de97d6f4c0" style="width:13.9pt;height:27.4pt" o:ole="">
                  <v:imagedata r:id="rId191" o:title="eqIdb7fc4f376ac433c27edc97de97d6f4c0"/>
                </v:shape>
                <o:OLEObject Type="Embed" ProgID="Equation.DSMT4" ShapeID="_x0000_i1163" DrawAspect="Content" ObjectID="_1817122757" r:id="rId221"/>
              </w:object>
            </w:r>
            <w:r>
              <w:rPr>
                <w:rFonts w:eastAsiaTheme="majorEastAsia"/>
                <w:color w:val="FF0000"/>
              </w:rPr>
              <w:t>小于极限频率，电子不能逸出，故</w:t>
            </w:r>
            <w:r>
              <w:rPr>
                <w:rFonts w:eastAsiaTheme="majorEastAsia"/>
                <w:color w:val="FF0000"/>
              </w:rPr>
              <w:t>C</w:t>
            </w:r>
            <w:r>
              <w:rPr>
                <w:rFonts w:eastAsiaTheme="majorEastAsia"/>
                <w:color w:val="FF0000"/>
              </w:rPr>
              <w:t>错误；</w:t>
            </w:r>
          </w:p>
          <w:p w14:paraId="7A96E6A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．当</w:t>
            </w:r>
            <w:r>
              <w:rPr>
                <w:rFonts w:eastAsiaTheme="majorEastAsia"/>
                <w:color w:val="FF0000"/>
              </w:rPr>
              <w:object w:dxaOrig="651" w:dyaOrig="316" w14:anchorId="1AD99DBE">
                <v:shape id="_x0000_i1164" type="#_x0000_t75" alt="eqId35eeff7a79ef33323a09d686c2a3fff6" style="width:32.65pt;height:15.75pt" o:ole="">
                  <v:imagedata r:id="rId222" o:title="eqId35eeff7a79ef33323a09d686c2a3fff6"/>
                </v:shape>
                <o:OLEObject Type="Embed" ProgID="Equation.DSMT4" ShapeID="_x0000_i1164" DrawAspect="Content" ObjectID="_1817122758" r:id="rId223"/>
              </w:object>
            </w:r>
            <w:r>
              <w:rPr>
                <w:rFonts w:eastAsiaTheme="majorEastAsia"/>
                <w:color w:val="FF0000"/>
              </w:rPr>
              <w:t>时</w:t>
            </w:r>
          </w:p>
          <w:p w14:paraId="0A1B428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936" w:dyaOrig="316" w14:anchorId="29853640">
                <v:shape id="_x0000_i1165" type="#_x0000_t75" alt="eqIdcaf028a5305c50955ed82c901ab3ad71" style="width:96.75pt;height:15.75pt" o:ole="">
                  <v:imagedata r:id="rId224" o:title="eqIdcaf028a5305c50955ed82c901ab3ad71"/>
                </v:shape>
                <o:OLEObject Type="Embed" ProgID="Equation.DSMT4" ShapeID="_x0000_i1165" DrawAspect="Content" ObjectID="_1817122759" r:id="rId225"/>
              </w:object>
            </w:r>
          </w:p>
          <w:p w14:paraId="52D3EED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D</w:t>
            </w:r>
            <w:r>
              <w:rPr>
                <w:rFonts w:eastAsiaTheme="majorEastAsia"/>
                <w:color w:val="FF0000"/>
              </w:rPr>
              <w:t>正确。</w:t>
            </w:r>
          </w:p>
          <w:p w14:paraId="277D7D2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14360D1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．用金属铷为阴极的光电管，观测光电效应现象，实验装置示意如图甲所示，实验中测得铷的遏止电压</w:t>
            </w:r>
            <w:r>
              <w:rPr>
                <w:rFonts w:eastAsiaTheme="majorEastAsia"/>
              </w:rPr>
              <w:object w:dxaOrig="246" w:dyaOrig="259" w14:anchorId="767EFFE0">
                <v:shape id="_x0000_i1166" type="#_x0000_t75" alt="eqIda82fdae19790a62b15459d5c47078853" style="width:12.4pt;height:13.15pt" o:ole="">
                  <v:imagedata r:id="rId101" o:title="eqIda82fdae19790a62b15459d5c47078853"/>
                </v:shape>
                <o:OLEObject Type="Embed" ProgID="Equation.DSMT4" ShapeID="_x0000_i1166" DrawAspect="Content" ObjectID="_1817122760" r:id="rId226"/>
              </w:object>
            </w:r>
            <w:r>
              <w:rPr>
                <w:rFonts w:eastAsiaTheme="majorEastAsia"/>
              </w:rPr>
              <w:t>与入射光频率</w:t>
            </w:r>
            <w:r>
              <w:rPr>
                <w:rFonts w:eastAsiaTheme="majorEastAsia"/>
              </w:rPr>
              <w:object w:dxaOrig="193" w:dyaOrig="193" w14:anchorId="012B3149">
                <v:shape id="_x0000_i1167" type="#_x0000_t75" alt="eqId06b09bec6122ff51834335344ae13f29" style="width:9.75pt;height:9.75pt" o:ole="">
                  <v:imagedata r:id="rId227" o:title="eqId06b09bec6122ff51834335344ae13f29"/>
                </v:shape>
                <o:OLEObject Type="Embed" ProgID="Equation.DSMT4" ShapeID="_x0000_i1167" DrawAspect="Content" ObjectID="_1817122761" r:id="rId228"/>
              </w:object>
            </w:r>
            <w:r>
              <w:rPr>
                <w:rFonts w:eastAsiaTheme="majorEastAsia"/>
              </w:rPr>
              <w:t>之间的关系如图乙所示，图线与横轴交点的横坐标为</w:t>
            </w:r>
            <w:r>
              <w:rPr>
                <w:rFonts w:eastAsiaTheme="majorEastAsia"/>
              </w:rPr>
              <w:object w:dxaOrig="1178" w:dyaOrig="278" w14:anchorId="710E6933">
                <v:shape id="_x0000_i1168" type="#_x0000_t75" alt="eqId0fe3b35095a459fa20b83bc27ce03085" style="width:58.9pt;height:13.9pt" o:ole="">
                  <v:imagedata r:id="rId229" o:title="eqId0fe3b35095a459fa20b83bc27ce03085"/>
                </v:shape>
                <o:OLEObject Type="Embed" ProgID="Equation.DSMT4" ShapeID="_x0000_i1168" DrawAspect="Content" ObjectID="_1817122762" r:id="rId230"/>
              </w:object>
            </w:r>
            <w:r>
              <w:rPr>
                <w:rFonts w:eastAsiaTheme="majorEastAsia"/>
              </w:rPr>
              <w:t>。已知普朗克常量</w:t>
            </w:r>
            <w:r>
              <w:rPr>
                <w:rFonts w:eastAsiaTheme="majorEastAsia"/>
              </w:rPr>
              <w:object w:dxaOrig="1672" w:dyaOrig="302" w14:anchorId="50E6C5C2">
                <v:shape id="_x0000_i1169" type="#_x0000_t75" alt="eqIdcfce8f4e7ce717010c85f8c16bee9e4d" style="width:83.65pt;height:15pt" o:ole="">
                  <v:imagedata r:id="rId231" o:title="eqIdcfce8f4e7ce717010c85f8c16bee9e4d"/>
                </v:shape>
                <o:OLEObject Type="Embed" ProgID="Equation.DSMT4" ShapeID="_x0000_i1169" DrawAspect="Content" ObjectID="_1817122763" r:id="rId232"/>
              </w:object>
            </w:r>
            <w:r>
              <w:rPr>
                <w:rFonts w:eastAsiaTheme="majorEastAsia"/>
              </w:rPr>
              <w:t>。则下列说法中正确的是（　　）</w:t>
            </w:r>
          </w:p>
          <w:p w14:paraId="78A1FF3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67B91271" wp14:editId="420562ED">
                  <wp:extent cx="4219575" cy="2314575"/>
                  <wp:effectExtent l="0" t="0" r="9525" b="9525"/>
                  <wp:docPr id="100019" name="图片 100019" descr="@@@6bc23084-ff1e-4475-a9eb-114889e6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bc23084-ff1e-4475-a9eb-114889e65316"/>
                          <pic:cNvPicPr>
                            <a:picLocks noChangeAspect="1"/>
                          </pic:cNvPicPr>
                        </pic:nvPicPr>
                        <pic:blipFill>
                          <a:blip r:embed="rId233"/>
                          <a:stretch>
                            <a:fillRect/>
                          </a:stretch>
                        </pic:blipFill>
                        <pic:spPr>
                          <a:xfrm>
                            <a:off x="0" y="0"/>
                            <a:ext cx="4219575" cy="2314575"/>
                          </a:xfrm>
                          <a:prstGeom prst="rect">
                            <a:avLst/>
                          </a:prstGeom>
                        </pic:spPr>
                      </pic:pic>
                    </a:graphicData>
                  </a:graphic>
                </wp:inline>
              </w:drawing>
            </w:r>
          </w:p>
          <w:p w14:paraId="79C9514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proofErr w:type="gramStart"/>
            <w:r>
              <w:rPr>
                <w:rFonts w:eastAsiaTheme="majorEastAsia"/>
              </w:rPr>
              <w:t>欲测遏止</w:t>
            </w:r>
            <w:proofErr w:type="gramEnd"/>
            <w:r>
              <w:rPr>
                <w:rFonts w:eastAsiaTheme="majorEastAsia"/>
              </w:rPr>
              <w:t>电压，应选择电源右端为负极</w:t>
            </w:r>
          </w:p>
          <w:p w14:paraId="3B3FD85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．如果实验中入射光的频率</w:t>
            </w:r>
            <w:r>
              <w:rPr>
                <w:rFonts w:eastAsiaTheme="majorEastAsia"/>
              </w:rPr>
              <w:object w:dxaOrig="1531" w:dyaOrig="277" w14:anchorId="403D8F00">
                <v:shape id="_x0000_i1170" type="#_x0000_t75" alt="eqId9ae3ec3c957caa55a80745841f403d46" style="width:76.5pt;height:13.9pt" o:ole="">
                  <v:imagedata r:id="rId234" o:title="eqId9ae3ec3c957caa55a80745841f403d46"/>
                </v:shape>
                <o:OLEObject Type="Embed" ProgID="Equation.DSMT4" ShapeID="_x0000_i1170" DrawAspect="Content" ObjectID="_1817122764" r:id="rId235"/>
              </w:object>
            </w:r>
            <w:r>
              <w:rPr>
                <w:rFonts w:eastAsiaTheme="majorEastAsia"/>
              </w:rPr>
              <w:t>，则产生的光电子的最大初动能</w:t>
            </w:r>
            <w:r>
              <w:rPr>
                <w:rFonts w:eastAsiaTheme="majorEastAsia"/>
              </w:rPr>
              <w:object w:dxaOrig="1408" w:dyaOrig="345" w14:anchorId="14A3BF94">
                <v:shape id="_x0000_i1171" type="#_x0000_t75" alt="eqId7264a115030c65fcc2c777791e958669" style="width:70.5pt;height:17.25pt" o:ole="">
                  <v:imagedata r:id="rId236" o:title="eqId7264a115030c65fcc2c777791e958669"/>
                </v:shape>
                <o:OLEObject Type="Embed" ProgID="Equation.DSMT4" ShapeID="_x0000_i1171" DrawAspect="Content" ObjectID="_1817122765" r:id="rId237"/>
              </w:object>
            </w:r>
          </w:p>
          <w:p w14:paraId="1B5BBA2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．减少照射光的强度，产生的光电子的最大初动能减小</w:t>
            </w:r>
          </w:p>
          <w:p w14:paraId="2901529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．当电源左端为正极时，滑动变阻器的滑片向右滑动，电流表的示数持续增大</w:t>
            </w:r>
          </w:p>
          <w:p w14:paraId="32CB592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3E29152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【分析】根据图甲光电管和图乙能求出截止频率可知，本题考查爱因斯坦的光电效应，根据光电效应规律，运用光电管和光电流以及光电效应方程进行分析求解。</w:t>
            </w:r>
          </w:p>
          <w:p w14:paraId="491C372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．图甲所示的实验装置测量铷的遏止电压</w:t>
            </w:r>
            <w:r>
              <w:rPr>
                <w:rFonts w:eastAsiaTheme="majorEastAsia"/>
                <w:color w:val="FF0000"/>
              </w:rPr>
              <w:object w:dxaOrig="246" w:dyaOrig="259" w14:anchorId="68F95CAA">
                <v:shape id="_x0000_i1172" type="#_x0000_t75" alt="eqIda82fdae19790a62b15459d5c47078853" style="width:12.4pt;height:13.15pt" o:ole="">
                  <v:imagedata r:id="rId101" o:title="eqIda82fdae19790a62b15459d5c47078853"/>
                </v:shape>
                <o:OLEObject Type="Embed" ProgID="Equation.DSMT4" ShapeID="_x0000_i1172" DrawAspect="Content" ObjectID="_1817122766" r:id="rId238"/>
              </w:object>
            </w:r>
            <w:r>
              <w:rPr>
                <w:rFonts w:eastAsiaTheme="majorEastAsia"/>
                <w:color w:val="FF0000"/>
              </w:rPr>
              <w:t>与入射光频率</w:t>
            </w:r>
            <w:r>
              <w:rPr>
                <w:rFonts w:eastAsiaTheme="majorEastAsia"/>
                <w:color w:val="FF0000"/>
              </w:rPr>
              <w:object w:dxaOrig="193" w:dyaOrig="193" w14:anchorId="4164E609">
                <v:shape id="_x0000_i1173" type="#_x0000_t75" alt="eqId06b09bec6122ff51834335344ae13f29" style="width:9.75pt;height:9.75pt" o:ole="">
                  <v:imagedata r:id="rId227" o:title="eqId06b09bec6122ff51834335344ae13f29"/>
                </v:shape>
                <o:OLEObject Type="Embed" ProgID="Equation.DSMT4" ShapeID="_x0000_i1173" DrawAspect="Content" ObjectID="_1817122767" r:id="rId239"/>
              </w:object>
            </w:r>
            <w:r>
              <w:rPr>
                <w:rFonts w:eastAsiaTheme="majorEastAsia"/>
                <w:color w:val="FF0000"/>
              </w:rPr>
              <w:t>，因此光电管左端应该是阴极，则电源右端为正极，故</w:t>
            </w:r>
            <w:r>
              <w:rPr>
                <w:rFonts w:eastAsiaTheme="majorEastAsia"/>
                <w:color w:val="FF0000"/>
              </w:rPr>
              <w:t>A</w:t>
            </w:r>
            <w:r>
              <w:rPr>
                <w:rFonts w:eastAsiaTheme="majorEastAsia"/>
                <w:color w:val="FF0000"/>
              </w:rPr>
              <w:t>错误；</w:t>
            </w:r>
          </w:p>
          <w:p w14:paraId="5A7DAF4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．根据图像可知，铷的截止频率</w:t>
            </w:r>
          </w:p>
          <w:p w14:paraId="22BA599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84" w:dyaOrig="330" w14:anchorId="56D9BFE9">
                <v:shape id="_x0000_i1174" type="#_x0000_t75" alt="eqIdaf2f1b996df2a215de25c42dfcad0840" style="width:79.15pt;height:16.5pt" o:ole="">
                  <v:imagedata r:id="rId240" o:title="eqIdaf2f1b996df2a215de25c42dfcad0840"/>
                </v:shape>
                <o:OLEObject Type="Embed" ProgID="Equation.DSMT4" ShapeID="_x0000_i1174" DrawAspect="Content" ObjectID="_1817122768" r:id="rId241"/>
              </w:object>
            </w:r>
          </w:p>
          <w:p w14:paraId="620CAA8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w:t>
            </w:r>
          </w:p>
          <w:p w14:paraId="1AF8179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04" w:dyaOrig="315" w14:anchorId="7AA422E9">
                <v:shape id="_x0000_i1175" type="#_x0000_t75" alt="eqId9aefe6fa7fed0c9e28a03b504d633fa3" style="width:35.25pt;height:15.75pt" o:ole="">
                  <v:imagedata r:id="rId242" o:title="eqId9aefe6fa7fed0c9e28a03b504d633fa3"/>
                </v:shape>
                <o:OLEObject Type="Embed" ProgID="Equation.DSMT4" ShapeID="_x0000_i1175" DrawAspect="Content" ObjectID="_1817122769" r:id="rId243"/>
              </w:object>
            </w:r>
          </w:p>
          <w:p w14:paraId="3AAD444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则可求出该金属的逸出功大小</w:t>
            </w:r>
          </w:p>
          <w:p w14:paraId="24207A5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13" w:dyaOrig="337" w14:anchorId="05DC399D">
                <v:shape id="_x0000_i1176" type="#_x0000_t75" alt="eqId576af23ce4f69ce9906e8bd9b73575b5" style="width:75.75pt;height:16.9pt" o:ole="">
                  <v:imagedata r:id="rId244" o:title="eqId576af23ce4f69ce9906e8bd9b73575b5"/>
                </v:shape>
                <o:OLEObject Type="Embed" ProgID="Equation.DSMT4" ShapeID="_x0000_i1176" DrawAspect="Content" ObjectID="_1817122770" r:id="rId245"/>
              </w:object>
            </w:r>
          </w:p>
          <w:p w14:paraId="0D02E1D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根据光电效应方程</w:t>
            </w:r>
          </w:p>
          <w:p w14:paraId="429F5E8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214" w:dyaOrig="316" w14:anchorId="6C9ADDFA">
                <v:shape id="_x0000_i1177" type="#_x0000_t75" alt="eqId1a7a6167bd91546553ba1f72ecac3109" style="width:60.75pt;height:15.75pt" o:ole="">
                  <v:imagedata r:id="rId203" o:title="eqId1a7a6167bd91546553ba1f72ecac3109"/>
                </v:shape>
                <o:OLEObject Type="Embed" ProgID="Equation.DSMT4" ShapeID="_x0000_i1177" DrawAspect="Content" ObjectID="_1817122771" r:id="rId246"/>
              </w:object>
            </w:r>
          </w:p>
          <w:p w14:paraId="76F973C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当入射光的频率为</w:t>
            </w:r>
          </w:p>
          <w:p w14:paraId="5ADC396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31" w:dyaOrig="277" w14:anchorId="0C42A487">
                <v:shape id="_x0000_i1178" type="#_x0000_t75" alt="eqId9ae3ec3c957caa55a80745841f403d46" style="width:76.5pt;height:13.9pt" o:ole="">
                  <v:imagedata r:id="rId234" o:title="eqId9ae3ec3c957caa55a80745841f403d46"/>
                </v:shape>
                <o:OLEObject Type="Embed" ProgID="Equation.DSMT4" ShapeID="_x0000_i1178" DrawAspect="Content" ObjectID="_1817122772" r:id="rId247"/>
              </w:object>
            </w:r>
          </w:p>
          <w:p w14:paraId="4D929AE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时，则最大初动能为</w:t>
            </w:r>
          </w:p>
          <w:p w14:paraId="0C4D6723"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95" w:dyaOrig="336" w14:anchorId="73AE8750">
                <v:shape id="_x0000_i1179" type="#_x0000_t75" alt="eqId5e6ac76c33bff04a8b95d058e6dc23d9" style="width:74.65pt;height:16.9pt" o:ole="">
                  <v:imagedata r:id="rId248" o:title="eqId5e6ac76c33bff04a8b95d058e6dc23d9"/>
                </v:shape>
                <o:OLEObject Type="Embed" ProgID="Equation.DSMT4" ShapeID="_x0000_i1179" DrawAspect="Content" ObjectID="_1817122773" r:id="rId249"/>
              </w:object>
            </w:r>
          </w:p>
          <w:p w14:paraId="107A6DA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正确；</w:t>
            </w:r>
          </w:p>
          <w:p w14:paraId="43CE560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．光电子的最大初动能与入射光的频率和金属的逸出功有关，与入射光的强度无关，故</w:t>
            </w:r>
            <w:r>
              <w:rPr>
                <w:rFonts w:eastAsiaTheme="majorEastAsia"/>
                <w:color w:val="FF0000"/>
              </w:rPr>
              <w:t>C</w:t>
            </w:r>
            <w:r>
              <w:rPr>
                <w:rFonts w:eastAsiaTheme="majorEastAsia"/>
                <w:color w:val="FF0000"/>
              </w:rPr>
              <w:t>错误；</w:t>
            </w:r>
            <w:r>
              <w:rPr>
                <w:rFonts w:eastAsiaTheme="majorEastAsia"/>
                <w:color w:val="FF0000"/>
              </w:rPr>
              <w:t xml:space="preserve"> </w:t>
            </w:r>
          </w:p>
          <w:p w14:paraId="5DC6E54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．当电源左端为正极时，将滑动变阻器的滑片从图示位置向右滑动的过程中，则电压增大，光电流增大，当电流达到饱和值，不再增大，即电流表读数的变化是先增大，后不变，故</w:t>
            </w:r>
            <w:r>
              <w:rPr>
                <w:rFonts w:eastAsiaTheme="majorEastAsia"/>
                <w:color w:val="FF0000"/>
              </w:rPr>
              <w:t>D</w:t>
            </w:r>
            <w:r>
              <w:rPr>
                <w:rFonts w:eastAsiaTheme="majorEastAsia"/>
                <w:color w:val="FF0000"/>
              </w:rPr>
              <w:t>错误。</w:t>
            </w:r>
          </w:p>
          <w:p w14:paraId="3257422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58922FE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8</w:t>
            </w:r>
            <w:r>
              <w:rPr>
                <w:rFonts w:eastAsiaTheme="majorEastAsia"/>
              </w:rPr>
              <w:t>．放电影是利用光电管制成的光控继电器来实现声音的重放，而光电管就是利用光电效应的原理制成的光电元件。利用如图甲所示的实验装置探究光电效应规律，图乙是该光电管发生光电效应时光电子的最大初动能</w:t>
            </w:r>
            <w:r>
              <w:rPr>
                <w:rFonts w:eastAsiaTheme="majorEastAsia"/>
              </w:rPr>
              <w:object w:dxaOrig="264" w:dyaOrig="317" w14:anchorId="0989F1B7">
                <v:shape id="_x0000_i1180" type="#_x0000_t75" alt="eqId8b15fa17c704f1988d059ba69a7ce304" style="width:13.15pt;height:15.75pt" o:ole="">
                  <v:imagedata r:id="rId250" o:title="eqId8b15fa17c704f1988d059ba69a7ce304"/>
                </v:shape>
                <o:OLEObject Type="Embed" ProgID="Equation.DSMT4" ShapeID="_x0000_i1180" DrawAspect="Content" ObjectID="_1817122774" r:id="rId251"/>
              </w:object>
            </w:r>
            <w:r>
              <w:rPr>
                <w:rFonts w:eastAsiaTheme="majorEastAsia"/>
              </w:rPr>
              <w:t>与入射光频率</w:t>
            </w:r>
            <w:r>
              <w:rPr>
                <w:rFonts w:eastAsiaTheme="majorEastAsia"/>
              </w:rPr>
              <w:object w:dxaOrig="193" w:dyaOrig="193" w14:anchorId="0C0AB175">
                <v:shape id="_x0000_i1181" type="#_x0000_t75" alt="eqId06b09bec6122ff51834335344ae13f29" style="width:9.75pt;height:9.75pt" o:ole="">
                  <v:imagedata r:id="rId227" o:title="eqId06b09bec6122ff51834335344ae13f29"/>
                </v:shape>
                <o:OLEObject Type="Embed" ProgID="Equation.DSMT4" ShapeID="_x0000_i1181" DrawAspect="Content" ObjectID="_1817122775" r:id="rId252"/>
              </w:object>
            </w:r>
            <w:r>
              <w:rPr>
                <w:rFonts w:eastAsiaTheme="majorEastAsia"/>
              </w:rPr>
              <w:t>的关系图像，则（　　）</w:t>
            </w:r>
          </w:p>
          <w:p w14:paraId="7B43B6C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3B0EAD3" wp14:editId="152D7A7F">
                  <wp:extent cx="3429000" cy="1743075"/>
                  <wp:effectExtent l="0" t="0" r="0" b="9525"/>
                  <wp:docPr id="100021" name="图片 100021" descr="@@@ddb273a0-29e2-4f3e-ad54-60e789e8c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db273a0-29e2-4f3e-ad54-60e789e8ce33"/>
                          <pic:cNvPicPr>
                            <a:picLocks noChangeAspect="1"/>
                          </pic:cNvPicPr>
                        </pic:nvPicPr>
                        <pic:blipFill>
                          <a:blip r:embed="rId253"/>
                          <a:stretch>
                            <a:fillRect/>
                          </a:stretch>
                        </pic:blipFill>
                        <pic:spPr>
                          <a:xfrm>
                            <a:off x="0" y="0"/>
                            <a:ext cx="3429000" cy="1743075"/>
                          </a:xfrm>
                          <a:prstGeom prst="rect">
                            <a:avLst/>
                          </a:prstGeom>
                        </pic:spPr>
                      </pic:pic>
                    </a:graphicData>
                  </a:graphic>
                </wp:inline>
              </w:drawing>
            </w:r>
          </w:p>
          <w:p w14:paraId="6FC8140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．普朗克常量为</w:t>
            </w:r>
            <w:r>
              <w:rPr>
                <w:rFonts w:eastAsiaTheme="majorEastAsia"/>
              </w:rPr>
              <w:object w:dxaOrig="369" w:dyaOrig="601" w14:anchorId="11467CEB">
                <v:shape id="_x0000_i1182" type="#_x0000_t75" alt="eqIdd742fd542e3b16b2156a1bc641cc1e45" style="width:18.4pt;height:30pt" o:ole="">
                  <v:imagedata r:id="rId254" o:title="eqIdd742fd542e3b16b2156a1bc641cc1e45"/>
                </v:shape>
                <o:OLEObject Type="Embed" ProgID="Equation.DSMT4" ShapeID="_x0000_i1182" DrawAspect="Content" ObjectID="_1817122776" r:id="rId255"/>
              </w:object>
            </w:r>
          </w:p>
          <w:p w14:paraId="69B48C9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．该金属的逸出功为</w:t>
            </w:r>
            <w:r>
              <w:rPr>
                <w:rFonts w:eastAsiaTheme="majorEastAsia"/>
              </w:rPr>
              <w:object w:dxaOrig="316" w:dyaOrig="316" w14:anchorId="58330BAD">
                <v:shape id="_x0000_i1183" type="#_x0000_t75" alt="eqId0f59c16057207b4aab284afc9d5db910" style="width:15.75pt;height:15.75pt" o:ole="">
                  <v:imagedata r:id="rId256" o:title="eqId0f59c16057207b4aab284afc9d5db910"/>
                </v:shape>
                <o:OLEObject Type="Embed" ProgID="Equation.DSMT4" ShapeID="_x0000_i1183" DrawAspect="Content" ObjectID="_1817122777" r:id="rId257"/>
              </w:object>
            </w:r>
          </w:p>
          <w:p w14:paraId="4E8213B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．保持照射光强度不变，仅提高照射光频率，电流表</w:t>
            </w:r>
            <w:r>
              <w:rPr>
                <w:rFonts w:eastAsiaTheme="majorEastAsia"/>
              </w:rPr>
              <w:t>A</w:t>
            </w:r>
            <w:r>
              <w:rPr>
                <w:rFonts w:eastAsiaTheme="majorEastAsia"/>
              </w:rPr>
              <w:t>的示数保持不变</w:t>
            </w:r>
          </w:p>
          <w:p w14:paraId="6F3AEFF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．仅增加照射光的强度，光电子的最大初动能将增大</w:t>
            </w:r>
          </w:p>
          <w:p w14:paraId="43143E6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7AA9E7E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．由光电效应方程</w:t>
            </w:r>
          </w:p>
          <w:p w14:paraId="6331780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08" w:dyaOrig="315" w14:anchorId="3953D08D">
                <v:shape id="_x0000_i1184" type="#_x0000_t75" alt="eqId2490cfa5fbbe63259ab509b1d6679522" style="width:55.5pt;height:15.75pt" o:ole="">
                  <v:imagedata r:id="rId258" o:title="eqId2490cfa5fbbe63259ab509b1d6679522"/>
                </v:shape>
                <o:OLEObject Type="Embed" ProgID="Equation.DSMT4" ShapeID="_x0000_i1184" DrawAspect="Content" ObjectID="_1817122778" r:id="rId259"/>
              </w:object>
            </w:r>
          </w:p>
          <w:p w14:paraId="7BD5B37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可知图线的斜率为普朗克常量，即</w:t>
            </w:r>
          </w:p>
          <w:p w14:paraId="5053257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04" w:dyaOrig="599" w14:anchorId="5F748FDB">
                <v:shape id="_x0000_i1185" type="#_x0000_t75" alt="eqId5451f90ee3a9c4c13061159de4aa8ff8" style="width:35.25pt;height:30pt" o:ole="">
                  <v:imagedata r:id="rId260" o:title="eqId5451f90ee3a9c4c13061159de4aa8ff8"/>
                </v:shape>
                <o:OLEObject Type="Embed" ProgID="Equation.DSMT4" ShapeID="_x0000_i1185" DrawAspect="Content" ObjectID="_1817122779" r:id="rId261"/>
              </w:object>
            </w:r>
          </w:p>
          <w:p w14:paraId="20D2020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由图线可知该金属的逸出功为</w:t>
            </w:r>
          </w:p>
          <w:p w14:paraId="33A59E2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74" w:dyaOrig="315" w14:anchorId="15BFAE36">
                <v:shape id="_x0000_i1186" type="#_x0000_t75" alt="eqId5a01803592508865ca0e92560c463bce" style="width:38.65pt;height:15.75pt" o:ole="">
                  <v:imagedata r:id="rId262" o:title="eqId5a01803592508865ca0e92560c463bce"/>
                </v:shape>
                <o:OLEObject Type="Embed" ProgID="Equation.DSMT4" ShapeID="_x0000_i1186" DrawAspect="Content" ObjectID="_1817122780" r:id="rId263"/>
              </w:object>
            </w:r>
          </w:p>
          <w:p w14:paraId="73B18B3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错误，</w:t>
            </w:r>
            <w:r>
              <w:rPr>
                <w:rFonts w:eastAsiaTheme="majorEastAsia"/>
                <w:color w:val="FF0000"/>
              </w:rPr>
              <w:t>B</w:t>
            </w:r>
            <w:r>
              <w:rPr>
                <w:rFonts w:eastAsiaTheme="majorEastAsia"/>
                <w:color w:val="FF0000"/>
              </w:rPr>
              <w:t>正确；</w:t>
            </w:r>
          </w:p>
          <w:p w14:paraId="7D37CF7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．若保持照射光强度不变，仅提高照射光频率，则光子数目减小，那么电流表</w:t>
            </w:r>
            <w:r>
              <w:rPr>
                <w:rFonts w:eastAsiaTheme="majorEastAsia"/>
                <w:color w:val="FF0000"/>
              </w:rPr>
              <w:t>A</w:t>
            </w:r>
            <w:r>
              <w:rPr>
                <w:rFonts w:eastAsiaTheme="majorEastAsia"/>
                <w:color w:val="FF0000"/>
              </w:rPr>
              <w:t>的示数变小。故</w:t>
            </w:r>
            <w:r>
              <w:rPr>
                <w:rFonts w:eastAsiaTheme="majorEastAsia"/>
                <w:color w:val="FF0000"/>
              </w:rPr>
              <w:t>C</w:t>
            </w:r>
            <w:r>
              <w:rPr>
                <w:rFonts w:eastAsiaTheme="majorEastAsia"/>
                <w:color w:val="FF0000"/>
              </w:rPr>
              <w:t>错误；</w:t>
            </w:r>
          </w:p>
          <w:p w14:paraId="61200C4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．根据光电效应方程可知，最大初动能与入射光的频率有关，与光的强度无关。仅增加照射光的强度，光电子的最大初动能不变，故</w:t>
            </w:r>
            <w:r>
              <w:rPr>
                <w:rFonts w:eastAsiaTheme="majorEastAsia"/>
                <w:color w:val="FF0000"/>
              </w:rPr>
              <w:t>D</w:t>
            </w:r>
            <w:r>
              <w:rPr>
                <w:rFonts w:eastAsiaTheme="majorEastAsia"/>
                <w:color w:val="FF0000"/>
              </w:rPr>
              <w:t>错误。</w:t>
            </w:r>
          </w:p>
          <w:p w14:paraId="628FB409" w14:textId="1E0EE3A8" w:rsidR="00311EEE" w:rsidRPr="00441BE1" w:rsidRDefault="00441BE1" w:rsidP="00441BE1">
            <w:pPr>
              <w:shd w:val="clear" w:color="auto" w:fill="FFFFFF" w:themeFill="background1"/>
              <w:spacing w:line="360" w:lineRule="auto"/>
              <w:jc w:val="left"/>
              <w:textAlignment w:val="center"/>
              <w:rPr>
                <w:rFonts w:eastAsiaTheme="majorEastAsia" w:hint="eastAsia"/>
                <w:color w:val="FF0000"/>
              </w:rPr>
            </w:pPr>
            <w:r>
              <w:rPr>
                <w:rFonts w:eastAsiaTheme="majorEastAsia"/>
                <w:color w:val="FF0000"/>
              </w:rPr>
              <w:t>故选</w:t>
            </w:r>
            <w:r>
              <w:rPr>
                <w:rFonts w:eastAsiaTheme="majorEastAsia"/>
                <w:color w:val="FF0000"/>
              </w:rPr>
              <w:t>B</w:t>
            </w:r>
            <w:r>
              <w:rPr>
                <w:rFonts w:eastAsiaTheme="majorEastAsia"/>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5445A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szCs w:val="21"/>
              </w:rPr>
              <w:t>1.</w:t>
            </w:r>
            <w:r>
              <w:rPr>
                <w:rFonts w:eastAsiaTheme="majorEastAsia"/>
              </w:rPr>
              <w:t>英国物理学家</w:t>
            </w:r>
            <w:r>
              <w:rPr>
                <w:rFonts w:eastAsiaTheme="majorEastAsia"/>
              </w:rPr>
              <w:t>G·P·</w:t>
            </w:r>
            <w:r>
              <w:rPr>
                <w:rFonts w:eastAsiaTheme="majorEastAsia"/>
              </w:rPr>
              <w:t>汤姆孙曾在实验中让静止的电子束通过电场加速后，通过多晶薄膜得到了如图所示衍射图样，则（　　）</w:t>
            </w:r>
          </w:p>
          <w:p w14:paraId="6C00A03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B9453F3" wp14:editId="1465748F">
                  <wp:extent cx="1419225" cy="1152525"/>
                  <wp:effectExtent l="0" t="0" r="3175" b="3175"/>
                  <wp:docPr id="100033" name="图片 100033" descr="@@@ab66c677745b447db16249eeea10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b66c677745b447db16249eeea101984"/>
                          <pic:cNvPicPr>
                            <a:picLocks noChangeAspect="1"/>
                          </pic:cNvPicPr>
                        </pic:nvPicPr>
                        <pic:blipFill>
                          <a:blip r:embed="rId264"/>
                          <a:stretch>
                            <a:fillRect/>
                          </a:stretch>
                        </pic:blipFill>
                        <pic:spPr>
                          <a:xfrm>
                            <a:off x="0" y="0"/>
                            <a:ext cx="1419225" cy="1152525"/>
                          </a:xfrm>
                          <a:prstGeom prst="rect">
                            <a:avLst/>
                          </a:prstGeom>
                        </pic:spPr>
                      </pic:pic>
                    </a:graphicData>
                  </a:graphic>
                </wp:inline>
              </w:drawing>
            </w:r>
          </w:p>
          <w:p w14:paraId="6F0F065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．该图样说明了电子具有粒子性</w:t>
            </w:r>
          </w:p>
          <w:p w14:paraId="2E741A6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．电子的位置和动量可以同时被确定</w:t>
            </w:r>
          </w:p>
          <w:p w14:paraId="37254AD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．加速电压越大，电子的德布罗意波长越长</w:t>
            </w:r>
          </w:p>
          <w:p w14:paraId="2CB5E6A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．让静止的电子束和质子</w:t>
            </w:r>
            <w:proofErr w:type="gramStart"/>
            <w:r>
              <w:rPr>
                <w:rFonts w:eastAsiaTheme="majorEastAsia"/>
              </w:rPr>
              <w:t>束通过</w:t>
            </w:r>
            <w:proofErr w:type="gramEnd"/>
            <w:r>
              <w:rPr>
                <w:rFonts w:eastAsiaTheme="majorEastAsia"/>
              </w:rPr>
              <w:t>相同的加速电场，电子的德布罗意波长更长</w:t>
            </w:r>
          </w:p>
          <w:p w14:paraId="595DD9B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007583B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．图为电子束通过多晶薄膜的衍射图样，因为衍射是波所特有的现象，所以说明了电子具有波动性，故</w:t>
            </w:r>
            <w:r>
              <w:rPr>
                <w:rFonts w:eastAsiaTheme="majorEastAsia"/>
                <w:color w:val="FF0000"/>
              </w:rPr>
              <w:t>A</w:t>
            </w:r>
            <w:r>
              <w:rPr>
                <w:rFonts w:eastAsiaTheme="majorEastAsia"/>
                <w:color w:val="FF0000"/>
              </w:rPr>
              <w:t>错误；</w:t>
            </w:r>
          </w:p>
          <w:p w14:paraId="374BD01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．根据不确定性关系，不可能同时准确地知道电子的位置和动量，故</w:t>
            </w:r>
            <w:r>
              <w:rPr>
                <w:rFonts w:eastAsiaTheme="majorEastAsia"/>
                <w:color w:val="FF0000"/>
              </w:rPr>
              <w:t>B</w:t>
            </w:r>
            <w:r>
              <w:rPr>
                <w:rFonts w:eastAsiaTheme="majorEastAsia"/>
                <w:color w:val="FF0000"/>
              </w:rPr>
              <w:t>错误；</w:t>
            </w:r>
          </w:p>
          <w:p w14:paraId="727AC17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．由德布罗意波长公式可得</w:t>
            </w:r>
          </w:p>
          <w:p w14:paraId="6A5C157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80" w:dyaOrig="580" w14:anchorId="4CB6C9BA">
                <v:shape id="_x0000_i1287" type="#_x0000_t75" alt="eqId7a0af0531d90c069601b1b7276f61d2a" style="width:28.9pt;height:28.9pt" o:ole="">
                  <v:imagedata r:id="rId265" o:title="eqId7a0af0531d90c069601b1b7276f61d2a"/>
                </v:shape>
                <o:OLEObject Type="Embed" ProgID="Equation.DSMT4" ShapeID="_x0000_i1287" DrawAspect="Content" ObjectID="_1817122781" r:id="rId266"/>
              </w:object>
            </w:r>
          </w:p>
          <w:p w14:paraId="69B07B8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又</w:t>
            </w:r>
          </w:p>
          <w:p w14:paraId="327FC93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38" w:dyaOrig="538" w14:anchorId="1B65CD66">
                <v:shape id="_x0000_i1288" type="#_x0000_t75" alt="eqId296590c87f610c5f0a02500cdf8a516c" style="width:51.75pt;height:27pt" o:ole="">
                  <v:imagedata r:id="rId267" o:title="eqId296590c87f610c5f0a02500cdf8a516c"/>
                </v:shape>
                <o:OLEObject Type="Embed" ProgID="Equation.DSMT4" ShapeID="_x0000_i1288" DrawAspect="Content" ObjectID="_1817122782" r:id="rId268"/>
              </w:object>
            </w:r>
            <w:r>
              <w:rPr>
                <w:rFonts w:eastAsiaTheme="majorEastAsia"/>
                <w:color w:val="FF0000"/>
              </w:rPr>
              <w:t>，</w:t>
            </w:r>
            <w:r>
              <w:rPr>
                <w:rFonts w:eastAsiaTheme="majorEastAsia"/>
                <w:color w:val="FF0000"/>
              </w:rPr>
              <w:object w:dxaOrig="1513" w:dyaOrig="368" w14:anchorId="2B8579F4">
                <v:shape id="_x0000_i1289" type="#_x0000_t75" alt="eqId86a529e81733353938198251ae25884a" style="width:75.75pt;height:18.4pt" o:ole="">
                  <v:imagedata r:id="rId269" o:title="eqId86a529e81733353938198251ae25884a"/>
                </v:shape>
                <o:OLEObject Type="Embed" ProgID="Equation.DSMT4" ShapeID="_x0000_i1289" DrawAspect="Content" ObjectID="_1817122783" r:id="rId270"/>
              </w:object>
            </w:r>
          </w:p>
          <w:p w14:paraId="6B569D9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联立可得</w:t>
            </w:r>
          </w:p>
          <w:p w14:paraId="74E8918E"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44" w:dyaOrig="582" w14:anchorId="3AA44C73">
                <v:shape id="_x0000_i1290" type="#_x0000_t75" alt="eqIdeebe76e4da849d1fb642c275a99f709e" style="width:57.4pt;height:29.25pt" o:ole="">
                  <v:imagedata r:id="rId271" o:title="eqIdeebe76e4da849d1fb642c275a99f709e"/>
                </v:shape>
                <o:OLEObject Type="Embed" ProgID="Equation.DSMT4" ShapeID="_x0000_i1290" DrawAspect="Content" ObjectID="_1817122784" r:id="rId272"/>
              </w:object>
            </w:r>
          </w:p>
          <w:p w14:paraId="1924DD6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可知加速电压越大，电子的德布罗意波的波长越短，故</w:t>
            </w:r>
            <w:r>
              <w:rPr>
                <w:rFonts w:eastAsiaTheme="majorEastAsia"/>
                <w:color w:val="FF0000"/>
              </w:rPr>
              <w:t>C</w:t>
            </w:r>
            <w:r>
              <w:rPr>
                <w:rFonts w:eastAsiaTheme="majorEastAsia"/>
                <w:color w:val="FF0000"/>
              </w:rPr>
              <w:t>错误；</w:t>
            </w:r>
          </w:p>
          <w:p w14:paraId="364EE37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w:t>
            </w:r>
          </w:p>
          <w:p w14:paraId="0B79B37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44" w:dyaOrig="582" w14:anchorId="4C15A434">
                <v:shape id="_x0000_i1291" type="#_x0000_t75" alt="eqIdeebe76e4da849d1fb642c275a99f709e" style="width:57.4pt;height:29.25pt" o:ole="">
                  <v:imagedata r:id="rId271" o:title="eqIdeebe76e4da849d1fb642c275a99f709e"/>
                </v:shape>
                <o:OLEObject Type="Embed" ProgID="Equation.DSMT4" ShapeID="_x0000_i1291" DrawAspect="Content" ObjectID="_1817122785" r:id="rId273"/>
              </w:object>
            </w:r>
          </w:p>
          <w:p w14:paraId="56E67E2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让静止的电子束和质子</w:t>
            </w:r>
            <w:proofErr w:type="gramStart"/>
            <w:r>
              <w:rPr>
                <w:rFonts w:eastAsiaTheme="majorEastAsia"/>
                <w:color w:val="FF0000"/>
              </w:rPr>
              <w:t>束通过</w:t>
            </w:r>
            <w:proofErr w:type="gramEnd"/>
            <w:r>
              <w:rPr>
                <w:rFonts w:eastAsiaTheme="majorEastAsia"/>
                <w:color w:val="FF0000"/>
              </w:rPr>
              <w:t>相同的加速电场，由于电子的质量比质子的质量更小，可知电子的德布罗意波长更长，故</w:t>
            </w:r>
            <w:r>
              <w:rPr>
                <w:rFonts w:eastAsiaTheme="majorEastAsia"/>
                <w:color w:val="FF0000"/>
              </w:rPr>
              <w:t>D</w:t>
            </w:r>
            <w:r>
              <w:rPr>
                <w:rFonts w:eastAsiaTheme="majorEastAsia"/>
                <w:color w:val="FF0000"/>
              </w:rPr>
              <w:t>正确。</w:t>
            </w:r>
          </w:p>
          <w:p w14:paraId="638342B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3DA2389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2.</w:t>
            </w:r>
            <w:r>
              <w:rPr>
                <w:rFonts w:eastAsiaTheme="majorEastAsia"/>
              </w:rPr>
              <w:t>利用金属晶格（大小约</w:t>
            </w:r>
            <w:r>
              <w:rPr>
                <w:rFonts w:eastAsiaTheme="majorEastAsia"/>
              </w:rPr>
              <w:object w:dxaOrig="527" w:dyaOrig="250" w14:anchorId="75494337">
                <v:shape id="_x0000_i1292" type="#_x0000_t75" alt="eqId06ae95d0253ca8eee5792d5f76a555a0" style="width:26.25pt;height:12.4pt" o:ole="">
                  <v:imagedata r:id="rId274" o:title="eqId06ae95d0253ca8eee5792d5f76a555a0"/>
                </v:shape>
                <o:OLEObject Type="Embed" ProgID="Equation.DSMT4" ShapeID="_x0000_i1292" DrawAspect="Content" ObjectID="_1817122786" r:id="rId275"/>
              </w:object>
            </w:r>
            <w:r>
              <w:rPr>
                <w:rFonts w:eastAsiaTheme="majorEastAsia"/>
              </w:rPr>
              <w:t>）作为障碍物观察电子的衍射图样，方法是让电子通过电场加速后，让电子束照射到金属品格上，从而得到电子的衍射图样，已知电子质量为</w:t>
            </w:r>
            <w:r>
              <w:rPr>
                <w:rFonts w:eastAsiaTheme="majorEastAsia"/>
                <w:i/>
              </w:rPr>
              <w:t>m</w:t>
            </w:r>
            <w:r>
              <w:rPr>
                <w:rFonts w:eastAsiaTheme="majorEastAsia"/>
              </w:rPr>
              <w:t>，电荷量为</w:t>
            </w:r>
            <w:r>
              <w:rPr>
                <w:rFonts w:eastAsiaTheme="majorEastAsia"/>
                <w:i/>
              </w:rPr>
              <w:t>e</w:t>
            </w:r>
            <w:r>
              <w:rPr>
                <w:rFonts w:eastAsiaTheme="majorEastAsia"/>
              </w:rPr>
              <w:t>，初速度为</w:t>
            </w:r>
            <w:r>
              <w:rPr>
                <w:rFonts w:eastAsiaTheme="majorEastAsia"/>
              </w:rPr>
              <w:t>0</w:t>
            </w:r>
            <w:r>
              <w:rPr>
                <w:rFonts w:eastAsiaTheme="majorEastAsia"/>
              </w:rPr>
              <w:t>，加速电压为</w:t>
            </w:r>
            <w:r>
              <w:rPr>
                <w:rFonts w:eastAsiaTheme="majorEastAsia"/>
                <w:i/>
              </w:rPr>
              <w:t>U</w:t>
            </w:r>
            <w:r>
              <w:rPr>
                <w:rFonts w:eastAsiaTheme="majorEastAsia"/>
              </w:rPr>
              <w:t>，普朗克常量为</w:t>
            </w:r>
            <w:r>
              <w:rPr>
                <w:rFonts w:eastAsiaTheme="majorEastAsia"/>
                <w:i/>
              </w:rPr>
              <w:t>h</w:t>
            </w:r>
            <w:r>
              <w:rPr>
                <w:rFonts w:eastAsiaTheme="majorEastAsia"/>
              </w:rPr>
              <w:t>，则下列说法中正确的是（　　）</w:t>
            </w:r>
          </w:p>
          <w:p w14:paraId="136122B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．该实验说明了电子具有粒子性</w:t>
            </w:r>
          </w:p>
          <w:p w14:paraId="107C982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．实验中电子束的德布罗意波波长为</w:t>
            </w:r>
            <w:r>
              <w:rPr>
                <w:rFonts w:eastAsiaTheme="majorEastAsia"/>
              </w:rPr>
              <w:object w:dxaOrig="1144" w:dyaOrig="585" w14:anchorId="16A49D81">
                <v:shape id="_x0000_i1293" type="#_x0000_t75" alt="eqId48f315fb154b4059fa03508454fdc209" style="width:57.4pt;height:29.25pt" o:ole="">
                  <v:imagedata r:id="rId276" o:title="eqId48f315fb154b4059fa03508454fdc209"/>
                </v:shape>
                <o:OLEObject Type="Embed" ProgID="Equation.DSMT4" ShapeID="_x0000_i1293" DrawAspect="Content" ObjectID="_1817122787" r:id="rId277"/>
              </w:object>
            </w:r>
          </w:p>
          <w:p w14:paraId="16E4C37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．若用相同动能的质子替代电子，衍射现象将更加明显</w:t>
            </w:r>
          </w:p>
          <w:p w14:paraId="612B7CC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．加速电压</w:t>
            </w:r>
            <w:r>
              <w:rPr>
                <w:rFonts w:eastAsiaTheme="majorEastAsia"/>
                <w:i/>
              </w:rPr>
              <w:t>U</w:t>
            </w:r>
            <w:r>
              <w:rPr>
                <w:rFonts w:eastAsiaTheme="majorEastAsia"/>
              </w:rPr>
              <w:t>越小，电子的衍射现象越明显</w:t>
            </w:r>
          </w:p>
          <w:p w14:paraId="5C5EC23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3A4ED09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得到电子的衍射图样，说明电子具有波动性，故</w:t>
            </w:r>
            <w:r>
              <w:rPr>
                <w:rFonts w:eastAsiaTheme="majorEastAsia"/>
                <w:color w:val="FF0000"/>
              </w:rPr>
              <w:t>A</w:t>
            </w:r>
            <w:r>
              <w:rPr>
                <w:rFonts w:eastAsiaTheme="majorEastAsia"/>
                <w:color w:val="FF0000"/>
              </w:rPr>
              <w:t>错误；</w:t>
            </w:r>
          </w:p>
          <w:p w14:paraId="7CA410C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由德布罗意波波长为</w:t>
            </w:r>
          </w:p>
          <w:p w14:paraId="3D25AFA3"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80" w:dyaOrig="580" w14:anchorId="443B0F8A">
                <v:shape id="_x0000_i1294" type="#_x0000_t75" alt="eqId7a0af0531d90c069601b1b7276f61d2a" style="width:28.9pt;height:28.9pt" o:ole="">
                  <v:imagedata r:id="rId265" o:title="eqId7a0af0531d90c069601b1b7276f61d2a"/>
                </v:shape>
                <o:OLEObject Type="Embed" ProgID="Equation.DSMT4" ShapeID="_x0000_i1294" DrawAspect="Content" ObjectID="_1817122788" r:id="rId278"/>
              </w:object>
            </w:r>
          </w:p>
          <w:p w14:paraId="69CFE35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而动量</w:t>
            </w:r>
          </w:p>
          <w:p w14:paraId="67518CB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971" w:dyaOrig="370" w14:anchorId="28D00B62">
                <v:shape id="_x0000_i1295" type="#_x0000_t75" alt="eqId70f4a5969d54ba9cb11d2083355b5693" style="width:98.65pt;height:18.4pt" o:ole="">
                  <v:imagedata r:id="rId279" o:title="eqId70f4a5969d54ba9cb11d2083355b5693"/>
                </v:shape>
                <o:OLEObject Type="Embed" ProgID="Equation.DSMT4" ShapeID="_x0000_i1295" DrawAspect="Content" ObjectID="_1817122789" r:id="rId280"/>
              </w:object>
            </w:r>
          </w:p>
          <w:p w14:paraId="3E90624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两式联立得</w:t>
            </w:r>
          </w:p>
          <w:p w14:paraId="4418470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44" w:dyaOrig="582" w14:anchorId="505177CE">
                <v:shape id="_x0000_i1296" type="#_x0000_t75" alt="eqIdeebe76e4da849d1fb642c275a99f709e" style="width:57.4pt;height:29.25pt" o:ole="">
                  <v:imagedata r:id="rId271" o:title="eqIdeebe76e4da849d1fb642c275a99f709e"/>
                </v:shape>
                <o:OLEObject Type="Embed" ProgID="Equation.DSMT4" ShapeID="_x0000_i1296" DrawAspect="Content" ObjectID="_1817122790" r:id="rId281"/>
              </w:object>
            </w:r>
          </w:p>
          <w:p w14:paraId="726947E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错误；</w:t>
            </w:r>
          </w:p>
          <w:p w14:paraId="4BF7845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用相同动能的质子替代电子，质子的波长要比电子的小，衍射现象相比电子不明显，故</w:t>
            </w:r>
            <w:r>
              <w:rPr>
                <w:rFonts w:eastAsiaTheme="majorEastAsia"/>
                <w:color w:val="FF0000"/>
              </w:rPr>
              <w:t>C</w:t>
            </w:r>
            <w:r>
              <w:rPr>
                <w:rFonts w:eastAsiaTheme="majorEastAsia"/>
                <w:color w:val="FF0000"/>
              </w:rPr>
              <w:t>错误；</w:t>
            </w:r>
          </w:p>
          <w:p w14:paraId="719DC6E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w:t>
            </w:r>
            <w:r>
              <w:rPr>
                <w:rFonts w:eastAsiaTheme="majorEastAsia"/>
                <w:color w:val="FF0000"/>
              </w:rPr>
              <w:t>B</w:t>
            </w:r>
            <w:r>
              <w:rPr>
                <w:rFonts w:eastAsiaTheme="majorEastAsia"/>
                <w:color w:val="FF0000"/>
              </w:rPr>
              <w:t>项中</w:t>
            </w:r>
            <w:r>
              <w:rPr>
                <w:rFonts w:eastAsiaTheme="majorEastAsia"/>
                <w:color w:val="FF0000"/>
              </w:rPr>
              <w:t xml:space="preserve"> </w:t>
            </w:r>
            <w:r>
              <w:rPr>
                <w:rFonts w:eastAsiaTheme="majorEastAsia"/>
                <w:color w:val="FF0000"/>
              </w:rPr>
              <w:object w:dxaOrig="1144" w:dyaOrig="582" w14:anchorId="606E056E">
                <v:shape id="_x0000_i1297" type="#_x0000_t75" alt="eqIdeebe76e4da849d1fb642c275a99f709e" style="width:57.4pt;height:29.25pt" o:ole="">
                  <v:imagedata r:id="rId271" o:title="eqIdeebe76e4da849d1fb642c275a99f709e"/>
                </v:shape>
                <o:OLEObject Type="Embed" ProgID="Equation.DSMT4" ShapeID="_x0000_i1297" DrawAspect="Content" ObjectID="_1817122791" r:id="rId282"/>
              </w:object>
            </w:r>
            <w:r>
              <w:rPr>
                <w:rFonts w:eastAsiaTheme="majorEastAsia"/>
                <w:color w:val="FF0000"/>
              </w:rPr>
              <w:t>可知，加速电压越小，电子的波长越大，衍射现象就越明显，故</w:t>
            </w:r>
            <w:r>
              <w:rPr>
                <w:rFonts w:eastAsiaTheme="majorEastAsia"/>
                <w:color w:val="FF0000"/>
              </w:rPr>
              <w:t>D</w:t>
            </w:r>
            <w:r>
              <w:rPr>
                <w:rFonts w:eastAsiaTheme="majorEastAsia"/>
                <w:color w:val="FF0000"/>
              </w:rPr>
              <w:t>正确。</w:t>
            </w:r>
          </w:p>
          <w:p w14:paraId="4CE4E4C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0428DA1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3.</w:t>
            </w:r>
            <w:r>
              <w:rPr>
                <w:rFonts w:eastAsiaTheme="majorEastAsia"/>
              </w:rPr>
              <w:t>某电磁波的频率为</w:t>
            </w:r>
            <w:r>
              <w:rPr>
                <w:rFonts w:eastAsiaTheme="majorEastAsia"/>
              </w:rPr>
              <w:object w:dxaOrig="193" w:dyaOrig="193" w14:anchorId="77D346DE">
                <v:shape id="_x0000_i1298" type="#_x0000_t75" alt="eqId06b09bec6122ff51834335344ae13f29" style="width:9.75pt;height:9.75pt" o:ole="">
                  <v:imagedata r:id="rId283" o:title="eqId06b09bec6122ff51834335344ae13f29"/>
                </v:shape>
                <o:OLEObject Type="Embed" ProgID="Equation.DSMT4" ShapeID="_x0000_i1298" DrawAspect="Content" ObjectID="_1817122792" r:id="rId284"/>
              </w:object>
            </w:r>
            <w:r>
              <w:rPr>
                <w:rFonts w:eastAsiaTheme="majorEastAsia"/>
              </w:rPr>
              <w:t>、波长为</w:t>
            </w:r>
            <w:r>
              <w:rPr>
                <w:rFonts w:eastAsiaTheme="majorEastAsia"/>
                <w:i/>
              </w:rPr>
              <w:t>λ</w:t>
            </w:r>
            <w:r>
              <w:rPr>
                <w:rFonts w:eastAsiaTheme="majorEastAsia"/>
              </w:rPr>
              <w:t>、传播速度为</w:t>
            </w:r>
            <w:r>
              <w:rPr>
                <w:rFonts w:eastAsiaTheme="majorEastAsia"/>
                <w:i/>
              </w:rPr>
              <w:t>c</w:t>
            </w:r>
            <w:r>
              <w:rPr>
                <w:rFonts w:eastAsiaTheme="majorEastAsia"/>
              </w:rPr>
              <w:t>，则这种电磁波光子的能量</w:t>
            </w:r>
            <w:r>
              <w:rPr>
                <w:rFonts w:eastAsiaTheme="majorEastAsia"/>
                <w:i/>
              </w:rPr>
              <w:t>E</w:t>
            </w:r>
            <w:r>
              <w:rPr>
                <w:rFonts w:eastAsiaTheme="majorEastAsia"/>
              </w:rPr>
              <w:t>和动量</w:t>
            </w:r>
            <w:r>
              <w:rPr>
                <w:rFonts w:eastAsiaTheme="majorEastAsia"/>
                <w:i/>
              </w:rPr>
              <w:t>p</w:t>
            </w:r>
            <w:r>
              <w:rPr>
                <w:rFonts w:eastAsiaTheme="majorEastAsia"/>
              </w:rPr>
              <w:t>，普克常量为</w:t>
            </w:r>
            <w:r>
              <w:rPr>
                <w:rFonts w:eastAsiaTheme="majorEastAsia"/>
                <w:i/>
              </w:rPr>
              <w:t>h</w:t>
            </w:r>
            <w:r>
              <w:rPr>
                <w:rFonts w:eastAsiaTheme="majorEastAsia"/>
              </w:rPr>
              <w:t>，则下面</w:t>
            </w:r>
            <w:r>
              <w:rPr>
                <w:rFonts w:eastAsiaTheme="majorEastAsia"/>
              </w:rPr>
              <w:lastRenderedPageBreak/>
              <w:t>关系正确的是（　　）</w:t>
            </w:r>
          </w:p>
          <w:p w14:paraId="2E43889C"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650" w:dyaOrig="245" w14:anchorId="7F52A0CA">
                <v:shape id="_x0000_i1299" type="#_x0000_t75" alt="eqId1a2ecd403eaff4da58941f37325db5ca" style="width:32.65pt;height:12.4pt" o:ole="">
                  <v:imagedata r:id="rId91" o:title="eqId1a2ecd403eaff4da58941f37325db5ca"/>
                </v:shape>
                <o:OLEObject Type="Embed" ProgID="Equation.DSMT4" ShapeID="_x0000_i1299" DrawAspect="Content" ObjectID="_1817122793" r:id="rId285"/>
              </w:object>
            </w:r>
            <w:r>
              <w:rPr>
                <w:rFonts w:eastAsiaTheme="majorEastAsia"/>
              </w:rPr>
              <w:t>，</w:t>
            </w:r>
            <w:r>
              <w:rPr>
                <w:rFonts w:eastAsiaTheme="majorEastAsia"/>
                <w:i/>
              </w:rPr>
              <w:t>p</w:t>
            </w:r>
            <w:r>
              <w:rPr>
                <w:rFonts w:eastAsiaTheme="majorEastAsia"/>
              </w:rPr>
              <w:t>=</w:t>
            </w:r>
            <w:proofErr w:type="spellStart"/>
            <w:r>
              <w:rPr>
                <w:rFonts w:eastAsiaTheme="majorEastAsia"/>
                <w:i/>
              </w:rPr>
              <w:t>hc</w:t>
            </w:r>
            <w:proofErr w:type="spellEnd"/>
            <w:r>
              <w:rPr>
                <w:rFonts w:eastAsiaTheme="majorEastAsia"/>
                <w:i/>
              </w:rPr>
              <w:tab/>
            </w:r>
            <w:r>
              <w:rPr>
                <w:rFonts w:eastAsiaTheme="majorEastAsia"/>
              </w:rPr>
              <w:t>B</w:t>
            </w:r>
            <w:r>
              <w:rPr>
                <w:rFonts w:eastAsiaTheme="majorEastAsia"/>
              </w:rPr>
              <w:t>．</w:t>
            </w:r>
            <w:r>
              <w:rPr>
                <w:rFonts w:eastAsiaTheme="majorEastAsia"/>
              </w:rPr>
              <w:object w:dxaOrig="650" w:dyaOrig="245" w14:anchorId="1FEF6630">
                <v:shape id="_x0000_i1300" type="#_x0000_t75" alt="eqId1a2ecd403eaff4da58941f37325db5ca" style="width:32.65pt;height:12.4pt" o:ole="">
                  <v:imagedata r:id="rId91" o:title="eqId1a2ecd403eaff4da58941f37325db5ca"/>
                </v:shape>
                <o:OLEObject Type="Embed" ProgID="Equation.DSMT4" ShapeID="_x0000_i1300" DrawAspect="Content" ObjectID="_1817122794" r:id="rId286"/>
              </w:object>
            </w:r>
            <w:r>
              <w:rPr>
                <w:rFonts w:eastAsiaTheme="majorEastAsia"/>
              </w:rPr>
              <w:t>，</w:t>
            </w:r>
            <w:r>
              <w:rPr>
                <w:rFonts w:eastAsiaTheme="majorEastAsia"/>
              </w:rPr>
              <w:object w:dxaOrig="562" w:dyaOrig="536" w14:anchorId="3E2FFC34">
                <v:shape id="_x0000_i1301" type="#_x0000_t75" alt="eqId1a4a027bff97120627ca08463567682f" style="width:28.15pt;height:26.65pt" o:ole="">
                  <v:imagedata r:id="rId287" o:title="eqId1a4a027bff97120627ca08463567682f"/>
                </v:shape>
                <o:OLEObject Type="Embed" ProgID="Equation.DSMT4" ShapeID="_x0000_i1301" DrawAspect="Content" ObjectID="_1817122795" r:id="rId288"/>
              </w:object>
            </w:r>
          </w:p>
          <w:p w14:paraId="6FDCA3DB"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633" w:dyaOrig="244" w14:anchorId="51EB3CA4">
                <v:shape id="_x0000_i1302" type="#_x0000_t75" alt="eqIdf11a8e8a6877111aa6b85bfe7329ba86" style="width:31.5pt;height:12.4pt" o:ole="">
                  <v:imagedata r:id="rId289" o:title="eqIdf11a8e8a6877111aa6b85bfe7329ba86"/>
                </v:shape>
                <o:OLEObject Type="Embed" ProgID="Equation.DSMT4" ShapeID="_x0000_i1302" DrawAspect="Content" ObjectID="_1817122796" r:id="rId290"/>
              </w:object>
            </w:r>
            <w:r>
              <w:rPr>
                <w:rFonts w:eastAsiaTheme="majorEastAsia"/>
              </w:rPr>
              <w:t>，</w:t>
            </w:r>
            <w:r>
              <w:rPr>
                <w:rFonts w:eastAsiaTheme="majorEastAsia"/>
                <w:i/>
              </w:rPr>
              <w:t>p</w:t>
            </w:r>
            <w:r>
              <w:rPr>
                <w:rFonts w:eastAsiaTheme="majorEastAsia"/>
              </w:rPr>
              <w:t>=</w:t>
            </w:r>
            <w:proofErr w:type="spellStart"/>
            <w:r>
              <w:rPr>
                <w:rFonts w:eastAsiaTheme="majorEastAsia"/>
                <w:i/>
              </w:rPr>
              <w:t>hc</w:t>
            </w:r>
            <w:proofErr w:type="spellEnd"/>
            <w:r>
              <w:rPr>
                <w:rFonts w:eastAsiaTheme="majorEastAsia"/>
                <w:i/>
              </w:rPr>
              <w:tab/>
            </w:r>
            <w:r>
              <w:rPr>
                <w:rFonts w:eastAsiaTheme="majorEastAsia"/>
              </w:rPr>
              <w:t>D</w:t>
            </w:r>
            <w:r>
              <w:rPr>
                <w:rFonts w:eastAsiaTheme="majorEastAsia"/>
              </w:rPr>
              <w:t>．</w:t>
            </w:r>
            <w:r>
              <w:rPr>
                <w:rFonts w:eastAsiaTheme="majorEastAsia"/>
              </w:rPr>
              <w:object w:dxaOrig="528" w:dyaOrig="491" w14:anchorId="4882530B">
                <v:shape id="_x0000_i1303" type="#_x0000_t75" alt="eqId2d40efad3f4c556c4374b6969f0b59a8" style="width:26.25pt;height:24.4pt" o:ole="">
                  <v:imagedata r:id="rId291" o:title="eqId2d40efad3f4c556c4374b6969f0b59a8"/>
                </v:shape>
                <o:OLEObject Type="Embed" ProgID="Equation.DSMT4" ShapeID="_x0000_i1303" DrawAspect="Content" ObjectID="_1817122797" r:id="rId292"/>
              </w:object>
            </w:r>
            <w:r>
              <w:rPr>
                <w:rFonts w:eastAsiaTheme="majorEastAsia"/>
              </w:rPr>
              <w:t>，</w:t>
            </w:r>
            <w:r>
              <w:rPr>
                <w:rFonts w:eastAsiaTheme="majorEastAsia"/>
              </w:rPr>
              <w:object w:dxaOrig="633" w:dyaOrig="277" w14:anchorId="4AB8A350">
                <v:shape id="_x0000_i1304" type="#_x0000_t75" alt="eqIdee47ead56f8ce8c8149434f8f60af4c4" style="width:31.5pt;height:13.9pt" o:ole="">
                  <v:imagedata r:id="rId293" o:title="eqIdee47ead56f8ce8c8149434f8f60af4c4"/>
                </v:shape>
                <o:OLEObject Type="Embed" ProgID="Equation.DSMT4" ShapeID="_x0000_i1304" DrawAspect="Content" ObjectID="_1817122798" r:id="rId294"/>
              </w:object>
            </w:r>
          </w:p>
          <w:p w14:paraId="7E870AE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1DBB4EC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【详解】电磁波的频率为</w:t>
            </w:r>
            <w:r>
              <w:rPr>
                <w:rFonts w:eastAsiaTheme="majorEastAsia"/>
                <w:color w:val="FF0000"/>
              </w:rPr>
              <w:object w:dxaOrig="193" w:dyaOrig="193" w14:anchorId="285E177E">
                <v:shape id="_x0000_i1305" type="#_x0000_t75" alt="eqId06b09bec6122ff51834335344ae13f29" style="width:9.75pt;height:9.75pt" o:ole="">
                  <v:imagedata r:id="rId283" o:title="eqId06b09bec6122ff51834335344ae13f29"/>
                </v:shape>
                <o:OLEObject Type="Embed" ProgID="Equation.DSMT4" ShapeID="_x0000_i1305" DrawAspect="Content" ObjectID="_1817122799" r:id="rId295"/>
              </w:object>
            </w:r>
            <w:r>
              <w:rPr>
                <w:rFonts w:eastAsiaTheme="majorEastAsia"/>
                <w:color w:val="FF0000"/>
              </w:rPr>
              <w:t>，能量为</w:t>
            </w:r>
          </w:p>
          <w:p w14:paraId="35C963E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0" w:dyaOrig="245" w14:anchorId="3CB81809">
                <v:shape id="_x0000_i1306" type="#_x0000_t75" alt="eqId1a2ecd403eaff4da58941f37325db5ca" style="width:32.65pt;height:12.4pt" o:ole="">
                  <v:imagedata r:id="rId91" o:title="eqId1a2ecd403eaff4da58941f37325db5ca"/>
                </v:shape>
                <o:OLEObject Type="Embed" ProgID="Equation.DSMT4" ShapeID="_x0000_i1306" DrawAspect="Content" ObjectID="_1817122800" r:id="rId296"/>
              </w:object>
            </w:r>
          </w:p>
          <w:p w14:paraId="0A09B52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光子的动量</w:t>
            </w:r>
            <w:r>
              <w:rPr>
                <w:rFonts w:eastAsiaTheme="majorEastAsia"/>
                <w:i/>
                <w:color w:val="FF0000"/>
              </w:rPr>
              <w:t>p</w:t>
            </w:r>
            <w:r>
              <w:rPr>
                <w:rFonts w:eastAsiaTheme="majorEastAsia"/>
                <w:color w:val="FF0000"/>
              </w:rPr>
              <w:t>，根据德布罗意波长公式可得</w:t>
            </w:r>
          </w:p>
          <w:p w14:paraId="3177BA7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62" w:dyaOrig="536" w14:anchorId="7D7EF43F">
                <v:shape id="_x0000_i1307" type="#_x0000_t75" alt="eqId1a4a027bff97120627ca08463567682f" style="width:28.15pt;height:26.65pt" o:ole="">
                  <v:imagedata r:id="rId287" o:title="eqId1a4a027bff97120627ca08463567682f"/>
                </v:shape>
                <o:OLEObject Type="Embed" ProgID="Equation.DSMT4" ShapeID="_x0000_i1307" DrawAspect="Content" ObjectID="_1817122801" r:id="rId297"/>
              </w:object>
            </w:r>
          </w:p>
          <w:p w14:paraId="593A2A0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276AEF2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4.</w:t>
            </w:r>
            <w:r>
              <w:rPr>
                <w:rFonts w:eastAsiaTheme="majorEastAsia"/>
              </w:rPr>
              <w:t>2021</w:t>
            </w:r>
            <w:r>
              <w:rPr>
                <w:rFonts w:eastAsiaTheme="majorEastAsia"/>
              </w:rPr>
              <w:t>年</w:t>
            </w:r>
            <w:r>
              <w:rPr>
                <w:rFonts w:eastAsiaTheme="majorEastAsia"/>
              </w:rPr>
              <w:t>5</w:t>
            </w:r>
            <w:r>
              <w:rPr>
                <w:rFonts w:eastAsiaTheme="majorEastAsia"/>
              </w:rPr>
              <w:t>月</w:t>
            </w:r>
            <w:r>
              <w:rPr>
                <w:rFonts w:eastAsiaTheme="majorEastAsia"/>
              </w:rPr>
              <w:t>17</w:t>
            </w:r>
            <w:r>
              <w:rPr>
                <w:rFonts w:eastAsiaTheme="majorEastAsia"/>
              </w:rPr>
              <w:t>日，由中国科学院高能物理研究所牵头的中国高海拔宇宙线观测站（</w:t>
            </w:r>
            <w:r>
              <w:rPr>
                <w:rFonts w:eastAsiaTheme="majorEastAsia"/>
              </w:rPr>
              <w:t>LHAASO</w:t>
            </w:r>
            <w:r>
              <w:rPr>
                <w:rFonts w:eastAsiaTheme="majorEastAsia"/>
              </w:rPr>
              <w:t>拉索）国际合作组在北京宣布，在银河系内发现大量</w:t>
            </w:r>
            <w:proofErr w:type="gramStart"/>
            <w:r>
              <w:rPr>
                <w:rFonts w:eastAsiaTheme="majorEastAsia"/>
              </w:rPr>
              <w:t>超高能</w:t>
            </w:r>
            <w:proofErr w:type="gramEnd"/>
            <w:r>
              <w:rPr>
                <w:rFonts w:eastAsiaTheme="majorEastAsia"/>
              </w:rPr>
              <w:t>宇宙加速器，并记录到</w:t>
            </w:r>
            <w:r>
              <w:rPr>
                <w:rFonts w:eastAsiaTheme="majorEastAsia"/>
              </w:rPr>
              <w:t>1.4</w:t>
            </w:r>
            <w:r>
              <w:rPr>
                <w:rFonts w:eastAsiaTheme="majorEastAsia"/>
              </w:rPr>
              <w:t>拍电子伏的伽马光子（</w:t>
            </w:r>
            <w:r>
              <w:rPr>
                <w:rFonts w:eastAsiaTheme="majorEastAsia"/>
              </w:rPr>
              <w:t>1</w:t>
            </w:r>
            <w:r>
              <w:rPr>
                <w:rFonts w:eastAsiaTheme="majorEastAsia"/>
              </w:rPr>
              <w:t>拍</w:t>
            </w:r>
            <w:r>
              <w:rPr>
                <w:rFonts w:eastAsiaTheme="majorEastAsia"/>
              </w:rPr>
              <w:object w:dxaOrig="527" w:dyaOrig="278" w14:anchorId="0A6D1312">
                <v:shape id="_x0000_i1308" type="#_x0000_t75" alt="eqId1e9ecf2bd99d8bfd59fe2e8dacb37b03" style="width:26.25pt;height:13.9pt" o:ole="">
                  <v:imagedata r:id="rId298" o:title="eqId1e9ecf2bd99d8bfd59fe2e8dacb37b03"/>
                </v:shape>
                <o:OLEObject Type="Embed" ProgID="Equation.DSMT4" ShapeID="_x0000_i1308" DrawAspect="Content" ObjectID="_1817122802" r:id="rId299"/>
              </w:object>
            </w:r>
            <w:r>
              <w:rPr>
                <w:rFonts w:eastAsiaTheme="majorEastAsia"/>
              </w:rPr>
              <w:t>），这是人类观测到的最高能量光子，则该光子动量约为（</w:t>
            </w:r>
            <w:r>
              <w:rPr>
                <w:rFonts w:eastAsiaTheme="majorEastAsia"/>
                <w:kern w:val="0"/>
                <w:sz w:val="24"/>
              </w:rPr>
              <w:t>    </w:t>
            </w:r>
            <w:r>
              <w:rPr>
                <w:rFonts w:eastAsiaTheme="majorEastAsia"/>
              </w:rPr>
              <w:t>）</w:t>
            </w:r>
          </w:p>
          <w:p w14:paraId="4C64EC14"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1425" w:dyaOrig="314" w14:anchorId="15814886">
                <v:shape id="_x0000_i1309" type="#_x0000_t75" alt="eqId32965fa0bbd6aaa0a562a141d13af07b" style="width:71.25pt;height:15.75pt" o:ole="">
                  <v:imagedata r:id="rId300" o:title="eqId32965fa0bbd6aaa0a562a141d13af07b"/>
                </v:shape>
                <o:OLEObject Type="Embed" ProgID="Equation.DSMT4" ShapeID="_x0000_i1309" DrawAspect="Content" ObjectID="_1817122803" r:id="rId301"/>
              </w:object>
            </w:r>
            <w:r>
              <w:rPr>
                <w:rFonts w:eastAsiaTheme="majorEastAsia"/>
              </w:rPr>
              <w:tab/>
              <w:t>B</w:t>
            </w:r>
            <w:r>
              <w:rPr>
                <w:rFonts w:eastAsiaTheme="majorEastAsia"/>
              </w:rPr>
              <w:t>．</w:t>
            </w:r>
            <w:r>
              <w:rPr>
                <w:rFonts w:eastAsiaTheme="majorEastAsia"/>
              </w:rPr>
              <w:object w:dxaOrig="1425" w:dyaOrig="314" w14:anchorId="1BC7EBE3">
                <v:shape id="_x0000_i1310" type="#_x0000_t75" alt="eqId57acc28ed5024be57016346a96d46e62" style="width:71.25pt;height:15.75pt" o:ole="">
                  <v:imagedata r:id="rId302" o:title="eqId57acc28ed5024be57016346a96d46e62"/>
                </v:shape>
                <o:OLEObject Type="Embed" ProgID="Equation.DSMT4" ShapeID="_x0000_i1310" DrawAspect="Content" ObjectID="_1817122804" r:id="rId303"/>
              </w:object>
            </w:r>
          </w:p>
          <w:p w14:paraId="56C1975A"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1425" w:dyaOrig="314" w14:anchorId="5FB12793">
                <v:shape id="_x0000_i1311" type="#_x0000_t75" alt="eqId079cc8734f9d37bba689b7436592893d" style="width:71.25pt;height:15.75pt" o:ole="">
                  <v:imagedata r:id="rId304" o:title="eqId079cc8734f9d37bba689b7436592893d"/>
                </v:shape>
                <o:OLEObject Type="Embed" ProgID="Equation.DSMT4" ShapeID="_x0000_i1311" DrawAspect="Content" ObjectID="_1817122805" r:id="rId305"/>
              </w:object>
            </w:r>
            <w:r>
              <w:rPr>
                <w:rFonts w:eastAsiaTheme="majorEastAsia"/>
              </w:rPr>
              <w:tab/>
              <w:t>D</w:t>
            </w:r>
            <w:r>
              <w:rPr>
                <w:rFonts w:eastAsiaTheme="majorEastAsia"/>
              </w:rPr>
              <w:t>．</w:t>
            </w:r>
            <w:r>
              <w:rPr>
                <w:rFonts w:eastAsiaTheme="majorEastAsia"/>
              </w:rPr>
              <w:object w:dxaOrig="1372" w:dyaOrig="315" w14:anchorId="2A481084">
                <v:shape id="_x0000_i1312" type="#_x0000_t75" alt="eqIddbdb791f2ca8df5b4c56179dd97b70c9" style="width:68.65pt;height:15.75pt" o:ole="">
                  <v:imagedata r:id="rId306" o:title="eqIddbdb791f2ca8df5b4c56179dd97b70c9"/>
                </v:shape>
                <o:OLEObject Type="Embed" ProgID="Equation.DSMT4" ShapeID="_x0000_i1312" DrawAspect="Content" ObjectID="_1817122806" r:id="rId307"/>
              </w:object>
            </w:r>
          </w:p>
          <w:p w14:paraId="5BD83A9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114CF6C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【详解】伽马光子的能量为</w:t>
            </w:r>
          </w:p>
          <w:p w14:paraId="50A4A33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414" w:dyaOrig="277" w14:anchorId="29AE50D3">
                <v:shape id="_x0000_i1313" type="#_x0000_t75" alt="eqIdbcca2de829248d3d53d7e8ab0271bbf9" style="width:170.65pt;height:13.9pt" o:ole="">
                  <v:imagedata r:id="rId308" o:title="eqIdbcca2de829248d3d53d7e8ab0271bbf9"/>
                </v:shape>
                <o:OLEObject Type="Embed" ProgID="Equation.DSMT4" ShapeID="_x0000_i1313" DrawAspect="Content" ObjectID="_1817122807" r:id="rId309"/>
              </w:object>
            </w:r>
          </w:p>
          <w:p w14:paraId="571623C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w:t>
            </w:r>
          </w:p>
          <w:p w14:paraId="0768AA33"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9" w:dyaOrig="277" w14:anchorId="1F5F8353">
                <v:shape id="_x0000_i1314" type="#_x0000_t75" alt="eqId52f60b5974704cb51e0adb790bddb28d" style="width:37.15pt;height:13.9pt" o:ole="">
                  <v:imagedata r:id="rId310" o:title="eqId52f60b5974704cb51e0adb790bddb28d"/>
                </v:shape>
                <o:OLEObject Type="Embed" ProgID="Equation.DSMT4" ShapeID="_x0000_i1314" DrawAspect="Content" ObjectID="_1817122808" r:id="rId311"/>
              </w:object>
            </w:r>
          </w:p>
          <w:p w14:paraId="55560C8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可得该光子动量为</w:t>
            </w:r>
          </w:p>
          <w:p w14:paraId="612B015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977" w:dyaOrig="585" w14:anchorId="2E3DC45F">
                <v:shape id="_x0000_i1315" type="#_x0000_t75" alt="eqId93dca2e9bf158b219df93c646bcd00e4" style="width:198.75pt;height:29.25pt" o:ole="">
                  <v:imagedata r:id="rId312" o:title="eqId93dca2e9bf158b219df93c646bcd00e4"/>
                </v:shape>
                <o:OLEObject Type="Embed" ProgID="Equation.DSMT4" ShapeID="_x0000_i1315" DrawAspect="Content" ObjectID="_1817122809" r:id="rId313"/>
              </w:object>
            </w:r>
          </w:p>
          <w:p w14:paraId="49DE405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6E57211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．如图所示，假设</w:t>
            </w:r>
            <w:proofErr w:type="gramStart"/>
            <w:r>
              <w:rPr>
                <w:rFonts w:eastAsiaTheme="majorEastAsia"/>
              </w:rPr>
              <w:t>一</w:t>
            </w:r>
            <w:proofErr w:type="gramEnd"/>
            <w:r>
              <w:rPr>
                <w:rFonts w:eastAsiaTheme="majorEastAsia"/>
              </w:rPr>
              <w:t>入射光子与静止的电子发生弹性碰撞，碰后光子的动量大小为</w:t>
            </w:r>
            <w:r>
              <w:rPr>
                <w:rFonts w:eastAsiaTheme="majorEastAsia"/>
              </w:rPr>
              <w:object w:dxaOrig="246" w:dyaOrig="317" w14:anchorId="12A3335A">
                <v:shape id="_x0000_i1316" type="#_x0000_t75" alt="eqId8be646cd52d7f2f1714e7542e75810f2" style="width:12.4pt;height:15.75pt" o:ole="">
                  <v:imagedata r:id="rId314" o:title="eqId8be646cd52d7f2f1714e7542e75810f2"/>
                </v:shape>
                <o:OLEObject Type="Embed" ProgID="Equation.DSMT4" ShapeID="_x0000_i1316" DrawAspect="Content" ObjectID="_1817122810" r:id="rId315"/>
              </w:object>
            </w:r>
            <w:r>
              <w:rPr>
                <w:rFonts w:eastAsiaTheme="majorEastAsia"/>
              </w:rPr>
              <w:t>，传播方向与入射方向的夹角为</w:t>
            </w:r>
            <w:r>
              <w:rPr>
                <w:rFonts w:eastAsiaTheme="majorEastAsia"/>
              </w:rPr>
              <w:object w:dxaOrig="703" w:dyaOrig="242" w14:anchorId="19F5B813">
                <v:shape id="_x0000_i1317" type="#_x0000_t75" alt="eqId912b6b14c72a43003dd0919636f8c272" style="width:35.25pt;height:12pt" o:ole="">
                  <v:imagedata r:id="rId316" o:title="eqId912b6b14c72a43003dd0919636f8c272"/>
                </v:shape>
                <o:OLEObject Type="Embed" ProgID="Equation.DSMT4" ShapeID="_x0000_i1317" DrawAspect="Content" ObjectID="_1817122811" r:id="rId317"/>
              </w:object>
            </w:r>
            <w:r>
              <w:rPr>
                <w:rFonts w:eastAsiaTheme="majorEastAsia"/>
              </w:rPr>
              <w:t>，碰后电子的出射方向与光子入射方向的夹角为</w:t>
            </w:r>
            <w:r>
              <w:rPr>
                <w:rFonts w:eastAsiaTheme="majorEastAsia"/>
              </w:rPr>
              <w:object w:dxaOrig="633" w:dyaOrig="264" w14:anchorId="02A3631C">
                <v:shape id="_x0000_i1318" type="#_x0000_t75" alt="eqId526314848b49f19b7e02005ccf2dd761" style="width:31.5pt;height:13.15pt" o:ole="">
                  <v:imagedata r:id="rId318" o:title="eqId526314848b49f19b7e02005ccf2dd761"/>
                </v:shape>
                <o:OLEObject Type="Embed" ProgID="Equation.DSMT4" ShapeID="_x0000_i1318" DrawAspect="Content" ObjectID="_1817122812" r:id="rId319"/>
              </w:object>
            </w:r>
            <w:r>
              <w:rPr>
                <w:rFonts w:eastAsiaTheme="majorEastAsia"/>
              </w:rPr>
              <w:t>。已知光速为</w:t>
            </w:r>
            <w:r>
              <w:rPr>
                <w:rFonts w:eastAsiaTheme="majorEastAsia"/>
                <w:i/>
              </w:rPr>
              <w:t>c</w:t>
            </w:r>
            <w:r>
              <w:rPr>
                <w:rFonts w:eastAsiaTheme="majorEastAsia"/>
              </w:rPr>
              <w:t>，普朗克常量为</w:t>
            </w:r>
            <w:r>
              <w:rPr>
                <w:rFonts w:eastAsiaTheme="majorEastAsia"/>
                <w:i/>
              </w:rPr>
              <w:t>h</w:t>
            </w:r>
            <w:r>
              <w:rPr>
                <w:rFonts w:eastAsiaTheme="majorEastAsia"/>
              </w:rPr>
              <w:t>，下列说法正确的是（</w:t>
            </w:r>
            <w:r>
              <w:rPr>
                <w:rFonts w:eastAsiaTheme="majorEastAsia"/>
                <w:kern w:val="0"/>
                <w:sz w:val="24"/>
              </w:rPr>
              <w:t>    </w:t>
            </w:r>
            <w:r>
              <w:rPr>
                <w:rFonts w:eastAsiaTheme="majorEastAsia"/>
              </w:rPr>
              <w:t>）</w:t>
            </w:r>
          </w:p>
          <w:p w14:paraId="1F9E8219"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kern w:val="0"/>
                <w:sz w:val="24"/>
              </w:rPr>
              <w:lastRenderedPageBreak/>
              <w:t>    </w:t>
            </w:r>
            <w:r>
              <w:rPr>
                <w:rFonts w:eastAsiaTheme="majorEastAsia"/>
                <w:noProof/>
                <w:kern w:val="0"/>
                <w:sz w:val="24"/>
              </w:rPr>
              <w:drawing>
                <wp:inline distT="0" distB="0" distL="114300" distR="114300" wp14:anchorId="13355F47" wp14:editId="0194EBA8">
                  <wp:extent cx="2743200" cy="1247775"/>
                  <wp:effectExtent l="0" t="0" r="0" b="9525"/>
                  <wp:docPr id="7" name="图片 7" descr="@@@0fcdafb4-eefb-4c9a-a3ec-7459911e0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fcdafb4-eefb-4c9a-a3ec-7459911e0fc2"/>
                          <pic:cNvPicPr>
                            <a:picLocks noChangeAspect="1"/>
                          </pic:cNvPicPr>
                        </pic:nvPicPr>
                        <pic:blipFill>
                          <a:blip r:embed="rId320"/>
                          <a:stretch>
                            <a:fillRect/>
                          </a:stretch>
                        </pic:blipFill>
                        <pic:spPr>
                          <a:xfrm>
                            <a:off x="0" y="0"/>
                            <a:ext cx="2743200" cy="1247775"/>
                          </a:xfrm>
                          <a:prstGeom prst="rect">
                            <a:avLst/>
                          </a:prstGeom>
                        </pic:spPr>
                      </pic:pic>
                    </a:graphicData>
                  </a:graphic>
                </wp:inline>
              </w:drawing>
            </w:r>
          </w:p>
          <w:p w14:paraId="1EF1B8D9"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．碰后电子的动量</w:t>
            </w:r>
            <w:r>
              <w:rPr>
                <w:rFonts w:eastAsiaTheme="majorEastAsia"/>
              </w:rPr>
              <w:object w:dxaOrig="827" w:dyaOrig="538" w14:anchorId="511DD11C">
                <v:shape id="_x0000_i1319" type="#_x0000_t75" alt="eqId76c0e39977a9326600cbecaa71bc2a5e" style="width:41.25pt;height:27pt" o:ole="">
                  <v:imagedata r:id="rId321" o:title="eqId76c0e39977a9326600cbecaa71bc2a5e"/>
                </v:shape>
                <o:OLEObject Type="Embed" ProgID="Equation.DSMT4" ShapeID="_x0000_i1319" DrawAspect="Content" ObjectID="_1817122813" r:id="rId322"/>
              </w:object>
            </w:r>
            <w:r>
              <w:rPr>
                <w:rFonts w:eastAsiaTheme="majorEastAsia"/>
              </w:rPr>
              <w:tab/>
              <w:t>B</w:t>
            </w:r>
            <w:r>
              <w:rPr>
                <w:rFonts w:eastAsiaTheme="majorEastAsia"/>
              </w:rPr>
              <w:t>．碰后电子的动能为</w:t>
            </w:r>
            <w:r>
              <w:rPr>
                <w:rFonts w:eastAsiaTheme="majorEastAsia"/>
              </w:rPr>
              <w:object w:dxaOrig="387" w:dyaOrig="526" w14:anchorId="7FEBF1E4">
                <v:shape id="_x0000_i1320" type="#_x0000_t75" alt="eqId3cda30ac423f089c55eaf0dedf6c23df" style="width:19.5pt;height:26.25pt" o:ole="">
                  <v:imagedata r:id="rId323" o:title="eqId3cda30ac423f089c55eaf0dedf6c23df"/>
                </v:shape>
                <o:OLEObject Type="Embed" ProgID="Equation.DSMT4" ShapeID="_x0000_i1320" DrawAspect="Content" ObjectID="_1817122814" r:id="rId324"/>
              </w:object>
            </w:r>
          </w:p>
          <w:p w14:paraId="3A4D266A"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．入射光子碰撞前的动量</w:t>
            </w:r>
            <w:r>
              <w:rPr>
                <w:rFonts w:eastAsiaTheme="majorEastAsia"/>
              </w:rPr>
              <w:object w:dxaOrig="756" w:dyaOrig="557" w14:anchorId="19ABBD0E">
                <v:shape id="_x0000_i1321" type="#_x0000_t75" alt="eqId8994a691faf7f6f79f254d10ede82c19" style="width:37.9pt;height:27.75pt" o:ole="">
                  <v:imagedata r:id="rId325" o:title="eqId8994a691faf7f6f79f254d10ede82c19"/>
                </v:shape>
                <o:OLEObject Type="Embed" ProgID="Equation.DSMT4" ShapeID="_x0000_i1321" DrawAspect="Content" ObjectID="_1817122815" r:id="rId326"/>
              </w:object>
            </w:r>
            <w:r>
              <w:rPr>
                <w:rFonts w:eastAsiaTheme="majorEastAsia"/>
              </w:rPr>
              <w:tab/>
              <w:t>D</w:t>
            </w:r>
            <w:r>
              <w:rPr>
                <w:rFonts w:eastAsiaTheme="majorEastAsia"/>
              </w:rPr>
              <w:t>．碰前入射光的波长</w:t>
            </w:r>
            <w:r>
              <w:rPr>
                <w:rFonts w:eastAsiaTheme="majorEastAsia"/>
              </w:rPr>
              <w:object w:dxaOrig="738" w:dyaOrig="544" w14:anchorId="6C807410">
                <v:shape id="_x0000_i1322" type="#_x0000_t75" alt="eqIda157215bae337d648bd824db0505e4a0" style="width:36.75pt;height:27.4pt" o:ole="">
                  <v:imagedata r:id="rId327" o:title="eqIda157215bae337d648bd824db0505e4a0"/>
                </v:shape>
                <o:OLEObject Type="Embed" ProgID="Equation.DSMT4" ShapeID="_x0000_i1322" DrawAspect="Content" ObjectID="_1817122816" r:id="rId328"/>
              </w:object>
            </w:r>
          </w:p>
          <w:p w14:paraId="3CC7723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4A75B3A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．碰撞前后动量守恒，垂直光子入射方向有</w:t>
            </w:r>
          </w:p>
          <w:p w14:paraId="2079B0F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84" w:dyaOrig="316" w14:anchorId="16F16993">
                <v:shape id="_x0000_i1323" type="#_x0000_t75" alt="eqId067754ba6081cbbc4e184bbc83e14dcd" style="width:79.15pt;height:15.75pt" o:ole="">
                  <v:imagedata r:id="rId329" o:title="eqId067754ba6081cbbc4e184bbc83e14dcd"/>
                </v:shape>
                <o:OLEObject Type="Embed" ProgID="Equation.DSMT4" ShapeID="_x0000_i1323" DrawAspect="Content" ObjectID="_1817122817" r:id="rId330"/>
              </w:object>
            </w:r>
          </w:p>
          <w:p w14:paraId="7786960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解得碰后电子的动量</w:t>
            </w:r>
          </w:p>
          <w:p w14:paraId="01372B8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27" w:dyaOrig="538" w14:anchorId="466BE546">
                <v:shape id="_x0000_i1324" type="#_x0000_t75" alt="eqId76c0e39977a9326600cbecaa71bc2a5e" style="width:41.25pt;height:27pt" o:ole="">
                  <v:imagedata r:id="rId321" o:title="eqId76c0e39977a9326600cbecaa71bc2a5e"/>
                </v:shape>
                <o:OLEObject Type="Embed" ProgID="Equation.DSMT4" ShapeID="_x0000_i1324" DrawAspect="Content" ObjectID="_1817122818" r:id="rId331"/>
              </w:object>
            </w:r>
          </w:p>
          <w:p w14:paraId="3C8E3D9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正确；</w:t>
            </w:r>
          </w:p>
          <w:p w14:paraId="37DE091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．碰后电子的动量</w:t>
            </w:r>
          </w:p>
          <w:p w14:paraId="5C0EF1D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316" w14:anchorId="3447831A">
                <v:shape id="_x0000_i1325" type="#_x0000_t75" alt="eqIda97e51d854a2336a7b88000256c80dd8" style="width:40.5pt;height:15.75pt" o:ole="">
                  <v:imagedata r:id="rId332" o:title="eqIda97e51d854a2336a7b88000256c80dd8"/>
                </v:shape>
                <o:OLEObject Type="Embed" ProgID="Equation.DSMT4" ShapeID="_x0000_i1325" DrawAspect="Content" ObjectID="_1817122819" r:id="rId333"/>
              </w:object>
            </w:r>
          </w:p>
          <w:p w14:paraId="445FEFE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碰后电子的动能为</w:t>
            </w:r>
          </w:p>
          <w:p w14:paraId="2F83A9B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323" w:dyaOrig="633" w14:anchorId="367D39AA">
                <v:shape id="_x0000_i1326" type="#_x0000_t75" alt="eqId23e834f642df490ea90bccf55fe03ef1" style="width:116.25pt;height:31.5pt" o:ole="">
                  <v:imagedata r:id="rId334" o:title="eqId23e834f642df490ea90bccf55fe03ef1"/>
                </v:shape>
                <o:OLEObject Type="Embed" ProgID="Equation.DSMT4" ShapeID="_x0000_i1326" DrawAspect="Content" ObjectID="_1817122820" r:id="rId335"/>
              </w:object>
            </w:r>
          </w:p>
          <w:p w14:paraId="6911C24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错误；</w:t>
            </w:r>
          </w:p>
          <w:p w14:paraId="69578CA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．碰撞前后动量守恒，光子入射方向有</w:t>
            </w:r>
          </w:p>
          <w:p w14:paraId="5EBC324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604" w:dyaOrig="545" w14:anchorId="7D19F197">
                <v:shape id="_x0000_i1327" type="#_x0000_t75" alt="eqId793e4b90b9ae362eec772d42847e6ce0" style="width:130.15pt;height:27.4pt" o:ole="">
                  <v:imagedata r:id="rId336" o:title="eqId793e4b90b9ae362eec772d42847e6ce0"/>
                </v:shape>
                <o:OLEObject Type="Embed" ProgID="Equation.DSMT4" ShapeID="_x0000_i1327" DrawAspect="Content" ObjectID="_1817122821" r:id="rId337"/>
              </w:object>
            </w:r>
          </w:p>
          <w:p w14:paraId="74E24D9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C</w:t>
            </w:r>
            <w:r>
              <w:rPr>
                <w:rFonts w:eastAsiaTheme="majorEastAsia"/>
                <w:color w:val="FF0000"/>
              </w:rPr>
              <w:t>错误；</w:t>
            </w:r>
          </w:p>
          <w:p w14:paraId="28C7C51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．根据德布罗意公式可知，碰前入射光的波长为</w:t>
            </w:r>
          </w:p>
          <w:p w14:paraId="12DFF8F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598" w14:anchorId="67562EF4">
                <v:shape id="_x0000_i1328" type="#_x0000_t75" alt="eqId2a2bb3f2a310f0ad94aa341da2abf432" style="width:59.65pt;height:30pt" o:ole="">
                  <v:imagedata r:id="rId338" o:title="eqId2a2bb3f2a310f0ad94aa341da2abf432"/>
                </v:shape>
                <o:OLEObject Type="Embed" ProgID="Equation.DSMT4" ShapeID="_x0000_i1328" DrawAspect="Content" ObjectID="_1817122822" r:id="rId339"/>
              </w:object>
            </w:r>
          </w:p>
          <w:p w14:paraId="355EE2C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D</w:t>
            </w:r>
            <w:r>
              <w:rPr>
                <w:rFonts w:eastAsiaTheme="majorEastAsia"/>
                <w:color w:val="FF0000"/>
              </w:rPr>
              <w:t>错误。</w:t>
            </w:r>
          </w:p>
          <w:p w14:paraId="5DD86C4F" w14:textId="091C9E74" w:rsidR="00311EEE" w:rsidRPr="00441BE1" w:rsidRDefault="00441BE1" w:rsidP="00441BE1">
            <w:pPr>
              <w:shd w:val="clear" w:color="auto" w:fill="FFFFFF" w:themeFill="background1"/>
              <w:spacing w:line="360" w:lineRule="auto"/>
              <w:jc w:val="left"/>
              <w:textAlignment w:val="center"/>
              <w:rPr>
                <w:rFonts w:eastAsiaTheme="majorEastAsia" w:hint="eastAsia"/>
                <w:color w:val="FF0000"/>
              </w:rPr>
            </w:pPr>
            <w:r>
              <w:rPr>
                <w:rFonts w:eastAsiaTheme="majorEastAsia"/>
                <w:color w:val="FF0000"/>
              </w:rPr>
              <w:t>故选</w:t>
            </w:r>
            <w:r>
              <w:rPr>
                <w:rFonts w:eastAsiaTheme="majorEastAsia"/>
                <w:color w:val="FF0000"/>
              </w:rPr>
              <w:t>A</w:t>
            </w:r>
            <w:r>
              <w:rPr>
                <w:rFonts w:eastAsiaTheme="majorEastAsia"/>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16903B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．卢瑟福的</w:t>
            </w:r>
            <w:r>
              <w:rPr>
                <w:rFonts w:eastAsiaTheme="majorEastAsia"/>
              </w:rPr>
              <w:t>α</w:t>
            </w:r>
            <w:r>
              <w:rPr>
                <w:rFonts w:eastAsiaTheme="majorEastAsia"/>
              </w:rPr>
              <w:t>粒子散射实验装置如图所示，开有小孔</w:t>
            </w:r>
            <w:proofErr w:type="gramStart"/>
            <w:r>
              <w:rPr>
                <w:rFonts w:eastAsiaTheme="majorEastAsia"/>
              </w:rPr>
              <w:t>的铅盒里面</w:t>
            </w:r>
            <w:proofErr w:type="gramEnd"/>
            <w:r>
              <w:rPr>
                <w:rFonts w:eastAsiaTheme="majorEastAsia"/>
              </w:rPr>
              <w:t>包裹着少量的放射性元素</w:t>
            </w:r>
            <w:proofErr w:type="gramStart"/>
            <w:r>
              <w:rPr>
                <w:rFonts w:eastAsiaTheme="majorEastAsia"/>
              </w:rPr>
              <w:t>钋</w:t>
            </w:r>
            <w:proofErr w:type="gramEnd"/>
            <w:r>
              <w:rPr>
                <w:rFonts w:eastAsiaTheme="majorEastAsia"/>
              </w:rPr>
              <w:t>。</w:t>
            </w:r>
            <w:proofErr w:type="gramStart"/>
            <w:r>
              <w:rPr>
                <w:rFonts w:eastAsiaTheme="majorEastAsia"/>
              </w:rPr>
              <w:t>铅能够</w:t>
            </w:r>
            <w:proofErr w:type="gramEnd"/>
            <w:r>
              <w:rPr>
                <w:rFonts w:eastAsiaTheme="majorEastAsia"/>
              </w:rPr>
              <w:t>很好地吸收</w:t>
            </w:r>
            <w:r>
              <w:rPr>
                <w:rFonts w:eastAsiaTheme="majorEastAsia"/>
              </w:rPr>
              <w:t>α</w:t>
            </w:r>
            <w:r>
              <w:rPr>
                <w:rFonts w:eastAsiaTheme="majorEastAsia"/>
              </w:rPr>
              <w:t>粒子使得</w:t>
            </w:r>
            <w:r>
              <w:rPr>
                <w:rFonts w:eastAsiaTheme="majorEastAsia"/>
              </w:rPr>
              <w:t>α</w:t>
            </w:r>
            <w:r>
              <w:rPr>
                <w:rFonts w:eastAsiaTheme="majorEastAsia"/>
              </w:rPr>
              <w:t>粒子只能从小孔射出，形成一束很细的射线射到金箔上，最后打在荧光屏上产生闪烁的光点。下列说法正确的是（　　）</w:t>
            </w:r>
          </w:p>
          <w:p w14:paraId="44C056E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56C7128" wp14:editId="3C3DEAFE">
                  <wp:extent cx="2514600" cy="1552575"/>
                  <wp:effectExtent l="0" t="0" r="0" b="9525"/>
                  <wp:docPr id="100037" name="图片 100037" descr="@@@1714ae7b-eef4-4823-8b9f-fbb7951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14ae7b-eef4-4823-8b9f-fbb795152002"/>
                          <pic:cNvPicPr>
                            <a:picLocks noChangeAspect="1"/>
                          </pic:cNvPicPr>
                        </pic:nvPicPr>
                        <pic:blipFill>
                          <a:blip r:embed="rId340"/>
                          <a:stretch>
                            <a:fillRect/>
                          </a:stretch>
                        </pic:blipFill>
                        <pic:spPr>
                          <a:xfrm>
                            <a:off x="0" y="0"/>
                            <a:ext cx="2514600" cy="1552575"/>
                          </a:xfrm>
                          <a:prstGeom prst="rect">
                            <a:avLst/>
                          </a:prstGeom>
                        </pic:spPr>
                      </pic:pic>
                    </a:graphicData>
                  </a:graphic>
                </wp:inline>
              </w:drawing>
            </w:r>
          </w:p>
          <w:p w14:paraId="21D1AF9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α</w:t>
            </w:r>
            <w:r>
              <w:rPr>
                <w:rFonts w:eastAsiaTheme="majorEastAsia"/>
              </w:rPr>
              <w:t>粒子碰撞到了电子会反向弹回</w:t>
            </w:r>
          </w:p>
          <w:p w14:paraId="0449C9A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．绝大多数</w:t>
            </w:r>
            <w:r>
              <w:rPr>
                <w:rFonts w:eastAsiaTheme="majorEastAsia"/>
              </w:rPr>
              <w:t>α</w:t>
            </w:r>
            <w:r>
              <w:rPr>
                <w:rFonts w:eastAsiaTheme="majorEastAsia"/>
              </w:rPr>
              <w:t>粒子发生了大角度偏转</w:t>
            </w:r>
          </w:p>
          <w:p w14:paraId="1DCA2CC4"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．该实验为汤姆孙的</w:t>
            </w:r>
            <w:r>
              <w:rPr>
                <w:rFonts w:eastAsiaTheme="majorEastAsia"/>
              </w:rPr>
              <w:t>“</w:t>
            </w:r>
            <w:r>
              <w:rPr>
                <w:rFonts w:eastAsiaTheme="majorEastAsia"/>
              </w:rPr>
              <w:t>枣糕模型</w:t>
            </w:r>
            <w:r>
              <w:rPr>
                <w:rFonts w:eastAsiaTheme="majorEastAsia"/>
              </w:rPr>
              <w:t>”</w:t>
            </w:r>
            <w:r>
              <w:rPr>
                <w:rFonts w:eastAsiaTheme="majorEastAsia"/>
              </w:rPr>
              <w:t>奠定了基础</w:t>
            </w:r>
          </w:p>
          <w:p w14:paraId="702422E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．该实验说明原子具有核式结构，正电荷集中在原子核上</w:t>
            </w:r>
          </w:p>
          <w:p w14:paraId="355C17F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291037F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．电子质量很小，</w:t>
            </w:r>
            <w:r>
              <w:rPr>
                <w:rFonts w:eastAsiaTheme="majorEastAsia"/>
                <w:color w:val="FF0000"/>
              </w:rPr>
              <w:object w:dxaOrig="211" w:dyaOrig="193" w14:anchorId="0AF66E19">
                <v:shape id="_x0000_i1371" type="#_x0000_t75" alt="eqIde170f206fdbbd834aad7580c727e2cc6" style="width:10.5pt;height:9.75pt" o:ole="">
                  <v:imagedata r:id="rId341" o:title="eqIde170f206fdbbd834aad7580c727e2cc6"/>
                </v:shape>
                <o:OLEObject Type="Embed" ProgID="Equation.DSMT4" ShapeID="_x0000_i1371" DrawAspect="Content" ObjectID="_1817122823" r:id="rId342"/>
              </w:object>
            </w:r>
            <w:r>
              <w:rPr>
                <w:rFonts w:eastAsiaTheme="majorEastAsia"/>
                <w:color w:val="FF0000"/>
              </w:rPr>
              <w:t>粒子与电子碰撞，运动方向几乎不改变。故</w:t>
            </w:r>
            <w:r>
              <w:rPr>
                <w:rFonts w:eastAsiaTheme="majorEastAsia"/>
                <w:color w:val="FF0000"/>
              </w:rPr>
              <w:t>A</w:t>
            </w:r>
            <w:r>
              <w:rPr>
                <w:rFonts w:eastAsiaTheme="majorEastAsia"/>
                <w:color w:val="FF0000"/>
              </w:rPr>
              <w:t>错误；</w:t>
            </w:r>
          </w:p>
          <w:p w14:paraId="6E400BB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．绝大多数</w:t>
            </w:r>
            <w:r>
              <w:rPr>
                <w:rFonts w:eastAsiaTheme="majorEastAsia"/>
                <w:color w:val="FF0000"/>
              </w:rPr>
              <w:object w:dxaOrig="211" w:dyaOrig="193" w14:anchorId="2AEA742C">
                <v:shape id="_x0000_i1372" type="#_x0000_t75" alt="eqIde170f206fdbbd834aad7580c727e2cc6" style="width:10.5pt;height:9.75pt" o:ole="">
                  <v:imagedata r:id="rId341" o:title="eqIde170f206fdbbd834aad7580c727e2cc6"/>
                </v:shape>
                <o:OLEObject Type="Embed" ProgID="Equation.DSMT4" ShapeID="_x0000_i1372" DrawAspect="Content" ObjectID="_1817122824" r:id="rId343"/>
              </w:object>
            </w:r>
            <w:r>
              <w:rPr>
                <w:rFonts w:eastAsiaTheme="majorEastAsia"/>
                <w:color w:val="FF0000"/>
              </w:rPr>
              <w:t>粒子方向不发生改变，少数发生了大角度偏转。故</w:t>
            </w:r>
            <w:r>
              <w:rPr>
                <w:rFonts w:eastAsiaTheme="majorEastAsia"/>
                <w:color w:val="FF0000"/>
              </w:rPr>
              <w:t>B</w:t>
            </w:r>
            <w:r>
              <w:rPr>
                <w:rFonts w:eastAsiaTheme="majorEastAsia"/>
                <w:color w:val="FF0000"/>
              </w:rPr>
              <w:t>错误；</w:t>
            </w:r>
          </w:p>
          <w:p w14:paraId="2A0F726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．该实验为卢瑟福的原子的核式结构理论奠定了基础，从而否定了汤姆孙的</w:t>
            </w:r>
            <w:r>
              <w:rPr>
                <w:rFonts w:eastAsiaTheme="majorEastAsia"/>
                <w:color w:val="FF0000"/>
              </w:rPr>
              <w:t>“</w:t>
            </w:r>
            <w:r>
              <w:rPr>
                <w:rFonts w:eastAsiaTheme="majorEastAsia"/>
                <w:color w:val="FF0000"/>
              </w:rPr>
              <w:t>枣糕模型</w:t>
            </w:r>
            <w:r>
              <w:rPr>
                <w:rFonts w:eastAsiaTheme="majorEastAsia"/>
                <w:color w:val="FF0000"/>
              </w:rPr>
              <w:t>”</w:t>
            </w:r>
            <w:r>
              <w:rPr>
                <w:rFonts w:eastAsiaTheme="majorEastAsia"/>
                <w:color w:val="FF0000"/>
              </w:rPr>
              <w:t>。故</w:t>
            </w:r>
            <w:r>
              <w:rPr>
                <w:rFonts w:eastAsiaTheme="majorEastAsia"/>
                <w:color w:val="FF0000"/>
              </w:rPr>
              <w:t>C</w:t>
            </w:r>
            <w:r>
              <w:rPr>
                <w:rFonts w:eastAsiaTheme="majorEastAsia"/>
                <w:color w:val="FF0000"/>
              </w:rPr>
              <w:t>错误；</w:t>
            </w:r>
          </w:p>
          <w:p w14:paraId="2DA3E4E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．该实验说明原子具有核式结构，正电荷集中在原子核上。故</w:t>
            </w:r>
            <w:r>
              <w:rPr>
                <w:rFonts w:eastAsiaTheme="majorEastAsia"/>
                <w:color w:val="FF0000"/>
              </w:rPr>
              <w:t>D</w:t>
            </w:r>
            <w:r>
              <w:rPr>
                <w:rFonts w:eastAsiaTheme="majorEastAsia"/>
                <w:color w:val="FF0000"/>
              </w:rPr>
              <w:t>正确。</w:t>
            </w:r>
          </w:p>
          <w:p w14:paraId="039160D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B3BDEC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．如图所示，高速运动的</w:t>
            </w:r>
            <w:r>
              <w:rPr>
                <w:rFonts w:eastAsiaTheme="majorEastAsia"/>
              </w:rPr>
              <w:object w:dxaOrig="175" w:dyaOrig="184" w14:anchorId="7F779392">
                <v:shape id="_x0000_i1373" type="#_x0000_t75" alt="eqIde514bc1761deff47d27c1909c1906ab4" style="width:8.65pt;height:9.4pt" o:ole="">
                  <v:imagedata r:id="rId344" o:title="eqIde514bc1761deff47d27c1909c1906ab4"/>
                </v:shape>
                <o:OLEObject Type="Embed" ProgID="Equation.DSMT4" ShapeID="_x0000_i1373" DrawAspect="Content" ObjectID="_1817122825" r:id="rId345"/>
              </w:object>
            </w:r>
            <w:r>
              <w:rPr>
                <w:rFonts w:eastAsiaTheme="majorEastAsia"/>
              </w:rPr>
              <w:t>粒子</w:t>
            </w:r>
            <w:proofErr w:type="gramStart"/>
            <w:r>
              <w:rPr>
                <w:rFonts w:eastAsiaTheme="majorEastAsia"/>
              </w:rPr>
              <w:t>被位于</w:t>
            </w:r>
            <w:proofErr w:type="gramEnd"/>
            <w:r>
              <w:rPr>
                <w:rFonts w:eastAsiaTheme="majorEastAsia"/>
              </w:rPr>
              <w:object w:dxaOrig="211" w:dyaOrig="250" w14:anchorId="29655535">
                <v:shape id="_x0000_i1374" type="#_x0000_t75" alt="eqId1dde8112e8eb968fd042418dd632759e" style="width:10.5pt;height:12.4pt" o:ole="">
                  <v:imagedata r:id="rId346" o:title="eqId1dde8112e8eb968fd042418dd632759e"/>
                </v:shape>
                <o:OLEObject Type="Embed" ProgID="Equation.DSMT4" ShapeID="_x0000_i1374" DrawAspect="Content" ObjectID="_1817122826" r:id="rId347"/>
              </w:object>
            </w:r>
            <w:r>
              <w:rPr>
                <w:rFonts w:eastAsiaTheme="majorEastAsia"/>
              </w:rPr>
              <w:t>点的重原子核散射，实线表示</w:t>
            </w:r>
            <w:r>
              <w:rPr>
                <w:rFonts w:eastAsiaTheme="majorEastAsia"/>
              </w:rPr>
              <w:object w:dxaOrig="175" w:dyaOrig="184" w14:anchorId="2F828DD3">
                <v:shape id="_x0000_i1375" type="#_x0000_t75" alt="eqIde514bc1761deff47d27c1909c1906ab4" style="width:8.65pt;height:9.4pt" o:ole="">
                  <v:imagedata r:id="rId344" o:title="eqIde514bc1761deff47d27c1909c1906ab4"/>
                </v:shape>
                <o:OLEObject Type="Embed" ProgID="Equation.DSMT4" ShapeID="_x0000_i1375" DrawAspect="Content" ObjectID="_1817122827" r:id="rId348"/>
              </w:object>
            </w:r>
            <w:r>
              <w:rPr>
                <w:rFonts w:eastAsiaTheme="majorEastAsia"/>
              </w:rPr>
              <w:t>粒子运动的轨迹，</w:t>
            </w:r>
            <w:r>
              <w:rPr>
                <w:rFonts w:eastAsiaTheme="majorEastAsia"/>
                <w:i/>
              </w:rPr>
              <w:t>M</w:t>
            </w:r>
            <w:r>
              <w:rPr>
                <w:rFonts w:eastAsiaTheme="majorEastAsia"/>
              </w:rPr>
              <w:t>、</w:t>
            </w:r>
            <w:r>
              <w:rPr>
                <w:rFonts w:eastAsiaTheme="majorEastAsia"/>
                <w:i/>
              </w:rPr>
              <w:t>N</w:t>
            </w:r>
            <w:r>
              <w:rPr>
                <w:rFonts w:eastAsiaTheme="majorEastAsia"/>
              </w:rPr>
              <w:t>和</w:t>
            </w:r>
            <w:r>
              <w:rPr>
                <w:rFonts w:eastAsiaTheme="majorEastAsia"/>
              </w:rPr>
              <w:object w:dxaOrig="211" w:dyaOrig="281" w14:anchorId="3E879AA3">
                <v:shape id="_x0000_i1376" type="#_x0000_t75" alt="eqIdacc290b44635265137fdf13146b6a6d9" style="width:10.5pt;height:13.9pt" o:ole="">
                  <v:imagedata r:id="rId349" o:title="eqIdacc290b44635265137fdf13146b6a6d9"/>
                </v:shape>
                <o:OLEObject Type="Embed" ProgID="Equation.DSMT4" ShapeID="_x0000_i1376" DrawAspect="Content" ObjectID="_1817122828" r:id="rId350"/>
              </w:object>
            </w:r>
            <w:r>
              <w:rPr>
                <w:rFonts w:eastAsiaTheme="majorEastAsia"/>
              </w:rPr>
              <w:t>为轨迹上的三点，</w:t>
            </w:r>
            <w:r>
              <w:rPr>
                <w:rFonts w:eastAsiaTheme="majorEastAsia"/>
              </w:rPr>
              <w:object w:dxaOrig="246" w:dyaOrig="246" w14:anchorId="734447E3">
                <v:shape id="_x0000_i1377" type="#_x0000_t75" alt="eqId54a5d7d3b6b63fe5c24c3907b7a8eaa3" style="width:12.4pt;height:12.4pt" o:ole="">
                  <v:imagedata r:id="rId351" o:title="eqId54a5d7d3b6b63fe5c24c3907b7a8eaa3"/>
                </v:shape>
                <o:OLEObject Type="Embed" ProgID="Equation.DSMT4" ShapeID="_x0000_i1377" DrawAspect="Content" ObjectID="_1817122829" r:id="rId352"/>
              </w:object>
            </w:r>
            <w:r>
              <w:rPr>
                <w:rFonts w:eastAsiaTheme="majorEastAsia"/>
              </w:rPr>
              <w:t>点离核最近，</w:t>
            </w:r>
            <w:r>
              <w:rPr>
                <w:rFonts w:eastAsiaTheme="majorEastAsia"/>
              </w:rPr>
              <w:object w:dxaOrig="211" w:dyaOrig="281" w14:anchorId="1D86C627">
                <v:shape id="_x0000_i1378" type="#_x0000_t75" alt="eqIdacc290b44635265137fdf13146b6a6d9" style="width:10.5pt;height:13.9pt" o:ole="">
                  <v:imagedata r:id="rId349" o:title="eqIdacc290b44635265137fdf13146b6a6d9"/>
                </v:shape>
                <o:OLEObject Type="Embed" ProgID="Equation.DSMT4" ShapeID="_x0000_i1378" DrawAspect="Content" ObjectID="_1817122830" r:id="rId353"/>
              </w:object>
            </w:r>
            <w:r>
              <w:rPr>
                <w:rFonts w:eastAsiaTheme="majorEastAsia"/>
              </w:rPr>
              <w:t>点比</w:t>
            </w:r>
            <w:r>
              <w:rPr>
                <w:rFonts w:eastAsiaTheme="majorEastAsia"/>
              </w:rPr>
              <w:object w:dxaOrig="281" w:dyaOrig="228" w14:anchorId="566C9537">
                <v:shape id="_x0000_i1379" type="#_x0000_t75" alt="eqIdac047e91852b91af639feec23a9598b2" style="width:13.9pt;height:11.25pt" o:ole="">
                  <v:imagedata r:id="rId354" o:title="eqIdac047e91852b91af639feec23a9598b2"/>
                </v:shape>
                <o:OLEObject Type="Embed" ProgID="Equation.DSMT4" ShapeID="_x0000_i1379" DrawAspect="Content" ObjectID="_1817122831" r:id="rId355"/>
              </w:object>
            </w:r>
            <w:r>
              <w:rPr>
                <w:rFonts w:eastAsiaTheme="majorEastAsia"/>
              </w:rPr>
              <w:t>点离核更远，则（　　）</w:t>
            </w:r>
          </w:p>
          <w:p w14:paraId="42DF7D78"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E6CD57C" wp14:editId="2046CD44">
                  <wp:extent cx="1628775" cy="952500"/>
                  <wp:effectExtent l="0" t="0" r="9525" b="0"/>
                  <wp:docPr id="100039" name="图片 100039" descr="@@@dd724eb4-2d33-4392-a608-682845e42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d724eb4-2d33-4392-a608-682845e42b68"/>
                          <pic:cNvPicPr>
                            <a:picLocks noChangeAspect="1"/>
                          </pic:cNvPicPr>
                        </pic:nvPicPr>
                        <pic:blipFill>
                          <a:blip r:embed="rId356"/>
                          <a:stretch>
                            <a:fillRect/>
                          </a:stretch>
                        </pic:blipFill>
                        <pic:spPr>
                          <a:xfrm>
                            <a:off x="0" y="0"/>
                            <a:ext cx="1628775" cy="952500"/>
                          </a:xfrm>
                          <a:prstGeom prst="rect">
                            <a:avLst/>
                          </a:prstGeom>
                        </pic:spPr>
                      </pic:pic>
                    </a:graphicData>
                  </a:graphic>
                </wp:inline>
              </w:drawing>
            </w:r>
          </w:p>
          <w:p w14:paraId="12DD4F8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．三点中，</w:t>
            </w:r>
            <w:r>
              <w:rPr>
                <w:rFonts w:eastAsiaTheme="majorEastAsia"/>
              </w:rPr>
              <w:object w:dxaOrig="175" w:dyaOrig="184" w14:anchorId="1EA55106">
                <v:shape id="_x0000_i1380" type="#_x0000_t75" alt="eqIde514bc1761deff47d27c1909c1906ab4" style="width:8.65pt;height:9.4pt" o:ole="">
                  <v:imagedata r:id="rId344" o:title="eqIde514bc1761deff47d27c1909c1906ab4"/>
                </v:shape>
                <o:OLEObject Type="Embed" ProgID="Equation.DSMT4" ShapeID="_x0000_i1380" DrawAspect="Content" ObjectID="_1817122832" r:id="rId357"/>
              </w:object>
            </w:r>
            <w:r>
              <w:rPr>
                <w:rFonts w:eastAsiaTheme="majorEastAsia"/>
              </w:rPr>
              <w:t>粒子在</w:t>
            </w:r>
            <w:r>
              <w:rPr>
                <w:rFonts w:eastAsiaTheme="majorEastAsia"/>
              </w:rPr>
              <w:object w:dxaOrig="246" w:dyaOrig="246" w14:anchorId="47221830">
                <v:shape id="_x0000_i1381" type="#_x0000_t75" alt="eqId54a5d7d3b6b63fe5c24c3907b7a8eaa3" style="width:12.4pt;height:12.4pt" o:ole="">
                  <v:imagedata r:id="rId351" o:title="eqId54a5d7d3b6b63fe5c24c3907b7a8eaa3"/>
                </v:shape>
                <o:OLEObject Type="Embed" ProgID="Equation.DSMT4" ShapeID="_x0000_i1381" DrawAspect="Content" ObjectID="_1817122833" r:id="rId358"/>
              </w:object>
            </w:r>
            <w:r>
              <w:rPr>
                <w:rFonts w:eastAsiaTheme="majorEastAsia"/>
              </w:rPr>
              <w:t>点的电势能最大</w:t>
            </w:r>
          </w:p>
          <w:p w14:paraId="4F405C8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175" w:dyaOrig="184" w14:anchorId="0206CE72">
                <v:shape id="_x0000_i1382" type="#_x0000_t75" alt="eqIde514bc1761deff47d27c1909c1906ab4" style="width:8.65pt;height:9.4pt" o:ole="">
                  <v:imagedata r:id="rId344" o:title="eqIde514bc1761deff47d27c1909c1906ab4"/>
                </v:shape>
                <o:OLEObject Type="Embed" ProgID="Equation.DSMT4" ShapeID="_x0000_i1382" DrawAspect="Content" ObjectID="_1817122834" r:id="rId359"/>
              </w:object>
            </w:r>
            <w:r>
              <w:rPr>
                <w:rFonts w:eastAsiaTheme="majorEastAsia"/>
              </w:rPr>
              <w:t>粒子在</w:t>
            </w:r>
            <w:r>
              <w:rPr>
                <w:rFonts w:eastAsiaTheme="majorEastAsia"/>
              </w:rPr>
              <w:object w:dxaOrig="281" w:dyaOrig="228" w14:anchorId="5A2A9932">
                <v:shape id="_x0000_i1383" type="#_x0000_t75" alt="eqIdac047e91852b91af639feec23a9598b2" style="width:13.9pt;height:11.25pt" o:ole="">
                  <v:imagedata r:id="rId354" o:title="eqIdac047e91852b91af639feec23a9598b2"/>
                </v:shape>
                <o:OLEObject Type="Embed" ProgID="Equation.DSMT4" ShapeID="_x0000_i1383" DrawAspect="Content" ObjectID="_1817122835" r:id="rId360"/>
              </w:object>
            </w:r>
            <w:r>
              <w:rPr>
                <w:rFonts w:eastAsiaTheme="majorEastAsia"/>
              </w:rPr>
              <w:t>点的速率比在</w:t>
            </w:r>
            <w:r>
              <w:rPr>
                <w:rFonts w:eastAsiaTheme="majorEastAsia"/>
              </w:rPr>
              <w:object w:dxaOrig="211" w:dyaOrig="281" w14:anchorId="2F43EC55">
                <v:shape id="_x0000_i1384" type="#_x0000_t75" alt="eqIdacc290b44635265137fdf13146b6a6d9" style="width:10.5pt;height:13.9pt" o:ole="">
                  <v:imagedata r:id="rId349" o:title="eqIdacc290b44635265137fdf13146b6a6d9"/>
                </v:shape>
                <o:OLEObject Type="Embed" ProgID="Equation.DSMT4" ShapeID="_x0000_i1384" DrawAspect="Content" ObjectID="_1817122836" r:id="rId361"/>
              </w:object>
            </w:r>
            <w:r>
              <w:rPr>
                <w:rFonts w:eastAsiaTheme="majorEastAsia"/>
              </w:rPr>
              <w:t>点的大</w:t>
            </w:r>
          </w:p>
          <w:p w14:paraId="7329D41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．粒子从</w:t>
            </w:r>
            <w:r>
              <w:rPr>
                <w:rFonts w:eastAsiaTheme="majorEastAsia"/>
              </w:rPr>
              <w:object w:dxaOrig="281" w:dyaOrig="228" w14:anchorId="5BCE4933">
                <v:shape id="_x0000_i1385" type="#_x0000_t75" alt="eqIdac047e91852b91af639feec23a9598b2" style="width:13.9pt;height:11.25pt" o:ole="">
                  <v:imagedata r:id="rId354" o:title="eqIdac047e91852b91af639feec23a9598b2"/>
                </v:shape>
                <o:OLEObject Type="Embed" ProgID="Equation.DSMT4" ShapeID="_x0000_i1385" DrawAspect="Content" ObjectID="_1817122837" r:id="rId362"/>
              </w:object>
            </w:r>
            <w:r>
              <w:rPr>
                <w:rFonts w:eastAsiaTheme="majorEastAsia"/>
              </w:rPr>
              <w:t>点运动到</w:t>
            </w:r>
            <w:r>
              <w:rPr>
                <w:rFonts w:eastAsiaTheme="majorEastAsia"/>
              </w:rPr>
              <w:object w:dxaOrig="211" w:dyaOrig="281" w14:anchorId="13DB1EF1">
                <v:shape id="_x0000_i1386" type="#_x0000_t75" alt="eqIdacc290b44635265137fdf13146b6a6d9" style="width:10.5pt;height:13.9pt" o:ole="">
                  <v:imagedata r:id="rId349" o:title="eqIdacc290b44635265137fdf13146b6a6d9"/>
                </v:shape>
                <o:OLEObject Type="Embed" ProgID="Equation.DSMT4" ShapeID="_x0000_i1386" DrawAspect="Content" ObjectID="_1817122838" r:id="rId363"/>
              </w:object>
            </w:r>
            <w:r>
              <w:rPr>
                <w:rFonts w:eastAsiaTheme="majorEastAsia"/>
              </w:rPr>
              <w:t>点，电场力对它做的总功为负功</w:t>
            </w:r>
          </w:p>
          <w:p w14:paraId="26BA9A0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．在重</w:t>
            </w:r>
            <w:proofErr w:type="gramStart"/>
            <w:r>
              <w:rPr>
                <w:rFonts w:eastAsiaTheme="majorEastAsia"/>
              </w:rPr>
              <w:t>核产生</w:t>
            </w:r>
            <w:proofErr w:type="gramEnd"/>
            <w:r>
              <w:rPr>
                <w:rFonts w:eastAsiaTheme="majorEastAsia"/>
              </w:rPr>
              <w:t>的电场中，</w:t>
            </w:r>
            <w:r>
              <w:rPr>
                <w:rFonts w:eastAsiaTheme="majorEastAsia"/>
              </w:rPr>
              <w:object w:dxaOrig="281" w:dyaOrig="228" w14:anchorId="583ECF3A">
                <v:shape id="_x0000_i1387" type="#_x0000_t75" alt="eqIdac047e91852b91af639feec23a9598b2" style="width:13.9pt;height:11.25pt" o:ole="">
                  <v:imagedata r:id="rId354" o:title="eqIdac047e91852b91af639feec23a9598b2"/>
                </v:shape>
                <o:OLEObject Type="Embed" ProgID="Equation.DSMT4" ShapeID="_x0000_i1387" DrawAspect="Content" ObjectID="_1817122839" r:id="rId364"/>
              </w:object>
            </w:r>
            <w:r>
              <w:rPr>
                <w:rFonts w:eastAsiaTheme="majorEastAsia"/>
              </w:rPr>
              <w:t>点的电势比</w:t>
            </w:r>
            <w:r>
              <w:rPr>
                <w:rFonts w:eastAsiaTheme="majorEastAsia"/>
              </w:rPr>
              <w:object w:dxaOrig="211" w:dyaOrig="281" w14:anchorId="7CA0CF70">
                <v:shape id="_x0000_i1388" type="#_x0000_t75" alt="eqIdacc290b44635265137fdf13146b6a6d9" style="width:10.5pt;height:13.9pt" o:ole="">
                  <v:imagedata r:id="rId349" o:title="eqIdacc290b44635265137fdf13146b6a6d9"/>
                </v:shape>
                <o:OLEObject Type="Embed" ProgID="Equation.DSMT4" ShapeID="_x0000_i1388" DrawAspect="Content" ObjectID="_1817122840" r:id="rId365"/>
              </w:object>
            </w:r>
            <w:r>
              <w:rPr>
                <w:rFonts w:eastAsiaTheme="majorEastAsia"/>
              </w:rPr>
              <w:t>点的低</w:t>
            </w:r>
          </w:p>
          <w:p w14:paraId="5FB2C07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678DDC6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D</w:t>
            </w:r>
            <w:r>
              <w:rPr>
                <w:rFonts w:eastAsiaTheme="majorEastAsia"/>
                <w:color w:val="FF0000"/>
              </w:rPr>
              <w:t>．由于</w:t>
            </w:r>
            <w:r>
              <w:rPr>
                <w:rFonts w:eastAsiaTheme="majorEastAsia"/>
                <w:color w:val="FF0000"/>
              </w:rPr>
              <w:object w:dxaOrig="246" w:dyaOrig="246" w14:anchorId="4043070E">
                <v:shape id="_x0000_i1389" type="#_x0000_t75" alt="eqId54a5d7d3b6b63fe5c24c3907b7a8eaa3" style="width:12.4pt;height:12.4pt" o:ole="">
                  <v:imagedata r:id="rId351" o:title="eqId54a5d7d3b6b63fe5c24c3907b7a8eaa3"/>
                </v:shape>
                <o:OLEObject Type="Embed" ProgID="Equation.DSMT4" ShapeID="_x0000_i1389" DrawAspect="Content" ObjectID="_1817122841" r:id="rId366"/>
              </w:object>
            </w:r>
            <w:r>
              <w:rPr>
                <w:rFonts w:eastAsiaTheme="majorEastAsia"/>
                <w:color w:val="FF0000"/>
              </w:rPr>
              <w:t>点离核最近，</w:t>
            </w:r>
            <w:r>
              <w:rPr>
                <w:rFonts w:eastAsiaTheme="majorEastAsia"/>
                <w:color w:val="FF0000"/>
              </w:rPr>
              <w:object w:dxaOrig="211" w:dyaOrig="281" w14:anchorId="6672783A">
                <v:shape id="_x0000_i1390" type="#_x0000_t75" alt="eqIdacc290b44635265137fdf13146b6a6d9" style="width:10.5pt;height:13.9pt" o:ole="">
                  <v:imagedata r:id="rId349" o:title="eqIdacc290b44635265137fdf13146b6a6d9"/>
                </v:shape>
                <o:OLEObject Type="Embed" ProgID="Equation.DSMT4" ShapeID="_x0000_i1390" DrawAspect="Content" ObjectID="_1817122842" r:id="rId367"/>
              </w:object>
            </w:r>
            <w:r>
              <w:rPr>
                <w:rFonts w:eastAsiaTheme="majorEastAsia"/>
                <w:color w:val="FF0000"/>
              </w:rPr>
              <w:t>点比</w:t>
            </w:r>
            <w:r>
              <w:rPr>
                <w:rFonts w:eastAsiaTheme="majorEastAsia"/>
                <w:color w:val="FF0000"/>
              </w:rPr>
              <w:object w:dxaOrig="281" w:dyaOrig="228" w14:anchorId="507B4899">
                <v:shape id="_x0000_i1391" type="#_x0000_t75" alt="eqIdac047e91852b91af639feec23a9598b2" style="width:13.9pt;height:11.25pt" o:ole="">
                  <v:imagedata r:id="rId354" o:title="eqIdac047e91852b91af639feec23a9598b2"/>
                </v:shape>
                <o:OLEObject Type="Embed" ProgID="Equation.DSMT4" ShapeID="_x0000_i1391" DrawAspect="Content" ObjectID="_1817122843" r:id="rId368"/>
              </w:object>
            </w:r>
            <w:r>
              <w:rPr>
                <w:rFonts w:eastAsiaTheme="majorEastAsia"/>
                <w:color w:val="FF0000"/>
              </w:rPr>
              <w:t>点离核更远，重核带正电，根据重核电场分布特征可知</w:t>
            </w:r>
          </w:p>
          <w:p w14:paraId="484E744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339" w14:anchorId="249CF544">
                <v:shape id="_x0000_i1392" type="#_x0000_t75" alt="eqId649a28981047a6d6a394b5028c206c39" style="width:59.65pt;height:16.9pt" o:ole="">
                  <v:imagedata r:id="rId369" o:title="eqId649a28981047a6d6a394b5028c206c39"/>
                </v:shape>
                <o:OLEObject Type="Embed" ProgID="Equation.DSMT4" ShapeID="_x0000_i1392" DrawAspect="Content" ObjectID="_1817122844" r:id="rId370"/>
              </w:object>
            </w:r>
          </w:p>
          <w:p w14:paraId="04D08FF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即在重</w:t>
            </w:r>
            <w:proofErr w:type="gramStart"/>
            <w:r>
              <w:rPr>
                <w:rFonts w:eastAsiaTheme="majorEastAsia"/>
                <w:color w:val="FF0000"/>
              </w:rPr>
              <w:t>核产生</w:t>
            </w:r>
            <w:proofErr w:type="gramEnd"/>
            <w:r>
              <w:rPr>
                <w:rFonts w:eastAsiaTheme="majorEastAsia"/>
                <w:color w:val="FF0000"/>
              </w:rPr>
              <w:t>的电场中，</w:t>
            </w:r>
            <w:r>
              <w:rPr>
                <w:rFonts w:eastAsiaTheme="majorEastAsia"/>
                <w:color w:val="FF0000"/>
              </w:rPr>
              <w:object w:dxaOrig="281" w:dyaOrig="228" w14:anchorId="347A09D2">
                <v:shape id="_x0000_i1393" type="#_x0000_t75" alt="eqIdac047e91852b91af639feec23a9598b2" style="width:13.9pt;height:11.25pt" o:ole="">
                  <v:imagedata r:id="rId354" o:title="eqIdac047e91852b91af639feec23a9598b2"/>
                </v:shape>
                <o:OLEObject Type="Embed" ProgID="Equation.DSMT4" ShapeID="_x0000_i1393" DrawAspect="Content" ObjectID="_1817122845" r:id="rId371"/>
              </w:object>
            </w:r>
            <w:r>
              <w:rPr>
                <w:rFonts w:eastAsiaTheme="majorEastAsia"/>
                <w:color w:val="FF0000"/>
              </w:rPr>
              <w:t>点的电势比</w:t>
            </w:r>
            <w:r>
              <w:rPr>
                <w:rFonts w:eastAsiaTheme="majorEastAsia"/>
                <w:color w:val="FF0000"/>
              </w:rPr>
              <w:object w:dxaOrig="211" w:dyaOrig="281" w14:anchorId="48D78824">
                <v:shape id="_x0000_i1394" type="#_x0000_t75" alt="eqIdacc290b44635265137fdf13146b6a6d9" style="width:10.5pt;height:13.9pt" o:ole="">
                  <v:imagedata r:id="rId349" o:title="eqIdacc290b44635265137fdf13146b6a6d9"/>
                </v:shape>
                <o:OLEObject Type="Embed" ProgID="Equation.DSMT4" ShapeID="_x0000_i1394" DrawAspect="Content" ObjectID="_1817122846" r:id="rId372"/>
              </w:object>
            </w:r>
            <w:r>
              <w:rPr>
                <w:rFonts w:eastAsiaTheme="majorEastAsia"/>
                <w:color w:val="FF0000"/>
              </w:rPr>
              <w:t>点的高，故</w:t>
            </w:r>
            <w:r>
              <w:rPr>
                <w:rFonts w:eastAsiaTheme="majorEastAsia"/>
                <w:color w:val="FF0000"/>
              </w:rPr>
              <w:t>D</w:t>
            </w:r>
            <w:r>
              <w:rPr>
                <w:rFonts w:eastAsiaTheme="majorEastAsia"/>
                <w:color w:val="FF0000"/>
              </w:rPr>
              <w:t>错误；</w:t>
            </w:r>
          </w:p>
          <w:p w14:paraId="50305A2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A</w:t>
            </w:r>
            <w:r>
              <w:rPr>
                <w:rFonts w:eastAsiaTheme="majorEastAsia"/>
                <w:color w:val="FF0000"/>
              </w:rPr>
              <w:t>．</w:t>
            </w:r>
            <w:r>
              <w:rPr>
                <w:rFonts w:eastAsiaTheme="majorEastAsia"/>
                <w:color w:val="FF0000"/>
              </w:rPr>
              <w:object w:dxaOrig="175" w:dyaOrig="184" w14:anchorId="0F8EB887">
                <v:shape id="_x0000_i1395" type="#_x0000_t75" alt="eqIde514bc1761deff47d27c1909c1906ab4" style="width:8.65pt;height:9.4pt" o:ole="">
                  <v:imagedata r:id="rId344" o:title="eqIde514bc1761deff47d27c1909c1906ab4"/>
                </v:shape>
                <o:OLEObject Type="Embed" ProgID="Equation.DSMT4" ShapeID="_x0000_i1395" DrawAspect="Content" ObjectID="_1817122847" r:id="rId373"/>
              </w:object>
            </w:r>
            <w:r>
              <w:rPr>
                <w:rFonts w:eastAsiaTheme="majorEastAsia"/>
                <w:color w:val="FF0000"/>
              </w:rPr>
              <w:t>粒子带正电，根据电势能的表达式</w:t>
            </w:r>
          </w:p>
          <w:p w14:paraId="69FED54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38" w:dyaOrig="335" w14:anchorId="7149D8A6">
                <v:shape id="_x0000_i1396" type="#_x0000_t75" alt="eqIdae972f6455449dc001383b838ef39d05" style="width:36.75pt;height:16.9pt" o:ole="">
                  <v:imagedata r:id="rId374" o:title="eqIdae972f6455449dc001383b838ef39d05"/>
                </v:shape>
                <o:OLEObject Type="Embed" ProgID="Equation.DSMT4" ShapeID="_x0000_i1396" DrawAspect="Content" ObjectID="_1817122848" r:id="rId375"/>
              </w:object>
            </w:r>
          </w:p>
          <w:p w14:paraId="704888C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w:t>
            </w:r>
          </w:p>
          <w:p w14:paraId="29B392B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42" w:dyaOrig="330" w14:anchorId="39094EB1">
                <v:shape id="_x0000_i1397" type="#_x0000_t75" alt="eqIde8d963acc66ee76984ed54d6f99af3ab" style="width:1in;height:16.5pt" o:ole="">
                  <v:imagedata r:id="rId376" o:title="eqIde8d963acc66ee76984ed54d6f99af3ab"/>
                </v:shape>
                <o:OLEObject Type="Embed" ProgID="Equation.DSMT4" ShapeID="_x0000_i1397" DrawAspect="Content" ObjectID="_1817122849" r:id="rId377"/>
              </w:object>
            </w:r>
          </w:p>
          <w:p w14:paraId="6910ED5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即</w:t>
            </w:r>
            <w:r>
              <w:rPr>
                <w:rFonts w:eastAsiaTheme="majorEastAsia"/>
                <w:color w:val="FF0000"/>
              </w:rPr>
              <w:object w:dxaOrig="175" w:dyaOrig="184" w14:anchorId="351CB5D7">
                <v:shape id="_x0000_i1398" type="#_x0000_t75" alt="eqIde514bc1761deff47d27c1909c1906ab4" style="width:8.65pt;height:9.4pt" o:ole="">
                  <v:imagedata r:id="rId344" o:title="eqIde514bc1761deff47d27c1909c1906ab4"/>
                </v:shape>
                <o:OLEObject Type="Embed" ProgID="Equation.DSMT4" ShapeID="_x0000_i1398" DrawAspect="Content" ObjectID="_1817122850" r:id="rId378"/>
              </w:object>
            </w:r>
            <w:r>
              <w:rPr>
                <w:rFonts w:eastAsiaTheme="majorEastAsia"/>
                <w:color w:val="FF0000"/>
              </w:rPr>
              <w:t>粒子在</w:t>
            </w:r>
            <w:r>
              <w:rPr>
                <w:rFonts w:eastAsiaTheme="majorEastAsia"/>
                <w:color w:val="FF0000"/>
              </w:rPr>
              <w:object w:dxaOrig="246" w:dyaOrig="246" w14:anchorId="2978D545">
                <v:shape id="_x0000_i1399" type="#_x0000_t75" alt="eqId54a5d7d3b6b63fe5c24c3907b7a8eaa3" style="width:12.4pt;height:12.4pt" o:ole="">
                  <v:imagedata r:id="rId351" o:title="eqId54a5d7d3b6b63fe5c24c3907b7a8eaa3"/>
                </v:shape>
                <o:OLEObject Type="Embed" ProgID="Equation.DSMT4" ShapeID="_x0000_i1399" DrawAspect="Content" ObjectID="_1817122851" r:id="rId379"/>
              </w:object>
            </w:r>
            <w:r>
              <w:rPr>
                <w:rFonts w:eastAsiaTheme="majorEastAsia"/>
                <w:color w:val="FF0000"/>
              </w:rPr>
              <w:t>点的电势能最大，故</w:t>
            </w:r>
            <w:r>
              <w:rPr>
                <w:rFonts w:eastAsiaTheme="majorEastAsia"/>
                <w:color w:val="FF0000"/>
              </w:rPr>
              <w:t>A</w:t>
            </w:r>
            <w:r>
              <w:rPr>
                <w:rFonts w:eastAsiaTheme="majorEastAsia"/>
                <w:color w:val="FF0000"/>
              </w:rPr>
              <w:t>正确；</w:t>
            </w:r>
          </w:p>
          <w:p w14:paraId="496F1C6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．结合上述可知，粒子从</w:t>
            </w:r>
            <w:r>
              <w:rPr>
                <w:rFonts w:eastAsiaTheme="majorEastAsia"/>
                <w:color w:val="FF0000"/>
              </w:rPr>
              <w:object w:dxaOrig="281" w:dyaOrig="228" w14:anchorId="1B9A7B94">
                <v:shape id="_x0000_i1400" type="#_x0000_t75" alt="eqIdac047e91852b91af639feec23a9598b2" style="width:13.9pt;height:11.25pt" o:ole="">
                  <v:imagedata r:id="rId354" o:title="eqIdac047e91852b91af639feec23a9598b2"/>
                </v:shape>
                <o:OLEObject Type="Embed" ProgID="Equation.DSMT4" ShapeID="_x0000_i1400" DrawAspect="Content" ObjectID="_1817122852" r:id="rId380"/>
              </w:object>
            </w:r>
            <w:r>
              <w:rPr>
                <w:rFonts w:eastAsiaTheme="majorEastAsia"/>
                <w:color w:val="FF0000"/>
              </w:rPr>
              <w:t>点运动到</w:t>
            </w:r>
            <w:r>
              <w:rPr>
                <w:rFonts w:eastAsiaTheme="majorEastAsia"/>
                <w:color w:val="FF0000"/>
              </w:rPr>
              <w:object w:dxaOrig="211" w:dyaOrig="281" w14:anchorId="1083A97F">
                <v:shape id="_x0000_i1401" type="#_x0000_t75" alt="eqIdacc290b44635265137fdf13146b6a6d9" style="width:10.5pt;height:13.9pt" o:ole="">
                  <v:imagedata r:id="rId349" o:title="eqIdacc290b44635265137fdf13146b6a6d9"/>
                </v:shape>
                <o:OLEObject Type="Embed" ProgID="Equation.DSMT4" ShapeID="_x0000_i1401" DrawAspect="Content" ObjectID="_1817122853" r:id="rId381"/>
              </w:object>
            </w:r>
            <w:r>
              <w:rPr>
                <w:rFonts w:eastAsiaTheme="majorEastAsia"/>
                <w:color w:val="FF0000"/>
              </w:rPr>
              <w:t>点过程中，粒子的电势能减小，则电场力做正功，故</w:t>
            </w:r>
            <w:r>
              <w:rPr>
                <w:rFonts w:eastAsiaTheme="majorEastAsia"/>
                <w:color w:val="FF0000"/>
              </w:rPr>
              <w:t>C</w:t>
            </w:r>
            <w:r>
              <w:rPr>
                <w:rFonts w:eastAsiaTheme="majorEastAsia"/>
                <w:color w:val="FF0000"/>
              </w:rPr>
              <w:t>错误；</w:t>
            </w:r>
          </w:p>
          <w:p w14:paraId="46A1221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．结合上述可知，</w:t>
            </w:r>
            <w:r>
              <w:rPr>
                <w:rFonts w:eastAsiaTheme="majorEastAsia"/>
                <w:color w:val="FF0000"/>
              </w:rPr>
              <w:object w:dxaOrig="175" w:dyaOrig="184" w14:anchorId="260A209D">
                <v:shape id="_x0000_i1402" type="#_x0000_t75" alt="eqIde514bc1761deff47d27c1909c1906ab4" style="width:8.65pt;height:9.4pt" o:ole="">
                  <v:imagedata r:id="rId344" o:title="eqIde514bc1761deff47d27c1909c1906ab4"/>
                </v:shape>
                <o:OLEObject Type="Embed" ProgID="Equation.DSMT4" ShapeID="_x0000_i1402" DrawAspect="Content" ObjectID="_1817122854" r:id="rId382"/>
              </w:object>
            </w:r>
            <w:r>
              <w:rPr>
                <w:rFonts w:eastAsiaTheme="majorEastAsia"/>
                <w:color w:val="FF0000"/>
              </w:rPr>
              <w:t>粒子在</w:t>
            </w:r>
            <w:r>
              <w:rPr>
                <w:rFonts w:eastAsiaTheme="majorEastAsia"/>
                <w:color w:val="FF0000"/>
              </w:rPr>
              <w:object w:dxaOrig="281" w:dyaOrig="228" w14:anchorId="6D91F8B4">
                <v:shape id="_x0000_i1403" type="#_x0000_t75" alt="eqIdac047e91852b91af639feec23a9598b2" style="width:13.9pt;height:11.25pt" o:ole="">
                  <v:imagedata r:id="rId354" o:title="eqIdac047e91852b91af639feec23a9598b2"/>
                </v:shape>
                <o:OLEObject Type="Embed" ProgID="Equation.DSMT4" ShapeID="_x0000_i1403" DrawAspect="Content" ObjectID="_1817122855" r:id="rId383"/>
              </w:object>
            </w:r>
            <w:r>
              <w:rPr>
                <w:rFonts w:eastAsiaTheme="majorEastAsia"/>
                <w:color w:val="FF0000"/>
              </w:rPr>
              <w:t>点的电势能比在</w:t>
            </w:r>
            <w:r>
              <w:rPr>
                <w:rFonts w:eastAsiaTheme="majorEastAsia"/>
                <w:color w:val="FF0000"/>
              </w:rPr>
              <w:object w:dxaOrig="211" w:dyaOrig="281" w14:anchorId="13FF1125">
                <v:shape id="_x0000_i1404" type="#_x0000_t75" alt="eqIdacc290b44635265137fdf13146b6a6d9" style="width:10.5pt;height:13.9pt" o:ole="">
                  <v:imagedata r:id="rId349" o:title="eqIdacc290b44635265137fdf13146b6a6d9"/>
                </v:shape>
                <o:OLEObject Type="Embed" ProgID="Equation.DSMT4" ShapeID="_x0000_i1404" DrawAspect="Content" ObjectID="_1817122856" r:id="rId384"/>
              </w:object>
            </w:r>
            <w:r>
              <w:rPr>
                <w:rFonts w:eastAsiaTheme="majorEastAsia"/>
                <w:color w:val="FF0000"/>
              </w:rPr>
              <w:t>点的大，则</w:t>
            </w:r>
            <w:r>
              <w:rPr>
                <w:rFonts w:eastAsiaTheme="majorEastAsia"/>
                <w:color w:val="FF0000"/>
              </w:rPr>
              <w:object w:dxaOrig="175" w:dyaOrig="184" w14:anchorId="3B4186BE">
                <v:shape id="_x0000_i1405" type="#_x0000_t75" alt="eqIde514bc1761deff47d27c1909c1906ab4" style="width:8.65pt;height:9.4pt" o:ole="">
                  <v:imagedata r:id="rId344" o:title="eqIde514bc1761deff47d27c1909c1906ab4"/>
                </v:shape>
                <o:OLEObject Type="Embed" ProgID="Equation.DSMT4" ShapeID="_x0000_i1405" DrawAspect="Content" ObjectID="_1817122857" r:id="rId385"/>
              </w:object>
            </w:r>
            <w:r>
              <w:rPr>
                <w:rFonts w:eastAsiaTheme="majorEastAsia"/>
                <w:color w:val="FF0000"/>
              </w:rPr>
              <w:t>粒子在</w:t>
            </w:r>
            <w:r>
              <w:rPr>
                <w:rFonts w:eastAsiaTheme="majorEastAsia"/>
                <w:color w:val="FF0000"/>
              </w:rPr>
              <w:object w:dxaOrig="281" w:dyaOrig="228" w14:anchorId="5BDAF9BE">
                <v:shape id="_x0000_i1406" type="#_x0000_t75" alt="eqIdac047e91852b91af639feec23a9598b2" style="width:13.9pt;height:11.25pt" o:ole="">
                  <v:imagedata r:id="rId354" o:title="eqIdac047e91852b91af639feec23a9598b2"/>
                </v:shape>
                <o:OLEObject Type="Embed" ProgID="Equation.DSMT4" ShapeID="_x0000_i1406" DrawAspect="Content" ObjectID="_1817122858" r:id="rId386"/>
              </w:object>
            </w:r>
            <w:r>
              <w:rPr>
                <w:rFonts w:eastAsiaTheme="majorEastAsia"/>
                <w:color w:val="FF0000"/>
              </w:rPr>
              <w:t>点的速率比在</w:t>
            </w:r>
            <w:r>
              <w:rPr>
                <w:rFonts w:eastAsiaTheme="majorEastAsia"/>
                <w:color w:val="FF0000"/>
              </w:rPr>
              <w:object w:dxaOrig="211" w:dyaOrig="281" w14:anchorId="7AABDC3D">
                <v:shape id="_x0000_i1407" type="#_x0000_t75" alt="eqIdacc290b44635265137fdf13146b6a6d9" style="width:10.5pt;height:13.9pt" o:ole="">
                  <v:imagedata r:id="rId349" o:title="eqIdacc290b44635265137fdf13146b6a6d9"/>
                </v:shape>
                <o:OLEObject Type="Embed" ProgID="Equation.DSMT4" ShapeID="_x0000_i1407" DrawAspect="Content" ObjectID="_1817122859" r:id="rId387"/>
              </w:object>
            </w:r>
            <w:r>
              <w:rPr>
                <w:rFonts w:eastAsiaTheme="majorEastAsia"/>
                <w:color w:val="FF0000"/>
              </w:rPr>
              <w:t>点的小，故</w:t>
            </w:r>
            <w:r>
              <w:rPr>
                <w:rFonts w:eastAsiaTheme="majorEastAsia"/>
                <w:color w:val="FF0000"/>
              </w:rPr>
              <w:t>B</w:t>
            </w:r>
            <w:r>
              <w:rPr>
                <w:rFonts w:eastAsiaTheme="majorEastAsia"/>
                <w:color w:val="FF0000"/>
              </w:rPr>
              <w:t>错误。</w:t>
            </w:r>
          </w:p>
          <w:p w14:paraId="2EA5863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1F1A350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．如图所示，在</w:t>
            </w:r>
            <w:r>
              <w:rPr>
                <w:rFonts w:eastAsiaTheme="majorEastAsia"/>
                <w:i/>
              </w:rPr>
              <w:t>α</w:t>
            </w:r>
            <w:r>
              <w:rPr>
                <w:rFonts w:eastAsiaTheme="majorEastAsia"/>
              </w:rPr>
              <w:t>粒子散射实验中，图中实线表示</w:t>
            </w:r>
            <w:r>
              <w:rPr>
                <w:rFonts w:eastAsiaTheme="majorEastAsia"/>
                <w:i/>
              </w:rPr>
              <w:t>α</w:t>
            </w:r>
            <w:r>
              <w:rPr>
                <w:rFonts w:eastAsiaTheme="majorEastAsia"/>
              </w:rPr>
              <w:t>粒子的运动轨迹，</w:t>
            </w:r>
            <w:proofErr w:type="gramStart"/>
            <w:r>
              <w:rPr>
                <w:rFonts w:eastAsiaTheme="majorEastAsia"/>
              </w:rPr>
              <w:t>假定金</w:t>
            </w:r>
            <w:proofErr w:type="gramEnd"/>
            <w:r>
              <w:rPr>
                <w:rFonts w:eastAsiaTheme="majorEastAsia"/>
              </w:rPr>
              <w:t>原子核位置固定，</w:t>
            </w:r>
            <w:r>
              <w:rPr>
                <w:rFonts w:eastAsiaTheme="majorEastAsia"/>
                <w:i/>
              </w:rPr>
              <w:t>a</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为某条轨迹上的三个点，其中</w:t>
            </w:r>
            <w:r>
              <w:rPr>
                <w:rFonts w:eastAsiaTheme="majorEastAsia"/>
                <w:i/>
              </w:rPr>
              <w:t>a</w:t>
            </w:r>
            <w:r>
              <w:rPr>
                <w:rFonts w:eastAsiaTheme="majorEastAsia"/>
              </w:rPr>
              <w:t>、</w:t>
            </w:r>
            <w:r>
              <w:rPr>
                <w:rFonts w:eastAsiaTheme="majorEastAsia"/>
                <w:i/>
              </w:rPr>
              <w:t>c</w:t>
            </w:r>
            <w:r>
              <w:rPr>
                <w:rFonts w:eastAsiaTheme="majorEastAsia"/>
              </w:rPr>
              <w:t>两点距金原子核的距离相等（</w:t>
            </w:r>
            <w:r>
              <w:rPr>
                <w:rFonts w:eastAsiaTheme="majorEastAsia"/>
                <w:kern w:val="0"/>
                <w:sz w:val="24"/>
              </w:rPr>
              <w:t>    </w:t>
            </w:r>
            <w:r>
              <w:rPr>
                <w:rFonts w:eastAsiaTheme="majorEastAsia"/>
              </w:rPr>
              <w:t>）</w:t>
            </w:r>
          </w:p>
          <w:p w14:paraId="4B7254D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73D6DA9" wp14:editId="6AA4E2EE">
                  <wp:extent cx="1495425" cy="1143000"/>
                  <wp:effectExtent l="0" t="0" r="3175" b="0"/>
                  <wp:docPr id="100041" name="图片 100041" descr="@@@e508db9f-2fad-40b8-98a2-1dbb4326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508db9f-2fad-40b8-98a2-1dbb43260c6b"/>
                          <pic:cNvPicPr>
                            <a:picLocks noChangeAspect="1"/>
                          </pic:cNvPicPr>
                        </pic:nvPicPr>
                        <pic:blipFill>
                          <a:blip r:embed="rId388"/>
                          <a:stretch>
                            <a:fillRect/>
                          </a:stretch>
                        </pic:blipFill>
                        <pic:spPr>
                          <a:xfrm>
                            <a:off x="0" y="0"/>
                            <a:ext cx="1495425" cy="1143000"/>
                          </a:xfrm>
                          <a:prstGeom prst="rect">
                            <a:avLst/>
                          </a:prstGeom>
                        </pic:spPr>
                      </pic:pic>
                    </a:graphicData>
                  </a:graphic>
                </wp:inline>
              </w:drawing>
            </w:r>
          </w:p>
          <w:p w14:paraId="7C2CC3FE"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．卢瑟福根据</w:t>
            </w:r>
            <w:r>
              <w:rPr>
                <w:rFonts w:eastAsiaTheme="majorEastAsia"/>
                <w:i/>
              </w:rPr>
              <w:t>α</w:t>
            </w:r>
            <w:r>
              <w:rPr>
                <w:rFonts w:eastAsiaTheme="majorEastAsia"/>
              </w:rPr>
              <w:t>粒子散射实验提出了核式结构模型</w:t>
            </w:r>
          </w:p>
          <w:p w14:paraId="5C67E0F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．大多数</w:t>
            </w:r>
            <w:r>
              <w:rPr>
                <w:rFonts w:eastAsiaTheme="majorEastAsia"/>
                <w:i/>
              </w:rPr>
              <w:t>α</w:t>
            </w:r>
            <w:r>
              <w:rPr>
                <w:rFonts w:eastAsiaTheme="majorEastAsia"/>
              </w:rPr>
              <w:t>粒子几乎沿原方向返回</w:t>
            </w:r>
          </w:p>
          <w:p w14:paraId="182DF03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．从</w:t>
            </w:r>
            <w:r>
              <w:rPr>
                <w:rFonts w:eastAsiaTheme="majorEastAsia"/>
                <w:i/>
              </w:rPr>
              <w:t>a</w:t>
            </w:r>
            <w:r>
              <w:rPr>
                <w:rFonts w:eastAsiaTheme="majorEastAsia"/>
              </w:rPr>
              <w:t>经过</w:t>
            </w:r>
            <w:r>
              <w:rPr>
                <w:rFonts w:eastAsiaTheme="majorEastAsia"/>
                <w:i/>
              </w:rPr>
              <w:t>b</w:t>
            </w:r>
            <w:r>
              <w:rPr>
                <w:rFonts w:eastAsiaTheme="majorEastAsia"/>
              </w:rPr>
              <w:t>运动到</w:t>
            </w:r>
            <w:r>
              <w:rPr>
                <w:rFonts w:eastAsiaTheme="majorEastAsia"/>
                <w:i/>
              </w:rPr>
              <w:t>c</w:t>
            </w:r>
            <w:r>
              <w:rPr>
                <w:rFonts w:eastAsiaTheme="majorEastAsia"/>
              </w:rPr>
              <w:t>的过程中，</w:t>
            </w:r>
            <w:r>
              <w:rPr>
                <w:rFonts w:eastAsiaTheme="majorEastAsia"/>
                <w:i/>
              </w:rPr>
              <w:t>α</w:t>
            </w:r>
            <w:r>
              <w:rPr>
                <w:rFonts w:eastAsiaTheme="majorEastAsia"/>
              </w:rPr>
              <w:t>粒子的电势能一直增大</w:t>
            </w:r>
          </w:p>
          <w:p w14:paraId="3566612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i/>
              </w:rPr>
              <w:t>α</w:t>
            </w:r>
            <w:r>
              <w:rPr>
                <w:rFonts w:eastAsiaTheme="majorEastAsia"/>
              </w:rPr>
              <w:t>粒子经过</w:t>
            </w:r>
            <w:r>
              <w:rPr>
                <w:rFonts w:eastAsiaTheme="majorEastAsia"/>
                <w:i/>
              </w:rPr>
              <w:t>a</w:t>
            </w:r>
            <w:r>
              <w:rPr>
                <w:rFonts w:eastAsiaTheme="majorEastAsia"/>
              </w:rPr>
              <w:t>、</w:t>
            </w:r>
            <w:r>
              <w:rPr>
                <w:rFonts w:eastAsiaTheme="majorEastAsia"/>
                <w:i/>
              </w:rPr>
              <w:t>b</w:t>
            </w:r>
            <w:r>
              <w:rPr>
                <w:rFonts w:eastAsiaTheme="majorEastAsia"/>
              </w:rPr>
              <w:t>两点时动能相等</w:t>
            </w:r>
          </w:p>
          <w:p w14:paraId="33AACF5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3AE12E3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．卢瑟福通过对</w:t>
            </w:r>
            <w:r>
              <w:rPr>
                <w:rFonts w:eastAsiaTheme="majorEastAsia"/>
                <w:color w:val="FF0000"/>
              </w:rPr>
              <w:object w:dxaOrig="211" w:dyaOrig="193" w14:anchorId="2E2D17C8">
                <v:shape id="_x0000_i1408" type="#_x0000_t75" alt="eqIde170f206fdbbd834aad7580c727e2cc6" style="width:10.5pt;height:9.75pt" o:ole="">
                  <v:imagedata r:id="rId341" o:title="eqIde170f206fdbbd834aad7580c727e2cc6"/>
                </v:shape>
                <o:OLEObject Type="Embed" ProgID="Equation.DSMT4" ShapeID="_x0000_i1408" DrawAspect="Content" ObjectID="_1817122860" r:id="rId389"/>
              </w:object>
            </w:r>
            <w:r>
              <w:rPr>
                <w:rFonts w:eastAsiaTheme="majorEastAsia"/>
                <w:color w:val="FF0000"/>
              </w:rPr>
              <w:t>粒子散射实验的研究，提出了原子的核式结构模型，故</w:t>
            </w:r>
            <w:r>
              <w:rPr>
                <w:rFonts w:eastAsiaTheme="majorEastAsia"/>
                <w:color w:val="FF0000"/>
              </w:rPr>
              <w:t>A</w:t>
            </w:r>
            <w:r>
              <w:rPr>
                <w:rFonts w:eastAsiaTheme="majorEastAsia"/>
                <w:color w:val="FF0000"/>
              </w:rPr>
              <w:t>正确；</w:t>
            </w:r>
          </w:p>
          <w:p w14:paraId="6BB61C1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w:t>
            </w:r>
            <w:r>
              <w:rPr>
                <w:rFonts w:eastAsiaTheme="majorEastAsia"/>
                <w:color w:val="FF0000"/>
              </w:rPr>
              <w:object w:dxaOrig="211" w:dyaOrig="193" w14:anchorId="12F624CF">
                <v:shape id="_x0000_i1409" type="#_x0000_t75" alt="eqIde170f206fdbbd834aad7580c727e2cc6" style="width:10.5pt;height:9.75pt" o:ole="">
                  <v:imagedata r:id="rId341" o:title="eqIde170f206fdbbd834aad7580c727e2cc6"/>
                </v:shape>
                <o:OLEObject Type="Embed" ProgID="Equation.DSMT4" ShapeID="_x0000_i1409" DrawAspect="Content" ObjectID="_1817122861" r:id="rId390"/>
              </w:object>
            </w:r>
            <w:r>
              <w:rPr>
                <w:rFonts w:eastAsiaTheme="majorEastAsia"/>
                <w:color w:val="FF0000"/>
              </w:rPr>
              <w:t>粒子散射现象可知，大多数</w:t>
            </w:r>
            <w:r>
              <w:rPr>
                <w:rFonts w:eastAsiaTheme="majorEastAsia"/>
                <w:color w:val="FF0000"/>
              </w:rPr>
              <w:object w:dxaOrig="211" w:dyaOrig="193" w14:anchorId="07EEC1D0">
                <v:shape id="_x0000_i1410" type="#_x0000_t75" alt="eqIde170f206fdbbd834aad7580c727e2cc6" style="width:10.5pt;height:9.75pt" o:ole="">
                  <v:imagedata r:id="rId341" o:title="eqIde170f206fdbbd834aad7580c727e2cc6"/>
                </v:shape>
                <o:OLEObject Type="Embed" ProgID="Equation.DSMT4" ShapeID="_x0000_i1410" DrawAspect="Content" ObjectID="_1817122862" r:id="rId391"/>
              </w:object>
            </w:r>
            <w:r>
              <w:rPr>
                <w:rFonts w:eastAsiaTheme="majorEastAsia"/>
                <w:color w:val="FF0000"/>
              </w:rPr>
              <w:t>粒子击中金箔后几乎沿原方向前进，故</w:t>
            </w:r>
            <w:r>
              <w:rPr>
                <w:rFonts w:eastAsiaTheme="majorEastAsia"/>
                <w:color w:val="FF0000"/>
              </w:rPr>
              <w:t>B</w:t>
            </w:r>
            <w:r>
              <w:rPr>
                <w:rFonts w:eastAsiaTheme="majorEastAsia"/>
                <w:color w:val="FF0000"/>
              </w:rPr>
              <w:t>错误；</w:t>
            </w:r>
          </w:p>
          <w:p w14:paraId="446075B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211" w:dyaOrig="193" w14:anchorId="6D8E0D45">
                <v:shape id="_x0000_i1411" type="#_x0000_t75" alt="eqIde170f206fdbbd834aad7580c727e2cc6" style="width:10.5pt;height:9.75pt" o:ole="">
                  <v:imagedata r:id="rId341" o:title="eqIde170f206fdbbd834aad7580c727e2cc6"/>
                </v:shape>
                <o:OLEObject Type="Embed" ProgID="Equation.DSMT4" ShapeID="_x0000_i1411" DrawAspect="Content" ObjectID="_1817122863" r:id="rId392"/>
              </w:object>
            </w:r>
            <w:r>
              <w:rPr>
                <w:rFonts w:eastAsiaTheme="majorEastAsia"/>
                <w:color w:val="FF0000"/>
              </w:rPr>
              <w:t>粒子受到电场力作用，根据电场力做功特点可知</w:t>
            </w:r>
            <w:r>
              <w:rPr>
                <w:rFonts w:eastAsiaTheme="majorEastAsia"/>
                <w:color w:val="FF0000"/>
              </w:rPr>
              <w:object w:dxaOrig="211" w:dyaOrig="193" w14:anchorId="7D9FFF8E">
                <v:shape id="_x0000_i1412" type="#_x0000_t75" alt="eqIde170f206fdbbd834aad7580c727e2cc6" style="width:10.5pt;height:9.75pt" o:ole="">
                  <v:imagedata r:id="rId341" o:title="eqIde170f206fdbbd834aad7580c727e2cc6"/>
                </v:shape>
                <o:OLEObject Type="Embed" ProgID="Equation.DSMT4" ShapeID="_x0000_i1412" DrawAspect="Content" ObjectID="_1817122864" r:id="rId393"/>
              </w:object>
            </w:r>
            <w:r>
              <w:rPr>
                <w:rFonts w:eastAsiaTheme="majorEastAsia"/>
                <w:color w:val="FF0000"/>
              </w:rPr>
              <w:t>粒子从</w:t>
            </w:r>
            <w:r>
              <w:rPr>
                <w:rFonts w:eastAsiaTheme="majorEastAsia"/>
                <w:color w:val="FF0000"/>
              </w:rPr>
              <w:object w:dxaOrig="175" w:dyaOrig="193" w14:anchorId="7E1BF593">
                <v:shape id="_x0000_i1413" type="#_x0000_t75" alt="eqId0a6936d370d6a238a608ca56f87198de" style="width:8.65pt;height:9.75pt" o:ole="">
                  <v:imagedata r:id="rId394" o:title="eqId0a6936d370d6a238a608ca56f87198de"/>
                </v:shape>
                <o:OLEObject Type="Embed" ProgID="Equation.DSMT4" ShapeID="_x0000_i1413" DrawAspect="Content" ObjectID="_1817122865" r:id="rId395"/>
              </w:object>
            </w:r>
            <w:r>
              <w:rPr>
                <w:rFonts w:eastAsiaTheme="majorEastAsia"/>
                <w:color w:val="FF0000"/>
              </w:rPr>
              <w:t>经过</w:t>
            </w:r>
            <w:r>
              <w:rPr>
                <w:rFonts w:eastAsiaTheme="majorEastAsia"/>
                <w:color w:val="FF0000"/>
              </w:rPr>
              <w:object w:dxaOrig="175" w:dyaOrig="247" w14:anchorId="11A90683">
                <v:shape id="_x0000_i1414" type="#_x0000_t75" alt="eqId2c94bb12cee76221e13f9ef955b0aab1" style="width:8.65pt;height:12.4pt" o:ole="">
                  <v:imagedata r:id="rId396" o:title="eqId2c94bb12cee76221e13f9ef955b0aab1"/>
                </v:shape>
                <o:OLEObject Type="Embed" ProgID="Equation.DSMT4" ShapeID="_x0000_i1414" DrawAspect="Content" ObjectID="_1817122866" r:id="rId397"/>
              </w:object>
            </w:r>
            <w:r>
              <w:rPr>
                <w:rFonts w:eastAsiaTheme="majorEastAsia"/>
                <w:color w:val="FF0000"/>
              </w:rPr>
              <w:t>运动到</w:t>
            </w:r>
            <w:r>
              <w:rPr>
                <w:rFonts w:eastAsiaTheme="majorEastAsia"/>
                <w:color w:val="FF0000"/>
              </w:rPr>
              <w:object w:dxaOrig="158" w:dyaOrig="195" w14:anchorId="1C6B77AE">
                <v:shape id="_x0000_i1415" type="#_x0000_t75" alt="eqId071a7e733d466949ac935b4b8ee8d183" style="width:7.9pt;height:9.75pt" o:ole="">
                  <v:imagedata r:id="rId398" o:title="eqId071a7e733d466949ac935b4b8ee8d183"/>
                </v:shape>
                <o:OLEObject Type="Embed" ProgID="Equation.DSMT4" ShapeID="_x0000_i1415" DrawAspect="Content" ObjectID="_1817122867" r:id="rId399"/>
              </w:object>
            </w:r>
            <w:r>
              <w:rPr>
                <w:rFonts w:eastAsiaTheme="majorEastAsia"/>
                <w:color w:val="FF0000"/>
              </w:rPr>
              <w:t>的过程中电场力先做负功后做正</w:t>
            </w:r>
            <w:r>
              <w:rPr>
                <w:rFonts w:eastAsiaTheme="majorEastAsia"/>
                <w:color w:val="FF0000"/>
              </w:rPr>
              <w:lastRenderedPageBreak/>
              <w:t>功，所以</w:t>
            </w:r>
            <w:r>
              <w:rPr>
                <w:rFonts w:eastAsiaTheme="majorEastAsia"/>
                <w:color w:val="FF0000"/>
              </w:rPr>
              <w:object w:dxaOrig="211" w:dyaOrig="193" w14:anchorId="61DB0881">
                <v:shape id="_x0000_i1416" type="#_x0000_t75" alt="eqIde170f206fdbbd834aad7580c727e2cc6" style="width:10.5pt;height:9.75pt" o:ole="">
                  <v:imagedata r:id="rId341" o:title="eqIde170f206fdbbd834aad7580c727e2cc6"/>
                </v:shape>
                <o:OLEObject Type="Embed" ProgID="Equation.DSMT4" ShapeID="_x0000_i1416" DrawAspect="Content" ObjectID="_1817122868" r:id="rId400"/>
              </w:object>
            </w:r>
            <w:r>
              <w:rPr>
                <w:rFonts w:eastAsiaTheme="majorEastAsia"/>
                <w:color w:val="FF0000"/>
              </w:rPr>
              <w:t>粒子的电势能先增大后减小，故</w:t>
            </w:r>
            <w:r>
              <w:rPr>
                <w:rFonts w:eastAsiaTheme="majorEastAsia"/>
                <w:color w:val="FF0000"/>
              </w:rPr>
              <w:t>C</w:t>
            </w:r>
            <w:r>
              <w:rPr>
                <w:rFonts w:eastAsiaTheme="majorEastAsia"/>
                <w:color w:val="FF0000"/>
              </w:rPr>
              <w:t>错误；</w:t>
            </w:r>
          </w:p>
          <w:p w14:paraId="43910C4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．由于</w:t>
            </w:r>
            <w:r>
              <w:rPr>
                <w:rFonts w:eastAsiaTheme="majorEastAsia"/>
                <w:i/>
                <w:color w:val="FF0000"/>
              </w:rPr>
              <w:t>α</w:t>
            </w:r>
            <w:r>
              <w:rPr>
                <w:rFonts w:eastAsiaTheme="majorEastAsia"/>
                <w:color w:val="FF0000"/>
              </w:rPr>
              <w:t>粒子从</w:t>
            </w:r>
            <w:r>
              <w:rPr>
                <w:rFonts w:eastAsiaTheme="majorEastAsia"/>
                <w:i/>
                <w:color w:val="FF0000"/>
              </w:rPr>
              <w:t>a</w:t>
            </w:r>
            <w:r>
              <w:rPr>
                <w:rFonts w:eastAsiaTheme="majorEastAsia"/>
                <w:color w:val="FF0000"/>
              </w:rPr>
              <w:t>运动到</w:t>
            </w:r>
            <w:r>
              <w:rPr>
                <w:rFonts w:eastAsiaTheme="majorEastAsia"/>
                <w:i/>
                <w:color w:val="FF0000"/>
              </w:rPr>
              <w:t>b</w:t>
            </w:r>
            <w:r>
              <w:rPr>
                <w:rFonts w:eastAsiaTheme="majorEastAsia"/>
                <w:color w:val="FF0000"/>
              </w:rPr>
              <w:t>的过程中电场力做负功，则动能减小，故</w:t>
            </w:r>
            <w:r>
              <w:rPr>
                <w:rFonts w:eastAsiaTheme="majorEastAsia"/>
                <w:color w:val="FF0000"/>
              </w:rPr>
              <w:t>D</w:t>
            </w:r>
            <w:r>
              <w:rPr>
                <w:rFonts w:eastAsiaTheme="majorEastAsia"/>
                <w:color w:val="FF0000"/>
              </w:rPr>
              <w:t>错误。</w:t>
            </w:r>
          </w:p>
          <w:p w14:paraId="2E8FEF7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62E321A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．如图所示，在</w:t>
            </w:r>
            <w:r>
              <w:rPr>
                <w:rFonts w:eastAsiaTheme="majorEastAsia"/>
              </w:rPr>
              <w:t>α</w:t>
            </w:r>
            <w:r>
              <w:rPr>
                <w:rFonts w:eastAsiaTheme="majorEastAsia"/>
              </w:rPr>
              <w:t>粒子散射实验中，图中实线表示</w:t>
            </w:r>
            <w:r>
              <w:rPr>
                <w:rFonts w:eastAsiaTheme="majorEastAsia"/>
              </w:rPr>
              <w:t>α</w:t>
            </w:r>
            <w:r>
              <w:rPr>
                <w:rFonts w:eastAsiaTheme="majorEastAsia"/>
              </w:rPr>
              <w:t>粒子的运动轨迹，</w:t>
            </w:r>
            <w:proofErr w:type="gramStart"/>
            <w:r>
              <w:rPr>
                <w:rFonts w:eastAsiaTheme="majorEastAsia"/>
              </w:rPr>
              <w:t>假定金</w:t>
            </w:r>
            <w:proofErr w:type="gramEnd"/>
            <w:r>
              <w:rPr>
                <w:rFonts w:eastAsiaTheme="majorEastAsia"/>
              </w:rPr>
              <w:t>原子核位置固定，</w:t>
            </w:r>
            <w:r>
              <w:rPr>
                <w:rFonts w:eastAsiaTheme="majorEastAsia"/>
                <w:i/>
              </w:rPr>
              <w:t>a</w:t>
            </w:r>
            <w:r>
              <w:rPr>
                <w:rFonts w:eastAsiaTheme="majorEastAsia"/>
              </w:rPr>
              <w:t>、</w:t>
            </w:r>
            <w:r>
              <w:rPr>
                <w:rFonts w:eastAsiaTheme="majorEastAsia"/>
                <w:i/>
              </w:rPr>
              <w:t>b</w:t>
            </w:r>
            <w:r>
              <w:rPr>
                <w:rFonts w:eastAsiaTheme="majorEastAsia"/>
              </w:rPr>
              <w:t>、</w:t>
            </w:r>
            <w:r>
              <w:rPr>
                <w:rFonts w:eastAsiaTheme="majorEastAsia"/>
                <w:i/>
              </w:rPr>
              <w:t>c</w:t>
            </w:r>
            <w:r>
              <w:rPr>
                <w:rFonts w:eastAsiaTheme="majorEastAsia"/>
              </w:rPr>
              <w:t>为某条轨迹上的三个点，其中</w:t>
            </w:r>
            <w:r>
              <w:rPr>
                <w:rFonts w:eastAsiaTheme="majorEastAsia"/>
                <w:i/>
              </w:rPr>
              <w:t>a</w:t>
            </w:r>
            <w:r>
              <w:rPr>
                <w:rFonts w:eastAsiaTheme="majorEastAsia"/>
              </w:rPr>
              <w:t>、</w:t>
            </w:r>
            <w:r>
              <w:rPr>
                <w:rFonts w:eastAsiaTheme="majorEastAsia"/>
                <w:i/>
              </w:rPr>
              <w:t>c</w:t>
            </w:r>
            <w:r>
              <w:rPr>
                <w:rFonts w:eastAsiaTheme="majorEastAsia"/>
              </w:rPr>
              <w:t>两点距金原子核的距离相等（　　）</w:t>
            </w:r>
          </w:p>
          <w:p w14:paraId="3E8F6AB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52A2ABF0" wp14:editId="45AAEA1B">
                  <wp:extent cx="1781175" cy="1362075"/>
                  <wp:effectExtent l="0" t="0" r="9525" b="9525"/>
                  <wp:docPr id="100043" name="图片 100043" descr="@@@32aa9377-43f6-4eab-88b1-56d246d9e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2aa9377-43f6-4eab-88b1-56d246d9e75b"/>
                          <pic:cNvPicPr>
                            <a:picLocks noChangeAspect="1"/>
                          </pic:cNvPicPr>
                        </pic:nvPicPr>
                        <pic:blipFill>
                          <a:blip r:embed="rId401"/>
                          <a:stretch>
                            <a:fillRect/>
                          </a:stretch>
                        </pic:blipFill>
                        <pic:spPr>
                          <a:xfrm>
                            <a:off x="0" y="0"/>
                            <a:ext cx="1781175" cy="1362075"/>
                          </a:xfrm>
                          <a:prstGeom prst="rect">
                            <a:avLst/>
                          </a:prstGeom>
                        </pic:spPr>
                      </pic:pic>
                    </a:graphicData>
                  </a:graphic>
                </wp:inline>
              </w:drawing>
            </w:r>
          </w:p>
          <w:p w14:paraId="1EFF021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．卢瑟福根据</w:t>
            </w:r>
            <w:r>
              <w:rPr>
                <w:rFonts w:eastAsiaTheme="majorEastAsia"/>
              </w:rPr>
              <w:t>α</w:t>
            </w:r>
            <w:r>
              <w:rPr>
                <w:rFonts w:eastAsiaTheme="majorEastAsia"/>
              </w:rPr>
              <w:t>粒子散射实验提出了能量量子化理论</w:t>
            </w:r>
          </w:p>
          <w:p w14:paraId="380125D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．大多数</w:t>
            </w:r>
            <w:r>
              <w:rPr>
                <w:rFonts w:eastAsiaTheme="majorEastAsia"/>
              </w:rPr>
              <w:t>α</w:t>
            </w:r>
            <w:r>
              <w:rPr>
                <w:rFonts w:eastAsiaTheme="majorEastAsia"/>
              </w:rPr>
              <w:t>粒子几乎沿原方向返回</w:t>
            </w:r>
          </w:p>
          <w:p w14:paraId="1F15AD5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．从</w:t>
            </w:r>
            <w:r>
              <w:rPr>
                <w:rFonts w:eastAsiaTheme="majorEastAsia"/>
                <w:i/>
              </w:rPr>
              <w:t>a</w:t>
            </w:r>
            <w:r>
              <w:rPr>
                <w:rFonts w:eastAsiaTheme="majorEastAsia"/>
              </w:rPr>
              <w:t>经过</w:t>
            </w:r>
            <w:r>
              <w:rPr>
                <w:rFonts w:eastAsiaTheme="majorEastAsia"/>
                <w:i/>
              </w:rPr>
              <w:t>b</w:t>
            </w:r>
            <w:r>
              <w:rPr>
                <w:rFonts w:eastAsiaTheme="majorEastAsia"/>
              </w:rPr>
              <w:t>运动到</w:t>
            </w:r>
            <w:r>
              <w:rPr>
                <w:rFonts w:eastAsiaTheme="majorEastAsia"/>
                <w:i/>
              </w:rPr>
              <w:t>c</w:t>
            </w:r>
            <w:r>
              <w:rPr>
                <w:rFonts w:eastAsiaTheme="majorEastAsia"/>
              </w:rPr>
              <w:t>的过程中，</w:t>
            </w:r>
            <w:r>
              <w:rPr>
                <w:rFonts w:eastAsiaTheme="majorEastAsia"/>
              </w:rPr>
              <w:t>α</w:t>
            </w:r>
            <w:r>
              <w:rPr>
                <w:rFonts w:eastAsiaTheme="majorEastAsia"/>
              </w:rPr>
              <w:t>粒子的电势能先增大后减小</w:t>
            </w:r>
          </w:p>
          <w:p w14:paraId="1DA84664"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t>α</w:t>
            </w:r>
            <w:r>
              <w:rPr>
                <w:rFonts w:eastAsiaTheme="majorEastAsia"/>
              </w:rPr>
              <w:t>粒子经过</w:t>
            </w:r>
            <w:r>
              <w:rPr>
                <w:rFonts w:eastAsiaTheme="majorEastAsia"/>
                <w:i/>
              </w:rPr>
              <w:t>a</w:t>
            </w:r>
            <w:r>
              <w:rPr>
                <w:rFonts w:eastAsiaTheme="majorEastAsia"/>
              </w:rPr>
              <w:t>、</w:t>
            </w:r>
            <w:r>
              <w:rPr>
                <w:rFonts w:eastAsiaTheme="majorEastAsia"/>
                <w:i/>
              </w:rPr>
              <w:t>b</w:t>
            </w:r>
            <w:r>
              <w:rPr>
                <w:rFonts w:eastAsiaTheme="majorEastAsia"/>
              </w:rPr>
              <w:t>两点时动能相等</w:t>
            </w:r>
          </w:p>
          <w:p w14:paraId="5BA124F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0152D1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．卢瑟福通过对</w:t>
            </w:r>
            <w:r>
              <w:rPr>
                <w:rFonts w:eastAsiaTheme="majorEastAsia"/>
                <w:color w:val="FF0000"/>
              </w:rPr>
              <w:t>α</w:t>
            </w:r>
            <w:r>
              <w:rPr>
                <w:rFonts w:eastAsiaTheme="majorEastAsia"/>
                <w:color w:val="FF0000"/>
              </w:rPr>
              <w:t>粒子散射实验的研究，提出了原子的核式结构模型，普朗</w:t>
            </w:r>
            <w:proofErr w:type="gramStart"/>
            <w:r>
              <w:rPr>
                <w:rFonts w:eastAsiaTheme="majorEastAsia"/>
                <w:color w:val="FF0000"/>
              </w:rPr>
              <w:t>克根据</w:t>
            </w:r>
            <w:proofErr w:type="gramEnd"/>
            <w:r>
              <w:rPr>
                <w:rFonts w:eastAsiaTheme="majorEastAsia"/>
                <w:color w:val="FF0000"/>
              </w:rPr>
              <w:t>黑体辐射的规律第一次提出了能量量子化理论，故</w:t>
            </w:r>
            <w:r>
              <w:rPr>
                <w:rFonts w:eastAsiaTheme="majorEastAsia"/>
                <w:color w:val="FF0000"/>
              </w:rPr>
              <w:t>A</w:t>
            </w:r>
            <w:r>
              <w:rPr>
                <w:rFonts w:eastAsiaTheme="majorEastAsia"/>
                <w:color w:val="FF0000"/>
              </w:rPr>
              <w:t>错误；</w:t>
            </w:r>
          </w:p>
          <w:p w14:paraId="576FBF1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w:t>
            </w:r>
            <w:r>
              <w:rPr>
                <w:rFonts w:eastAsiaTheme="majorEastAsia"/>
                <w:color w:val="FF0000"/>
              </w:rPr>
              <w:t>α</w:t>
            </w:r>
            <w:r>
              <w:rPr>
                <w:rFonts w:eastAsiaTheme="majorEastAsia"/>
                <w:color w:val="FF0000"/>
              </w:rPr>
              <w:t>粒子散射现象可知，大多数粒子击中金箔后几乎沿原方向前进，故</w:t>
            </w:r>
            <w:r>
              <w:rPr>
                <w:rFonts w:eastAsiaTheme="majorEastAsia"/>
                <w:color w:val="FF0000"/>
              </w:rPr>
              <w:t>B</w:t>
            </w:r>
            <w:r>
              <w:rPr>
                <w:rFonts w:eastAsiaTheme="majorEastAsia"/>
                <w:color w:val="FF0000"/>
              </w:rPr>
              <w:t>错误；</w:t>
            </w:r>
          </w:p>
          <w:p w14:paraId="7503D41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．粒子受到电场力作用，根据电场力做功特点可知</w:t>
            </w:r>
            <w:r>
              <w:rPr>
                <w:rFonts w:eastAsiaTheme="majorEastAsia"/>
                <w:color w:val="FF0000"/>
              </w:rPr>
              <w:t>α</w:t>
            </w:r>
            <w:r>
              <w:rPr>
                <w:rFonts w:eastAsiaTheme="majorEastAsia"/>
                <w:color w:val="FF0000"/>
              </w:rPr>
              <w:t>粒子从</w:t>
            </w:r>
            <w:r>
              <w:rPr>
                <w:rFonts w:eastAsiaTheme="majorEastAsia"/>
                <w:i/>
                <w:color w:val="FF0000"/>
              </w:rPr>
              <w:t>a</w:t>
            </w:r>
            <w:r>
              <w:rPr>
                <w:rFonts w:eastAsiaTheme="majorEastAsia"/>
                <w:color w:val="FF0000"/>
              </w:rPr>
              <w:t>经过</w:t>
            </w:r>
            <w:r>
              <w:rPr>
                <w:rFonts w:eastAsiaTheme="majorEastAsia"/>
                <w:i/>
                <w:color w:val="FF0000"/>
              </w:rPr>
              <w:t>b</w:t>
            </w:r>
            <w:r>
              <w:rPr>
                <w:rFonts w:eastAsiaTheme="majorEastAsia"/>
                <w:color w:val="FF0000"/>
              </w:rPr>
              <w:t>运动到</w:t>
            </w:r>
            <w:r>
              <w:rPr>
                <w:rFonts w:eastAsiaTheme="majorEastAsia"/>
                <w:i/>
                <w:color w:val="FF0000"/>
              </w:rPr>
              <w:t>c</w:t>
            </w:r>
            <w:r>
              <w:rPr>
                <w:rFonts w:eastAsiaTheme="majorEastAsia"/>
                <w:color w:val="FF0000"/>
              </w:rPr>
              <w:t>的过程中电场力先做负功后做正功，所以粒子的电势能先增大后减小，故</w:t>
            </w:r>
            <w:r>
              <w:rPr>
                <w:rFonts w:eastAsiaTheme="majorEastAsia"/>
                <w:color w:val="FF0000"/>
              </w:rPr>
              <w:t>C</w:t>
            </w:r>
            <w:r>
              <w:rPr>
                <w:rFonts w:eastAsiaTheme="majorEastAsia"/>
                <w:color w:val="FF0000"/>
              </w:rPr>
              <w:t>正确；</w:t>
            </w:r>
          </w:p>
          <w:p w14:paraId="2EEC494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．由于</w:t>
            </w:r>
            <w:r>
              <w:rPr>
                <w:rFonts w:eastAsiaTheme="majorEastAsia"/>
                <w:color w:val="FF0000"/>
              </w:rPr>
              <w:t>α</w:t>
            </w:r>
            <w:r>
              <w:rPr>
                <w:rFonts w:eastAsiaTheme="majorEastAsia"/>
                <w:color w:val="FF0000"/>
              </w:rPr>
              <w:t>粒子从</w:t>
            </w:r>
            <w:r>
              <w:rPr>
                <w:rFonts w:eastAsiaTheme="majorEastAsia"/>
                <w:i/>
                <w:color w:val="FF0000"/>
              </w:rPr>
              <w:t>a</w:t>
            </w:r>
            <w:r>
              <w:rPr>
                <w:rFonts w:eastAsiaTheme="majorEastAsia"/>
                <w:color w:val="FF0000"/>
              </w:rPr>
              <w:t>运动到</w:t>
            </w:r>
            <w:r>
              <w:rPr>
                <w:rFonts w:eastAsiaTheme="majorEastAsia"/>
                <w:i/>
                <w:color w:val="FF0000"/>
              </w:rPr>
              <w:t>b</w:t>
            </w:r>
            <w:r>
              <w:rPr>
                <w:rFonts w:eastAsiaTheme="majorEastAsia"/>
                <w:color w:val="FF0000"/>
              </w:rPr>
              <w:t>的过程中电场力做负功，则动能减小，故</w:t>
            </w:r>
            <w:r>
              <w:rPr>
                <w:rFonts w:eastAsiaTheme="majorEastAsia"/>
                <w:color w:val="FF0000"/>
              </w:rPr>
              <w:t>D</w:t>
            </w:r>
            <w:r>
              <w:rPr>
                <w:rFonts w:eastAsiaTheme="majorEastAsia"/>
                <w:color w:val="FF0000"/>
              </w:rPr>
              <w:t>错误。</w:t>
            </w:r>
          </w:p>
          <w:p w14:paraId="39C4EBC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5297400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w:t>
            </w:r>
            <w:r>
              <w:rPr>
                <w:rFonts w:eastAsiaTheme="majorEastAsia"/>
              </w:rPr>
              <w:object w:dxaOrig="211" w:dyaOrig="193" w14:anchorId="2AE222D8">
                <v:shape id="_x0000_i1417" type="#_x0000_t75" alt="eqIde170f206fdbbd834aad7580c727e2cc6" style="width:10.5pt;height:9.75pt" o:ole="">
                  <v:imagedata r:id="rId341" o:title="eqIde170f206fdbbd834aad7580c727e2cc6"/>
                </v:shape>
                <o:OLEObject Type="Embed" ProgID="Equation.DSMT4" ShapeID="_x0000_i1417" DrawAspect="Content" ObjectID="_1817122869" r:id="rId402"/>
              </w:object>
            </w:r>
            <w:r>
              <w:rPr>
                <w:rFonts w:eastAsiaTheme="majorEastAsia"/>
              </w:rPr>
              <w:t>粒子散射实验装置如图所示，在一个小铅盒里放有少量的放射性元素作为放射源，它发出的</w:t>
            </w:r>
            <w:r>
              <w:rPr>
                <w:rFonts w:eastAsiaTheme="majorEastAsia"/>
              </w:rPr>
              <w:object w:dxaOrig="211" w:dyaOrig="193" w14:anchorId="405F741D">
                <v:shape id="_x0000_i1418" type="#_x0000_t75" alt="eqIde170f206fdbbd834aad7580c727e2cc6" style="width:10.5pt;height:9.75pt" o:ole="">
                  <v:imagedata r:id="rId341" o:title="eqIde170f206fdbbd834aad7580c727e2cc6"/>
                </v:shape>
                <o:OLEObject Type="Embed" ProgID="Equation.DSMT4" ShapeID="_x0000_i1418" DrawAspect="Content" ObjectID="_1817122870" r:id="rId403"/>
              </w:object>
            </w:r>
            <w:r>
              <w:rPr>
                <w:rFonts w:eastAsiaTheme="majorEastAsia"/>
              </w:rPr>
              <w:t>粒子</w:t>
            </w:r>
            <w:proofErr w:type="gramStart"/>
            <w:r>
              <w:rPr>
                <w:rFonts w:eastAsiaTheme="majorEastAsia"/>
              </w:rPr>
              <w:t>从铅盒的</w:t>
            </w:r>
            <w:proofErr w:type="gramEnd"/>
            <w:r>
              <w:rPr>
                <w:rFonts w:eastAsiaTheme="majorEastAsia"/>
              </w:rPr>
              <w:t>小孔射出，形成很细的一束射线打到金箔上，图中虚线表示被散射的</w:t>
            </w:r>
            <w:r>
              <w:rPr>
                <w:rFonts w:eastAsiaTheme="majorEastAsia"/>
              </w:rPr>
              <w:object w:dxaOrig="211" w:dyaOrig="193" w14:anchorId="28F6467E">
                <v:shape id="_x0000_i1419" type="#_x0000_t75" alt="eqIde170f206fdbbd834aad7580c727e2cc6" style="width:10.5pt;height:9.75pt" o:ole="">
                  <v:imagedata r:id="rId341" o:title="eqIde170f206fdbbd834aad7580c727e2cc6"/>
                </v:shape>
                <o:OLEObject Type="Embed" ProgID="Equation.DSMT4" ShapeID="_x0000_i1419" DrawAspect="Content" ObjectID="_1817122871" r:id="rId404"/>
              </w:object>
            </w:r>
            <w:r>
              <w:rPr>
                <w:rFonts w:eastAsiaTheme="majorEastAsia"/>
              </w:rPr>
              <w:t>粒子的径迹。关于该实验，下列说法正确的是（　　）</w:t>
            </w:r>
          </w:p>
          <w:p w14:paraId="0F8173D1"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48E3F86E" wp14:editId="6CBE8001">
                  <wp:extent cx="2228850" cy="971550"/>
                  <wp:effectExtent l="0" t="0" r="6350" b="6350"/>
                  <wp:docPr id="18" name="图片 18" descr="@@@5af3a99d-d801-408e-ae93-e4bf03233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af3a99d-d801-408e-ae93-e4bf03233bb3"/>
                          <pic:cNvPicPr>
                            <a:picLocks noChangeAspect="1"/>
                          </pic:cNvPicPr>
                        </pic:nvPicPr>
                        <pic:blipFill>
                          <a:blip r:embed="rId405"/>
                          <a:stretch>
                            <a:fillRect/>
                          </a:stretch>
                        </pic:blipFill>
                        <pic:spPr>
                          <a:xfrm>
                            <a:off x="0" y="0"/>
                            <a:ext cx="2228850" cy="971550"/>
                          </a:xfrm>
                          <a:prstGeom prst="rect">
                            <a:avLst/>
                          </a:prstGeom>
                        </pic:spPr>
                      </pic:pic>
                    </a:graphicData>
                  </a:graphic>
                </wp:inline>
              </w:drawing>
            </w:r>
          </w:p>
          <w:p w14:paraId="7444CFC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A</w:t>
            </w:r>
            <w:r>
              <w:rPr>
                <w:rFonts w:eastAsiaTheme="majorEastAsia"/>
              </w:rPr>
              <w:t>．实验现象可用汤姆孙提出的</w:t>
            </w:r>
            <w:r>
              <w:rPr>
                <w:rFonts w:eastAsiaTheme="majorEastAsia"/>
              </w:rPr>
              <w:t>“</w:t>
            </w:r>
            <w:r>
              <w:rPr>
                <w:rFonts w:eastAsiaTheme="majorEastAsia"/>
              </w:rPr>
              <w:t>枣糕模型</w:t>
            </w:r>
            <w:r>
              <w:rPr>
                <w:rFonts w:eastAsiaTheme="majorEastAsia"/>
              </w:rPr>
              <w:t>”</w:t>
            </w:r>
            <w:r>
              <w:rPr>
                <w:rFonts w:eastAsiaTheme="majorEastAsia"/>
              </w:rPr>
              <w:t>来解释</w:t>
            </w:r>
          </w:p>
          <w:p w14:paraId="0EE3B74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．依据实验结果可以推测原子核是可以再分的</w:t>
            </w:r>
          </w:p>
          <w:p w14:paraId="50FAB1E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211" w:dyaOrig="193" w14:anchorId="0AFB0DF8">
                <v:shape id="_x0000_i1420" type="#_x0000_t75" alt="eqIde170f206fdbbd834aad7580c727e2cc6" style="width:10.5pt;height:9.75pt" o:ole="">
                  <v:imagedata r:id="rId341" o:title="eqIde170f206fdbbd834aad7580c727e2cc6"/>
                </v:shape>
                <o:OLEObject Type="Embed" ProgID="Equation.DSMT4" ShapeID="_x0000_i1420" DrawAspect="Content" ObjectID="_1817122872" r:id="rId406"/>
              </w:object>
            </w:r>
            <w:r>
              <w:rPr>
                <w:rFonts w:eastAsiaTheme="majorEastAsia"/>
              </w:rPr>
              <w:t>粒子发生偏转是由于它跟金箔中的电子发生了</w:t>
            </w:r>
            <w:r>
              <w:rPr>
                <w:rFonts w:eastAsiaTheme="majorEastAsia"/>
              </w:rPr>
              <w:t>“</w:t>
            </w:r>
            <w:r>
              <w:rPr>
                <w:rFonts w:eastAsiaTheme="majorEastAsia"/>
              </w:rPr>
              <w:t>碰撞</w:t>
            </w:r>
            <w:r>
              <w:rPr>
                <w:rFonts w:eastAsiaTheme="majorEastAsia"/>
              </w:rPr>
              <w:t>”</w:t>
            </w:r>
          </w:p>
          <w:p w14:paraId="3C87AA9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．统计散射到各个方向的</w:t>
            </w:r>
            <w:r>
              <w:rPr>
                <w:rFonts w:eastAsiaTheme="majorEastAsia"/>
              </w:rPr>
              <w:object w:dxaOrig="211" w:dyaOrig="193" w14:anchorId="5C538D6D">
                <v:shape id="_x0000_i1421" type="#_x0000_t75" alt="eqIde170f206fdbbd834aad7580c727e2cc6" style="width:10.5pt;height:9.75pt" o:ole="">
                  <v:imagedata r:id="rId341" o:title="eqIde170f206fdbbd834aad7580c727e2cc6"/>
                </v:shape>
                <o:OLEObject Type="Embed" ProgID="Equation.DSMT4" ShapeID="_x0000_i1421" DrawAspect="Content" ObjectID="_1817122873" r:id="rId407"/>
              </w:object>
            </w:r>
            <w:r>
              <w:rPr>
                <w:rFonts w:eastAsiaTheme="majorEastAsia"/>
              </w:rPr>
              <w:t>粒子所占比例，可以推知原子中正电荷的大致分布情况</w:t>
            </w:r>
          </w:p>
          <w:p w14:paraId="3BA8E54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5970E75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．实验现象可用卢瑟福的原子的核式结构理论来解释，不能通过汤姆孙提出的</w:t>
            </w:r>
            <w:r>
              <w:rPr>
                <w:rFonts w:eastAsiaTheme="majorEastAsia"/>
                <w:color w:val="FF0000"/>
              </w:rPr>
              <w:t>“</w:t>
            </w:r>
            <w:r>
              <w:rPr>
                <w:rFonts w:eastAsiaTheme="majorEastAsia"/>
                <w:color w:val="FF0000"/>
              </w:rPr>
              <w:t>枣糕模型</w:t>
            </w:r>
            <w:r>
              <w:rPr>
                <w:rFonts w:eastAsiaTheme="majorEastAsia"/>
                <w:color w:val="FF0000"/>
              </w:rPr>
              <w:t>”</w:t>
            </w:r>
            <w:r>
              <w:rPr>
                <w:rFonts w:eastAsiaTheme="majorEastAsia"/>
                <w:color w:val="FF0000"/>
              </w:rPr>
              <w:t>来解释，故</w:t>
            </w:r>
            <w:r>
              <w:rPr>
                <w:rFonts w:eastAsiaTheme="majorEastAsia"/>
                <w:color w:val="FF0000"/>
              </w:rPr>
              <w:t>A</w:t>
            </w:r>
            <w:r>
              <w:rPr>
                <w:rFonts w:eastAsiaTheme="majorEastAsia"/>
                <w:color w:val="FF0000"/>
              </w:rPr>
              <w:t>错误；</w:t>
            </w:r>
          </w:p>
          <w:p w14:paraId="5B684C9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．依据实验结果不可以推测原子核是可以再分的，故</w:t>
            </w:r>
            <w:r>
              <w:rPr>
                <w:rFonts w:eastAsiaTheme="majorEastAsia"/>
                <w:color w:val="FF0000"/>
              </w:rPr>
              <w:t>B</w:t>
            </w:r>
            <w:r>
              <w:rPr>
                <w:rFonts w:eastAsiaTheme="majorEastAsia"/>
                <w:color w:val="FF0000"/>
              </w:rPr>
              <w:t>错误；</w:t>
            </w:r>
          </w:p>
          <w:p w14:paraId="4B50634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211" w:dyaOrig="193" w14:anchorId="0C65807E">
                <v:shape id="_x0000_i1422" type="#_x0000_t75" alt="eqIde170f206fdbbd834aad7580c727e2cc6" style="width:10.5pt;height:9.75pt" o:ole="">
                  <v:imagedata r:id="rId341" o:title="eqIde170f206fdbbd834aad7580c727e2cc6"/>
                </v:shape>
                <o:OLEObject Type="Embed" ProgID="Equation.DSMT4" ShapeID="_x0000_i1422" DrawAspect="Content" ObjectID="_1817122874" r:id="rId408"/>
              </w:object>
            </w:r>
            <w:r>
              <w:rPr>
                <w:rFonts w:eastAsiaTheme="majorEastAsia"/>
                <w:color w:val="FF0000"/>
              </w:rPr>
              <w:t>粒子发生偏转是由于它受到了金箔中的金原子核的斥力作用，故</w:t>
            </w:r>
            <w:r>
              <w:rPr>
                <w:rFonts w:eastAsiaTheme="majorEastAsia"/>
                <w:color w:val="FF0000"/>
              </w:rPr>
              <w:t>C</w:t>
            </w:r>
            <w:r>
              <w:rPr>
                <w:rFonts w:eastAsiaTheme="majorEastAsia"/>
                <w:color w:val="FF0000"/>
              </w:rPr>
              <w:t>错误；</w:t>
            </w:r>
          </w:p>
          <w:p w14:paraId="65FE5E4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．统计散射到各个方向的</w:t>
            </w:r>
            <w:r>
              <w:rPr>
                <w:rFonts w:eastAsiaTheme="majorEastAsia"/>
                <w:color w:val="FF0000"/>
              </w:rPr>
              <w:object w:dxaOrig="211" w:dyaOrig="193" w14:anchorId="2CFF18D9">
                <v:shape id="_x0000_i1423" type="#_x0000_t75" alt="eqIde170f206fdbbd834aad7580c727e2cc6" style="width:10.5pt;height:9.75pt" o:ole="">
                  <v:imagedata r:id="rId341" o:title="eqIde170f206fdbbd834aad7580c727e2cc6"/>
                </v:shape>
                <o:OLEObject Type="Embed" ProgID="Equation.DSMT4" ShapeID="_x0000_i1423" DrawAspect="Content" ObjectID="_1817122875" r:id="rId409"/>
              </w:object>
            </w:r>
            <w:r>
              <w:rPr>
                <w:rFonts w:eastAsiaTheme="majorEastAsia"/>
                <w:color w:val="FF0000"/>
              </w:rPr>
              <w:t>粒子所占比例，可以推知原子中正电荷的大致分布情况，即原子的中间存在一个原子核，原子的正电荷和</w:t>
            </w:r>
            <w:proofErr w:type="gramStart"/>
            <w:r>
              <w:rPr>
                <w:rFonts w:eastAsiaTheme="majorEastAsia"/>
                <w:color w:val="FF0000"/>
              </w:rPr>
              <w:t>几乎的</w:t>
            </w:r>
            <w:proofErr w:type="gramEnd"/>
            <w:r>
              <w:rPr>
                <w:rFonts w:eastAsiaTheme="majorEastAsia"/>
                <w:color w:val="FF0000"/>
              </w:rPr>
              <w:t>全部质量都集中在原子核上，故</w:t>
            </w:r>
            <w:r>
              <w:rPr>
                <w:rFonts w:eastAsiaTheme="majorEastAsia"/>
                <w:color w:val="FF0000"/>
              </w:rPr>
              <w:t>D</w:t>
            </w:r>
            <w:r>
              <w:rPr>
                <w:rFonts w:eastAsiaTheme="majorEastAsia"/>
                <w:color w:val="FF0000"/>
              </w:rPr>
              <w:t>正确。</w:t>
            </w:r>
          </w:p>
          <w:p w14:paraId="6A72E94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7E91900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．按照</w:t>
            </w:r>
            <w:proofErr w:type="gramStart"/>
            <w:r>
              <w:rPr>
                <w:rFonts w:eastAsiaTheme="majorEastAsia"/>
              </w:rPr>
              <w:t>玻</w:t>
            </w:r>
            <w:proofErr w:type="gramEnd"/>
            <w:r>
              <w:rPr>
                <w:rFonts w:eastAsiaTheme="majorEastAsia"/>
              </w:rPr>
              <w:t>尔的理论，氢原子的能级是氢原子处于各个定态时的能量值，它包括氢原子系统的电势能和电子在轨道上运动的动能，能级图如图所示．当大量氢原子从</w:t>
            </w:r>
            <w:r>
              <w:rPr>
                <w:rFonts w:eastAsiaTheme="majorEastAsia"/>
              </w:rPr>
              <w:object w:dxaOrig="492" w:dyaOrig="256" w14:anchorId="1C8C8218">
                <v:shape id="_x0000_i1477" type="#_x0000_t75" alt="eqIdfac3649308b528fd56545ba102dc42d5" style="width:24.75pt;height:12.75pt" o:ole="">
                  <v:imagedata r:id="rId410" o:title="eqIdfac3649308b528fd56545ba102dc42d5"/>
                </v:shape>
                <o:OLEObject Type="Embed" ProgID="Equation.DSMT4" ShapeID="_x0000_i1477" DrawAspect="Content" ObjectID="_1817122876" r:id="rId411"/>
              </w:object>
            </w:r>
            <w:r>
              <w:rPr>
                <w:rFonts w:eastAsiaTheme="majorEastAsia"/>
              </w:rPr>
              <w:t>的能级向低能级跃迁时，下列说法正确的是（</w:t>
            </w:r>
            <w:r>
              <w:rPr>
                <w:rFonts w:eastAsiaTheme="majorEastAsia"/>
                <w:kern w:val="0"/>
                <w:sz w:val="24"/>
              </w:rPr>
              <w:t>    </w:t>
            </w:r>
            <w:r>
              <w:rPr>
                <w:rFonts w:eastAsiaTheme="majorEastAsia"/>
              </w:rPr>
              <w:t>）</w:t>
            </w:r>
          </w:p>
          <w:p w14:paraId="315038E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844B9AC" wp14:editId="0F93D208">
                  <wp:extent cx="2000250" cy="1571625"/>
                  <wp:effectExtent l="0" t="0" r="6350" b="3175"/>
                  <wp:docPr id="100047" name="图片 100047" descr="@@@f5930b74-d8ae-4e66-827a-c561bf5f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930b74-d8ae-4e66-827a-c561bf5f1035"/>
                          <pic:cNvPicPr>
                            <a:picLocks noChangeAspect="1"/>
                          </pic:cNvPicPr>
                        </pic:nvPicPr>
                        <pic:blipFill>
                          <a:blip r:embed="rId412"/>
                          <a:stretch>
                            <a:fillRect/>
                          </a:stretch>
                        </pic:blipFill>
                        <pic:spPr>
                          <a:xfrm>
                            <a:off x="0" y="0"/>
                            <a:ext cx="2000250" cy="1571625"/>
                          </a:xfrm>
                          <a:prstGeom prst="rect">
                            <a:avLst/>
                          </a:prstGeom>
                        </pic:spPr>
                      </pic:pic>
                    </a:graphicData>
                  </a:graphic>
                </wp:inline>
              </w:drawing>
            </w:r>
          </w:p>
          <w:p w14:paraId="6DA3212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．电子的动能增大，氢原子系统的总能量增大</w:t>
            </w:r>
          </w:p>
          <w:p w14:paraId="263C847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．氢原子系统的电势能减小，总能量减小</w:t>
            </w:r>
          </w:p>
          <w:p w14:paraId="7AB320F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．氢原子可能辐射</w:t>
            </w:r>
            <w:r>
              <w:rPr>
                <w:rFonts w:eastAsiaTheme="majorEastAsia"/>
              </w:rPr>
              <w:t>4</w:t>
            </w:r>
            <w:r>
              <w:rPr>
                <w:rFonts w:eastAsiaTheme="majorEastAsia"/>
              </w:rPr>
              <w:t>种不同波长的光</w:t>
            </w:r>
          </w:p>
          <w:p w14:paraId="4503E1F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．从</w:t>
            </w:r>
            <w:r>
              <w:rPr>
                <w:rFonts w:eastAsiaTheme="majorEastAsia"/>
              </w:rPr>
              <w:object w:dxaOrig="492" w:dyaOrig="256" w14:anchorId="55678EF6">
                <v:shape id="_x0000_i1478" type="#_x0000_t75" alt="eqIdfac3649308b528fd56545ba102dc42d5" style="width:24.75pt;height:12.75pt" o:ole="">
                  <v:imagedata r:id="rId410" o:title="eqIdfac3649308b528fd56545ba102dc42d5"/>
                </v:shape>
                <o:OLEObject Type="Embed" ProgID="Equation.DSMT4" ShapeID="_x0000_i1478" DrawAspect="Content" ObjectID="_1817122877" r:id="rId413"/>
              </w:object>
            </w:r>
            <w:r>
              <w:rPr>
                <w:rFonts w:eastAsiaTheme="majorEastAsia"/>
              </w:rPr>
              <w:t>到</w:t>
            </w:r>
            <w:r>
              <w:rPr>
                <w:rFonts w:eastAsiaTheme="majorEastAsia"/>
              </w:rPr>
              <w:object w:dxaOrig="457" w:dyaOrig="247" w14:anchorId="00E44EB5">
                <v:shape id="_x0000_i1479" type="#_x0000_t75" alt="eqIdc87b351f16728b0023fd63678f8103c7" style="width:22.9pt;height:12.4pt" o:ole="">
                  <v:imagedata r:id="rId414" o:title="eqIdc87b351f16728b0023fd63678f8103c7"/>
                </v:shape>
                <o:OLEObject Type="Embed" ProgID="Equation.DSMT4" ShapeID="_x0000_i1479" DrawAspect="Content" ObjectID="_1817122878" r:id="rId415"/>
              </w:object>
            </w:r>
            <w:r>
              <w:rPr>
                <w:rFonts w:eastAsiaTheme="majorEastAsia"/>
              </w:rPr>
              <w:t>发出的光的波长最长</w:t>
            </w:r>
          </w:p>
          <w:p w14:paraId="40FFC87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2FBA8F5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当氢原子从</w:t>
            </w:r>
            <w:r>
              <w:rPr>
                <w:rFonts w:eastAsiaTheme="majorEastAsia"/>
                <w:color w:val="FF0000"/>
              </w:rPr>
              <w:object w:dxaOrig="492" w:dyaOrig="256" w14:anchorId="51AC3957">
                <v:shape id="_x0000_i1480" type="#_x0000_t75" alt="eqIdfac3649308b528fd56545ba102dc42d5" style="width:24.75pt;height:12.75pt" o:ole="">
                  <v:imagedata r:id="rId410" o:title="eqIdfac3649308b528fd56545ba102dc42d5"/>
                </v:shape>
                <o:OLEObject Type="Embed" ProgID="Equation.DSMT4" ShapeID="_x0000_i1480" DrawAspect="Content" ObjectID="_1817122879" r:id="rId416"/>
              </w:object>
            </w:r>
            <w:r>
              <w:rPr>
                <w:rFonts w:eastAsiaTheme="majorEastAsia"/>
                <w:color w:val="FF0000"/>
              </w:rPr>
              <w:t>能级向低能级跃迁时，由能级图可知，氢原子系统的总能量减小，根据</w:t>
            </w:r>
          </w:p>
          <w:p w14:paraId="2319DE1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38" w:dyaOrig="580" w14:anchorId="5720924D">
                <v:shape id="_x0000_i1481" type="#_x0000_t75" alt="eqIdfaba96c48ac64648563dc656dcec5e87" style="width:51.75pt;height:28.9pt" o:ole="">
                  <v:imagedata r:id="rId417" o:title="eqIdfaba96c48ac64648563dc656dcec5e87"/>
                </v:shape>
                <o:OLEObject Type="Embed" ProgID="Equation.DSMT4" ShapeID="_x0000_i1481" DrawAspect="Content" ObjectID="_1817122880" r:id="rId418"/>
              </w:object>
            </w:r>
          </w:p>
          <w:p w14:paraId="3269D7E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知电子动能</w:t>
            </w:r>
          </w:p>
          <w:p w14:paraId="218C473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580" w14:anchorId="17997528">
                <v:shape id="_x0000_i1482" type="#_x0000_t75" alt="eqId933dd195210623294c89528c75ad5844" style="width:40.5pt;height:28.9pt" o:ole="">
                  <v:imagedata r:id="rId419" o:title="eqId933dd195210623294c89528c75ad5844"/>
                </v:shape>
                <o:OLEObject Type="Embed" ProgID="Equation.DSMT4" ShapeID="_x0000_i1482" DrawAspect="Content" ObjectID="_1817122881" r:id="rId420"/>
              </w:object>
            </w:r>
          </w:p>
          <w:p w14:paraId="1D95708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增大，又因半径减小，库仑力做正功，则电子的电势能减小，故</w:t>
            </w:r>
            <w:r>
              <w:rPr>
                <w:rFonts w:eastAsiaTheme="majorEastAsia"/>
                <w:color w:val="FF0000"/>
              </w:rPr>
              <w:t>A</w:t>
            </w:r>
            <w:r>
              <w:rPr>
                <w:rFonts w:eastAsiaTheme="majorEastAsia"/>
                <w:color w:val="FF0000"/>
              </w:rPr>
              <w:t>错误，</w:t>
            </w:r>
            <w:r>
              <w:rPr>
                <w:rFonts w:eastAsiaTheme="majorEastAsia"/>
                <w:color w:val="FF0000"/>
              </w:rPr>
              <w:t>B</w:t>
            </w:r>
            <w:r>
              <w:rPr>
                <w:rFonts w:eastAsiaTheme="majorEastAsia"/>
                <w:color w:val="FF0000"/>
              </w:rPr>
              <w:t>正确；</w:t>
            </w:r>
          </w:p>
          <w:p w14:paraId="090A0F6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大量的氢原子从</w:t>
            </w:r>
            <w:r>
              <w:rPr>
                <w:rFonts w:eastAsiaTheme="majorEastAsia"/>
                <w:color w:val="FF0000"/>
              </w:rPr>
              <w:object w:dxaOrig="492" w:dyaOrig="256" w14:anchorId="7530498F">
                <v:shape id="_x0000_i1483" type="#_x0000_t75" alt="eqIdfac3649308b528fd56545ba102dc42d5" style="width:24.75pt;height:12.75pt" o:ole="">
                  <v:imagedata r:id="rId410" o:title="eqIdfac3649308b528fd56545ba102dc42d5"/>
                </v:shape>
                <o:OLEObject Type="Embed" ProgID="Equation.DSMT4" ShapeID="_x0000_i1483" DrawAspect="Content" ObjectID="_1817122882" r:id="rId421"/>
              </w:object>
            </w:r>
            <w:r>
              <w:rPr>
                <w:rFonts w:eastAsiaTheme="majorEastAsia"/>
                <w:color w:val="FF0000"/>
              </w:rPr>
              <w:t>的能级向低能级跃迁时，辐射出的光子有</w:t>
            </w:r>
          </w:p>
          <w:p w14:paraId="61FDDD0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15" w:dyaOrig="334" w14:anchorId="5882DE78">
                <v:shape id="_x0000_i1484" type="#_x0000_t75" alt="eqId00b83696cca27eb1675ba09156637615" style="width:30.75pt;height:16.9pt" o:ole="">
                  <v:imagedata r:id="rId422" o:title="eqId00b83696cca27eb1675ba09156637615"/>
                </v:shape>
                <o:OLEObject Type="Embed" ProgID="Equation.DSMT4" ShapeID="_x0000_i1484" DrawAspect="Content" ObjectID="_1817122883" r:id="rId423"/>
              </w:object>
            </w:r>
          </w:p>
          <w:p w14:paraId="6314292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则氢原子可能辐射</w:t>
            </w:r>
            <w:r>
              <w:rPr>
                <w:rFonts w:eastAsiaTheme="majorEastAsia"/>
                <w:color w:val="FF0000"/>
              </w:rPr>
              <w:t>6</w:t>
            </w:r>
            <w:r>
              <w:rPr>
                <w:rFonts w:eastAsiaTheme="majorEastAsia"/>
                <w:color w:val="FF0000"/>
              </w:rPr>
              <w:t>种不同波长的光，故</w:t>
            </w:r>
            <w:r>
              <w:rPr>
                <w:rFonts w:eastAsiaTheme="majorEastAsia"/>
                <w:color w:val="FF0000"/>
              </w:rPr>
              <w:t>C</w:t>
            </w:r>
            <w:r>
              <w:rPr>
                <w:rFonts w:eastAsiaTheme="majorEastAsia"/>
                <w:color w:val="FF0000"/>
              </w:rPr>
              <w:t>错误；</w:t>
            </w:r>
          </w:p>
          <w:p w14:paraId="177AD8E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因发出的光的光子能量越小，频率越低，波长越长，依据能级跃迁能量差</w:t>
            </w:r>
          </w:p>
          <w:p w14:paraId="5EE0617F"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318" w14:anchorId="2F9D949C">
                <v:shape id="_x0000_i1485" type="#_x0000_t75" alt="eqIdc4ad7959b42a933822033341c7d4a5ce" style="width:59.65pt;height:15.75pt" o:ole="">
                  <v:imagedata r:id="rId424" o:title="eqIdc4ad7959b42a933822033341c7d4a5ce"/>
                </v:shape>
                <o:OLEObject Type="Embed" ProgID="Equation.DSMT4" ShapeID="_x0000_i1485" DrawAspect="Content" ObjectID="_1817122884" r:id="rId425"/>
              </w:object>
            </w:r>
          </w:p>
          <w:p w14:paraId="610932D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可知从</w:t>
            </w:r>
            <w:r>
              <w:rPr>
                <w:rFonts w:eastAsiaTheme="majorEastAsia"/>
                <w:color w:val="FF0000"/>
              </w:rPr>
              <w:object w:dxaOrig="492" w:dyaOrig="256" w14:anchorId="4B5AF78B">
                <v:shape id="_x0000_i1486" type="#_x0000_t75" alt="eqIdfac3649308b528fd56545ba102dc42d5" style="width:24.75pt;height:12.75pt" o:ole="">
                  <v:imagedata r:id="rId410" o:title="eqIdfac3649308b528fd56545ba102dc42d5"/>
                </v:shape>
                <o:OLEObject Type="Embed" ProgID="Equation.DSMT4" ShapeID="_x0000_i1486" DrawAspect="Content" ObjectID="_1817122885" r:id="rId426"/>
              </w:object>
            </w:r>
            <w:r>
              <w:rPr>
                <w:rFonts w:eastAsiaTheme="majorEastAsia"/>
                <w:color w:val="FF0000"/>
              </w:rPr>
              <w:t>能级跃迁到</w:t>
            </w:r>
            <w:r>
              <w:rPr>
                <w:rFonts w:eastAsiaTheme="majorEastAsia"/>
                <w:color w:val="FF0000"/>
              </w:rPr>
              <w:object w:dxaOrig="457" w:dyaOrig="247" w14:anchorId="7BD76549">
                <v:shape id="_x0000_i1487" type="#_x0000_t75" alt="eqIdc87b351f16728b0023fd63678f8103c7" style="width:22.9pt;height:12.4pt" o:ole="">
                  <v:imagedata r:id="rId414" o:title="eqIdc87b351f16728b0023fd63678f8103c7"/>
                </v:shape>
                <o:OLEObject Type="Embed" ProgID="Equation.DSMT4" ShapeID="_x0000_i1487" DrawAspect="Content" ObjectID="_1817122886" r:id="rId427"/>
              </w:object>
            </w:r>
            <w:r>
              <w:rPr>
                <w:rFonts w:eastAsiaTheme="majorEastAsia"/>
                <w:color w:val="FF0000"/>
              </w:rPr>
              <w:t>能级时发出的光的光子能量最大，则其波长最短，故</w:t>
            </w:r>
            <w:r>
              <w:rPr>
                <w:rFonts w:eastAsiaTheme="majorEastAsia"/>
                <w:color w:val="FF0000"/>
              </w:rPr>
              <w:t>D</w:t>
            </w:r>
            <w:r>
              <w:rPr>
                <w:rFonts w:eastAsiaTheme="majorEastAsia"/>
                <w:color w:val="FF0000"/>
              </w:rPr>
              <w:t>错误。</w:t>
            </w:r>
          </w:p>
          <w:p w14:paraId="38EFEC3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67460E3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．氢原子能级示意图如图所示。光子能量在</w:t>
            </w:r>
            <w:r>
              <w:rPr>
                <w:rFonts w:eastAsiaTheme="majorEastAsia"/>
              </w:rPr>
              <w:object w:dxaOrig="1231" w:dyaOrig="250" w14:anchorId="1155A0E7">
                <v:shape id="_x0000_i1488" type="#_x0000_t75" alt="eqId4f324d972d9fcfa392fe94278f75972e" style="width:61.5pt;height:12.4pt" o:ole="">
                  <v:imagedata r:id="rId428" o:title="eqId4f324d972d9fcfa392fe94278f75972e"/>
                </v:shape>
                <o:OLEObject Type="Embed" ProgID="Equation.DSMT4" ShapeID="_x0000_i1488" DrawAspect="Content" ObjectID="_1817122887" r:id="rId429"/>
              </w:object>
            </w:r>
            <w:r>
              <w:rPr>
                <w:rFonts w:eastAsiaTheme="majorEastAsia"/>
              </w:rPr>
              <w:t>之间的光为可见光。大量处于</w:t>
            </w:r>
            <w:r>
              <w:rPr>
                <w:rFonts w:eastAsiaTheme="majorEastAsia"/>
              </w:rPr>
              <w:object w:dxaOrig="492" w:dyaOrig="256" w14:anchorId="1D0A694E">
                <v:shape id="_x0000_i1489" type="#_x0000_t75" alt="eqIdfac3649308b528fd56545ba102dc42d5" style="width:24.75pt;height:12.75pt" o:ole="">
                  <v:imagedata r:id="rId410" o:title="eqIdfac3649308b528fd56545ba102dc42d5"/>
                </v:shape>
                <o:OLEObject Type="Embed" ProgID="Equation.DSMT4" ShapeID="_x0000_i1489" DrawAspect="Content" ObjectID="_1817122888" r:id="rId430"/>
              </w:object>
            </w:r>
            <w:r>
              <w:rPr>
                <w:rFonts w:eastAsiaTheme="majorEastAsia"/>
              </w:rPr>
              <w:t>能级的氢原子向低能级跃迁时，辐射出若干不同频率的光。下列说法正确的是（　　）</w:t>
            </w:r>
          </w:p>
          <w:p w14:paraId="059B2C38"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34ED2884" wp14:editId="09381EDB">
                  <wp:extent cx="1438275" cy="1381125"/>
                  <wp:effectExtent l="0" t="0" r="9525" b="3175"/>
                  <wp:docPr id="100049" name="图片 100049" descr="@@@c73bf551-b1db-47c8-af09-b63345513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73bf551-b1db-47c8-af09-b633455138ed"/>
                          <pic:cNvPicPr>
                            <a:picLocks noChangeAspect="1"/>
                          </pic:cNvPicPr>
                        </pic:nvPicPr>
                        <pic:blipFill>
                          <a:blip r:embed="rId431"/>
                          <a:stretch>
                            <a:fillRect/>
                          </a:stretch>
                        </pic:blipFill>
                        <pic:spPr>
                          <a:xfrm>
                            <a:off x="0" y="0"/>
                            <a:ext cx="1438275" cy="1381125"/>
                          </a:xfrm>
                          <a:prstGeom prst="rect">
                            <a:avLst/>
                          </a:prstGeom>
                        </pic:spPr>
                      </pic:pic>
                    </a:graphicData>
                  </a:graphic>
                </wp:inline>
              </w:drawing>
            </w:r>
          </w:p>
          <w:p w14:paraId="2CFC1F9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．这些氢原子共能辐射出</w:t>
            </w:r>
            <w:r>
              <w:rPr>
                <w:rFonts w:eastAsiaTheme="majorEastAsia"/>
              </w:rPr>
              <w:t>5</w:t>
            </w:r>
            <w:r>
              <w:rPr>
                <w:rFonts w:eastAsiaTheme="majorEastAsia"/>
              </w:rPr>
              <w:t>种不同频率的光子</w:t>
            </w:r>
          </w:p>
          <w:p w14:paraId="5F547CA8"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．这些氢原子共能辐射出</w:t>
            </w:r>
            <w:r>
              <w:rPr>
                <w:rFonts w:eastAsiaTheme="majorEastAsia"/>
              </w:rPr>
              <w:t>3</w:t>
            </w:r>
            <w:r>
              <w:rPr>
                <w:rFonts w:eastAsiaTheme="majorEastAsia"/>
              </w:rPr>
              <w:t>种不同频率的可见光</w:t>
            </w:r>
          </w:p>
          <w:p w14:paraId="473F1797"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．电子处在</w:t>
            </w:r>
            <w:r>
              <w:rPr>
                <w:rFonts w:eastAsiaTheme="majorEastAsia"/>
              </w:rPr>
              <w:object w:dxaOrig="492" w:dyaOrig="256" w14:anchorId="33768F55">
                <v:shape id="_x0000_i1490" type="#_x0000_t75" alt="eqIdfac3649308b528fd56545ba102dc42d5" style="width:24.75pt;height:12.75pt" o:ole="">
                  <v:imagedata r:id="rId410" o:title="eqIdfac3649308b528fd56545ba102dc42d5"/>
                </v:shape>
                <o:OLEObject Type="Embed" ProgID="Equation.DSMT4" ShapeID="_x0000_i1490" DrawAspect="Content" ObjectID="_1817122889" r:id="rId432"/>
              </w:object>
            </w:r>
            <w:r>
              <w:rPr>
                <w:rFonts w:eastAsiaTheme="majorEastAsia"/>
              </w:rPr>
              <w:t>能级上时比处在</w:t>
            </w:r>
            <w:r>
              <w:rPr>
                <w:rFonts w:eastAsiaTheme="majorEastAsia"/>
              </w:rPr>
              <w:object w:dxaOrig="474" w:dyaOrig="246" w14:anchorId="666579FB">
                <v:shape id="_x0000_i1491" type="#_x0000_t75" alt="eqIdbe604061cf1591f7069472269d4c9719" style="width:23.65pt;height:12.4pt" o:ole="">
                  <v:imagedata r:id="rId433" o:title="eqIdbe604061cf1591f7069472269d4c9719"/>
                </v:shape>
                <o:OLEObject Type="Embed" ProgID="Equation.DSMT4" ShapeID="_x0000_i1491" DrawAspect="Content" ObjectID="_1817122890" r:id="rId434"/>
              </w:object>
            </w:r>
            <w:r>
              <w:rPr>
                <w:rFonts w:eastAsiaTheme="majorEastAsia"/>
              </w:rPr>
              <w:t>能级上时的动能更小</w:t>
            </w:r>
          </w:p>
          <w:p w14:paraId="5A78DE8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．从</w:t>
            </w:r>
            <w:r>
              <w:rPr>
                <w:rFonts w:eastAsiaTheme="majorEastAsia"/>
              </w:rPr>
              <w:object w:dxaOrig="492" w:dyaOrig="256" w14:anchorId="5E0584AC">
                <v:shape id="_x0000_i1492" type="#_x0000_t75" alt="eqIdfac3649308b528fd56545ba102dc42d5" style="width:24.75pt;height:12.75pt" o:ole="">
                  <v:imagedata r:id="rId410" o:title="eqIdfac3649308b528fd56545ba102dc42d5"/>
                </v:shape>
                <o:OLEObject Type="Embed" ProgID="Equation.DSMT4" ShapeID="_x0000_i1492" DrawAspect="Content" ObjectID="_1817122891" r:id="rId435"/>
              </w:object>
            </w:r>
            <w:r>
              <w:rPr>
                <w:rFonts w:eastAsiaTheme="majorEastAsia"/>
              </w:rPr>
              <w:t>能级跃迁到</w:t>
            </w:r>
            <w:r>
              <w:rPr>
                <w:rFonts w:eastAsiaTheme="majorEastAsia"/>
              </w:rPr>
              <w:object w:dxaOrig="474" w:dyaOrig="246" w14:anchorId="14BFA94E">
                <v:shape id="_x0000_i1493" type="#_x0000_t75" alt="eqIdbe604061cf1591f7069472269d4c9719" style="width:23.65pt;height:12.4pt" o:ole="">
                  <v:imagedata r:id="rId433" o:title="eqIdbe604061cf1591f7069472269d4c9719"/>
                </v:shape>
                <o:OLEObject Type="Embed" ProgID="Equation.DSMT4" ShapeID="_x0000_i1493" DrawAspect="Content" ObjectID="_1817122892" r:id="rId436"/>
              </w:object>
            </w:r>
            <w:r>
              <w:rPr>
                <w:rFonts w:eastAsiaTheme="majorEastAsia"/>
              </w:rPr>
              <w:t>能级比从</w:t>
            </w:r>
            <w:r>
              <w:rPr>
                <w:rFonts w:eastAsiaTheme="majorEastAsia"/>
              </w:rPr>
              <w:object w:dxaOrig="474" w:dyaOrig="246" w14:anchorId="17CEE19E">
                <v:shape id="_x0000_i1494" type="#_x0000_t75" alt="eqIdbe604061cf1591f7069472269d4c9719" style="width:23.65pt;height:12.4pt" o:ole="">
                  <v:imagedata r:id="rId433" o:title="eqIdbe604061cf1591f7069472269d4c9719"/>
                </v:shape>
                <o:OLEObject Type="Embed" ProgID="Equation.DSMT4" ShapeID="_x0000_i1494" DrawAspect="Content" ObjectID="_1817122893" r:id="rId437"/>
              </w:object>
            </w:r>
            <w:r>
              <w:rPr>
                <w:rFonts w:eastAsiaTheme="majorEastAsia"/>
              </w:rPr>
              <w:t>能级跃迁到</w:t>
            </w:r>
            <w:r>
              <w:rPr>
                <w:rFonts w:eastAsiaTheme="majorEastAsia"/>
              </w:rPr>
              <w:object w:dxaOrig="492" w:dyaOrig="240" w14:anchorId="76B21A6D">
                <v:shape id="_x0000_i1495" type="#_x0000_t75" alt="eqIdcc2d3df37e73a8abea815f37dbb3fff5" style="width:24.75pt;height:12pt" o:ole="">
                  <v:imagedata r:id="rId438" o:title="eqIdcc2d3df37e73a8abea815f37dbb3fff5"/>
                </v:shape>
                <o:OLEObject Type="Embed" ProgID="Equation.DSMT4" ShapeID="_x0000_i1495" DrawAspect="Content" ObjectID="_1817122894" r:id="rId439"/>
              </w:object>
            </w:r>
            <w:r>
              <w:rPr>
                <w:rFonts w:eastAsiaTheme="majorEastAsia"/>
              </w:rPr>
              <w:t>能级辐射出电磁波的波长短</w:t>
            </w:r>
          </w:p>
          <w:p w14:paraId="69FE101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2BB8EB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．大量处于</w:t>
            </w:r>
            <w:r>
              <w:rPr>
                <w:rFonts w:eastAsiaTheme="majorEastAsia"/>
                <w:color w:val="FF0000"/>
              </w:rPr>
              <w:object w:dxaOrig="492" w:dyaOrig="256" w14:anchorId="29ACB1FF">
                <v:shape id="_x0000_i1496" type="#_x0000_t75" alt="eqIdfac3649308b528fd56545ba102dc42d5" style="width:24.75pt;height:12.75pt" o:ole="">
                  <v:imagedata r:id="rId410" o:title="eqIdfac3649308b528fd56545ba102dc42d5"/>
                </v:shape>
                <o:OLEObject Type="Embed" ProgID="Equation.DSMT4" ShapeID="_x0000_i1496" DrawAspect="Content" ObjectID="_1817122895" r:id="rId440"/>
              </w:object>
            </w:r>
            <w:r>
              <w:rPr>
                <w:rFonts w:eastAsiaTheme="majorEastAsia"/>
                <w:color w:val="FF0000"/>
              </w:rPr>
              <w:t>能级的氢原子向低能级跃迁时，最多可辐射出</w:t>
            </w:r>
            <w:r>
              <w:rPr>
                <w:rFonts w:eastAsiaTheme="majorEastAsia"/>
                <w:color w:val="FF0000"/>
              </w:rPr>
              <w:object w:dxaOrig="615" w:dyaOrig="334" w14:anchorId="61355AC7">
                <v:shape id="_x0000_i1497" type="#_x0000_t75" alt="eqId00b83696cca27eb1675ba09156637615" style="width:30.75pt;height:16.9pt" o:ole="">
                  <v:imagedata r:id="rId422" o:title="eqId00b83696cca27eb1675ba09156637615"/>
                </v:shape>
                <o:OLEObject Type="Embed" ProgID="Equation.DSMT4" ShapeID="_x0000_i1497" DrawAspect="Content" ObjectID="_1817122896" r:id="rId441"/>
              </w:object>
            </w:r>
            <w:r>
              <w:rPr>
                <w:rFonts w:eastAsiaTheme="majorEastAsia"/>
                <w:color w:val="FF0000"/>
              </w:rPr>
              <w:t>种不同频率的光子，故</w:t>
            </w:r>
            <w:r>
              <w:rPr>
                <w:rFonts w:eastAsiaTheme="majorEastAsia"/>
                <w:color w:val="FF0000"/>
              </w:rPr>
              <w:t>A</w:t>
            </w:r>
            <w:r>
              <w:rPr>
                <w:rFonts w:eastAsiaTheme="majorEastAsia"/>
                <w:color w:val="FF0000"/>
              </w:rPr>
              <w:t>错误；</w:t>
            </w:r>
          </w:p>
          <w:p w14:paraId="005F700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．从</w:t>
            </w:r>
            <w:r>
              <w:rPr>
                <w:rFonts w:eastAsiaTheme="majorEastAsia"/>
                <w:color w:val="FF0000"/>
              </w:rPr>
              <w:object w:dxaOrig="492" w:dyaOrig="256" w14:anchorId="56E867A6">
                <v:shape id="_x0000_i1498" type="#_x0000_t75" alt="eqIdfac3649308b528fd56545ba102dc42d5" style="width:24.75pt;height:12.75pt" o:ole="">
                  <v:imagedata r:id="rId410" o:title="eqIdfac3649308b528fd56545ba102dc42d5"/>
                </v:shape>
                <o:OLEObject Type="Embed" ProgID="Equation.DSMT4" ShapeID="_x0000_i1498" DrawAspect="Content" ObjectID="_1817122897" r:id="rId442"/>
              </w:object>
            </w:r>
            <w:r>
              <w:rPr>
                <w:rFonts w:eastAsiaTheme="majorEastAsia"/>
                <w:color w:val="FF0000"/>
              </w:rPr>
              <w:t>能级到</w:t>
            </w:r>
            <w:r>
              <w:rPr>
                <w:rFonts w:eastAsiaTheme="majorEastAsia"/>
                <w:color w:val="FF0000"/>
              </w:rPr>
              <w:object w:dxaOrig="492" w:dyaOrig="240" w14:anchorId="2CDD1F9A">
                <v:shape id="_x0000_i1499" type="#_x0000_t75" alt="eqIdcc2d3df37e73a8abea815f37dbb3fff5" style="width:24.75pt;height:12pt" o:ole="">
                  <v:imagedata r:id="rId438" o:title="eqIdcc2d3df37e73a8abea815f37dbb3fff5"/>
                </v:shape>
                <o:OLEObject Type="Embed" ProgID="Equation.DSMT4" ShapeID="_x0000_i1499" DrawAspect="Content" ObjectID="_1817122898" r:id="rId443"/>
              </w:object>
            </w:r>
            <w:r>
              <w:rPr>
                <w:rFonts w:eastAsiaTheme="majorEastAsia"/>
                <w:color w:val="FF0000"/>
              </w:rPr>
              <w:t>能级和从</w:t>
            </w:r>
            <w:r>
              <w:rPr>
                <w:rFonts w:eastAsiaTheme="majorEastAsia"/>
                <w:color w:val="FF0000"/>
              </w:rPr>
              <w:object w:dxaOrig="474" w:dyaOrig="246" w14:anchorId="3A1217AF">
                <v:shape id="_x0000_i1500" type="#_x0000_t75" alt="eqIdbe604061cf1591f7069472269d4c9719" style="width:23.65pt;height:12.4pt" o:ole="">
                  <v:imagedata r:id="rId433" o:title="eqIdbe604061cf1591f7069472269d4c9719"/>
                </v:shape>
                <o:OLEObject Type="Embed" ProgID="Equation.DSMT4" ShapeID="_x0000_i1500" DrawAspect="Content" ObjectID="_1817122899" r:id="rId444"/>
              </w:object>
            </w:r>
            <w:r>
              <w:rPr>
                <w:rFonts w:eastAsiaTheme="majorEastAsia"/>
                <w:color w:val="FF0000"/>
              </w:rPr>
              <w:t>能级到</w:t>
            </w:r>
            <w:r>
              <w:rPr>
                <w:rFonts w:eastAsiaTheme="majorEastAsia"/>
                <w:color w:val="FF0000"/>
              </w:rPr>
              <w:object w:dxaOrig="492" w:dyaOrig="240" w14:anchorId="63236C04">
                <v:shape id="_x0000_i1501" type="#_x0000_t75" alt="eqIdcc2d3df37e73a8abea815f37dbb3fff5" style="width:24.75pt;height:12pt" o:ole="">
                  <v:imagedata r:id="rId438" o:title="eqIdcc2d3df37e73a8abea815f37dbb3fff5"/>
                </v:shape>
                <o:OLEObject Type="Embed" ProgID="Equation.DSMT4" ShapeID="_x0000_i1501" DrawAspect="Content" ObjectID="_1817122900" r:id="rId445"/>
              </w:object>
            </w:r>
            <w:r>
              <w:rPr>
                <w:rFonts w:eastAsiaTheme="majorEastAsia"/>
                <w:color w:val="FF0000"/>
              </w:rPr>
              <w:t>能级产生的光，对应的光子能量分别为</w:t>
            </w:r>
            <w:r>
              <w:rPr>
                <w:rFonts w:eastAsiaTheme="majorEastAsia"/>
                <w:color w:val="FF0000"/>
              </w:rPr>
              <w:object w:dxaOrig="685" w:dyaOrig="245" w14:anchorId="60F3AE51">
                <v:shape id="_x0000_i1502" type="#_x0000_t75" alt="eqIde58277a994a830ab0797a530086d7031" style="width:34.15pt;height:12.4pt" o:ole="">
                  <v:imagedata r:id="rId446" o:title="eqIde58277a994a830ab0797a530086d7031"/>
                </v:shape>
                <o:OLEObject Type="Embed" ProgID="Equation.DSMT4" ShapeID="_x0000_i1502" DrawAspect="Content" ObjectID="_1817122901" r:id="rId447"/>
              </w:object>
            </w:r>
            <w:r>
              <w:rPr>
                <w:rFonts w:eastAsiaTheme="majorEastAsia"/>
                <w:color w:val="FF0000"/>
              </w:rPr>
              <w:t>和</w:t>
            </w:r>
            <w:r>
              <w:rPr>
                <w:rFonts w:eastAsiaTheme="majorEastAsia"/>
                <w:color w:val="FF0000"/>
              </w:rPr>
              <w:object w:dxaOrig="668" w:dyaOrig="245" w14:anchorId="7F734398">
                <v:shape id="_x0000_i1503" type="#_x0000_t75" alt="eqId4d16b2bc5993cd10764c2b4599f4edef" style="width:33.4pt;height:12.4pt" o:ole="">
                  <v:imagedata r:id="rId448" o:title="eqId4d16b2bc5993cd10764c2b4599f4edef"/>
                </v:shape>
                <o:OLEObject Type="Embed" ProgID="Equation.DSMT4" ShapeID="_x0000_i1503" DrawAspect="Content" ObjectID="_1817122902" r:id="rId449"/>
              </w:object>
            </w:r>
            <w:r>
              <w:rPr>
                <w:rFonts w:eastAsiaTheme="majorEastAsia"/>
                <w:color w:val="FF0000"/>
              </w:rPr>
              <w:t>，属于可见光，其余均不属于可见光，故这些氢原子共能辐射出</w:t>
            </w:r>
            <w:r>
              <w:rPr>
                <w:rFonts w:eastAsiaTheme="majorEastAsia"/>
                <w:color w:val="FF0000"/>
              </w:rPr>
              <w:t>2</w:t>
            </w:r>
            <w:r>
              <w:rPr>
                <w:rFonts w:eastAsiaTheme="majorEastAsia"/>
                <w:color w:val="FF0000"/>
              </w:rPr>
              <w:t>种不同频率的可见光，故</w:t>
            </w:r>
            <w:r>
              <w:rPr>
                <w:rFonts w:eastAsiaTheme="majorEastAsia"/>
                <w:color w:val="FF0000"/>
              </w:rPr>
              <w:t>B</w:t>
            </w:r>
            <w:r>
              <w:rPr>
                <w:rFonts w:eastAsiaTheme="majorEastAsia"/>
                <w:color w:val="FF0000"/>
              </w:rPr>
              <w:t>错误；</w:t>
            </w:r>
          </w:p>
          <w:p w14:paraId="6858A88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．对电子有</w:t>
            </w:r>
          </w:p>
          <w:p w14:paraId="2C4759C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38" w:dyaOrig="580" w14:anchorId="03F52D30">
                <v:shape id="_x0000_i1504" type="#_x0000_t75" alt="eqIdfaba96c48ac64648563dc656dcec5e87" style="width:51.75pt;height:28.9pt" o:ole="">
                  <v:imagedata r:id="rId417" o:title="eqIdfaba96c48ac64648563dc656dcec5e87"/>
                </v:shape>
                <o:OLEObject Type="Embed" ProgID="Equation.DSMT4" ShapeID="_x0000_i1504" DrawAspect="Content" ObjectID="_1817122903" r:id="rId450"/>
              </w:object>
            </w:r>
          </w:p>
          <w:p w14:paraId="484B273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w:t>
            </w:r>
          </w:p>
          <w:p w14:paraId="062D3F1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79" w:dyaOrig="577" w14:anchorId="6FD32D6D">
                <v:shape id="_x0000_i1505" type="#_x0000_t75" alt="eqIdc31556b71b9c15ccc1bce9bf8b60c06f" style="width:43.9pt;height:28.9pt" o:ole="">
                  <v:imagedata r:id="rId451" o:title="eqIdc31556b71b9c15ccc1bce9bf8b60c06f"/>
                </v:shape>
                <o:OLEObject Type="Embed" ProgID="Equation.DSMT4" ShapeID="_x0000_i1505" DrawAspect="Content" ObjectID="_1817122904" r:id="rId452"/>
              </w:object>
            </w:r>
          </w:p>
          <w:p w14:paraId="10DAB08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电子处在</w:t>
            </w:r>
            <w:r>
              <w:rPr>
                <w:rFonts w:eastAsiaTheme="majorEastAsia"/>
                <w:color w:val="FF0000"/>
              </w:rPr>
              <w:object w:dxaOrig="492" w:dyaOrig="256" w14:anchorId="1382A822">
                <v:shape id="_x0000_i1506" type="#_x0000_t75" alt="eqIdfac3649308b528fd56545ba102dc42d5" style="width:24.75pt;height:12.75pt" o:ole="">
                  <v:imagedata r:id="rId410" o:title="eqIdfac3649308b528fd56545ba102dc42d5"/>
                </v:shape>
                <o:OLEObject Type="Embed" ProgID="Equation.DSMT4" ShapeID="_x0000_i1506" DrawAspect="Content" ObjectID="_1817122905" r:id="rId453"/>
              </w:object>
            </w:r>
            <w:r>
              <w:rPr>
                <w:rFonts w:eastAsiaTheme="majorEastAsia"/>
                <w:color w:val="FF0000"/>
              </w:rPr>
              <w:t>能级的轨道上的轨道半径比处在</w:t>
            </w:r>
            <w:r>
              <w:rPr>
                <w:rFonts w:eastAsiaTheme="majorEastAsia"/>
                <w:color w:val="FF0000"/>
              </w:rPr>
              <w:object w:dxaOrig="474" w:dyaOrig="246" w14:anchorId="1678EBCF">
                <v:shape id="_x0000_i1507" type="#_x0000_t75" alt="eqIdbe604061cf1591f7069472269d4c9719" style="width:23.65pt;height:12.4pt" o:ole="">
                  <v:imagedata r:id="rId433" o:title="eqIdbe604061cf1591f7069472269d4c9719"/>
                </v:shape>
                <o:OLEObject Type="Embed" ProgID="Equation.DSMT4" ShapeID="_x0000_i1507" DrawAspect="Content" ObjectID="_1817122906" r:id="rId454"/>
              </w:object>
            </w:r>
            <w:r>
              <w:rPr>
                <w:rFonts w:eastAsiaTheme="majorEastAsia"/>
                <w:color w:val="FF0000"/>
              </w:rPr>
              <w:t>能级的轨道半径大，则动能更小，故</w:t>
            </w:r>
            <w:r>
              <w:rPr>
                <w:rFonts w:eastAsiaTheme="majorEastAsia"/>
                <w:color w:val="FF0000"/>
              </w:rPr>
              <w:t>C</w:t>
            </w:r>
            <w:r>
              <w:rPr>
                <w:rFonts w:eastAsiaTheme="majorEastAsia"/>
                <w:color w:val="FF0000"/>
              </w:rPr>
              <w:t>正确；</w:t>
            </w:r>
          </w:p>
          <w:p w14:paraId="30B2C39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w:t>
            </w:r>
            <w:r>
              <w:rPr>
                <w:rFonts w:eastAsiaTheme="majorEastAsia"/>
                <w:color w:val="FF0000"/>
              </w:rPr>
              <w:object w:dxaOrig="1126" w:dyaOrig="318" w14:anchorId="37FB144E">
                <v:shape id="_x0000_i1508" type="#_x0000_t75" alt="eqIdd9589c8b48597cbe32fae991a8b3e848" style="width:56.25pt;height:15.75pt" o:ole="">
                  <v:imagedata r:id="rId455" o:title="eqIdd9589c8b48597cbe32fae991a8b3e848"/>
                </v:shape>
                <o:OLEObject Type="Embed" ProgID="Equation.DSMT4" ShapeID="_x0000_i1508" DrawAspect="Content" ObjectID="_1817122907" r:id="rId456"/>
              </w:object>
            </w:r>
            <w:r>
              <w:rPr>
                <w:rFonts w:eastAsiaTheme="majorEastAsia"/>
                <w:color w:val="FF0000"/>
              </w:rPr>
              <w:t>和</w:t>
            </w:r>
            <w:r>
              <w:rPr>
                <w:rFonts w:eastAsiaTheme="majorEastAsia"/>
                <w:color w:val="FF0000"/>
              </w:rPr>
              <w:object w:dxaOrig="1496" w:dyaOrig="316" w14:anchorId="3646BF57">
                <v:shape id="_x0000_i1509" type="#_x0000_t75" alt="eqId6d9bf915432404e44a7f5c469066dca7" style="width:74.65pt;height:15.75pt" o:ole="">
                  <v:imagedata r:id="rId457" o:title="eqId6d9bf915432404e44a7f5c469066dca7"/>
                </v:shape>
                <o:OLEObject Type="Embed" ProgID="Equation.DSMT4" ShapeID="_x0000_i1509" DrawAspect="Content" ObjectID="_1817122908" r:id="rId458"/>
              </w:object>
            </w:r>
            <w:r>
              <w:rPr>
                <w:rFonts w:eastAsiaTheme="majorEastAsia"/>
                <w:color w:val="FF0000"/>
              </w:rPr>
              <w:t>可知</w:t>
            </w:r>
            <w:r>
              <w:rPr>
                <w:rFonts w:eastAsiaTheme="majorEastAsia"/>
                <w:color w:val="FF0000"/>
              </w:rPr>
              <w:object w:dxaOrig="738" w:dyaOrig="316" w14:anchorId="53273FA0">
                <v:shape id="_x0000_i1510" type="#_x0000_t75" alt="eqId840cf22f0ab5c4cc4c89c0073882a1f3" style="width:36.75pt;height:15.75pt" o:ole="">
                  <v:imagedata r:id="rId459" o:title="eqId840cf22f0ab5c4cc4c89c0073882a1f3"/>
                </v:shape>
                <o:OLEObject Type="Embed" ProgID="Equation.DSMT4" ShapeID="_x0000_i1510" DrawAspect="Content" ObjectID="_1817122909" r:id="rId460"/>
              </w:object>
            </w:r>
            <w:r>
              <w:rPr>
                <w:rFonts w:eastAsiaTheme="majorEastAsia"/>
                <w:color w:val="FF0000"/>
              </w:rPr>
              <w:t>，再根据</w:t>
            </w:r>
            <w:r>
              <w:rPr>
                <w:rFonts w:eastAsiaTheme="majorEastAsia"/>
                <w:color w:val="FF0000"/>
              </w:rPr>
              <w:object w:dxaOrig="633" w:dyaOrig="253" w14:anchorId="23C0C0DB">
                <v:shape id="_x0000_i1511" type="#_x0000_t75" alt="eqId6bbcacc3c741aa53cd49dd1b6e989659" style="width:31.5pt;height:12.75pt" o:ole="">
                  <v:imagedata r:id="rId85" o:title="eqId6bbcacc3c741aa53cd49dd1b6e989659"/>
                </v:shape>
                <o:OLEObject Type="Embed" ProgID="Equation.DSMT4" ShapeID="_x0000_i1511" DrawAspect="Content" ObjectID="_1817122910" r:id="rId461"/>
              </w:object>
            </w:r>
            <w:r>
              <w:rPr>
                <w:rFonts w:eastAsiaTheme="majorEastAsia"/>
                <w:color w:val="FF0000"/>
              </w:rPr>
              <w:t>，所以</w:t>
            </w:r>
            <w:r>
              <w:rPr>
                <w:rFonts w:eastAsiaTheme="majorEastAsia"/>
                <w:color w:val="FF0000"/>
              </w:rPr>
              <w:object w:dxaOrig="738" w:dyaOrig="316" w14:anchorId="34B36255">
                <v:shape id="_x0000_i1512" type="#_x0000_t75" alt="eqIdceed69a3e9174682f2450af62fda7ef1" style="width:36.75pt;height:15.75pt" o:ole="">
                  <v:imagedata r:id="rId462" o:title="eqIdceed69a3e9174682f2450af62fda7ef1"/>
                </v:shape>
                <o:OLEObject Type="Embed" ProgID="Equation.DSMT4" ShapeID="_x0000_i1512" DrawAspect="Content" ObjectID="_1817122911" r:id="rId463"/>
              </w:object>
            </w:r>
            <w:r>
              <w:rPr>
                <w:rFonts w:eastAsiaTheme="majorEastAsia"/>
                <w:color w:val="FF0000"/>
              </w:rPr>
              <w:t>，故</w:t>
            </w:r>
            <w:r>
              <w:rPr>
                <w:rFonts w:eastAsiaTheme="majorEastAsia"/>
                <w:color w:val="FF0000"/>
              </w:rPr>
              <w:t>D</w:t>
            </w:r>
            <w:r>
              <w:rPr>
                <w:rFonts w:eastAsiaTheme="majorEastAsia"/>
                <w:color w:val="FF0000"/>
              </w:rPr>
              <w:t>错误。</w:t>
            </w:r>
          </w:p>
          <w:p w14:paraId="5507746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1A09F58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．氢原子的能级图如图所示，如果大量氢原子处在</w:t>
            </w:r>
            <w:r>
              <w:rPr>
                <w:rFonts w:eastAsiaTheme="majorEastAsia"/>
                <w:i/>
              </w:rPr>
              <w:t xml:space="preserve">n </w:t>
            </w:r>
            <w:r>
              <w:rPr>
                <w:rFonts w:eastAsiaTheme="majorEastAsia"/>
              </w:rPr>
              <w:t>=3</w:t>
            </w:r>
            <w:r>
              <w:rPr>
                <w:rFonts w:eastAsiaTheme="majorEastAsia"/>
              </w:rPr>
              <w:t>能级的激发态，则下列说法正确的是（　　）</w:t>
            </w:r>
          </w:p>
          <w:p w14:paraId="0B1E0369"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4904754D" wp14:editId="4B14D839">
                  <wp:extent cx="1857375" cy="1447800"/>
                  <wp:effectExtent l="0" t="0" r="9525" b="0"/>
                  <wp:docPr id="100051" name="图片 100051" descr="@@@ecb7e9ac-72fa-4465-9e63-2260d866a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cb7e9ac-72fa-4465-9e63-2260d866aa47"/>
                          <pic:cNvPicPr>
                            <a:picLocks noChangeAspect="1"/>
                          </pic:cNvPicPr>
                        </pic:nvPicPr>
                        <pic:blipFill>
                          <a:blip r:embed="rId464"/>
                          <a:stretch>
                            <a:fillRect/>
                          </a:stretch>
                        </pic:blipFill>
                        <pic:spPr>
                          <a:xfrm>
                            <a:off x="0" y="0"/>
                            <a:ext cx="1857375" cy="1447800"/>
                          </a:xfrm>
                          <a:prstGeom prst="rect">
                            <a:avLst/>
                          </a:prstGeom>
                        </pic:spPr>
                      </pic:pic>
                    </a:graphicData>
                  </a:graphic>
                </wp:inline>
              </w:drawing>
            </w:r>
          </w:p>
          <w:p w14:paraId="197576D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．这群氢原子能辐射出</w:t>
            </w:r>
            <w:r>
              <w:rPr>
                <w:rFonts w:eastAsiaTheme="majorEastAsia"/>
              </w:rPr>
              <w:t>3</w:t>
            </w:r>
            <w:r>
              <w:rPr>
                <w:rFonts w:eastAsiaTheme="majorEastAsia"/>
              </w:rPr>
              <w:t>种不同频率的光子</w:t>
            </w:r>
          </w:p>
          <w:p w14:paraId="4A5BCEB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．波长最长的辐射光是氢原子从</w:t>
            </w:r>
            <w:r>
              <w:rPr>
                <w:rFonts w:eastAsiaTheme="majorEastAsia"/>
                <w:i/>
              </w:rPr>
              <w:t xml:space="preserve">n </w:t>
            </w:r>
            <w:r>
              <w:rPr>
                <w:rFonts w:eastAsiaTheme="majorEastAsia"/>
              </w:rPr>
              <w:t>=3</w:t>
            </w:r>
            <w:r>
              <w:rPr>
                <w:rFonts w:eastAsiaTheme="majorEastAsia"/>
              </w:rPr>
              <w:t>能级跃迁到能级</w:t>
            </w:r>
            <w:r>
              <w:rPr>
                <w:rFonts w:eastAsiaTheme="majorEastAsia"/>
                <w:i/>
              </w:rPr>
              <w:t xml:space="preserve">n </w:t>
            </w:r>
            <w:r>
              <w:rPr>
                <w:rFonts w:eastAsiaTheme="majorEastAsia"/>
              </w:rPr>
              <w:t>=1</w:t>
            </w:r>
            <w:r>
              <w:rPr>
                <w:rFonts w:eastAsiaTheme="majorEastAsia"/>
              </w:rPr>
              <w:t>能级产生的</w:t>
            </w:r>
          </w:p>
          <w:p w14:paraId="3F165BC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．辐射光子的最小能量为</w:t>
            </w:r>
            <w:r>
              <w:rPr>
                <w:rFonts w:eastAsiaTheme="majorEastAsia"/>
              </w:rPr>
              <w:t>12.09 eV</w:t>
            </w:r>
          </w:p>
          <w:p w14:paraId="57CBF9E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．处于该能级的氢原子至少需吸收</w:t>
            </w:r>
            <w:r>
              <w:rPr>
                <w:rFonts w:eastAsiaTheme="majorEastAsia"/>
              </w:rPr>
              <w:t>13.6 eV</w:t>
            </w:r>
            <w:r>
              <w:rPr>
                <w:rFonts w:eastAsiaTheme="majorEastAsia"/>
              </w:rPr>
              <w:t>能量的光子才能电离</w:t>
            </w:r>
          </w:p>
          <w:p w14:paraId="473FACA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70CF34F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．这群氢原子能辐射出</w:t>
            </w:r>
          </w:p>
          <w:p w14:paraId="582EFD2E"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98" w:dyaOrig="332" w14:anchorId="60D02960">
                <v:shape id="_x0000_i1513" type="#_x0000_t75" alt="eqIdb34aa6a20e72b5c3036ef780fea3c587" style="width:30pt;height:16.5pt" o:ole="">
                  <v:imagedata r:id="rId465" o:title="eqIdb34aa6a20e72b5c3036ef780fea3c587"/>
                </v:shape>
                <o:OLEObject Type="Embed" ProgID="Equation.DSMT4" ShapeID="_x0000_i1513" DrawAspect="Content" ObjectID="_1817122912" r:id="rId466"/>
              </w:object>
            </w:r>
          </w:p>
          <w:p w14:paraId="1DB3C2D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种不同频率的光子，故</w:t>
            </w:r>
            <w:r>
              <w:rPr>
                <w:rFonts w:eastAsiaTheme="majorEastAsia"/>
                <w:color w:val="FF0000"/>
              </w:rPr>
              <w:t>A</w:t>
            </w:r>
            <w:r>
              <w:rPr>
                <w:rFonts w:eastAsiaTheme="majorEastAsia"/>
                <w:color w:val="FF0000"/>
              </w:rPr>
              <w:t>正确；</w:t>
            </w:r>
          </w:p>
          <w:p w14:paraId="1445EED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．波长最长的辐射光对应着能级差最小的，则是氢原子从</w:t>
            </w:r>
            <w:r>
              <w:rPr>
                <w:rFonts w:eastAsiaTheme="majorEastAsia"/>
                <w:i/>
                <w:color w:val="FF0000"/>
              </w:rPr>
              <w:t>n</w:t>
            </w:r>
            <w:r>
              <w:rPr>
                <w:rFonts w:eastAsiaTheme="majorEastAsia"/>
                <w:color w:val="FF0000"/>
              </w:rPr>
              <w:t>=3</w:t>
            </w:r>
            <w:r>
              <w:rPr>
                <w:rFonts w:eastAsiaTheme="majorEastAsia"/>
                <w:color w:val="FF0000"/>
              </w:rPr>
              <w:t>能级跃迁到</w:t>
            </w:r>
            <w:r>
              <w:rPr>
                <w:rFonts w:eastAsiaTheme="majorEastAsia"/>
                <w:i/>
                <w:color w:val="FF0000"/>
              </w:rPr>
              <w:t>n</w:t>
            </w:r>
            <w:r>
              <w:rPr>
                <w:rFonts w:eastAsiaTheme="majorEastAsia"/>
                <w:color w:val="FF0000"/>
              </w:rPr>
              <w:t>=2</w:t>
            </w:r>
            <w:r>
              <w:rPr>
                <w:rFonts w:eastAsiaTheme="majorEastAsia"/>
                <w:color w:val="FF0000"/>
              </w:rPr>
              <w:t>能级产生的，故</w:t>
            </w:r>
            <w:r>
              <w:rPr>
                <w:rFonts w:eastAsiaTheme="majorEastAsia"/>
                <w:color w:val="FF0000"/>
              </w:rPr>
              <w:t>B</w:t>
            </w:r>
            <w:r>
              <w:rPr>
                <w:rFonts w:eastAsiaTheme="majorEastAsia"/>
                <w:color w:val="FF0000"/>
              </w:rPr>
              <w:t>错误；</w:t>
            </w:r>
          </w:p>
          <w:p w14:paraId="59E7C3C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．辐射光子的最小能量是从</w:t>
            </w:r>
            <w:r>
              <w:rPr>
                <w:rFonts w:eastAsiaTheme="majorEastAsia"/>
                <w:i/>
                <w:color w:val="FF0000"/>
              </w:rPr>
              <w:t>n</w:t>
            </w:r>
            <w:r>
              <w:rPr>
                <w:rFonts w:eastAsiaTheme="majorEastAsia"/>
                <w:color w:val="FF0000"/>
              </w:rPr>
              <w:t>=3</w:t>
            </w:r>
            <w:r>
              <w:rPr>
                <w:rFonts w:eastAsiaTheme="majorEastAsia"/>
                <w:color w:val="FF0000"/>
              </w:rPr>
              <w:t>到</w:t>
            </w:r>
            <w:r>
              <w:rPr>
                <w:rFonts w:eastAsiaTheme="majorEastAsia"/>
                <w:i/>
                <w:color w:val="FF0000"/>
              </w:rPr>
              <w:t>n</w:t>
            </w:r>
            <w:r>
              <w:rPr>
                <w:rFonts w:eastAsiaTheme="majorEastAsia"/>
                <w:color w:val="FF0000"/>
              </w:rPr>
              <w:t>=2</w:t>
            </w:r>
            <w:r>
              <w:rPr>
                <w:rFonts w:eastAsiaTheme="majorEastAsia"/>
                <w:color w:val="FF0000"/>
              </w:rPr>
              <w:t>的跃迁，能量为</w:t>
            </w:r>
          </w:p>
          <w:p w14:paraId="2B4EB32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i/>
                <w:color w:val="FF0000"/>
              </w:rPr>
              <w:t>E</w:t>
            </w:r>
            <w:r>
              <w:rPr>
                <w:rFonts w:eastAsiaTheme="majorEastAsia"/>
                <w:color w:val="FF0000"/>
              </w:rPr>
              <w:t>=</w:t>
            </w:r>
            <w:r>
              <w:rPr>
                <w:rFonts w:eastAsiaTheme="majorEastAsia"/>
                <w:color w:val="FF0000"/>
              </w:rPr>
              <w:t>（</w:t>
            </w:r>
            <w:r>
              <w:rPr>
                <w:rFonts w:eastAsiaTheme="majorEastAsia"/>
                <w:color w:val="FF0000"/>
              </w:rPr>
              <w:t>-1.51</w:t>
            </w:r>
            <w:r>
              <w:rPr>
                <w:rFonts w:eastAsiaTheme="majorEastAsia"/>
                <w:color w:val="FF0000"/>
              </w:rPr>
              <w:t>）</w:t>
            </w:r>
            <w:r>
              <w:rPr>
                <w:rFonts w:eastAsiaTheme="majorEastAsia"/>
                <w:color w:val="FF0000"/>
              </w:rPr>
              <w:t>eV -</w:t>
            </w:r>
            <w:r>
              <w:rPr>
                <w:rFonts w:eastAsiaTheme="majorEastAsia"/>
                <w:color w:val="FF0000"/>
              </w:rPr>
              <w:t>（</w:t>
            </w:r>
            <w:r>
              <w:rPr>
                <w:rFonts w:eastAsiaTheme="majorEastAsia"/>
                <w:color w:val="FF0000"/>
              </w:rPr>
              <w:t>-3.4</w:t>
            </w:r>
            <w:r>
              <w:rPr>
                <w:rFonts w:eastAsiaTheme="majorEastAsia"/>
                <w:color w:val="FF0000"/>
              </w:rPr>
              <w:t>）</w:t>
            </w:r>
            <w:r>
              <w:rPr>
                <w:rFonts w:eastAsiaTheme="majorEastAsia"/>
                <w:color w:val="FF0000"/>
              </w:rPr>
              <w:t>eV =1.89eV</w:t>
            </w:r>
          </w:p>
          <w:p w14:paraId="053C0E2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C</w:t>
            </w:r>
            <w:r>
              <w:rPr>
                <w:rFonts w:eastAsiaTheme="majorEastAsia"/>
                <w:color w:val="FF0000"/>
              </w:rPr>
              <w:t>错误；</w:t>
            </w:r>
          </w:p>
          <w:p w14:paraId="6BF6C07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．处于该能级的氢原子至少需吸收</w:t>
            </w:r>
            <w:r>
              <w:rPr>
                <w:rFonts w:eastAsiaTheme="majorEastAsia"/>
                <w:color w:val="FF0000"/>
              </w:rPr>
              <w:t>1.51eV</w:t>
            </w:r>
            <w:r>
              <w:rPr>
                <w:rFonts w:eastAsiaTheme="majorEastAsia"/>
                <w:color w:val="FF0000"/>
              </w:rPr>
              <w:t>能量的光子才能电离，故</w:t>
            </w:r>
            <w:r>
              <w:rPr>
                <w:rFonts w:eastAsiaTheme="majorEastAsia"/>
                <w:color w:val="FF0000"/>
              </w:rPr>
              <w:t>D</w:t>
            </w:r>
            <w:r>
              <w:rPr>
                <w:rFonts w:eastAsiaTheme="majorEastAsia"/>
                <w:color w:val="FF0000"/>
              </w:rPr>
              <w:t>错误。</w:t>
            </w:r>
          </w:p>
          <w:p w14:paraId="74432D3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502B4F0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．如图为氢原子能级的示意图，现有一个氢原子处于</w:t>
            </w:r>
            <w:r>
              <w:rPr>
                <w:rFonts w:eastAsiaTheme="majorEastAsia"/>
              </w:rPr>
              <w:object w:dxaOrig="492" w:dyaOrig="256" w14:anchorId="2CD02131">
                <v:shape id="_x0000_i1514" type="#_x0000_t75" alt="eqIdfac3649308b528fd56545ba102dc42d5" style="width:24.75pt;height:12.75pt" o:ole="">
                  <v:imagedata r:id="rId410" o:title="eqIdfac3649308b528fd56545ba102dc42d5"/>
                </v:shape>
                <o:OLEObject Type="Embed" ProgID="Equation.DSMT4" ShapeID="_x0000_i1514" DrawAspect="Content" ObjectID="_1817122913" r:id="rId467"/>
              </w:object>
            </w:r>
            <w:r>
              <w:rPr>
                <w:rFonts w:eastAsiaTheme="majorEastAsia"/>
              </w:rPr>
              <w:t>的激发态，当向低能级跃迁时辐射出若干不同频率的光。关于这些光，下列说法正确的是（　　）</w:t>
            </w:r>
          </w:p>
          <w:p w14:paraId="2884BA7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79B7E6F5" wp14:editId="1F24468F">
                  <wp:extent cx="1914525" cy="1876425"/>
                  <wp:effectExtent l="0" t="0" r="3175" b="3175"/>
                  <wp:docPr id="19" name="图片 19" descr="@@@883fa634-ce3f-42cf-8d7f-da292433b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83fa634-ce3f-42cf-8d7f-da292433bc18"/>
                          <pic:cNvPicPr>
                            <a:picLocks noChangeAspect="1"/>
                          </pic:cNvPicPr>
                        </pic:nvPicPr>
                        <pic:blipFill>
                          <a:blip r:embed="rId468"/>
                          <a:stretch>
                            <a:fillRect/>
                          </a:stretch>
                        </pic:blipFill>
                        <pic:spPr>
                          <a:xfrm>
                            <a:off x="0" y="0"/>
                            <a:ext cx="1914525" cy="1876425"/>
                          </a:xfrm>
                          <a:prstGeom prst="rect">
                            <a:avLst/>
                          </a:prstGeom>
                        </pic:spPr>
                      </pic:pic>
                    </a:graphicData>
                  </a:graphic>
                </wp:inline>
              </w:drawing>
            </w:r>
          </w:p>
          <w:p w14:paraId="06F1E357"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．该氢原子最多可辐射出</w:t>
            </w:r>
            <w:r>
              <w:rPr>
                <w:rFonts w:eastAsiaTheme="majorEastAsia"/>
              </w:rPr>
              <w:t>6</w:t>
            </w:r>
            <w:r>
              <w:rPr>
                <w:rFonts w:eastAsiaTheme="majorEastAsia"/>
              </w:rPr>
              <w:t>种不同频率的光</w:t>
            </w:r>
          </w:p>
          <w:p w14:paraId="08AB230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．用</w:t>
            </w:r>
            <w:r>
              <w:rPr>
                <w:rFonts w:eastAsiaTheme="majorEastAsia"/>
              </w:rPr>
              <w:object w:dxaOrig="492" w:dyaOrig="240" w14:anchorId="47961C0F">
                <v:shape id="_x0000_i1515" type="#_x0000_t75" alt="eqIdcc2d3df37e73a8abea815f37dbb3fff5" style="width:24.75pt;height:12pt" o:ole="">
                  <v:imagedata r:id="rId438" o:title="eqIdcc2d3df37e73a8abea815f37dbb3fff5"/>
                </v:shape>
                <o:OLEObject Type="Embed" ProgID="Equation.DSMT4" ShapeID="_x0000_i1515" DrawAspect="Content" ObjectID="_1817122914" r:id="rId469"/>
              </w:object>
            </w:r>
            <w:r>
              <w:rPr>
                <w:rFonts w:eastAsiaTheme="majorEastAsia"/>
              </w:rPr>
              <w:t>能级跃迁到</w:t>
            </w:r>
            <w:r>
              <w:rPr>
                <w:rFonts w:eastAsiaTheme="majorEastAsia"/>
              </w:rPr>
              <w:object w:dxaOrig="457" w:dyaOrig="247" w14:anchorId="64BF3B52">
                <v:shape id="_x0000_i1516" type="#_x0000_t75" alt="eqIdc87b351f16728b0023fd63678f8103c7" style="width:22.9pt;height:12.4pt" o:ole="">
                  <v:imagedata r:id="rId414" o:title="eqIdc87b351f16728b0023fd63678f8103c7"/>
                </v:shape>
                <o:OLEObject Type="Embed" ProgID="Equation.DSMT4" ShapeID="_x0000_i1516" DrawAspect="Content" ObjectID="_1817122915" r:id="rId470"/>
              </w:object>
            </w:r>
            <w:r>
              <w:rPr>
                <w:rFonts w:eastAsiaTheme="majorEastAsia"/>
              </w:rPr>
              <w:t>能级辐射出的光照射逸出功为</w:t>
            </w:r>
            <w:r>
              <w:rPr>
                <w:rFonts w:eastAsiaTheme="majorEastAsia"/>
              </w:rPr>
              <w:t>6.34eV</w:t>
            </w:r>
            <w:r>
              <w:rPr>
                <w:rFonts w:eastAsiaTheme="majorEastAsia"/>
              </w:rPr>
              <w:t>的</w:t>
            </w:r>
            <w:proofErr w:type="gramStart"/>
            <w:r>
              <w:rPr>
                <w:rFonts w:eastAsiaTheme="majorEastAsia"/>
              </w:rPr>
              <w:t>金属铂能发生</w:t>
            </w:r>
            <w:proofErr w:type="gramEnd"/>
            <w:r>
              <w:rPr>
                <w:rFonts w:eastAsiaTheme="majorEastAsia"/>
              </w:rPr>
              <w:t>光电效应</w:t>
            </w:r>
          </w:p>
          <w:p w14:paraId="286A78C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．波长最大的光是由</w:t>
            </w:r>
            <w:r>
              <w:rPr>
                <w:rFonts w:eastAsiaTheme="majorEastAsia"/>
              </w:rPr>
              <w:object w:dxaOrig="492" w:dyaOrig="256" w14:anchorId="1753AAC2">
                <v:shape id="_x0000_i1517" type="#_x0000_t75" alt="eqIdfac3649308b528fd56545ba102dc42d5" style="width:24.75pt;height:12.75pt" o:ole="">
                  <v:imagedata r:id="rId410" o:title="eqIdfac3649308b528fd56545ba102dc42d5"/>
                </v:shape>
                <o:OLEObject Type="Embed" ProgID="Equation.DSMT4" ShapeID="_x0000_i1517" DrawAspect="Content" ObjectID="_1817122916" r:id="rId471"/>
              </w:object>
            </w:r>
            <w:r>
              <w:rPr>
                <w:rFonts w:eastAsiaTheme="majorEastAsia"/>
              </w:rPr>
              <w:t>能级跃迁到</w:t>
            </w:r>
            <w:r>
              <w:rPr>
                <w:rFonts w:eastAsiaTheme="majorEastAsia"/>
              </w:rPr>
              <w:object w:dxaOrig="457" w:dyaOrig="247" w14:anchorId="7FCA9283">
                <v:shape id="_x0000_i1518" type="#_x0000_t75" alt="eqIdc87b351f16728b0023fd63678f8103c7" style="width:22.9pt;height:12.4pt" o:ole="">
                  <v:imagedata r:id="rId414" o:title="eqIdc87b351f16728b0023fd63678f8103c7"/>
                </v:shape>
                <o:OLEObject Type="Embed" ProgID="Equation.DSMT4" ShapeID="_x0000_i1518" DrawAspect="Content" ObjectID="_1817122917" r:id="rId472"/>
              </w:object>
            </w:r>
            <w:r>
              <w:rPr>
                <w:rFonts w:eastAsiaTheme="majorEastAsia"/>
              </w:rPr>
              <w:t>能级产生的</w:t>
            </w:r>
          </w:p>
          <w:p w14:paraId="17A8A34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．频率最小的光是由</w:t>
            </w:r>
            <w:r>
              <w:rPr>
                <w:rFonts w:eastAsiaTheme="majorEastAsia"/>
              </w:rPr>
              <w:object w:dxaOrig="492" w:dyaOrig="240" w14:anchorId="1963BB15">
                <v:shape id="_x0000_i1519" type="#_x0000_t75" alt="eqIdcc2d3df37e73a8abea815f37dbb3fff5" style="width:24.75pt;height:12pt" o:ole="">
                  <v:imagedata r:id="rId438" o:title="eqIdcc2d3df37e73a8abea815f37dbb3fff5"/>
                </v:shape>
                <o:OLEObject Type="Embed" ProgID="Equation.DSMT4" ShapeID="_x0000_i1519" DrawAspect="Content" ObjectID="_1817122918" r:id="rId473"/>
              </w:object>
            </w:r>
            <w:r>
              <w:rPr>
                <w:rFonts w:eastAsiaTheme="majorEastAsia"/>
              </w:rPr>
              <w:t>能级跃迁到</w:t>
            </w:r>
            <w:r>
              <w:rPr>
                <w:rFonts w:eastAsiaTheme="majorEastAsia"/>
              </w:rPr>
              <w:object w:dxaOrig="457" w:dyaOrig="247" w14:anchorId="220CC21D">
                <v:shape id="_x0000_i1520" type="#_x0000_t75" alt="eqIdc87b351f16728b0023fd63678f8103c7" style="width:22.9pt;height:12.4pt" o:ole="">
                  <v:imagedata r:id="rId414" o:title="eqIdc87b351f16728b0023fd63678f8103c7"/>
                </v:shape>
                <o:OLEObject Type="Embed" ProgID="Equation.DSMT4" ShapeID="_x0000_i1520" DrawAspect="Content" ObjectID="_1817122919" r:id="rId474"/>
              </w:object>
            </w:r>
            <w:r>
              <w:rPr>
                <w:rFonts w:eastAsiaTheme="majorEastAsia"/>
              </w:rPr>
              <w:t>能级产生的</w:t>
            </w:r>
          </w:p>
          <w:p w14:paraId="3B8D39C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33EE76B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．一个氢原子处于</w:t>
            </w:r>
            <w:r>
              <w:rPr>
                <w:rFonts w:eastAsiaTheme="majorEastAsia"/>
                <w:color w:val="FF0000"/>
              </w:rPr>
              <w:object w:dxaOrig="492" w:dyaOrig="256" w14:anchorId="5E7F8FD3">
                <v:shape id="_x0000_i1521" type="#_x0000_t75" alt="eqIdfac3649308b528fd56545ba102dc42d5" style="width:24.75pt;height:12.75pt" o:ole="">
                  <v:imagedata r:id="rId410" o:title="eqIdfac3649308b528fd56545ba102dc42d5"/>
                </v:shape>
                <o:OLEObject Type="Embed" ProgID="Equation.DSMT4" ShapeID="_x0000_i1521" DrawAspect="Content" ObjectID="_1817122920" r:id="rId475"/>
              </w:object>
            </w:r>
            <w:r>
              <w:rPr>
                <w:rFonts w:eastAsiaTheme="majorEastAsia"/>
                <w:color w:val="FF0000"/>
              </w:rPr>
              <w:t>的激发态，当向低能级跃迁时，可能的跃迁路径为</w:t>
            </w:r>
            <w:r>
              <w:rPr>
                <w:rFonts w:eastAsiaTheme="majorEastAsia"/>
                <w:color w:val="FF0000"/>
              </w:rPr>
              <w:object w:dxaOrig="1319" w:dyaOrig="244" w14:anchorId="5EBD81D2">
                <v:shape id="_x0000_i1522" type="#_x0000_t75" alt="eqId9a97cb24a0dcf039d93357313e0dfd0e" style="width:66pt;height:12.4pt" o:ole="">
                  <v:imagedata r:id="rId476" o:title="eqId9a97cb24a0dcf039d93357313e0dfd0e"/>
                </v:shape>
                <o:OLEObject Type="Embed" ProgID="Equation.DSMT4" ShapeID="_x0000_i1522" DrawAspect="Content" ObjectID="_1817122921" r:id="rId477"/>
              </w:object>
            </w:r>
            <w:r>
              <w:rPr>
                <w:rFonts w:eastAsiaTheme="majorEastAsia"/>
                <w:color w:val="FF0000"/>
              </w:rPr>
              <w:t>、</w:t>
            </w:r>
            <w:r>
              <w:rPr>
                <w:rFonts w:eastAsiaTheme="majorEastAsia"/>
                <w:color w:val="FF0000"/>
              </w:rPr>
              <w:object w:dxaOrig="914" w:dyaOrig="245" w14:anchorId="272A2BE8">
                <v:shape id="_x0000_i1523" type="#_x0000_t75" alt="eqId824ea9156dbbd71aeabc4bb6f7d8bc27" style="width:45.75pt;height:12.4pt" o:ole="">
                  <v:imagedata r:id="rId478" o:title="eqId824ea9156dbbd71aeabc4bb6f7d8bc27"/>
                </v:shape>
                <o:OLEObject Type="Embed" ProgID="Equation.DSMT4" ShapeID="_x0000_i1523" DrawAspect="Content" ObjectID="_1817122922" r:id="rId479"/>
              </w:object>
            </w:r>
            <w:r>
              <w:rPr>
                <w:rFonts w:eastAsiaTheme="majorEastAsia"/>
                <w:color w:val="FF0000"/>
              </w:rPr>
              <w:t>，</w:t>
            </w:r>
            <w:r>
              <w:rPr>
                <w:rFonts w:eastAsiaTheme="majorEastAsia"/>
                <w:color w:val="FF0000"/>
              </w:rPr>
              <w:object w:dxaOrig="932" w:dyaOrig="244" w14:anchorId="17E33C39">
                <v:shape id="_x0000_i1524" type="#_x0000_t75" alt="eqId5ec77e3dd3b73553e08def3b8369db8d" style="width:46.5pt;height:12.4pt" o:ole="">
                  <v:imagedata r:id="rId480" o:title="eqId5ec77e3dd3b73553e08def3b8369db8d"/>
                </v:shape>
                <o:OLEObject Type="Embed" ProgID="Equation.DSMT4" ShapeID="_x0000_i1524" DrawAspect="Content" ObjectID="_1817122923" r:id="rId481"/>
              </w:object>
            </w:r>
            <w:r>
              <w:rPr>
                <w:rFonts w:eastAsiaTheme="majorEastAsia"/>
                <w:color w:val="FF0000"/>
              </w:rPr>
              <w:t>，</w:t>
            </w:r>
            <w:r>
              <w:rPr>
                <w:rFonts w:eastAsiaTheme="majorEastAsia"/>
                <w:color w:val="FF0000"/>
              </w:rPr>
              <w:object w:dxaOrig="528" w:dyaOrig="250" w14:anchorId="038A217D">
                <v:shape id="_x0000_i1525" type="#_x0000_t75" alt="eqId6a02b2382d675bd949786f5931622226" style="width:26.25pt;height:12.4pt" o:ole="">
                  <v:imagedata r:id="rId482" o:title="eqId6a02b2382d675bd949786f5931622226"/>
                </v:shape>
                <o:OLEObject Type="Embed" ProgID="Equation.DSMT4" ShapeID="_x0000_i1525" DrawAspect="Content" ObjectID="_1817122924" r:id="rId483"/>
              </w:object>
            </w:r>
            <w:r>
              <w:rPr>
                <w:rFonts w:eastAsiaTheme="majorEastAsia"/>
                <w:color w:val="FF0000"/>
              </w:rPr>
              <w:t>，则该氢原子最多可辐射出</w:t>
            </w:r>
            <w:r>
              <w:rPr>
                <w:rFonts w:eastAsiaTheme="majorEastAsia"/>
                <w:color w:val="FF0000"/>
              </w:rPr>
              <w:t>3</w:t>
            </w:r>
            <w:r>
              <w:rPr>
                <w:rFonts w:eastAsiaTheme="majorEastAsia"/>
                <w:color w:val="FF0000"/>
              </w:rPr>
              <w:t>种不同频率的光，故</w:t>
            </w:r>
            <w:r>
              <w:rPr>
                <w:rFonts w:eastAsiaTheme="majorEastAsia"/>
                <w:color w:val="FF0000"/>
              </w:rPr>
              <w:t>A</w:t>
            </w:r>
            <w:r>
              <w:rPr>
                <w:rFonts w:eastAsiaTheme="majorEastAsia"/>
                <w:color w:val="FF0000"/>
              </w:rPr>
              <w:t>错误；</w:t>
            </w:r>
          </w:p>
          <w:p w14:paraId="5E4D01C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492" w:dyaOrig="240" w14:anchorId="65337686">
                <v:shape id="_x0000_i1526" type="#_x0000_t75" alt="eqIdcc2d3df37e73a8abea815f37dbb3fff5" style="width:24.75pt;height:12pt" o:ole="">
                  <v:imagedata r:id="rId438" o:title="eqIdcc2d3df37e73a8abea815f37dbb3fff5"/>
                </v:shape>
                <o:OLEObject Type="Embed" ProgID="Equation.DSMT4" ShapeID="_x0000_i1526" DrawAspect="Content" ObjectID="_1817122925" r:id="rId484"/>
              </w:object>
            </w:r>
            <w:r>
              <w:rPr>
                <w:rFonts w:eastAsiaTheme="majorEastAsia"/>
                <w:color w:val="FF0000"/>
              </w:rPr>
              <w:t>能级跃迁到</w:t>
            </w:r>
            <w:r>
              <w:rPr>
                <w:rFonts w:eastAsiaTheme="majorEastAsia"/>
                <w:color w:val="FF0000"/>
              </w:rPr>
              <w:object w:dxaOrig="457" w:dyaOrig="247" w14:anchorId="0256E2C7">
                <v:shape id="_x0000_i1527" type="#_x0000_t75" alt="eqIdc87b351f16728b0023fd63678f8103c7" style="width:22.9pt;height:12.4pt" o:ole="">
                  <v:imagedata r:id="rId414" o:title="eqIdc87b351f16728b0023fd63678f8103c7"/>
                </v:shape>
                <o:OLEObject Type="Embed" ProgID="Equation.DSMT4" ShapeID="_x0000_i1527" DrawAspect="Content" ObjectID="_1817122926" r:id="rId485"/>
              </w:object>
            </w:r>
            <w:r>
              <w:rPr>
                <w:rFonts w:eastAsiaTheme="majorEastAsia"/>
                <w:color w:val="FF0000"/>
              </w:rPr>
              <w:t>能级辐射出的光子能量</w:t>
            </w:r>
          </w:p>
          <w:p w14:paraId="4B4A0B1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027" w:dyaOrig="281" w14:anchorId="5A469594">
                <v:shape id="_x0000_i1528" type="#_x0000_t75" alt="eqId3af6b3b65bf79346bc8f989d595222a1" style="width:151.5pt;height:13.9pt" o:ole="">
                  <v:imagedata r:id="rId486" o:title="eqId3af6b3b65bf79346bc8f989d595222a1"/>
                </v:shape>
                <o:OLEObject Type="Embed" ProgID="Equation.DSMT4" ShapeID="_x0000_i1528" DrawAspect="Content" ObjectID="_1817122927" r:id="rId487"/>
              </w:object>
            </w:r>
          </w:p>
          <w:p w14:paraId="7297EBA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大于金属铂的逸出功，能发生光电效应，故</w:t>
            </w:r>
            <w:r>
              <w:rPr>
                <w:rFonts w:eastAsiaTheme="majorEastAsia"/>
                <w:color w:val="FF0000"/>
              </w:rPr>
              <w:t>B</w:t>
            </w:r>
            <w:r>
              <w:rPr>
                <w:rFonts w:eastAsiaTheme="majorEastAsia"/>
                <w:color w:val="FF0000"/>
              </w:rPr>
              <w:t>正确；</w:t>
            </w:r>
          </w:p>
          <w:p w14:paraId="493893B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．根据图示可知，由</w:t>
            </w:r>
            <w:r>
              <w:rPr>
                <w:rFonts w:eastAsiaTheme="majorEastAsia"/>
                <w:color w:val="FF0000"/>
              </w:rPr>
              <w:object w:dxaOrig="492" w:dyaOrig="256" w14:anchorId="60E52BD4">
                <v:shape id="_x0000_i1529" type="#_x0000_t75" alt="eqIdfac3649308b528fd56545ba102dc42d5" style="width:24.75pt;height:12.75pt" o:ole="">
                  <v:imagedata r:id="rId410" o:title="eqIdfac3649308b528fd56545ba102dc42d5"/>
                </v:shape>
                <o:OLEObject Type="Embed" ProgID="Equation.DSMT4" ShapeID="_x0000_i1529" DrawAspect="Content" ObjectID="_1817122928" r:id="rId488"/>
              </w:object>
            </w:r>
            <w:r>
              <w:rPr>
                <w:rFonts w:eastAsiaTheme="majorEastAsia"/>
                <w:color w:val="FF0000"/>
              </w:rPr>
              <w:t>能级跃迁到</w:t>
            </w:r>
            <w:r>
              <w:rPr>
                <w:rFonts w:eastAsiaTheme="majorEastAsia"/>
                <w:color w:val="FF0000"/>
              </w:rPr>
              <w:object w:dxaOrig="457" w:dyaOrig="247" w14:anchorId="52CF456C">
                <v:shape id="_x0000_i1530" type="#_x0000_t75" alt="eqIdc87b351f16728b0023fd63678f8103c7" style="width:22.9pt;height:12.4pt" o:ole="">
                  <v:imagedata r:id="rId414" o:title="eqIdc87b351f16728b0023fd63678f8103c7"/>
                </v:shape>
                <o:OLEObject Type="Embed" ProgID="Equation.DSMT4" ShapeID="_x0000_i1530" DrawAspect="Content" ObjectID="_1817122929" r:id="rId489"/>
              </w:object>
            </w:r>
            <w:r>
              <w:rPr>
                <w:rFonts w:eastAsiaTheme="majorEastAsia"/>
                <w:color w:val="FF0000"/>
              </w:rPr>
              <w:t>能级产生的光子的能量最大，即频率最大，则波长最短，故</w:t>
            </w:r>
            <w:r>
              <w:rPr>
                <w:rFonts w:eastAsiaTheme="majorEastAsia"/>
                <w:color w:val="FF0000"/>
              </w:rPr>
              <w:t>C</w:t>
            </w:r>
            <w:r>
              <w:rPr>
                <w:rFonts w:eastAsiaTheme="majorEastAsia"/>
                <w:color w:val="FF0000"/>
              </w:rPr>
              <w:t>错误；</w:t>
            </w:r>
          </w:p>
          <w:p w14:paraId="1A881E9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．根据波尔理论，辐射出光子的能量是跃迁两轨道能级之差，结合图示可知，由</w:t>
            </w:r>
            <w:r>
              <w:rPr>
                <w:rFonts w:eastAsiaTheme="majorEastAsia"/>
                <w:color w:val="FF0000"/>
              </w:rPr>
              <w:object w:dxaOrig="492" w:dyaOrig="256" w14:anchorId="74A71F2A">
                <v:shape id="_x0000_i1531" type="#_x0000_t75" alt="eqIdfac3649308b528fd56545ba102dc42d5" style="width:24.75pt;height:12.75pt" o:ole="">
                  <v:imagedata r:id="rId410" o:title="eqIdfac3649308b528fd56545ba102dc42d5"/>
                </v:shape>
                <o:OLEObject Type="Embed" ProgID="Equation.DSMT4" ShapeID="_x0000_i1531" DrawAspect="Content" ObjectID="_1817122930" r:id="rId490"/>
              </w:object>
            </w:r>
            <w:r>
              <w:rPr>
                <w:rFonts w:eastAsiaTheme="majorEastAsia"/>
                <w:color w:val="FF0000"/>
              </w:rPr>
              <w:t>能级跃迁到</w:t>
            </w:r>
            <w:r>
              <w:rPr>
                <w:rFonts w:eastAsiaTheme="majorEastAsia"/>
                <w:color w:val="FF0000"/>
              </w:rPr>
              <w:object w:dxaOrig="474" w:dyaOrig="246" w14:anchorId="4A6393C8">
                <v:shape id="_x0000_i1532" type="#_x0000_t75" alt="eqIdbe604061cf1591f7069472269d4c9719" style="width:23.65pt;height:12.4pt" o:ole="">
                  <v:imagedata r:id="rId433" o:title="eqIdbe604061cf1591f7069472269d4c9719"/>
                </v:shape>
                <o:OLEObject Type="Embed" ProgID="Equation.DSMT4" ShapeID="_x0000_i1532" DrawAspect="Content" ObjectID="_1817122931" r:id="rId491"/>
              </w:object>
            </w:r>
            <w:r>
              <w:rPr>
                <w:rFonts w:eastAsiaTheme="majorEastAsia"/>
                <w:color w:val="FF0000"/>
              </w:rPr>
              <w:t>能级产生的光子的能量最小，即频率最小，故</w:t>
            </w:r>
            <w:r>
              <w:rPr>
                <w:rFonts w:eastAsiaTheme="majorEastAsia"/>
                <w:color w:val="FF0000"/>
              </w:rPr>
              <w:t>D</w:t>
            </w:r>
            <w:r>
              <w:rPr>
                <w:rFonts w:eastAsiaTheme="majorEastAsia"/>
                <w:color w:val="FF0000"/>
              </w:rPr>
              <w:t>错误。</w:t>
            </w:r>
          </w:p>
          <w:p w14:paraId="730B30E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0F6096F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．已知金属钙的逸出功为</w:t>
            </w:r>
            <w:r>
              <w:rPr>
                <w:rFonts w:eastAsiaTheme="majorEastAsia"/>
              </w:rPr>
              <w:t>2.7eV</w:t>
            </w:r>
            <w:r>
              <w:rPr>
                <w:rFonts w:eastAsiaTheme="majorEastAsia"/>
              </w:rPr>
              <w:t>，氢原子的部分能级如图所示，一群氢原子处于量子数</w:t>
            </w:r>
            <w:r>
              <w:rPr>
                <w:rFonts w:eastAsiaTheme="majorEastAsia"/>
                <w:i/>
              </w:rPr>
              <w:t>n</w:t>
            </w:r>
            <w:r>
              <w:rPr>
                <w:rFonts w:eastAsiaTheme="majorEastAsia"/>
              </w:rPr>
              <w:object w:dxaOrig="175" w:dyaOrig="157" w14:anchorId="69292D81">
                <v:shape id="_x0000_i1533" type="#_x0000_t75" alt="eqId6706fe00b4e231e62d9ecbec567d526b" style="width:8.65pt;height:7.9pt" o:ole="">
                  <v:imagedata r:id="rId492" o:title="eqId6706fe00b4e231e62d9ecbec567d526b"/>
                </v:shape>
                <o:OLEObject Type="Embed" ProgID="Equation.DSMT4" ShapeID="_x0000_i1533" DrawAspect="Content" ObjectID="_1817122932" r:id="rId493"/>
              </w:object>
            </w:r>
            <w:r>
              <w:rPr>
                <w:rFonts w:eastAsiaTheme="majorEastAsia"/>
              </w:rPr>
              <w:t>4</w:t>
            </w:r>
            <w:r>
              <w:rPr>
                <w:rFonts w:eastAsiaTheme="majorEastAsia"/>
              </w:rPr>
              <w:t>能级状态，则（　　）</w:t>
            </w:r>
          </w:p>
          <w:p w14:paraId="078B60DD"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4DB391AC" wp14:editId="7CE85663">
                  <wp:extent cx="1562100" cy="1600200"/>
                  <wp:effectExtent l="0" t="0" r="0" b="0"/>
                  <wp:docPr id="20" name="图片 20" descr="@@@570af5d3-de64-4039-b5e0-b459d9ec1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70af5d3-de64-4039-b5e0-b459d9ec1ecc"/>
                          <pic:cNvPicPr>
                            <a:picLocks noChangeAspect="1"/>
                          </pic:cNvPicPr>
                        </pic:nvPicPr>
                        <pic:blipFill>
                          <a:blip r:embed="rId494"/>
                          <a:stretch>
                            <a:fillRect/>
                          </a:stretch>
                        </pic:blipFill>
                        <pic:spPr>
                          <a:xfrm>
                            <a:off x="0" y="0"/>
                            <a:ext cx="1562100" cy="1600200"/>
                          </a:xfrm>
                          <a:prstGeom prst="rect">
                            <a:avLst/>
                          </a:prstGeom>
                        </pic:spPr>
                      </pic:pic>
                    </a:graphicData>
                  </a:graphic>
                </wp:inline>
              </w:drawing>
            </w:r>
          </w:p>
          <w:p w14:paraId="090FB270"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．氢原子可能辐射</w:t>
            </w:r>
            <w:r>
              <w:rPr>
                <w:rFonts w:eastAsiaTheme="majorEastAsia"/>
              </w:rPr>
              <w:t>6</w:t>
            </w:r>
            <w:r>
              <w:rPr>
                <w:rFonts w:eastAsiaTheme="majorEastAsia"/>
              </w:rPr>
              <w:t>种频率的光子</w:t>
            </w:r>
          </w:p>
          <w:p w14:paraId="3A3D365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B</w:t>
            </w:r>
            <w:r>
              <w:rPr>
                <w:rFonts w:eastAsiaTheme="majorEastAsia"/>
              </w:rPr>
              <w:t>．氢原子可能辐射</w:t>
            </w:r>
            <w:r>
              <w:rPr>
                <w:rFonts w:eastAsiaTheme="majorEastAsia"/>
              </w:rPr>
              <w:t>5</w:t>
            </w:r>
            <w:r>
              <w:rPr>
                <w:rFonts w:eastAsiaTheme="majorEastAsia"/>
              </w:rPr>
              <w:t>种频率的光子</w:t>
            </w:r>
          </w:p>
          <w:p w14:paraId="595ACEFE"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．有</w:t>
            </w:r>
            <w:r>
              <w:rPr>
                <w:rFonts w:eastAsiaTheme="majorEastAsia"/>
              </w:rPr>
              <w:t>2</w:t>
            </w:r>
            <w:r>
              <w:rPr>
                <w:rFonts w:eastAsiaTheme="majorEastAsia"/>
              </w:rPr>
              <w:t>种频率的辐射光子能使</w:t>
            </w:r>
            <w:proofErr w:type="gramStart"/>
            <w:r>
              <w:rPr>
                <w:rFonts w:eastAsiaTheme="majorEastAsia"/>
              </w:rPr>
              <w:t>钙发生</w:t>
            </w:r>
            <w:proofErr w:type="gramEnd"/>
            <w:r>
              <w:rPr>
                <w:rFonts w:eastAsiaTheme="majorEastAsia"/>
              </w:rPr>
              <w:t>光电效应</w:t>
            </w:r>
          </w:p>
          <w:p w14:paraId="0BC3DE3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．有</w:t>
            </w:r>
            <w:r>
              <w:rPr>
                <w:rFonts w:eastAsiaTheme="majorEastAsia"/>
              </w:rPr>
              <w:t>4</w:t>
            </w:r>
            <w:r>
              <w:rPr>
                <w:rFonts w:eastAsiaTheme="majorEastAsia"/>
              </w:rPr>
              <w:t>种频率的辐射光子能使</w:t>
            </w:r>
            <w:proofErr w:type="gramStart"/>
            <w:r>
              <w:rPr>
                <w:rFonts w:eastAsiaTheme="majorEastAsia"/>
              </w:rPr>
              <w:t>钙发生</w:t>
            </w:r>
            <w:proofErr w:type="gramEnd"/>
            <w:r>
              <w:rPr>
                <w:rFonts w:eastAsiaTheme="majorEastAsia"/>
              </w:rPr>
              <w:t>光电效应</w:t>
            </w:r>
          </w:p>
          <w:p w14:paraId="7431763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289114B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AB</w:t>
            </w:r>
            <w:r>
              <w:rPr>
                <w:rFonts w:eastAsiaTheme="majorEastAsia"/>
                <w:color w:val="FF0000"/>
              </w:rPr>
              <w:t>．根据</w:t>
            </w:r>
          </w:p>
          <w:p w14:paraId="60D395C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45" w:dyaOrig="306" w14:anchorId="6BC3A380">
                <v:shape id="_x0000_i1534" type="#_x0000_t75" alt="eqIdbeafa04c648ac91dc3ce38f5c6a01d60" style="width:27.4pt;height:15.4pt" o:ole="">
                  <v:imagedata r:id="rId495" o:title="eqIdbeafa04c648ac91dc3ce38f5c6a01d60"/>
                </v:shape>
                <o:OLEObject Type="Embed" ProgID="Equation.DSMT4" ShapeID="_x0000_i1534" DrawAspect="Content" ObjectID="_1817122933" r:id="rId496"/>
              </w:object>
            </w:r>
          </w:p>
          <w:p w14:paraId="3024E39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知，这群氢原子可能辐射</w:t>
            </w:r>
            <w:r>
              <w:rPr>
                <w:rFonts w:eastAsiaTheme="majorEastAsia"/>
                <w:color w:val="FF0000"/>
              </w:rPr>
              <w:t>6</w:t>
            </w:r>
            <w:r>
              <w:rPr>
                <w:rFonts w:eastAsiaTheme="majorEastAsia"/>
                <w:color w:val="FF0000"/>
              </w:rPr>
              <w:t>种频率的光子。故</w:t>
            </w:r>
            <w:r>
              <w:rPr>
                <w:rFonts w:eastAsiaTheme="majorEastAsia"/>
                <w:color w:val="FF0000"/>
              </w:rPr>
              <w:t>A</w:t>
            </w:r>
            <w:r>
              <w:rPr>
                <w:rFonts w:eastAsiaTheme="majorEastAsia"/>
                <w:color w:val="FF0000"/>
              </w:rPr>
              <w:t>正确，</w:t>
            </w:r>
            <w:r>
              <w:rPr>
                <w:rFonts w:eastAsiaTheme="majorEastAsia"/>
                <w:color w:val="FF0000"/>
              </w:rPr>
              <w:t>B</w:t>
            </w:r>
            <w:r>
              <w:rPr>
                <w:rFonts w:eastAsiaTheme="majorEastAsia"/>
                <w:color w:val="FF0000"/>
              </w:rPr>
              <w:t>错误；</w:t>
            </w:r>
          </w:p>
          <w:p w14:paraId="123B962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CD</w:t>
            </w:r>
            <w:r>
              <w:rPr>
                <w:rFonts w:eastAsiaTheme="majorEastAsia"/>
                <w:color w:val="FF0000"/>
              </w:rPr>
              <w:t>．从</w:t>
            </w:r>
            <w:r>
              <w:rPr>
                <w:rFonts w:eastAsiaTheme="majorEastAsia"/>
                <w:color w:val="FF0000"/>
              </w:rPr>
              <w:object w:dxaOrig="492" w:dyaOrig="256" w14:anchorId="4B644615">
                <v:shape id="_x0000_i1535" type="#_x0000_t75" alt="eqIdfac3649308b528fd56545ba102dc42d5" style="width:24.75pt;height:12.75pt" o:ole="">
                  <v:imagedata r:id="rId410" o:title="eqIdfac3649308b528fd56545ba102dc42d5"/>
                </v:shape>
                <o:OLEObject Type="Embed" ProgID="Equation.DSMT4" ShapeID="_x0000_i1535" DrawAspect="Content" ObjectID="_1817122934" r:id="rId497"/>
              </w:object>
            </w:r>
            <w:r>
              <w:rPr>
                <w:rFonts w:eastAsiaTheme="majorEastAsia"/>
                <w:color w:val="FF0000"/>
              </w:rPr>
              <w:t>跃迁到</w:t>
            </w:r>
            <w:r>
              <w:rPr>
                <w:rFonts w:eastAsiaTheme="majorEastAsia"/>
                <w:color w:val="FF0000"/>
              </w:rPr>
              <w:object w:dxaOrig="474" w:dyaOrig="246" w14:anchorId="60E172B6">
                <v:shape id="_x0000_i1536" type="#_x0000_t75" alt="eqIdbe604061cf1591f7069472269d4c9719" style="width:23.65pt;height:12.4pt" o:ole="">
                  <v:imagedata r:id="rId433" o:title="eqIdbe604061cf1591f7069472269d4c9719"/>
                </v:shape>
                <o:OLEObject Type="Embed" ProgID="Equation.DSMT4" ShapeID="_x0000_i1536" DrawAspect="Content" ObjectID="_1817122935" r:id="rId498"/>
              </w:object>
            </w:r>
            <w:r>
              <w:rPr>
                <w:rFonts w:eastAsiaTheme="majorEastAsia"/>
                <w:color w:val="FF0000"/>
              </w:rPr>
              <w:t>辐射的光子能量为</w:t>
            </w:r>
          </w:p>
          <w:p w14:paraId="12FB696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4048" w:dyaOrig="316" w14:anchorId="43FA9D36">
                <v:shape id="_x0000_i1537" type="#_x0000_t75" alt="eqIdfaded473a367373c846cf6aaa9e70e99" style="width:202.5pt;height:15.75pt" o:ole="">
                  <v:imagedata r:id="rId499" o:title="eqIdfaded473a367373c846cf6aaa9e70e99"/>
                </v:shape>
                <o:OLEObject Type="Embed" ProgID="Equation.DSMT4" ShapeID="_x0000_i1537" DrawAspect="Content" ObjectID="_1817122936" r:id="rId500"/>
              </w:object>
            </w:r>
          </w:p>
          <w:p w14:paraId="5206453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同理可求得，</w:t>
            </w:r>
            <w:r>
              <w:rPr>
                <w:rFonts w:eastAsiaTheme="majorEastAsia"/>
                <w:color w:val="FF0000"/>
              </w:rPr>
              <w:object w:dxaOrig="474" w:dyaOrig="246" w14:anchorId="006E0C71">
                <v:shape id="_x0000_i1538" type="#_x0000_t75" alt="eqIdbe604061cf1591f7069472269d4c9719" style="width:23.65pt;height:12.4pt" o:ole="">
                  <v:imagedata r:id="rId433" o:title="eqIdbe604061cf1591f7069472269d4c9719"/>
                </v:shape>
                <o:OLEObject Type="Embed" ProgID="Equation.DSMT4" ShapeID="_x0000_i1538" DrawAspect="Content" ObjectID="_1817122937" r:id="rId501"/>
              </w:object>
            </w:r>
            <w:r>
              <w:rPr>
                <w:rFonts w:eastAsiaTheme="majorEastAsia"/>
                <w:color w:val="FF0000"/>
              </w:rPr>
              <w:t>跃迁到</w:t>
            </w:r>
            <w:r>
              <w:rPr>
                <w:rFonts w:eastAsiaTheme="majorEastAsia"/>
                <w:color w:val="FF0000"/>
              </w:rPr>
              <w:object w:dxaOrig="492" w:dyaOrig="240" w14:anchorId="18E00D24">
                <v:shape id="_x0000_i1539" type="#_x0000_t75" alt="eqIdcc2d3df37e73a8abea815f37dbb3fff5" style="width:24.75pt;height:12pt" o:ole="">
                  <v:imagedata r:id="rId438" o:title="eqIdcc2d3df37e73a8abea815f37dbb3fff5"/>
                </v:shape>
                <o:OLEObject Type="Embed" ProgID="Equation.DSMT4" ShapeID="_x0000_i1539" DrawAspect="Content" ObjectID="_1817122938" r:id="rId502"/>
              </w:object>
            </w:r>
            <w:r>
              <w:rPr>
                <w:rFonts w:eastAsiaTheme="majorEastAsia"/>
                <w:color w:val="FF0000"/>
              </w:rPr>
              <w:t>辐射的光子能量为</w:t>
            </w:r>
            <w:r>
              <w:rPr>
                <w:rFonts w:eastAsiaTheme="majorEastAsia"/>
                <w:color w:val="FF0000"/>
              </w:rPr>
              <w:object w:dxaOrig="668" w:dyaOrig="249" w14:anchorId="6664D97F">
                <v:shape id="_x0000_i1540" type="#_x0000_t75" alt="eqId8dcd7e2288cd9b0226c744073edb5fff" style="width:33.4pt;height:12.4pt" o:ole="">
                  <v:imagedata r:id="rId503" o:title="eqId8dcd7e2288cd9b0226c744073edb5fff"/>
                </v:shape>
                <o:OLEObject Type="Embed" ProgID="Equation.DSMT4" ShapeID="_x0000_i1540" DrawAspect="Content" ObjectID="_1817122939" r:id="rId504"/>
              </w:object>
            </w:r>
            <w:r>
              <w:rPr>
                <w:rFonts w:eastAsiaTheme="majorEastAsia"/>
                <w:color w:val="FF0000"/>
              </w:rPr>
              <w:t>，</w:t>
            </w:r>
            <w:r>
              <w:rPr>
                <w:rFonts w:eastAsiaTheme="majorEastAsia"/>
                <w:color w:val="FF0000"/>
              </w:rPr>
              <w:object w:dxaOrig="492" w:dyaOrig="256" w14:anchorId="45F8C40D">
                <v:shape id="_x0000_i1541" type="#_x0000_t75" alt="eqIdfac3649308b528fd56545ba102dc42d5" style="width:24.75pt;height:12.75pt" o:ole="">
                  <v:imagedata r:id="rId410" o:title="eqIdfac3649308b528fd56545ba102dc42d5"/>
                </v:shape>
                <o:OLEObject Type="Embed" ProgID="Equation.DSMT4" ShapeID="_x0000_i1541" DrawAspect="Content" ObjectID="_1817122940" r:id="rId505"/>
              </w:object>
            </w:r>
            <w:r>
              <w:rPr>
                <w:rFonts w:eastAsiaTheme="majorEastAsia"/>
                <w:color w:val="FF0000"/>
              </w:rPr>
              <w:t>跃迁到</w:t>
            </w:r>
            <w:r>
              <w:rPr>
                <w:rFonts w:eastAsiaTheme="majorEastAsia"/>
                <w:color w:val="FF0000"/>
              </w:rPr>
              <w:object w:dxaOrig="492" w:dyaOrig="240" w14:anchorId="7385FFE2">
                <v:shape id="_x0000_i1542" type="#_x0000_t75" alt="eqIdcc2d3df37e73a8abea815f37dbb3fff5" style="width:24.75pt;height:12pt" o:ole="">
                  <v:imagedata r:id="rId438" o:title="eqIdcc2d3df37e73a8abea815f37dbb3fff5"/>
                </v:shape>
                <o:OLEObject Type="Embed" ProgID="Equation.DSMT4" ShapeID="_x0000_i1542" DrawAspect="Content" ObjectID="_1817122941" r:id="rId506"/>
              </w:object>
            </w:r>
            <w:r>
              <w:rPr>
                <w:rFonts w:eastAsiaTheme="majorEastAsia"/>
                <w:color w:val="FF0000"/>
              </w:rPr>
              <w:t>辐射的光子能量为</w:t>
            </w:r>
            <w:r>
              <w:rPr>
                <w:rFonts w:eastAsiaTheme="majorEastAsia"/>
                <w:color w:val="FF0000"/>
              </w:rPr>
              <w:object w:dxaOrig="685" w:dyaOrig="246" w14:anchorId="76B68725">
                <v:shape id="_x0000_i1543" type="#_x0000_t75" alt="eqIdd3586924084fa4c282cdfa33a77d202c" style="width:34.15pt;height:12.4pt" o:ole="">
                  <v:imagedata r:id="rId507" o:title="eqIdd3586924084fa4c282cdfa33a77d202c"/>
                </v:shape>
                <o:OLEObject Type="Embed" ProgID="Equation.DSMT4" ShapeID="_x0000_i1543" DrawAspect="Content" ObjectID="_1817122942" r:id="rId508"/>
              </w:object>
            </w:r>
            <w:r>
              <w:rPr>
                <w:rFonts w:eastAsiaTheme="majorEastAsia"/>
                <w:color w:val="FF0000"/>
              </w:rPr>
              <w:t>，均小于逸出功，不能发生光电效应，其余</w:t>
            </w:r>
            <w:r>
              <w:rPr>
                <w:rFonts w:eastAsiaTheme="majorEastAsia"/>
                <w:color w:val="FF0000"/>
              </w:rPr>
              <w:t>3</w:t>
            </w:r>
            <w:r>
              <w:rPr>
                <w:rFonts w:eastAsiaTheme="majorEastAsia"/>
                <w:color w:val="FF0000"/>
              </w:rPr>
              <w:t>种光子能量均大于</w:t>
            </w:r>
            <w:r>
              <w:rPr>
                <w:rFonts w:eastAsiaTheme="majorEastAsia"/>
                <w:color w:val="FF0000"/>
              </w:rPr>
              <w:object w:dxaOrig="580" w:dyaOrig="242" w14:anchorId="536B94FF">
                <v:shape id="_x0000_i1544" type="#_x0000_t75" alt="eqId96797c47c65e9916b9ba7030c9404c3a" style="width:28.9pt;height:12pt" o:ole="">
                  <v:imagedata r:id="rId509" o:title="eqId96797c47c65e9916b9ba7030c9404c3a"/>
                </v:shape>
                <o:OLEObject Type="Embed" ProgID="Equation.DSMT4" ShapeID="_x0000_i1544" DrawAspect="Content" ObjectID="_1817122943" r:id="rId510"/>
              </w:object>
            </w:r>
            <w:r>
              <w:rPr>
                <w:rFonts w:eastAsiaTheme="majorEastAsia"/>
                <w:color w:val="FF0000"/>
              </w:rPr>
              <w:t>，所以这群氢原子辐射的光中有</w:t>
            </w:r>
            <w:r>
              <w:rPr>
                <w:rFonts w:eastAsiaTheme="majorEastAsia"/>
                <w:color w:val="FF0000"/>
              </w:rPr>
              <w:t>3</w:t>
            </w:r>
            <w:r>
              <w:rPr>
                <w:rFonts w:eastAsiaTheme="majorEastAsia"/>
                <w:color w:val="FF0000"/>
              </w:rPr>
              <w:t>种频率的光子能使</w:t>
            </w:r>
            <w:proofErr w:type="gramStart"/>
            <w:r>
              <w:rPr>
                <w:rFonts w:eastAsiaTheme="majorEastAsia"/>
                <w:color w:val="FF0000"/>
              </w:rPr>
              <w:t>钙发生</w:t>
            </w:r>
            <w:proofErr w:type="gramEnd"/>
            <w:r>
              <w:rPr>
                <w:rFonts w:eastAsiaTheme="majorEastAsia"/>
                <w:color w:val="FF0000"/>
              </w:rPr>
              <w:t>光电效应。故</w:t>
            </w:r>
            <w:r>
              <w:rPr>
                <w:rFonts w:eastAsiaTheme="majorEastAsia"/>
                <w:color w:val="FF0000"/>
              </w:rPr>
              <w:t>CD</w:t>
            </w:r>
            <w:r>
              <w:rPr>
                <w:rFonts w:eastAsiaTheme="majorEastAsia"/>
                <w:color w:val="FF0000"/>
              </w:rPr>
              <w:t>错误。</w:t>
            </w:r>
          </w:p>
          <w:p w14:paraId="559B2C4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3CFF321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．图示为氢原子的能级示意图，现有大量的氢原子从</w:t>
            </w:r>
            <w:r>
              <w:rPr>
                <w:rFonts w:eastAsiaTheme="majorEastAsia"/>
              </w:rPr>
              <w:object w:dxaOrig="492" w:dyaOrig="256" w14:anchorId="613FCC88">
                <v:shape id="_x0000_i1545" type="#_x0000_t75" alt="eqIdfac3649308b528fd56545ba102dc42d5" style="width:24.75pt;height:12.75pt" o:ole="">
                  <v:imagedata r:id="rId410" o:title="eqIdfac3649308b528fd56545ba102dc42d5"/>
                </v:shape>
                <o:OLEObject Type="Embed" ProgID="Equation.DSMT4" ShapeID="_x0000_i1545" DrawAspect="Content" ObjectID="_1817122944" r:id="rId511"/>
              </w:object>
            </w:r>
            <w:r>
              <w:rPr>
                <w:rFonts w:eastAsiaTheme="majorEastAsia"/>
              </w:rPr>
              <w:t>的激发态向低能级跃迁时，辐射出若干种不同频率的光，下列说法正确的是（　　）</w:t>
            </w:r>
          </w:p>
          <w:p w14:paraId="25320F20"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78470B2C" wp14:editId="588496E3">
                  <wp:extent cx="1657350" cy="1743075"/>
                  <wp:effectExtent l="0" t="0" r="6350" b="9525"/>
                  <wp:docPr id="23" name="图片 23" descr="@@@bde39ea7-507b-4a65-b42e-ec1f4c81b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de39ea7-507b-4a65-b42e-ec1f4c81ba1b"/>
                          <pic:cNvPicPr>
                            <a:picLocks noChangeAspect="1"/>
                          </pic:cNvPicPr>
                        </pic:nvPicPr>
                        <pic:blipFill>
                          <a:blip r:embed="rId512"/>
                          <a:stretch>
                            <a:fillRect/>
                          </a:stretch>
                        </pic:blipFill>
                        <pic:spPr>
                          <a:xfrm>
                            <a:off x="0" y="0"/>
                            <a:ext cx="1657350" cy="1743075"/>
                          </a:xfrm>
                          <a:prstGeom prst="rect">
                            <a:avLst/>
                          </a:prstGeom>
                        </pic:spPr>
                      </pic:pic>
                    </a:graphicData>
                  </a:graphic>
                </wp:inline>
              </w:drawing>
            </w:r>
          </w:p>
          <w:p w14:paraId="0C7B05E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．氢原子从</w:t>
            </w:r>
            <w:r>
              <w:rPr>
                <w:rFonts w:eastAsiaTheme="majorEastAsia"/>
              </w:rPr>
              <w:object w:dxaOrig="492" w:dyaOrig="256" w14:anchorId="67966BB3">
                <v:shape id="_x0000_i1546" type="#_x0000_t75" alt="eqIdfac3649308b528fd56545ba102dc42d5" style="width:24.75pt;height:12.75pt" o:ole="">
                  <v:imagedata r:id="rId410" o:title="eqIdfac3649308b528fd56545ba102dc42d5"/>
                </v:shape>
                <o:OLEObject Type="Embed" ProgID="Equation.DSMT4" ShapeID="_x0000_i1546" DrawAspect="Content" ObjectID="_1817122945" r:id="rId513"/>
              </w:object>
            </w:r>
            <w:r>
              <w:rPr>
                <w:rFonts w:eastAsiaTheme="majorEastAsia"/>
              </w:rPr>
              <w:t>的激发态向基态跃迁时，只能辐射出</w:t>
            </w:r>
            <w:r>
              <w:rPr>
                <w:rFonts w:eastAsiaTheme="majorEastAsia"/>
              </w:rPr>
              <w:t>5</w:t>
            </w:r>
            <w:r>
              <w:rPr>
                <w:rFonts w:eastAsiaTheme="majorEastAsia"/>
              </w:rPr>
              <w:t>种特定频率的光</w:t>
            </w:r>
          </w:p>
          <w:p w14:paraId="669D7EF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．氢原子由</w:t>
            </w:r>
            <w:r>
              <w:rPr>
                <w:rFonts w:eastAsiaTheme="majorEastAsia"/>
              </w:rPr>
              <w:object w:dxaOrig="492" w:dyaOrig="256" w14:anchorId="10AE9A41">
                <v:shape id="_x0000_i1547" type="#_x0000_t75" alt="eqIdfac3649308b528fd56545ba102dc42d5" style="width:24.75pt;height:12.75pt" o:ole="">
                  <v:imagedata r:id="rId410" o:title="eqIdfac3649308b528fd56545ba102dc42d5"/>
                </v:shape>
                <o:OLEObject Type="Embed" ProgID="Equation.DSMT4" ShapeID="_x0000_i1547" DrawAspect="Content" ObjectID="_1817122946" r:id="rId514"/>
              </w:object>
            </w:r>
            <w:r>
              <w:rPr>
                <w:rFonts w:eastAsiaTheme="majorEastAsia"/>
              </w:rPr>
              <w:t>能级跃迁到</w:t>
            </w:r>
            <w:r>
              <w:rPr>
                <w:rFonts w:eastAsiaTheme="majorEastAsia"/>
              </w:rPr>
              <w:object w:dxaOrig="457" w:dyaOrig="247" w14:anchorId="15607C7E">
                <v:shape id="_x0000_i1548" type="#_x0000_t75" alt="eqIdc87b351f16728b0023fd63678f8103c7" style="width:22.9pt;height:12.4pt" o:ole="">
                  <v:imagedata r:id="rId414" o:title="eqIdc87b351f16728b0023fd63678f8103c7"/>
                </v:shape>
                <o:OLEObject Type="Embed" ProgID="Equation.DSMT4" ShapeID="_x0000_i1548" DrawAspect="Content" ObjectID="_1817122947" r:id="rId515"/>
              </w:object>
            </w:r>
            <w:r>
              <w:rPr>
                <w:rFonts w:eastAsiaTheme="majorEastAsia"/>
              </w:rPr>
              <w:t>能级，电子的动能减小</w:t>
            </w:r>
          </w:p>
          <w:p w14:paraId="431D086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．氢原子由</w:t>
            </w:r>
            <w:r>
              <w:rPr>
                <w:rFonts w:eastAsiaTheme="majorEastAsia"/>
              </w:rPr>
              <w:object w:dxaOrig="474" w:dyaOrig="246" w14:anchorId="3194AF30">
                <v:shape id="_x0000_i1549" type="#_x0000_t75" alt="eqIdbe604061cf1591f7069472269d4c9719" style="width:23.65pt;height:12.4pt" o:ole="">
                  <v:imagedata r:id="rId433" o:title="eqIdbe604061cf1591f7069472269d4c9719"/>
                </v:shape>
                <o:OLEObject Type="Embed" ProgID="Equation.DSMT4" ShapeID="_x0000_i1549" DrawAspect="Content" ObjectID="_1817122948" r:id="rId516"/>
              </w:object>
            </w:r>
            <w:r>
              <w:rPr>
                <w:rFonts w:eastAsiaTheme="majorEastAsia"/>
              </w:rPr>
              <w:t>能级跃迁到</w:t>
            </w:r>
            <w:r>
              <w:rPr>
                <w:rFonts w:eastAsiaTheme="majorEastAsia"/>
              </w:rPr>
              <w:object w:dxaOrig="492" w:dyaOrig="240" w14:anchorId="30118DDE">
                <v:shape id="_x0000_i1550" type="#_x0000_t75" alt="eqIdcc2d3df37e73a8abea815f37dbb3fff5" style="width:24.75pt;height:12pt" o:ole="">
                  <v:imagedata r:id="rId438" o:title="eqIdcc2d3df37e73a8abea815f37dbb3fff5"/>
                </v:shape>
                <o:OLEObject Type="Embed" ProgID="Equation.DSMT4" ShapeID="_x0000_i1550" DrawAspect="Content" ObjectID="_1817122949" r:id="rId517"/>
              </w:object>
            </w:r>
            <w:r>
              <w:rPr>
                <w:rFonts w:eastAsiaTheme="majorEastAsia"/>
              </w:rPr>
              <w:t>能级时，辐射出的光子能量为</w:t>
            </w:r>
            <w:r>
              <w:rPr>
                <w:rFonts w:eastAsiaTheme="majorEastAsia"/>
              </w:rPr>
              <w:t>1.89eV</w:t>
            </w:r>
          </w:p>
          <w:p w14:paraId="4BD8FBA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．氢原子由</w:t>
            </w:r>
            <w:r>
              <w:rPr>
                <w:rFonts w:eastAsiaTheme="majorEastAsia"/>
              </w:rPr>
              <w:object w:dxaOrig="492" w:dyaOrig="240" w14:anchorId="2C7C57CA">
                <v:shape id="_x0000_i1551" type="#_x0000_t75" alt="eqIdcc2d3df37e73a8abea815f37dbb3fff5" style="width:24.75pt;height:12pt" o:ole="">
                  <v:imagedata r:id="rId438" o:title="eqIdcc2d3df37e73a8abea815f37dbb3fff5"/>
                </v:shape>
                <o:OLEObject Type="Embed" ProgID="Equation.DSMT4" ShapeID="_x0000_i1551" DrawAspect="Content" ObjectID="_1817122950" r:id="rId518"/>
              </w:object>
            </w:r>
            <w:r>
              <w:rPr>
                <w:rFonts w:eastAsiaTheme="majorEastAsia"/>
              </w:rPr>
              <w:t>能级跃迁到</w:t>
            </w:r>
            <w:r>
              <w:rPr>
                <w:rFonts w:eastAsiaTheme="majorEastAsia"/>
              </w:rPr>
              <w:object w:dxaOrig="457" w:dyaOrig="247" w14:anchorId="3940A791">
                <v:shape id="_x0000_i1552" type="#_x0000_t75" alt="eqIdc87b351f16728b0023fd63678f8103c7" style="width:22.9pt;height:12.4pt" o:ole="">
                  <v:imagedata r:id="rId414" o:title="eqIdc87b351f16728b0023fd63678f8103c7"/>
                </v:shape>
                <o:OLEObject Type="Embed" ProgID="Equation.DSMT4" ShapeID="_x0000_i1552" DrawAspect="Content" ObjectID="_1817122951" r:id="rId519"/>
              </w:object>
            </w:r>
            <w:r>
              <w:rPr>
                <w:rFonts w:eastAsiaTheme="majorEastAsia"/>
              </w:rPr>
              <w:t>能级时，辐射出的光频率最大</w:t>
            </w:r>
          </w:p>
          <w:p w14:paraId="5E3A855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061A2E6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．大量氢原子由</w:t>
            </w:r>
            <w:r>
              <w:rPr>
                <w:rFonts w:eastAsiaTheme="majorEastAsia"/>
                <w:i/>
                <w:color w:val="FF0000"/>
              </w:rPr>
              <w:t>n</w:t>
            </w:r>
            <w:r>
              <w:rPr>
                <w:rFonts w:eastAsiaTheme="majorEastAsia"/>
                <w:color w:val="FF0000"/>
              </w:rPr>
              <w:t>=4</w:t>
            </w:r>
            <w:r>
              <w:rPr>
                <w:rFonts w:eastAsiaTheme="majorEastAsia"/>
                <w:color w:val="FF0000"/>
              </w:rPr>
              <w:t>向基态跃迁时，可有辐射</w:t>
            </w:r>
          </w:p>
          <w:p w14:paraId="3571F59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545" w:dyaOrig="306" w14:anchorId="00692E96">
                <v:shape id="_x0000_i1553" type="#_x0000_t75" alt="eqIdbeafa04c648ac91dc3ce38f5c6a01d60" style="width:27.4pt;height:15.4pt" o:ole="">
                  <v:imagedata r:id="rId495" o:title="eqIdbeafa04c648ac91dc3ce38f5c6a01d60"/>
                </v:shape>
                <o:OLEObject Type="Embed" ProgID="Equation.DSMT4" ShapeID="_x0000_i1553" DrawAspect="Content" ObjectID="_1817122952" r:id="rId520"/>
              </w:object>
            </w:r>
          </w:p>
          <w:p w14:paraId="6FE6633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种特定频率的光，故</w:t>
            </w:r>
            <w:r>
              <w:rPr>
                <w:rFonts w:eastAsiaTheme="majorEastAsia"/>
                <w:color w:val="FF0000"/>
              </w:rPr>
              <w:t>A</w:t>
            </w:r>
            <w:r>
              <w:rPr>
                <w:rFonts w:eastAsiaTheme="majorEastAsia"/>
                <w:color w:val="FF0000"/>
              </w:rPr>
              <w:t>错误；</w:t>
            </w:r>
          </w:p>
          <w:p w14:paraId="7479F16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．从高能级向低能级跃迁时，电子的电势能减小，动能增加，故</w:t>
            </w:r>
            <w:r>
              <w:rPr>
                <w:rFonts w:eastAsiaTheme="majorEastAsia"/>
                <w:color w:val="FF0000"/>
              </w:rPr>
              <w:t>B</w:t>
            </w:r>
            <w:r>
              <w:rPr>
                <w:rFonts w:eastAsiaTheme="majorEastAsia"/>
                <w:color w:val="FF0000"/>
              </w:rPr>
              <w:t>错误；</w:t>
            </w:r>
          </w:p>
          <w:p w14:paraId="052ED8F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．根据</w:t>
            </w:r>
          </w:p>
          <w:p w14:paraId="7145EF1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56" w:dyaOrig="316" w14:anchorId="5E2CD9DA">
                <v:shape id="_x0000_i1554" type="#_x0000_t75" alt="eqId24f2af50f405440e1fb1a87a60c21bf3" style="width:52.9pt;height:15.75pt" o:ole="">
                  <v:imagedata r:id="rId521" o:title="eqId24f2af50f405440e1fb1a87a60c21bf3"/>
                </v:shape>
                <o:OLEObject Type="Embed" ProgID="Equation.DSMT4" ShapeID="_x0000_i1554" DrawAspect="Content" ObjectID="_1817122953" r:id="rId522"/>
              </w:object>
            </w:r>
          </w:p>
          <w:p w14:paraId="22F144A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氢原子由</w:t>
            </w:r>
            <w:r>
              <w:rPr>
                <w:rFonts w:eastAsiaTheme="majorEastAsia"/>
                <w:color w:val="FF0000"/>
              </w:rPr>
              <w:object w:dxaOrig="474" w:dyaOrig="246" w14:anchorId="79AE6439">
                <v:shape id="_x0000_i1555" type="#_x0000_t75" alt="eqIdbe604061cf1591f7069472269d4c9719" style="width:23.65pt;height:12.4pt" o:ole="">
                  <v:imagedata r:id="rId433" o:title="eqIdbe604061cf1591f7069472269d4c9719"/>
                </v:shape>
                <o:OLEObject Type="Embed" ProgID="Equation.DSMT4" ShapeID="_x0000_i1555" DrawAspect="Content" ObjectID="_1817122954" r:id="rId523"/>
              </w:object>
            </w:r>
            <w:r>
              <w:rPr>
                <w:rFonts w:eastAsiaTheme="majorEastAsia"/>
                <w:color w:val="FF0000"/>
              </w:rPr>
              <w:t>能级跃迁到</w:t>
            </w:r>
            <w:r>
              <w:rPr>
                <w:rFonts w:eastAsiaTheme="majorEastAsia"/>
                <w:color w:val="FF0000"/>
              </w:rPr>
              <w:object w:dxaOrig="492" w:dyaOrig="240" w14:anchorId="3247D9BE">
                <v:shape id="_x0000_i1556" type="#_x0000_t75" alt="eqIdcc2d3df37e73a8abea815f37dbb3fff5" style="width:24.75pt;height:12pt" o:ole="">
                  <v:imagedata r:id="rId438" o:title="eqIdcc2d3df37e73a8abea815f37dbb3fff5"/>
                </v:shape>
                <o:OLEObject Type="Embed" ProgID="Equation.DSMT4" ShapeID="_x0000_i1556" DrawAspect="Content" ObjectID="_1817122955" r:id="rId524"/>
              </w:object>
            </w:r>
            <w:r>
              <w:rPr>
                <w:rFonts w:eastAsiaTheme="majorEastAsia"/>
                <w:color w:val="FF0000"/>
              </w:rPr>
              <w:t>能级时，辐射出的光子能量为</w:t>
            </w:r>
          </w:p>
          <w:p w14:paraId="1CE2AC3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20" w:dyaOrig="251" w14:anchorId="09790B65">
                <v:shape id="_x0000_i1557" type="#_x0000_t75" alt="eqId8199a32a4342914e6b202b6cf751ffba" style="width:51pt;height:12.4pt" o:ole="">
                  <v:imagedata r:id="rId525" o:title="eqId8199a32a4342914e6b202b6cf751ffba"/>
                </v:shape>
                <o:OLEObject Type="Embed" ProgID="Equation.DSMT4" ShapeID="_x0000_i1557" DrawAspect="Content" ObjectID="_1817122956" r:id="rId526"/>
              </w:object>
            </w:r>
          </w:p>
          <w:p w14:paraId="3EF621C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C</w:t>
            </w:r>
            <w:r>
              <w:rPr>
                <w:rFonts w:eastAsiaTheme="majorEastAsia"/>
                <w:color w:val="FF0000"/>
              </w:rPr>
              <w:t>正确；</w:t>
            </w:r>
          </w:p>
          <w:p w14:paraId="037BDBE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．由能级图可知，从</w:t>
            </w:r>
            <w:r>
              <w:rPr>
                <w:rFonts w:eastAsiaTheme="majorEastAsia"/>
                <w:i/>
                <w:color w:val="FF0000"/>
              </w:rPr>
              <w:t>n</w:t>
            </w:r>
            <w:r>
              <w:rPr>
                <w:rFonts w:eastAsiaTheme="majorEastAsia"/>
                <w:color w:val="FF0000"/>
              </w:rPr>
              <w:t>=4</w:t>
            </w:r>
            <w:r>
              <w:rPr>
                <w:rFonts w:eastAsiaTheme="majorEastAsia"/>
                <w:color w:val="FF0000"/>
              </w:rPr>
              <w:t>向</w:t>
            </w:r>
            <w:r>
              <w:rPr>
                <w:rFonts w:eastAsiaTheme="majorEastAsia"/>
                <w:i/>
                <w:color w:val="FF0000"/>
              </w:rPr>
              <w:t>n</w:t>
            </w:r>
            <w:r>
              <w:rPr>
                <w:rFonts w:eastAsiaTheme="majorEastAsia"/>
                <w:color w:val="FF0000"/>
              </w:rPr>
              <w:t>=1</w:t>
            </w:r>
            <w:r>
              <w:rPr>
                <w:rFonts w:eastAsiaTheme="majorEastAsia"/>
                <w:color w:val="FF0000"/>
              </w:rPr>
              <w:t>能级跃迁时，辐射的光能量最大，辐射出的光频率最大，故</w:t>
            </w:r>
            <w:r>
              <w:rPr>
                <w:rFonts w:eastAsiaTheme="majorEastAsia"/>
                <w:color w:val="FF0000"/>
              </w:rPr>
              <w:t>D</w:t>
            </w:r>
            <w:r>
              <w:rPr>
                <w:rFonts w:eastAsiaTheme="majorEastAsia"/>
                <w:color w:val="FF0000"/>
              </w:rPr>
              <w:t>错误。</w:t>
            </w:r>
          </w:p>
          <w:p w14:paraId="41AF7D9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0470DEF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7</w:t>
            </w:r>
            <w:r>
              <w:rPr>
                <w:rFonts w:eastAsiaTheme="majorEastAsia"/>
              </w:rPr>
              <w:t>．如图所示为氢原子的能级结构示意图，一群处于基态的氢原子在某种单色光束照射下，只能发出波长为</w:t>
            </w:r>
            <w:r>
              <w:rPr>
                <w:rFonts w:eastAsiaTheme="majorEastAsia"/>
                <w:i/>
              </w:rPr>
              <w:t>λ</w:t>
            </w:r>
            <w:r>
              <w:rPr>
                <w:rFonts w:eastAsiaTheme="majorEastAsia"/>
                <w:i/>
                <w:vertAlign w:val="subscript"/>
              </w:rPr>
              <w:t>1</w:t>
            </w:r>
            <w:r>
              <w:rPr>
                <w:rFonts w:eastAsiaTheme="majorEastAsia"/>
              </w:rPr>
              <w:t>、</w:t>
            </w:r>
            <w:r>
              <w:rPr>
                <w:rFonts w:eastAsiaTheme="majorEastAsia"/>
                <w:i/>
              </w:rPr>
              <w:t>λ</w:t>
            </w:r>
            <w:r>
              <w:rPr>
                <w:rFonts w:eastAsiaTheme="majorEastAsia"/>
                <w:i/>
                <w:vertAlign w:val="subscript"/>
              </w:rPr>
              <w:t>2</w:t>
            </w:r>
            <w:r>
              <w:rPr>
                <w:rFonts w:eastAsiaTheme="majorEastAsia"/>
              </w:rPr>
              <w:t>、</w:t>
            </w:r>
            <w:r>
              <w:rPr>
                <w:rFonts w:eastAsiaTheme="majorEastAsia"/>
                <w:i/>
              </w:rPr>
              <w:t>λ</w:t>
            </w:r>
            <w:r>
              <w:rPr>
                <w:rFonts w:eastAsiaTheme="majorEastAsia"/>
                <w:i/>
                <w:vertAlign w:val="subscript"/>
              </w:rPr>
              <w:t>3</w:t>
            </w:r>
            <w:r>
              <w:rPr>
                <w:rFonts w:eastAsiaTheme="majorEastAsia"/>
              </w:rPr>
              <w:t>的三种光，且</w:t>
            </w:r>
            <w:r>
              <w:rPr>
                <w:rFonts w:eastAsiaTheme="majorEastAsia"/>
                <w:i/>
              </w:rPr>
              <w:t>λ</w:t>
            </w:r>
            <w:r>
              <w:rPr>
                <w:rFonts w:eastAsiaTheme="majorEastAsia"/>
                <w:i/>
                <w:vertAlign w:val="subscript"/>
              </w:rPr>
              <w:t>1</w:t>
            </w:r>
            <w:r>
              <w:rPr>
                <w:rFonts w:eastAsiaTheme="majorEastAsia"/>
              </w:rPr>
              <w:t xml:space="preserve"> &lt; </w:t>
            </w:r>
            <w:r>
              <w:rPr>
                <w:rFonts w:eastAsiaTheme="majorEastAsia"/>
                <w:i/>
              </w:rPr>
              <w:t>λ</w:t>
            </w:r>
            <w:r>
              <w:rPr>
                <w:rFonts w:eastAsiaTheme="majorEastAsia"/>
                <w:i/>
                <w:vertAlign w:val="subscript"/>
              </w:rPr>
              <w:t>2</w:t>
            </w:r>
            <w:r>
              <w:rPr>
                <w:rFonts w:eastAsiaTheme="majorEastAsia"/>
              </w:rPr>
              <w:t xml:space="preserve"> &lt; </w:t>
            </w:r>
            <w:r>
              <w:rPr>
                <w:rFonts w:eastAsiaTheme="majorEastAsia"/>
                <w:i/>
              </w:rPr>
              <w:t>λ</w:t>
            </w:r>
            <w:r>
              <w:rPr>
                <w:rFonts w:eastAsiaTheme="majorEastAsia"/>
                <w:i/>
                <w:vertAlign w:val="subscript"/>
              </w:rPr>
              <w:t>3</w:t>
            </w:r>
            <w:r>
              <w:rPr>
                <w:rFonts w:eastAsiaTheme="majorEastAsia"/>
              </w:rPr>
              <w:t>，真空中光速为</w:t>
            </w:r>
            <w:r>
              <w:rPr>
                <w:rFonts w:eastAsiaTheme="majorEastAsia"/>
                <w:i/>
              </w:rPr>
              <w:t>c</w:t>
            </w:r>
            <w:r>
              <w:rPr>
                <w:rFonts w:eastAsiaTheme="majorEastAsia"/>
              </w:rPr>
              <w:t>，普朗克常量为</w:t>
            </w:r>
            <w:r>
              <w:rPr>
                <w:rFonts w:eastAsiaTheme="majorEastAsia"/>
                <w:i/>
              </w:rPr>
              <w:t>h</w:t>
            </w:r>
            <w:r>
              <w:rPr>
                <w:rFonts w:eastAsiaTheme="majorEastAsia"/>
              </w:rPr>
              <w:t>，则该照射光的光子的能量为（　　）</w:t>
            </w:r>
          </w:p>
          <w:p w14:paraId="7925B76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719D5EB3" wp14:editId="3D46E9DF">
                  <wp:extent cx="2047875" cy="1304925"/>
                  <wp:effectExtent l="0" t="0" r="9525" b="3175"/>
                  <wp:docPr id="24" name="图片 24" descr="@@@a1f9e1ac-af4e-4569-9fec-0a82a3c21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f9e1ac-af4e-4569-9fec-0a82a3c21e45"/>
                          <pic:cNvPicPr>
                            <a:picLocks noChangeAspect="1"/>
                          </pic:cNvPicPr>
                        </pic:nvPicPr>
                        <pic:blipFill>
                          <a:blip r:embed="rId527"/>
                          <a:stretch>
                            <a:fillRect/>
                          </a:stretch>
                        </pic:blipFill>
                        <pic:spPr>
                          <a:xfrm>
                            <a:off x="0" y="0"/>
                            <a:ext cx="2047875" cy="1304925"/>
                          </a:xfrm>
                          <a:prstGeom prst="rect">
                            <a:avLst/>
                          </a:prstGeom>
                        </pic:spPr>
                      </pic:pic>
                    </a:graphicData>
                  </a:graphic>
                </wp:inline>
              </w:drawing>
            </w:r>
          </w:p>
          <w:p w14:paraId="36F94A20"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i/>
              </w:rPr>
            </w:pPr>
            <w:r>
              <w:rPr>
                <w:rFonts w:eastAsiaTheme="majorEastAsia"/>
              </w:rPr>
              <w:t>A</w:t>
            </w:r>
            <w:r>
              <w:rPr>
                <w:rFonts w:eastAsiaTheme="majorEastAsia"/>
              </w:rPr>
              <w:t>．</w:t>
            </w:r>
            <w:r>
              <w:rPr>
                <w:rFonts w:eastAsiaTheme="majorEastAsia"/>
              </w:rPr>
              <w:object w:dxaOrig="422" w:dyaOrig="592" w14:anchorId="03B6CC1B">
                <v:shape id="_x0000_i1558" type="#_x0000_t75" alt="eqIdd241508466960dd566fd5a1f5c89e7d1" style="width:21pt;height:29.65pt" o:ole="">
                  <v:imagedata r:id="rId528" o:title="eqIdd241508466960dd566fd5a1f5c89e7d1"/>
                </v:shape>
                <o:OLEObject Type="Embed" ProgID="Equation.DSMT4" ShapeID="_x0000_i1558" DrawAspect="Content" ObjectID="_1817122957" r:id="rId529"/>
              </w:object>
            </w:r>
            <w:r>
              <w:rPr>
                <w:rFonts w:eastAsiaTheme="majorEastAsia"/>
              </w:rPr>
              <w:tab/>
              <w:t>B</w:t>
            </w:r>
            <w:r>
              <w:rPr>
                <w:rFonts w:eastAsiaTheme="majorEastAsia"/>
              </w:rPr>
              <w:t>．</w:t>
            </w:r>
            <w:r>
              <w:rPr>
                <w:rFonts w:eastAsiaTheme="majorEastAsia"/>
              </w:rPr>
              <w:object w:dxaOrig="897" w:dyaOrig="528" w14:anchorId="16C0D3F2">
                <v:shape id="_x0000_i1559" type="#_x0000_t75" alt="eqId337840bdf7c2aa2f24f6479434cc87e3" style="width:45pt;height:26.25pt" o:ole="">
                  <v:imagedata r:id="rId530" o:title="eqId337840bdf7c2aa2f24f6479434cc87e3"/>
                </v:shape>
                <o:OLEObject Type="Embed" ProgID="Equation.DSMT4" ShapeID="_x0000_i1559" DrawAspect="Content" ObjectID="_1817122958" r:id="rId531"/>
              </w:object>
            </w:r>
            <w:r>
              <w:rPr>
                <w:rFonts w:eastAsiaTheme="majorEastAsia"/>
                <w:i/>
              </w:rPr>
              <w:t>hν</w:t>
            </w:r>
            <w:r>
              <w:rPr>
                <w:rFonts w:eastAsiaTheme="majorEastAsia"/>
                <w:i/>
                <w:vertAlign w:val="subscript"/>
              </w:rPr>
              <w:t>2</w:t>
            </w:r>
          </w:p>
          <w:p w14:paraId="149D7C87"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985" w:dyaOrig="603" w14:anchorId="7E8F9DDD">
                <v:shape id="_x0000_i1560" type="#_x0000_t75" alt="eqIdff4fa6aca05a58af791db3d16d608ee9" style="width:49.15pt;height:30pt" o:ole="">
                  <v:imagedata r:id="rId532" o:title="eqIdff4fa6aca05a58af791db3d16d608ee9"/>
                </v:shape>
                <o:OLEObject Type="Embed" ProgID="Equation.DSMT4" ShapeID="_x0000_i1560" DrawAspect="Content" ObjectID="_1817122959" r:id="rId533"/>
              </w:object>
            </w:r>
            <w:r>
              <w:rPr>
                <w:rFonts w:eastAsiaTheme="majorEastAsia"/>
              </w:rPr>
              <w:tab/>
              <w:t>D</w:t>
            </w:r>
            <w:r>
              <w:rPr>
                <w:rFonts w:eastAsiaTheme="majorEastAsia"/>
              </w:rPr>
              <w:t>．</w:t>
            </w:r>
            <w:r>
              <w:rPr>
                <w:rFonts w:eastAsiaTheme="majorEastAsia"/>
              </w:rPr>
              <w:object w:dxaOrig="967" w:dyaOrig="599" w14:anchorId="66A814E7">
                <v:shape id="_x0000_i1561" type="#_x0000_t75" alt="eqId86d2f5af7f8d994d33eb22211bd25127" style="width:48.4pt;height:30pt" o:ole="">
                  <v:imagedata r:id="rId534" o:title="eqId86d2f5af7f8d994d33eb22211bd25127"/>
                </v:shape>
                <o:OLEObject Type="Embed" ProgID="Equation.DSMT4" ShapeID="_x0000_i1561" DrawAspect="Content" ObjectID="_1817122960" r:id="rId535"/>
              </w:object>
            </w:r>
          </w:p>
          <w:p w14:paraId="78BF04C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327604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【详解】处于基态的氢原子在单色光束照射后，应该跃迁到</w:t>
            </w:r>
            <w:r>
              <w:rPr>
                <w:rFonts w:eastAsiaTheme="majorEastAsia"/>
                <w:i/>
                <w:color w:val="FF0000"/>
              </w:rPr>
              <w:t>n</w:t>
            </w:r>
            <w:r>
              <w:rPr>
                <w:rFonts w:eastAsiaTheme="majorEastAsia"/>
                <w:color w:val="FF0000"/>
              </w:rPr>
              <w:t xml:space="preserve"> = 3</w:t>
            </w:r>
            <w:r>
              <w:rPr>
                <w:rFonts w:eastAsiaTheme="majorEastAsia"/>
                <w:color w:val="FF0000"/>
              </w:rPr>
              <w:t>的能级，向低能级跃迁发出三种光，这三种光光子的能量分别为</w:t>
            </w:r>
          </w:p>
          <w:p w14:paraId="28A51B6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96" w:dyaOrig="598" w14:anchorId="5936D83B">
                <v:shape id="_x0000_i1562" type="#_x0000_t75" alt="eqIde2b027cfe9c436c9ed505a0aa590b27f" style="width:59.65pt;height:30pt" o:ole="">
                  <v:imagedata r:id="rId536" o:title="eqIde2b027cfe9c436c9ed505a0aa590b27f"/>
                </v:shape>
                <o:OLEObject Type="Embed" ProgID="Equation.DSMT4" ShapeID="_x0000_i1562" DrawAspect="Content" ObjectID="_1817122961" r:id="rId537"/>
              </w:object>
            </w:r>
          </w:p>
          <w:p w14:paraId="6118D3D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26" w:dyaOrig="563" w14:anchorId="28122202">
                <v:shape id="_x0000_i1563" type="#_x0000_t75" alt="eqIdd8849c3566f352973887bdca14d9c148" style="width:56.25pt;height:28.15pt" o:ole="">
                  <v:imagedata r:id="rId538" o:title="eqIdd8849c3566f352973887bdca14d9c148"/>
                </v:shape>
                <o:OLEObject Type="Embed" ProgID="Equation.DSMT4" ShapeID="_x0000_i1563" DrawAspect="Content" ObjectID="_1817122962" r:id="rId539"/>
              </w:object>
            </w:r>
          </w:p>
          <w:p w14:paraId="108403BA"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143" w:dyaOrig="564" w14:anchorId="5AAF60A5">
                <v:shape id="_x0000_i1564" type="#_x0000_t75" alt="eqId3ee746f1ad544d8ae52b172cac1aaa2f" style="width:57pt;height:28.15pt" o:ole="">
                  <v:imagedata r:id="rId540" o:title="eqId3ee746f1ad544d8ae52b172cac1aaa2f"/>
                </v:shape>
                <o:OLEObject Type="Embed" ProgID="Equation.DSMT4" ShapeID="_x0000_i1564" DrawAspect="Content" ObjectID="_1817122963" r:id="rId541"/>
              </w:object>
            </w:r>
          </w:p>
          <w:p w14:paraId="338FAC8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由题意知，照射光的光子的能量为</w:t>
            </w:r>
          </w:p>
          <w:p w14:paraId="29DA3BC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446" w:dyaOrig="281" w14:anchorId="151B8372">
                <v:shape id="_x0000_i1565" type="#_x0000_t75" alt="eqId95dcb67f23c50453722db6631399c704" style="width:122.25pt;height:13.9pt" o:ole="">
                  <v:imagedata r:id="rId542" o:title="eqId95dcb67f23c50453722db6631399c704"/>
                </v:shape>
                <o:OLEObject Type="Embed" ProgID="Equation.DSMT4" ShapeID="_x0000_i1565" DrawAspect="Content" ObjectID="_1817122964" r:id="rId543"/>
              </w:object>
            </w:r>
          </w:p>
          <w:p w14:paraId="343392B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即</w:t>
            </w:r>
          </w:p>
          <w:p w14:paraId="39000A7B" w14:textId="2B901F8C" w:rsidR="00311EEE" w:rsidRPr="00441BE1" w:rsidRDefault="00441BE1" w:rsidP="00441BE1">
            <w:pPr>
              <w:shd w:val="clear" w:color="auto" w:fill="FFFFFF" w:themeFill="background1"/>
              <w:spacing w:line="360" w:lineRule="auto"/>
              <w:jc w:val="center"/>
              <w:textAlignment w:val="center"/>
              <w:rPr>
                <w:rFonts w:eastAsiaTheme="majorEastAsia" w:hint="eastAsia"/>
                <w:color w:val="FF0000"/>
              </w:rPr>
            </w:pPr>
            <w:r>
              <w:rPr>
                <w:rFonts w:eastAsiaTheme="majorEastAsia"/>
                <w:color w:val="FF0000"/>
              </w:rPr>
              <w:object w:dxaOrig="2094" w:dyaOrig="562" w14:anchorId="5B8E564C">
                <v:shape id="_x0000_i1566" type="#_x0000_t75" alt="eqIdcaa2c3409745dc6d518c1f50e2fce9b9" style="width:104.65pt;height:28.15pt" o:ole="">
                  <v:imagedata r:id="rId544" o:title="eqIdcaa2c3409745dc6d518c1f50e2fce9b9"/>
                </v:shape>
                <o:OLEObject Type="Embed" ProgID="Equation.DSMT4" ShapeID="_x0000_i1566" DrawAspect="Content" ObjectID="_1817122965" r:id="rId545"/>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5B3D81"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在匀强磁场中有一个原来静止的碳</w:t>
            </w:r>
            <w:r>
              <w:rPr>
                <w:rFonts w:eastAsiaTheme="majorEastAsia"/>
              </w:rPr>
              <w:t>14</w:t>
            </w:r>
            <w:r>
              <w:rPr>
                <w:rFonts w:eastAsiaTheme="majorEastAsia"/>
              </w:rPr>
              <w:t>原子核发生了某种衰变，已知放射出的粒子速度方向及反冲核的速度方向均与磁场方向垂直，它们在磁场中运动的径迹是两个相内切的圆，两圆的直径之比为</w:t>
            </w:r>
            <w:r>
              <w:rPr>
                <w:rFonts w:eastAsiaTheme="majorEastAsia"/>
              </w:rPr>
              <w:t>7∶1</w:t>
            </w:r>
            <w:r>
              <w:rPr>
                <w:rFonts w:eastAsiaTheme="majorEastAsia"/>
              </w:rPr>
              <w:t>，如图所示。</w:t>
            </w:r>
            <w:proofErr w:type="gramStart"/>
            <w:r>
              <w:rPr>
                <w:rFonts w:eastAsiaTheme="majorEastAsia"/>
              </w:rPr>
              <w:t>则碳</w:t>
            </w:r>
            <w:proofErr w:type="gramEnd"/>
            <w:r>
              <w:rPr>
                <w:rFonts w:eastAsiaTheme="majorEastAsia"/>
              </w:rPr>
              <w:t>14</w:t>
            </w:r>
            <w:r>
              <w:rPr>
                <w:rFonts w:eastAsiaTheme="majorEastAsia"/>
              </w:rPr>
              <w:t>的衰变方程为（　　）</w:t>
            </w:r>
          </w:p>
          <w:p w14:paraId="75532FEA"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5E2005EC" wp14:editId="0D900BCC">
                  <wp:extent cx="1704975" cy="1295400"/>
                  <wp:effectExtent l="0" t="0" r="9525" b="0"/>
                  <wp:docPr id="100061" name="图片 100061" descr="@@@893f10c1-eef2-4e81-8630-9c372cba9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93f10c1-eef2-4e81-8630-9c372cba96f4"/>
                          <pic:cNvPicPr>
                            <a:picLocks noChangeAspect="1"/>
                          </pic:cNvPicPr>
                        </pic:nvPicPr>
                        <pic:blipFill>
                          <a:blip r:embed="rId546"/>
                          <a:stretch>
                            <a:fillRect/>
                          </a:stretch>
                        </pic:blipFill>
                        <pic:spPr>
                          <a:xfrm>
                            <a:off x="0" y="0"/>
                            <a:ext cx="1704975" cy="1295400"/>
                          </a:xfrm>
                          <a:prstGeom prst="rect">
                            <a:avLst/>
                          </a:prstGeom>
                        </pic:spPr>
                      </pic:pic>
                    </a:graphicData>
                  </a:graphic>
                </wp:inline>
              </w:drawing>
            </w:r>
          </w:p>
          <w:p w14:paraId="13620ABD"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5" w:dyaOrig="338" w14:anchorId="66703B3D">
                <v:shape id="_x0000_i1657" type="#_x0000_t75" alt="eqId1b6b50583a86efb56be41f715aa62aa0" style="width:8.65pt;height:16.9pt" o:ole="">
                  <v:imagedata r:id="rId547" o:title="eqId1b6b50583a86efb56be41f715aa62aa0"/>
                </v:shape>
                <o:OLEObject Type="Embed" ProgID="Equation.DSMT4" ShapeID="_x0000_i1657" DrawAspect="Content" ObjectID="_1817122966" r:id="rId548"/>
              </w:object>
            </w:r>
            <w:r>
              <w:rPr>
                <w:rFonts w:eastAsiaTheme="majorEastAsia"/>
              </w:rPr>
              <w:t>C→</w:t>
            </w:r>
            <w:r>
              <w:rPr>
                <w:rFonts w:eastAsiaTheme="majorEastAsia"/>
              </w:rPr>
              <w:object w:dxaOrig="175" w:dyaOrig="338" w14:anchorId="7A9D8C64">
                <v:shape id="_x0000_i1658" type="#_x0000_t75" alt="eqId82a707a49b82b5acb41469d1df2d9c52" style="width:8.65pt;height:16.9pt" o:ole="">
                  <v:imagedata r:id="rId549" o:title="eqId82a707a49b82b5acb41469d1df2d9c52"/>
                </v:shape>
                <o:OLEObject Type="Embed" ProgID="Equation.DSMT4" ShapeID="_x0000_i1658" DrawAspect="Content" ObjectID="_1817122967" r:id="rId550"/>
              </w:object>
            </w:r>
            <w:r>
              <w:rPr>
                <w:rFonts w:eastAsiaTheme="majorEastAsia"/>
              </w:rPr>
              <w:t>B</w:t>
            </w:r>
            <w:r>
              <w:rPr>
                <w:rFonts w:eastAsiaTheme="majorEastAsia"/>
              </w:rPr>
              <w:t>＋</w:t>
            </w:r>
            <w:r>
              <w:rPr>
                <w:rFonts w:eastAsiaTheme="majorEastAsia"/>
              </w:rPr>
              <w:object w:dxaOrig="140" w:dyaOrig="319" w14:anchorId="091FD47D">
                <v:shape id="_x0000_i1659" type="#_x0000_t75" alt="eqIdfa8bfd772b182db981f8a5efaf32a2b5" style="width:7.15pt;height:16.15pt" o:ole="">
                  <v:imagedata r:id="rId551" o:title="eqIdfa8bfd772b182db981f8a5efaf32a2b5"/>
                </v:shape>
                <o:OLEObject Type="Embed" ProgID="Equation.DSMT4" ShapeID="_x0000_i1659" DrawAspect="Content" ObjectID="_1817122968" r:id="rId552"/>
              </w:object>
            </w:r>
            <w:r>
              <w:rPr>
                <w:rFonts w:eastAsiaTheme="majorEastAsia"/>
              </w:rPr>
              <w:t>H</w:t>
            </w:r>
            <w:r>
              <w:rPr>
                <w:rFonts w:eastAsiaTheme="majorEastAsia"/>
              </w:rPr>
              <w:tab/>
              <w:t>B</w:t>
            </w:r>
            <w:r>
              <w:rPr>
                <w:rFonts w:eastAsiaTheme="majorEastAsia"/>
              </w:rPr>
              <w:t>．</w:t>
            </w:r>
            <w:r>
              <w:rPr>
                <w:rFonts w:eastAsiaTheme="majorEastAsia"/>
              </w:rPr>
              <w:object w:dxaOrig="175" w:dyaOrig="338" w14:anchorId="25277223">
                <v:shape id="_x0000_i1660" type="#_x0000_t75" alt="eqId1b6b50583a86efb56be41f715aa62aa0" style="width:8.65pt;height:16.9pt" o:ole="">
                  <v:imagedata r:id="rId547" o:title="eqId1b6b50583a86efb56be41f715aa62aa0"/>
                </v:shape>
                <o:OLEObject Type="Embed" ProgID="Equation.DSMT4" ShapeID="_x0000_i1660" DrawAspect="Content" ObjectID="_1817122969" r:id="rId553"/>
              </w:object>
            </w:r>
            <w:r>
              <w:rPr>
                <w:rFonts w:eastAsiaTheme="majorEastAsia"/>
              </w:rPr>
              <w:t>C→</w:t>
            </w:r>
            <w:r>
              <w:rPr>
                <w:rFonts w:eastAsiaTheme="majorEastAsia"/>
              </w:rPr>
              <w:object w:dxaOrig="175" w:dyaOrig="338" w14:anchorId="7552816D">
                <v:shape id="_x0000_i1661" type="#_x0000_t75" alt="eqIdd48b4ecbdb808aeccde76416346dc75b" style="width:8.65pt;height:16.9pt" o:ole="">
                  <v:imagedata r:id="rId554" o:title="eqIdd48b4ecbdb808aeccde76416346dc75b"/>
                </v:shape>
                <o:OLEObject Type="Embed" ProgID="Equation.DSMT4" ShapeID="_x0000_i1661" DrawAspect="Content" ObjectID="_1817122970" r:id="rId555"/>
              </w:object>
            </w:r>
            <w:r>
              <w:rPr>
                <w:rFonts w:eastAsiaTheme="majorEastAsia"/>
              </w:rPr>
              <w:t>B</w:t>
            </w:r>
            <w:r>
              <w:rPr>
                <w:rFonts w:eastAsiaTheme="majorEastAsia"/>
              </w:rPr>
              <w:t>＋</w:t>
            </w:r>
            <w:r>
              <w:rPr>
                <w:rFonts w:eastAsiaTheme="majorEastAsia"/>
              </w:rPr>
              <w:object w:dxaOrig="123" w:dyaOrig="341" w14:anchorId="793C3532">
                <v:shape id="_x0000_i1662" type="#_x0000_t75" alt="eqId56c4bff948846127327fd6fa485d0367" style="width:6pt;height:16.9pt" o:ole="">
                  <v:imagedata r:id="rId556" o:title="eqId56c4bff948846127327fd6fa485d0367"/>
                </v:shape>
                <o:OLEObject Type="Embed" ProgID="Equation.DSMT4" ShapeID="_x0000_i1662" DrawAspect="Content" ObjectID="_1817122971" r:id="rId557"/>
              </w:object>
            </w:r>
            <w:r>
              <w:rPr>
                <w:rFonts w:eastAsiaTheme="majorEastAsia"/>
              </w:rPr>
              <w:t>e</w:t>
            </w:r>
          </w:p>
          <w:p w14:paraId="3342A956"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75" w:dyaOrig="338" w14:anchorId="15D1B015">
                <v:shape id="_x0000_i1663" type="#_x0000_t75" alt="eqId1b6b50583a86efb56be41f715aa62aa0" style="width:8.65pt;height:16.9pt" o:ole="">
                  <v:imagedata r:id="rId547" o:title="eqId1b6b50583a86efb56be41f715aa62aa0"/>
                </v:shape>
                <o:OLEObject Type="Embed" ProgID="Equation.DSMT4" ShapeID="_x0000_i1663" DrawAspect="Content" ObjectID="_1817122972" r:id="rId558"/>
              </w:object>
            </w:r>
            <w:r>
              <w:rPr>
                <w:rFonts w:eastAsiaTheme="majorEastAsia"/>
              </w:rPr>
              <w:t>C→</w:t>
            </w:r>
            <w:r>
              <w:rPr>
                <w:rFonts w:eastAsiaTheme="majorEastAsia"/>
              </w:rPr>
              <w:object w:dxaOrig="176" w:dyaOrig="338" w14:anchorId="285CE548">
                <v:shape id="_x0000_i1664" type="#_x0000_t75" alt="eqIda763ae8cbdfdd9b50a10fc7ab472fce0" style="width:8.65pt;height:16.9pt" o:ole="">
                  <v:imagedata r:id="rId559" o:title="eqIda763ae8cbdfdd9b50a10fc7ab472fce0"/>
                </v:shape>
                <o:OLEObject Type="Embed" ProgID="Equation.DSMT4" ShapeID="_x0000_i1664" DrawAspect="Content" ObjectID="_1817122973" r:id="rId560"/>
              </w:object>
            </w:r>
            <w:r>
              <w:rPr>
                <w:rFonts w:eastAsiaTheme="majorEastAsia"/>
              </w:rPr>
              <w:t>N</w:t>
            </w:r>
            <w:r>
              <w:rPr>
                <w:rFonts w:eastAsiaTheme="majorEastAsia"/>
              </w:rPr>
              <w:t>＋</w:t>
            </w:r>
            <w:r>
              <w:rPr>
                <w:rFonts w:eastAsiaTheme="majorEastAsia"/>
              </w:rPr>
              <w:object w:dxaOrig="193" w:dyaOrig="322" w14:anchorId="0ED4B1DB">
                <v:shape id="_x0000_i1665" type="#_x0000_t75" alt="eqId5bb35e49af197f50152ed6b2889f5529" style="width:9.75pt;height:16.15pt" o:ole="">
                  <v:imagedata r:id="rId561" o:title="eqId5bb35e49af197f50152ed6b2889f5529"/>
                </v:shape>
                <o:OLEObject Type="Embed" ProgID="Equation.DSMT4" ShapeID="_x0000_i1665" DrawAspect="Content" ObjectID="_1817122974" r:id="rId562"/>
              </w:object>
            </w:r>
            <w:r>
              <w:rPr>
                <w:rFonts w:eastAsiaTheme="majorEastAsia"/>
              </w:rPr>
              <w:t>e</w:t>
            </w:r>
            <w:r>
              <w:rPr>
                <w:rFonts w:eastAsiaTheme="majorEastAsia"/>
              </w:rPr>
              <w:tab/>
              <w:t>D</w:t>
            </w:r>
            <w:r>
              <w:rPr>
                <w:rFonts w:eastAsiaTheme="majorEastAsia"/>
              </w:rPr>
              <w:t>．</w:t>
            </w:r>
            <w:r>
              <w:rPr>
                <w:rFonts w:eastAsiaTheme="majorEastAsia"/>
              </w:rPr>
              <w:object w:dxaOrig="175" w:dyaOrig="338" w14:anchorId="10B7E8F7">
                <v:shape id="_x0000_i1666" type="#_x0000_t75" alt="eqId1b6b50583a86efb56be41f715aa62aa0" style="width:8.65pt;height:16.9pt" o:ole="">
                  <v:imagedata r:id="rId547" o:title="eqId1b6b50583a86efb56be41f715aa62aa0"/>
                </v:shape>
                <o:OLEObject Type="Embed" ProgID="Equation.DSMT4" ShapeID="_x0000_i1666" DrawAspect="Content" ObjectID="_1817122975" r:id="rId563"/>
              </w:object>
            </w:r>
            <w:r>
              <w:rPr>
                <w:rFonts w:eastAsiaTheme="majorEastAsia"/>
              </w:rPr>
              <w:t>C→</w:t>
            </w:r>
            <w:r>
              <w:rPr>
                <w:rFonts w:eastAsiaTheme="majorEastAsia"/>
              </w:rPr>
              <w:object w:dxaOrig="176" w:dyaOrig="338" w14:anchorId="7A710D5D">
                <v:shape id="_x0000_i1667" type="#_x0000_t75" alt="eqIdd1ee21ac30acdec5ab74040c1831f466" style="width:8.65pt;height:16.9pt" o:ole="">
                  <v:imagedata r:id="rId564" o:title="eqIdd1ee21ac30acdec5ab74040c1831f466"/>
                </v:shape>
                <o:OLEObject Type="Embed" ProgID="Equation.DSMT4" ShapeID="_x0000_i1667" DrawAspect="Content" ObjectID="_1817122976" r:id="rId565"/>
              </w:object>
            </w:r>
            <w:r>
              <w:rPr>
                <w:rFonts w:eastAsiaTheme="majorEastAsia"/>
              </w:rPr>
              <w:t>Be</w:t>
            </w:r>
            <w:r>
              <w:rPr>
                <w:rFonts w:eastAsiaTheme="majorEastAsia"/>
              </w:rPr>
              <w:t>＋</w:t>
            </w:r>
            <w:r>
              <w:rPr>
                <w:rFonts w:eastAsiaTheme="majorEastAsia"/>
              </w:rPr>
              <w:object w:dxaOrig="140" w:dyaOrig="334" w14:anchorId="5E1AAD7B">
                <v:shape id="_x0000_i1668" type="#_x0000_t75" alt="eqIda84f265850904a6367e517987391d144" style="width:7.15pt;height:16.9pt" o:ole="">
                  <v:imagedata r:id="rId566" o:title="eqIda84f265850904a6367e517987391d144"/>
                </v:shape>
                <o:OLEObject Type="Embed" ProgID="Equation.DSMT4" ShapeID="_x0000_i1668" DrawAspect="Content" ObjectID="_1817122977" r:id="rId567"/>
              </w:object>
            </w:r>
            <w:r>
              <w:rPr>
                <w:rFonts w:eastAsiaTheme="majorEastAsia"/>
              </w:rPr>
              <w:t>He</w:t>
            </w:r>
          </w:p>
          <w:p w14:paraId="1F67165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0D0059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【详解】根据牛顿第二定律洛伦兹力提供向心力</w:t>
            </w:r>
          </w:p>
          <w:p w14:paraId="5773DF8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020" w:dyaOrig="587" w14:anchorId="407E3BE6">
                <v:shape id="_x0000_i1669" type="#_x0000_t75" alt="eqIde6adcbe0cbd56de24aa4906e9041587f" style="width:51pt;height:29.25pt" o:ole="">
                  <v:imagedata r:id="rId568" o:title="eqIde6adcbe0cbd56de24aa4906e9041587f"/>
                </v:shape>
                <o:OLEObject Type="Embed" ProgID="Equation.DSMT4" ShapeID="_x0000_i1669" DrawAspect="Content" ObjectID="_1817122978" r:id="rId569"/>
              </w:object>
            </w:r>
          </w:p>
          <w:p w14:paraId="13531E2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76B97FE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651" w:dyaOrig="580" w14:anchorId="45CCB5D4">
                <v:shape id="_x0000_i1670" type="#_x0000_t75" alt="eqIda29827593574e8b2b67e7a16fbb1ddef" style="width:32.65pt;height:28.9pt" o:ole="">
                  <v:imagedata r:id="rId570" o:title="eqIda29827593574e8b2b67e7a16fbb1ddef"/>
                </v:shape>
                <o:OLEObject Type="Embed" ProgID="Equation.DSMT4" ShapeID="_x0000_i1670" DrawAspect="Content" ObjectID="_1817122979" r:id="rId571"/>
              </w:object>
            </w:r>
          </w:p>
          <w:p w14:paraId="456CE62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由动量守恒定律可知，两粒子动量等大反向，两圆的直径之比为</w:t>
            </w:r>
            <w:r>
              <w:rPr>
                <w:rFonts w:eastAsiaTheme="majorEastAsia"/>
                <w:color w:val="FF0000"/>
              </w:rPr>
              <w:t>7∶1</w:t>
            </w:r>
            <w:r>
              <w:rPr>
                <w:rFonts w:eastAsiaTheme="majorEastAsia"/>
                <w:color w:val="FF0000"/>
              </w:rPr>
              <w:t>，可知两电荷的电荷量之比为</w:t>
            </w:r>
            <w:r>
              <w:rPr>
                <w:rFonts w:eastAsiaTheme="majorEastAsia"/>
                <w:color w:val="FF0000"/>
              </w:rPr>
              <w:t>1∶7</w:t>
            </w:r>
            <w:r>
              <w:rPr>
                <w:rFonts w:eastAsiaTheme="majorEastAsia"/>
                <w:color w:val="FF0000"/>
              </w:rPr>
              <w:t>；两圆内切，所以为异种电荷，</w:t>
            </w:r>
            <w:proofErr w:type="gramStart"/>
            <w:r>
              <w:rPr>
                <w:rFonts w:eastAsiaTheme="majorEastAsia"/>
                <w:color w:val="FF0000"/>
              </w:rPr>
              <w:t>则碳</w:t>
            </w:r>
            <w:proofErr w:type="gramEnd"/>
            <w:r>
              <w:rPr>
                <w:rFonts w:eastAsiaTheme="majorEastAsia"/>
                <w:color w:val="FF0000"/>
              </w:rPr>
              <w:t>14</w:t>
            </w:r>
            <w:r>
              <w:rPr>
                <w:rFonts w:eastAsiaTheme="majorEastAsia"/>
                <w:color w:val="FF0000"/>
              </w:rPr>
              <w:t>的衰变方程为</w:t>
            </w:r>
            <w:r>
              <w:rPr>
                <w:rFonts w:eastAsiaTheme="majorEastAsia"/>
                <w:color w:val="FF0000"/>
              </w:rPr>
              <w:object w:dxaOrig="175" w:dyaOrig="338" w14:anchorId="59686699">
                <v:shape id="_x0000_i1671" type="#_x0000_t75" alt="eqId1b6b50583a86efb56be41f715aa62aa0" style="width:8.65pt;height:16.9pt" o:ole="">
                  <v:imagedata r:id="rId547" o:title="eqId1b6b50583a86efb56be41f715aa62aa0"/>
                </v:shape>
                <o:OLEObject Type="Embed" ProgID="Equation.DSMT4" ShapeID="_x0000_i1671" DrawAspect="Content" ObjectID="_1817122980" r:id="rId572"/>
              </w:object>
            </w:r>
            <w:r>
              <w:rPr>
                <w:rFonts w:eastAsiaTheme="majorEastAsia"/>
                <w:color w:val="FF0000"/>
              </w:rPr>
              <w:t>C→</w:t>
            </w:r>
            <w:r>
              <w:rPr>
                <w:rFonts w:eastAsiaTheme="majorEastAsia"/>
                <w:color w:val="FF0000"/>
              </w:rPr>
              <w:object w:dxaOrig="176" w:dyaOrig="338" w14:anchorId="1534DA98">
                <v:shape id="_x0000_i1672" type="#_x0000_t75" alt="eqIda763ae8cbdfdd9b50a10fc7ab472fce0" style="width:8.65pt;height:16.9pt" o:ole="">
                  <v:imagedata r:id="rId559" o:title="eqIda763ae8cbdfdd9b50a10fc7ab472fce0"/>
                </v:shape>
                <o:OLEObject Type="Embed" ProgID="Equation.DSMT4" ShapeID="_x0000_i1672" DrawAspect="Content" ObjectID="_1817122981" r:id="rId573"/>
              </w:object>
            </w:r>
            <w:r>
              <w:rPr>
                <w:rFonts w:eastAsiaTheme="majorEastAsia"/>
                <w:color w:val="FF0000"/>
              </w:rPr>
              <w:t>N</w:t>
            </w:r>
            <w:r>
              <w:rPr>
                <w:rFonts w:eastAsiaTheme="majorEastAsia"/>
                <w:color w:val="FF0000"/>
              </w:rPr>
              <w:t>＋</w:t>
            </w:r>
            <w:r>
              <w:rPr>
                <w:rFonts w:eastAsiaTheme="majorEastAsia"/>
                <w:color w:val="FF0000"/>
              </w:rPr>
              <w:object w:dxaOrig="193" w:dyaOrig="322" w14:anchorId="27B2B8FC">
                <v:shape id="_x0000_i1673" type="#_x0000_t75" alt="eqId5bb35e49af197f50152ed6b2889f5529" style="width:9.75pt;height:16.15pt" o:ole="">
                  <v:imagedata r:id="rId561" o:title="eqId5bb35e49af197f50152ed6b2889f5529"/>
                </v:shape>
                <o:OLEObject Type="Embed" ProgID="Equation.DSMT4" ShapeID="_x0000_i1673" DrawAspect="Content" ObjectID="_1817122982" r:id="rId574"/>
              </w:object>
            </w:r>
            <w:r>
              <w:rPr>
                <w:rFonts w:eastAsiaTheme="majorEastAsia"/>
                <w:color w:val="FF0000"/>
              </w:rPr>
              <w:t>e</w:t>
            </w:r>
            <w:r>
              <w:rPr>
                <w:rFonts w:eastAsiaTheme="majorEastAsia"/>
                <w:color w:val="FF0000"/>
              </w:rPr>
              <w:t>。</w:t>
            </w:r>
          </w:p>
          <w:p w14:paraId="7DC5941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1FD0471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．央视曝光</w:t>
            </w:r>
            <w:r>
              <w:rPr>
                <w:rFonts w:eastAsiaTheme="majorEastAsia"/>
              </w:rPr>
              <w:t>“</w:t>
            </w:r>
            <w:r>
              <w:rPr>
                <w:rFonts w:eastAsiaTheme="majorEastAsia"/>
              </w:rPr>
              <w:t>能量石</w:t>
            </w:r>
            <w:r>
              <w:rPr>
                <w:rFonts w:eastAsiaTheme="majorEastAsia"/>
              </w:rPr>
              <w:t>”</w:t>
            </w:r>
            <w:r>
              <w:rPr>
                <w:rFonts w:eastAsiaTheme="majorEastAsia"/>
              </w:rPr>
              <w:t>核辐射严重超标，该</w:t>
            </w:r>
            <w:r>
              <w:rPr>
                <w:rFonts w:eastAsiaTheme="majorEastAsia"/>
              </w:rPr>
              <w:t>“</w:t>
            </w:r>
            <w:r>
              <w:rPr>
                <w:rFonts w:eastAsiaTheme="majorEastAsia"/>
              </w:rPr>
              <w:t>能量石</w:t>
            </w:r>
            <w:r>
              <w:rPr>
                <w:rFonts w:eastAsiaTheme="majorEastAsia"/>
              </w:rPr>
              <w:t>”</w:t>
            </w:r>
            <w:r>
              <w:rPr>
                <w:rFonts w:eastAsiaTheme="majorEastAsia"/>
              </w:rPr>
              <w:t>含有放射性元素</w:t>
            </w:r>
            <w:proofErr w:type="gramStart"/>
            <w:r>
              <w:rPr>
                <w:rFonts w:eastAsiaTheme="majorEastAsia"/>
              </w:rPr>
              <w:t>钍</w:t>
            </w:r>
            <w:proofErr w:type="gramEnd"/>
            <w:r>
              <w:rPr>
                <w:rFonts w:eastAsiaTheme="majorEastAsia"/>
              </w:rPr>
              <w:object w:dxaOrig="510" w:dyaOrig="327" w14:anchorId="0E6F6521">
                <v:shape id="_x0000_i1674" type="#_x0000_t75" alt="eqId2aa283a02bcfc26d419ce5ecf59c4dec" style="width:25.5pt;height:16.5pt" o:ole="">
                  <v:imagedata r:id="rId575" o:title="eqId2aa283a02bcfc26d419ce5ecf59c4dec"/>
                </v:shape>
                <o:OLEObject Type="Embed" ProgID="Equation.DSMT4" ShapeID="_x0000_i1674" DrawAspect="Content" ObjectID="_1817122983" r:id="rId576"/>
              </w:object>
            </w:r>
            <w:r>
              <w:rPr>
                <w:rFonts w:eastAsiaTheme="majorEastAsia"/>
              </w:rPr>
              <w:t>，</w:t>
            </w:r>
            <w:r>
              <w:rPr>
                <w:rFonts w:eastAsiaTheme="majorEastAsia"/>
              </w:rPr>
              <w:object w:dxaOrig="510" w:dyaOrig="327" w14:anchorId="628764B3">
                <v:shape id="_x0000_i1675" type="#_x0000_t75" alt="eqId2aa283a02bcfc26d419ce5ecf59c4dec" style="width:25.5pt;height:16.5pt" o:ole="">
                  <v:imagedata r:id="rId575" o:title="eqId2aa283a02bcfc26d419ce5ecf59c4dec"/>
                </v:shape>
                <o:OLEObject Type="Embed" ProgID="Equation.DSMT4" ShapeID="_x0000_i1675" DrawAspect="Content" ObjectID="_1817122984" r:id="rId577"/>
              </w:object>
            </w:r>
            <w:r>
              <w:rPr>
                <w:rFonts w:eastAsiaTheme="majorEastAsia"/>
              </w:rPr>
              <w:t>连续衰变方程为</w:t>
            </w:r>
            <w:r>
              <w:rPr>
                <w:rFonts w:eastAsiaTheme="majorEastAsia"/>
              </w:rPr>
              <w:object w:dxaOrig="2182" w:dyaOrig="330" w14:anchorId="7F2F0C54">
                <v:shape id="_x0000_i1676" type="#_x0000_t75" alt="eqIdf449dfdb486fed92ef85f9dbb79ec3c2" style="width:109.15pt;height:16.5pt" o:ole="">
                  <v:imagedata r:id="rId578" o:title="eqIdf449dfdb486fed92ef85f9dbb79ec3c2"/>
                </v:shape>
                <o:OLEObject Type="Embed" ProgID="Equation.DSMT4" ShapeID="_x0000_i1676" DrawAspect="Content" ObjectID="_1817122985" r:id="rId579"/>
              </w:object>
            </w:r>
            <w:r>
              <w:rPr>
                <w:rFonts w:eastAsiaTheme="majorEastAsia"/>
              </w:rPr>
              <w:t>，</w:t>
            </w:r>
            <w:r>
              <w:rPr>
                <w:rFonts w:eastAsiaTheme="majorEastAsia"/>
              </w:rPr>
              <w:object w:dxaOrig="510" w:dyaOrig="327" w14:anchorId="4AF8E288">
                <v:shape id="_x0000_i1677" type="#_x0000_t75" alt="eqId2aa283a02bcfc26d419ce5ecf59c4dec" style="width:25.5pt;height:16.5pt" o:ole="">
                  <v:imagedata r:id="rId575" o:title="eqId2aa283a02bcfc26d419ce5ecf59c4dec"/>
                </v:shape>
                <o:OLEObject Type="Embed" ProgID="Equation.DSMT4" ShapeID="_x0000_i1677" DrawAspect="Content" ObjectID="_1817122986" r:id="rId580"/>
              </w:object>
            </w:r>
            <w:r>
              <w:rPr>
                <w:rFonts w:eastAsiaTheme="majorEastAsia"/>
              </w:rPr>
              <w:t>半衰期长达</w:t>
            </w:r>
            <w:r>
              <w:rPr>
                <w:rFonts w:eastAsiaTheme="majorEastAsia"/>
              </w:rPr>
              <w:t>1.4×10¹⁰</w:t>
            </w:r>
            <w:r>
              <w:rPr>
                <w:rFonts w:eastAsiaTheme="majorEastAsia"/>
              </w:rPr>
              <w:t>年。</w:t>
            </w:r>
            <w:r>
              <w:rPr>
                <w:rFonts w:eastAsiaTheme="majorEastAsia"/>
              </w:rPr>
              <w:t xml:space="preserve"> </w:t>
            </w:r>
            <w:r>
              <w:rPr>
                <w:rFonts w:eastAsiaTheme="majorEastAsia"/>
              </w:rPr>
              <w:t>则（　　）</w:t>
            </w:r>
          </w:p>
          <w:p w14:paraId="14436744"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X</w:t>
            </w:r>
            <w:r>
              <w:rPr>
                <w:rFonts w:eastAsiaTheme="majorEastAsia"/>
              </w:rPr>
              <w:t>比</w:t>
            </w:r>
            <w:r>
              <w:rPr>
                <w:rFonts w:eastAsiaTheme="majorEastAsia"/>
              </w:rPr>
              <w:object w:dxaOrig="510" w:dyaOrig="327" w14:anchorId="49176A86">
                <v:shape id="_x0000_i1678" type="#_x0000_t75" alt="eqId2aa283a02bcfc26d419ce5ecf59c4dec" style="width:25.5pt;height:16.5pt" o:ole="">
                  <v:imagedata r:id="rId575" o:title="eqId2aa283a02bcfc26d419ce5ecf59c4dec"/>
                </v:shape>
                <o:OLEObject Type="Embed" ProgID="Equation.DSMT4" ShapeID="_x0000_i1678" DrawAspect="Content" ObjectID="_1817122987" r:id="rId581"/>
              </w:object>
            </w:r>
            <w:r>
              <w:rPr>
                <w:rFonts w:eastAsiaTheme="majorEastAsia"/>
              </w:rPr>
              <w:t>少（</w:t>
            </w:r>
            <w:r>
              <w:rPr>
                <w:rFonts w:eastAsiaTheme="majorEastAsia"/>
              </w:rPr>
              <w:t>12+</w:t>
            </w:r>
            <w:r>
              <w:rPr>
                <w:rFonts w:eastAsiaTheme="majorEastAsia"/>
                <w:i/>
              </w:rPr>
              <w:t>y</w:t>
            </w:r>
            <w:r>
              <w:rPr>
                <w:rFonts w:eastAsiaTheme="majorEastAsia"/>
              </w:rPr>
              <w:t>）</w:t>
            </w:r>
            <w:r>
              <w:rPr>
                <w:rFonts w:eastAsiaTheme="majorEastAsia"/>
              </w:rPr>
              <w:t xml:space="preserve"> </w:t>
            </w:r>
            <w:proofErr w:type="gramStart"/>
            <w:r>
              <w:rPr>
                <w:rFonts w:eastAsiaTheme="majorEastAsia"/>
              </w:rPr>
              <w:t>个</w:t>
            </w:r>
            <w:proofErr w:type="gramEnd"/>
            <w:r>
              <w:rPr>
                <w:rFonts w:eastAsiaTheme="majorEastAsia"/>
              </w:rPr>
              <w:t>中子</w:t>
            </w:r>
          </w:p>
          <w:p w14:paraId="78DD5A7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．衰变过程中只产生了两种射线</w:t>
            </w:r>
          </w:p>
          <w:p w14:paraId="5EE575D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t>X</w:t>
            </w:r>
            <w:r>
              <w:rPr>
                <w:rFonts w:eastAsiaTheme="majorEastAsia"/>
              </w:rPr>
              <w:t>的比结合能小于</w:t>
            </w:r>
            <w:r>
              <w:rPr>
                <w:rFonts w:eastAsiaTheme="majorEastAsia"/>
              </w:rPr>
              <w:object w:dxaOrig="510" w:dyaOrig="327" w14:anchorId="225E7ED5">
                <v:shape id="_x0000_i1679" type="#_x0000_t75" alt="eqId2aa283a02bcfc26d419ce5ecf59c4dec" style="width:25.5pt;height:16.5pt" o:ole="">
                  <v:imagedata r:id="rId575" o:title="eqId2aa283a02bcfc26d419ce5ecf59c4dec"/>
                </v:shape>
                <o:OLEObject Type="Embed" ProgID="Equation.DSMT4" ShapeID="_x0000_i1679" DrawAspect="Content" ObjectID="_1817122988" r:id="rId582"/>
              </w:object>
            </w:r>
            <w:r>
              <w:rPr>
                <w:rFonts w:eastAsiaTheme="majorEastAsia"/>
              </w:rPr>
              <w:t>的比结合能</w:t>
            </w:r>
          </w:p>
          <w:p w14:paraId="23E7238F"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w:t>
            </w:r>
            <w:r>
              <w:rPr>
                <w:rFonts w:eastAsiaTheme="majorEastAsia"/>
              </w:rPr>
              <w:t>100</w:t>
            </w:r>
            <w:r>
              <w:rPr>
                <w:rFonts w:eastAsiaTheme="majorEastAsia"/>
              </w:rPr>
              <w:t>个</w:t>
            </w:r>
            <w:r>
              <w:rPr>
                <w:rFonts w:eastAsiaTheme="majorEastAsia"/>
              </w:rPr>
              <w:object w:dxaOrig="510" w:dyaOrig="327" w14:anchorId="1E34774A">
                <v:shape id="_x0000_i1680" type="#_x0000_t75" alt="eqId2aa283a02bcfc26d419ce5ecf59c4dec" style="width:25.5pt;height:16.5pt" o:ole="">
                  <v:imagedata r:id="rId575" o:title="eqId2aa283a02bcfc26d419ce5ecf59c4dec"/>
                </v:shape>
                <o:OLEObject Type="Embed" ProgID="Equation.DSMT4" ShapeID="_x0000_i1680" DrawAspect="Content" ObjectID="_1817122989" r:id="rId583"/>
              </w:object>
            </w:r>
            <w:r>
              <w:rPr>
                <w:rFonts w:eastAsiaTheme="majorEastAsia"/>
              </w:rPr>
              <w:t>经过</w:t>
            </w:r>
            <w:r>
              <w:rPr>
                <w:rFonts w:eastAsiaTheme="majorEastAsia"/>
              </w:rPr>
              <w:t>1.4×10¹⁰</w:t>
            </w:r>
            <w:r>
              <w:rPr>
                <w:rFonts w:eastAsiaTheme="majorEastAsia"/>
              </w:rPr>
              <w:t>年还剩</w:t>
            </w:r>
            <w:r>
              <w:rPr>
                <w:rFonts w:eastAsiaTheme="majorEastAsia"/>
              </w:rPr>
              <w:t>50</w:t>
            </w:r>
            <w:r>
              <w:rPr>
                <w:rFonts w:eastAsiaTheme="majorEastAsia"/>
              </w:rPr>
              <w:t>个</w:t>
            </w:r>
          </w:p>
          <w:p w14:paraId="754BE5F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7BC2E7D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510" w:dyaOrig="327" w14:anchorId="5DD1176A">
                <v:shape id="_x0000_i1681" type="#_x0000_t75" alt="eqId2aa283a02bcfc26d419ce5ecf59c4dec" style="width:25.5pt;height:16.5pt" o:ole="">
                  <v:imagedata r:id="rId575" o:title="eqId2aa283a02bcfc26d419ce5ecf59c4dec"/>
                </v:shape>
                <o:OLEObject Type="Embed" ProgID="Equation.DSMT4" ShapeID="_x0000_i1681" DrawAspect="Content" ObjectID="_1817122990" r:id="rId584"/>
              </w:object>
            </w:r>
            <w:r>
              <w:rPr>
                <w:rFonts w:eastAsiaTheme="majorEastAsia"/>
                <w:color w:val="FF0000"/>
              </w:rPr>
              <w:t>中子数为</w:t>
            </w:r>
          </w:p>
          <w:p w14:paraId="7F45D1BD"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t>232-90=142</w:t>
            </w:r>
          </w:p>
          <w:p w14:paraId="348C326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根据质量数守恒，</w:t>
            </w:r>
            <w:r>
              <w:rPr>
                <w:rFonts w:eastAsiaTheme="majorEastAsia"/>
                <w:color w:val="FF0000"/>
              </w:rPr>
              <w:t>X</w:t>
            </w:r>
            <w:r>
              <w:rPr>
                <w:rFonts w:eastAsiaTheme="majorEastAsia"/>
                <w:color w:val="FF0000"/>
              </w:rPr>
              <w:t>的质量数为</w:t>
            </w:r>
          </w:p>
          <w:p w14:paraId="01756A5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460" w:dyaOrig="239" w14:anchorId="397C2CED">
                <v:shape id="_x0000_i1682" type="#_x0000_t75" alt="eqId686ba3eeb46406f32c73c76061bf75c9" style="width:73.15pt;height:12pt" o:ole="">
                  <v:imagedata r:id="rId585" o:title="eqId686ba3eeb46406f32c73c76061bf75c9"/>
                </v:shape>
                <o:OLEObject Type="Embed" ProgID="Equation.DSMT4" ShapeID="_x0000_i1682" DrawAspect="Content" ObjectID="_1817122991" r:id="rId586"/>
              </w:object>
            </w:r>
          </w:p>
          <w:p w14:paraId="107C45F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根据电荷数守恒，</w:t>
            </w:r>
            <w:r>
              <w:rPr>
                <w:rFonts w:eastAsiaTheme="majorEastAsia"/>
                <w:color w:val="FF0000"/>
              </w:rPr>
              <w:t>X</w:t>
            </w:r>
            <w:r>
              <w:rPr>
                <w:rFonts w:eastAsiaTheme="majorEastAsia"/>
                <w:color w:val="FF0000"/>
              </w:rPr>
              <w:t>的电荷数为</w:t>
            </w:r>
          </w:p>
          <w:p w14:paraId="0A94285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865" w:dyaOrig="277" w14:anchorId="6BD45DC1">
                <v:shape id="_x0000_i1683" type="#_x0000_t75" alt="eqId001716a61c061636adfc51e620cb5c12" style="width:93.4pt;height:13.9pt" o:ole="">
                  <v:imagedata r:id="rId587" o:title="eqId001716a61c061636adfc51e620cb5c12"/>
                </v:shape>
                <o:OLEObject Type="Embed" ProgID="Equation.DSMT4" ShapeID="_x0000_i1683" DrawAspect="Content" ObjectID="_1817122992" r:id="rId588"/>
              </w:object>
            </w:r>
          </w:p>
          <w:p w14:paraId="70DB4A6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w:t>
            </w:r>
            <w:r>
              <w:rPr>
                <w:rFonts w:eastAsiaTheme="majorEastAsia"/>
                <w:color w:val="FF0000"/>
              </w:rPr>
              <w:t>X</w:t>
            </w:r>
            <w:r>
              <w:rPr>
                <w:rFonts w:eastAsiaTheme="majorEastAsia"/>
                <w:color w:val="FF0000"/>
              </w:rPr>
              <w:t>的中子数为</w:t>
            </w:r>
          </w:p>
          <w:p w14:paraId="27C268F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t>208-</w:t>
            </w:r>
            <w:r>
              <w:rPr>
                <w:rFonts w:eastAsiaTheme="majorEastAsia"/>
                <w:color w:val="FF0000"/>
              </w:rPr>
              <w:t>（</w:t>
            </w:r>
            <w:r>
              <w:rPr>
                <w:rFonts w:eastAsiaTheme="majorEastAsia"/>
                <w:color w:val="FF0000"/>
              </w:rPr>
              <w:object w:dxaOrig="580" w:dyaOrig="277" w14:anchorId="4D1DB743">
                <v:shape id="_x0000_i1684" type="#_x0000_t75" alt="eqIdc3c715c78b53ae630c5936e3eaaa4033" style="width:28.9pt;height:13.9pt" o:ole="">
                  <v:imagedata r:id="rId589" o:title="eqIdc3c715c78b53ae630c5936e3eaaa4033"/>
                </v:shape>
                <o:OLEObject Type="Embed" ProgID="Equation.DSMT4" ShapeID="_x0000_i1684" DrawAspect="Content" ObjectID="_1817122993" r:id="rId590"/>
              </w:object>
            </w:r>
            <w:r>
              <w:rPr>
                <w:rFonts w:eastAsiaTheme="majorEastAsia"/>
                <w:color w:val="FF0000"/>
              </w:rPr>
              <w:t>）</w:t>
            </w:r>
            <w:r>
              <w:rPr>
                <w:rFonts w:eastAsiaTheme="majorEastAsia"/>
                <w:color w:val="FF0000"/>
              </w:rPr>
              <w:t>=130-</w:t>
            </w:r>
            <w:r>
              <w:rPr>
                <w:rFonts w:eastAsiaTheme="majorEastAsia"/>
                <w:i/>
                <w:color w:val="FF0000"/>
              </w:rPr>
              <w:t>y</w:t>
            </w:r>
          </w:p>
          <w:p w14:paraId="68417A4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X</w:t>
            </w:r>
            <w:r>
              <w:rPr>
                <w:rFonts w:eastAsiaTheme="majorEastAsia"/>
                <w:color w:val="FF0000"/>
              </w:rPr>
              <w:t>比</w:t>
            </w:r>
            <w:r>
              <w:rPr>
                <w:rFonts w:eastAsiaTheme="majorEastAsia"/>
                <w:color w:val="FF0000"/>
              </w:rPr>
              <w:object w:dxaOrig="510" w:dyaOrig="327" w14:anchorId="080C72D0">
                <v:shape id="_x0000_i1685" type="#_x0000_t75" alt="eqId2aa283a02bcfc26d419ce5ecf59c4dec" style="width:25.5pt;height:16.5pt" o:ole="">
                  <v:imagedata r:id="rId575" o:title="eqId2aa283a02bcfc26d419ce5ecf59c4dec"/>
                </v:shape>
                <o:OLEObject Type="Embed" ProgID="Equation.DSMT4" ShapeID="_x0000_i1685" DrawAspect="Content" ObjectID="_1817122994" r:id="rId591"/>
              </w:object>
            </w:r>
            <w:r>
              <w:rPr>
                <w:rFonts w:eastAsiaTheme="majorEastAsia"/>
                <w:color w:val="FF0000"/>
              </w:rPr>
              <w:t>少</w:t>
            </w:r>
          </w:p>
          <w:p w14:paraId="32FC2E7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t>142-</w:t>
            </w:r>
            <w:r>
              <w:rPr>
                <w:rFonts w:eastAsiaTheme="majorEastAsia"/>
                <w:color w:val="FF0000"/>
              </w:rPr>
              <w:t>（</w:t>
            </w:r>
            <w:r>
              <w:rPr>
                <w:rFonts w:eastAsiaTheme="majorEastAsia"/>
                <w:color w:val="FF0000"/>
              </w:rPr>
              <w:t>130-</w:t>
            </w:r>
            <w:r>
              <w:rPr>
                <w:rFonts w:eastAsiaTheme="majorEastAsia"/>
                <w:i/>
                <w:color w:val="FF0000"/>
              </w:rPr>
              <w:t>y</w:t>
            </w:r>
            <w:r>
              <w:rPr>
                <w:rFonts w:eastAsiaTheme="majorEastAsia"/>
                <w:color w:val="FF0000"/>
              </w:rPr>
              <w:t>）</w:t>
            </w:r>
            <w:r>
              <w:rPr>
                <w:rFonts w:eastAsiaTheme="majorEastAsia"/>
                <w:color w:val="FF0000"/>
              </w:rPr>
              <w:t>=12+</w:t>
            </w:r>
            <w:r>
              <w:rPr>
                <w:rFonts w:eastAsiaTheme="majorEastAsia"/>
                <w:i/>
                <w:color w:val="FF0000"/>
              </w:rPr>
              <w:t>y</w:t>
            </w:r>
          </w:p>
          <w:p w14:paraId="0F8F41B5" w14:textId="77777777" w:rsidR="00441BE1" w:rsidRDefault="00441BE1" w:rsidP="00441BE1">
            <w:pPr>
              <w:shd w:val="clear" w:color="auto" w:fill="FFFFFF" w:themeFill="background1"/>
              <w:spacing w:line="360" w:lineRule="auto"/>
              <w:jc w:val="left"/>
              <w:textAlignment w:val="center"/>
              <w:rPr>
                <w:rFonts w:eastAsiaTheme="majorEastAsia"/>
                <w:color w:val="FF0000"/>
              </w:rPr>
            </w:pPr>
            <w:proofErr w:type="gramStart"/>
            <w:r>
              <w:rPr>
                <w:rFonts w:eastAsiaTheme="majorEastAsia"/>
                <w:color w:val="FF0000"/>
              </w:rPr>
              <w:t>个</w:t>
            </w:r>
            <w:proofErr w:type="gramEnd"/>
            <w:r>
              <w:rPr>
                <w:rFonts w:eastAsiaTheme="majorEastAsia"/>
                <w:color w:val="FF0000"/>
              </w:rPr>
              <w:t>中子，故</w:t>
            </w:r>
            <w:r>
              <w:rPr>
                <w:rFonts w:eastAsiaTheme="majorEastAsia"/>
                <w:color w:val="FF0000"/>
              </w:rPr>
              <w:t>A</w:t>
            </w:r>
            <w:r>
              <w:rPr>
                <w:rFonts w:eastAsiaTheme="majorEastAsia"/>
                <w:color w:val="FF0000"/>
              </w:rPr>
              <w:t>正确；</w:t>
            </w:r>
          </w:p>
          <w:p w14:paraId="05D8724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．衰变过程中只产生了</w:t>
            </w:r>
            <w:r>
              <w:rPr>
                <w:rFonts w:eastAsiaTheme="majorEastAsia"/>
                <w:color w:val="FF0000"/>
              </w:rPr>
              <w:t>3</w:t>
            </w:r>
            <w:r>
              <w:rPr>
                <w:rFonts w:eastAsiaTheme="majorEastAsia"/>
                <w:color w:val="FF0000"/>
              </w:rPr>
              <w:t>种射线，分别为</w:t>
            </w:r>
            <w:r>
              <w:rPr>
                <w:rFonts w:eastAsiaTheme="majorEastAsia"/>
                <w:color w:val="FF0000"/>
              </w:rPr>
              <w:object w:dxaOrig="211" w:dyaOrig="193" w14:anchorId="609D577F">
                <v:shape id="_x0000_i1686" type="#_x0000_t75" alt="eqIde170f206fdbbd834aad7580c727e2cc6" style="width:10.5pt;height:9.75pt" o:ole="">
                  <v:imagedata r:id="rId341" o:title="eqIde170f206fdbbd834aad7580c727e2cc6"/>
                </v:shape>
                <o:OLEObject Type="Embed" ProgID="Equation.DSMT4" ShapeID="_x0000_i1686" DrawAspect="Content" ObjectID="_1817122995" r:id="rId592"/>
              </w:object>
            </w:r>
            <w:r>
              <w:rPr>
                <w:rFonts w:eastAsiaTheme="majorEastAsia"/>
                <w:color w:val="FF0000"/>
              </w:rPr>
              <w:t>射线、</w:t>
            </w:r>
            <w:r>
              <w:rPr>
                <w:rFonts w:eastAsiaTheme="majorEastAsia"/>
                <w:color w:val="FF0000"/>
              </w:rPr>
              <w:object w:dxaOrig="211" w:dyaOrig="284" w14:anchorId="0F329D59">
                <v:shape id="_x0000_i1687" type="#_x0000_t75" alt="eqId5b5858ee1ce52b251816757257a11c29" style="width:10.5pt;height:14.25pt" o:ole="">
                  <v:imagedata r:id="rId593" o:title="eqId5b5858ee1ce52b251816757257a11c29"/>
                </v:shape>
                <o:OLEObject Type="Embed" ProgID="Equation.DSMT4" ShapeID="_x0000_i1687" DrawAspect="Content" ObjectID="_1817122996" r:id="rId594"/>
              </w:object>
            </w:r>
            <w:r>
              <w:rPr>
                <w:rFonts w:eastAsiaTheme="majorEastAsia"/>
                <w:color w:val="FF0000"/>
              </w:rPr>
              <w:t>射线和</w:t>
            </w:r>
            <w:r>
              <w:rPr>
                <w:rFonts w:eastAsiaTheme="majorEastAsia"/>
                <w:color w:val="FF0000"/>
              </w:rPr>
              <w:object w:dxaOrig="193" w:dyaOrig="236" w14:anchorId="23CB1CA0">
                <v:shape id="_x0000_i1688" type="#_x0000_t75" alt="eqId9f435efcc7869eec21bdba1ed81dc3f5" style="width:9.75pt;height:11.65pt" o:ole="">
                  <v:imagedata r:id="rId595" o:title="eqId9f435efcc7869eec21bdba1ed81dc3f5"/>
                </v:shape>
                <o:OLEObject Type="Embed" ProgID="Equation.DSMT4" ShapeID="_x0000_i1688" DrawAspect="Content" ObjectID="_1817122997" r:id="rId596"/>
              </w:object>
            </w:r>
            <w:r>
              <w:rPr>
                <w:rFonts w:eastAsiaTheme="majorEastAsia"/>
                <w:color w:val="FF0000"/>
              </w:rPr>
              <w:t>射线，故</w:t>
            </w:r>
            <w:r>
              <w:rPr>
                <w:rFonts w:eastAsiaTheme="majorEastAsia"/>
                <w:color w:val="FF0000"/>
              </w:rPr>
              <w:t>B</w:t>
            </w:r>
            <w:r>
              <w:rPr>
                <w:rFonts w:eastAsiaTheme="majorEastAsia"/>
                <w:color w:val="FF0000"/>
              </w:rPr>
              <w:t>错误；</w:t>
            </w:r>
          </w:p>
          <w:p w14:paraId="5BA3F59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．该反应因为放出能量，所以</w:t>
            </w:r>
            <w:r>
              <w:rPr>
                <w:rFonts w:eastAsiaTheme="majorEastAsia"/>
                <w:color w:val="FF0000"/>
              </w:rPr>
              <w:t>X</w:t>
            </w:r>
            <w:r>
              <w:rPr>
                <w:rFonts w:eastAsiaTheme="majorEastAsia"/>
                <w:color w:val="FF0000"/>
              </w:rPr>
              <w:t>的比结合能大于</w:t>
            </w:r>
            <w:r>
              <w:rPr>
                <w:rFonts w:eastAsiaTheme="majorEastAsia"/>
                <w:color w:val="FF0000"/>
              </w:rPr>
              <w:object w:dxaOrig="510" w:dyaOrig="327" w14:anchorId="4215EFEE">
                <v:shape id="_x0000_i1689" type="#_x0000_t75" alt="eqId2aa283a02bcfc26d419ce5ecf59c4dec" style="width:25.5pt;height:16.5pt" o:ole="">
                  <v:imagedata r:id="rId575" o:title="eqId2aa283a02bcfc26d419ce5ecf59c4dec"/>
                </v:shape>
                <o:OLEObject Type="Embed" ProgID="Equation.DSMT4" ShapeID="_x0000_i1689" DrawAspect="Content" ObjectID="_1817122998" r:id="rId597"/>
              </w:object>
            </w:r>
            <w:r>
              <w:rPr>
                <w:rFonts w:eastAsiaTheme="majorEastAsia"/>
                <w:color w:val="FF0000"/>
              </w:rPr>
              <w:t>的比结合能，故</w:t>
            </w:r>
            <w:r>
              <w:rPr>
                <w:rFonts w:eastAsiaTheme="majorEastAsia"/>
                <w:color w:val="FF0000"/>
              </w:rPr>
              <w:t>C</w:t>
            </w:r>
            <w:r>
              <w:rPr>
                <w:rFonts w:eastAsiaTheme="majorEastAsia"/>
                <w:color w:val="FF0000"/>
              </w:rPr>
              <w:t>错误；</w:t>
            </w:r>
          </w:p>
          <w:p w14:paraId="3C12653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．半衰期是大量原子核的统计规律，对少数原子核不适用，故</w:t>
            </w:r>
            <w:r>
              <w:rPr>
                <w:rFonts w:eastAsiaTheme="majorEastAsia"/>
                <w:color w:val="FF0000"/>
              </w:rPr>
              <w:t>D</w:t>
            </w:r>
            <w:r>
              <w:rPr>
                <w:rFonts w:eastAsiaTheme="majorEastAsia"/>
                <w:color w:val="FF0000"/>
              </w:rPr>
              <w:t>错误。</w:t>
            </w:r>
          </w:p>
          <w:p w14:paraId="28C2FA3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5B0662D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w:t>
            </w:r>
            <w:r>
              <w:rPr>
                <w:rFonts w:eastAsiaTheme="majorEastAsia"/>
              </w:rPr>
              <w:t>2024</w:t>
            </w:r>
            <w:r>
              <w:rPr>
                <w:rFonts w:eastAsiaTheme="majorEastAsia"/>
              </w:rPr>
              <w:t>年</w:t>
            </w:r>
            <w:r>
              <w:rPr>
                <w:rFonts w:eastAsiaTheme="majorEastAsia"/>
              </w:rPr>
              <w:t>3</w:t>
            </w:r>
            <w:r>
              <w:rPr>
                <w:rFonts w:eastAsiaTheme="majorEastAsia"/>
              </w:rPr>
              <w:t>月</w:t>
            </w:r>
            <w:r>
              <w:rPr>
                <w:rFonts w:eastAsiaTheme="majorEastAsia"/>
              </w:rPr>
              <w:t>17</w:t>
            </w:r>
            <w:r>
              <w:rPr>
                <w:rFonts w:eastAsiaTheme="majorEastAsia"/>
              </w:rPr>
              <w:t>日，日本东京电力公司不顾国际社会的反对，完成对福岛第一核电站的核污染水第四次排放，引起了国际舆论的强烈谴责和抗议。核污水中包含多种放射性元素，如铯</w:t>
            </w:r>
            <w:r>
              <w:rPr>
                <w:rFonts w:eastAsiaTheme="majorEastAsia"/>
              </w:rPr>
              <w:t>137</w:t>
            </w:r>
            <w:r>
              <w:rPr>
                <w:rFonts w:eastAsiaTheme="majorEastAsia"/>
              </w:rPr>
              <w:t>、锶</w:t>
            </w:r>
            <w:r>
              <w:rPr>
                <w:rFonts w:eastAsiaTheme="majorEastAsia"/>
              </w:rPr>
              <w:t>90</w:t>
            </w:r>
            <w:r>
              <w:rPr>
                <w:rFonts w:eastAsiaTheme="majorEastAsia"/>
              </w:rPr>
              <w:t>、氚、</w:t>
            </w:r>
            <w:proofErr w:type="gramStart"/>
            <w:r>
              <w:rPr>
                <w:rFonts w:eastAsiaTheme="majorEastAsia"/>
              </w:rPr>
              <w:t>铑</w:t>
            </w:r>
            <w:proofErr w:type="gramEnd"/>
            <w:r>
              <w:rPr>
                <w:rFonts w:eastAsiaTheme="majorEastAsia"/>
              </w:rPr>
              <w:t>106</w:t>
            </w:r>
            <w:r>
              <w:rPr>
                <w:rFonts w:eastAsiaTheme="majorEastAsia"/>
              </w:rPr>
              <w:t>等。下列说法正确的是（　　）</w:t>
            </w:r>
          </w:p>
          <w:p w14:paraId="1F0A3E1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．随着海水温度的变化，铯</w:t>
            </w:r>
            <w:r>
              <w:rPr>
                <w:rFonts w:eastAsiaTheme="majorEastAsia"/>
              </w:rPr>
              <w:t>137</w:t>
            </w:r>
            <w:r>
              <w:rPr>
                <w:rFonts w:eastAsiaTheme="majorEastAsia"/>
              </w:rPr>
              <w:t>原子核的半衰期并不会发生变化</w:t>
            </w:r>
          </w:p>
          <w:p w14:paraId="66FD322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proofErr w:type="gramStart"/>
            <w:r>
              <w:rPr>
                <w:rFonts w:eastAsiaTheme="majorEastAsia"/>
              </w:rPr>
              <w:t>锶</w:t>
            </w:r>
            <w:proofErr w:type="gramEnd"/>
            <w:r>
              <w:rPr>
                <w:rFonts w:eastAsiaTheme="majorEastAsia"/>
              </w:rPr>
              <w:t>90</w:t>
            </w:r>
            <w:r>
              <w:rPr>
                <w:rFonts w:eastAsiaTheme="majorEastAsia"/>
              </w:rPr>
              <w:t>发生</w:t>
            </w:r>
            <w:r>
              <w:rPr>
                <w:rFonts w:eastAsiaTheme="majorEastAsia"/>
              </w:rPr>
              <w:object w:dxaOrig="211" w:dyaOrig="284" w14:anchorId="5EA25414">
                <v:shape id="_x0000_i1690" type="#_x0000_t75" alt="eqId5b5858ee1ce52b251816757257a11c29" style="width:10.5pt;height:14.25pt" o:ole="">
                  <v:imagedata r:id="rId593" o:title="eqId5b5858ee1ce52b251816757257a11c29"/>
                </v:shape>
                <o:OLEObject Type="Embed" ProgID="Equation.DSMT4" ShapeID="_x0000_i1690" DrawAspect="Content" ObjectID="_1817122999" r:id="rId598"/>
              </w:object>
            </w:r>
            <w:r>
              <w:rPr>
                <w:rFonts w:eastAsiaTheme="majorEastAsia"/>
              </w:rPr>
              <w:t>衰变的衰变方程为</w:t>
            </w:r>
            <w:r>
              <w:rPr>
                <w:rFonts w:eastAsiaTheme="majorEastAsia"/>
              </w:rPr>
              <w:object w:dxaOrig="1812" w:dyaOrig="330" w14:anchorId="14805C35">
                <v:shape id="_x0000_i1691" type="#_x0000_t75" alt="eqId9853861710f584f641125a0a9aa28b9a" style="width:90.75pt;height:16.5pt" o:ole="">
                  <v:imagedata r:id="rId599" o:title="eqId9853861710f584f641125a0a9aa28b9a"/>
                </v:shape>
                <o:OLEObject Type="Embed" ProgID="Equation.DSMT4" ShapeID="_x0000_i1691" DrawAspect="Content" ObjectID="_1817123000" r:id="rId600"/>
              </w:object>
            </w:r>
            <w:r>
              <w:rPr>
                <w:rFonts w:eastAsiaTheme="majorEastAsia"/>
              </w:rPr>
              <w:t>的比结合能比</w:t>
            </w:r>
            <w:r>
              <w:rPr>
                <w:rFonts w:eastAsiaTheme="majorEastAsia"/>
              </w:rPr>
              <w:object w:dxaOrig="422" w:dyaOrig="329" w14:anchorId="1B5E2809">
                <v:shape id="_x0000_i1692" type="#_x0000_t75" alt="eqId0126b9d2ee7c207b65967aa70cddab46" style="width:21pt;height:16.5pt" o:ole="">
                  <v:imagedata r:id="rId601" o:title="eqId0126b9d2ee7c207b65967aa70cddab46"/>
                </v:shape>
                <o:OLEObject Type="Embed" ProgID="Equation.DSMT4" ShapeID="_x0000_i1692" DrawAspect="Content" ObjectID="_1817123001" r:id="rId602"/>
              </w:object>
            </w:r>
            <w:r>
              <w:rPr>
                <w:rFonts w:eastAsiaTheme="majorEastAsia"/>
              </w:rPr>
              <w:t>的大</w:t>
            </w:r>
          </w:p>
          <w:p w14:paraId="1A7AD42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proofErr w:type="gramStart"/>
            <w:r>
              <w:rPr>
                <w:rFonts w:eastAsiaTheme="majorEastAsia"/>
              </w:rPr>
              <w:t>氚</w:t>
            </w:r>
            <w:proofErr w:type="gramEnd"/>
            <w:r>
              <w:rPr>
                <w:rFonts w:eastAsiaTheme="majorEastAsia"/>
              </w:rPr>
              <w:t>具有放射性，是原子核外电子从高能级向低能级跃迁造成的</w:t>
            </w:r>
          </w:p>
          <w:p w14:paraId="752A5E11"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proofErr w:type="gramStart"/>
            <w:r>
              <w:rPr>
                <w:rFonts w:eastAsiaTheme="majorEastAsia"/>
              </w:rPr>
              <w:t>铑</w:t>
            </w:r>
            <w:proofErr w:type="gramEnd"/>
            <w:r>
              <w:rPr>
                <w:rFonts w:eastAsiaTheme="majorEastAsia"/>
              </w:rPr>
              <w:t>106</w:t>
            </w:r>
            <w:r>
              <w:rPr>
                <w:rFonts w:eastAsiaTheme="majorEastAsia"/>
              </w:rPr>
              <w:t>的半衰期约</w:t>
            </w:r>
            <w:r>
              <w:rPr>
                <w:rFonts w:eastAsiaTheme="majorEastAsia"/>
              </w:rPr>
              <w:t>370</w:t>
            </w:r>
            <w:r>
              <w:rPr>
                <w:rFonts w:eastAsiaTheme="majorEastAsia"/>
              </w:rPr>
              <w:t>天，经过一个半衰期，</w:t>
            </w:r>
            <w:r>
              <w:rPr>
                <w:rFonts w:eastAsiaTheme="majorEastAsia"/>
              </w:rPr>
              <w:t>100</w:t>
            </w:r>
            <w:r>
              <w:rPr>
                <w:rFonts w:eastAsiaTheme="majorEastAsia"/>
              </w:rPr>
              <w:t>个</w:t>
            </w:r>
            <w:proofErr w:type="gramStart"/>
            <w:r>
              <w:rPr>
                <w:rFonts w:eastAsiaTheme="majorEastAsia"/>
              </w:rPr>
              <w:t>铑</w:t>
            </w:r>
            <w:proofErr w:type="gramEnd"/>
            <w:r>
              <w:rPr>
                <w:rFonts w:eastAsiaTheme="majorEastAsia"/>
              </w:rPr>
              <w:t>106</w:t>
            </w:r>
            <w:r>
              <w:rPr>
                <w:rFonts w:eastAsiaTheme="majorEastAsia"/>
              </w:rPr>
              <w:t>一定剩下</w:t>
            </w:r>
            <w:r>
              <w:rPr>
                <w:rFonts w:eastAsiaTheme="majorEastAsia"/>
              </w:rPr>
              <w:t>50</w:t>
            </w:r>
            <w:r>
              <w:rPr>
                <w:rFonts w:eastAsiaTheme="majorEastAsia"/>
              </w:rPr>
              <w:t>个未衰变</w:t>
            </w:r>
          </w:p>
          <w:p w14:paraId="7567BA5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2763B74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．原子核的半衰期与原子核内部本身的因素决定，跟所处的物理、化学状态无关，所以</w:t>
            </w:r>
            <w:proofErr w:type="gramStart"/>
            <w:r>
              <w:rPr>
                <w:rFonts w:eastAsiaTheme="majorEastAsia"/>
                <w:color w:val="FF0000"/>
              </w:rPr>
              <w:t>铯</w:t>
            </w:r>
            <w:proofErr w:type="gramEnd"/>
            <w:r>
              <w:rPr>
                <w:rFonts w:eastAsiaTheme="majorEastAsia"/>
                <w:color w:val="FF0000"/>
              </w:rPr>
              <w:t>137</w:t>
            </w:r>
            <w:r>
              <w:rPr>
                <w:rFonts w:eastAsiaTheme="majorEastAsia"/>
                <w:color w:val="FF0000"/>
              </w:rPr>
              <w:t>原子核的半衰期并不会发生变化，故</w:t>
            </w:r>
            <w:r>
              <w:rPr>
                <w:rFonts w:eastAsiaTheme="majorEastAsia"/>
                <w:color w:val="FF0000"/>
              </w:rPr>
              <w:t>A</w:t>
            </w:r>
            <w:r>
              <w:rPr>
                <w:rFonts w:eastAsiaTheme="majorEastAsia"/>
                <w:color w:val="FF0000"/>
              </w:rPr>
              <w:t>正确；</w:t>
            </w:r>
          </w:p>
          <w:p w14:paraId="377AF06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B</w:t>
            </w:r>
            <w:r>
              <w:rPr>
                <w:rFonts w:eastAsiaTheme="majorEastAsia"/>
                <w:color w:val="FF0000"/>
              </w:rPr>
              <w:t>．根据电荷数和质量数守恒，锶</w:t>
            </w:r>
            <w:r>
              <w:rPr>
                <w:rFonts w:eastAsiaTheme="majorEastAsia"/>
                <w:color w:val="FF0000"/>
              </w:rPr>
              <w:t>90</w:t>
            </w:r>
            <w:r>
              <w:rPr>
                <w:rFonts w:eastAsiaTheme="majorEastAsia"/>
                <w:color w:val="FF0000"/>
              </w:rPr>
              <w:t>发生</w:t>
            </w:r>
            <w:r>
              <w:rPr>
                <w:rFonts w:eastAsiaTheme="majorEastAsia"/>
                <w:color w:val="FF0000"/>
              </w:rPr>
              <w:object w:dxaOrig="211" w:dyaOrig="284" w14:anchorId="06329F64">
                <v:shape id="_x0000_i1693" type="#_x0000_t75" alt="eqId5b5858ee1ce52b251816757257a11c29" style="width:10.5pt;height:14.25pt" o:ole="">
                  <v:imagedata r:id="rId593" o:title="eqId5b5858ee1ce52b251816757257a11c29"/>
                </v:shape>
                <o:OLEObject Type="Embed" ProgID="Equation.DSMT4" ShapeID="_x0000_i1693" DrawAspect="Content" ObjectID="_1817123002" r:id="rId603"/>
              </w:object>
            </w:r>
            <w:r>
              <w:rPr>
                <w:rFonts w:eastAsiaTheme="majorEastAsia"/>
                <w:color w:val="FF0000"/>
              </w:rPr>
              <w:t>衰变的衰变方程为</w:t>
            </w:r>
          </w:p>
          <w:p w14:paraId="0264FEC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object w:dxaOrig="1425" w:dyaOrig="334" w14:anchorId="5F1962B1">
                <v:shape id="_x0000_i1694" type="#_x0000_t75" alt="eqId55fe9d2e56edd557283b32824518647b" style="width:71.25pt;height:16.9pt" o:ole="">
                  <v:imagedata r:id="rId604" o:title="eqId55fe9d2e56edd557283b32824518647b"/>
                </v:shape>
                <o:OLEObject Type="Embed" ProgID="Equation.DSMT4" ShapeID="_x0000_i1694" DrawAspect="Content" ObjectID="_1817123003" r:id="rId605"/>
              </w:object>
            </w:r>
            <w:r>
              <w:rPr>
                <w:rFonts w:eastAsiaTheme="majorEastAsia"/>
                <w:color w:val="FF0000"/>
              </w:rPr>
              <w:object w:dxaOrig="369" w:dyaOrig="330" w14:anchorId="6BEC164F">
                <v:shape id="_x0000_i1695" type="#_x0000_t75" alt="eqId4de434e08beec0c9adb0a33334272ae5" style="width:18.4pt;height:16.5pt" o:ole="">
                  <v:imagedata r:id="rId606" o:title="eqId4de434e08beec0c9adb0a33334272ae5"/>
                </v:shape>
                <o:OLEObject Type="Embed" ProgID="Equation.DSMT4" ShapeID="_x0000_i1695" DrawAspect="Content" ObjectID="_1817123004" r:id="rId607"/>
              </w:object>
            </w:r>
            <w:r>
              <w:rPr>
                <w:rFonts w:eastAsiaTheme="majorEastAsia"/>
                <w:color w:val="FF0000"/>
              </w:rPr>
              <w:t>更稳定，</w:t>
            </w:r>
            <w:r>
              <w:rPr>
                <w:rFonts w:eastAsiaTheme="majorEastAsia"/>
                <w:color w:val="FF0000"/>
              </w:rPr>
              <w:object w:dxaOrig="404" w:dyaOrig="335" w14:anchorId="5B20D81F">
                <v:shape id="_x0000_i1696" type="#_x0000_t75" alt="eqId304ffbaf91964dc3ed997cd33a5ca1c1" style="width:20.25pt;height:16.9pt" o:ole="">
                  <v:imagedata r:id="rId608" o:title="eqId304ffbaf91964dc3ed997cd33a5ca1c1"/>
                </v:shape>
                <o:OLEObject Type="Embed" ProgID="Equation.DSMT4" ShapeID="_x0000_i1696" DrawAspect="Content" ObjectID="_1817123005" r:id="rId609"/>
              </w:object>
            </w:r>
            <w:r>
              <w:rPr>
                <w:rFonts w:eastAsiaTheme="majorEastAsia"/>
                <w:color w:val="FF0000"/>
              </w:rPr>
              <w:t>的比结合能比</w:t>
            </w:r>
            <w:r>
              <w:rPr>
                <w:rFonts w:eastAsiaTheme="majorEastAsia"/>
                <w:color w:val="FF0000"/>
              </w:rPr>
              <w:object w:dxaOrig="422" w:dyaOrig="329" w14:anchorId="16100E2E">
                <v:shape id="_x0000_i1697" type="#_x0000_t75" alt="eqId0126b9d2ee7c207b65967aa70cddab46" style="width:21pt;height:16.5pt" o:ole="">
                  <v:imagedata r:id="rId601" o:title="eqId0126b9d2ee7c207b65967aa70cddab46"/>
                </v:shape>
                <o:OLEObject Type="Embed" ProgID="Equation.DSMT4" ShapeID="_x0000_i1697" DrawAspect="Content" ObjectID="_1817123006" r:id="rId610"/>
              </w:object>
            </w:r>
            <w:r>
              <w:rPr>
                <w:rFonts w:eastAsiaTheme="majorEastAsia"/>
                <w:color w:val="FF0000"/>
              </w:rPr>
              <w:t>的小，故</w:t>
            </w:r>
            <w:r>
              <w:rPr>
                <w:rFonts w:eastAsiaTheme="majorEastAsia"/>
                <w:color w:val="FF0000"/>
              </w:rPr>
              <w:t>B</w:t>
            </w:r>
            <w:r>
              <w:rPr>
                <w:rFonts w:eastAsiaTheme="majorEastAsia"/>
                <w:color w:val="FF0000"/>
              </w:rPr>
              <w:t>错误；</w:t>
            </w:r>
          </w:p>
          <w:p w14:paraId="778DDE1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proofErr w:type="gramStart"/>
            <w:r>
              <w:rPr>
                <w:rFonts w:eastAsiaTheme="majorEastAsia"/>
                <w:color w:val="FF0000"/>
              </w:rPr>
              <w:t>氚</w:t>
            </w:r>
            <w:proofErr w:type="gramEnd"/>
            <w:r>
              <w:rPr>
                <w:rFonts w:eastAsiaTheme="majorEastAsia"/>
                <w:color w:val="FF0000"/>
              </w:rPr>
              <w:t>具有放射性，是原子核发生衰变造成的，不是核外电子跃迁造成的，故</w:t>
            </w:r>
            <w:r>
              <w:rPr>
                <w:rFonts w:eastAsiaTheme="majorEastAsia"/>
                <w:color w:val="FF0000"/>
              </w:rPr>
              <w:t>C</w:t>
            </w:r>
            <w:r>
              <w:rPr>
                <w:rFonts w:eastAsiaTheme="majorEastAsia"/>
                <w:color w:val="FF0000"/>
              </w:rPr>
              <w:t>错误；</w:t>
            </w:r>
          </w:p>
          <w:p w14:paraId="188E307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．半衰期是统计规律，对于少数原子核不适用，故</w:t>
            </w:r>
            <w:r>
              <w:rPr>
                <w:rFonts w:eastAsiaTheme="majorEastAsia"/>
                <w:color w:val="FF0000"/>
              </w:rPr>
              <w:t>D</w:t>
            </w:r>
            <w:r>
              <w:rPr>
                <w:rFonts w:eastAsiaTheme="majorEastAsia"/>
                <w:color w:val="FF0000"/>
              </w:rPr>
              <w:t>错误。</w:t>
            </w:r>
          </w:p>
          <w:p w14:paraId="21E6057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106BB37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．医学中常用某些放射性元素治疗疾病。假设质量为</w:t>
            </w:r>
            <w:r>
              <w:rPr>
                <w:rFonts w:eastAsiaTheme="majorEastAsia"/>
              </w:rPr>
              <w:object w:dxaOrig="281" w:dyaOrig="316" w14:anchorId="00FCCA4A">
                <v:shape id="_x0000_i1698" type="#_x0000_t75" alt="eqId26e93d8fb77f5bd2c0fc690752dfd771" style="width:13.9pt;height:15.75pt" o:ole="">
                  <v:imagedata r:id="rId611" o:title="eqId26e93d8fb77f5bd2c0fc690752dfd771"/>
                </v:shape>
                <o:OLEObject Type="Embed" ProgID="Equation.DSMT4" ShapeID="_x0000_i1698" DrawAspect="Content" ObjectID="_1817123007" r:id="rId612"/>
              </w:object>
            </w:r>
            <w:r>
              <w:rPr>
                <w:rFonts w:eastAsiaTheme="majorEastAsia"/>
              </w:rPr>
              <w:t>的放射性元素</w:t>
            </w:r>
            <w:r>
              <w:rPr>
                <w:rFonts w:eastAsiaTheme="majorEastAsia"/>
              </w:rPr>
              <w:object w:dxaOrig="228" w:dyaOrig="228" w14:anchorId="7CE9289C">
                <v:shape id="_x0000_i1699" type="#_x0000_t75" alt="eqId6c67f27df0a1d06ba9c2f50478a6740b" style="width:11.25pt;height:11.25pt" o:ole="">
                  <v:imagedata r:id="rId613" o:title="eqId6c67f27df0a1d06ba9c2f50478a6740b"/>
                </v:shape>
                <o:OLEObject Type="Embed" ProgID="Equation.DSMT4" ShapeID="_x0000_i1699" DrawAspect="Content" ObjectID="_1817123008" r:id="rId614"/>
              </w:object>
            </w:r>
            <w:r>
              <w:rPr>
                <w:rFonts w:eastAsiaTheme="majorEastAsia"/>
              </w:rPr>
              <w:t>经过时间</w:t>
            </w:r>
            <w:r>
              <w:rPr>
                <w:rFonts w:eastAsiaTheme="majorEastAsia"/>
              </w:rPr>
              <w:object w:dxaOrig="123" w:dyaOrig="218" w14:anchorId="17C7DD90">
                <v:shape id="_x0000_i1700" type="#_x0000_t75" alt="eqId36a1b09c653185842513e24ebba60bb3" style="width:6pt;height:10.9pt" o:ole="">
                  <v:imagedata r:id="rId615" o:title="eqId36a1b09c653185842513e24ebba60bb3"/>
                </v:shape>
                <o:OLEObject Type="Embed" ProgID="Equation.DSMT4" ShapeID="_x0000_i1700" DrawAspect="Content" ObjectID="_1817123009" r:id="rId616"/>
              </w:object>
            </w:r>
            <w:r>
              <w:rPr>
                <w:rFonts w:eastAsiaTheme="majorEastAsia"/>
              </w:rPr>
              <w:t>后剩余</w:t>
            </w:r>
            <w:r>
              <w:rPr>
                <w:rFonts w:eastAsiaTheme="majorEastAsia"/>
              </w:rPr>
              <w:object w:dxaOrig="228" w:dyaOrig="228" w14:anchorId="698BAA1D">
                <v:shape id="_x0000_i1701" type="#_x0000_t75" alt="eqId6c67f27df0a1d06ba9c2f50478a6740b" style="width:11.25pt;height:11.25pt" o:ole="">
                  <v:imagedata r:id="rId613" o:title="eqId6c67f27df0a1d06ba9c2f50478a6740b"/>
                </v:shape>
                <o:OLEObject Type="Embed" ProgID="Equation.DSMT4" ShapeID="_x0000_i1701" DrawAspect="Content" ObjectID="_1817123010" r:id="rId617"/>
              </w:object>
            </w:r>
            <w:r>
              <w:rPr>
                <w:rFonts w:eastAsiaTheme="majorEastAsia"/>
              </w:rPr>
              <w:t>的质量为</w:t>
            </w:r>
            <w:r>
              <w:rPr>
                <w:rFonts w:eastAsiaTheme="majorEastAsia"/>
              </w:rPr>
              <w:object w:dxaOrig="228" w:dyaOrig="193" w14:anchorId="2E09FB58">
                <v:shape id="_x0000_i1702" type="#_x0000_t75" alt="eqId294f5ba74cdf695fc9a8a8e52f421328" style="width:11.25pt;height:9.75pt" o:ole="">
                  <v:imagedata r:id="rId618" o:title="eqId294f5ba74cdf695fc9a8a8e52f421328"/>
                </v:shape>
                <o:OLEObject Type="Embed" ProgID="Equation.DSMT4" ShapeID="_x0000_i1702" DrawAspect="Content" ObjectID="_1817123011" r:id="rId619"/>
              </w:object>
            </w:r>
            <w:r>
              <w:rPr>
                <w:rFonts w:eastAsiaTheme="majorEastAsia"/>
              </w:rPr>
              <w:t>，对应的</w:t>
            </w:r>
            <w:r>
              <w:rPr>
                <w:rFonts w:eastAsiaTheme="majorEastAsia"/>
              </w:rPr>
              <w:object w:dxaOrig="580" w:dyaOrig="607" w14:anchorId="4FFC2C85">
                <v:shape id="_x0000_i1703" type="#_x0000_t75" alt="eqIdcef7ff10fa75e83a36190cbb9a7365cd" style="width:28.9pt;height:30.4pt" o:ole="">
                  <v:imagedata r:id="rId620" o:title="eqIdcef7ff10fa75e83a36190cbb9a7365cd"/>
                </v:shape>
                <o:OLEObject Type="Embed" ProgID="Equation.DSMT4" ShapeID="_x0000_i1703" DrawAspect="Content" ObjectID="_1817123012" r:id="rId621"/>
              </w:object>
            </w:r>
            <w:r>
              <w:rPr>
                <w:rFonts w:eastAsiaTheme="majorEastAsia"/>
              </w:rPr>
              <w:t>图线如图所示。则</w:t>
            </w:r>
            <w:r>
              <w:rPr>
                <w:rFonts w:eastAsiaTheme="majorEastAsia"/>
              </w:rPr>
              <w:object w:dxaOrig="228" w:dyaOrig="228" w14:anchorId="1844C415">
                <v:shape id="_x0000_i1704" type="#_x0000_t75" alt="eqId6c67f27df0a1d06ba9c2f50478a6740b" style="width:11.25pt;height:11.25pt" o:ole="">
                  <v:imagedata r:id="rId613" o:title="eqId6c67f27df0a1d06ba9c2f50478a6740b"/>
                </v:shape>
                <o:OLEObject Type="Embed" ProgID="Equation.DSMT4" ShapeID="_x0000_i1704" DrawAspect="Content" ObjectID="_1817123013" r:id="rId622"/>
              </w:object>
            </w:r>
            <w:r>
              <w:rPr>
                <w:rFonts w:eastAsiaTheme="majorEastAsia"/>
              </w:rPr>
              <w:t>的半衰期为（　　）</w:t>
            </w:r>
          </w:p>
          <w:p w14:paraId="0ECFC56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A215B83" wp14:editId="1CC09898">
                  <wp:extent cx="1714500" cy="1314450"/>
                  <wp:effectExtent l="0" t="0" r="0" b="6350"/>
                  <wp:docPr id="25" name="图片 25" descr="@@@56742054-2771-4713-b94a-ca539628e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6742054-2771-4713-b94a-ca539628e84e"/>
                          <pic:cNvPicPr>
                            <a:picLocks noChangeAspect="1"/>
                          </pic:cNvPicPr>
                        </pic:nvPicPr>
                        <pic:blipFill>
                          <a:blip r:embed="rId623"/>
                          <a:stretch>
                            <a:fillRect/>
                          </a:stretch>
                        </pic:blipFill>
                        <pic:spPr>
                          <a:xfrm>
                            <a:off x="0" y="0"/>
                            <a:ext cx="1714500" cy="1314450"/>
                          </a:xfrm>
                          <a:prstGeom prst="rect">
                            <a:avLst/>
                          </a:prstGeom>
                        </pic:spPr>
                      </pic:pic>
                    </a:graphicData>
                  </a:graphic>
                </wp:inline>
              </w:drawing>
            </w:r>
          </w:p>
          <w:p w14:paraId="53D4C19B"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16d</w:t>
            </w:r>
            <w:r>
              <w:rPr>
                <w:rFonts w:eastAsiaTheme="majorEastAsia"/>
              </w:rPr>
              <w:tab/>
              <w:t>B</w:t>
            </w:r>
            <w:r>
              <w:rPr>
                <w:rFonts w:eastAsiaTheme="majorEastAsia"/>
              </w:rPr>
              <w:t>．</w:t>
            </w:r>
            <w:r>
              <w:rPr>
                <w:rFonts w:eastAsiaTheme="majorEastAsia"/>
              </w:rPr>
              <w:t>12d</w:t>
            </w:r>
            <w:r>
              <w:rPr>
                <w:rFonts w:eastAsiaTheme="majorEastAsia"/>
              </w:rPr>
              <w:tab/>
              <w:t>C</w:t>
            </w:r>
            <w:r>
              <w:rPr>
                <w:rFonts w:eastAsiaTheme="majorEastAsia"/>
              </w:rPr>
              <w:t>．</w:t>
            </w:r>
            <w:r>
              <w:rPr>
                <w:rFonts w:eastAsiaTheme="majorEastAsia"/>
              </w:rPr>
              <w:t>8d</w:t>
            </w:r>
            <w:r>
              <w:rPr>
                <w:rFonts w:eastAsiaTheme="majorEastAsia"/>
              </w:rPr>
              <w:tab/>
              <w:t>D</w:t>
            </w:r>
            <w:r>
              <w:rPr>
                <w:rFonts w:eastAsiaTheme="majorEastAsia"/>
              </w:rPr>
              <w:t>．</w:t>
            </w:r>
            <w:r>
              <w:rPr>
                <w:rFonts w:eastAsiaTheme="majorEastAsia"/>
              </w:rPr>
              <w:t>6d</w:t>
            </w:r>
          </w:p>
          <w:p w14:paraId="2414323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35D68EA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【详解】由半衰期公式</w:t>
            </w:r>
          </w:p>
          <w:p w14:paraId="032BFC2F"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37" w:dyaOrig="721" w14:anchorId="21232456">
                <v:shape id="_x0000_i1705" type="#_x0000_t75" alt="eqIdb3c163fcdb91a5b78eeb7667c0a1370c" style="width:66.75pt;height:36pt" o:ole="">
                  <v:imagedata r:id="rId624" o:title="eqIdb3c163fcdb91a5b78eeb7667c0a1370c"/>
                </v:shape>
                <o:OLEObject Type="Embed" ProgID="Equation.DSMT4" ShapeID="_x0000_i1705" DrawAspect="Content" ObjectID="_1817123014" r:id="rId625"/>
              </w:object>
            </w:r>
          </w:p>
          <w:p w14:paraId="4976442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可得</w:t>
            </w:r>
          </w:p>
          <w:p w14:paraId="59227FE3"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985" w:dyaOrig="735" w14:anchorId="5C35AE63">
                <v:shape id="_x0000_i1706" type="#_x0000_t75" alt="eqIdd7546bae845047b0d2157cc737b457dc" style="width:49.15pt;height:36.75pt" o:ole="">
                  <v:imagedata r:id="rId626" o:title="eqIdd7546bae845047b0d2157cc737b457dc"/>
                </v:shape>
                <o:OLEObject Type="Embed" ProgID="Equation.DSMT4" ShapeID="_x0000_i1706" DrawAspect="Content" ObjectID="_1817123015" r:id="rId627"/>
              </w:object>
            </w:r>
          </w:p>
          <w:p w14:paraId="1B911CE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w:t>
            </w:r>
            <w:r>
              <w:rPr>
                <w:rFonts w:eastAsiaTheme="majorEastAsia"/>
                <w:color w:val="FF0000"/>
              </w:rPr>
              <w:object w:dxaOrig="580" w:dyaOrig="607" w14:anchorId="1270002F">
                <v:shape id="_x0000_i1707" type="#_x0000_t75" alt="eqIdcef7ff10fa75e83a36190cbb9a7365cd" style="width:28.9pt;height:30.4pt" o:ole="">
                  <v:imagedata r:id="rId620" o:title="eqIdcef7ff10fa75e83a36190cbb9a7365cd"/>
                </v:shape>
                <o:OLEObject Type="Embed" ProgID="Equation.DSMT4" ShapeID="_x0000_i1707" DrawAspect="Content" ObjectID="_1817123016" r:id="rId628"/>
              </w:object>
            </w:r>
            <w:r>
              <w:rPr>
                <w:rFonts w:eastAsiaTheme="majorEastAsia"/>
                <w:color w:val="FF0000"/>
              </w:rPr>
              <w:t>图线可知，当质量比</w:t>
            </w:r>
            <w:r>
              <w:rPr>
                <w:rFonts w:eastAsiaTheme="majorEastAsia"/>
                <w:color w:val="FF0000"/>
              </w:rPr>
              <w:object w:dxaOrig="334" w:dyaOrig="598" w14:anchorId="6DC3B3FC">
                <v:shape id="_x0000_i1708" type="#_x0000_t75" alt="eqId603622cd2407af65b7c40f9d1713f8ed" style="width:16.9pt;height:30pt" o:ole="">
                  <v:imagedata r:id="rId629" o:title="eqId603622cd2407af65b7c40f9d1713f8ed"/>
                </v:shape>
                <o:OLEObject Type="Embed" ProgID="Equation.DSMT4" ShapeID="_x0000_i1708" DrawAspect="Content" ObjectID="_1817123017" r:id="rId630"/>
              </w:object>
            </w:r>
            <w:r>
              <w:rPr>
                <w:rFonts w:eastAsiaTheme="majorEastAsia"/>
                <w:color w:val="FF0000"/>
              </w:rPr>
              <w:t>从</w:t>
            </w:r>
            <w:r>
              <w:rPr>
                <w:rFonts w:eastAsiaTheme="majorEastAsia"/>
                <w:color w:val="FF0000"/>
              </w:rPr>
              <w:t>1</w:t>
            </w:r>
            <w:r>
              <w:rPr>
                <w:rFonts w:eastAsiaTheme="majorEastAsia"/>
                <w:color w:val="FF0000"/>
              </w:rPr>
              <w:t>衰减到</w:t>
            </w:r>
            <w:r>
              <w:rPr>
                <w:rFonts w:eastAsiaTheme="majorEastAsia"/>
                <w:color w:val="FF0000"/>
              </w:rPr>
              <w:object w:dxaOrig="193" w:dyaOrig="521" w14:anchorId="07DCAB22">
                <v:shape id="_x0000_i1709" type="#_x0000_t75" alt="eqId4f87300534812604bdff0698f9db312a" style="width:9.75pt;height:25.9pt" o:ole="">
                  <v:imagedata r:id="rId631" o:title="eqId4f87300534812604bdff0698f9db312a"/>
                </v:shape>
                <o:OLEObject Type="Embed" ProgID="Equation.DSMT4" ShapeID="_x0000_i1709" DrawAspect="Content" ObjectID="_1817123018" r:id="rId632"/>
              </w:object>
            </w:r>
            <w:r>
              <w:rPr>
                <w:rFonts w:eastAsiaTheme="majorEastAsia"/>
                <w:color w:val="FF0000"/>
              </w:rPr>
              <w:t>时，其所用时间</w:t>
            </w:r>
            <w:r>
              <w:rPr>
                <w:rFonts w:eastAsiaTheme="majorEastAsia"/>
                <w:color w:val="FF0000"/>
              </w:rPr>
              <w:object w:dxaOrig="668" w:dyaOrig="246" w14:anchorId="379DF013">
                <v:shape id="_x0000_i1710" type="#_x0000_t75" alt="eqId7f70647d60939efbd5d21f805c9b6ecf" style="width:33.4pt;height:12.4pt" o:ole="">
                  <v:imagedata r:id="rId633" o:title="eqId7f70647d60939efbd5d21f805c9b6ecf"/>
                </v:shape>
                <o:OLEObject Type="Embed" ProgID="Equation.DSMT4" ShapeID="_x0000_i1710" DrawAspect="Content" ObjectID="_1817123019" r:id="rId634"/>
              </w:object>
            </w:r>
            <w:r>
              <w:rPr>
                <w:rFonts w:eastAsiaTheme="majorEastAsia"/>
                <w:color w:val="FF0000"/>
              </w:rPr>
              <w:t>，可得</w:t>
            </w:r>
          </w:p>
          <w:p w14:paraId="290DAF6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97" w:dyaOrig="721" w14:anchorId="410FCFA3">
                <v:shape id="_x0000_i1711" type="#_x0000_t75" alt="eqId193f9464389e3e56051c4dd1a314671c" style="width:45pt;height:36pt" o:ole="">
                  <v:imagedata r:id="rId635" o:title="eqId193f9464389e3e56051c4dd1a314671c"/>
                </v:shape>
                <o:OLEObject Type="Embed" ProgID="Equation.DSMT4" ShapeID="_x0000_i1711" DrawAspect="Content" ObjectID="_1817123020" r:id="rId636"/>
              </w:object>
            </w:r>
          </w:p>
          <w:p w14:paraId="0D0F60E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解得</w:t>
            </w:r>
          </w:p>
          <w:p w14:paraId="22047CBE"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03" w:dyaOrig="246" w14:anchorId="169D65AD">
                <v:shape id="_x0000_i1712" type="#_x0000_t75" alt="eqId5aa17269edfdc1b4b93079fb6f93649d" style="width:35.25pt;height:12.4pt" o:ole="">
                  <v:imagedata r:id="rId637" o:title="eqId5aa17269edfdc1b4b93079fb6f93649d"/>
                </v:shape>
                <o:OLEObject Type="Embed" ProgID="Equation.DSMT4" ShapeID="_x0000_i1712" DrawAspect="Content" ObjectID="_1817123021" r:id="rId638"/>
              </w:object>
            </w:r>
          </w:p>
          <w:p w14:paraId="2132592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23939FC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．元素</w:t>
            </w:r>
            <w:proofErr w:type="gramStart"/>
            <w:r>
              <w:rPr>
                <w:rFonts w:eastAsiaTheme="majorEastAsia"/>
              </w:rPr>
              <w:t>锶</w:t>
            </w:r>
            <w:proofErr w:type="gramEnd"/>
            <w:r>
              <w:rPr>
                <w:rFonts w:eastAsiaTheme="majorEastAsia"/>
                <w:vertAlign w:val="superscript"/>
              </w:rPr>
              <w:t>89</w:t>
            </w:r>
            <w:r>
              <w:rPr>
                <w:rFonts w:eastAsiaTheme="majorEastAsia"/>
              </w:rPr>
              <w:t>Sr</w:t>
            </w:r>
            <w:r>
              <w:rPr>
                <w:rFonts w:eastAsiaTheme="majorEastAsia"/>
              </w:rPr>
              <w:t>具有放射性，对于质量为</w:t>
            </w:r>
            <w:r>
              <w:rPr>
                <w:rFonts w:eastAsiaTheme="majorEastAsia"/>
                <w:i/>
              </w:rPr>
              <w:t>m</w:t>
            </w:r>
            <w:r>
              <w:rPr>
                <w:rFonts w:eastAsiaTheme="majorEastAsia"/>
                <w:i/>
                <w:vertAlign w:val="subscript"/>
              </w:rPr>
              <w:t>0</w:t>
            </w:r>
            <w:r>
              <w:rPr>
                <w:rFonts w:eastAsiaTheme="majorEastAsia"/>
              </w:rPr>
              <w:t>的</w:t>
            </w:r>
            <w:r>
              <w:rPr>
                <w:rFonts w:eastAsiaTheme="majorEastAsia"/>
                <w:vertAlign w:val="superscript"/>
              </w:rPr>
              <w:t>89</w:t>
            </w:r>
            <w:r>
              <w:rPr>
                <w:rFonts w:eastAsiaTheme="majorEastAsia"/>
              </w:rPr>
              <w:t>Sr</w:t>
            </w:r>
            <w:r>
              <w:rPr>
                <w:rFonts w:eastAsiaTheme="majorEastAsia"/>
              </w:rPr>
              <w:t>，经过时间</w:t>
            </w:r>
            <w:r>
              <w:rPr>
                <w:rFonts w:eastAsiaTheme="majorEastAsia"/>
                <w:i/>
              </w:rPr>
              <w:t>t</w:t>
            </w:r>
            <w:r>
              <w:rPr>
                <w:rFonts w:eastAsiaTheme="majorEastAsia"/>
              </w:rPr>
              <w:t>，衰变掉的</w:t>
            </w:r>
            <w:r>
              <w:rPr>
                <w:rFonts w:eastAsiaTheme="majorEastAsia"/>
                <w:vertAlign w:val="superscript"/>
              </w:rPr>
              <w:t>89</w:t>
            </w:r>
            <w:r>
              <w:rPr>
                <w:rFonts w:eastAsiaTheme="majorEastAsia"/>
              </w:rPr>
              <w:t>Sr</w:t>
            </w:r>
            <w:r>
              <w:rPr>
                <w:rFonts w:eastAsiaTheme="majorEastAsia"/>
              </w:rPr>
              <w:t>的质量为</w:t>
            </w:r>
            <w:r>
              <w:rPr>
                <w:rFonts w:eastAsiaTheme="majorEastAsia"/>
                <w:i/>
              </w:rPr>
              <w:t>m</w:t>
            </w:r>
            <w:r>
              <w:rPr>
                <w:rFonts w:eastAsiaTheme="majorEastAsia"/>
              </w:rPr>
              <w:t>，其</w:t>
            </w:r>
            <w:r>
              <w:rPr>
                <w:rFonts w:eastAsiaTheme="majorEastAsia"/>
              </w:rPr>
              <w:object w:dxaOrig="580" w:dyaOrig="607" w14:anchorId="2F525FF0">
                <v:shape id="_x0000_i1713" type="#_x0000_t75" alt="eqIdcef7ff10fa75e83a36190cbb9a7365cd" style="width:28.9pt;height:30.4pt" o:ole="">
                  <v:imagedata r:id="rId620" o:title="eqIdcef7ff10fa75e83a36190cbb9a7365cd"/>
                </v:shape>
                <o:OLEObject Type="Embed" ProgID="Equation.DSMT4" ShapeID="_x0000_i1713" DrawAspect="Content" ObjectID="_1817123022" r:id="rId639"/>
              </w:object>
            </w:r>
            <w:r>
              <w:rPr>
                <w:rFonts w:eastAsiaTheme="majorEastAsia"/>
              </w:rPr>
              <w:t>图线如图所</w:t>
            </w:r>
            <w:r>
              <w:rPr>
                <w:rFonts w:eastAsiaTheme="majorEastAsia"/>
              </w:rPr>
              <w:lastRenderedPageBreak/>
              <w:t>示，从图中可以得到</w:t>
            </w:r>
            <w:r>
              <w:rPr>
                <w:rFonts w:eastAsiaTheme="majorEastAsia"/>
                <w:vertAlign w:val="superscript"/>
              </w:rPr>
              <w:t>89</w:t>
            </w:r>
            <w:r>
              <w:rPr>
                <w:rFonts w:eastAsiaTheme="majorEastAsia"/>
              </w:rPr>
              <w:t>Sr</w:t>
            </w:r>
            <w:r>
              <w:rPr>
                <w:rFonts w:eastAsiaTheme="majorEastAsia"/>
              </w:rPr>
              <w:t>的半衰期为（　　）</w:t>
            </w:r>
          </w:p>
          <w:p w14:paraId="7165C1B3" w14:textId="77777777" w:rsidR="00441BE1" w:rsidRDefault="00441BE1" w:rsidP="00441BE1">
            <w:pPr>
              <w:shd w:val="clear" w:color="auto" w:fill="FFFFFF" w:themeFill="background1"/>
              <w:spacing w:line="360" w:lineRule="auto"/>
              <w:textAlignment w:val="center"/>
              <w:rPr>
                <w:rFonts w:eastAsiaTheme="majorEastAsia"/>
              </w:rPr>
            </w:pPr>
            <w:r>
              <w:rPr>
                <w:rFonts w:eastAsiaTheme="majorEastAsia"/>
                <w:noProof/>
                <w:kern w:val="0"/>
                <w:sz w:val="24"/>
              </w:rPr>
              <w:drawing>
                <wp:inline distT="0" distB="0" distL="114300" distR="114300" wp14:anchorId="23AAB731" wp14:editId="6742A093">
                  <wp:extent cx="1504950" cy="1381125"/>
                  <wp:effectExtent l="0" t="0" r="6350" b="3175"/>
                  <wp:docPr id="26" name="图片 26" descr="@@@29c29db2-17ca-4169-8c1a-adf226294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9c29db2-17ca-4169-8c1a-adf226294b35"/>
                          <pic:cNvPicPr>
                            <a:picLocks noChangeAspect="1"/>
                          </pic:cNvPicPr>
                        </pic:nvPicPr>
                        <pic:blipFill>
                          <a:blip r:embed="rId640"/>
                          <a:stretch>
                            <a:fillRect/>
                          </a:stretch>
                        </pic:blipFill>
                        <pic:spPr>
                          <a:xfrm>
                            <a:off x="0" y="0"/>
                            <a:ext cx="1504950" cy="1381125"/>
                          </a:xfrm>
                          <a:prstGeom prst="rect">
                            <a:avLst/>
                          </a:prstGeom>
                        </pic:spPr>
                      </pic:pic>
                    </a:graphicData>
                  </a:graphic>
                </wp:inline>
              </w:drawing>
            </w:r>
          </w:p>
          <w:p w14:paraId="67C4EE81"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29.5d</w:t>
            </w:r>
            <w:r>
              <w:rPr>
                <w:rFonts w:eastAsiaTheme="majorEastAsia"/>
              </w:rPr>
              <w:tab/>
              <w:t>B</w:t>
            </w:r>
            <w:r>
              <w:rPr>
                <w:rFonts w:eastAsiaTheme="majorEastAsia"/>
              </w:rPr>
              <w:t>．</w:t>
            </w:r>
            <w:r>
              <w:rPr>
                <w:rFonts w:eastAsiaTheme="majorEastAsia"/>
              </w:rPr>
              <w:t>51.0d</w:t>
            </w:r>
            <w:r>
              <w:rPr>
                <w:rFonts w:eastAsiaTheme="majorEastAsia"/>
              </w:rPr>
              <w:tab/>
              <w:t>C</w:t>
            </w:r>
            <w:r>
              <w:rPr>
                <w:rFonts w:eastAsiaTheme="majorEastAsia"/>
              </w:rPr>
              <w:t>．</w:t>
            </w:r>
            <w:r>
              <w:rPr>
                <w:rFonts w:eastAsiaTheme="majorEastAsia"/>
              </w:rPr>
              <w:t>54.8d</w:t>
            </w:r>
            <w:r>
              <w:rPr>
                <w:rFonts w:eastAsiaTheme="majorEastAsia"/>
              </w:rPr>
              <w:tab/>
              <w:t>D</w:t>
            </w:r>
            <w:r>
              <w:rPr>
                <w:rFonts w:eastAsiaTheme="majorEastAsia"/>
              </w:rPr>
              <w:t>．</w:t>
            </w:r>
            <w:r>
              <w:rPr>
                <w:rFonts w:eastAsiaTheme="majorEastAsia"/>
              </w:rPr>
              <w:t>60.0d</w:t>
            </w:r>
          </w:p>
          <w:p w14:paraId="08FEBC1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2F8236B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【详解】由</w:t>
            </w:r>
            <w:r>
              <w:rPr>
                <w:rFonts w:eastAsiaTheme="majorEastAsia"/>
                <w:color w:val="FF0000"/>
              </w:rPr>
              <w:object w:dxaOrig="580" w:dyaOrig="607" w14:anchorId="0637359C">
                <v:shape id="_x0000_i1714" type="#_x0000_t75" alt="eqIdcef7ff10fa75e83a36190cbb9a7365cd" style="width:28.9pt;height:30.4pt" o:ole="">
                  <v:imagedata r:id="rId620" o:title="eqIdcef7ff10fa75e83a36190cbb9a7365cd"/>
                </v:shape>
                <o:OLEObject Type="Embed" ProgID="Equation.DSMT4" ShapeID="_x0000_i1714" DrawAspect="Content" ObjectID="_1817123023" r:id="rId641"/>
              </w:object>
            </w:r>
            <w:r>
              <w:rPr>
                <w:rFonts w:eastAsiaTheme="majorEastAsia"/>
                <w:color w:val="FF0000"/>
              </w:rPr>
              <w:t>图像可知，衰变掉的</w:t>
            </w:r>
            <w:r>
              <w:rPr>
                <w:rFonts w:eastAsiaTheme="majorEastAsia"/>
                <w:color w:val="FF0000"/>
                <w:vertAlign w:val="superscript"/>
              </w:rPr>
              <w:t>89</w:t>
            </w:r>
            <w:r>
              <w:rPr>
                <w:rFonts w:eastAsiaTheme="majorEastAsia"/>
                <w:color w:val="FF0000"/>
              </w:rPr>
              <w:t>Sr</w:t>
            </w:r>
            <w:r>
              <w:rPr>
                <w:rFonts w:eastAsiaTheme="majorEastAsia"/>
                <w:color w:val="FF0000"/>
              </w:rPr>
              <w:t>的质量从</w:t>
            </w:r>
            <w:r>
              <w:rPr>
                <w:rFonts w:eastAsiaTheme="majorEastAsia"/>
                <w:color w:val="FF0000"/>
              </w:rPr>
              <w:object w:dxaOrig="422" w:dyaOrig="540" w14:anchorId="0F1056B9">
                <v:shape id="_x0000_i1715" type="#_x0000_t75" alt="eqId3e871533776a7029e08365e00c5ef4b3" style="width:21pt;height:27pt" o:ole="">
                  <v:imagedata r:id="rId642" o:title="eqId3e871533776a7029e08365e00c5ef4b3"/>
                </v:shape>
                <o:OLEObject Type="Embed" ProgID="Equation.DSMT4" ShapeID="_x0000_i1715" DrawAspect="Content" ObjectID="_1817123024" r:id="rId643"/>
              </w:object>
            </w:r>
            <w:r>
              <w:rPr>
                <w:rFonts w:eastAsiaTheme="majorEastAsia"/>
                <w:color w:val="FF0000"/>
              </w:rPr>
              <w:t>变为</w:t>
            </w:r>
            <w:r>
              <w:rPr>
                <w:rFonts w:eastAsiaTheme="majorEastAsia"/>
                <w:color w:val="FF0000"/>
              </w:rPr>
              <w:object w:dxaOrig="439" w:dyaOrig="546" w14:anchorId="00DBC1C4">
                <v:shape id="_x0000_i1716" type="#_x0000_t75" alt="eqId2d379bacee4b628903c779df0f99d173" style="width:22.15pt;height:27.4pt" o:ole="">
                  <v:imagedata r:id="rId644" o:title="eqId2d379bacee4b628903c779df0f99d173"/>
                </v:shape>
                <o:OLEObject Type="Embed" ProgID="Equation.DSMT4" ShapeID="_x0000_i1716" DrawAspect="Content" ObjectID="_1817123025" r:id="rId645"/>
              </w:object>
            </w:r>
            <w:r>
              <w:rPr>
                <w:rFonts w:eastAsiaTheme="majorEastAsia"/>
                <w:color w:val="FF0000"/>
              </w:rPr>
              <w:t>，刚好衰变了一半的放射性元素，经历的时间为一个半衰期，则有</w:t>
            </w:r>
          </w:p>
          <w:p w14:paraId="3179D017"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234" w:dyaOrig="251" w14:anchorId="09A5256B">
                <v:shape id="_x0000_i1717" type="#_x0000_t75" alt="eqId8281625dc8c4eabbc6595aaa0cd28744" style="width:111.75pt;height:12.4pt" o:ole="">
                  <v:imagedata r:id="rId646" o:title="eqId8281625dc8c4eabbc6595aaa0cd28744"/>
                </v:shape>
                <o:OLEObject Type="Embed" ProgID="Equation.DSMT4" ShapeID="_x0000_i1717" DrawAspect="Content" ObjectID="_1817123026" r:id="rId647"/>
              </w:object>
            </w:r>
          </w:p>
          <w:p w14:paraId="2930D26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5103ACC7"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6.</w:t>
            </w:r>
            <w:proofErr w:type="gramStart"/>
            <w:r>
              <w:rPr>
                <w:rFonts w:eastAsiaTheme="majorEastAsia"/>
              </w:rPr>
              <w:t>一</w:t>
            </w:r>
            <w:proofErr w:type="gramEnd"/>
            <w:r>
              <w:rPr>
                <w:rFonts w:eastAsiaTheme="majorEastAsia"/>
              </w:rPr>
              <w:t>静止的铀核放出一个</w:t>
            </w:r>
            <w:r>
              <w:rPr>
                <w:rFonts w:eastAsiaTheme="majorEastAsia"/>
                <w:i/>
              </w:rPr>
              <w:t>α</w:t>
            </w:r>
            <w:r>
              <w:rPr>
                <w:rFonts w:eastAsiaTheme="majorEastAsia"/>
              </w:rPr>
              <w:t>粒子衰变成钍核，衰变方程为</w:t>
            </w:r>
            <w:r>
              <w:rPr>
                <w:rFonts w:eastAsiaTheme="majorEastAsia"/>
              </w:rPr>
              <w:object w:dxaOrig="1724" w:dyaOrig="329" w14:anchorId="1F99299B">
                <v:shape id="_x0000_i1718" type="#_x0000_t75" alt="eqId00e8751b4e497b54392b264adf3c6f9b" style="width:86.25pt;height:16.5pt" o:ole="">
                  <v:imagedata r:id="rId648" o:title="eqId00e8751b4e497b54392b264adf3c6f9b"/>
                </v:shape>
                <o:OLEObject Type="Embed" ProgID="Equation.DSMT4" ShapeID="_x0000_i1718" DrawAspect="Content" ObjectID="_1817123027" r:id="rId649"/>
              </w:object>
            </w:r>
            <w:r>
              <w:rPr>
                <w:rFonts w:eastAsiaTheme="majorEastAsia"/>
              </w:rPr>
              <w:t>，生成的</w:t>
            </w:r>
            <w:r>
              <w:rPr>
                <w:rFonts w:eastAsiaTheme="majorEastAsia"/>
              </w:rPr>
              <w:object w:dxaOrig="528" w:dyaOrig="334" w14:anchorId="51DDD2F9">
                <v:shape id="_x0000_i1719" type="#_x0000_t75" alt="eqIdc014899fd954d0ec4bed81aec6e09a95" style="width:26.25pt;height:16.9pt" o:ole="">
                  <v:imagedata r:id="rId650" o:title="eqIdc014899fd954d0ec4bed81aec6e09a95"/>
                </v:shape>
                <o:OLEObject Type="Embed" ProgID="Equation.DSMT4" ShapeID="_x0000_i1719" DrawAspect="Content" ObjectID="_1817123028" r:id="rId651"/>
              </w:object>
            </w:r>
            <w:r>
              <w:rPr>
                <w:rFonts w:eastAsiaTheme="majorEastAsia"/>
              </w:rPr>
              <w:t>经过一系列</w:t>
            </w:r>
            <w:r>
              <w:rPr>
                <w:rFonts w:eastAsiaTheme="majorEastAsia"/>
                <w:i/>
              </w:rPr>
              <w:t>α</w:t>
            </w:r>
            <w:r>
              <w:rPr>
                <w:rFonts w:eastAsiaTheme="majorEastAsia"/>
              </w:rPr>
              <w:t>衰变和</w:t>
            </w:r>
            <w:r>
              <w:rPr>
                <w:rFonts w:eastAsiaTheme="majorEastAsia"/>
                <w:i/>
              </w:rPr>
              <w:t>β</w:t>
            </w:r>
            <w:r>
              <w:rPr>
                <w:rFonts w:eastAsiaTheme="majorEastAsia"/>
              </w:rPr>
              <w:t>衰变后变成</w:t>
            </w:r>
            <w:r>
              <w:rPr>
                <w:rFonts w:eastAsiaTheme="majorEastAsia"/>
              </w:rPr>
              <w:object w:dxaOrig="510" w:dyaOrig="334" w14:anchorId="45F36A5E">
                <v:shape id="_x0000_i1720" type="#_x0000_t75" alt="eqIdc3f9fe9554b604d920e7758ece1c5414" style="width:25.5pt;height:16.9pt" o:ole="">
                  <v:imagedata r:id="rId652" o:title="eqIdc3f9fe9554b604d920e7758ece1c5414"/>
                </v:shape>
                <o:OLEObject Type="Embed" ProgID="Equation.DSMT4" ShapeID="_x0000_i1720" DrawAspect="Content" ObjectID="_1817123029" r:id="rId653"/>
              </w:object>
            </w:r>
            <w:r>
              <w:rPr>
                <w:rFonts w:eastAsiaTheme="majorEastAsia"/>
              </w:rPr>
              <w:t>，以下说法正确的是（　　）</w:t>
            </w:r>
          </w:p>
          <w:p w14:paraId="15082A7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w:t>
            </w:r>
            <w:proofErr w:type="gramStart"/>
            <w:r>
              <w:rPr>
                <w:rFonts w:eastAsiaTheme="majorEastAsia"/>
              </w:rPr>
              <w:t>铀单核衰变</w:t>
            </w:r>
            <w:proofErr w:type="gramEnd"/>
            <w:r>
              <w:rPr>
                <w:rFonts w:eastAsiaTheme="majorEastAsia"/>
              </w:rPr>
              <w:t>生成的钍核的动能小于生成的</w:t>
            </w:r>
            <w:r>
              <w:rPr>
                <w:rFonts w:eastAsiaTheme="majorEastAsia"/>
                <w:i/>
              </w:rPr>
              <w:t>α</w:t>
            </w:r>
            <w:r>
              <w:rPr>
                <w:rFonts w:eastAsiaTheme="majorEastAsia"/>
              </w:rPr>
              <w:t>粒子的动能</w:t>
            </w:r>
          </w:p>
          <w:p w14:paraId="75518E0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w:t>
            </w:r>
            <w:r>
              <w:rPr>
                <w:rFonts w:eastAsiaTheme="majorEastAsia"/>
                <w:i/>
              </w:rPr>
              <w:t>β</w:t>
            </w:r>
            <w:r>
              <w:rPr>
                <w:rFonts w:eastAsiaTheme="majorEastAsia"/>
              </w:rPr>
              <w:t>衰变过程中释放的电子来自核外电子</w:t>
            </w:r>
          </w:p>
          <w:p w14:paraId="54C1FC2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528" w:dyaOrig="334" w14:anchorId="26447A75">
                <v:shape id="_x0000_i1721" type="#_x0000_t75" alt="eqIdc014899fd954d0ec4bed81aec6e09a95" style="width:26.25pt;height:16.9pt" o:ole="">
                  <v:imagedata r:id="rId650" o:title="eqIdc014899fd954d0ec4bed81aec6e09a95"/>
                </v:shape>
                <o:OLEObject Type="Embed" ProgID="Equation.DSMT4" ShapeID="_x0000_i1721" DrawAspect="Content" ObjectID="_1817123030" r:id="rId654"/>
              </w:object>
            </w:r>
            <w:r>
              <w:rPr>
                <w:rFonts w:eastAsiaTheme="majorEastAsia"/>
              </w:rPr>
              <w:t>需经过</w:t>
            </w:r>
            <w:r>
              <w:rPr>
                <w:rFonts w:eastAsiaTheme="majorEastAsia"/>
              </w:rPr>
              <w:t>7</w:t>
            </w:r>
            <w:r>
              <w:rPr>
                <w:rFonts w:eastAsiaTheme="majorEastAsia"/>
              </w:rPr>
              <w:t>次</w:t>
            </w:r>
            <w:r>
              <w:rPr>
                <w:rFonts w:eastAsiaTheme="majorEastAsia"/>
                <w:i/>
              </w:rPr>
              <w:t>α</w:t>
            </w:r>
            <w:r>
              <w:rPr>
                <w:rFonts w:eastAsiaTheme="majorEastAsia"/>
              </w:rPr>
              <w:t>衰变、</w:t>
            </w:r>
            <w:r>
              <w:rPr>
                <w:rFonts w:eastAsiaTheme="majorEastAsia"/>
              </w:rPr>
              <w:t>8</w:t>
            </w:r>
            <w:r>
              <w:rPr>
                <w:rFonts w:eastAsiaTheme="majorEastAsia"/>
              </w:rPr>
              <w:t>次</w:t>
            </w:r>
            <w:r>
              <w:rPr>
                <w:rFonts w:eastAsiaTheme="majorEastAsia"/>
                <w:i/>
              </w:rPr>
              <w:t>β</w:t>
            </w:r>
            <w:r>
              <w:rPr>
                <w:rFonts w:eastAsiaTheme="majorEastAsia"/>
              </w:rPr>
              <w:t>衰变转化为</w:t>
            </w:r>
            <w:r>
              <w:rPr>
                <w:rFonts w:eastAsiaTheme="majorEastAsia"/>
              </w:rPr>
              <w:object w:dxaOrig="510" w:dyaOrig="334" w14:anchorId="2C1A99F8">
                <v:shape id="_x0000_i1722" type="#_x0000_t75" alt="eqIdc3f9fe9554b604d920e7758ece1c5414" style="width:25.5pt;height:16.9pt" o:ole="">
                  <v:imagedata r:id="rId652" o:title="eqIdc3f9fe9554b604d920e7758ece1c5414"/>
                </v:shape>
                <o:OLEObject Type="Embed" ProgID="Equation.DSMT4" ShapeID="_x0000_i1722" DrawAspect="Content" ObjectID="_1817123031" r:id="rId655"/>
              </w:object>
            </w:r>
          </w:p>
          <w:p w14:paraId="30F44A8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．钍核（</w:t>
            </w:r>
            <w:r>
              <w:rPr>
                <w:rFonts w:eastAsiaTheme="majorEastAsia"/>
              </w:rPr>
              <w:object w:dxaOrig="528" w:dyaOrig="334" w14:anchorId="1391932B">
                <v:shape id="_x0000_i1723" type="#_x0000_t75" alt="eqIdc014899fd954d0ec4bed81aec6e09a95" style="width:26.25pt;height:16.9pt" o:ole="">
                  <v:imagedata r:id="rId650" o:title="eqIdc014899fd954d0ec4bed81aec6e09a95"/>
                </v:shape>
                <o:OLEObject Type="Embed" ProgID="Equation.DSMT4" ShapeID="_x0000_i1723" DrawAspect="Content" ObjectID="_1817123032" r:id="rId656"/>
              </w:object>
            </w:r>
            <w:r>
              <w:rPr>
                <w:rFonts w:eastAsiaTheme="majorEastAsia"/>
              </w:rPr>
              <w:t>）的半衰期是</w:t>
            </w:r>
            <w:r>
              <w:rPr>
                <w:rFonts w:eastAsiaTheme="majorEastAsia"/>
              </w:rPr>
              <w:t>24</w:t>
            </w:r>
            <w:r>
              <w:rPr>
                <w:rFonts w:eastAsiaTheme="majorEastAsia"/>
              </w:rPr>
              <w:t>天，</w:t>
            </w:r>
            <w:r>
              <w:rPr>
                <w:rFonts w:eastAsiaTheme="majorEastAsia"/>
              </w:rPr>
              <w:t>20</w:t>
            </w:r>
            <w:r>
              <w:rPr>
                <w:rFonts w:eastAsiaTheme="majorEastAsia"/>
              </w:rPr>
              <w:t>个钍</w:t>
            </w:r>
            <w:proofErr w:type="gramStart"/>
            <w:r>
              <w:rPr>
                <w:rFonts w:eastAsiaTheme="majorEastAsia"/>
              </w:rPr>
              <w:t>核经过</w:t>
            </w:r>
            <w:proofErr w:type="gramEnd"/>
            <w:r>
              <w:rPr>
                <w:rFonts w:eastAsiaTheme="majorEastAsia"/>
              </w:rPr>
              <w:t>48</w:t>
            </w:r>
            <w:r>
              <w:rPr>
                <w:rFonts w:eastAsiaTheme="majorEastAsia"/>
              </w:rPr>
              <w:t>天后，还剩</w:t>
            </w:r>
            <w:r>
              <w:rPr>
                <w:rFonts w:eastAsiaTheme="majorEastAsia"/>
              </w:rPr>
              <w:t>5</w:t>
            </w:r>
            <w:r>
              <w:rPr>
                <w:rFonts w:eastAsiaTheme="majorEastAsia"/>
              </w:rPr>
              <w:t>个钍核</w:t>
            </w:r>
          </w:p>
          <w:p w14:paraId="26DCD4E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00E02E9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proofErr w:type="gramStart"/>
            <w:r>
              <w:rPr>
                <w:rFonts w:eastAsiaTheme="majorEastAsia"/>
                <w:color w:val="FF0000"/>
              </w:rPr>
              <w:t>铀单核衰变</w:t>
            </w:r>
            <w:proofErr w:type="gramEnd"/>
            <w:r>
              <w:rPr>
                <w:rFonts w:eastAsiaTheme="majorEastAsia"/>
                <w:color w:val="FF0000"/>
              </w:rPr>
              <w:t>过程系统动量守恒，故钍核的动量与</w:t>
            </w:r>
            <w:r>
              <w:rPr>
                <w:rFonts w:eastAsiaTheme="majorEastAsia"/>
                <w:color w:val="FF0000"/>
              </w:rPr>
              <w:t>α</w:t>
            </w:r>
            <w:r>
              <w:rPr>
                <w:rFonts w:eastAsiaTheme="majorEastAsia"/>
                <w:color w:val="FF0000"/>
              </w:rPr>
              <w:t>粒子动量相等，由</w:t>
            </w:r>
          </w:p>
          <w:p w14:paraId="3367D85B"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809" w:dyaOrig="574" w14:anchorId="52C78474">
                <v:shape id="_x0000_i1724" type="#_x0000_t75" alt="eqId8613a0752dda49b66a38c794e983fb08" style="width:40.5pt;height:28.9pt" o:ole="">
                  <v:imagedata r:id="rId657" o:title="eqId8613a0752dda49b66a38c794e983fb08"/>
                </v:shape>
                <o:OLEObject Type="Embed" ProgID="Equation.DSMT4" ShapeID="_x0000_i1724" DrawAspect="Content" ObjectID="_1817123033" r:id="rId658"/>
              </w:object>
            </w:r>
          </w:p>
          <w:p w14:paraId="31E3E6D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可知钍核的动能小于</w:t>
            </w:r>
            <w:r>
              <w:rPr>
                <w:rFonts w:eastAsiaTheme="majorEastAsia"/>
                <w:color w:val="FF0000"/>
              </w:rPr>
              <w:t>α</w:t>
            </w:r>
            <w:r>
              <w:rPr>
                <w:rFonts w:eastAsiaTheme="majorEastAsia"/>
                <w:color w:val="FF0000"/>
              </w:rPr>
              <w:t>粒子的，</w:t>
            </w:r>
            <w:r>
              <w:rPr>
                <w:rFonts w:eastAsiaTheme="majorEastAsia"/>
                <w:color w:val="FF0000"/>
              </w:rPr>
              <w:t>A</w:t>
            </w:r>
            <w:r>
              <w:rPr>
                <w:rFonts w:eastAsiaTheme="majorEastAsia"/>
                <w:color w:val="FF0000"/>
              </w:rPr>
              <w:t>正确；</w:t>
            </w:r>
          </w:p>
          <w:p w14:paraId="0F1A910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t>β</w:t>
            </w:r>
            <w:r>
              <w:rPr>
                <w:rFonts w:eastAsiaTheme="majorEastAsia"/>
                <w:color w:val="FF0000"/>
              </w:rPr>
              <w:t>衰变过程中释放的电子是核内中子转变成质子时放出的，</w:t>
            </w:r>
            <w:r>
              <w:rPr>
                <w:rFonts w:eastAsiaTheme="majorEastAsia"/>
                <w:color w:val="FF0000"/>
              </w:rPr>
              <w:t>B</w:t>
            </w:r>
            <w:r>
              <w:rPr>
                <w:rFonts w:eastAsiaTheme="majorEastAsia"/>
                <w:color w:val="FF0000"/>
              </w:rPr>
              <w:t>错误；</w:t>
            </w:r>
          </w:p>
          <w:p w14:paraId="093B1C2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．由质量数守恒和电荷数守恒可知，</w:t>
            </w:r>
            <w:r>
              <w:rPr>
                <w:rFonts w:eastAsiaTheme="majorEastAsia"/>
                <w:color w:val="FF0000"/>
              </w:rPr>
              <w:object w:dxaOrig="528" w:dyaOrig="334" w14:anchorId="4B3139F2">
                <v:shape id="_x0000_i1725" type="#_x0000_t75" alt="eqIdc014899fd954d0ec4bed81aec6e09a95" style="width:26.25pt;height:16.9pt" o:ole="">
                  <v:imagedata r:id="rId650" o:title="eqIdc014899fd954d0ec4bed81aec6e09a95"/>
                </v:shape>
                <o:OLEObject Type="Embed" ProgID="Equation.DSMT4" ShapeID="_x0000_i1725" DrawAspect="Content" ObjectID="_1817123034" r:id="rId659"/>
              </w:object>
            </w:r>
            <w:r>
              <w:rPr>
                <w:rFonts w:eastAsiaTheme="majorEastAsia"/>
                <w:color w:val="FF0000"/>
              </w:rPr>
              <w:t>需经过</w:t>
            </w:r>
            <w:r>
              <w:rPr>
                <w:rFonts w:eastAsiaTheme="majorEastAsia"/>
                <w:color w:val="FF0000"/>
              </w:rPr>
              <w:t>7</w:t>
            </w:r>
            <w:r>
              <w:rPr>
                <w:rFonts w:eastAsiaTheme="majorEastAsia"/>
                <w:color w:val="FF0000"/>
              </w:rPr>
              <w:t>次</w:t>
            </w:r>
            <w:r>
              <w:rPr>
                <w:rFonts w:eastAsiaTheme="majorEastAsia"/>
                <w:color w:val="FF0000"/>
              </w:rPr>
              <w:t>α</w:t>
            </w:r>
            <w:r>
              <w:rPr>
                <w:rFonts w:eastAsiaTheme="majorEastAsia"/>
                <w:color w:val="FF0000"/>
              </w:rPr>
              <w:t>衰变，</w:t>
            </w:r>
            <w:r>
              <w:rPr>
                <w:rFonts w:eastAsiaTheme="majorEastAsia"/>
                <w:color w:val="FF0000"/>
              </w:rPr>
              <w:t>6</w:t>
            </w:r>
            <w:r>
              <w:rPr>
                <w:rFonts w:eastAsiaTheme="majorEastAsia"/>
                <w:color w:val="FF0000"/>
              </w:rPr>
              <w:t>次</w:t>
            </w:r>
            <w:r>
              <w:rPr>
                <w:rFonts w:eastAsiaTheme="majorEastAsia"/>
                <w:color w:val="FF0000"/>
              </w:rPr>
              <w:t>β</w:t>
            </w:r>
            <w:r>
              <w:rPr>
                <w:rFonts w:eastAsiaTheme="majorEastAsia"/>
                <w:color w:val="FF0000"/>
              </w:rPr>
              <w:t>衰变转化为</w:t>
            </w:r>
            <w:r>
              <w:rPr>
                <w:rFonts w:eastAsiaTheme="majorEastAsia"/>
                <w:color w:val="FF0000"/>
              </w:rPr>
              <w:object w:dxaOrig="510" w:dyaOrig="334" w14:anchorId="3A88D0A8">
                <v:shape id="_x0000_i1726" type="#_x0000_t75" alt="eqIdc3f9fe9554b604d920e7758ece1c5414" style="width:25.5pt;height:16.9pt" o:ole="">
                  <v:imagedata r:id="rId652" o:title="eqIdc3f9fe9554b604d920e7758ece1c5414"/>
                </v:shape>
                <o:OLEObject Type="Embed" ProgID="Equation.DSMT4" ShapeID="_x0000_i1726" DrawAspect="Content" ObjectID="_1817123035" r:id="rId660"/>
              </w:object>
            </w:r>
            <w:r>
              <w:rPr>
                <w:rFonts w:eastAsiaTheme="majorEastAsia"/>
                <w:color w:val="FF0000"/>
              </w:rPr>
              <w:t>，</w:t>
            </w:r>
            <w:r>
              <w:rPr>
                <w:rFonts w:eastAsiaTheme="majorEastAsia"/>
                <w:color w:val="FF0000"/>
              </w:rPr>
              <w:t>C</w:t>
            </w:r>
            <w:r>
              <w:rPr>
                <w:rFonts w:eastAsiaTheme="majorEastAsia"/>
                <w:color w:val="FF0000"/>
              </w:rPr>
              <w:t>错误；</w:t>
            </w:r>
          </w:p>
          <w:p w14:paraId="3BB44C3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．半衰期是统计规律，适用于大量原子核，对少数原子核不适用，</w:t>
            </w:r>
            <w:r>
              <w:rPr>
                <w:rFonts w:eastAsiaTheme="majorEastAsia"/>
                <w:color w:val="FF0000"/>
              </w:rPr>
              <w:t>D</w:t>
            </w:r>
            <w:r>
              <w:rPr>
                <w:rFonts w:eastAsiaTheme="majorEastAsia"/>
                <w:color w:val="FF0000"/>
              </w:rPr>
              <w:t>错误。</w:t>
            </w:r>
          </w:p>
          <w:p w14:paraId="0EDBB63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1DEA96B4"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lastRenderedPageBreak/>
              <w:t>7.</w:t>
            </w:r>
            <w:r>
              <w:rPr>
                <w:rFonts w:eastAsiaTheme="majorEastAsia"/>
              </w:rPr>
              <w:t>如图为铀</w:t>
            </w:r>
            <w:r>
              <w:rPr>
                <w:rFonts w:eastAsiaTheme="majorEastAsia"/>
              </w:rPr>
              <w:t>238</w:t>
            </w:r>
            <w:r>
              <w:rPr>
                <w:rFonts w:eastAsiaTheme="majorEastAsia"/>
              </w:rPr>
              <w:t>衰变为钍</w:t>
            </w:r>
            <w:r>
              <w:rPr>
                <w:rFonts w:eastAsiaTheme="majorEastAsia"/>
              </w:rPr>
              <w:t>234</w:t>
            </w:r>
            <w:r>
              <w:rPr>
                <w:rFonts w:eastAsiaTheme="majorEastAsia"/>
              </w:rPr>
              <w:t>过程中铀核质量随时间变化的图像，下列说法正确的是（　　）</w:t>
            </w:r>
          </w:p>
          <w:p w14:paraId="4BA443B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02171613" wp14:editId="4AB6953E">
                  <wp:extent cx="2266950" cy="1333500"/>
                  <wp:effectExtent l="0" t="0" r="6350" b="0"/>
                  <wp:docPr id="100063" name="图片 100063" descr="@@@2c2ba783-bd95-473e-a156-13c2a3dce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c2ba783-bd95-473e-a156-13c2a3dcec25"/>
                          <pic:cNvPicPr>
                            <a:picLocks noChangeAspect="1"/>
                          </pic:cNvPicPr>
                        </pic:nvPicPr>
                        <pic:blipFill>
                          <a:blip r:embed="rId661"/>
                          <a:stretch>
                            <a:fillRect/>
                          </a:stretch>
                        </pic:blipFill>
                        <pic:spPr>
                          <a:xfrm>
                            <a:off x="0" y="0"/>
                            <a:ext cx="2266950" cy="1333500"/>
                          </a:xfrm>
                          <a:prstGeom prst="rect">
                            <a:avLst/>
                          </a:prstGeom>
                        </pic:spPr>
                      </pic:pic>
                    </a:graphicData>
                  </a:graphic>
                </wp:inline>
              </w:drawing>
            </w:r>
            <w:r>
              <w:rPr>
                <w:rFonts w:eastAsiaTheme="majorEastAsia"/>
                <w:kern w:val="0"/>
                <w:sz w:val="24"/>
              </w:rPr>
              <w:t>  </w:t>
            </w:r>
          </w:p>
          <w:p w14:paraId="77C7AD62"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．原子核衰变过程中不释放核能</w:t>
            </w:r>
            <w:r>
              <w:rPr>
                <w:rFonts w:eastAsiaTheme="majorEastAsia"/>
              </w:rPr>
              <w:tab/>
              <w:t>B</w:t>
            </w:r>
            <w:r>
              <w:rPr>
                <w:rFonts w:eastAsiaTheme="majorEastAsia"/>
              </w:rPr>
              <w:t>．铀</w:t>
            </w:r>
            <w:r>
              <w:rPr>
                <w:rFonts w:eastAsiaTheme="majorEastAsia"/>
              </w:rPr>
              <w:t>238</w:t>
            </w:r>
            <w:r>
              <w:rPr>
                <w:rFonts w:eastAsiaTheme="majorEastAsia"/>
              </w:rPr>
              <w:t>的半衰期为</w:t>
            </w:r>
            <w:r>
              <w:rPr>
                <w:rFonts w:eastAsiaTheme="majorEastAsia"/>
              </w:rPr>
              <w:object w:dxaOrig="738" w:dyaOrig="277" w14:anchorId="2DB98B68">
                <v:shape id="_x0000_i1727" type="#_x0000_t75" alt="eqIdcc5efbc5b19afc31aa0dc6dcd96d6414" style="width:36.75pt;height:13.9pt" o:ole="">
                  <v:imagedata r:id="rId662" o:title="eqIdcc5efbc5b19afc31aa0dc6dcd96d6414"/>
                </v:shape>
                <o:OLEObject Type="Embed" ProgID="Equation.DSMT4" ShapeID="_x0000_i1727" DrawAspect="Content" ObjectID="_1817123036" r:id="rId663"/>
              </w:object>
            </w:r>
            <w:r>
              <w:rPr>
                <w:rFonts w:eastAsiaTheme="majorEastAsia"/>
              </w:rPr>
              <w:t>年</w:t>
            </w:r>
          </w:p>
          <w:p w14:paraId="42536EE1"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．铀</w:t>
            </w:r>
            <w:r>
              <w:rPr>
                <w:rFonts w:eastAsiaTheme="majorEastAsia"/>
              </w:rPr>
              <w:t>238</w:t>
            </w:r>
            <w:r>
              <w:rPr>
                <w:rFonts w:eastAsiaTheme="majorEastAsia"/>
              </w:rPr>
              <w:t>衰变为钍</w:t>
            </w:r>
            <w:r>
              <w:rPr>
                <w:rFonts w:eastAsiaTheme="majorEastAsia"/>
              </w:rPr>
              <w:t>234</w:t>
            </w:r>
            <w:r>
              <w:rPr>
                <w:rFonts w:eastAsiaTheme="majorEastAsia"/>
              </w:rPr>
              <w:t>同时放出电子</w:t>
            </w:r>
            <w:r>
              <w:rPr>
                <w:rFonts w:eastAsiaTheme="majorEastAsia"/>
              </w:rPr>
              <w:tab/>
              <w:t>D</w:t>
            </w:r>
            <w:r>
              <w:rPr>
                <w:rFonts w:eastAsiaTheme="majorEastAsia"/>
              </w:rPr>
              <w:t>．环境温度降低衰变速度将变慢</w:t>
            </w:r>
          </w:p>
          <w:p w14:paraId="15D1855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21F4CE5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．原子核衰变过程中有质量亏损，会释放核能，故</w:t>
            </w:r>
            <w:r>
              <w:rPr>
                <w:rFonts w:eastAsiaTheme="majorEastAsia"/>
                <w:color w:val="FF0000"/>
              </w:rPr>
              <w:t>A</w:t>
            </w:r>
            <w:r>
              <w:rPr>
                <w:rFonts w:eastAsiaTheme="majorEastAsia"/>
                <w:color w:val="FF0000"/>
              </w:rPr>
              <w:t>错误；</w:t>
            </w:r>
          </w:p>
          <w:p w14:paraId="479BDB5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．由图可知铀</w:t>
            </w:r>
            <w:r>
              <w:rPr>
                <w:rFonts w:eastAsiaTheme="majorEastAsia"/>
                <w:color w:val="FF0000"/>
              </w:rPr>
              <w:t>238</w:t>
            </w:r>
            <w:r>
              <w:rPr>
                <w:rFonts w:eastAsiaTheme="majorEastAsia"/>
                <w:color w:val="FF0000"/>
              </w:rPr>
              <w:t>从</w:t>
            </w:r>
            <w:r>
              <w:rPr>
                <w:rFonts w:eastAsiaTheme="majorEastAsia"/>
                <w:color w:val="FF0000"/>
              </w:rPr>
              <w:object w:dxaOrig="387" w:dyaOrig="547" w14:anchorId="4225EE78">
                <v:shape id="_x0000_i1728" type="#_x0000_t75" alt="eqId0158fc47568ad3116bae022d129d9fe7" style="width:19.5pt;height:27.4pt" o:ole="">
                  <v:imagedata r:id="rId664" o:title="eqId0158fc47568ad3116bae022d129d9fe7"/>
                </v:shape>
                <o:OLEObject Type="Embed" ProgID="Equation.DSMT4" ShapeID="_x0000_i1728" DrawAspect="Content" ObjectID="_1817123037" r:id="rId665"/>
              </w:object>
            </w:r>
            <w:r>
              <w:rPr>
                <w:rFonts w:eastAsiaTheme="majorEastAsia"/>
                <w:color w:val="FF0000"/>
              </w:rPr>
              <w:t>衰变到</w:t>
            </w:r>
            <w:r>
              <w:rPr>
                <w:rFonts w:eastAsiaTheme="majorEastAsia"/>
                <w:color w:val="FF0000"/>
              </w:rPr>
              <w:object w:dxaOrig="369" w:dyaOrig="542" w14:anchorId="443A5BB1">
                <v:shape id="_x0000_i1729" type="#_x0000_t75" alt="eqId76058a23db1e02787bbeab9ee57fc7fc" style="width:18.4pt;height:27pt" o:ole="">
                  <v:imagedata r:id="rId666" o:title="eqId76058a23db1e02787bbeab9ee57fc7fc"/>
                </v:shape>
                <o:OLEObject Type="Embed" ProgID="Equation.DSMT4" ShapeID="_x0000_i1729" DrawAspect="Content" ObjectID="_1817123038" r:id="rId667"/>
              </w:object>
            </w:r>
            <w:r>
              <w:rPr>
                <w:rFonts w:eastAsiaTheme="majorEastAsia"/>
                <w:color w:val="FF0000"/>
              </w:rPr>
              <w:t>的时间为</w:t>
            </w:r>
            <w:r>
              <w:rPr>
                <w:rFonts w:eastAsiaTheme="majorEastAsia"/>
                <w:color w:val="FF0000"/>
              </w:rPr>
              <w:object w:dxaOrig="738" w:dyaOrig="277" w14:anchorId="0DDC76F0">
                <v:shape id="_x0000_i1730" type="#_x0000_t75" alt="eqIdcc5efbc5b19afc31aa0dc6dcd96d6414" style="width:36.75pt;height:13.9pt" o:ole="">
                  <v:imagedata r:id="rId662" o:title="eqIdcc5efbc5b19afc31aa0dc6dcd96d6414"/>
                </v:shape>
                <o:OLEObject Type="Embed" ProgID="Equation.DSMT4" ShapeID="_x0000_i1730" DrawAspect="Content" ObjectID="_1817123039" r:id="rId668"/>
              </w:object>
            </w:r>
            <w:r>
              <w:rPr>
                <w:rFonts w:eastAsiaTheme="majorEastAsia"/>
                <w:color w:val="FF0000"/>
              </w:rPr>
              <w:t>，则可知半衰期为</w:t>
            </w:r>
            <w:r>
              <w:rPr>
                <w:rFonts w:eastAsiaTheme="majorEastAsia"/>
                <w:color w:val="FF0000"/>
              </w:rPr>
              <w:object w:dxaOrig="738" w:dyaOrig="277" w14:anchorId="5DCB7C4C">
                <v:shape id="_x0000_i1731" type="#_x0000_t75" alt="eqIdcc5efbc5b19afc31aa0dc6dcd96d6414" style="width:36.75pt;height:13.9pt" o:ole="">
                  <v:imagedata r:id="rId662" o:title="eqIdcc5efbc5b19afc31aa0dc6dcd96d6414"/>
                </v:shape>
                <o:OLEObject Type="Embed" ProgID="Equation.DSMT4" ShapeID="_x0000_i1731" DrawAspect="Content" ObjectID="_1817123040" r:id="rId669"/>
              </w:object>
            </w:r>
            <w:r>
              <w:rPr>
                <w:rFonts w:eastAsiaTheme="majorEastAsia"/>
                <w:color w:val="FF0000"/>
              </w:rPr>
              <w:t>，故</w:t>
            </w:r>
            <w:r>
              <w:rPr>
                <w:rFonts w:eastAsiaTheme="majorEastAsia"/>
                <w:color w:val="FF0000"/>
              </w:rPr>
              <w:t>B</w:t>
            </w:r>
            <w:r>
              <w:rPr>
                <w:rFonts w:eastAsiaTheme="majorEastAsia"/>
                <w:color w:val="FF0000"/>
              </w:rPr>
              <w:t>正确；</w:t>
            </w:r>
          </w:p>
          <w:p w14:paraId="413B1B6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．铀</w:t>
            </w:r>
            <w:r>
              <w:rPr>
                <w:rFonts w:eastAsiaTheme="majorEastAsia"/>
                <w:color w:val="FF0000"/>
              </w:rPr>
              <w:t>238</w:t>
            </w:r>
            <w:r>
              <w:rPr>
                <w:rFonts w:eastAsiaTheme="majorEastAsia"/>
                <w:color w:val="FF0000"/>
              </w:rPr>
              <w:t>衰变为钍</w:t>
            </w:r>
            <w:r>
              <w:rPr>
                <w:rFonts w:eastAsiaTheme="majorEastAsia"/>
                <w:color w:val="FF0000"/>
              </w:rPr>
              <w:t>234</w:t>
            </w:r>
            <w:r>
              <w:rPr>
                <w:rFonts w:eastAsiaTheme="majorEastAsia"/>
                <w:color w:val="FF0000"/>
              </w:rPr>
              <w:t>，质量数减少</w:t>
            </w:r>
            <w:r>
              <w:rPr>
                <w:rFonts w:eastAsiaTheme="majorEastAsia"/>
                <w:color w:val="FF0000"/>
              </w:rPr>
              <w:t>4</w:t>
            </w:r>
            <w:r>
              <w:rPr>
                <w:rFonts w:eastAsiaTheme="majorEastAsia"/>
                <w:color w:val="FF0000"/>
              </w:rPr>
              <w:t>，为</w:t>
            </w:r>
            <w:r>
              <w:rPr>
                <w:rFonts w:eastAsiaTheme="majorEastAsia"/>
                <w:color w:val="FF0000"/>
              </w:rPr>
              <w:object w:dxaOrig="211" w:dyaOrig="191" w14:anchorId="626C68C4">
                <v:shape id="_x0000_i1732" type="#_x0000_t75" alt="eqIde170f206fdbbd834aad7580c727e2cc6" style="width:10.5pt;height:9.4pt" o:ole="">
                  <v:imagedata r:id="rId670" o:title="eqIde170f206fdbbd834aad7580c727e2cc6"/>
                </v:shape>
                <o:OLEObject Type="Embed" ProgID="Equation.DSMT4" ShapeID="_x0000_i1732" DrawAspect="Content" ObjectID="_1817123041" r:id="rId671"/>
              </w:object>
            </w:r>
            <w:r>
              <w:rPr>
                <w:rFonts w:eastAsiaTheme="majorEastAsia"/>
                <w:color w:val="FF0000"/>
              </w:rPr>
              <w:t>衰变，故</w:t>
            </w:r>
            <w:r>
              <w:rPr>
                <w:rFonts w:eastAsiaTheme="majorEastAsia"/>
                <w:color w:val="FF0000"/>
              </w:rPr>
              <w:t>C</w:t>
            </w:r>
            <w:r>
              <w:rPr>
                <w:rFonts w:eastAsiaTheme="majorEastAsia"/>
                <w:color w:val="FF0000"/>
              </w:rPr>
              <w:t>错误；</w:t>
            </w:r>
          </w:p>
          <w:p w14:paraId="13974D7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．外界因素不会影响半衰期大小，故</w:t>
            </w:r>
            <w:r>
              <w:rPr>
                <w:rFonts w:eastAsiaTheme="majorEastAsia"/>
                <w:color w:val="FF0000"/>
              </w:rPr>
              <w:t>D</w:t>
            </w:r>
            <w:r>
              <w:rPr>
                <w:rFonts w:eastAsiaTheme="majorEastAsia"/>
                <w:color w:val="FF0000"/>
              </w:rPr>
              <w:t>错误；</w:t>
            </w:r>
          </w:p>
          <w:p w14:paraId="2E8351D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7EE7011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8.</w:t>
            </w:r>
            <w:r>
              <w:rPr>
                <w:rFonts w:eastAsiaTheme="majorEastAsia"/>
              </w:rPr>
              <w:t>现代战争给世界人民带来巨大的灾难，某些国家使用的新型武器</w:t>
            </w:r>
            <w:proofErr w:type="gramStart"/>
            <w:r>
              <w:rPr>
                <w:rFonts w:eastAsiaTheme="majorEastAsia"/>
              </w:rPr>
              <w:t>贫</w:t>
            </w:r>
            <w:proofErr w:type="gramEnd"/>
            <w:r>
              <w:rPr>
                <w:rFonts w:eastAsiaTheme="majorEastAsia"/>
              </w:rPr>
              <w:t>铀弹在爆炸中有很多</w:t>
            </w:r>
            <w:r>
              <w:rPr>
                <w:rFonts w:eastAsiaTheme="majorEastAsia"/>
              </w:rPr>
              <w:object w:dxaOrig="439" w:dyaOrig="334" w14:anchorId="73FC1C63">
                <v:shape id="_x0000_i1733" type="#_x0000_t75" alt="eqIdd05e35a65c9ce4cee26e9e6d9140b57c" style="width:22.15pt;height:16.9pt" o:ole="">
                  <v:imagedata r:id="rId672" o:title="eqIdd05e35a65c9ce4cee26e9e6d9140b57c"/>
                </v:shape>
                <o:OLEObject Type="Embed" ProgID="Equation.DSMT4" ShapeID="_x0000_i1733" DrawAspect="Content" ObjectID="_1817123042" r:id="rId673"/>
              </w:object>
            </w:r>
            <w:r>
              <w:rPr>
                <w:rFonts w:eastAsiaTheme="majorEastAsia"/>
              </w:rPr>
              <w:t>残留，其半衰期极为漫长</w:t>
            </w:r>
            <w:proofErr w:type="gramStart"/>
            <w:r>
              <w:rPr>
                <w:rFonts w:eastAsiaTheme="majorEastAsia"/>
              </w:rPr>
              <w:t>且清理</w:t>
            </w:r>
            <w:proofErr w:type="gramEnd"/>
            <w:r>
              <w:rPr>
                <w:rFonts w:eastAsiaTheme="majorEastAsia"/>
              </w:rPr>
              <w:t>困难，所以对环境的污染严重而持久。设</w:t>
            </w:r>
            <w:r>
              <w:rPr>
                <w:rFonts w:eastAsiaTheme="majorEastAsia"/>
              </w:rPr>
              <w:object w:dxaOrig="439" w:dyaOrig="334" w14:anchorId="29DA0577">
                <v:shape id="_x0000_i1734" type="#_x0000_t75" alt="eqIdd05e35a65c9ce4cee26e9e6d9140b57c" style="width:22.15pt;height:16.9pt" o:ole="">
                  <v:imagedata r:id="rId672" o:title="eqIdd05e35a65c9ce4cee26e9e6d9140b57c"/>
                </v:shape>
                <o:OLEObject Type="Embed" ProgID="Equation.DSMT4" ShapeID="_x0000_i1734" DrawAspect="Content" ObjectID="_1817123043" r:id="rId674"/>
              </w:object>
            </w:r>
            <w:r>
              <w:rPr>
                <w:rFonts w:eastAsiaTheme="majorEastAsia"/>
              </w:rPr>
              <w:t>发生</w:t>
            </w:r>
            <w:r>
              <w:rPr>
                <w:rFonts w:eastAsiaTheme="majorEastAsia"/>
              </w:rPr>
              <w:object w:dxaOrig="158" w:dyaOrig="168" w14:anchorId="2C1077AE">
                <v:shape id="_x0000_i1735" type="#_x0000_t75" alt="eqIde514bc1761deff47d27c1909c1906ab4" style="width:7.9pt;height:8.25pt" o:ole="">
                  <v:imagedata r:id="rId675" o:title="eqIde514bc1761deff47d27c1909c1906ab4"/>
                </v:shape>
                <o:OLEObject Type="Embed" ProgID="Equation.DSMT4" ShapeID="_x0000_i1735" DrawAspect="Content" ObjectID="_1817123044" r:id="rId676"/>
              </w:object>
            </w:r>
            <w:r>
              <w:rPr>
                <w:rFonts w:eastAsiaTheme="majorEastAsia"/>
              </w:rPr>
              <w:t>衰变形成新核</w:t>
            </w:r>
            <w:r>
              <w:rPr>
                <w:rFonts w:eastAsiaTheme="majorEastAsia"/>
              </w:rPr>
              <w:t>X</w:t>
            </w:r>
            <w:r>
              <w:rPr>
                <w:rFonts w:eastAsiaTheme="majorEastAsia"/>
              </w:rPr>
              <w:t>，同时放出</w:t>
            </w:r>
            <w:r>
              <w:rPr>
                <w:rFonts w:eastAsiaTheme="majorEastAsia"/>
              </w:rPr>
              <w:object w:dxaOrig="175" w:dyaOrig="228" w14:anchorId="0ECC12B3">
                <v:shape id="_x0000_i1736" type="#_x0000_t75" alt="eqId5008a63181eb50a7b0234d4d0e260f83" style="width:8.65pt;height:11.25pt" o:ole="">
                  <v:imagedata r:id="rId677" o:title="eqId5008a63181eb50a7b0234d4d0e260f83"/>
                </v:shape>
                <o:OLEObject Type="Embed" ProgID="Equation.DSMT4" ShapeID="_x0000_i1736" DrawAspect="Content" ObjectID="_1817123045" r:id="rId678"/>
              </w:object>
            </w:r>
            <w:r>
              <w:rPr>
                <w:rFonts w:eastAsiaTheme="majorEastAsia"/>
              </w:rPr>
              <w:t>射线。以下说法正确的是（</w:t>
            </w:r>
            <w:r>
              <w:rPr>
                <w:rFonts w:eastAsiaTheme="majorEastAsia"/>
                <w:kern w:val="0"/>
                <w:sz w:val="24"/>
              </w:rPr>
              <w:t>    </w:t>
            </w:r>
            <w:r>
              <w:rPr>
                <w:rFonts w:eastAsiaTheme="majorEastAsia"/>
              </w:rPr>
              <w:t>）</w:t>
            </w:r>
          </w:p>
          <w:p w14:paraId="7F20B4DA"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．该衰变过程的方程可写为</w:t>
            </w:r>
            <w:r>
              <w:rPr>
                <w:rFonts w:eastAsiaTheme="majorEastAsia"/>
              </w:rPr>
              <w:object w:dxaOrig="1636" w:dyaOrig="327" w14:anchorId="45F61141">
                <v:shape id="_x0000_i1737" type="#_x0000_t75" alt="eqId089ec17e33a1a462f772b129dfc7de3e" style="width:81.75pt;height:16.5pt" o:ole="">
                  <v:imagedata r:id="rId679" o:title="eqId089ec17e33a1a462f772b129dfc7de3e"/>
                </v:shape>
                <o:OLEObject Type="Embed" ProgID="Equation.DSMT4" ShapeID="_x0000_i1737" DrawAspect="Content" ObjectID="_1817123046" r:id="rId680"/>
              </w:object>
            </w:r>
          </w:p>
          <w:p w14:paraId="24C6FAB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w:t>
            </w:r>
            <w:r>
              <w:rPr>
                <w:rFonts w:eastAsiaTheme="majorEastAsia"/>
              </w:rPr>
              <w:object w:dxaOrig="439" w:dyaOrig="334" w14:anchorId="0C00B53F">
                <v:shape id="_x0000_i1738" type="#_x0000_t75" alt="eqIdd05e35a65c9ce4cee26e9e6d9140b57c" style="width:22.15pt;height:16.9pt" o:ole="">
                  <v:imagedata r:id="rId672" o:title="eqIdd05e35a65c9ce4cee26e9e6d9140b57c"/>
                </v:shape>
                <o:OLEObject Type="Embed" ProgID="Equation.DSMT4" ShapeID="_x0000_i1738" DrawAspect="Content" ObjectID="_1817123047" r:id="rId681"/>
              </w:object>
            </w:r>
            <w:r>
              <w:rPr>
                <w:rFonts w:eastAsiaTheme="majorEastAsia"/>
              </w:rPr>
              <w:t>的结合能和新核</w:t>
            </w:r>
            <w:r>
              <w:rPr>
                <w:rFonts w:eastAsiaTheme="majorEastAsia"/>
              </w:rPr>
              <w:t>X</w:t>
            </w:r>
            <w:r>
              <w:rPr>
                <w:rFonts w:eastAsiaTheme="majorEastAsia"/>
              </w:rPr>
              <w:t>的结合能之差即为</w:t>
            </w:r>
            <w:r>
              <w:rPr>
                <w:rFonts w:eastAsiaTheme="majorEastAsia"/>
              </w:rPr>
              <w:object w:dxaOrig="158" w:dyaOrig="168" w14:anchorId="1235E212">
                <v:shape id="_x0000_i1739" type="#_x0000_t75" alt="eqIde514bc1761deff47d27c1909c1906ab4" style="width:7.9pt;height:8.25pt" o:ole="">
                  <v:imagedata r:id="rId675" o:title="eqIde514bc1761deff47d27c1909c1906ab4"/>
                </v:shape>
                <o:OLEObject Type="Embed" ProgID="Equation.DSMT4" ShapeID="_x0000_i1739" DrawAspect="Content" ObjectID="_1817123048" r:id="rId682"/>
              </w:object>
            </w:r>
            <w:r>
              <w:rPr>
                <w:rFonts w:eastAsiaTheme="majorEastAsia"/>
              </w:rPr>
              <w:t>粒子的结合能</w:t>
            </w:r>
          </w:p>
          <w:p w14:paraId="008D3180"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．衰变反应中的</w:t>
            </w:r>
            <w:r>
              <w:rPr>
                <w:rFonts w:eastAsiaTheme="majorEastAsia"/>
              </w:rPr>
              <w:object w:dxaOrig="175" w:dyaOrig="228" w14:anchorId="382E7826">
                <v:shape id="_x0000_i1740" type="#_x0000_t75" alt="eqId5008a63181eb50a7b0234d4d0e260f83" style="width:8.65pt;height:11.25pt" o:ole="">
                  <v:imagedata r:id="rId677" o:title="eqId5008a63181eb50a7b0234d4d0e260f83"/>
                </v:shape>
                <o:OLEObject Type="Embed" ProgID="Equation.DSMT4" ShapeID="_x0000_i1740" DrawAspect="Content" ObjectID="_1817123049" r:id="rId683"/>
              </w:object>
            </w:r>
            <w:r>
              <w:rPr>
                <w:rFonts w:eastAsiaTheme="majorEastAsia"/>
              </w:rPr>
              <w:t>射线为高频电磁波，具有极强的穿透性</w:t>
            </w:r>
          </w:p>
          <w:p w14:paraId="43B0A80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D</w:t>
            </w:r>
            <w:r>
              <w:rPr>
                <w:rFonts w:eastAsiaTheme="majorEastAsia"/>
              </w:rPr>
              <w:t>．质量为</w:t>
            </w:r>
            <w:r>
              <w:rPr>
                <w:rFonts w:eastAsiaTheme="majorEastAsia"/>
              </w:rPr>
              <w:object w:dxaOrig="228" w:dyaOrig="201" w14:anchorId="69C418B4">
                <v:shape id="_x0000_i1741" type="#_x0000_t75" alt="eqId294f5ba74cdf695fc9a8a8e52f421328" style="width:11.25pt;height:10.15pt" o:ole="">
                  <v:imagedata r:id="rId684" o:title="eqId294f5ba74cdf695fc9a8a8e52f421328"/>
                </v:shape>
                <o:OLEObject Type="Embed" ProgID="Equation.DSMT4" ShapeID="_x0000_i1741" DrawAspect="Content" ObjectID="_1817123050" r:id="rId685"/>
              </w:object>
            </w:r>
            <w:r>
              <w:rPr>
                <w:rFonts w:eastAsiaTheme="majorEastAsia"/>
              </w:rPr>
              <w:t>的</w:t>
            </w:r>
            <w:r>
              <w:rPr>
                <w:rFonts w:eastAsiaTheme="majorEastAsia"/>
              </w:rPr>
              <w:object w:dxaOrig="439" w:dyaOrig="334" w14:anchorId="22F4957F">
                <v:shape id="_x0000_i1742" type="#_x0000_t75" alt="eqIdd05e35a65c9ce4cee26e9e6d9140b57c" style="width:22.15pt;height:16.9pt" o:ole="">
                  <v:imagedata r:id="rId672" o:title="eqIdd05e35a65c9ce4cee26e9e6d9140b57c"/>
                </v:shape>
                <o:OLEObject Type="Embed" ProgID="Equation.DSMT4" ShapeID="_x0000_i1742" DrawAspect="Content" ObjectID="_1817123051" r:id="rId686"/>
              </w:object>
            </w:r>
            <w:r>
              <w:rPr>
                <w:rFonts w:eastAsiaTheme="majorEastAsia"/>
              </w:rPr>
              <w:t>原子核经过两个半衰期后，产生的新核质量为</w:t>
            </w:r>
            <w:r>
              <w:rPr>
                <w:rFonts w:eastAsiaTheme="majorEastAsia"/>
              </w:rPr>
              <w:object w:dxaOrig="387" w:dyaOrig="520" w14:anchorId="1C17F664">
                <v:shape id="_x0000_i1743" type="#_x0000_t75" alt="eqIdda556471386ba67c4a99f18dea3cb889" style="width:19.5pt;height:25.9pt" o:ole="">
                  <v:imagedata r:id="rId687" o:title="eqIdda556471386ba67c4a99f18dea3cb889"/>
                </v:shape>
                <o:OLEObject Type="Embed" ProgID="Equation.DSMT4" ShapeID="_x0000_i1743" DrawAspect="Content" ObjectID="_1817123052" r:id="rId688"/>
              </w:object>
            </w:r>
          </w:p>
          <w:p w14:paraId="6B2A2A8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4BAE14C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．衰变过程满足质量数和电荷数守恒，该衰变过程的方程可写为</w:t>
            </w:r>
          </w:p>
          <w:p w14:paraId="70609FE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636" w:dyaOrig="327" w14:anchorId="5E541838">
                <v:shape id="_x0000_i1744" type="#_x0000_t75" alt="eqId5984595857628836702c49821167c85d" style="width:81.75pt;height:16.5pt" o:ole="">
                  <v:imagedata r:id="rId689" o:title="eqId5984595857628836702c49821167c85d"/>
                </v:shape>
                <o:OLEObject Type="Embed" ProgID="Equation.DSMT4" ShapeID="_x0000_i1744" DrawAspect="Content" ObjectID="_1817123053" r:id="rId690"/>
              </w:object>
            </w:r>
          </w:p>
          <w:p w14:paraId="45E3AAA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错误；</w:t>
            </w:r>
          </w:p>
          <w:p w14:paraId="4A15951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．由于衰变过程释放能量，存在质量亏损，可知</w:t>
            </w:r>
            <w:r>
              <w:rPr>
                <w:rFonts w:eastAsiaTheme="majorEastAsia"/>
                <w:color w:val="FF0000"/>
              </w:rPr>
              <w:object w:dxaOrig="439" w:dyaOrig="334" w14:anchorId="5B31F788">
                <v:shape id="_x0000_i1745" type="#_x0000_t75" alt="eqIdd05e35a65c9ce4cee26e9e6d9140b57c" style="width:22.15pt;height:16.9pt" o:ole="">
                  <v:imagedata r:id="rId672" o:title="eqIdd05e35a65c9ce4cee26e9e6d9140b57c"/>
                </v:shape>
                <o:OLEObject Type="Embed" ProgID="Equation.DSMT4" ShapeID="_x0000_i1745" DrawAspect="Content" ObjectID="_1817123054" r:id="rId691"/>
              </w:object>
            </w:r>
            <w:r>
              <w:rPr>
                <w:rFonts w:eastAsiaTheme="majorEastAsia"/>
                <w:color w:val="FF0000"/>
              </w:rPr>
              <w:t>的结合能和新核</w:t>
            </w:r>
            <w:r>
              <w:rPr>
                <w:rFonts w:eastAsiaTheme="majorEastAsia"/>
                <w:color w:val="FF0000"/>
              </w:rPr>
              <w:t>X</w:t>
            </w:r>
            <w:r>
              <w:rPr>
                <w:rFonts w:eastAsiaTheme="majorEastAsia"/>
                <w:color w:val="FF0000"/>
              </w:rPr>
              <w:t>的结合能之差小于</w:t>
            </w:r>
            <w:r>
              <w:rPr>
                <w:rFonts w:eastAsiaTheme="majorEastAsia"/>
                <w:color w:val="FF0000"/>
              </w:rPr>
              <w:object w:dxaOrig="158" w:dyaOrig="168" w14:anchorId="26F1F86C">
                <v:shape id="_x0000_i1746" type="#_x0000_t75" alt="eqIde514bc1761deff47d27c1909c1906ab4" style="width:7.9pt;height:8.25pt" o:ole="">
                  <v:imagedata r:id="rId675" o:title="eqIde514bc1761deff47d27c1909c1906ab4"/>
                </v:shape>
                <o:OLEObject Type="Embed" ProgID="Equation.DSMT4" ShapeID="_x0000_i1746" DrawAspect="Content" ObjectID="_1817123055" r:id="rId692"/>
              </w:object>
            </w:r>
            <w:r>
              <w:rPr>
                <w:rFonts w:eastAsiaTheme="majorEastAsia"/>
                <w:color w:val="FF0000"/>
              </w:rPr>
              <w:t>粒子的结合能，故</w:t>
            </w:r>
            <w:r>
              <w:rPr>
                <w:rFonts w:eastAsiaTheme="majorEastAsia"/>
                <w:color w:val="FF0000"/>
              </w:rPr>
              <w:lastRenderedPageBreak/>
              <w:t>B</w:t>
            </w:r>
            <w:r>
              <w:rPr>
                <w:rFonts w:eastAsiaTheme="majorEastAsia"/>
                <w:color w:val="FF0000"/>
              </w:rPr>
              <w:t>错误；</w:t>
            </w:r>
          </w:p>
          <w:p w14:paraId="390477F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．衰变反应中的</w:t>
            </w:r>
            <w:r>
              <w:rPr>
                <w:rFonts w:eastAsiaTheme="majorEastAsia"/>
                <w:color w:val="FF0000"/>
              </w:rPr>
              <w:object w:dxaOrig="175" w:dyaOrig="228" w14:anchorId="2BD3FCCF">
                <v:shape id="_x0000_i1747" type="#_x0000_t75" alt="eqId5008a63181eb50a7b0234d4d0e260f83" style="width:8.65pt;height:11.25pt" o:ole="">
                  <v:imagedata r:id="rId677" o:title="eqId5008a63181eb50a7b0234d4d0e260f83"/>
                </v:shape>
                <o:OLEObject Type="Embed" ProgID="Equation.DSMT4" ShapeID="_x0000_i1747" DrawAspect="Content" ObjectID="_1817123056" r:id="rId693"/>
              </w:object>
            </w:r>
            <w:r>
              <w:rPr>
                <w:rFonts w:eastAsiaTheme="majorEastAsia"/>
                <w:color w:val="FF0000"/>
              </w:rPr>
              <w:t>射线为高频电磁波，具有极强的穿透性，故</w:t>
            </w:r>
            <w:r>
              <w:rPr>
                <w:rFonts w:eastAsiaTheme="majorEastAsia"/>
                <w:color w:val="FF0000"/>
              </w:rPr>
              <w:t>C</w:t>
            </w:r>
            <w:r>
              <w:rPr>
                <w:rFonts w:eastAsiaTheme="majorEastAsia"/>
                <w:color w:val="FF0000"/>
              </w:rPr>
              <w:t>正确；</w:t>
            </w:r>
          </w:p>
          <w:p w14:paraId="7B7AB01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．质量为</w:t>
            </w:r>
            <w:r>
              <w:rPr>
                <w:rFonts w:eastAsiaTheme="majorEastAsia"/>
                <w:color w:val="FF0000"/>
              </w:rPr>
              <w:object w:dxaOrig="228" w:dyaOrig="201" w14:anchorId="7E96662A">
                <v:shape id="_x0000_i1748" type="#_x0000_t75" alt="eqId294f5ba74cdf695fc9a8a8e52f421328" style="width:11.25pt;height:10.15pt" o:ole="">
                  <v:imagedata r:id="rId684" o:title="eqId294f5ba74cdf695fc9a8a8e52f421328"/>
                </v:shape>
                <o:OLEObject Type="Embed" ProgID="Equation.DSMT4" ShapeID="_x0000_i1748" DrawAspect="Content" ObjectID="_1817123057" r:id="rId694"/>
              </w:object>
            </w:r>
            <w:r>
              <w:rPr>
                <w:rFonts w:eastAsiaTheme="majorEastAsia"/>
                <w:color w:val="FF0000"/>
              </w:rPr>
              <w:t>的</w:t>
            </w:r>
            <w:r>
              <w:rPr>
                <w:rFonts w:eastAsiaTheme="majorEastAsia"/>
                <w:color w:val="FF0000"/>
              </w:rPr>
              <w:object w:dxaOrig="439" w:dyaOrig="334" w14:anchorId="6ADA58B5">
                <v:shape id="_x0000_i1749" type="#_x0000_t75" alt="eqIdd05e35a65c9ce4cee26e9e6d9140b57c" style="width:22.15pt;height:16.9pt" o:ole="">
                  <v:imagedata r:id="rId672" o:title="eqIdd05e35a65c9ce4cee26e9e6d9140b57c"/>
                </v:shape>
                <o:OLEObject Type="Embed" ProgID="Equation.DSMT4" ShapeID="_x0000_i1749" DrawAspect="Content" ObjectID="_1817123058" r:id="rId695"/>
              </w:object>
            </w:r>
            <w:r>
              <w:rPr>
                <w:rFonts w:eastAsiaTheme="majorEastAsia"/>
                <w:color w:val="FF0000"/>
              </w:rPr>
              <w:t>原子核经过两个半衰期后，有</w:t>
            </w:r>
            <w:r>
              <w:rPr>
                <w:rFonts w:eastAsiaTheme="majorEastAsia"/>
                <w:color w:val="FF0000"/>
              </w:rPr>
              <w:object w:dxaOrig="387" w:dyaOrig="545" w14:anchorId="558A16E8">
                <v:shape id="_x0000_i1750" type="#_x0000_t75" alt="eqId93602ac07951c998b55e1a0f64a9f32f" style="width:19.5pt;height:27.4pt" o:ole="">
                  <v:imagedata r:id="rId696" o:title="eqId93602ac07951c998b55e1a0f64a9f32f"/>
                </v:shape>
                <o:OLEObject Type="Embed" ProgID="Equation.DSMT4" ShapeID="_x0000_i1750" DrawAspect="Content" ObjectID="_1817123059" r:id="rId697"/>
              </w:object>
            </w:r>
            <w:r>
              <w:rPr>
                <w:rFonts w:eastAsiaTheme="majorEastAsia"/>
                <w:color w:val="FF0000"/>
              </w:rPr>
              <w:t>的</w:t>
            </w:r>
            <w:r>
              <w:rPr>
                <w:rFonts w:eastAsiaTheme="majorEastAsia"/>
                <w:color w:val="FF0000"/>
              </w:rPr>
              <w:object w:dxaOrig="439" w:dyaOrig="334" w14:anchorId="2D9DA590">
                <v:shape id="_x0000_i1751" type="#_x0000_t75" alt="eqIdd05e35a65c9ce4cee26e9e6d9140b57c" style="width:22.15pt;height:16.9pt" o:ole="">
                  <v:imagedata r:id="rId672" o:title="eqIdd05e35a65c9ce4cee26e9e6d9140b57c"/>
                </v:shape>
                <o:OLEObject Type="Embed" ProgID="Equation.DSMT4" ShapeID="_x0000_i1751" DrawAspect="Content" ObjectID="_1817123060" r:id="rId698"/>
              </w:object>
            </w:r>
            <w:r>
              <w:rPr>
                <w:rFonts w:eastAsiaTheme="majorEastAsia"/>
                <w:color w:val="FF0000"/>
              </w:rPr>
              <w:t>原子核发生了衰变，还剩下</w:t>
            </w:r>
            <w:r>
              <w:rPr>
                <w:rFonts w:eastAsiaTheme="majorEastAsia"/>
                <w:color w:val="FF0000"/>
              </w:rPr>
              <w:object w:dxaOrig="387" w:dyaOrig="520" w14:anchorId="13E552A4">
                <v:shape id="_x0000_i1752" type="#_x0000_t75" alt="eqIdda556471386ba67c4a99f18dea3cb889" style="width:19.5pt;height:25.9pt" o:ole="">
                  <v:imagedata r:id="rId687" o:title="eqIdda556471386ba67c4a99f18dea3cb889"/>
                </v:shape>
                <o:OLEObject Type="Embed" ProgID="Equation.DSMT4" ShapeID="_x0000_i1752" DrawAspect="Content" ObjectID="_1817123061" r:id="rId699"/>
              </w:object>
            </w:r>
            <w:r>
              <w:rPr>
                <w:rFonts w:eastAsiaTheme="majorEastAsia"/>
                <w:color w:val="FF0000"/>
              </w:rPr>
              <w:t>的</w:t>
            </w:r>
            <w:r>
              <w:rPr>
                <w:rFonts w:eastAsiaTheme="majorEastAsia"/>
                <w:color w:val="FF0000"/>
              </w:rPr>
              <w:object w:dxaOrig="439" w:dyaOrig="334" w14:anchorId="5FA02270">
                <v:shape id="_x0000_i1753" type="#_x0000_t75" alt="eqIdd05e35a65c9ce4cee26e9e6d9140b57c" style="width:22.15pt;height:16.9pt" o:ole="">
                  <v:imagedata r:id="rId672" o:title="eqIdd05e35a65c9ce4cee26e9e6d9140b57c"/>
                </v:shape>
                <o:OLEObject Type="Embed" ProgID="Equation.DSMT4" ShapeID="_x0000_i1753" DrawAspect="Content" ObjectID="_1817123062" r:id="rId700"/>
              </w:object>
            </w:r>
            <w:r>
              <w:rPr>
                <w:rFonts w:eastAsiaTheme="majorEastAsia"/>
                <w:color w:val="FF0000"/>
              </w:rPr>
              <w:t>原子核，产生的新核质量不是</w:t>
            </w:r>
            <w:r>
              <w:rPr>
                <w:rFonts w:eastAsiaTheme="majorEastAsia"/>
                <w:color w:val="FF0000"/>
              </w:rPr>
              <w:object w:dxaOrig="387" w:dyaOrig="520" w14:anchorId="1D55F9C2">
                <v:shape id="_x0000_i1754" type="#_x0000_t75" alt="eqIdda556471386ba67c4a99f18dea3cb889" style="width:19.5pt;height:25.9pt" o:ole="">
                  <v:imagedata r:id="rId687" o:title="eqIdda556471386ba67c4a99f18dea3cb889"/>
                </v:shape>
                <o:OLEObject Type="Embed" ProgID="Equation.DSMT4" ShapeID="_x0000_i1754" DrawAspect="Content" ObjectID="_1817123063" r:id="rId701"/>
              </w:object>
            </w:r>
            <w:r>
              <w:rPr>
                <w:rFonts w:eastAsiaTheme="majorEastAsia"/>
                <w:color w:val="FF0000"/>
              </w:rPr>
              <w:t>，故</w:t>
            </w:r>
            <w:r>
              <w:rPr>
                <w:rFonts w:eastAsiaTheme="majorEastAsia"/>
                <w:color w:val="FF0000"/>
              </w:rPr>
              <w:t>D</w:t>
            </w:r>
            <w:r>
              <w:rPr>
                <w:rFonts w:eastAsiaTheme="majorEastAsia"/>
                <w:color w:val="FF0000"/>
              </w:rPr>
              <w:t>错误。</w:t>
            </w:r>
          </w:p>
          <w:p w14:paraId="6F2B676B" w14:textId="77777777" w:rsidR="00311EEE"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4F7FA39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．近代科学家发现了质子和中子等微观粒子，促进了对原子核的认识和利用。下列四个核反应方程式中都有中子</w:t>
            </w:r>
            <w:r>
              <w:rPr>
                <w:rFonts w:eastAsiaTheme="majorEastAsia"/>
              </w:rPr>
              <w:object w:dxaOrig="264" w:dyaOrig="330" w14:anchorId="6F2B5C9E">
                <v:shape id="_x0000_i1945" type="#_x0000_t75" alt="eqId5a177e586e2c4e14a7647513efbdc6d3" style="width:13.15pt;height:16.5pt" o:ole="">
                  <v:imagedata r:id="rId702" o:title="eqId5a177e586e2c4e14a7647513efbdc6d3"/>
                </v:shape>
                <o:OLEObject Type="Embed" ProgID="Equation.DSMT4" ShapeID="_x0000_i1945" DrawAspect="Content" ObjectID="_1817123064" r:id="rId703"/>
              </w:object>
            </w:r>
            <w:r>
              <w:rPr>
                <w:rFonts w:eastAsiaTheme="majorEastAsia"/>
              </w:rPr>
              <w:t>，我国利用中子</w:t>
            </w:r>
            <w:r>
              <w:rPr>
                <w:rFonts w:eastAsiaTheme="majorEastAsia"/>
              </w:rPr>
              <w:object w:dxaOrig="264" w:dyaOrig="330" w14:anchorId="6D8D1733">
                <v:shape id="_x0000_i1946" type="#_x0000_t75" alt="eqId5a177e586e2c4e14a7647513efbdc6d3" style="width:13.15pt;height:16.5pt" o:ole="">
                  <v:imagedata r:id="rId702" o:title="eqId5a177e586e2c4e14a7647513efbdc6d3"/>
                </v:shape>
                <o:OLEObject Type="Embed" ProgID="Equation.DSMT4" ShapeID="_x0000_i1946" DrawAspect="Content" ObjectID="_1817123065" r:id="rId704"/>
              </w:object>
            </w:r>
            <w:r>
              <w:rPr>
                <w:rFonts w:eastAsiaTheme="majorEastAsia"/>
              </w:rPr>
              <w:t>进行核裂变发电的反应方程式是（　　）</w:t>
            </w:r>
          </w:p>
          <w:p w14:paraId="6EB2E5E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77" w:dyaOrig="334" w14:anchorId="58BFFED4">
                <v:shape id="_x0000_i1947" type="#_x0000_t75" alt="eqId79230ce3d0de8cdf0bb7778678d6a668" style="width:88.9pt;height:16.9pt" o:ole="">
                  <v:imagedata r:id="rId705" o:title="eqId79230ce3d0de8cdf0bb7778678d6a668"/>
                </v:shape>
                <o:OLEObject Type="Embed" ProgID="Equation.DSMT4" ShapeID="_x0000_i1947" DrawAspect="Content" ObjectID="_1817123066" r:id="rId706"/>
              </w:object>
            </w:r>
          </w:p>
          <w:p w14:paraId="602A2B1A"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2604" w:dyaOrig="334" w14:anchorId="589FFC3B">
                <v:shape id="_x0000_i1948" type="#_x0000_t75" alt="eqId25c7db7a519d2ff987d34e39a56c5113" style="width:130.15pt;height:16.9pt" o:ole="">
                  <v:imagedata r:id="rId707" o:title="eqId25c7db7a519d2ff987d34e39a56c5113"/>
                </v:shape>
                <o:OLEObject Type="Embed" ProgID="Equation.DSMT4" ShapeID="_x0000_i1948" DrawAspect="Content" ObjectID="_1817123067" r:id="rId708"/>
              </w:object>
            </w:r>
          </w:p>
          <w:p w14:paraId="4CC4652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883" w:dyaOrig="329" w14:anchorId="0C9C4EE2">
                <v:shape id="_x0000_i1949" type="#_x0000_t75" alt="eqIdd65967d0365616f519dac3b92c774fbe" style="width:94.15pt;height:16.5pt" o:ole="">
                  <v:imagedata r:id="rId709" o:title="eqIdd65967d0365616f519dac3b92c774fbe"/>
                </v:shape>
                <o:OLEObject Type="Embed" ProgID="Equation.DSMT4" ShapeID="_x0000_i1949" DrawAspect="Content" ObjectID="_1817123068" r:id="rId710"/>
              </w:object>
            </w:r>
          </w:p>
          <w:p w14:paraId="256A5C4C"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900" w:dyaOrig="330" w14:anchorId="638AF9B5">
                <v:shape id="_x0000_i1950" type="#_x0000_t75" alt="eqId381288bab2a3fdcfc5f8e48bff658a8f" style="width:94.9pt;height:16.5pt" o:ole="">
                  <v:imagedata r:id="rId711" o:title="eqId381288bab2a3fdcfc5f8e48bff658a8f"/>
                </v:shape>
                <o:OLEObject Type="Embed" ProgID="Equation.DSMT4" ShapeID="_x0000_i1950" DrawAspect="Content" ObjectID="_1817123069" r:id="rId712"/>
              </w:object>
            </w:r>
          </w:p>
          <w:p w14:paraId="7C63872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1143EDA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【详解】核裂变是指重核被中子轰击后分裂成两块质量差不多的中等大小的原子核，故根据核裂变的定义只有</w:t>
            </w:r>
            <w:r>
              <w:rPr>
                <w:rFonts w:eastAsiaTheme="majorEastAsia"/>
                <w:color w:val="FF0000"/>
              </w:rPr>
              <w:t>B</w:t>
            </w:r>
            <w:r>
              <w:rPr>
                <w:rFonts w:eastAsiaTheme="majorEastAsia"/>
                <w:color w:val="FF0000"/>
              </w:rPr>
              <w:t>选项正确。</w:t>
            </w:r>
            <w:r>
              <w:rPr>
                <w:rFonts w:eastAsiaTheme="majorEastAsia"/>
                <w:color w:val="FF0000"/>
              </w:rPr>
              <w:t>A</w:t>
            </w:r>
            <w:r>
              <w:rPr>
                <w:rFonts w:eastAsiaTheme="majorEastAsia"/>
                <w:color w:val="FF0000"/>
              </w:rPr>
              <w:t>选项是轻核聚变，</w:t>
            </w:r>
            <w:r>
              <w:rPr>
                <w:rFonts w:eastAsiaTheme="majorEastAsia"/>
                <w:color w:val="FF0000"/>
              </w:rPr>
              <w:t>C</w:t>
            </w:r>
            <w:r>
              <w:rPr>
                <w:rFonts w:eastAsiaTheme="majorEastAsia"/>
                <w:color w:val="FF0000"/>
              </w:rPr>
              <w:t>、</w:t>
            </w:r>
            <w:r>
              <w:rPr>
                <w:rFonts w:eastAsiaTheme="majorEastAsia"/>
                <w:color w:val="FF0000"/>
              </w:rPr>
              <w:t>D</w:t>
            </w:r>
            <w:r>
              <w:rPr>
                <w:rFonts w:eastAsiaTheme="majorEastAsia"/>
                <w:color w:val="FF0000"/>
              </w:rPr>
              <w:t>选项都是人工核反应。</w:t>
            </w:r>
          </w:p>
          <w:p w14:paraId="76020D3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47C2E5F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．下列属于</w:t>
            </w:r>
            <w:r>
              <w:rPr>
                <w:rFonts w:eastAsiaTheme="majorEastAsia"/>
              </w:rPr>
              <w:object w:dxaOrig="211" w:dyaOrig="193" w14:anchorId="659A8B23">
                <v:shape id="_x0000_i1951" type="#_x0000_t75" alt="eqIde170f206fdbbd834aad7580c727e2cc6" style="width:10.5pt;height:9.75pt" o:ole="">
                  <v:imagedata r:id="rId341" o:title="eqIde170f206fdbbd834aad7580c727e2cc6"/>
                </v:shape>
                <o:OLEObject Type="Embed" ProgID="Equation.DSMT4" ShapeID="_x0000_i1951" DrawAspect="Content" ObjectID="_1817123070" r:id="rId713"/>
              </w:object>
            </w:r>
            <w:r>
              <w:rPr>
                <w:rFonts w:eastAsiaTheme="majorEastAsia"/>
              </w:rPr>
              <w:t>衰变的核反应方程是（</w:t>
            </w:r>
            <w:r>
              <w:rPr>
                <w:rFonts w:eastAsiaTheme="majorEastAsia"/>
                <w:kern w:val="0"/>
                <w:sz w:val="24"/>
              </w:rPr>
              <w:t>    </w:t>
            </w:r>
            <w:r>
              <w:rPr>
                <w:rFonts w:eastAsiaTheme="majorEastAsia"/>
              </w:rPr>
              <w:t>）</w:t>
            </w:r>
          </w:p>
          <w:p w14:paraId="1AFD9BBD"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77" w:dyaOrig="329" w14:anchorId="74D8BD9D">
                <v:shape id="_x0000_i1952" type="#_x0000_t75" alt="eqId2befae08af9660ec3ff32a52012a20d0" style="width:88.9pt;height:16.5pt" o:ole="">
                  <v:imagedata r:id="rId714" o:title="eqId2befae08af9660ec3ff32a52012a20d0"/>
                </v:shape>
                <o:OLEObject Type="Embed" ProgID="Equation.DSMT4" ShapeID="_x0000_i1952" DrawAspect="Content" ObjectID="_1817123071" r:id="rId715"/>
              </w:object>
            </w:r>
            <w:r>
              <w:rPr>
                <w:rFonts w:eastAsiaTheme="majorEastAsia"/>
              </w:rPr>
              <w:tab/>
              <w:t>B</w:t>
            </w:r>
            <w:r>
              <w:rPr>
                <w:rFonts w:eastAsiaTheme="majorEastAsia"/>
              </w:rPr>
              <w:t>．</w:t>
            </w:r>
            <w:r>
              <w:rPr>
                <w:rFonts w:eastAsiaTheme="majorEastAsia"/>
              </w:rPr>
              <w:object w:dxaOrig="1900" w:dyaOrig="330" w14:anchorId="39EF3290">
                <v:shape id="_x0000_i1953" type="#_x0000_t75" alt="eqId1519465d22a6faf4300a2c2d0d4295a1" style="width:94.9pt;height:16.5pt" o:ole="">
                  <v:imagedata r:id="rId716" o:title="eqId1519465d22a6faf4300a2c2d0d4295a1"/>
                </v:shape>
                <o:OLEObject Type="Embed" ProgID="Equation.DSMT4" ShapeID="_x0000_i1953" DrawAspect="Content" ObjectID="_1817123072" r:id="rId717"/>
              </w:object>
            </w:r>
          </w:p>
          <w:p w14:paraId="0E4C5510"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724" w:dyaOrig="329" w14:anchorId="287381F9">
                <v:shape id="_x0000_i1954" type="#_x0000_t75" alt="eqId00e8751b4e497b54392b264adf3c6f9b" style="width:86.25pt;height:16.5pt" o:ole="">
                  <v:imagedata r:id="rId718" o:title="eqId00e8751b4e497b54392b264adf3c6f9b"/>
                </v:shape>
                <o:OLEObject Type="Embed" ProgID="Equation.DSMT4" ShapeID="_x0000_i1954" DrawAspect="Content" ObjectID="_1817123073" r:id="rId719"/>
              </w:object>
            </w:r>
            <w:r>
              <w:rPr>
                <w:rFonts w:eastAsiaTheme="majorEastAsia"/>
              </w:rPr>
              <w:tab/>
              <w:t>D</w:t>
            </w:r>
            <w:r>
              <w:rPr>
                <w:rFonts w:eastAsiaTheme="majorEastAsia"/>
              </w:rPr>
              <w:t>．</w:t>
            </w:r>
            <w:r>
              <w:rPr>
                <w:rFonts w:eastAsiaTheme="majorEastAsia"/>
              </w:rPr>
              <w:object w:dxaOrig="1900" w:dyaOrig="338" w14:anchorId="724E081E">
                <v:shape id="_x0000_i1955" type="#_x0000_t75" alt="eqIdb522f1c7be1e14dcc8c79cec96ecc3c7" style="width:94.9pt;height:16.9pt" o:ole="">
                  <v:imagedata r:id="rId720" o:title="eqIdb522f1c7be1e14dcc8c79cec96ecc3c7"/>
                </v:shape>
                <o:OLEObject Type="Embed" ProgID="Equation.DSMT4" ShapeID="_x0000_i1955" DrawAspect="Content" ObjectID="_1817123074" r:id="rId721"/>
              </w:object>
            </w:r>
          </w:p>
          <w:p w14:paraId="2168118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3074D277"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1777" w:dyaOrig="329" w14:anchorId="369A5EDC">
                <v:shape id="_x0000_i1956" type="#_x0000_t75" alt="eqId2befae08af9660ec3ff32a52012a20d0" style="width:88.9pt;height:16.5pt" o:ole="">
                  <v:imagedata r:id="rId714" o:title="eqId2befae08af9660ec3ff32a52012a20d0"/>
                </v:shape>
                <o:OLEObject Type="Embed" ProgID="Equation.DSMT4" ShapeID="_x0000_i1956" DrawAspect="Content" ObjectID="_1817123075" r:id="rId722"/>
              </w:object>
            </w:r>
            <w:r>
              <w:rPr>
                <w:rFonts w:eastAsiaTheme="majorEastAsia"/>
                <w:color w:val="FF0000"/>
              </w:rPr>
              <w:t>是轻核聚变，故</w:t>
            </w:r>
            <w:r>
              <w:rPr>
                <w:rFonts w:eastAsiaTheme="majorEastAsia"/>
                <w:color w:val="FF0000"/>
              </w:rPr>
              <w:t>A</w:t>
            </w:r>
            <w:r>
              <w:rPr>
                <w:rFonts w:eastAsiaTheme="majorEastAsia"/>
                <w:color w:val="FF0000"/>
              </w:rPr>
              <w:t>错误；</w:t>
            </w:r>
          </w:p>
          <w:p w14:paraId="0CBAED1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1900" w:dyaOrig="330" w14:anchorId="5B35F06B">
                <v:shape id="_x0000_i1957" type="#_x0000_t75" alt="eqId1519465d22a6faf4300a2c2d0d4295a1" style="width:94.9pt;height:16.5pt" o:ole="">
                  <v:imagedata r:id="rId716" o:title="eqId1519465d22a6faf4300a2c2d0d4295a1"/>
                </v:shape>
                <o:OLEObject Type="Embed" ProgID="Equation.DSMT4" ShapeID="_x0000_i1957" DrawAspect="Content" ObjectID="_1817123076" r:id="rId723"/>
              </w:object>
            </w:r>
            <w:r>
              <w:rPr>
                <w:rFonts w:eastAsiaTheme="majorEastAsia"/>
                <w:color w:val="FF0000"/>
              </w:rPr>
              <w:t>是原子核的人工转变，故</w:t>
            </w:r>
            <w:r>
              <w:rPr>
                <w:rFonts w:eastAsiaTheme="majorEastAsia"/>
                <w:color w:val="FF0000"/>
              </w:rPr>
              <w:t>B</w:t>
            </w:r>
            <w:r>
              <w:rPr>
                <w:rFonts w:eastAsiaTheme="majorEastAsia"/>
                <w:color w:val="FF0000"/>
              </w:rPr>
              <w:t>错误；</w:t>
            </w:r>
          </w:p>
          <w:p w14:paraId="7A260DE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1724" w:dyaOrig="329" w14:anchorId="3F551230">
                <v:shape id="_x0000_i1958" type="#_x0000_t75" alt="eqId00e8751b4e497b54392b264adf3c6f9b" style="width:86.25pt;height:16.5pt" o:ole="">
                  <v:imagedata r:id="rId718" o:title="eqId00e8751b4e497b54392b264adf3c6f9b"/>
                </v:shape>
                <o:OLEObject Type="Embed" ProgID="Equation.DSMT4" ShapeID="_x0000_i1958" DrawAspect="Content" ObjectID="_1817123077" r:id="rId724"/>
              </w:object>
            </w:r>
            <w:r>
              <w:rPr>
                <w:rFonts w:eastAsiaTheme="majorEastAsia"/>
                <w:color w:val="FF0000"/>
              </w:rPr>
              <w:t>是</w:t>
            </w:r>
            <w:r>
              <w:rPr>
                <w:rFonts w:eastAsiaTheme="majorEastAsia"/>
                <w:color w:val="FF0000"/>
              </w:rPr>
              <w:object w:dxaOrig="211" w:dyaOrig="193" w14:anchorId="3DA782B2">
                <v:shape id="_x0000_i1959" type="#_x0000_t75" alt="eqIde170f206fdbbd834aad7580c727e2cc6" style="width:10.5pt;height:9.75pt" o:ole="">
                  <v:imagedata r:id="rId341" o:title="eqIde170f206fdbbd834aad7580c727e2cc6"/>
                </v:shape>
                <o:OLEObject Type="Embed" ProgID="Equation.DSMT4" ShapeID="_x0000_i1959" DrawAspect="Content" ObjectID="_1817123078" r:id="rId725"/>
              </w:object>
            </w:r>
            <w:r>
              <w:rPr>
                <w:rFonts w:eastAsiaTheme="majorEastAsia"/>
                <w:color w:val="FF0000"/>
              </w:rPr>
              <w:t>衰变，故</w:t>
            </w:r>
            <w:r>
              <w:rPr>
                <w:rFonts w:eastAsiaTheme="majorEastAsia"/>
                <w:color w:val="FF0000"/>
              </w:rPr>
              <w:t>C</w:t>
            </w:r>
            <w:r>
              <w:rPr>
                <w:rFonts w:eastAsiaTheme="majorEastAsia"/>
                <w:color w:val="FF0000"/>
              </w:rPr>
              <w:t>正确；</w:t>
            </w:r>
          </w:p>
          <w:p w14:paraId="20F0378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1900" w:dyaOrig="338" w14:anchorId="5E4DB689">
                <v:shape id="_x0000_i1960" type="#_x0000_t75" alt="eqIdb522f1c7be1e14dcc8c79cec96ecc3c7" style="width:94.9pt;height:16.9pt" o:ole="">
                  <v:imagedata r:id="rId720" o:title="eqIdb522f1c7be1e14dcc8c79cec96ecc3c7"/>
                </v:shape>
                <o:OLEObject Type="Embed" ProgID="Equation.DSMT4" ShapeID="_x0000_i1960" DrawAspect="Content" ObjectID="_1817123079" r:id="rId726"/>
              </w:object>
            </w:r>
            <w:r>
              <w:rPr>
                <w:rFonts w:eastAsiaTheme="majorEastAsia"/>
                <w:color w:val="FF0000"/>
              </w:rPr>
              <w:t>是原子核的人工转变，故</w:t>
            </w:r>
            <w:r>
              <w:rPr>
                <w:rFonts w:eastAsiaTheme="majorEastAsia"/>
                <w:color w:val="FF0000"/>
              </w:rPr>
              <w:t>D</w:t>
            </w:r>
            <w:r>
              <w:rPr>
                <w:rFonts w:eastAsiaTheme="majorEastAsia"/>
                <w:color w:val="FF0000"/>
              </w:rPr>
              <w:t>错误。</w:t>
            </w:r>
          </w:p>
          <w:p w14:paraId="3A8E089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75EC2939"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lastRenderedPageBreak/>
              <w:t>3</w:t>
            </w:r>
            <w:r>
              <w:rPr>
                <w:rFonts w:eastAsiaTheme="majorEastAsia"/>
              </w:rPr>
              <w:t>．近期热映的《流浪地球》这部电影获得了极大的好评，也涉及了许多物理知识，如氦闪、地球刹车和逃逸、木星的引力弹弓效应．太阳发生氦闪之前进行的是氢聚变，关于核反应的类型，下列表述正确的是</w:t>
            </w:r>
          </w:p>
          <w:p w14:paraId="7FF65B8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689" w:dyaOrig="330" w14:anchorId="666097BC">
                <v:shape id="_x0000_i1961" type="#_x0000_t75" alt="eqId315d1c5debe8ab8db343a1810191dc87" style="width:84.4pt;height:16.5pt" o:ole="">
                  <v:imagedata r:id="rId727" o:title="eqId315d1c5debe8ab8db343a1810191dc87"/>
                </v:shape>
                <o:OLEObject Type="Embed" ProgID="Equation.DSMT4" ShapeID="_x0000_i1961" DrawAspect="Content" ObjectID="_1817123080" r:id="rId728"/>
              </w:object>
            </w:r>
            <w:r>
              <w:rPr>
                <w:rFonts w:eastAsiaTheme="majorEastAsia"/>
              </w:rPr>
              <w:t>是</w:t>
            </w:r>
            <w:r>
              <w:rPr>
                <w:rFonts w:eastAsiaTheme="majorEastAsia"/>
              </w:rPr>
              <w:object w:dxaOrig="211" w:dyaOrig="193" w14:anchorId="22A9EBB4">
                <v:shape id="_x0000_i1962" type="#_x0000_t75" alt="eqIde170f206fdbbd834aad7580c727e2cc6" style="width:10.5pt;height:9.75pt" o:ole="">
                  <v:imagedata r:id="rId341" o:title="eqIde170f206fdbbd834aad7580c727e2cc6"/>
                </v:shape>
                <o:OLEObject Type="Embed" ProgID="Equation.DSMT4" ShapeID="_x0000_i1962" DrawAspect="Content" ObjectID="_1817123081" r:id="rId729"/>
              </w:object>
            </w:r>
            <w:r>
              <w:rPr>
                <w:rFonts w:eastAsiaTheme="majorEastAsia"/>
              </w:rPr>
              <w:t>衰变</w:t>
            </w:r>
          </w:p>
          <w:p w14:paraId="2922329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w:t>
            </w:r>
            <w:r>
              <w:rPr>
                <w:rFonts w:eastAsiaTheme="majorEastAsia"/>
              </w:rPr>
              <w:object w:dxaOrig="1953" w:dyaOrig="330" w14:anchorId="6BC41B26">
                <v:shape id="_x0000_i1963" type="#_x0000_t75" alt="eqIdd9587b776441722fefd00861cc386aee" style="width:97.5pt;height:16.5pt" o:ole="">
                  <v:imagedata r:id="rId730" o:title="eqIdd9587b776441722fefd00861cc386aee"/>
                </v:shape>
                <o:OLEObject Type="Embed" ProgID="Equation.DSMT4" ShapeID="_x0000_i1963" DrawAspect="Content" ObjectID="_1817123082" r:id="rId731"/>
              </w:object>
            </w:r>
            <w:r>
              <w:rPr>
                <w:rFonts w:eastAsiaTheme="majorEastAsia"/>
              </w:rPr>
              <w:t>是</w:t>
            </w:r>
            <w:r>
              <w:rPr>
                <w:rFonts w:eastAsiaTheme="majorEastAsia"/>
              </w:rPr>
              <w:object w:dxaOrig="211" w:dyaOrig="284" w14:anchorId="5D527AF0">
                <v:shape id="_x0000_i1964" type="#_x0000_t75" alt="eqId5b5858ee1ce52b251816757257a11c29" style="width:10.5pt;height:14.25pt" o:ole="">
                  <v:imagedata r:id="rId593" o:title="eqId5b5858ee1ce52b251816757257a11c29"/>
                </v:shape>
                <o:OLEObject Type="Embed" ProgID="Equation.DSMT4" ShapeID="_x0000_i1964" DrawAspect="Content" ObjectID="_1817123083" r:id="rId732"/>
              </w:object>
            </w:r>
            <w:r>
              <w:rPr>
                <w:rFonts w:eastAsiaTheme="majorEastAsia"/>
              </w:rPr>
              <w:t>衰变</w:t>
            </w:r>
          </w:p>
          <w:p w14:paraId="1FFACD81"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952" w:dyaOrig="329" w14:anchorId="40432606">
                <v:shape id="_x0000_i1965" type="#_x0000_t75" alt="eqId32bec992453f3be6d10d49eba165d596" style="width:97.5pt;height:16.5pt" o:ole="">
                  <v:imagedata r:id="rId733" o:title="eqId32bec992453f3be6d10d49eba165d596"/>
                </v:shape>
                <o:OLEObject Type="Embed" ProgID="Equation.DSMT4" ShapeID="_x0000_i1965" DrawAspect="Content" ObjectID="_1817123084" r:id="rId734"/>
              </w:object>
            </w:r>
            <w:r>
              <w:rPr>
                <w:rFonts w:eastAsiaTheme="majorEastAsia"/>
              </w:rPr>
              <w:t>是核聚变</w:t>
            </w:r>
          </w:p>
          <w:p w14:paraId="73AA85C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w:t>
            </w:r>
            <w:r>
              <w:rPr>
                <w:rFonts w:eastAsiaTheme="majorEastAsia"/>
              </w:rPr>
              <w:object w:dxaOrig="1678" w:dyaOrig="335" w14:anchorId="6B16900A">
                <v:shape id="_x0000_i1966" type="#_x0000_t75" alt="eqIde1fdde972a4c27e88d480dfefcfeea7f" style="width:84pt;height:16.9pt" o:ole="">
                  <v:imagedata r:id="rId735" o:title="eqIde1fdde972a4c27e88d480dfefcfeea7f"/>
                </v:shape>
                <o:OLEObject Type="Embed" ProgID="Equation.DSMT4" ShapeID="_x0000_i1966" DrawAspect="Content" ObjectID="_1817123085" r:id="rId736"/>
              </w:object>
            </w:r>
            <w:r>
              <w:rPr>
                <w:rFonts w:eastAsiaTheme="majorEastAsia"/>
              </w:rPr>
              <w:t>是核裂变</w:t>
            </w:r>
          </w:p>
          <w:p w14:paraId="6FDA50A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2554BCC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【分析】根据题中</w:t>
            </w:r>
            <w:r>
              <w:rPr>
                <w:rFonts w:eastAsiaTheme="majorEastAsia"/>
                <w:color w:val="FF0000"/>
              </w:rPr>
              <w:t>“</w:t>
            </w:r>
            <w:r>
              <w:rPr>
                <w:rFonts w:eastAsiaTheme="majorEastAsia"/>
                <w:color w:val="FF0000"/>
              </w:rPr>
              <w:t>核反应的类型</w:t>
            </w:r>
            <w:r>
              <w:rPr>
                <w:rFonts w:eastAsiaTheme="majorEastAsia"/>
                <w:color w:val="FF0000"/>
              </w:rPr>
              <w:t>…”</w:t>
            </w:r>
            <w:r>
              <w:rPr>
                <w:rFonts w:eastAsiaTheme="majorEastAsia"/>
                <w:color w:val="FF0000"/>
              </w:rPr>
              <w:t>可知，本题考查核反应的类型，应根据核反应中聚变、裂变、衰变和人工转变的特点分析推断．</w:t>
            </w:r>
          </w:p>
          <w:p w14:paraId="3EDC163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1742" w:dyaOrig="330" w14:anchorId="5BA0C3FF">
                <v:shape id="_x0000_i1967" type="#_x0000_t75" alt="eqId005438394e35e4746f52f3ae7a044037" style="width:87pt;height:16.5pt" o:ole="">
                  <v:imagedata r:id="rId737" o:title="eqId005438394e35e4746f52f3ae7a044037"/>
                </v:shape>
                <o:OLEObject Type="Embed" ProgID="Equation.DSMT4" ShapeID="_x0000_i1967" DrawAspect="Content" ObjectID="_1817123086" r:id="rId738"/>
              </w:object>
            </w:r>
            <w:r>
              <w:rPr>
                <w:rFonts w:eastAsiaTheme="majorEastAsia"/>
                <w:color w:val="FF0000"/>
              </w:rPr>
              <w:t>是</w:t>
            </w:r>
            <w:r>
              <w:rPr>
                <w:rFonts w:eastAsiaTheme="majorEastAsia"/>
                <w:color w:val="FF0000"/>
              </w:rPr>
              <w:t>α</w:t>
            </w:r>
            <w:r>
              <w:rPr>
                <w:rFonts w:eastAsiaTheme="majorEastAsia"/>
                <w:color w:val="FF0000"/>
              </w:rPr>
              <w:t>衰变，故</w:t>
            </w:r>
            <w:r>
              <w:rPr>
                <w:rFonts w:eastAsiaTheme="majorEastAsia"/>
                <w:color w:val="FF0000"/>
              </w:rPr>
              <w:t>A</w:t>
            </w:r>
            <w:r>
              <w:rPr>
                <w:rFonts w:eastAsiaTheme="majorEastAsia"/>
                <w:color w:val="FF0000"/>
              </w:rPr>
              <w:t>项正确．</w:t>
            </w:r>
          </w:p>
          <w:p w14:paraId="1C4CD44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1936" w:dyaOrig="329" w14:anchorId="418BEAEC">
                <v:shape id="_x0000_i1968" type="#_x0000_t75" alt="eqIde70cc24aa04908a6518d00578f13b692" style="width:96.75pt;height:16.5pt" o:ole="">
                  <v:imagedata r:id="rId739" o:title="eqIde70cc24aa04908a6518d00578f13b692"/>
                </v:shape>
                <o:OLEObject Type="Embed" ProgID="Equation.DSMT4" ShapeID="_x0000_i1968" DrawAspect="Content" ObjectID="_1817123087" r:id="rId740"/>
              </w:object>
            </w:r>
            <w:r>
              <w:rPr>
                <w:rFonts w:eastAsiaTheme="majorEastAsia"/>
                <w:color w:val="FF0000"/>
              </w:rPr>
              <w:t>是人工转变，故</w:t>
            </w:r>
            <w:r>
              <w:rPr>
                <w:rFonts w:eastAsiaTheme="majorEastAsia"/>
                <w:color w:val="FF0000"/>
              </w:rPr>
              <w:t>B</w:t>
            </w:r>
            <w:r>
              <w:rPr>
                <w:rFonts w:eastAsiaTheme="majorEastAsia"/>
                <w:color w:val="FF0000"/>
              </w:rPr>
              <w:t>项错误．</w:t>
            </w:r>
          </w:p>
          <w:p w14:paraId="4A77BC1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1952" w:dyaOrig="329" w14:anchorId="2FC03F0B">
                <v:shape id="_x0000_i1969" type="#_x0000_t75" alt="eqId3379b2213416621aafab41be3a94d3ea" style="width:97.5pt;height:16.5pt" o:ole="">
                  <v:imagedata r:id="rId741" o:title="eqId3379b2213416621aafab41be3a94d3ea"/>
                </v:shape>
                <o:OLEObject Type="Embed" ProgID="Equation.DSMT4" ShapeID="_x0000_i1969" DrawAspect="Content" ObjectID="_1817123088" r:id="rId742"/>
              </w:object>
            </w:r>
            <w:r>
              <w:rPr>
                <w:rFonts w:eastAsiaTheme="majorEastAsia"/>
                <w:color w:val="FF0000"/>
              </w:rPr>
              <w:t>是人工转变，故</w:t>
            </w:r>
            <w:r>
              <w:rPr>
                <w:rFonts w:eastAsiaTheme="majorEastAsia"/>
                <w:color w:val="FF0000"/>
              </w:rPr>
              <w:t>C</w:t>
            </w:r>
            <w:r>
              <w:rPr>
                <w:rFonts w:eastAsiaTheme="majorEastAsia"/>
                <w:color w:val="FF0000"/>
              </w:rPr>
              <w:t>项错误．</w:t>
            </w:r>
          </w:p>
          <w:p w14:paraId="6E78CA6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1654" w:dyaOrig="330" w14:anchorId="7D3F64A1">
                <v:shape id="_x0000_i1970" type="#_x0000_t75" alt="eqId74318ec9cc758c0018632e11060d5ccd" style="width:82.9pt;height:16.5pt" o:ole="">
                  <v:imagedata r:id="rId743" o:title="eqId74318ec9cc758c0018632e11060d5ccd"/>
                </v:shape>
                <o:OLEObject Type="Embed" ProgID="Equation.DSMT4" ShapeID="_x0000_i1970" DrawAspect="Content" ObjectID="_1817123089" r:id="rId744"/>
              </w:object>
            </w:r>
            <w:r>
              <w:rPr>
                <w:rFonts w:eastAsiaTheme="majorEastAsia"/>
                <w:color w:val="FF0000"/>
              </w:rPr>
              <w:t>是</w:t>
            </w:r>
            <w:r>
              <w:rPr>
                <w:rFonts w:eastAsiaTheme="majorEastAsia"/>
                <w:color w:val="FF0000"/>
              </w:rPr>
              <w:t>β</w:t>
            </w:r>
            <w:r>
              <w:rPr>
                <w:rFonts w:eastAsiaTheme="majorEastAsia"/>
                <w:color w:val="FF0000"/>
              </w:rPr>
              <w:t>衰变，故</w:t>
            </w:r>
            <w:r>
              <w:rPr>
                <w:rFonts w:eastAsiaTheme="majorEastAsia"/>
                <w:color w:val="FF0000"/>
              </w:rPr>
              <w:t>D</w:t>
            </w:r>
            <w:r>
              <w:rPr>
                <w:rFonts w:eastAsiaTheme="majorEastAsia"/>
                <w:color w:val="FF0000"/>
              </w:rPr>
              <w:t>项错误．</w:t>
            </w:r>
          </w:p>
          <w:p w14:paraId="2AFA974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．下列说法正确的是（　　）</w:t>
            </w:r>
          </w:p>
          <w:p w14:paraId="6A8A7D58"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795" w:dyaOrig="330" w14:anchorId="04047A50">
                <v:shape id="_x0000_i1971" type="#_x0000_t75" alt="eqId2ad81b3757b1f9dac086a06c0e53c476" style="width:89.65pt;height:16.5pt" o:ole="">
                  <v:imagedata r:id="rId745" o:title="eqId2ad81b3757b1f9dac086a06c0e53c476"/>
                </v:shape>
                <o:OLEObject Type="Embed" ProgID="Equation.DSMT4" ShapeID="_x0000_i1971" DrawAspect="Content" ObjectID="_1817123090" r:id="rId746"/>
              </w:object>
            </w:r>
            <w:r>
              <w:rPr>
                <w:rFonts w:eastAsiaTheme="majorEastAsia"/>
              </w:rPr>
              <w:t>是</w:t>
            </w:r>
            <w:r>
              <w:rPr>
                <w:rFonts w:eastAsiaTheme="majorEastAsia"/>
              </w:rPr>
              <w:t xml:space="preserve"> </w:t>
            </w:r>
            <w:r>
              <w:rPr>
                <w:rFonts w:eastAsiaTheme="majorEastAsia"/>
                <w:i/>
              </w:rPr>
              <w:t>α</w:t>
            </w:r>
            <w:r>
              <w:rPr>
                <w:rFonts w:eastAsiaTheme="majorEastAsia"/>
              </w:rPr>
              <w:t xml:space="preserve"> </w:t>
            </w:r>
            <w:r>
              <w:rPr>
                <w:rFonts w:eastAsiaTheme="majorEastAsia"/>
              </w:rPr>
              <w:t>衰变方程</w:t>
            </w:r>
            <w:r>
              <w:rPr>
                <w:rFonts w:eastAsiaTheme="majorEastAsia"/>
              </w:rPr>
              <w:tab/>
              <w:t>B</w:t>
            </w:r>
            <w:r>
              <w:rPr>
                <w:rFonts w:eastAsiaTheme="majorEastAsia"/>
              </w:rPr>
              <w:t>．</w:t>
            </w:r>
            <w:r>
              <w:rPr>
                <w:rFonts w:eastAsiaTheme="majorEastAsia"/>
              </w:rPr>
              <w:object w:dxaOrig="1672" w:dyaOrig="334" w14:anchorId="3AD5126C">
                <v:shape id="_x0000_i1972" type="#_x0000_t75" alt="eqId3e9f7d057a798b65bb1381529fec371d" style="width:83.65pt;height:16.9pt" o:ole="">
                  <v:imagedata r:id="rId747" o:title="eqId3e9f7d057a798b65bb1381529fec371d"/>
                </v:shape>
                <o:OLEObject Type="Embed" ProgID="Equation.DSMT4" ShapeID="_x0000_i1972" DrawAspect="Content" ObjectID="_1817123091" r:id="rId748"/>
              </w:object>
            </w:r>
            <w:r>
              <w:rPr>
                <w:rFonts w:eastAsiaTheme="majorEastAsia"/>
              </w:rPr>
              <w:t>是核聚变方程</w:t>
            </w:r>
          </w:p>
          <w:p w14:paraId="5DF79127"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object w:dxaOrig="1477" w:dyaOrig="303" w14:anchorId="1B309E64">
                <v:shape id="_x0000_i1973" type="#_x0000_t75" alt="eqId35168db1de42968ddf44f9652d588c9a" style="width:73.9pt;height:15pt" o:ole="">
                  <v:imagedata r:id="rId749" o:title="eqId35168db1de42968ddf44f9652d588c9a"/>
                </v:shape>
                <o:OLEObject Type="Embed" ProgID="Equation.DSMT4" ShapeID="_x0000_i1973" DrawAspect="Content" ObjectID="_1817123092" r:id="rId750"/>
              </w:object>
            </w:r>
            <w:r>
              <w:rPr>
                <w:rFonts w:eastAsiaTheme="majorEastAsia"/>
              </w:rPr>
              <w:t>是核裂变方程</w:t>
            </w:r>
            <w:r>
              <w:rPr>
                <w:rFonts w:eastAsiaTheme="majorEastAsia"/>
              </w:rPr>
              <w:tab/>
              <w:t>D</w:t>
            </w:r>
            <w:r>
              <w:rPr>
                <w:rFonts w:eastAsiaTheme="majorEastAsia"/>
              </w:rPr>
              <w:t>．</w:t>
            </w:r>
            <w:r>
              <w:rPr>
                <w:rFonts w:eastAsiaTheme="majorEastAsia"/>
              </w:rPr>
              <w:object w:dxaOrig="1829" w:dyaOrig="334" w14:anchorId="33391E0C">
                <v:shape id="_x0000_i1974" type="#_x0000_t75" alt="eqIdd1aca0e05ea4b8e95d359beef7be49b9" style="width:91.5pt;height:16.9pt" o:ole="">
                  <v:imagedata r:id="rId751" o:title="eqIdd1aca0e05ea4b8e95d359beef7be49b9"/>
                </v:shape>
                <o:OLEObject Type="Embed" ProgID="Equation.DSMT4" ShapeID="_x0000_i1974" DrawAspect="Content" ObjectID="_1817123093" r:id="rId752"/>
              </w:object>
            </w:r>
            <w:r>
              <w:rPr>
                <w:rFonts w:eastAsiaTheme="majorEastAsia"/>
              </w:rPr>
              <w:t>是核聚变方程</w:t>
            </w:r>
          </w:p>
          <w:p w14:paraId="7D886C7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75B70A1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1795" w:dyaOrig="330" w14:anchorId="31428348">
                <v:shape id="_x0000_i1975" type="#_x0000_t75" alt="eqId2ad81b3757b1f9dac086a06c0e53c476" style="width:89.65pt;height:16.5pt" o:ole="">
                  <v:imagedata r:id="rId745" o:title="eqId2ad81b3757b1f9dac086a06c0e53c476"/>
                </v:shape>
                <o:OLEObject Type="Embed" ProgID="Equation.DSMT4" ShapeID="_x0000_i1975" DrawAspect="Content" ObjectID="_1817123094" r:id="rId753"/>
              </w:object>
            </w:r>
            <w:r>
              <w:rPr>
                <w:rFonts w:eastAsiaTheme="majorEastAsia"/>
                <w:color w:val="FF0000"/>
              </w:rPr>
              <w:t>是人工转变方程，选项</w:t>
            </w:r>
            <w:r>
              <w:rPr>
                <w:rFonts w:eastAsiaTheme="majorEastAsia"/>
                <w:color w:val="FF0000"/>
              </w:rPr>
              <w:t>A</w:t>
            </w:r>
            <w:r>
              <w:rPr>
                <w:rFonts w:eastAsiaTheme="majorEastAsia"/>
                <w:color w:val="FF0000"/>
              </w:rPr>
              <w:t>错误；</w:t>
            </w:r>
            <w:r>
              <w:rPr>
                <w:rFonts w:eastAsiaTheme="majorEastAsia"/>
                <w:color w:val="FF0000"/>
                <w:kern w:val="0"/>
                <w:sz w:val="24"/>
              </w:rPr>
              <w:t>    </w:t>
            </w:r>
          </w:p>
          <w:p w14:paraId="0A0C13E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1672" w:dyaOrig="334" w14:anchorId="5FB34196">
                <v:shape id="_x0000_i1976" type="#_x0000_t75" alt="eqId3e9f7d057a798b65bb1381529fec371d" style="width:83.65pt;height:16.9pt" o:ole="">
                  <v:imagedata r:id="rId747" o:title="eqId3e9f7d057a798b65bb1381529fec371d"/>
                </v:shape>
                <o:OLEObject Type="Embed" ProgID="Equation.DSMT4" ShapeID="_x0000_i1976" DrawAspect="Content" ObjectID="_1817123095" r:id="rId754"/>
              </w:object>
            </w:r>
            <w:r>
              <w:rPr>
                <w:rFonts w:eastAsiaTheme="majorEastAsia"/>
                <w:color w:val="FF0000"/>
              </w:rPr>
              <w:t>是核聚变方程，选项</w:t>
            </w:r>
            <w:r>
              <w:rPr>
                <w:rFonts w:eastAsiaTheme="majorEastAsia"/>
                <w:color w:val="FF0000"/>
              </w:rPr>
              <w:t>B</w:t>
            </w:r>
            <w:r>
              <w:rPr>
                <w:rFonts w:eastAsiaTheme="majorEastAsia"/>
                <w:color w:val="FF0000"/>
              </w:rPr>
              <w:t>正确；</w:t>
            </w:r>
          </w:p>
          <w:p w14:paraId="0C64CAF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1477" w:dyaOrig="303" w14:anchorId="7AE80EED">
                <v:shape id="_x0000_i1977" type="#_x0000_t75" alt="eqId35168db1de42968ddf44f9652d588c9a" style="width:73.9pt;height:15pt" o:ole="">
                  <v:imagedata r:id="rId749" o:title="eqId35168db1de42968ddf44f9652d588c9a"/>
                </v:shape>
                <o:OLEObject Type="Embed" ProgID="Equation.DSMT4" ShapeID="_x0000_i1977" DrawAspect="Content" ObjectID="_1817123096" r:id="rId755"/>
              </w:object>
            </w:r>
            <w:r>
              <w:rPr>
                <w:rFonts w:eastAsiaTheme="majorEastAsia"/>
                <w:color w:val="FF0000"/>
              </w:rPr>
              <w:t>是</w:t>
            </w:r>
            <w:r>
              <w:rPr>
                <w:rFonts w:eastAsiaTheme="majorEastAsia"/>
                <w:i/>
                <w:color w:val="FF0000"/>
              </w:rPr>
              <w:t>α</w:t>
            </w:r>
            <w:r>
              <w:rPr>
                <w:rFonts w:eastAsiaTheme="majorEastAsia"/>
                <w:color w:val="FF0000"/>
              </w:rPr>
              <w:t xml:space="preserve"> </w:t>
            </w:r>
            <w:r>
              <w:rPr>
                <w:rFonts w:eastAsiaTheme="majorEastAsia"/>
                <w:color w:val="FF0000"/>
              </w:rPr>
              <w:t>衰变方程，选项</w:t>
            </w:r>
            <w:r>
              <w:rPr>
                <w:rFonts w:eastAsiaTheme="majorEastAsia"/>
                <w:color w:val="FF0000"/>
              </w:rPr>
              <w:t>C</w:t>
            </w:r>
            <w:r>
              <w:rPr>
                <w:rFonts w:eastAsiaTheme="majorEastAsia"/>
                <w:color w:val="FF0000"/>
              </w:rPr>
              <w:t>错误；</w:t>
            </w:r>
            <w:r>
              <w:rPr>
                <w:rFonts w:eastAsiaTheme="majorEastAsia"/>
                <w:color w:val="FF0000"/>
                <w:kern w:val="0"/>
                <w:sz w:val="24"/>
              </w:rPr>
              <w:t>    </w:t>
            </w:r>
          </w:p>
          <w:p w14:paraId="11CACF6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1829" w:dyaOrig="334" w14:anchorId="33918878">
                <v:shape id="_x0000_i1978" type="#_x0000_t75" alt="eqIdd1aca0e05ea4b8e95d359beef7be49b9" style="width:91.5pt;height:16.9pt" o:ole="">
                  <v:imagedata r:id="rId751" o:title="eqIdd1aca0e05ea4b8e95d359beef7be49b9"/>
                </v:shape>
                <o:OLEObject Type="Embed" ProgID="Equation.DSMT4" ShapeID="_x0000_i1978" DrawAspect="Content" ObjectID="_1817123097" r:id="rId756"/>
              </w:object>
            </w:r>
            <w:r>
              <w:rPr>
                <w:rFonts w:eastAsiaTheme="majorEastAsia"/>
                <w:color w:val="FF0000"/>
              </w:rPr>
              <w:t>是人工转变方程，选项</w:t>
            </w:r>
            <w:r>
              <w:rPr>
                <w:rFonts w:eastAsiaTheme="majorEastAsia"/>
                <w:color w:val="FF0000"/>
              </w:rPr>
              <w:t>D</w:t>
            </w:r>
            <w:r>
              <w:rPr>
                <w:rFonts w:eastAsiaTheme="majorEastAsia"/>
                <w:color w:val="FF0000"/>
              </w:rPr>
              <w:t>错误。</w:t>
            </w:r>
          </w:p>
          <w:p w14:paraId="2C83775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4A850A2F"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我们在地球上获取和消耗的能量，绝大部分来自太阳内部核聚变释放的核能。下列核反应方程中，属于核聚变的是（　　）</w:t>
            </w:r>
          </w:p>
          <w:p w14:paraId="6CE489E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lastRenderedPageBreak/>
              <w:drawing>
                <wp:inline distT="0" distB="0" distL="114300" distR="114300" wp14:anchorId="4255CBFC" wp14:editId="707F57F6">
                  <wp:extent cx="1390650" cy="1676400"/>
                  <wp:effectExtent l="0" t="0" r="6350" b="0"/>
                  <wp:docPr id="427301145" name="图片 427301145" descr="@@@857e3a9b-6485-4b11-a71c-dc8c612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57e3a9b-6485-4b11-a71c-dc8c61249780"/>
                          <pic:cNvPicPr>
                            <a:picLocks noChangeAspect="1"/>
                          </pic:cNvPicPr>
                        </pic:nvPicPr>
                        <pic:blipFill>
                          <a:blip r:embed="rId757"/>
                          <a:stretch>
                            <a:fillRect/>
                          </a:stretch>
                        </pic:blipFill>
                        <pic:spPr>
                          <a:xfrm>
                            <a:off x="0" y="0"/>
                            <a:ext cx="1390650" cy="1676400"/>
                          </a:xfrm>
                          <a:prstGeom prst="rect">
                            <a:avLst/>
                          </a:prstGeom>
                        </pic:spPr>
                      </pic:pic>
                    </a:graphicData>
                  </a:graphic>
                </wp:inline>
              </w:drawing>
            </w:r>
            <w:r>
              <w:rPr>
                <w:rFonts w:eastAsiaTheme="majorEastAsia"/>
                <w:kern w:val="0"/>
                <w:sz w:val="24"/>
              </w:rPr>
              <w:t>  </w:t>
            </w:r>
          </w:p>
          <w:p w14:paraId="168B8B82"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1706" w:dyaOrig="328" w14:anchorId="712D2C7F">
                <v:shape id="_x0000_i1979" type="#_x0000_t75" alt="eqId7a8da1474f91ab70be8b79c92aad17bd" style="width:85.15pt;height:16.5pt" o:ole="">
                  <v:imagedata r:id="rId758" o:title="eqId7a8da1474f91ab70be8b79c92aad17bd"/>
                </v:shape>
                <o:OLEObject Type="Embed" ProgID="Equation.DSMT4" ShapeID="_x0000_i1979" DrawAspect="Content" ObjectID="_1817123098" r:id="rId759"/>
              </w:object>
            </w:r>
            <w:r>
              <w:rPr>
                <w:rFonts w:eastAsiaTheme="majorEastAsia"/>
              </w:rPr>
              <w:tab/>
              <w:t>B</w:t>
            </w:r>
            <w:r>
              <w:rPr>
                <w:rFonts w:eastAsiaTheme="majorEastAsia"/>
              </w:rPr>
              <w:t>．</w:t>
            </w:r>
            <w:r>
              <w:rPr>
                <w:rFonts w:eastAsiaTheme="majorEastAsia"/>
              </w:rPr>
              <w:object w:dxaOrig="1777" w:dyaOrig="334" w14:anchorId="6D10FA39">
                <v:shape id="_x0000_i1980" type="#_x0000_t75" alt="eqId79230ce3d0de8cdf0bb7778678d6a668" style="width:88.9pt;height:16.9pt" o:ole="">
                  <v:imagedata r:id="rId760" o:title="eqId79230ce3d0de8cdf0bb7778678d6a668"/>
                </v:shape>
                <o:OLEObject Type="Embed" ProgID="Equation.DSMT4" ShapeID="_x0000_i1980" DrawAspect="Content" ObjectID="_1817123099" r:id="rId761"/>
              </w:object>
            </w:r>
          </w:p>
          <w:p w14:paraId="0273C861" w14:textId="77777777" w:rsidR="00441BE1" w:rsidRDefault="00441BE1" w:rsidP="00441BE1">
            <w:pPr>
              <w:shd w:val="clear" w:color="auto" w:fill="FFFFFF" w:themeFill="background1"/>
              <w:tabs>
                <w:tab w:val="left" w:pos="4156"/>
              </w:tabs>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1900" w:dyaOrig="330" w14:anchorId="3F5C40BD">
                <v:shape id="_x0000_i1981" type="#_x0000_t75" alt="eqId381288bab2a3fdcfc5f8e48bff658a8f" style="width:94.9pt;height:16.5pt" o:ole="">
                  <v:imagedata r:id="rId762" o:title="eqId381288bab2a3fdcfc5f8e48bff658a8f"/>
                </v:shape>
                <o:OLEObject Type="Embed" ProgID="Equation.DSMT4" ShapeID="_x0000_i1981" DrawAspect="Content" ObjectID="_1817123100" r:id="rId763"/>
              </w:object>
            </w:r>
            <w:r>
              <w:rPr>
                <w:rFonts w:eastAsiaTheme="majorEastAsia"/>
              </w:rPr>
              <w:tab/>
              <w:t>D</w:t>
            </w:r>
            <w:r>
              <w:rPr>
                <w:rFonts w:eastAsiaTheme="majorEastAsia"/>
              </w:rPr>
              <w:t>．</w:t>
            </w:r>
            <w:r>
              <w:rPr>
                <w:rFonts w:eastAsiaTheme="majorEastAsia"/>
              </w:rPr>
              <w:object w:dxaOrig="2622" w:dyaOrig="334" w14:anchorId="512C5904">
                <v:shape id="_x0000_i1982" type="#_x0000_t75" alt="eqId6eb47270445fde9ca9b7e447d5b92c2a" style="width:131.25pt;height:16.9pt" o:ole="">
                  <v:imagedata r:id="rId764" o:title="eqId6eb47270445fde9ca9b7e447d5b92c2a"/>
                </v:shape>
                <o:OLEObject Type="Embed" ProgID="Equation.DSMT4" ShapeID="_x0000_i1982" DrawAspect="Content" ObjectID="_1817123101" r:id="rId765"/>
              </w:object>
            </w:r>
          </w:p>
          <w:p w14:paraId="2EDAF60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B</w:t>
            </w:r>
          </w:p>
          <w:p w14:paraId="211D144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object w:dxaOrig="1706" w:dyaOrig="328" w14:anchorId="2D5FDDCC">
                <v:shape id="_x0000_i1983" type="#_x0000_t75" alt="eqId7a8da1474f91ab70be8b79c92aad17bd" style="width:85.15pt;height:16.5pt" o:ole="">
                  <v:imagedata r:id="rId758" o:title="eqId7a8da1474f91ab70be8b79c92aad17bd"/>
                </v:shape>
                <o:OLEObject Type="Embed" ProgID="Equation.DSMT4" ShapeID="_x0000_i1983" DrawAspect="Content" ObjectID="_1817123102" r:id="rId766"/>
              </w:object>
            </w:r>
            <w:r>
              <w:rPr>
                <w:rFonts w:eastAsiaTheme="majorEastAsia"/>
                <w:color w:val="FF0000"/>
              </w:rPr>
              <w:t>，是衰变方程，Ａ错误；</w:t>
            </w:r>
            <w:r>
              <w:rPr>
                <w:rFonts w:eastAsiaTheme="majorEastAsia"/>
                <w:color w:val="FF0000"/>
                <w:kern w:val="0"/>
                <w:sz w:val="24"/>
              </w:rPr>
              <w:t>    </w:t>
            </w:r>
          </w:p>
          <w:p w14:paraId="739FDF4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w:t>
            </w:r>
            <w:r>
              <w:rPr>
                <w:rFonts w:eastAsiaTheme="majorEastAsia"/>
                <w:color w:val="FF0000"/>
              </w:rPr>
              <w:object w:dxaOrig="1777" w:dyaOrig="334" w14:anchorId="51CCB1CD">
                <v:shape id="_x0000_i1984" type="#_x0000_t75" alt="eqId79230ce3d0de8cdf0bb7778678d6a668" style="width:88.9pt;height:16.9pt" o:ole="">
                  <v:imagedata r:id="rId760" o:title="eqId79230ce3d0de8cdf0bb7778678d6a668"/>
                </v:shape>
                <o:OLEObject Type="Embed" ProgID="Equation.DSMT4" ShapeID="_x0000_i1984" DrawAspect="Content" ObjectID="_1817123103" r:id="rId767"/>
              </w:object>
            </w:r>
            <w:r>
              <w:rPr>
                <w:rFonts w:eastAsiaTheme="majorEastAsia"/>
                <w:color w:val="FF0000"/>
              </w:rPr>
              <w:t>，是聚变方程，是太阳内部核聚变的反应方程，Ｂ正确；</w:t>
            </w:r>
          </w:p>
          <w:p w14:paraId="5746824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object w:dxaOrig="1900" w:dyaOrig="330" w14:anchorId="34CDE562">
                <v:shape id="_x0000_i1985" type="#_x0000_t75" alt="eqId381288bab2a3fdcfc5f8e48bff658a8f" style="width:94.9pt;height:16.5pt" o:ole="">
                  <v:imagedata r:id="rId762" o:title="eqId381288bab2a3fdcfc5f8e48bff658a8f"/>
                </v:shape>
                <o:OLEObject Type="Embed" ProgID="Equation.DSMT4" ShapeID="_x0000_i1985" DrawAspect="Content" ObjectID="_1817123104" r:id="rId768"/>
              </w:object>
            </w:r>
            <w:r>
              <w:rPr>
                <w:rFonts w:eastAsiaTheme="majorEastAsia"/>
                <w:color w:val="FF0000"/>
              </w:rPr>
              <w:t>，是人工核转变，</w:t>
            </w:r>
            <w:r>
              <w:rPr>
                <w:rFonts w:eastAsiaTheme="majorEastAsia"/>
                <w:color w:val="FF0000"/>
              </w:rPr>
              <w:t>C</w:t>
            </w:r>
            <w:r>
              <w:rPr>
                <w:rFonts w:eastAsiaTheme="majorEastAsia"/>
                <w:color w:val="FF0000"/>
              </w:rPr>
              <w:t>错误；</w:t>
            </w:r>
            <w:r>
              <w:rPr>
                <w:rFonts w:eastAsiaTheme="majorEastAsia"/>
                <w:color w:val="FF0000"/>
                <w:kern w:val="0"/>
                <w:sz w:val="24"/>
              </w:rPr>
              <w:t>    </w:t>
            </w:r>
          </w:p>
          <w:p w14:paraId="4701FBEC"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w:t>
            </w:r>
            <w:r>
              <w:rPr>
                <w:rFonts w:eastAsiaTheme="majorEastAsia"/>
                <w:color w:val="FF0000"/>
              </w:rPr>
              <w:object w:dxaOrig="2622" w:dyaOrig="334" w14:anchorId="59E5A742">
                <v:shape id="_x0000_i1986" type="#_x0000_t75" alt="eqId6eb47270445fde9ca9b7e447d5b92c2a" style="width:131.25pt;height:16.9pt" o:ole="">
                  <v:imagedata r:id="rId764" o:title="eqId6eb47270445fde9ca9b7e447d5b92c2a"/>
                </v:shape>
                <o:OLEObject Type="Embed" ProgID="Equation.DSMT4" ShapeID="_x0000_i1986" DrawAspect="Content" ObjectID="_1817123105" r:id="rId769"/>
              </w:object>
            </w:r>
            <w:r>
              <w:rPr>
                <w:rFonts w:eastAsiaTheme="majorEastAsia"/>
                <w:color w:val="FF0000"/>
              </w:rPr>
              <w:t>，是裂变方程，</w:t>
            </w:r>
            <w:r>
              <w:rPr>
                <w:rFonts w:eastAsiaTheme="majorEastAsia"/>
                <w:color w:val="FF0000"/>
              </w:rPr>
              <w:t>D</w:t>
            </w:r>
            <w:r>
              <w:rPr>
                <w:rFonts w:eastAsiaTheme="majorEastAsia"/>
                <w:color w:val="FF0000"/>
              </w:rPr>
              <w:t>错误。</w:t>
            </w:r>
          </w:p>
          <w:p w14:paraId="322A63C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B</w:t>
            </w:r>
            <w:r>
              <w:rPr>
                <w:rFonts w:eastAsiaTheme="majorEastAsia"/>
                <w:color w:val="FF0000"/>
              </w:rPr>
              <w:t>。</w:t>
            </w:r>
          </w:p>
          <w:p w14:paraId="1F438BD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b/>
                <w:bCs/>
              </w:rPr>
              <w:t>6.</w:t>
            </w:r>
            <w:r>
              <w:rPr>
                <w:rFonts w:eastAsiaTheme="majorEastAsia"/>
              </w:rPr>
              <w:t>新中国成立后，为了打破西方霸权主义的核威胁</w:t>
            </w:r>
            <w:r>
              <w:rPr>
                <w:rFonts w:eastAsiaTheme="majorEastAsia"/>
              </w:rPr>
              <w:t>,</w:t>
            </w:r>
            <w:r>
              <w:rPr>
                <w:rFonts w:eastAsiaTheme="majorEastAsia"/>
              </w:rPr>
              <w:t>巩固我们来之不易的独立自主，无数科技工作者以全世界独一无二的热情及艰苦奋斗的精神投入核武器的研制工作之中，终于在</w:t>
            </w:r>
            <w:r>
              <w:rPr>
                <w:rFonts w:eastAsiaTheme="majorEastAsia"/>
              </w:rPr>
              <w:t>1964</w:t>
            </w:r>
            <w:r>
              <w:rPr>
                <w:rFonts w:eastAsiaTheme="majorEastAsia"/>
              </w:rPr>
              <w:t>年、</w:t>
            </w:r>
            <w:r>
              <w:rPr>
                <w:rFonts w:eastAsiaTheme="majorEastAsia"/>
              </w:rPr>
              <w:t>1967</w:t>
            </w:r>
            <w:r>
              <w:rPr>
                <w:rFonts w:eastAsiaTheme="majorEastAsia"/>
              </w:rPr>
              <w:t>年分别成功爆炸我国第一颗原子弹（</w:t>
            </w:r>
            <w:r>
              <w:rPr>
                <w:rFonts w:eastAsiaTheme="majorEastAsia"/>
              </w:rPr>
              <w:t>atom bomb</w:t>
            </w:r>
            <w:r>
              <w:rPr>
                <w:rFonts w:eastAsiaTheme="majorEastAsia"/>
              </w:rPr>
              <w:t>）和第一颗氢弹（</w:t>
            </w:r>
            <w:r>
              <w:rPr>
                <w:rFonts w:eastAsiaTheme="majorEastAsia"/>
              </w:rPr>
              <w:t>hydrogen bomb</w:t>
            </w:r>
            <w:r>
              <w:rPr>
                <w:rFonts w:eastAsiaTheme="majorEastAsia"/>
              </w:rPr>
              <w:t>）。下列核反应方程可表示氢弹的爆炸原理的是（　　）</w:t>
            </w:r>
          </w:p>
          <w:p w14:paraId="7D594F5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noProof/>
                <w:kern w:val="0"/>
                <w:sz w:val="24"/>
              </w:rPr>
              <w:drawing>
                <wp:inline distT="0" distB="0" distL="114300" distR="114300" wp14:anchorId="605E7B44" wp14:editId="23ABC622">
                  <wp:extent cx="3238500" cy="1571625"/>
                  <wp:effectExtent l="0" t="0" r="0" b="3175"/>
                  <wp:docPr id="200214923" name="图片 200214923" descr="@@@f235072c-59aa-40b0-a175-89dd14435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235072c-59aa-40b0-a175-89dd1443525a"/>
                          <pic:cNvPicPr>
                            <a:picLocks noChangeAspect="1"/>
                          </pic:cNvPicPr>
                        </pic:nvPicPr>
                        <pic:blipFill>
                          <a:blip r:embed="rId770"/>
                          <a:stretch>
                            <a:fillRect/>
                          </a:stretch>
                        </pic:blipFill>
                        <pic:spPr>
                          <a:xfrm>
                            <a:off x="0" y="0"/>
                            <a:ext cx="3238500" cy="1571625"/>
                          </a:xfrm>
                          <a:prstGeom prst="rect">
                            <a:avLst/>
                          </a:prstGeom>
                        </pic:spPr>
                      </pic:pic>
                    </a:graphicData>
                  </a:graphic>
                </wp:inline>
              </w:drawing>
            </w:r>
            <w:r>
              <w:rPr>
                <w:rFonts w:eastAsiaTheme="majorEastAsia"/>
                <w:kern w:val="0"/>
                <w:sz w:val="24"/>
              </w:rPr>
              <w:t>  </w:t>
            </w:r>
          </w:p>
          <w:p w14:paraId="66457CF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A</w:t>
            </w:r>
            <w:r>
              <w:rPr>
                <w:rFonts w:eastAsiaTheme="majorEastAsia"/>
              </w:rPr>
              <w:t>．</w:t>
            </w:r>
            <w:r>
              <w:rPr>
                <w:rFonts w:eastAsiaTheme="majorEastAsia"/>
              </w:rPr>
              <w:object w:dxaOrig="1900" w:dyaOrig="354" w14:anchorId="5A4E73D4">
                <v:shape id="_x0000_i1987" type="#_x0000_t75" alt="eqId274c526187539b86d3c94b87e221ad9e" style="width:94.9pt;height:17.65pt" o:ole="">
                  <v:imagedata r:id="rId771" o:title="eqId274c526187539b86d3c94b87e221ad9e"/>
                </v:shape>
                <o:OLEObject Type="Embed" ProgID="Equation.DSMT4" ShapeID="_x0000_i1987" DrawAspect="Content" ObjectID="_1817123106" r:id="rId772"/>
              </w:object>
            </w:r>
          </w:p>
          <w:p w14:paraId="12D81122"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B</w:t>
            </w:r>
            <w:r>
              <w:rPr>
                <w:rFonts w:eastAsiaTheme="majorEastAsia"/>
              </w:rPr>
              <w:t>．</w:t>
            </w:r>
            <w:r>
              <w:rPr>
                <w:rFonts w:eastAsiaTheme="majorEastAsia"/>
              </w:rPr>
              <w:object w:dxaOrig="2656" w:dyaOrig="355" w14:anchorId="0EBE7897">
                <v:shape id="_x0000_i1988" type="#_x0000_t75" alt="eqIdd88c5cbaccf6436c2b2916603b29d199" style="width:132.75pt;height:17.65pt" o:ole="">
                  <v:imagedata r:id="rId773" o:title="eqIdd88c5cbaccf6436c2b2916603b29d199"/>
                </v:shape>
                <o:OLEObject Type="Embed" ProgID="Equation.DSMT4" ShapeID="_x0000_i1988" DrawAspect="Content" ObjectID="_1817123107" r:id="rId774"/>
              </w:object>
            </w:r>
          </w:p>
          <w:p w14:paraId="0616136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C</w:t>
            </w:r>
            <w:r>
              <w:rPr>
                <w:rFonts w:eastAsiaTheme="majorEastAsia"/>
              </w:rPr>
              <w:t>．</w:t>
            </w:r>
            <w:r>
              <w:rPr>
                <w:rFonts w:eastAsiaTheme="majorEastAsia"/>
              </w:rPr>
              <w:object w:dxaOrig="1724" w:dyaOrig="355" w14:anchorId="3C24F3E6">
                <v:shape id="_x0000_i1989" type="#_x0000_t75" alt="eqId296a56c415811fe408df9b7fb13f6666" style="width:86.25pt;height:17.65pt" o:ole="">
                  <v:imagedata r:id="rId775" o:title="eqId296a56c415811fe408df9b7fb13f6666"/>
                </v:shape>
                <o:OLEObject Type="Embed" ProgID="Equation.DSMT4" ShapeID="_x0000_i1989" DrawAspect="Content" ObjectID="_1817123108" r:id="rId776"/>
              </w:object>
            </w:r>
          </w:p>
          <w:p w14:paraId="17F420C8"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lastRenderedPageBreak/>
              <w:t>D</w:t>
            </w:r>
            <w:r>
              <w:rPr>
                <w:rFonts w:eastAsiaTheme="majorEastAsia"/>
              </w:rPr>
              <w:t>．</w:t>
            </w:r>
            <w:r>
              <w:rPr>
                <w:rFonts w:eastAsiaTheme="majorEastAsia"/>
              </w:rPr>
              <w:object w:dxaOrig="1777" w:dyaOrig="327" w14:anchorId="70AD9D7C">
                <v:shape id="_x0000_i1990" type="#_x0000_t75" alt="eqId350eed36f9be5205b3bbccd2046303a6" style="width:88.9pt;height:16.5pt" o:ole="">
                  <v:imagedata r:id="rId777" o:title="eqId350eed36f9be5205b3bbccd2046303a6"/>
                </v:shape>
                <o:OLEObject Type="Embed" ProgID="Equation.DSMT4" ShapeID="_x0000_i1990" DrawAspect="Content" ObjectID="_1817123109" r:id="rId778"/>
              </w:object>
            </w:r>
          </w:p>
          <w:p w14:paraId="0B9A468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388FEFB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．是发现质子的核反应方程，故</w:t>
            </w:r>
            <w:r>
              <w:rPr>
                <w:rFonts w:eastAsiaTheme="majorEastAsia"/>
                <w:color w:val="FF0000"/>
              </w:rPr>
              <w:t>A</w:t>
            </w:r>
            <w:r>
              <w:rPr>
                <w:rFonts w:eastAsiaTheme="majorEastAsia"/>
                <w:color w:val="FF0000"/>
              </w:rPr>
              <w:t>错误；</w:t>
            </w:r>
          </w:p>
          <w:p w14:paraId="04EC67C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．是重核裂变方程，是对应原子弹爆炸的核反应方程，故</w:t>
            </w:r>
            <w:r>
              <w:rPr>
                <w:rFonts w:eastAsiaTheme="majorEastAsia"/>
                <w:color w:val="FF0000"/>
              </w:rPr>
              <w:t>B</w:t>
            </w:r>
            <w:r>
              <w:rPr>
                <w:rFonts w:eastAsiaTheme="majorEastAsia"/>
                <w:color w:val="FF0000"/>
              </w:rPr>
              <w:t>错误；</w:t>
            </w:r>
          </w:p>
          <w:p w14:paraId="7C55C90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．是原子核衰变方程，故</w:t>
            </w:r>
            <w:r>
              <w:rPr>
                <w:rFonts w:eastAsiaTheme="majorEastAsia"/>
                <w:color w:val="FF0000"/>
              </w:rPr>
              <w:t>C</w:t>
            </w:r>
            <w:r>
              <w:rPr>
                <w:rFonts w:eastAsiaTheme="majorEastAsia"/>
                <w:color w:val="FF0000"/>
              </w:rPr>
              <w:t>错误；</w:t>
            </w:r>
          </w:p>
          <w:p w14:paraId="020F0BC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．是氢核聚变方程，是对应氢弹爆炸的核反应方程，故</w:t>
            </w:r>
            <w:r>
              <w:rPr>
                <w:rFonts w:eastAsiaTheme="majorEastAsia"/>
                <w:color w:val="FF0000"/>
              </w:rPr>
              <w:t>D</w:t>
            </w:r>
            <w:r>
              <w:rPr>
                <w:rFonts w:eastAsiaTheme="majorEastAsia"/>
                <w:color w:val="FF0000"/>
              </w:rPr>
              <w:t>正确。</w:t>
            </w:r>
          </w:p>
          <w:p w14:paraId="1643CE80" w14:textId="77777777" w:rsidR="00441BE1" w:rsidRDefault="00441BE1" w:rsidP="00441BE1">
            <w:pPr>
              <w:shd w:val="clear" w:color="auto" w:fill="FFFFFF" w:themeFill="background1"/>
              <w:spacing w:line="360" w:lineRule="auto"/>
              <w:jc w:val="left"/>
              <w:textAlignment w:val="center"/>
              <w:rPr>
                <w:rFonts w:eastAsiaTheme="majorEastAsia"/>
                <w:color w:val="FF0000"/>
                <w:szCs w:val="21"/>
              </w:rPr>
            </w:pPr>
            <w:r>
              <w:rPr>
                <w:rFonts w:eastAsiaTheme="majorEastAsia"/>
                <w:color w:val="FF0000"/>
              </w:rPr>
              <w:t>故选</w:t>
            </w:r>
            <w:r>
              <w:rPr>
                <w:rFonts w:eastAsiaTheme="majorEastAsia"/>
                <w:color w:val="FF0000"/>
              </w:rPr>
              <w:t>D</w:t>
            </w:r>
            <w:r>
              <w:rPr>
                <w:rFonts w:eastAsiaTheme="majorEastAsia"/>
                <w:color w:val="FF0000"/>
              </w:rPr>
              <w:t>。</w:t>
            </w:r>
          </w:p>
          <w:p w14:paraId="47B80859" w14:textId="73629BAE" w:rsidR="00441BE1" w:rsidRPr="00441BE1" w:rsidRDefault="00441BE1" w:rsidP="00441BE1">
            <w:pPr>
              <w:shd w:val="clear" w:color="auto" w:fill="FFFFFF" w:themeFill="background1"/>
              <w:spacing w:line="360" w:lineRule="auto"/>
              <w:jc w:val="left"/>
              <w:textAlignment w:val="center"/>
              <w:rPr>
                <w:rFonts w:eastAsiaTheme="majorEastAsia"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46F67B9B"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1</w:t>
            </w:r>
            <w:r>
              <w:rPr>
                <w:rFonts w:eastAsiaTheme="majorEastAsia"/>
              </w:rPr>
              <w:t>．氘核</w:t>
            </w:r>
            <w:r>
              <w:rPr>
                <w:rFonts w:eastAsiaTheme="majorEastAsia"/>
              </w:rPr>
              <w:object w:dxaOrig="140" w:dyaOrig="334" w14:anchorId="469CE135">
                <v:shape id="_x0000_i2083" type="#_x0000_t75" alt="eqIda27013b30c2c319b1a8eacfdffadd093" style="width:7.15pt;height:16.9pt" o:ole="">
                  <v:imagedata r:id="rId779" o:title="eqIda27013b30c2c319b1a8eacfdffadd093"/>
                </v:shape>
                <o:OLEObject Type="Embed" ProgID="Equation.DSMT4" ShapeID="_x0000_i2083" DrawAspect="Content" ObjectID="_1817123110" r:id="rId780"/>
              </w:object>
            </w:r>
            <w:r>
              <w:rPr>
                <w:rFonts w:eastAsiaTheme="majorEastAsia"/>
              </w:rPr>
              <w:t>H</w:t>
            </w:r>
            <w:r>
              <w:rPr>
                <w:rFonts w:eastAsiaTheme="majorEastAsia"/>
              </w:rPr>
              <w:t>可通过一系列聚变反应释放能量，其总效果可用反应式</w:t>
            </w:r>
            <w:r>
              <w:rPr>
                <w:rFonts w:eastAsiaTheme="majorEastAsia"/>
              </w:rPr>
              <w:t>6</w:t>
            </w:r>
            <w:r>
              <w:rPr>
                <w:rFonts w:eastAsiaTheme="majorEastAsia"/>
              </w:rPr>
              <w:object w:dxaOrig="140" w:dyaOrig="334" w14:anchorId="0B789BE1">
                <v:shape id="_x0000_i2084" type="#_x0000_t75" alt="eqIda27013b30c2c319b1a8eacfdffadd093" style="width:7.15pt;height:16.9pt" o:ole="">
                  <v:imagedata r:id="rId779" o:title="eqIda27013b30c2c319b1a8eacfdffadd093"/>
                </v:shape>
                <o:OLEObject Type="Embed" ProgID="Equation.DSMT4" ShapeID="_x0000_i2084" DrawAspect="Content" ObjectID="_1817123111" r:id="rId781"/>
              </w:object>
            </w:r>
            <w:r>
              <w:rPr>
                <w:rFonts w:eastAsiaTheme="majorEastAsia"/>
              </w:rPr>
              <w:t>H→2</w:t>
            </w:r>
            <w:r>
              <w:rPr>
                <w:rFonts w:eastAsiaTheme="majorEastAsia"/>
              </w:rPr>
              <w:object w:dxaOrig="140" w:dyaOrig="334" w14:anchorId="2D00B040">
                <v:shape id="_x0000_i2085" type="#_x0000_t75" alt="eqId95c42b03082c8ef4d42cf76ab84fae9f" style="width:7.15pt;height:16.9pt" o:ole="">
                  <v:imagedata r:id="rId782" o:title="eqId95c42b03082c8ef4d42cf76ab84fae9f"/>
                </v:shape>
                <o:OLEObject Type="Embed" ProgID="Equation.DSMT4" ShapeID="_x0000_i2085" DrawAspect="Content" ObjectID="_1817123112" r:id="rId783"/>
              </w:object>
            </w:r>
            <w:r>
              <w:rPr>
                <w:rFonts w:eastAsiaTheme="majorEastAsia"/>
              </w:rPr>
              <w:t>He</w:t>
            </w:r>
            <w:r>
              <w:rPr>
                <w:rFonts w:eastAsiaTheme="majorEastAsia"/>
              </w:rPr>
              <w:t>＋</w:t>
            </w:r>
            <w:r>
              <w:rPr>
                <w:rFonts w:eastAsiaTheme="majorEastAsia"/>
              </w:rPr>
              <w:t>2</w:t>
            </w:r>
            <w:r>
              <w:rPr>
                <w:rFonts w:eastAsiaTheme="majorEastAsia"/>
              </w:rPr>
              <w:object w:dxaOrig="105" w:dyaOrig="329" w14:anchorId="0E7652DB">
                <v:shape id="_x0000_i2086" type="#_x0000_t75" alt="eqId09b097892676c318f852b47c587e5c68" style="width:5.25pt;height:16.5pt" o:ole="">
                  <v:imagedata r:id="rId784" o:title="eqId09b097892676c318f852b47c587e5c68"/>
                </v:shape>
                <o:OLEObject Type="Embed" ProgID="Equation.DSMT4" ShapeID="_x0000_i2086" DrawAspect="Content" ObjectID="_1817123113" r:id="rId785"/>
              </w:object>
            </w:r>
            <w:r>
              <w:rPr>
                <w:rFonts w:eastAsiaTheme="majorEastAsia"/>
              </w:rPr>
              <w:t>H</w:t>
            </w:r>
            <w:r>
              <w:rPr>
                <w:rFonts w:eastAsiaTheme="majorEastAsia"/>
              </w:rPr>
              <w:t>＋</w:t>
            </w:r>
            <w:r>
              <w:rPr>
                <w:rFonts w:eastAsiaTheme="majorEastAsia"/>
              </w:rPr>
              <w:t>2</w:t>
            </w:r>
            <w:r>
              <w:rPr>
                <w:rFonts w:eastAsiaTheme="majorEastAsia"/>
              </w:rPr>
              <w:object w:dxaOrig="123" w:dyaOrig="334" w14:anchorId="6C555999">
                <v:shape id="_x0000_i2087" type="#_x0000_t75" alt="eqIda5f106c65f7c7926d173f83759ff07d8" style="width:6pt;height:16.9pt" o:ole="">
                  <v:imagedata r:id="rId786" o:title="eqIda5f106c65f7c7926d173f83759ff07d8"/>
                </v:shape>
                <o:OLEObject Type="Embed" ProgID="Equation.DSMT4" ShapeID="_x0000_i2087" DrawAspect="Content" ObjectID="_1817123114" r:id="rId787"/>
              </w:object>
            </w:r>
            <w:r>
              <w:rPr>
                <w:rFonts w:eastAsiaTheme="majorEastAsia"/>
              </w:rPr>
              <w:t>n</w:t>
            </w:r>
            <w:r>
              <w:rPr>
                <w:rFonts w:eastAsiaTheme="majorEastAsia"/>
              </w:rPr>
              <w:t>＋</w:t>
            </w:r>
            <w:r>
              <w:rPr>
                <w:rFonts w:eastAsiaTheme="majorEastAsia"/>
              </w:rPr>
              <w:t>43.15 MeV</w:t>
            </w:r>
            <w:r>
              <w:rPr>
                <w:rFonts w:eastAsiaTheme="majorEastAsia"/>
              </w:rPr>
              <w:t>表示。海水中富含氘，已知</w:t>
            </w:r>
            <w:r>
              <w:rPr>
                <w:rFonts w:eastAsiaTheme="majorEastAsia"/>
              </w:rPr>
              <w:t>1kg</w:t>
            </w:r>
            <w:r>
              <w:rPr>
                <w:rFonts w:eastAsiaTheme="majorEastAsia"/>
              </w:rPr>
              <w:t>海水中含有的氘核约为</w:t>
            </w:r>
            <w:r>
              <w:rPr>
                <w:rFonts w:eastAsiaTheme="majorEastAsia"/>
              </w:rPr>
              <w:t>1.0×10</w:t>
            </w:r>
            <w:r>
              <w:rPr>
                <w:rFonts w:eastAsiaTheme="majorEastAsia"/>
                <w:vertAlign w:val="superscript"/>
              </w:rPr>
              <w:t>22</w:t>
            </w:r>
            <w:r>
              <w:rPr>
                <w:rFonts w:eastAsiaTheme="majorEastAsia"/>
              </w:rPr>
              <w:t xml:space="preserve"> </w:t>
            </w:r>
            <w:proofErr w:type="gramStart"/>
            <w:r>
              <w:rPr>
                <w:rFonts w:eastAsiaTheme="majorEastAsia"/>
              </w:rPr>
              <w:t>个</w:t>
            </w:r>
            <w:proofErr w:type="gramEnd"/>
            <w:r>
              <w:rPr>
                <w:rFonts w:eastAsiaTheme="majorEastAsia"/>
              </w:rPr>
              <w:t>，若全都发生聚变反应，其释放的能量与质量为</w:t>
            </w:r>
            <w:r>
              <w:rPr>
                <w:rFonts w:eastAsiaTheme="majorEastAsia"/>
                <w:i/>
              </w:rPr>
              <w:t>M</w:t>
            </w:r>
            <w:r>
              <w:rPr>
                <w:rFonts w:eastAsiaTheme="majorEastAsia"/>
              </w:rPr>
              <w:t>的标准煤燃烧时释放的热量相等；已知</w:t>
            </w:r>
            <w:r>
              <w:rPr>
                <w:rFonts w:eastAsiaTheme="majorEastAsia"/>
              </w:rPr>
              <w:t>1kg</w:t>
            </w:r>
            <w:r>
              <w:rPr>
                <w:rFonts w:eastAsiaTheme="majorEastAsia"/>
              </w:rPr>
              <w:t>标准煤燃烧释放的热量约为</w:t>
            </w:r>
            <w:r>
              <w:rPr>
                <w:rFonts w:eastAsiaTheme="majorEastAsia"/>
              </w:rPr>
              <w:t>2.9×10</w:t>
            </w:r>
            <w:r>
              <w:rPr>
                <w:rFonts w:eastAsiaTheme="majorEastAsia"/>
                <w:vertAlign w:val="superscript"/>
              </w:rPr>
              <w:t>7</w:t>
            </w:r>
            <w:r>
              <w:rPr>
                <w:rFonts w:eastAsiaTheme="majorEastAsia"/>
              </w:rPr>
              <w:t>J</w:t>
            </w:r>
            <w:r>
              <w:rPr>
                <w:rFonts w:eastAsiaTheme="majorEastAsia"/>
              </w:rPr>
              <w:t>，</w:t>
            </w:r>
            <w:r>
              <w:rPr>
                <w:rFonts w:eastAsiaTheme="majorEastAsia"/>
              </w:rPr>
              <w:t>1MeV</w:t>
            </w:r>
            <w:r>
              <w:rPr>
                <w:rFonts w:eastAsiaTheme="majorEastAsia"/>
              </w:rPr>
              <w:t>＝</w:t>
            </w:r>
            <w:r>
              <w:rPr>
                <w:rFonts w:eastAsiaTheme="majorEastAsia"/>
              </w:rPr>
              <w:t>1.6×10</w:t>
            </w:r>
            <w:r>
              <w:rPr>
                <w:rFonts w:eastAsiaTheme="majorEastAsia"/>
                <w:vertAlign w:val="superscript"/>
              </w:rPr>
              <w:t>－</w:t>
            </w:r>
            <w:r>
              <w:rPr>
                <w:rFonts w:eastAsiaTheme="majorEastAsia"/>
                <w:vertAlign w:val="superscript"/>
              </w:rPr>
              <w:t>13</w:t>
            </w:r>
            <w:r>
              <w:rPr>
                <w:rFonts w:eastAsiaTheme="majorEastAsia"/>
              </w:rPr>
              <w:t>J</w:t>
            </w:r>
            <w:r>
              <w:rPr>
                <w:rFonts w:eastAsiaTheme="majorEastAsia"/>
              </w:rPr>
              <w:t>，则</w:t>
            </w:r>
            <w:r>
              <w:rPr>
                <w:rFonts w:eastAsiaTheme="majorEastAsia"/>
                <w:i/>
              </w:rPr>
              <w:t>M</w:t>
            </w:r>
            <w:r>
              <w:rPr>
                <w:rFonts w:eastAsiaTheme="majorEastAsia"/>
              </w:rPr>
              <w:t>约为（　　）</w:t>
            </w:r>
          </w:p>
          <w:p w14:paraId="78F0D32E"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40kg</w:t>
            </w:r>
            <w:r>
              <w:rPr>
                <w:rFonts w:eastAsiaTheme="majorEastAsia"/>
              </w:rPr>
              <w:tab/>
              <w:t>B</w:t>
            </w:r>
            <w:r>
              <w:rPr>
                <w:rFonts w:eastAsiaTheme="majorEastAsia"/>
              </w:rPr>
              <w:t>．</w:t>
            </w:r>
            <w:r>
              <w:rPr>
                <w:rFonts w:eastAsiaTheme="majorEastAsia"/>
              </w:rPr>
              <w:t>100kg</w:t>
            </w:r>
            <w:r>
              <w:rPr>
                <w:rFonts w:eastAsiaTheme="majorEastAsia"/>
              </w:rPr>
              <w:tab/>
              <w:t>C</w:t>
            </w:r>
            <w:r>
              <w:rPr>
                <w:rFonts w:eastAsiaTheme="majorEastAsia"/>
              </w:rPr>
              <w:t>．</w:t>
            </w:r>
            <w:r>
              <w:rPr>
                <w:rFonts w:eastAsiaTheme="majorEastAsia"/>
              </w:rPr>
              <w:t>400kg</w:t>
            </w:r>
            <w:r>
              <w:rPr>
                <w:rFonts w:eastAsiaTheme="majorEastAsia"/>
              </w:rPr>
              <w:tab/>
              <w:t>D</w:t>
            </w:r>
            <w:r>
              <w:rPr>
                <w:rFonts w:eastAsiaTheme="majorEastAsia"/>
              </w:rPr>
              <w:t>．</w:t>
            </w:r>
            <w:r>
              <w:rPr>
                <w:rFonts w:eastAsiaTheme="majorEastAsia"/>
              </w:rPr>
              <w:t>1000kg</w:t>
            </w:r>
          </w:p>
          <w:p w14:paraId="49E27EC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1127585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【详解】氘核</w:t>
            </w:r>
            <w:r>
              <w:rPr>
                <w:rFonts w:eastAsiaTheme="majorEastAsia"/>
                <w:color w:val="FF0000"/>
              </w:rPr>
              <w:object w:dxaOrig="299" w:dyaOrig="299" w14:anchorId="215B2BB5">
                <v:shape id="_x0000_i2088" type="#_x0000_t75" alt="eqId3fcf2c53cf47e473eccca3e21f648c17" style="width:15pt;height:15pt" o:ole="">
                  <v:imagedata r:id="rId788" o:title="eqId3fcf2c53cf47e473eccca3e21f648c17"/>
                </v:shape>
                <o:OLEObject Type="Embed" ProgID="Equation.DSMT4" ShapeID="_x0000_i2088" DrawAspect="Content" ObjectID="_1817123115" r:id="rId789"/>
              </w:object>
            </w:r>
            <w:r>
              <w:rPr>
                <w:rFonts w:eastAsiaTheme="majorEastAsia"/>
                <w:color w:val="FF0000"/>
              </w:rPr>
              <w:t>可通过一系列聚变反应释放能量，其总效果可用反应式</w:t>
            </w:r>
          </w:p>
          <w:p w14:paraId="2D73C6BC" w14:textId="77777777" w:rsidR="00441BE1" w:rsidRDefault="00441BE1" w:rsidP="00441BE1">
            <w:pPr>
              <w:shd w:val="clear" w:color="auto" w:fill="FFFFFF" w:themeFill="background1"/>
              <w:spacing w:line="360" w:lineRule="auto"/>
              <w:ind w:left="560"/>
              <w:jc w:val="center"/>
              <w:textAlignment w:val="center"/>
              <w:rPr>
                <w:rFonts w:eastAsiaTheme="majorEastAsia"/>
                <w:color w:val="FF0000"/>
              </w:rPr>
            </w:pPr>
            <w:r>
              <w:rPr>
                <w:rFonts w:eastAsiaTheme="majorEastAsia"/>
                <w:color w:val="FF0000"/>
              </w:rPr>
              <w:object w:dxaOrig="2956" w:dyaOrig="299" w14:anchorId="41A89299">
                <v:shape id="_x0000_i2089" type="#_x0000_t75" alt="eqIdc00c5a3cedf6ee8ff1771036e9f6caca" style="width:147.75pt;height:15pt" o:ole="">
                  <v:imagedata r:id="rId790" o:title="eqIdc00c5a3cedf6ee8ff1771036e9f6caca"/>
                </v:shape>
                <o:OLEObject Type="Embed" ProgID="Equation.DSMT4" ShapeID="_x0000_i2089" DrawAspect="Content" ObjectID="_1817123116" r:id="rId791"/>
              </w:object>
            </w:r>
          </w:p>
          <w:p w14:paraId="4D9BF3B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则平均每个氘核聚变释放的能量为</w:t>
            </w:r>
          </w:p>
          <w:p w14:paraId="72E07529"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688" w:dyaOrig="545" w14:anchorId="7B0CDB3C">
                <v:shape id="_x0000_i2090" type="#_x0000_t75" alt="eqIdca80a75ab4c85523b3fa5b7ca7d61401" style="width:84.4pt;height:27.4pt" o:ole="">
                  <v:imagedata r:id="rId792" o:title="eqIdca80a75ab4c85523b3fa5b7ca7d61401"/>
                </v:shape>
                <o:OLEObject Type="Embed" ProgID="Equation.DSMT4" ShapeID="_x0000_i2090" DrawAspect="Content" ObjectID="_1817123117" r:id="rId793"/>
              </w:object>
            </w:r>
          </w:p>
          <w:p w14:paraId="27FB980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1kg</w:t>
            </w:r>
            <w:r>
              <w:rPr>
                <w:rFonts w:eastAsiaTheme="majorEastAsia"/>
                <w:color w:val="FF0000"/>
              </w:rPr>
              <w:t>海水中含有的氘核约为</w:t>
            </w:r>
            <w:r>
              <w:rPr>
                <w:rFonts w:eastAsiaTheme="majorEastAsia"/>
                <w:color w:val="FF0000"/>
              </w:rPr>
              <w:t>1.0×10</w:t>
            </w:r>
            <w:r>
              <w:rPr>
                <w:rFonts w:eastAsiaTheme="majorEastAsia"/>
                <w:color w:val="FF0000"/>
                <w:vertAlign w:val="superscript"/>
              </w:rPr>
              <w:t>22</w:t>
            </w:r>
            <w:r>
              <w:rPr>
                <w:rFonts w:eastAsiaTheme="majorEastAsia"/>
                <w:color w:val="FF0000"/>
              </w:rPr>
              <w:t>个，可以放出的总能量为</w:t>
            </w:r>
          </w:p>
          <w:p w14:paraId="7A03772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74" w:dyaOrig="313" w14:anchorId="37437CF7">
                <v:shape id="_x0000_i2091" type="#_x0000_t75" alt="eqId9da546b6c03aa57c3d5b3161b9bea858" style="width:38.65pt;height:15.75pt" o:ole="">
                  <v:imagedata r:id="rId794" o:title="eqId9da546b6c03aa57c3d5b3161b9bea858"/>
                </v:shape>
                <o:OLEObject Type="Embed" ProgID="Equation.DSMT4" ShapeID="_x0000_i2091" DrawAspect="Content" ObjectID="_1817123118" r:id="rId795"/>
              </w:object>
            </w:r>
          </w:p>
          <w:p w14:paraId="71FE87E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w:t>
            </w:r>
            <w:r>
              <w:rPr>
                <w:rFonts w:eastAsiaTheme="majorEastAsia"/>
                <w:color w:val="FF0000"/>
              </w:rPr>
              <w:object w:dxaOrig="615" w:dyaOrig="277" w14:anchorId="331DE66C">
                <v:shape id="_x0000_i2092" type="#_x0000_t75" alt="eqIdb1d96f26ff810c97fe35dd06b6a67c4f" style="width:30.75pt;height:13.9pt" o:ole="">
                  <v:imagedata r:id="rId796" o:title="eqIdb1d96f26ff810c97fe35dd06b6a67c4f"/>
                </v:shape>
                <o:OLEObject Type="Embed" ProgID="Equation.DSMT4" ShapeID="_x0000_i2092" DrawAspect="Content" ObjectID="_1817123119" r:id="rId797"/>
              </w:object>
            </w:r>
            <w:r>
              <w:rPr>
                <w:rFonts w:eastAsiaTheme="majorEastAsia"/>
                <w:color w:val="FF0000"/>
              </w:rPr>
              <w:t>可得，要释放的相同的热量，需要燃烧标准煤的质量</w:t>
            </w:r>
          </w:p>
          <w:p w14:paraId="4CB1860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830" w:dyaOrig="578" w14:anchorId="1D1D9D25">
                <v:shape id="_x0000_i2093" type="#_x0000_t75" alt="eqId1b41a0a83bbce64ac9e735f48eda25ad" style="width:91.5pt;height:28.9pt" o:ole="">
                  <v:imagedata r:id="rId798" o:title="eqId1b41a0a83bbce64ac9e735f48eda25ad"/>
                </v:shape>
                <o:OLEObject Type="Embed" ProgID="Equation.DSMT4" ShapeID="_x0000_i2093" DrawAspect="Content" ObjectID="_1817123120" r:id="rId799"/>
              </w:object>
            </w:r>
          </w:p>
          <w:p w14:paraId="516EDEC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25647EC3"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2</w:t>
            </w:r>
            <w:r>
              <w:rPr>
                <w:rFonts w:eastAsiaTheme="majorEastAsia"/>
              </w:rPr>
              <w:t>．在</w:t>
            </w:r>
            <w:proofErr w:type="gramStart"/>
            <w:r>
              <w:rPr>
                <w:rFonts w:eastAsiaTheme="majorEastAsia"/>
              </w:rPr>
              <w:t>2024</w:t>
            </w:r>
            <w:r>
              <w:rPr>
                <w:rFonts w:eastAsiaTheme="majorEastAsia"/>
              </w:rPr>
              <w:t>年</w:t>
            </w:r>
            <w:r>
              <w:rPr>
                <w:rFonts w:eastAsiaTheme="majorEastAsia"/>
              </w:rPr>
              <w:t>5</w:t>
            </w:r>
            <w:r>
              <w:rPr>
                <w:rFonts w:eastAsiaTheme="majorEastAsia"/>
              </w:rPr>
              <w:t>月</w:t>
            </w:r>
            <w:r>
              <w:rPr>
                <w:rFonts w:eastAsiaTheme="majorEastAsia"/>
              </w:rPr>
              <w:t>16</w:t>
            </w:r>
            <w:r>
              <w:rPr>
                <w:rFonts w:eastAsiaTheme="majorEastAsia"/>
              </w:rPr>
              <w:t>号国新办新闻发布会上据安徽省委</w:t>
            </w:r>
            <w:proofErr w:type="gramEnd"/>
            <w:r>
              <w:rPr>
                <w:rFonts w:eastAsiaTheme="majorEastAsia"/>
              </w:rPr>
              <w:t>副书记介绍，中国新一代</w:t>
            </w:r>
            <w:r>
              <w:rPr>
                <w:rFonts w:eastAsiaTheme="majorEastAsia"/>
              </w:rPr>
              <w:t>“</w:t>
            </w:r>
            <w:r>
              <w:rPr>
                <w:rFonts w:eastAsiaTheme="majorEastAsia"/>
              </w:rPr>
              <w:t>人造太阳</w:t>
            </w:r>
            <w:r>
              <w:rPr>
                <w:rFonts w:eastAsiaTheme="majorEastAsia"/>
              </w:rPr>
              <w:t>”</w:t>
            </w:r>
            <w:r>
              <w:rPr>
                <w:rFonts w:eastAsiaTheme="majorEastAsia"/>
              </w:rPr>
              <w:t>托克马克装置（</w:t>
            </w:r>
            <w:r>
              <w:rPr>
                <w:rFonts w:eastAsiaTheme="majorEastAsia"/>
                <w:i/>
              </w:rPr>
              <w:t>HL</w:t>
            </w:r>
            <w:r>
              <w:rPr>
                <w:rFonts w:eastAsiaTheme="majorEastAsia"/>
              </w:rPr>
              <w:t>-2</w:t>
            </w:r>
            <w:r>
              <w:rPr>
                <w:rFonts w:eastAsiaTheme="majorEastAsia"/>
                <w:i/>
              </w:rPr>
              <w:t>M</w:t>
            </w:r>
            <w:r>
              <w:rPr>
                <w:rFonts w:eastAsiaTheme="majorEastAsia"/>
              </w:rPr>
              <w:t>）已成功实现稳态高约束等离子体在一亿度状态下运行</w:t>
            </w:r>
            <w:r>
              <w:rPr>
                <w:rFonts w:eastAsiaTheme="majorEastAsia"/>
              </w:rPr>
              <w:t>403</w:t>
            </w:r>
            <w:r>
              <w:rPr>
                <w:rFonts w:eastAsiaTheme="majorEastAsia"/>
              </w:rPr>
              <w:t>秒，刷新了世界纪录，正在进一步建设紧凑型的核聚变</w:t>
            </w:r>
            <w:r>
              <w:rPr>
                <w:rFonts w:eastAsiaTheme="majorEastAsia"/>
              </w:rPr>
              <w:lastRenderedPageBreak/>
              <w:t>实验装置，将在世界范围内首次演示聚变能发电，其反应方程为</w:t>
            </w:r>
            <w:r>
              <w:rPr>
                <w:rFonts w:eastAsiaTheme="majorEastAsia"/>
              </w:rPr>
              <w:object w:dxaOrig="1812" w:dyaOrig="334" w14:anchorId="14225B1A">
                <v:shape id="_x0000_i2094" type="#_x0000_t75" alt="eqIded30528b3b4c9773231b9679828e5a48" style="width:90.75pt;height:16.9pt" o:ole="">
                  <v:imagedata r:id="rId800" o:title="eqIded30528b3b4c9773231b9679828e5a48"/>
                </v:shape>
                <o:OLEObject Type="Embed" ProgID="Equation.DSMT4" ShapeID="_x0000_i2094" DrawAspect="Content" ObjectID="_1817123121" r:id="rId801"/>
              </w:object>
            </w:r>
            <w:r>
              <w:rPr>
                <w:rFonts w:eastAsiaTheme="majorEastAsia"/>
              </w:rPr>
              <w:t>，已知氘核和氚核的质量分别为</w:t>
            </w:r>
            <w:proofErr w:type="spellStart"/>
            <w:r>
              <w:rPr>
                <w:rFonts w:eastAsiaTheme="majorEastAsia"/>
                <w:i/>
              </w:rPr>
              <w:t>m</w:t>
            </w:r>
            <w:r>
              <w:rPr>
                <w:rFonts w:eastAsiaTheme="majorEastAsia"/>
                <w:i/>
                <w:vertAlign w:val="subscript"/>
              </w:rPr>
              <w:t>D</w:t>
            </w:r>
            <w:proofErr w:type="spellEnd"/>
            <w:r>
              <w:rPr>
                <w:rFonts w:eastAsiaTheme="majorEastAsia"/>
              </w:rPr>
              <w:t>=2.014102u</w:t>
            </w:r>
            <w:r>
              <w:rPr>
                <w:rFonts w:eastAsiaTheme="majorEastAsia"/>
              </w:rPr>
              <w:t>和</w:t>
            </w:r>
            <w:proofErr w:type="spellStart"/>
            <w:r>
              <w:rPr>
                <w:rFonts w:eastAsiaTheme="majorEastAsia"/>
                <w:i/>
              </w:rPr>
              <w:t>m</w:t>
            </w:r>
            <w:r>
              <w:rPr>
                <w:rFonts w:eastAsiaTheme="majorEastAsia"/>
                <w:i/>
                <w:vertAlign w:val="subscript"/>
              </w:rPr>
              <w:t>T</w:t>
            </w:r>
            <w:proofErr w:type="spellEnd"/>
            <w:r>
              <w:rPr>
                <w:rFonts w:eastAsiaTheme="majorEastAsia"/>
              </w:rPr>
              <w:t>=3.016050u</w:t>
            </w:r>
            <w:r>
              <w:rPr>
                <w:rFonts w:eastAsiaTheme="majorEastAsia"/>
              </w:rPr>
              <w:t>，氦核和中子的质量分别为</w:t>
            </w:r>
            <w:r>
              <w:rPr>
                <w:rFonts w:eastAsiaTheme="majorEastAsia"/>
                <w:i/>
              </w:rPr>
              <w:t>m</w:t>
            </w:r>
            <w:r>
              <w:rPr>
                <w:rFonts w:eastAsiaTheme="majorEastAsia"/>
                <w:i/>
                <w:vertAlign w:val="subscript"/>
              </w:rPr>
              <w:t>α</w:t>
            </w:r>
            <w:r>
              <w:rPr>
                <w:rFonts w:eastAsiaTheme="majorEastAsia"/>
              </w:rPr>
              <w:t>=4.002603u</w:t>
            </w:r>
            <w:r>
              <w:rPr>
                <w:rFonts w:eastAsiaTheme="majorEastAsia"/>
              </w:rPr>
              <w:t>和</w:t>
            </w:r>
            <w:proofErr w:type="spellStart"/>
            <w:r>
              <w:rPr>
                <w:rFonts w:eastAsiaTheme="majorEastAsia"/>
                <w:i/>
              </w:rPr>
              <w:t>m</w:t>
            </w:r>
            <w:r>
              <w:rPr>
                <w:rFonts w:eastAsiaTheme="majorEastAsia"/>
                <w:i/>
                <w:vertAlign w:val="subscript"/>
              </w:rPr>
              <w:t>n</w:t>
            </w:r>
            <w:proofErr w:type="spellEnd"/>
            <w:r>
              <w:rPr>
                <w:rFonts w:eastAsiaTheme="majorEastAsia"/>
              </w:rPr>
              <w:t>=1.008665u</w:t>
            </w:r>
            <w:r>
              <w:rPr>
                <w:rFonts w:eastAsiaTheme="majorEastAsia"/>
              </w:rPr>
              <w:t>，</w:t>
            </w:r>
            <w:r>
              <w:rPr>
                <w:rFonts w:eastAsiaTheme="majorEastAsia"/>
              </w:rPr>
              <w:t>1</w:t>
            </w:r>
            <w:r>
              <w:rPr>
                <w:rFonts w:eastAsiaTheme="majorEastAsia"/>
                <w:i/>
              </w:rPr>
              <w:t>u</w:t>
            </w:r>
            <w:r>
              <w:rPr>
                <w:rFonts w:eastAsiaTheme="majorEastAsia"/>
              </w:rPr>
              <w:t>=931.5MeV/</w:t>
            </w:r>
            <w:r>
              <w:rPr>
                <w:rFonts w:eastAsiaTheme="majorEastAsia"/>
                <w:i/>
              </w:rPr>
              <w:t>c</w:t>
            </w:r>
            <w:r>
              <w:rPr>
                <w:rFonts w:eastAsiaTheme="majorEastAsia"/>
                <w:i/>
                <w:vertAlign w:val="superscript"/>
              </w:rPr>
              <w:t>2</w:t>
            </w:r>
            <w:r>
              <w:rPr>
                <w:rFonts w:eastAsiaTheme="majorEastAsia"/>
              </w:rPr>
              <w:t>，</w:t>
            </w:r>
            <w:r>
              <w:rPr>
                <w:rFonts w:eastAsiaTheme="majorEastAsia"/>
                <w:i/>
              </w:rPr>
              <w:t>c</w:t>
            </w:r>
            <w:r>
              <w:rPr>
                <w:rFonts w:eastAsiaTheme="majorEastAsia"/>
              </w:rPr>
              <w:t>为光速。此过程中，释放的能量最接近（　　）</w:t>
            </w:r>
          </w:p>
          <w:p w14:paraId="1B5FC0DB" w14:textId="77777777" w:rsidR="00441BE1" w:rsidRDefault="00441BE1" w:rsidP="00441BE1">
            <w:pPr>
              <w:shd w:val="clear" w:color="auto" w:fill="FFFFFF" w:themeFill="background1"/>
              <w:tabs>
                <w:tab w:val="left" w:pos="2078"/>
                <w:tab w:val="left" w:pos="4156"/>
                <w:tab w:val="left" w:pos="6234"/>
              </w:tabs>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t>17.62MeV</w:t>
            </w:r>
            <w:r>
              <w:rPr>
                <w:rFonts w:eastAsiaTheme="majorEastAsia"/>
              </w:rPr>
              <w:tab/>
              <w:t>B</w:t>
            </w:r>
            <w:r>
              <w:rPr>
                <w:rFonts w:eastAsiaTheme="majorEastAsia"/>
              </w:rPr>
              <w:t>．</w:t>
            </w:r>
            <w:r>
              <w:rPr>
                <w:rFonts w:eastAsiaTheme="majorEastAsia"/>
              </w:rPr>
              <w:t>17.58MeV</w:t>
            </w:r>
            <w:r>
              <w:rPr>
                <w:rFonts w:eastAsiaTheme="majorEastAsia"/>
              </w:rPr>
              <w:tab/>
              <w:t>C</w:t>
            </w:r>
            <w:r>
              <w:rPr>
                <w:rFonts w:eastAsiaTheme="majorEastAsia"/>
              </w:rPr>
              <w:t>．</w:t>
            </w:r>
            <w:r>
              <w:rPr>
                <w:rFonts w:eastAsiaTheme="majorEastAsia"/>
              </w:rPr>
              <w:t>17.61MeV</w:t>
            </w:r>
            <w:r>
              <w:rPr>
                <w:rFonts w:eastAsiaTheme="majorEastAsia"/>
              </w:rPr>
              <w:tab/>
              <w:t>D</w:t>
            </w:r>
            <w:r>
              <w:rPr>
                <w:rFonts w:eastAsiaTheme="majorEastAsia"/>
              </w:rPr>
              <w:t>．</w:t>
            </w:r>
            <w:r>
              <w:rPr>
                <w:rFonts w:eastAsiaTheme="majorEastAsia"/>
              </w:rPr>
              <w:t>17.59MeV</w:t>
            </w:r>
          </w:p>
          <w:p w14:paraId="4376460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D</w:t>
            </w:r>
          </w:p>
          <w:p w14:paraId="2B689A43"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【详解】在核反应中，反应前后质量亏损为</w:t>
            </w:r>
          </w:p>
          <w:p w14:paraId="66F2C68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238" w:dyaOrig="316" w14:anchorId="050DB2F0">
                <v:shape id="_x0000_i2095" type="#_x0000_t75" alt="eqId78a1fdcac3ab5fc13002701aa173d0bc" style="width:162pt;height:15.75pt" o:ole="">
                  <v:imagedata r:id="rId802" o:title="eqId78a1fdcac3ab5fc13002701aa173d0bc"/>
                </v:shape>
                <o:OLEObject Type="Embed" ProgID="Equation.DSMT4" ShapeID="_x0000_i2095" DrawAspect="Content" ObjectID="_1817123122" r:id="rId803"/>
              </w:object>
            </w:r>
          </w:p>
          <w:p w14:paraId="0AB6AF6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根据爱因斯坦质能方程可得</w:t>
            </w:r>
          </w:p>
          <w:p w14:paraId="1D7439D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4716" w:dyaOrig="283" w14:anchorId="79966764">
                <v:shape id="_x0000_i2096" type="#_x0000_t75" alt="eqId6c77c7762db9a34816e3a45eeec24d69" style="width:235.9pt;height:14.25pt" o:ole="">
                  <v:imagedata r:id="rId804" o:title="eqId6c77c7762db9a34816e3a45eeec24d69"/>
                </v:shape>
                <o:OLEObject Type="Embed" ProgID="Equation.DSMT4" ShapeID="_x0000_i2096" DrawAspect="Content" ObjectID="_1817123123" r:id="rId805"/>
              </w:object>
            </w:r>
          </w:p>
          <w:p w14:paraId="0EDBE020"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正确。</w:t>
            </w:r>
          </w:p>
          <w:p w14:paraId="2431D822"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D</w:t>
            </w:r>
            <w:r>
              <w:rPr>
                <w:rFonts w:eastAsiaTheme="majorEastAsia"/>
                <w:color w:val="FF0000"/>
              </w:rPr>
              <w:t>。</w:t>
            </w:r>
          </w:p>
          <w:p w14:paraId="273D6625"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3</w:t>
            </w:r>
            <w:r>
              <w:rPr>
                <w:rFonts w:eastAsiaTheme="majorEastAsia"/>
              </w:rPr>
              <w:t>．已知氘核</w:t>
            </w:r>
            <w:r>
              <w:rPr>
                <w:rFonts w:eastAsiaTheme="majorEastAsia"/>
              </w:rPr>
              <w:object w:dxaOrig="316" w:dyaOrig="330" w14:anchorId="1A096F1A">
                <v:shape id="_x0000_i2097" type="#_x0000_t75" alt="eqIda471268774eb647cd7c9530161a87b80" style="width:15.75pt;height:16.5pt" o:ole="">
                  <v:imagedata r:id="rId806" o:title="eqIda471268774eb647cd7c9530161a87b80"/>
                </v:shape>
                <o:OLEObject Type="Embed" ProgID="Equation.DSMT4" ShapeID="_x0000_i2097" DrawAspect="Content" ObjectID="_1817123124" r:id="rId807"/>
              </w:object>
            </w:r>
            <w:r>
              <w:rPr>
                <w:rFonts w:eastAsiaTheme="majorEastAsia"/>
              </w:rPr>
              <w:t>质量为</w:t>
            </w:r>
            <w:r>
              <w:rPr>
                <w:rFonts w:eastAsiaTheme="majorEastAsia"/>
              </w:rPr>
              <w:t>2.0141u</w:t>
            </w:r>
            <w:r>
              <w:rPr>
                <w:rFonts w:eastAsiaTheme="majorEastAsia"/>
              </w:rPr>
              <w:t>，氦核</w:t>
            </w:r>
            <w:r>
              <w:rPr>
                <w:rFonts w:eastAsiaTheme="majorEastAsia"/>
              </w:rPr>
              <w:object w:dxaOrig="404" w:dyaOrig="326" w14:anchorId="76F7F103">
                <v:shape id="_x0000_i2098" type="#_x0000_t75" alt="eqId4a52e1dc02ac505286f39c3d5efcec5b" style="width:20.25pt;height:16.15pt" o:ole="">
                  <v:imagedata r:id="rId808" o:title="eqId4a52e1dc02ac505286f39c3d5efcec5b"/>
                </v:shape>
                <o:OLEObject Type="Embed" ProgID="Equation.DSMT4" ShapeID="_x0000_i2098" DrawAspect="Content" ObjectID="_1817123125" r:id="rId809"/>
              </w:object>
            </w:r>
            <w:r>
              <w:rPr>
                <w:rFonts w:eastAsiaTheme="majorEastAsia"/>
              </w:rPr>
              <w:t>质量为</w:t>
            </w:r>
            <w:r>
              <w:rPr>
                <w:rFonts w:eastAsiaTheme="majorEastAsia"/>
              </w:rPr>
              <w:t>4.0026u</w:t>
            </w:r>
            <w:r>
              <w:rPr>
                <w:rFonts w:eastAsiaTheme="majorEastAsia"/>
              </w:rPr>
              <w:t>，</w:t>
            </w:r>
            <w:r>
              <w:rPr>
                <w:rFonts w:eastAsiaTheme="majorEastAsia"/>
              </w:rPr>
              <w:t>1u</w:t>
            </w:r>
            <w:r>
              <w:rPr>
                <w:rFonts w:eastAsiaTheme="majorEastAsia"/>
              </w:rPr>
              <w:t>相当于</w:t>
            </w:r>
            <w:r>
              <w:rPr>
                <w:rFonts w:eastAsiaTheme="majorEastAsia"/>
              </w:rPr>
              <w:t>931.5MeV</w:t>
            </w:r>
            <w:r>
              <w:rPr>
                <w:rFonts w:eastAsiaTheme="majorEastAsia"/>
              </w:rPr>
              <w:t>的能量，则两个氘核结合成一个氦核时（　　）</w:t>
            </w:r>
          </w:p>
          <w:p w14:paraId="79847274"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A</w:t>
            </w:r>
            <w:r>
              <w:rPr>
                <w:rFonts w:eastAsiaTheme="majorEastAsia"/>
              </w:rPr>
              <w:t>．释放</w:t>
            </w:r>
            <w:r>
              <w:rPr>
                <w:rFonts w:eastAsiaTheme="majorEastAsia"/>
              </w:rPr>
              <w:t>24MeV</w:t>
            </w:r>
            <w:r>
              <w:rPr>
                <w:rFonts w:eastAsiaTheme="majorEastAsia"/>
              </w:rPr>
              <w:t>的能量</w:t>
            </w:r>
            <w:r>
              <w:rPr>
                <w:rFonts w:eastAsiaTheme="majorEastAsia"/>
              </w:rPr>
              <w:tab/>
              <w:t>B</w:t>
            </w:r>
            <w:r>
              <w:rPr>
                <w:rFonts w:eastAsiaTheme="majorEastAsia"/>
              </w:rPr>
              <w:t>．释放</w:t>
            </w:r>
            <w:r>
              <w:rPr>
                <w:rFonts w:eastAsiaTheme="majorEastAsia"/>
              </w:rPr>
              <w:t>1852MeV</w:t>
            </w:r>
            <w:r>
              <w:rPr>
                <w:rFonts w:eastAsiaTheme="majorEastAsia"/>
              </w:rPr>
              <w:t>的能量</w:t>
            </w:r>
          </w:p>
          <w:p w14:paraId="6927C440" w14:textId="77777777" w:rsidR="00441BE1" w:rsidRDefault="00441BE1" w:rsidP="00441BE1">
            <w:pPr>
              <w:shd w:val="clear" w:color="auto" w:fill="FFFFFF" w:themeFill="background1"/>
              <w:tabs>
                <w:tab w:val="left" w:pos="4156"/>
              </w:tabs>
              <w:spacing w:line="360" w:lineRule="auto"/>
              <w:ind w:left="380"/>
              <w:jc w:val="left"/>
              <w:textAlignment w:val="center"/>
              <w:rPr>
                <w:rFonts w:eastAsiaTheme="majorEastAsia"/>
              </w:rPr>
            </w:pPr>
            <w:r>
              <w:rPr>
                <w:rFonts w:eastAsiaTheme="majorEastAsia"/>
              </w:rPr>
              <w:t>C</w:t>
            </w:r>
            <w:r>
              <w:rPr>
                <w:rFonts w:eastAsiaTheme="majorEastAsia"/>
              </w:rPr>
              <w:t>．吸收</w:t>
            </w:r>
            <w:r>
              <w:rPr>
                <w:rFonts w:eastAsiaTheme="majorEastAsia"/>
              </w:rPr>
              <w:t>24MeV</w:t>
            </w:r>
            <w:r>
              <w:rPr>
                <w:rFonts w:eastAsiaTheme="majorEastAsia"/>
              </w:rPr>
              <w:t>的能量</w:t>
            </w:r>
            <w:r>
              <w:rPr>
                <w:rFonts w:eastAsiaTheme="majorEastAsia"/>
              </w:rPr>
              <w:tab/>
              <w:t>D</w:t>
            </w:r>
            <w:r>
              <w:rPr>
                <w:rFonts w:eastAsiaTheme="majorEastAsia"/>
              </w:rPr>
              <w:t>．吸收</w:t>
            </w:r>
            <w:r>
              <w:rPr>
                <w:rFonts w:eastAsiaTheme="majorEastAsia"/>
              </w:rPr>
              <w:t>1852MeV</w:t>
            </w:r>
            <w:r>
              <w:rPr>
                <w:rFonts w:eastAsiaTheme="majorEastAsia"/>
              </w:rPr>
              <w:t>的能量</w:t>
            </w:r>
          </w:p>
          <w:p w14:paraId="35A0ABA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A</w:t>
            </w:r>
          </w:p>
          <w:p w14:paraId="6FE729A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【详解】两个氘核结合成一个氦核的核反应方程为</w:t>
            </w:r>
          </w:p>
          <w:p w14:paraId="12358D50"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389" w:dyaOrig="331" w14:anchorId="20E6059D">
                <v:shape id="_x0000_i2099" type="#_x0000_t75" alt="eqId1ce78cbb105ee1f5945667d8134f6235" style="width:69.4pt;height:16.5pt" o:ole="">
                  <v:imagedata r:id="rId810" o:title="eqId1ce78cbb105ee1f5945667d8134f6235"/>
                </v:shape>
                <o:OLEObject Type="Embed" ProgID="Equation.DSMT4" ShapeID="_x0000_i2099" DrawAspect="Content" ObjectID="_1817123126" r:id="rId811"/>
              </w:object>
            </w:r>
          </w:p>
          <w:p w14:paraId="2B7AFEF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由于两个氘核的总质量大于氦核的质量，所以该反应释放能量，且</w:t>
            </w:r>
          </w:p>
          <w:p w14:paraId="28943FD2"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3396" w:dyaOrig="264" w14:anchorId="337225E3">
                <v:shape id="_x0000_i2100" type="#_x0000_t75" alt="eqIde3b8b444a6951ada3518d43ee43e496f" style="width:169.9pt;height:13.15pt" o:ole="">
                  <v:imagedata r:id="rId812" o:title="eqIde3b8b444a6951ada3518d43ee43e496f"/>
                </v:shape>
                <o:OLEObject Type="Embed" ProgID="Equation.DSMT4" ShapeID="_x0000_i2100" DrawAspect="Content" ObjectID="_1817123127" r:id="rId813"/>
              </w:object>
            </w:r>
          </w:p>
          <w:p w14:paraId="5A6118F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A</w:t>
            </w:r>
            <w:r>
              <w:rPr>
                <w:rFonts w:eastAsiaTheme="majorEastAsia"/>
                <w:color w:val="FF0000"/>
              </w:rPr>
              <w:t>。</w:t>
            </w:r>
          </w:p>
          <w:p w14:paraId="5A073549"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4</w:t>
            </w:r>
            <w:r>
              <w:rPr>
                <w:rFonts w:eastAsiaTheme="majorEastAsia"/>
              </w:rPr>
              <w:t>．一个氘核与一个氚核结合成一个氦核同时放出中子，反应方程为</w:t>
            </w:r>
            <w:r>
              <w:rPr>
                <w:rFonts w:eastAsiaTheme="majorEastAsia"/>
              </w:rPr>
              <w:object w:dxaOrig="1829" w:dyaOrig="329" w14:anchorId="3D2444BD">
                <v:shape id="_x0000_i2101" type="#_x0000_t75" alt="eqId1e89182acc372a3c25feac05a4f92e2a" style="width:91.5pt;height:16.5pt" o:ole="">
                  <v:imagedata r:id="rId814" o:title="eqId1e89182acc372a3c25feac05a4f92e2a"/>
                </v:shape>
                <o:OLEObject Type="Embed" ProgID="Equation.DSMT4" ShapeID="_x0000_i2101" DrawAspect="Content" ObjectID="_1817123128" r:id="rId815"/>
              </w:object>
            </w:r>
            <w:r>
              <w:rPr>
                <w:rFonts w:eastAsiaTheme="majorEastAsia"/>
              </w:rPr>
              <w:t>。已知氘核、氚核、氦核和中子的质量分别为</w:t>
            </w:r>
            <w:r>
              <w:rPr>
                <w:rFonts w:eastAsiaTheme="majorEastAsia"/>
              </w:rPr>
              <w:object w:dxaOrig="1108" w:dyaOrig="198" w14:anchorId="336DE73E">
                <v:shape id="_x0000_i2102" type="#_x0000_t75" alt="eqId184cc72ffc0a02ef0143a0876b7e7f9a" style="width:55.5pt;height:9.75pt" o:ole="">
                  <v:imagedata r:id="rId816" o:title="eqId184cc72ffc0a02ef0143a0876b7e7f9a"/>
                </v:shape>
                <o:OLEObject Type="Embed" ProgID="Equation.DSMT4" ShapeID="_x0000_i2102" DrawAspect="Content" ObjectID="_1817123129" r:id="rId817"/>
              </w:object>
            </w:r>
            <w:r>
              <w:rPr>
                <w:rFonts w:eastAsiaTheme="majorEastAsia"/>
              </w:rPr>
              <w:t>和</w:t>
            </w:r>
            <w:r>
              <w:rPr>
                <w:rFonts w:eastAsiaTheme="majorEastAsia"/>
              </w:rPr>
              <w:t xml:space="preserve"> </w:t>
            </w:r>
            <w:r>
              <w:rPr>
                <w:rFonts w:eastAsiaTheme="majorEastAsia"/>
              </w:rPr>
              <w:object w:dxaOrig="281" w:dyaOrig="201" w14:anchorId="1A4D1489">
                <v:shape id="_x0000_i2103" type="#_x0000_t75" alt="eqId0807d610c8acc67b6ba77b5502cff216" style="width:13.9pt;height:10.15pt" o:ole="">
                  <v:imagedata r:id="rId818" o:title="eqId0807d610c8acc67b6ba77b5502cff216"/>
                </v:shape>
                <o:OLEObject Type="Embed" ProgID="Equation.DSMT4" ShapeID="_x0000_i2103" DrawAspect="Content" ObjectID="_1817123130" r:id="rId819"/>
              </w:object>
            </w:r>
            <w:r>
              <w:rPr>
                <w:rFonts w:eastAsiaTheme="majorEastAsia"/>
              </w:rPr>
              <w:t>，光在真空中的速度为</w:t>
            </w:r>
            <w:r>
              <w:rPr>
                <w:rFonts w:eastAsiaTheme="majorEastAsia"/>
                <w:i/>
              </w:rPr>
              <w:t>c</w:t>
            </w:r>
            <w:r>
              <w:rPr>
                <w:rFonts w:eastAsiaTheme="majorEastAsia"/>
              </w:rPr>
              <w:t>，下列说法正确的是（　　）</w:t>
            </w:r>
          </w:p>
          <w:p w14:paraId="619419E5"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w:t>
            </w:r>
            <w:r>
              <w:rPr>
                <w:rFonts w:eastAsiaTheme="majorEastAsia"/>
              </w:rPr>
              <w:object w:dxaOrig="1478" w:dyaOrig="211" w14:anchorId="1A198B89">
                <v:shape id="_x0000_i2104" type="#_x0000_t75" alt="eqId4ab3a186036eb3bf85a361aee257bd02" style="width:73.9pt;height:10.5pt" o:ole="">
                  <v:imagedata r:id="rId820" o:title="eqId4ab3a186036eb3bf85a361aee257bd02"/>
                </v:shape>
                <o:OLEObject Type="Embed" ProgID="Equation.DSMT4" ShapeID="_x0000_i2104" DrawAspect="Content" ObjectID="_1817123131" r:id="rId821"/>
              </w:object>
            </w:r>
          </w:p>
          <w:p w14:paraId="09B24102"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．该核反应可以在常温下进行</w:t>
            </w:r>
          </w:p>
          <w:p w14:paraId="1674A2E6"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．该核反应释放的能量</w:t>
            </w:r>
            <w:r>
              <w:rPr>
                <w:rFonts w:eastAsiaTheme="majorEastAsia"/>
              </w:rPr>
              <w:t xml:space="preserve"> </w:t>
            </w:r>
            <w:r>
              <w:rPr>
                <w:rFonts w:eastAsiaTheme="majorEastAsia"/>
              </w:rPr>
              <w:object w:dxaOrig="2288" w:dyaOrig="357" w14:anchorId="610AD059">
                <v:shape id="_x0000_i2105" type="#_x0000_t75" alt="eqId7bb4d51e30518ad38ae57d3f2300733f" style="width:114.4pt;height:18pt" o:ole="">
                  <v:imagedata r:id="rId822" o:title="eqId7bb4d51e30518ad38ae57d3f2300733f"/>
                </v:shape>
                <o:OLEObject Type="Embed" ProgID="Equation.DSMT4" ShapeID="_x0000_i2105" DrawAspect="Content" ObjectID="_1817123132" r:id="rId823"/>
              </w:object>
            </w:r>
          </w:p>
          <w:p w14:paraId="139A1BBD"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lastRenderedPageBreak/>
              <w:t>D</w:t>
            </w:r>
            <w:r>
              <w:rPr>
                <w:rFonts w:eastAsiaTheme="majorEastAsia"/>
              </w:rPr>
              <w:t>．该核反应中的核燃料是目前核电站采用的核燃料</w:t>
            </w:r>
          </w:p>
          <w:p w14:paraId="1A26CE65"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5DC8BD0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AC</w:t>
            </w:r>
            <w:r>
              <w:rPr>
                <w:rFonts w:eastAsiaTheme="majorEastAsia"/>
                <w:color w:val="FF0000"/>
              </w:rPr>
              <w:t>．根据爱因斯坦质能方程，因反应放出能量，则质量一定有亏损，该核反应释放的能量</w:t>
            </w:r>
            <w:r>
              <w:rPr>
                <w:rFonts w:eastAsiaTheme="majorEastAsia"/>
                <w:color w:val="FF0000"/>
              </w:rPr>
              <w:t xml:space="preserve"> </w:t>
            </w:r>
          </w:p>
          <w:p w14:paraId="79088231"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288" w:dyaOrig="357" w14:anchorId="76E7CE68">
                <v:shape id="_x0000_i2106" type="#_x0000_t75" alt="eqId7bb4d51e30518ad38ae57d3f2300733f" style="width:114.4pt;height:18pt" o:ole="">
                  <v:imagedata r:id="rId822" o:title="eqId7bb4d51e30518ad38ae57d3f2300733f"/>
                </v:shape>
                <o:OLEObject Type="Embed" ProgID="Equation.DSMT4" ShapeID="_x0000_i2106" DrawAspect="Content" ObjectID="_1817123133" r:id="rId824"/>
              </w:object>
            </w:r>
          </w:p>
          <w:p w14:paraId="56778B09"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A</w:t>
            </w:r>
            <w:r>
              <w:rPr>
                <w:rFonts w:eastAsiaTheme="majorEastAsia"/>
                <w:color w:val="FF0000"/>
              </w:rPr>
              <w:t>错误、</w:t>
            </w:r>
            <w:r>
              <w:rPr>
                <w:rFonts w:eastAsiaTheme="majorEastAsia"/>
                <w:color w:val="FF0000"/>
              </w:rPr>
              <w:t>C</w:t>
            </w:r>
            <w:r>
              <w:rPr>
                <w:rFonts w:eastAsiaTheme="majorEastAsia"/>
                <w:color w:val="FF0000"/>
              </w:rPr>
              <w:t>正确；</w:t>
            </w:r>
          </w:p>
          <w:p w14:paraId="431DAE3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．该反应不能在常温下进行，只能在很高的温度下进行，故</w:t>
            </w:r>
            <w:r>
              <w:rPr>
                <w:rFonts w:eastAsiaTheme="majorEastAsia"/>
                <w:color w:val="FF0000"/>
              </w:rPr>
              <w:t>B</w:t>
            </w:r>
            <w:r>
              <w:rPr>
                <w:rFonts w:eastAsiaTheme="majorEastAsia"/>
                <w:color w:val="FF0000"/>
              </w:rPr>
              <w:t>错误；</w:t>
            </w:r>
          </w:p>
          <w:p w14:paraId="64B1349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．核电站主要是核裂变，而该反应是核聚变反应，故</w:t>
            </w:r>
            <w:r>
              <w:rPr>
                <w:rFonts w:eastAsiaTheme="majorEastAsia"/>
                <w:color w:val="FF0000"/>
              </w:rPr>
              <w:t>D</w:t>
            </w:r>
            <w:r>
              <w:rPr>
                <w:rFonts w:eastAsiaTheme="majorEastAsia"/>
                <w:color w:val="FF0000"/>
              </w:rPr>
              <w:t>错误。</w:t>
            </w:r>
          </w:p>
          <w:p w14:paraId="7D3A8E8A"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4A7B4B9A" w14:textId="77777777" w:rsidR="00441BE1" w:rsidRDefault="00441BE1" w:rsidP="00441BE1">
            <w:pPr>
              <w:shd w:val="clear" w:color="auto" w:fill="FFFFFF" w:themeFill="background1"/>
              <w:spacing w:line="360" w:lineRule="auto"/>
              <w:jc w:val="left"/>
              <w:textAlignment w:val="center"/>
              <w:rPr>
                <w:rFonts w:eastAsiaTheme="majorEastAsia"/>
              </w:rPr>
            </w:pPr>
          </w:p>
          <w:p w14:paraId="77103C5E"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5</w:t>
            </w:r>
            <w:r>
              <w:rPr>
                <w:rFonts w:eastAsiaTheme="majorEastAsia"/>
              </w:rPr>
              <w:t>．核能被视为人类解决能源问题的终极方案，我国在核能应用和研究方面目前都处于国际一流水平。</w:t>
            </w:r>
            <w:r>
              <w:rPr>
                <w:rFonts w:eastAsiaTheme="majorEastAsia"/>
              </w:rPr>
              <w:t>2</w:t>
            </w:r>
            <w:r>
              <w:rPr>
                <w:rFonts w:eastAsiaTheme="majorEastAsia"/>
              </w:rPr>
              <w:t>个质子和</w:t>
            </w:r>
            <w:r>
              <w:rPr>
                <w:rFonts w:eastAsiaTheme="majorEastAsia"/>
              </w:rPr>
              <w:t>2</w:t>
            </w:r>
            <w:r>
              <w:rPr>
                <w:rFonts w:eastAsiaTheme="majorEastAsia"/>
              </w:rPr>
              <w:t>个中子结合成氦核，并释放出能量。已知中子的质量为</w:t>
            </w:r>
            <w:r>
              <w:rPr>
                <w:rFonts w:eastAsiaTheme="majorEastAsia"/>
              </w:rPr>
              <w:object w:dxaOrig="281" w:dyaOrig="321" w14:anchorId="35E65116">
                <v:shape id="_x0000_i2107" type="#_x0000_t75" alt="eqIdb0a625b91e0eba33b107550ee2a1e2f4" style="width:13.9pt;height:16.15pt" o:ole="">
                  <v:imagedata r:id="rId825" o:title="eqIdb0a625b91e0eba33b107550ee2a1e2f4"/>
                </v:shape>
                <o:OLEObject Type="Embed" ProgID="Equation.DSMT4" ShapeID="_x0000_i2107" DrawAspect="Content" ObjectID="_1817123134" r:id="rId826"/>
              </w:object>
            </w:r>
            <w:r>
              <w:rPr>
                <w:rFonts w:eastAsiaTheme="majorEastAsia"/>
              </w:rPr>
              <w:t>，质子的质量为</w:t>
            </w:r>
            <w:r>
              <w:rPr>
                <w:rFonts w:eastAsiaTheme="majorEastAsia"/>
              </w:rPr>
              <w:object w:dxaOrig="299" w:dyaOrig="325" w14:anchorId="5FC182A5">
                <v:shape id="_x0000_i2108" type="#_x0000_t75" alt="eqId1448ec3239cfb8c7872e101ab7405e6f" style="width:15pt;height:16.15pt" o:ole="">
                  <v:imagedata r:id="rId827" o:title="eqId1448ec3239cfb8c7872e101ab7405e6f"/>
                </v:shape>
                <o:OLEObject Type="Embed" ProgID="Equation.DSMT4" ShapeID="_x0000_i2108" DrawAspect="Content" ObjectID="_1817123135" r:id="rId828"/>
              </w:object>
            </w:r>
            <w:r>
              <w:rPr>
                <w:rFonts w:eastAsiaTheme="majorEastAsia"/>
              </w:rPr>
              <w:t>，氦核的质量为</w:t>
            </w:r>
            <w:r>
              <w:rPr>
                <w:rFonts w:eastAsiaTheme="majorEastAsia"/>
                <w:i/>
              </w:rPr>
              <w:t>m</w:t>
            </w:r>
            <w:r>
              <w:rPr>
                <w:rFonts w:eastAsiaTheme="majorEastAsia"/>
              </w:rPr>
              <w:t>，真空中光速为</w:t>
            </w:r>
            <w:r>
              <w:rPr>
                <w:rFonts w:eastAsiaTheme="majorEastAsia"/>
                <w:i/>
              </w:rPr>
              <w:t>c</w:t>
            </w:r>
            <w:r>
              <w:rPr>
                <w:rFonts w:eastAsiaTheme="majorEastAsia"/>
              </w:rPr>
              <w:t>。下列说法正确的是（　　）</w:t>
            </w:r>
          </w:p>
          <w:p w14:paraId="44E8D1CB"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．该核反应属于</w:t>
            </w:r>
            <w:r>
              <w:rPr>
                <w:rFonts w:eastAsiaTheme="majorEastAsia"/>
                <w:i/>
              </w:rPr>
              <w:t>α</w:t>
            </w:r>
            <w:r>
              <w:rPr>
                <w:rFonts w:eastAsiaTheme="majorEastAsia"/>
              </w:rPr>
              <w:t>衰变反应</w:t>
            </w:r>
          </w:p>
          <w:p w14:paraId="32C5251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．该核反应方程中质量亏损为</w:t>
            </w:r>
            <w:r>
              <w:rPr>
                <w:rFonts w:eastAsiaTheme="majorEastAsia"/>
              </w:rPr>
              <w:object w:dxaOrig="1442" w:dyaOrig="337" w14:anchorId="1DBDE2FD">
                <v:shape id="_x0000_i2109" type="#_x0000_t75" alt="eqId069eb6bc12853f299374951f8c9cac0c" style="width:1in;height:16.9pt" o:ole="">
                  <v:imagedata r:id="rId829" o:title="eqId069eb6bc12853f299374951f8c9cac0c"/>
                </v:shape>
                <o:OLEObject Type="Embed" ProgID="Equation.DSMT4" ShapeID="_x0000_i2109" DrawAspect="Content" ObjectID="_1817123136" r:id="rId830"/>
              </w:object>
            </w:r>
          </w:p>
          <w:p w14:paraId="502D0D71"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．该核反应释放的核能为</w:t>
            </w:r>
            <w:r>
              <w:rPr>
                <w:rFonts w:eastAsiaTheme="majorEastAsia"/>
              </w:rPr>
              <w:object w:dxaOrig="1619" w:dyaOrig="352" w14:anchorId="18B9BEBB">
                <v:shape id="_x0000_i2110" type="#_x0000_t75" alt="eqId1144741590c60b03bd22b28094d60c18" style="width:81pt;height:17.65pt" o:ole="">
                  <v:imagedata r:id="rId831" o:title="eqId1144741590c60b03bd22b28094d60c18"/>
                </v:shape>
                <o:OLEObject Type="Embed" ProgID="Equation.DSMT4" ShapeID="_x0000_i2110" DrawAspect="Content" ObjectID="_1817123137" r:id="rId832"/>
              </w:object>
            </w:r>
          </w:p>
          <w:p w14:paraId="6B698E5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．氦核的平均结合能为</w:t>
            </w:r>
            <w:r>
              <w:rPr>
                <w:rFonts w:eastAsiaTheme="majorEastAsia"/>
              </w:rPr>
              <w:object w:dxaOrig="1777" w:dyaOrig="541" w14:anchorId="28D6D5F7">
                <v:shape id="_x0000_i2111" type="#_x0000_t75" alt="eqId45fbbc4dc664d96b3d0d914e472f6446" style="width:88.9pt;height:27pt" o:ole="">
                  <v:imagedata r:id="rId833" o:title="eqId45fbbc4dc664d96b3d0d914e472f6446"/>
                </v:shape>
                <o:OLEObject Type="Embed" ProgID="Equation.DSMT4" ShapeID="_x0000_i2111" DrawAspect="Content" ObjectID="_1817123138" r:id="rId834"/>
              </w:object>
            </w:r>
          </w:p>
          <w:p w14:paraId="4B860408"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6F5586BD"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w:t>
            </w:r>
            <w:r>
              <w:rPr>
                <w:rFonts w:eastAsiaTheme="majorEastAsia"/>
                <w:color w:val="FF0000"/>
              </w:rPr>
              <w:t>2</w:t>
            </w:r>
            <w:r>
              <w:rPr>
                <w:rFonts w:eastAsiaTheme="majorEastAsia"/>
                <w:color w:val="FF0000"/>
              </w:rPr>
              <w:t>个质子和</w:t>
            </w:r>
            <w:r>
              <w:rPr>
                <w:rFonts w:eastAsiaTheme="majorEastAsia"/>
                <w:color w:val="FF0000"/>
              </w:rPr>
              <w:t>2</w:t>
            </w:r>
            <w:r>
              <w:rPr>
                <w:rFonts w:eastAsiaTheme="majorEastAsia"/>
                <w:color w:val="FF0000"/>
              </w:rPr>
              <w:t>个中子结合成氦核的核反应方程为</w:t>
            </w:r>
          </w:p>
          <w:p w14:paraId="3F1EE6B6"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531" w:dyaOrig="334" w14:anchorId="54DB29E3">
                <v:shape id="_x0000_i2112" type="#_x0000_t75" alt="eqIdf5fcdc813bc3c838c5cc0fe09ea41453" style="width:76.5pt;height:16.9pt" o:ole="">
                  <v:imagedata r:id="rId835" o:title="eqIdf5fcdc813bc3c838c5cc0fe09ea41453"/>
                </v:shape>
                <o:OLEObject Type="Embed" ProgID="Equation.DSMT4" ShapeID="_x0000_i2112" DrawAspect="Content" ObjectID="_1817123139" r:id="rId836"/>
              </w:object>
            </w:r>
          </w:p>
          <w:p w14:paraId="1F85BD3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为核聚变反应，故</w:t>
            </w:r>
            <w:r>
              <w:rPr>
                <w:rFonts w:eastAsiaTheme="majorEastAsia"/>
                <w:color w:val="FF0000"/>
              </w:rPr>
              <w:t>A</w:t>
            </w:r>
            <w:r>
              <w:rPr>
                <w:rFonts w:eastAsiaTheme="majorEastAsia"/>
                <w:color w:val="FF0000"/>
              </w:rPr>
              <w:t>错误；</w:t>
            </w:r>
          </w:p>
          <w:p w14:paraId="68B9C74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．该核反应过程中的质量亏损</w:t>
            </w:r>
          </w:p>
          <w:p w14:paraId="3A1F64EF"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795" w:dyaOrig="337" w14:anchorId="76E2DC67">
                <v:shape id="_x0000_i2113" type="#_x0000_t75" alt="eqIdba1a139a91f8bf3e599ea12d7bf63dcc" style="width:89.65pt;height:16.9pt" o:ole="">
                  <v:imagedata r:id="rId837" o:title="eqIdba1a139a91f8bf3e599ea12d7bf63dcc"/>
                </v:shape>
                <o:OLEObject Type="Embed" ProgID="Equation.DSMT4" ShapeID="_x0000_i2113" DrawAspect="Content" ObjectID="_1817123140" r:id="rId838"/>
              </w:object>
            </w:r>
          </w:p>
          <w:p w14:paraId="616FF2B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B</w:t>
            </w:r>
            <w:r>
              <w:rPr>
                <w:rFonts w:eastAsiaTheme="majorEastAsia"/>
                <w:color w:val="FF0000"/>
              </w:rPr>
              <w:t>错误；</w:t>
            </w:r>
          </w:p>
          <w:p w14:paraId="1EC085F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．这个核反应中释放的核能</w:t>
            </w:r>
          </w:p>
          <w:p w14:paraId="5AE13DBC"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816" w:dyaOrig="389" w14:anchorId="782E4DAE">
                <v:shape id="_x0000_i2114" type="#_x0000_t75" alt="eqId7b2b0a359723bf6f1306630e3af37205" style="width:140.65pt;height:19.5pt" o:ole="">
                  <v:imagedata r:id="rId839" o:title="eqId7b2b0a359723bf6f1306630e3af37205"/>
                </v:shape>
                <o:OLEObject Type="Embed" ProgID="Equation.DSMT4" ShapeID="_x0000_i2114" DrawAspect="Content" ObjectID="_1817123141" r:id="rId840"/>
              </w:object>
            </w:r>
          </w:p>
          <w:p w14:paraId="0E0A34A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C</w:t>
            </w:r>
            <w:r>
              <w:rPr>
                <w:rFonts w:eastAsiaTheme="majorEastAsia"/>
                <w:color w:val="FF0000"/>
              </w:rPr>
              <w:t>正确；</w:t>
            </w:r>
          </w:p>
          <w:p w14:paraId="3893D9D1"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lastRenderedPageBreak/>
              <w:t>D</w:t>
            </w:r>
            <w:r>
              <w:rPr>
                <w:rFonts w:eastAsiaTheme="majorEastAsia"/>
                <w:color w:val="FF0000"/>
              </w:rPr>
              <w:t>．氦核的平均结合能为</w:t>
            </w:r>
          </w:p>
          <w:p w14:paraId="1B18024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2322" w:dyaOrig="548" w14:anchorId="23670C91">
                <v:shape id="_x0000_i2115" type="#_x0000_t75" alt="eqId304555c930efc9dd524763fe95da5fb5" style="width:116.25pt;height:27.4pt" o:ole="">
                  <v:imagedata r:id="rId841" o:title="eqId304555c930efc9dd524763fe95da5fb5"/>
                </v:shape>
                <o:OLEObject Type="Embed" ProgID="Equation.DSMT4" ShapeID="_x0000_i2115" DrawAspect="Content" ObjectID="_1817123142" r:id="rId842"/>
              </w:object>
            </w:r>
          </w:p>
          <w:p w14:paraId="031BAE4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D</w:t>
            </w:r>
            <w:r>
              <w:rPr>
                <w:rFonts w:eastAsiaTheme="majorEastAsia"/>
                <w:color w:val="FF0000"/>
              </w:rPr>
              <w:t>错误。</w:t>
            </w:r>
          </w:p>
          <w:p w14:paraId="57FA209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故选</w:t>
            </w:r>
            <w:r>
              <w:rPr>
                <w:rFonts w:eastAsiaTheme="majorEastAsia"/>
                <w:color w:val="FF0000"/>
              </w:rPr>
              <w:t>C</w:t>
            </w:r>
            <w:r>
              <w:rPr>
                <w:rFonts w:eastAsiaTheme="majorEastAsia"/>
                <w:color w:val="FF0000"/>
              </w:rPr>
              <w:t>。</w:t>
            </w:r>
          </w:p>
          <w:p w14:paraId="31C0A37D" w14:textId="77777777" w:rsidR="00441BE1" w:rsidRDefault="00441BE1" w:rsidP="00441BE1">
            <w:pPr>
              <w:shd w:val="clear" w:color="auto" w:fill="FFFFFF" w:themeFill="background1"/>
              <w:spacing w:line="360" w:lineRule="auto"/>
              <w:jc w:val="left"/>
              <w:textAlignment w:val="center"/>
              <w:rPr>
                <w:rFonts w:eastAsiaTheme="majorEastAsia"/>
              </w:rPr>
            </w:pPr>
            <w:r>
              <w:rPr>
                <w:rFonts w:eastAsiaTheme="majorEastAsia"/>
              </w:rPr>
              <w:t>6</w:t>
            </w:r>
            <w:r>
              <w:rPr>
                <w:rFonts w:eastAsiaTheme="majorEastAsia"/>
              </w:rPr>
              <w:t>．宇宙中一些炽热的恒星通过热核反应正源源不断地向外辐射能量，其中一种热核反应为</w:t>
            </w:r>
            <w:r>
              <w:rPr>
                <w:rFonts w:eastAsiaTheme="majorEastAsia"/>
              </w:rPr>
              <w:object w:dxaOrig="1178" w:dyaOrig="328" w14:anchorId="4359CFFF">
                <v:shape id="_x0000_i2116" type="#_x0000_t75" alt="eqId7ce65cdff76c52d9e8dd31194f67c416" style="width:58.9pt;height:16.5pt" o:ole="">
                  <v:imagedata r:id="rId843" o:title="eqId7ce65cdff76c52d9e8dd31194f67c416"/>
                </v:shape>
                <o:OLEObject Type="Embed" ProgID="Equation.DSMT4" ShapeID="_x0000_i2116" DrawAspect="Content" ObjectID="_1817123143" r:id="rId844"/>
              </w:object>
            </w:r>
            <w:r>
              <w:rPr>
                <w:rFonts w:eastAsiaTheme="majorEastAsia"/>
              </w:rPr>
              <w:t>，若</w:t>
            </w:r>
            <w:r>
              <w:rPr>
                <w:rFonts w:eastAsiaTheme="majorEastAsia"/>
              </w:rPr>
              <w:object w:dxaOrig="299" w:dyaOrig="312" w14:anchorId="678D41C0">
                <v:shape id="_x0000_i2117" type="#_x0000_t75" alt="eqId3a68d84c002fc1001328e29dc488275e" style="width:15pt;height:15.75pt" o:ole="">
                  <v:imagedata r:id="rId845" o:title="eqId3a68d84c002fc1001328e29dc488275e"/>
                </v:shape>
                <o:OLEObject Type="Embed" ProgID="Equation.DSMT4" ShapeID="_x0000_i2117" DrawAspect="Content" ObjectID="_1817123144" r:id="rId846"/>
              </w:object>
            </w:r>
            <w:r>
              <w:rPr>
                <w:rFonts w:eastAsiaTheme="majorEastAsia"/>
              </w:rPr>
              <w:t>、</w:t>
            </w:r>
            <w:r>
              <w:rPr>
                <w:rFonts w:eastAsiaTheme="majorEastAsia"/>
              </w:rPr>
              <w:t>X</w:t>
            </w:r>
            <w:r>
              <w:rPr>
                <w:rFonts w:eastAsiaTheme="majorEastAsia"/>
              </w:rPr>
              <w:t>的比结合能分别为</w:t>
            </w:r>
            <w:r>
              <w:rPr>
                <w:rFonts w:eastAsiaTheme="majorEastAsia"/>
                <w:i/>
              </w:rPr>
              <w:t>E</w:t>
            </w:r>
            <w:r>
              <w:rPr>
                <w:rFonts w:eastAsiaTheme="majorEastAsia"/>
                <w:i/>
                <w:vertAlign w:val="subscript"/>
              </w:rPr>
              <w:t>1</w:t>
            </w:r>
            <w:r>
              <w:rPr>
                <w:rFonts w:eastAsiaTheme="majorEastAsia"/>
              </w:rPr>
              <w:t>、</w:t>
            </w:r>
            <w:r>
              <w:rPr>
                <w:rFonts w:eastAsiaTheme="majorEastAsia"/>
                <w:i/>
              </w:rPr>
              <w:t>E</w:t>
            </w:r>
            <w:r>
              <w:rPr>
                <w:rFonts w:eastAsiaTheme="majorEastAsia"/>
                <w:i/>
                <w:vertAlign w:val="subscript"/>
              </w:rPr>
              <w:t>2</w:t>
            </w:r>
            <w:r>
              <w:rPr>
                <w:rFonts w:eastAsiaTheme="majorEastAsia"/>
              </w:rPr>
              <w:t>，光在真空中传播的速度为</w:t>
            </w:r>
            <w:r>
              <w:rPr>
                <w:rFonts w:eastAsiaTheme="majorEastAsia"/>
                <w:i/>
              </w:rPr>
              <w:t>c</w:t>
            </w:r>
            <w:r>
              <w:rPr>
                <w:rFonts w:eastAsiaTheme="majorEastAsia"/>
              </w:rPr>
              <w:t>，下列说法正确的是（　　）</w:t>
            </w:r>
          </w:p>
          <w:p w14:paraId="464CB51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A</w:t>
            </w:r>
            <w:r>
              <w:rPr>
                <w:rFonts w:eastAsiaTheme="majorEastAsia"/>
              </w:rPr>
              <w:t>．该反应是吸热反应</w:t>
            </w:r>
          </w:p>
          <w:p w14:paraId="07CC4CE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B</w:t>
            </w:r>
            <w:r>
              <w:rPr>
                <w:rFonts w:eastAsiaTheme="majorEastAsia"/>
              </w:rPr>
              <w:t>．核反应中的</w:t>
            </w:r>
            <w:r>
              <w:rPr>
                <w:rFonts w:eastAsiaTheme="majorEastAsia"/>
              </w:rPr>
              <w:t>X</w:t>
            </w:r>
            <w:r>
              <w:rPr>
                <w:rFonts w:eastAsiaTheme="majorEastAsia"/>
              </w:rPr>
              <w:t>为</w:t>
            </w:r>
            <w:r>
              <w:rPr>
                <w:rFonts w:eastAsiaTheme="majorEastAsia"/>
              </w:rPr>
              <w:object w:dxaOrig="369" w:dyaOrig="298" w14:anchorId="312053F8">
                <v:shape id="_x0000_i2118" type="#_x0000_t75" alt="eqIdd29a8dd6b3899499933823555fa3acc3" style="width:18.4pt;height:15pt" o:ole="">
                  <v:imagedata r:id="rId847" o:title="eqIdd29a8dd6b3899499933823555fa3acc3"/>
                </v:shape>
                <o:OLEObject Type="Embed" ProgID="Equation.DSMT4" ShapeID="_x0000_i2118" DrawAspect="Content" ObjectID="_1817123145" r:id="rId848"/>
              </w:object>
            </w:r>
          </w:p>
          <w:p w14:paraId="43AE5AE9"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C</w:t>
            </w:r>
            <w:r>
              <w:rPr>
                <w:rFonts w:eastAsiaTheme="majorEastAsia"/>
              </w:rPr>
              <w:t>．</w:t>
            </w:r>
            <w:r>
              <w:rPr>
                <w:rFonts w:eastAsiaTheme="majorEastAsia"/>
              </w:rPr>
              <w:t>X</w:t>
            </w:r>
            <w:r>
              <w:rPr>
                <w:rFonts w:eastAsiaTheme="majorEastAsia"/>
              </w:rPr>
              <w:t>的中子数为</w:t>
            </w:r>
            <w:r>
              <w:rPr>
                <w:rFonts w:eastAsiaTheme="majorEastAsia"/>
              </w:rPr>
              <w:t>1</w:t>
            </w:r>
          </w:p>
          <w:p w14:paraId="12E26A33" w14:textId="77777777" w:rsidR="00441BE1" w:rsidRDefault="00441BE1" w:rsidP="00441BE1">
            <w:pPr>
              <w:shd w:val="clear" w:color="auto" w:fill="FFFFFF" w:themeFill="background1"/>
              <w:spacing w:line="360" w:lineRule="auto"/>
              <w:ind w:left="380"/>
              <w:jc w:val="left"/>
              <w:textAlignment w:val="center"/>
              <w:rPr>
                <w:rFonts w:eastAsiaTheme="majorEastAsia"/>
              </w:rPr>
            </w:pPr>
            <w:r>
              <w:rPr>
                <w:rFonts w:eastAsiaTheme="majorEastAsia"/>
              </w:rPr>
              <w:t>D</w:t>
            </w:r>
            <w:r>
              <w:rPr>
                <w:rFonts w:eastAsiaTheme="majorEastAsia"/>
              </w:rPr>
              <w:t>．核反应中质量亏损为</w:t>
            </w:r>
            <w:r>
              <w:rPr>
                <w:rFonts w:eastAsiaTheme="majorEastAsia"/>
              </w:rPr>
              <w:object w:dxaOrig="1002" w:dyaOrig="580" w14:anchorId="4042162E">
                <v:shape id="_x0000_i2119" type="#_x0000_t75" alt="eqIdbde6392f5ea279771c761636de17d0b6" style="width:50.25pt;height:28.9pt" o:ole="">
                  <v:imagedata r:id="rId849" o:title="eqIdbde6392f5ea279771c761636de17d0b6"/>
                </v:shape>
                <o:OLEObject Type="Embed" ProgID="Equation.DSMT4" ShapeID="_x0000_i2119" DrawAspect="Content" ObjectID="_1817123146" r:id="rId850"/>
              </w:object>
            </w:r>
          </w:p>
          <w:p w14:paraId="1310D9EE"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【答案】</w:t>
            </w:r>
            <w:r>
              <w:rPr>
                <w:rFonts w:eastAsiaTheme="majorEastAsia"/>
                <w:color w:val="FF0000"/>
              </w:rPr>
              <w:t>C</w:t>
            </w:r>
          </w:p>
          <w:p w14:paraId="08854A2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【详解】</w:t>
            </w:r>
            <w:r>
              <w:rPr>
                <w:rFonts w:eastAsiaTheme="majorEastAsia"/>
                <w:color w:val="FF0000"/>
              </w:rPr>
              <w:t>A</w:t>
            </w:r>
            <w:r>
              <w:rPr>
                <w:rFonts w:eastAsiaTheme="majorEastAsia"/>
                <w:color w:val="FF0000"/>
              </w:rPr>
              <w:t>．由题意可知该核反应为放热反应，故</w:t>
            </w:r>
            <w:r>
              <w:rPr>
                <w:rFonts w:eastAsiaTheme="majorEastAsia"/>
                <w:color w:val="FF0000"/>
              </w:rPr>
              <w:t>A</w:t>
            </w:r>
            <w:r>
              <w:rPr>
                <w:rFonts w:eastAsiaTheme="majorEastAsia"/>
                <w:color w:val="FF0000"/>
              </w:rPr>
              <w:t>错误；</w:t>
            </w:r>
          </w:p>
          <w:p w14:paraId="7C7B0AC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B</w:t>
            </w:r>
            <w:r>
              <w:rPr>
                <w:rFonts w:eastAsiaTheme="majorEastAsia"/>
                <w:color w:val="FF0000"/>
              </w:rPr>
              <w:t>．根据核反应前后质量数、电荷数守恒，可知</w:t>
            </w:r>
            <w:r>
              <w:rPr>
                <w:rFonts w:eastAsiaTheme="majorEastAsia"/>
                <w:color w:val="FF0000"/>
              </w:rPr>
              <w:t>X</w:t>
            </w:r>
            <w:r>
              <w:rPr>
                <w:rFonts w:eastAsiaTheme="majorEastAsia"/>
                <w:color w:val="FF0000"/>
              </w:rPr>
              <w:t>为</w:t>
            </w:r>
            <w:r>
              <w:rPr>
                <w:rFonts w:eastAsiaTheme="majorEastAsia"/>
                <w:color w:val="FF0000"/>
              </w:rPr>
              <w:object w:dxaOrig="369" w:dyaOrig="303" w14:anchorId="4259A852">
                <v:shape id="_x0000_i2120" type="#_x0000_t75" alt="eqId9218edf97a9fcea901f4b53d60c25ab6" style="width:18.4pt;height:15pt" o:ole="">
                  <v:imagedata r:id="rId851" o:title="eqId9218edf97a9fcea901f4b53d60c25ab6"/>
                </v:shape>
                <o:OLEObject Type="Embed" ProgID="Equation.DSMT4" ShapeID="_x0000_i2120" DrawAspect="Content" ObjectID="_1817123147" r:id="rId852"/>
              </w:object>
            </w:r>
            <w:r>
              <w:rPr>
                <w:rFonts w:eastAsiaTheme="majorEastAsia"/>
                <w:color w:val="FF0000"/>
              </w:rPr>
              <w:t>，故</w:t>
            </w:r>
            <w:r>
              <w:rPr>
                <w:rFonts w:eastAsiaTheme="majorEastAsia"/>
                <w:color w:val="FF0000"/>
              </w:rPr>
              <w:t>B</w:t>
            </w:r>
            <w:r>
              <w:rPr>
                <w:rFonts w:eastAsiaTheme="majorEastAsia"/>
                <w:color w:val="FF0000"/>
              </w:rPr>
              <w:t>错误；</w:t>
            </w:r>
          </w:p>
          <w:p w14:paraId="1758F56B"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C</w:t>
            </w:r>
            <w:r>
              <w:rPr>
                <w:rFonts w:eastAsiaTheme="majorEastAsia"/>
                <w:color w:val="FF0000"/>
              </w:rPr>
              <w:t>．</w:t>
            </w:r>
            <w:r>
              <w:rPr>
                <w:rFonts w:eastAsiaTheme="majorEastAsia"/>
                <w:color w:val="FF0000"/>
              </w:rPr>
              <w:t>X</w:t>
            </w:r>
            <w:r>
              <w:rPr>
                <w:rFonts w:eastAsiaTheme="majorEastAsia"/>
                <w:color w:val="FF0000"/>
              </w:rPr>
              <w:t>的中子数为</w:t>
            </w:r>
          </w:p>
          <w:p w14:paraId="4ACBD938"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721" w:dyaOrig="236" w14:anchorId="049B21D1">
                <v:shape id="_x0000_i2121" type="#_x0000_t75" alt="eqId8b59a6b2213bc538439dfd6fd0011548" style="width:36pt;height:11.65pt" o:ole="">
                  <v:imagedata r:id="rId853" o:title="eqId8b59a6b2213bc538439dfd6fd0011548"/>
                </v:shape>
                <o:OLEObject Type="Embed" ProgID="Equation.DSMT4" ShapeID="_x0000_i2121" DrawAspect="Content" ObjectID="_1817123148" r:id="rId854"/>
              </w:object>
            </w:r>
          </w:p>
          <w:p w14:paraId="095920E6"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C</w:t>
            </w:r>
            <w:r>
              <w:rPr>
                <w:rFonts w:eastAsiaTheme="majorEastAsia"/>
                <w:color w:val="FF0000"/>
              </w:rPr>
              <w:t>正确；</w:t>
            </w:r>
          </w:p>
          <w:p w14:paraId="3B4FCC14"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D</w:t>
            </w:r>
            <w:r>
              <w:rPr>
                <w:rFonts w:eastAsiaTheme="majorEastAsia"/>
                <w:color w:val="FF0000"/>
              </w:rPr>
              <w:t>．核反应中质量亏损为</w:t>
            </w:r>
          </w:p>
          <w:p w14:paraId="7F5501C4" w14:textId="77777777" w:rsidR="00441BE1" w:rsidRDefault="00441BE1" w:rsidP="00441BE1">
            <w:pPr>
              <w:shd w:val="clear" w:color="auto" w:fill="FFFFFF" w:themeFill="background1"/>
              <w:spacing w:line="360" w:lineRule="auto"/>
              <w:jc w:val="center"/>
              <w:textAlignment w:val="center"/>
              <w:rPr>
                <w:rFonts w:eastAsiaTheme="majorEastAsia"/>
                <w:color w:val="FF0000"/>
              </w:rPr>
            </w:pPr>
            <w:r>
              <w:rPr>
                <w:rFonts w:eastAsiaTheme="majorEastAsia"/>
                <w:color w:val="FF0000"/>
              </w:rPr>
              <w:object w:dxaOrig="1918" w:dyaOrig="545" w14:anchorId="4E6D021A">
                <v:shape id="_x0000_i2122" type="#_x0000_t75" alt="eqIdb8d78c334ea8c800e6f370833ade5d18" style="width:96pt;height:27.4pt" o:ole="">
                  <v:imagedata r:id="rId855" o:title="eqIdb8d78c334ea8c800e6f370833ade5d18"/>
                </v:shape>
                <o:OLEObject Type="Embed" ProgID="Equation.DSMT4" ShapeID="_x0000_i2122" DrawAspect="Content" ObjectID="_1817123149" r:id="rId856"/>
              </w:object>
            </w:r>
          </w:p>
          <w:p w14:paraId="7B31A89F" w14:textId="77777777" w:rsidR="00441BE1" w:rsidRDefault="00441BE1" w:rsidP="00441BE1">
            <w:pPr>
              <w:shd w:val="clear" w:color="auto" w:fill="FFFFFF" w:themeFill="background1"/>
              <w:spacing w:line="360" w:lineRule="auto"/>
              <w:jc w:val="left"/>
              <w:textAlignment w:val="center"/>
              <w:rPr>
                <w:rFonts w:eastAsiaTheme="majorEastAsia"/>
                <w:color w:val="FF0000"/>
              </w:rPr>
            </w:pPr>
            <w:r>
              <w:rPr>
                <w:rFonts w:eastAsiaTheme="majorEastAsia"/>
                <w:color w:val="FF0000"/>
              </w:rPr>
              <w:t>故</w:t>
            </w:r>
            <w:r>
              <w:rPr>
                <w:rFonts w:eastAsiaTheme="majorEastAsia"/>
                <w:color w:val="FF0000"/>
              </w:rPr>
              <w:t>D</w:t>
            </w:r>
            <w:r>
              <w:rPr>
                <w:rFonts w:eastAsiaTheme="majorEastAsia"/>
                <w:color w:val="FF0000"/>
              </w:rPr>
              <w:t>错误。</w:t>
            </w:r>
          </w:p>
          <w:p w14:paraId="518015AD" w14:textId="406BDFE7" w:rsidR="00311EEE" w:rsidRPr="00441BE1" w:rsidRDefault="00441BE1" w:rsidP="00441BE1">
            <w:pPr>
              <w:shd w:val="clear" w:color="auto" w:fill="FFFFFF" w:themeFill="background1"/>
              <w:spacing w:line="360" w:lineRule="auto"/>
              <w:jc w:val="left"/>
              <w:textAlignment w:val="center"/>
              <w:rPr>
                <w:rFonts w:eastAsiaTheme="majorEastAsia" w:hint="eastAsia"/>
                <w:color w:val="FF0000"/>
              </w:rPr>
            </w:pPr>
            <w:r>
              <w:rPr>
                <w:rFonts w:eastAsiaTheme="majorEastAsia"/>
                <w:color w:val="FF0000"/>
              </w:rPr>
              <w:t>故选</w:t>
            </w:r>
            <w:r>
              <w:rPr>
                <w:rFonts w:eastAsiaTheme="majorEastAsia"/>
                <w:color w:val="FF0000"/>
              </w:rPr>
              <w:t>C</w:t>
            </w:r>
            <w:r>
              <w:rPr>
                <w:rFonts w:eastAsiaTheme="majorEastAsia"/>
                <w:color w:val="FF0000"/>
              </w:rPr>
              <w:t>。</w:t>
            </w:r>
          </w:p>
        </w:tc>
      </w:tr>
    </w:tbl>
    <w:p w14:paraId="0E0B5C6D" w14:textId="77777777" w:rsidR="00441BE1" w:rsidRDefault="00441BE1" w:rsidP="00441BE1">
      <w:pPr>
        <w:pStyle w:val="1"/>
        <w:shd w:val="clear" w:color="auto" w:fill="FFFFFF" w:themeFill="background1"/>
        <w:rPr>
          <w:rFonts w:ascii="Times New Roman" w:eastAsiaTheme="majorEastAsia" w:hAnsi="Times New Roman" w:cs="Times New Roman"/>
        </w:rPr>
      </w:pPr>
      <w:bookmarkStart w:id="0" w:name="_Toc30611"/>
      <w:r>
        <w:rPr>
          <w:rFonts w:ascii="Times New Roman" w:eastAsiaTheme="majorEastAsia" w:hAnsi="Times New Roman" w:cs="Times New Roman"/>
        </w:rPr>
        <w:lastRenderedPageBreak/>
        <w:t>题型</w:t>
      </w:r>
      <w:proofErr w:type="gramStart"/>
      <w:r>
        <w:rPr>
          <w:rFonts w:ascii="Times New Roman" w:eastAsiaTheme="majorEastAsia" w:hAnsi="Times New Roman" w:cs="Times New Roman"/>
        </w:rPr>
        <w:t>一</w:t>
      </w:r>
      <w:proofErr w:type="gramEnd"/>
      <w:r>
        <w:rPr>
          <w:rFonts w:ascii="Times New Roman" w:eastAsiaTheme="majorEastAsia" w:hAnsi="Times New Roman" w:cs="Times New Roman"/>
        </w:rPr>
        <w:t xml:space="preserve"> </w:t>
      </w:r>
      <w:r>
        <w:rPr>
          <w:rFonts w:ascii="Times New Roman" w:eastAsiaTheme="majorEastAsia" w:hAnsi="Times New Roman" w:cs="Times New Roman"/>
        </w:rPr>
        <w:t>光电效应　波粒二象性</w:t>
      </w:r>
      <w:bookmarkEnd w:id="0"/>
    </w:p>
    <w:p w14:paraId="64E56F9A"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1" w:name="_Toc10215"/>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光电效应规律的理解和应用</w:t>
      </w:r>
      <w:bookmarkEnd w:id="1"/>
    </w:p>
    <w:p w14:paraId="50F75504"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四点</w:t>
      </w:r>
      <w:r>
        <w:rPr>
          <w:rFonts w:ascii="Times New Roman" w:eastAsiaTheme="majorEastAsia" w:hAnsi="Times New Roman" w:cs="Times New Roman"/>
        </w:rPr>
        <w:t>”</w:t>
      </w:r>
      <w:r>
        <w:rPr>
          <w:rFonts w:ascii="Times New Roman" w:eastAsiaTheme="majorEastAsia" w:hAnsi="Times New Roman" w:cs="Times New Roman"/>
        </w:rPr>
        <w:t>提醒</w:t>
      </w:r>
    </w:p>
    <w:p w14:paraId="3B854DC6"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能否发生光电效应，不取决于光的强度而取决于光的频率。</w:t>
      </w:r>
    </w:p>
    <w:p w14:paraId="04057E2C"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光电效应中的</w:t>
      </w:r>
      <w:r>
        <w:rPr>
          <w:rFonts w:ascii="Times New Roman" w:eastAsiaTheme="majorEastAsia" w:hAnsi="Times New Roman" w:cs="Times New Roman"/>
        </w:rPr>
        <w:t>“</w:t>
      </w:r>
      <w:r>
        <w:rPr>
          <w:rFonts w:ascii="Times New Roman" w:eastAsiaTheme="majorEastAsia" w:hAnsi="Times New Roman" w:cs="Times New Roman"/>
        </w:rPr>
        <w:t>光</w:t>
      </w:r>
      <w:r>
        <w:rPr>
          <w:rFonts w:ascii="Times New Roman" w:eastAsiaTheme="majorEastAsia" w:hAnsi="Times New Roman" w:cs="Times New Roman"/>
        </w:rPr>
        <w:t>”</w:t>
      </w:r>
      <w:r>
        <w:rPr>
          <w:rFonts w:ascii="Times New Roman" w:eastAsiaTheme="majorEastAsia" w:hAnsi="Times New Roman" w:cs="Times New Roman"/>
        </w:rPr>
        <w:t>不是特指可见光，也包括不可见光。</w:t>
      </w:r>
    </w:p>
    <w:p w14:paraId="61C61E45"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(3)</w:t>
      </w:r>
      <w:r>
        <w:rPr>
          <w:rFonts w:ascii="Times New Roman" w:eastAsiaTheme="majorEastAsia" w:hAnsi="Times New Roman" w:cs="Times New Roman"/>
        </w:rPr>
        <w:t>逸出功的大小由金属本身决定，与入射光无关。</w:t>
      </w:r>
    </w:p>
    <w:p w14:paraId="0884376E"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光电子不是光子，而是电子。</w:t>
      </w:r>
    </w:p>
    <w:p w14:paraId="534F1BD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两条</w:t>
      </w:r>
      <w:r>
        <w:rPr>
          <w:rFonts w:ascii="Times New Roman" w:eastAsiaTheme="majorEastAsia" w:hAnsi="Times New Roman" w:cs="Times New Roman"/>
        </w:rPr>
        <w:t>”</w:t>
      </w:r>
      <w:r>
        <w:rPr>
          <w:rFonts w:ascii="Times New Roman" w:eastAsiaTheme="majorEastAsia" w:hAnsi="Times New Roman" w:cs="Times New Roman"/>
        </w:rPr>
        <w:t>关系</w:t>
      </w:r>
    </w:p>
    <w:p w14:paraId="1CEB5595"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光的强度大</w:t>
      </w:r>
      <w:r>
        <w:rPr>
          <w:rFonts w:ascii="Times New Roman" w:eastAsiaTheme="majorEastAsia" w:hAnsi="Times New Roman" w:cs="Times New Roman"/>
        </w:rPr>
        <w:t>→</w:t>
      </w:r>
      <w:r>
        <w:rPr>
          <w:rFonts w:ascii="Times New Roman" w:eastAsiaTheme="majorEastAsia" w:hAnsi="Times New Roman" w:cs="Times New Roman"/>
        </w:rPr>
        <w:t>光子数目多</w:t>
      </w:r>
      <w:r>
        <w:rPr>
          <w:rFonts w:ascii="Times New Roman" w:eastAsiaTheme="majorEastAsia" w:hAnsi="Times New Roman" w:cs="Times New Roman"/>
        </w:rPr>
        <w:t>→</w:t>
      </w:r>
      <w:r>
        <w:rPr>
          <w:rFonts w:ascii="Times New Roman" w:eastAsiaTheme="majorEastAsia" w:hAnsi="Times New Roman" w:cs="Times New Roman"/>
        </w:rPr>
        <w:t>发射光电子多</w:t>
      </w:r>
      <w:r>
        <w:rPr>
          <w:rFonts w:ascii="Times New Roman" w:eastAsiaTheme="majorEastAsia" w:hAnsi="Times New Roman" w:cs="Times New Roman"/>
        </w:rPr>
        <w:t>→</w:t>
      </w:r>
      <w:r>
        <w:rPr>
          <w:rFonts w:ascii="Times New Roman" w:eastAsiaTheme="majorEastAsia" w:hAnsi="Times New Roman" w:cs="Times New Roman"/>
        </w:rPr>
        <w:t>光电流大。</w:t>
      </w:r>
    </w:p>
    <w:p w14:paraId="0B3EE62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光子频率高</w:t>
      </w:r>
      <w:r>
        <w:rPr>
          <w:rFonts w:ascii="Times New Roman" w:eastAsiaTheme="majorEastAsia" w:hAnsi="Times New Roman" w:cs="Times New Roman"/>
        </w:rPr>
        <w:t>→</w:t>
      </w:r>
      <w:r>
        <w:rPr>
          <w:rFonts w:ascii="Times New Roman" w:eastAsiaTheme="majorEastAsia" w:hAnsi="Times New Roman" w:cs="Times New Roman"/>
        </w:rPr>
        <w:t>光子能量大</w:t>
      </w:r>
      <w:r>
        <w:rPr>
          <w:rFonts w:ascii="Times New Roman" w:eastAsiaTheme="majorEastAsia" w:hAnsi="Times New Roman" w:cs="Times New Roman"/>
        </w:rPr>
        <w:t>→</w:t>
      </w:r>
      <w:r>
        <w:rPr>
          <w:rFonts w:ascii="Times New Roman" w:eastAsiaTheme="majorEastAsia" w:hAnsi="Times New Roman" w:cs="Times New Roman"/>
        </w:rPr>
        <w:t>产生光电子的最大初动能大</w:t>
      </w:r>
      <w:r>
        <w:rPr>
          <w:rFonts w:ascii="Times New Roman" w:eastAsiaTheme="majorEastAsia" w:hAnsi="Times New Roman" w:cs="Times New Roman"/>
        </w:rPr>
        <w:t>→</w:t>
      </w:r>
      <w:r>
        <w:rPr>
          <w:rFonts w:ascii="Times New Roman" w:eastAsiaTheme="majorEastAsia" w:hAnsi="Times New Roman" w:cs="Times New Roman"/>
        </w:rPr>
        <w:t>遏止电压大。</w:t>
      </w:r>
    </w:p>
    <w:p w14:paraId="070F7841"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三个</w:t>
      </w:r>
      <w:r>
        <w:rPr>
          <w:rFonts w:ascii="Times New Roman" w:eastAsiaTheme="majorEastAsia" w:hAnsi="Times New Roman" w:cs="Times New Roman"/>
        </w:rPr>
        <w:t>”</w:t>
      </w:r>
      <w:r>
        <w:rPr>
          <w:rFonts w:ascii="Times New Roman" w:eastAsiaTheme="majorEastAsia" w:hAnsi="Times New Roman" w:cs="Times New Roman"/>
        </w:rPr>
        <w:t>关系式</w:t>
      </w:r>
    </w:p>
    <w:p w14:paraId="7784F72E"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爱因斯坦光电效应方程：</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w:t>
      </w:r>
      <w:r>
        <w:rPr>
          <w:rFonts w:ascii="Times New Roman" w:eastAsiaTheme="majorEastAsia" w:hAnsi="Times New Roman" w:cs="Times New Roman"/>
          <w:i/>
        </w:rPr>
        <w:t>W</w:t>
      </w:r>
      <w:r>
        <w:rPr>
          <w:rFonts w:ascii="Times New Roman" w:eastAsiaTheme="majorEastAsia" w:hAnsi="Times New Roman" w:cs="Times New Roman"/>
          <w:vertAlign w:val="subscript"/>
        </w:rPr>
        <w:t>0</w:t>
      </w:r>
      <w:r>
        <w:rPr>
          <w:rFonts w:ascii="Times New Roman" w:eastAsiaTheme="majorEastAsia" w:hAnsi="Times New Roman" w:cs="Times New Roman"/>
        </w:rPr>
        <w:t>，其中</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(1</w:instrText>
      </w:r>
      <w:r>
        <w:rPr>
          <w:rFonts w:ascii="Times New Roman" w:eastAsiaTheme="majorEastAsia" w:hAnsi="Times New Roman" w:cs="Times New Roman"/>
          <w:i/>
        </w:rPr>
        <w:instrText>,</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proofErr w:type="spellStart"/>
      <w:r>
        <w:rPr>
          <w:rFonts w:ascii="Times New Roman" w:eastAsiaTheme="majorEastAsia" w:hAnsi="Times New Roman" w:cs="Times New Roman"/>
          <w:i/>
        </w:rPr>
        <w:t>m</w:t>
      </w:r>
      <w:r>
        <w:rPr>
          <w:rFonts w:ascii="Times New Roman" w:eastAsiaTheme="majorEastAsia" w:hAnsi="Times New Roman" w:cs="Times New Roman"/>
          <w:vertAlign w:val="subscript"/>
        </w:rPr>
        <w:t>e</w:t>
      </w:r>
      <w:r>
        <w:rPr>
          <w:rFonts w:ascii="Times New Roman" w:eastAsiaTheme="majorEastAsia" w:hAnsi="Times New Roman" w:cs="Times New Roman"/>
          <w:i/>
        </w:rPr>
        <w:t>v</w:t>
      </w:r>
      <w:proofErr w:type="spellEnd"/>
      <w:r>
        <w:rPr>
          <w:rFonts w:ascii="Times New Roman" w:eastAsiaTheme="majorEastAsia" w:hAnsi="Times New Roman" w:cs="Times New Roman"/>
        </w:rPr>
        <w:fldChar w:fldCharType="begin"/>
      </w:r>
      <w:r>
        <w:rPr>
          <w:rFonts w:ascii="Times New Roman" w:eastAsiaTheme="majorEastAsia" w:hAnsi="Times New Roman" w:cs="Times New Roman"/>
        </w:rPr>
        <w:instrText>eq \o\al(</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c</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
    <w:p w14:paraId="430B87F0"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最大初动能与遏止电压的关系：</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(1</w:instrText>
      </w:r>
      <w:r>
        <w:rPr>
          <w:rFonts w:ascii="Times New Roman" w:eastAsiaTheme="majorEastAsia" w:hAnsi="Times New Roman" w:cs="Times New Roman"/>
          <w:i/>
        </w:rPr>
        <w:instrText>,</w:instrText>
      </w:r>
      <w:r>
        <w:rPr>
          <w:rFonts w:ascii="Times New Roman" w:eastAsiaTheme="majorEastAsia" w:hAnsi="Times New Roman" w:cs="Times New Roman"/>
        </w:rPr>
        <w:instrText>2)</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proofErr w:type="spellStart"/>
      <w:r>
        <w:rPr>
          <w:rFonts w:ascii="Times New Roman" w:eastAsiaTheme="majorEastAsia" w:hAnsi="Times New Roman" w:cs="Times New Roman"/>
          <w:i/>
        </w:rPr>
        <w:t>m</w:t>
      </w:r>
      <w:r>
        <w:rPr>
          <w:rFonts w:ascii="Times New Roman" w:eastAsiaTheme="majorEastAsia" w:hAnsi="Times New Roman" w:cs="Times New Roman"/>
          <w:vertAlign w:val="subscript"/>
        </w:rPr>
        <w:t>e</w:t>
      </w:r>
      <w:r>
        <w:rPr>
          <w:rFonts w:ascii="Times New Roman" w:eastAsiaTheme="majorEastAsia" w:hAnsi="Times New Roman" w:cs="Times New Roman"/>
          <w:i/>
        </w:rPr>
        <w:t>v</w:t>
      </w:r>
      <w:proofErr w:type="spellEnd"/>
      <w:r>
        <w:rPr>
          <w:rFonts w:ascii="Times New Roman" w:eastAsiaTheme="majorEastAsia" w:hAnsi="Times New Roman" w:cs="Times New Roman"/>
        </w:rPr>
        <w:fldChar w:fldCharType="begin"/>
      </w:r>
      <w:r>
        <w:rPr>
          <w:rFonts w:ascii="Times New Roman" w:eastAsiaTheme="majorEastAsia" w:hAnsi="Times New Roman" w:cs="Times New Roman"/>
        </w:rPr>
        <w:instrText>eq \o\al(</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c</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roofErr w:type="spellStart"/>
      <w:r>
        <w:rPr>
          <w:rFonts w:ascii="Times New Roman" w:eastAsiaTheme="majorEastAsia" w:hAnsi="Times New Roman" w:cs="Times New Roman"/>
          <w:i/>
        </w:rPr>
        <w:t>eU</w:t>
      </w:r>
      <w:r>
        <w:rPr>
          <w:rFonts w:ascii="Times New Roman" w:eastAsiaTheme="majorEastAsia" w:hAnsi="Times New Roman" w:cs="Times New Roman"/>
          <w:vertAlign w:val="subscript"/>
        </w:rPr>
        <w:t>c</w:t>
      </w:r>
      <w:proofErr w:type="spellEnd"/>
      <w:r>
        <w:rPr>
          <w:rFonts w:ascii="Times New Roman" w:eastAsiaTheme="majorEastAsia" w:hAnsi="Times New Roman" w:cs="Times New Roman"/>
        </w:rPr>
        <w:t>。</w:t>
      </w:r>
    </w:p>
    <w:p w14:paraId="2C6ACF24"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逸出功与极限频率的关系：</w:t>
      </w:r>
      <w:r>
        <w:rPr>
          <w:rFonts w:ascii="Times New Roman" w:eastAsiaTheme="majorEastAsia" w:hAnsi="Times New Roman" w:cs="Times New Roman"/>
          <w:i/>
        </w:rPr>
        <w:t>W</w:t>
      </w:r>
      <w:r>
        <w:rPr>
          <w:rFonts w:ascii="Times New Roman" w:eastAsiaTheme="majorEastAsia" w:hAnsi="Times New Roman" w:cs="Times New Roman"/>
          <w:vertAlign w:val="subscript"/>
        </w:rPr>
        <w:t>0</w:t>
      </w:r>
      <w:r>
        <w:rPr>
          <w:rFonts w:ascii="Times New Roman" w:eastAsiaTheme="majorEastAsia" w:hAnsi="Times New Roman" w:cs="Times New Roman"/>
        </w:rPr>
        <w:t>＝</w:t>
      </w:r>
      <w:proofErr w:type="spellStart"/>
      <w:r>
        <w:rPr>
          <w:rFonts w:ascii="Times New Roman" w:eastAsiaTheme="majorEastAsia" w:hAnsi="Times New Roman" w:cs="Times New Roman"/>
          <w:i/>
        </w:rPr>
        <w:t>hν</w:t>
      </w:r>
      <w:r>
        <w:rPr>
          <w:rFonts w:ascii="Times New Roman" w:eastAsiaTheme="majorEastAsia" w:hAnsi="Times New Roman" w:cs="Times New Roman"/>
          <w:vertAlign w:val="subscript"/>
        </w:rPr>
        <w:t>c</w:t>
      </w:r>
      <w:proofErr w:type="spellEnd"/>
      <w:r>
        <w:rPr>
          <w:rFonts w:ascii="Times New Roman" w:eastAsiaTheme="majorEastAsia" w:hAnsi="Times New Roman" w:cs="Times New Roman"/>
        </w:rPr>
        <w:t>。</w:t>
      </w:r>
    </w:p>
    <w:p w14:paraId="18996076"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2" w:name="_Toc23449"/>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光电效应图像的理解</w:t>
      </w:r>
      <w:bookmarkEnd w:id="2"/>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2410"/>
        <w:gridCol w:w="4255"/>
      </w:tblGrid>
      <w:tr w:rsidR="00441BE1" w14:paraId="06BA1A5E" w14:textId="77777777" w:rsidTr="00080B9C">
        <w:trPr>
          <w:jc w:val="center"/>
        </w:trPr>
        <w:tc>
          <w:tcPr>
            <w:tcW w:w="1951" w:type="dxa"/>
            <w:vAlign w:val="center"/>
          </w:tcPr>
          <w:p w14:paraId="4F16542D"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图像名称</w:t>
            </w:r>
          </w:p>
        </w:tc>
        <w:tc>
          <w:tcPr>
            <w:tcW w:w="2410" w:type="dxa"/>
            <w:vAlign w:val="center"/>
          </w:tcPr>
          <w:p w14:paraId="26A81CDD"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图线形状</w:t>
            </w:r>
          </w:p>
        </w:tc>
        <w:tc>
          <w:tcPr>
            <w:tcW w:w="4255" w:type="dxa"/>
            <w:vAlign w:val="center"/>
          </w:tcPr>
          <w:p w14:paraId="1A680DF3"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由图线直接</w:t>
            </w:r>
            <w:r>
              <w:rPr>
                <w:rFonts w:ascii="Times New Roman" w:eastAsiaTheme="majorEastAsia" w:hAnsi="Times New Roman" w:cs="Times New Roman"/>
              </w:rPr>
              <w:t>(</w:t>
            </w:r>
            <w:r>
              <w:rPr>
                <w:rFonts w:ascii="Times New Roman" w:eastAsiaTheme="majorEastAsia" w:hAnsi="Times New Roman" w:cs="Times New Roman"/>
              </w:rPr>
              <w:t>间接</w:t>
            </w:r>
            <w:r>
              <w:rPr>
                <w:rFonts w:ascii="Times New Roman" w:eastAsiaTheme="majorEastAsia" w:hAnsi="Times New Roman" w:cs="Times New Roman"/>
              </w:rPr>
              <w:t>)</w:t>
            </w:r>
          </w:p>
          <w:p w14:paraId="24EBD794"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rPr>
            </w:pPr>
            <w:r>
              <w:rPr>
                <w:rFonts w:ascii="Times New Roman" w:eastAsiaTheme="majorEastAsia" w:hAnsi="Times New Roman" w:cs="Times New Roman"/>
              </w:rPr>
              <w:t>得到的物理量</w:t>
            </w:r>
          </w:p>
        </w:tc>
      </w:tr>
      <w:tr w:rsidR="00441BE1" w14:paraId="08479C2D" w14:textId="77777777" w:rsidTr="00080B9C">
        <w:trPr>
          <w:jc w:val="center"/>
        </w:trPr>
        <w:tc>
          <w:tcPr>
            <w:tcW w:w="1951" w:type="dxa"/>
            <w:vAlign w:val="center"/>
          </w:tcPr>
          <w:p w14:paraId="2C923435"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最大初动能</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与入射光频率</w:t>
            </w:r>
            <w:r>
              <w:rPr>
                <w:rFonts w:ascii="Times New Roman" w:eastAsiaTheme="majorEastAsia" w:hAnsi="Times New Roman" w:cs="Times New Roman"/>
                <w:i/>
              </w:rPr>
              <w:t>ν</w:t>
            </w:r>
            <w:r>
              <w:rPr>
                <w:rFonts w:ascii="Times New Roman" w:eastAsiaTheme="majorEastAsia" w:hAnsi="Times New Roman" w:cs="Times New Roman"/>
              </w:rPr>
              <w:t>的关系图线</w:t>
            </w:r>
          </w:p>
        </w:tc>
        <w:tc>
          <w:tcPr>
            <w:tcW w:w="2410" w:type="dxa"/>
            <w:vAlign w:val="center"/>
          </w:tcPr>
          <w:p w14:paraId="7FE9A799"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5701275A" wp14:editId="624F8AC0">
                  <wp:extent cx="1047750" cy="952500"/>
                  <wp:effectExtent l="0" t="0" r="635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57"/>
                          <a:stretch>
                            <a:fillRect/>
                          </a:stretch>
                        </pic:blipFill>
                        <pic:spPr>
                          <a:xfrm>
                            <a:off x="0" y="0"/>
                            <a:ext cx="1047750" cy="952500"/>
                          </a:xfrm>
                          <a:prstGeom prst="rect">
                            <a:avLst/>
                          </a:prstGeom>
                          <a:noFill/>
                          <a:ln>
                            <a:noFill/>
                          </a:ln>
                        </pic:spPr>
                      </pic:pic>
                    </a:graphicData>
                  </a:graphic>
                </wp:inline>
              </w:drawing>
            </w:r>
          </w:p>
        </w:tc>
        <w:tc>
          <w:tcPr>
            <w:tcW w:w="4255" w:type="dxa"/>
            <w:vAlign w:val="center"/>
          </w:tcPr>
          <w:p w14:paraId="41CF8A53"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极限频率：图线与</w:t>
            </w:r>
            <w:r>
              <w:rPr>
                <w:rFonts w:ascii="Times New Roman" w:eastAsiaTheme="majorEastAsia" w:hAnsi="Times New Roman" w:cs="Times New Roman"/>
                <w:i/>
              </w:rPr>
              <w:t>ν</w:t>
            </w:r>
            <w:r>
              <w:rPr>
                <w:rFonts w:ascii="Times New Roman" w:eastAsiaTheme="majorEastAsia" w:hAnsi="Times New Roman" w:cs="Times New Roman"/>
              </w:rPr>
              <w:t>轴交点的横坐标</w:t>
            </w:r>
            <w:proofErr w:type="spellStart"/>
            <w:r>
              <w:rPr>
                <w:rFonts w:ascii="Times New Roman" w:eastAsiaTheme="majorEastAsia" w:hAnsi="Times New Roman" w:cs="Times New Roman"/>
                <w:i/>
              </w:rPr>
              <w:t>ν</w:t>
            </w:r>
            <w:r>
              <w:rPr>
                <w:rFonts w:ascii="Times New Roman" w:eastAsiaTheme="majorEastAsia" w:hAnsi="Times New Roman" w:cs="Times New Roman"/>
                <w:vertAlign w:val="subscript"/>
              </w:rPr>
              <w:t>c</w:t>
            </w:r>
            <w:proofErr w:type="spellEnd"/>
          </w:p>
          <w:p w14:paraId="51FA61CD"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逸出功：图线与</w:t>
            </w:r>
            <w:r>
              <w:rPr>
                <w:rFonts w:ascii="Times New Roman" w:eastAsiaTheme="majorEastAsia" w:hAnsi="Times New Roman" w:cs="Times New Roman"/>
                <w:i/>
              </w:rPr>
              <w:t>E</w:t>
            </w:r>
            <w:r>
              <w:rPr>
                <w:rFonts w:ascii="Times New Roman" w:eastAsiaTheme="majorEastAsia" w:hAnsi="Times New Roman" w:cs="Times New Roman"/>
                <w:vertAlign w:val="subscript"/>
              </w:rPr>
              <w:t>k</w:t>
            </w:r>
            <w:r>
              <w:rPr>
                <w:rFonts w:ascii="Times New Roman" w:eastAsiaTheme="majorEastAsia" w:hAnsi="Times New Roman" w:cs="Times New Roman"/>
              </w:rPr>
              <w:t>轴交点的纵坐标的绝对值</w:t>
            </w:r>
            <w:r>
              <w:rPr>
                <w:rFonts w:ascii="Times New Roman" w:eastAsiaTheme="majorEastAsia" w:hAnsi="Times New Roman" w:cs="Times New Roman"/>
                <w:i/>
              </w:rPr>
              <w:t>W</w:t>
            </w:r>
            <w:r>
              <w:rPr>
                <w:rFonts w:ascii="Times New Roman" w:eastAsiaTheme="majorEastAsia" w:hAnsi="Times New Roman" w:cs="Times New Roman"/>
                <w:vertAlign w:val="subscript"/>
              </w:rPr>
              <w:t>0</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E</w:t>
            </w:r>
          </w:p>
          <w:p w14:paraId="0D86D289"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普朗克常量：图线的斜率</w:t>
            </w:r>
            <w:r>
              <w:rPr>
                <w:rFonts w:ascii="Times New Roman" w:eastAsiaTheme="majorEastAsia" w:hAnsi="Times New Roman" w:cs="Times New Roman"/>
                <w:i/>
              </w:rPr>
              <w:t>k</w:t>
            </w:r>
            <w:r>
              <w:rPr>
                <w:rFonts w:ascii="Times New Roman" w:eastAsiaTheme="majorEastAsia" w:hAnsi="Times New Roman" w:cs="Times New Roman"/>
              </w:rPr>
              <w:t>＝</w:t>
            </w:r>
            <w:r>
              <w:rPr>
                <w:rFonts w:ascii="Times New Roman" w:eastAsiaTheme="majorEastAsia" w:hAnsi="Times New Roman" w:cs="Times New Roman"/>
                <w:i/>
              </w:rPr>
              <w:t>h</w:t>
            </w:r>
          </w:p>
        </w:tc>
      </w:tr>
      <w:tr w:rsidR="00441BE1" w14:paraId="09293F0C" w14:textId="77777777" w:rsidTr="00080B9C">
        <w:trPr>
          <w:jc w:val="center"/>
        </w:trPr>
        <w:tc>
          <w:tcPr>
            <w:tcW w:w="1951" w:type="dxa"/>
            <w:vAlign w:val="center"/>
          </w:tcPr>
          <w:p w14:paraId="3E3F2BFC"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t>颜色相同、强度不同的光，光电流与电压的关系图线</w:t>
            </w:r>
          </w:p>
        </w:tc>
        <w:tc>
          <w:tcPr>
            <w:tcW w:w="2410" w:type="dxa"/>
            <w:vAlign w:val="center"/>
          </w:tcPr>
          <w:p w14:paraId="188740E2"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208AC689" wp14:editId="06EF46FF">
                  <wp:extent cx="1079500" cy="80010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858"/>
                          <a:stretch>
                            <a:fillRect/>
                          </a:stretch>
                        </pic:blipFill>
                        <pic:spPr>
                          <a:xfrm>
                            <a:off x="0" y="0"/>
                            <a:ext cx="1079500" cy="800100"/>
                          </a:xfrm>
                          <a:prstGeom prst="rect">
                            <a:avLst/>
                          </a:prstGeom>
                          <a:noFill/>
                          <a:ln>
                            <a:noFill/>
                          </a:ln>
                        </pic:spPr>
                      </pic:pic>
                    </a:graphicData>
                  </a:graphic>
                </wp:inline>
              </w:drawing>
            </w:r>
          </w:p>
        </w:tc>
        <w:tc>
          <w:tcPr>
            <w:tcW w:w="4255" w:type="dxa"/>
            <w:vAlign w:val="center"/>
          </w:tcPr>
          <w:p w14:paraId="17D0EBE1"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w:t>
            </w:r>
            <w:r>
              <w:rPr>
                <w:rFonts w:ascii="Times New Roman" w:eastAsiaTheme="majorEastAsia" w:hAnsi="Times New Roman" w:cs="Times New Roman"/>
              </w:rPr>
              <w:t>：图线与横轴的交点的横坐标</w:t>
            </w:r>
          </w:p>
          <w:p w14:paraId="44F5DF0B"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饱和光电流</w:t>
            </w:r>
            <w:proofErr w:type="spellStart"/>
            <w:r>
              <w:rPr>
                <w:rFonts w:ascii="Times New Roman" w:eastAsiaTheme="majorEastAsia" w:hAnsi="Times New Roman" w:cs="Times New Roman"/>
                <w:i/>
              </w:rPr>
              <w:t>I</w:t>
            </w:r>
            <w:r>
              <w:rPr>
                <w:rFonts w:ascii="Times New Roman" w:eastAsiaTheme="majorEastAsia" w:hAnsi="Times New Roman" w:cs="Times New Roman"/>
                <w:vertAlign w:val="subscript"/>
              </w:rPr>
              <w:t>m</w:t>
            </w:r>
            <w:proofErr w:type="spellEnd"/>
            <w:r>
              <w:rPr>
                <w:rFonts w:ascii="Times New Roman" w:eastAsiaTheme="majorEastAsia" w:hAnsi="Times New Roman" w:cs="Times New Roman"/>
              </w:rPr>
              <w:t>：光电流的最大值</w:t>
            </w:r>
          </w:p>
          <w:p w14:paraId="277A8DB4"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最大初动能：</w:t>
            </w:r>
          </w:p>
          <w:p w14:paraId="239AEAAA"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i/>
              </w:rPr>
              <w:lastRenderedPageBreak/>
              <w:t>E</w:t>
            </w:r>
            <w:r>
              <w:rPr>
                <w:rFonts w:ascii="Times New Roman" w:eastAsiaTheme="majorEastAsia" w:hAnsi="Times New Roman" w:cs="Times New Roman"/>
                <w:vertAlign w:val="subscript"/>
              </w:rPr>
              <w:t>k</w:t>
            </w:r>
            <w:r>
              <w:rPr>
                <w:rFonts w:ascii="Times New Roman" w:eastAsiaTheme="majorEastAsia" w:hAnsi="Times New Roman" w:cs="Times New Roman"/>
              </w:rPr>
              <w:t>＝</w:t>
            </w:r>
            <w:proofErr w:type="spellStart"/>
            <w:r>
              <w:rPr>
                <w:rFonts w:ascii="Times New Roman" w:eastAsiaTheme="majorEastAsia" w:hAnsi="Times New Roman" w:cs="Times New Roman"/>
                <w:i/>
              </w:rPr>
              <w:t>eU</w:t>
            </w:r>
            <w:r>
              <w:rPr>
                <w:rFonts w:ascii="Times New Roman" w:eastAsiaTheme="majorEastAsia" w:hAnsi="Times New Roman" w:cs="Times New Roman"/>
                <w:vertAlign w:val="subscript"/>
              </w:rPr>
              <w:t>c</w:t>
            </w:r>
            <w:proofErr w:type="spellEnd"/>
          </w:p>
        </w:tc>
      </w:tr>
      <w:tr w:rsidR="00441BE1" w14:paraId="67D0181A" w14:textId="77777777" w:rsidTr="00080B9C">
        <w:trPr>
          <w:jc w:val="center"/>
        </w:trPr>
        <w:tc>
          <w:tcPr>
            <w:tcW w:w="1951" w:type="dxa"/>
            <w:vAlign w:val="center"/>
          </w:tcPr>
          <w:p w14:paraId="0E64672F"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i/>
              </w:rPr>
            </w:pPr>
            <w:r>
              <w:rPr>
                <w:rFonts w:ascii="Times New Roman" w:eastAsiaTheme="majorEastAsia" w:hAnsi="Times New Roman" w:cs="Times New Roman"/>
              </w:rPr>
              <w:lastRenderedPageBreak/>
              <w:t>颜色不同时，光电流与电压的关系图线</w:t>
            </w:r>
          </w:p>
        </w:tc>
        <w:tc>
          <w:tcPr>
            <w:tcW w:w="2410" w:type="dxa"/>
            <w:vAlign w:val="center"/>
          </w:tcPr>
          <w:p w14:paraId="3CD735EA"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24835438" wp14:editId="5D42A8EE">
                  <wp:extent cx="1193800" cy="723900"/>
                  <wp:effectExtent l="0" t="0" r="0" b="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859"/>
                          <a:stretch>
                            <a:fillRect/>
                          </a:stretch>
                        </pic:blipFill>
                        <pic:spPr>
                          <a:xfrm>
                            <a:off x="0" y="0"/>
                            <a:ext cx="1193800" cy="723900"/>
                          </a:xfrm>
                          <a:prstGeom prst="rect">
                            <a:avLst/>
                          </a:prstGeom>
                          <a:noFill/>
                          <a:ln>
                            <a:noFill/>
                          </a:ln>
                        </pic:spPr>
                      </pic:pic>
                    </a:graphicData>
                  </a:graphic>
                </wp:inline>
              </w:drawing>
            </w:r>
          </w:p>
        </w:tc>
        <w:tc>
          <w:tcPr>
            <w:tcW w:w="4255" w:type="dxa"/>
            <w:vAlign w:val="center"/>
          </w:tcPr>
          <w:p w14:paraId="273C228F"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c1</w:t>
            </w:r>
            <w:r>
              <w:rPr>
                <w:rFonts w:ascii="Times New Roman" w:eastAsiaTheme="majorEastAsia" w:hAnsi="Times New Roman" w:cs="Times New Roman"/>
              </w:rPr>
              <w:t>、</w:t>
            </w:r>
            <w:r>
              <w:rPr>
                <w:rFonts w:ascii="Times New Roman" w:eastAsiaTheme="majorEastAsia" w:hAnsi="Times New Roman" w:cs="Times New Roman"/>
                <w:i/>
              </w:rPr>
              <w:t>U</w:t>
            </w:r>
            <w:r>
              <w:rPr>
                <w:rFonts w:ascii="Times New Roman" w:eastAsiaTheme="majorEastAsia" w:hAnsi="Times New Roman" w:cs="Times New Roman"/>
                <w:vertAlign w:val="subscript"/>
              </w:rPr>
              <w:t>c2</w:t>
            </w:r>
          </w:p>
          <w:p w14:paraId="4906858A"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饱和光电流</w:t>
            </w:r>
          </w:p>
          <w:p w14:paraId="1A3DE4D0"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最大初动能：</w:t>
            </w:r>
          </w:p>
          <w:p w14:paraId="537FC5B2"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i/>
              </w:rPr>
              <w:t>E</w:t>
            </w:r>
            <w:r>
              <w:rPr>
                <w:rFonts w:ascii="Times New Roman" w:eastAsiaTheme="majorEastAsia" w:hAnsi="Times New Roman" w:cs="Times New Roman"/>
                <w:vertAlign w:val="subscript"/>
              </w:rPr>
              <w:t>k1</w:t>
            </w:r>
            <w:r>
              <w:rPr>
                <w:rFonts w:ascii="Times New Roman" w:eastAsiaTheme="majorEastAsia" w:hAnsi="Times New Roman" w:cs="Times New Roman"/>
              </w:rPr>
              <w:t>＝</w:t>
            </w:r>
            <w:r>
              <w:rPr>
                <w:rFonts w:ascii="Times New Roman" w:eastAsiaTheme="majorEastAsia" w:hAnsi="Times New Roman" w:cs="Times New Roman"/>
                <w:i/>
              </w:rPr>
              <w:t>eU</w:t>
            </w:r>
            <w:r>
              <w:rPr>
                <w:rFonts w:ascii="Times New Roman" w:eastAsiaTheme="majorEastAsia" w:hAnsi="Times New Roman" w:cs="Times New Roman"/>
                <w:vertAlign w:val="subscript"/>
              </w:rPr>
              <w:t>c1</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vertAlign w:val="subscript"/>
              </w:rPr>
              <w:t>k2</w:t>
            </w:r>
            <w:r>
              <w:rPr>
                <w:rFonts w:ascii="Times New Roman" w:eastAsiaTheme="majorEastAsia" w:hAnsi="Times New Roman" w:cs="Times New Roman"/>
              </w:rPr>
              <w:t>＝</w:t>
            </w:r>
            <w:r>
              <w:rPr>
                <w:rFonts w:ascii="Times New Roman" w:eastAsiaTheme="majorEastAsia" w:hAnsi="Times New Roman" w:cs="Times New Roman"/>
                <w:i/>
              </w:rPr>
              <w:t>eU</w:t>
            </w:r>
            <w:r>
              <w:rPr>
                <w:rFonts w:ascii="Times New Roman" w:eastAsiaTheme="majorEastAsia" w:hAnsi="Times New Roman" w:cs="Times New Roman"/>
                <w:vertAlign w:val="subscript"/>
              </w:rPr>
              <w:t>c2</w:t>
            </w:r>
          </w:p>
        </w:tc>
      </w:tr>
      <w:tr w:rsidR="00441BE1" w14:paraId="3CEC04F3" w14:textId="77777777" w:rsidTr="00080B9C">
        <w:trPr>
          <w:jc w:val="center"/>
        </w:trPr>
        <w:tc>
          <w:tcPr>
            <w:tcW w:w="1951" w:type="dxa"/>
            <w:vAlign w:val="center"/>
          </w:tcPr>
          <w:p w14:paraId="35398080"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w:t>
            </w:r>
            <w:r>
              <w:rPr>
                <w:rFonts w:ascii="Times New Roman" w:eastAsiaTheme="majorEastAsia" w:hAnsi="Times New Roman" w:cs="Times New Roman"/>
              </w:rPr>
              <w:t>与入射光频率</w:t>
            </w:r>
            <w:r>
              <w:rPr>
                <w:rFonts w:ascii="Times New Roman" w:eastAsiaTheme="majorEastAsia" w:hAnsi="Times New Roman" w:cs="Times New Roman"/>
                <w:i/>
              </w:rPr>
              <w:t>ν</w:t>
            </w:r>
            <w:r>
              <w:rPr>
                <w:rFonts w:ascii="Times New Roman" w:eastAsiaTheme="majorEastAsia" w:hAnsi="Times New Roman" w:cs="Times New Roman"/>
              </w:rPr>
              <w:t>的关系图线</w:t>
            </w:r>
          </w:p>
        </w:tc>
        <w:tc>
          <w:tcPr>
            <w:tcW w:w="2410" w:type="dxa"/>
            <w:vAlign w:val="center"/>
          </w:tcPr>
          <w:p w14:paraId="7A038D48" w14:textId="77777777" w:rsidR="00441BE1" w:rsidRDefault="00441BE1" w:rsidP="00080B9C">
            <w:pPr>
              <w:pStyle w:val="a8"/>
              <w:shd w:val="clear" w:color="auto" w:fill="FFFFFF" w:themeFill="background1"/>
              <w:tabs>
                <w:tab w:val="left" w:pos="4111"/>
              </w:tabs>
              <w:spacing w:line="360" w:lineRule="auto"/>
              <w:jc w:val="center"/>
              <w:rPr>
                <w:rFonts w:ascii="Times New Roman" w:eastAsiaTheme="majorEastAsia" w:hAnsi="Times New Roman" w:cs="Times New Roman"/>
                <w:i/>
              </w:rPr>
            </w:pPr>
            <w:r>
              <w:rPr>
                <w:rFonts w:ascii="Times New Roman" w:eastAsiaTheme="majorEastAsia" w:hAnsi="Times New Roman" w:cs="Times New Roman"/>
                <w:noProof/>
              </w:rPr>
              <w:drawing>
                <wp:inline distT="0" distB="0" distL="114300" distR="114300" wp14:anchorId="6157A254" wp14:editId="79FB519F">
                  <wp:extent cx="869950" cy="831850"/>
                  <wp:effectExtent l="0" t="0" r="6350" b="635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860"/>
                          <a:stretch>
                            <a:fillRect/>
                          </a:stretch>
                        </pic:blipFill>
                        <pic:spPr>
                          <a:xfrm>
                            <a:off x="0" y="0"/>
                            <a:ext cx="869950" cy="831850"/>
                          </a:xfrm>
                          <a:prstGeom prst="rect">
                            <a:avLst/>
                          </a:prstGeom>
                          <a:noFill/>
                          <a:ln>
                            <a:noFill/>
                          </a:ln>
                        </pic:spPr>
                      </pic:pic>
                    </a:graphicData>
                  </a:graphic>
                </wp:inline>
              </w:drawing>
            </w:r>
          </w:p>
        </w:tc>
        <w:tc>
          <w:tcPr>
            <w:tcW w:w="4255" w:type="dxa"/>
            <w:vAlign w:val="center"/>
          </w:tcPr>
          <w:p w14:paraId="754FFABD"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极限频率</w:t>
            </w:r>
            <w:proofErr w:type="spellStart"/>
            <w:r>
              <w:rPr>
                <w:rFonts w:ascii="Times New Roman" w:eastAsiaTheme="majorEastAsia" w:hAnsi="Times New Roman" w:cs="Times New Roman"/>
                <w:i/>
              </w:rPr>
              <w:t>ν</w:t>
            </w:r>
            <w:r>
              <w:rPr>
                <w:rFonts w:ascii="Times New Roman" w:eastAsiaTheme="majorEastAsia" w:hAnsi="Times New Roman" w:cs="Times New Roman"/>
                <w:vertAlign w:val="subscript"/>
              </w:rPr>
              <w:t>c</w:t>
            </w:r>
            <w:proofErr w:type="spellEnd"/>
            <w:r>
              <w:rPr>
                <w:rFonts w:ascii="Times New Roman" w:eastAsiaTheme="majorEastAsia" w:hAnsi="Times New Roman" w:cs="Times New Roman"/>
              </w:rPr>
              <w:t>：图线与横轴的交点的横坐标</w:t>
            </w:r>
          </w:p>
          <w:p w14:paraId="185320F8"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遏止电压</w:t>
            </w:r>
            <w:r>
              <w:rPr>
                <w:rFonts w:ascii="Times New Roman" w:eastAsiaTheme="majorEastAsia" w:hAnsi="Times New Roman" w:cs="Times New Roman"/>
                <w:i/>
              </w:rPr>
              <w:t>U</w:t>
            </w:r>
            <w:r>
              <w:rPr>
                <w:rFonts w:ascii="Times New Roman" w:eastAsiaTheme="majorEastAsia" w:hAnsi="Times New Roman" w:cs="Times New Roman"/>
                <w:vertAlign w:val="subscript"/>
              </w:rPr>
              <w:t>c</w:t>
            </w:r>
            <w:r>
              <w:rPr>
                <w:rFonts w:ascii="Times New Roman" w:eastAsiaTheme="majorEastAsia" w:hAnsi="Times New Roman" w:cs="Times New Roman"/>
              </w:rPr>
              <w:t>：随入射光频率的增大而增大</w:t>
            </w:r>
          </w:p>
          <w:p w14:paraId="48248AC2" w14:textId="77777777" w:rsidR="00441BE1" w:rsidRDefault="00441BE1" w:rsidP="00080B9C">
            <w:pPr>
              <w:pStyle w:val="a8"/>
              <w:shd w:val="clear" w:color="auto" w:fill="FFFFFF" w:themeFill="background1"/>
              <w:tabs>
                <w:tab w:val="left" w:pos="4111"/>
              </w:tabs>
              <w:spacing w:line="360" w:lineRule="auto"/>
              <w:jc w:val="left"/>
              <w:rPr>
                <w:rFonts w:ascii="Times New Roman" w:eastAsiaTheme="majorEastAsia" w:hAnsi="Times New Roman" w:cs="Times New Roman"/>
              </w:rPr>
            </w:pPr>
            <w:r>
              <w:rPr>
                <w:rFonts w:ascii="Times New Roman" w:eastAsiaTheme="majorEastAsia" w:hAnsi="Times New Roman" w:cs="Times New Roman"/>
              </w:rPr>
              <w:t>③</w:t>
            </w:r>
            <w:r>
              <w:rPr>
                <w:rFonts w:ascii="Times New Roman" w:eastAsiaTheme="majorEastAsia" w:hAnsi="Times New Roman" w:cs="Times New Roman"/>
              </w:rPr>
              <w:t>普朗克常量</w:t>
            </w:r>
            <w:r>
              <w:rPr>
                <w:rFonts w:ascii="Times New Roman" w:eastAsiaTheme="majorEastAsia" w:hAnsi="Times New Roman" w:cs="Times New Roman"/>
                <w:i/>
              </w:rPr>
              <w:t>h</w:t>
            </w:r>
            <w:r>
              <w:rPr>
                <w:rFonts w:ascii="Times New Roman" w:eastAsiaTheme="majorEastAsia" w:hAnsi="Times New Roman" w:cs="Times New Roman"/>
              </w:rPr>
              <w:t>：等于图线的斜率与电子电荷量的乘积，即</w:t>
            </w:r>
            <w:r>
              <w:rPr>
                <w:rFonts w:ascii="Times New Roman" w:eastAsiaTheme="majorEastAsia" w:hAnsi="Times New Roman" w:cs="Times New Roman"/>
                <w:i/>
              </w:rPr>
              <w:t>h</w:t>
            </w:r>
            <w:r>
              <w:rPr>
                <w:rFonts w:ascii="Times New Roman" w:eastAsiaTheme="majorEastAsia" w:hAnsi="Times New Roman" w:cs="Times New Roman"/>
              </w:rPr>
              <w:t>＝</w:t>
            </w:r>
            <w:proofErr w:type="spellStart"/>
            <w:r>
              <w:rPr>
                <w:rFonts w:ascii="Times New Roman" w:eastAsiaTheme="majorEastAsia" w:hAnsi="Times New Roman" w:cs="Times New Roman"/>
                <w:i/>
              </w:rPr>
              <w:t>ke</w:t>
            </w:r>
            <w:proofErr w:type="spellEnd"/>
            <w:r>
              <w:rPr>
                <w:rFonts w:ascii="Times New Roman" w:eastAsiaTheme="majorEastAsia" w:hAnsi="Times New Roman" w:cs="Times New Roman"/>
              </w:rPr>
              <w:t>(</w:t>
            </w:r>
            <w:r>
              <w:rPr>
                <w:rFonts w:ascii="Times New Roman" w:eastAsiaTheme="majorEastAsia" w:hAnsi="Times New Roman" w:cs="Times New Roman"/>
              </w:rPr>
              <w:t>注：此时两极之间接反向电压</w:t>
            </w:r>
            <w:r>
              <w:rPr>
                <w:rFonts w:ascii="Times New Roman" w:eastAsiaTheme="majorEastAsia" w:hAnsi="Times New Roman" w:cs="Times New Roman"/>
              </w:rPr>
              <w:t>)</w:t>
            </w:r>
          </w:p>
        </w:tc>
      </w:tr>
    </w:tbl>
    <w:p w14:paraId="4586BB43" w14:textId="77777777" w:rsidR="00441BE1" w:rsidRDefault="00441BE1" w:rsidP="00441BE1">
      <w:pPr>
        <w:pStyle w:val="aa"/>
        <w:shd w:val="clear" w:color="auto" w:fill="FFFFFF" w:themeFill="background1"/>
        <w:jc w:val="both"/>
        <w:rPr>
          <w:rFonts w:ascii="Times New Roman" w:eastAsiaTheme="majorEastAsia" w:hAnsi="Times New Roman" w:cs="Times New Roman"/>
          <w:sz w:val="21"/>
          <w:szCs w:val="21"/>
        </w:rPr>
      </w:pPr>
      <w:bookmarkStart w:id="3" w:name="_Toc23590"/>
      <w:r>
        <w:rPr>
          <w:rFonts w:ascii="Times New Roman" w:eastAsiaTheme="majorEastAsia" w:hAnsi="Times New Roman" w:cs="Times New Roman"/>
          <w:sz w:val="21"/>
          <w:szCs w:val="21"/>
        </w:rPr>
        <w:t>类型</w:t>
      </w:r>
      <w:r>
        <w:rPr>
          <w:rFonts w:ascii="Times New Roman" w:eastAsiaTheme="majorEastAsia" w:hAnsi="Times New Roman" w:cs="Times New Roman"/>
          <w:sz w:val="21"/>
          <w:szCs w:val="21"/>
        </w:rPr>
        <w:t>3</w:t>
      </w:r>
      <w:r>
        <w:rPr>
          <w:rFonts w:ascii="Times New Roman" w:eastAsiaTheme="majorEastAsia" w:hAnsi="Times New Roman" w:cs="Times New Roman"/>
          <w:sz w:val="21"/>
          <w:szCs w:val="21"/>
        </w:rPr>
        <w:t xml:space="preserve">　光的波粒二象性和物质波</w:t>
      </w:r>
      <w:bookmarkEnd w:id="3"/>
    </w:p>
    <w:p w14:paraId="5CCAE32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．从数量上看</w:t>
      </w:r>
    </w:p>
    <w:p w14:paraId="6E78A1D5"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个别光子的作用效果往往表现为粒子性，大量光子的作用效果往往表现为波动性。</w:t>
      </w:r>
    </w:p>
    <w:p w14:paraId="24E56CB4"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．从频率上看</w:t>
      </w:r>
    </w:p>
    <w:p w14:paraId="108806D7"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频率越低波动性越显著，越容易看到光的干涉和衍射现象；频率越高粒子性越显著，贯穿本领越强，越不容易看到光的干涉和衍射现象。</w:t>
      </w:r>
    </w:p>
    <w:p w14:paraId="4D7B2A97"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．从传播与作用上看</w:t>
      </w:r>
    </w:p>
    <w:p w14:paraId="091DBD73"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光在传播过程中往往表现出波动性，在与物质发生作用时往往表现出粒子性。</w:t>
      </w:r>
    </w:p>
    <w:p w14:paraId="54F9890B"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．波动性与粒子性的统一</w:t>
      </w:r>
    </w:p>
    <w:p w14:paraId="040B418B" w14:textId="77777777" w:rsidR="00441BE1" w:rsidRDefault="00441BE1" w:rsidP="00441BE1">
      <w:pPr>
        <w:pStyle w:val="a8"/>
        <w:shd w:val="clear" w:color="auto" w:fill="FFFFFF" w:themeFill="background1"/>
        <w:tabs>
          <w:tab w:val="left" w:pos="4111"/>
        </w:tabs>
        <w:spacing w:line="360" w:lineRule="auto"/>
        <w:rPr>
          <w:rFonts w:ascii="Times New Roman" w:eastAsiaTheme="majorEastAsia" w:hAnsi="Times New Roman" w:cs="Times New Roman"/>
        </w:rPr>
      </w:pPr>
      <w:r>
        <w:rPr>
          <w:rFonts w:ascii="Times New Roman" w:eastAsiaTheme="majorEastAsia" w:hAnsi="Times New Roman" w:cs="Times New Roman"/>
        </w:rPr>
        <w:t>由光子的能量</w:t>
      </w:r>
      <w:r>
        <w:rPr>
          <w:rFonts w:ascii="Times New Roman" w:eastAsiaTheme="majorEastAsia" w:hAnsi="Times New Roman" w:cs="Times New Roman"/>
          <w:i/>
        </w:rPr>
        <w:t>ε</w:t>
      </w:r>
      <w:r>
        <w:rPr>
          <w:rFonts w:ascii="Times New Roman" w:eastAsiaTheme="majorEastAsia" w:hAnsi="Times New Roman" w:cs="Times New Roman"/>
        </w:rPr>
        <w:t>＝</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、光子的动量表达式</w:t>
      </w:r>
      <w:r>
        <w:rPr>
          <w:rFonts w:ascii="Times New Roman" w:eastAsiaTheme="majorEastAsia" w:hAnsi="Times New Roman" w:cs="Times New Roman"/>
          <w:i/>
        </w:rPr>
        <w:t>p</w:t>
      </w:r>
      <w:r>
        <w:rPr>
          <w:rFonts w:ascii="Times New Roman" w:eastAsiaTheme="majorEastAsia" w:hAnsi="Times New Roman" w:cs="Times New Roman"/>
        </w:rPr>
        <w:t>＝</w:t>
      </w:r>
      <w:r>
        <w:rPr>
          <w:rFonts w:ascii="Times New Roman" w:eastAsiaTheme="majorEastAsia" w:hAnsi="Times New Roman" w:cs="Times New Roman"/>
          <w:i/>
        </w:rPr>
        <w:fldChar w:fldCharType="begin"/>
      </w:r>
      <w:r>
        <w:rPr>
          <w:rFonts w:ascii="Times New Roman" w:eastAsiaTheme="majorEastAsia" w:hAnsi="Times New Roman" w:cs="Times New Roman"/>
          <w:i/>
        </w:rPr>
        <w:instrText>eq \f</w:instrText>
      </w:r>
      <w:r>
        <w:rPr>
          <w:rFonts w:ascii="Times New Roman" w:eastAsiaTheme="majorEastAsia" w:hAnsi="Times New Roman" w:cs="Times New Roman"/>
        </w:rPr>
        <w:instrText>(</w:instrText>
      </w:r>
      <w:r>
        <w:rPr>
          <w:rFonts w:ascii="Times New Roman" w:eastAsiaTheme="majorEastAsia" w:hAnsi="Times New Roman" w:cs="Times New Roman"/>
          <w:i/>
        </w:rPr>
        <w:instrText>h,λ</w:instrText>
      </w:r>
      <w:r>
        <w:rPr>
          <w:rFonts w:ascii="Times New Roman" w:eastAsiaTheme="majorEastAsia" w:hAnsi="Times New Roman" w:cs="Times New Roman"/>
        </w:rPr>
        <w:instrText>)</w:instrText>
      </w:r>
      <w:r>
        <w:rPr>
          <w:rFonts w:ascii="Times New Roman" w:eastAsiaTheme="majorEastAsia" w:hAnsi="Times New Roman" w:cs="Times New Roman"/>
          <w:i/>
        </w:rPr>
        <w:fldChar w:fldCharType="separate"/>
      </w:r>
      <w:r>
        <w:rPr>
          <w:rFonts w:ascii="Times New Roman" w:eastAsiaTheme="majorEastAsia" w:hAnsi="Times New Roman" w:cs="Times New Roman"/>
          <w:i/>
        </w:rPr>
        <w:fldChar w:fldCharType="end"/>
      </w:r>
      <w:r>
        <w:rPr>
          <w:rFonts w:ascii="Times New Roman" w:eastAsiaTheme="majorEastAsia" w:hAnsi="Times New Roman" w:cs="Times New Roman"/>
        </w:rPr>
        <w:t>可以看出，光的波动性和粒子性并不矛盾，表示粒子性的能量和动量的计算式中都含有表示波的特征的物理量</w:t>
      </w:r>
      <w:r>
        <w:rPr>
          <w:rFonts w:ascii="Times New Roman" w:eastAsiaTheme="majorEastAsia" w:hAnsi="Times New Roman" w:cs="Times New Roman"/>
        </w:rPr>
        <w:t>——</w:t>
      </w:r>
      <w:r>
        <w:rPr>
          <w:rFonts w:ascii="Times New Roman" w:eastAsiaTheme="majorEastAsia" w:hAnsi="Times New Roman" w:cs="Times New Roman"/>
        </w:rPr>
        <w:t>频率</w:t>
      </w:r>
      <w:r>
        <w:rPr>
          <w:rFonts w:ascii="Times New Roman" w:eastAsiaTheme="majorEastAsia" w:hAnsi="Times New Roman" w:cs="Times New Roman"/>
          <w:i/>
        </w:rPr>
        <w:t>ν</w:t>
      </w:r>
      <w:r>
        <w:rPr>
          <w:rFonts w:ascii="Times New Roman" w:eastAsiaTheme="majorEastAsia" w:hAnsi="Times New Roman" w:cs="Times New Roman"/>
        </w:rPr>
        <w:t>和波长</w:t>
      </w:r>
      <w:r>
        <w:rPr>
          <w:rFonts w:ascii="Times New Roman" w:eastAsiaTheme="majorEastAsia" w:hAnsi="Times New Roman" w:cs="Times New Roman"/>
          <w:i/>
        </w:rPr>
        <w:t>λ</w:t>
      </w:r>
      <w:r>
        <w:rPr>
          <w:rFonts w:ascii="Times New Roman" w:eastAsiaTheme="majorEastAsia" w:hAnsi="Times New Roman" w:cs="Times New Roman"/>
        </w:rPr>
        <w:t>。</w:t>
      </w:r>
    </w:p>
    <w:p w14:paraId="3EDE1D1B" w14:textId="77777777" w:rsidR="00441BE1" w:rsidRDefault="00441BE1" w:rsidP="00441BE1">
      <w:pPr>
        <w:pStyle w:val="1"/>
        <w:shd w:val="clear" w:color="auto" w:fill="FFFFFF" w:themeFill="background1"/>
        <w:rPr>
          <w:rFonts w:ascii="Times New Roman" w:eastAsiaTheme="majorEastAsia" w:hAnsi="Times New Roman" w:cs="Times New Roman"/>
        </w:rPr>
      </w:pPr>
      <w:bookmarkStart w:id="4" w:name="_Toc2690"/>
      <w:r>
        <w:rPr>
          <w:rFonts w:ascii="Times New Roman" w:eastAsiaTheme="majorEastAsia" w:hAnsi="Times New Roman" w:cs="Times New Roman"/>
        </w:rPr>
        <w:lastRenderedPageBreak/>
        <w:t>题型二</w:t>
      </w:r>
      <w:r>
        <w:rPr>
          <w:rFonts w:ascii="Times New Roman" w:eastAsiaTheme="majorEastAsia" w:hAnsi="Times New Roman" w:cs="Times New Roman"/>
        </w:rPr>
        <w:t xml:space="preserve"> </w:t>
      </w:r>
      <w:r>
        <w:rPr>
          <w:rFonts w:ascii="Times New Roman" w:eastAsiaTheme="majorEastAsia" w:hAnsi="Times New Roman" w:cs="Times New Roman"/>
        </w:rPr>
        <w:t>原子结构模型</w:t>
      </w:r>
      <w:bookmarkEnd w:id="4"/>
    </w:p>
    <w:p w14:paraId="6A0F63B5"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5" w:name="_Toc9873"/>
      <w:r>
        <w:rPr>
          <w:rFonts w:ascii="Times New Roman" w:eastAsiaTheme="majorEastAsia" w:hAnsi="Times New Roman" w:cs="Times New Roman"/>
        </w:rPr>
        <w:t>类型</w:t>
      </w:r>
      <w:r>
        <w:rPr>
          <w:rFonts w:ascii="Times New Roman" w:eastAsiaTheme="majorEastAsia" w:hAnsi="Times New Roman" w:cs="Times New Roman"/>
        </w:rPr>
        <w:t xml:space="preserve">1 </w:t>
      </w:r>
      <w:r>
        <w:rPr>
          <w:rFonts w:ascii="Times New Roman" w:eastAsiaTheme="majorEastAsia" w:hAnsi="Times New Roman" w:cs="Times New Roman"/>
        </w:rPr>
        <w:t>原子的核式结构模型</w:t>
      </w:r>
      <w:bookmarkEnd w:id="5"/>
    </w:p>
    <w:p w14:paraId="6B70FAD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．电子的发现：英国物理学家汤姆孙发现了电子．</w:t>
      </w:r>
    </w:p>
    <w:p w14:paraId="6854972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w:t>
      </w:r>
      <w:r>
        <w:rPr>
          <w:rFonts w:ascii="Times New Roman" w:eastAsiaTheme="majorEastAsia" w:hAnsi="Times New Roman" w:cs="Times New Roman"/>
        </w:rPr>
        <w:t>α</w:t>
      </w:r>
      <w:r>
        <w:rPr>
          <w:rFonts w:ascii="Times New Roman" w:eastAsiaTheme="majorEastAsia" w:hAnsi="Times New Roman" w:cs="Times New Roman"/>
        </w:rPr>
        <w:t>粒子散射实验：</w:t>
      </w:r>
      <w:r>
        <w:rPr>
          <w:rFonts w:ascii="Times New Roman" w:eastAsiaTheme="majorEastAsia" w:hAnsi="Times New Roman" w:cs="Times New Roman"/>
        </w:rPr>
        <w:t>1909</w:t>
      </w:r>
      <w:r>
        <w:rPr>
          <w:rFonts w:ascii="Times New Roman" w:eastAsiaTheme="majorEastAsia" w:hAnsi="Times New Roman" w:cs="Times New Roman"/>
        </w:rPr>
        <w:t>年，英国物理学家卢瑟福和他的助手进行了用</w:t>
      </w:r>
      <w:r>
        <w:rPr>
          <w:rFonts w:ascii="Times New Roman" w:eastAsiaTheme="majorEastAsia" w:hAnsi="Times New Roman" w:cs="Times New Roman"/>
        </w:rPr>
        <w:t>α</w:t>
      </w:r>
      <w:r>
        <w:rPr>
          <w:rFonts w:ascii="Times New Roman" w:eastAsiaTheme="majorEastAsia" w:hAnsi="Times New Roman" w:cs="Times New Roman"/>
        </w:rPr>
        <w:t>粒子轰击金箔的实验，实验发现绝大多数</w:t>
      </w:r>
      <w:r>
        <w:rPr>
          <w:rFonts w:ascii="Times New Roman" w:eastAsiaTheme="majorEastAsia" w:hAnsi="Times New Roman" w:cs="Times New Roman"/>
        </w:rPr>
        <w:t>α</w:t>
      </w:r>
      <w:r>
        <w:rPr>
          <w:rFonts w:ascii="Times New Roman" w:eastAsiaTheme="majorEastAsia" w:hAnsi="Times New Roman" w:cs="Times New Roman"/>
        </w:rPr>
        <w:t>粒子穿过金箔后基本上仍沿原来方向前进，但有少数</w:t>
      </w:r>
      <w:r>
        <w:rPr>
          <w:rFonts w:ascii="Times New Roman" w:eastAsiaTheme="majorEastAsia" w:hAnsi="Times New Roman" w:cs="Times New Roman"/>
        </w:rPr>
        <w:t>α</w:t>
      </w:r>
      <w:r>
        <w:rPr>
          <w:rFonts w:ascii="Times New Roman" w:eastAsiaTheme="majorEastAsia" w:hAnsi="Times New Roman" w:cs="Times New Roman"/>
        </w:rPr>
        <w:t>粒子发生了大角度偏转，偏转的角度甚至大于</w:t>
      </w:r>
      <w:r>
        <w:rPr>
          <w:rFonts w:ascii="Times New Roman" w:eastAsiaTheme="majorEastAsia" w:hAnsi="Times New Roman" w:cs="Times New Roman"/>
        </w:rPr>
        <w:t>90°</w:t>
      </w:r>
      <w:r>
        <w:rPr>
          <w:rFonts w:ascii="Times New Roman" w:eastAsiaTheme="majorEastAsia" w:hAnsi="Times New Roman" w:cs="Times New Roman"/>
        </w:rPr>
        <w:t>，也就是说它们几乎被</w:t>
      </w:r>
      <w:r>
        <w:rPr>
          <w:rFonts w:ascii="Times New Roman" w:eastAsiaTheme="majorEastAsia" w:hAnsi="Times New Roman" w:cs="Times New Roman"/>
        </w:rPr>
        <w:t>“</w:t>
      </w:r>
      <w:r>
        <w:rPr>
          <w:rFonts w:ascii="Times New Roman" w:eastAsiaTheme="majorEastAsia" w:hAnsi="Times New Roman" w:cs="Times New Roman"/>
        </w:rPr>
        <w:t>撞</w:t>
      </w:r>
      <w:r>
        <w:rPr>
          <w:rFonts w:ascii="Times New Roman" w:eastAsiaTheme="majorEastAsia" w:hAnsi="Times New Roman" w:cs="Times New Roman"/>
        </w:rPr>
        <w:t>”</w:t>
      </w:r>
      <w:r>
        <w:rPr>
          <w:rFonts w:ascii="Times New Roman" w:eastAsiaTheme="majorEastAsia" w:hAnsi="Times New Roman" w:cs="Times New Roman"/>
        </w:rPr>
        <w:t>了回来．</w:t>
      </w:r>
    </w:p>
    <w:p w14:paraId="10385751"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．原子的核式结构模型：在原子中心有一个很小的核，原子全部的正电荷和几乎全部质量都集中在核里，带负电的电子在核外空间绕核旋转．</w:t>
      </w:r>
    </w:p>
    <w:p w14:paraId="5C7A7A38"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6" w:name="_Toc30569"/>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w:t>
      </w:r>
      <w:proofErr w:type="gramStart"/>
      <w:r>
        <w:rPr>
          <w:rFonts w:ascii="Times New Roman" w:eastAsiaTheme="majorEastAsia" w:hAnsi="Times New Roman" w:cs="Times New Roman"/>
        </w:rPr>
        <w:t>玻</w:t>
      </w:r>
      <w:proofErr w:type="gramEnd"/>
      <w:r>
        <w:rPr>
          <w:rFonts w:ascii="Times New Roman" w:eastAsiaTheme="majorEastAsia" w:hAnsi="Times New Roman" w:cs="Times New Roman"/>
        </w:rPr>
        <w:t>尔理论　能级跃迁</w:t>
      </w:r>
      <w:r>
        <w:rPr>
          <w:rFonts w:ascii="Times New Roman" w:eastAsiaTheme="majorEastAsia" w:hAnsi="Times New Roman" w:cs="Times New Roman"/>
          <w:noProof/>
        </w:rPr>
        <w:drawing>
          <wp:inline distT="0" distB="0" distL="114300" distR="114300" wp14:anchorId="39772A30" wp14:editId="2B9A3CCB">
            <wp:extent cx="12700" cy="1270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61"/>
                    <a:stretch>
                      <a:fillRect/>
                    </a:stretch>
                  </pic:blipFill>
                  <pic:spPr>
                    <a:xfrm>
                      <a:off x="0" y="0"/>
                      <a:ext cx="12700" cy="12700"/>
                    </a:xfrm>
                    <a:prstGeom prst="rect">
                      <a:avLst/>
                    </a:prstGeom>
                    <a:noFill/>
                    <a:ln>
                      <a:noFill/>
                    </a:ln>
                  </pic:spPr>
                </pic:pic>
              </a:graphicData>
            </a:graphic>
          </wp:inline>
        </w:drawing>
      </w:r>
      <w:bookmarkEnd w:id="6"/>
    </w:p>
    <w:p w14:paraId="61AF8E3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w:t>
      </w:r>
      <w:proofErr w:type="gramStart"/>
      <w:r>
        <w:rPr>
          <w:rFonts w:ascii="Times New Roman" w:eastAsiaTheme="majorEastAsia" w:hAnsi="Times New Roman" w:cs="Times New Roman"/>
        </w:rPr>
        <w:t>玻</w:t>
      </w:r>
      <w:proofErr w:type="gramEnd"/>
      <w:r>
        <w:rPr>
          <w:rFonts w:ascii="Times New Roman" w:eastAsiaTheme="majorEastAsia" w:hAnsi="Times New Roman" w:cs="Times New Roman"/>
        </w:rPr>
        <w:t>尔理论</w:t>
      </w:r>
    </w:p>
    <w:p w14:paraId="26F0701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定态假设：电子只能处于一系列不连续的能量状态中，在这些能量状态中电子绕核的运动是稳定的，电子虽然绕核运动，但并不产生电磁辐射．</w:t>
      </w:r>
    </w:p>
    <w:p w14:paraId="7109B39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跃迁假设：电子从能量较高的定态轨道</w:t>
      </w:r>
      <w:r>
        <w:rPr>
          <w:rFonts w:ascii="Times New Roman" w:eastAsiaTheme="majorEastAsia" w:hAnsi="Times New Roman" w:cs="Times New Roman"/>
        </w:rPr>
        <w:t>(</w:t>
      </w:r>
      <w:r>
        <w:rPr>
          <w:rFonts w:ascii="Times New Roman" w:eastAsiaTheme="majorEastAsia" w:hAnsi="Times New Roman" w:cs="Times New Roman"/>
        </w:rPr>
        <w:t>其能量记为</w:t>
      </w:r>
      <w:r>
        <w:rPr>
          <w:rFonts w:ascii="Times New Roman" w:eastAsiaTheme="majorEastAsia" w:hAnsi="Times New Roman" w:cs="Times New Roman"/>
          <w:i/>
        </w:rPr>
        <w:t>E</w:t>
      </w:r>
      <w:r>
        <w:rPr>
          <w:rFonts w:ascii="Times New Roman" w:eastAsiaTheme="majorEastAsia" w:hAnsi="Times New Roman" w:cs="Times New Roman"/>
          <w:i/>
          <w:vertAlign w:val="subscript"/>
        </w:rPr>
        <w:t>n</w:t>
      </w:r>
      <w:r>
        <w:rPr>
          <w:rFonts w:ascii="Times New Roman" w:eastAsiaTheme="majorEastAsia" w:hAnsi="Times New Roman" w:cs="Times New Roman"/>
        </w:rPr>
        <w:t>)</w:t>
      </w:r>
      <w:r>
        <w:rPr>
          <w:rFonts w:ascii="Times New Roman" w:eastAsiaTheme="majorEastAsia" w:hAnsi="Times New Roman" w:cs="Times New Roman"/>
        </w:rPr>
        <w:t>跃迁到能量较低的定态轨道</w:t>
      </w:r>
      <w:r>
        <w:rPr>
          <w:rFonts w:ascii="Times New Roman" w:eastAsiaTheme="majorEastAsia" w:hAnsi="Times New Roman" w:cs="Times New Roman"/>
        </w:rPr>
        <w:t>(</w:t>
      </w:r>
      <w:r>
        <w:rPr>
          <w:rFonts w:ascii="Times New Roman" w:eastAsiaTheme="majorEastAsia" w:hAnsi="Times New Roman" w:cs="Times New Roman"/>
        </w:rPr>
        <w:t>能量记为</w:t>
      </w:r>
      <w:r>
        <w:rPr>
          <w:rFonts w:ascii="Times New Roman" w:eastAsiaTheme="majorEastAsia" w:hAnsi="Times New Roman" w:cs="Times New Roman"/>
          <w:i/>
        </w:rPr>
        <w:t>E</w:t>
      </w:r>
      <w:r>
        <w:rPr>
          <w:rFonts w:ascii="Times New Roman" w:eastAsiaTheme="majorEastAsia" w:hAnsi="Times New Roman" w:cs="Times New Roman"/>
          <w:i/>
          <w:vertAlign w:val="subscript"/>
        </w:rPr>
        <w:t>m</w:t>
      </w:r>
      <w:r>
        <w:rPr>
          <w:rFonts w:ascii="Times New Roman" w:eastAsiaTheme="majorEastAsia" w:hAnsi="Times New Roman" w:cs="Times New Roman"/>
        </w:rPr>
        <w:t>，</w:t>
      </w:r>
      <w:r>
        <w:rPr>
          <w:rFonts w:ascii="Times New Roman" w:eastAsiaTheme="majorEastAsia" w:hAnsi="Times New Roman" w:cs="Times New Roman"/>
          <w:i/>
        </w:rPr>
        <w:t>m</w:t>
      </w:r>
      <w:r>
        <w:rPr>
          <w:rFonts w:ascii="Times New Roman" w:eastAsiaTheme="majorEastAsia" w:hAnsi="Times New Roman" w:cs="Times New Roman"/>
        </w:rPr>
        <w:t>&lt;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时，会放出能量为</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的光子，这个光子的能量由前后两个能级的能量差决定，即</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i/>
          <w:vertAlign w:val="subscript"/>
        </w:rPr>
        <w:t>n</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i/>
          <w:vertAlign w:val="subscript"/>
        </w:rPr>
        <w:t>m</w:t>
      </w:r>
      <w:r>
        <w:rPr>
          <w:rFonts w:ascii="Times New Roman" w:eastAsiaTheme="majorEastAsia" w:hAnsi="Times New Roman" w:cs="Times New Roman"/>
        </w:rPr>
        <w:t>.(</w:t>
      </w:r>
      <w:r>
        <w:rPr>
          <w:rFonts w:ascii="Times New Roman" w:eastAsiaTheme="majorEastAsia" w:hAnsi="Times New Roman" w:cs="Times New Roman"/>
          <w:i/>
        </w:rPr>
        <w:t>h</w:t>
      </w:r>
      <w:r>
        <w:rPr>
          <w:rFonts w:ascii="Times New Roman" w:eastAsiaTheme="majorEastAsia" w:hAnsi="Times New Roman" w:cs="Times New Roman"/>
        </w:rPr>
        <w:t>是普朗克常量，</w:t>
      </w:r>
      <w:r>
        <w:rPr>
          <w:rFonts w:ascii="Times New Roman" w:eastAsiaTheme="majorEastAsia" w:hAnsi="Times New Roman" w:cs="Times New Roman"/>
          <w:i/>
        </w:rPr>
        <w:t>h</w:t>
      </w:r>
      <w:r>
        <w:rPr>
          <w:rFonts w:ascii="Times New Roman" w:eastAsiaTheme="majorEastAsia" w:hAnsi="Times New Roman" w:cs="Times New Roman"/>
        </w:rPr>
        <w:t>＝</w:t>
      </w:r>
      <w:r>
        <w:rPr>
          <w:rFonts w:ascii="Times New Roman" w:eastAsiaTheme="majorEastAsia" w:hAnsi="Times New Roman" w:cs="Times New Roman"/>
        </w:rPr>
        <w:t>6.63×10</w:t>
      </w:r>
      <w:r>
        <w:rPr>
          <w:rFonts w:ascii="Times New Roman" w:eastAsiaTheme="majorEastAsia" w:hAnsi="Times New Roman" w:cs="Times New Roman"/>
          <w:vertAlign w:val="superscript"/>
        </w:rPr>
        <w:t>－</w:t>
      </w:r>
      <w:r>
        <w:rPr>
          <w:rFonts w:ascii="Times New Roman" w:eastAsiaTheme="majorEastAsia" w:hAnsi="Times New Roman" w:cs="Times New Roman"/>
          <w:vertAlign w:val="superscript"/>
        </w:rPr>
        <w:t>34</w:t>
      </w:r>
      <w:r>
        <w:rPr>
          <w:rFonts w:ascii="Times New Roman" w:eastAsiaTheme="majorEastAsia" w:hAnsi="Times New Roman" w:cs="Times New Roman"/>
        </w:rPr>
        <w:t xml:space="preserve"> J·s)</w:t>
      </w:r>
    </w:p>
    <w:p w14:paraId="1C3C9F4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轨道量子化假设：原子的不同能量状态跟电子在不同的圆周轨道绕核运动相对应．原子的定态是不连续的，因此电子的可能轨道也是不连续的．</w:t>
      </w:r>
    </w:p>
    <w:p w14:paraId="5CB60EA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．氢原子的能量和能级跃迁</w:t>
      </w:r>
    </w:p>
    <w:p w14:paraId="4F5BE8B1"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能级和半径公式：</w:t>
      </w:r>
    </w:p>
    <w:p w14:paraId="13FA9C9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①</w:t>
      </w:r>
      <w:r>
        <w:rPr>
          <w:rFonts w:ascii="Times New Roman" w:eastAsiaTheme="majorEastAsia" w:hAnsi="Times New Roman" w:cs="Times New Roman"/>
        </w:rPr>
        <w:t>能级公式：</w:t>
      </w:r>
      <w:r>
        <w:rPr>
          <w:rFonts w:ascii="Times New Roman" w:eastAsiaTheme="majorEastAsia" w:hAnsi="Times New Roman" w:cs="Times New Roman"/>
          <w:i/>
        </w:rPr>
        <w:t>E</w:t>
      </w:r>
      <w:r>
        <w:rPr>
          <w:rFonts w:ascii="Times New Roman" w:eastAsiaTheme="majorEastAsia" w:hAnsi="Times New Roman" w:cs="Times New Roman"/>
          <w:i/>
          <w:vertAlign w:val="subscript"/>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,n</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i/>
        </w:rPr>
        <w:t>E</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1,2,3</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，其中</w:t>
      </w:r>
      <w:r>
        <w:rPr>
          <w:rFonts w:ascii="Times New Roman" w:eastAsiaTheme="majorEastAsia" w:hAnsi="Times New Roman" w:cs="Times New Roman"/>
          <w:i/>
        </w:rPr>
        <w:t>E</w:t>
      </w:r>
      <w:r>
        <w:rPr>
          <w:rFonts w:ascii="Times New Roman" w:eastAsiaTheme="majorEastAsia" w:hAnsi="Times New Roman" w:cs="Times New Roman"/>
          <w:vertAlign w:val="subscript"/>
        </w:rPr>
        <w:t>1</w:t>
      </w:r>
      <w:r>
        <w:rPr>
          <w:rFonts w:ascii="Times New Roman" w:eastAsiaTheme="majorEastAsia" w:hAnsi="Times New Roman" w:cs="Times New Roman"/>
        </w:rPr>
        <w:t>为基态能量，其数值为</w:t>
      </w:r>
      <w:r>
        <w:rPr>
          <w:rFonts w:ascii="Times New Roman" w:eastAsiaTheme="majorEastAsia" w:hAnsi="Times New Roman" w:cs="Times New Roman"/>
          <w:i/>
        </w:rPr>
        <w:t>E</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rPr>
        <w:t>13.6 eV.</w:t>
      </w:r>
    </w:p>
    <w:p w14:paraId="105692A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②</w:t>
      </w:r>
      <w:r>
        <w:rPr>
          <w:rFonts w:ascii="Times New Roman" w:eastAsiaTheme="majorEastAsia" w:hAnsi="Times New Roman" w:cs="Times New Roman"/>
        </w:rPr>
        <w:t>半径公式：</w:t>
      </w:r>
      <w:proofErr w:type="spellStart"/>
      <w:r>
        <w:rPr>
          <w:rFonts w:ascii="Times New Roman" w:eastAsiaTheme="majorEastAsia" w:hAnsi="Times New Roman" w:cs="Times New Roman"/>
          <w:i/>
        </w:rPr>
        <w:t>r</w:t>
      </w:r>
      <w:r>
        <w:rPr>
          <w:rFonts w:ascii="Times New Roman" w:eastAsiaTheme="majorEastAsia" w:hAnsi="Times New Roman" w:cs="Times New Roman"/>
          <w:i/>
          <w:vertAlign w:val="subscript"/>
        </w:rPr>
        <w:t>n</w:t>
      </w:r>
      <w:proofErr w:type="spellEnd"/>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vertAlign w:val="superscript"/>
        </w:rPr>
        <w:t>2</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1,2,3</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，其中</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为基态轨道半径，其数值为</w:t>
      </w:r>
      <w:r>
        <w:rPr>
          <w:rFonts w:ascii="Times New Roman" w:eastAsiaTheme="majorEastAsia" w:hAnsi="Times New Roman" w:cs="Times New Roman"/>
          <w:i/>
        </w:rPr>
        <w:t>r</w:t>
      </w:r>
      <w:r>
        <w:rPr>
          <w:rFonts w:ascii="Times New Roman" w:eastAsiaTheme="majorEastAsia" w:hAnsi="Times New Roman" w:cs="Times New Roman"/>
          <w:vertAlign w:val="subscript"/>
        </w:rPr>
        <w:t>1</w:t>
      </w:r>
      <w:r>
        <w:rPr>
          <w:rFonts w:ascii="Times New Roman" w:eastAsiaTheme="majorEastAsia" w:hAnsi="Times New Roman" w:cs="Times New Roman"/>
        </w:rPr>
        <w:t>＝</w:t>
      </w:r>
      <w:r>
        <w:rPr>
          <w:rFonts w:ascii="Times New Roman" w:eastAsiaTheme="majorEastAsia" w:hAnsi="Times New Roman" w:cs="Times New Roman"/>
        </w:rPr>
        <w:t>0.53×10</w:t>
      </w:r>
      <w:r>
        <w:rPr>
          <w:rFonts w:ascii="Times New Roman" w:eastAsiaTheme="majorEastAsia" w:hAnsi="Times New Roman" w:cs="Times New Roman"/>
          <w:vertAlign w:val="superscript"/>
        </w:rPr>
        <w:t>－</w:t>
      </w:r>
      <w:r>
        <w:rPr>
          <w:rFonts w:ascii="Times New Roman" w:eastAsiaTheme="majorEastAsia" w:hAnsi="Times New Roman" w:cs="Times New Roman"/>
          <w:vertAlign w:val="superscript"/>
        </w:rPr>
        <w:t>10</w:t>
      </w:r>
      <w:r>
        <w:rPr>
          <w:rFonts w:ascii="Times New Roman" w:eastAsiaTheme="majorEastAsia" w:hAnsi="Times New Roman" w:cs="Times New Roman"/>
        </w:rPr>
        <w:t xml:space="preserve"> m.</w:t>
      </w:r>
    </w:p>
    <w:p w14:paraId="644571F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氢原子的能级图，如图所示</w:t>
      </w:r>
    </w:p>
    <w:p w14:paraId="57326513"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noProof/>
        </w:rPr>
        <w:lastRenderedPageBreak/>
        <w:drawing>
          <wp:inline distT="0" distB="0" distL="114300" distR="114300" wp14:anchorId="571B0AEA" wp14:editId="437EA4AD">
            <wp:extent cx="2050415" cy="1694815"/>
            <wp:effectExtent l="0" t="0" r="6985" b="698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862"/>
                    <a:stretch>
                      <a:fillRect/>
                    </a:stretch>
                  </pic:blipFill>
                  <pic:spPr>
                    <a:xfrm>
                      <a:off x="0" y="0"/>
                      <a:ext cx="2050415" cy="1694815"/>
                    </a:xfrm>
                    <a:prstGeom prst="rect">
                      <a:avLst/>
                    </a:prstGeom>
                    <a:noFill/>
                    <a:ln>
                      <a:noFill/>
                    </a:ln>
                  </pic:spPr>
                </pic:pic>
              </a:graphicData>
            </a:graphic>
          </wp:inline>
        </w:drawing>
      </w:r>
    </w:p>
    <w:p w14:paraId="435C8143"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．两类能级跃迁</w:t>
      </w:r>
    </w:p>
    <w:p w14:paraId="4ED7CEB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自发跃迁：高能级</w:t>
      </w:r>
      <w:r>
        <w:rPr>
          <w:rFonts w:ascii="Times New Roman" w:eastAsiaTheme="majorEastAsia" w:hAnsi="Times New Roman" w:cs="Times New Roman"/>
        </w:rPr>
        <w:t>→</w:t>
      </w:r>
      <w:r>
        <w:rPr>
          <w:rFonts w:ascii="Times New Roman" w:eastAsiaTheme="majorEastAsia" w:hAnsi="Times New Roman" w:cs="Times New Roman"/>
        </w:rPr>
        <w:t>低能级，释放能量，发射光子．</w:t>
      </w:r>
    </w:p>
    <w:p w14:paraId="48231BF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光子的频率</w:t>
      </w:r>
      <w:r>
        <w:rPr>
          <w:rFonts w:ascii="Times New Roman" w:eastAsiaTheme="majorEastAsia" w:hAnsi="Times New Roman" w:cs="Times New Roman"/>
          <w:i/>
        </w:rPr>
        <w:t>ν</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\f(Δ</w:instrText>
      </w:r>
      <w:r>
        <w:rPr>
          <w:rFonts w:ascii="Times New Roman" w:eastAsiaTheme="majorEastAsia" w:hAnsi="Times New Roman" w:cs="Times New Roman"/>
          <w:i/>
        </w:rPr>
        <w:instrText>E,h</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E</w:instrText>
      </w:r>
      <w:r>
        <w:rPr>
          <w:rFonts w:ascii="Times New Roman" w:eastAsiaTheme="majorEastAsia" w:hAnsi="Times New Roman" w:cs="Times New Roman"/>
          <w:vertAlign w:val="subscript"/>
        </w:rPr>
        <w:instrText>高</w:instrText>
      </w:r>
      <w:r>
        <w:rPr>
          <w:rFonts w:ascii="Times New Roman" w:eastAsiaTheme="majorEastAsia" w:hAnsi="Times New Roman" w:cs="Times New Roman"/>
        </w:rPr>
        <w:instrText>－</w:instrText>
      </w:r>
      <w:r>
        <w:rPr>
          <w:rFonts w:ascii="Times New Roman" w:eastAsiaTheme="majorEastAsia" w:hAnsi="Times New Roman" w:cs="Times New Roman"/>
          <w:i/>
        </w:rPr>
        <w:instrText>E</w:instrText>
      </w:r>
      <w:r>
        <w:rPr>
          <w:rFonts w:ascii="Times New Roman" w:eastAsiaTheme="majorEastAsia" w:hAnsi="Times New Roman" w:cs="Times New Roman"/>
          <w:vertAlign w:val="subscript"/>
        </w:rPr>
        <w:instrText>低</w:instrText>
      </w:r>
      <w:r>
        <w:rPr>
          <w:rFonts w:ascii="Times New Roman" w:eastAsiaTheme="majorEastAsia" w:hAnsi="Times New Roman" w:cs="Times New Roman"/>
          <w:i/>
        </w:rPr>
        <w:instrText>,h</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05F50E3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受激跃迁：低能级</w:t>
      </w:r>
      <w:r>
        <w:rPr>
          <w:rFonts w:ascii="Times New Roman" w:eastAsiaTheme="majorEastAsia" w:hAnsi="Times New Roman" w:cs="Times New Roman"/>
        </w:rPr>
        <w:t>→</w:t>
      </w:r>
      <w:r>
        <w:rPr>
          <w:rFonts w:ascii="Times New Roman" w:eastAsiaTheme="majorEastAsia" w:hAnsi="Times New Roman" w:cs="Times New Roman"/>
        </w:rPr>
        <w:t>高能级，吸收能量．</w:t>
      </w:r>
    </w:p>
    <w:p w14:paraId="252EA63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吸收光子的能量必须恰好等于能级差</w:t>
      </w:r>
      <w:proofErr w:type="spellStart"/>
      <w:r>
        <w:rPr>
          <w:rFonts w:ascii="Times New Roman" w:eastAsiaTheme="majorEastAsia" w:hAnsi="Times New Roman" w:cs="Times New Roman"/>
          <w:i/>
        </w:rPr>
        <w:t>hν</w:t>
      </w:r>
      <w:proofErr w:type="spellEnd"/>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p>
    <w:p w14:paraId="09AACD0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．光谱线条数的确定方法</w:t>
      </w:r>
    </w:p>
    <w:p w14:paraId="7888E2A7"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一个氢原子跃迁发出可能的光谱线条数最多为</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1.</w:t>
      </w:r>
    </w:p>
    <w:p w14:paraId="366C21B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一群氢原子跃迁发出可能的光谱线条数</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C</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n</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\f(</w:instrText>
      </w:r>
      <w:r>
        <w:rPr>
          <w:rFonts w:ascii="Times New Roman" w:eastAsiaTheme="majorEastAsia" w:hAnsi="Times New Roman" w:cs="Times New Roman"/>
          <w:i/>
        </w:rPr>
        <w:instrText>n</w:instrText>
      </w:r>
      <w:r>
        <w:rPr>
          <w:rFonts w:ascii="Symbol" w:eastAsiaTheme="majorEastAsia" w:hAnsi="Symbol" w:cs="Times New Roman"/>
        </w:rPr>
        <w:sym w:font="Symbol" w:char="F028"/>
      </w:r>
      <w:r>
        <w:rPr>
          <w:rFonts w:ascii="Times New Roman" w:eastAsiaTheme="majorEastAsia" w:hAnsi="Times New Roman" w:cs="Times New Roman"/>
          <w:i/>
        </w:rPr>
        <w:instrText>n</w:instrText>
      </w:r>
      <w:r>
        <w:rPr>
          <w:rFonts w:ascii="Times New Roman" w:eastAsiaTheme="majorEastAsia" w:hAnsi="Times New Roman" w:cs="Times New Roman"/>
        </w:rPr>
        <w:instrText>－</w:instrText>
      </w:r>
      <w:r>
        <w:rPr>
          <w:rFonts w:ascii="Times New Roman" w:eastAsiaTheme="majorEastAsia" w:hAnsi="Times New Roman" w:cs="Times New Roman"/>
        </w:rPr>
        <w:instrText>1</w:instrText>
      </w:r>
      <w:r>
        <w:rPr>
          <w:rFonts w:ascii="Symbol" w:eastAsiaTheme="majorEastAsia" w:hAnsi="Symbol" w:cs="Times New Roman"/>
        </w:rPr>
        <w:sym w:font="Symbol" w:char="F029"/>
      </w:r>
      <w:r>
        <w:rPr>
          <w:rFonts w:ascii="Times New Roman" w:eastAsiaTheme="majorEastAsia" w:hAnsi="Times New Roman" w:cs="Times New Roman"/>
          <w:i/>
        </w:rPr>
        <w:instrText>,</w:instrText>
      </w:r>
      <w:r>
        <w:rPr>
          <w:rFonts w:ascii="Times New Roman" w:eastAsiaTheme="majorEastAsia" w:hAnsi="Times New Roman" w:cs="Times New Roman"/>
        </w:rPr>
        <w:instrText>2)</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w:t>
      </w:r>
    </w:p>
    <w:p w14:paraId="6D557B6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．电离</w:t>
      </w:r>
    </w:p>
    <w:p w14:paraId="036C4B8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电离态：</w:t>
      </w:r>
      <w:r>
        <w:rPr>
          <w:rFonts w:ascii="Times New Roman" w:eastAsiaTheme="majorEastAsia" w:hAnsi="Times New Roman" w:cs="Times New Roman"/>
          <w:i/>
        </w:rPr>
        <w:t>n</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0.</w:t>
      </w:r>
    </w:p>
    <w:p w14:paraId="6C995E1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电离能：指原子从基态或某一激发态跃迁到</w:t>
      </w:r>
      <w:proofErr w:type="gramStart"/>
      <w:r>
        <w:rPr>
          <w:rFonts w:ascii="Times New Roman" w:eastAsiaTheme="majorEastAsia" w:hAnsi="Times New Roman" w:cs="Times New Roman"/>
        </w:rPr>
        <w:t>电离态所需要</w:t>
      </w:r>
      <w:proofErr w:type="gramEnd"/>
      <w:r>
        <w:rPr>
          <w:rFonts w:ascii="Times New Roman" w:eastAsiaTheme="majorEastAsia" w:hAnsi="Times New Roman" w:cs="Times New Roman"/>
        </w:rPr>
        <w:t>吸收的最小能量．</w:t>
      </w:r>
    </w:p>
    <w:p w14:paraId="52BC7EF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例如：氢原子从基态</w:t>
      </w:r>
      <w:r>
        <w:rPr>
          <w:rFonts w:ascii="Times New Roman" w:eastAsiaTheme="majorEastAsia" w:hAnsi="Times New Roman" w:cs="Times New Roman"/>
        </w:rPr>
        <w:t>→</w:t>
      </w:r>
      <w:r>
        <w:rPr>
          <w:rFonts w:ascii="Times New Roman" w:eastAsiaTheme="majorEastAsia" w:hAnsi="Times New Roman" w:cs="Times New Roman"/>
        </w:rPr>
        <w:t>电离态：</w:t>
      </w:r>
    </w:p>
    <w:p w14:paraId="245F8A1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i/>
        </w:rPr>
        <w:t>E</w:t>
      </w:r>
      <w:r>
        <w:rPr>
          <w:rFonts w:ascii="Times New Roman" w:eastAsiaTheme="majorEastAsia" w:hAnsi="Times New Roman" w:cs="Times New Roman"/>
          <w:vertAlign w:val="subscript"/>
        </w:rPr>
        <w:t>吸</w:t>
      </w:r>
      <w:r>
        <w:rPr>
          <w:rFonts w:ascii="Times New Roman" w:eastAsiaTheme="majorEastAsia" w:hAnsi="Times New Roman" w:cs="Times New Roman"/>
        </w:rPr>
        <w:t>＝</w:t>
      </w:r>
      <w:r>
        <w:rPr>
          <w:rFonts w:ascii="Times New Roman" w:eastAsiaTheme="majorEastAsia" w:hAnsi="Times New Roman" w:cs="Times New Roman"/>
        </w:rPr>
        <w:t>0</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w:t>
      </w:r>
      <w:r>
        <w:rPr>
          <w:rFonts w:ascii="Times New Roman" w:eastAsiaTheme="majorEastAsia" w:hAnsi="Times New Roman" w:cs="Times New Roman"/>
        </w:rPr>
        <w:t>13.6 eV)</w:t>
      </w:r>
      <w:r>
        <w:rPr>
          <w:rFonts w:ascii="Times New Roman" w:eastAsiaTheme="majorEastAsia" w:hAnsi="Times New Roman" w:cs="Times New Roman"/>
        </w:rPr>
        <w:t>＝</w:t>
      </w:r>
      <w:r>
        <w:rPr>
          <w:rFonts w:ascii="Times New Roman" w:eastAsiaTheme="majorEastAsia" w:hAnsi="Times New Roman" w:cs="Times New Roman"/>
        </w:rPr>
        <w:t>13.6 eV</w:t>
      </w:r>
    </w:p>
    <w:p w14:paraId="004195B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若吸收能量足够大，克服电离能后，获得自由的电子还具有动能．</w:t>
      </w:r>
    </w:p>
    <w:p w14:paraId="6F1821AE" w14:textId="77777777" w:rsidR="00441BE1" w:rsidRDefault="00441BE1" w:rsidP="00441BE1">
      <w:pPr>
        <w:pStyle w:val="1"/>
        <w:shd w:val="clear" w:color="auto" w:fill="FFFFFF" w:themeFill="background1"/>
        <w:rPr>
          <w:rFonts w:ascii="Times New Roman" w:eastAsiaTheme="majorEastAsia" w:hAnsi="Times New Roman" w:cs="Times New Roman"/>
        </w:rPr>
      </w:pPr>
      <w:bookmarkStart w:id="7" w:name="_Toc1668"/>
      <w:r>
        <w:rPr>
          <w:rFonts w:ascii="Times New Roman" w:eastAsiaTheme="majorEastAsia" w:hAnsi="Times New Roman" w:cs="Times New Roman"/>
        </w:rPr>
        <w:lastRenderedPageBreak/>
        <w:t>题型三</w:t>
      </w:r>
      <w:r>
        <w:rPr>
          <w:rFonts w:ascii="Times New Roman" w:eastAsiaTheme="majorEastAsia" w:hAnsi="Times New Roman" w:cs="Times New Roman"/>
        </w:rPr>
        <w:t xml:space="preserve"> </w:t>
      </w:r>
      <w:r>
        <w:rPr>
          <w:rFonts w:ascii="Times New Roman" w:eastAsiaTheme="majorEastAsia" w:hAnsi="Times New Roman" w:cs="Times New Roman"/>
        </w:rPr>
        <w:t>原子核模型</w:t>
      </w:r>
      <w:bookmarkEnd w:id="7"/>
    </w:p>
    <w:p w14:paraId="0BD0F884"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8" w:name="_Toc16957"/>
      <w:r>
        <w:rPr>
          <w:rFonts w:ascii="Times New Roman" w:eastAsiaTheme="majorEastAsia" w:hAnsi="Times New Roman" w:cs="Times New Roman"/>
        </w:rPr>
        <w:t>类型</w:t>
      </w:r>
      <w:r>
        <w:rPr>
          <w:rFonts w:ascii="Times New Roman" w:eastAsiaTheme="majorEastAsia" w:hAnsi="Times New Roman" w:cs="Times New Roman"/>
        </w:rPr>
        <w:t>1</w:t>
      </w:r>
      <w:r>
        <w:rPr>
          <w:rFonts w:ascii="Times New Roman" w:eastAsiaTheme="majorEastAsia" w:hAnsi="Times New Roman" w:cs="Times New Roman"/>
        </w:rPr>
        <w:t xml:space="preserve">　原子核的衰变及半衰期</w:t>
      </w:r>
      <w:bookmarkEnd w:id="8"/>
    </w:p>
    <w:p w14:paraId="6ADA9BD2" w14:textId="77777777" w:rsidR="00441BE1" w:rsidRDefault="00441BE1" w:rsidP="00441BE1">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noProof/>
        </w:rPr>
        <w:drawing>
          <wp:inline distT="0" distB="0" distL="114300" distR="114300" wp14:anchorId="6C804960" wp14:editId="108BE17D">
            <wp:extent cx="12700" cy="12700"/>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61"/>
                    <a:stretch>
                      <a:fillRect/>
                    </a:stretch>
                  </pic:blipFill>
                  <pic:spPr>
                    <a:xfrm>
                      <a:off x="0" y="0"/>
                      <a:ext cx="12700" cy="12700"/>
                    </a:xfrm>
                    <a:prstGeom prst="rect">
                      <a:avLst/>
                    </a:prstGeom>
                    <a:noFill/>
                    <a:ln>
                      <a:noFill/>
                    </a:ln>
                  </pic:spPr>
                </pic:pic>
              </a:graphicData>
            </a:graphic>
          </wp:inline>
        </w:drawing>
      </w:r>
      <w:r>
        <w:rPr>
          <w:rFonts w:ascii="Times New Roman" w:eastAsiaTheme="majorEastAsia" w:hAnsi="Times New Roman" w:cs="Times New Roman"/>
        </w:rPr>
        <w:t>1</w:t>
      </w:r>
      <w:r>
        <w:rPr>
          <w:rFonts w:ascii="Times New Roman" w:eastAsiaTheme="majorEastAsia" w:hAnsi="Times New Roman" w:cs="Times New Roman"/>
        </w:rPr>
        <w:t>．原子核的组成：原子核是由质子和中子组成的，原子核的电荷数等于核内的质子数．</w:t>
      </w:r>
    </w:p>
    <w:p w14:paraId="5F98A62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．天然放射现象</w:t>
      </w:r>
    </w:p>
    <w:p w14:paraId="7E2AD82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放射性元素自发地发出射线的现象，首先由贝克勒尔发现．天然放射现象的发现，说明原子核具有复杂的结构．</w:t>
      </w:r>
    </w:p>
    <w:p w14:paraId="4CB2E333"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．三种射线的比较</w:t>
      </w:r>
    </w:p>
    <w:tbl>
      <w:tblPr>
        <w:tblW w:w="8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816"/>
        <w:gridCol w:w="1236"/>
        <w:gridCol w:w="1026"/>
        <w:gridCol w:w="1166"/>
        <w:gridCol w:w="1236"/>
        <w:gridCol w:w="1236"/>
      </w:tblGrid>
      <w:tr w:rsidR="00441BE1" w14:paraId="560EF294" w14:textId="77777777" w:rsidTr="00080B9C">
        <w:trPr>
          <w:jc w:val="center"/>
        </w:trPr>
        <w:tc>
          <w:tcPr>
            <w:tcW w:w="1567" w:type="dxa"/>
            <w:vAlign w:val="center"/>
          </w:tcPr>
          <w:p w14:paraId="05C2FAC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名称</w:t>
            </w:r>
          </w:p>
        </w:tc>
        <w:tc>
          <w:tcPr>
            <w:tcW w:w="816" w:type="dxa"/>
            <w:vAlign w:val="center"/>
          </w:tcPr>
          <w:p w14:paraId="241ADF8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构成</w:t>
            </w:r>
          </w:p>
        </w:tc>
        <w:tc>
          <w:tcPr>
            <w:tcW w:w="1236" w:type="dxa"/>
            <w:vAlign w:val="center"/>
          </w:tcPr>
          <w:p w14:paraId="35FD61C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符号</w:t>
            </w:r>
          </w:p>
        </w:tc>
        <w:tc>
          <w:tcPr>
            <w:tcW w:w="1026" w:type="dxa"/>
            <w:vAlign w:val="center"/>
          </w:tcPr>
          <w:p w14:paraId="549E050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电荷量</w:t>
            </w:r>
          </w:p>
        </w:tc>
        <w:tc>
          <w:tcPr>
            <w:tcW w:w="1166" w:type="dxa"/>
            <w:vAlign w:val="center"/>
          </w:tcPr>
          <w:p w14:paraId="4D34050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质量</w:t>
            </w:r>
          </w:p>
        </w:tc>
        <w:tc>
          <w:tcPr>
            <w:tcW w:w="1236" w:type="dxa"/>
            <w:vAlign w:val="center"/>
          </w:tcPr>
          <w:p w14:paraId="5FB0F64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电离能力</w:t>
            </w:r>
          </w:p>
        </w:tc>
        <w:tc>
          <w:tcPr>
            <w:tcW w:w="1236" w:type="dxa"/>
            <w:vAlign w:val="center"/>
          </w:tcPr>
          <w:p w14:paraId="22E5698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贯穿本领</w:t>
            </w:r>
          </w:p>
        </w:tc>
      </w:tr>
      <w:tr w:rsidR="00441BE1" w14:paraId="21E68F48" w14:textId="77777777" w:rsidTr="00080B9C">
        <w:trPr>
          <w:jc w:val="center"/>
        </w:trPr>
        <w:tc>
          <w:tcPr>
            <w:tcW w:w="1567" w:type="dxa"/>
            <w:vAlign w:val="center"/>
          </w:tcPr>
          <w:p w14:paraId="167D05F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α</w:t>
            </w:r>
            <w:r>
              <w:rPr>
                <w:rFonts w:ascii="Times New Roman" w:eastAsiaTheme="majorEastAsia" w:hAnsi="Times New Roman" w:cs="Times New Roman"/>
              </w:rPr>
              <w:t>射线</w:t>
            </w:r>
          </w:p>
        </w:tc>
        <w:tc>
          <w:tcPr>
            <w:tcW w:w="816" w:type="dxa"/>
            <w:vAlign w:val="center"/>
          </w:tcPr>
          <w:p w14:paraId="555B75C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氦核</w:t>
            </w:r>
          </w:p>
        </w:tc>
        <w:tc>
          <w:tcPr>
            <w:tcW w:w="1236" w:type="dxa"/>
            <w:vAlign w:val="center"/>
          </w:tcPr>
          <w:p w14:paraId="30C330D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c>
          <w:tcPr>
            <w:tcW w:w="1026" w:type="dxa"/>
            <w:vAlign w:val="center"/>
          </w:tcPr>
          <w:p w14:paraId="4B3542C8"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i/>
              </w:rPr>
              <w:t>e</w:t>
            </w:r>
          </w:p>
        </w:tc>
        <w:tc>
          <w:tcPr>
            <w:tcW w:w="1166" w:type="dxa"/>
            <w:vAlign w:val="center"/>
          </w:tcPr>
          <w:p w14:paraId="554FBF9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4 u</w:t>
            </w:r>
          </w:p>
        </w:tc>
        <w:tc>
          <w:tcPr>
            <w:tcW w:w="1236" w:type="dxa"/>
            <w:vAlign w:val="center"/>
          </w:tcPr>
          <w:p w14:paraId="6F768C0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最强</w:t>
            </w:r>
          </w:p>
        </w:tc>
        <w:tc>
          <w:tcPr>
            <w:tcW w:w="1236" w:type="dxa"/>
            <w:vAlign w:val="center"/>
          </w:tcPr>
          <w:p w14:paraId="31E7BA6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最弱</w:t>
            </w:r>
          </w:p>
        </w:tc>
      </w:tr>
      <w:tr w:rsidR="00441BE1" w14:paraId="4E77D0AC" w14:textId="77777777" w:rsidTr="00080B9C">
        <w:trPr>
          <w:jc w:val="center"/>
        </w:trPr>
        <w:tc>
          <w:tcPr>
            <w:tcW w:w="1567" w:type="dxa"/>
            <w:vAlign w:val="center"/>
          </w:tcPr>
          <w:p w14:paraId="251387C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β</w:t>
            </w:r>
            <w:r>
              <w:rPr>
                <w:rFonts w:ascii="Times New Roman" w:eastAsiaTheme="majorEastAsia" w:hAnsi="Times New Roman" w:cs="Times New Roman"/>
              </w:rPr>
              <w:t>射线</w:t>
            </w:r>
          </w:p>
        </w:tc>
        <w:tc>
          <w:tcPr>
            <w:tcW w:w="816" w:type="dxa"/>
            <w:vAlign w:val="center"/>
          </w:tcPr>
          <w:p w14:paraId="794D008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电子</w:t>
            </w:r>
          </w:p>
        </w:tc>
        <w:tc>
          <w:tcPr>
            <w:tcW w:w="1236" w:type="dxa"/>
            <w:vAlign w:val="center"/>
          </w:tcPr>
          <w:p w14:paraId="1A1B664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c>
          <w:tcPr>
            <w:tcW w:w="1026" w:type="dxa"/>
            <w:vAlign w:val="center"/>
          </w:tcPr>
          <w:p w14:paraId="282FCD9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w:t>
            </w:r>
            <w:r>
              <w:rPr>
                <w:rFonts w:ascii="Times New Roman" w:eastAsiaTheme="majorEastAsia" w:hAnsi="Times New Roman" w:cs="Times New Roman"/>
                <w:i/>
              </w:rPr>
              <w:t>e</w:t>
            </w:r>
          </w:p>
        </w:tc>
        <w:tc>
          <w:tcPr>
            <w:tcW w:w="1166" w:type="dxa"/>
            <w:vAlign w:val="center"/>
          </w:tcPr>
          <w:p w14:paraId="4CEE25B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\f(1</w:instrText>
            </w:r>
            <w:r>
              <w:rPr>
                <w:rFonts w:ascii="Times New Roman" w:eastAsiaTheme="majorEastAsia" w:hAnsi="Times New Roman" w:cs="Times New Roman"/>
                <w:i/>
              </w:rPr>
              <w:instrText>,</w:instrText>
            </w:r>
            <w:r>
              <w:rPr>
                <w:rFonts w:ascii="Times New Roman" w:eastAsiaTheme="majorEastAsia" w:hAnsi="Times New Roman" w:cs="Times New Roman"/>
              </w:rPr>
              <w:instrText>1 837)</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 xml:space="preserve"> u</w:t>
            </w:r>
          </w:p>
        </w:tc>
        <w:tc>
          <w:tcPr>
            <w:tcW w:w="1236" w:type="dxa"/>
            <w:vAlign w:val="center"/>
          </w:tcPr>
          <w:p w14:paraId="6729C8D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较强</w:t>
            </w:r>
          </w:p>
        </w:tc>
        <w:tc>
          <w:tcPr>
            <w:tcW w:w="1236" w:type="dxa"/>
            <w:vAlign w:val="center"/>
          </w:tcPr>
          <w:p w14:paraId="490B383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较强</w:t>
            </w:r>
          </w:p>
        </w:tc>
      </w:tr>
      <w:tr w:rsidR="00441BE1" w14:paraId="1161ACE9" w14:textId="77777777" w:rsidTr="00080B9C">
        <w:trPr>
          <w:jc w:val="center"/>
        </w:trPr>
        <w:tc>
          <w:tcPr>
            <w:tcW w:w="1567" w:type="dxa"/>
            <w:vAlign w:val="center"/>
          </w:tcPr>
          <w:p w14:paraId="658D2FA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γ</w:t>
            </w:r>
            <w:r>
              <w:rPr>
                <w:rFonts w:ascii="Times New Roman" w:eastAsiaTheme="majorEastAsia" w:hAnsi="Times New Roman" w:cs="Times New Roman"/>
              </w:rPr>
              <w:t>射线</w:t>
            </w:r>
          </w:p>
        </w:tc>
        <w:tc>
          <w:tcPr>
            <w:tcW w:w="816" w:type="dxa"/>
            <w:vAlign w:val="center"/>
          </w:tcPr>
          <w:p w14:paraId="7469D2F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光子</w:t>
            </w:r>
          </w:p>
        </w:tc>
        <w:tc>
          <w:tcPr>
            <w:tcW w:w="1236" w:type="dxa"/>
            <w:vAlign w:val="center"/>
          </w:tcPr>
          <w:p w14:paraId="1AD00C0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γ</w:t>
            </w:r>
          </w:p>
        </w:tc>
        <w:tc>
          <w:tcPr>
            <w:tcW w:w="1026" w:type="dxa"/>
            <w:vAlign w:val="center"/>
          </w:tcPr>
          <w:p w14:paraId="3A6A336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0</w:t>
            </w:r>
          </w:p>
        </w:tc>
        <w:tc>
          <w:tcPr>
            <w:tcW w:w="1166" w:type="dxa"/>
            <w:vAlign w:val="center"/>
          </w:tcPr>
          <w:p w14:paraId="1742952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0</w:t>
            </w:r>
          </w:p>
        </w:tc>
        <w:tc>
          <w:tcPr>
            <w:tcW w:w="1236" w:type="dxa"/>
            <w:vAlign w:val="center"/>
          </w:tcPr>
          <w:p w14:paraId="70604BA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最弱</w:t>
            </w:r>
          </w:p>
        </w:tc>
        <w:tc>
          <w:tcPr>
            <w:tcW w:w="1236" w:type="dxa"/>
            <w:vAlign w:val="center"/>
          </w:tcPr>
          <w:p w14:paraId="39446EF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最强</w:t>
            </w:r>
          </w:p>
        </w:tc>
      </w:tr>
    </w:tbl>
    <w:p w14:paraId="6B331C71"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p>
    <w:p w14:paraId="22D704E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原子核的衰变</w:t>
      </w:r>
    </w:p>
    <w:p w14:paraId="2DE4C4E7"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衰变：原子核自发地放出</w:t>
      </w:r>
      <w:r>
        <w:rPr>
          <w:rFonts w:ascii="Times New Roman" w:eastAsiaTheme="majorEastAsia" w:hAnsi="Times New Roman" w:cs="Times New Roman"/>
        </w:rPr>
        <w:t>α</w:t>
      </w:r>
      <w:r>
        <w:rPr>
          <w:rFonts w:ascii="Times New Roman" w:eastAsiaTheme="majorEastAsia" w:hAnsi="Times New Roman" w:cs="Times New Roman"/>
        </w:rPr>
        <w:t>粒子或</w:t>
      </w:r>
      <w:r>
        <w:rPr>
          <w:rFonts w:ascii="Times New Roman" w:eastAsiaTheme="majorEastAsia" w:hAnsi="Times New Roman" w:cs="Times New Roman"/>
        </w:rPr>
        <w:t>β</w:t>
      </w:r>
      <w:r>
        <w:rPr>
          <w:rFonts w:ascii="Times New Roman" w:eastAsiaTheme="majorEastAsia" w:hAnsi="Times New Roman" w:cs="Times New Roman"/>
        </w:rPr>
        <w:t>粒子，变成另一种原子核的变化称为原子核的衰变．</w:t>
      </w:r>
    </w:p>
    <w:p w14:paraId="3C628C5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(2)α</w:t>
      </w:r>
      <w:r>
        <w:rPr>
          <w:rFonts w:ascii="Times New Roman" w:eastAsiaTheme="majorEastAsia" w:hAnsi="Times New Roman" w:cs="Times New Roman"/>
        </w:rPr>
        <w:t>衰变、</w:t>
      </w:r>
      <w:r>
        <w:rPr>
          <w:rFonts w:ascii="Times New Roman" w:eastAsiaTheme="majorEastAsia" w:hAnsi="Times New Roman" w:cs="Times New Roman"/>
        </w:rPr>
        <w:t>β</w:t>
      </w:r>
      <w:r>
        <w:rPr>
          <w:rFonts w:ascii="Times New Roman" w:eastAsiaTheme="majorEastAsia" w:hAnsi="Times New Roman" w:cs="Times New Roman"/>
        </w:rPr>
        <w:t>衰变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2872"/>
        <w:gridCol w:w="2586"/>
      </w:tblGrid>
      <w:tr w:rsidR="00441BE1" w14:paraId="4FFD1679" w14:textId="77777777" w:rsidTr="00080B9C">
        <w:trPr>
          <w:jc w:val="center"/>
        </w:trPr>
        <w:tc>
          <w:tcPr>
            <w:tcW w:w="1236" w:type="dxa"/>
            <w:vAlign w:val="center"/>
          </w:tcPr>
          <w:p w14:paraId="2BAF995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衰变类型</w:t>
            </w:r>
          </w:p>
        </w:tc>
        <w:tc>
          <w:tcPr>
            <w:tcW w:w="2872" w:type="dxa"/>
            <w:vAlign w:val="center"/>
          </w:tcPr>
          <w:p w14:paraId="0A9A520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α</w:t>
            </w:r>
            <w:r>
              <w:rPr>
                <w:rFonts w:ascii="Times New Roman" w:eastAsiaTheme="majorEastAsia" w:hAnsi="Times New Roman" w:cs="Times New Roman"/>
              </w:rPr>
              <w:t>衰变</w:t>
            </w:r>
          </w:p>
        </w:tc>
        <w:tc>
          <w:tcPr>
            <w:tcW w:w="2586" w:type="dxa"/>
            <w:vAlign w:val="center"/>
          </w:tcPr>
          <w:p w14:paraId="5D48E16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β</w:t>
            </w:r>
            <w:r>
              <w:rPr>
                <w:rFonts w:ascii="Times New Roman" w:eastAsiaTheme="majorEastAsia" w:hAnsi="Times New Roman" w:cs="Times New Roman"/>
              </w:rPr>
              <w:t>衰变</w:t>
            </w:r>
          </w:p>
        </w:tc>
      </w:tr>
      <w:tr w:rsidR="00441BE1" w14:paraId="7D6A5C23" w14:textId="77777777" w:rsidTr="00080B9C">
        <w:trPr>
          <w:jc w:val="center"/>
        </w:trPr>
        <w:tc>
          <w:tcPr>
            <w:tcW w:w="1236" w:type="dxa"/>
            <w:vAlign w:val="center"/>
          </w:tcPr>
          <w:p w14:paraId="3B53EDCF"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衰变方程</w:t>
            </w:r>
          </w:p>
        </w:tc>
        <w:tc>
          <w:tcPr>
            <w:tcW w:w="2872" w:type="dxa"/>
            <w:vAlign w:val="center"/>
          </w:tcPr>
          <w:p w14:paraId="1DD6ED7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X→</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vertAlign w:val="superscript"/>
              </w:rPr>
              <w:instrText>－</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Y</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c>
          <w:tcPr>
            <w:tcW w:w="2586" w:type="dxa"/>
            <w:vAlign w:val="center"/>
          </w:tcPr>
          <w:p w14:paraId="59611B8A"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X→</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i/>
                <w:vertAlign w:val="superscript"/>
              </w:rPr>
              <w:instrText>M</w:instrText>
            </w:r>
            <w:r>
              <w:rPr>
                <w:rFonts w:ascii="Times New Roman" w:eastAsiaTheme="majorEastAsia" w:hAnsi="Times New Roman" w:cs="Times New Roman"/>
              </w:rPr>
              <w:instrText>,</w:instrText>
            </w:r>
            <w:r>
              <w:rPr>
                <w:rFonts w:ascii="Times New Roman" w:eastAsiaTheme="majorEastAsia" w:hAnsi="Times New Roman" w:cs="Times New Roman"/>
                <w:i/>
                <w:vertAlign w:val="subscript"/>
              </w:rPr>
              <w:instrText>Z</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Y</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r>
      <w:tr w:rsidR="00441BE1" w14:paraId="3866D535" w14:textId="77777777" w:rsidTr="00080B9C">
        <w:trPr>
          <w:jc w:val="center"/>
        </w:trPr>
        <w:tc>
          <w:tcPr>
            <w:tcW w:w="1236" w:type="dxa"/>
            <w:vMerge w:val="restart"/>
            <w:vAlign w:val="center"/>
          </w:tcPr>
          <w:p w14:paraId="745DB73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衰变实质</w:t>
            </w:r>
          </w:p>
        </w:tc>
        <w:tc>
          <w:tcPr>
            <w:tcW w:w="2872" w:type="dxa"/>
            <w:vAlign w:val="center"/>
          </w:tcPr>
          <w:p w14:paraId="4A4A35E8"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i/>
              </w:rPr>
            </w:pPr>
            <w:r>
              <w:rPr>
                <w:rFonts w:ascii="Times New Roman" w:eastAsiaTheme="majorEastAsia" w:hAnsi="Times New Roman" w:cs="Times New Roman"/>
              </w:rPr>
              <w:t>2</w:t>
            </w:r>
            <w:r>
              <w:rPr>
                <w:rFonts w:ascii="Times New Roman" w:eastAsiaTheme="majorEastAsia" w:hAnsi="Times New Roman" w:cs="Times New Roman"/>
              </w:rPr>
              <w:t>个质子和</w:t>
            </w:r>
            <w:r>
              <w:rPr>
                <w:rFonts w:ascii="Times New Roman" w:eastAsiaTheme="majorEastAsia" w:hAnsi="Times New Roman" w:cs="Times New Roman"/>
              </w:rPr>
              <w:t>2</w:t>
            </w:r>
            <w:r>
              <w:rPr>
                <w:rFonts w:ascii="Times New Roman" w:eastAsiaTheme="majorEastAsia" w:hAnsi="Times New Roman" w:cs="Times New Roman"/>
              </w:rPr>
              <w:t>个中子结合成一个整体射出</w:t>
            </w:r>
          </w:p>
        </w:tc>
        <w:tc>
          <w:tcPr>
            <w:tcW w:w="2586" w:type="dxa"/>
            <w:vAlign w:val="center"/>
          </w:tcPr>
          <w:p w14:paraId="1C02F46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中子转化为质子和电子</w:t>
            </w:r>
          </w:p>
        </w:tc>
      </w:tr>
      <w:tr w:rsidR="00441BE1" w14:paraId="3F638222" w14:textId="77777777" w:rsidTr="00080B9C">
        <w:trPr>
          <w:jc w:val="center"/>
        </w:trPr>
        <w:tc>
          <w:tcPr>
            <w:tcW w:w="1236" w:type="dxa"/>
            <w:vMerge/>
            <w:vAlign w:val="center"/>
          </w:tcPr>
          <w:p w14:paraId="5C0E182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p>
        </w:tc>
        <w:tc>
          <w:tcPr>
            <w:tcW w:w="2872" w:type="dxa"/>
            <w:vAlign w:val="center"/>
          </w:tcPr>
          <w:p w14:paraId="23C1C8C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2</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w:t>
            </w:r>
            <w:r>
              <w:rPr>
                <w:rFonts w:ascii="Times New Roman" w:eastAsiaTheme="majorEastAsia" w:hAnsi="Times New Roman" w:cs="Times New Roman"/>
              </w:rPr>
              <w:t>2</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c>
          <w:tcPr>
            <w:tcW w:w="2586" w:type="dxa"/>
            <w:vAlign w:val="center"/>
          </w:tcPr>
          <w:p w14:paraId="5C40DCC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r>
      <w:tr w:rsidR="00441BE1" w14:paraId="51F12D81" w14:textId="77777777" w:rsidTr="00080B9C">
        <w:trPr>
          <w:jc w:val="center"/>
        </w:trPr>
        <w:tc>
          <w:tcPr>
            <w:tcW w:w="1236" w:type="dxa"/>
            <w:vAlign w:val="center"/>
          </w:tcPr>
          <w:p w14:paraId="67842E2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衰变规律</w:t>
            </w:r>
          </w:p>
        </w:tc>
        <w:tc>
          <w:tcPr>
            <w:tcW w:w="5458" w:type="dxa"/>
            <w:gridSpan w:val="2"/>
            <w:vAlign w:val="center"/>
          </w:tcPr>
          <w:p w14:paraId="54EAE21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电荷数守恒、质量数守恒</w:t>
            </w:r>
          </w:p>
        </w:tc>
      </w:tr>
    </w:tbl>
    <w:p w14:paraId="2C6B85D5"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p>
    <w:p w14:paraId="33F9F94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lastRenderedPageBreak/>
        <w:t>(3)γ</w:t>
      </w:r>
      <w:r>
        <w:rPr>
          <w:rFonts w:ascii="Times New Roman" w:eastAsiaTheme="majorEastAsia" w:hAnsi="Times New Roman" w:cs="Times New Roman"/>
        </w:rPr>
        <w:t>射线：</w:t>
      </w:r>
      <w:r>
        <w:rPr>
          <w:rFonts w:ascii="Times New Roman" w:eastAsiaTheme="majorEastAsia" w:hAnsi="Times New Roman" w:cs="Times New Roman"/>
        </w:rPr>
        <w:t>γ</w:t>
      </w:r>
      <w:r>
        <w:rPr>
          <w:rFonts w:ascii="Times New Roman" w:eastAsiaTheme="majorEastAsia" w:hAnsi="Times New Roman" w:cs="Times New Roman"/>
        </w:rPr>
        <w:t>射线经常是伴随着</w:t>
      </w:r>
      <w:r>
        <w:rPr>
          <w:rFonts w:ascii="Times New Roman" w:eastAsiaTheme="majorEastAsia" w:hAnsi="Times New Roman" w:cs="Times New Roman"/>
        </w:rPr>
        <w:t>α</w:t>
      </w:r>
      <w:r>
        <w:rPr>
          <w:rFonts w:ascii="Times New Roman" w:eastAsiaTheme="majorEastAsia" w:hAnsi="Times New Roman" w:cs="Times New Roman"/>
        </w:rPr>
        <w:t>衰变或</w:t>
      </w:r>
      <w:r>
        <w:rPr>
          <w:rFonts w:ascii="Times New Roman" w:eastAsiaTheme="majorEastAsia" w:hAnsi="Times New Roman" w:cs="Times New Roman"/>
        </w:rPr>
        <w:t>β</w:t>
      </w:r>
      <w:r>
        <w:rPr>
          <w:rFonts w:ascii="Times New Roman" w:eastAsiaTheme="majorEastAsia" w:hAnsi="Times New Roman" w:cs="Times New Roman"/>
        </w:rPr>
        <w:t>衰变同时产生的．</w:t>
      </w:r>
    </w:p>
    <w:p w14:paraId="17DDA5F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5</w:t>
      </w:r>
      <w:r>
        <w:rPr>
          <w:rFonts w:ascii="Times New Roman" w:eastAsiaTheme="majorEastAsia" w:hAnsi="Times New Roman" w:cs="Times New Roman"/>
        </w:rPr>
        <w:t>．半衰期</w:t>
      </w:r>
    </w:p>
    <w:p w14:paraId="2D33AD0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公式：</w:t>
      </w:r>
      <w:r>
        <w:rPr>
          <w:rFonts w:ascii="Times New Roman" w:eastAsiaTheme="majorEastAsia" w:hAnsi="Times New Roman" w:cs="Times New Roman"/>
          <w:i/>
        </w:rPr>
        <w:t>N</w:t>
      </w:r>
      <w:r>
        <w:rPr>
          <w:rFonts w:ascii="Times New Roman" w:eastAsiaTheme="majorEastAsia" w:hAnsi="Times New Roman" w:cs="Times New Roman"/>
          <w:vertAlign w:val="subscript"/>
        </w:rPr>
        <w:t>余</w:t>
      </w:r>
      <w:r>
        <w:rPr>
          <w:rFonts w:ascii="Times New Roman" w:eastAsiaTheme="majorEastAsia" w:hAnsi="Times New Roman" w:cs="Times New Roman"/>
        </w:rPr>
        <w:t>＝</w:t>
      </w:r>
      <w:r>
        <w:rPr>
          <w:rFonts w:ascii="Times New Roman" w:eastAsiaTheme="majorEastAsia" w:hAnsi="Times New Roman" w:cs="Times New Roman"/>
          <w:i/>
        </w:rPr>
        <w:t>N</w:t>
      </w:r>
      <w:r>
        <w:rPr>
          <w:rFonts w:ascii="Times New Roman" w:eastAsiaTheme="majorEastAsia" w:hAnsi="Times New Roman" w:cs="Times New Roman"/>
          <w:vertAlign w:val="subscript"/>
        </w:rPr>
        <w:t>原</w:t>
      </w:r>
      <w:r>
        <w:rPr>
          <w:rFonts w:ascii="Times New Roman" w:eastAsiaTheme="majorEastAsia" w:hAnsi="Times New Roman" w:cs="Times New Roman"/>
          <w:position w:val="-28"/>
          <w:vertAlign w:val="subscript"/>
        </w:rPr>
        <w:object w:dxaOrig="708" w:dyaOrig="828" w14:anchorId="5158790B">
          <v:shape id="_x0000_i2163" type="#_x0000_t75" style="width:35.25pt;height:41.25pt" o:ole="">
            <v:imagedata r:id="rId863" o:title=""/>
          </v:shape>
          <o:OLEObject Type="Embed" ProgID="Equation.DSMT4" ShapeID="_x0000_i2163" DrawAspect="Content" ObjectID="_1817123150" r:id="rId864"/>
        </w:object>
      </w:r>
      <w:r>
        <w:rPr>
          <w:rFonts w:ascii="Times New Roman" w:eastAsiaTheme="majorEastAsia" w:hAnsi="Times New Roman" w:cs="Times New Roman"/>
        </w:rPr>
        <w:t>，</w:t>
      </w:r>
      <w:r>
        <w:rPr>
          <w:rFonts w:ascii="Times New Roman" w:eastAsiaTheme="majorEastAsia" w:hAnsi="Times New Roman" w:cs="Times New Roman"/>
          <w:i/>
        </w:rPr>
        <w:t>m</w:t>
      </w:r>
      <w:r>
        <w:rPr>
          <w:rFonts w:ascii="Times New Roman" w:eastAsiaTheme="majorEastAsia" w:hAnsi="Times New Roman" w:cs="Times New Roman"/>
          <w:vertAlign w:val="subscript"/>
        </w:rPr>
        <w:t>余</w:t>
      </w:r>
      <w:r>
        <w:rPr>
          <w:rFonts w:ascii="Times New Roman" w:eastAsiaTheme="majorEastAsia" w:hAnsi="Times New Roman" w:cs="Times New Roman"/>
        </w:rPr>
        <w:t>＝</w:t>
      </w:r>
      <w:r>
        <w:rPr>
          <w:rFonts w:ascii="Times New Roman" w:eastAsiaTheme="majorEastAsia" w:hAnsi="Times New Roman" w:cs="Times New Roman"/>
          <w:i/>
        </w:rPr>
        <w:t>m</w:t>
      </w:r>
      <w:r>
        <w:rPr>
          <w:rFonts w:ascii="Times New Roman" w:eastAsiaTheme="majorEastAsia" w:hAnsi="Times New Roman" w:cs="Times New Roman"/>
          <w:vertAlign w:val="subscript"/>
        </w:rPr>
        <w:t>原</w:t>
      </w:r>
      <w:r>
        <w:rPr>
          <w:rFonts w:ascii="Times New Roman" w:eastAsiaTheme="majorEastAsia" w:hAnsi="Times New Roman" w:cs="Times New Roman"/>
          <w:position w:val="-28"/>
          <w:vertAlign w:val="subscript"/>
        </w:rPr>
        <w:object w:dxaOrig="708" w:dyaOrig="828" w14:anchorId="4A287B34">
          <v:shape id="_x0000_i2164" type="#_x0000_t75" style="width:35.25pt;height:41.25pt" o:ole="">
            <v:imagedata r:id="rId863" o:title=""/>
          </v:shape>
          <o:OLEObject Type="Embed" ProgID="Equation.DSMT4" ShapeID="_x0000_i2164" DrawAspect="Content" ObjectID="_1817123151" r:id="rId865"/>
        </w:object>
      </w:r>
      <w:r>
        <w:rPr>
          <w:rFonts w:ascii="Times New Roman" w:eastAsiaTheme="majorEastAsia" w:hAnsi="Times New Roman" w:cs="Times New Roman"/>
        </w:rPr>
        <w:t xml:space="preserve">. </w:t>
      </w:r>
    </w:p>
    <w:p w14:paraId="32827C6D"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影响因素：放射性元素衰变的快慢</w:t>
      </w:r>
      <w:proofErr w:type="gramStart"/>
      <w:r>
        <w:rPr>
          <w:rFonts w:ascii="Times New Roman" w:eastAsiaTheme="majorEastAsia" w:hAnsi="Times New Roman" w:cs="Times New Roman"/>
        </w:rPr>
        <w:t>是由核内部</w:t>
      </w:r>
      <w:proofErr w:type="gramEnd"/>
      <w:r>
        <w:rPr>
          <w:rFonts w:ascii="Times New Roman" w:eastAsiaTheme="majorEastAsia" w:hAnsi="Times New Roman" w:cs="Times New Roman"/>
        </w:rPr>
        <w:t>自身的因素决定的，跟原子所处的外部条件</w:t>
      </w:r>
      <w:r>
        <w:rPr>
          <w:rFonts w:ascii="Times New Roman" w:eastAsiaTheme="majorEastAsia" w:hAnsi="Times New Roman" w:cs="Times New Roman"/>
        </w:rPr>
        <w:t>(</w:t>
      </w:r>
      <w:r>
        <w:rPr>
          <w:rFonts w:ascii="Times New Roman" w:eastAsiaTheme="majorEastAsia" w:hAnsi="Times New Roman" w:cs="Times New Roman"/>
        </w:rPr>
        <w:t>如温度、压强</w:t>
      </w:r>
      <w:r>
        <w:rPr>
          <w:rFonts w:ascii="Times New Roman" w:eastAsiaTheme="majorEastAsia" w:hAnsi="Times New Roman" w:cs="Times New Roman"/>
        </w:rPr>
        <w:t>)</w:t>
      </w:r>
      <w:r>
        <w:rPr>
          <w:rFonts w:ascii="Times New Roman" w:eastAsiaTheme="majorEastAsia" w:hAnsi="Times New Roman" w:cs="Times New Roman"/>
        </w:rPr>
        <w:t>或化学状态</w:t>
      </w:r>
      <w:r>
        <w:rPr>
          <w:rFonts w:ascii="Times New Roman" w:eastAsiaTheme="majorEastAsia" w:hAnsi="Times New Roman" w:cs="Times New Roman"/>
        </w:rPr>
        <w:t>(</w:t>
      </w:r>
      <w:r>
        <w:rPr>
          <w:rFonts w:ascii="Times New Roman" w:eastAsiaTheme="majorEastAsia" w:hAnsi="Times New Roman" w:cs="Times New Roman"/>
        </w:rPr>
        <w:t>如单质、化合物</w:t>
      </w:r>
      <w:r>
        <w:rPr>
          <w:rFonts w:ascii="Times New Roman" w:eastAsiaTheme="majorEastAsia" w:hAnsi="Times New Roman" w:cs="Times New Roman"/>
        </w:rPr>
        <w:t>)</w:t>
      </w:r>
      <w:r>
        <w:rPr>
          <w:rFonts w:ascii="Times New Roman" w:eastAsiaTheme="majorEastAsia" w:hAnsi="Times New Roman" w:cs="Times New Roman"/>
        </w:rPr>
        <w:t>无关</w:t>
      </w:r>
      <w:r>
        <w:rPr>
          <w:rFonts w:ascii="Times New Roman" w:eastAsiaTheme="majorEastAsia" w:hAnsi="Times New Roman" w:cs="Times New Roman"/>
        </w:rPr>
        <w:t>(</w:t>
      </w:r>
      <w:r>
        <w:rPr>
          <w:rFonts w:ascii="Times New Roman" w:eastAsiaTheme="majorEastAsia" w:hAnsi="Times New Roman" w:cs="Times New Roman"/>
        </w:rPr>
        <w:t>选填</w:t>
      </w:r>
      <w:r>
        <w:rPr>
          <w:rFonts w:ascii="Times New Roman" w:eastAsiaTheme="majorEastAsia" w:hAnsi="Times New Roman" w:cs="Times New Roman"/>
        </w:rPr>
        <w:t>“</w:t>
      </w:r>
      <w:r>
        <w:rPr>
          <w:rFonts w:ascii="Times New Roman" w:eastAsiaTheme="majorEastAsia" w:hAnsi="Times New Roman" w:cs="Times New Roman"/>
        </w:rPr>
        <w:t>有关</w:t>
      </w:r>
      <w:r>
        <w:rPr>
          <w:rFonts w:ascii="Times New Roman" w:eastAsiaTheme="majorEastAsia" w:hAnsi="Times New Roman" w:cs="Times New Roman"/>
        </w:rPr>
        <w:t>”</w:t>
      </w:r>
      <w:r>
        <w:rPr>
          <w:rFonts w:ascii="Times New Roman" w:eastAsiaTheme="majorEastAsia" w:hAnsi="Times New Roman" w:cs="Times New Roman"/>
        </w:rPr>
        <w:t>或</w:t>
      </w:r>
      <w:r>
        <w:rPr>
          <w:rFonts w:ascii="Times New Roman" w:eastAsiaTheme="majorEastAsia" w:hAnsi="Times New Roman" w:cs="Times New Roman"/>
        </w:rPr>
        <w:t>“</w:t>
      </w:r>
      <w:r>
        <w:rPr>
          <w:rFonts w:ascii="Times New Roman" w:eastAsiaTheme="majorEastAsia" w:hAnsi="Times New Roman" w:cs="Times New Roman"/>
        </w:rPr>
        <w:t>无关</w:t>
      </w:r>
      <w:r>
        <w:rPr>
          <w:rFonts w:ascii="Times New Roman" w:eastAsiaTheme="majorEastAsia" w:hAnsi="Times New Roman" w:cs="Times New Roman"/>
        </w:rPr>
        <w:t>”)</w:t>
      </w:r>
      <w:r>
        <w:rPr>
          <w:rFonts w:ascii="Times New Roman" w:eastAsiaTheme="majorEastAsia" w:hAnsi="Times New Roman" w:cs="Times New Roman"/>
        </w:rPr>
        <w:t>．</w:t>
      </w:r>
    </w:p>
    <w:p w14:paraId="52EC3DF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6</w:t>
      </w:r>
      <w:r>
        <w:rPr>
          <w:rFonts w:ascii="Times New Roman" w:eastAsiaTheme="majorEastAsia" w:hAnsi="Times New Roman" w:cs="Times New Roman"/>
        </w:rPr>
        <w:t>．放射性同位素的应用与防护</w:t>
      </w:r>
    </w:p>
    <w:p w14:paraId="4C12C4F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放射性同位素：有天然放射性同位素和人工放射性同位素两类，放射性同位素的化学性质相同．</w:t>
      </w:r>
    </w:p>
    <w:p w14:paraId="071AF81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应用：消除静电、工业探伤、做示踪原子等．</w:t>
      </w:r>
    </w:p>
    <w:p w14:paraId="30AC8BAF"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防护：防止放射性对人体组织的伤害．</w:t>
      </w:r>
    </w:p>
    <w:p w14:paraId="66777FAE"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9" w:name="_Toc18986"/>
      <w:r>
        <w:rPr>
          <w:rFonts w:ascii="Times New Roman" w:eastAsiaTheme="majorEastAsia" w:hAnsi="Times New Roman" w:cs="Times New Roman"/>
        </w:rPr>
        <w:t>类型</w:t>
      </w:r>
      <w:r>
        <w:rPr>
          <w:rFonts w:ascii="Times New Roman" w:eastAsiaTheme="majorEastAsia" w:hAnsi="Times New Roman" w:cs="Times New Roman"/>
        </w:rPr>
        <w:t>2</w:t>
      </w:r>
      <w:r>
        <w:rPr>
          <w:rFonts w:ascii="Times New Roman" w:eastAsiaTheme="majorEastAsia" w:hAnsi="Times New Roman" w:cs="Times New Roman"/>
        </w:rPr>
        <w:t xml:space="preserve">　核反应及核反应类型</w:t>
      </w:r>
      <w:bookmarkEnd w:id="9"/>
    </w:p>
    <w:p w14:paraId="116A1E84"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．核反应的四种类型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851"/>
        <w:gridCol w:w="1842"/>
        <w:gridCol w:w="2061"/>
        <w:gridCol w:w="2050"/>
      </w:tblGrid>
      <w:tr w:rsidR="00441BE1" w14:paraId="43C30287" w14:textId="77777777" w:rsidTr="00080B9C">
        <w:trPr>
          <w:jc w:val="center"/>
        </w:trPr>
        <w:tc>
          <w:tcPr>
            <w:tcW w:w="1656" w:type="dxa"/>
            <w:gridSpan w:val="2"/>
            <w:vAlign w:val="center"/>
          </w:tcPr>
          <w:p w14:paraId="2F215B70"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类型</w:t>
            </w:r>
          </w:p>
        </w:tc>
        <w:tc>
          <w:tcPr>
            <w:tcW w:w="1842" w:type="dxa"/>
            <w:vAlign w:val="center"/>
          </w:tcPr>
          <w:p w14:paraId="2DBD94F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可控性</w:t>
            </w:r>
          </w:p>
        </w:tc>
        <w:tc>
          <w:tcPr>
            <w:tcW w:w="4111" w:type="dxa"/>
            <w:gridSpan w:val="2"/>
            <w:vAlign w:val="center"/>
          </w:tcPr>
          <w:p w14:paraId="5D092AF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核反应方程典例</w:t>
            </w:r>
          </w:p>
        </w:tc>
      </w:tr>
      <w:tr w:rsidR="00441BE1" w14:paraId="50740AC7" w14:textId="77777777" w:rsidTr="00080B9C">
        <w:trPr>
          <w:jc w:val="center"/>
        </w:trPr>
        <w:tc>
          <w:tcPr>
            <w:tcW w:w="805" w:type="dxa"/>
            <w:vMerge w:val="restart"/>
            <w:vAlign w:val="center"/>
          </w:tcPr>
          <w:p w14:paraId="2B44CDF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衰变</w:t>
            </w:r>
          </w:p>
        </w:tc>
        <w:tc>
          <w:tcPr>
            <w:tcW w:w="851" w:type="dxa"/>
            <w:vAlign w:val="center"/>
          </w:tcPr>
          <w:p w14:paraId="099F075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α</w:t>
            </w:r>
            <w:r>
              <w:rPr>
                <w:rFonts w:ascii="Times New Roman" w:eastAsiaTheme="majorEastAsia" w:hAnsi="Times New Roman" w:cs="Times New Roman"/>
              </w:rPr>
              <w:t>衰变</w:t>
            </w:r>
          </w:p>
        </w:tc>
        <w:tc>
          <w:tcPr>
            <w:tcW w:w="1842" w:type="dxa"/>
            <w:vAlign w:val="center"/>
          </w:tcPr>
          <w:p w14:paraId="34E8DFA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自发</w:t>
            </w:r>
          </w:p>
        </w:tc>
        <w:tc>
          <w:tcPr>
            <w:tcW w:w="4111" w:type="dxa"/>
            <w:gridSpan w:val="2"/>
            <w:vAlign w:val="center"/>
          </w:tcPr>
          <w:p w14:paraId="64D8139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238</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U→</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Th</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
        </w:tc>
      </w:tr>
      <w:tr w:rsidR="00441BE1" w14:paraId="5A75F352" w14:textId="77777777" w:rsidTr="00080B9C">
        <w:trPr>
          <w:jc w:val="center"/>
        </w:trPr>
        <w:tc>
          <w:tcPr>
            <w:tcW w:w="805" w:type="dxa"/>
            <w:vMerge/>
            <w:vAlign w:val="center"/>
          </w:tcPr>
          <w:p w14:paraId="0ECE515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851" w:type="dxa"/>
            <w:vAlign w:val="center"/>
          </w:tcPr>
          <w:p w14:paraId="1C13DA7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β</w:t>
            </w:r>
            <w:r>
              <w:rPr>
                <w:rFonts w:ascii="Times New Roman" w:eastAsiaTheme="majorEastAsia" w:hAnsi="Times New Roman" w:cs="Times New Roman"/>
              </w:rPr>
              <w:t>衰变</w:t>
            </w:r>
          </w:p>
        </w:tc>
        <w:tc>
          <w:tcPr>
            <w:tcW w:w="1842" w:type="dxa"/>
            <w:vAlign w:val="center"/>
          </w:tcPr>
          <w:p w14:paraId="40B0C8D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自发</w:t>
            </w:r>
          </w:p>
        </w:tc>
        <w:tc>
          <w:tcPr>
            <w:tcW w:w="4111" w:type="dxa"/>
            <w:gridSpan w:val="2"/>
            <w:vAlign w:val="center"/>
          </w:tcPr>
          <w:p w14:paraId="5916CAFB"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Th→</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Pa</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r>
      <w:tr w:rsidR="00441BE1" w14:paraId="742003B8" w14:textId="77777777" w:rsidTr="00080B9C">
        <w:trPr>
          <w:jc w:val="center"/>
        </w:trPr>
        <w:tc>
          <w:tcPr>
            <w:tcW w:w="1656" w:type="dxa"/>
            <w:gridSpan w:val="2"/>
            <w:vMerge w:val="restart"/>
            <w:vAlign w:val="center"/>
          </w:tcPr>
          <w:p w14:paraId="7A047F7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人工转变</w:t>
            </w:r>
          </w:p>
        </w:tc>
        <w:tc>
          <w:tcPr>
            <w:tcW w:w="1842" w:type="dxa"/>
            <w:vMerge w:val="restart"/>
            <w:vAlign w:val="center"/>
          </w:tcPr>
          <w:p w14:paraId="199A903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人工控制</w:t>
            </w:r>
          </w:p>
        </w:tc>
        <w:tc>
          <w:tcPr>
            <w:tcW w:w="4111" w:type="dxa"/>
            <w:gridSpan w:val="2"/>
            <w:vAlign w:val="center"/>
          </w:tcPr>
          <w:p w14:paraId="599B1FE3"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7</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He→</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17</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8</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O</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p>
          <w:p w14:paraId="2F23311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b/>
              </w:rPr>
            </w:pPr>
            <w:r>
              <w:rPr>
                <w:rFonts w:ascii="Times New Roman" w:eastAsiaTheme="majorEastAsia" w:hAnsi="Times New Roman" w:cs="Times New Roman"/>
              </w:rPr>
              <w:t>(</w:t>
            </w:r>
            <w:r>
              <w:rPr>
                <w:rFonts w:ascii="Times New Roman" w:eastAsiaTheme="majorEastAsia" w:hAnsi="Times New Roman" w:cs="Times New Roman"/>
              </w:rPr>
              <w:t>卢瑟福发现质子</w:t>
            </w:r>
            <w:r>
              <w:rPr>
                <w:rFonts w:ascii="Times New Roman" w:eastAsiaTheme="majorEastAsia" w:hAnsi="Times New Roman" w:cs="Times New Roman"/>
              </w:rPr>
              <w:t>)</w:t>
            </w:r>
          </w:p>
        </w:tc>
      </w:tr>
      <w:tr w:rsidR="00441BE1" w14:paraId="38F10974" w14:textId="77777777" w:rsidTr="00080B9C">
        <w:trPr>
          <w:trHeight w:val="827"/>
          <w:jc w:val="center"/>
        </w:trPr>
        <w:tc>
          <w:tcPr>
            <w:tcW w:w="1656" w:type="dxa"/>
            <w:gridSpan w:val="2"/>
            <w:vMerge/>
            <w:tcBorders>
              <w:bottom w:val="single" w:sz="4" w:space="0" w:color="auto"/>
            </w:tcBorders>
            <w:vAlign w:val="center"/>
          </w:tcPr>
          <w:p w14:paraId="0B3B900D"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1842" w:type="dxa"/>
            <w:vMerge/>
            <w:tcBorders>
              <w:bottom w:val="single" w:sz="4" w:space="0" w:color="auto"/>
            </w:tcBorders>
            <w:vAlign w:val="center"/>
          </w:tcPr>
          <w:p w14:paraId="0711ECE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4111" w:type="dxa"/>
            <w:gridSpan w:val="2"/>
            <w:tcBorders>
              <w:bottom w:val="single" w:sz="4" w:space="0" w:color="auto"/>
            </w:tcBorders>
            <w:vAlign w:val="center"/>
          </w:tcPr>
          <w:p w14:paraId="55BA643C"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9</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Be→</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6</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C</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p w14:paraId="6AA43779"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w:t>
            </w:r>
            <w:r>
              <w:rPr>
                <w:rFonts w:ascii="Times New Roman" w:eastAsiaTheme="majorEastAsia" w:hAnsi="Times New Roman" w:cs="Times New Roman"/>
              </w:rPr>
              <w:t>查德威克发现中子</w:t>
            </w:r>
            <w:r>
              <w:rPr>
                <w:rFonts w:ascii="Times New Roman" w:eastAsiaTheme="majorEastAsia" w:hAnsi="Times New Roman" w:cs="Times New Roman"/>
              </w:rPr>
              <w:t>)</w:t>
            </w:r>
          </w:p>
        </w:tc>
      </w:tr>
      <w:tr w:rsidR="00441BE1" w14:paraId="030BC8A2" w14:textId="77777777" w:rsidTr="00080B9C">
        <w:trPr>
          <w:jc w:val="center"/>
        </w:trPr>
        <w:tc>
          <w:tcPr>
            <w:tcW w:w="1656" w:type="dxa"/>
            <w:gridSpan w:val="2"/>
            <w:vMerge/>
            <w:vAlign w:val="center"/>
          </w:tcPr>
          <w:p w14:paraId="1204819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1842" w:type="dxa"/>
            <w:vMerge/>
            <w:vAlign w:val="center"/>
          </w:tcPr>
          <w:p w14:paraId="51EBEDD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2061" w:type="dxa"/>
            <w:vAlign w:val="center"/>
          </w:tcPr>
          <w:p w14:paraId="630F7012"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27</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13</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Al</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He→</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15</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P</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p w14:paraId="624B5A1F"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15</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P→</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14</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Si</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p>
        </w:tc>
        <w:tc>
          <w:tcPr>
            <w:tcW w:w="2050" w:type="dxa"/>
            <w:vAlign w:val="center"/>
          </w:tcPr>
          <w:p w14:paraId="7FCD5390" w14:textId="77777777" w:rsidR="00441BE1" w:rsidRDefault="00441BE1" w:rsidP="00080B9C">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t>约里奥－居里夫妇发现放射性同位素，同时发现正电子</w:t>
            </w:r>
          </w:p>
        </w:tc>
      </w:tr>
      <w:tr w:rsidR="00441BE1" w14:paraId="79DBB39C" w14:textId="77777777" w:rsidTr="00080B9C">
        <w:trPr>
          <w:jc w:val="center"/>
        </w:trPr>
        <w:tc>
          <w:tcPr>
            <w:tcW w:w="1656" w:type="dxa"/>
            <w:gridSpan w:val="2"/>
            <w:vMerge w:val="restart"/>
            <w:vAlign w:val="center"/>
          </w:tcPr>
          <w:p w14:paraId="761C922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lastRenderedPageBreak/>
              <w:t>重核裂变</w:t>
            </w:r>
          </w:p>
        </w:tc>
        <w:tc>
          <w:tcPr>
            <w:tcW w:w="1842" w:type="dxa"/>
            <w:vMerge w:val="restart"/>
            <w:vAlign w:val="center"/>
          </w:tcPr>
          <w:p w14:paraId="411F5E20"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t>容易控制</w:t>
            </w:r>
          </w:p>
        </w:tc>
        <w:tc>
          <w:tcPr>
            <w:tcW w:w="4111" w:type="dxa"/>
            <w:gridSpan w:val="2"/>
            <w:vAlign w:val="center"/>
          </w:tcPr>
          <w:p w14:paraId="6B6AC38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235</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U</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144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56</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Ba</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89</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36</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Kr</w:t>
            </w:r>
            <w:r>
              <w:rPr>
                <w:rFonts w:ascii="Times New Roman" w:eastAsiaTheme="majorEastAsia" w:hAnsi="Times New Roman" w:cs="Times New Roman"/>
              </w:rPr>
              <w:t>＋</w:t>
            </w:r>
            <w:r>
              <w:rPr>
                <w:rFonts w:ascii="Times New Roman" w:eastAsiaTheme="majorEastAsia" w:hAnsi="Times New Roman" w:cs="Times New Roman"/>
              </w:rPr>
              <w:t>3</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tc>
      </w:tr>
      <w:tr w:rsidR="00441BE1" w14:paraId="32794BDA" w14:textId="77777777" w:rsidTr="00080B9C">
        <w:trPr>
          <w:jc w:val="center"/>
        </w:trPr>
        <w:tc>
          <w:tcPr>
            <w:tcW w:w="1656" w:type="dxa"/>
            <w:gridSpan w:val="2"/>
            <w:vMerge/>
            <w:vAlign w:val="center"/>
          </w:tcPr>
          <w:p w14:paraId="7C864FE5"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p>
        </w:tc>
        <w:tc>
          <w:tcPr>
            <w:tcW w:w="1842" w:type="dxa"/>
            <w:vMerge/>
            <w:vAlign w:val="center"/>
          </w:tcPr>
          <w:p w14:paraId="47B3F782"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p>
        </w:tc>
        <w:tc>
          <w:tcPr>
            <w:tcW w:w="4111" w:type="dxa"/>
            <w:gridSpan w:val="2"/>
            <w:vAlign w:val="center"/>
          </w:tcPr>
          <w:p w14:paraId="5E2AFEAE"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235</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92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U</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n→</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136</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 xml:space="preserve"> 54</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Xe</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90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38</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Sr</w:t>
            </w:r>
            <w:r>
              <w:rPr>
                <w:rFonts w:ascii="Times New Roman" w:eastAsiaTheme="majorEastAsia" w:hAnsi="Times New Roman" w:cs="Times New Roman"/>
              </w:rPr>
              <w:t>＋</w:t>
            </w:r>
            <w:r>
              <w:rPr>
                <w:rFonts w:ascii="Times New Roman" w:eastAsiaTheme="majorEastAsia" w:hAnsi="Times New Roman" w:cs="Times New Roman"/>
              </w:rPr>
              <w:t>10</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tc>
      </w:tr>
      <w:tr w:rsidR="00441BE1" w14:paraId="4AE7AE73" w14:textId="77777777" w:rsidTr="00080B9C">
        <w:trPr>
          <w:jc w:val="center"/>
        </w:trPr>
        <w:tc>
          <w:tcPr>
            <w:tcW w:w="1656" w:type="dxa"/>
            <w:gridSpan w:val="2"/>
            <w:vAlign w:val="center"/>
          </w:tcPr>
          <w:p w14:paraId="725FC096"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轻核聚变</w:t>
            </w:r>
          </w:p>
        </w:tc>
        <w:tc>
          <w:tcPr>
            <w:tcW w:w="1842" w:type="dxa"/>
            <w:vAlign w:val="center"/>
          </w:tcPr>
          <w:p w14:paraId="5E6C24E4"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i/>
              </w:rPr>
            </w:pPr>
            <w:r>
              <w:rPr>
                <w:rFonts w:ascii="Times New Roman" w:eastAsiaTheme="majorEastAsia" w:hAnsi="Times New Roman" w:cs="Times New Roman"/>
              </w:rPr>
              <w:t>现阶段很难控制</w:t>
            </w:r>
          </w:p>
        </w:tc>
        <w:tc>
          <w:tcPr>
            <w:tcW w:w="4111" w:type="dxa"/>
            <w:gridSpan w:val="2"/>
            <w:vAlign w:val="center"/>
          </w:tcPr>
          <w:p w14:paraId="75D015F7" w14:textId="77777777" w:rsidR="00441BE1" w:rsidRDefault="00441BE1" w:rsidP="00080B9C">
            <w:pPr>
              <w:pStyle w:val="a8"/>
              <w:shd w:val="clear" w:color="auto" w:fill="FFFFFF" w:themeFill="background1"/>
              <w:tabs>
                <w:tab w:val="left" w:pos="3402"/>
              </w:tabs>
              <w:snapToGrid w:val="0"/>
              <w:spacing w:line="360" w:lineRule="auto"/>
              <w:jc w:val="center"/>
              <w:rPr>
                <w:rFonts w:ascii="Times New Roman" w:eastAsiaTheme="majorEastAsia" w:hAnsi="Times New Roman" w:cs="Times New Roman"/>
              </w:rPr>
            </w:pP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proofErr w:type="spellStart"/>
            <w:r>
              <w:rPr>
                <w:rFonts w:ascii="Times New Roman" w:eastAsiaTheme="majorEastAsia" w:hAnsi="Times New Roman" w:cs="Times New Roman"/>
              </w:rPr>
              <w:t>H→</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proofErr w:type="spellEnd"/>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p>
        </w:tc>
      </w:tr>
    </w:tbl>
    <w:p w14:paraId="351C4639"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p>
    <w:p w14:paraId="18BEC76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核反应方程式的书写</w:t>
      </w:r>
    </w:p>
    <w:p w14:paraId="69F3C9CC"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熟记常见基本粒子的符号，是正确书写核反应方程的基础．如质子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、中子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n)</w:t>
      </w:r>
      <w:r>
        <w:rPr>
          <w:rFonts w:ascii="Times New Roman" w:eastAsiaTheme="majorEastAsia" w:hAnsi="Times New Roman" w:cs="Times New Roman"/>
        </w:rPr>
        <w:t>、</w:t>
      </w:r>
      <w:r>
        <w:rPr>
          <w:rFonts w:ascii="Times New Roman" w:eastAsiaTheme="majorEastAsia" w:hAnsi="Times New Roman" w:cs="Times New Roman"/>
        </w:rPr>
        <w:t>α</w:t>
      </w:r>
      <w:r>
        <w:rPr>
          <w:rFonts w:ascii="Times New Roman" w:eastAsiaTheme="majorEastAsia" w:hAnsi="Times New Roman" w:cs="Times New Roman"/>
        </w:rPr>
        <w:t>粒子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4</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He)</w:t>
      </w:r>
      <w:r>
        <w:rPr>
          <w:rFonts w:ascii="Times New Roman" w:eastAsiaTheme="majorEastAsia" w:hAnsi="Times New Roman" w:cs="Times New Roman"/>
        </w:rPr>
        <w:t>、</w:t>
      </w:r>
      <w:r>
        <w:rPr>
          <w:rFonts w:ascii="Times New Roman" w:eastAsiaTheme="majorEastAsia" w:hAnsi="Times New Roman" w:cs="Times New Roman"/>
        </w:rPr>
        <w:t>β</w:t>
      </w:r>
      <w:r>
        <w:rPr>
          <w:rFonts w:ascii="Times New Roman" w:eastAsiaTheme="majorEastAsia" w:hAnsi="Times New Roman" w:cs="Times New Roman"/>
        </w:rPr>
        <w:t>粒子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r>
        <w:rPr>
          <w:rFonts w:ascii="Times New Roman" w:eastAsiaTheme="majorEastAsia" w:hAnsi="Times New Roman" w:cs="Times New Roman"/>
        </w:rPr>
        <w:t>、正电子</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0</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e)</w:t>
      </w:r>
      <w:r>
        <w:rPr>
          <w:rFonts w:ascii="Times New Roman" w:eastAsiaTheme="majorEastAsia" w:hAnsi="Times New Roman" w:cs="Times New Roman"/>
        </w:rPr>
        <w:t>、氘核</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2</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、氚核</w:t>
      </w:r>
      <w:r>
        <w:rPr>
          <w:rFonts w:ascii="Times New Roman" w:eastAsiaTheme="majorEastAsia" w:hAnsi="Times New Roman" w:cs="Times New Roman"/>
        </w:rPr>
        <w:t>(</w:t>
      </w:r>
      <w:r>
        <w:rPr>
          <w:rFonts w:ascii="Times New Roman" w:eastAsiaTheme="majorEastAsia" w:hAnsi="Times New Roman" w:cs="Times New Roman"/>
        </w:rPr>
        <w:fldChar w:fldCharType="begin"/>
      </w:r>
      <w:r>
        <w:rPr>
          <w:rFonts w:ascii="Times New Roman" w:eastAsiaTheme="majorEastAsia" w:hAnsi="Times New Roman" w:cs="Times New Roman"/>
        </w:rPr>
        <w:instrText>eq \o\ar(</w:instrText>
      </w:r>
      <w:r>
        <w:rPr>
          <w:rFonts w:ascii="Times New Roman" w:eastAsiaTheme="majorEastAsia" w:hAnsi="Times New Roman" w:cs="Times New Roman"/>
          <w:vertAlign w:val="superscript"/>
        </w:rPr>
        <w:instrText>3</w:instrText>
      </w:r>
      <w:r>
        <w:rPr>
          <w:rFonts w:ascii="Times New Roman" w:eastAsiaTheme="majorEastAsia" w:hAnsi="Times New Roman" w:cs="Times New Roman"/>
        </w:rPr>
        <w:instrText>,</w:instrText>
      </w:r>
      <w:r>
        <w:rPr>
          <w:rFonts w:ascii="Times New Roman" w:eastAsiaTheme="majorEastAsia" w:hAnsi="Times New Roman" w:cs="Times New Roman"/>
          <w:vertAlign w:val="subscript"/>
        </w:rPr>
        <w:instrText>1</w:instrText>
      </w:r>
      <w:r>
        <w:rPr>
          <w:rFonts w:ascii="Times New Roman" w:eastAsiaTheme="majorEastAsia" w:hAnsi="Times New Roman" w:cs="Times New Roman"/>
        </w:rPr>
        <w:instrText>)</w:instrText>
      </w:r>
      <w:r>
        <w:rPr>
          <w:rFonts w:ascii="Times New Roman" w:eastAsiaTheme="majorEastAsia" w:hAnsi="Times New Roman" w:cs="Times New Roman"/>
        </w:rPr>
        <w:fldChar w:fldCharType="separate"/>
      </w:r>
      <w:r>
        <w:rPr>
          <w:rFonts w:ascii="Times New Roman" w:eastAsiaTheme="majorEastAsia" w:hAnsi="Times New Roman" w:cs="Times New Roman"/>
        </w:rPr>
        <w:fldChar w:fldCharType="end"/>
      </w:r>
      <w:r>
        <w:rPr>
          <w:rFonts w:ascii="Times New Roman" w:eastAsiaTheme="majorEastAsia" w:hAnsi="Times New Roman" w:cs="Times New Roman"/>
        </w:rPr>
        <w:t>H)</w:t>
      </w:r>
      <w:r>
        <w:rPr>
          <w:rFonts w:ascii="Times New Roman" w:eastAsiaTheme="majorEastAsia" w:hAnsi="Times New Roman" w:cs="Times New Roman"/>
        </w:rPr>
        <w:t>等．</w:t>
      </w:r>
    </w:p>
    <w:p w14:paraId="48919716"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掌握核反应方程遵循的规律：质量数守恒，电荷数守恒．</w:t>
      </w:r>
    </w:p>
    <w:p w14:paraId="145E0A2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由于核反应不可逆，所以书写核反应方程式时只能用</w:t>
      </w:r>
      <w:r>
        <w:rPr>
          <w:rFonts w:ascii="Times New Roman" w:eastAsiaTheme="majorEastAsia" w:hAnsi="Times New Roman" w:cs="Times New Roman"/>
        </w:rPr>
        <w:t>“→”</w:t>
      </w:r>
      <w:r>
        <w:rPr>
          <w:rFonts w:ascii="Times New Roman" w:eastAsiaTheme="majorEastAsia" w:hAnsi="Times New Roman" w:cs="Times New Roman"/>
        </w:rPr>
        <w:t>表示反应方向．</w:t>
      </w:r>
    </w:p>
    <w:p w14:paraId="76B72D03" w14:textId="77777777" w:rsidR="00441BE1" w:rsidRDefault="00441BE1" w:rsidP="00441BE1">
      <w:pPr>
        <w:pStyle w:val="2"/>
        <w:shd w:val="clear" w:color="auto" w:fill="FFFFFF" w:themeFill="background1"/>
        <w:rPr>
          <w:rFonts w:ascii="Times New Roman" w:eastAsiaTheme="majorEastAsia" w:hAnsi="Times New Roman" w:cs="Times New Roman"/>
        </w:rPr>
      </w:pPr>
      <w:bookmarkStart w:id="10" w:name="_Toc24202"/>
      <w:r>
        <w:rPr>
          <w:rFonts w:ascii="Times New Roman" w:eastAsiaTheme="majorEastAsia" w:hAnsi="Times New Roman" w:cs="Times New Roman"/>
        </w:rPr>
        <w:t>类型</w:t>
      </w:r>
      <w:r>
        <w:rPr>
          <w:rFonts w:ascii="Times New Roman" w:eastAsiaTheme="majorEastAsia" w:hAnsi="Times New Roman" w:cs="Times New Roman"/>
        </w:rPr>
        <w:t>3</w:t>
      </w:r>
      <w:r>
        <w:rPr>
          <w:rFonts w:ascii="Times New Roman" w:eastAsiaTheme="majorEastAsia" w:hAnsi="Times New Roman" w:cs="Times New Roman"/>
        </w:rPr>
        <w:t xml:space="preserve">　质量亏损及核能的计算</w:t>
      </w:r>
      <w:bookmarkEnd w:id="10"/>
    </w:p>
    <w:p w14:paraId="6C46BF8D" w14:textId="77777777" w:rsidR="00441BE1" w:rsidRDefault="00441BE1" w:rsidP="00441BE1">
      <w:pPr>
        <w:pStyle w:val="a8"/>
        <w:shd w:val="clear" w:color="auto" w:fill="FFFFFF" w:themeFill="background1"/>
        <w:tabs>
          <w:tab w:val="left" w:pos="3402"/>
        </w:tabs>
        <w:snapToGrid w:val="0"/>
        <w:spacing w:line="360" w:lineRule="auto"/>
        <w:jc w:val="left"/>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noProof/>
        </w:rPr>
        <w:drawing>
          <wp:inline distT="0" distB="0" distL="114300" distR="114300" wp14:anchorId="61562464" wp14:editId="40BF0212">
            <wp:extent cx="12700" cy="12700"/>
            <wp:effectExtent l="0" t="0" r="0" b="0"/>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3"/>
                    <pic:cNvPicPr>
                      <a:picLocks noChangeAspect="1"/>
                    </pic:cNvPicPr>
                  </pic:nvPicPr>
                  <pic:blipFill>
                    <a:blip r:embed="rId861"/>
                    <a:stretch>
                      <a:fillRect/>
                    </a:stretch>
                  </pic:blipFill>
                  <pic:spPr>
                    <a:xfrm>
                      <a:off x="0" y="0"/>
                      <a:ext cx="12700" cy="12700"/>
                    </a:xfrm>
                    <a:prstGeom prst="rect">
                      <a:avLst/>
                    </a:prstGeom>
                    <a:noFill/>
                    <a:ln>
                      <a:noFill/>
                    </a:ln>
                  </pic:spPr>
                </pic:pic>
              </a:graphicData>
            </a:graphic>
          </wp:inline>
        </w:drawing>
      </w:r>
      <w:r>
        <w:rPr>
          <w:rFonts w:ascii="Times New Roman" w:eastAsiaTheme="majorEastAsia" w:hAnsi="Times New Roman" w:cs="Times New Roman"/>
        </w:rPr>
        <w:t>核力和核能</w:t>
      </w:r>
    </w:p>
    <w:p w14:paraId="712F80F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核力：原子核内部，</w:t>
      </w:r>
      <w:r>
        <w:rPr>
          <w:rFonts w:ascii="Times New Roman" w:eastAsiaTheme="majorEastAsia" w:hAnsi="Times New Roman" w:cs="Times New Roman"/>
          <w:u w:val="single"/>
        </w:rPr>
        <w:t>核子</w:t>
      </w:r>
      <w:r>
        <w:rPr>
          <w:rFonts w:ascii="Times New Roman" w:eastAsiaTheme="majorEastAsia" w:hAnsi="Times New Roman" w:cs="Times New Roman"/>
        </w:rPr>
        <w:t>间所特有的相互作用力．</w:t>
      </w:r>
    </w:p>
    <w:p w14:paraId="4673E14B"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结合能：原子核是核子凭借核力结合在一起构成的，要把它们</w:t>
      </w:r>
      <w:r>
        <w:rPr>
          <w:rFonts w:ascii="Times New Roman" w:eastAsiaTheme="majorEastAsia" w:hAnsi="Times New Roman" w:cs="Times New Roman"/>
          <w:u w:val="single"/>
        </w:rPr>
        <w:t>分开</w:t>
      </w:r>
      <w:r>
        <w:rPr>
          <w:rFonts w:ascii="Times New Roman" w:eastAsiaTheme="majorEastAsia" w:hAnsi="Times New Roman" w:cs="Times New Roman"/>
        </w:rPr>
        <w:t>需要的能量，</w:t>
      </w:r>
      <w:proofErr w:type="gramStart"/>
      <w:r>
        <w:rPr>
          <w:rFonts w:ascii="Times New Roman" w:eastAsiaTheme="majorEastAsia" w:hAnsi="Times New Roman" w:cs="Times New Roman"/>
        </w:rPr>
        <w:t>叫作</w:t>
      </w:r>
      <w:proofErr w:type="gramEnd"/>
      <w:r>
        <w:rPr>
          <w:rFonts w:ascii="Times New Roman" w:eastAsiaTheme="majorEastAsia" w:hAnsi="Times New Roman" w:cs="Times New Roman"/>
        </w:rPr>
        <w:t>原子的结合能，也叫核能．</w:t>
      </w:r>
    </w:p>
    <w:p w14:paraId="6696D86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比结合能：原子核的结合能与</w:t>
      </w:r>
      <w:r>
        <w:rPr>
          <w:rFonts w:ascii="Times New Roman" w:eastAsiaTheme="majorEastAsia" w:hAnsi="Times New Roman" w:cs="Times New Roman"/>
          <w:u w:val="single"/>
        </w:rPr>
        <w:t>核子数</w:t>
      </w:r>
      <w:r>
        <w:rPr>
          <w:rFonts w:ascii="Times New Roman" w:eastAsiaTheme="majorEastAsia" w:hAnsi="Times New Roman" w:cs="Times New Roman"/>
        </w:rPr>
        <w:t>之比，</w:t>
      </w:r>
      <w:proofErr w:type="gramStart"/>
      <w:r>
        <w:rPr>
          <w:rFonts w:ascii="Times New Roman" w:eastAsiaTheme="majorEastAsia" w:hAnsi="Times New Roman" w:cs="Times New Roman"/>
        </w:rPr>
        <w:t>叫作</w:t>
      </w:r>
      <w:proofErr w:type="gramEnd"/>
      <w:r>
        <w:rPr>
          <w:rFonts w:ascii="Times New Roman" w:eastAsiaTheme="majorEastAsia" w:hAnsi="Times New Roman" w:cs="Times New Roman"/>
        </w:rPr>
        <w:t>比结合能，也叫平均结合能．</w:t>
      </w:r>
      <w:r>
        <w:rPr>
          <w:rFonts w:ascii="Times New Roman" w:eastAsiaTheme="majorEastAsia" w:hAnsi="Times New Roman" w:cs="Times New Roman"/>
          <w:u w:val="single"/>
        </w:rPr>
        <w:t>比结合能</w:t>
      </w:r>
      <w:r>
        <w:rPr>
          <w:rFonts w:ascii="Times New Roman" w:eastAsiaTheme="majorEastAsia" w:hAnsi="Times New Roman" w:cs="Times New Roman"/>
        </w:rPr>
        <w:t>越大，原子核中核子结合得越牢固，原子核越稳定．</w:t>
      </w:r>
    </w:p>
    <w:p w14:paraId="43F9DA2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(4)</w:t>
      </w:r>
      <w:r>
        <w:rPr>
          <w:rFonts w:ascii="Times New Roman" w:eastAsiaTheme="majorEastAsia" w:hAnsi="Times New Roman" w:cs="Times New Roman"/>
        </w:rPr>
        <w:t>核子在结合成原子核时出现质量亏损</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，其对应的能量</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u w:val="single"/>
        </w:rPr>
        <w:t>Δ</w:t>
      </w:r>
      <w:r>
        <w:rPr>
          <w:rFonts w:ascii="Times New Roman" w:eastAsiaTheme="majorEastAsia" w:hAnsi="Times New Roman" w:cs="Times New Roman"/>
          <w:i/>
          <w:u w:val="single"/>
        </w:rPr>
        <w:t>mc</w:t>
      </w:r>
      <w:r>
        <w:rPr>
          <w:rFonts w:ascii="Times New Roman" w:eastAsiaTheme="majorEastAsia" w:hAnsi="Times New Roman" w:cs="Times New Roman"/>
          <w:u w:val="single"/>
          <w:vertAlign w:val="superscript"/>
        </w:rPr>
        <w:t>2</w:t>
      </w:r>
      <w:r>
        <w:rPr>
          <w:rFonts w:ascii="Times New Roman" w:eastAsiaTheme="majorEastAsia" w:hAnsi="Times New Roman" w:cs="Times New Roman"/>
        </w:rPr>
        <w:t>.</w:t>
      </w:r>
      <w:r>
        <w:rPr>
          <w:rFonts w:ascii="Times New Roman" w:eastAsiaTheme="majorEastAsia" w:hAnsi="Times New Roman" w:cs="Times New Roman"/>
        </w:rPr>
        <w:t>原子核分解成核子时要吸收一定的能量，相应的质量增加</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，吸收的能量为</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u w:val="single"/>
        </w:rPr>
        <w:t>Δ</w:t>
      </w:r>
      <w:r>
        <w:rPr>
          <w:rFonts w:ascii="Times New Roman" w:eastAsiaTheme="majorEastAsia" w:hAnsi="Times New Roman" w:cs="Times New Roman"/>
          <w:i/>
          <w:u w:val="single"/>
        </w:rPr>
        <w:t>mc</w:t>
      </w:r>
      <w:r>
        <w:rPr>
          <w:rFonts w:ascii="Times New Roman" w:eastAsiaTheme="majorEastAsia" w:hAnsi="Times New Roman" w:cs="Times New Roman"/>
          <w:u w:val="single"/>
          <w:vertAlign w:val="superscript"/>
        </w:rPr>
        <w:t>2</w:t>
      </w:r>
      <w:r>
        <w:rPr>
          <w:rFonts w:ascii="Times New Roman" w:eastAsiaTheme="majorEastAsia" w:hAnsi="Times New Roman" w:cs="Times New Roman"/>
        </w:rPr>
        <w:t>.</w:t>
      </w:r>
    </w:p>
    <w:p w14:paraId="63334DCE"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核能的计算方法</w:t>
      </w:r>
    </w:p>
    <w:p w14:paraId="423CBBCA"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(1)</w:t>
      </w:r>
      <w:r>
        <w:rPr>
          <w:rFonts w:ascii="Times New Roman" w:eastAsiaTheme="majorEastAsia" w:hAnsi="Times New Roman" w:cs="Times New Roman"/>
        </w:rPr>
        <w:t>根据</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mc</w:t>
      </w:r>
      <w:r>
        <w:rPr>
          <w:rFonts w:ascii="Times New Roman" w:eastAsiaTheme="majorEastAsia" w:hAnsi="Times New Roman" w:cs="Times New Roman"/>
          <w:vertAlign w:val="superscript"/>
        </w:rPr>
        <w:t>2</w:t>
      </w:r>
      <w:r>
        <w:rPr>
          <w:rFonts w:ascii="Times New Roman" w:eastAsiaTheme="majorEastAsia" w:hAnsi="Times New Roman" w:cs="Times New Roman"/>
        </w:rPr>
        <w:t>计算，计算时</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的单位是</w:t>
      </w:r>
      <w:r>
        <w:rPr>
          <w:rFonts w:ascii="Times New Roman" w:eastAsiaTheme="majorEastAsia" w:hAnsi="Times New Roman" w:cs="Times New Roman"/>
        </w:rPr>
        <w:t>“kg”</w:t>
      </w:r>
      <w:r>
        <w:rPr>
          <w:rFonts w:ascii="Times New Roman" w:eastAsiaTheme="majorEastAsia" w:hAnsi="Times New Roman" w:cs="Times New Roman"/>
        </w:rPr>
        <w:t>，</w:t>
      </w:r>
      <w:r>
        <w:rPr>
          <w:rFonts w:ascii="Times New Roman" w:eastAsiaTheme="majorEastAsia" w:hAnsi="Times New Roman" w:cs="Times New Roman"/>
          <w:i/>
        </w:rPr>
        <w:t>c</w:t>
      </w:r>
      <w:r>
        <w:rPr>
          <w:rFonts w:ascii="Times New Roman" w:eastAsiaTheme="majorEastAsia" w:hAnsi="Times New Roman" w:cs="Times New Roman"/>
        </w:rPr>
        <w:t>的单位是</w:t>
      </w:r>
      <w:r>
        <w:rPr>
          <w:rFonts w:ascii="Times New Roman" w:eastAsiaTheme="majorEastAsia" w:hAnsi="Times New Roman" w:cs="Times New Roman"/>
        </w:rPr>
        <w:t>“m/s”</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的单位是</w:t>
      </w:r>
      <w:r>
        <w:rPr>
          <w:rFonts w:ascii="Times New Roman" w:eastAsiaTheme="majorEastAsia" w:hAnsi="Times New Roman" w:cs="Times New Roman"/>
        </w:rPr>
        <w:t>“J”</w:t>
      </w:r>
      <w:r>
        <w:rPr>
          <w:rFonts w:ascii="Times New Roman" w:eastAsiaTheme="majorEastAsia" w:hAnsi="Times New Roman" w:cs="Times New Roman"/>
        </w:rPr>
        <w:t>．</w:t>
      </w:r>
    </w:p>
    <w:p w14:paraId="2EFD1A10"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(2)</w:t>
      </w:r>
      <w:r>
        <w:rPr>
          <w:rFonts w:ascii="Times New Roman" w:eastAsiaTheme="majorEastAsia" w:hAnsi="Times New Roman" w:cs="Times New Roman"/>
        </w:rPr>
        <w:t>根据</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m</w:t>
      </w:r>
      <w:r>
        <w:rPr>
          <w:rFonts w:ascii="Times New Roman" w:eastAsiaTheme="majorEastAsia" w:hAnsi="Times New Roman" w:cs="Times New Roman"/>
        </w:rPr>
        <w:t>×931.5 MeV</w:t>
      </w:r>
      <w:r>
        <w:rPr>
          <w:rFonts w:ascii="Times New Roman" w:eastAsiaTheme="majorEastAsia" w:hAnsi="Times New Roman" w:cs="Times New Roman"/>
        </w:rPr>
        <w:t>计算．因</w:t>
      </w:r>
      <w:r>
        <w:rPr>
          <w:rFonts w:ascii="Times New Roman" w:eastAsiaTheme="majorEastAsia" w:hAnsi="Times New Roman" w:cs="Times New Roman"/>
        </w:rPr>
        <w:t>1</w:t>
      </w:r>
      <w:r>
        <w:rPr>
          <w:rFonts w:ascii="Times New Roman" w:eastAsiaTheme="majorEastAsia" w:hAnsi="Times New Roman" w:cs="Times New Roman"/>
        </w:rPr>
        <w:t>原子质量单位</w:t>
      </w:r>
      <w:r>
        <w:rPr>
          <w:rFonts w:ascii="Times New Roman" w:eastAsiaTheme="majorEastAsia" w:hAnsi="Times New Roman" w:cs="Times New Roman"/>
        </w:rPr>
        <w:t>(u)</w:t>
      </w:r>
      <w:r>
        <w:rPr>
          <w:rFonts w:ascii="Times New Roman" w:eastAsiaTheme="majorEastAsia" w:hAnsi="Times New Roman" w:cs="Times New Roman"/>
        </w:rPr>
        <w:t>相当于</w:t>
      </w:r>
      <w:r>
        <w:rPr>
          <w:rFonts w:ascii="Times New Roman" w:eastAsiaTheme="majorEastAsia" w:hAnsi="Times New Roman" w:cs="Times New Roman"/>
        </w:rPr>
        <w:t>931.5 MeV</w:t>
      </w:r>
      <w:r>
        <w:rPr>
          <w:rFonts w:ascii="Times New Roman" w:eastAsiaTheme="majorEastAsia" w:hAnsi="Times New Roman" w:cs="Times New Roman"/>
        </w:rPr>
        <w:t>的能量，所以计算时</w:t>
      </w:r>
      <w:proofErr w:type="spellStart"/>
      <w:r>
        <w:rPr>
          <w:rFonts w:ascii="Times New Roman" w:eastAsiaTheme="majorEastAsia" w:hAnsi="Times New Roman" w:cs="Times New Roman"/>
        </w:rPr>
        <w:t>Δ</w:t>
      </w:r>
      <w:r>
        <w:rPr>
          <w:rFonts w:ascii="Times New Roman" w:eastAsiaTheme="majorEastAsia" w:hAnsi="Times New Roman" w:cs="Times New Roman"/>
          <w:i/>
        </w:rPr>
        <w:t>m</w:t>
      </w:r>
      <w:proofErr w:type="spellEnd"/>
      <w:r>
        <w:rPr>
          <w:rFonts w:ascii="Times New Roman" w:eastAsiaTheme="majorEastAsia" w:hAnsi="Times New Roman" w:cs="Times New Roman"/>
        </w:rPr>
        <w:t>的单位是</w:t>
      </w:r>
      <w:r>
        <w:rPr>
          <w:rFonts w:ascii="Times New Roman" w:eastAsiaTheme="majorEastAsia" w:hAnsi="Times New Roman" w:cs="Times New Roman"/>
        </w:rPr>
        <w:t>“u”</w:t>
      </w:r>
      <w:r>
        <w:rPr>
          <w:rFonts w:ascii="Times New Roman" w:eastAsiaTheme="majorEastAsia" w:hAnsi="Times New Roman" w:cs="Times New Roman"/>
        </w:rPr>
        <w:t>，</w:t>
      </w:r>
      <w:r>
        <w:rPr>
          <w:rFonts w:ascii="Times New Roman" w:eastAsiaTheme="majorEastAsia" w:hAnsi="Times New Roman" w:cs="Times New Roman"/>
        </w:rPr>
        <w:t>Δ</w:t>
      </w:r>
      <w:r>
        <w:rPr>
          <w:rFonts w:ascii="Times New Roman" w:eastAsiaTheme="majorEastAsia" w:hAnsi="Times New Roman" w:cs="Times New Roman"/>
          <w:i/>
        </w:rPr>
        <w:t>E</w:t>
      </w:r>
      <w:r>
        <w:rPr>
          <w:rFonts w:ascii="Times New Roman" w:eastAsiaTheme="majorEastAsia" w:hAnsi="Times New Roman" w:cs="Times New Roman"/>
        </w:rPr>
        <w:t>的单位是</w:t>
      </w:r>
      <w:r>
        <w:rPr>
          <w:rFonts w:ascii="Times New Roman" w:eastAsiaTheme="majorEastAsia" w:hAnsi="Times New Roman" w:cs="Times New Roman"/>
        </w:rPr>
        <w:t>“MeV”</w:t>
      </w:r>
      <w:r>
        <w:rPr>
          <w:rFonts w:ascii="Times New Roman" w:eastAsiaTheme="majorEastAsia" w:hAnsi="Times New Roman" w:cs="Times New Roman"/>
        </w:rPr>
        <w:t>．</w:t>
      </w:r>
    </w:p>
    <w:p w14:paraId="3EDD9DF2" w14:textId="77777777" w:rsidR="00441BE1" w:rsidRDefault="00441BE1" w:rsidP="00441BE1">
      <w:pPr>
        <w:pStyle w:val="a8"/>
        <w:shd w:val="clear" w:color="auto" w:fill="FFFFFF" w:themeFill="background1"/>
        <w:tabs>
          <w:tab w:val="left" w:pos="3402"/>
        </w:tabs>
        <w:snapToGrid w:val="0"/>
        <w:spacing w:line="360" w:lineRule="auto"/>
        <w:rPr>
          <w:rFonts w:ascii="Times New Roman" w:eastAsiaTheme="majorEastAsia" w:hAnsi="Times New Roman" w:cs="Times New Roman"/>
        </w:rPr>
      </w:pPr>
      <w:r>
        <w:rPr>
          <w:rFonts w:ascii="Times New Roman" w:eastAsiaTheme="majorEastAsia" w:hAnsi="Times New Roman" w:cs="Times New Roman"/>
        </w:rPr>
        <w:t>(3)</w:t>
      </w:r>
      <w:r>
        <w:rPr>
          <w:rFonts w:ascii="Times New Roman" w:eastAsiaTheme="majorEastAsia" w:hAnsi="Times New Roman" w:cs="Times New Roman"/>
        </w:rPr>
        <w:t>根据核子比结合能来计算核能：原子核的结合能＝核子比结合能</w:t>
      </w:r>
      <w:r>
        <w:rPr>
          <w:rFonts w:ascii="Times New Roman" w:eastAsiaTheme="majorEastAsia" w:hAnsi="Times New Roman" w:cs="Times New Roman"/>
        </w:rPr>
        <w:t>×</w:t>
      </w:r>
      <w:r>
        <w:rPr>
          <w:rFonts w:ascii="Times New Roman" w:eastAsiaTheme="majorEastAsia" w:hAnsi="Times New Roman" w:cs="Times New Roman"/>
        </w:rPr>
        <w:t>核子数．</w:t>
      </w:r>
    </w:p>
    <w:p w14:paraId="73FFE218" w14:textId="0C690D77" w:rsidR="00311EEE" w:rsidRPr="00441BE1" w:rsidRDefault="00311EEE"/>
    <w:sectPr w:rsidR="00311EEE" w:rsidRPr="00441BE1">
      <w:headerReference w:type="default" r:id="rId866"/>
      <w:footerReference w:type="default" r:id="rId86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47A13" w14:textId="77777777" w:rsidR="000B5EE9" w:rsidRDefault="000B5EE9">
      <w:r>
        <w:separator/>
      </w:r>
    </w:p>
  </w:endnote>
  <w:endnote w:type="continuationSeparator" w:id="0">
    <w:p w14:paraId="3554232B" w14:textId="77777777" w:rsidR="000B5EE9" w:rsidRDefault="000B5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8C7D" w14:textId="77777777" w:rsidR="000B5EE9" w:rsidRDefault="000B5EE9">
      <w:r>
        <w:separator/>
      </w:r>
    </w:p>
  </w:footnote>
  <w:footnote w:type="continuationSeparator" w:id="0">
    <w:p w14:paraId="5CBCF372" w14:textId="77777777" w:rsidR="000B5EE9" w:rsidRDefault="000B5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5EE9"/>
    <w:rsid w:val="00156426"/>
    <w:rsid w:val="00311EEE"/>
    <w:rsid w:val="00441BE1"/>
    <w:rsid w:val="00566D2B"/>
    <w:rsid w:val="005A7A01"/>
    <w:rsid w:val="00784821"/>
    <w:rsid w:val="008F2D55"/>
    <w:rsid w:val="00B02614"/>
    <w:rsid w:val="00D35E8B"/>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uiPriority="11"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441BE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441BE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rsid w:val="00441BE1"/>
    <w:rPr>
      <w:rFonts w:asciiTheme="minorHAnsi" w:hAnsiTheme="minorHAnsi" w:cstheme="minorBidi"/>
      <w:b/>
      <w:kern w:val="44"/>
      <w:sz w:val="28"/>
      <w:szCs w:val="22"/>
    </w:rPr>
  </w:style>
  <w:style w:type="character" w:customStyle="1" w:styleId="20">
    <w:name w:val="标题 2 字符"/>
    <w:basedOn w:val="a0"/>
    <w:link w:val="2"/>
    <w:semiHidden/>
    <w:rsid w:val="00441BE1"/>
    <w:rPr>
      <w:rFonts w:ascii="Arial" w:hAnsi="Arial" w:cstheme="minorBidi"/>
      <w:b/>
      <w:kern w:val="2"/>
      <w:sz w:val="28"/>
      <w:szCs w:val="22"/>
    </w:rPr>
  </w:style>
  <w:style w:type="paragraph" w:styleId="a8">
    <w:name w:val="Plain Text"/>
    <w:basedOn w:val="a"/>
    <w:link w:val="a9"/>
    <w:qFormat/>
    <w:rsid w:val="00441BE1"/>
    <w:pPr>
      <w:spacing w:after="200" w:line="276" w:lineRule="auto"/>
    </w:pPr>
    <w:rPr>
      <w:rFonts w:ascii="宋体" w:eastAsiaTheme="minorEastAsia" w:hAnsi="Courier New" w:cs="Courier New"/>
      <w:szCs w:val="21"/>
    </w:rPr>
  </w:style>
  <w:style w:type="character" w:customStyle="1" w:styleId="a9">
    <w:name w:val="纯文本 字符"/>
    <w:basedOn w:val="a0"/>
    <w:link w:val="a8"/>
    <w:rsid w:val="00441BE1"/>
    <w:rPr>
      <w:rFonts w:ascii="宋体" w:eastAsiaTheme="minorEastAsia" w:hAnsi="Courier New" w:cs="Courier New"/>
      <w:kern w:val="2"/>
      <w:sz w:val="21"/>
      <w:szCs w:val="21"/>
    </w:rPr>
  </w:style>
  <w:style w:type="paragraph" w:styleId="aa">
    <w:name w:val="Subtitle"/>
    <w:basedOn w:val="a"/>
    <w:next w:val="a"/>
    <w:link w:val="ab"/>
    <w:uiPriority w:val="11"/>
    <w:qFormat/>
    <w:rsid w:val="00441BE1"/>
    <w:pPr>
      <w:spacing w:before="240" w:after="60" w:line="312" w:lineRule="auto"/>
      <w:jc w:val="center"/>
      <w:outlineLvl w:val="1"/>
    </w:pPr>
    <w:rPr>
      <w:rFonts w:asciiTheme="majorHAnsi" w:hAnsiTheme="majorHAnsi" w:cstheme="majorBidi"/>
      <w:b/>
      <w:bCs/>
      <w:kern w:val="28"/>
      <w:sz w:val="32"/>
      <w:szCs w:val="32"/>
    </w:rPr>
  </w:style>
  <w:style w:type="character" w:customStyle="1" w:styleId="ab">
    <w:name w:val="副标题 字符"/>
    <w:basedOn w:val="a0"/>
    <w:link w:val="aa"/>
    <w:uiPriority w:val="11"/>
    <w:rsid w:val="00441BE1"/>
    <w:rPr>
      <w:rFonts w:asciiTheme="majorHAnsi"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oleObject" Target="embeddings/oleObject392.bin"/><Relationship Id="rId769" Type="http://schemas.openxmlformats.org/officeDocument/2006/relationships/oleObject" Target="embeddings/oleObject456.bin"/><Relationship Id="rId21" Type="http://schemas.openxmlformats.org/officeDocument/2006/relationships/image" Target="media/image8.wmf"/><Relationship Id="rId324" Type="http://schemas.openxmlformats.org/officeDocument/2006/relationships/oleObject" Target="embeddings/oleObject165.bin"/><Relationship Id="rId531" Type="http://schemas.openxmlformats.org/officeDocument/2006/relationships/oleObject" Target="embeddings/oleObject309.bin"/><Relationship Id="rId629" Type="http://schemas.openxmlformats.org/officeDocument/2006/relationships/image" Target="media/image254.wmf"/><Relationship Id="rId170" Type="http://schemas.openxmlformats.org/officeDocument/2006/relationships/oleObject" Target="embeddings/oleObject81.bin"/><Relationship Id="rId836" Type="http://schemas.openxmlformats.org/officeDocument/2006/relationships/oleObject" Target="embeddings/oleObject490.bin"/><Relationship Id="rId268" Type="http://schemas.openxmlformats.org/officeDocument/2006/relationships/oleObject" Target="embeddings/oleObject133.bin"/><Relationship Id="rId475" Type="http://schemas.openxmlformats.org/officeDocument/2006/relationships/oleObject" Target="embeddings/oleObject271.bin"/><Relationship Id="rId682" Type="http://schemas.openxmlformats.org/officeDocument/2006/relationships/oleObject" Target="embeddings/oleObject399.bin"/><Relationship Id="rId32" Type="http://schemas.openxmlformats.org/officeDocument/2006/relationships/oleObject" Target="embeddings/oleObject11.bin"/><Relationship Id="rId128" Type="http://schemas.openxmlformats.org/officeDocument/2006/relationships/oleObject" Target="embeddings/oleObject58.bin"/><Relationship Id="rId335" Type="http://schemas.openxmlformats.org/officeDocument/2006/relationships/oleObject" Target="embeddings/oleObject171.bin"/><Relationship Id="rId542" Type="http://schemas.openxmlformats.org/officeDocument/2006/relationships/image" Target="media/image220.wmf"/><Relationship Id="rId181" Type="http://schemas.openxmlformats.org/officeDocument/2006/relationships/oleObject" Target="embeddings/oleObject87.bin"/><Relationship Id="rId402" Type="http://schemas.openxmlformats.org/officeDocument/2006/relationships/oleObject" Target="embeddings/oleObject220.bin"/><Relationship Id="rId847" Type="http://schemas.openxmlformats.org/officeDocument/2006/relationships/image" Target="media/image344.wmf"/><Relationship Id="rId279" Type="http://schemas.openxmlformats.org/officeDocument/2006/relationships/image" Target="media/image132.wmf"/><Relationship Id="rId486" Type="http://schemas.openxmlformats.org/officeDocument/2006/relationships/image" Target="media/image201.wmf"/><Relationship Id="rId693" Type="http://schemas.openxmlformats.org/officeDocument/2006/relationships/oleObject" Target="embeddings/oleObject407.bin"/><Relationship Id="rId707" Type="http://schemas.openxmlformats.org/officeDocument/2006/relationships/image" Target="media/image282.wmf"/><Relationship Id="rId43" Type="http://schemas.openxmlformats.org/officeDocument/2006/relationships/image" Target="media/image19.wmf"/><Relationship Id="rId139" Type="http://schemas.openxmlformats.org/officeDocument/2006/relationships/oleObject" Target="embeddings/oleObject64.bin"/><Relationship Id="rId346" Type="http://schemas.openxmlformats.org/officeDocument/2006/relationships/image" Target="media/image162.wmf"/><Relationship Id="rId553" Type="http://schemas.openxmlformats.org/officeDocument/2006/relationships/oleObject" Target="embeddings/oleObject320.bin"/><Relationship Id="rId760" Type="http://schemas.openxmlformats.org/officeDocument/2006/relationships/image" Target="media/image303.wmf"/><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oleObject" Target="embeddings/oleObject228.bin"/><Relationship Id="rId858" Type="http://schemas.openxmlformats.org/officeDocument/2006/relationships/image" Target="media/image350.png"/><Relationship Id="rId497" Type="http://schemas.openxmlformats.org/officeDocument/2006/relationships/oleObject" Target="embeddings/oleObject285.bin"/><Relationship Id="rId620" Type="http://schemas.openxmlformats.org/officeDocument/2006/relationships/image" Target="media/image250.wmf"/><Relationship Id="rId718" Type="http://schemas.openxmlformats.org/officeDocument/2006/relationships/image" Target="media/image287.wmf"/><Relationship Id="rId357" Type="http://schemas.openxmlformats.org/officeDocument/2006/relationships/oleObject" Target="embeddings/oleObject183.bin"/><Relationship Id="rId54" Type="http://schemas.openxmlformats.org/officeDocument/2006/relationships/image" Target="media/image25.wmf"/><Relationship Id="rId217" Type="http://schemas.openxmlformats.org/officeDocument/2006/relationships/image" Target="media/image104.wmf"/><Relationship Id="rId564" Type="http://schemas.openxmlformats.org/officeDocument/2006/relationships/image" Target="media/image230.wmf"/><Relationship Id="rId771" Type="http://schemas.openxmlformats.org/officeDocument/2006/relationships/image" Target="media/image307.wmf"/><Relationship Id="rId869" Type="http://schemas.openxmlformats.org/officeDocument/2006/relationships/theme" Target="theme/theme1.xml"/><Relationship Id="rId424" Type="http://schemas.openxmlformats.org/officeDocument/2006/relationships/image" Target="media/image182.wmf"/><Relationship Id="rId631" Type="http://schemas.openxmlformats.org/officeDocument/2006/relationships/image" Target="media/image255.wmf"/><Relationship Id="rId729" Type="http://schemas.openxmlformats.org/officeDocument/2006/relationships/oleObject" Target="embeddings/oleObject432.bin"/><Relationship Id="rId270" Type="http://schemas.openxmlformats.org/officeDocument/2006/relationships/oleObject" Target="embeddings/oleObject134.bin"/><Relationship Id="rId65" Type="http://schemas.openxmlformats.org/officeDocument/2006/relationships/oleObject" Target="embeddings/oleObject27.bin"/><Relationship Id="rId130" Type="http://schemas.openxmlformats.org/officeDocument/2006/relationships/oleObject" Target="embeddings/oleObject59.bin"/><Relationship Id="rId368" Type="http://schemas.openxmlformats.org/officeDocument/2006/relationships/oleObject" Target="embeddings/oleObject194.bin"/><Relationship Id="rId575" Type="http://schemas.openxmlformats.org/officeDocument/2006/relationships/image" Target="media/image234.wmf"/><Relationship Id="rId782" Type="http://schemas.openxmlformats.org/officeDocument/2006/relationships/image" Target="media/image312.wmf"/><Relationship Id="rId228" Type="http://schemas.openxmlformats.org/officeDocument/2006/relationships/oleObject" Target="embeddings/oleObject112.bin"/><Relationship Id="rId435" Type="http://schemas.openxmlformats.org/officeDocument/2006/relationships/oleObject" Target="embeddings/oleObject242.bin"/><Relationship Id="rId642" Type="http://schemas.openxmlformats.org/officeDocument/2006/relationships/image" Target="media/image260.wmf"/><Relationship Id="rId281" Type="http://schemas.openxmlformats.org/officeDocument/2006/relationships/oleObject" Target="embeddings/oleObject141.bin"/><Relationship Id="rId502" Type="http://schemas.openxmlformats.org/officeDocument/2006/relationships/oleObject" Target="embeddings/oleObject289.bin"/><Relationship Id="rId76" Type="http://schemas.openxmlformats.org/officeDocument/2006/relationships/oleObject" Target="embeddings/oleObject32.bin"/><Relationship Id="rId141" Type="http://schemas.openxmlformats.org/officeDocument/2006/relationships/oleObject" Target="embeddings/oleObject65.bin"/><Relationship Id="rId379" Type="http://schemas.openxmlformats.org/officeDocument/2006/relationships/oleObject" Target="embeddings/oleObject202.bin"/><Relationship Id="rId586" Type="http://schemas.openxmlformats.org/officeDocument/2006/relationships/oleObject" Target="embeddings/oleObject342.bin"/><Relationship Id="rId793" Type="http://schemas.openxmlformats.org/officeDocument/2006/relationships/oleObject" Target="embeddings/oleObject468.bin"/><Relationship Id="rId807" Type="http://schemas.openxmlformats.org/officeDocument/2006/relationships/oleObject" Target="embeddings/oleObject475.bin"/><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image" Target="media/image187.wmf"/><Relationship Id="rId653" Type="http://schemas.openxmlformats.org/officeDocument/2006/relationships/oleObject" Target="embeddings/oleObject380.bin"/><Relationship Id="rId292" Type="http://schemas.openxmlformats.org/officeDocument/2006/relationships/oleObject" Target="embeddings/oleObject148.bin"/><Relationship Id="rId306" Type="http://schemas.openxmlformats.org/officeDocument/2006/relationships/image" Target="media/image142.wmf"/><Relationship Id="rId860" Type="http://schemas.openxmlformats.org/officeDocument/2006/relationships/image" Target="media/image352.png"/><Relationship Id="rId87" Type="http://schemas.openxmlformats.org/officeDocument/2006/relationships/image" Target="media/image42.wmf"/><Relationship Id="rId513" Type="http://schemas.openxmlformats.org/officeDocument/2006/relationships/oleObject" Target="embeddings/oleObject296.bin"/><Relationship Id="rId597" Type="http://schemas.openxmlformats.org/officeDocument/2006/relationships/oleObject" Target="embeddings/oleObject349.bin"/><Relationship Id="rId720" Type="http://schemas.openxmlformats.org/officeDocument/2006/relationships/image" Target="media/image288.wmf"/><Relationship Id="rId818" Type="http://schemas.openxmlformats.org/officeDocument/2006/relationships/image" Target="media/image330.wmf"/><Relationship Id="rId152" Type="http://schemas.openxmlformats.org/officeDocument/2006/relationships/oleObject" Target="embeddings/oleObject71.bin"/><Relationship Id="rId457" Type="http://schemas.openxmlformats.org/officeDocument/2006/relationships/image" Target="media/image191.wmf"/><Relationship Id="rId664" Type="http://schemas.openxmlformats.org/officeDocument/2006/relationships/image" Target="media/image269.wmf"/><Relationship Id="rId14" Type="http://schemas.openxmlformats.org/officeDocument/2006/relationships/oleObject" Target="embeddings/oleObject2.bin"/><Relationship Id="rId317" Type="http://schemas.openxmlformats.org/officeDocument/2006/relationships/oleObject" Target="embeddings/oleObject162.bin"/><Relationship Id="rId524" Type="http://schemas.openxmlformats.org/officeDocument/2006/relationships/oleObject" Target="embeddings/oleObject306.bin"/><Relationship Id="rId731" Type="http://schemas.openxmlformats.org/officeDocument/2006/relationships/oleObject" Target="embeddings/oleObject433.bin"/><Relationship Id="rId98" Type="http://schemas.openxmlformats.org/officeDocument/2006/relationships/image" Target="media/image47.png"/><Relationship Id="rId163" Type="http://schemas.openxmlformats.org/officeDocument/2006/relationships/oleObject" Target="embeddings/oleObject78.bin"/><Relationship Id="rId370" Type="http://schemas.openxmlformats.org/officeDocument/2006/relationships/oleObject" Target="embeddings/oleObject195.bin"/><Relationship Id="rId829" Type="http://schemas.openxmlformats.org/officeDocument/2006/relationships/image" Target="media/image335.wmf"/><Relationship Id="rId230" Type="http://schemas.openxmlformats.org/officeDocument/2006/relationships/oleObject" Target="embeddings/oleObject113.bin"/><Relationship Id="rId468" Type="http://schemas.openxmlformats.org/officeDocument/2006/relationships/image" Target="media/image196.png"/><Relationship Id="rId675" Type="http://schemas.openxmlformats.org/officeDocument/2006/relationships/image" Target="media/image273.wmf"/><Relationship Id="rId25" Type="http://schemas.openxmlformats.org/officeDocument/2006/relationships/image" Target="media/image10.wmf"/><Relationship Id="rId328" Type="http://schemas.openxmlformats.org/officeDocument/2006/relationships/oleObject" Target="embeddings/oleObject167.bin"/><Relationship Id="rId535" Type="http://schemas.openxmlformats.org/officeDocument/2006/relationships/oleObject" Target="embeddings/oleObject311.bin"/><Relationship Id="rId742" Type="http://schemas.openxmlformats.org/officeDocument/2006/relationships/oleObject" Target="embeddings/oleObject439.bin"/><Relationship Id="rId174" Type="http://schemas.openxmlformats.org/officeDocument/2006/relationships/oleObject" Target="embeddings/oleObject83.bin"/><Relationship Id="rId381" Type="http://schemas.openxmlformats.org/officeDocument/2006/relationships/oleObject" Target="embeddings/oleObject204.bin"/><Relationship Id="rId602" Type="http://schemas.openxmlformats.org/officeDocument/2006/relationships/oleObject" Target="embeddings/oleObject352.bin"/><Relationship Id="rId241" Type="http://schemas.openxmlformats.org/officeDocument/2006/relationships/oleObject" Target="embeddings/oleObject119.bin"/><Relationship Id="rId479" Type="http://schemas.openxmlformats.org/officeDocument/2006/relationships/oleObject" Target="embeddings/oleObject273.bin"/><Relationship Id="rId686" Type="http://schemas.openxmlformats.org/officeDocument/2006/relationships/oleObject" Target="embeddings/oleObject402.bin"/><Relationship Id="rId36" Type="http://schemas.openxmlformats.org/officeDocument/2006/relationships/oleObject" Target="embeddings/oleObject13.bin"/><Relationship Id="rId339" Type="http://schemas.openxmlformats.org/officeDocument/2006/relationships/oleObject" Target="embeddings/oleObject173.bin"/><Relationship Id="rId546" Type="http://schemas.openxmlformats.org/officeDocument/2006/relationships/image" Target="media/image222.png"/><Relationship Id="rId753" Type="http://schemas.openxmlformats.org/officeDocument/2006/relationships/oleObject" Target="embeddings/oleObject445.bin"/><Relationship Id="rId101" Type="http://schemas.openxmlformats.org/officeDocument/2006/relationships/image" Target="media/image49.wmf"/><Relationship Id="rId185" Type="http://schemas.openxmlformats.org/officeDocument/2006/relationships/image" Target="media/image88.wmf"/><Relationship Id="rId406" Type="http://schemas.openxmlformats.org/officeDocument/2006/relationships/oleObject" Target="embeddings/oleObject223.bin"/><Relationship Id="rId392" Type="http://schemas.openxmlformats.org/officeDocument/2006/relationships/oleObject" Target="embeddings/oleObject214.bin"/><Relationship Id="rId613" Type="http://schemas.openxmlformats.org/officeDocument/2006/relationships/image" Target="media/image247.wmf"/><Relationship Id="rId697" Type="http://schemas.openxmlformats.org/officeDocument/2006/relationships/oleObject" Target="embeddings/oleObject410.bin"/><Relationship Id="rId820" Type="http://schemas.openxmlformats.org/officeDocument/2006/relationships/image" Target="media/image331.wmf"/><Relationship Id="rId252" Type="http://schemas.openxmlformats.org/officeDocument/2006/relationships/oleObject" Target="embeddings/oleObject126.bin"/><Relationship Id="rId47" Type="http://schemas.openxmlformats.org/officeDocument/2006/relationships/image" Target="media/image21.wmf"/><Relationship Id="rId112" Type="http://schemas.openxmlformats.org/officeDocument/2006/relationships/oleObject" Target="embeddings/oleObject50.bin"/><Relationship Id="rId557" Type="http://schemas.openxmlformats.org/officeDocument/2006/relationships/oleObject" Target="embeddings/oleObject322.bin"/><Relationship Id="rId764" Type="http://schemas.openxmlformats.org/officeDocument/2006/relationships/image" Target="media/image305.wmf"/><Relationship Id="rId196" Type="http://schemas.openxmlformats.org/officeDocument/2006/relationships/oleObject" Target="embeddings/oleObject95.bin"/><Relationship Id="rId417" Type="http://schemas.openxmlformats.org/officeDocument/2006/relationships/image" Target="media/image179.wmf"/><Relationship Id="rId624" Type="http://schemas.openxmlformats.org/officeDocument/2006/relationships/image" Target="media/image252.wmf"/><Relationship Id="rId831" Type="http://schemas.openxmlformats.org/officeDocument/2006/relationships/image" Target="media/image336.wmf"/><Relationship Id="rId263" Type="http://schemas.openxmlformats.org/officeDocument/2006/relationships/oleObject" Target="embeddings/oleObject131.bin"/><Relationship Id="rId470" Type="http://schemas.openxmlformats.org/officeDocument/2006/relationships/oleObject" Target="embeddings/oleObject266.bin"/><Relationship Id="rId58" Type="http://schemas.openxmlformats.org/officeDocument/2006/relationships/image" Target="media/image27.wmf"/><Relationship Id="rId123" Type="http://schemas.openxmlformats.org/officeDocument/2006/relationships/oleObject" Target="embeddings/oleObject56.bin"/><Relationship Id="rId330" Type="http://schemas.openxmlformats.org/officeDocument/2006/relationships/oleObject" Target="embeddings/oleObject168.bin"/><Relationship Id="rId568" Type="http://schemas.openxmlformats.org/officeDocument/2006/relationships/image" Target="media/image232.wmf"/><Relationship Id="rId775" Type="http://schemas.openxmlformats.org/officeDocument/2006/relationships/image" Target="media/image309.wmf"/><Relationship Id="rId428" Type="http://schemas.openxmlformats.org/officeDocument/2006/relationships/image" Target="media/image183.wmf"/><Relationship Id="rId635" Type="http://schemas.openxmlformats.org/officeDocument/2006/relationships/image" Target="media/image257.wmf"/><Relationship Id="rId842" Type="http://schemas.openxmlformats.org/officeDocument/2006/relationships/oleObject" Target="embeddings/oleObject493.bin"/><Relationship Id="rId274" Type="http://schemas.openxmlformats.org/officeDocument/2006/relationships/image" Target="media/image130.wmf"/><Relationship Id="rId481" Type="http://schemas.openxmlformats.org/officeDocument/2006/relationships/oleObject" Target="embeddings/oleObject274.bin"/><Relationship Id="rId702" Type="http://schemas.openxmlformats.org/officeDocument/2006/relationships/image" Target="media/image280.wmf"/><Relationship Id="rId69" Type="http://schemas.openxmlformats.org/officeDocument/2006/relationships/oleObject" Target="embeddings/oleObject29.bin"/><Relationship Id="rId134" Type="http://schemas.openxmlformats.org/officeDocument/2006/relationships/oleObject" Target="embeddings/oleObject61.bin"/><Relationship Id="rId579" Type="http://schemas.openxmlformats.org/officeDocument/2006/relationships/oleObject" Target="embeddings/oleObject336.bin"/><Relationship Id="rId786" Type="http://schemas.openxmlformats.org/officeDocument/2006/relationships/image" Target="media/image314.wmf"/><Relationship Id="rId341" Type="http://schemas.openxmlformats.org/officeDocument/2006/relationships/image" Target="media/image160.wmf"/><Relationship Id="rId439" Type="http://schemas.openxmlformats.org/officeDocument/2006/relationships/oleObject" Target="embeddings/oleObject245.bin"/><Relationship Id="rId646" Type="http://schemas.openxmlformats.org/officeDocument/2006/relationships/image" Target="media/image262.wmf"/><Relationship Id="rId201" Type="http://schemas.openxmlformats.org/officeDocument/2006/relationships/image" Target="media/image96.wmf"/><Relationship Id="rId285" Type="http://schemas.openxmlformats.org/officeDocument/2006/relationships/oleObject" Target="embeddings/oleObject144.bin"/><Relationship Id="rId506" Type="http://schemas.openxmlformats.org/officeDocument/2006/relationships/oleObject" Target="embeddings/oleObject292.bin"/><Relationship Id="rId853" Type="http://schemas.openxmlformats.org/officeDocument/2006/relationships/image" Target="media/image347.wmf"/><Relationship Id="rId492" Type="http://schemas.openxmlformats.org/officeDocument/2006/relationships/image" Target="media/image202.wmf"/><Relationship Id="rId713" Type="http://schemas.openxmlformats.org/officeDocument/2006/relationships/oleObject" Target="embeddings/oleObject421.bin"/><Relationship Id="rId797" Type="http://schemas.openxmlformats.org/officeDocument/2006/relationships/oleObject" Target="embeddings/oleObject470.bin"/><Relationship Id="rId145" Type="http://schemas.openxmlformats.org/officeDocument/2006/relationships/oleObject" Target="embeddings/oleObject67.bin"/><Relationship Id="rId352" Type="http://schemas.openxmlformats.org/officeDocument/2006/relationships/oleObject" Target="embeddings/oleObject180.bin"/><Relationship Id="rId212" Type="http://schemas.openxmlformats.org/officeDocument/2006/relationships/oleObject" Target="embeddings/oleObject103.bin"/><Relationship Id="rId657" Type="http://schemas.openxmlformats.org/officeDocument/2006/relationships/image" Target="media/image266.wmf"/><Relationship Id="rId864" Type="http://schemas.openxmlformats.org/officeDocument/2006/relationships/oleObject" Target="embeddings/oleObject501.bin"/><Relationship Id="rId296" Type="http://schemas.openxmlformats.org/officeDocument/2006/relationships/oleObject" Target="embeddings/oleObject151.bin"/><Relationship Id="rId517" Type="http://schemas.openxmlformats.org/officeDocument/2006/relationships/oleObject" Target="embeddings/oleObject300.bin"/><Relationship Id="rId724" Type="http://schemas.openxmlformats.org/officeDocument/2006/relationships/oleObject" Target="embeddings/oleObject428.bin"/><Relationship Id="rId60" Type="http://schemas.openxmlformats.org/officeDocument/2006/relationships/image" Target="media/image28.wmf"/><Relationship Id="rId156" Type="http://schemas.openxmlformats.org/officeDocument/2006/relationships/oleObject" Target="embeddings/oleObject73.bin"/><Relationship Id="rId363" Type="http://schemas.openxmlformats.org/officeDocument/2006/relationships/oleObject" Target="embeddings/oleObject189.bin"/><Relationship Id="rId570" Type="http://schemas.openxmlformats.org/officeDocument/2006/relationships/image" Target="media/image233.wmf"/><Relationship Id="rId223" Type="http://schemas.openxmlformats.org/officeDocument/2006/relationships/oleObject" Target="embeddings/oleObject109.bin"/><Relationship Id="rId430" Type="http://schemas.openxmlformats.org/officeDocument/2006/relationships/oleObject" Target="embeddings/oleObject239.bin"/><Relationship Id="rId668" Type="http://schemas.openxmlformats.org/officeDocument/2006/relationships/oleObject" Target="embeddings/oleObject390.bin"/><Relationship Id="rId18" Type="http://schemas.openxmlformats.org/officeDocument/2006/relationships/oleObject" Target="embeddings/oleObject4.bin"/><Relationship Id="rId528" Type="http://schemas.openxmlformats.org/officeDocument/2006/relationships/image" Target="media/image213.wmf"/><Relationship Id="rId735" Type="http://schemas.openxmlformats.org/officeDocument/2006/relationships/image" Target="media/image292.wmf"/><Relationship Id="rId167" Type="http://schemas.openxmlformats.org/officeDocument/2006/relationships/image" Target="media/image80.wmf"/><Relationship Id="rId374" Type="http://schemas.openxmlformats.org/officeDocument/2006/relationships/image" Target="media/image168.wmf"/><Relationship Id="rId581" Type="http://schemas.openxmlformats.org/officeDocument/2006/relationships/oleObject" Target="embeddings/oleObject338.bin"/><Relationship Id="rId71" Type="http://schemas.openxmlformats.org/officeDocument/2006/relationships/oleObject" Target="embeddings/oleObject30.bin"/><Relationship Id="rId234" Type="http://schemas.openxmlformats.org/officeDocument/2006/relationships/image" Target="media/image112.wmf"/><Relationship Id="rId679" Type="http://schemas.openxmlformats.org/officeDocument/2006/relationships/image" Target="media/image275.wmf"/><Relationship Id="rId802" Type="http://schemas.openxmlformats.org/officeDocument/2006/relationships/image" Target="media/image322.wmf"/><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oleObject" Target="embeddings/oleObject247.bin"/><Relationship Id="rId539" Type="http://schemas.openxmlformats.org/officeDocument/2006/relationships/oleObject" Target="embeddings/oleObject313.bin"/><Relationship Id="rId746" Type="http://schemas.openxmlformats.org/officeDocument/2006/relationships/oleObject" Target="embeddings/oleObject441.bin"/><Relationship Id="rId178" Type="http://schemas.openxmlformats.org/officeDocument/2006/relationships/oleObject" Target="embeddings/oleObject85.bin"/><Relationship Id="rId301" Type="http://schemas.openxmlformats.org/officeDocument/2006/relationships/oleObject" Target="embeddings/oleObject154.bin"/><Relationship Id="rId82" Type="http://schemas.openxmlformats.org/officeDocument/2006/relationships/oleObject" Target="embeddings/oleObject35.bin"/><Relationship Id="rId385" Type="http://schemas.openxmlformats.org/officeDocument/2006/relationships/oleObject" Target="embeddings/oleObject208.bin"/><Relationship Id="rId592" Type="http://schemas.openxmlformats.org/officeDocument/2006/relationships/oleObject" Target="embeddings/oleObject346.bin"/><Relationship Id="rId606" Type="http://schemas.openxmlformats.org/officeDocument/2006/relationships/image" Target="media/image244.wmf"/><Relationship Id="rId813" Type="http://schemas.openxmlformats.org/officeDocument/2006/relationships/oleObject" Target="embeddings/oleObject478.bin"/><Relationship Id="rId245" Type="http://schemas.openxmlformats.org/officeDocument/2006/relationships/oleObject" Target="embeddings/oleObject121.bin"/><Relationship Id="rId452" Type="http://schemas.openxmlformats.org/officeDocument/2006/relationships/oleObject" Target="embeddings/oleObject255.bin"/><Relationship Id="rId105" Type="http://schemas.openxmlformats.org/officeDocument/2006/relationships/image" Target="media/image51.wmf"/><Relationship Id="rId312" Type="http://schemas.openxmlformats.org/officeDocument/2006/relationships/image" Target="media/image145.wmf"/><Relationship Id="rId757" Type="http://schemas.openxmlformats.org/officeDocument/2006/relationships/image" Target="media/image301.png"/><Relationship Id="rId93" Type="http://schemas.openxmlformats.org/officeDocument/2006/relationships/oleObject" Target="embeddings/oleObject41.bin"/><Relationship Id="rId189" Type="http://schemas.openxmlformats.org/officeDocument/2006/relationships/oleObject" Target="embeddings/oleObject92.bin"/><Relationship Id="rId396" Type="http://schemas.openxmlformats.org/officeDocument/2006/relationships/image" Target="media/image172.wmf"/><Relationship Id="rId617" Type="http://schemas.openxmlformats.org/officeDocument/2006/relationships/oleObject" Target="embeddings/oleObject361.bin"/><Relationship Id="rId824" Type="http://schemas.openxmlformats.org/officeDocument/2006/relationships/oleObject" Target="embeddings/oleObject484.bin"/><Relationship Id="rId256" Type="http://schemas.openxmlformats.org/officeDocument/2006/relationships/image" Target="media/image121.wmf"/><Relationship Id="rId463" Type="http://schemas.openxmlformats.org/officeDocument/2006/relationships/oleObject" Target="embeddings/oleObject262.bin"/><Relationship Id="rId670" Type="http://schemas.openxmlformats.org/officeDocument/2006/relationships/image" Target="media/image271.wmf"/><Relationship Id="rId116" Type="http://schemas.openxmlformats.org/officeDocument/2006/relationships/oleObject" Target="embeddings/oleObject52.bin"/><Relationship Id="rId323" Type="http://schemas.openxmlformats.org/officeDocument/2006/relationships/image" Target="media/image151.wmf"/><Relationship Id="rId530" Type="http://schemas.openxmlformats.org/officeDocument/2006/relationships/image" Target="media/image214.wmf"/><Relationship Id="rId768" Type="http://schemas.openxmlformats.org/officeDocument/2006/relationships/oleObject" Target="embeddings/oleObject455.bin"/><Relationship Id="rId20" Type="http://schemas.openxmlformats.org/officeDocument/2006/relationships/oleObject" Target="embeddings/oleObject5.bin"/><Relationship Id="rId628" Type="http://schemas.openxmlformats.org/officeDocument/2006/relationships/oleObject" Target="embeddings/oleObject367.bin"/><Relationship Id="rId835" Type="http://schemas.openxmlformats.org/officeDocument/2006/relationships/image" Target="media/image338.wmf"/><Relationship Id="rId267" Type="http://schemas.openxmlformats.org/officeDocument/2006/relationships/image" Target="media/image127.wmf"/><Relationship Id="rId474" Type="http://schemas.openxmlformats.org/officeDocument/2006/relationships/oleObject" Target="embeddings/oleObject270.bin"/><Relationship Id="rId127" Type="http://schemas.openxmlformats.org/officeDocument/2006/relationships/image" Target="media/image62.wmf"/><Relationship Id="rId681" Type="http://schemas.openxmlformats.org/officeDocument/2006/relationships/oleObject" Target="embeddings/oleObject398.bin"/><Relationship Id="rId779" Type="http://schemas.openxmlformats.org/officeDocument/2006/relationships/image" Target="media/image311.wmf"/><Relationship Id="rId31" Type="http://schemas.openxmlformats.org/officeDocument/2006/relationships/image" Target="media/image13.wmf"/><Relationship Id="rId334" Type="http://schemas.openxmlformats.org/officeDocument/2006/relationships/image" Target="media/image156.wmf"/><Relationship Id="rId541" Type="http://schemas.openxmlformats.org/officeDocument/2006/relationships/oleObject" Target="embeddings/oleObject314.bin"/><Relationship Id="rId639" Type="http://schemas.openxmlformats.org/officeDocument/2006/relationships/oleObject" Target="embeddings/oleObject373.bin"/><Relationship Id="rId180" Type="http://schemas.openxmlformats.org/officeDocument/2006/relationships/oleObject" Target="embeddings/oleObject86.bin"/><Relationship Id="rId278" Type="http://schemas.openxmlformats.org/officeDocument/2006/relationships/oleObject" Target="embeddings/oleObject139.bin"/><Relationship Id="rId401" Type="http://schemas.openxmlformats.org/officeDocument/2006/relationships/image" Target="media/image174.png"/><Relationship Id="rId846" Type="http://schemas.openxmlformats.org/officeDocument/2006/relationships/oleObject" Target="embeddings/oleObject495.bin"/><Relationship Id="rId485" Type="http://schemas.openxmlformats.org/officeDocument/2006/relationships/oleObject" Target="embeddings/oleObject277.bin"/><Relationship Id="rId692" Type="http://schemas.openxmlformats.org/officeDocument/2006/relationships/oleObject" Target="embeddings/oleObject406.bin"/><Relationship Id="rId706" Type="http://schemas.openxmlformats.org/officeDocument/2006/relationships/oleObject" Target="embeddings/oleObject417.bin"/><Relationship Id="rId42" Type="http://schemas.openxmlformats.org/officeDocument/2006/relationships/oleObject" Target="embeddings/oleObject16.bin"/><Relationship Id="rId138" Type="http://schemas.openxmlformats.org/officeDocument/2006/relationships/image" Target="media/image67.wmf"/><Relationship Id="rId345" Type="http://schemas.openxmlformats.org/officeDocument/2006/relationships/oleObject" Target="embeddings/oleObject176.bin"/><Relationship Id="rId552" Type="http://schemas.openxmlformats.org/officeDocument/2006/relationships/oleObject" Target="embeddings/oleObject319.bin"/><Relationship Id="rId191" Type="http://schemas.openxmlformats.org/officeDocument/2006/relationships/image" Target="media/image91.wmf"/><Relationship Id="rId205" Type="http://schemas.openxmlformats.org/officeDocument/2006/relationships/image" Target="media/image98.wmf"/><Relationship Id="rId412" Type="http://schemas.openxmlformats.org/officeDocument/2006/relationships/image" Target="media/image177.png"/><Relationship Id="rId857" Type="http://schemas.openxmlformats.org/officeDocument/2006/relationships/image" Target="media/image349.png"/><Relationship Id="rId289" Type="http://schemas.openxmlformats.org/officeDocument/2006/relationships/image" Target="media/image135.wmf"/><Relationship Id="rId496" Type="http://schemas.openxmlformats.org/officeDocument/2006/relationships/oleObject" Target="embeddings/oleObject284.bin"/><Relationship Id="rId717" Type="http://schemas.openxmlformats.org/officeDocument/2006/relationships/oleObject" Target="embeddings/oleObject423.bin"/><Relationship Id="rId53" Type="http://schemas.openxmlformats.org/officeDocument/2006/relationships/oleObject" Target="embeddings/oleObject21.bin"/><Relationship Id="rId149" Type="http://schemas.openxmlformats.org/officeDocument/2006/relationships/oleObject" Target="embeddings/oleObject69.bin"/><Relationship Id="rId356" Type="http://schemas.openxmlformats.org/officeDocument/2006/relationships/image" Target="media/image166.png"/><Relationship Id="rId563" Type="http://schemas.openxmlformats.org/officeDocument/2006/relationships/oleObject" Target="embeddings/oleObject326.bin"/><Relationship Id="rId770" Type="http://schemas.openxmlformats.org/officeDocument/2006/relationships/image" Target="media/image306.png"/><Relationship Id="rId216" Type="http://schemas.openxmlformats.org/officeDocument/2006/relationships/oleObject" Target="embeddings/oleObject105.bin"/><Relationship Id="rId423" Type="http://schemas.openxmlformats.org/officeDocument/2006/relationships/oleObject" Target="embeddings/oleObject234.bin"/><Relationship Id="rId868" Type="http://schemas.openxmlformats.org/officeDocument/2006/relationships/fontTable" Target="fontTable.xml"/><Relationship Id="rId630" Type="http://schemas.openxmlformats.org/officeDocument/2006/relationships/oleObject" Target="embeddings/oleObject368.bin"/><Relationship Id="rId728" Type="http://schemas.openxmlformats.org/officeDocument/2006/relationships/oleObject" Target="embeddings/oleObject431.bin"/><Relationship Id="rId64" Type="http://schemas.openxmlformats.org/officeDocument/2006/relationships/image" Target="media/image30.wmf"/><Relationship Id="rId367" Type="http://schemas.openxmlformats.org/officeDocument/2006/relationships/oleObject" Target="embeddings/oleObject193.bin"/><Relationship Id="rId574" Type="http://schemas.openxmlformats.org/officeDocument/2006/relationships/oleObject" Target="embeddings/oleObject333.bin"/><Relationship Id="rId227" Type="http://schemas.openxmlformats.org/officeDocument/2006/relationships/image" Target="media/image108.wmf"/><Relationship Id="rId781" Type="http://schemas.openxmlformats.org/officeDocument/2006/relationships/oleObject" Target="embeddings/oleObject462.bin"/><Relationship Id="rId434" Type="http://schemas.openxmlformats.org/officeDocument/2006/relationships/oleObject" Target="embeddings/oleObject241.bin"/><Relationship Id="rId641" Type="http://schemas.openxmlformats.org/officeDocument/2006/relationships/oleObject" Target="embeddings/oleObject374.bin"/><Relationship Id="rId739" Type="http://schemas.openxmlformats.org/officeDocument/2006/relationships/image" Target="media/image294.wmf"/><Relationship Id="rId280" Type="http://schemas.openxmlformats.org/officeDocument/2006/relationships/oleObject" Target="embeddings/oleObject140.bin"/><Relationship Id="rId501" Type="http://schemas.openxmlformats.org/officeDocument/2006/relationships/oleObject" Target="embeddings/oleObject288.bin"/><Relationship Id="rId75" Type="http://schemas.openxmlformats.org/officeDocument/2006/relationships/image" Target="media/image36.wmf"/><Relationship Id="rId140" Type="http://schemas.openxmlformats.org/officeDocument/2006/relationships/image" Target="media/image68.wmf"/><Relationship Id="rId378" Type="http://schemas.openxmlformats.org/officeDocument/2006/relationships/oleObject" Target="embeddings/oleObject201.bin"/><Relationship Id="rId585" Type="http://schemas.openxmlformats.org/officeDocument/2006/relationships/image" Target="media/image236.wmf"/><Relationship Id="rId792" Type="http://schemas.openxmlformats.org/officeDocument/2006/relationships/image" Target="media/image317.wmf"/><Relationship Id="rId806" Type="http://schemas.openxmlformats.org/officeDocument/2006/relationships/image" Target="media/image324.wmf"/><Relationship Id="rId6" Type="http://schemas.openxmlformats.org/officeDocument/2006/relationships/webSettings" Target="webSettings.xml"/><Relationship Id="rId238" Type="http://schemas.openxmlformats.org/officeDocument/2006/relationships/oleObject" Target="embeddings/oleObject117.bin"/><Relationship Id="rId445" Type="http://schemas.openxmlformats.org/officeDocument/2006/relationships/oleObject" Target="embeddings/oleObject251.bin"/><Relationship Id="rId652" Type="http://schemas.openxmlformats.org/officeDocument/2006/relationships/image" Target="media/image265.wmf"/><Relationship Id="rId291" Type="http://schemas.openxmlformats.org/officeDocument/2006/relationships/image" Target="media/image136.wmf"/><Relationship Id="rId305" Type="http://schemas.openxmlformats.org/officeDocument/2006/relationships/oleObject" Target="embeddings/oleObject156.bin"/><Relationship Id="rId512" Type="http://schemas.openxmlformats.org/officeDocument/2006/relationships/image" Target="media/image209.png"/><Relationship Id="rId86" Type="http://schemas.openxmlformats.org/officeDocument/2006/relationships/oleObject" Target="embeddings/oleObject37.bin"/><Relationship Id="rId151" Type="http://schemas.openxmlformats.org/officeDocument/2006/relationships/image" Target="media/image73.wmf"/><Relationship Id="rId389" Type="http://schemas.openxmlformats.org/officeDocument/2006/relationships/oleObject" Target="embeddings/oleObject211.bin"/><Relationship Id="rId596" Type="http://schemas.openxmlformats.org/officeDocument/2006/relationships/oleObject" Target="embeddings/oleObject348.bin"/><Relationship Id="rId817" Type="http://schemas.openxmlformats.org/officeDocument/2006/relationships/oleObject" Target="embeddings/oleObject480.bin"/><Relationship Id="rId249" Type="http://schemas.openxmlformats.org/officeDocument/2006/relationships/oleObject" Target="embeddings/oleObject124.bin"/><Relationship Id="rId456" Type="http://schemas.openxmlformats.org/officeDocument/2006/relationships/oleObject" Target="embeddings/oleObject258.bin"/><Relationship Id="rId663" Type="http://schemas.openxmlformats.org/officeDocument/2006/relationships/oleObject" Target="embeddings/oleObject387.bin"/><Relationship Id="rId13" Type="http://schemas.openxmlformats.org/officeDocument/2006/relationships/image" Target="media/image4.wmf"/><Relationship Id="rId109" Type="http://schemas.openxmlformats.org/officeDocument/2006/relationships/image" Target="media/image53.wmf"/><Relationship Id="rId316" Type="http://schemas.openxmlformats.org/officeDocument/2006/relationships/image" Target="media/image147.wmf"/><Relationship Id="rId523" Type="http://schemas.openxmlformats.org/officeDocument/2006/relationships/oleObject" Target="embeddings/oleObject305.bin"/><Relationship Id="rId97" Type="http://schemas.openxmlformats.org/officeDocument/2006/relationships/oleObject" Target="embeddings/oleObject43.bin"/><Relationship Id="rId730" Type="http://schemas.openxmlformats.org/officeDocument/2006/relationships/image" Target="media/image290.wmf"/><Relationship Id="rId828" Type="http://schemas.openxmlformats.org/officeDocument/2006/relationships/oleObject" Target="embeddings/oleObject486.bin"/><Relationship Id="rId162" Type="http://schemas.openxmlformats.org/officeDocument/2006/relationships/image" Target="media/image77.wmf"/><Relationship Id="rId467" Type="http://schemas.openxmlformats.org/officeDocument/2006/relationships/oleObject" Target="embeddings/oleObject264.bin"/><Relationship Id="rId674" Type="http://schemas.openxmlformats.org/officeDocument/2006/relationships/oleObject" Target="embeddings/oleObject394.bin"/><Relationship Id="rId24" Type="http://schemas.openxmlformats.org/officeDocument/2006/relationships/oleObject" Target="embeddings/oleObject7.bin"/><Relationship Id="rId327" Type="http://schemas.openxmlformats.org/officeDocument/2006/relationships/image" Target="media/image153.wmf"/><Relationship Id="rId534" Type="http://schemas.openxmlformats.org/officeDocument/2006/relationships/image" Target="media/image216.wmf"/><Relationship Id="rId741" Type="http://schemas.openxmlformats.org/officeDocument/2006/relationships/image" Target="media/image295.wmf"/><Relationship Id="rId839" Type="http://schemas.openxmlformats.org/officeDocument/2006/relationships/image" Target="media/image340.wmf"/><Relationship Id="rId173" Type="http://schemas.openxmlformats.org/officeDocument/2006/relationships/image" Target="media/image83.wmf"/><Relationship Id="rId380" Type="http://schemas.openxmlformats.org/officeDocument/2006/relationships/oleObject" Target="embeddings/oleObject203.bin"/><Relationship Id="rId601" Type="http://schemas.openxmlformats.org/officeDocument/2006/relationships/image" Target="media/image242.wmf"/><Relationship Id="rId240" Type="http://schemas.openxmlformats.org/officeDocument/2006/relationships/image" Target="media/image114.wmf"/><Relationship Id="rId478" Type="http://schemas.openxmlformats.org/officeDocument/2006/relationships/image" Target="media/image198.wmf"/><Relationship Id="rId685" Type="http://schemas.openxmlformats.org/officeDocument/2006/relationships/oleObject" Target="embeddings/oleObject401.bin"/><Relationship Id="rId35" Type="http://schemas.openxmlformats.org/officeDocument/2006/relationships/image" Target="media/image15.wmf"/><Relationship Id="rId100" Type="http://schemas.openxmlformats.org/officeDocument/2006/relationships/oleObject" Target="embeddings/oleObject44.bin"/><Relationship Id="rId338" Type="http://schemas.openxmlformats.org/officeDocument/2006/relationships/image" Target="media/image158.wmf"/><Relationship Id="rId545" Type="http://schemas.openxmlformats.org/officeDocument/2006/relationships/oleObject" Target="embeddings/oleObject316.bin"/><Relationship Id="rId752" Type="http://schemas.openxmlformats.org/officeDocument/2006/relationships/oleObject" Target="embeddings/oleObject444.bin"/><Relationship Id="rId184" Type="http://schemas.openxmlformats.org/officeDocument/2006/relationships/oleObject" Target="embeddings/oleObject89.bin"/><Relationship Id="rId391" Type="http://schemas.openxmlformats.org/officeDocument/2006/relationships/oleObject" Target="embeddings/oleObject213.bin"/><Relationship Id="rId405" Type="http://schemas.openxmlformats.org/officeDocument/2006/relationships/image" Target="media/image175.png"/><Relationship Id="rId612" Type="http://schemas.openxmlformats.org/officeDocument/2006/relationships/oleObject" Target="embeddings/oleObject358.bin"/><Relationship Id="rId251" Type="http://schemas.openxmlformats.org/officeDocument/2006/relationships/oleObject" Target="embeddings/oleObject125.bin"/><Relationship Id="rId489" Type="http://schemas.openxmlformats.org/officeDocument/2006/relationships/oleObject" Target="embeddings/oleObject280.bin"/><Relationship Id="rId696" Type="http://schemas.openxmlformats.org/officeDocument/2006/relationships/image" Target="media/image279.wmf"/><Relationship Id="rId46" Type="http://schemas.openxmlformats.org/officeDocument/2006/relationships/oleObject" Target="embeddings/oleObject18.bin"/><Relationship Id="rId293" Type="http://schemas.openxmlformats.org/officeDocument/2006/relationships/image" Target="media/image137.wmf"/><Relationship Id="rId307" Type="http://schemas.openxmlformats.org/officeDocument/2006/relationships/oleObject" Target="embeddings/oleObject157.bin"/><Relationship Id="rId349" Type="http://schemas.openxmlformats.org/officeDocument/2006/relationships/image" Target="media/image163.wmf"/><Relationship Id="rId514" Type="http://schemas.openxmlformats.org/officeDocument/2006/relationships/oleObject" Target="embeddings/oleObject297.bin"/><Relationship Id="rId556" Type="http://schemas.openxmlformats.org/officeDocument/2006/relationships/image" Target="media/image227.wmf"/><Relationship Id="rId721" Type="http://schemas.openxmlformats.org/officeDocument/2006/relationships/oleObject" Target="embeddings/oleObject425.bin"/><Relationship Id="rId763" Type="http://schemas.openxmlformats.org/officeDocument/2006/relationships/oleObject" Target="embeddings/oleObject451.bin"/><Relationship Id="rId88" Type="http://schemas.openxmlformats.org/officeDocument/2006/relationships/oleObject" Target="embeddings/oleObject38.bin"/><Relationship Id="rId111" Type="http://schemas.openxmlformats.org/officeDocument/2006/relationships/image" Target="media/image54.wmf"/><Relationship Id="rId153" Type="http://schemas.openxmlformats.org/officeDocument/2006/relationships/image" Target="media/image74.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86.bin"/><Relationship Id="rId416" Type="http://schemas.openxmlformats.org/officeDocument/2006/relationships/oleObject" Target="embeddings/oleObject230.bin"/><Relationship Id="rId598" Type="http://schemas.openxmlformats.org/officeDocument/2006/relationships/oleObject" Target="embeddings/oleObject350.bin"/><Relationship Id="rId819" Type="http://schemas.openxmlformats.org/officeDocument/2006/relationships/oleObject" Target="embeddings/oleObject481.bin"/><Relationship Id="rId220" Type="http://schemas.openxmlformats.org/officeDocument/2006/relationships/oleObject" Target="embeddings/oleObject107.bin"/><Relationship Id="rId458" Type="http://schemas.openxmlformats.org/officeDocument/2006/relationships/oleObject" Target="embeddings/oleObject259.bin"/><Relationship Id="rId623" Type="http://schemas.openxmlformats.org/officeDocument/2006/relationships/image" Target="media/image251.png"/><Relationship Id="rId665" Type="http://schemas.openxmlformats.org/officeDocument/2006/relationships/oleObject" Target="embeddings/oleObject388.bin"/><Relationship Id="rId830" Type="http://schemas.openxmlformats.org/officeDocument/2006/relationships/oleObject" Target="embeddings/oleObject487.bin"/><Relationship Id="rId15" Type="http://schemas.openxmlformats.org/officeDocument/2006/relationships/image" Target="media/image5.wmf"/><Relationship Id="rId57" Type="http://schemas.openxmlformats.org/officeDocument/2006/relationships/oleObject" Target="embeddings/oleObject23.bin"/><Relationship Id="rId262" Type="http://schemas.openxmlformats.org/officeDocument/2006/relationships/image" Target="media/image124.wmf"/><Relationship Id="rId318" Type="http://schemas.openxmlformats.org/officeDocument/2006/relationships/image" Target="media/image148.wmf"/><Relationship Id="rId525" Type="http://schemas.openxmlformats.org/officeDocument/2006/relationships/image" Target="media/image211.wmf"/><Relationship Id="rId567" Type="http://schemas.openxmlformats.org/officeDocument/2006/relationships/oleObject" Target="embeddings/oleObject328.bin"/><Relationship Id="rId732" Type="http://schemas.openxmlformats.org/officeDocument/2006/relationships/oleObject" Target="embeddings/oleObject434.bin"/><Relationship Id="rId99" Type="http://schemas.openxmlformats.org/officeDocument/2006/relationships/image" Target="media/image48.wmf"/><Relationship Id="rId122" Type="http://schemas.openxmlformats.org/officeDocument/2006/relationships/image" Target="media/image59.wmf"/><Relationship Id="rId164" Type="http://schemas.openxmlformats.org/officeDocument/2006/relationships/image" Target="media/image78.png"/><Relationship Id="rId371" Type="http://schemas.openxmlformats.org/officeDocument/2006/relationships/oleObject" Target="embeddings/oleObject196.bin"/><Relationship Id="rId774" Type="http://schemas.openxmlformats.org/officeDocument/2006/relationships/oleObject" Target="embeddings/oleObject458.bin"/><Relationship Id="rId427" Type="http://schemas.openxmlformats.org/officeDocument/2006/relationships/oleObject" Target="embeddings/oleObject237.bin"/><Relationship Id="rId469" Type="http://schemas.openxmlformats.org/officeDocument/2006/relationships/oleObject" Target="embeddings/oleObject265.bin"/><Relationship Id="rId634" Type="http://schemas.openxmlformats.org/officeDocument/2006/relationships/oleObject" Target="embeddings/oleObject370.bin"/><Relationship Id="rId676" Type="http://schemas.openxmlformats.org/officeDocument/2006/relationships/oleObject" Target="embeddings/oleObject395.bin"/><Relationship Id="rId841" Type="http://schemas.openxmlformats.org/officeDocument/2006/relationships/image" Target="media/image341.wmf"/><Relationship Id="rId26" Type="http://schemas.openxmlformats.org/officeDocument/2006/relationships/oleObject" Target="embeddings/oleObject8.bin"/><Relationship Id="rId231" Type="http://schemas.openxmlformats.org/officeDocument/2006/relationships/image" Target="media/image110.wmf"/><Relationship Id="rId273" Type="http://schemas.openxmlformats.org/officeDocument/2006/relationships/oleObject" Target="embeddings/oleObject136.bin"/><Relationship Id="rId329" Type="http://schemas.openxmlformats.org/officeDocument/2006/relationships/image" Target="media/image154.wmf"/><Relationship Id="rId480" Type="http://schemas.openxmlformats.org/officeDocument/2006/relationships/image" Target="media/image199.wmf"/><Relationship Id="rId536" Type="http://schemas.openxmlformats.org/officeDocument/2006/relationships/image" Target="media/image217.wmf"/><Relationship Id="rId701" Type="http://schemas.openxmlformats.org/officeDocument/2006/relationships/oleObject" Target="embeddings/oleObject414.bin"/><Relationship Id="rId68" Type="http://schemas.openxmlformats.org/officeDocument/2006/relationships/image" Target="media/image32.wmf"/><Relationship Id="rId133" Type="http://schemas.openxmlformats.org/officeDocument/2006/relationships/image" Target="media/image65.wmf"/><Relationship Id="rId175" Type="http://schemas.openxmlformats.org/officeDocument/2006/relationships/image" Target="media/image84.wmf"/><Relationship Id="rId340" Type="http://schemas.openxmlformats.org/officeDocument/2006/relationships/image" Target="media/image159.png"/><Relationship Id="rId578" Type="http://schemas.openxmlformats.org/officeDocument/2006/relationships/image" Target="media/image235.wmf"/><Relationship Id="rId743" Type="http://schemas.openxmlformats.org/officeDocument/2006/relationships/image" Target="media/image296.wmf"/><Relationship Id="rId785" Type="http://schemas.openxmlformats.org/officeDocument/2006/relationships/oleObject" Target="embeddings/oleObject464.bin"/><Relationship Id="rId200" Type="http://schemas.openxmlformats.org/officeDocument/2006/relationships/oleObject" Target="embeddings/oleObject97.bin"/><Relationship Id="rId382" Type="http://schemas.openxmlformats.org/officeDocument/2006/relationships/oleObject" Target="embeddings/oleObject205.bin"/><Relationship Id="rId438" Type="http://schemas.openxmlformats.org/officeDocument/2006/relationships/image" Target="media/image186.wmf"/><Relationship Id="rId603" Type="http://schemas.openxmlformats.org/officeDocument/2006/relationships/oleObject" Target="embeddings/oleObject353.bin"/><Relationship Id="rId645" Type="http://schemas.openxmlformats.org/officeDocument/2006/relationships/oleObject" Target="embeddings/oleObject376.bin"/><Relationship Id="rId687" Type="http://schemas.openxmlformats.org/officeDocument/2006/relationships/image" Target="media/image277.wmf"/><Relationship Id="rId810" Type="http://schemas.openxmlformats.org/officeDocument/2006/relationships/image" Target="media/image326.wmf"/><Relationship Id="rId852" Type="http://schemas.openxmlformats.org/officeDocument/2006/relationships/oleObject" Target="embeddings/oleObject498.bin"/><Relationship Id="rId242" Type="http://schemas.openxmlformats.org/officeDocument/2006/relationships/image" Target="media/image115.wmf"/><Relationship Id="rId284" Type="http://schemas.openxmlformats.org/officeDocument/2006/relationships/oleObject" Target="embeddings/oleObject143.bin"/><Relationship Id="rId491" Type="http://schemas.openxmlformats.org/officeDocument/2006/relationships/oleObject" Target="embeddings/oleObject282.bin"/><Relationship Id="rId505" Type="http://schemas.openxmlformats.org/officeDocument/2006/relationships/oleObject" Target="embeddings/oleObject291.bin"/><Relationship Id="rId712" Type="http://schemas.openxmlformats.org/officeDocument/2006/relationships/oleObject" Target="embeddings/oleObject420.bin"/><Relationship Id="rId37" Type="http://schemas.openxmlformats.org/officeDocument/2006/relationships/image" Target="media/image16.wmf"/><Relationship Id="rId79" Type="http://schemas.openxmlformats.org/officeDocument/2006/relationships/image" Target="media/image38.wmf"/><Relationship Id="rId102" Type="http://schemas.openxmlformats.org/officeDocument/2006/relationships/oleObject" Target="embeddings/oleObject45.bin"/><Relationship Id="rId144" Type="http://schemas.openxmlformats.org/officeDocument/2006/relationships/image" Target="media/image70.wmf"/><Relationship Id="rId547" Type="http://schemas.openxmlformats.org/officeDocument/2006/relationships/image" Target="media/image223.wmf"/><Relationship Id="rId589" Type="http://schemas.openxmlformats.org/officeDocument/2006/relationships/image" Target="media/image238.wmf"/><Relationship Id="rId754" Type="http://schemas.openxmlformats.org/officeDocument/2006/relationships/oleObject" Target="embeddings/oleObject446.bin"/><Relationship Id="rId796" Type="http://schemas.openxmlformats.org/officeDocument/2006/relationships/image" Target="media/image319.wmf"/><Relationship Id="rId90" Type="http://schemas.openxmlformats.org/officeDocument/2006/relationships/oleObject" Target="embeddings/oleObject39.bin"/><Relationship Id="rId186" Type="http://schemas.openxmlformats.org/officeDocument/2006/relationships/oleObject" Target="embeddings/oleObject90.bin"/><Relationship Id="rId351" Type="http://schemas.openxmlformats.org/officeDocument/2006/relationships/image" Target="media/image164.wmf"/><Relationship Id="rId393" Type="http://schemas.openxmlformats.org/officeDocument/2006/relationships/oleObject" Target="embeddings/oleObject215.bin"/><Relationship Id="rId407" Type="http://schemas.openxmlformats.org/officeDocument/2006/relationships/oleObject" Target="embeddings/oleObject224.bin"/><Relationship Id="rId449" Type="http://schemas.openxmlformats.org/officeDocument/2006/relationships/oleObject" Target="embeddings/oleObject253.bin"/><Relationship Id="rId614" Type="http://schemas.openxmlformats.org/officeDocument/2006/relationships/oleObject" Target="embeddings/oleObject359.bin"/><Relationship Id="rId656" Type="http://schemas.openxmlformats.org/officeDocument/2006/relationships/oleObject" Target="embeddings/oleObject383.bin"/><Relationship Id="rId821" Type="http://schemas.openxmlformats.org/officeDocument/2006/relationships/oleObject" Target="embeddings/oleObject482.bin"/><Relationship Id="rId863" Type="http://schemas.openxmlformats.org/officeDocument/2006/relationships/image" Target="media/image355.wmf"/><Relationship Id="rId211" Type="http://schemas.openxmlformats.org/officeDocument/2006/relationships/image" Target="media/image101.wmf"/><Relationship Id="rId253" Type="http://schemas.openxmlformats.org/officeDocument/2006/relationships/image" Target="media/image119.png"/><Relationship Id="rId295" Type="http://schemas.openxmlformats.org/officeDocument/2006/relationships/oleObject" Target="embeddings/oleObject150.bin"/><Relationship Id="rId309" Type="http://schemas.openxmlformats.org/officeDocument/2006/relationships/oleObject" Target="embeddings/oleObject158.bin"/><Relationship Id="rId460" Type="http://schemas.openxmlformats.org/officeDocument/2006/relationships/oleObject" Target="embeddings/oleObject260.bin"/><Relationship Id="rId516" Type="http://schemas.openxmlformats.org/officeDocument/2006/relationships/oleObject" Target="embeddings/oleObject299.bin"/><Relationship Id="rId698" Type="http://schemas.openxmlformats.org/officeDocument/2006/relationships/oleObject" Target="embeddings/oleObject411.bin"/><Relationship Id="rId48" Type="http://schemas.openxmlformats.org/officeDocument/2006/relationships/oleObject" Target="embeddings/oleObject19.bin"/><Relationship Id="rId113" Type="http://schemas.openxmlformats.org/officeDocument/2006/relationships/image" Target="media/image55.wmf"/><Relationship Id="rId320" Type="http://schemas.openxmlformats.org/officeDocument/2006/relationships/image" Target="media/image149.png"/><Relationship Id="rId558" Type="http://schemas.openxmlformats.org/officeDocument/2006/relationships/oleObject" Target="embeddings/oleObject323.bin"/><Relationship Id="rId723" Type="http://schemas.openxmlformats.org/officeDocument/2006/relationships/oleObject" Target="embeddings/oleObject427.bin"/><Relationship Id="rId765" Type="http://schemas.openxmlformats.org/officeDocument/2006/relationships/oleObject" Target="embeddings/oleObject452.bin"/><Relationship Id="rId155" Type="http://schemas.openxmlformats.org/officeDocument/2006/relationships/image" Target="media/image75.wmf"/><Relationship Id="rId197" Type="http://schemas.openxmlformats.org/officeDocument/2006/relationships/image" Target="media/image94.wmf"/><Relationship Id="rId362" Type="http://schemas.openxmlformats.org/officeDocument/2006/relationships/oleObject" Target="embeddings/oleObject188.bin"/><Relationship Id="rId418" Type="http://schemas.openxmlformats.org/officeDocument/2006/relationships/oleObject" Target="embeddings/oleObject231.bin"/><Relationship Id="rId625" Type="http://schemas.openxmlformats.org/officeDocument/2006/relationships/oleObject" Target="embeddings/oleObject365.bin"/><Relationship Id="rId832" Type="http://schemas.openxmlformats.org/officeDocument/2006/relationships/oleObject" Target="embeddings/oleObject488.bin"/><Relationship Id="rId222" Type="http://schemas.openxmlformats.org/officeDocument/2006/relationships/image" Target="media/image106.wmf"/><Relationship Id="rId264" Type="http://schemas.openxmlformats.org/officeDocument/2006/relationships/image" Target="media/image125.png"/><Relationship Id="rId471" Type="http://schemas.openxmlformats.org/officeDocument/2006/relationships/oleObject" Target="embeddings/oleObject267.bin"/><Relationship Id="rId667" Type="http://schemas.openxmlformats.org/officeDocument/2006/relationships/oleObject" Target="embeddings/oleObject389.bin"/><Relationship Id="rId17" Type="http://schemas.openxmlformats.org/officeDocument/2006/relationships/image" Target="media/image6.wmf"/><Relationship Id="rId59" Type="http://schemas.openxmlformats.org/officeDocument/2006/relationships/oleObject" Target="embeddings/oleObject24.bin"/><Relationship Id="rId124" Type="http://schemas.openxmlformats.org/officeDocument/2006/relationships/image" Target="media/image60.wmf"/><Relationship Id="rId527" Type="http://schemas.openxmlformats.org/officeDocument/2006/relationships/image" Target="media/image212.png"/><Relationship Id="rId569" Type="http://schemas.openxmlformats.org/officeDocument/2006/relationships/oleObject" Target="embeddings/oleObject329.bin"/><Relationship Id="rId734" Type="http://schemas.openxmlformats.org/officeDocument/2006/relationships/oleObject" Target="embeddings/oleObject435.bin"/><Relationship Id="rId776" Type="http://schemas.openxmlformats.org/officeDocument/2006/relationships/oleObject" Target="embeddings/oleObject459.bin"/><Relationship Id="rId70" Type="http://schemas.openxmlformats.org/officeDocument/2006/relationships/image" Target="media/image33.wmf"/><Relationship Id="rId166" Type="http://schemas.openxmlformats.org/officeDocument/2006/relationships/oleObject" Target="embeddings/oleObject79.bin"/><Relationship Id="rId331" Type="http://schemas.openxmlformats.org/officeDocument/2006/relationships/oleObject" Target="embeddings/oleObject169.bin"/><Relationship Id="rId373" Type="http://schemas.openxmlformats.org/officeDocument/2006/relationships/oleObject" Target="embeddings/oleObject198.bin"/><Relationship Id="rId429" Type="http://schemas.openxmlformats.org/officeDocument/2006/relationships/oleObject" Target="embeddings/oleObject238.bin"/><Relationship Id="rId580" Type="http://schemas.openxmlformats.org/officeDocument/2006/relationships/oleObject" Target="embeddings/oleObject337.bin"/><Relationship Id="rId636" Type="http://schemas.openxmlformats.org/officeDocument/2006/relationships/oleObject" Target="embeddings/oleObject371.bin"/><Relationship Id="rId801" Type="http://schemas.openxmlformats.org/officeDocument/2006/relationships/oleObject" Target="embeddings/oleObject472.bin"/><Relationship Id="rId1" Type="http://schemas.openxmlformats.org/officeDocument/2006/relationships/customXml" Target="../customXml/item1.xml"/><Relationship Id="rId233" Type="http://schemas.openxmlformats.org/officeDocument/2006/relationships/image" Target="media/image111.png"/><Relationship Id="rId440" Type="http://schemas.openxmlformats.org/officeDocument/2006/relationships/oleObject" Target="embeddings/oleObject246.bin"/><Relationship Id="rId678" Type="http://schemas.openxmlformats.org/officeDocument/2006/relationships/oleObject" Target="embeddings/oleObject396.bin"/><Relationship Id="rId843" Type="http://schemas.openxmlformats.org/officeDocument/2006/relationships/image" Target="media/image342.wmf"/><Relationship Id="rId28" Type="http://schemas.openxmlformats.org/officeDocument/2006/relationships/oleObject" Target="embeddings/oleObject9.bin"/><Relationship Id="rId275" Type="http://schemas.openxmlformats.org/officeDocument/2006/relationships/oleObject" Target="embeddings/oleObject137.bin"/><Relationship Id="rId300" Type="http://schemas.openxmlformats.org/officeDocument/2006/relationships/image" Target="media/image139.wmf"/><Relationship Id="rId482" Type="http://schemas.openxmlformats.org/officeDocument/2006/relationships/image" Target="media/image200.wmf"/><Relationship Id="rId538" Type="http://schemas.openxmlformats.org/officeDocument/2006/relationships/image" Target="media/image218.wmf"/><Relationship Id="rId703" Type="http://schemas.openxmlformats.org/officeDocument/2006/relationships/oleObject" Target="embeddings/oleObject415.bin"/><Relationship Id="rId745" Type="http://schemas.openxmlformats.org/officeDocument/2006/relationships/image" Target="media/image297.wmf"/><Relationship Id="rId81" Type="http://schemas.openxmlformats.org/officeDocument/2006/relationships/image" Target="media/image39.wmf"/><Relationship Id="rId135" Type="http://schemas.openxmlformats.org/officeDocument/2006/relationships/oleObject" Target="embeddings/oleObject62.bin"/><Relationship Id="rId177" Type="http://schemas.openxmlformats.org/officeDocument/2006/relationships/image" Target="media/image85.wmf"/><Relationship Id="rId342" Type="http://schemas.openxmlformats.org/officeDocument/2006/relationships/oleObject" Target="embeddings/oleObject174.bin"/><Relationship Id="rId384" Type="http://schemas.openxmlformats.org/officeDocument/2006/relationships/oleObject" Target="embeddings/oleObject207.bin"/><Relationship Id="rId591" Type="http://schemas.openxmlformats.org/officeDocument/2006/relationships/oleObject" Target="embeddings/oleObject345.bin"/><Relationship Id="rId605" Type="http://schemas.openxmlformats.org/officeDocument/2006/relationships/oleObject" Target="embeddings/oleObject354.bin"/><Relationship Id="rId787" Type="http://schemas.openxmlformats.org/officeDocument/2006/relationships/oleObject" Target="embeddings/oleObject465.bin"/><Relationship Id="rId812" Type="http://schemas.openxmlformats.org/officeDocument/2006/relationships/image" Target="media/image327.wmf"/><Relationship Id="rId202" Type="http://schemas.openxmlformats.org/officeDocument/2006/relationships/oleObject" Target="embeddings/oleObject98.bin"/><Relationship Id="rId244" Type="http://schemas.openxmlformats.org/officeDocument/2006/relationships/image" Target="media/image116.wmf"/><Relationship Id="rId647" Type="http://schemas.openxmlformats.org/officeDocument/2006/relationships/oleObject" Target="embeddings/oleObject377.bin"/><Relationship Id="rId689" Type="http://schemas.openxmlformats.org/officeDocument/2006/relationships/image" Target="media/image278.wmf"/><Relationship Id="rId854" Type="http://schemas.openxmlformats.org/officeDocument/2006/relationships/oleObject" Target="embeddings/oleObject499.bin"/><Relationship Id="rId39" Type="http://schemas.openxmlformats.org/officeDocument/2006/relationships/image" Target="media/image17.wmf"/><Relationship Id="rId286" Type="http://schemas.openxmlformats.org/officeDocument/2006/relationships/oleObject" Target="embeddings/oleObject145.bin"/><Relationship Id="rId451" Type="http://schemas.openxmlformats.org/officeDocument/2006/relationships/image" Target="media/image189.wmf"/><Relationship Id="rId493" Type="http://schemas.openxmlformats.org/officeDocument/2006/relationships/oleObject" Target="embeddings/oleObject283.bin"/><Relationship Id="rId507" Type="http://schemas.openxmlformats.org/officeDocument/2006/relationships/image" Target="media/image207.wmf"/><Relationship Id="rId549" Type="http://schemas.openxmlformats.org/officeDocument/2006/relationships/image" Target="media/image224.wmf"/><Relationship Id="rId714" Type="http://schemas.openxmlformats.org/officeDocument/2006/relationships/image" Target="media/image285.wmf"/><Relationship Id="rId756" Type="http://schemas.openxmlformats.org/officeDocument/2006/relationships/oleObject" Target="embeddings/oleObject448.bin"/><Relationship Id="rId50" Type="http://schemas.openxmlformats.org/officeDocument/2006/relationships/oleObject" Target="embeddings/oleObject20.bin"/><Relationship Id="rId104" Type="http://schemas.openxmlformats.org/officeDocument/2006/relationships/oleObject" Target="embeddings/oleObject46.bin"/><Relationship Id="rId146" Type="http://schemas.openxmlformats.org/officeDocument/2006/relationships/image" Target="media/image71.wmf"/><Relationship Id="rId188" Type="http://schemas.openxmlformats.org/officeDocument/2006/relationships/image" Target="media/image89.wmf"/><Relationship Id="rId311" Type="http://schemas.openxmlformats.org/officeDocument/2006/relationships/oleObject" Target="embeddings/oleObject159.bin"/><Relationship Id="rId353" Type="http://schemas.openxmlformats.org/officeDocument/2006/relationships/oleObject" Target="embeddings/oleObject181.bin"/><Relationship Id="rId395" Type="http://schemas.openxmlformats.org/officeDocument/2006/relationships/oleObject" Target="embeddings/oleObject216.bin"/><Relationship Id="rId409" Type="http://schemas.openxmlformats.org/officeDocument/2006/relationships/oleObject" Target="embeddings/oleObject226.bin"/><Relationship Id="rId560" Type="http://schemas.openxmlformats.org/officeDocument/2006/relationships/oleObject" Target="embeddings/oleObject324.bin"/><Relationship Id="rId798" Type="http://schemas.openxmlformats.org/officeDocument/2006/relationships/image" Target="media/image320.wmf"/><Relationship Id="rId92" Type="http://schemas.openxmlformats.org/officeDocument/2006/relationships/oleObject" Target="embeddings/oleObject40.bin"/><Relationship Id="rId213" Type="http://schemas.openxmlformats.org/officeDocument/2006/relationships/image" Target="media/image102.wmf"/><Relationship Id="rId420" Type="http://schemas.openxmlformats.org/officeDocument/2006/relationships/oleObject" Target="embeddings/oleObject232.bin"/><Relationship Id="rId616" Type="http://schemas.openxmlformats.org/officeDocument/2006/relationships/oleObject" Target="embeddings/oleObject360.bin"/><Relationship Id="rId658" Type="http://schemas.openxmlformats.org/officeDocument/2006/relationships/oleObject" Target="embeddings/oleObject384.bin"/><Relationship Id="rId823" Type="http://schemas.openxmlformats.org/officeDocument/2006/relationships/oleObject" Target="embeddings/oleObject483.bin"/><Relationship Id="rId865" Type="http://schemas.openxmlformats.org/officeDocument/2006/relationships/oleObject" Target="embeddings/oleObject502.bin"/><Relationship Id="rId255" Type="http://schemas.openxmlformats.org/officeDocument/2006/relationships/oleObject" Target="embeddings/oleObject127.bin"/><Relationship Id="rId297" Type="http://schemas.openxmlformats.org/officeDocument/2006/relationships/oleObject" Target="embeddings/oleObject152.bin"/><Relationship Id="rId462" Type="http://schemas.openxmlformats.org/officeDocument/2006/relationships/image" Target="media/image193.wmf"/><Relationship Id="rId518" Type="http://schemas.openxmlformats.org/officeDocument/2006/relationships/oleObject" Target="embeddings/oleObject301.bin"/><Relationship Id="rId725" Type="http://schemas.openxmlformats.org/officeDocument/2006/relationships/oleObject" Target="embeddings/oleObject429.bin"/><Relationship Id="rId115" Type="http://schemas.openxmlformats.org/officeDocument/2006/relationships/image" Target="media/image56.wmf"/><Relationship Id="rId157" Type="http://schemas.openxmlformats.org/officeDocument/2006/relationships/oleObject" Target="embeddings/oleObject74.bin"/><Relationship Id="rId322" Type="http://schemas.openxmlformats.org/officeDocument/2006/relationships/oleObject" Target="embeddings/oleObject164.bin"/><Relationship Id="rId364" Type="http://schemas.openxmlformats.org/officeDocument/2006/relationships/oleObject" Target="embeddings/oleObject190.bin"/><Relationship Id="rId767" Type="http://schemas.openxmlformats.org/officeDocument/2006/relationships/oleObject" Target="embeddings/oleObject454.bin"/><Relationship Id="rId61" Type="http://schemas.openxmlformats.org/officeDocument/2006/relationships/oleObject" Target="embeddings/oleObject25.bin"/><Relationship Id="rId199" Type="http://schemas.openxmlformats.org/officeDocument/2006/relationships/image" Target="media/image95.wmf"/><Relationship Id="rId571" Type="http://schemas.openxmlformats.org/officeDocument/2006/relationships/oleObject" Target="embeddings/oleObject330.bin"/><Relationship Id="rId627" Type="http://schemas.openxmlformats.org/officeDocument/2006/relationships/oleObject" Target="embeddings/oleObject366.bin"/><Relationship Id="rId669" Type="http://schemas.openxmlformats.org/officeDocument/2006/relationships/oleObject" Target="embeddings/oleObject391.bin"/><Relationship Id="rId834" Type="http://schemas.openxmlformats.org/officeDocument/2006/relationships/oleObject" Target="embeddings/oleObject489.bin"/><Relationship Id="rId19" Type="http://schemas.openxmlformats.org/officeDocument/2006/relationships/image" Target="media/image7.wmf"/><Relationship Id="rId224" Type="http://schemas.openxmlformats.org/officeDocument/2006/relationships/image" Target="media/image107.wmf"/><Relationship Id="rId266" Type="http://schemas.openxmlformats.org/officeDocument/2006/relationships/oleObject" Target="embeddings/oleObject132.bin"/><Relationship Id="rId431" Type="http://schemas.openxmlformats.org/officeDocument/2006/relationships/image" Target="media/image184.png"/><Relationship Id="rId473" Type="http://schemas.openxmlformats.org/officeDocument/2006/relationships/oleObject" Target="embeddings/oleObject269.bin"/><Relationship Id="rId529" Type="http://schemas.openxmlformats.org/officeDocument/2006/relationships/oleObject" Target="embeddings/oleObject308.bin"/><Relationship Id="rId680" Type="http://schemas.openxmlformats.org/officeDocument/2006/relationships/oleObject" Target="embeddings/oleObject397.bin"/><Relationship Id="rId736" Type="http://schemas.openxmlformats.org/officeDocument/2006/relationships/oleObject" Target="embeddings/oleObject436.bin"/><Relationship Id="rId30" Type="http://schemas.openxmlformats.org/officeDocument/2006/relationships/oleObject" Target="embeddings/oleObject10.bin"/><Relationship Id="rId126" Type="http://schemas.openxmlformats.org/officeDocument/2006/relationships/image" Target="media/image61.png"/><Relationship Id="rId168" Type="http://schemas.openxmlformats.org/officeDocument/2006/relationships/oleObject" Target="embeddings/oleObject80.bin"/><Relationship Id="rId333" Type="http://schemas.openxmlformats.org/officeDocument/2006/relationships/oleObject" Target="embeddings/oleObject170.bin"/><Relationship Id="rId540" Type="http://schemas.openxmlformats.org/officeDocument/2006/relationships/image" Target="media/image219.wmf"/><Relationship Id="rId778" Type="http://schemas.openxmlformats.org/officeDocument/2006/relationships/oleObject" Target="embeddings/oleObject460.bin"/><Relationship Id="rId72" Type="http://schemas.openxmlformats.org/officeDocument/2006/relationships/image" Target="media/image34.wmf"/><Relationship Id="rId375" Type="http://schemas.openxmlformats.org/officeDocument/2006/relationships/oleObject" Target="embeddings/oleObject199.bin"/><Relationship Id="rId582" Type="http://schemas.openxmlformats.org/officeDocument/2006/relationships/oleObject" Target="embeddings/oleObject339.bin"/><Relationship Id="rId638" Type="http://schemas.openxmlformats.org/officeDocument/2006/relationships/oleObject" Target="embeddings/oleObject372.bin"/><Relationship Id="rId803" Type="http://schemas.openxmlformats.org/officeDocument/2006/relationships/oleObject" Target="embeddings/oleObject473.bin"/><Relationship Id="rId845" Type="http://schemas.openxmlformats.org/officeDocument/2006/relationships/image" Target="media/image343.wmf"/><Relationship Id="rId3" Type="http://schemas.openxmlformats.org/officeDocument/2006/relationships/customXml" Target="../customXml/item3.xml"/><Relationship Id="rId235" Type="http://schemas.openxmlformats.org/officeDocument/2006/relationships/oleObject" Target="embeddings/oleObject115.bin"/><Relationship Id="rId277" Type="http://schemas.openxmlformats.org/officeDocument/2006/relationships/oleObject" Target="embeddings/oleObject138.bin"/><Relationship Id="rId400" Type="http://schemas.openxmlformats.org/officeDocument/2006/relationships/oleObject" Target="embeddings/oleObject219.bin"/><Relationship Id="rId442" Type="http://schemas.openxmlformats.org/officeDocument/2006/relationships/oleObject" Target="embeddings/oleObject248.bin"/><Relationship Id="rId484" Type="http://schemas.openxmlformats.org/officeDocument/2006/relationships/oleObject" Target="embeddings/oleObject276.bin"/><Relationship Id="rId705" Type="http://schemas.openxmlformats.org/officeDocument/2006/relationships/image" Target="media/image281.wmf"/><Relationship Id="rId137" Type="http://schemas.openxmlformats.org/officeDocument/2006/relationships/oleObject" Target="embeddings/oleObject63.bin"/><Relationship Id="rId302" Type="http://schemas.openxmlformats.org/officeDocument/2006/relationships/image" Target="media/image140.wmf"/><Relationship Id="rId344" Type="http://schemas.openxmlformats.org/officeDocument/2006/relationships/image" Target="media/image161.wmf"/><Relationship Id="rId691" Type="http://schemas.openxmlformats.org/officeDocument/2006/relationships/oleObject" Target="embeddings/oleObject405.bin"/><Relationship Id="rId747" Type="http://schemas.openxmlformats.org/officeDocument/2006/relationships/image" Target="media/image298.wmf"/><Relationship Id="rId789" Type="http://schemas.openxmlformats.org/officeDocument/2006/relationships/oleObject" Target="embeddings/oleObject466.bin"/><Relationship Id="rId41" Type="http://schemas.openxmlformats.org/officeDocument/2006/relationships/image" Target="media/image18.wmf"/><Relationship Id="rId83" Type="http://schemas.openxmlformats.org/officeDocument/2006/relationships/image" Target="media/image40.wmf"/><Relationship Id="rId179" Type="http://schemas.openxmlformats.org/officeDocument/2006/relationships/image" Target="media/image86.wmf"/><Relationship Id="rId386" Type="http://schemas.openxmlformats.org/officeDocument/2006/relationships/oleObject" Target="embeddings/oleObject209.bin"/><Relationship Id="rId551" Type="http://schemas.openxmlformats.org/officeDocument/2006/relationships/image" Target="media/image225.wmf"/><Relationship Id="rId593" Type="http://schemas.openxmlformats.org/officeDocument/2006/relationships/image" Target="media/image239.wmf"/><Relationship Id="rId607" Type="http://schemas.openxmlformats.org/officeDocument/2006/relationships/oleObject" Target="embeddings/oleObject355.bin"/><Relationship Id="rId649" Type="http://schemas.openxmlformats.org/officeDocument/2006/relationships/oleObject" Target="embeddings/oleObject378.bin"/><Relationship Id="rId814" Type="http://schemas.openxmlformats.org/officeDocument/2006/relationships/image" Target="media/image328.wmf"/><Relationship Id="rId856" Type="http://schemas.openxmlformats.org/officeDocument/2006/relationships/oleObject" Target="embeddings/oleObject500.bin"/><Relationship Id="rId190" Type="http://schemas.openxmlformats.org/officeDocument/2006/relationships/image" Target="media/image90.png"/><Relationship Id="rId204" Type="http://schemas.openxmlformats.org/officeDocument/2006/relationships/oleObject" Target="embeddings/oleObject99.bin"/><Relationship Id="rId246" Type="http://schemas.openxmlformats.org/officeDocument/2006/relationships/oleObject" Target="embeddings/oleObject122.bin"/><Relationship Id="rId288" Type="http://schemas.openxmlformats.org/officeDocument/2006/relationships/oleObject" Target="embeddings/oleObject146.bin"/><Relationship Id="rId411" Type="http://schemas.openxmlformats.org/officeDocument/2006/relationships/oleObject" Target="embeddings/oleObject227.bin"/><Relationship Id="rId453" Type="http://schemas.openxmlformats.org/officeDocument/2006/relationships/oleObject" Target="embeddings/oleObject256.bin"/><Relationship Id="rId509" Type="http://schemas.openxmlformats.org/officeDocument/2006/relationships/image" Target="media/image208.wmf"/><Relationship Id="rId660" Type="http://schemas.openxmlformats.org/officeDocument/2006/relationships/oleObject" Target="embeddings/oleObject386.bin"/><Relationship Id="rId106" Type="http://schemas.openxmlformats.org/officeDocument/2006/relationships/oleObject" Target="embeddings/oleObject47.bin"/><Relationship Id="rId313" Type="http://schemas.openxmlformats.org/officeDocument/2006/relationships/oleObject" Target="embeddings/oleObject160.bin"/><Relationship Id="rId495" Type="http://schemas.openxmlformats.org/officeDocument/2006/relationships/image" Target="media/image204.wmf"/><Relationship Id="rId716" Type="http://schemas.openxmlformats.org/officeDocument/2006/relationships/image" Target="media/image286.wmf"/><Relationship Id="rId758" Type="http://schemas.openxmlformats.org/officeDocument/2006/relationships/image" Target="media/image302.wmf"/><Relationship Id="rId10" Type="http://schemas.openxmlformats.org/officeDocument/2006/relationships/image" Target="media/image2.wmf"/><Relationship Id="rId52" Type="http://schemas.openxmlformats.org/officeDocument/2006/relationships/image" Target="media/image24.wmf"/><Relationship Id="rId94" Type="http://schemas.openxmlformats.org/officeDocument/2006/relationships/image" Target="media/image45.png"/><Relationship Id="rId148" Type="http://schemas.openxmlformats.org/officeDocument/2006/relationships/image" Target="media/image72.wmf"/><Relationship Id="rId355" Type="http://schemas.openxmlformats.org/officeDocument/2006/relationships/oleObject" Target="embeddings/oleObject182.bin"/><Relationship Id="rId397" Type="http://schemas.openxmlformats.org/officeDocument/2006/relationships/oleObject" Target="embeddings/oleObject217.bin"/><Relationship Id="rId520" Type="http://schemas.openxmlformats.org/officeDocument/2006/relationships/oleObject" Target="embeddings/oleObject303.bin"/><Relationship Id="rId562" Type="http://schemas.openxmlformats.org/officeDocument/2006/relationships/oleObject" Target="embeddings/oleObject325.bin"/><Relationship Id="rId618" Type="http://schemas.openxmlformats.org/officeDocument/2006/relationships/image" Target="media/image249.wmf"/><Relationship Id="rId825" Type="http://schemas.openxmlformats.org/officeDocument/2006/relationships/image" Target="media/image333.wmf"/><Relationship Id="rId215" Type="http://schemas.openxmlformats.org/officeDocument/2006/relationships/image" Target="media/image103.wmf"/><Relationship Id="rId257" Type="http://schemas.openxmlformats.org/officeDocument/2006/relationships/oleObject" Target="embeddings/oleObject128.bin"/><Relationship Id="rId422" Type="http://schemas.openxmlformats.org/officeDocument/2006/relationships/image" Target="media/image181.wmf"/><Relationship Id="rId464" Type="http://schemas.openxmlformats.org/officeDocument/2006/relationships/image" Target="media/image194.png"/><Relationship Id="rId867" Type="http://schemas.openxmlformats.org/officeDocument/2006/relationships/footer" Target="footer1.xml"/><Relationship Id="rId299" Type="http://schemas.openxmlformats.org/officeDocument/2006/relationships/oleObject" Target="embeddings/oleObject153.bin"/><Relationship Id="rId727" Type="http://schemas.openxmlformats.org/officeDocument/2006/relationships/image" Target="media/image289.wmf"/><Relationship Id="rId63" Type="http://schemas.openxmlformats.org/officeDocument/2006/relationships/oleObject" Target="embeddings/oleObject26.bin"/><Relationship Id="rId159" Type="http://schemas.openxmlformats.org/officeDocument/2006/relationships/image" Target="media/image76.wmf"/><Relationship Id="rId366" Type="http://schemas.openxmlformats.org/officeDocument/2006/relationships/oleObject" Target="embeddings/oleObject192.bin"/><Relationship Id="rId573" Type="http://schemas.openxmlformats.org/officeDocument/2006/relationships/oleObject" Target="embeddings/oleObject332.bin"/><Relationship Id="rId780" Type="http://schemas.openxmlformats.org/officeDocument/2006/relationships/oleObject" Target="embeddings/oleObject461.bin"/><Relationship Id="rId226" Type="http://schemas.openxmlformats.org/officeDocument/2006/relationships/oleObject" Target="embeddings/oleObject111.bin"/><Relationship Id="rId433" Type="http://schemas.openxmlformats.org/officeDocument/2006/relationships/image" Target="media/image185.wmf"/><Relationship Id="rId640" Type="http://schemas.openxmlformats.org/officeDocument/2006/relationships/image" Target="media/image259.png"/><Relationship Id="rId738" Type="http://schemas.openxmlformats.org/officeDocument/2006/relationships/oleObject" Target="embeddings/oleObject437.bin"/><Relationship Id="rId74" Type="http://schemas.openxmlformats.org/officeDocument/2006/relationships/image" Target="media/image35.png"/><Relationship Id="rId377" Type="http://schemas.openxmlformats.org/officeDocument/2006/relationships/oleObject" Target="embeddings/oleObject200.bin"/><Relationship Id="rId500" Type="http://schemas.openxmlformats.org/officeDocument/2006/relationships/oleObject" Target="embeddings/oleObject287.bin"/><Relationship Id="rId584" Type="http://schemas.openxmlformats.org/officeDocument/2006/relationships/oleObject" Target="embeddings/oleObject341.bin"/><Relationship Id="rId805" Type="http://schemas.openxmlformats.org/officeDocument/2006/relationships/oleObject" Target="embeddings/oleObject474.bin"/><Relationship Id="rId5" Type="http://schemas.openxmlformats.org/officeDocument/2006/relationships/settings" Target="settings.xml"/><Relationship Id="rId237" Type="http://schemas.openxmlformats.org/officeDocument/2006/relationships/oleObject" Target="embeddings/oleObject116.bin"/><Relationship Id="rId791" Type="http://schemas.openxmlformats.org/officeDocument/2006/relationships/oleObject" Target="embeddings/oleObject467.bin"/><Relationship Id="rId444" Type="http://schemas.openxmlformats.org/officeDocument/2006/relationships/oleObject" Target="embeddings/oleObject250.bin"/><Relationship Id="rId651" Type="http://schemas.openxmlformats.org/officeDocument/2006/relationships/oleObject" Target="embeddings/oleObject379.bin"/><Relationship Id="rId749" Type="http://schemas.openxmlformats.org/officeDocument/2006/relationships/image" Target="media/image299.wmf"/><Relationship Id="rId290" Type="http://schemas.openxmlformats.org/officeDocument/2006/relationships/oleObject" Target="embeddings/oleObject147.bin"/><Relationship Id="rId304" Type="http://schemas.openxmlformats.org/officeDocument/2006/relationships/image" Target="media/image141.wmf"/><Relationship Id="rId388" Type="http://schemas.openxmlformats.org/officeDocument/2006/relationships/image" Target="media/image170.png"/><Relationship Id="rId511" Type="http://schemas.openxmlformats.org/officeDocument/2006/relationships/oleObject" Target="embeddings/oleObject295.bin"/><Relationship Id="rId609" Type="http://schemas.openxmlformats.org/officeDocument/2006/relationships/oleObject" Target="embeddings/oleObject356.bin"/><Relationship Id="rId85" Type="http://schemas.openxmlformats.org/officeDocument/2006/relationships/image" Target="media/image41.wmf"/><Relationship Id="rId150" Type="http://schemas.openxmlformats.org/officeDocument/2006/relationships/oleObject" Target="embeddings/oleObject70.bin"/><Relationship Id="rId595" Type="http://schemas.openxmlformats.org/officeDocument/2006/relationships/image" Target="media/image240.wmf"/><Relationship Id="rId816" Type="http://schemas.openxmlformats.org/officeDocument/2006/relationships/image" Target="media/image329.wmf"/><Relationship Id="rId248" Type="http://schemas.openxmlformats.org/officeDocument/2006/relationships/image" Target="media/image117.wmf"/><Relationship Id="rId455" Type="http://schemas.openxmlformats.org/officeDocument/2006/relationships/image" Target="media/image190.wmf"/><Relationship Id="rId662" Type="http://schemas.openxmlformats.org/officeDocument/2006/relationships/image" Target="media/image268.wmf"/><Relationship Id="rId12" Type="http://schemas.openxmlformats.org/officeDocument/2006/relationships/image" Target="media/image3.png"/><Relationship Id="rId108" Type="http://schemas.openxmlformats.org/officeDocument/2006/relationships/oleObject" Target="embeddings/oleObject48.bin"/><Relationship Id="rId315" Type="http://schemas.openxmlformats.org/officeDocument/2006/relationships/oleObject" Target="embeddings/oleObject161.bin"/><Relationship Id="rId522" Type="http://schemas.openxmlformats.org/officeDocument/2006/relationships/oleObject" Target="embeddings/oleObject304.bin"/><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oleObject" Target="embeddings/oleObject218.bin"/><Relationship Id="rId827" Type="http://schemas.openxmlformats.org/officeDocument/2006/relationships/image" Target="media/image334.wmf"/><Relationship Id="rId259" Type="http://schemas.openxmlformats.org/officeDocument/2006/relationships/oleObject" Target="embeddings/oleObject129.bin"/><Relationship Id="rId466" Type="http://schemas.openxmlformats.org/officeDocument/2006/relationships/oleObject" Target="embeddings/oleObject263.bin"/><Relationship Id="rId673" Type="http://schemas.openxmlformats.org/officeDocument/2006/relationships/oleObject" Target="embeddings/oleObject393.bin"/><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oleObject" Target="embeddings/oleObject166.bin"/><Relationship Id="rId533" Type="http://schemas.openxmlformats.org/officeDocument/2006/relationships/oleObject" Target="embeddings/oleObject310.bin"/><Relationship Id="rId740" Type="http://schemas.openxmlformats.org/officeDocument/2006/relationships/oleObject" Target="embeddings/oleObject438.bin"/><Relationship Id="rId838" Type="http://schemas.openxmlformats.org/officeDocument/2006/relationships/oleObject" Target="embeddings/oleObject491.bin"/><Relationship Id="rId172" Type="http://schemas.openxmlformats.org/officeDocument/2006/relationships/oleObject" Target="embeddings/oleObject82.bin"/><Relationship Id="rId477" Type="http://schemas.openxmlformats.org/officeDocument/2006/relationships/oleObject" Target="embeddings/oleObject272.bin"/><Relationship Id="rId600" Type="http://schemas.openxmlformats.org/officeDocument/2006/relationships/oleObject" Target="embeddings/oleObject351.bin"/><Relationship Id="rId684" Type="http://schemas.openxmlformats.org/officeDocument/2006/relationships/image" Target="media/image276.wmf"/><Relationship Id="rId337" Type="http://schemas.openxmlformats.org/officeDocument/2006/relationships/oleObject" Target="embeddings/oleObject172.bin"/><Relationship Id="rId34" Type="http://schemas.openxmlformats.org/officeDocument/2006/relationships/oleObject" Target="embeddings/oleObject12.bin"/><Relationship Id="rId544" Type="http://schemas.openxmlformats.org/officeDocument/2006/relationships/image" Target="media/image221.wmf"/><Relationship Id="rId751" Type="http://schemas.openxmlformats.org/officeDocument/2006/relationships/image" Target="media/image300.wmf"/><Relationship Id="rId849" Type="http://schemas.openxmlformats.org/officeDocument/2006/relationships/image" Target="media/image345.wmf"/><Relationship Id="rId183" Type="http://schemas.openxmlformats.org/officeDocument/2006/relationships/image" Target="media/image87.wmf"/><Relationship Id="rId390" Type="http://schemas.openxmlformats.org/officeDocument/2006/relationships/oleObject" Target="embeddings/oleObject212.bin"/><Relationship Id="rId404" Type="http://schemas.openxmlformats.org/officeDocument/2006/relationships/oleObject" Target="embeddings/oleObject222.bin"/><Relationship Id="rId611" Type="http://schemas.openxmlformats.org/officeDocument/2006/relationships/image" Target="media/image246.wmf"/><Relationship Id="rId250" Type="http://schemas.openxmlformats.org/officeDocument/2006/relationships/image" Target="media/image118.wmf"/><Relationship Id="rId488" Type="http://schemas.openxmlformats.org/officeDocument/2006/relationships/oleObject" Target="embeddings/oleObject279.bin"/><Relationship Id="rId695" Type="http://schemas.openxmlformats.org/officeDocument/2006/relationships/oleObject" Target="embeddings/oleObject409.bin"/><Relationship Id="rId709" Type="http://schemas.openxmlformats.org/officeDocument/2006/relationships/image" Target="media/image283.wmf"/><Relationship Id="rId45" Type="http://schemas.openxmlformats.org/officeDocument/2006/relationships/image" Target="media/image20.wmf"/><Relationship Id="rId110" Type="http://schemas.openxmlformats.org/officeDocument/2006/relationships/oleObject" Target="embeddings/oleObject49.bin"/><Relationship Id="rId348" Type="http://schemas.openxmlformats.org/officeDocument/2006/relationships/oleObject" Target="embeddings/oleObject178.bin"/><Relationship Id="rId555" Type="http://schemas.openxmlformats.org/officeDocument/2006/relationships/oleObject" Target="embeddings/oleObject321.bin"/><Relationship Id="rId762" Type="http://schemas.openxmlformats.org/officeDocument/2006/relationships/image" Target="media/image304.wmf"/><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oleObject" Target="embeddings/oleObject229.bin"/><Relationship Id="rId622" Type="http://schemas.openxmlformats.org/officeDocument/2006/relationships/oleObject" Target="embeddings/oleObject364.bin"/><Relationship Id="rId261" Type="http://schemas.openxmlformats.org/officeDocument/2006/relationships/oleObject" Target="embeddings/oleObject130.bin"/><Relationship Id="rId499" Type="http://schemas.openxmlformats.org/officeDocument/2006/relationships/image" Target="media/image205.wmf"/><Relationship Id="rId56" Type="http://schemas.openxmlformats.org/officeDocument/2006/relationships/image" Target="media/image26.wmf"/><Relationship Id="rId359" Type="http://schemas.openxmlformats.org/officeDocument/2006/relationships/oleObject" Target="embeddings/oleObject185.bin"/><Relationship Id="rId566" Type="http://schemas.openxmlformats.org/officeDocument/2006/relationships/image" Target="media/image231.wmf"/><Relationship Id="rId773" Type="http://schemas.openxmlformats.org/officeDocument/2006/relationships/image" Target="media/image308.wmf"/><Relationship Id="rId121" Type="http://schemas.openxmlformats.org/officeDocument/2006/relationships/oleObject" Target="embeddings/oleObject55.bin"/><Relationship Id="rId219" Type="http://schemas.openxmlformats.org/officeDocument/2006/relationships/image" Target="media/image105.wmf"/><Relationship Id="rId426" Type="http://schemas.openxmlformats.org/officeDocument/2006/relationships/oleObject" Target="embeddings/oleObject236.bin"/><Relationship Id="rId633" Type="http://schemas.openxmlformats.org/officeDocument/2006/relationships/image" Target="media/image256.wmf"/><Relationship Id="rId840" Type="http://schemas.openxmlformats.org/officeDocument/2006/relationships/oleObject" Target="embeddings/oleObject492.bin"/><Relationship Id="rId67" Type="http://schemas.openxmlformats.org/officeDocument/2006/relationships/oleObject" Target="embeddings/oleObject28.bin"/><Relationship Id="rId272" Type="http://schemas.openxmlformats.org/officeDocument/2006/relationships/oleObject" Target="embeddings/oleObject135.bin"/><Relationship Id="rId577" Type="http://schemas.openxmlformats.org/officeDocument/2006/relationships/oleObject" Target="embeddings/oleObject335.bin"/><Relationship Id="rId700" Type="http://schemas.openxmlformats.org/officeDocument/2006/relationships/oleObject" Target="embeddings/oleObject413.bin"/><Relationship Id="rId132" Type="http://schemas.openxmlformats.org/officeDocument/2006/relationships/oleObject" Target="embeddings/oleObject60.bin"/><Relationship Id="rId784" Type="http://schemas.openxmlformats.org/officeDocument/2006/relationships/image" Target="media/image313.wmf"/><Relationship Id="rId437" Type="http://schemas.openxmlformats.org/officeDocument/2006/relationships/oleObject" Target="embeddings/oleObject244.bin"/><Relationship Id="rId644" Type="http://schemas.openxmlformats.org/officeDocument/2006/relationships/image" Target="media/image261.wmf"/><Relationship Id="rId851" Type="http://schemas.openxmlformats.org/officeDocument/2006/relationships/image" Target="media/image346.wmf"/><Relationship Id="rId283" Type="http://schemas.openxmlformats.org/officeDocument/2006/relationships/image" Target="media/image133.wmf"/><Relationship Id="rId490" Type="http://schemas.openxmlformats.org/officeDocument/2006/relationships/oleObject" Target="embeddings/oleObject281.bin"/><Relationship Id="rId504" Type="http://schemas.openxmlformats.org/officeDocument/2006/relationships/oleObject" Target="embeddings/oleObject290.bin"/><Relationship Id="rId711" Type="http://schemas.openxmlformats.org/officeDocument/2006/relationships/image" Target="media/image284.wmf"/><Relationship Id="rId78" Type="http://schemas.openxmlformats.org/officeDocument/2006/relationships/oleObject" Target="embeddings/oleObject33.bin"/><Relationship Id="rId143" Type="http://schemas.openxmlformats.org/officeDocument/2006/relationships/oleObject" Target="embeddings/oleObject66.bin"/><Relationship Id="rId350" Type="http://schemas.openxmlformats.org/officeDocument/2006/relationships/oleObject" Target="embeddings/oleObject179.bin"/><Relationship Id="rId588" Type="http://schemas.openxmlformats.org/officeDocument/2006/relationships/oleObject" Target="embeddings/oleObject343.bin"/><Relationship Id="rId795" Type="http://schemas.openxmlformats.org/officeDocument/2006/relationships/oleObject" Target="embeddings/oleObject469.bin"/><Relationship Id="rId809" Type="http://schemas.openxmlformats.org/officeDocument/2006/relationships/oleObject" Target="embeddings/oleObject476.bin"/><Relationship Id="rId9" Type="http://schemas.openxmlformats.org/officeDocument/2006/relationships/image" Target="media/image1.png"/><Relationship Id="rId210" Type="http://schemas.openxmlformats.org/officeDocument/2006/relationships/oleObject" Target="embeddings/oleObject102.bin"/><Relationship Id="rId448" Type="http://schemas.openxmlformats.org/officeDocument/2006/relationships/image" Target="media/image188.wmf"/><Relationship Id="rId655" Type="http://schemas.openxmlformats.org/officeDocument/2006/relationships/oleObject" Target="embeddings/oleObject382.bin"/><Relationship Id="rId862" Type="http://schemas.openxmlformats.org/officeDocument/2006/relationships/image" Target="media/image354.png"/><Relationship Id="rId294" Type="http://schemas.openxmlformats.org/officeDocument/2006/relationships/oleObject" Target="embeddings/oleObject149.bin"/><Relationship Id="rId308" Type="http://schemas.openxmlformats.org/officeDocument/2006/relationships/image" Target="media/image143.wmf"/><Relationship Id="rId515" Type="http://schemas.openxmlformats.org/officeDocument/2006/relationships/oleObject" Target="embeddings/oleObject298.bin"/><Relationship Id="rId722" Type="http://schemas.openxmlformats.org/officeDocument/2006/relationships/oleObject" Target="embeddings/oleObject426.bin"/><Relationship Id="rId89" Type="http://schemas.openxmlformats.org/officeDocument/2006/relationships/image" Target="media/image43.wmf"/><Relationship Id="rId154" Type="http://schemas.openxmlformats.org/officeDocument/2006/relationships/oleObject" Target="embeddings/oleObject72.bin"/><Relationship Id="rId361" Type="http://schemas.openxmlformats.org/officeDocument/2006/relationships/oleObject" Target="embeddings/oleObject187.bin"/><Relationship Id="rId599" Type="http://schemas.openxmlformats.org/officeDocument/2006/relationships/image" Target="media/image241.wmf"/><Relationship Id="rId459" Type="http://schemas.openxmlformats.org/officeDocument/2006/relationships/image" Target="media/image192.wmf"/><Relationship Id="rId666" Type="http://schemas.openxmlformats.org/officeDocument/2006/relationships/image" Target="media/image270.wmf"/><Relationship Id="rId16" Type="http://schemas.openxmlformats.org/officeDocument/2006/relationships/oleObject" Target="embeddings/oleObject3.bin"/><Relationship Id="rId221" Type="http://schemas.openxmlformats.org/officeDocument/2006/relationships/oleObject" Target="embeddings/oleObject108.bin"/><Relationship Id="rId319" Type="http://schemas.openxmlformats.org/officeDocument/2006/relationships/oleObject" Target="embeddings/oleObject163.bin"/><Relationship Id="rId526" Type="http://schemas.openxmlformats.org/officeDocument/2006/relationships/oleObject" Target="embeddings/oleObject307.bin"/><Relationship Id="rId733" Type="http://schemas.openxmlformats.org/officeDocument/2006/relationships/image" Target="media/image291.wmf"/><Relationship Id="rId165" Type="http://schemas.openxmlformats.org/officeDocument/2006/relationships/image" Target="media/image79.wmf"/><Relationship Id="rId372" Type="http://schemas.openxmlformats.org/officeDocument/2006/relationships/oleObject" Target="embeddings/oleObject197.bin"/><Relationship Id="rId677" Type="http://schemas.openxmlformats.org/officeDocument/2006/relationships/image" Target="media/image274.wmf"/><Relationship Id="rId800" Type="http://schemas.openxmlformats.org/officeDocument/2006/relationships/image" Target="media/image321.wmf"/><Relationship Id="rId232" Type="http://schemas.openxmlformats.org/officeDocument/2006/relationships/oleObject" Target="embeddings/oleObject114.bin"/><Relationship Id="rId27" Type="http://schemas.openxmlformats.org/officeDocument/2006/relationships/image" Target="media/image11.wmf"/><Relationship Id="rId537" Type="http://schemas.openxmlformats.org/officeDocument/2006/relationships/oleObject" Target="embeddings/oleObject312.bin"/><Relationship Id="rId744" Type="http://schemas.openxmlformats.org/officeDocument/2006/relationships/oleObject" Target="embeddings/oleObject440.bin"/><Relationship Id="rId80" Type="http://schemas.openxmlformats.org/officeDocument/2006/relationships/oleObject" Target="embeddings/oleObject34.bin"/><Relationship Id="rId176" Type="http://schemas.openxmlformats.org/officeDocument/2006/relationships/oleObject" Target="embeddings/oleObject84.bin"/><Relationship Id="rId383" Type="http://schemas.openxmlformats.org/officeDocument/2006/relationships/oleObject" Target="embeddings/oleObject206.bin"/><Relationship Id="rId590" Type="http://schemas.openxmlformats.org/officeDocument/2006/relationships/oleObject" Target="embeddings/oleObject344.bin"/><Relationship Id="rId604" Type="http://schemas.openxmlformats.org/officeDocument/2006/relationships/image" Target="media/image243.wmf"/><Relationship Id="rId811" Type="http://schemas.openxmlformats.org/officeDocument/2006/relationships/oleObject" Target="embeddings/oleObject477.bin"/><Relationship Id="rId243" Type="http://schemas.openxmlformats.org/officeDocument/2006/relationships/oleObject" Target="embeddings/oleObject120.bin"/><Relationship Id="rId450" Type="http://schemas.openxmlformats.org/officeDocument/2006/relationships/oleObject" Target="embeddings/oleObject254.bin"/><Relationship Id="rId688" Type="http://schemas.openxmlformats.org/officeDocument/2006/relationships/oleObject" Target="embeddings/oleObject403.bin"/><Relationship Id="rId38" Type="http://schemas.openxmlformats.org/officeDocument/2006/relationships/oleObject" Target="embeddings/oleObject14.bin"/><Relationship Id="rId103" Type="http://schemas.openxmlformats.org/officeDocument/2006/relationships/image" Target="media/image50.wmf"/><Relationship Id="rId310" Type="http://schemas.openxmlformats.org/officeDocument/2006/relationships/image" Target="media/image144.wmf"/><Relationship Id="rId548" Type="http://schemas.openxmlformats.org/officeDocument/2006/relationships/oleObject" Target="embeddings/oleObject317.bin"/><Relationship Id="rId755" Type="http://schemas.openxmlformats.org/officeDocument/2006/relationships/oleObject" Target="embeddings/oleObject447.bin"/><Relationship Id="rId91" Type="http://schemas.openxmlformats.org/officeDocument/2006/relationships/image" Target="media/image44.wmf"/><Relationship Id="rId187" Type="http://schemas.openxmlformats.org/officeDocument/2006/relationships/oleObject" Target="embeddings/oleObject91.bin"/><Relationship Id="rId394" Type="http://schemas.openxmlformats.org/officeDocument/2006/relationships/image" Target="media/image171.wmf"/><Relationship Id="rId408" Type="http://schemas.openxmlformats.org/officeDocument/2006/relationships/oleObject" Target="embeddings/oleObject225.bin"/><Relationship Id="rId615" Type="http://schemas.openxmlformats.org/officeDocument/2006/relationships/image" Target="media/image248.wmf"/><Relationship Id="rId822" Type="http://schemas.openxmlformats.org/officeDocument/2006/relationships/image" Target="media/image332.wmf"/><Relationship Id="rId254" Type="http://schemas.openxmlformats.org/officeDocument/2006/relationships/image" Target="media/image120.wmf"/><Relationship Id="rId699" Type="http://schemas.openxmlformats.org/officeDocument/2006/relationships/oleObject" Target="embeddings/oleObject412.bin"/><Relationship Id="rId49" Type="http://schemas.openxmlformats.org/officeDocument/2006/relationships/image" Target="media/image22.wmf"/><Relationship Id="rId114" Type="http://schemas.openxmlformats.org/officeDocument/2006/relationships/oleObject" Target="embeddings/oleObject51.bin"/><Relationship Id="rId461" Type="http://schemas.openxmlformats.org/officeDocument/2006/relationships/oleObject" Target="embeddings/oleObject261.bin"/><Relationship Id="rId559" Type="http://schemas.openxmlformats.org/officeDocument/2006/relationships/image" Target="media/image228.wmf"/><Relationship Id="rId766" Type="http://schemas.openxmlformats.org/officeDocument/2006/relationships/oleObject" Target="embeddings/oleObject453.bin"/><Relationship Id="rId198" Type="http://schemas.openxmlformats.org/officeDocument/2006/relationships/oleObject" Target="embeddings/oleObject96.bin"/><Relationship Id="rId321" Type="http://schemas.openxmlformats.org/officeDocument/2006/relationships/image" Target="media/image150.wmf"/><Relationship Id="rId419" Type="http://schemas.openxmlformats.org/officeDocument/2006/relationships/image" Target="media/image180.wmf"/><Relationship Id="rId626" Type="http://schemas.openxmlformats.org/officeDocument/2006/relationships/image" Target="media/image253.wmf"/><Relationship Id="rId833" Type="http://schemas.openxmlformats.org/officeDocument/2006/relationships/image" Target="media/image337.wmf"/><Relationship Id="rId265" Type="http://schemas.openxmlformats.org/officeDocument/2006/relationships/image" Target="media/image126.wmf"/><Relationship Id="rId472" Type="http://schemas.openxmlformats.org/officeDocument/2006/relationships/oleObject" Target="embeddings/oleObject268.bin"/><Relationship Id="rId125" Type="http://schemas.openxmlformats.org/officeDocument/2006/relationships/oleObject" Target="embeddings/oleObject57.bin"/><Relationship Id="rId332" Type="http://schemas.openxmlformats.org/officeDocument/2006/relationships/image" Target="media/image155.wmf"/><Relationship Id="rId777" Type="http://schemas.openxmlformats.org/officeDocument/2006/relationships/image" Target="media/image310.wmf"/><Relationship Id="rId637" Type="http://schemas.openxmlformats.org/officeDocument/2006/relationships/image" Target="media/image258.wmf"/><Relationship Id="rId844" Type="http://schemas.openxmlformats.org/officeDocument/2006/relationships/oleObject" Target="embeddings/oleObject494.bin"/><Relationship Id="rId276" Type="http://schemas.openxmlformats.org/officeDocument/2006/relationships/image" Target="media/image131.wmf"/><Relationship Id="rId483" Type="http://schemas.openxmlformats.org/officeDocument/2006/relationships/oleObject" Target="embeddings/oleObject275.bin"/><Relationship Id="rId690" Type="http://schemas.openxmlformats.org/officeDocument/2006/relationships/oleObject" Target="embeddings/oleObject404.bin"/><Relationship Id="rId704" Type="http://schemas.openxmlformats.org/officeDocument/2006/relationships/oleObject" Target="embeddings/oleObject416.bin"/><Relationship Id="rId40" Type="http://schemas.openxmlformats.org/officeDocument/2006/relationships/oleObject" Target="embeddings/oleObject15.bin"/><Relationship Id="rId136" Type="http://schemas.openxmlformats.org/officeDocument/2006/relationships/image" Target="media/image66.wmf"/><Relationship Id="rId343" Type="http://schemas.openxmlformats.org/officeDocument/2006/relationships/oleObject" Target="embeddings/oleObject175.bin"/><Relationship Id="rId550" Type="http://schemas.openxmlformats.org/officeDocument/2006/relationships/oleObject" Target="embeddings/oleObject318.bin"/><Relationship Id="rId788" Type="http://schemas.openxmlformats.org/officeDocument/2006/relationships/image" Target="media/image315.wmf"/><Relationship Id="rId203" Type="http://schemas.openxmlformats.org/officeDocument/2006/relationships/image" Target="media/image97.wmf"/><Relationship Id="rId648" Type="http://schemas.openxmlformats.org/officeDocument/2006/relationships/image" Target="media/image263.wmf"/><Relationship Id="rId855" Type="http://schemas.openxmlformats.org/officeDocument/2006/relationships/image" Target="media/image348.wmf"/><Relationship Id="rId287" Type="http://schemas.openxmlformats.org/officeDocument/2006/relationships/image" Target="media/image134.wmf"/><Relationship Id="rId410" Type="http://schemas.openxmlformats.org/officeDocument/2006/relationships/image" Target="media/image176.wmf"/><Relationship Id="rId494" Type="http://schemas.openxmlformats.org/officeDocument/2006/relationships/image" Target="media/image203.png"/><Relationship Id="rId508" Type="http://schemas.openxmlformats.org/officeDocument/2006/relationships/oleObject" Target="embeddings/oleObject293.bin"/><Relationship Id="rId715" Type="http://schemas.openxmlformats.org/officeDocument/2006/relationships/oleObject" Target="embeddings/oleObject422.bin"/><Relationship Id="rId147" Type="http://schemas.openxmlformats.org/officeDocument/2006/relationships/oleObject" Target="embeddings/oleObject68.bin"/><Relationship Id="rId354" Type="http://schemas.openxmlformats.org/officeDocument/2006/relationships/image" Target="media/image165.wmf"/><Relationship Id="rId799" Type="http://schemas.openxmlformats.org/officeDocument/2006/relationships/oleObject" Target="embeddings/oleObject471.bin"/><Relationship Id="rId51" Type="http://schemas.openxmlformats.org/officeDocument/2006/relationships/image" Target="media/image23.png"/><Relationship Id="rId561" Type="http://schemas.openxmlformats.org/officeDocument/2006/relationships/image" Target="media/image229.wmf"/><Relationship Id="rId659" Type="http://schemas.openxmlformats.org/officeDocument/2006/relationships/oleObject" Target="embeddings/oleObject385.bin"/><Relationship Id="rId866" Type="http://schemas.openxmlformats.org/officeDocument/2006/relationships/header" Target="header1.xml"/><Relationship Id="rId214" Type="http://schemas.openxmlformats.org/officeDocument/2006/relationships/oleObject" Target="embeddings/oleObject104.bin"/><Relationship Id="rId298" Type="http://schemas.openxmlformats.org/officeDocument/2006/relationships/image" Target="media/image138.wmf"/><Relationship Id="rId421" Type="http://schemas.openxmlformats.org/officeDocument/2006/relationships/oleObject" Target="embeddings/oleObject233.bin"/><Relationship Id="rId519" Type="http://schemas.openxmlformats.org/officeDocument/2006/relationships/oleObject" Target="embeddings/oleObject302.bin"/><Relationship Id="rId158" Type="http://schemas.openxmlformats.org/officeDocument/2006/relationships/oleObject" Target="embeddings/oleObject75.bin"/><Relationship Id="rId726" Type="http://schemas.openxmlformats.org/officeDocument/2006/relationships/oleObject" Target="embeddings/oleObject430.bin"/><Relationship Id="rId62" Type="http://schemas.openxmlformats.org/officeDocument/2006/relationships/image" Target="media/image29.wmf"/><Relationship Id="rId365" Type="http://schemas.openxmlformats.org/officeDocument/2006/relationships/oleObject" Target="embeddings/oleObject191.bin"/><Relationship Id="rId572" Type="http://schemas.openxmlformats.org/officeDocument/2006/relationships/oleObject" Target="embeddings/oleObject331.bin"/><Relationship Id="rId225" Type="http://schemas.openxmlformats.org/officeDocument/2006/relationships/oleObject" Target="embeddings/oleObject110.bin"/><Relationship Id="rId432" Type="http://schemas.openxmlformats.org/officeDocument/2006/relationships/oleObject" Target="embeddings/oleObject240.bin"/><Relationship Id="rId737" Type="http://schemas.openxmlformats.org/officeDocument/2006/relationships/image" Target="media/image293.wmf"/><Relationship Id="rId73" Type="http://schemas.openxmlformats.org/officeDocument/2006/relationships/oleObject" Target="embeddings/oleObject31.bin"/><Relationship Id="rId169" Type="http://schemas.openxmlformats.org/officeDocument/2006/relationships/image" Target="media/image81.wmf"/><Relationship Id="rId376" Type="http://schemas.openxmlformats.org/officeDocument/2006/relationships/image" Target="media/image169.wmf"/><Relationship Id="rId583" Type="http://schemas.openxmlformats.org/officeDocument/2006/relationships/oleObject" Target="embeddings/oleObject340.bin"/><Relationship Id="rId790" Type="http://schemas.openxmlformats.org/officeDocument/2006/relationships/image" Target="media/image316.wmf"/><Relationship Id="rId804" Type="http://schemas.openxmlformats.org/officeDocument/2006/relationships/image" Target="media/image323.wmf"/><Relationship Id="rId4" Type="http://schemas.openxmlformats.org/officeDocument/2006/relationships/styles" Target="styles.xml"/><Relationship Id="rId236" Type="http://schemas.openxmlformats.org/officeDocument/2006/relationships/image" Target="media/image113.wmf"/><Relationship Id="rId443" Type="http://schemas.openxmlformats.org/officeDocument/2006/relationships/oleObject" Target="embeddings/oleObject249.bin"/><Relationship Id="rId650" Type="http://schemas.openxmlformats.org/officeDocument/2006/relationships/image" Target="media/image264.wmf"/><Relationship Id="rId303" Type="http://schemas.openxmlformats.org/officeDocument/2006/relationships/oleObject" Target="embeddings/oleObject155.bin"/><Relationship Id="rId748" Type="http://schemas.openxmlformats.org/officeDocument/2006/relationships/oleObject" Target="embeddings/oleObject442.bin"/><Relationship Id="rId84" Type="http://schemas.openxmlformats.org/officeDocument/2006/relationships/oleObject" Target="embeddings/oleObject36.bin"/><Relationship Id="rId387" Type="http://schemas.openxmlformats.org/officeDocument/2006/relationships/oleObject" Target="embeddings/oleObject210.bin"/><Relationship Id="rId510" Type="http://schemas.openxmlformats.org/officeDocument/2006/relationships/oleObject" Target="embeddings/oleObject294.bin"/><Relationship Id="rId594" Type="http://schemas.openxmlformats.org/officeDocument/2006/relationships/oleObject" Target="embeddings/oleObject347.bin"/><Relationship Id="rId608" Type="http://schemas.openxmlformats.org/officeDocument/2006/relationships/image" Target="media/image245.wmf"/><Relationship Id="rId815" Type="http://schemas.openxmlformats.org/officeDocument/2006/relationships/oleObject" Target="embeddings/oleObject479.bin"/><Relationship Id="rId247" Type="http://schemas.openxmlformats.org/officeDocument/2006/relationships/oleObject" Target="embeddings/oleObject123.bin"/><Relationship Id="rId107" Type="http://schemas.openxmlformats.org/officeDocument/2006/relationships/image" Target="media/image52.wmf"/><Relationship Id="rId454" Type="http://schemas.openxmlformats.org/officeDocument/2006/relationships/oleObject" Target="embeddings/oleObject257.bin"/><Relationship Id="rId661" Type="http://schemas.openxmlformats.org/officeDocument/2006/relationships/image" Target="media/image267.png"/><Relationship Id="rId759" Type="http://schemas.openxmlformats.org/officeDocument/2006/relationships/oleObject" Target="embeddings/oleObject449.bin"/><Relationship Id="rId11" Type="http://schemas.openxmlformats.org/officeDocument/2006/relationships/oleObject" Target="embeddings/oleObject1.bin"/><Relationship Id="rId314" Type="http://schemas.openxmlformats.org/officeDocument/2006/relationships/image" Target="media/image146.wmf"/><Relationship Id="rId398" Type="http://schemas.openxmlformats.org/officeDocument/2006/relationships/image" Target="media/image173.wmf"/><Relationship Id="rId521" Type="http://schemas.openxmlformats.org/officeDocument/2006/relationships/image" Target="media/image210.wmf"/><Relationship Id="rId619" Type="http://schemas.openxmlformats.org/officeDocument/2006/relationships/oleObject" Target="embeddings/oleObject362.bin"/><Relationship Id="rId95" Type="http://schemas.openxmlformats.org/officeDocument/2006/relationships/oleObject" Target="embeddings/oleObject42.bin"/><Relationship Id="rId160" Type="http://schemas.openxmlformats.org/officeDocument/2006/relationships/oleObject" Target="embeddings/oleObject76.bin"/><Relationship Id="rId826" Type="http://schemas.openxmlformats.org/officeDocument/2006/relationships/oleObject" Target="embeddings/oleObject485.bin"/><Relationship Id="rId258" Type="http://schemas.openxmlformats.org/officeDocument/2006/relationships/image" Target="media/image122.wmf"/><Relationship Id="rId465" Type="http://schemas.openxmlformats.org/officeDocument/2006/relationships/image" Target="media/image195.wmf"/><Relationship Id="rId672" Type="http://schemas.openxmlformats.org/officeDocument/2006/relationships/image" Target="media/image272.wmf"/><Relationship Id="rId22" Type="http://schemas.openxmlformats.org/officeDocument/2006/relationships/oleObject" Target="embeddings/oleObject6.bin"/><Relationship Id="rId118" Type="http://schemas.openxmlformats.org/officeDocument/2006/relationships/oleObject" Target="embeddings/oleObject53.bin"/><Relationship Id="rId325" Type="http://schemas.openxmlformats.org/officeDocument/2006/relationships/image" Target="media/image152.wmf"/><Relationship Id="rId532" Type="http://schemas.openxmlformats.org/officeDocument/2006/relationships/image" Target="media/image215.wmf"/><Relationship Id="rId171" Type="http://schemas.openxmlformats.org/officeDocument/2006/relationships/image" Target="media/image82.wmf"/><Relationship Id="rId837" Type="http://schemas.openxmlformats.org/officeDocument/2006/relationships/image" Target="media/image339.wmf"/><Relationship Id="rId269" Type="http://schemas.openxmlformats.org/officeDocument/2006/relationships/image" Target="media/image128.wmf"/><Relationship Id="rId476" Type="http://schemas.openxmlformats.org/officeDocument/2006/relationships/image" Target="media/image197.wmf"/><Relationship Id="rId683" Type="http://schemas.openxmlformats.org/officeDocument/2006/relationships/oleObject" Target="embeddings/oleObject400.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image" Target="media/image157.wmf"/><Relationship Id="rId543" Type="http://schemas.openxmlformats.org/officeDocument/2006/relationships/oleObject" Target="embeddings/oleObject315.bin"/><Relationship Id="rId182" Type="http://schemas.openxmlformats.org/officeDocument/2006/relationships/oleObject" Target="embeddings/oleObject88.bin"/><Relationship Id="rId403" Type="http://schemas.openxmlformats.org/officeDocument/2006/relationships/oleObject" Target="embeddings/oleObject221.bin"/><Relationship Id="rId750" Type="http://schemas.openxmlformats.org/officeDocument/2006/relationships/oleObject" Target="embeddings/oleObject443.bin"/><Relationship Id="rId848" Type="http://schemas.openxmlformats.org/officeDocument/2006/relationships/oleObject" Target="embeddings/oleObject496.bin"/><Relationship Id="rId487" Type="http://schemas.openxmlformats.org/officeDocument/2006/relationships/oleObject" Target="embeddings/oleObject278.bin"/><Relationship Id="rId610" Type="http://schemas.openxmlformats.org/officeDocument/2006/relationships/oleObject" Target="embeddings/oleObject357.bin"/><Relationship Id="rId694" Type="http://schemas.openxmlformats.org/officeDocument/2006/relationships/oleObject" Target="embeddings/oleObject408.bin"/><Relationship Id="rId708" Type="http://schemas.openxmlformats.org/officeDocument/2006/relationships/oleObject" Target="embeddings/oleObject418.bin"/><Relationship Id="rId347" Type="http://schemas.openxmlformats.org/officeDocument/2006/relationships/oleObject" Target="embeddings/oleObject177.bin"/><Relationship Id="rId44" Type="http://schemas.openxmlformats.org/officeDocument/2006/relationships/oleObject" Target="embeddings/oleObject17.bin"/><Relationship Id="rId554" Type="http://schemas.openxmlformats.org/officeDocument/2006/relationships/image" Target="media/image226.wmf"/><Relationship Id="rId761" Type="http://schemas.openxmlformats.org/officeDocument/2006/relationships/oleObject" Target="embeddings/oleObject450.bin"/><Relationship Id="rId859" Type="http://schemas.openxmlformats.org/officeDocument/2006/relationships/image" Target="media/image351.png"/><Relationship Id="rId193" Type="http://schemas.openxmlformats.org/officeDocument/2006/relationships/image" Target="media/image92.wmf"/><Relationship Id="rId207" Type="http://schemas.openxmlformats.org/officeDocument/2006/relationships/image" Target="media/image99.wmf"/><Relationship Id="rId414" Type="http://schemas.openxmlformats.org/officeDocument/2006/relationships/image" Target="media/image178.wmf"/><Relationship Id="rId498" Type="http://schemas.openxmlformats.org/officeDocument/2006/relationships/oleObject" Target="embeddings/oleObject286.bin"/><Relationship Id="rId621" Type="http://schemas.openxmlformats.org/officeDocument/2006/relationships/oleObject" Target="embeddings/oleObject363.bin"/><Relationship Id="rId260" Type="http://schemas.openxmlformats.org/officeDocument/2006/relationships/image" Target="media/image123.wmf"/><Relationship Id="rId719" Type="http://schemas.openxmlformats.org/officeDocument/2006/relationships/oleObject" Target="embeddings/oleObject424.bin"/><Relationship Id="rId55" Type="http://schemas.openxmlformats.org/officeDocument/2006/relationships/oleObject" Target="embeddings/oleObject22.bin"/><Relationship Id="rId120" Type="http://schemas.openxmlformats.org/officeDocument/2006/relationships/oleObject" Target="embeddings/oleObject54.bin"/><Relationship Id="rId358" Type="http://schemas.openxmlformats.org/officeDocument/2006/relationships/oleObject" Target="embeddings/oleObject184.bin"/><Relationship Id="rId565" Type="http://schemas.openxmlformats.org/officeDocument/2006/relationships/oleObject" Target="embeddings/oleObject327.bin"/><Relationship Id="rId772" Type="http://schemas.openxmlformats.org/officeDocument/2006/relationships/oleObject" Target="embeddings/oleObject457.bin"/><Relationship Id="rId218" Type="http://schemas.openxmlformats.org/officeDocument/2006/relationships/oleObject" Target="embeddings/oleObject106.bin"/><Relationship Id="rId425" Type="http://schemas.openxmlformats.org/officeDocument/2006/relationships/oleObject" Target="embeddings/oleObject235.bin"/><Relationship Id="rId632" Type="http://schemas.openxmlformats.org/officeDocument/2006/relationships/oleObject" Target="embeddings/oleObject369.bin"/><Relationship Id="rId271" Type="http://schemas.openxmlformats.org/officeDocument/2006/relationships/image" Target="media/image129.wmf"/><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image" Target="media/image167.wmf"/><Relationship Id="rId576" Type="http://schemas.openxmlformats.org/officeDocument/2006/relationships/oleObject" Target="embeddings/oleObject334.bin"/><Relationship Id="rId783" Type="http://schemas.openxmlformats.org/officeDocument/2006/relationships/oleObject" Target="embeddings/oleObject463.bin"/><Relationship Id="rId229" Type="http://schemas.openxmlformats.org/officeDocument/2006/relationships/image" Target="media/image109.wmf"/><Relationship Id="rId436" Type="http://schemas.openxmlformats.org/officeDocument/2006/relationships/oleObject" Target="embeddings/oleObject243.bin"/><Relationship Id="rId643" Type="http://schemas.openxmlformats.org/officeDocument/2006/relationships/oleObject" Target="embeddings/oleObject375.bin"/><Relationship Id="rId850" Type="http://schemas.openxmlformats.org/officeDocument/2006/relationships/oleObject" Target="embeddings/oleObject497.bin"/><Relationship Id="rId77" Type="http://schemas.openxmlformats.org/officeDocument/2006/relationships/image" Target="media/image37.wmf"/><Relationship Id="rId282" Type="http://schemas.openxmlformats.org/officeDocument/2006/relationships/oleObject" Target="embeddings/oleObject142.bin"/><Relationship Id="rId503" Type="http://schemas.openxmlformats.org/officeDocument/2006/relationships/image" Target="media/image206.wmf"/><Relationship Id="rId587" Type="http://schemas.openxmlformats.org/officeDocument/2006/relationships/image" Target="media/image237.wmf"/><Relationship Id="rId710" Type="http://schemas.openxmlformats.org/officeDocument/2006/relationships/oleObject" Target="embeddings/oleObject419.bin"/><Relationship Id="rId808" Type="http://schemas.openxmlformats.org/officeDocument/2006/relationships/image" Target="media/image325.wmf"/><Relationship Id="rId8" Type="http://schemas.openxmlformats.org/officeDocument/2006/relationships/endnotes" Target="endnotes.xml"/><Relationship Id="rId142" Type="http://schemas.openxmlformats.org/officeDocument/2006/relationships/image" Target="media/image69.wmf"/><Relationship Id="rId447" Type="http://schemas.openxmlformats.org/officeDocument/2006/relationships/oleObject" Target="embeddings/oleObject252.bin"/><Relationship Id="rId794" Type="http://schemas.openxmlformats.org/officeDocument/2006/relationships/image" Target="media/image318.wmf"/><Relationship Id="rId654" Type="http://schemas.openxmlformats.org/officeDocument/2006/relationships/oleObject" Target="embeddings/oleObject381.bin"/><Relationship Id="rId861" Type="http://schemas.openxmlformats.org/officeDocument/2006/relationships/image" Target="media/image353.png"/></Relationships>
</file>

<file path=word/_rels/header1.xml.rels><?xml version="1.0" encoding="UTF-8" standalone="yes"?>
<Relationships xmlns="http://schemas.openxmlformats.org/package/2006/relationships"><Relationship Id="rId1" Type="http://schemas.openxmlformats.org/officeDocument/2006/relationships/image" Target="media/image3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47</Pages>
  <Words>17211</Words>
  <Characters>17211</Characters>
  <Application>Microsoft Office Word</Application>
  <DocSecurity>0</DocSecurity>
  <Lines>5737</Lines>
  <Paragraphs>5736</Paragraphs>
  <ScaleCrop>false</ScaleCrop>
  <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