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135A525"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 xml:space="preserve">) </w:t>
            </w:r>
            <w:r>
              <w:rPr>
                <w:rFonts w:ascii="Times New Roman" w:eastAsia="宋体" w:hAnsi="Times New Roman" w:cs="Times New Roman"/>
              </w:rPr>
              <w:t>如图所示，是一个由电池、电阻</w:t>
            </w:r>
            <w:r>
              <w:rPr>
                <w:rFonts w:ascii="Times New Roman" w:eastAsia="宋体" w:hAnsi="Times New Roman" w:cs="Times New Roman"/>
                <w:i/>
              </w:rPr>
              <w:t>R</w:t>
            </w:r>
            <w:r>
              <w:rPr>
                <w:rFonts w:ascii="Times New Roman" w:eastAsia="宋体" w:hAnsi="Times New Roman" w:cs="Times New Roman"/>
              </w:rPr>
              <w:t>、开关</w:t>
            </w:r>
            <w:r>
              <w:rPr>
                <w:rFonts w:ascii="Times New Roman" w:eastAsia="宋体" w:hAnsi="Times New Roman" w:cs="Times New Roman"/>
              </w:rPr>
              <w:t>S</w:t>
            </w:r>
            <w:r>
              <w:rPr>
                <w:rFonts w:ascii="Times New Roman" w:eastAsia="宋体" w:hAnsi="Times New Roman" w:cs="Times New Roman"/>
              </w:rPr>
              <w:t>与平行板电容器组成的串联电路，开关</w:t>
            </w:r>
            <w:r>
              <w:rPr>
                <w:rFonts w:ascii="Times New Roman" w:eastAsia="宋体" w:hAnsi="Times New Roman" w:cs="Times New Roman"/>
              </w:rPr>
              <w:t>S</w:t>
            </w:r>
            <w:r>
              <w:rPr>
                <w:rFonts w:ascii="Times New Roman" w:eastAsia="宋体" w:hAnsi="Times New Roman" w:cs="Times New Roman"/>
              </w:rPr>
              <w:t>闭合。一带电液滴悬浮在两板间</w:t>
            </w:r>
            <w:r>
              <w:rPr>
                <w:rFonts w:ascii="Times New Roman" w:eastAsia="宋体" w:hAnsi="Times New Roman" w:cs="Times New Roman"/>
                <w:i/>
              </w:rPr>
              <w:t>P</w:t>
            </w:r>
            <w:r>
              <w:rPr>
                <w:rFonts w:ascii="Times New Roman" w:eastAsia="宋体" w:hAnsi="Times New Roman" w:cs="Times New Roman"/>
              </w:rPr>
              <w:t>点不动，下列说法正确的是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20D292D"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4E6507D" wp14:editId="22AAAD58">
                  <wp:extent cx="1192530" cy="1009650"/>
                  <wp:effectExtent l="0" t="0" r="7620" b="0"/>
                  <wp:docPr id="69" name="图片 69" descr="S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54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2530" cy="1009650"/>
                          </a:xfrm>
                          <a:prstGeom prst="rect">
                            <a:avLst/>
                          </a:prstGeom>
                          <a:noFill/>
                          <a:ln>
                            <a:noFill/>
                          </a:ln>
                        </pic:spPr>
                      </pic:pic>
                    </a:graphicData>
                  </a:graphic>
                </wp:inline>
              </w:drawing>
            </w:r>
          </w:p>
          <w:p w14:paraId="4DF167AF"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．若将</w:t>
            </w:r>
            <w:r>
              <w:rPr>
                <w:rFonts w:ascii="Times New Roman" w:eastAsia="宋体" w:hAnsi="Times New Roman" w:cs="Times New Roman"/>
                <w:i/>
              </w:rPr>
              <w:t>A</w:t>
            </w:r>
            <w:r>
              <w:rPr>
                <w:rFonts w:ascii="Times New Roman" w:eastAsia="宋体" w:hAnsi="Times New Roman" w:cs="Times New Roman"/>
              </w:rPr>
              <w:t>板向右平移一小段位移，电容器的电容</w:t>
            </w:r>
            <w:r>
              <w:rPr>
                <w:rFonts w:ascii="Times New Roman" w:eastAsia="宋体" w:hAnsi="Times New Roman" w:cs="Times New Roman"/>
                <w:i/>
              </w:rPr>
              <w:t>C</w:t>
            </w:r>
            <w:r>
              <w:rPr>
                <w:rFonts w:ascii="Times New Roman" w:eastAsia="宋体" w:hAnsi="Times New Roman" w:cs="Times New Roman"/>
              </w:rPr>
              <w:t>减小</w:t>
            </w:r>
          </w:p>
          <w:p w14:paraId="41237CBA"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．若断开</w:t>
            </w:r>
            <w:r>
              <w:rPr>
                <w:rFonts w:ascii="Times New Roman" w:eastAsia="宋体" w:hAnsi="Times New Roman" w:cs="Times New Roman"/>
              </w:rPr>
              <w:t>S</w:t>
            </w:r>
            <w:r>
              <w:rPr>
                <w:rFonts w:ascii="Times New Roman" w:eastAsia="宋体" w:hAnsi="Times New Roman" w:cs="Times New Roman"/>
              </w:rPr>
              <w:t>，将</w:t>
            </w:r>
            <w:r>
              <w:rPr>
                <w:rFonts w:ascii="Times New Roman" w:eastAsia="宋体" w:hAnsi="Times New Roman" w:cs="Times New Roman"/>
                <w:i/>
              </w:rPr>
              <w:t>B</w:t>
            </w:r>
            <w:r>
              <w:rPr>
                <w:rFonts w:ascii="Times New Roman" w:eastAsia="宋体" w:hAnsi="Times New Roman" w:cs="Times New Roman"/>
              </w:rPr>
              <w:t>板向下平移一小段位移，带电液滴的电势能减小</w:t>
            </w:r>
          </w:p>
          <w:p w14:paraId="0974B62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．在</w:t>
            </w:r>
            <w:r>
              <w:rPr>
                <w:rFonts w:ascii="Times New Roman" w:eastAsia="宋体" w:hAnsi="Times New Roman" w:cs="Times New Roman"/>
              </w:rPr>
              <w:t>S</w:t>
            </w:r>
            <w:r>
              <w:rPr>
                <w:rFonts w:ascii="Times New Roman" w:eastAsia="宋体" w:hAnsi="Times New Roman" w:cs="Times New Roman"/>
              </w:rPr>
              <w:t>仍闭合的情况下，增大两极板距离的过程中，电阻</w:t>
            </w:r>
            <w:r>
              <w:rPr>
                <w:rFonts w:ascii="Times New Roman" w:eastAsia="宋体" w:hAnsi="Times New Roman" w:cs="Times New Roman"/>
                <w:i/>
              </w:rPr>
              <w:t>R</w:t>
            </w:r>
            <w:r>
              <w:rPr>
                <w:rFonts w:ascii="Times New Roman" w:eastAsia="宋体" w:hAnsi="Times New Roman" w:cs="Times New Roman"/>
              </w:rPr>
              <w:t>中有从</w:t>
            </w:r>
            <w:r>
              <w:rPr>
                <w:rFonts w:ascii="Times New Roman" w:eastAsia="宋体" w:hAnsi="Times New Roman" w:cs="Times New Roman"/>
                <w:i/>
              </w:rPr>
              <w:t>b</w:t>
            </w:r>
            <w:r>
              <w:rPr>
                <w:rFonts w:ascii="Times New Roman" w:eastAsia="宋体" w:hAnsi="Times New Roman" w:cs="Times New Roman"/>
              </w:rPr>
              <w:t>到</w:t>
            </w:r>
            <w:r>
              <w:rPr>
                <w:rFonts w:ascii="Times New Roman" w:eastAsia="宋体" w:hAnsi="Times New Roman" w:cs="Times New Roman"/>
                <w:i/>
              </w:rPr>
              <w:t>a</w:t>
            </w:r>
            <w:r>
              <w:rPr>
                <w:rFonts w:ascii="Times New Roman" w:eastAsia="宋体" w:hAnsi="Times New Roman" w:cs="Times New Roman"/>
              </w:rPr>
              <w:t>的</w:t>
            </w:r>
          </w:p>
          <w:p w14:paraId="5D7BB933"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电流</w:t>
            </w:r>
          </w:p>
          <w:p w14:paraId="6E7CAF9E"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．若断开</w:t>
            </w:r>
            <w:r>
              <w:rPr>
                <w:rFonts w:ascii="Times New Roman" w:eastAsia="宋体" w:hAnsi="Times New Roman" w:cs="Times New Roman"/>
              </w:rPr>
              <w:t>S</w:t>
            </w:r>
            <w:r>
              <w:rPr>
                <w:rFonts w:ascii="Times New Roman" w:eastAsia="宋体" w:hAnsi="Times New Roman" w:cs="Times New Roman"/>
              </w:rPr>
              <w:t>，减小两极板距离，则带电液滴向下运动</w:t>
            </w:r>
          </w:p>
          <w:p w14:paraId="406A3549"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AB</w:t>
            </w:r>
          </w:p>
          <w:p w14:paraId="458B1925"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根据</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ε</w:instrText>
            </w:r>
            <w:r>
              <w:rPr>
                <w:rFonts w:ascii="Times New Roman" w:eastAsia="宋体" w:hAnsi="Times New Roman" w:cs="Times New Roman"/>
                <w:color w:val="FF0000"/>
                <w:vertAlign w:val="subscript"/>
              </w:rPr>
              <w:instrText>r</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kd</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可知，将</w:t>
            </w:r>
            <w:r>
              <w:rPr>
                <w:rFonts w:ascii="Times New Roman" w:eastAsia="宋体" w:hAnsi="Times New Roman" w:cs="Times New Roman"/>
                <w:i/>
                <w:color w:val="FF0000"/>
              </w:rPr>
              <w:t>A</w:t>
            </w:r>
            <w:r>
              <w:rPr>
                <w:rFonts w:ascii="Times New Roman" w:eastAsia="宋体" w:hAnsi="Times New Roman" w:cs="Times New Roman"/>
                <w:color w:val="FF0000"/>
              </w:rPr>
              <w:t>板向右平移一小段位移，则两极板正对面积</w:t>
            </w:r>
            <w:r>
              <w:rPr>
                <w:rFonts w:ascii="Times New Roman" w:eastAsia="宋体" w:hAnsi="Times New Roman" w:cs="Times New Roman"/>
                <w:i/>
                <w:color w:val="FF0000"/>
              </w:rPr>
              <w:t>S</w:t>
            </w:r>
            <w:r>
              <w:rPr>
                <w:rFonts w:ascii="Times New Roman" w:eastAsia="宋体" w:hAnsi="Times New Roman" w:cs="Times New Roman"/>
                <w:color w:val="FF0000"/>
              </w:rPr>
              <w:t>减小，电容器的电容</w:t>
            </w:r>
            <w:r>
              <w:rPr>
                <w:rFonts w:ascii="Times New Roman" w:eastAsia="宋体" w:hAnsi="Times New Roman" w:cs="Times New Roman"/>
                <w:i/>
                <w:color w:val="FF0000"/>
              </w:rPr>
              <w:t>C</w:t>
            </w:r>
            <w:r>
              <w:rPr>
                <w:rFonts w:ascii="Times New Roman" w:eastAsia="宋体" w:hAnsi="Times New Roman" w:cs="Times New Roman"/>
                <w:color w:val="FF0000"/>
              </w:rPr>
              <w:t>减小，故</w:t>
            </w:r>
            <w:r>
              <w:rPr>
                <w:rFonts w:ascii="Times New Roman" w:eastAsia="宋体" w:hAnsi="Times New Roman" w:cs="Times New Roman"/>
                <w:color w:val="FF0000"/>
              </w:rPr>
              <w:t>A</w:t>
            </w:r>
            <w:r>
              <w:rPr>
                <w:rFonts w:ascii="Times New Roman" w:eastAsia="宋体" w:hAnsi="Times New Roman" w:cs="Times New Roman"/>
                <w:color w:val="FF0000"/>
              </w:rPr>
              <w:t>正确；由题图可知带电液滴受到竖直向上的电场力，电场方向竖直向下，带电液滴带负电荷。若断开</w:t>
            </w:r>
            <w:r>
              <w:rPr>
                <w:rFonts w:ascii="Times New Roman" w:eastAsia="宋体" w:hAnsi="Times New Roman" w:cs="Times New Roman"/>
                <w:color w:val="FF0000"/>
              </w:rPr>
              <w:t>S</w:t>
            </w:r>
            <w:r>
              <w:rPr>
                <w:rFonts w:ascii="Times New Roman" w:eastAsia="宋体" w:hAnsi="Times New Roman" w:cs="Times New Roman"/>
                <w:color w:val="FF0000"/>
              </w:rPr>
              <w:t>，则</w:t>
            </w:r>
            <w:r>
              <w:rPr>
                <w:rFonts w:ascii="Times New Roman" w:eastAsia="宋体" w:hAnsi="Times New Roman" w:cs="Times New Roman"/>
                <w:color w:val="FF0000"/>
              </w:rPr>
              <w:lastRenderedPageBreak/>
              <w:t>电容器所带的电荷量不变，根据</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ε</w:instrText>
            </w:r>
            <w:r>
              <w:rPr>
                <w:rFonts w:ascii="Times New Roman" w:eastAsia="宋体" w:hAnsi="Times New Roman" w:cs="Times New Roman"/>
                <w:color w:val="FF0000"/>
                <w:vertAlign w:val="subscript"/>
              </w:rPr>
              <w:instrText>r</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kd</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Q,U</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U,d</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，可得</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k,ε</w:instrText>
            </w:r>
            <w:r>
              <w:rPr>
                <w:rFonts w:ascii="Times New Roman" w:eastAsia="宋体" w:hAnsi="Times New Roman" w:cs="Times New Roman"/>
                <w:color w:val="FF0000"/>
                <w:vertAlign w:val="subscript"/>
              </w:rPr>
              <w:instrText>r</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Q</w:t>
            </w:r>
            <w:r>
              <w:rPr>
                <w:rFonts w:ascii="Times New Roman" w:eastAsia="宋体" w:hAnsi="Times New Roman" w:cs="Times New Roman"/>
                <w:color w:val="FF0000"/>
              </w:rPr>
              <w:t>可知，电场强度不变。</w:t>
            </w:r>
            <w:r>
              <w:rPr>
                <w:rFonts w:ascii="Times New Roman" w:eastAsia="宋体" w:hAnsi="Times New Roman" w:cs="Times New Roman"/>
                <w:i/>
                <w:color w:val="FF0000"/>
              </w:rPr>
              <w:t>B</w:t>
            </w:r>
            <w:r>
              <w:rPr>
                <w:rFonts w:ascii="Times New Roman" w:eastAsia="宋体" w:hAnsi="Times New Roman" w:cs="Times New Roman"/>
                <w:color w:val="FF0000"/>
              </w:rPr>
              <w:t>板电势为零，根据</w:t>
            </w:r>
            <w:r>
              <w:rPr>
                <w:rFonts w:ascii="Times New Roman" w:eastAsia="宋体" w:hAnsi="Times New Roman" w:cs="Times New Roman"/>
                <w:i/>
                <w:color w:val="FF0000"/>
              </w:rPr>
              <w:t>U</w:t>
            </w:r>
            <w:r>
              <w:rPr>
                <w:rFonts w:ascii="Times New Roman" w:eastAsia="宋体" w:hAnsi="Times New Roman" w:cs="Times New Roman"/>
                <w:i/>
                <w:color w:val="FF0000"/>
                <w:vertAlign w:val="subscript"/>
              </w:rPr>
              <w:t>PB</w:t>
            </w:r>
            <w:r>
              <w:rPr>
                <w:rFonts w:ascii="Times New Roman" w:eastAsia="宋体" w:hAnsi="Times New Roman" w:cs="Times New Roman"/>
                <w:color w:val="FF0000"/>
              </w:rPr>
              <w:t>＝</w:t>
            </w:r>
            <w:r>
              <w:rPr>
                <w:rFonts w:ascii="Times New Roman" w:eastAsia="宋体" w:hAnsi="Times New Roman" w:cs="Times New Roman"/>
                <w:i/>
                <w:color w:val="FF0000"/>
              </w:rPr>
              <w:t>Ed</w:t>
            </w:r>
            <w:r>
              <w:rPr>
                <w:rFonts w:ascii="Times New Roman" w:eastAsia="宋体" w:hAnsi="Times New Roman" w:cs="Times New Roman"/>
                <w:i/>
                <w:color w:val="FF0000"/>
                <w:vertAlign w:val="subscript"/>
              </w:rPr>
              <w:t>PB</w:t>
            </w:r>
            <w:r>
              <w:rPr>
                <w:rFonts w:ascii="Times New Roman" w:eastAsia="宋体" w:hAnsi="Times New Roman" w:cs="Times New Roman"/>
                <w:color w:val="FF0000"/>
              </w:rPr>
              <w:t>可得</w:t>
            </w:r>
            <w:r>
              <w:rPr>
                <w:rFonts w:ascii="Times New Roman" w:eastAsia="宋体" w:hAnsi="Times New Roman" w:cs="Times New Roman"/>
                <w:i/>
                <w:color w:val="FF0000"/>
              </w:rPr>
              <w:t>φ</w:t>
            </w:r>
            <w:r>
              <w:rPr>
                <w:rFonts w:ascii="Times New Roman" w:eastAsia="宋体" w:hAnsi="Times New Roman" w:cs="Times New Roman"/>
                <w:i/>
                <w:color w:val="FF0000"/>
                <w:vertAlign w:val="subscript"/>
              </w:rPr>
              <w:t>P</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i/>
                <w:color w:val="FF0000"/>
              </w:rPr>
              <w:t>Ed</w:t>
            </w:r>
            <w:r>
              <w:rPr>
                <w:rFonts w:ascii="Times New Roman" w:eastAsia="宋体" w:hAnsi="Times New Roman" w:cs="Times New Roman"/>
                <w:i/>
                <w:color w:val="FF0000"/>
                <w:vertAlign w:val="subscript"/>
              </w:rPr>
              <w:t>PB</w:t>
            </w:r>
            <w:r>
              <w:rPr>
                <w:rFonts w:ascii="Times New Roman" w:eastAsia="宋体" w:hAnsi="Times New Roman" w:cs="Times New Roman"/>
                <w:color w:val="FF0000"/>
              </w:rPr>
              <w:t>，可知将</w:t>
            </w:r>
            <w:r>
              <w:rPr>
                <w:rFonts w:ascii="Times New Roman" w:eastAsia="宋体" w:hAnsi="Times New Roman" w:cs="Times New Roman"/>
                <w:i/>
                <w:color w:val="FF0000"/>
              </w:rPr>
              <w:t>B</w:t>
            </w:r>
            <w:r>
              <w:rPr>
                <w:rFonts w:ascii="Times New Roman" w:eastAsia="宋体" w:hAnsi="Times New Roman" w:cs="Times New Roman"/>
                <w:color w:val="FF0000"/>
              </w:rPr>
              <w:t>板向下平移一小段位移，</w:t>
            </w:r>
            <w:r>
              <w:rPr>
                <w:rFonts w:ascii="Times New Roman" w:eastAsia="宋体" w:hAnsi="Times New Roman" w:cs="Times New Roman"/>
                <w:i/>
                <w:color w:val="FF0000"/>
              </w:rPr>
              <w:t>d</w:t>
            </w:r>
            <w:r>
              <w:rPr>
                <w:rFonts w:ascii="Times New Roman" w:eastAsia="宋体" w:hAnsi="Times New Roman" w:cs="Times New Roman"/>
                <w:i/>
                <w:color w:val="FF0000"/>
                <w:vertAlign w:val="subscript"/>
              </w:rPr>
              <w:t>PB</w:t>
            </w:r>
            <w:r>
              <w:rPr>
                <w:rFonts w:ascii="Times New Roman" w:eastAsia="宋体" w:hAnsi="Times New Roman" w:cs="Times New Roman"/>
                <w:color w:val="FF0000"/>
              </w:rPr>
              <w:t>增大，则</w:t>
            </w:r>
            <w:r>
              <w:rPr>
                <w:rFonts w:ascii="Times New Roman" w:eastAsia="宋体" w:hAnsi="Times New Roman" w:cs="Times New Roman"/>
                <w:i/>
                <w:color w:val="FF0000"/>
              </w:rPr>
              <w:t>P</w:t>
            </w:r>
            <w:r>
              <w:rPr>
                <w:rFonts w:ascii="Times New Roman" w:eastAsia="宋体" w:hAnsi="Times New Roman" w:cs="Times New Roman"/>
                <w:color w:val="FF0000"/>
              </w:rPr>
              <w:t>点的电势升高。根据</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r>
              <w:rPr>
                <w:rFonts w:ascii="Times New Roman" w:eastAsia="宋体" w:hAnsi="Times New Roman" w:cs="Times New Roman"/>
                <w:color w:val="FF0000"/>
              </w:rPr>
              <w:t>＝</w:t>
            </w:r>
            <w:r>
              <w:rPr>
                <w:rFonts w:ascii="Times New Roman" w:eastAsia="宋体" w:hAnsi="Times New Roman" w:cs="Times New Roman"/>
                <w:i/>
                <w:color w:val="FF0000"/>
              </w:rPr>
              <w:t>qφ</w:t>
            </w:r>
            <w:r>
              <w:rPr>
                <w:rFonts w:ascii="Times New Roman" w:eastAsia="宋体" w:hAnsi="Times New Roman" w:cs="Times New Roman"/>
                <w:color w:val="FF0000"/>
              </w:rPr>
              <w:t>可知，</w:t>
            </w:r>
            <w:r>
              <w:rPr>
                <w:rFonts w:ascii="Times New Roman" w:eastAsia="宋体" w:hAnsi="Times New Roman" w:cs="Times New Roman"/>
                <w:i/>
                <w:color w:val="FF0000"/>
              </w:rPr>
              <w:t>P</w:t>
            </w:r>
            <w:r>
              <w:rPr>
                <w:rFonts w:ascii="Times New Roman" w:eastAsia="宋体" w:hAnsi="Times New Roman" w:cs="Times New Roman"/>
                <w:color w:val="FF0000"/>
              </w:rPr>
              <w:t>点电势升高，带负电荷的液滴电势能减小，故</w:t>
            </w:r>
            <w:r>
              <w:rPr>
                <w:rFonts w:ascii="Times New Roman" w:eastAsia="宋体" w:hAnsi="Times New Roman" w:cs="Times New Roman"/>
                <w:color w:val="FF0000"/>
              </w:rPr>
              <w:t>B</w:t>
            </w:r>
            <w:r>
              <w:rPr>
                <w:rFonts w:ascii="Times New Roman" w:eastAsia="宋体" w:hAnsi="Times New Roman" w:cs="Times New Roman"/>
                <w:color w:val="FF0000"/>
              </w:rPr>
              <w:t>正确；在</w:t>
            </w:r>
            <w:r>
              <w:rPr>
                <w:rFonts w:ascii="Times New Roman" w:eastAsia="宋体" w:hAnsi="Times New Roman" w:cs="Times New Roman"/>
                <w:color w:val="FF0000"/>
              </w:rPr>
              <w:t>S</w:t>
            </w:r>
            <w:r>
              <w:rPr>
                <w:rFonts w:ascii="Times New Roman" w:eastAsia="宋体" w:hAnsi="Times New Roman" w:cs="Times New Roman"/>
                <w:color w:val="FF0000"/>
              </w:rPr>
              <w:t>仍闭合的情况下，根据</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ε</w:instrText>
            </w:r>
            <w:r>
              <w:rPr>
                <w:rFonts w:ascii="Times New Roman" w:eastAsia="宋体" w:hAnsi="Times New Roman" w:cs="Times New Roman"/>
                <w:color w:val="FF0000"/>
                <w:vertAlign w:val="subscript"/>
              </w:rPr>
              <w:instrText>r</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kd</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可知，增大两极板距离的过程中，电容器的电容</w:t>
            </w:r>
            <w:r>
              <w:rPr>
                <w:rFonts w:ascii="Times New Roman" w:eastAsia="宋体" w:hAnsi="Times New Roman" w:cs="Times New Roman"/>
                <w:i/>
                <w:color w:val="FF0000"/>
              </w:rPr>
              <w:t>C</w:t>
            </w:r>
            <w:r>
              <w:rPr>
                <w:rFonts w:ascii="Times New Roman" w:eastAsia="宋体" w:hAnsi="Times New Roman" w:cs="Times New Roman"/>
                <w:color w:val="FF0000"/>
              </w:rPr>
              <w:t>减小，电容器放电，电阻</w:t>
            </w:r>
            <w:r>
              <w:rPr>
                <w:rFonts w:ascii="Times New Roman" w:eastAsia="宋体" w:hAnsi="Times New Roman" w:cs="Times New Roman"/>
                <w:i/>
                <w:color w:val="FF0000"/>
              </w:rPr>
              <w:t>R</w:t>
            </w:r>
            <w:r>
              <w:rPr>
                <w:rFonts w:ascii="Times New Roman" w:eastAsia="宋体" w:hAnsi="Times New Roman" w:cs="Times New Roman"/>
                <w:color w:val="FF0000"/>
              </w:rPr>
              <w:t>中有从</w:t>
            </w:r>
            <w:r>
              <w:rPr>
                <w:rFonts w:ascii="Times New Roman" w:eastAsia="宋体" w:hAnsi="Times New Roman" w:cs="Times New Roman"/>
                <w:i/>
                <w:color w:val="FF0000"/>
              </w:rPr>
              <w:t>a</w:t>
            </w:r>
            <w:r>
              <w:rPr>
                <w:rFonts w:ascii="Times New Roman" w:eastAsia="宋体" w:hAnsi="Times New Roman" w:cs="Times New Roman"/>
                <w:color w:val="FF0000"/>
              </w:rPr>
              <w:t>到</w:t>
            </w:r>
            <w:r>
              <w:rPr>
                <w:rFonts w:ascii="Times New Roman" w:eastAsia="宋体" w:hAnsi="Times New Roman" w:cs="Times New Roman"/>
                <w:i/>
                <w:color w:val="FF0000"/>
              </w:rPr>
              <w:t>b</w:t>
            </w:r>
            <w:r>
              <w:rPr>
                <w:rFonts w:ascii="Times New Roman" w:eastAsia="宋体" w:hAnsi="Times New Roman" w:cs="Times New Roman"/>
                <w:color w:val="FF0000"/>
              </w:rPr>
              <w:t>的电流，故</w:t>
            </w:r>
            <w:r>
              <w:rPr>
                <w:rFonts w:ascii="Times New Roman" w:eastAsia="宋体" w:hAnsi="Times New Roman" w:cs="Times New Roman"/>
                <w:color w:val="FF0000"/>
              </w:rPr>
              <w:t>C</w:t>
            </w:r>
            <w:r>
              <w:rPr>
                <w:rFonts w:ascii="Times New Roman" w:eastAsia="宋体" w:hAnsi="Times New Roman" w:cs="Times New Roman"/>
                <w:color w:val="FF0000"/>
              </w:rPr>
              <w:t>错误；根据选项</w:t>
            </w:r>
            <w:r>
              <w:rPr>
                <w:rFonts w:ascii="Times New Roman" w:eastAsia="宋体" w:hAnsi="Times New Roman" w:cs="Times New Roman"/>
                <w:color w:val="FF0000"/>
              </w:rPr>
              <w:t>B</w:t>
            </w:r>
            <w:r>
              <w:rPr>
                <w:rFonts w:ascii="Times New Roman" w:eastAsia="宋体" w:hAnsi="Times New Roman" w:cs="Times New Roman"/>
                <w:color w:val="FF0000"/>
              </w:rPr>
              <w:t>分析可知，若断开</w:t>
            </w:r>
            <w:r>
              <w:rPr>
                <w:rFonts w:ascii="Times New Roman" w:eastAsia="宋体" w:hAnsi="Times New Roman" w:cs="Times New Roman"/>
                <w:color w:val="FF0000"/>
              </w:rPr>
              <w:t>S</w:t>
            </w:r>
            <w:r>
              <w:rPr>
                <w:rFonts w:ascii="Times New Roman" w:eastAsia="宋体" w:hAnsi="Times New Roman" w:cs="Times New Roman"/>
                <w:color w:val="FF0000"/>
              </w:rPr>
              <w:t>，减小两极板距离，电场强度不变，液滴受到的电场力不变，则带电液滴不动，故</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0450824D"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2</w:t>
            </w:r>
            <w:r>
              <w:rPr>
                <w:b/>
                <w:bCs/>
                <w:szCs w:val="21"/>
              </w:rPr>
              <w:t>】</w:t>
            </w:r>
            <w:r>
              <w:t>为了方便在医院输液的病人及时监控药液是否即将滴完，有人发明了一种利用电容器原理实现的输液报警装置，实物图和电路原理如图所示。闭合开关，当药液液面降低时，夹在输液管两侧的电容器</w:t>
            </w:r>
            <w:r>
              <w:rPr>
                <w:rFonts w:eastAsia="Times New Roman"/>
                <w:i/>
              </w:rPr>
              <w:t>C</w:t>
            </w:r>
            <w:r>
              <w:t>的两极板之间介质由液体改变为气体，蜂鸣器</w:t>
            </w:r>
            <w:r>
              <w:t>B</w:t>
            </w:r>
            <w:r>
              <w:t>就会因通过特定方向的电流而发出声音，电路中电表均为理想电表。根据以上说明，下列选项分析正确的是（　　）</w:t>
            </w:r>
          </w:p>
          <w:p w14:paraId="1FA37FFE"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8C8D76C" wp14:editId="1BFD0488">
                  <wp:extent cx="2266950" cy="1133475"/>
                  <wp:effectExtent l="0" t="0" r="0" b="9525"/>
                  <wp:docPr id="100003" name="图片 100003" descr="@@@c4fc6053-0b6d-495c-939b-3dfbb6c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4fc6053-0b6d-495c-939b-3dfbb6c3287d"/>
                          <pic:cNvPicPr>
                            <a:picLocks noChangeAspect="1"/>
                          </pic:cNvPicPr>
                        </pic:nvPicPr>
                        <pic:blipFill>
                          <a:blip r:embed="rId10"/>
                          <a:stretch>
                            <a:fillRect/>
                          </a:stretch>
                        </pic:blipFill>
                        <pic:spPr>
                          <a:xfrm>
                            <a:off x="0" y="0"/>
                            <a:ext cx="2266950" cy="1133475"/>
                          </a:xfrm>
                          <a:prstGeom prst="rect">
                            <a:avLst/>
                          </a:prstGeom>
                        </pic:spPr>
                      </pic:pic>
                    </a:graphicData>
                  </a:graphic>
                </wp:inline>
              </w:drawing>
            </w:r>
          </w:p>
          <w:p w14:paraId="5E71F9B4" w14:textId="77777777" w:rsidR="0037467B" w:rsidRDefault="0037467B" w:rsidP="0037467B">
            <w:pPr>
              <w:shd w:val="clear" w:color="auto" w:fill="FFFFFF" w:themeFill="background1"/>
              <w:spacing w:line="360" w:lineRule="auto"/>
              <w:ind w:left="300"/>
              <w:jc w:val="left"/>
              <w:textAlignment w:val="center"/>
            </w:pPr>
            <w:r>
              <w:t>A</w:t>
            </w:r>
            <w:r>
              <w:t>．液面下降后，电容器两端电压变大</w:t>
            </w:r>
          </w:p>
          <w:p w14:paraId="558564B4" w14:textId="77777777" w:rsidR="0037467B" w:rsidRDefault="0037467B" w:rsidP="0037467B">
            <w:pPr>
              <w:shd w:val="clear" w:color="auto" w:fill="FFFFFF" w:themeFill="background1"/>
              <w:spacing w:line="360" w:lineRule="auto"/>
              <w:ind w:left="300"/>
              <w:jc w:val="left"/>
              <w:textAlignment w:val="center"/>
            </w:pPr>
            <w:r>
              <w:t>B</w:t>
            </w:r>
            <w:r>
              <w:t>．液面下降后，电容器所带电量减少</w:t>
            </w:r>
          </w:p>
          <w:p w14:paraId="79751FF5" w14:textId="77777777" w:rsidR="0037467B" w:rsidRDefault="0037467B" w:rsidP="0037467B">
            <w:pPr>
              <w:shd w:val="clear" w:color="auto" w:fill="FFFFFF" w:themeFill="background1"/>
              <w:spacing w:line="360" w:lineRule="auto"/>
              <w:ind w:left="300"/>
              <w:jc w:val="left"/>
              <w:textAlignment w:val="center"/>
              <w:rPr>
                <w:rFonts w:eastAsia="Times New Roman"/>
                <w:i/>
              </w:rPr>
            </w:pPr>
            <w:r>
              <w:t>C</w:t>
            </w:r>
            <w:r>
              <w:t>．液面下降时蜂鸣器电流由</w:t>
            </w:r>
            <w:r>
              <w:rPr>
                <w:rFonts w:eastAsia="Times New Roman"/>
                <w:i/>
              </w:rPr>
              <w:t>a</w:t>
            </w:r>
            <w:r>
              <w:t>流向</w:t>
            </w:r>
            <w:r>
              <w:rPr>
                <w:rFonts w:eastAsia="Times New Roman"/>
                <w:i/>
              </w:rPr>
              <w:t>b</w:t>
            </w:r>
          </w:p>
          <w:p w14:paraId="1D5800A7" w14:textId="77777777" w:rsidR="0037467B" w:rsidRDefault="0037467B" w:rsidP="0037467B">
            <w:pPr>
              <w:shd w:val="clear" w:color="auto" w:fill="FFFFFF" w:themeFill="background1"/>
              <w:spacing w:line="360" w:lineRule="auto"/>
              <w:ind w:left="300"/>
              <w:jc w:val="left"/>
              <w:textAlignment w:val="center"/>
            </w:pPr>
            <w:r>
              <w:t>D</w:t>
            </w:r>
            <w:r>
              <w:t>．输液管较粗时，电容器容值会变大</w:t>
            </w:r>
          </w:p>
          <w:p w14:paraId="541DC9E1"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B</w:t>
            </w:r>
          </w:p>
          <w:p w14:paraId="15D693F5"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．开关闭合稳定时，电容器两端电压等于电源电动势，即液面下降稳定后，电容器两端电压不变，故</w:t>
            </w:r>
            <w:r>
              <w:rPr>
                <w:color w:val="FF0000"/>
              </w:rPr>
              <w:t>A</w:t>
            </w:r>
            <w:r>
              <w:rPr>
                <w:color w:val="FF0000"/>
              </w:rPr>
              <w:t>错误；</w:t>
            </w:r>
          </w:p>
          <w:p w14:paraId="63F6E1F6"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．根据</w:t>
            </w:r>
          </w:p>
          <w:p w14:paraId="114790E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49" w14:anchorId="652A1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5802fae413ce3ff4b2a842318365a59" style="width:30.75pt;height:27.4pt" o:ole="">
                  <v:imagedata r:id="rId11" o:title="eqId65802fae413ce3ff4b2a842318365a59"/>
                </v:shape>
                <o:OLEObject Type="Embed" ProgID="Equation.DSMT4" ShapeID="_x0000_i1025" DrawAspect="Content" ObjectID="_1817034887" r:id="rId12"/>
              </w:object>
            </w:r>
            <w:r>
              <w:rPr>
                <w:color w:val="FF0000"/>
              </w:rPr>
              <w:t>，</w:t>
            </w:r>
            <w:r>
              <w:rPr>
                <w:color w:val="FF0000"/>
              </w:rPr>
              <w:object w:dxaOrig="914" w:dyaOrig="543" w14:anchorId="19CD4D3B">
                <v:shape id="_x0000_i1026" type="#_x0000_t75" alt="eqId522e51b5018cb7177437f00b057a3d45" style="width:45.75pt;height:27pt" o:ole="">
                  <v:imagedata r:id="rId13" o:title="eqId522e51b5018cb7177437f00b057a3d45"/>
                </v:shape>
                <o:OLEObject Type="Embed" ProgID="Equation.DSMT4" ShapeID="_x0000_i1026" DrawAspect="Content" ObjectID="_1817034888" r:id="rId14"/>
              </w:object>
            </w:r>
          </w:p>
          <w:p w14:paraId="018ED566" w14:textId="77777777" w:rsidR="0037467B" w:rsidRDefault="0037467B" w:rsidP="0037467B">
            <w:pPr>
              <w:shd w:val="clear" w:color="auto" w:fill="FFFFFF" w:themeFill="background1"/>
              <w:spacing w:line="360" w:lineRule="auto"/>
              <w:jc w:val="left"/>
              <w:textAlignment w:val="center"/>
              <w:rPr>
                <w:color w:val="FF0000"/>
              </w:rPr>
            </w:pPr>
            <w:r>
              <w:rPr>
                <w:color w:val="FF0000"/>
              </w:rPr>
              <w:t>液面下降，极板之间的介电常数</w:t>
            </w:r>
            <w:r>
              <w:rPr>
                <w:color w:val="FF0000"/>
              </w:rPr>
              <w:object w:dxaOrig="175" w:dyaOrig="202" w14:anchorId="74188841">
                <v:shape id="_x0000_i1027" type="#_x0000_t75" alt="eqId711c92626a97e6b778b3aa86e663ee97" style="width:8.65pt;height:10.15pt" o:ole="">
                  <v:imagedata r:id="rId15" o:title="eqId711c92626a97e6b778b3aa86e663ee97"/>
                </v:shape>
                <o:OLEObject Type="Embed" ProgID="Equation.DSMT4" ShapeID="_x0000_i1027" DrawAspect="Content" ObjectID="_1817034889" r:id="rId16"/>
              </w:object>
            </w:r>
            <w:r>
              <w:rPr>
                <w:color w:val="FF0000"/>
              </w:rPr>
              <w:t>减小，则电容减小，极板之间电压不变，则电容器所带电量减少，故</w:t>
            </w:r>
            <w:r>
              <w:rPr>
                <w:color w:val="FF0000"/>
              </w:rPr>
              <w:t>B</w:t>
            </w:r>
            <w:r>
              <w:rPr>
                <w:color w:val="FF0000"/>
              </w:rPr>
              <w:t>正确；</w:t>
            </w:r>
          </w:p>
          <w:p w14:paraId="5F9D579C"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．根据图示可知，电容器右侧极板带负电，结合上述，液面下降时，极板所带电荷量减少，即右侧极板失去电子，电子从</w:t>
            </w:r>
            <w:r>
              <w:rPr>
                <w:rFonts w:eastAsia="Times New Roman"/>
                <w:i/>
                <w:color w:val="FF0000"/>
              </w:rPr>
              <w:t>a</w:t>
            </w:r>
            <w:r>
              <w:rPr>
                <w:color w:val="FF0000"/>
              </w:rPr>
              <w:t>向</w:t>
            </w:r>
            <w:r>
              <w:rPr>
                <w:rFonts w:eastAsia="Times New Roman"/>
                <w:i/>
                <w:color w:val="FF0000"/>
              </w:rPr>
              <w:t>b</w:t>
            </w:r>
            <w:r>
              <w:rPr>
                <w:color w:val="FF0000"/>
              </w:rPr>
              <w:t>运动，则蜂鸣器电流由</w:t>
            </w:r>
            <w:r>
              <w:rPr>
                <w:rFonts w:eastAsia="Times New Roman"/>
                <w:i/>
                <w:color w:val="FF0000"/>
              </w:rPr>
              <w:t>b</w:t>
            </w:r>
            <w:r>
              <w:rPr>
                <w:color w:val="FF0000"/>
              </w:rPr>
              <w:t>流向</w:t>
            </w:r>
            <w:r>
              <w:rPr>
                <w:rFonts w:eastAsia="Times New Roman"/>
                <w:i/>
                <w:color w:val="FF0000"/>
              </w:rPr>
              <w:t>a</w:t>
            </w:r>
            <w:r>
              <w:rPr>
                <w:color w:val="FF0000"/>
              </w:rPr>
              <w:t>，故</w:t>
            </w:r>
            <w:r>
              <w:rPr>
                <w:color w:val="FF0000"/>
              </w:rPr>
              <w:t>C</w:t>
            </w:r>
            <w:r>
              <w:rPr>
                <w:color w:val="FF0000"/>
              </w:rPr>
              <w:t>错误；</w:t>
            </w:r>
          </w:p>
          <w:p w14:paraId="3236E64C"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．结合上述可知，输液管较粗时，极板之间间距增大，则电容器容值会变小，故</w:t>
            </w:r>
            <w:r>
              <w:rPr>
                <w:color w:val="FF0000"/>
              </w:rPr>
              <w:t>D</w:t>
            </w:r>
            <w:r>
              <w:rPr>
                <w:color w:val="FF0000"/>
              </w:rPr>
              <w:t>错误。</w:t>
            </w:r>
          </w:p>
          <w:p w14:paraId="7F2DC2C1"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9955B74" w14:textId="77777777" w:rsidR="0037467B" w:rsidRDefault="0037467B" w:rsidP="0037467B">
            <w:pPr>
              <w:shd w:val="clear" w:color="auto" w:fill="FFFFFF" w:themeFill="background1"/>
              <w:spacing w:line="360" w:lineRule="auto"/>
              <w:jc w:val="left"/>
              <w:textAlignment w:val="center"/>
            </w:pPr>
            <w:r>
              <w:rPr>
                <w:rFonts w:hint="eastAsia"/>
              </w:rPr>
              <w:lastRenderedPageBreak/>
              <w:t>【例</w:t>
            </w:r>
            <w:r>
              <w:rPr>
                <w:rFonts w:hint="eastAsia"/>
              </w:rPr>
              <w:t>3</w:t>
            </w:r>
            <w:r>
              <w:rPr>
                <w:rFonts w:hint="eastAsia"/>
              </w:rPr>
              <w:t>】</w:t>
            </w:r>
            <w:r>
              <w:t>．</w:t>
            </w:r>
            <w:r>
              <w:t>2018</w:t>
            </w:r>
            <w:r>
              <w:t>年</w:t>
            </w:r>
            <w:r>
              <w:t>8</w:t>
            </w:r>
            <w:r>
              <w:t>月</w:t>
            </w:r>
            <w:r>
              <w:t>23</w:t>
            </w:r>
            <w:r>
              <w:t>～</w:t>
            </w:r>
            <w:r>
              <w:t>25</w:t>
            </w:r>
            <w:r>
              <w:t>日，第九届上海国际超级电容器产业展览会成功举行，作为中国最大超级电容器展，众多行业龙头踊跃参与。如图所示，平行板电容器与电动势为</w:t>
            </w:r>
            <w:r>
              <w:rPr>
                <w:rFonts w:eastAsia="Times New Roman"/>
                <w:i/>
              </w:rPr>
              <w:t>E</w:t>
            </w:r>
            <w:r>
              <w:t>的直流电源（内阻不计）连接，一带电油滴位于电容器中的</w:t>
            </w:r>
            <w:r>
              <w:rPr>
                <w:rFonts w:eastAsia="Times New Roman"/>
                <w:i/>
              </w:rPr>
              <w:t>P</w:t>
            </w:r>
            <w:r>
              <w:t>点且恰好处于平衡状态，在其他条件不变的情况下，现将平行板电容器的两极板非常缓慢地错开一些，那么在错开的过程中（　　）</w:t>
            </w:r>
          </w:p>
          <w:p w14:paraId="11E23601"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A39505" wp14:editId="2298C2D3">
                  <wp:extent cx="1323975" cy="828675"/>
                  <wp:effectExtent l="0" t="0" r="9525" b="9525"/>
                  <wp:docPr id="100005" name="图片 100005" descr="@@@afce5fcca94a4110b4cf9c19559bb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fce5fcca94a4110b4cf9c19559bba9d"/>
                          <pic:cNvPicPr>
                            <a:picLocks noChangeAspect="1"/>
                          </pic:cNvPicPr>
                        </pic:nvPicPr>
                        <pic:blipFill>
                          <a:blip r:embed="rId17"/>
                          <a:stretch>
                            <a:fillRect/>
                          </a:stretch>
                        </pic:blipFill>
                        <pic:spPr>
                          <a:xfrm>
                            <a:off x="0" y="0"/>
                            <a:ext cx="1323975" cy="828675"/>
                          </a:xfrm>
                          <a:prstGeom prst="rect">
                            <a:avLst/>
                          </a:prstGeom>
                        </pic:spPr>
                      </pic:pic>
                    </a:graphicData>
                  </a:graphic>
                </wp:inline>
              </w:drawing>
            </w:r>
          </w:p>
          <w:p w14:paraId="2E3E7511" w14:textId="77777777" w:rsidR="0037467B" w:rsidRDefault="0037467B" w:rsidP="0037467B">
            <w:pPr>
              <w:shd w:val="clear" w:color="auto" w:fill="FFFFFF" w:themeFill="background1"/>
              <w:spacing w:line="360" w:lineRule="auto"/>
              <w:ind w:left="300"/>
              <w:jc w:val="left"/>
              <w:textAlignment w:val="center"/>
            </w:pPr>
            <w:r>
              <w:t>A</w:t>
            </w:r>
            <w:r>
              <w:t>．电容器的电容</w:t>
            </w:r>
            <w:r>
              <w:rPr>
                <w:rFonts w:eastAsia="Times New Roman"/>
                <w:i/>
              </w:rPr>
              <w:t>C</w:t>
            </w:r>
            <w:r>
              <w:t>增大</w:t>
            </w:r>
          </w:p>
          <w:p w14:paraId="2D1DE990" w14:textId="77777777" w:rsidR="0037467B" w:rsidRDefault="0037467B" w:rsidP="0037467B">
            <w:pPr>
              <w:shd w:val="clear" w:color="auto" w:fill="FFFFFF" w:themeFill="background1"/>
              <w:spacing w:line="360" w:lineRule="auto"/>
              <w:ind w:left="300"/>
              <w:jc w:val="left"/>
              <w:textAlignment w:val="center"/>
            </w:pPr>
            <w:r>
              <w:t>B</w:t>
            </w:r>
            <w:r>
              <w:t>．电容器所带的电荷量</w:t>
            </w:r>
            <w:r>
              <w:rPr>
                <w:rFonts w:eastAsia="Times New Roman"/>
                <w:i/>
              </w:rPr>
              <w:t>Q</w:t>
            </w:r>
            <w:r>
              <w:t>增大</w:t>
            </w:r>
          </w:p>
          <w:p w14:paraId="6F9611BA" w14:textId="77777777" w:rsidR="0037467B" w:rsidRDefault="0037467B" w:rsidP="0037467B">
            <w:pPr>
              <w:shd w:val="clear" w:color="auto" w:fill="FFFFFF" w:themeFill="background1"/>
              <w:spacing w:line="360" w:lineRule="auto"/>
              <w:ind w:left="300"/>
              <w:jc w:val="left"/>
              <w:textAlignment w:val="center"/>
              <w:rPr>
                <w:rFonts w:eastAsia="Times New Roman"/>
                <w:i/>
              </w:rPr>
            </w:pPr>
            <w:r>
              <w:t>C</w:t>
            </w:r>
            <w:r>
              <w:t>．电流计中的电流从</w:t>
            </w:r>
            <w:r>
              <w:rPr>
                <w:rFonts w:eastAsia="Times New Roman"/>
                <w:i/>
              </w:rPr>
              <w:t>N</w:t>
            </w:r>
            <w:r>
              <w:t>流向</w:t>
            </w:r>
            <w:r>
              <w:rPr>
                <w:rFonts w:eastAsia="Times New Roman"/>
                <w:i/>
              </w:rPr>
              <w:t>M</w:t>
            </w:r>
          </w:p>
          <w:p w14:paraId="6B32F34B" w14:textId="77777777" w:rsidR="0037467B" w:rsidRDefault="0037467B" w:rsidP="0037467B">
            <w:pPr>
              <w:shd w:val="clear" w:color="auto" w:fill="FFFFFF" w:themeFill="background1"/>
              <w:spacing w:line="360" w:lineRule="auto"/>
              <w:ind w:left="300"/>
              <w:jc w:val="left"/>
              <w:textAlignment w:val="center"/>
            </w:pPr>
            <w:r>
              <w:t>D</w:t>
            </w:r>
            <w:r>
              <w:t>．油滴将向下加速运动</w:t>
            </w:r>
          </w:p>
          <w:p w14:paraId="1CAC85A6"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218FFF75"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2C47F04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3" w14:anchorId="6C300BD0">
                <v:shape id="_x0000_i1028" type="#_x0000_t75" alt="eqId57def77790d60911ed20e5a1f03a8a48" style="width:45.75pt;height:27pt" o:ole="">
                  <v:imagedata r:id="rId18" o:title="eqId57def77790d60911ed20e5a1f03a8a48"/>
                </v:shape>
                <o:OLEObject Type="Embed" ProgID="Equation.DSMT4" ShapeID="_x0000_i1028" DrawAspect="Content" ObjectID="_1817034890" r:id="rId19"/>
              </w:object>
            </w:r>
          </w:p>
          <w:p w14:paraId="5EDA16FB"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可知电容器的两极板缓慢地错开一些，即极板间的正对面积减小，电容器的电容</w:t>
            </w:r>
            <w:r>
              <w:rPr>
                <w:rFonts w:eastAsia="Times New Roman"/>
                <w:i/>
                <w:color w:val="FF0000"/>
              </w:rPr>
              <w:t>C</w:t>
            </w:r>
            <w:r>
              <w:rPr>
                <w:color w:val="FF0000"/>
              </w:rPr>
              <w:t>随之减小。故</w:t>
            </w:r>
            <w:r>
              <w:rPr>
                <w:color w:val="FF0000"/>
              </w:rPr>
              <w:t>A</w:t>
            </w:r>
            <w:r>
              <w:rPr>
                <w:color w:val="FF0000"/>
              </w:rPr>
              <w:t>错误；</w:t>
            </w:r>
          </w:p>
          <w:p w14:paraId="6FB07BB0"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．由</w:t>
            </w:r>
          </w:p>
          <w:p w14:paraId="60860D5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37" w14:anchorId="0A42217A">
                <v:shape id="_x0000_i1029" type="#_x0000_t75" alt="eqId998c026f09a41a853ae8d1a8ee461472" style="width:30.75pt;height:27pt" o:ole="">
                  <v:imagedata r:id="rId20" o:title="eqId998c026f09a41a853ae8d1a8ee461472"/>
                </v:shape>
                <o:OLEObject Type="Embed" ProgID="Equation.DSMT4" ShapeID="_x0000_i1029" DrawAspect="Content" ObjectID="_1817034891" r:id="rId21"/>
              </w:object>
            </w:r>
          </w:p>
          <w:p w14:paraId="11BAACEF"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可知电容器极板间电压保持不变时，电容减小，则极板所带的电荷量</w:t>
            </w:r>
            <w:r>
              <w:rPr>
                <w:rFonts w:eastAsia="Times New Roman"/>
                <w:i/>
                <w:color w:val="FF0000"/>
              </w:rPr>
              <w:t>Q</w:t>
            </w:r>
            <w:r>
              <w:rPr>
                <w:color w:val="FF0000"/>
              </w:rPr>
              <w:t>减小。电容器处于放电状态，电流计中的电流从</w:t>
            </w:r>
            <w:r>
              <w:rPr>
                <w:rFonts w:eastAsia="Times New Roman"/>
                <w:i/>
                <w:color w:val="FF0000"/>
              </w:rPr>
              <w:t>N</w:t>
            </w:r>
            <w:r>
              <w:rPr>
                <w:color w:val="FF0000"/>
              </w:rPr>
              <w:t>流向</w:t>
            </w:r>
            <w:r>
              <w:rPr>
                <w:rFonts w:eastAsia="Times New Roman"/>
                <w:i/>
                <w:color w:val="FF0000"/>
              </w:rPr>
              <w:t>M</w:t>
            </w:r>
            <w:r>
              <w:rPr>
                <w:color w:val="FF0000"/>
              </w:rPr>
              <w:t>。故</w:t>
            </w:r>
            <w:r>
              <w:rPr>
                <w:color w:val="FF0000"/>
              </w:rPr>
              <w:t>B</w:t>
            </w:r>
            <w:r>
              <w:rPr>
                <w:color w:val="FF0000"/>
              </w:rPr>
              <w:t>错误；</w:t>
            </w:r>
            <w:r>
              <w:rPr>
                <w:color w:val="FF0000"/>
              </w:rPr>
              <w:t>C</w:t>
            </w:r>
            <w:r>
              <w:rPr>
                <w:color w:val="FF0000"/>
              </w:rPr>
              <w:t>正确；</w:t>
            </w:r>
          </w:p>
          <w:p w14:paraId="4188F6A2"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．根据</w:t>
            </w:r>
          </w:p>
          <w:p w14:paraId="3E6A8C5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37" w14:anchorId="260B02FD">
                <v:shape id="_x0000_i1030" type="#_x0000_t75" alt="eqIde2a78300b1daa0f72c9553e853e29a88" style="width:30.75pt;height:27pt" o:ole="">
                  <v:imagedata r:id="rId22" o:title="eqIde2a78300b1daa0f72c9553e853e29a88"/>
                </v:shape>
                <o:OLEObject Type="Embed" ProgID="Equation.DSMT4" ShapeID="_x0000_i1030" DrawAspect="Content" ObjectID="_1817034892" r:id="rId23"/>
              </w:object>
            </w:r>
          </w:p>
          <w:p w14:paraId="18964670" w14:textId="77777777" w:rsidR="0037467B" w:rsidRDefault="0037467B" w:rsidP="0037467B">
            <w:pPr>
              <w:shd w:val="clear" w:color="auto" w:fill="FFFFFF" w:themeFill="background1"/>
              <w:spacing w:line="360" w:lineRule="auto"/>
              <w:jc w:val="left"/>
              <w:textAlignment w:val="center"/>
              <w:rPr>
                <w:color w:val="FF0000"/>
              </w:rPr>
            </w:pPr>
            <w:r>
              <w:rPr>
                <w:color w:val="FF0000"/>
              </w:rPr>
              <w:t>可知极板间场强未变，极板间距离也未变，所以场强不变，油滴继续处于静止状态。故</w:t>
            </w:r>
            <w:r>
              <w:rPr>
                <w:color w:val="FF0000"/>
              </w:rPr>
              <w:t>D</w:t>
            </w:r>
            <w:r>
              <w:rPr>
                <w:color w:val="FF0000"/>
              </w:rPr>
              <w:t>错误。</w:t>
            </w:r>
          </w:p>
          <w:p w14:paraId="5818FAF2"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16001F6"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．如图所示，在平行板电容器两板间有一个带电微粒。开关</w:t>
            </w:r>
            <w:r>
              <w:t>S</w:t>
            </w:r>
            <w:r>
              <w:t>闭合时，该微粒恰好能保持静止。若使该带电微粒向上运动，下列说法正确的是（　　）</w:t>
            </w:r>
          </w:p>
          <w:p w14:paraId="6B38115B"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976E29B" wp14:editId="40E038DD">
                  <wp:extent cx="1162050" cy="1562100"/>
                  <wp:effectExtent l="0" t="0" r="0" b="0"/>
                  <wp:docPr id="15" name="图片 15" descr="@@@389c4a62-171a-4574-8690-b72914fb7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89c4a62-171a-4574-8690-b72914fb750a"/>
                          <pic:cNvPicPr>
                            <a:picLocks noChangeAspect="1"/>
                          </pic:cNvPicPr>
                        </pic:nvPicPr>
                        <pic:blipFill>
                          <a:blip r:embed="rId24"/>
                          <a:stretch>
                            <a:fillRect/>
                          </a:stretch>
                        </pic:blipFill>
                        <pic:spPr>
                          <a:xfrm>
                            <a:off x="0" y="0"/>
                            <a:ext cx="1162050" cy="1562100"/>
                          </a:xfrm>
                          <a:prstGeom prst="rect">
                            <a:avLst/>
                          </a:prstGeom>
                        </pic:spPr>
                      </pic:pic>
                    </a:graphicData>
                  </a:graphic>
                </wp:inline>
              </w:drawing>
            </w:r>
          </w:p>
          <w:p w14:paraId="60FECBD7" w14:textId="77777777" w:rsidR="0037467B" w:rsidRDefault="0037467B" w:rsidP="0037467B">
            <w:pPr>
              <w:shd w:val="clear" w:color="auto" w:fill="FFFFFF" w:themeFill="background1"/>
              <w:tabs>
                <w:tab w:val="left" w:pos="4156"/>
              </w:tabs>
              <w:spacing w:line="360" w:lineRule="auto"/>
              <w:ind w:left="300"/>
              <w:jc w:val="left"/>
              <w:textAlignment w:val="center"/>
            </w:pPr>
            <w:r>
              <w:t>A</w:t>
            </w:r>
            <w:r>
              <w:t>．保持</w:t>
            </w:r>
            <w:r>
              <w:t>S</w:t>
            </w:r>
            <w:r>
              <w:t>闭合，极板</w:t>
            </w:r>
            <w:r>
              <w:t>N</w:t>
            </w:r>
            <w:r>
              <w:t>上移</w:t>
            </w:r>
            <w:r>
              <w:tab/>
              <w:t>B</w:t>
            </w:r>
            <w:r>
              <w:t>．保持</w:t>
            </w:r>
            <w:r>
              <w:t>S</w:t>
            </w:r>
            <w:r>
              <w:t>闭合，极板</w:t>
            </w:r>
            <w:r>
              <w:t>M</w:t>
            </w:r>
            <w:r>
              <w:t>上移</w:t>
            </w:r>
          </w:p>
          <w:p w14:paraId="29DED3A5" w14:textId="77777777" w:rsidR="0037467B" w:rsidRDefault="0037467B" w:rsidP="0037467B">
            <w:pPr>
              <w:shd w:val="clear" w:color="auto" w:fill="FFFFFF" w:themeFill="background1"/>
              <w:tabs>
                <w:tab w:val="left" w:pos="4156"/>
              </w:tabs>
              <w:spacing w:line="360" w:lineRule="auto"/>
              <w:ind w:left="300"/>
              <w:jc w:val="left"/>
              <w:textAlignment w:val="center"/>
            </w:pPr>
            <w:r>
              <w:t>C</w:t>
            </w:r>
            <w:r>
              <w:t>．充电后将</w:t>
            </w:r>
            <w:r>
              <w:t>S</w:t>
            </w:r>
            <w:r>
              <w:t>断开，极板</w:t>
            </w:r>
            <w:r>
              <w:t>N</w:t>
            </w:r>
            <w:r>
              <w:t>上移</w:t>
            </w:r>
            <w:r>
              <w:tab/>
              <w:t>D</w:t>
            </w:r>
            <w:r>
              <w:t>．充电后将</w:t>
            </w:r>
            <w:r>
              <w:t>S</w:t>
            </w:r>
            <w:r>
              <w:t>断开，极板</w:t>
            </w:r>
            <w:r>
              <w:t>M</w:t>
            </w:r>
            <w:r>
              <w:t>上移</w:t>
            </w:r>
          </w:p>
          <w:p w14:paraId="646A20EE"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w:t>
            </w:r>
          </w:p>
          <w:p w14:paraId="567E28F2"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．微粒静止，所受重力和电场力等大反向，保持</w:t>
            </w:r>
            <w:r>
              <w:rPr>
                <w:color w:val="FF0000"/>
              </w:rPr>
              <w:t>S</w:t>
            </w:r>
            <w:r>
              <w:rPr>
                <w:color w:val="FF0000"/>
              </w:rPr>
              <w:t>闭合，则电容器极板间电压不变，根据</w:t>
            </w:r>
            <w:r>
              <w:rPr>
                <w:color w:val="FF0000"/>
              </w:rPr>
              <w:object w:dxaOrig="615" w:dyaOrig="537" w14:anchorId="0F7E6A32">
                <v:shape id="_x0000_i1031" type="#_x0000_t75" alt="eqId521bdca99656f150034307a04e4f60c9" style="width:30.75pt;height:27pt" o:ole="">
                  <v:imagedata r:id="rId25" o:title="eqId521bdca99656f150034307a04e4f60c9"/>
                </v:shape>
                <o:OLEObject Type="Embed" ProgID="Equation.DSMT4" ShapeID="_x0000_i1031" DrawAspect="Content" ObjectID="_1817034893" r:id="rId26"/>
              </w:object>
            </w:r>
            <w:r>
              <w:rPr>
                <w:color w:val="FF0000"/>
              </w:rPr>
              <w:t>，若将极板</w:t>
            </w:r>
            <w:r>
              <w:rPr>
                <w:color w:val="FF0000"/>
              </w:rPr>
              <w:t>N</w:t>
            </w:r>
            <w:r>
              <w:rPr>
                <w:color w:val="FF0000"/>
              </w:rPr>
              <w:t>上移，板间距离</w:t>
            </w:r>
            <w:r>
              <w:rPr>
                <w:color w:val="FF0000"/>
              </w:rPr>
              <w:object w:dxaOrig="193" w:dyaOrig="246" w14:anchorId="7FBCC22C">
                <v:shape id="_x0000_i1032" type="#_x0000_t75" alt="eqId5c02bc0c74292b1e8f395f90935d3174" style="width:9.75pt;height:12.4pt" o:ole="">
                  <v:imagedata r:id="rId27" o:title="eqId5c02bc0c74292b1e8f395f90935d3174"/>
                </v:shape>
                <o:OLEObject Type="Embed" ProgID="Equation.DSMT4" ShapeID="_x0000_i1032" DrawAspect="Content" ObjectID="_1817034894" r:id="rId28"/>
              </w:object>
            </w:r>
            <w:r>
              <w:rPr>
                <w:color w:val="FF0000"/>
              </w:rPr>
              <w:t>减小，板间场强增大，微粒受到的电场力增大，带电微粒向上运动；若将极板</w:t>
            </w:r>
            <w:r>
              <w:rPr>
                <w:color w:val="FF0000"/>
              </w:rPr>
              <w:t>M</w:t>
            </w:r>
            <w:r>
              <w:rPr>
                <w:color w:val="FF0000"/>
              </w:rPr>
              <w:t>上移，板间距离</w:t>
            </w:r>
            <w:r>
              <w:rPr>
                <w:color w:val="FF0000"/>
              </w:rPr>
              <w:object w:dxaOrig="193" w:dyaOrig="246" w14:anchorId="0772132A">
                <v:shape id="_x0000_i1033" type="#_x0000_t75" alt="eqId5c02bc0c74292b1e8f395f90935d3174" style="width:9.75pt;height:12.4pt" o:ole="">
                  <v:imagedata r:id="rId27" o:title="eqId5c02bc0c74292b1e8f395f90935d3174"/>
                </v:shape>
                <o:OLEObject Type="Embed" ProgID="Equation.DSMT4" ShapeID="_x0000_i1033" DrawAspect="Content" ObjectID="_1817034895" r:id="rId29"/>
              </w:object>
            </w:r>
            <w:r>
              <w:rPr>
                <w:color w:val="FF0000"/>
              </w:rPr>
              <w:t>增大，板间场强减小，微粒受到的电场力减小，带电微粒向下运动；故</w:t>
            </w:r>
            <w:r>
              <w:rPr>
                <w:color w:val="FF0000"/>
              </w:rPr>
              <w:t>A</w:t>
            </w:r>
            <w:r>
              <w:rPr>
                <w:color w:val="FF0000"/>
              </w:rPr>
              <w:t>正确，</w:t>
            </w:r>
            <w:r>
              <w:rPr>
                <w:color w:val="FF0000"/>
              </w:rPr>
              <w:t>B</w:t>
            </w:r>
            <w:r>
              <w:rPr>
                <w:color w:val="FF0000"/>
              </w:rPr>
              <w:t>错误；</w:t>
            </w:r>
          </w:p>
          <w:p w14:paraId="40F5A7A0" w14:textId="77777777" w:rsidR="0037467B" w:rsidRDefault="0037467B" w:rsidP="0037467B">
            <w:pPr>
              <w:shd w:val="clear" w:color="auto" w:fill="FFFFFF" w:themeFill="background1"/>
              <w:spacing w:line="360" w:lineRule="auto"/>
              <w:jc w:val="left"/>
              <w:textAlignment w:val="center"/>
              <w:rPr>
                <w:color w:val="FF0000"/>
              </w:rPr>
            </w:pPr>
            <w:r>
              <w:rPr>
                <w:color w:val="FF0000"/>
              </w:rPr>
              <w:t>CD</w:t>
            </w:r>
            <w:r>
              <w:rPr>
                <w:color w:val="FF0000"/>
              </w:rPr>
              <w:t>．充电后将</w:t>
            </w:r>
            <w:r>
              <w:rPr>
                <w:color w:val="FF0000"/>
              </w:rPr>
              <w:t>S</w:t>
            </w:r>
            <w:r>
              <w:rPr>
                <w:color w:val="FF0000"/>
              </w:rPr>
              <w:t>断开，则电容器所带电荷量不变，根据</w:t>
            </w:r>
          </w:p>
          <w:p w14:paraId="2B2C8B8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851" w:dyaOrig="844" w14:anchorId="3E55EB6E">
                <v:shape id="_x0000_i1034" type="#_x0000_t75" alt="eqId68ee6114d1d2d1ff68c6face5822c93e" style="width:142.5pt;height:42.4pt" o:ole="">
                  <v:imagedata r:id="rId30" o:title="eqId68ee6114d1d2d1ff68c6face5822c93e"/>
                </v:shape>
                <o:OLEObject Type="Embed" ProgID="Equation.DSMT4" ShapeID="_x0000_i1034" DrawAspect="Content" ObjectID="_1817034896" r:id="rId31"/>
              </w:object>
            </w:r>
          </w:p>
          <w:p w14:paraId="66F285AC" w14:textId="77777777" w:rsidR="0037467B" w:rsidRDefault="0037467B" w:rsidP="0037467B">
            <w:pPr>
              <w:shd w:val="clear" w:color="auto" w:fill="FFFFFF" w:themeFill="background1"/>
              <w:spacing w:line="360" w:lineRule="auto"/>
              <w:jc w:val="left"/>
              <w:textAlignment w:val="center"/>
              <w:rPr>
                <w:color w:val="FF0000"/>
              </w:rPr>
            </w:pPr>
            <w:r>
              <w:rPr>
                <w:color w:val="FF0000"/>
              </w:rPr>
              <w:t>将极板</w:t>
            </w:r>
            <w:r>
              <w:rPr>
                <w:color w:val="FF0000"/>
              </w:rPr>
              <w:t>N</w:t>
            </w:r>
            <w:r>
              <w:rPr>
                <w:color w:val="FF0000"/>
              </w:rPr>
              <w:t>上移或极板</w:t>
            </w:r>
            <w:r>
              <w:rPr>
                <w:color w:val="FF0000"/>
              </w:rPr>
              <w:t>M</w:t>
            </w:r>
            <w:r>
              <w:rPr>
                <w:color w:val="FF0000"/>
              </w:rPr>
              <w:t>上移，板间场强不变，，微粒受到的电场力不变，带电微粒仍处于静止状态，故</w:t>
            </w:r>
            <w:r>
              <w:rPr>
                <w:color w:val="FF0000"/>
              </w:rPr>
              <w:t>CD</w:t>
            </w:r>
            <w:r>
              <w:rPr>
                <w:color w:val="FF0000"/>
              </w:rPr>
              <w:t>错误。</w:t>
            </w:r>
          </w:p>
          <w:p w14:paraId="00FF1571"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BCC2F82"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如图所示，一平行板电容器充电后与电源断开，负极板接地，两板间的</w:t>
            </w:r>
            <w:r>
              <w:rPr>
                <w:rFonts w:eastAsia="Times New Roman"/>
                <w:i/>
              </w:rPr>
              <w:t>P</w:t>
            </w:r>
            <w:r>
              <w:t>点固定一个带正电的检验电荷。用</w:t>
            </w:r>
            <w:r>
              <w:rPr>
                <w:rFonts w:eastAsia="Times New Roman"/>
                <w:i/>
              </w:rPr>
              <w:t>C</w:t>
            </w:r>
            <w:r>
              <w:t>表示电容器的电容，</w:t>
            </w:r>
            <w:r>
              <w:rPr>
                <w:rFonts w:eastAsia="Times New Roman"/>
                <w:i/>
              </w:rPr>
              <w:t>E</w:t>
            </w:r>
            <w:r>
              <w:t>表示两板间的电场强度的大小，</w:t>
            </w:r>
            <w:r>
              <w:object w:dxaOrig="193" w:dyaOrig="228" w14:anchorId="538987D0">
                <v:shape id="_x0000_i1045" type="#_x0000_t75" alt="eqId6581916f5a65edfea257c804efee007e" style="width:9.75pt;height:11.25pt" o:ole="">
                  <v:imagedata r:id="rId32" o:title="eqId6581916f5a65edfea257c804efee007e"/>
                </v:shape>
                <o:OLEObject Type="Embed" ProgID="Equation.DSMT4" ShapeID="_x0000_i1045" DrawAspect="Content" ObjectID="_1817034897" r:id="rId33"/>
              </w:object>
            </w:r>
            <w:r>
              <w:t>表示</w:t>
            </w:r>
            <w:r>
              <w:rPr>
                <w:rFonts w:eastAsia="Times New Roman"/>
                <w:i/>
              </w:rPr>
              <w:t>P</w:t>
            </w:r>
            <w:r>
              <w:t>点的电势，</w:t>
            </w:r>
            <w:r>
              <w:rPr>
                <w:rFonts w:eastAsia="Times New Roman"/>
                <w:i/>
              </w:rPr>
              <w:t>W</w:t>
            </w:r>
            <w:r>
              <w:t>表示正电荷在</w:t>
            </w:r>
            <w:r>
              <w:rPr>
                <w:rFonts w:eastAsia="Times New Roman"/>
                <w:i/>
              </w:rPr>
              <w:t>P</w:t>
            </w:r>
            <w:r>
              <w:t>点的电势能。若正极板保持不动，将负极板缓慢向右平移一小段距离</w:t>
            </w:r>
            <w:r>
              <w:object w:dxaOrig="175" w:dyaOrig="301" w14:anchorId="5E2C1618">
                <v:shape id="_x0000_i1046" type="#_x0000_t75" alt="eqIdc34517f479fb08f6096d2fb0362f3ad0" style="width:8.65pt;height:15pt" o:ole="">
                  <v:imagedata r:id="rId34" o:title="eqIdc34517f479fb08f6096d2fb0362f3ad0"/>
                </v:shape>
                <o:OLEObject Type="Embed" ProgID="Equation.DSMT4" ShapeID="_x0000_i1046" DrawAspect="Content" ObjectID="_1817034898" r:id="rId35"/>
              </w:object>
            </w:r>
            <w:r>
              <w:t>，上述各物理量与负极板移动距离</w:t>
            </w:r>
            <w:r>
              <w:rPr>
                <w:rFonts w:eastAsia="Times New Roman"/>
                <w:i/>
              </w:rPr>
              <w:t>x</w:t>
            </w:r>
            <w:r>
              <w:t>（</w:t>
            </w:r>
            <w:r>
              <w:object w:dxaOrig="492" w:dyaOrig="316" w14:anchorId="5C588742">
                <v:shape id="_x0000_i1047" type="#_x0000_t75" alt="eqIdef9274bf41af39ef8c629fb961f6f1be" style="width:24.75pt;height:15.75pt" o:ole="">
                  <v:imagedata r:id="rId36" o:title="eqIdef9274bf41af39ef8c629fb961f6f1be"/>
                </v:shape>
                <o:OLEObject Type="Embed" ProgID="Equation.DSMT4" ShapeID="_x0000_i1047" DrawAspect="Content" ObjectID="_1817034899" r:id="rId37"/>
              </w:object>
            </w:r>
            <w:r>
              <w:t>）的关系图像中正确的是（　　）</w:t>
            </w:r>
          </w:p>
          <w:p w14:paraId="13477362"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5EBADF8" wp14:editId="6D7E0937">
                  <wp:extent cx="1000125" cy="1304925"/>
                  <wp:effectExtent l="0" t="0" r="9525" b="9525"/>
                  <wp:docPr id="100009" name="图片 100009" descr="@@@6de93f0e-d2fd-4f06-be2e-c7b9c1ee1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e93f0e-d2fd-4f06-be2e-c7b9c1ee1da1"/>
                          <pic:cNvPicPr>
                            <a:picLocks noChangeAspect="1"/>
                          </pic:cNvPicPr>
                        </pic:nvPicPr>
                        <pic:blipFill>
                          <a:blip r:embed="rId38"/>
                          <a:stretch>
                            <a:fillRect/>
                          </a:stretch>
                        </pic:blipFill>
                        <pic:spPr>
                          <a:xfrm>
                            <a:off x="0" y="0"/>
                            <a:ext cx="1000125" cy="1304925"/>
                          </a:xfrm>
                          <a:prstGeom prst="rect">
                            <a:avLst/>
                          </a:prstGeom>
                        </pic:spPr>
                      </pic:pic>
                    </a:graphicData>
                  </a:graphic>
                </wp:inline>
              </w:drawing>
            </w:r>
          </w:p>
          <w:p w14:paraId="37223278" w14:textId="77777777" w:rsidR="0037467B" w:rsidRDefault="0037467B" w:rsidP="0037467B">
            <w:pPr>
              <w:shd w:val="clear" w:color="auto" w:fill="FFFFFF" w:themeFill="background1"/>
              <w:tabs>
                <w:tab w:val="left" w:pos="2078"/>
                <w:tab w:val="left" w:pos="4156"/>
                <w:tab w:val="left" w:pos="6234"/>
              </w:tabs>
              <w:spacing w:line="360" w:lineRule="auto"/>
              <w:ind w:left="300"/>
              <w:jc w:val="left"/>
              <w:textAlignment w:val="center"/>
              <w:rPr>
                <w:rFonts w:eastAsia="Times New Roman"/>
                <w:kern w:val="0"/>
                <w:sz w:val="24"/>
              </w:rPr>
            </w:pPr>
            <w:r>
              <w:lastRenderedPageBreak/>
              <w:t>A</w:t>
            </w:r>
            <w:r>
              <w:t>．</w:t>
            </w:r>
            <w:r>
              <w:rPr>
                <w:rFonts w:eastAsia="Times New Roman"/>
                <w:noProof/>
                <w:kern w:val="0"/>
                <w:sz w:val="24"/>
              </w:rPr>
              <w:drawing>
                <wp:inline distT="0" distB="0" distL="114300" distR="114300" wp14:anchorId="17346238" wp14:editId="4FA8ACB9">
                  <wp:extent cx="1162050" cy="895350"/>
                  <wp:effectExtent l="0" t="0" r="0" b="0"/>
                  <wp:docPr id="16" name="图片 16" descr="@@@a9d046b9-5f6f-471c-9bf6-ad42a1bf4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9d046b9-5f6f-471c-9bf6-ad42a1bf4f25"/>
                          <pic:cNvPicPr>
                            <a:picLocks noChangeAspect="1"/>
                          </pic:cNvPicPr>
                        </pic:nvPicPr>
                        <pic:blipFill>
                          <a:blip r:embed="rId39"/>
                          <a:stretch>
                            <a:fillRect/>
                          </a:stretch>
                        </pic:blipFill>
                        <pic:spPr>
                          <a:xfrm>
                            <a:off x="0" y="0"/>
                            <a:ext cx="1162050" cy="895350"/>
                          </a:xfrm>
                          <a:prstGeom prst="rect">
                            <a:avLst/>
                          </a:prstGeom>
                        </pic:spPr>
                      </pic:pic>
                    </a:graphicData>
                  </a:graphic>
                </wp:inline>
              </w:drawing>
            </w:r>
            <w:r>
              <w:tab/>
              <w:t>B</w:t>
            </w:r>
            <w:r>
              <w:t>．</w:t>
            </w:r>
            <w:r>
              <w:rPr>
                <w:rFonts w:eastAsia="Times New Roman"/>
                <w:noProof/>
                <w:kern w:val="0"/>
                <w:sz w:val="24"/>
              </w:rPr>
              <w:drawing>
                <wp:inline distT="0" distB="0" distL="114300" distR="114300" wp14:anchorId="14F71FC2" wp14:editId="678A1431">
                  <wp:extent cx="1085850" cy="828675"/>
                  <wp:effectExtent l="0" t="0" r="0" b="9525"/>
                  <wp:docPr id="100013" name="图片 100013" descr="@@@edf9dc1d-75d0-4c5b-bd2a-8fdbe42f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df9dc1d-75d0-4c5b-bd2a-8fdbe42fc341"/>
                          <pic:cNvPicPr>
                            <a:picLocks noChangeAspect="1"/>
                          </pic:cNvPicPr>
                        </pic:nvPicPr>
                        <pic:blipFill>
                          <a:blip r:embed="rId40"/>
                          <a:stretch>
                            <a:fillRect/>
                          </a:stretch>
                        </pic:blipFill>
                        <pic:spPr>
                          <a:xfrm>
                            <a:off x="0" y="0"/>
                            <a:ext cx="1085850" cy="828675"/>
                          </a:xfrm>
                          <a:prstGeom prst="rect">
                            <a:avLst/>
                          </a:prstGeom>
                        </pic:spPr>
                      </pic:pic>
                    </a:graphicData>
                  </a:graphic>
                </wp:inline>
              </w:drawing>
            </w:r>
          </w:p>
          <w:p w14:paraId="35F70474" w14:textId="77777777" w:rsidR="0037467B" w:rsidRDefault="0037467B" w:rsidP="0037467B">
            <w:pPr>
              <w:shd w:val="clear" w:color="auto" w:fill="FFFFFF" w:themeFill="background1"/>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114300" distR="114300" wp14:anchorId="373576EA" wp14:editId="191FC40E">
                  <wp:extent cx="1152525" cy="876300"/>
                  <wp:effectExtent l="0" t="0" r="9525" b="0"/>
                  <wp:docPr id="17" name="图片 17" descr="@@@b3a02333-1074-40fa-a8bb-af0b5ca4f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a02333-1074-40fa-a8bb-af0b5ca4f111"/>
                          <pic:cNvPicPr>
                            <a:picLocks noChangeAspect="1"/>
                          </pic:cNvPicPr>
                        </pic:nvPicPr>
                        <pic:blipFill>
                          <a:blip r:embed="rId41"/>
                          <a:stretch>
                            <a:fillRect/>
                          </a:stretch>
                        </pic:blipFill>
                        <pic:spPr>
                          <a:xfrm>
                            <a:off x="0" y="0"/>
                            <a:ext cx="1152525" cy="876300"/>
                          </a:xfrm>
                          <a:prstGeom prst="rect">
                            <a:avLst/>
                          </a:prstGeom>
                        </pic:spPr>
                      </pic:pic>
                    </a:graphicData>
                  </a:graphic>
                </wp:inline>
              </w:drawing>
            </w:r>
            <w:r>
              <w:tab/>
              <w:t>D</w:t>
            </w:r>
            <w:r>
              <w:t>．</w:t>
            </w:r>
            <w:r>
              <w:rPr>
                <w:rFonts w:eastAsia="Times New Roman"/>
                <w:noProof/>
                <w:kern w:val="0"/>
                <w:sz w:val="24"/>
              </w:rPr>
              <w:drawing>
                <wp:inline distT="0" distB="0" distL="114300" distR="114300" wp14:anchorId="72B106C7" wp14:editId="0C5DFB41">
                  <wp:extent cx="1171575" cy="914400"/>
                  <wp:effectExtent l="0" t="0" r="9525" b="0"/>
                  <wp:docPr id="100017" name="图片 100017" descr="@@@07426a38-6622-4b07-9f59-dc2cfb60a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7426a38-6622-4b07-9f59-dc2cfb60a713"/>
                          <pic:cNvPicPr>
                            <a:picLocks noChangeAspect="1"/>
                          </pic:cNvPicPr>
                        </pic:nvPicPr>
                        <pic:blipFill>
                          <a:blip r:embed="rId42"/>
                          <a:stretch>
                            <a:fillRect/>
                          </a:stretch>
                        </pic:blipFill>
                        <pic:spPr>
                          <a:xfrm>
                            <a:off x="0" y="0"/>
                            <a:ext cx="1171575" cy="914400"/>
                          </a:xfrm>
                          <a:prstGeom prst="rect">
                            <a:avLst/>
                          </a:prstGeom>
                        </pic:spPr>
                      </pic:pic>
                    </a:graphicData>
                  </a:graphic>
                </wp:inline>
              </w:drawing>
            </w:r>
          </w:p>
          <w:p w14:paraId="6072AE54"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2A96C4B4"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．根据公式</w:t>
            </w:r>
            <w:r>
              <w:rPr>
                <w:color w:val="FF0000"/>
              </w:rPr>
              <w:object w:dxaOrig="914" w:dyaOrig="543" w14:anchorId="4B49E86F">
                <v:shape id="_x0000_i1048" type="#_x0000_t75" alt="eqId522e51b5018cb7177437f00b057a3d45" style="width:45.75pt;height:27pt" o:ole="">
                  <v:imagedata r:id="rId13" o:title="eqId522e51b5018cb7177437f00b057a3d45"/>
                </v:shape>
                <o:OLEObject Type="Embed" ProgID="Equation.DSMT4" ShapeID="_x0000_i1048" DrawAspect="Content" ObjectID="_1817034900" r:id="rId43"/>
              </w:object>
            </w:r>
            <w:r>
              <w:rPr>
                <w:color w:val="FF0000"/>
              </w:rPr>
              <w:t>可知，电容器的电容与移动距离的关系为</w:t>
            </w:r>
          </w:p>
          <w:p w14:paraId="7504EE5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25" w:dyaOrig="620" w14:anchorId="6D66D505">
                <v:shape id="_x0000_i1049" type="#_x0000_t75" alt="eqIda8e931bee91a30eb81ae9e2e66d8b1eb" style="width:71.25pt;height:31.15pt" o:ole="">
                  <v:imagedata r:id="rId44" o:title="eqIda8e931bee91a30eb81ae9e2e66d8b1eb"/>
                </v:shape>
                <o:OLEObject Type="Embed" ProgID="Equation.DSMT4" ShapeID="_x0000_i1049" DrawAspect="Content" ObjectID="_1817034901" r:id="rId45"/>
              </w:object>
            </w:r>
          </w:p>
          <w:p w14:paraId="5938DF0A" w14:textId="77777777" w:rsidR="0037467B" w:rsidRDefault="0037467B" w:rsidP="0037467B">
            <w:pPr>
              <w:shd w:val="clear" w:color="auto" w:fill="FFFFFF" w:themeFill="background1"/>
              <w:spacing w:line="360" w:lineRule="auto"/>
              <w:jc w:val="left"/>
              <w:textAlignment w:val="center"/>
              <w:rPr>
                <w:color w:val="FF0000"/>
              </w:rPr>
            </w:pPr>
            <w:r>
              <w:rPr>
                <w:color w:val="FF0000"/>
              </w:rPr>
              <w:t>负极板缓慢向右平移一小段距离，两板间距减小，电容随两板间距减小而增大，但不是线性关系，故</w:t>
            </w:r>
            <w:r>
              <w:rPr>
                <w:color w:val="FF0000"/>
              </w:rPr>
              <w:t>A</w:t>
            </w:r>
            <w:r>
              <w:rPr>
                <w:color w:val="FF0000"/>
              </w:rPr>
              <w:t>错误；</w:t>
            </w:r>
          </w:p>
          <w:p w14:paraId="75D175A5"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．根据公式</w:t>
            </w:r>
            <w:r>
              <w:rPr>
                <w:color w:val="FF0000"/>
              </w:rPr>
              <w:object w:dxaOrig="914" w:dyaOrig="543" w14:anchorId="1D0713D5">
                <v:shape id="_x0000_i1050" type="#_x0000_t75" alt="eqId522e51b5018cb7177437f00b057a3d45" style="width:45.75pt;height:27pt" o:ole="">
                  <v:imagedata r:id="rId13" o:title="eqId522e51b5018cb7177437f00b057a3d45"/>
                </v:shape>
                <o:OLEObject Type="Embed" ProgID="Equation.DSMT4" ShapeID="_x0000_i1050" DrawAspect="Content" ObjectID="_1817034902" r:id="rId46"/>
              </w:object>
            </w:r>
            <w:r>
              <w:rPr>
                <w:color w:val="FF0000"/>
              </w:rPr>
              <w:t>、</w:t>
            </w:r>
            <w:r>
              <w:rPr>
                <w:color w:val="FF0000"/>
              </w:rPr>
              <w:object w:dxaOrig="615" w:dyaOrig="537" w14:anchorId="3390A553">
                <v:shape id="_x0000_i1051" type="#_x0000_t75" alt="eqId521bdca99656f150034307a04e4f60c9" style="width:30.75pt;height:27pt" o:ole="">
                  <v:imagedata r:id="rId25" o:title="eqId521bdca99656f150034307a04e4f60c9"/>
                </v:shape>
                <o:OLEObject Type="Embed" ProgID="Equation.DSMT4" ShapeID="_x0000_i1051" DrawAspect="Content" ObjectID="_1817034903" r:id="rId47"/>
              </w:object>
            </w:r>
            <w:r>
              <w:rPr>
                <w:color w:val="FF0000"/>
              </w:rPr>
              <w:t>和</w:t>
            </w:r>
            <w:r>
              <w:rPr>
                <w:color w:val="FF0000"/>
              </w:rPr>
              <w:object w:dxaOrig="615" w:dyaOrig="549" w14:anchorId="4F233DEA">
                <v:shape id="_x0000_i1052" type="#_x0000_t75" alt="eqId65802fae413ce3ff4b2a842318365a59" style="width:30.75pt;height:27.4pt" o:ole="">
                  <v:imagedata r:id="rId11" o:title="eqId65802fae413ce3ff4b2a842318365a59"/>
                </v:shape>
                <o:OLEObject Type="Embed" ProgID="Equation.DSMT4" ShapeID="_x0000_i1052" DrawAspect="Content" ObjectID="_1817034904" r:id="rId48"/>
              </w:object>
            </w:r>
            <w:r>
              <w:rPr>
                <w:color w:val="FF0000"/>
              </w:rPr>
              <w:t>可得</w:t>
            </w:r>
          </w:p>
          <w:p w14:paraId="7F9B342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541" w14:anchorId="160B0EE8">
                <v:shape id="_x0000_i1053" type="#_x0000_t75" alt="eqIdc368f4b76ea74fd92c39ae9c359848de" style="width:47.65pt;height:27pt" o:ole="">
                  <v:imagedata r:id="rId49" o:title="eqIdc368f4b76ea74fd92c39ae9c359848de"/>
                </v:shape>
                <o:OLEObject Type="Embed" ProgID="Equation.DSMT4" ShapeID="_x0000_i1053" DrawAspect="Content" ObjectID="_1817034905" r:id="rId50"/>
              </w:object>
            </w:r>
          </w:p>
          <w:p w14:paraId="002D784B" w14:textId="77777777" w:rsidR="0037467B" w:rsidRDefault="0037467B" w:rsidP="0037467B">
            <w:pPr>
              <w:shd w:val="clear" w:color="auto" w:fill="FFFFFF" w:themeFill="background1"/>
              <w:spacing w:line="360" w:lineRule="auto"/>
              <w:jc w:val="left"/>
              <w:textAlignment w:val="center"/>
              <w:rPr>
                <w:color w:val="FF0000"/>
              </w:rPr>
            </w:pPr>
            <w:r>
              <w:rPr>
                <w:color w:val="FF0000"/>
              </w:rPr>
              <w:t>电容器充电后与电源断开，电荷量保持不变，负极板缓慢向右平移一小段距离，电场强度保持不变，故</w:t>
            </w:r>
            <w:r>
              <w:rPr>
                <w:color w:val="FF0000"/>
              </w:rPr>
              <w:t>B</w:t>
            </w:r>
            <w:r>
              <w:rPr>
                <w:color w:val="FF0000"/>
              </w:rPr>
              <w:t>错误；</w:t>
            </w:r>
          </w:p>
          <w:p w14:paraId="6B6C95E8" w14:textId="77777777" w:rsidR="0037467B" w:rsidRDefault="0037467B" w:rsidP="0037467B">
            <w:pPr>
              <w:shd w:val="clear" w:color="auto" w:fill="FFFFFF" w:themeFill="background1"/>
              <w:spacing w:line="360" w:lineRule="auto"/>
              <w:jc w:val="left"/>
              <w:textAlignment w:val="center"/>
              <w:rPr>
                <w:color w:val="FF0000"/>
              </w:rPr>
            </w:pPr>
            <w:r>
              <w:rPr>
                <w:color w:val="FF0000"/>
              </w:rPr>
              <w:t>CD</w:t>
            </w:r>
            <w:r>
              <w:rPr>
                <w:color w:val="FF0000"/>
              </w:rPr>
              <w:t>．设初始</w:t>
            </w:r>
            <w:r>
              <w:rPr>
                <w:rFonts w:eastAsia="Times New Roman"/>
                <w:i/>
                <w:color w:val="FF0000"/>
              </w:rPr>
              <w:t>P</w:t>
            </w:r>
            <w:r>
              <w:rPr>
                <w:color w:val="FF0000"/>
              </w:rPr>
              <w:t>点与负极板间距离为</w:t>
            </w:r>
            <w:r>
              <w:rPr>
                <w:color w:val="FF0000"/>
              </w:rPr>
              <w:object w:dxaOrig="264" w:dyaOrig="316" w14:anchorId="4147860A">
                <v:shape id="_x0000_i1054" type="#_x0000_t75" alt="eqIdfd3631d1f8f08edf2d7c4dd3a793c105" style="width:13.15pt;height:15.75pt" o:ole="">
                  <v:imagedata r:id="rId51" o:title="eqIdfd3631d1f8f08edf2d7c4dd3a793c105"/>
                </v:shape>
                <o:OLEObject Type="Embed" ProgID="Equation.DSMT4" ShapeID="_x0000_i1054" DrawAspect="Content" ObjectID="_1817034906" r:id="rId52"/>
              </w:object>
            </w:r>
            <w:r>
              <w:rPr>
                <w:color w:val="FF0000"/>
              </w:rPr>
              <w:t>，则</w:t>
            </w:r>
            <w:r>
              <w:rPr>
                <w:rFonts w:eastAsia="Times New Roman"/>
                <w:i/>
                <w:color w:val="FF0000"/>
              </w:rPr>
              <w:t>P</w:t>
            </w:r>
            <w:r>
              <w:rPr>
                <w:color w:val="FF0000"/>
              </w:rPr>
              <w:t>点与负极板间电势差为</w:t>
            </w:r>
          </w:p>
          <w:p w14:paraId="3FBFDC1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534" w:dyaOrig="356" w14:anchorId="6FEE0A77">
                <v:shape id="_x0000_i1055" type="#_x0000_t75" alt="eqId7aa7eb85edf8dc109fa3d69e6033ca8b" style="width:126.75pt;height:17.65pt" o:ole="">
                  <v:imagedata r:id="rId53" o:title="eqId7aa7eb85edf8dc109fa3d69e6033ca8b"/>
                </v:shape>
                <o:OLEObject Type="Embed" ProgID="Equation.DSMT4" ShapeID="_x0000_i1055" DrawAspect="Content" ObjectID="_1817034907" r:id="rId54"/>
              </w:object>
            </w:r>
          </w:p>
          <w:p w14:paraId="3E6C5645" w14:textId="77777777" w:rsidR="0037467B" w:rsidRDefault="0037467B" w:rsidP="0037467B">
            <w:pPr>
              <w:shd w:val="clear" w:color="auto" w:fill="FFFFFF" w:themeFill="background1"/>
              <w:spacing w:line="360" w:lineRule="auto"/>
              <w:jc w:val="left"/>
              <w:textAlignment w:val="center"/>
              <w:rPr>
                <w:color w:val="FF0000"/>
              </w:rPr>
            </w:pPr>
            <w:r>
              <w:rPr>
                <w:color w:val="FF0000"/>
              </w:rPr>
              <w:t>整理可得</w:t>
            </w:r>
          </w:p>
          <w:p w14:paraId="5D367A1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214" w:dyaOrig="330" w14:anchorId="1A147975">
                <v:shape id="_x0000_i1056" type="#_x0000_t75" alt="eqIdde2132bc49f5d563dcc961dc792c6284" style="width:60.75pt;height:16.5pt" o:ole="">
                  <v:imagedata r:id="rId55" o:title="eqIdde2132bc49f5d563dcc961dc792c6284"/>
                </v:shape>
                <o:OLEObject Type="Embed" ProgID="Equation.DSMT4" ShapeID="_x0000_i1056" DrawAspect="Content" ObjectID="_1817034908" r:id="rId56"/>
              </w:object>
            </w:r>
          </w:p>
          <w:p w14:paraId="0DF5D8B0" w14:textId="77777777" w:rsidR="0037467B" w:rsidRDefault="0037467B" w:rsidP="0037467B">
            <w:pPr>
              <w:shd w:val="clear" w:color="auto" w:fill="FFFFFF" w:themeFill="background1"/>
              <w:spacing w:line="360" w:lineRule="auto"/>
              <w:jc w:val="left"/>
              <w:textAlignment w:val="center"/>
              <w:rPr>
                <w:color w:val="FF0000"/>
              </w:rPr>
            </w:pPr>
            <w:r>
              <w:rPr>
                <w:color w:val="FF0000"/>
              </w:rPr>
              <w:t>由公式</w:t>
            </w:r>
            <w:r>
              <w:rPr>
                <w:color w:val="FF0000"/>
              </w:rPr>
              <w:object w:dxaOrig="739" w:dyaOrig="351" w14:anchorId="1E844BA8">
                <v:shape id="_x0000_i1057" type="#_x0000_t75" alt="eqId524d9102102f65e848488e214acbdc44" style="width:37.15pt;height:17.65pt" o:ole="">
                  <v:imagedata r:id="rId57" o:title="eqId524d9102102f65e848488e214acbdc44"/>
                </v:shape>
                <o:OLEObject Type="Embed" ProgID="Equation.DSMT4" ShapeID="_x0000_i1057" DrawAspect="Content" ObjectID="_1817034909" r:id="rId58"/>
              </w:object>
            </w:r>
            <w:r>
              <w:rPr>
                <w:color w:val="FF0000"/>
              </w:rPr>
              <w:t>可知，正电荷在</w:t>
            </w:r>
            <w:r>
              <w:rPr>
                <w:rFonts w:eastAsia="Times New Roman"/>
                <w:i/>
                <w:color w:val="FF0000"/>
              </w:rPr>
              <w:t>P</w:t>
            </w:r>
            <w:r>
              <w:rPr>
                <w:color w:val="FF0000"/>
              </w:rPr>
              <w:t>点的电势能减小。</w:t>
            </w:r>
          </w:p>
          <w:p w14:paraId="2B868ABE"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63855457"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D018C16"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．如图所示，带电的平行板电容器与静电计连接，下极板接地，静电计外壳接地，已知电容器上极板带正电，稳定时一带电的油滴恰好静止于两极板间的</w:t>
            </w:r>
            <w:r>
              <w:object w:dxaOrig="193" w:dyaOrig="211" w14:anchorId="545730D1">
                <v:shape id="_x0000_i1058" type="#_x0000_t75" alt="eqIddad2a36927223bd70f426ba06aea4b45" style="width:9.75pt;height:10.5pt" o:ole="">
                  <v:imagedata r:id="rId59" o:title="eqIddad2a36927223bd70f426ba06aea4b45"/>
                </v:shape>
                <o:OLEObject Type="Embed" ProgID="Equation.DSMT4" ShapeID="_x0000_i1058" DrawAspect="Content" ObjectID="_1817034910" r:id="rId60"/>
              </w:object>
            </w:r>
            <w:r>
              <w:t>点，则下列说法正确的是（　　）</w:t>
            </w:r>
          </w:p>
          <w:p w14:paraId="0F67F2D9" w14:textId="77777777" w:rsidR="0037467B" w:rsidRDefault="0037467B" w:rsidP="0037467B">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0C7CA2F1" wp14:editId="24839F1D">
                  <wp:extent cx="1524000" cy="1238250"/>
                  <wp:effectExtent l="0" t="0" r="0" b="0"/>
                  <wp:docPr id="18" name="图片 18" descr="@@@7eb055b8-b3a3-4b1c-953d-a5892a788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eb055b8-b3a3-4b1c-953d-a5892a7889b9"/>
                          <pic:cNvPicPr>
                            <a:picLocks noChangeAspect="1"/>
                          </pic:cNvPicPr>
                        </pic:nvPicPr>
                        <pic:blipFill>
                          <a:blip r:embed="rId61"/>
                          <a:stretch>
                            <a:fillRect/>
                          </a:stretch>
                        </pic:blipFill>
                        <pic:spPr>
                          <a:xfrm>
                            <a:off x="0" y="0"/>
                            <a:ext cx="1524000" cy="1238250"/>
                          </a:xfrm>
                          <a:prstGeom prst="rect">
                            <a:avLst/>
                          </a:prstGeom>
                        </pic:spPr>
                      </pic:pic>
                    </a:graphicData>
                  </a:graphic>
                </wp:inline>
              </w:drawing>
            </w:r>
          </w:p>
          <w:p w14:paraId="21DC33EB" w14:textId="77777777" w:rsidR="0037467B" w:rsidRDefault="0037467B" w:rsidP="0037467B">
            <w:pPr>
              <w:shd w:val="clear" w:color="auto" w:fill="FFFFFF" w:themeFill="background1"/>
              <w:spacing w:line="360" w:lineRule="auto"/>
              <w:ind w:left="300"/>
              <w:jc w:val="left"/>
              <w:textAlignment w:val="center"/>
            </w:pPr>
            <w:r>
              <w:t>A</w:t>
            </w:r>
            <w:r>
              <w:t>．保持下极板不动，将上极板稍微下移一点距离，静电计的张角变大</w:t>
            </w:r>
          </w:p>
          <w:p w14:paraId="17C083FB" w14:textId="77777777" w:rsidR="0037467B" w:rsidRDefault="0037467B" w:rsidP="0037467B">
            <w:pPr>
              <w:shd w:val="clear" w:color="auto" w:fill="FFFFFF" w:themeFill="background1"/>
              <w:spacing w:line="360" w:lineRule="auto"/>
              <w:ind w:left="300"/>
              <w:jc w:val="left"/>
              <w:textAlignment w:val="center"/>
            </w:pPr>
            <w:r>
              <w:t>B</w:t>
            </w:r>
            <w:r>
              <w:t>．保持上极板不动，将下极板稍微下移一点距离，液滴将向下运动</w:t>
            </w:r>
          </w:p>
          <w:p w14:paraId="4F940435" w14:textId="77777777" w:rsidR="0037467B" w:rsidRDefault="0037467B" w:rsidP="0037467B">
            <w:pPr>
              <w:shd w:val="clear" w:color="auto" w:fill="FFFFFF" w:themeFill="background1"/>
              <w:spacing w:line="360" w:lineRule="auto"/>
              <w:ind w:left="300"/>
              <w:jc w:val="left"/>
              <w:textAlignment w:val="center"/>
            </w:pPr>
            <w:r>
              <w:t>C</w:t>
            </w:r>
            <w:r>
              <w:t>．保持下极板不动，将上极板稍微向右移一点距离，</w:t>
            </w:r>
            <w:r>
              <w:object w:dxaOrig="193" w:dyaOrig="211" w14:anchorId="2FF89207">
                <v:shape id="_x0000_i1059" type="#_x0000_t75" alt="eqIddad2a36927223bd70f426ba06aea4b45" style="width:9.75pt;height:10.5pt" o:ole="">
                  <v:imagedata r:id="rId59" o:title="eqIddad2a36927223bd70f426ba06aea4b45"/>
                </v:shape>
                <o:OLEObject Type="Embed" ProgID="Equation.DSMT4" ShapeID="_x0000_i1059" DrawAspect="Content" ObjectID="_1817034911" r:id="rId62"/>
              </w:object>
            </w:r>
            <w:r>
              <w:t>点电势将升高</w:t>
            </w:r>
          </w:p>
          <w:p w14:paraId="7C723ECA" w14:textId="77777777" w:rsidR="0037467B" w:rsidRDefault="0037467B" w:rsidP="0037467B">
            <w:pPr>
              <w:shd w:val="clear" w:color="auto" w:fill="FFFFFF" w:themeFill="background1"/>
              <w:spacing w:line="360" w:lineRule="auto"/>
              <w:ind w:left="300"/>
              <w:jc w:val="left"/>
              <w:textAlignment w:val="center"/>
            </w:pPr>
            <w:r>
              <w:t>D</w:t>
            </w:r>
            <w:r>
              <w:t>．保持下极板不动，将上极板稍微向右移一点距离，带电油滴仍静止不动</w:t>
            </w:r>
          </w:p>
          <w:p w14:paraId="45DFCDE8"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35EB274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．将上极板稍微下移一点距离，则</w:t>
            </w:r>
            <w:r>
              <w:rPr>
                <w:rFonts w:eastAsia="Times New Roman"/>
                <w:i/>
                <w:color w:val="FF0000"/>
              </w:rPr>
              <w:t>d</w:t>
            </w:r>
            <w:r>
              <w:rPr>
                <w:color w:val="FF0000"/>
              </w:rPr>
              <w:t>减小，根据</w:t>
            </w:r>
          </w:p>
          <w:p w14:paraId="194FB60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6" w14:anchorId="6E06D0AF">
                <v:shape id="_x0000_i1060" type="#_x0000_t75" alt="eqIdfa0c896f6834d2c4af16047ed9dbd00e" style="width:45.75pt;height:27.4pt" o:ole="">
                  <v:imagedata r:id="rId63" o:title="eqIdfa0c896f6834d2c4af16047ed9dbd00e"/>
                </v:shape>
                <o:OLEObject Type="Embed" ProgID="Equation.DSMT4" ShapeID="_x0000_i1060" DrawAspect="Content" ObjectID="_1817034912" r:id="rId64"/>
              </w:object>
            </w:r>
          </w:p>
          <w:p w14:paraId="2205EF99" w14:textId="77777777" w:rsidR="0037467B" w:rsidRDefault="0037467B" w:rsidP="0037467B">
            <w:pPr>
              <w:shd w:val="clear" w:color="auto" w:fill="FFFFFF" w:themeFill="background1"/>
              <w:spacing w:line="360" w:lineRule="auto"/>
              <w:jc w:val="left"/>
              <w:textAlignment w:val="center"/>
              <w:rPr>
                <w:color w:val="FF0000"/>
              </w:rPr>
            </w:pPr>
            <w:r>
              <w:rPr>
                <w:color w:val="FF0000"/>
              </w:rPr>
              <w:t>可知</w:t>
            </w:r>
            <w:r>
              <w:rPr>
                <w:rFonts w:eastAsia="Times New Roman"/>
                <w:i/>
                <w:color w:val="FF0000"/>
              </w:rPr>
              <w:t>C</w:t>
            </w:r>
            <w:r>
              <w:rPr>
                <w:color w:val="FF0000"/>
              </w:rPr>
              <w:t>增大，根据</w:t>
            </w:r>
          </w:p>
          <w:p w14:paraId="58C5930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49" w14:anchorId="1680C7FB">
                <v:shape id="_x0000_i1061" type="#_x0000_t75" alt="eqId65802fae413ce3ff4b2a842318365a59" style="width:30.75pt;height:27.4pt" o:ole="">
                  <v:imagedata r:id="rId11" o:title="eqId65802fae413ce3ff4b2a842318365a59"/>
                </v:shape>
                <o:OLEObject Type="Embed" ProgID="Equation.DSMT4" ShapeID="_x0000_i1061" DrawAspect="Content" ObjectID="_1817034913" r:id="rId65"/>
              </w:object>
            </w:r>
          </w:p>
          <w:p w14:paraId="2EA55FB6" w14:textId="77777777" w:rsidR="0037467B" w:rsidRDefault="0037467B" w:rsidP="0037467B">
            <w:pPr>
              <w:shd w:val="clear" w:color="auto" w:fill="FFFFFF" w:themeFill="background1"/>
              <w:spacing w:line="360" w:lineRule="auto"/>
              <w:jc w:val="left"/>
              <w:textAlignment w:val="center"/>
              <w:rPr>
                <w:color w:val="FF0000"/>
              </w:rPr>
            </w:pPr>
            <w:r>
              <w:rPr>
                <w:color w:val="FF0000"/>
              </w:rPr>
              <w:t>电荷量</w:t>
            </w:r>
            <w:r>
              <w:rPr>
                <w:rFonts w:eastAsia="Times New Roman"/>
                <w:i/>
                <w:color w:val="FF0000"/>
              </w:rPr>
              <w:t>Q</w:t>
            </w:r>
            <w:r>
              <w:rPr>
                <w:color w:val="FF0000"/>
              </w:rPr>
              <w:t>不变，则</w:t>
            </w:r>
            <w:r>
              <w:rPr>
                <w:rFonts w:eastAsia="Times New Roman"/>
                <w:i/>
                <w:color w:val="FF0000"/>
              </w:rPr>
              <w:t>U</w:t>
            </w:r>
            <w:r>
              <w:rPr>
                <w:color w:val="FF0000"/>
              </w:rPr>
              <w:t>减小，静电计张角变小，故</w:t>
            </w:r>
            <w:r>
              <w:rPr>
                <w:color w:val="FF0000"/>
              </w:rPr>
              <w:t>A</w:t>
            </w:r>
            <w:r>
              <w:rPr>
                <w:color w:val="FF0000"/>
              </w:rPr>
              <w:t>错误；</w:t>
            </w:r>
          </w:p>
          <w:p w14:paraId="1955947F"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．一带电的油滴恰好静止于两极板间的</w:t>
            </w:r>
            <w:r>
              <w:rPr>
                <w:color w:val="FF0000"/>
              </w:rPr>
              <w:object w:dxaOrig="193" w:dyaOrig="211" w14:anchorId="6584AC24">
                <v:shape id="_x0000_i1062" type="#_x0000_t75" alt="eqIddad2a36927223bd70f426ba06aea4b45" style="width:9.75pt;height:10.5pt" o:ole="">
                  <v:imagedata r:id="rId59" o:title="eqIddad2a36927223bd70f426ba06aea4b45"/>
                </v:shape>
                <o:OLEObject Type="Embed" ProgID="Equation.DSMT4" ShapeID="_x0000_i1062" DrawAspect="Content" ObjectID="_1817034914" r:id="rId66"/>
              </w:object>
            </w:r>
            <w:r>
              <w:rPr>
                <w:color w:val="FF0000"/>
              </w:rPr>
              <w:t>点，根据受力分析可知油滴带负电，保持上极板不动，将下极板稍微下移一点距离，则</w:t>
            </w:r>
            <w:r>
              <w:rPr>
                <w:rFonts w:eastAsia="Times New Roman"/>
                <w:i/>
                <w:color w:val="FF0000"/>
              </w:rPr>
              <w:t>d</w:t>
            </w:r>
            <w:r>
              <w:rPr>
                <w:color w:val="FF0000"/>
              </w:rPr>
              <w:t>增大，根据</w:t>
            </w:r>
          </w:p>
          <w:p w14:paraId="032E9BA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29" w:dyaOrig="550" w14:anchorId="2DCCD79E">
                <v:shape id="_x0000_i1063" type="#_x0000_t75" alt="eqId85056555a375fc1615f7da47727fe7ed" style="width:91.5pt;height:27.4pt" o:ole="">
                  <v:imagedata r:id="rId67" o:title="eqId85056555a375fc1615f7da47727fe7ed"/>
                </v:shape>
                <o:OLEObject Type="Embed" ProgID="Equation.DSMT4" ShapeID="_x0000_i1063" DrawAspect="Content" ObjectID="_1817034915" r:id="rId68"/>
              </w:object>
            </w:r>
          </w:p>
          <w:p w14:paraId="2E158B57" w14:textId="77777777" w:rsidR="0037467B" w:rsidRDefault="0037467B" w:rsidP="0037467B">
            <w:pPr>
              <w:shd w:val="clear" w:color="auto" w:fill="FFFFFF" w:themeFill="background1"/>
              <w:spacing w:line="360" w:lineRule="auto"/>
              <w:jc w:val="left"/>
              <w:textAlignment w:val="center"/>
              <w:rPr>
                <w:color w:val="FF0000"/>
              </w:rPr>
            </w:pPr>
            <w:r>
              <w:rPr>
                <w:color w:val="FF0000"/>
              </w:rPr>
              <w:t>可得</w:t>
            </w:r>
          </w:p>
          <w:p w14:paraId="0B8F5B4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600" w14:anchorId="26788983">
                <v:shape id="_x0000_i1064" type="#_x0000_t75" alt="eqId84172e1d3b5ba11212e454154cb8658b" style="width:47.65pt;height:30pt" o:ole="">
                  <v:imagedata r:id="rId69" o:title="eqIdf7def345e54b45cfdd4659fa38515404"/>
                </v:shape>
                <o:OLEObject Type="Embed" ProgID="Equation.DSMT4" ShapeID="_x0000_i1064" DrawAspect="Content" ObjectID="_1817034916" r:id="rId70"/>
              </w:object>
            </w:r>
          </w:p>
          <w:p w14:paraId="15ACA482"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可知电场强度不变，则油滴不运动，故</w:t>
            </w:r>
            <w:r>
              <w:rPr>
                <w:color w:val="FF0000"/>
              </w:rPr>
              <w:t>B</w:t>
            </w:r>
            <w:r>
              <w:rPr>
                <w:color w:val="FF0000"/>
              </w:rPr>
              <w:t>错误；</w:t>
            </w:r>
          </w:p>
          <w:p w14:paraId="1B2FC52D"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．保持下极板不动，将上极板稍微向右移一点距离，则</w:t>
            </w:r>
            <w:r>
              <w:rPr>
                <w:rFonts w:eastAsia="Times New Roman"/>
                <w:i/>
                <w:color w:val="FF0000"/>
              </w:rPr>
              <w:t>S</w:t>
            </w:r>
            <w:r>
              <w:rPr>
                <w:color w:val="FF0000"/>
              </w:rPr>
              <w:t>减小，根据</w:t>
            </w:r>
          </w:p>
          <w:p w14:paraId="12AC20C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600" w14:anchorId="79403A82">
                <v:shape id="_x0000_i1065" type="#_x0000_t75" alt="eqId84172e1d3b5ba11212e454154cb8658b" style="width:47.65pt;height:30pt" o:ole="">
                  <v:imagedata r:id="rId69" o:title="eqIdf7def345e54b45cfdd4659fa38515404"/>
                </v:shape>
                <o:OLEObject Type="Embed" ProgID="Equation.DSMT4" ShapeID="_x0000_i1065" DrawAspect="Content" ObjectID="_1817034917" r:id="rId71"/>
              </w:object>
            </w:r>
          </w:p>
          <w:p w14:paraId="7072F697"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可知电场强度变大，油滴距离下极板的距离不变，根据</w:t>
            </w:r>
          </w:p>
          <w:p w14:paraId="056AFFD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68" w:dyaOrig="275" w14:anchorId="301177DA">
                <v:shape id="_x0000_i1066" type="#_x0000_t75" alt="eqId3b04d9915c5577c09f9152a2a3608de4" style="width:33.4pt;height:13.9pt" o:ole="">
                  <v:imagedata r:id="rId72" o:title="eqId3b04d9915c5577c09f9152a2a3608de4"/>
                </v:shape>
                <o:OLEObject Type="Embed" ProgID="Equation.DSMT4" ShapeID="_x0000_i1066" DrawAspect="Content" ObjectID="_1817034918" r:id="rId73"/>
              </w:object>
            </w:r>
          </w:p>
          <w:p w14:paraId="74E472E6"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可知电势升高，故</w:t>
            </w:r>
            <w:r>
              <w:rPr>
                <w:color w:val="FF0000"/>
              </w:rPr>
              <w:t>C</w:t>
            </w:r>
            <w:r>
              <w:rPr>
                <w:color w:val="FF0000"/>
              </w:rPr>
              <w:t>正确；</w:t>
            </w:r>
          </w:p>
          <w:p w14:paraId="7B18E56D"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．保持下极板不动，将上极板稍微向右移一点距离，则</w:t>
            </w:r>
            <w:r>
              <w:rPr>
                <w:rFonts w:eastAsia="Times New Roman"/>
                <w:i/>
                <w:color w:val="FF0000"/>
              </w:rPr>
              <w:t>S</w:t>
            </w:r>
            <w:r>
              <w:rPr>
                <w:color w:val="FF0000"/>
              </w:rPr>
              <w:t>减小，根据</w:t>
            </w:r>
          </w:p>
          <w:p w14:paraId="05267AD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600" w14:anchorId="292FABF5">
                <v:shape id="_x0000_i1067" type="#_x0000_t75" alt="eqId84172e1d3b5ba11212e454154cb8658b" style="width:47.65pt;height:30pt" o:ole="">
                  <v:imagedata r:id="rId69" o:title="eqIdf7def345e54b45cfdd4659fa38515404"/>
                </v:shape>
                <o:OLEObject Type="Embed" ProgID="Equation.DSMT4" ShapeID="_x0000_i1067" DrawAspect="Content" ObjectID="_1817034919" r:id="rId74"/>
              </w:object>
            </w:r>
          </w:p>
          <w:p w14:paraId="30424CEA"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可知电场强度增大，则电场力增大，带电油滴向上运动，故</w:t>
            </w:r>
            <w:r>
              <w:rPr>
                <w:color w:val="FF0000"/>
              </w:rPr>
              <w:t>D</w:t>
            </w:r>
            <w:r>
              <w:rPr>
                <w:color w:val="FF0000"/>
              </w:rPr>
              <w:t>错误；</w:t>
            </w:r>
          </w:p>
          <w:p w14:paraId="7A8D6E31"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EC94F0E"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．某同学设计了一个电容式风力传感器，如图所示。将电容器与静电计组成回路，</w:t>
            </w:r>
            <w:r>
              <w:rPr>
                <w:rFonts w:eastAsia="Times New Roman"/>
                <w:i/>
              </w:rPr>
              <w:t>P</w:t>
            </w:r>
            <w:r>
              <w:t>点为极板间的一点。可动电极在风力作用下向右移动，风力越大，移动距离越大（可动电极不会到达</w:t>
            </w:r>
            <w:r>
              <w:rPr>
                <w:rFonts w:eastAsia="Times New Roman"/>
                <w:i/>
              </w:rPr>
              <w:t>P</w:t>
            </w:r>
            <w:r>
              <w:t>点）。若极板上电荷量保持不变，则下列说法正确的是（　　）</w:t>
            </w:r>
          </w:p>
          <w:p w14:paraId="2BEA8C4D"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687BF1C7" wp14:editId="75F73BC0">
                  <wp:extent cx="1685925" cy="1295400"/>
                  <wp:effectExtent l="0" t="0" r="9525" b="0"/>
                  <wp:docPr id="20" name="图片 20" descr="@@@53a1adc6-1113-41dd-9b30-c6f7da2d1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3a1adc6-1113-41dd-9b30-c6f7da2d1e22"/>
                          <pic:cNvPicPr>
                            <a:picLocks noChangeAspect="1"/>
                          </pic:cNvPicPr>
                        </pic:nvPicPr>
                        <pic:blipFill>
                          <a:blip r:embed="rId75"/>
                          <a:stretch>
                            <a:fillRect/>
                          </a:stretch>
                        </pic:blipFill>
                        <pic:spPr>
                          <a:xfrm>
                            <a:off x="0" y="0"/>
                            <a:ext cx="1685925" cy="1295400"/>
                          </a:xfrm>
                          <a:prstGeom prst="rect">
                            <a:avLst/>
                          </a:prstGeom>
                        </pic:spPr>
                      </pic:pic>
                    </a:graphicData>
                  </a:graphic>
                </wp:inline>
              </w:drawing>
            </w:r>
          </w:p>
          <w:p w14:paraId="601532FF" w14:textId="77777777" w:rsidR="0037467B" w:rsidRDefault="0037467B" w:rsidP="0037467B">
            <w:pPr>
              <w:shd w:val="clear" w:color="auto" w:fill="FFFFFF" w:themeFill="background1"/>
              <w:tabs>
                <w:tab w:val="left" w:pos="4156"/>
              </w:tabs>
              <w:spacing w:line="360" w:lineRule="auto"/>
              <w:ind w:left="300"/>
              <w:jc w:val="left"/>
              <w:textAlignment w:val="center"/>
            </w:pPr>
            <w:r>
              <w:t>A</w:t>
            </w:r>
            <w:r>
              <w:t>．风力越大，电容器电容越小</w:t>
            </w:r>
            <w:r>
              <w:tab/>
              <w:t>B</w:t>
            </w:r>
            <w:r>
              <w:t>．风力越大，静电计指针张角越小</w:t>
            </w:r>
          </w:p>
          <w:p w14:paraId="2852565A" w14:textId="77777777" w:rsidR="0037467B" w:rsidRDefault="0037467B" w:rsidP="0037467B">
            <w:pPr>
              <w:shd w:val="clear" w:color="auto" w:fill="FFFFFF" w:themeFill="background1"/>
              <w:tabs>
                <w:tab w:val="left" w:pos="4156"/>
              </w:tabs>
              <w:spacing w:line="360" w:lineRule="auto"/>
              <w:ind w:left="300"/>
              <w:jc w:val="left"/>
              <w:textAlignment w:val="center"/>
            </w:pPr>
            <w:r>
              <w:t>C</w:t>
            </w:r>
            <w:r>
              <w:t>．风力越大，极板间电场强度越大</w:t>
            </w:r>
            <w:r>
              <w:tab/>
              <w:t>D</w:t>
            </w:r>
            <w:r>
              <w:t>．风力越大，</w:t>
            </w:r>
            <w:r>
              <w:rPr>
                <w:rFonts w:eastAsia="Times New Roman"/>
                <w:i/>
              </w:rPr>
              <w:t>P</w:t>
            </w:r>
            <w:r>
              <w:t>点的电势仍保持不变</w:t>
            </w:r>
          </w:p>
          <w:p w14:paraId="79C77BE1"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B</w:t>
            </w:r>
          </w:p>
          <w:p w14:paraId="74E867FD"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914" w:dyaOrig="543" w14:anchorId="24E48D9A">
                <v:shape id="_x0000_i1068" type="#_x0000_t75" alt="eqId522e51b5018cb7177437f00b057a3d45" style="width:45.75pt;height:27pt" o:ole="">
                  <v:imagedata r:id="rId13" o:title="eqId522e51b5018cb7177437f00b057a3d45"/>
                </v:shape>
                <o:OLEObject Type="Embed" ProgID="Equation.DSMT4" ShapeID="_x0000_i1068" DrawAspect="Content" ObjectID="_1817034920" r:id="rId76"/>
              </w:object>
            </w:r>
            <w:r>
              <w:rPr>
                <w:color w:val="FF0000"/>
              </w:rPr>
              <w:t xml:space="preserve"> </w:t>
            </w:r>
            <w:r>
              <w:rPr>
                <w:color w:val="FF0000"/>
              </w:rPr>
              <w:t>，风力越大，两板间的距离</w:t>
            </w:r>
            <w:r>
              <w:rPr>
                <w:rFonts w:eastAsia="Times New Roman"/>
                <w:i/>
                <w:color w:val="FF0000"/>
              </w:rPr>
              <w:t>d</w:t>
            </w:r>
            <w:r>
              <w:rPr>
                <w:color w:val="FF0000"/>
              </w:rPr>
              <w:t>越小，电容器电容</w:t>
            </w:r>
            <w:r>
              <w:rPr>
                <w:rFonts w:eastAsia="Times New Roman"/>
                <w:i/>
                <w:color w:val="FF0000"/>
              </w:rPr>
              <w:t>C</w:t>
            </w:r>
            <w:r>
              <w:rPr>
                <w:color w:val="FF0000"/>
              </w:rPr>
              <w:t>越大，</w:t>
            </w:r>
            <w:r>
              <w:rPr>
                <w:color w:val="FF0000"/>
              </w:rPr>
              <w:t>A</w:t>
            </w:r>
            <w:r>
              <w:rPr>
                <w:color w:val="FF0000"/>
              </w:rPr>
              <w:t>错误；</w:t>
            </w:r>
          </w:p>
          <w:p w14:paraId="12EA3B7D"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．根据</w:t>
            </w:r>
          </w:p>
          <w:p w14:paraId="3EF8F78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3" w14:anchorId="6F191E3D">
                <v:shape id="_x0000_i1069" type="#_x0000_t75" alt="eqId522e51b5018cb7177437f00b057a3d45" style="width:45.75pt;height:27pt" o:ole="">
                  <v:imagedata r:id="rId13" o:title="eqId522e51b5018cb7177437f00b057a3d45"/>
                </v:shape>
                <o:OLEObject Type="Embed" ProgID="Equation.DSMT4" ShapeID="_x0000_i1069" DrawAspect="Content" ObjectID="_1817034921" r:id="rId77"/>
              </w:object>
            </w:r>
          </w:p>
          <w:p w14:paraId="703C32E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49" w14:anchorId="31AA0D70">
                <v:shape id="_x0000_i1070" type="#_x0000_t75" alt="eqId65802fae413ce3ff4b2a842318365a59" style="width:30.75pt;height:27.4pt" o:ole="">
                  <v:imagedata r:id="rId11" o:title="eqId65802fae413ce3ff4b2a842318365a59"/>
                </v:shape>
                <o:OLEObject Type="Embed" ProgID="Equation.DSMT4" ShapeID="_x0000_i1070" DrawAspect="Content" ObjectID="_1817034922" r:id="rId78"/>
              </w:object>
            </w:r>
            <w:r>
              <w:rPr>
                <w:color w:val="FF0000"/>
              </w:rPr>
              <w:t xml:space="preserve"> </w:t>
            </w:r>
          </w:p>
          <w:p w14:paraId="5079D1B6"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C6F0E7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73" w:dyaOrig="543" w14:anchorId="63D23E27">
                <v:shape id="_x0000_i1071" type="#_x0000_t75" alt="eqId3ea4fdd436c8802768f23d8d4ed5270b" style="width:53.65pt;height:27pt" o:ole="">
                  <v:imagedata r:id="rId79" o:title="eqId3ea4fdd436c8802768f23d8d4ed5270b"/>
                </v:shape>
                <o:OLEObject Type="Embed" ProgID="Equation.DSMT4" ShapeID="_x0000_i1071" DrawAspect="Content" ObjectID="_1817034923" r:id="rId80"/>
              </w:object>
            </w:r>
            <w:r>
              <w:rPr>
                <w:color w:val="FF0000"/>
              </w:rPr>
              <w:t xml:space="preserve"> </w:t>
            </w:r>
          </w:p>
          <w:p w14:paraId="7B8A6216" w14:textId="77777777" w:rsidR="0037467B" w:rsidRDefault="0037467B" w:rsidP="0037467B">
            <w:pPr>
              <w:shd w:val="clear" w:color="auto" w:fill="FFFFFF" w:themeFill="background1"/>
              <w:spacing w:line="360" w:lineRule="auto"/>
              <w:jc w:val="left"/>
              <w:textAlignment w:val="center"/>
              <w:rPr>
                <w:color w:val="FF0000"/>
              </w:rPr>
            </w:pPr>
            <w:r>
              <w:rPr>
                <w:color w:val="FF0000"/>
              </w:rPr>
              <w:t>风力越大，两板间的距离</w:t>
            </w:r>
            <w:r>
              <w:rPr>
                <w:rFonts w:eastAsia="Times New Roman"/>
                <w:i/>
                <w:color w:val="FF0000"/>
              </w:rPr>
              <w:t>d</w:t>
            </w:r>
            <w:r>
              <w:rPr>
                <w:color w:val="FF0000"/>
              </w:rPr>
              <w:t>越小，两板之间的电势差越小，静电计指针张角越小，</w:t>
            </w:r>
            <w:r>
              <w:rPr>
                <w:color w:val="FF0000"/>
              </w:rPr>
              <w:t>B</w:t>
            </w:r>
            <w:r>
              <w:rPr>
                <w:color w:val="FF0000"/>
              </w:rPr>
              <w:t>正确；</w:t>
            </w:r>
          </w:p>
          <w:p w14:paraId="06E1E034"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．根据</w:t>
            </w:r>
          </w:p>
          <w:p w14:paraId="2262E84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3" w14:anchorId="13A74E6A">
                <v:shape id="_x0000_i1072" type="#_x0000_t75" alt="eqId522e51b5018cb7177437f00b057a3d45" style="width:45.75pt;height:27pt" o:ole="">
                  <v:imagedata r:id="rId13" o:title="eqId522e51b5018cb7177437f00b057a3d45"/>
                </v:shape>
                <o:OLEObject Type="Embed" ProgID="Equation.DSMT4" ShapeID="_x0000_i1072" DrawAspect="Content" ObjectID="_1817034924" r:id="rId81"/>
              </w:object>
            </w:r>
          </w:p>
          <w:p w14:paraId="4774FCC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49" w14:anchorId="1477EFBC">
                <v:shape id="_x0000_i1073" type="#_x0000_t75" alt="eqId65802fae413ce3ff4b2a842318365a59" style="width:30.75pt;height:27.4pt" o:ole="">
                  <v:imagedata r:id="rId11" o:title="eqId65802fae413ce3ff4b2a842318365a59"/>
                </v:shape>
                <o:OLEObject Type="Embed" ProgID="Equation.DSMT4" ShapeID="_x0000_i1073" DrawAspect="Content" ObjectID="_1817034925" r:id="rId82"/>
              </w:object>
            </w:r>
          </w:p>
          <w:p w14:paraId="6E11243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37" w14:anchorId="5834ADC0">
                <v:shape id="_x0000_i1074" type="#_x0000_t75" alt="eqId521bdca99656f150034307a04e4f60c9" style="width:30.75pt;height:27pt" o:ole="">
                  <v:imagedata r:id="rId25" o:title="eqId521bdca99656f150034307a04e4f60c9"/>
                </v:shape>
                <o:OLEObject Type="Embed" ProgID="Equation.DSMT4" ShapeID="_x0000_i1074" DrawAspect="Content" ObjectID="_1817034926" r:id="rId83"/>
              </w:object>
            </w:r>
            <w:r>
              <w:rPr>
                <w:color w:val="FF0000"/>
              </w:rPr>
              <w:t xml:space="preserve"> </w:t>
            </w:r>
          </w:p>
          <w:p w14:paraId="22A85E3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3032B82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541" w14:anchorId="77FA9043">
                <v:shape id="_x0000_i1075" type="#_x0000_t75" alt="eqIdc368f4b76ea74fd92c39ae9c359848de" style="width:47.65pt;height:27pt" o:ole="">
                  <v:imagedata r:id="rId49" o:title="eqIdc368f4b76ea74fd92c39ae9c359848de"/>
                </v:shape>
                <o:OLEObject Type="Embed" ProgID="Equation.DSMT4" ShapeID="_x0000_i1075" DrawAspect="Content" ObjectID="_1817034927" r:id="rId84"/>
              </w:object>
            </w:r>
          </w:p>
          <w:p w14:paraId="24CF59AE" w14:textId="77777777" w:rsidR="0037467B" w:rsidRDefault="0037467B" w:rsidP="0037467B">
            <w:pPr>
              <w:shd w:val="clear" w:color="auto" w:fill="FFFFFF" w:themeFill="background1"/>
              <w:spacing w:line="360" w:lineRule="auto"/>
              <w:jc w:val="left"/>
              <w:textAlignment w:val="center"/>
              <w:rPr>
                <w:color w:val="FF0000"/>
              </w:rPr>
            </w:pPr>
            <w:r>
              <w:rPr>
                <w:color w:val="FF0000"/>
              </w:rPr>
              <w:t>风力越大，两板间的距离</w:t>
            </w:r>
            <w:r>
              <w:rPr>
                <w:rFonts w:eastAsia="Times New Roman"/>
                <w:i/>
                <w:color w:val="FF0000"/>
              </w:rPr>
              <w:t>d</w:t>
            </w:r>
            <w:r>
              <w:rPr>
                <w:color w:val="FF0000"/>
              </w:rPr>
              <w:t>越小，极板间电场强度与距离</w:t>
            </w:r>
            <w:r>
              <w:rPr>
                <w:rFonts w:eastAsia="Times New Roman"/>
                <w:i/>
                <w:color w:val="FF0000"/>
              </w:rPr>
              <w:t>d</w:t>
            </w:r>
            <w:r>
              <w:rPr>
                <w:color w:val="FF0000"/>
              </w:rPr>
              <w:t>无关，电场强度不变，</w:t>
            </w:r>
            <w:r>
              <w:rPr>
                <w:color w:val="FF0000"/>
              </w:rPr>
              <w:t>C</w:t>
            </w:r>
            <w:r>
              <w:rPr>
                <w:color w:val="FF0000"/>
              </w:rPr>
              <w:t>错误；</w:t>
            </w:r>
          </w:p>
          <w:p w14:paraId="41B033D0"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．根据</w:t>
            </w:r>
          </w:p>
          <w:p w14:paraId="1FC096F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50" w:dyaOrig="541" w14:anchorId="627D61A9">
                <v:shape id="_x0000_i1076" type="#_x0000_t75" alt="eqIdc368f4b76ea74fd92c39ae9c359848de" style="width:47.65pt;height:27pt" o:ole="">
                  <v:imagedata r:id="rId49" o:title="eqIdc368f4b76ea74fd92c39ae9c359848de"/>
                </v:shape>
                <o:OLEObject Type="Embed" ProgID="Equation.DSMT4" ShapeID="_x0000_i1076" DrawAspect="Content" ObjectID="_1817034928" r:id="rId85"/>
              </w:object>
            </w:r>
          </w:p>
          <w:p w14:paraId="3A6C6AD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35" w:dyaOrig="337" w14:anchorId="7F186C07">
                <v:shape id="_x0000_i1077" type="#_x0000_t75" alt="eqId64d87d047612cb78ac32679655ad0908" style="width:111.75pt;height:16.9pt" o:ole="">
                  <v:imagedata r:id="rId86" o:title="eqId64d87d047612cb78ac32679655ad0908"/>
                </v:shape>
                <o:OLEObject Type="Embed" ProgID="Equation.DSMT4" ShapeID="_x0000_i1077" DrawAspect="Content" ObjectID="_1817034929" r:id="rId87"/>
              </w:object>
            </w:r>
            <w:r>
              <w:rPr>
                <w:color w:val="FF0000"/>
              </w:rPr>
              <w:t xml:space="preserve"> </w:t>
            </w:r>
          </w:p>
          <w:p w14:paraId="6C4C2753"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408D9E3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95" w:dyaOrig="542" w14:anchorId="66F54E5D">
                <v:shape id="_x0000_i1078" type="#_x0000_t75" alt="eqId7866fd4bc9803e1376794cc2d3d53d85" style="width:89.65pt;height:27pt" o:ole="">
                  <v:imagedata r:id="rId88" o:title="eqId7866fd4bc9803e1376794cc2d3d53d85"/>
                </v:shape>
                <o:OLEObject Type="Embed" ProgID="Equation.DSMT4" ShapeID="_x0000_i1078" DrawAspect="Content" ObjectID="_1817034930" r:id="rId89"/>
              </w:object>
            </w:r>
          </w:p>
          <w:p w14:paraId="13FAFEE5" w14:textId="77777777" w:rsidR="0037467B" w:rsidRDefault="0037467B" w:rsidP="0037467B">
            <w:pPr>
              <w:shd w:val="clear" w:color="auto" w:fill="FFFFFF" w:themeFill="background1"/>
              <w:spacing w:line="360" w:lineRule="auto"/>
              <w:jc w:val="left"/>
              <w:textAlignment w:val="center"/>
              <w:rPr>
                <w:color w:val="FF0000"/>
              </w:rPr>
            </w:pPr>
            <w:r>
              <w:rPr>
                <w:color w:val="FF0000"/>
              </w:rPr>
              <w:t>风力越大，</w:t>
            </w:r>
            <w:r>
              <w:rPr>
                <w:rFonts w:eastAsia="Times New Roman"/>
                <w:i/>
                <w:color w:val="FF0000"/>
              </w:rPr>
              <w:t>P</w:t>
            </w:r>
            <w:r>
              <w:rPr>
                <w:color w:val="FF0000"/>
              </w:rPr>
              <w:t>点到负极板之间的距离越小，</w:t>
            </w:r>
            <w:r>
              <w:rPr>
                <w:rFonts w:eastAsia="Times New Roman"/>
                <w:i/>
                <w:color w:val="FF0000"/>
              </w:rPr>
              <w:t>P</w:t>
            </w:r>
            <w:r>
              <w:rPr>
                <w:color w:val="FF0000"/>
              </w:rPr>
              <w:t>点的电势越小，</w:t>
            </w:r>
            <w:r>
              <w:rPr>
                <w:color w:val="FF0000"/>
              </w:rPr>
              <w:t>D</w:t>
            </w:r>
            <w:r>
              <w:rPr>
                <w:color w:val="FF0000"/>
              </w:rPr>
              <w:t>错误。</w:t>
            </w:r>
          </w:p>
          <w:p w14:paraId="1F114E0B"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B5175FF"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如图所示，电源电动势</w:t>
            </w:r>
            <w:r>
              <w:rPr>
                <w:rFonts w:ascii="Times New Roman" w:eastAsia="宋体" w:hAnsi="Times New Roman" w:cs="Times New Roman"/>
                <w:i/>
              </w:rPr>
              <w:t>E</w:t>
            </w:r>
            <w:r>
              <w:rPr>
                <w:rFonts w:ascii="Times New Roman" w:eastAsia="宋体" w:hAnsi="Times New Roman" w:cs="Times New Roman"/>
              </w:rPr>
              <w:t>，内电阻恒为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是定值电阻，热敏电阻</w:t>
            </w:r>
            <w:r>
              <w:rPr>
                <w:rFonts w:ascii="Times New Roman" w:eastAsia="宋体" w:hAnsi="Times New Roman" w:cs="Times New Roman"/>
                <w:i/>
              </w:rPr>
              <w:t>R</w:t>
            </w:r>
            <w:r>
              <w:rPr>
                <w:rFonts w:ascii="Times New Roman" w:eastAsia="宋体" w:hAnsi="Times New Roman" w:cs="Times New Roman"/>
                <w:vertAlign w:val="subscript"/>
              </w:rPr>
              <w:t>T</w:t>
            </w:r>
            <w:r>
              <w:rPr>
                <w:rFonts w:ascii="Times New Roman" w:eastAsia="宋体" w:hAnsi="Times New Roman" w:cs="Times New Roman"/>
              </w:rPr>
              <w:t>的阻值随温度降低而增大，</w:t>
            </w:r>
            <w:r>
              <w:rPr>
                <w:rFonts w:ascii="Times New Roman" w:eastAsia="宋体" w:hAnsi="Times New Roman" w:cs="Times New Roman"/>
                <w:i/>
              </w:rPr>
              <w:t>C</w:t>
            </w:r>
            <w:r>
              <w:rPr>
                <w:rFonts w:ascii="Times New Roman" w:eastAsia="宋体" w:hAnsi="Times New Roman" w:cs="Times New Roman"/>
              </w:rPr>
              <w:t>是平行板电容器．静电计上金属球与平行板电容器上板相连，外壳接地．闭合开关</w:t>
            </w:r>
            <w:r>
              <w:rPr>
                <w:rFonts w:ascii="Times New Roman" w:eastAsia="宋体" w:hAnsi="Times New Roman" w:cs="Times New Roman"/>
              </w:rPr>
              <w:t>S</w:t>
            </w:r>
            <w:r>
              <w:rPr>
                <w:rFonts w:ascii="Times New Roman" w:eastAsia="宋体" w:hAnsi="Times New Roman" w:cs="Times New Roman"/>
              </w:rPr>
              <w:t>，带电液滴刚好静止在</w:t>
            </w:r>
            <w:r>
              <w:rPr>
                <w:rFonts w:ascii="Times New Roman" w:eastAsia="宋体" w:hAnsi="Times New Roman" w:cs="Times New Roman"/>
                <w:i/>
              </w:rPr>
              <w:t>C</w:t>
            </w:r>
            <w:r>
              <w:rPr>
                <w:rFonts w:ascii="Times New Roman" w:eastAsia="宋体" w:hAnsi="Times New Roman" w:cs="Times New Roman"/>
              </w:rPr>
              <w:t>内．在温度降低的过程中，分别用</w:t>
            </w:r>
            <w:r>
              <w:rPr>
                <w:rFonts w:ascii="Times New Roman" w:eastAsia="宋体" w:hAnsi="Times New Roman" w:cs="Times New Roman"/>
              </w:rPr>
              <w:t>Δ</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表示电流表、电压表</w:t>
            </w:r>
            <w:r>
              <w:rPr>
                <w:rFonts w:ascii="Times New Roman" w:eastAsia="宋体" w:hAnsi="Times New Roman" w:cs="Times New Roman"/>
              </w:rPr>
              <w:t>1</w:t>
            </w:r>
            <w:r>
              <w:rPr>
                <w:rFonts w:ascii="Times New Roman" w:eastAsia="宋体" w:hAnsi="Times New Roman" w:cs="Times New Roman"/>
              </w:rPr>
              <w:t>和电压表</w:t>
            </w:r>
            <w:r>
              <w:rPr>
                <w:rFonts w:ascii="Times New Roman" w:eastAsia="宋体" w:hAnsi="Times New Roman" w:cs="Times New Roman"/>
              </w:rPr>
              <w:t>2</w:t>
            </w:r>
            <w:r>
              <w:rPr>
                <w:rFonts w:ascii="Times New Roman" w:eastAsia="宋体" w:hAnsi="Times New Roman" w:cs="Times New Roman"/>
              </w:rPr>
              <w:t>示数变化量的绝对值．关于该电路工作状态的变化，下列说法正确的是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F28789A"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84D316" wp14:editId="09A2B7A1">
                  <wp:extent cx="1798955" cy="1083945"/>
                  <wp:effectExtent l="0" t="0" r="10795" b="190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90"/>
                          <a:stretch>
                            <a:fillRect/>
                          </a:stretch>
                        </pic:blipFill>
                        <pic:spPr>
                          <a:xfrm>
                            <a:off x="0" y="0"/>
                            <a:ext cx="1798955" cy="1083945"/>
                          </a:xfrm>
                          <a:prstGeom prst="rect">
                            <a:avLst/>
                          </a:prstGeom>
                          <a:noFill/>
                          <a:ln>
                            <a:noFill/>
                          </a:ln>
                        </pic:spPr>
                      </pic:pic>
                    </a:graphicData>
                  </a:graphic>
                </wp:inline>
              </w:drawing>
            </w:r>
          </w:p>
          <w:p w14:paraId="6EA771ED"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一定不变，</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一定变大</w:t>
            </w:r>
          </w:p>
          <w:p w14:paraId="28CA83F7"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和</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一定不变</w:t>
            </w:r>
          </w:p>
          <w:p w14:paraId="7C355FBC"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．带电液滴一定向下加速运动且它的电势能不断减少</w:t>
            </w:r>
          </w:p>
          <w:p w14:paraId="26A6BAAA"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．静电计的指针偏角增大</w:t>
            </w:r>
          </w:p>
          <w:p w14:paraId="6553DFE6"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5DC17A15"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color w:val="FF0000"/>
              </w:rPr>
              <w:t>【解析】　根据电路知识知，</w:t>
            </w:r>
            <w:r>
              <w:rPr>
                <w:rFonts w:ascii="Times New Roman" w:eastAsia="宋体" w:hAnsi="Times New Roman" w:cs="Times New Roman"/>
                <w:color w:val="FF0000"/>
              </w:rPr>
              <w:t>V</w:t>
            </w:r>
            <w:r>
              <w:rPr>
                <w:rFonts w:ascii="Times New Roman" w:eastAsia="宋体" w:hAnsi="Times New Roman" w:cs="Times New Roman"/>
                <w:color w:val="FF0000"/>
                <w:vertAlign w:val="subscript"/>
              </w:rPr>
              <w:t>1</w:t>
            </w:r>
            <w:r>
              <w:rPr>
                <w:rFonts w:ascii="Times New Roman" w:eastAsia="宋体" w:hAnsi="Times New Roman" w:cs="Times New Roman"/>
                <w:color w:val="FF0000"/>
              </w:rPr>
              <w:t>测路端电压，</w:t>
            </w:r>
            <w:r>
              <w:rPr>
                <w:rFonts w:ascii="Times New Roman" w:eastAsia="宋体" w:hAnsi="Times New Roman" w:cs="Times New Roman"/>
                <w:color w:val="FF0000"/>
              </w:rPr>
              <w:t>V</w:t>
            </w:r>
            <w:r>
              <w:rPr>
                <w:rFonts w:ascii="Times New Roman" w:eastAsia="宋体" w:hAnsi="Times New Roman" w:cs="Times New Roman"/>
                <w:color w:val="FF0000"/>
                <w:vertAlign w:val="subscript"/>
              </w:rPr>
              <w:t>2</w:t>
            </w:r>
            <w:r>
              <w:rPr>
                <w:rFonts w:ascii="Times New Roman" w:eastAsia="宋体" w:hAnsi="Times New Roman" w:cs="Times New Roman"/>
                <w:color w:val="FF0000"/>
              </w:rPr>
              <w:t>测热敏电阻</w:t>
            </w:r>
            <w:r>
              <w:rPr>
                <w:rFonts w:ascii="Times New Roman" w:eastAsia="宋体" w:hAnsi="Times New Roman" w:cs="Times New Roman"/>
                <w:i/>
                <w:color w:val="FF0000"/>
              </w:rPr>
              <w:t>R</w:t>
            </w:r>
            <w:r>
              <w:rPr>
                <w:rFonts w:ascii="Times New Roman" w:eastAsia="宋体" w:hAnsi="Times New Roman" w:cs="Times New Roman"/>
                <w:color w:val="FF0000"/>
                <w:vertAlign w:val="subscript"/>
              </w:rPr>
              <w:t>T</w:t>
            </w:r>
            <w:r>
              <w:rPr>
                <w:rFonts w:ascii="Times New Roman" w:eastAsia="宋体" w:hAnsi="Times New Roman" w:cs="Times New Roman"/>
                <w:color w:val="FF0000"/>
              </w:rPr>
              <w:t>的电压，静电计测定值电阻</w:t>
            </w:r>
            <w:r>
              <w:rPr>
                <w:rFonts w:ascii="Times New Roman" w:eastAsia="宋体" w:hAnsi="Times New Roman" w:cs="Times New Roman"/>
                <w:i/>
                <w:color w:val="FF0000"/>
              </w:rPr>
              <w:t>R</w:t>
            </w:r>
            <w:r>
              <w:rPr>
                <w:rFonts w:ascii="Times New Roman" w:eastAsia="宋体" w:hAnsi="Times New Roman" w:cs="Times New Roman"/>
                <w:color w:val="FF0000"/>
              </w:rPr>
              <w:t>的电压，由</w:t>
            </w:r>
            <w:r>
              <w:rPr>
                <w:rFonts w:ascii="Times New Roman" w:eastAsia="宋体" w:hAnsi="Times New Roman" w:cs="Times New Roman"/>
                <w:i/>
                <w:color w:val="FF0000"/>
              </w:rPr>
              <w:t>U</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t>Ir</w:t>
            </w:r>
            <w:r>
              <w:rPr>
                <w:rFonts w:ascii="Times New Roman" w:eastAsia="宋体" w:hAnsi="Times New Roman" w:cs="Times New Roman"/>
                <w:color w:val="FF0000"/>
              </w:rPr>
              <w:t>可得</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U</w:instrText>
            </w:r>
            <w:r>
              <w:rPr>
                <w:rFonts w:ascii="Times New Roman" w:eastAsia="宋体" w:hAnsi="Times New Roman" w:cs="Times New Roman"/>
                <w:color w:val="FF0000"/>
                <w:vertAlign w:val="subscript"/>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r</w:t>
            </w:r>
            <w:r>
              <w:rPr>
                <w:rFonts w:ascii="Times New Roman" w:eastAsia="宋体" w:hAnsi="Times New Roman" w:cs="Times New Roman"/>
                <w:color w:val="FF0000"/>
              </w:rPr>
              <w:t>，可知</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U</w:instrText>
            </w:r>
            <w:r>
              <w:rPr>
                <w:rFonts w:ascii="Times New Roman" w:eastAsia="宋体" w:hAnsi="Times New Roman" w:cs="Times New Roman"/>
                <w:color w:val="FF0000"/>
                <w:vertAlign w:val="subscript"/>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不变，根据</w:t>
            </w:r>
            <w:r>
              <w:rPr>
                <w:rFonts w:ascii="Times New Roman" w:eastAsia="宋体" w:hAnsi="Times New Roman" w:cs="Times New Roman"/>
                <w:i/>
                <w:color w:val="FF0000"/>
              </w:rPr>
              <w:t>U</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color w:val="FF0000"/>
              </w:rPr>
              <w:t>可得</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U</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i/>
                <w:color w:val="FF0000"/>
              </w:rPr>
              <w:t>R</w:t>
            </w:r>
            <w:r>
              <w:rPr>
                <w:rFonts w:ascii="Times New Roman" w:eastAsia="宋体" w:hAnsi="Times New Roman" w:cs="Times New Roman"/>
                <w:color w:val="FF0000"/>
              </w:rPr>
              <w:t>，可知</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U</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不变，故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正确；带电液滴在平行板中受到向上的电场力和向下的重力处于平衡状态，在温度降低的过程，热敏电阻</w:t>
            </w:r>
            <w:r>
              <w:rPr>
                <w:rFonts w:ascii="Times New Roman" w:eastAsia="宋体" w:hAnsi="Times New Roman" w:cs="Times New Roman"/>
                <w:i/>
                <w:color w:val="FF0000"/>
              </w:rPr>
              <w:t>R</w:t>
            </w:r>
            <w:r>
              <w:rPr>
                <w:rFonts w:ascii="Times New Roman" w:eastAsia="宋体" w:hAnsi="Times New Roman" w:cs="Times New Roman"/>
                <w:color w:val="FF0000"/>
                <w:vertAlign w:val="subscript"/>
              </w:rPr>
              <w:t>T</w:t>
            </w:r>
            <w:r>
              <w:rPr>
                <w:rFonts w:ascii="Times New Roman" w:eastAsia="宋体" w:hAnsi="Times New Roman" w:cs="Times New Roman"/>
                <w:color w:val="FF0000"/>
              </w:rPr>
              <w:t>阻值增大，回路中电流减小，路端电压增大，由于流过定值电阻</w:t>
            </w:r>
            <w:r>
              <w:rPr>
                <w:rFonts w:ascii="Times New Roman" w:eastAsia="宋体" w:hAnsi="Times New Roman" w:cs="Times New Roman"/>
                <w:i/>
                <w:color w:val="FF0000"/>
              </w:rPr>
              <w:t>R</w:t>
            </w:r>
            <w:r>
              <w:rPr>
                <w:rFonts w:ascii="Times New Roman" w:eastAsia="宋体" w:hAnsi="Times New Roman" w:cs="Times New Roman"/>
                <w:color w:val="FF0000"/>
              </w:rPr>
              <w:t>的电流减小，所以分得的电压也就减小，电容器两端电压减小，静电计的张角将减小，平行板间的电场强度也减小，导致带电液滴向下运动，电场力做负功，电势能增加，</w:t>
            </w:r>
            <w:r>
              <w:rPr>
                <w:rFonts w:ascii="Times New Roman" w:eastAsia="宋体" w:hAnsi="Times New Roman" w:cs="Times New Roman"/>
                <w:color w:val="FF0000"/>
              </w:rPr>
              <w:lastRenderedPageBreak/>
              <w:t>故</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62755750"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．手机内电容式传感器的工作电路如图所示，</w:t>
            </w:r>
            <w:r>
              <w:t>M</w:t>
            </w:r>
            <w:r>
              <w:t>极板固定，</w:t>
            </w:r>
            <w:r>
              <w:t>N</w:t>
            </w:r>
            <w:r>
              <w:t>极板可以按图中标识前后左右运动，下列说法正确的是（</w:t>
            </w:r>
            <w:r>
              <w:t>  </w:t>
            </w:r>
            <w:r>
              <w:t>）</w:t>
            </w:r>
          </w:p>
          <w:p w14:paraId="4AA3702E"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6B5DA6" wp14:editId="2BF4920E">
                  <wp:extent cx="1504950" cy="1038225"/>
                  <wp:effectExtent l="0" t="0" r="0" b="9525"/>
                  <wp:docPr id="100085" name="图片 100085" descr="@@@bfa842b7-9b5d-4dca-ac41-6c93a410f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fa842b7-9b5d-4dca-ac41-6c93a410fa61"/>
                          <pic:cNvPicPr>
                            <a:picLocks noChangeAspect="1"/>
                          </pic:cNvPicPr>
                        </pic:nvPicPr>
                        <pic:blipFill>
                          <a:blip r:embed="rId91"/>
                          <a:stretch>
                            <a:fillRect/>
                          </a:stretch>
                        </pic:blipFill>
                        <pic:spPr>
                          <a:xfrm>
                            <a:off x="0" y="0"/>
                            <a:ext cx="1504950" cy="1038225"/>
                          </a:xfrm>
                          <a:prstGeom prst="rect">
                            <a:avLst/>
                          </a:prstGeom>
                        </pic:spPr>
                      </pic:pic>
                    </a:graphicData>
                  </a:graphic>
                </wp:inline>
              </w:drawing>
            </w:r>
          </w:p>
          <w:p w14:paraId="7B135F90" w14:textId="77777777" w:rsidR="0037467B" w:rsidRDefault="0037467B" w:rsidP="0037467B">
            <w:pPr>
              <w:shd w:val="clear" w:color="auto" w:fill="FFFFFF" w:themeFill="background1"/>
              <w:spacing w:line="360" w:lineRule="auto"/>
              <w:ind w:left="380"/>
              <w:jc w:val="left"/>
              <w:textAlignment w:val="center"/>
            </w:pPr>
            <w:r>
              <w:t>A</w:t>
            </w:r>
            <w:r>
              <w:t>．</w:t>
            </w:r>
            <w:r>
              <w:t>N</w:t>
            </w:r>
            <w:r>
              <w:t>极板向左运动一段距离后，电容器的电容减小</w:t>
            </w:r>
          </w:p>
          <w:p w14:paraId="314602C3" w14:textId="77777777" w:rsidR="0037467B" w:rsidRDefault="0037467B" w:rsidP="0037467B">
            <w:pPr>
              <w:shd w:val="clear" w:color="auto" w:fill="FFFFFF" w:themeFill="background1"/>
              <w:spacing w:line="360" w:lineRule="auto"/>
              <w:ind w:left="380"/>
              <w:jc w:val="left"/>
              <w:textAlignment w:val="center"/>
            </w:pPr>
            <w:r>
              <w:t>B</w:t>
            </w:r>
            <w:r>
              <w:t>．</w:t>
            </w:r>
            <w:r>
              <w:t>N</w:t>
            </w:r>
            <w:r>
              <w:t>极板向前运动一段距离后，电容器间的电场强度减小</w:t>
            </w:r>
          </w:p>
          <w:p w14:paraId="65E4B899" w14:textId="77777777" w:rsidR="0037467B" w:rsidRDefault="0037467B" w:rsidP="0037467B">
            <w:pPr>
              <w:shd w:val="clear" w:color="auto" w:fill="FFFFFF" w:themeFill="background1"/>
              <w:spacing w:line="360" w:lineRule="auto"/>
              <w:ind w:left="380"/>
              <w:jc w:val="left"/>
              <w:textAlignment w:val="center"/>
            </w:pPr>
            <w:r>
              <w:t>C</w:t>
            </w:r>
            <w:r>
              <w:t>．</w:t>
            </w:r>
            <w:r>
              <w:t>N</w:t>
            </w:r>
            <w:r>
              <w:t>极板向后运动一段距离后，电容器的电荷量增加</w:t>
            </w:r>
          </w:p>
          <w:p w14:paraId="128AA38C" w14:textId="77777777" w:rsidR="0037467B" w:rsidRDefault="0037467B" w:rsidP="0037467B">
            <w:pPr>
              <w:shd w:val="clear" w:color="auto" w:fill="FFFFFF" w:themeFill="background1"/>
              <w:spacing w:line="360" w:lineRule="auto"/>
              <w:ind w:left="380"/>
              <w:jc w:val="left"/>
              <w:textAlignment w:val="center"/>
              <w:rPr>
                <w:rFonts w:eastAsia="Times New Roman"/>
                <w:i/>
              </w:rPr>
            </w:pPr>
            <w:r>
              <w:t>D</w:t>
            </w:r>
            <w:r>
              <w:t>．</w:t>
            </w:r>
            <w:r>
              <w:t>N</w:t>
            </w:r>
            <w:r>
              <w:t>极板向后运动的过程中，流过电流表的电流方向由</w:t>
            </w:r>
            <w:r>
              <w:rPr>
                <w:rFonts w:eastAsia="Times New Roman"/>
                <w:i/>
              </w:rPr>
              <w:t>b</w:t>
            </w:r>
            <w:r>
              <w:t>向</w:t>
            </w:r>
            <w:r>
              <w:rPr>
                <w:rFonts w:eastAsia="Times New Roman"/>
                <w:i/>
              </w:rPr>
              <w:t>a</w:t>
            </w:r>
          </w:p>
          <w:p w14:paraId="6BB0DCCA"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AD</w:t>
            </w:r>
          </w:p>
          <w:p w14:paraId="7B1334A7"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2AD7F3DD"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6" w14:anchorId="646A9787">
                <v:shape id="_x0000_i1113" type="#_x0000_t75" alt="eqIdfa0c896f6834d2c4af16047ed9dbd00e" style="width:45.75pt;height:27.4pt" o:ole="">
                  <v:imagedata r:id="rId63" o:title="eqIdfa0c896f6834d2c4af16047ed9dbd00e"/>
                </v:shape>
                <o:OLEObject Type="Embed" ProgID="Equation.DSMT4" ShapeID="_x0000_i1113" DrawAspect="Content" ObjectID="_1817034931" r:id="rId92"/>
              </w:object>
            </w:r>
          </w:p>
          <w:p w14:paraId="39B32F3D" w14:textId="77777777" w:rsidR="0037467B" w:rsidRDefault="0037467B" w:rsidP="0037467B">
            <w:pPr>
              <w:shd w:val="clear" w:color="auto" w:fill="FFFFFF" w:themeFill="background1"/>
              <w:spacing w:line="360" w:lineRule="auto"/>
              <w:jc w:val="left"/>
              <w:textAlignment w:val="center"/>
              <w:rPr>
                <w:color w:val="FF0000"/>
              </w:rPr>
            </w:pPr>
            <w:r>
              <w:rPr>
                <w:color w:val="FF0000"/>
              </w:rPr>
              <w:t>N</w:t>
            </w:r>
            <w:r>
              <w:rPr>
                <w:color w:val="FF0000"/>
              </w:rPr>
              <w:t>极板向左运动一段距离后，电容器两极板正对面积减小，电容器的电容减小，故</w:t>
            </w:r>
            <w:r>
              <w:rPr>
                <w:color w:val="FF0000"/>
              </w:rPr>
              <w:t>A</w:t>
            </w:r>
            <w:r>
              <w:rPr>
                <w:color w:val="FF0000"/>
              </w:rPr>
              <w:t>正确；</w:t>
            </w:r>
          </w:p>
          <w:p w14:paraId="2A281BB7"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N</w:t>
            </w:r>
            <w:r>
              <w:rPr>
                <w:color w:val="FF0000"/>
              </w:rPr>
              <w:t>极板向前运动一段距离后，电容器两极板之间的间距</w:t>
            </w:r>
            <w:r>
              <w:rPr>
                <w:rFonts w:eastAsia="Times New Roman"/>
                <w:i/>
                <w:color w:val="FF0000"/>
              </w:rPr>
              <w:t>d</w:t>
            </w:r>
            <w:r>
              <w:rPr>
                <w:color w:val="FF0000"/>
              </w:rPr>
              <w:t>减小，两极板之间电势差不变，根据</w:t>
            </w:r>
          </w:p>
          <w:p w14:paraId="5FBC0C2D"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37" w14:anchorId="6843F4E6">
                <v:shape id="_x0000_i1114" type="#_x0000_t75" alt="eqId521bdca99656f150034307a04e4f60c9" style="width:30.75pt;height:27pt" o:ole="">
                  <v:imagedata r:id="rId25" o:title="eqId521bdca99656f150034307a04e4f60c9"/>
                </v:shape>
                <o:OLEObject Type="Embed" ProgID="Equation.DSMT4" ShapeID="_x0000_i1114" DrawAspect="Content" ObjectID="_1817034932" r:id="rId93"/>
              </w:object>
            </w:r>
          </w:p>
          <w:p w14:paraId="4C2C0C3D" w14:textId="77777777" w:rsidR="0037467B" w:rsidRDefault="0037467B" w:rsidP="0037467B">
            <w:pPr>
              <w:shd w:val="clear" w:color="auto" w:fill="FFFFFF" w:themeFill="background1"/>
              <w:spacing w:line="360" w:lineRule="auto"/>
              <w:jc w:val="left"/>
              <w:textAlignment w:val="center"/>
              <w:rPr>
                <w:color w:val="FF0000"/>
              </w:rPr>
            </w:pPr>
            <w:r>
              <w:rPr>
                <w:color w:val="FF0000"/>
              </w:rPr>
              <w:t>电容器间的电场强度增大，故</w:t>
            </w:r>
            <w:r>
              <w:rPr>
                <w:color w:val="FF0000"/>
              </w:rPr>
              <w:t>B</w:t>
            </w:r>
            <w:r>
              <w:rPr>
                <w:color w:val="FF0000"/>
              </w:rPr>
              <w:t>错误；</w:t>
            </w:r>
          </w:p>
          <w:p w14:paraId="50DE5D98"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．根据</w:t>
            </w:r>
          </w:p>
          <w:p w14:paraId="7DB97D7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4" w:dyaOrig="546" w14:anchorId="12171A1D">
                <v:shape id="_x0000_i1115" type="#_x0000_t75" alt="eqIdfa0c896f6834d2c4af16047ed9dbd00e" style="width:45.75pt;height:27.4pt" o:ole="">
                  <v:imagedata r:id="rId63" o:title="eqIdfa0c896f6834d2c4af16047ed9dbd00e"/>
                </v:shape>
                <o:OLEObject Type="Embed" ProgID="Equation.DSMT4" ShapeID="_x0000_i1115" DrawAspect="Content" ObjectID="_1817034933" r:id="rId94"/>
              </w:object>
            </w:r>
          </w:p>
          <w:p w14:paraId="500F11A0" w14:textId="77777777" w:rsidR="0037467B" w:rsidRDefault="0037467B" w:rsidP="0037467B">
            <w:pPr>
              <w:shd w:val="clear" w:color="auto" w:fill="FFFFFF" w:themeFill="background1"/>
              <w:spacing w:line="360" w:lineRule="auto"/>
              <w:jc w:val="left"/>
              <w:textAlignment w:val="center"/>
              <w:rPr>
                <w:color w:val="FF0000"/>
              </w:rPr>
            </w:pPr>
            <w:r>
              <w:rPr>
                <w:color w:val="FF0000"/>
              </w:rPr>
              <w:t>N</w:t>
            </w:r>
            <w:r>
              <w:rPr>
                <w:color w:val="FF0000"/>
              </w:rPr>
              <w:t>极板向后运动一段距离后，电容器两极板之间的间距增大，电容器的电容减小，两极板之间电势差不变，根据</w:t>
            </w:r>
          </w:p>
          <w:p w14:paraId="6D240768" w14:textId="77777777" w:rsidR="0037467B" w:rsidRDefault="0037467B" w:rsidP="0037467B">
            <w:pPr>
              <w:shd w:val="clear" w:color="auto" w:fill="FFFFFF" w:themeFill="background1"/>
              <w:spacing w:line="360" w:lineRule="auto"/>
              <w:jc w:val="center"/>
              <w:textAlignment w:val="center"/>
              <w:rPr>
                <w:color w:val="FF0000"/>
              </w:rPr>
            </w:pPr>
            <w:r>
              <w:rPr>
                <w:rFonts w:eastAsia="Times New Roman"/>
                <w:i/>
                <w:color w:val="FF0000"/>
              </w:rPr>
              <w:t>Q=UC</w:t>
            </w:r>
          </w:p>
          <w:p w14:paraId="1A3D0A48" w14:textId="77777777" w:rsidR="0037467B" w:rsidRDefault="0037467B" w:rsidP="0037467B">
            <w:pPr>
              <w:shd w:val="clear" w:color="auto" w:fill="FFFFFF" w:themeFill="background1"/>
              <w:spacing w:line="360" w:lineRule="auto"/>
              <w:jc w:val="left"/>
              <w:textAlignment w:val="center"/>
              <w:rPr>
                <w:color w:val="FF0000"/>
              </w:rPr>
            </w:pPr>
            <w:r>
              <w:rPr>
                <w:color w:val="FF0000"/>
              </w:rPr>
              <w:t>电容器的电荷量减小，故</w:t>
            </w:r>
            <w:r>
              <w:rPr>
                <w:color w:val="FF0000"/>
              </w:rPr>
              <w:t>C</w:t>
            </w:r>
            <w:r>
              <w:rPr>
                <w:color w:val="FF0000"/>
              </w:rPr>
              <w:t>错误；</w:t>
            </w:r>
          </w:p>
          <w:p w14:paraId="32C03C68"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．电容器上极板与电源正极相接，由</w:t>
            </w:r>
            <w:r>
              <w:rPr>
                <w:color w:val="FF0000"/>
              </w:rPr>
              <w:t>C</w:t>
            </w:r>
            <w:r>
              <w:rPr>
                <w:color w:val="FF0000"/>
              </w:rPr>
              <w:t>项分析可知</w:t>
            </w:r>
            <w:r>
              <w:rPr>
                <w:color w:val="FF0000"/>
              </w:rPr>
              <w:t>N</w:t>
            </w:r>
            <w:r>
              <w:rPr>
                <w:color w:val="FF0000"/>
              </w:rPr>
              <w:t>极板向后运动的过程中，电容器的电荷量减小，流过电流表的电流方向由</w:t>
            </w:r>
            <w:r>
              <w:rPr>
                <w:rFonts w:eastAsia="Times New Roman"/>
                <w:i/>
                <w:color w:val="FF0000"/>
              </w:rPr>
              <w:t>b</w:t>
            </w:r>
            <w:r>
              <w:rPr>
                <w:color w:val="FF0000"/>
              </w:rPr>
              <w:t>向</w:t>
            </w:r>
            <w:r>
              <w:rPr>
                <w:rFonts w:eastAsia="Times New Roman"/>
                <w:i/>
                <w:color w:val="FF0000"/>
              </w:rPr>
              <w:t>a</w:t>
            </w:r>
            <w:r>
              <w:rPr>
                <w:color w:val="FF0000"/>
              </w:rPr>
              <w:t>，故</w:t>
            </w:r>
            <w:r>
              <w:rPr>
                <w:color w:val="FF0000"/>
              </w:rPr>
              <w:t>D</w:t>
            </w:r>
            <w:r>
              <w:rPr>
                <w:color w:val="FF0000"/>
              </w:rPr>
              <w:t>正确。</w:t>
            </w:r>
          </w:p>
          <w:p w14:paraId="628FB409" w14:textId="1B2E7881" w:rsidR="00311EEE" w:rsidRPr="0037467B" w:rsidRDefault="0037467B" w:rsidP="0037467B">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383947" w14:textId="77777777" w:rsidR="0037467B" w:rsidRDefault="0037467B" w:rsidP="0037467B">
            <w:pPr>
              <w:shd w:val="clear" w:color="auto" w:fill="FFFFFF" w:themeFill="background1"/>
              <w:spacing w:line="360" w:lineRule="auto"/>
              <w:jc w:val="left"/>
              <w:textAlignment w:val="center"/>
            </w:pPr>
            <w:r>
              <w:rPr>
                <w:rFonts w:hint="eastAsia"/>
              </w:rPr>
              <w:lastRenderedPageBreak/>
              <w:t>【例</w:t>
            </w:r>
            <w:r>
              <w:rPr>
                <w:rFonts w:hint="eastAsia"/>
              </w:rPr>
              <w:t>1</w:t>
            </w:r>
            <w:r>
              <w:rPr>
                <w:rFonts w:hint="eastAsia"/>
              </w:rPr>
              <w:t>】</w:t>
            </w:r>
            <w:r>
              <w:t>．工业生产中经常会用到需要避光储存的绝缘液体原料，为了方便测量其深度，某同学设计了如下装置。在储存液体原料的桶的外侧底部，放置一个与桶底形状相同、面积为</w:t>
            </w:r>
            <w:r>
              <w:rPr>
                <w:rFonts w:eastAsia="Times New Roman"/>
                <w:i/>
              </w:rPr>
              <w:t>S</w:t>
            </w:r>
            <w:r>
              <w:t>的金属板，桶内有一面积为</w:t>
            </w:r>
            <w:r>
              <w:rPr>
                <w:rFonts w:eastAsia="Times New Roman"/>
                <w:i/>
              </w:rPr>
              <w:t>S</w:t>
            </w:r>
            <w:r>
              <w:t>的轻质金属箔板，漂浮在液体表面上。圆桶由绝缘材料制成，桶壁厚度可忽略不计，使用时需要进行如下操作：</w:t>
            </w:r>
          </w:p>
          <w:p w14:paraId="37FA4883"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AA04390" wp14:editId="114CA8C2">
                  <wp:extent cx="3419475" cy="1428750"/>
                  <wp:effectExtent l="0" t="0" r="9525" b="0"/>
                  <wp:docPr id="100089" name="图片 100089" descr="@@@59016ed5-bd01-4e47-9bff-9bfeac6b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9016ed5-bd01-4e47-9bff-9bfeac6b8714"/>
                          <pic:cNvPicPr>
                            <a:picLocks noChangeAspect="1"/>
                          </pic:cNvPicPr>
                        </pic:nvPicPr>
                        <pic:blipFill>
                          <a:blip r:embed="rId95"/>
                          <a:stretch>
                            <a:fillRect/>
                          </a:stretch>
                        </pic:blipFill>
                        <pic:spPr>
                          <a:xfrm>
                            <a:off x="0" y="0"/>
                            <a:ext cx="3419475" cy="1428750"/>
                          </a:xfrm>
                          <a:prstGeom prst="rect">
                            <a:avLst/>
                          </a:prstGeom>
                        </pic:spPr>
                      </pic:pic>
                    </a:graphicData>
                  </a:graphic>
                </wp:inline>
              </w:drawing>
            </w:r>
          </w:p>
          <w:p w14:paraId="17BC9CD7" w14:textId="77777777" w:rsidR="0037467B" w:rsidRDefault="0037467B" w:rsidP="0037467B">
            <w:pPr>
              <w:shd w:val="clear" w:color="auto" w:fill="FFFFFF" w:themeFill="background1"/>
              <w:spacing w:line="360" w:lineRule="auto"/>
              <w:jc w:val="left"/>
              <w:textAlignment w:val="center"/>
            </w:pPr>
            <w:r>
              <w:t>(1)</w:t>
            </w:r>
            <w:r>
              <w:t>将开关接</w:t>
            </w:r>
            <w:r>
              <w:t>“1”</w:t>
            </w:r>
            <w:r>
              <w:t>接线柱，电容器充满电后，将开关接</w:t>
            </w:r>
            <w:r>
              <w:t>“2”</w:t>
            </w:r>
            <w:r>
              <w:t>接线柱，电流传感器记录下电流随时间的变化关系如图。可知电容器充满电后的电荷量</w:t>
            </w:r>
            <w:r>
              <w:object w:dxaOrig="387" w:dyaOrig="281" w14:anchorId="60D1B8FD">
                <v:shape id="_x0000_i1119" type="#_x0000_t75" alt="eqIdf7b2a80b41ffdb9089018e2b9654a858" style="width:19.5pt;height:13.9pt" o:ole="">
                  <v:imagedata r:id="rId96" o:title="eqIdf7b2a80b41ffdb9089018e2b9654a858"/>
                </v:shape>
                <o:OLEObject Type="Embed" ProgID="Equation.DSMT4" ShapeID="_x0000_i1119" DrawAspect="Content" ObjectID="_1817034934" r:id="rId97"/>
              </w:object>
            </w:r>
            <w:r>
              <w:rPr>
                <w:rFonts w:eastAsia="Times New Roman"/>
                <w:u w:val="single"/>
              </w:rPr>
              <w:t xml:space="preserve">          </w:t>
            </w:r>
            <w:r>
              <w:t>C</w:t>
            </w:r>
            <w:r>
              <w:t>。</w:t>
            </w:r>
          </w:p>
          <w:p w14:paraId="39D99004" w14:textId="77777777" w:rsidR="0037467B" w:rsidRDefault="0037467B" w:rsidP="0037467B">
            <w:pPr>
              <w:shd w:val="clear" w:color="auto" w:fill="FFFFFF" w:themeFill="background1"/>
              <w:spacing w:line="360" w:lineRule="auto"/>
              <w:jc w:val="left"/>
              <w:textAlignment w:val="center"/>
            </w:pPr>
            <w:r>
              <w:t>(2)</w:t>
            </w:r>
            <w:r>
              <w:t>再将开关接</w:t>
            </w:r>
            <w:r>
              <w:t>“1”</w:t>
            </w:r>
            <w:r>
              <w:t>接线柱，电容器充满电后，将开关接</w:t>
            </w:r>
            <w:r>
              <w:t>“3”</w:t>
            </w:r>
            <w:r>
              <w:t>接线柱，电压传感器的示数为</w:t>
            </w:r>
            <w:r>
              <w:object w:dxaOrig="228" w:dyaOrig="246" w14:anchorId="68B2B0BA">
                <v:shape id="_x0000_i1120" type="#_x0000_t75" alt="eqIdb52b4f24969673c863b5aff4fb6751ce" style="width:11.25pt;height:12.4pt" o:ole="">
                  <v:imagedata r:id="rId98" o:title="eqIdb52b4f24969673c863b5aff4fb6751ce"/>
                </v:shape>
                <o:OLEObject Type="Embed" ProgID="Equation.DSMT4" ShapeID="_x0000_i1120" DrawAspect="Content" ObjectID="_1817034935" r:id="rId99"/>
              </w:object>
            </w:r>
            <w:r>
              <w:t>。可根据</w:t>
            </w:r>
            <w:r>
              <w:object w:dxaOrig="228" w:dyaOrig="246" w14:anchorId="2A32C236">
                <v:shape id="_x0000_i1121" type="#_x0000_t75" alt="eqIdb52b4f24969673c863b5aff4fb6751ce" style="width:11.25pt;height:12.4pt" o:ole="">
                  <v:imagedata r:id="rId98" o:title="eqIdb52b4f24969673c863b5aff4fb6751ce"/>
                </v:shape>
                <o:OLEObject Type="Embed" ProgID="Equation.DSMT4" ShapeID="_x0000_i1121" DrawAspect="Content" ObjectID="_1817034936" r:id="rId100"/>
              </w:object>
            </w:r>
            <w:r>
              <w:t>的大小得出液体的深度</w:t>
            </w:r>
            <w:r>
              <w:object w:dxaOrig="175" w:dyaOrig="256" w14:anchorId="78516802">
                <v:shape id="_x0000_i1122" type="#_x0000_t75" alt="eqId3eabd5f3a86afe49dcd70571e2b96cfd" style="width:8.65pt;height:12.75pt" o:ole="">
                  <v:imagedata r:id="rId101" o:title="eqId3eabd5f3a86afe49dcd70571e2b96cfd"/>
                </v:shape>
                <o:OLEObject Type="Embed" ProgID="Equation.DSMT4" ShapeID="_x0000_i1122" DrawAspect="Content" ObjectID="_1817034937" r:id="rId102"/>
              </w:object>
            </w:r>
            <w:r>
              <w:t>；改变深度</w:t>
            </w:r>
            <w:r>
              <w:object w:dxaOrig="175" w:dyaOrig="256" w14:anchorId="660FFF1F">
                <v:shape id="_x0000_i1123" type="#_x0000_t75" alt="eqId3eabd5f3a86afe49dcd70571e2b96cfd" style="width:8.65pt;height:12.75pt" o:ole="">
                  <v:imagedata r:id="rId101" o:title="eqId3eabd5f3a86afe49dcd70571e2b96cfd"/>
                </v:shape>
                <o:OLEObject Type="Embed" ProgID="Equation.DSMT4" ShapeID="_x0000_i1123" DrawAspect="Content" ObjectID="_1817034938" r:id="rId103"/>
              </w:object>
            </w:r>
            <w:r>
              <w:t>，电压传感器示数随之改变。根据所学知识判断电压传感器示数和液体的深度成</w:t>
            </w:r>
            <w:r>
              <w:rPr>
                <w:rFonts w:eastAsia="Times New Roman"/>
                <w:u w:val="single"/>
              </w:rPr>
              <w:t xml:space="preserve">          </w:t>
            </w:r>
            <w:r>
              <w:t>关系（填</w:t>
            </w:r>
            <w:r>
              <w:t>“</w:t>
            </w:r>
            <w:r>
              <w:t>线性</w:t>
            </w:r>
            <w:r>
              <w:t>”</w:t>
            </w:r>
            <w:r>
              <w:t>、</w:t>
            </w:r>
            <w:r>
              <w:t>“</w:t>
            </w:r>
            <w:r>
              <w:t>非线性</w:t>
            </w:r>
            <w:r>
              <w:t>”</w:t>
            </w:r>
            <w:r>
              <w:t>）。</w:t>
            </w:r>
          </w:p>
          <w:p w14:paraId="6A76ADDC" w14:textId="77777777" w:rsidR="0037467B" w:rsidRDefault="0037467B" w:rsidP="0037467B">
            <w:pPr>
              <w:shd w:val="clear" w:color="auto" w:fill="FFFFFF" w:themeFill="background1"/>
              <w:spacing w:line="360" w:lineRule="auto"/>
              <w:jc w:val="left"/>
              <w:textAlignment w:val="center"/>
            </w:pPr>
            <w:r>
              <w:t>(3)</w:t>
            </w:r>
            <w:r>
              <w:t>由于工作过程中电荷量会有一定的损失，将导致深度的测量结果</w:t>
            </w:r>
            <w:r>
              <w:rPr>
                <w:rFonts w:eastAsia="Times New Roman"/>
                <w:u w:val="single"/>
              </w:rPr>
              <w:t xml:space="preserve">           </w:t>
            </w:r>
            <w:r>
              <w:t>（填</w:t>
            </w:r>
            <w:r>
              <w:t>“</w:t>
            </w:r>
            <w:r>
              <w:t>偏大</w:t>
            </w:r>
            <w:r>
              <w:t>”</w:t>
            </w:r>
            <w:r>
              <w:t>、</w:t>
            </w:r>
            <w:r>
              <w:t>“</w:t>
            </w:r>
            <w:r>
              <w:t>偏小</w:t>
            </w:r>
            <w:r>
              <w:t>”</w:t>
            </w:r>
            <w:r>
              <w:t>、</w:t>
            </w:r>
            <w:r>
              <w:t>“</w:t>
            </w:r>
            <w:r>
              <w:t>不受影响</w:t>
            </w:r>
            <w:r>
              <w:t>”</w:t>
            </w:r>
            <w:r>
              <w:t>）。</w:t>
            </w:r>
          </w:p>
          <w:p w14:paraId="65F8CAE7"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809" w:dyaOrig="278" w14:anchorId="0EBB45C5">
                <v:shape id="_x0000_i1124" type="#_x0000_t75" alt="eqId319e3a243077d50b839a82f3e915a85b" style="width:40.5pt;height:13.9pt" o:ole="">
                  <v:imagedata r:id="rId104" o:title="eqId319e3a243077d50b839a82f3e915a85b"/>
                </v:shape>
                <o:OLEObject Type="Embed" ProgID="Equation.DSMT4" ShapeID="_x0000_i1124" DrawAspect="Content" ObjectID="_1817034939" r:id="rId105"/>
              </w:object>
            </w:r>
          </w:p>
          <w:p w14:paraId="148CF509" w14:textId="77777777" w:rsidR="0037467B" w:rsidRDefault="0037467B" w:rsidP="0037467B">
            <w:pPr>
              <w:shd w:val="clear" w:color="auto" w:fill="FFFFFF" w:themeFill="background1"/>
              <w:spacing w:line="360" w:lineRule="auto"/>
              <w:jc w:val="left"/>
              <w:textAlignment w:val="center"/>
              <w:rPr>
                <w:color w:val="FF0000"/>
              </w:rPr>
            </w:pPr>
            <w:r>
              <w:rPr>
                <w:color w:val="FF0000"/>
              </w:rPr>
              <w:t>(2)</w:t>
            </w:r>
            <w:r>
              <w:rPr>
                <w:color w:val="FF0000"/>
              </w:rPr>
              <w:t>线性</w:t>
            </w:r>
          </w:p>
          <w:p w14:paraId="7EA10A12" w14:textId="77777777" w:rsidR="0037467B" w:rsidRDefault="0037467B" w:rsidP="0037467B">
            <w:pPr>
              <w:shd w:val="clear" w:color="auto" w:fill="FFFFFF" w:themeFill="background1"/>
              <w:spacing w:line="360" w:lineRule="auto"/>
              <w:jc w:val="left"/>
              <w:textAlignment w:val="center"/>
              <w:rPr>
                <w:color w:val="FF0000"/>
              </w:rPr>
            </w:pPr>
            <w:r>
              <w:rPr>
                <w:color w:val="FF0000"/>
              </w:rPr>
              <w:t>(3)</w:t>
            </w:r>
            <w:r>
              <w:rPr>
                <w:color w:val="FF0000"/>
              </w:rPr>
              <w:t>偏小</w:t>
            </w:r>
          </w:p>
          <w:p w14:paraId="030C5066"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rFonts w:eastAsia="Times New Roman"/>
                <w:i/>
                <w:color w:val="FF0000"/>
              </w:rPr>
              <w:t>I-t</w:t>
            </w:r>
            <w:r>
              <w:rPr>
                <w:color w:val="FF0000"/>
              </w:rPr>
              <w:t>图像与坐标轴围成的面积表示电量，一小格的电量为</w:t>
            </w:r>
          </w:p>
          <w:p w14:paraId="0A75164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516" w:dyaOrig="316" w14:anchorId="4170538F">
                <v:shape id="_x0000_i1125" type="#_x0000_t75" alt="eqId26706da9719225da4b3ab0bec4073ca4" style="width:125.65pt;height:15.75pt" o:ole="">
                  <v:imagedata r:id="rId106" o:title="eqId26706da9719225da4b3ab0bec4073ca4"/>
                </v:shape>
                <o:OLEObject Type="Embed" ProgID="Equation.DSMT4" ShapeID="_x0000_i1125" DrawAspect="Content" ObjectID="_1817034940" r:id="rId107"/>
              </w:object>
            </w:r>
          </w:p>
          <w:p w14:paraId="48E43E45" w14:textId="77777777" w:rsidR="0037467B" w:rsidRDefault="0037467B" w:rsidP="0037467B">
            <w:pPr>
              <w:shd w:val="clear" w:color="auto" w:fill="FFFFFF" w:themeFill="background1"/>
              <w:spacing w:line="360" w:lineRule="auto"/>
              <w:jc w:val="left"/>
              <w:textAlignment w:val="center"/>
              <w:rPr>
                <w:color w:val="FF0000"/>
              </w:rPr>
            </w:pPr>
            <w:r>
              <w:rPr>
                <w:color w:val="FF0000"/>
              </w:rPr>
              <w:t>图中总共约</w:t>
            </w:r>
            <w:r>
              <w:rPr>
                <w:color w:val="FF0000"/>
              </w:rPr>
              <w:t>14</w:t>
            </w:r>
            <w:r>
              <w:rPr>
                <w:color w:val="FF0000"/>
              </w:rPr>
              <w:t>小格，所以电容器充满电的电荷量为</w:t>
            </w:r>
          </w:p>
          <w:p w14:paraId="7735A86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48" w:dyaOrig="316" w14:anchorId="0D42693F">
                <v:shape id="_x0000_i1126" type="#_x0000_t75" alt="eqId7c275c688cadee9a6865c7b492467bf9" style="width:92.25pt;height:15.75pt" o:ole="">
                  <v:imagedata r:id="rId108" o:title="eqId7c275c688cadee9a6865c7b492467bf9"/>
                </v:shape>
                <o:OLEObject Type="Embed" ProgID="Equation.DSMT4" ShapeID="_x0000_i1126" DrawAspect="Content" ObjectID="_1817034941" r:id="rId109"/>
              </w:object>
            </w:r>
          </w:p>
          <w:p w14:paraId="608B90E6"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w:t>
            </w:r>
          </w:p>
          <w:p w14:paraId="6542BB0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537" w14:anchorId="47CC56A0">
                <v:shape id="_x0000_i1127" type="#_x0000_t75" alt="eqId998c026f09a41a853ae8d1a8ee461472" style="width:30.75pt;height:27pt" o:ole="">
                  <v:imagedata r:id="rId20" o:title="eqId998c026f09a41a853ae8d1a8ee461472"/>
                </v:shape>
                <o:OLEObject Type="Embed" ProgID="Equation.DSMT4" ShapeID="_x0000_i1127" DrawAspect="Content" ObjectID="_1817034942" r:id="rId110"/>
              </w:object>
            </w:r>
            <w:r>
              <w:rPr>
                <w:color w:val="FF0000"/>
              </w:rPr>
              <w:t>，</w:t>
            </w:r>
            <w:r>
              <w:rPr>
                <w:color w:val="FF0000"/>
              </w:rPr>
              <w:object w:dxaOrig="897" w:dyaOrig="541" w14:anchorId="05240F92">
                <v:shape id="_x0000_i1128" type="#_x0000_t75" alt="eqIdfffbc868ca7111fc30a0de44d050d76b" style="width:45pt;height:27pt" o:ole="">
                  <v:imagedata r:id="rId111" o:title="eqIdfffbc868ca7111fc30a0de44d050d76b"/>
                </v:shape>
                <o:OLEObject Type="Embed" ProgID="Equation.DSMT4" ShapeID="_x0000_i1128" DrawAspect="Content" ObjectID="_1817034943" r:id="rId112"/>
              </w:object>
            </w:r>
          </w:p>
          <w:p w14:paraId="4C0D8522" w14:textId="77777777" w:rsidR="0037467B" w:rsidRDefault="0037467B" w:rsidP="0037467B">
            <w:pPr>
              <w:shd w:val="clear" w:color="auto" w:fill="FFFFFF" w:themeFill="background1"/>
              <w:spacing w:line="360" w:lineRule="auto"/>
              <w:jc w:val="left"/>
              <w:textAlignment w:val="center"/>
              <w:rPr>
                <w:color w:val="FF0000"/>
              </w:rPr>
            </w:pPr>
            <w:r>
              <w:rPr>
                <w:color w:val="FF0000"/>
              </w:rPr>
              <w:t>联立，解得</w:t>
            </w:r>
          </w:p>
          <w:p w14:paraId="3DB94CC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78" w:dyaOrig="596" w14:anchorId="5376068A">
                <v:shape id="_x0000_i1129" type="#_x0000_t75" alt="eqId90b30461b1b5715ae581ec1d58db6d5c" style="width:58.9pt;height:29.65pt" o:ole="">
                  <v:imagedata r:id="rId113" o:title="eqId90b30461b1b5715ae581ec1d58db6d5c"/>
                </v:shape>
                <o:OLEObject Type="Embed" ProgID="Equation.DSMT4" ShapeID="_x0000_i1129" DrawAspect="Content" ObjectID="_1817034944" r:id="rId114"/>
              </w:object>
            </w:r>
          </w:p>
          <w:p w14:paraId="08C36FEC" w14:textId="77777777" w:rsidR="0037467B" w:rsidRDefault="0037467B" w:rsidP="0037467B">
            <w:pPr>
              <w:shd w:val="clear" w:color="auto" w:fill="FFFFFF" w:themeFill="background1"/>
              <w:spacing w:line="360" w:lineRule="auto"/>
              <w:jc w:val="left"/>
              <w:textAlignment w:val="center"/>
              <w:rPr>
                <w:color w:val="FF0000"/>
              </w:rPr>
            </w:pPr>
            <w:r>
              <w:rPr>
                <w:color w:val="FF0000"/>
              </w:rPr>
              <w:t>可知电压传感器示数和液体的深度成线性关系。</w:t>
            </w:r>
          </w:p>
          <w:p w14:paraId="4CA96D5A"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）由于工作过程中电荷量会有一定的损失，则极板间电压随之减小，将导致深度的测量结果偏小。</w:t>
            </w:r>
          </w:p>
          <w:p w14:paraId="1AD4ED84" w14:textId="77777777" w:rsidR="0037467B" w:rsidRDefault="0037467B" w:rsidP="0037467B">
            <w:pPr>
              <w:shd w:val="clear" w:color="auto" w:fill="FFFFFF" w:themeFill="background1"/>
              <w:spacing w:line="360" w:lineRule="auto"/>
              <w:jc w:val="left"/>
              <w:textAlignment w:val="center"/>
            </w:pPr>
            <w:r>
              <w:rPr>
                <w:rFonts w:hint="eastAsia"/>
              </w:rPr>
              <w:lastRenderedPageBreak/>
              <w:t>【例</w:t>
            </w:r>
            <w:r>
              <w:rPr>
                <w:rFonts w:hint="eastAsia"/>
              </w:rPr>
              <w:t>2</w:t>
            </w:r>
            <w:r>
              <w:rPr>
                <w:rFonts w:hint="eastAsia"/>
              </w:rPr>
              <w:t>】</w:t>
            </w:r>
            <w:r>
              <w:t>．电容储能已经在电动汽车，风光发电、脉冲电源等方面得到广泛应用。某物理兴趣小组设计图甲所示电路，探究不同电压下电容器的充放电过程。器材如下：</w:t>
            </w:r>
          </w:p>
          <w:p w14:paraId="75A88FEE" w14:textId="77777777" w:rsidR="0037467B" w:rsidRDefault="0037467B" w:rsidP="0037467B">
            <w:pPr>
              <w:shd w:val="clear" w:color="auto" w:fill="FFFFFF" w:themeFill="background1"/>
              <w:spacing w:line="360" w:lineRule="auto"/>
              <w:jc w:val="left"/>
              <w:textAlignment w:val="center"/>
            </w:pPr>
            <w:r>
              <w:t>电容器</w:t>
            </w:r>
            <w:r>
              <w:rPr>
                <w:rFonts w:eastAsia="Times New Roman"/>
                <w:i/>
              </w:rPr>
              <w:t>C</w:t>
            </w:r>
            <w:r>
              <w:t>（额定电压</w:t>
            </w:r>
            <w:r>
              <w:t>10V</w:t>
            </w:r>
            <w:r>
              <w:t>，电容标识不清）；</w:t>
            </w:r>
          </w:p>
          <w:p w14:paraId="5EA69964" w14:textId="77777777" w:rsidR="0037467B" w:rsidRDefault="0037467B" w:rsidP="0037467B">
            <w:pPr>
              <w:shd w:val="clear" w:color="auto" w:fill="FFFFFF" w:themeFill="background1"/>
              <w:spacing w:line="360" w:lineRule="auto"/>
              <w:jc w:val="left"/>
              <w:textAlignment w:val="center"/>
            </w:pPr>
            <w:r>
              <w:t>电源（电动势</w:t>
            </w:r>
            <w:r>
              <w:t>12V</w:t>
            </w:r>
            <w:r>
              <w:t>，内阻不计）；</w:t>
            </w:r>
          </w:p>
          <w:p w14:paraId="38577BF4" w14:textId="77777777" w:rsidR="0037467B" w:rsidRDefault="0037467B" w:rsidP="0037467B">
            <w:pPr>
              <w:shd w:val="clear" w:color="auto" w:fill="FFFFFF" w:themeFill="background1"/>
              <w:spacing w:line="360" w:lineRule="auto"/>
              <w:jc w:val="left"/>
              <w:textAlignment w:val="center"/>
            </w:pPr>
            <w:r>
              <w:t>电阻箱</w:t>
            </w:r>
            <w:r>
              <w:rPr>
                <w:rFonts w:eastAsia="Times New Roman"/>
                <w:i/>
              </w:rPr>
              <w:t>R</w:t>
            </w:r>
            <w:r>
              <w:rPr>
                <w:rFonts w:eastAsia="Times New Roman"/>
                <w:i/>
                <w:vertAlign w:val="subscript"/>
              </w:rPr>
              <w:t>1</w:t>
            </w:r>
            <w:r>
              <w:t>（阻值</w:t>
            </w:r>
            <w:r>
              <w:t>0~99999.9Ω</w:t>
            </w:r>
            <w:r>
              <w:t>）；</w:t>
            </w:r>
          </w:p>
          <w:p w14:paraId="0F3B0554" w14:textId="77777777" w:rsidR="0037467B" w:rsidRDefault="0037467B" w:rsidP="0037467B">
            <w:pPr>
              <w:shd w:val="clear" w:color="auto" w:fill="FFFFFF" w:themeFill="background1"/>
              <w:spacing w:line="360" w:lineRule="auto"/>
              <w:jc w:val="left"/>
              <w:textAlignment w:val="center"/>
            </w:pPr>
            <w:r>
              <w:t>滑动变阻器（最大阻值</w:t>
            </w:r>
            <w:r>
              <w:t>20Ω</w:t>
            </w:r>
            <w:r>
              <w:t>，额定电流</w:t>
            </w:r>
            <w:r>
              <w:t>2A</w:t>
            </w:r>
            <w:r>
              <w:t>）；</w:t>
            </w:r>
          </w:p>
          <w:p w14:paraId="66481824" w14:textId="77777777" w:rsidR="0037467B" w:rsidRDefault="0037467B" w:rsidP="0037467B">
            <w:pPr>
              <w:shd w:val="clear" w:color="auto" w:fill="FFFFFF" w:themeFill="background1"/>
              <w:spacing w:line="360" w:lineRule="auto"/>
              <w:jc w:val="left"/>
              <w:textAlignment w:val="center"/>
            </w:pPr>
            <w:r>
              <w:t>电压表</w:t>
            </w:r>
            <w:r>
              <w:t>V</w:t>
            </w:r>
            <w:r>
              <w:t>（量程</w:t>
            </w:r>
            <w:r>
              <w:t>15V</w:t>
            </w:r>
            <w:r>
              <w:t>，内阻很大）</w:t>
            </w:r>
          </w:p>
          <w:p w14:paraId="76D318DB" w14:textId="77777777" w:rsidR="0037467B" w:rsidRDefault="0037467B" w:rsidP="0037467B">
            <w:pPr>
              <w:shd w:val="clear" w:color="auto" w:fill="FFFFFF" w:themeFill="background1"/>
              <w:spacing w:line="360" w:lineRule="auto"/>
              <w:jc w:val="left"/>
              <w:textAlignment w:val="center"/>
            </w:pPr>
            <w:r>
              <w:t>发光二极管</w:t>
            </w:r>
            <w:r>
              <w:t>D</w:t>
            </w:r>
            <w:r>
              <w:rPr>
                <w:vertAlign w:val="subscript"/>
              </w:rPr>
              <w:t>1</w:t>
            </w:r>
            <w:r>
              <w:t>和</w:t>
            </w:r>
            <w:r>
              <w:t>D</w:t>
            </w:r>
            <w:r>
              <w:rPr>
                <w:vertAlign w:val="subscript"/>
              </w:rPr>
              <w:t>2</w:t>
            </w:r>
            <w:r>
              <w:t>，开关</w:t>
            </w:r>
            <w:r>
              <w:t>S</w:t>
            </w:r>
            <w:r>
              <w:rPr>
                <w:vertAlign w:val="subscript"/>
              </w:rPr>
              <w:t>1</w:t>
            </w:r>
            <w:r>
              <w:t>和</w:t>
            </w:r>
            <w:r>
              <w:t>S</w:t>
            </w:r>
            <w:r>
              <w:rPr>
                <w:vertAlign w:val="subscript"/>
              </w:rPr>
              <w:t>2</w:t>
            </w:r>
            <w:r>
              <w:t>，电流传感器，计算机，导线若干。</w:t>
            </w:r>
          </w:p>
          <w:p w14:paraId="1B6D8C76"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F2CBDB" wp14:editId="31835EEF">
                  <wp:extent cx="2076450" cy="1685925"/>
                  <wp:effectExtent l="0" t="0" r="0" b="9525"/>
                  <wp:docPr id="100091" name="图片 100091" descr="@@@0ec814f9-dbd4-4100-a144-cbe539c5b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ec814f9-dbd4-4100-a144-cbe539c5b22e"/>
                          <pic:cNvPicPr>
                            <a:picLocks noChangeAspect="1"/>
                          </pic:cNvPicPr>
                        </pic:nvPicPr>
                        <pic:blipFill>
                          <a:blip r:embed="rId115"/>
                          <a:stretch>
                            <a:fillRect/>
                          </a:stretch>
                        </pic:blipFill>
                        <pic:spPr>
                          <a:xfrm>
                            <a:off x="0" y="0"/>
                            <a:ext cx="2076450" cy="1685925"/>
                          </a:xfrm>
                          <a:prstGeom prst="rect">
                            <a:avLst/>
                          </a:prstGeom>
                        </pic:spPr>
                      </pic:pic>
                    </a:graphicData>
                  </a:graphic>
                </wp:inline>
              </w:drawing>
            </w:r>
            <w:r>
              <w:rPr>
                <w:rFonts w:eastAsia="Times New Roman"/>
                <w:noProof/>
                <w:kern w:val="0"/>
                <w:sz w:val="24"/>
              </w:rPr>
              <w:drawing>
                <wp:inline distT="0" distB="0" distL="114300" distR="114300" wp14:anchorId="17DDD084" wp14:editId="33951BB0">
                  <wp:extent cx="2143125" cy="1238250"/>
                  <wp:effectExtent l="0" t="0" r="9525" b="0"/>
                  <wp:docPr id="100093" name="图片 100093" descr="@@@550814cd-a5cf-420b-aba7-e40586466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550814cd-a5cf-420b-aba7-e405864660e6"/>
                          <pic:cNvPicPr>
                            <a:picLocks noChangeAspect="1"/>
                          </pic:cNvPicPr>
                        </pic:nvPicPr>
                        <pic:blipFill>
                          <a:blip r:embed="rId116"/>
                          <a:stretch>
                            <a:fillRect/>
                          </a:stretch>
                        </pic:blipFill>
                        <pic:spPr>
                          <a:xfrm>
                            <a:off x="0" y="0"/>
                            <a:ext cx="2143125" cy="1238250"/>
                          </a:xfrm>
                          <a:prstGeom prst="rect">
                            <a:avLst/>
                          </a:prstGeom>
                        </pic:spPr>
                      </pic:pic>
                    </a:graphicData>
                  </a:graphic>
                </wp:inline>
              </w:drawing>
            </w:r>
            <w:r>
              <w:rPr>
                <w:rFonts w:eastAsia="Times New Roman"/>
                <w:noProof/>
                <w:kern w:val="0"/>
                <w:sz w:val="24"/>
              </w:rPr>
              <w:drawing>
                <wp:inline distT="0" distB="0" distL="114300" distR="114300" wp14:anchorId="7A541091" wp14:editId="060C7E85">
                  <wp:extent cx="2438400" cy="1971675"/>
                  <wp:effectExtent l="0" t="0" r="0" b="9525"/>
                  <wp:docPr id="100095" name="图片 100095" descr="@@@1470ea33-243c-45eb-b20e-a368eab6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470ea33-243c-45eb-b20e-a368eab66024"/>
                          <pic:cNvPicPr>
                            <a:picLocks noChangeAspect="1"/>
                          </pic:cNvPicPr>
                        </pic:nvPicPr>
                        <pic:blipFill>
                          <a:blip r:embed="rId117"/>
                          <a:stretch>
                            <a:fillRect/>
                          </a:stretch>
                        </pic:blipFill>
                        <pic:spPr>
                          <a:xfrm>
                            <a:off x="0" y="0"/>
                            <a:ext cx="2438400" cy="1971675"/>
                          </a:xfrm>
                          <a:prstGeom prst="rect">
                            <a:avLst/>
                          </a:prstGeom>
                        </pic:spPr>
                      </pic:pic>
                    </a:graphicData>
                  </a:graphic>
                </wp:inline>
              </w:drawing>
            </w:r>
          </w:p>
          <w:p w14:paraId="54B24AEE" w14:textId="77777777" w:rsidR="0037467B" w:rsidRDefault="0037467B" w:rsidP="0037467B">
            <w:pPr>
              <w:shd w:val="clear" w:color="auto" w:fill="FFFFFF" w:themeFill="background1"/>
              <w:spacing w:line="360" w:lineRule="auto"/>
              <w:jc w:val="left"/>
              <w:textAlignment w:val="center"/>
            </w:pPr>
            <w:r>
              <w:t>(1)</w:t>
            </w:r>
            <w:r>
              <w:t>电容器充电过程，若要提高电容两端电压，应将滑片向</w:t>
            </w:r>
            <w:r>
              <w:rPr>
                <w:rFonts w:eastAsia="Times New Roman"/>
                <w:u w:val="single"/>
              </w:rPr>
              <w:t xml:space="preserve">           </w:t>
            </w:r>
            <w:r>
              <w:t>（选填</w:t>
            </w:r>
            <w:r>
              <w:t>“</w:t>
            </w:r>
            <w:r>
              <w:t>左</w:t>
            </w:r>
            <w:r>
              <w:t>”</w:t>
            </w:r>
            <w:r>
              <w:t>，</w:t>
            </w:r>
            <w:r>
              <w:t>“</w:t>
            </w:r>
            <w:r>
              <w:t>右</w:t>
            </w:r>
            <w:r>
              <w:t>”</w:t>
            </w:r>
            <w:r>
              <w:t>）移动。</w:t>
            </w:r>
          </w:p>
          <w:p w14:paraId="56F171EA" w14:textId="77777777" w:rsidR="0037467B" w:rsidRDefault="0037467B" w:rsidP="0037467B">
            <w:pPr>
              <w:shd w:val="clear" w:color="auto" w:fill="FFFFFF" w:themeFill="background1"/>
              <w:spacing w:line="360" w:lineRule="auto"/>
              <w:jc w:val="left"/>
              <w:textAlignment w:val="center"/>
            </w:pPr>
            <w:r>
              <w:t>(2)</w:t>
            </w:r>
            <w:r>
              <w:t>某次实验中，完成充电后电压表读数如图乙所示，电容器两端的电压为</w:t>
            </w:r>
            <w:r>
              <w:rPr>
                <w:rFonts w:eastAsia="Times New Roman"/>
                <w:u w:val="single"/>
              </w:rPr>
              <w:t xml:space="preserve">            </w:t>
            </w:r>
            <w:r>
              <w:t>。</w:t>
            </w:r>
          </w:p>
          <w:p w14:paraId="07ABF59A" w14:textId="77777777" w:rsidR="0037467B" w:rsidRDefault="0037467B" w:rsidP="0037467B">
            <w:pPr>
              <w:shd w:val="clear" w:color="auto" w:fill="FFFFFF" w:themeFill="background1"/>
              <w:spacing w:line="360" w:lineRule="auto"/>
              <w:jc w:val="left"/>
              <w:textAlignment w:val="center"/>
            </w:pPr>
            <w:r>
              <w:t>(3)</w:t>
            </w:r>
            <w:r>
              <w:t>继续调节滑动变阻器滑片位置，电压表示数为</w:t>
            </w:r>
            <w:r>
              <w:t>8.0V</w:t>
            </w:r>
            <w:r>
              <w:t>时，开关</w:t>
            </w:r>
            <w:r>
              <w:t>S</w:t>
            </w:r>
            <w:r>
              <w:rPr>
                <w:vertAlign w:val="subscript"/>
              </w:rPr>
              <w:t>2</w:t>
            </w:r>
            <w:r>
              <w:t>掷向</w:t>
            </w:r>
            <w:r>
              <w:t>1</w:t>
            </w:r>
            <w:r>
              <w:t>，得到电容器充电过程的</w:t>
            </w:r>
            <w:r>
              <w:rPr>
                <w:rFonts w:eastAsia="Times New Roman"/>
                <w:i/>
              </w:rPr>
              <w:t>I-t</w:t>
            </w:r>
            <w:r>
              <w:t>图像，如图丙所示。借鉴</w:t>
            </w:r>
            <w:r>
              <w:t>“</w:t>
            </w:r>
            <w:r>
              <w:t>用油膜法估测油酸分子的大小</w:t>
            </w:r>
            <w:r>
              <w:t>”</w:t>
            </w:r>
            <w:r>
              <w:t>实验中估算油膜面积的方法，根据图像可估算出充电结束后，电容器存储的电荷量为</w:t>
            </w:r>
            <w:r>
              <w:rPr>
                <w:rFonts w:eastAsia="Times New Roman"/>
                <w:u w:val="single"/>
              </w:rPr>
              <w:t xml:space="preserve">             </w:t>
            </w:r>
            <w:r>
              <w:t>C</w:t>
            </w:r>
            <w:r>
              <w:t>（结果保留</w:t>
            </w:r>
            <w:r>
              <w:t>2</w:t>
            </w:r>
            <w:r>
              <w:t>位有效数字），电容器的电容为</w:t>
            </w:r>
            <w:r>
              <w:rPr>
                <w:rFonts w:eastAsia="Times New Roman"/>
                <w:u w:val="single"/>
              </w:rPr>
              <w:t xml:space="preserve">           </w:t>
            </w:r>
            <w:r>
              <w:t>F</w:t>
            </w:r>
            <w:r>
              <w:t>。</w:t>
            </w:r>
          </w:p>
          <w:p w14:paraId="6AF9D562" w14:textId="77777777" w:rsidR="0037467B" w:rsidRDefault="0037467B" w:rsidP="0037467B">
            <w:pPr>
              <w:shd w:val="clear" w:color="auto" w:fill="FFFFFF" w:themeFill="background1"/>
              <w:spacing w:line="360" w:lineRule="auto"/>
              <w:jc w:val="left"/>
              <w:textAlignment w:val="center"/>
            </w:pPr>
            <w:r>
              <w:t>(4)</w:t>
            </w:r>
            <w:r>
              <w:t>电容器充电后，将开关</w:t>
            </w:r>
            <w:r>
              <w:t>S</w:t>
            </w:r>
            <w:r>
              <w:rPr>
                <w:vertAlign w:val="subscript"/>
              </w:rPr>
              <w:t>2</w:t>
            </w:r>
            <w:r>
              <w:t>掷向</w:t>
            </w:r>
            <w:r>
              <w:t>2</w:t>
            </w:r>
            <w:r>
              <w:t>，发光二极管</w:t>
            </w:r>
            <w:r>
              <w:rPr>
                <w:rFonts w:eastAsia="Times New Roman"/>
                <w:u w:val="single"/>
              </w:rPr>
              <w:t xml:space="preserve">           </w:t>
            </w:r>
            <w:r>
              <w:t>（选填</w:t>
            </w:r>
            <w:r>
              <w:t>“D</w:t>
            </w:r>
            <w:r>
              <w:rPr>
                <w:vertAlign w:val="subscript"/>
              </w:rPr>
              <w:t>1</w:t>
            </w:r>
            <w:r>
              <w:t>”</w:t>
            </w:r>
            <w:r>
              <w:t>，</w:t>
            </w:r>
            <w:r>
              <w:t>“D</w:t>
            </w:r>
            <w:r>
              <w:rPr>
                <w:vertAlign w:val="subscript"/>
              </w:rPr>
              <w:t>2</w:t>
            </w:r>
            <w:r>
              <w:t>”</w:t>
            </w:r>
            <w:r>
              <w:t>）发光。</w:t>
            </w:r>
          </w:p>
          <w:p w14:paraId="0D7BF289"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右</w:t>
            </w:r>
          </w:p>
          <w:p w14:paraId="671434D4"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(2)6.5V</w:t>
            </w:r>
          </w:p>
          <w:p w14:paraId="0D3B98AA" w14:textId="77777777" w:rsidR="0037467B" w:rsidRDefault="0037467B" w:rsidP="0037467B">
            <w:pPr>
              <w:shd w:val="clear" w:color="auto" w:fill="FFFFFF" w:themeFill="background1"/>
              <w:spacing w:line="360" w:lineRule="auto"/>
              <w:jc w:val="left"/>
              <w:textAlignment w:val="center"/>
              <w:rPr>
                <w:color w:val="FF0000"/>
              </w:rPr>
            </w:pPr>
            <w:r>
              <w:rPr>
                <w:color w:val="FF0000"/>
              </w:rPr>
              <w:t>(3)     3.8×10</w:t>
            </w:r>
            <w:r>
              <w:rPr>
                <w:color w:val="FF0000"/>
                <w:vertAlign w:val="superscript"/>
              </w:rPr>
              <w:t>-3</w:t>
            </w:r>
            <w:r>
              <w:rPr>
                <w:color w:val="FF0000"/>
              </w:rPr>
              <w:t xml:space="preserve">     4.75×10</w:t>
            </w:r>
            <w:r>
              <w:rPr>
                <w:color w:val="FF0000"/>
                <w:vertAlign w:val="superscript"/>
              </w:rPr>
              <w:t>-4</w:t>
            </w:r>
          </w:p>
          <w:p w14:paraId="425C5799" w14:textId="77777777" w:rsidR="0037467B" w:rsidRDefault="0037467B" w:rsidP="0037467B">
            <w:pPr>
              <w:shd w:val="clear" w:color="auto" w:fill="FFFFFF" w:themeFill="background1"/>
              <w:spacing w:line="360" w:lineRule="auto"/>
              <w:jc w:val="left"/>
              <w:textAlignment w:val="center"/>
              <w:rPr>
                <w:color w:val="FF0000"/>
              </w:rPr>
            </w:pPr>
            <w:r>
              <w:rPr>
                <w:color w:val="FF0000"/>
              </w:rPr>
              <w:t>(4)D</w:t>
            </w:r>
            <w:r>
              <w:rPr>
                <w:color w:val="FF0000"/>
                <w:vertAlign w:val="subscript"/>
              </w:rPr>
              <w:t>1</w:t>
            </w:r>
          </w:p>
          <w:p w14:paraId="6B995801" w14:textId="77777777" w:rsidR="0037467B" w:rsidRDefault="0037467B" w:rsidP="0037467B">
            <w:pPr>
              <w:shd w:val="clear" w:color="auto" w:fill="FFFFFF" w:themeFill="background1"/>
              <w:spacing w:line="360" w:lineRule="auto"/>
              <w:jc w:val="left"/>
              <w:textAlignment w:val="center"/>
              <w:rPr>
                <w:color w:val="FF0000"/>
              </w:rPr>
            </w:pPr>
          </w:p>
          <w:p w14:paraId="74D20CE1"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）由于滑动变阻器采用分压式接法，故向右端滑动滑片时可以提高电容两端电压。</w:t>
            </w:r>
          </w:p>
          <w:p w14:paraId="394510F2"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）由于电压表量程为</w:t>
            </w:r>
            <w:r>
              <w:rPr>
                <w:color w:val="FF0000"/>
              </w:rPr>
              <w:t>15V</w:t>
            </w:r>
            <w:r>
              <w:rPr>
                <w:color w:val="FF0000"/>
              </w:rPr>
              <w:t>，所以每一小格为</w:t>
            </w:r>
            <w:r>
              <w:rPr>
                <w:color w:val="FF0000"/>
              </w:rPr>
              <w:t>0.5V</w:t>
            </w:r>
            <w:r>
              <w:rPr>
                <w:color w:val="FF0000"/>
              </w:rPr>
              <w:t>，所以读数为</w:t>
            </w:r>
          </w:p>
          <w:p w14:paraId="29A7DB7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60" w:dyaOrig="243" w14:anchorId="71E5C64E">
                <v:shape id="_x0000_i1130" type="#_x0000_t75" alt="eqId753d7570ab58335fa37877c0f40f1873" style="width:73.15pt;height:12pt" o:ole="">
                  <v:imagedata r:id="rId118" o:title="eqId753d7570ab58335fa37877c0f40f1873"/>
                </v:shape>
                <o:OLEObject Type="Embed" ProgID="Equation.DSMT4" ShapeID="_x0000_i1130" DrawAspect="Content" ObjectID="_1817034945" r:id="rId119"/>
              </w:object>
            </w:r>
          </w:p>
          <w:p w14:paraId="279B7658"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w:t>
            </w:r>
            <w:r>
              <w:rPr>
                <w:color w:val="FF0000"/>
              </w:rPr>
              <w:t>[1]</w:t>
            </w:r>
            <w:r>
              <w:rPr>
                <w:rFonts w:eastAsia="Times New Roman"/>
                <w:i/>
                <w:color w:val="FF0000"/>
              </w:rPr>
              <w:t>I-t</w:t>
            </w:r>
            <w:r>
              <w:rPr>
                <w:color w:val="FF0000"/>
              </w:rPr>
              <w:t>图像与坐标轴所围区域的面积等于电容器存储的电荷量，所以电容器存储的电荷量为</w:t>
            </w:r>
          </w:p>
          <w:p w14:paraId="1217C91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238" w:dyaOrig="318" w14:anchorId="16F586F0">
                <v:shape id="_x0000_i1131" type="#_x0000_t75" alt="eqId69157c1bd35bf01463ed0b83584a6695" style="width:162pt;height:15.75pt" o:ole="">
                  <v:imagedata r:id="rId120" o:title="eqId69157c1bd35bf01463ed0b83584a6695"/>
                </v:shape>
                <o:OLEObject Type="Embed" ProgID="Equation.DSMT4" ShapeID="_x0000_i1131" DrawAspect="Content" ObjectID="_1817034946" r:id="rId121"/>
              </w:object>
            </w:r>
          </w:p>
          <w:p w14:paraId="358A36E5" w14:textId="77777777" w:rsidR="0037467B" w:rsidRDefault="0037467B" w:rsidP="0037467B">
            <w:pPr>
              <w:shd w:val="clear" w:color="auto" w:fill="FFFFFF" w:themeFill="background1"/>
              <w:spacing w:line="360" w:lineRule="auto"/>
              <w:jc w:val="left"/>
              <w:textAlignment w:val="center"/>
              <w:rPr>
                <w:color w:val="FF0000"/>
              </w:rPr>
            </w:pPr>
            <w:r>
              <w:rPr>
                <w:color w:val="FF0000"/>
              </w:rPr>
              <w:t>[2]</w:t>
            </w:r>
            <w:r>
              <w:rPr>
                <w:color w:val="FF0000"/>
              </w:rPr>
              <w:t>根据电容的定义式可得</w:t>
            </w:r>
          </w:p>
          <w:p w14:paraId="1268CA3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974" w:dyaOrig="582" w14:anchorId="64466E8A">
                <v:shape id="_x0000_i1132" type="#_x0000_t75" alt="eqId368932bb06d0be336661792350a47d5a" style="width:148.9pt;height:29.25pt" o:ole="">
                  <v:imagedata r:id="rId122" o:title="eqId368932bb06d0be336661792350a47d5a"/>
                </v:shape>
                <o:OLEObject Type="Embed" ProgID="Equation.DSMT4" ShapeID="_x0000_i1132" DrawAspect="Content" ObjectID="_1817034947" r:id="rId123"/>
              </w:object>
            </w:r>
          </w:p>
          <w:p w14:paraId="59230782"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4</w:t>
            </w:r>
            <w:r>
              <w:rPr>
                <w:color w:val="FF0000"/>
              </w:rPr>
              <w:t>）电容器充电后，将开关</w:t>
            </w:r>
            <w:r>
              <w:rPr>
                <w:color w:val="FF0000"/>
              </w:rPr>
              <w:t>S</w:t>
            </w:r>
            <w:r>
              <w:rPr>
                <w:color w:val="FF0000"/>
                <w:vertAlign w:val="subscript"/>
              </w:rPr>
              <w:t>2</w:t>
            </w:r>
            <w:r>
              <w:rPr>
                <w:color w:val="FF0000"/>
              </w:rPr>
              <w:t>掷向</w:t>
            </w:r>
            <w:r>
              <w:rPr>
                <w:color w:val="FF0000"/>
              </w:rPr>
              <w:t>2</w:t>
            </w:r>
            <w:r>
              <w:rPr>
                <w:color w:val="FF0000"/>
              </w:rPr>
              <w:t>，电容器放电，且电容器左极板高电势，右极板低电势，根据二极管的特性可知，</w:t>
            </w:r>
            <w:r>
              <w:rPr>
                <w:color w:val="FF0000"/>
              </w:rPr>
              <w:t>D</w:t>
            </w:r>
            <w:r>
              <w:rPr>
                <w:color w:val="FF0000"/>
                <w:vertAlign w:val="subscript"/>
              </w:rPr>
              <w:t>1</w:t>
            </w:r>
            <w:r>
              <w:rPr>
                <w:color w:val="FF0000"/>
              </w:rPr>
              <w:t>闪光。</w:t>
            </w:r>
          </w:p>
          <w:p w14:paraId="2FE3EA68"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．电流传感器不仅可以和电流表一样测电流，而且还具有反应快、能捕捉到瞬间电流变化等优点。某学习小组用传感器观察电容器的充放电现象并测量该电容器的电容。实验操作如下：</w:t>
            </w:r>
          </w:p>
          <w:p w14:paraId="55A46C00"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85E60E7" wp14:editId="47B83451">
                  <wp:extent cx="2343150" cy="1428750"/>
                  <wp:effectExtent l="0" t="0" r="0" b="0"/>
                  <wp:docPr id="21" name="图片 21" descr="@@@c973845a-698d-46b1-8e4a-a8fabd91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973845a-698d-46b1-8e4a-a8fabd910036"/>
                          <pic:cNvPicPr>
                            <a:picLocks noChangeAspect="1"/>
                          </pic:cNvPicPr>
                        </pic:nvPicPr>
                        <pic:blipFill>
                          <a:blip r:embed="rId124"/>
                          <a:stretch>
                            <a:fillRect/>
                          </a:stretch>
                        </pic:blipFill>
                        <pic:spPr>
                          <a:xfrm>
                            <a:off x="0" y="0"/>
                            <a:ext cx="2343150" cy="1428750"/>
                          </a:xfrm>
                          <a:prstGeom prst="rect">
                            <a:avLst/>
                          </a:prstGeom>
                        </pic:spPr>
                      </pic:pic>
                    </a:graphicData>
                  </a:graphic>
                </wp:inline>
              </w:drawing>
            </w:r>
          </w:p>
          <w:p w14:paraId="1FD01C23" w14:textId="77777777" w:rsidR="0037467B" w:rsidRDefault="0037467B" w:rsidP="0037467B">
            <w:pPr>
              <w:shd w:val="clear" w:color="auto" w:fill="FFFFFF" w:themeFill="background1"/>
              <w:spacing w:line="360" w:lineRule="auto"/>
              <w:jc w:val="left"/>
              <w:textAlignment w:val="center"/>
            </w:pPr>
            <w:r>
              <w:t>①</w:t>
            </w:r>
            <w:r>
              <w:t>小组成员按照图甲所示的电路进行实物连接；</w:t>
            </w:r>
          </w:p>
          <w:p w14:paraId="0DD41FEB" w14:textId="77777777" w:rsidR="0037467B" w:rsidRDefault="0037467B" w:rsidP="0037467B">
            <w:pPr>
              <w:shd w:val="clear" w:color="auto" w:fill="FFFFFF" w:themeFill="background1"/>
              <w:spacing w:line="360" w:lineRule="auto"/>
              <w:jc w:val="left"/>
              <w:textAlignment w:val="center"/>
            </w:pPr>
            <w:r>
              <w:t>②</w:t>
            </w:r>
            <w:r>
              <w:t>先将开关</w:t>
            </w:r>
            <w:r>
              <w:t>S</w:t>
            </w:r>
            <w:r>
              <w:t>拨至</w:t>
            </w:r>
            <w:r>
              <w:t>1</w:t>
            </w:r>
            <w:r>
              <w:t>端，电源向电容器充电，电压传感器记录这一过程中电压随时间变化的</w:t>
            </w:r>
            <w:r>
              <w:object w:dxaOrig="439" w:dyaOrig="226" w14:anchorId="7D0B9DAA">
                <v:shape id="_x0000_i1133" type="#_x0000_t75" alt="eqIdab5d85796a77015665221e351c08b12c" style="width:22.15pt;height:11.25pt" o:ole="">
                  <v:imagedata r:id="rId125" o:title="eqIdab5d85796a77015665221e351c08b12c"/>
                </v:shape>
                <o:OLEObject Type="Embed" ProgID="Equation.DSMT4" ShapeID="_x0000_i1133" DrawAspect="Content" ObjectID="_1817034948" r:id="rId126"/>
              </w:object>
            </w:r>
            <w:r>
              <w:t>图线，如图乙所示；</w:t>
            </w:r>
          </w:p>
          <w:p w14:paraId="1DD92C80" w14:textId="77777777" w:rsidR="0037467B" w:rsidRDefault="0037467B" w:rsidP="0037467B">
            <w:pPr>
              <w:shd w:val="clear" w:color="auto" w:fill="FFFFFF" w:themeFill="background1"/>
              <w:spacing w:line="360" w:lineRule="auto"/>
              <w:jc w:val="left"/>
              <w:textAlignment w:val="center"/>
            </w:pPr>
            <w:r>
              <w:t>③</w:t>
            </w:r>
            <w:r>
              <w:t>然后将开关</w:t>
            </w:r>
            <w:r>
              <w:t>S</w:t>
            </w:r>
            <w:r>
              <w:t>拨至</w:t>
            </w:r>
            <w:r>
              <w:t>2</w:t>
            </w:r>
            <w:r>
              <w:t>端，电容器放电，电流传感器记录这一过程中电流随时间变化的</w:t>
            </w:r>
            <w:r>
              <w:object w:dxaOrig="369" w:dyaOrig="221" w14:anchorId="41AC746D">
                <v:shape id="_x0000_i1134" type="#_x0000_t75" alt="eqIdc00b789ad91db7d2571471280cb6993b" style="width:18.4pt;height:10.9pt" o:ole="">
                  <v:imagedata r:id="rId127" o:title="eqIdc00b789ad91db7d2571471280cb6993b"/>
                </v:shape>
                <o:OLEObject Type="Embed" ProgID="Equation.DSMT4" ShapeID="_x0000_i1134" DrawAspect="Content" ObjectID="_1817034949" r:id="rId128"/>
              </w:object>
            </w:r>
            <w:r>
              <w:t>图线，如图丙所示。</w:t>
            </w:r>
          </w:p>
          <w:p w14:paraId="2F8CF1D5" w14:textId="77777777" w:rsidR="0037467B" w:rsidRDefault="0037467B" w:rsidP="0037467B">
            <w:pPr>
              <w:shd w:val="clear" w:color="auto" w:fill="FFFFFF" w:themeFill="background1"/>
              <w:spacing w:line="360" w:lineRule="auto"/>
              <w:jc w:val="left"/>
              <w:textAlignment w:val="center"/>
            </w:pPr>
            <w:r>
              <w:t>则：</w:t>
            </w:r>
          </w:p>
          <w:p w14:paraId="4D264F38" w14:textId="77777777" w:rsidR="0037467B" w:rsidRDefault="0037467B" w:rsidP="0037467B">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00BBDC53" wp14:editId="420007E9">
                  <wp:extent cx="3933825" cy="1438275"/>
                  <wp:effectExtent l="0" t="0" r="9525" b="9525"/>
                  <wp:docPr id="22" name="图片 22" descr="@@@e4599278-29da-4839-bead-4a835038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4599278-29da-4839-bead-4a8350381891"/>
                          <pic:cNvPicPr>
                            <a:picLocks noChangeAspect="1"/>
                          </pic:cNvPicPr>
                        </pic:nvPicPr>
                        <pic:blipFill>
                          <a:blip r:embed="rId129"/>
                          <a:stretch>
                            <a:fillRect/>
                          </a:stretch>
                        </pic:blipFill>
                        <pic:spPr>
                          <a:xfrm>
                            <a:off x="0" y="0"/>
                            <a:ext cx="3933825" cy="1438275"/>
                          </a:xfrm>
                          <a:prstGeom prst="rect">
                            <a:avLst/>
                          </a:prstGeom>
                        </pic:spPr>
                      </pic:pic>
                    </a:graphicData>
                  </a:graphic>
                </wp:inline>
              </w:drawing>
            </w:r>
          </w:p>
          <w:p w14:paraId="51BA0530" w14:textId="77777777" w:rsidR="0037467B" w:rsidRDefault="0037467B" w:rsidP="0037467B">
            <w:pPr>
              <w:shd w:val="clear" w:color="auto" w:fill="FFFFFF" w:themeFill="background1"/>
              <w:spacing w:line="360" w:lineRule="auto"/>
              <w:jc w:val="left"/>
              <w:textAlignment w:val="center"/>
            </w:pPr>
            <w:r>
              <w:t>(1)</w:t>
            </w:r>
            <w:r>
              <w:t>电容器放电时，流过电阻</w:t>
            </w:r>
            <w:r>
              <w:rPr>
                <w:rFonts w:eastAsia="Times New Roman"/>
                <w:i/>
              </w:rPr>
              <w:t>R</w:t>
            </w:r>
            <w:r>
              <w:t>的电流方向为</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b</w:t>
            </w:r>
            <w:r>
              <w:t>→</w:t>
            </w:r>
            <w:r>
              <w:rPr>
                <w:rFonts w:eastAsia="Times New Roman"/>
                <w:i/>
              </w:rPr>
              <w:t>a</w:t>
            </w:r>
            <w:r>
              <w:t>”</w:t>
            </w:r>
            <w:r>
              <w:t>）；</w:t>
            </w:r>
          </w:p>
          <w:p w14:paraId="6865E737" w14:textId="77777777" w:rsidR="0037467B" w:rsidRDefault="0037467B" w:rsidP="0037467B">
            <w:pPr>
              <w:shd w:val="clear" w:color="auto" w:fill="FFFFFF" w:themeFill="background1"/>
              <w:spacing w:line="360" w:lineRule="auto"/>
              <w:jc w:val="left"/>
              <w:textAlignment w:val="center"/>
            </w:pPr>
            <w:r>
              <w:t>(2)</w:t>
            </w:r>
            <w:r>
              <w:t>已知</w:t>
            </w:r>
            <w:r>
              <w:object w:dxaOrig="369" w:dyaOrig="221" w14:anchorId="0FFB4235">
                <v:shape id="_x0000_i1135" type="#_x0000_t75" alt="eqIdc00b789ad91db7d2571471280cb6993b" style="width:18.4pt;height:10.9pt" o:ole="">
                  <v:imagedata r:id="rId127" o:title="eqIdc00b789ad91db7d2571471280cb6993b"/>
                </v:shape>
                <o:OLEObject Type="Embed" ProgID="Equation.DSMT4" ShapeID="_x0000_i1135" DrawAspect="Content" ObjectID="_1817034950" r:id="rId130"/>
              </w:object>
            </w:r>
            <w:r>
              <w:t>图线与</w:t>
            </w:r>
            <w:r>
              <w:rPr>
                <w:rFonts w:eastAsia="Times New Roman"/>
                <w:i/>
              </w:rPr>
              <w:t>t</w:t>
            </w:r>
            <w:r>
              <w:t>轴所围成的面积表示电荷量，若图丙中</w:t>
            </w:r>
            <w:r>
              <w:object w:dxaOrig="369" w:dyaOrig="221" w14:anchorId="35279F1B">
                <v:shape id="_x0000_i1136" type="#_x0000_t75" alt="eqIdc00b789ad91db7d2571471280cb6993b" style="width:18.4pt;height:10.9pt" o:ole="">
                  <v:imagedata r:id="rId127" o:title="eqIdc00b789ad91db7d2571471280cb6993b"/>
                </v:shape>
                <o:OLEObject Type="Embed" ProgID="Equation.DSMT4" ShapeID="_x0000_i1136" DrawAspect="Content" ObjectID="_1817034951" r:id="rId131"/>
              </w:object>
            </w:r>
            <w:r>
              <w:t>图线与</w:t>
            </w:r>
            <w:r>
              <w:rPr>
                <w:rFonts w:eastAsia="Times New Roman"/>
                <w:i/>
              </w:rPr>
              <w:t>t</w:t>
            </w:r>
            <w:r>
              <w:t>轴所围的小格数约为</w:t>
            </w:r>
            <w:r>
              <w:t>60</w:t>
            </w:r>
            <w:r>
              <w:t>个，则该电容器充电完毕后所带的电荷量约为</w:t>
            </w:r>
            <w:r>
              <w:rPr>
                <w:rFonts w:eastAsia="Times New Roman"/>
                <w:u w:val="single"/>
              </w:rPr>
              <w:t xml:space="preserve">      </w:t>
            </w:r>
            <w:r>
              <w:t>C</w:t>
            </w:r>
            <w:r>
              <w:t>，电容大小约为</w:t>
            </w:r>
            <w:r>
              <w:rPr>
                <w:rFonts w:eastAsia="Times New Roman"/>
                <w:u w:val="single"/>
              </w:rPr>
              <w:t xml:space="preserve">      </w:t>
            </w:r>
            <w:r>
              <w:t>F</w:t>
            </w:r>
            <w:r>
              <w:t>。（结果均保留两位有效数字）</w:t>
            </w:r>
          </w:p>
          <w:p w14:paraId="28640E96"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580" w:dyaOrig="250" w14:anchorId="4C0F9CF5">
                <v:shape id="_x0000_i1137" type="#_x0000_t75" alt="eqId88ecdaf4363d411b74dbe8d250af7afe" style="width:28.9pt;height:12.4pt" o:ole="">
                  <v:imagedata r:id="rId132" o:title="eqId88ecdaf4363d411b74dbe8d250af7afe"/>
                </v:shape>
                <o:OLEObject Type="Embed" ProgID="Equation.DSMT4" ShapeID="_x0000_i1137" DrawAspect="Content" ObjectID="_1817034952" r:id="rId133"/>
              </w:object>
            </w:r>
          </w:p>
          <w:p w14:paraId="21904FA9" w14:textId="77777777" w:rsidR="0037467B" w:rsidRDefault="0037467B" w:rsidP="0037467B">
            <w:pPr>
              <w:shd w:val="clear" w:color="auto" w:fill="FFFFFF" w:themeFill="background1"/>
              <w:spacing w:line="360" w:lineRule="auto"/>
              <w:jc w:val="left"/>
              <w:textAlignment w:val="center"/>
              <w:rPr>
                <w:color w:val="FF0000"/>
              </w:rPr>
            </w:pPr>
            <w:r>
              <w:rPr>
                <w:color w:val="FF0000"/>
              </w:rPr>
              <w:t xml:space="preserve">(2)     </w:t>
            </w:r>
            <w:r>
              <w:rPr>
                <w:color w:val="FF0000"/>
              </w:rPr>
              <w:object w:dxaOrig="738" w:dyaOrig="263" w14:anchorId="0E054E28">
                <v:shape id="_x0000_i1138" type="#_x0000_t75" alt="eqId91163d00214eb938d8c0b9ce17473691" style="width:36.75pt;height:13.15pt" o:ole="">
                  <v:imagedata r:id="rId134" o:title="eqId91163d00214eb938d8c0b9ce17473691"/>
                </v:shape>
                <o:OLEObject Type="Embed" ProgID="Equation.DSMT4" ShapeID="_x0000_i1138" DrawAspect="Content" ObjectID="_1817034953" r:id="rId135"/>
              </w:object>
            </w:r>
            <w:r>
              <w:rPr>
                <w:color w:val="FF0000"/>
              </w:rPr>
              <w:t xml:space="preserve">     </w:t>
            </w:r>
            <w:r>
              <w:rPr>
                <w:color w:val="FF0000"/>
              </w:rPr>
              <w:object w:dxaOrig="826" w:dyaOrig="275" w14:anchorId="7C93FE43">
                <v:shape id="_x0000_i1139" type="#_x0000_t75" alt="eqId22caddc2ba371a2354408a0d075d45f5" style="width:41.25pt;height:13.9pt" o:ole="">
                  <v:imagedata r:id="rId136" o:title="eqId22caddc2ba371a2354408a0d075d45f5"/>
                </v:shape>
                <o:OLEObject Type="Embed" ProgID="Equation.DSMT4" ShapeID="_x0000_i1139" DrawAspect="Content" ObjectID="_1817034954" r:id="rId137"/>
              </w:object>
            </w:r>
          </w:p>
          <w:p w14:paraId="384CBE97"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）电容器上极板带正电，则放电时，流过电阻</w:t>
            </w:r>
            <w:r>
              <w:rPr>
                <w:rFonts w:eastAsia="Times New Roman"/>
                <w:i/>
                <w:color w:val="FF0000"/>
              </w:rPr>
              <w:t>R</w:t>
            </w:r>
            <w:r>
              <w:rPr>
                <w:color w:val="FF0000"/>
              </w:rPr>
              <w:t>的电流方向为</w:t>
            </w:r>
            <w:r>
              <w:rPr>
                <w:rFonts w:eastAsia="Times New Roman"/>
                <w:i/>
                <w:color w:val="FF0000"/>
              </w:rPr>
              <w:t>b</w:t>
            </w:r>
            <w:r>
              <w:rPr>
                <w:color w:val="FF0000"/>
              </w:rPr>
              <w:t>→</w:t>
            </w:r>
            <w:r>
              <w:rPr>
                <w:rFonts w:eastAsia="Times New Roman"/>
                <w:i/>
                <w:color w:val="FF0000"/>
              </w:rPr>
              <w:t>a</w:t>
            </w:r>
            <w:r>
              <w:rPr>
                <w:color w:val="FF0000"/>
              </w:rPr>
              <w:t>；</w:t>
            </w:r>
          </w:p>
          <w:p w14:paraId="73388989"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该电容器充电完毕后所带的电荷量约为</w:t>
            </w:r>
          </w:p>
          <w:p w14:paraId="5B012F1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326" w:dyaOrig="316" w14:anchorId="548E5736">
                <v:shape id="_x0000_i1140" type="#_x0000_t75" alt="eqId3df9b6e52f0a876c70c783b16c79df57" style="width:166.15pt;height:15.75pt" o:ole="">
                  <v:imagedata r:id="rId138" o:title="eqId3df9b6e52f0a876c70c783b16c79df57"/>
                </v:shape>
                <o:OLEObject Type="Embed" ProgID="Equation.DSMT4" ShapeID="_x0000_i1140" DrawAspect="Content" ObjectID="_1817034955" r:id="rId139"/>
              </w:object>
            </w:r>
          </w:p>
          <w:p w14:paraId="5777D1BB" w14:textId="77777777" w:rsidR="0037467B" w:rsidRDefault="0037467B" w:rsidP="0037467B">
            <w:pPr>
              <w:shd w:val="clear" w:color="auto" w:fill="FFFFFF" w:themeFill="background1"/>
              <w:spacing w:line="360" w:lineRule="auto"/>
              <w:jc w:val="left"/>
              <w:textAlignment w:val="center"/>
              <w:rPr>
                <w:color w:val="FF0000"/>
              </w:rPr>
            </w:pPr>
            <w:r>
              <w:rPr>
                <w:color w:val="FF0000"/>
              </w:rPr>
              <w:t>[2]</w:t>
            </w:r>
            <w:r>
              <w:rPr>
                <w:color w:val="FF0000"/>
              </w:rPr>
              <w:t>电容大小约为</w:t>
            </w:r>
          </w:p>
          <w:p w14:paraId="5DD86C4F" w14:textId="5AC9ACB7" w:rsidR="00311EEE" w:rsidRPr="0037467B" w:rsidRDefault="0037467B" w:rsidP="0037467B">
            <w:pPr>
              <w:shd w:val="clear" w:color="auto" w:fill="FFFFFF" w:themeFill="background1"/>
              <w:spacing w:line="360" w:lineRule="auto"/>
              <w:jc w:val="center"/>
              <w:textAlignment w:val="center"/>
              <w:rPr>
                <w:rFonts w:hint="eastAsia"/>
                <w:color w:val="FF0000"/>
              </w:rPr>
            </w:pPr>
            <w:r>
              <w:rPr>
                <w:color w:val="FF0000"/>
              </w:rPr>
              <w:object w:dxaOrig="2868" w:dyaOrig="579" w14:anchorId="73B48AA8">
                <v:shape id="_x0000_i1141" type="#_x0000_t75" alt="eqIda840d26b46869ccc211f1eb2c003e320" style="width:143.25pt;height:28.9pt" o:ole="">
                  <v:imagedata r:id="rId140" o:title="eqIda840d26b46869ccc211f1eb2c003e320"/>
                </v:shape>
                <o:OLEObject Type="Embed" ProgID="Equation.DSMT4" ShapeID="_x0000_i1141" DrawAspect="Content" ObjectID="_1817034956" r:id="rId141"/>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2FC4568" w14:textId="77777777" w:rsidR="0037467B" w:rsidRDefault="0037467B" w:rsidP="0037467B">
            <w:pPr>
              <w:shd w:val="clear" w:color="auto" w:fill="FFFFFF" w:themeFill="background1"/>
              <w:spacing w:line="360" w:lineRule="auto"/>
              <w:jc w:val="left"/>
              <w:textAlignment w:val="center"/>
            </w:pPr>
            <w:r>
              <w:rPr>
                <w:szCs w:val="21"/>
              </w:rPr>
              <w:t>【</w:t>
            </w:r>
            <w:r>
              <w:rPr>
                <w:b/>
                <w:bCs/>
                <w:szCs w:val="21"/>
              </w:rPr>
              <w:t>例</w:t>
            </w:r>
            <w:r>
              <w:rPr>
                <w:b/>
                <w:bCs/>
                <w:szCs w:val="21"/>
              </w:rPr>
              <w:t>1</w:t>
            </w:r>
            <w:r>
              <w:rPr>
                <w:b/>
                <w:bCs/>
                <w:szCs w:val="21"/>
              </w:rPr>
              <w:t>】</w:t>
            </w:r>
            <w:r>
              <w:t>如图，在</w:t>
            </w:r>
            <w:r>
              <w:t>P</w:t>
            </w:r>
            <w:r>
              <w:t>板附近有电荷（不计重力）由静止开始向</w:t>
            </w:r>
            <w:r>
              <w:t>Q</w:t>
            </w:r>
            <w:r>
              <w:t>板运动，则以下解释正确的是（　　）</w:t>
            </w:r>
          </w:p>
          <w:p w14:paraId="02FF8293"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9E511E6" wp14:editId="53EC619F">
                  <wp:extent cx="1495425" cy="1047750"/>
                  <wp:effectExtent l="0" t="0" r="9525" b="0"/>
                  <wp:docPr id="100023" name="图片 100023" descr="@@@b5f4dc85-5c41-48fa-b51e-110f20c7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5f4dc85-5c41-48fa-b51e-110f20c7f2d8"/>
                          <pic:cNvPicPr>
                            <a:picLocks noChangeAspect="1"/>
                          </pic:cNvPicPr>
                        </pic:nvPicPr>
                        <pic:blipFill>
                          <a:blip r:embed="rId142"/>
                          <a:stretch>
                            <a:fillRect/>
                          </a:stretch>
                        </pic:blipFill>
                        <pic:spPr>
                          <a:xfrm>
                            <a:off x="0" y="0"/>
                            <a:ext cx="1495425" cy="1047750"/>
                          </a:xfrm>
                          <a:prstGeom prst="rect">
                            <a:avLst/>
                          </a:prstGeom>
                        </pic:spPr>
                      </pic:pic>
                    </a:graphicData>
                  </a:graphic>
                </wp:inline>
              </w:drawing>
            </w:r>
          </w:p>
          <w:p w14:paraId="1F40E213" w14:textId="77777777" w:rsidR="0037467B" w:rsidRDefault="0037467B" w:rsidP="0037467B">
            <w:pPr>
              <w:shd w:val="clear" w:color="auto" w:fill="FFFFFF" w:themeFill="background1"/>
              <w:spacing w:line="360" w:lineRule="auto"/>
              <w:ind w:left="300"/>
              <w:jc w:val="left"/>
              <w:textAlignment w:val="center"/>
            </w:pPr>
            <w:r>
              <w:t>A</w:t>
            </w:r>
            <w:r>
              <w:t>．到达</w:t>
            </w:r>
            <w:r>
              <w:t>Q</w:t>
            </w:r>
            <w:r>
              <w:t>板的速率与板间距离和加速电压两个因素有关</w:t>
            </w:r>
          </w:p>
          <w:p w14:paraId="172DADE0" w14:textId="77777777" w:rsidR="0037467B" w:rsidRDefault="0037467B" w:rsidP="0037467B">
            <w:pPr>
              <w:shd w:val="clear" w:color="auto" w:fill="FFFFFF" w:themeFill="background1"/>
              <w:spacing w:line="360" w:lineRule="auto"/>
              <w:ind w:left="300"/>
              <w:jc w:val="left"/>
              <w:textAlignment w:val="center"/>
            </w:pPr>
            <w:r>
              <w:t>B</w:t>
            </w:r>
            <w:r>
              <w:t>．电压一定时，两板间距离越大，加速的时间越短，加速度越小</w:t>
            </w:r>
          </w:p>
          <w:p w14:paraId="4E7432FB" w14:textId="77777777" w:rsidR="0037467B" w:rsidRDefault="0037467B" w:rsidP="0037467B">
            <w:pPr>
              <w:shd w:val="clear" w:color="auto" w:fill="FFFFFF" w:themeFill="background1"/>
              <w:spacing w:line="360" w:lineRule="auto"/>
              <w:ind w:left="300"/>
              <w:jc w:val="left"/>
              <w:textAlignment w:val="center"/>
            </w:pPr>
            <w:r>
              <w:t>C</w:t>
            </w:r>
            <w:r>
              <w:t>．电压一定时，两板间距离越大，加速的时间越长，加速度越大</w:t>
            </w:r>
          </w:p>
          <w:p w14:paraId="5AD4A165" w14:textId="77777777" w:rsidR="0037467B" w:rsidRDefault="0037467B" w:rsidP="0037467B">
            <w:pPr>
              <w:shd w:val="clear" w:color="auto" w:fill="FFFFFF" w:themeFill="background1"/>
              <w:spacing w:line="360" w:lineRule="auto"/>
              <w:ind w:left="300"/>
              <w:jc w:val="left"/>
              <w:textAlignment w:val="center"/>
            </w:pPr>
            <w:r>
              <w:t>D</w:t>
            </w:r>
            <w:r>
              <w:t>．若加速电压</w:t>
            </w:r>
            <w:r>
              <w:object w:dxaOrig="228" w:dyaOrig="246" w14:anchorId="46EF0A46">
                <v:shape id="_x0000_i1165" type="#_x0000_t75" alt="eqIdb52b4f24969673c863b5aff4fb6751ce" style="width:11.25pt;height:12.4pt" o:ole="">
                  <v:imagedata r:id="rId98" o:title="eqIdb52b4f24969673c863b5aff4fb6751ce"/>
                </v:shape>
                <o:OLEObject Type="Embed" ProgID="Equation.DSMT4" ShapeID="_x0000_i1165" DrawAspect="Content" ObjectID="_1817034957" r:id="rId143"/>
              </w:object>
            </w:r>
            <w:r>
              <w:t>与电量</w:t>
            </w:r>
            <w:r>
              <w:object w:dxaOrig="175" w:dyaOrig="228" w14:anchorId="5B69ED0E">
                <v:shape id="_x0000_i1166" type="#_x0000_t75" alt="eqId9aa8a716a31b0f51b70fdf9bdb257909" style="width:8.65pt;height:11.25pt" o:ole="">
                  <v:imagedata r:id="rId144" o:title="eqId9aa8a716a31b0f51b70fdf9bdb257909"/>
                </v:shape>
                <o:OLEObject Type="Embed" ProgID="Equation.DSMT4" ShapeID="_x0000_i1166" DrawAspect="Content" ObjectID="_1817034958" r:id="rId145"/>
              </w:object>
            </w:r>
            <w:r>
              <w:t>均变为原来的</w:t>
            </w:r>
            <w:r>
              <w:t>2</w:t>
            </w:r>
            <w:r>
              <w:t>倍，则到达</w:t>
            </w:r>
            <w:r>
              <w:t>Q</w:t>
            </w:r>
            <w:r>
              <w:t>板的速率变为原来的</w:t>
            </w:r>
            <w:r>
              <w:t>2</w:t>
            </w:r>
            <w:r>
              <w:t>倍</w:t>
            </w:r>
          </w:p>
          <w:p w14:paraId="2A409435"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D</w:t>
            </w:r>
          </w:p>
          <w:p w14:paraId="0A827A0B"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．根据动能定理得</w:t>
            </w:r>
          </w:p>
          <w:p w14:paraId="4A90A1B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55" w:dyaOrig="541" w14:anchorId="09B812D2">
                <v:shape id="_x0000_i1167" type="#_x0000_t75" alt="eqId5d51e338b56829f2c6290312270f6257" style="width:52.9pt;height:27pt" o:ole="">
                  <v:imagedata r:id="rId146" o:title="eqId5d51e338b56829f2c6290312270f6257"/>
                </v:shape>
                <o:OLEObject Type="Embed" ProgID="Equation.DSMT4" ShapeID="_x0000_i1167" DrawAspect="Content" ObjectID="_1817034959" r:id="rId147"/>
              </w:object>
            </w:r>
          </w:p>
          <w:p w14:paraId="29996371" w14:textId="77777777" w:rsidR="0037467B" w:rsidRDefault="0037467B" w:rsidP="0037467B">
            <w:pPr>
              <w:shd w:val="clear" w:color="auto" w:fill="FFFFFF" w:themeFill="background1"/>
              <w:spacing w:line="360" w:lineRule="auto"/>
              <w:jc w:val="left"/>
              <w:textAlignment w:val="center"/>
              <w:rPr>
                <w:color w:val="FF0000"/>
              </w:rPr>
            </w:pPr>
            <w:r>
              <w:rPr>
                <w:color w:val="FF0000"/>
              </w:rPr>
              <w:t>到达</w:t>
            </w:r>
            <w:r>
              <w:rPr>
                <w:color w:val="FF0000"/>
              </w:rPr>
              <w:t>Q</w:t>
            </w:r>
            <w:r>
              <w:rPr>
                <w:color w:val="FF0000"/>
              </w:rPr>
              <w:t>板的速率为</w:t>
            </w:r>
          </w:p>
          <w:p w14:paraId="7C88BE1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67" w:dyaOrig="623" w14:anchorId="75B6C8DE">
                <v:shape id="_x0000_i1168" type="#_x0000_t75" alt="eqId7662c0d075b35b435f8dbe0c8ea0555a" style="width:48.4pt;height:31.15pt" o:ole="">
                  <v:imagedata r:id="rId148" o:title="eqId7662c0d075b35b435f8dbe0c8ea0555a"/>
                </v:shape>
                <o:OLEObject Type="Embed" ProgID="Equation.DSMT4" ShapeID="_x0000_i1168" DrawAspect="Content" ObjectID="_1817034960" r:id="rId149"/>
              </w:object>
            </w:r>
          </w:p>
          <w:p w14:paraId="24F1629B" w14:textId="77777777" w:rsidR="0037467B" w:rsidRDefault="0037467B" w:rsidP="0037467B">
            <w:pPr>
              <w:shd w:val="clear" w:color="auto" w:fill="FFFFFF" w:themeFill="background1"/>
              <w:spacing w:line="360" w:lineRule="auto"/>
              <w:jc w:val="left"/>
              <w:textAlignment w:val="center"/>
              <w:rPr>
                <w:color w:val="FF0000"/>
              </w:rPr>
            </w:pPr>
            <w:r>
              <w:rPr>
                <w:color w:val="FF0000"/>
              </w:rPr>
              <w:t>可知到达</w:t>
            </w:r>
            <w:r>
              <w:rPr>
                <w:color w:val="FF0000"/>
              </w:rPr>
              <w:t>Q</w:t>
            </w:r>
            <w:r>
              <w:rPr>
                <w:color w:val="FF0000"/>
              </w:rPr>
              <w:t>板的速率只与加速电压有关，与板间距离无关，故</w:t>
            </w:r>
            <w:r>
              <w:rPr>
                <w:color w:val="FF0000"/>
              </w:rPr>
              <w:t>A</w:t>
            </w:r>
            <w:r>
              <w:rPr>
                <w:color w:val="FF0000"/>
              </w:rPr>
              <w:t>错误；</w:t>
            </w:r>
          </w:p>
          <w:p w14:paraId="5B609DA9" w14:textId="77777777" w:rsidR="0037467B" w:rsidRDefault="0037467B" w:rsidP="0037467B">
            <w:pPr>
              <w:shd w:val="clear" w:color="auto" w:fill="FFFFFF" w:themeFill="background1"/>
              <w:spacing w:line="360" w:lineRule="auto"/>
              <w:jc w:val="left"/>
              <w:textAlignment w:val="center"/>
              <w:rPr>
                <w:color w:val="FF0000"/>
              </w:rPr>
            </w:pPr>
            <w:r>
              <w:rPr>
                <w:color w:val="FF0000"/>
              </w:rPr>
              <w:t>BC</w:t>
            </w:r>
            <w:r>
              <w:rPr>
                <w:color w:val="FF0000"/>
              </w:rPr>
              <w:t>．根据运动学公式</w:t>
            </w:r>
          </w:p>
          <w:p w14:paraId="248D55E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26" w:dyaOrig="538" w14:anchorId="0044F0E7">
                <v:shape id="_x0000_i1169" type="#_x0000_t75" alt="eqId87375d51ca0fa5936e691283b5d11287" style="width:41.25pt;height:27pt" o:ole="">
                  <v:imagedata r:id="rId150" o:title="eqId87375d51ca0fa5936e691283b5d11287"/>
                </v:shape>
                <o:OLEObject Type="Embed" ProgID="Equation.DSMT4" ShapeID="_x0000_i1169" DrawAspect="Content" ObjectID="_1817034961" r:id="rId151"/>
              </w:object>
            </w:r>
          </w:p>
          <w:p w14:paraId="5D2656C3" w14:textId="77777777" w:rsidR="0037467B" w:rsidRDefault="0037467B" w:rsidP="0037467B">
            <w:pPr>
              <w:shd w:val="clear" w:color="auto" w:fill="FFFFFF" w:themeFill="background1"/>
              <w:spacing w:line="360" w:lineRule="auto"/>
              <w:jc w:val="left"/>
              <w:textAlignment w:val="center"/>
              <w:rPr>
                <w:color w:val="FF0000"/>
              </w:rPr>
            </w:pPr>
            <w:r>
              <w:rPr>
                <w:color w:val="FF0000"/>
              </w:rPr>
              <w:t>由牛顿第二定律</w:t>
            </w:r>
          </w:p>
          <w:p w14:paraId="22DB65B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03" w:dyaOrig="544" w14:anchorId="6FDA71F5">
                <v:shape id="_x0000_i1170" type="#_x0000_t75" alt="eqId6e874ac01f57dcce153cc7e3a71f0d88" style="width:35.25pt;height:27.4pt" o:ole="">
                  <v:imagedata r:id="rId152" o:title="eqId6e874ac01f57dcce153cc7e3a71f0d88"/>
                </v:shape>
                <o:OLEObject Type="Embed" ProgID="Equation.DSMT4" ShapeID="_x0000_i1170" DrawAspect="Content" ObjectID="_1817034962" r:id="rId153"/>
              </w:object>
            </w:r>
          </w:p>
          <w:p w14:paraId="55DAB08B" w14:textId="77777777" w:rsidR="0037467B" w:rsidRDefault="0037467B" w:rsidP="0037467B">
            <w:pPr>
              <w:shd w:val="clear" w:color="auto" w:fill="FFFFFF" w:themeFill="background1"/>
              <w:spacing w:line="360" w:lineRule="auto"/>
              <w:jc w:val="left"/>
              <w:textAlignment w:val="center"/>
              <w:rPr>
                <w:color w:val="FF0000"/>
              </w:rPr>
            </w:pPr>
            <w:r>
              <w:rPr>
                <w:color w:val="FF0000"/>
              </w:rPr>
              <w:t>可知两板间距离越大，加速的时间越长，加速度越小，故</w:t>
            </w:r>
            <w:r>
              <w:rPr>
                <w:color w:val="FF0000"/>
              </w:rPr>
              <w:t>BC</w:t>
            </w:r>
            <w:r>
              <w:rPr>
                <w:color w:val="FF0000"/>
              </w:rPr>
              <w:t>错误；</w:t>
            </w:r>
          </w:p>
          <w:p w14:paraId="41B396C5"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．到达</w:t>
            </w:r>
            <w:r>
              <w:rPr>
                <w:color w:val="FF0000"/>
              </w:rPr>
              <w:t>Q</w:t>
            </w:r>
            <w:r>
              <w:rPr>
                <w:color w:val="FF0000"/>
              </w:rPr>
              <w:t>板的速率为</w:t>
            </w:r>
          </w:p>
          <w:p w14:paraId="21ABC7F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67" w:dyaOrig="623" w14:anchorId="2A52AC02">
                <v:shape id="_x0000_i1171" type="#_x0000_t75" alt="eqId7662c0d075b35b435f8dbe0c8ea0555a" style="width:48.4pt;height:31.15pt" o:ole="">
                  <v:imagedata r:id="rId148" o:title="eqId7662c0d075b35b435f8dbe0c8ea0555a"/>
                </v:shape>
                <o:OLEObject Type="Embed" ProgID="Equation.DSMT4" ShapeID="_x0000_i1171" DrawAspect="Content" ObjectID="_1817034963" r:id="rId154"/>
              </w:object>
            </w:r>
          </w:p>
          <w:p w14:paraId="56239570" w14:textId="77777777" w:rsidR="0037467B" w:rsidRDefault="0037467B" w:rsidP="0037467B">
            <w:pPr>
              <w:shd w:val="clear" w:color="auto" w:fill="FFFFFF" w:themeFill="background1"/>
              <w:spacing w:line="360" w:lineRule="auto"/>
              <w:jc w:val="left"/>
              <w:textAlignment w:val="center"/>
              <w:rPr>
                <w:color w:val="FF0000"/>
              </w:rPr>
            </w:pPr>
            <w:r>
              <w:rPr>
                <w:color w:val="FF0000"/>
              </w:rPr>
              <w:t>故若加速电压</w:t>
            </w:r>
            <w:r>
              <w:rPr>
                <w:color w:val="FF0000"/>
              </w:rPr>
              <w:object w:dxaOrig="228" w:dyaOrig="246" w14:anchorId="409D8F16">
                <v:shape id="_x0000_i1172" type="#_x0000_t75" alt="eqIdb52b4f24969673c863b5aff4fb6751ce" style="width:11.25pt;height:12.4pt" o:ole="">
                  <v:imagedata r:id="rId98" o:title="eqIdb52b4f24969673c863b5aff4fb6751ce"/>
                </v:shape>
                <o:OLEObject Type="Embed" ProgID="Equation.DSMT4" ShapeID="_x0000_i1172" DrawAspect="Content" ObjectID="_1817034964" r:id="rId155"/>
              </w:object>
            </w:r>
            <w:r>
              <w:rPr>
                <w:color w:val="FF0000"/>
              </w:rPr>
              <w:t>、与电量</w:t>
            </w:r>
            <w:r>
              <w:rPr>
                <w:color w:val="FF0000"/>
              </w:rPr>
              <w:object w:dxaOrig="175" w:dyaOrig="228" w14:anchorId="778707F8">
                <v:shape id="_x0000_i1173" type="#_x0000_t75" alt="eqId9aa8a716a31b0f51b70fdf9bdb257909" style="width:8.65pt;height:11.25pt" o:ole="">
                  <v:imagedata r:id="rId144" o:title="eqId9aa8a716a31b0f51b70fdf9bdb257909"/>
                </v:shape>
                <o:OLEObject Type="Embed" ProgID="Equation.DSMT4" ShapeID="_x0000_i1173" DrawAspect="Content" ObjectID="_1817034965" r:id="rId156"/>
              </w:object>
            </w:r>
            <w:r>
              <w:rPr>
                <w:color w:val="FF0000"/>
              </w:rPr>
              <w:t>均变为原来的</w:t>
            </w:r>
            <w:r>
              <w:rPr>
                <w:color w:val="FF0000"/>
              </w:rPr>
              <w:t>2</w:t>
            </w:r>
            <w:r>
              <w:rPr>
                <w:color w:val="FF0000"/>
              </w:rPr>
              <w:t>倍，则到达</w:t>
            </w:r>
            <w:r>
              <w:rPr>
                <w:color w:val="FF0000"/>
              </w:rPr>
              <w:t>Q</w:t>
            </w:r>
            <w:r>
              <w:rPr>
                <w:color w:val="FF0000"/>
              </w:rPr>
              <w:t>板的速率变为原来的</w:t>
            </w:r>
            <w:r>
              <w:rPr>
                <w:color w:val="FF0000"/>
              </w:rPr>
              <w:t>2</w:t>
            </w:r>
            <w:r>
              <w:rPr>
                <w:color w:val="FF0000"/>
              </w:rPr>
              <w:t>倍，故</w:t>
            </w:r>
            <w:r>
              <w:rPr>
                <w:color w:val="FF0000"/>
              </w:rPr>
              <w:t>D</w:t>
            </w:r>
            <w:r>
              <w:rPr>
                <w:color w:val="FF0000"/>
              </w:rPr>
              <w:t>正确。</w:t>
            </w:r>
          </w:p>
          <w:p w14:paraId="2E28DECD"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0F834A3" w14:textId="77777777" w:rsidR="0037467B" w:rsidRDefault="0037467B" w:rsidP="0037467B">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某些肿瘤可以用</w:t>
            </w:r>
            <w:r>
              <w:t>“</w:t>
            </w:r>
            <w:r>
              <w:t>质子疗法</w:t>
            </w:r>
            <w:r>
              <w:t>”</w:t>
            </w:r>
            <w:r>
              <w:t>进行治疗。在这种疗法中，为了能让质子进入癌细胞，首先要实现质子的高速运动，该过程需要一种被称作</w:t>
            </w:r>
            <w:r>
              <w:t>“</w:t>
            </w:r>
            <w:r>
              <w:t>粒子加速器</w:t>
            </w:r>
            <w:r>
              <w:t>”</w:t>
            </w:r>
            <w:r>
              <w:t>的装置来实现。质子先被加速到较高的速度，然后轰击肿瘤并杀死癌细胞。如图所示，来自质子源的质子（初速度为零），经加速电压为</w:t>
            </w:r>
            <w:r>
              <w:object w:dxaOrig="228" w:dyaOrig="255" w14:anchorId="1249B227">
                <v:shape id="_x0000_i1174" type="#_x0000_t75" alt="eqIdb52b4f24969673c863b5aff4fb6751ce" style="width:11.25pt;height:12.75pt" o:ole="">
                  <v:imagedata r:id="rId157" o:title="eqIdb52b4f24969673c863b5aff4fb6751ce"/>
                </v:shape>
                <o:OLEObject Type="Embed" ProgID="Equation.DSMT4" ShapeID="_x0000_i1174" DrawAspect="Content" ObjectID="_1817034966" r:id="rId158"/>
              </w:object>
            </w:r>
            <w:r>
              <w:t>的加速器加速后，形成细柱形的质子流。已知细柱形的质子流横截面积为</w:t>
            </w:r>
            <w:r>
              <w:object w:dxaOrig="158" w:dyaOrig="232" w14:anchorId="30443BCA">
                <v:shape id="_x0000_i1175" type="#_x0000_t75" alt="eqIdcf231f8f86fb922df4ca0c87f044cec3" style="width:7.9pt;height:11.65pt" o:ole="">
                  <v:imagedata r:id="rId159" o:title="eqIdcf231f8f86fb922df4ca0c87f044cec3"/>
                </v:shape>
                <o:OLEObject Type="Embed" ProgID="Equation.DSMT4" ShapeID="_x0000_i1175" DrawAspect="Content" ObjectID="_1817034967" r:id="rId160"/>
              </w:object>
            </w:r>
            <w:r>
              <w:t>，质子的质量为</w:t>
            </w:r>
            <w:r>
              <w:object w:dxaOrig="228" w:dyaOrig="201" w14:anchorId="44B68202">
                <v:shape id="_x0000_i1176" type="#_x0000_t75" alt="eqId294f5ba74cdf695fc9a8a8e52f421328" style="width:11.25pt;height:10.15pt" o:ole="">
                  <v:imagedata r:id="rId161" o:title="eqId294f5ba74cdf695fc9a8a8e52f421328"/>
                </v:shape>
                <o:OLEObject Type="Embed" ProgID="Equation.DSMT4" ShapeID="_x0000_i1176" DrawAspect="Content" ObjectID="_1817034968" r:id="rId162"/>
              </w:object>
            </w:r>
            <w:r>
              <w:t>，其电量为</w:t>
            </w:r>
            <w:r>
              <w:object w:dxaOrig="175" w:dyaOrig="278" w14:anchorId="28A66776">
                <v:shape id="_x0000_i1177" type="#_x0000_t75" alt="eqId9aa8a716a31b0f51b70fdf9bdb257909" style="width:8.65pt;height:13.9pt" o:ole="">
                  <v:imagedata r:id="rId163" o:title="eqId9aa8a716a31b0f51b70fdf9bdb257909"/>
                </v:shape>
                <o:OLEObject Type="Embed" ProgID="Equation.DSMT4" ShapeID="_x0000_i1177" DrawAspect="Content" ObjectID="_1817034969" r:id="rId164"/>
              </w:object>
            </w:r>
            <w:r>
              <w:t>，这束质子流内单位体积的质子数为</w:t>
            </w:r>
            <w:r>
              <w:object w:dxaOrig="175" w:dyaOrig="202" w14:anchorId="12DBE074">
                <v:shape id="_x0000_i1178" type="#_x0000_t75" alt="eqIdb6a24198bd04c29321ae5dc5a28fe421" style="width:8.65pt;height:10.15pt" o:ole="">
                  <v:imagedata r:id="rId165" o:title="eqIdb6a24198bd04c29321ae5dc5a28fe421"/>
                </v:shape>
                <o:OLEObject Type="Embed" ProgID="Equation.DSMT4" ShapeID="_x0000_i1178" DrawAspect="Content" ObjectID="_1817034970" r:id="rId166"/>
              </w:object>
            </w:r>
            <w:r>
              <w:t>，那么其等效电流</w:t>
            </w:r>
            <w:r>
              <w:object w:dxaOrig="175" w:dyaOrig="225" w14:anchorId="183E79AA">
                <v:shape id="_x0000_i1179" type="#_x0000_t75" alt="eqIde105760638b22b26ff8bec4354255e4c" style="width:8.65pt;height:11.25pt" o:ole="">
                  <v:imagedata r:id="rId167" o:title="eqIde105760638b22b26ff8bec4354255e4c"/>
                </v:shape>
                <o:OLEObject Type="Embed" ProgID="Equation.DSMT4" ShapeID="_x0000_i1179" DrawAspect="Content" ObjectID="_1817034971" r:id="rId168"/>
              </w:object>
            </w:r>
            <w:r>
              <w:t>是（　　）</w:t>
            </w:r>
          </w:p>
          <w:p w14:paraId="7D084D11"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2E69EC07" wp14:editId="30908529">
                  <wp:extent cx="2343150" cy="923925"/>
                  <wp:effectExtent l="0" t="0" r="0" b="9525"/>
                  <wp:docPr id="100019" name="图片 100019" descr="@@@b7c2c29a-3c8a-45f9-81d5-918c0565f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c2c29a-3c8a-45f9-81d5-918c0565f3b1"/>
                          <pic:cNvPicPr>
                            <a:picLocks noChangeAspect="1"/>
                          </pic:cNvPicPr>
                        </pic:nvPicPr>
                        <pic:blipFill>
                          <a:blip r:embed="rId169"/>
                          <a:stretch>
                            <a:fillRect/>
                          </a:stretch>
                        </pic:blipFill>
                        <pic:spPr>
                          <a:xfrm>
                            <a:off x="0" y="0"/>
                            <a:ext cx="2343150" cy="923925"/>
                          </a:xfrm>
                          <a:prstGeom prst="rect">
                            <a:avLst/>
                          </a:prstGeom>
                        </pic:spPr>
                      </pic:pic>
                    </a:graphicData>
                  </a:graphic>
                </wp:inline>
              </w:drawing>
            </w:r>
          </w:p>
          <w:p w14:paraId="42818F1E" w14:textId="77777777" w:rsidR="0037467B" w:rsidRDefault="0037467B" w:rsidP="0037467B">
            <w:pPr>
              <w:shd w:val="clear" w:color="auto" w:fill="FFFFFF" w:themeFill="background1"/>
              <w:tabs>
                <w:tab w:val="left" w:pos="4156"/>
              </w:tabs>
              <w:spacing w:line="360" w:lineRule="auto"/>
              <w:jc w:val="left"/>
              <w:textAlignment w:val="center"/>
            </w:pPr>
            <w:r>
              <w:t>A</w:t>
            </w:r>
            <w:r>
              <w:t>．</w:t>
            </w:r>
            <w:r>
              <w:object w:dxaOrig="1002" w:dyaOrig="614" w14:anchorId="2FCE3917">
                <v:shape id="_x0000_i1180" type="#_x0000_t75" alt="eqIda88d0ca66e382caa0c3a1bb73d35eca8" style="width:50.25pt;height:30.75pt" o:ole="">
                  <v:imagedata r:id="rId170" o:title="eqIda88d0ca66e382caa0c3a1bb73d35eca8"/>
                </v:shape>
                <o:OLEObject Type="Embed" ProgID="Equation.DSMT4" ShapeID="_x0000_i1180" DrawAspect="Content" ObjectID="_1817034972" r:id="rId171"/>
              </w:object>
            </w:r>
            <w:r>
              <w:tab/>
              <w:t>B</w:t>
            </w:r>
            <w:r>
              <w:t>．</w:t>
            </w:r>
            <w:r>
              <w:object w:dxaOrig="1108" w:dyaOrig="616" w14:anchorId="1570E207">
                <v:shape id="_x0000_i1181" type="#_x0000_t75" alt="eqId8d815b33a04c334106798f5f95bc536c" style="width:55.5pt;height:30.75pt" o:ole="">
                  <v:imagedata r:id="rId172" o:title="eqId8d815b33a04c334106798f5f95bc536c"/>
                </v:shape>
                <o:OLEObject Type="Embed" ProgID="Equation.DSMT4" ShapeID="_x0000_i1181" DrawAspect="Content" ObjectID="_1817034973" r:id="rId173"/>
              </w:object>
            </w:r>
          </w:p>
          <w:p w14:paraId="7F5C5B2B" w14:textId="77777777" w:rsidR="0037467B" w:rsidRDefault="0037467B" w:rsidP="0037467B">
            <w:pPr>
              <w:shd w:val="clear" w:color="auto" w:fill="FFFFFF" w:themeFill="background1"/>
              <w:tabs>
                <w:tab w:val="left" w:pos="4156"/>
              </w:tabs>
              <w:spacing w:line="360" w:lineRule="auto"/>
              <w:jc w:val="left"/>
              <w:textAlignment w:val="center"/>
            </w:pPr>
            <w:r>
              <w:t>C</w:t>
            </w:r>
            <w:r>
              <w:t>．</w:t>
            </w:r>
            <w:r>
              <w:object w:dxaOrig="1002" w:dyaOrig="651" w14:anchorId="269BE2A3">
                <v:shape id="_x0000_i1182" type="#_x0000_t75" alt="eqIdad9ab0aa379796a47c167e573cdec6ff" style="width:50.25pt;height:32.65pt" o:ole="">
                  <v:imagedata r:id="rId174" o:title="eqIdad9ab0aa379796a47c167e573cdec6ff"/>
                </v:shape>
                <o:OLEObject Type="Embed" ProgID="Equation.DSMT4" ShapeID="_x0000_i1182" DrawAspect="Content" ObjectID="_1817034974" r:id="rId175"/>
              </w:object>
            </w:r>
            <w:r>
              <w:tab/>
              <w:t>D</w:t>
            </w:r>
            <w:r>
              <w:t>．</w:t>
            </w:r>
            <w:r>
              <w:object w:dxaOrig="1108" w:dyaOrig="653" w14:anchorId="4552549E">
                <v:shape id="_x0000_i1183" type="#_x0000_t75" alt="eqId6a27ec0322a715da557a14fa043e1f4a" style="width:55.5pt;height:32.65pt" o:ole="">
                  <v:imagedata r:id="rId176" o:title="eqId6a27ec0322a715da557a14fa043e1f4a"/>
                </v:shape>
                <o:OLEObject Type="Embed" ProgID="Equation.DSMT4" ShapeID="_x0000_i1183" DrawAspect="Content" ObjectID="_1817034975" r:id="rId177"/>
              </w:object>
            </w:r>
          </w:p>
          <w:p w14:paraId="152288B2"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w:t>
            </w:r>
          </w:p>
          <w:p w14:paraId="68E2C2B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【详解】根据题意，由动能定理有</w:t>
            </w:r>
          </w:p>
          <w:p w14:paraId="5E55E80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55" w:dyaOrig="541" w14:anchorId="0284FD3B">
                <v:shape id="_x0000_i1184" type="#_x0000_t75" alt="eqId5d51e338b56829f2c6290312270f6257" style="width:52.9pt;height:27pt" o:ole="">
                  <v:imagedata r:id="rId146" o:title="eqId5d51e338b56829f2c6290312270f6257"/>
                </v:shape>
                <o:OLEObject Type="Embed" ProgID="Equation.DSMT4" ShapeID="_x0000_i1184" DrawAspect="Content" ObjectID="_1817034976" r:id="rId178"/>
              </w:object>
            </w:r>
          </w:p>
          <w:p w14:paraId="20B47D04" w14:textId="77777777" w:rsidR="0037467B" w:rsidRDefault="0037467B" w:rsidP="0037467B">
            <w:pPr>
              <w:shd w:val="clear" w:color="auto" w:fill="FFFFFF" w:themeFill="background1"/>
              <w:spacing w:line="360" w:lineRule="auto"/>
              <w:jc w:val="left"/>
              <w:textAlignment w:val="center"/>
              <w:rPr>
                <w:color w:val="FF0000"/>
              </w:rPr>
            </w:pPr>
            <w:r>
              <w:rPr>
                <w:color w:val="FF0000"/>
              </w:rPr>
              <w:t>设经过时间</w:t>
            </w:r>
            <w:r>
              <w:rPr>
                <w:color w:val="FF0000"/>
              </w:rPr>
              <w:object w:dxaOrig="123" w:dyaOrig="199" w14:anchorId="42F36D04">
                <v:shape id="_x0000_i1185" type="#_x0000_t75" alt="eqId36a1b09c653185842513e24ebba60bb3" style="width:6pt;height:10.15pt" o:ole="">
                  <v:imagedata r:id="rId179" o:title="eqId36a1b09c653185842513e24ebba60bb3"/>
                </v:shape>
                <o:OLEObject Type="Embed" ProgID="Equation.DSMT4" ShapeID="_x0000_i1185" DrawAspect="Content" ObjectID="_1817034977" r:id="rId180"/>
              </w:object>
            </w:r>
            <w:r>
              <w:rPr>
                <w:color w:val="FF0000"/>
              </w:rPr>
              <w:t>，由电流的定义式</w:t>
            </w:r>
            <w:r>
              <w:rPr>
                <w:color w:val="FF0000"/>
              </w:rPr>
              <w:object w:dxaOrig="528" w:dyaOrig="541" w14:anchorId="0FAA0F38">
                <v:shape id="_x0000_i1186" type="#_x0000_t75" alt="eqId281f5be063dc3bf97a2e464cf2b463f0" style="width:26.25pt;height:27pt" o:ole="">
                  <v:imagedata r:id="rId181" o:title="eqId281f5be063dc3bf97a2e464cf2b463f0"/>
                </v:shape>
                <o:OLEObject Type="Embed" ProgID="Equation.DSMT4" ShapeID="_x0000_i1186" DrawAspect="Content" ObjectID="_1817034978" r:id="rId182"/>
              </w:object>
            </w:r>
            <w:r>
              <w:rPr>
                <w:color w:val="FF0000"/>
              </w:rPr>
              <w:t>可得，等效电流为</w:t>
            </w:r>
          </w:p>
          <w:p w14:paraId="472CB5B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13" w:dyaOrig="541" w14:anchorId="0A169CE1">
                <v:shape id="_x0000_i1187" type="#_x0000_t75" alt="eqId6dd70c3638f90485d175463e89789fa5" style="width:75.75pt;height:27pt" o:ole="">
                  <v:imagedata r:id="rId183" o:title="eqId6dd70c3638f90485d175463e89789fa5"/>
                </v:shape>
                <o:OLEObject Type="Embed" ProgID="Equation.DSMT4" ShapeID="_x0000_i1187" DrawAspect="Content" ObjectID="_1817034979" r:id="rId184"/>
              </w:object>
            </w:r>
          </w:p>
          <w:p w14:paraId="19439D86" w14:textId="77777777" w:rsidR="0037467B" w:rsidRDefault="0037467B" w:rsidP="0037467B">
            <w:pPr>
              <w:shd w:val="clear" w:color="auto" w:fill="FFFFFF" w:themeFill="background1"/>
              <w:spacing w:line="360" w:lineRule="auto"/>
              <w:jc w:val="left"/>
              <w:textAlignment w:val="center"/>
              <w:rPr>
                <w:color w:val="FF0000"/>
              </w:rPr>
            </w:pPr>
            <w:r>
              <w:rPr>
                <w:color w:val="FF0000"/>
              </w:rPr>
              <w:t>联立解得</w:t>
            </w:r>
          </w:p>
          <w:p w14:paraId="51FEDD1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01" w:dyaOrig="614" w14:anchorId="208D2CCC">
                <v:shape id="_x0000_i1188" type="#_x0000_t75" alt="eqId60dcac808afbfa987dd263ef92039e23" style="width:64.9pt;height:30.75pt" o:ole="">
                  <v:imagedata r:id="rId185" o:title="eqId60dcac808afbfa987dd263ef92039e23"/>
                </v:shape>
                <o:OLEObject Type="Embed" ProgID="Equation.DSMT4" ShapeID="_x0000_i1188" DrawAspect="Content" ObjectID="_1817034980" r:id="rId186"/>
              </w:object>
            </w:r>
          </w:p>
          <w:p w14:paraId="3973C8A4" w14:textId="77777777" w:rsidR="0037467B" w:rsidRDefault="0037467B" w:rsidP="0037467B">
            <w:pPr>
              <w:shd w:val="clear" w:color="auto" w:fill="FFFFFF" w:themeFill="background1"/>
              <w:spacing w:line="360" w:lineRule="auto"/>
              <w:jc w:val="left"/>
              <w:textAlignment w:val="center"/>
              <w:rPr>
                <w:color w:val="FF0000"/>
                <w:szCs w:val="21"/>
              </w:rPr>
            </w:pPr>
            <w:r>
              <w:rPr>
                <w:color w:val="FF0000"/>
              </w:rPr>
              <w:t>故选</w:t>
            </w:r>
            <w:r>
              <w:rPr>
                <w:color w:val="FF0000"/>
              </w:rPr>
              <w:t>A</w:t>
            </w:r>
            <w:r>
              <w:rPr>
                <w:color w:val="FF0000"/>
              </w:rPr>
              <w:t>。</w:t>
            </w:r>
          </w:p>
          <w:p w14:paraId="3482319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水平放置的两平行金属板间，有一个带正电的小球，从某点无初速度自由下落。经过</w:t>
            </w:r>
            <w:r>
              <w:rPr>
                <w:i/>
              </w:rPr>
              <w:t>t</w:t>
            </w:r>
            <w:r>
              <w:t>时间，在两板间施加竖直向上的匀强电场。再经过</w:t>
            </w:r>
            <w:r>
              <w:rPr>
                <w:i/>
              </w:rPr>
              <w:t>t</w:t>
            </w:r>
            <w:r>
              <w:t>时间，小球又回到出发点。已知小球质量为</w:t>
            </w:r>
            <w:r>
              <w:rPr>
                <w:i/>
              </w:rPr>
              <w:t>m</w:t>
            </w:r>
            <w:r>
              <w:t>，重力加速度为</w:t>
            </w:r>
            <w:r>
              <w:rPr>
                <w:i/>
              </w:rPr>
              <w:t>g</w:t>
            </w:r>
            <w:r>
              <w:t>。小球未与下极板发生碰撞。不计空气阻力。从施加电场开始到小球又回到出发点的过程中（　　）</w:t>
            </w:r>
          </w:p>
          <w:p w14:paraId="01B60D36" w14:textId="77777777" w:rsidR="0037467B" w:rsidRDefault="0037467B" w:rsidP="0037467B">
            <w:pPr>
              <w:shd w:val="clear" w:color="auto" w:fill="FFFFFF" w:themeFill="background1"/>
              <w:spacing w:line="360" w:lineRule="auto"/>
              <w:jc w:val="left"/>
              <w:textAlignment w:val="center"/>
            </w:pPr>
            <w:r>
              <w:t>A</w:t>
            </w:r>
            <w:r>
              <w:t>．小球所受电场力与重力的大小之比为</w:t>
            </w:r>
            <w:r>
              <w:t>3:1</w:t>
            </w:r>
          </w:p>
          <w:p w14:paraId="4025746F" w14:textId="77777777" w:rsidR="0037467B" w:rsidRDefault="0037467B" w:rsidP="0037467B">
            <w:pPr>
              <w:shd w:val="clear" w:color="auto" w:fill="FFFFFF" w:themeFill="background1"/>
              <w:spacing w:line="360" w:lineRule="auto"/>
              <w:jc w:val="left"/>
              <w:textAlignment w:val="center"/>
            </w:pPr>
            <w:r>
              <w:t>B</w:t>
            </w:r>
            <w:r>
              <w:t>．小球加速运动时间与减速运动时间之比为</w:t>
            </w:r>
            <w:r>
              <w:t>3:1</w:t>
            </w:r>
          </w:p>
          <w:p w14:paraId="77F0996B" w14:textId="77777777" w:rsidR="0037467B" w:rsidRDefault="0037467B" w:rsidP="0037467B">
            <w:pPr>
              <w:shd w:val="clear" w:color="auto" w:fill="FFFFFF" w:themeFill="background1"/>
              <w:spacing w:line="360" w:lineRule="auto"/>
              <w:jc w:val="left"/>
              <w:textAlignment w:val="center"/>
            </w:pPr>
            <w:r>
              <w:t>C</w:t>
            </w:r>
            <w:r>
              <w:t>．小球的动量变化量大小为</w:t>
            </w:r>
            <w:r>
              <w:t>4</w:t>
            </w:r>
            <w:r>
              <w:rPr>
                <w:i/>
              </w:rPr>
              <w:t>mgt</w:t>
            </w:r>
            <w:r>
              <w:t>，方向竖直向上</w:t>
            </w:r>
          </w:p>
          <w:p w14:paraId="643A9F92" w14:textId="77777777" w:rsidR="0037467B" w:rsidRDefault="0037467B" w:rsidP="0037467B">
            <w:pPr>
              <w:shd w:val="clear" w:color="auto" w:fill="FFFFFF" w:themeFill="background1"/>
              <w:spacing w:line="360" w:lineRule="auto"/>
              <w:jc w:val="left"/>
              <w:textAlignment w:val="center"/>
            </w:pPr>
            <w:r>
              <w:t>D</w:t>
            </w:r>
            <w:r>
              <w:t>．小球电势能的减少量与动能的增加量之比为</w:t>
            </w:r>
            <w:r>
              <w:t>4:3</w:t>
            </w:r>
          </w:p>
          <w:p w14:paraId="38088E10"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D</w:t>
            </w:r>
          </w:p>
          <w:p w14:paraId="3B3ED67A"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．以竖直向下为正，假设施加电场后小球加速度大小为</w:t>
            </w:r>
            <w:r>
              <w:rPr>
                <w:i/>
                <w:color w:val="FF0000"/>
              </w:rPr>
              <w:t>a</w:t>
            </w:r>
            <w:r>
              <w:rPr>
                <w:color w:val="FF0000"/>
              </w:rPr>
              <w:t>，则</w:t>
            </w:r>
          </w:p>
          <w:p w14:paraId="74B6D7E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82" w:dyaOrig="539" w14:anchorId="1FA15E02">
                <v:shape id="_x0000_i1213" type="#_x0000_t75" alt="eqIdd878d814159ac9ae6bf696f1dbe29614" style="width:94.15pt;height:27pt" o:ole="">
                  <v:imagedata r:id="rId187" o:title="eqIdd878d814159ac9ae6bf696f1dbe29614"/>
                </v:shape>
                <o:OLEObject Type="Embed" ProgID="Equation.DSMT4" ShapeID="_x0000_i1213" DrawAspect="Content" ObjectID="_1817034981" r:id="rId188"/>
              </w:object>
            </w:r>
          </w:p>
          <w:p w14:paraId="258624C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263E521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15" w:dyaOrig="281" w14:anchorId="0CA04381">
                <v:shape id="_x0000_i1214" type="#_x0000_t75" alt="eqId0c6f275ee7239515a5febaac34e83b34" style="width:30.75pt;height:13.9pt" o:ole="">
                  <v:imagedata r:id="rId189" o:title="eqId0c6f275ee7239515a5febaac34e83b34"/>
                </v:shape>
                <o:OLEObject Type="Embed" ProgID="Equation.DSMT4" ShapeID="_x0000_i1214" DrawAspect="Content" ObjectID="_1817034982" r:id="rId190"/>
              </w:object>
            </w:r>
          </w:p>
          <w:p w14:paraId="3FE02E19" w14:textId="77777777" w:rsidR="0037467B" w:rsidRDefault="0037467B" w:rsidP="0037467B">
            <w:pPr>
              <w:shd w:val="clear" w:color="auto" w:fill="FFFFFF" w:themeFill="background1"/>
              <w:spacing w:line="360" w:lineRule="auto"/>
              <w:jc w:val="left"/>
              <w:textAlignment w:val="center"/>
              <w:rPr>
                <w:color w:val="FF0000"/>
              </w:rPr>
            </w:pPr>
            <w:r>
              <w:rPr>
                <w:color w:val="FF0000"/>
              </w:rPr>
              <w:t>所以</w:t>
            </w:r>
          </w:p>
          <w:p w14:paraId="1655449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267" w:dyaOrig="277" w14:anchorId="7B4A57FE">
                <v:shape id="_x0000_i1215" type="#_x0000_t75" alt="eqIdf5dc1a974b63daf0f016b7183bc6f6e7" style="width:63.4pt;height:13.9pt" o:ole="">
                  <v:imagedata r:id="rId191" o:title="eqIdf5dc1a974b63daf0f016b7183bc6f6e7"/>
                </v:shape>
                <o:OLEObject Type="Embed" ProgID="Equation.DSMT4" ShapeID="_x0000_i1215" DrawAspect="Content" ObjectID="_1817034983" r:id="rId192"/>
              </w:object>
            </w:r>
          </w:p>
          <w:p w14:paraId="6034D740"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632AB4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9" w:dyaOrig="278" w14:anchorId="6E1EAAF3">
                <v:shape id="_x0000_i1216" type="#_x0000_t75" alt="eqIda9f33a43a7d1577748da35cf53b70a08" style="width:40.5pt;height:13.9pt" o:ole="">
                  <v:imagedata r:id="rId193" o:title="eqIda9f33a43a7d1577748da35cf53b70a08"/>
                </v:shape>
                <o:OLEObject Type="Embed" ProgID="Equation.DSMT4" ShapeID="_x0000_i1216" DrawAspect="Content" ObjectID="_1817034984" r:id="rId194"/>
              </w:object>
            </w:r>
          </w:p>
          <w:p w14:paraId="40E0EA3A" w14:textId="77777777" w:rsidR="0037467B" w:rsidRDefault="0037467B" w:rsidP="0037467B">
            <w:pPr>
              <w:shd w:val="clear" w:color="auto" w:fill="FFFFFF" w:themeFill="background1"/>
              <w:spacing w:line="360" w:lineRule="auto"/>
              <w:jc w:val="left"/>
              <w:textAlignment w:val="center"/>
              <w:rPr>
                <w:color w:val="FF0000"/>
              </w:rPr>
            </w:pPr>
            <w:r>
              <w:rPr>
                <w:color w:val="FF0000"/>
              </w:rPr>
              <w:t>小球所受电场力与重力的大小之比为</w:t>
            </w:r>
            <w:r>
              <w:rPr>
                <w:color w:val="FF0000"/>
              </w:rPr>
              <w:t>4:1</w:t>
            </w:r>
            <w:r>
              <w:rPr>
                <w:color w:val="FF0000"/>
              </w:rPr>
              <w:t>，故</w:t>
            </w:r>
            <w:r>
              <w:rPr>
                <w:color w:val="FF0000"/>
              </w:rPr>
              <w:t>A</w:t>
            </w:r>
            <w:r>
              <w:rPr>
                <w:color w:val="FF0000"/>
              </w:rPr>
              <w:t>错误；</w:t>
            </w:r>
          </w:p>
          <w:p w14:paraId="0F869874"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．小球下落时间</w:t>
            </w:r>
            <w:r>
              <w:rPr>
                <w:i/>
                <w:color w:val="FF0000"/>
              </w:rPr>
              <w:t>t</w:t>
            </w:r>
            <w:r>
              <w:rPr>
                <w:color w:val="FF0000"/>
              </w:rPr>
              <w:t>时的速度大小为</w:t>
            </w:r>
          </w:p>
          <w:p w14:paraId="3993446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45" w:dyaOrig="279" w14:anchorId="299119E6">
                <v:shape id="_x0000_i1217" type="#_x0000_t75" alt="eqIdc033123e5607121a89374dfd1eab8b93" style="width:27.4pt;height:13.9pt" o:ole="">
                  <v:imagedata r:id="rId195" o:title="eqIdc033123e5607121a89374dfd1eab8b93"/>
                </v:shape>
                <o:OLEObject Type="Embed" ProgID="Equation.DSMT4" ShapeID="_x0000_i1217" DrawAspect="Content" ObjectID="_1817034985" r:id="rId196"/>
              </w:object>
            </w:r>
          </w:p>
          <w:p w14:paraId="61B3E7FA" w14:textId="77777777" w:rsidR="0037467B" w:rsidRDefault="0037467B" w:rsidP="0037467B">
            <w:pPr>
              <w:shd w:val="clear" w:color="auto" w:fill="FFFFFF" w:themeFill="background1"/>
              <w:spacing w:line="360" w:lineRule="auto"/>
              <w:jc w:val="left"/>
              <w:textAlignment w:val="center"/>
              <w:rPr>
                <w:color w:val="FF0000"/>
              </w:rPr>
            </w:pPr>
            <w:r>
              <w:rPr>
                <w:color w:val="FF0000"/>
              </w:rPr>
              <w:t>小球回到出发点时的速度大小为</w:t>
            </w:r>
          </w:p>
          <w:p w14:paraId="4DD7436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88" w:dyaOrig="356" w14:anchorId="3E9B5C81">
                <v:shape id="_x0000_i1218" type="#_x0000_t75" alt="eqIdd78cf0e1745983955508aab6a848fb48" style="width:84.4pt;height:17.65pt" o:ole="">
                  <v:imagedata r:id="rId197" o:title="eqIdd78cf0e1745983955508aab6a848fb48"/>
                </v:shape>
                <o:OLEObject Type="Embed" ProgID="Equation.DSMT4" ShapeID="_x0000_i1218" DrawAspect="Content" ObjectID="_1817034986" r:id="rId198"/>
              </w:object>
            </w:r>
          </w:p>
          <w:p w14:paraId="5640A6BF" w14:textId="77777777" w:rsidR="0037467B" w:rsidRDefault="0037467B" w:rsidP="0037467B">
            <w:pPr>
              <w:shd w:val="clear" w:color="auto" w:fill="FFFFFF" w:themeFill="background1"/>
              <w:spacing w:line="360" w:lineRule="auto"/>
              <w:jc w:val="left"/>
              <w:textAlignment w:val="center"/>
              <w:rPr>
                <w:color w:val="FF0000"/>
              </w:rPr>
            </w:pPr>
            <w:r>
              <w:rPr>
                <w:color w:val="FF0000"/>
              </w:rPr>
              <w:t>从施加电场开始到小球又回到出发点的过程中减速运动时间</w:t>
            </w:r>
          </w:p>
          <w:p w14:paraId="0949C44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85" w:dyaOrig="578" w14:anchorId="6938936F">
                <v:shape id="_x0000_i1219" type="#_x0000_t75" alt="eqId6f9b8383cf9a3ebbc5d3b336a25a5ffa" style="width:49.15pt;height:28.9pt" o:ole="">
                  <v:imagedata r:id="rId199" o:title="eqId6f9b8383cf9a3ebbc5d3b336a25a5ffa"/>
                </v:shape>
                <o:OLEObject Type="Embed" ProgID="Equation.DSMT4" ShapeID="_x0000_i1219" DrawAspect="Content" ObjectID="_1817034987" r:id="rId200"/>
              </w:object>
            </w:r>
          </w:p>
          <w:p w14:paraId="6DFCB2C9" w14:textId="77777777" w:rsidR="0037467B" w:rsidRDefault="0037467B" w:rsidP="0037467B">
            <w:pPr>
              <w:shd w:val="clear" w:color="auto" w:fill="FFFFFF" w:themeFill="background1"/>
              <w:spacing w:line="360" w:lineRule="auto"/>
              <w:jc w:val="left"/>
              <w:textAlignment w:val="center"/>
              <w:rPr>
                <w:color w:val="FF0000"/>
              </w:rPr>
            </w:pPr>
            <w:r>
              <w:rPr>
                <w:color w:val="FF0000"/>
              </w:rPr>
              <w:t>加速运动时间</w:t>
            </w:r>
          </w:p>
          <w:p w14:paraId="1263A9A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26" w:dyaOrig="582" w14:anchorId="3A7CE99C">
                <v:shape id="_x0000_i1220" type="#_x0000_t75" alt="eqId40e52f74a66f98534e4bb2defb724d16" style="width:56.25pt;height:29.25pt" o:ole="">
                  <v:imagedata r:id="rId201" o:title="eqId40e52f74a66f98534e4bb2defb724d16"/>
                </v:shape>
                <o:OLEObject Type="Embed" ProgID="Equation.DSMT4" ShapeID="_x0000_i1220" DrawAspect="Content" ObjectID="_1817034988" r:id="rId202"/>
              </w:object>
            </w:r>
          </w:p>
          <w:p w14:paraId="147137FA" w14:textId="77777777" w:rsidR="0037467B" w:rsidRDefault="0037467B" w:rsidP="0037467B">
            <w:pPr>
              <w:shd w:val="clear" w:color="auto" w:fill="FFFFFF" w:themeFill="background1"/>
              <w:spacing w:line="360" w:lineRule="auto"/>
              <w:jc w:val="left"/>
              <w:textAlignment w:val="center"/>
              <w:rPr>
                <w:color w:val="FF0000"/>
              </w:rPr>
            </w:pPr>
            <w:r>
              <w:rPr>
                <w:color w:val="FF0000"/>
              </w:rPr>
              <w:t>小球加速运动时间与减速运动时间之比为</w:t>
            </w:r>
            <w:r>
              <w:rPr>
                <w:color w:val="FF0000"/>
              </w:rPr>
              <w:t>2:1</w:t>
            </w:r>
            <w:r>
              <w:rPr>
                <w:color w:val="FF0000"/>
              </w:rPr>
              <w:t>，故</w:t>
            </w:r>
            <w:r>
              <w:rPr>
                <w:color w:val="FF0000"/>
              </w:rPr>
              <w:t>B</w:t>
            </w:r>
            <w:r>
              <w:rPr>
                <w:color w:val="FF0000"/>
              </w:rPr>
              <w:t>错误；</w:t>
            </w:r>
          </w:p>
          <w:p w14:paraId="567D3B66"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．以竖直向下为正，则</w:t>
            </w:r>
          </w:p>
          <w:p w14:paraId="1D5CA02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17" w:dyaOrig="316" w14:anchorId="651AC8CE">
                <v:shape id="_x0000_i1221" type="#_x0000_t75" alt="eqId06c6f381f12e5d02d22dc92e480b5ee2" style="width:111pt;height:15.75pt" o:ole="">
                  <v:imagedata r:id="rId203" o:title="eqId06c6f381f12e5d02d22dc92e480b5ee2"/>
                </v:shape>
                <o:OLEObject Type="Embed" ProgID="Equation.DSMT4" ShapeID="_x0000_i1221" DrawAspect="Content" ObjectID="_1817034989" r:id="rId204"/>
              </w:object>
            </w:r>
          </w:p>
          <w:p w14:paraId="0577F74C" w14:textId="77777777" w:rsidR="0037467B" w:rsidRDefault="0037467B" w:rsidP="0037467B">
            <w:pPr>
              <w:shd w:val="clear" w:color="auto" w:fill="FFFFFF" w:themeFill="background1"/>
              <w:spacing w:line="360" w:lineRule="auto"/>
              <w:jc w:val="left"/>
              <w:textAlignment w:val="center"/>
              <w:rPr>
                <w:color w:val="FF0000"/>
              </w:rPr>
            </w:pPr>
            <w:r>
              <w:rPr>
                <w:color w:val="FF0000"/>
              </w:rPr>
              <w:t>小球的动量变化量大小为</w:t>
            </w:r>
            <w:r>
              <w:rPr>
                <w:color w:val="FF0000"/>
              </w:rPr>
              <w:t>3</w:t>
            </w:r>
            <w:r>
              <w:rPr>
                <w:i/>
                <w:color w:val="FF0000"/>
              </w:rPr>
              <w:t>mgt</w:t>
            </w:r>
            <w:r>
              <w:rPr>
                <w:color w:val="FF0000"/>
              </w:rPr>
              <w:t>，方向竖直向上。故</w:t>
            </w:r>
            <w:r>
              <w:rPr>
                <w:color w:val="FF0000"/>
              </w:rPr>
              <w:t>C</w:t>
            </w:r>
            <w:r>
              <w:rPr>
                <w:color w:val="FF0000"/>
              </w:rPr>
              <w:t>错误；</w:t>
            </w:r>
          </w:p>
          <w:p w14:paraId="6656C1E6"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．从施加电场开始到小球又回到出发点的过程中电场力做功为</w:t>
            </w:r>
          </w:p>
          <w:p w14:paraId="2959839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20" w:dyaOrig="318" w14:anchorId="4F967D72">
                <v:shape id="_x0000_i1222" type="#_x0000_t75" alt="eqIde235482a8bb984e3bcaf8690f42b1ebc" style="width:51pt;height:15.75pt" o:ole="">
                  <v:imagedata r:id="rId205" o:title="eqIde235482a8bb984e3bcaf8690f42b1ebc"/>
                </v:shape>
                <o:OLEObject Type="Embed" ProgID="Equation.DSMT4" ShapeID="_x0000_i1222" DrawAspect="Content" ObjectID="_1817034990" r:id="rId206"/>
              </w:object>
            </w:r>
          </w:p>
          <w:p w14:paraId="6A1A65C3" w14:textId="77777777" w:rsidR="0037467B" w:rsidRDefault="0037467B" w:rsidP="0037467B">
            <w:pPr>
              <w:shd w:val="clear" w:color="auto" w:fill="FFFFFF" w:themeFill="background1"/>
              <w:spacing w:line="360" w:lineRule="auto"/>
              <w:jc w:val="left"/>
              <w:textAlignment w:val="center"/>
              <w:rPr>
                <w:color w:val="FF0000"/>
              </w:rPr>
            </w:pPr>
            <w:r>
              <w:rPr>
                <w:color w:val="FF0000"/>
              </w:rPr>
              <w:t>合外力做功为</w:t>
            </w:r>
          </w:p>
          <w:p w14:paraId="11BEDA3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20" w:dyaOrig="318" w14:anchorId="5B576CDB">
                <v:shape id="_x0000_i1223" type="#_x0000_t75" alt="eqId0483736d4c2f1359c63e52af69ff31dc" style="width:51pt;height:15.75pt" o:ole="">
                  <v:imagedata r:id="rId207" o:title="eqId0483736d4c2f1359c63e52af69ff31dc"/>
                </v:shape>
                <o:OLEObject Type="Embed" ProgID="Equation.DSMT4" ShapeID="_x0000_i1223" DrawAspect="Content" ObjectID="_1817034991" r:id="rId208"/>
              </w:object>
            </w:r>
          </w:p>
          <w:p w14:paraId="61C6F4F4" w14:textId="77777777" w:rsidR="0037467B" w:rsidRDefault="0037467B" w:rsidP="0037467B">
            <w:pPr>
              <w:shd w:val="clear" w:color="auto" w:fill="FFFFFF" w:themeFill="background1"/>
              <w:spacing w:line="360" w:lineRule="auto"/>
              <w:jc w:val="left"/>
              <w:textAlignment w:val="center"/>
              <w:rPr>
                <w:color w:val="FF0000"/>
              </w:rPr>
            </w:pPr>
            <w:r>
              <w:rPr>
                <w:color w:val="FF0000"/>
              </w:rPr>
              <w:t>所以小球电势能的减少量与动能的增加量之比为</w:t>
            </w:r>
          </w:p>
          <w:p w14:paraId="28B0279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37" w:dyaOrig="649" w14:anchorId="43F803B8">
                <v:shape id="_x0000_i1224" type="#_x0000_t75" alt="eqIdde8e7e5676509196d3c2af20ddef7783" style="width:66.75pt;height:32.65pt" o:ole="">
                  <v:imagedata r:id="rId209" o:title="eqIdde8e7e5676509196d3c2af20ddef7783"/>
                </v:shape>
                <o:OLEObject Type="Embed" ProgID="Equation.DSMT4" ShapeID="_x0000_i1224" DrawAspect="Content" ObjectID="_1817034992" r:id="rId210"/>
              </w:object>
            </w:r>
          </w:p>
          <w:p w14:paraId="08EB4B09"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5AA4BD2" w14:textId="77777777" w:rsidR="0037467B" w:rsidRDefault="0037467B" w:rsidP="0037467B">
            <w:pPr>
              <w:shd w:val="clear" w:color="auto" w:fill="FFFFFF" w:themeFill="background1"/>
              <w:spacing w:line="360" w:lineRule="auto"/>
              <w:jc w:val="left"/>
              <w:textAlignment w:val="center"/>
              <w:rPr>
                <w:color w:val="FF0000"/>
                <w:szCs w:val="21"/>
              </w:rPr>
            </w:pPr>
            <w:r>
              <w:rPr>
                <w:color w:val="FF0000"/>
              </w:rPr>
              <w:t>故选</w:t>
            </w:r>
            <w:r>
              <w:rPr>
                <w:color w:val="FF0000"/>
              </w:rPr>
              <w:t>D</w:t>
            </w:r>
            <w:r>
              <w:rPr>
                <w:color w:val="FF0000"/>
              </w:rPr>
              <w:t>。</w:t>
            </w:r>
          </w:p>
          <w:p w14:paraId="312B8FEE"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如图所示，平行板电容器的两极板连接一电压恒定的电源，板间距离为</w:t>
            </w:r>
            <w:r>
              <w:rPr>
                <w:rFonts w:eastAsia="Times New Roman"/>
                <w:i/>
              </w:rPr>
              <w:t>d</w:t>
            </w:r>
            <w:r>
              <w:t>，一带电粒子</w:t>
            </w:r>
            <w:r>
              <w:rPr>
                <w:rFonts w:eastAsia="Times New Roman"/>
                <w:i/>
              </w:rPr>
              <w:t>P</w:t>
            </w:r>
            <w:r>
              <w:t>静止在电容器内部。若固定该带电粒子，将电容器极板间距离增加</w:t>
            </w:r>
            <w:r>
              <w:rPr>
                <w:rFonts w:eastAsia="Times New Roman"/>
                <w:i/>
              </w:rPr>
              <w:t>h</w:t>
            </w:r>
            <w:r>
              <w:t>，然后释放该带电粒子。重力加速度为</w:t>
            </w:r>
            <w:r>
              <w:rPr>
                <w:rFonts w:eastAsia="Times New Roman"/>
                <w:i/>
              </w:rPr>
              <w:t>g</w:t>
            </w:r>
            <w:r>
              <w:t>，则粒子的加速度大小为（</w:t>
            </w:r>
            <w:r>
              <w:rPr>
                <w:rFonts w:eastAsia="Times New Roman"/>
                <w:kern w:val="0"/>
                <w:sz w:val="24"/>
              </w:rPr>
              <w:t>    </w:t>
            </w:r>
            <w:r>
              <w:t>）</w:t>
            </w:r>
          </w:p>
          <w:p w14:paraId="6F3D72BA"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6166BEA3" wp14:editId="3DAC6182">
                  <wp:extent cx="1628775" cy="1209675"/>
                  <wp:effectExtent l="0" t="0" r="9525" b="9525"/>
                  <wp:docPr id="100039" name="图片 100039" descr="@@@be4d4922-e64b-4de0-95f4-c6edb364d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4d4922-e64b-4de0-95f4-c6edb364d74b"/>
                          <pic:cNvPicPr>
                            <a:picLocks noChangeAspect="1"/>
                          </pic:cNvPicPr>
                        </pic:nvPicPr>
                        <pic:blipFill>
                          <a:blip r:embed="rId211"/>
                          <a:stretch>
                            <a:fillRect/>
                          </a:stretch>
                        </pic:blipFill>
                        <pic:spPr>
                          <a:xfrm>
                            <a:off x="0" y="0"/>
                            <a:ext cx="1628775" cy="1209675"/>
                          </a:xfrm>
                          <a:prstGeom prst="rect">
                            <a:avLst/>
                          </a:prstGeom>
                        </pic:spPr>
                      </pic:pic>
                    </a:graphicData>
                  </a:graphic>
                </wp:inline>
              </w:drawing>
            </w:r>
          </w:p>
          <w:p w14:paraId="23673E89"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pPr>
            <w:r>
              <w:lastRenderedPageBreak/>
              <w:t>A</w:t>
            </w:r>
            <w:r>
              <w:t>．</w:t>
            </w:r>
            <w:r>
              <w:object w:dxaOrig="686" w:dyaOrig="545" w14:anchorId="1CB394D8">
                <v:shape id="_x0000_i1225" type="#_x0000_t75" alt="eqId16b421be2710d635309d820d57167df5" style="width:34.15pt;height:27.4pt" o:ole="">
                  <v:imagedata r:id="rId212" o:title="eqId16b421be2710d635309d820d57167df5"/>
                </v:shape>
                <o:OLEObject Type="Embed" ProgID="Equation.DSMT4" ShapeID="_x0000_i1225" DrawAspect="Content" ObjectID="_1817034993" r:id="rId213"/>
              </w:object>
            </w:r>
            <w:r>
              <w:tab/>
              <w:t>B</w:t>
            </w:r>
            <w:r>
              <w:t>．</w:t>
            </w:r>
            <w:r>
              <w:object w:dxaOrig="686" w:dyaOrig="545" w14:anchorId="3061E4A2">
                <v:shape id="_x0000_i1226" type="#_x0000_t75" alt="eqId011ccbfd937b2cb33a5b73873b3ba420" style="width:34.15pt;height:27.4pt" o:ole="">
                  <v:imagedata r:id="rId214" o:title="eqId011ccbfd937b2cb33a5b73873b3ba420"/>
                </v:shape>
                <o:OLEObject Type="Embed" ProgID="Equation.DSMT4" ShapeID="_x0000_i1226" DrawAspect="Content" ObjectID="_1817034994" r:id="rId215"/>
              </w:object>
            </w:r>
            <w:r>
              <w:tab/>
              <w:t>C</w:t>
            </w:r>
            <w:r>
              <w:t>．</w:t>
            </w:r>
            <w:r>
              <w:object w:dxaOrig="387" w:dyaOrig="547" w14:anchorId="368CDD3D">
                <v:shape id="_x0000_i1227" type="#_x0000_t75" alt="eqIdc47193b2d2f0f1091ca0ed458844655e" style="width:19.5pt;height:27.4pt" o:ole="">
                  <v:imagedata r:id="rId216" o:title="eqIdc47193b2d2f0f1091ca0ed458844655e"/>
                </v:shape>
                <o:OLEObject Type="Embed" ProgID="Equation.DSMT4" ShapeID="_x0000_i1227" DrawAspect="Content" ObjectID="_1817034995" r:id="rId217"/>
              </w:object>
            </w:r>
            <w:r>
              <w:tab/>
              <w:t>D</w:t>
            </w:r>
            <w:r>
              <w:t>．</w:t>
            </w:r>
            <w:r>
              <w:object w:dxaOrig="686" w:dyaOrig="545" w14:anchorId="55104473">
                <v:shape id="_x0000_i1228" type="#_x0000_t75" alt="eqId58d1d06117df27df09f8e505f231ee0c" style="width:34.15pt;height:27.4pt" o:ole="">
                  <v:imagedata r:id="rId218" o:title="eqId58d1d06117df27df09f8e505f231ee0c"/>
                </v:shape>
                <o:OLEObject Type="Embed" ProgID="Equation.DSMT4" ShapeID="_x0000_i1228" DrawAspect="Content" ObjectID="_1817034996" r:id="rId219"/>
              </w:object>
            </w:r>
          </w:p>
          <w:p w14:paraId="4AD6D613"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w:t>
            </w:r>
          </w:p>
          <w:p w14:paraId="2EDF7B9B" w14:textId="77777777" w:rsidR="0037467B" w:rsidRDefault="0037467B" w:rsidP="0037467B">
            <w:pPr>
              <w:shd w:val="clear" w:color="auto" w:fill="FFFFFF" w:themeFill="background1"/>
              <w:spacing w:line="360" w:lineRule="auto"/>
              <w:jc w:val="left"/>
              <w:textAlignment w:val="center"/>
              <w:rPr>
                <w:color w:val="FF0000"/>
              </w:rPr>
            </w:pPr>
            <w:r>
              <w:rPr>
                <w:color w:val="FF0000"/>
              </w:rPr>
              <w:t>【详解】极板间距离增加之前，粒子受重力和电场力作用处于平衡，有</w:t>
            </w:r>
          </w:p>
          <w:p w14:paraId="4E95C7F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79" w:dyaOrig="538" w14:anchorId="6C1EE111">
                <v:shape id="_x0000_i1229" type="#_x0000_t75" alt="eqId07de5288955ba899aaaa79f19e631ab0" style="width:43.9pt;height:27pt" o:ole="">
                  <v:imagedata r:id="rId220" o:title="eqId07de5288955ba899aaaa79f19e631ab0"/>
                </v:shape>
                <o:OLEObject Type="Embed" ProgID="Equation.DSMT4" ShapeID="_x0000_i1229" DrawAspect="Content" ObjectID="_1817034997" r:id="rId221"/>
              </w:object>
            </w:r>
          </w:p>
          <w:p w14:paraId="63245233" w14:textId="77777777" w:rsidR="0037467B" w:rsidRDefault="0037467B" w:rsidP="0037467B">
            <w:pPr>
              <w:shd w:val="clear" w:color="auto" w:fill="FFFFFF" w:themeFill="background1"/>
              <w:spacing w:line="360" w:lineRule="auto"/>
              <w:jc w:val="left"/>
              <w:textAlignment w:val="center"/>
              <w:rPr>
                <w:color w:val="FF0000"/>
              </w:rPr>
            </w:pPr>
            <w:r>
              <w:rPr>
                <w:color w:val="FF0000"/>
              </w:rPr>
              <w:t>将电容器极板间距离增加</w:t>
            </w:r>
            <w:r>
              <w:rPr>
                <w:rFonts w:eastAsia="Times New Roman"/>
                <w:i/>
                <w:color w:val="FF0000"/>
              </w:rPr>
              <w:t>h</w:t>
            </w:r>
            <w:r>
              <w:rPr>
                <w:color w:val="FF0000"/>
              </w:rPr>
              <w:t>后，由牛顿第二定律得</w:t>
            </w:r>
          </w:p>
          <w:p w14:paraId="03724CB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01" w:dyaOrig="549" w14:anchorId="77AD3B97">
                <v:shape id="_x0000_i1230" type="#_x0000_t75" alt="eqIde0d34a1bdaa60238a8a6cddf3d353d49" style="width:79.9pt;height:27.4pt" o:ole="">
                  <v:imagedata r:id="rId222" o:title="eqIde0d34a1bdaa60238a8a6cddf3d353d49"/>
                </v:shape>
                <o:OLEObject Type="Embed" ProgID="Equation.DSMT4" ShapeID="_x0000_i1230" DrawAspect="Content" ObjectID="_1817034998" r:id="rId223"/>
              </w:object>
            </w:r>
          </w:p>
          <w:p w14:paraId="52F5C852"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3A12C25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02" w:dyaOrig="548" w14:anchorId="4BD3F7C8">
                <v:shape id="_x0000_i1231" type="#_x0000_t75" alt="eqId4fc84568c47beff120e63bc57ad7fdbd" style="width:50.25pt;height:27.4pt" o:ole="">
                  <v:imagedata r:id="rId224" o:title="eqId4fc84568c47beff120e63bc57ad7fdbd"/>
                </v:shape>
                <o:OLEObject Type="Embed" ProgID="Equation.DSMT4" ShapeID="_x0000_i1231" DrawAspect="Content" ObjectID="_1817034999" r:id="rId225"/>
              </w:object>
            </w:r>
          </w:p>
          <w:p w14:paraId="7CB64131"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6F000D7"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w:t>
            </w:r>
            <w:r>
              <w:t>1909</w:t>
            </w:r>
            <w:r>
              <w:t>年密立根通过油滴实验测得电子的电荷量，因此获得</w:t>
            </w:r>
            <w:r>
              <w:t>1923</w:t>
            </w:r>
            <w:r>
              <w:t>年诺贝尔物理学奖，实验装置如图。两块水平放置相距为</w:t>
            </w:r>
            <w:r>
              <w:rPr>
                <w:rFonts w:eastAsia="Times New Roman"/>
                <w:i/>
              </w:rPr>
              <w:t>d</w:t>
            </w:r>
            <w:r>
              <w:t>的金属板</w:t>
            </w:r>
            <w:r>
              <w:t>A</w:t>
            </w:r>
            <w:r>
              <w:t>、</w:t>
            </w:r>
            <w:r>
              <w:t>B</w:t>
            </w:r>
            <w:r>
              <w:t>分别与电源正、负两极相接，从</w:t>
            </w:r>
            <w:r>
              <w:t>A</w:t>
            </w:r>
            <w:r>
              <w:t>板上小孔进入两板间的油滴因摩擦带上一定的电荷量。两金属板间未加电压时，通过显微镜观察到某带电油滴</w:t>
            </w:r>
            <w:r>
              <w:t>P</w:t>
            </w:r>
            <w:r>
              <w:t>以速度大小</w:t>
            </w:r>
            <w:r>
              <w:object w:dxaOrig="211" w:dyaOrig="316" w14:anchorId="1DD58B1A">
                <v:shape id="_x0000_i1232" type="#_x0000_t75" alt="eqIdf44c235d8b49207ad3f2d77dc5d6cf20" style="width:10.5pt;height:15.75pt" o:ole="">
                  <v:imagedata r:id="rId226" o:title="eqIdf44c235d8b49207ad3f2d77dc5d6cf20"/>
                </v:shape>
                <o:OLEObject Type="Embed" ProgID="Equation.DSMT4" ShapeID="_x0000_i1232" DrawAspect="Content" ObjectID="_1817035000" r:id="rId227"/>
              </w:object>
            </w:r>
            <w:r>
              <w:t>竖直向下匀速运动；当油滴</w:t>
            </w:r>
            <w:r>
              <w:t>P</w:t>
            </w:r>
            <w:r>
              <w:t>经过板间</w:t>
            </w:r>
            <w:r>
              <w:rPr>
                <w:rFonts w:eastAsia="Times New Roman"/>
                <w:i/>
              </w:rPr>
              <w:t>M</w:t>
            </w:r>
            <w:r>
              <w:t>点（图中未标出）时金属板加上电压</w:t>
            </w:r>
            <w:r>
              <w:rPr>
                <w:rFonts w:eastAsia="Times New Roman"/>
                <w:i/>
              </w:rPr>
              <w:t>U</w:t>
            </w:r>
            <w:r>
              <w:t>，经过一段时间，发现油滴</w:t>
            </w:r>
            <w:r>
              <w:t>P</w:t>
            </w:r>
            <w:r>
              <w:t>恰以速度大小</w:t>
            </w:r>
            <w:r>
              <w:object w:dxaOrig="228" w:dyaOrig="307" w14:anchorId="244616F3">
                <v:shape id="_x0000_i1233" type="#_x0000_t75" alt="eqId814f55724f7ee57bd395eb3b95393c68" style="width:11.25pt;height:15.4pt" o:ole="">
                  <v:imagedata r:id="rId228" o:title="eqId814f55724f7ee57bd395eb3b95393c68"/>
                </v:shape>
                <o:OLEObject Type="Embed" ProgID="Equation.DSMT4" ShapeID="_x0000_i1233" DrawAspect="Content" ObjectID="_1817035001" r:id="rId229"/>
              </w:object>
            </w:r>
            <w:r>
              <w:t>竖直向上匀速经过</w:t>
            </w:r>
            <w:r>
              <w:t>M</w:t>
            </w:r>
            <w:r>
              <w:t>点。已知油滴运动时所受空气阻力大小为</w:t>
            </w:r>
            <w:r>
              <w:object w:dxaOrig="703" w:dyaOrig="282" w14:anchorId="2FEB2C17">
                <v:shape id="_x0000_i1234" type="#_x0000_t75" alt="eqIdef6ff81d9043c5f71d9cd962b07348e9" style="width:35.25pt;height:14.25pt" o:ole="">
                  <v:imagedata r:id="rId230" o:title="eqIdef6ff81d9043c5f71d9cd962b07348e9"/>
                </v:shape>
                <o:OLEObject Type="Embed" ProgID="Equation.DSMT4" ShapeID="_x0000_i1234" DrawAspect="Content" ObjectID="_1817035002" r:id="rId231"/>
              </w:object>
            </w:r>
            <w:r>
              <w:t>，其中</w:t>
            </w:r>
            <w:r>
              <w:rPr>
                <w:rFonts w:eastAsia="Times New Roman"/>
                <w:i/>
              </w:rPr>
              <w:t>k</w:t>
            </w:r>
            <w:r>
              <w:t>为比例系数，</w:t>
            </w:r>
            <w:r>
              <w:rPr>
                <w:rFonts w:eastAsia="Times New Roman"/>
                <w:i/>
              </w:rPr>
              <w:t>v</w:t>
            </w:r>
            <w:r>
              <w:t>为油滴运动速率，</w:t>
            </w:r>
            <w:r>
              <w:rPr>
                <w:rFonts w:eastAsia="Times New Roman"/>
                <w:i/>
              </w:rPr>
              <w:t>r</w:t>
            </w:r>
            <w:r>
              <w:t>为油滴的半径，不计空气浮力，重力加速度为</w:t>
            </w:r>
            <w:r>
              <w:rPr>
                <w:rFonts w:eastAsia="Times New Roman"/>
                <w:i/>
              </w:rPr>
              <w:t>g</w:t>
            </w:r>
            <w:r>
              <w:t>。下列说法正确的是（　　）</w:t>
            </w:r>
          </w:p>
          <w:p w14:paraId="705D24AD"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25A074" wp14:editId="53894F04">
                  <wp:extent cx="3638550" cy="1600200"/>
                  <wp:effectExtent l="0" t="0" r="0" b="0"/>
                  <wp:docPr id="31" name="图片 31" descr="@@@96c2d52d-fe71-4dbc-b236-31649da75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6c2d52d-fe71-4dbc-b236-31649da75acb"/>
                          <pic:cNvPicPr>
                            <a:picLocks noChangeAspect="1"/>
                          </pic:cNvPicPr>
                        </pic:nvPicPr>
                        <pic:blipFill>
                          <a:blip r:embed="rId232"/>
                          <a:stretch>
                            <a:fillRect/>
                          </a:stretch>
                        </pic:blipFill>
                        <pic:spPr>
                          <a:xfrm>
                            <a:off x="0" y="0"/>
                            <a:ext cx="3638550" cy="1600200"/>
                          </a:xfrm>
                          <a:prstGeom prst="rect">
                            <a:avLst/>
                          </a:prstGeom>
                        </pic:spPr>
                      </pic:pic>
                    </a:graphicData>
                  </a:graphic>
                </wp:inline>
              </w:drawing>
            </w:r>
          </w:p>
          <w:p w14:paraId="4054E254" w14:textId="77777777" w:rsidR="0037467B" w:rsidRDefault="0037467B" w:rsidP="0037467B">
            <w:pPr>
              <w:shd w:val="clear" w:color="auto" w:fill="FFFFFF" w:themeFill="background1"/>
              <w:spacing w:line="360" w:lineRule="auto"/>
              <w:ind w:left="380"/>
              <w:jc w:val="left"/>
              <w:textAlignment w:val="center"/>
            </w:pPr>
            <w:r>
              <w:t>A</w:t>
            </w:r>
            <w:r>
              <w:t>．油滴</w:t>
            </w:r>
            <w:r>
              <w:t>P</w:t>
            </w:r>
            <w:r>
              <w:t>两次经过</w:t>
            </w:r>
            <w:r>
              <w:rPr>
                <w:rFonts w:eastAsia="Times New Roman"/>
                <w:i/>
              </w:rPr>
              <w:t>M</w:t>
            </w:r>
            <w:r>
              <w:t>点时速度</w:t>
            </w:r>
            <w:r>
              <w:object w:dxaOrig="211" w:dyaOrig="316" w14:anchorId="6C073097">
                <v:shape id="_x0000_i1235" type="#_x0000_t75" alt="eqIdf44c235d8b49207ad3f2d77dc5d6cf20" style="width:10.5pt;height:15.75pt" o:ole="">
                  <v:imagedata r:id="rId226" o:title="eqIdf44c235d8b49207ad3f2d77dc5d6cf20"/>
                </v:shape>
                <o:OLEObject Type="Embed" ProgID="Equation.DSMT4" ShapeID="_x0000_i1235" DrawAspect="Content" ObjectID="_1817035003" r:id="rId233"/>
              </w:object>
            </w:r>
            <w:r>
              <w:t>、</w:t>
            </w:r>
            <w:r>
              <w:object w:dxaOrig="228" w:dyaOrig="307" w14:anchorId="6AE00092">
                <v:shape id="_x0000_i1236" type="#_x0000_t75" alt="eqId814f55724f7ee57bd395eb3b95393c68" style="width:11.25pt;height:15.4pt" o:ole="">
                  <v:imagedata r:id="rId228" o:title="eqId814f55724f7ee57bd395eb3b95393c68"/>
                </v:shape>
                <o:OLEObject Type="Embed" ProgID="Equation.DSMT4" ShapeID="_x0000_i1236" DrawAspect="Content" ObjectID="_1817035004" r:id="rId234"/>
              </w:object>
            </w:r>
            <w:r>
              <w:t>大小相等</w:t>
            </w:r>
          </w:p>
          <w:p w14:paraId="137B967F" w14:textId="77777777" w:rsidR="0037467B" w:rsidRDefault="0037467B" w:rsidP="0037467B">
            <w:pPr>
              <w:shd w:val="clear" w:color="auto" w:fill="FFFFFF" w:themeFill="background1"/>
              <w:spacing w:line="360" w:lineRule="auto"/>
              <w:ind w:left="380"/>
              <w:jc w:val="left"/>
              <w:textAlignment w:val="center"/>
            </w:pPr>
            <w:r>
              <w:t>B</w:t>
            </w:r>
            <w:r>
              <w:t>．油滴</w:t>
            </w:r>
            <w:r>
              <w:t>P</w:t>
            </w:r>
            <w:r>
              <w:t>所带电荷量的值为</w:t>
            </w:r>
            <w:r>
              <w:object w:dxaOrig="1144" w:dyaOrig="578" w14:anchorId="2E82DAA6">
                <v:shape id="_x0000_i1237" type="#_x0000_t75" alt="eqIdf009326d8d541f275ada20496e22d3e6" style="width:57.4pt;height:28.9pt" o:ole="">
                  <v:imagedata r:id="rId235" o:title="eqIdf009326d8d541f275ada20496e22d3e6"/>
                </v:shape>
                <o:OLEObject Type="Embed" ProgID="Equation.DSMT4" ShapeID="_x0000_i1237" DrawAspect="Content" ObjectID="_1817035005" r:id="rId236"/>
              </w:object>
            </w:r>
          </w:p>
          <w:p w14:paraId="074941C9" w14:textId="77777777" w:rsidR="0037467B" w:rsidRDefault="0037467B" w:rsidP="0037467B">
            <w:pPr>
              <w:shd w:val="clear" w:color="auto" w:fill="FFFFFF" w:themeFill="background1"/>
              <w:spacing w:line="360" w:lineRule="auto"/>
              <w:ind w:left="380"/>
              <w:jc w:val="left"/>
              <w:textAlignment w:val="center"/>
            </w:pPr>
            <w:r>
              <w:t>C</w:t>
            </w:r>
            <w:r>
              <w:t>．油滴</w:t>
            </w:r>
            <w:r>
              <w:t>P</w:t>
            </w:r>
            <w:r>
              <w:t>先后两次经过</w:t>
            </w:r>
            <w:r>
              <w:rPr>
                <w:rFonts w:eastAsia="Times New Roman"/>
                <w:i/>
              </w:rPr>
              <w:t>M</w:t>
            </w:r>
            <w:r>
              <w:t>点经历的时间为</w:t>
            </w:r>
            <w:r>
              <w:object w:dxaOrig="950" w:dyaOrig="633" w14:anchorId="6D0AE4A6">
                <v:shape id="_x0000_i1238" type="#_x0000_t75" alt="eqIda9938e71c74e414160c336d4a948e93d" style="width:47.65pt;height:31.5pt" o:ole="">
                  <v:imagedata r:id="rId237" o:title="eqIda9938e71c74e414160c336d4a948e93d"/>
                </v:shape>
                <o:OLEObject Type="Embed" ProgID="Equation.DSMT4" ShapeID="_x0000_i1238" DrawAspect="Content" ObjectID="_1817035006" r:id="rId238"/>
              </w:object>
            </w:r>
          </w:p>
          <w:p w14:paraId="206D5F9D" w14:textId="77777777" w:rsidR="0037467B" w:rsidRDefault="0037467B" w:rsidP="0037467B">
            <w:pPr>
              <w:shd w:val="clear" w:color="auto" w:fill="FFFFFF" w:themeFill="background1"/>
              <w:spacing w:line="360" w:lineRule="auto"/>
              <w:ind w:left="380"/>
              <w:jc w:val="left"/>
              <w:textAlignment w:val="center"/>
            </w:pPr>
            <w:r>
              <w:t>D</w:t>
            </w:r>
            <w:r>
              <w:t>．从金属板加上电压到油滴向上匀速运动的过程中，油滴</w:t>
            </w:r>
            <w:r>
              <w:t>P</w:t>
            </w:r>
            <w:r>
              <w:t>的加速度先增大后减小</w:t>
            </w:r>
          </w:p>
          <w:p w14:paraId="1EF9C83A"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6F8329C4"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．油滴</w:t>
            </w:r>
            <w:r>
              <w:rPr>
                <w:color w:val="FF0000"/>
              </w:rPr>
              <w:t>P</w:t>
            </w:r>
            <w:r>
              <w:rPr>
                <w:color w:val="FF0000"/>
              </w:rPr>
              <w:t>两次经过</w:t>
            </w:r>
            <w:r>
              <w:rPr>
                <w:rFonts w:eastAsia="Times New Roman"/>
                <w:i/>
                <w:color w:val="FF0000"/>
              </w:rPr>
              <w:t>M</w:t>
            </w:r>
            <w:r>
              <w:rPr>
                <w:color w:val="FF0000"/>
              </w:rPr>
              <w:t>点时重力与电场力做功均为</w:t>
            </w:r>
            <w:r>
              <w:rPr>
                <w:color w:val="FF0000"/>
              </w:rPr>
              <w:t>0</w:t>
            </w:r>
            <w:r>
              <w:rPr>
                <w:color w:val="FF0000"/>
              </w:rPr>
              <w:t>，阻力做负功，所以</w:t>
            </w:r>
          </w:p>
          <w:p w14:paraId="15E6361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80" w:dyaOrig="316" w14:anchorId="55F2A60B">
                <v:shape id="_x0000_i1239" type="#_x0000_t75" alt="eqId9400955a9c7ad18355b999694eff83ce" style="width:28.9pt;height:15.75pt" o:ole="">
                  <v:imagedata r:id="rId239" o:title="eqId9400955a9c7ad18355b999694eff83ce"/>
                </v:shape>
                <o:OLEObject Type="Embed" ProgID="Equation.DSMT4" ShapeID="_x0000_i1239" DrawAspect="Content" ObjectID="_1817035007" r:id="rId240"/>
              </w:object>
            </w:r>
          </w:p>
          <w:p w14:paraId="3BB61428"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330096A"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．设油滴</w:t>
            </w:r>
            <w:r>
              <w:rPr>
                <w:color w:val="FF0000"/>
              </w:rPr>
              <w:t>P</w:t>
            </w:r>
            <w:r>
              <w:rPr>
                <w:color w:val="FF0000"/>
              </w:rPr>
              <w:t>所带电荷量的值为</w:t>
            </w:r>
            <w:r>
              <w:rPr>
                <w:rFonts w:eastAsia="Times New Roman"/>
                <w:i/>
                <w:color w:val="FF0000"/>
              </w:rPr>
              <w:t>q</w:t>
            </w:r>
            <w:r>
              <w:rPr>
                <w:color w:val="FF0000"/>
              </w:rPr>
              <w:t>，没有加电压时，根据平衡条件可得</w:t>
            </w:r>
          </w:p>
          <w:p w14:paraId="74E5FAE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79" w:dyaOrig="317" w14:anchorId="58D8EA02">
                <v:shape id="_x0000_i1240" type="#_x0000_t75" alt="eqIdce889b8512b7568fa0b3c8c7ec6e55f4" style="width:43.9pt;height:15.75pt" o:ole="">
                  <v:imagedata r:id="rId241" o:title="eqIdce889b8512b7568fa0b3c8c7ec6e55f4"/>
                </v:shape>
                <o:OLEObject Type="Embed" ProgID="Equation.DSMT4" ShapeID="_x0000_i1240" DrawAspect="Content" ObjectID="_1817035008" r:id="rId242"/>
              </w:object>
            </w:r>
          </w:p>
          <w:p w14:paraId="35D75020" w14:textId="77777777" w:rsidR="0037467B" w:rsidRDefault="0037467B" w:rsidP="0037467B">
            <w:pPr>
              <w:shd w:val="clear" w:color="auto" w:fill="FFFFFF" w:themeFill="background1"/>
              <w:spacing w:line="360" w:lineRule="auto"/>
              <w:jc w:val="left"/>
              <w:textAlignment w:val="center"/>
              <w:rPr>
                <w:color w:val="FF0000"/>
              </w:rPr>
            </w:pPr>
            <w:r>
              <w:rPr>
                <w:color w:val="FF0000"/>
              </w:rPr>
              <w:t>施加电压后匀速向上运动时，根据平衡条件可得</w:t>
            </w:r>
          </w:p>
          <w:p w14:paraId="2029BE2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25" w:dyaOrig="548" w14:anchorId="14962BCA">
                <v:shape id="_x0000_i1241" type="#_x0000_t75" alt="eqIdad08e0bfa88f3a633a57941eba6bc026" style="width:71.25pt;height:27.4pt" o:ole="">
                  <v:imagedata r:id="rId243" o:title="eqIdad08e0bfa88f3a633a57941eba6bc026"/>
                </v:shape>
                <o:OLEObject Type="Embed" ProgID="Equation.DSMT4" ShapeID="_x0000_i1241" DrawAspect="Content" ObjectID="_1817035009" r:id="rId244"/>
              </w:object>
            </w:r>
          </w:p>
          <w:p w14:paraId="7C70D8E6"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103DDDA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78" w:dyaOrig="580" w14:anchorId="601AAEC9">
                <v:shape id="_x0000_i1242" type="#_x0000_t75" alt="eqId66e742d6c48090f4964110c470d80a6e" style="width:73.9pt;height:28.9pt" o:ole="">
                  <v:imagedata r:id="rId245" o:title="eqId66e742d6c48090f4964110c470d80a6e"/>
                </v:shape>
                <o:OLEObject Type="Embed" ProgID="Equation.DSMT4" ShapeID="_x0000_i1242" DrawAspect="Content" ObjectID="_1817035010" r:id="rId246"/>
              </w:object>
            </w:r>
          </w:p>
          <w:p w14:paraId="306C1685"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DA8CC86"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．油滴经过</w:t>
            </w:r>
            <w:r>
              <w:rPr>
                <w:rFonts w:eastAsia="Times New Roman"/>
                <w:i/>
                <w:color w:val="FF0000"/>
              </w:rPr>
              <w:t>M</w:t>
            </w:r>
            <w:r>
              <w:rPr>
                <w:color w:val="FF0000"/>
              </w:rPr>
              <w:t>点向下运动到速度为零过程中，取向上为正方向，根据动量定理可得</w:t>
            </w:r>
          </w:p>
          <w:p w14:paraId="0FBB133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552" w:dyaOrig="542" w14:anchorId="7AB03D04">
                <v:shape id="_x0000_i1243" type="#_x0000_t75" alt="eqId64585b6765f8e84e7057ea36fe758a49" style="width:127.5pt;height:27pt" o:ole="">
                  <v:imagedata r:id="rId247" o:title="eqId64585b6765f8e84e7057ea36fe758a49"/>
                </v:shape>
                <o:OLEObject Type="Embed" ProgID="Equation.DSMT4" ShapeID="_x0000_i1243" DrawAspect="Content" ObjectID="_1817035011" r:id="rId248"/>
              </w:object>
            </w:r>
          </w:p>
          <w:p w14:paraId="16DCD2FD" w14:textId="77777777" w:rsidR="0037467B" w:rsidRDefault="0037467B" w:rsidP="0037467B">
            <w:pPr>
              <w:shd w:val="clear" w:color="auto" w:fill="FFFFFF" w:themeFill="background1"/>
              <w:spacing w:line="360" w:lineRule="auto"/>
              <w:jc w:val="left"/>
              <w:textAlignment w:val="center"/>
              <w:rPr>
                <w:color w:val="FF0000"/>
              </w:rPr>
            </w:pPr>
            <w:r>
              <w:rPr>
                <w:color w:val="FF0000"/>
              </w:rPr>
              <w:t>油滴从速度为零到达到</w:t>
            </w:r>
            <w:r>
              <w:rPr>
                <w:rFonts w:eastAsia="Times New Roman"/>
                <w:i/>
                <w:color w:val="FF0000"/>
              </w:rPr>
              <w:t>M</w:t>
            </w:r>
            <w:r>
              <w:rPr>
                <w:color w:val="FF0000"/>
              </w:rPr>
              <w:t>点的过程中，根据动量定理可得</w:t>
            </w:r>
          </w:p>
          <w:p w14:paraId="3096FB9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358" w:dyaOrig="540" w14:anchorId="5621C726">
                <v:shape id="_x0000_i1244" type="#_x0000_t75" alt="eqId9003a70a55f528cbb837595ce2617c74" style="width:117.75pt;height:27pt" o:ole="">
                  <v:imagedata r:id="rId249" o:title="eqId9003a70a55f528cbb837595ce2617c74"/>
                </v:shape>
                <o:OLEObject Type="Embed" ProgID="Equation.DSMT4" ShapeID="_x0000_i1244" DrawAspect="Content" ObjectID="_1817035012" r:id="rId250"/>
              </w:object>
            </w:r>
          </w:p>
          <w:p w14:paraId="2B3FAFB8" w14:textId="77777777" w:rsidR="0037467B" w:rsidRDefault="0037467B" w:rsidP="0037467B">
            <w:pPr>
              <w:shd w:val="clear" w:color="auto" w:fill="FFFFFF" w:themeFill="background1"/>
              <w:spacing w:line="360" w:lineRule="auto"/>
              <w:jc w:val="left"/>
              <w:textAlignment w:val="center"/>
              <w:rPr>
                <w:color w:val="FF0000"/>
              </w:rPr>
            </w:pPr>
            <w:r>
              <w:rPr>
                <w:color w:val="FF0000"/>
              </w:rPr>
              <w:t>其中</w:t>
            </w:r>
          </w:p>
          <w:p w14:paraId="4544FF1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78" w:dyaOrig="580" w14:anchorId="68E1F104">
                <v:shape id="_x0000_i1245" type="#_x0000_t75" alt="eqId66e742d6c48090f4964110c470d80a6e" style="width:73.9pt;height:28.9pt" o:ole="">
                  <v:imagedata r:id="rId245" o:title="eqId66e742d6c48090f4964110c470d80a6e"/>
                </v:shape>
                <o:OLEObject Type="Embed" ProgID="Equation.DSMT4" ShapeID="_x0000_i1245" DrawAspect="Content" ObjectID="_1817035013" r:id="rId251"/>
              </w:object>
            </w:r>
            <w:r>
              <w:rPr>
                <w:color w:val="FF0000"/>
              </w:rPr>
              <w:t>，</w:t>
            </w:r>
            <w:r>
              <w:rPr>
                <w:color w:val="FF0000"/>
              </w:rPr>
              <w:object w:dxaOrig="809" w:dyaOrig="351" w14:anchorId="3EE81C17">
                <v:shape id="_x0000_i1246" type="#_x0000_t75" alt="eqId57d7c7f069b0d90c1bdafcf7a6655659" style="width:40.5pt;height:17.65pt" o:ole="">
                  <v:imagedata r:id="rId252" o:title="eqId57d7c7f069b0d90c1bdafcf7a6655659"/>
                </v:shape>
                <o:OLEObject Type="Embed" ProgID="Equation.DSMT4" ShapeID="_x0000_i1246" DrawAspect="Content" ObjectID="_1817035014" r:id="rId253"/>
              </w:object>
            </w:r>
            <w:r>
              <w:rPr>
                <w:color w:val="FF0000"/>
              </w:rPr>
              <w:t>，</w:t>
            </w:r>
            <w:r>
              <w:rPr>
                <w:color w:val="FF0000"/>
              </w:rPr>
              <w:object w:dxaOrig="879" w:dyaOrig="317" w14:anchorId="698A7EF0">
                <v:shape id="_x0000_i1247" type="#_x0000_t75" alt="eqIdce889b8512b7568fa0b3c8c7ec6e55f4" style="width:43.9pt;height:15.75pt" o:ole="">
                  <v:imagedata r:id="rId241" o:title="eqIdce889b8512b7568fa0b3c8c7ec6e55f4"/>
                </v:shape>
                <o:OLEObject Type="Embed" ProgID="Equation.DSMT4" ShapeID="_x0000_i1247" DrawAspect="Content" ObjectID="_1817035015" r:id="rId254"/>
              </w:object>
            </w:r>
          </w:p>
          <w:p w14:paraId="02FAAF49" w14:textId="77777777" w:rsidR="0037467B" w:rsidRDefault="0037467B" w:rsidP="0037467B">
            <w:pPr>
              <w:shd w:val="clear" w:color="auto" w:fill="FFFFFF" w:themeFill="background1"/>
              <w:spacing w:line="360" w:lineRule="auto"/>
              <w:jc w:val="left"/>
              <w:textAlignment w:val="center"/>
              <w:rPr>
                <w:color w:val="FF0000"/>
              </w:rPr>
            </w:pPr>
            <w:r>
              <w:rPr>
                <w:color w:val="FF0000"/>
              </w:rPr>
              <w:t>解得油滴先后两次经过</w:t>
            </w:r>
            <w:r>
              <w:rPr>
                <w:rFonts w:eastAsia="Times New Roman"/>
                <w:i/>
                <w:color w:val="FF0000"/>
              </w:rPr>
              <w:t>M</w:t>
            </w:r>
            <w:r>
              <w:rPr>
                <w:color w:val="FF0000"/>
              </w:rPr>
              <w:t>点经历的时间为</w:t>
            </w:r>
          </w:p>
          <w:p w14:paraId="6623312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83" w:dyaOrig="632" w14:anchorId="01349C33">
                <v:shape id="_x0000_i1248" type="#_x0000_t75" alt="eqId127c0980ab79bd84828d52c43f56a166" style="width:94.15pt;height:31.5pt" o:ole="">
                  <v:imagedata r:id="rId255" o:title="eqId127c0980ab79bd84828d52c43f56a166"/>
                </v:shape>
                <o:OLEObject Type="Embed" ProgID="Equation.DSMT4" ShapeID="_x0000_i1248" DrawAspect="Content" ObjectID="_1817035016" r:id="rId256"/>
              </w:object>
            </w:r>
          </w:p>
          <w:p w14:paraId="6F217065"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0E1D19E"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．从金属板加上电压到油滴速度减为零的过程中，根据牛顿第二定律可得</w:t>
            </w:r>
          </w:p>
          <w:p w14:paraId="22338F3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19" w:dyaOrig="316" w14:anchorId="5A59104A">
                <v:shape id="_x0000_i1249" type="#_x0000_t75" alt="eqIdd31372e41895d7677ce1d2a348a5df6a" style="width:81pt;height:15.75pt" o:ole="">
                  <v:imagedata r:id="rId257" o:title="eqIdd31372e41895d7677ce1d2a348a5df6a"/>
                </v:shape>
                <o:OLEObject Type="Embed" ProgID="Equation.DSMT4" ShapeID="_x0000_i1249" DrawAspect="Content" ObjectID="_1817035017" r:id="rId258"/>
              </w:object>
            </w:r>
          </w:p>
          <w:p w14:paraId="2F09EB5A"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2A96A24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24" w:dyaOrig="539" w14:anchorId="25D2D6D4">
                <v:shape id="_x0000_i1250" type="#_x0000_t75" alt="eqId9c8e5281882d0d7317fa594182390ef5" style="width:86.25pt;height:27pt" o:ole="">
                  <v:imagedata r:id="rId259" o:title="eqId9c8e5281882d0d7317fa594182390ef5"/>
                </v:shape>
                <o:OLEObject Type="Embed" ProgID="Equation.DSMT4" ShapeID="_x0000_i1250" DrawAspect="Content" ObjectID="_1817035018" r:id="rId260"/>
              </w:object>
            </w:r>
          </w:p>
          <w:p w14:paraId="6FDC5BAD"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随着速度的减小，加速度逐渐减小；油滴向上加速运动到</w:t>
            </w:r>
            <w:r>
              <w:rPr>
                <w:color w:val="FF0000"/>
              </w:rPr>
              <w:object w:dxaOrig="228" w:dyaOrig="307" w14:anchorId="24885032">
                <v:shape id="_x0000_i1251" type="#_x0000_t75" alt="eqId814f55724f7ee57bd395eb3b95393c68" style="width:11.25pt;height:15.4pt" o:ole="">
                  <v:imagedata r:id="rId228" o:title="eqId814f55724f7ee57bd395eb3b95393c68"/>
                </v:shape>
                <o:OLEObject Type="Embed" ProgID="Equation.DSMT4" ShapeID="_x0000_i1251" DrawAspect="Content" ObjectID="_1817035019" r:id="rId261"/>
              </w:object>
            </w:r>
            <w:r>
              <w:rPr>
                <w:color w:val="FF0000"/>
              </w:rPr>
              <w:t>的过程中，根据牛顿第二定律可得</w:t>
            </w:r>
          </w:p>
          <w:p w14:paraId="73B5EC8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36" w:dyaOrig="316" w14:anchorId="1C794517">
                <v:shape id="_x0000_i1252" type="#_x0000_t75" alt="eqIddd562bf2f8a9ab081d41db5baec302f1" style="width:81.75pt;height:15.75pt" o:ole="">
                  <v:imagedata r:id="rId262" o:title="eqIddd562bf2f8a9ab081d41db5baec302f1"/>
                </v:shape>
                <o:OLEObject Type="Embed" ProgID="Equation.DSMT4" ShapeID="_x0000_i1252" DrawAspect="Content" ObjectID="_1817035020" r:id="rId263"/>
              </w:object>
            </w:r>
          </w:p>
          <w:p w14:paraId="25404B2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2E906CC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41" w:dyaOrig="541" w14:anchorId="735C3C4C">
                <v:shape id="_x0000_i1253" type="#_x0000_t75" alt="eqIdab343d94800b5e51908e53f6f82772ee" style="width:87pt;height:27pt" o:ole="">
                  <v:imagedata r:id="rId264" o:title="eqIdab343d94800b5e51908e53f6f82772ee"/>
                </v:shape>
                <o:OLEObject Type="Embed" ProgID="Equation.DSMT4" ShapeID="_x0000_i1253" DrawAspect="Content" ObjectID="_1817035021" r:id="rId265"/>
              </w:object>
            </w:r>
          </w:p>
          <w:p w14:paraId="75AA55C0" w14:textId="77777777" w:rsidR="0037467B" w:rsidRDefault="0037467B" w:rsidP="0037467B">
            <w:pPr>
              <w:shd w:val="clear" w:color="auto" w:fill="FFFFFF" w:themeFill="background1"/>
              <w:spacing w:line="360" w:lineRule="auto"/>
              <w:jc w:val="left"/>
              <w:textAlignment w:val="center"/>
              <w:rPr>
                <w:color w:val="FF0000"/>
              </w:rPr>
            </w:pPr>
            <w:r>
              <w:rPr>
                <w:color w:val="FF0000"/>
              </w:rPr>
              <w:t>随着速度的增大，加速度逐渐减小；综上所述，从金属板加上电压到油滴向上匀速运动的过程中，油滴的加速度一直减小，故</w:t>
            </w:r>
            <w:r>
              <w:rPr>
                <w:color w:val="FF0000"/>
              </w:rPr>
              <w:t>D</w:t>
            </w:r>
            <w:r>
              <w:rPr>
                <w:color w:val="FF0000"/>
              </w:rPr>
              <w:t>错误。</w:t>
            </w:r>
          </w:p>
          <w:p w14:paraId="22A894D2"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8620FAF"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．如图所示，平行板电容器上极板</w:t>
            </w:r>
            <w:r>
              <w:rPr>
                <w:rFonts w:eastAsia="Times New Roman"/>
                <w:i/>
              </w:rPr>
              <w:t>MN</w:t>
            </w:r>
            <w:r>
              <w:t>与下极板</w:t>
            </w:r>
            <w:r>
              <w:rPr>
                <w:rFonts w:eastAsia="Times New Roman"/>
                <w:i/>
              </w:rPr>
              <w:t>PQ</w:t>
            </w:r>
            <w:r>
              <w:t>水平放置，一带电液滴从下极板</w:t>
            </w:r>
            <w:r>
              <w:rPr>
                <w:rFonts w:eastAsia="Times New Roman"/>
                <w:i/>
              </w:rPr>
              <w:t>P</w:t>
            </w:r>
            <w:r>
              <w:t>点射入，恰好沿直线从上极板</w:t>
            </w:r>
            <w:r>
              <w:rPr>
                <w:rFonts w:eastAsia="Times New Roman"/>
                <w:i/>
              </w:rPr>
              <w:t>N</w:t>
            </w:r>
            <w:r>
              <w:t>点射出。下列说法正确的是（　　）</w:t>
            </w:r>
          </w:p>
          <w:p w14:paraId="25008CC9"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5A9343A" wp14:editId="574584DD">
                  <wp:extent cx="1647825" cy="981075"/>
                  <wp:effectExtent l="0" t="0" r="9525" b="9525"/>
                  <wp:docPr id="32" name="图片 32" descr="@@@1091abc0-0031-47dd-ad85-64d7a4e4c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091abc0-0031-47dd-ad85-64d7a4e4c4f4"/>
                          <pic:cNvPicPr>
                            <a:picLocks noChangeAspect="1"/>
                          </pic:cNvPicPr>
                        </pic:nvPicPr>
                        <pic:blipFill>
                          <a:blip r:embed="rId266"/>
                          <a:stretch>
                            <a:fillRect/>
                          </a:stretch>
                        </pic:blipFill>
                        <pic:spPr>
                          <a:xfrm>
                            <a:off x="0" y="0"/>
                            <a:ext cx="1647825" cy="981075"/>
                          </a:xfrm>
                          <a:prstGeom prst="rect">
                            <a:avLst/>
                          </a:prstGeom>
                        </pic:spPr>
                      </pic:pic>
                    </a:graphicData>
                  </a:graphic>
                </wp:inline>
              </w:drawing>
            </w:r>
          </w:p>
          <w:p w14:paraId="2125B730" w14:textId="77777777" w:rsidR="0037467B" w:rsidRDefault="0037467B" w:rsidP="0037467B">
            <w:pPr>
              <w:shd w:val="clear" w:color="auto" w:fill="FFFFFF" w:themeFill="background1"/>
              <w:spacing w:line="360" w:lineRule="auto"/>
              <w:ind w:left="380"/>
              <w:jc w:val="left"/>
              <w:textAlignment w:val="center"/>
            </w:pPr>
            <w:r>
              <w:t>A</w:t>
            </w:r>
            <w:r>
              <w:t>．该电容器上极板一定带负电</w:t>
            </w:r>
          </w:p>
          <w:p w14:paraId="3EF180CF" w14:textId="77777777" w:rsidR="0037467B" w:rsidRDefault="0037467B" w:rsidP="0037467B">
            <w:pPr>
              <w:shd w:val="clear" w:color="auto" w:fill="FFFFFF" w:themeFill="background1"/>
              <w:spacing w:line="360" w:lineRule="auto"/>
              <w:ind w:left="380"/>
              <w:jc w:val="left"/>
              <w:textAlignment w:val="center"/>
            </w:pPr>
            <w:r>
              <w:t>B</w:t>
            </w:r>
            <w:r>
              <w:t>．液滴从</w:t>
            </w:r>
            <w:r>
              <w:rPr>
                <w:rFonts w:eastAsia="Times New Roman"/>
                <w:i/>
              </w:rPr>
              <w:t>P</w:t>
            </w:r>
            <w:r>
              <w:t>点到</w:t>
            </w:r>
            <w:r>
              <w:rPr>
                <w:rFonts w:eastAsia="Times New Roman"/>
                <w:i/>
              </w:rPr>
              <w:t>N</w:t>
            </w:r>
            <w:r>
              <w:t>点的过程中速度增加</w:t>
            </w:r>
          </w:p>
          <w:p w14:paraId="51E74CE8" w14:textId="77777777" w:rsidR="0037467B" w:rsidRDefault="0037467B" w:rsidP="0037467B">
            <w:pPr>
              <w:shd w:val="clear" w:color="auto" w:fill="FFFFFF" w:themeFill="background1"/>
              <w:spacing w:line="360" w:lineRule="auto"/>
              <w:ind w:left="380"/>
              <w:jc w:val="left"/>
              <w:textAlignment w:val="center"/>
            </w:pPr>
            <w:r>
              <w:t>C</w:t>
            </w:r>
            <w:r>
              <w:t>．液滴从</w:t>
            </w:r>
            <w:r>
              <w:rPr>
                <w:rFonts w:eastAsia="Times New Roman"/>
                <w:i/>
              </w:rPr>
              <w:t>P</w:t>
            </w:r>
            <w:r>
              <w:t>点到</w:t>
            </w:r>
            <w:r>
              <w:rPr>
                <w:rFonts w:eastAsia="Times New Roman"/>
                <w:i/>
              </w:rPr>
              <w:t>N</w:t>
            </w:r>
            <w:r>
              <w:t>点的过程中电势能减少</w:t>
            </w:r>
          </w:p>
          <w:p w14:paraId="317E339A" w14:textId="77777777" w:rsidR="0037467B" w:rsidRDefault="0037467B" w:rsidP="0037467B">
            <w:pPr>
              <w:shd w:val="clear" w:color="auto" w:fill="FFFFFF" w:themeFill="background1"/>
              <w:spacing w:line="360" w:lineRule="auto"/>
              <w:ind w:left="380"/>
              <w:jc w:val="left"/>
              <w:textAlignment w:val="center"/>
            </w:pPr>
            <w:r>
              <w:t>D</w:t>
            </w:r>
            <w:r>
              <w:t>．液滴从</w:t>
            </w:r>
            <w:r>
              <w:rPr>
                <w:rFonts w:eastAsia="Times New Roman"/>
                <w:i/>
              </w:rPr>
              <w:t>P</w:t>
            </w:r>
            <w:r>
              <w:t>点以原速度射入后可能做匀减速直线运动</w:t>
            </w:r>
          </w:p>
          <w:p w14:paraId="518E742F"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610C15B9"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．由于带电液滴受到的重力和电场力都处于竖直方向，所以为了使带电液滴从下极板</w:t>
            </w:r>
            <w:r>
              <w:rPr>
                <w:rFonts w:eastAsia="Times New Roman"/>
                <w:i/>
                <w:color w:val="FF0000"/>
              </w:rPr>
              <w:t>P</w:t>
            </w:r>
            <w:r>
              <w:rPr>
                <w:color w:val="FF0000"/>
              </w:rPr>
              <w:t>点射入，恰好沿直线从上极板</w:t>
            </w:r>
            <w:r>
              <w:rPr>
                <w:color w:val="FF0000"/>
              </w:rPr>
              <w:t>N</w:t>
            </w:r>
            <w:r>
              <w:rPr>
                <w:color w:val="FF0000"/>
              </w:rPr>
              <w:t>点射出，带电液滴的合力应为零，带电液滴做匀速直线运动，即液滴从</w:t>
            </w:r>
            <w:r>
              <w:rPr>
                <w:rFonts w:eastAsia="Times New Roman"/>
                <w:i/>
                <w:color w:val="FF0000"/>
              </w:rPr>
              <w:t>P</w:t>
            </w:r>
            <w:r>
              <w:rPr>
                <w:color w:val="FF0000"/>
              </w:rPr>
              <w:t>点到</w:t>
            </w:r>
            <w:r>
              <w:rPr>
                <w:rFonts w:eastAsia="Times New Roman"/>
                <w:i/>
                <w:color w:val="FF0000"/>
              </w:rPr>
              <w:t>N</w:t>
            </w:r>
            <w:r>
              <w:rPr>
                <w:color w:val="FF0000"/>
              </w:rPr>
              <w:t>点的过程中速度不变，故</w:t>
            </w:r>
            <w:r>
              <w:rPr>
                <w:color w:val="FF0000"/>
              </w:rPr>
              <w:t>B</w:t>
            </w:r>
            <w:r>
              <w:rPr>
                <w:color w:val="FF0000"/>
              </w:rPr>
              <w:t>错误；</w:t>
            </w:r>
          </w:p>
          <w:p w14:paraId="27AA5491" w14:textId="77777777" w:rsidR="0037467B" w:rsidRDefault="0037467B" w:rsidP="0037467B">
            <w:pPr>
              <w:shd w:val="clear" w:color="auto" w:fill="FFFFFF" w:themeFill="background1"/>
              <w:spacing w:line="360" w:lineRule="auto"/>
              <w:jc w:val="left"/>
              <w:textAlignment w:val="center"/>
              <w:rPr>
                <w:color w:val="FF0000"/>
              </w:rPr>
            </w:pPr>
            <w:r>
              <w:rPr>
                <w:color w:val="FF0000"/>
              </w:rPr>
              <w:t>A</w:t>
            </w:r>
            <w:r>
              <w:rPr>
                <w:color w:val="FF0000"/>
              </w:rPr>
              <w:t>．电场力与重力平衡，电场力方向竖直向上，由于不知道带电液滴的电性，所以不能确定电场方向，不能确定极板电性，故</w:t>
            </w:r>
            <w:r>
              <w:rPr>
                <w:color w:val="FF0000"/>
              </w:rPr>
              <w:t>A</w:t>
            </w:r>
            <w:r>
              <w:rPr>
                <w:color w:val="FF0000"/>
              </w:rPr>
              <w:t>错误；</w:t>
            </w:r>
          </w:p>
          <w:p w14:paraId="4C7B09E7"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．电场力与重力平衡，电场力方向竖直向上，可知电场力对带电液滴做正功，液滴的电势能减少，故</w:t>
            </w:r>
            <w:r>
              <w:rPr>
                <w:color w:val="FF0000"/>
              </w:rPr>
              <w:t>C</w:t>
            </w:r>
            <w:r>
              <w:rPr>
                <w:color w:val="FF0000"/>
              </w:rPr>
              <w:t>正确；</w:t>
            </w:r>
          </w:p>
          <w:p w14:paraId="2737CAD8"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．液滴从</w:t>
            </w:r>
            <w:r>
              <w:rPr>
                <w:rFonts w:eastAsia="Times New Roman"/>
                <w:i/>
                <w:color w:val="FF0000"/>
              </w:rPr>
              <w:t>P</w:t>
            </w:r>
            <w:r>
              <w:rPr>
                <w:color w:val="FF0000"/>
              </w:rPr>
              <w:t>点以原速度射入时，液滴受到重力和电场力均保持不变，液滴仍做匀速直线运动，故</w:t>
            </w:r>
            <w:r>
              <w:rPr>
                <w:color w:val="FF0000"/>
              </w:rPr>
              <w:t>D</w:t>
            </w:r>
            <w:r>
              <w:rPr>
                <w:color w:val="FF0000"/>
              </w:rPr>
              <w:t>错误。</w:t>
            </w:r>
          </w:p>
          <w:p w14:paraId="226D97D6"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081C298"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某电场的电场强度</w:t>
            </w:r>
            <w:r>
              <w:rPr>
                <w:rFonts w:eastAsia="Times New Roman"/>
                <w:i/>
              </w:rPr>
              <w:t>E</w:t>
            </w:r>
            <w:r>
              <w:t>随时间</w:t>
            </w:r>
            <w:r>
              <w:rPr>
                <w:rFonts w:eastAsia="Times New Roman"/>
                <w:i/>
              </w:rPr>
              <w:t>t</w:t>
            </w:r>
            <w:r>
              <w:t>变化规律的图像如图所示。当</w:t>
            </w:r>
            <w:r>
              <w:rPr>
                <w:rFonts w:eastAsia="Times New Roman"/>
                <w:i/>
              </w:rPr>
              <w:t>t</w:t>
            </w:r>
            <w:r>
              <w:t>=0</w:t>
            </w:r>
            <w:r>
              <w:t>时，在该电场中由静止释放一个带电粒子，设带电粒子只受静电力作用，则下列说法中正确的是（　　）</w:t>
            </w:r>
          </w:p>
          <w:p w14:paraId="0D1303D5"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A2A3C9F" wp14:editId="31647136">
                  <wp:extent cx="1609725" cy="876300"/>
                  <wp:effectExtent l="0" t="0" r="9525" b="0"/>
                  <wp:docPr id="100025" name="图片 100025" descr="@@@2ced7688-4341-4157-8d10-9716d6a7c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ced7688-4341-4157-8d10-9716d6a7caca"/>
                          <pic:cNvPicPr>
                            <a:picLocks noChangeAspect="1"/>
                          </pic:cNvPicPr>
                        </pic:nvPicPr>
                        <pic:blipFill>
                          <a:blip r:embed="rId267"/>
                          <a:stretch>
                            <a:fillRect/>
                          </a:stretch>
                        </pic:blipFill>
                        <pic:spPr>
                          <a:xfrm>
                            <a:off x="0" y="0"/>
                            <a:ext cx="1609725" cy="876300"/>
                          </a:xfrm>
                          <a:prstGeom prst="rect">
                            <a:avLst/>
                          </a:prstGeom>
                        </pic:spPr>
                      </pic:pic>
                    </a:graphicData>
                  </a:graphic>
                </wp:inline>
              </w:drawing>
            </w:r>
          </w:p>
          <w:p w14:paraId="2D86C837" w14:textId="77777777" w:rsidR="0037467B" w:rsidRDefault="0037467B" w:rsidP="0037467B">
            <w:pPr>
              <w:shd w:val="clear" w:color="auto" w:fill="FFFFFF" w:themeFill="background1"/>
              <w:spacing w:line="360" w:lineRule="auto"/>
              <w:ind w:left="300"/>
              <w:jc w:val="left"/>
              <w:textAlignment w:val="center"/>
            </w:pPr>
            <w:r>
              <w:t>A</w:t>
            </w:r>
            <w:r>
              <w:t>．带电粒子将始终向同一个方向运动</w:t>
            </w:r>
          </w:p>
          <w:p w14:paraId="26BBB00D" w14:textId="77777777" w:rsidR="0037467B" w:rsidRDefault="0037467B" w:rsidP="0037467B">
            <w:pPr>
              <w:shd w:val="clear" w:color="auto" w:fill="FFFFFF" w:themeFill="background1"/>
              <w:spacing w:line="360" w:lineRule="auto"/>
              <w:ind w:left="300"/>
              <w:jc w:val="left"/>
              <w:textAlignment w:val="center"/>
            </w:pPr>
            <w:r>
              <w:t>B</w:t>
            </w:r>
            <w:r>
              <w:t>．</w:t>
            </w:r>
            <w:r>
              <w:t>0</w:t>
            </w:r>
            <w:r>
              <w:t>～</w:t>
            </w:r>
            <w:r>
              <w:t>2s</w:t>
            </w:r>
            <w:r>
              <w:t>内静电力对带电粒子的冲量为</w:t>
            </w:r>
            <w:r>
              <w:t>0</w:t>
            </w:r>
          </w:p>
          <w:p w14:paraId="095D9830" w14:textId="77777777" w:rsidR="0037467B" w:rsidRDefault="0037467B" w:rsidP="0037467B">
            <w:pPr>
              <w:shd w:val="clear" w:color="auto" w:fill="FFFFFF" w:themeFill="background1"/>
              <w:spacing w:line="360" w:lineRule="auto"/>
              <w:ind w:left="300"/>
              <w:jc w:val="left"/>
              <w:textAlignment w:val="center"/>
            </w:pPr>
            <w:r>
              <w:t>C</w:t>
            </w:r>
            <w:r>
              <w:t>．</w:t>
            </w:r>
            <w:r>
              <w:t>2s</w:t>
            </w:r>
            <w:r>
              <w:t>末带电粒子回到原出发点</w:t>
            </w:r>
          </w:p>
          <w:p w14:paraId="66A420C5" w14:textId="77777777" w:rsidR="0037467B" w:rsidRDefault="0037467B" w:rsidP="0037467B">
            <w:pPr>
              <w:shd w:val="clear" w:color="auto" w:fill="FFFFFF" w:themeFill="background1"/>
              <w:spacing w:line="360" w:lineRule="auto"/>
              <w:ind w:left="300"/>
              <w:jc w:val="left"/>
              <w:textAlignment w:val="center"/>
              <w:rPr>
                <w:color w:val="FF0000"/>
              </w:rPr>
            </w:pPr>
            <w:r>
              <w:rPr>
                <w:color w:val="FF0000"/>
              </w:rPr>
              <w:t>D</w:t>
            </w:r>
            <w:r>
              <w:rPr>
                <w:color w:val="FF0000"/>
              </w:rPr>
              <w:t>．</w:t>
            </w:r>
            <w:r>
              <w:rPr>
                <w:color w:val="FF0000"/>
              </w:rPr>
              <w:t>0</w:t>
            </w:r>
            <w:r>
              <w:rPr>
                <w:color w:val="FF0000"/>
              </w:rPr>
              <w:t>～</w:t>
            </w:r>
            <w:r>
              <w:rPr>
                <w:color w:val="FF0000"/>
              </w:rPr>
              <w:t>2s</w:t>
            </w:r>
            <w:r>
              <w:rPr>
                <w:color w:val="FF0000"/>
              </w:rPr>
              <w:t>内，静电力做的总功不为零</w:t>
            </w:r>
          </w:p>
          <w:p w14:paraId="418A1805"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D</w:t>
            </w:r>
          </w:p>
          <w:p w14:paraId="69C84FE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．由牛顿第二定律可得带电粒子在第</w:t>
            </w:r>
            <w:r>
              <w:rPr>
                <w:color w:val="FF0000"/>
              </w:rPr>
              <w:t>1s</w:t>
            </w:r>
            <w:r>
              <w:rPr>
                <w:color w:val="FF0000"/>
              </w:rPr>
              <w:t>内的加速度大小为</w:t>
            </w:r>
          </w:p>
          <w:p w14:paraId="44AF4EAD" w14:textId="77777777" w:rsidR="0037467B" w:rsidRDefault="0037467B" w:rsidP="0037467B">
            <w:pPr>
              <w:shd w:val="clear" w:color="auto" w:fill="FFFFFF" w:themeFill="background1"/>
              <w:spacing w:line="360" w:lineRule="auto"/>
              <w:jc w:val="center"/>
              <w:textAlignment w:val="center"/>
              <w:rPr>
                <w:color w:val="FF0000"/>
              </w:rPr>
            </w:pPr>
            <w:r>
              <w:rPr>
                <w:rFonts w:eastAsia="Times New Roman"/>
                <w:i/>
                <w:color w:val="FF0000"/>
              </w:rPr>
              <w:t>a</w:t>
            </w:r>
            <w:r>
              <w:rPr>
                <w:rFonts w:eastAsia="Times New Roman"/>
                <w:i/>
                <w:color w:val="FF0000"/>
                <w:vertAlign w:val="subscript"/>
              </w:rPr>
              <w:t>1</w:t>
            </w:r>
            <w:r>
              <w:rPr>
                <w:color w:val="FF0000"/>
              </w:rPr>
              <w:t>＝</w:t>
            </w:r>
            <w:r>
              <w:rPr>
                <w:color w:val="FF0000"/>
              </w:rPr>
              <w:object w:dxaOrig="404" w:dyaOrig="539" w14:anchorId="5233EBE8">
                <v:shape id="_x0000_i1295" type="#_x0000_t75" alt="eqId7ef8df05b22700535f94dd67ccf3bd38" style="width:20.25pt;height:27pt" o:ole="">
                  <v:imagedata r:id="rId268" o:title="eqId7ef8df05b22700535f94dd67ccf3bd38"/>
                </v:shape>
                <o:OLEObject Type="Embed" ProgID="Equation.DSMT4" ShapeID="_x0000_i1295" DrawAspect="Content" ObjectID="_1817035022" r:id="rId269"/>
              </w:object>
            </w:r>
          </w:p>
          <w:p w14:paraId="146A2E4C" w14:textId="77777777" w:rsidR="0037467B" w:rsidRDefault="0037467B" w:rsidP="0037467B">
            <w:pPr>
              <w:shd w:val="clear" w:color="auto" w:fill="FFFFFF" w:themeFill="background1"/>
              <w:spacing w:line="360" w:lineRule="auto"/>
              <w:jc w:val="left"/>
              <w:textAlignment w:val="center"/>
              <w:rPr>
                <w:color w:val="FF0000"/>
              </w:rPr>
            </w:pPr>
            <w:r>
              <w:rPr>
                <w:color w:val="FF0000"/>
              </w:rPr>
              <w:t>第</w:t>
            </w:r>
            <w:r>
              <w:rPr>
                <w:color w:val="FF0000"/>
              </w:rPr>
              <w:t>2s</w:t>
            </w:r>
            <w:r>
              <w:rPr>
                <w:color w:val="FF0000"/>
              </w:rPr>
              <w:t>内加速度大小为</w:t>
            </w:r>
          </w:p>
          <w:p w14:paraId="487EDF38" w14:textId="77777777" w:rsidR="0037467B" w:rsidRDefault="0037467B" w:rsidP="0037467B">
            <w:pPr>
              <w:shd w:val="clear" w:color="auto" w:fill="FFFFFF" w:themeFill="background1"/>
              <w:spacing w:line="360" w:lineRule="auto"/>
              <w:jc w:val="center"/>
              <w:textAlignment w:val="center"/>
              <w:rPr>
                <w:color w:val="FF0000"/>
              </w:rPr>
            </w:pPr>
            <w:r>
              <w:rPr>
                <w:rFonts w:eastAsia="Times New Roman"/>
                <w:i/>
                <w:color w:val="FF0000"/>
              </w:rPr>
              <w:t>a</w:t>
            </w:r>
            <w:r>
              <w:rPr>
                <w:rFonts w:eastAsia="Times New Roman"/>
                <w:i/>
                <w:color w:val="FF0000"/>
                <w:vertAlign w:val="subscript"/>
              </w:rPr>
              <w:t>2</w:t>
            </w:r>
            <w:r>
              <w:rPr>
                <w:color w:val="FF0000"/>
              </w:rPr>
              <w:t>＝</w:t>
            </w:r>
            <w:r>
              <w:rPr>
                <w:color w:val="FF0000"/>
              </w:rPr>
              <w:object w:dxaOrig="422" w:dyaOrig="548" w14:anchorId="2CEE0ECE">
                <v:shape id="_x0000_i1296" type="#_x0000_t75" alt="eqId0d55e0be29df189e1eac622a1d30aa32" style="width:21pt;height:27.4pt" o:ole="">
                  <v:imagedata r:id="rId270" o:title="eqId0d55e0be29df189e1eac622a1d30aa32"/>
                </v:shape>
                <o:OLEObject Type="Embed" ProgID="Equation.DSMT4" ShapeID="_x0000_i1296" DrawAspect="Content" ObjectID="_1817035023" r:id="rId271"/>
              </w:object>
            </w:r>
          </w:p>
          <w:p w14:paraId="4646375E" w14:textId="77777777" w:rsidR="0037467B" w:rsidRDefault="0037467B" w:rsidP="0037467B">
            <w:pPr>
              <w:shd w:val="clear" w:color="auto" w:fill="FFFFFF" w:themeFill="background1"/>
              <w:spacing w:line="360" w:lineRule="auto"/>
              <w:jc w:val="left"/>
              <w:textAlignment w:val="center"/>
              <w:rPr>
                <w:color w:val="FF0000"/>
              </w:rPr>
            </w:pPr>
            <w:r>
              <w:rPr>
                <w:color w:val="FF0000"/>
              </w:rPr>
              <w:t>因</w:t>
            </w:r>
          </w:p>
          <w:p w14:paraId="0EC6EAB1" w14:textId="77777777" w:rsidR="0037467B" w:rsidRDefault="0037467B" w:rsidP="0037467B">
            <w:pPr>
              <w:shd w:val="clear" w:color="auto" w:fill="FFFFFF" w:themeFill="background1"/>
              <w:spacing w:line="360" w:lineRule="auto"/>
              <w:jc w:val="center"/>
              <w:textAlignment w:val="center"/>
              <w:rPr>
                <w:color w:val="FF0000"/>
              </w:rPr>
            </w:pPr>
            <w:r>
              <w:rPr>
                <w:rFonts w:eastAsia="Times New Roman"/>
                <w:i/>
                <w:color w:val="FF0000"/>
              </w:rPr>
              <w:t>E</w:t>
            </w:r>
            <w:r>
              <w:rPr>
                <w:rFonts w:eastAsia="Times New Roman"/>
                <w:i/>
                <w:color w:val="FF0000"/>
                <w:vertAlign w:val="subscript"/>
              </w:rPr>
              <w:t>2</w:t>
            </w:r>
            <w:r>
              <w:rPr>
                <w:color w:val="FF0000"/>
              </w:rPr>
              <w:t>＝</w:t>
            </w:r>
            <w:r>
              <w:rPr>
                <w:color w:val="FF0000"/>
              </w:rPr>
              <w:t>2</w:t>
            </w:r>
            <w:r>
              <w:rPr>
                <w:rFonts w:eastAsia="Times New Roman"/>
                <w:i/>
                <w:color w:val="FF0000"/>
              </w:rPr>
              <w:t>E</w:t>
            </w:r>
            <w:r>
              <w:rPr>
                <w:rFonts w:eastAsia="Times New Roman"/>
                <w:i/>
                <w:color w:val="FF0000"/>
                <w:vertAlign w:val="subscript"/>
              </w:rPr>
              <w:t>1</w:t>
            </w:r>
          </w:p>
          <w:p w14:paraId="00263E1B" w14:textId="77777777" w:rsidR="0037467B" w:rsidRDefault="0037467B" w:rsidP="0037467B">
            <w:pPr>
              <w:shd w:val="clear" w:color="auto" w:fill="FFFFFF" w:themeFill="background1"/>
              <w:spacing w:line="360" w:lineRule="auto"/>
              <w:jc w:val="left"/>
              <w:textAlignment w:val="center"/>
              <w:rPr>
                <w:color w:val="FF0000"/>
              </w:rPr>
            </w:pPr>
            <w:r>
              <w:rPr>
                <w:color w:val="FF0000"/>
              </w:rPr>
              <w:t>则</w:t>
            </w:r>
          </w:p>
          <w:p w14:paraId="56292EF4" w14:textId="77777777" w:rsidR="0037467B" w:rsidRDefault="0037467B" w:rsidP="0037467B">
            <w:pPr>
              <w:shd w:val="clear" w:color="auto" w:fill="FFFFFF" w:themeFill="background1"/>
              <w:spacing w:line="360" w:lineRule="auto"/>
              <w:jc w:val="center"/>
              <w:textAlignment w:val="center"/>
              <w:rPr>
                <w:color w:val="FF0000"/>
              </w:rPr>
            </w:pPr>
            <w:r>
              <w:rPr>
                <w:rFonts w:eastAsia="Times New Roman"/>
                <w:i/>
                <w:color w:val="FF0000"/>
              </w:rPr>
              <w:t>a</w:t>
            </w:r>
            <w:r>
              <w:rPr>
                <w:rFonts w:eastAsia="Times New Roman"/>
                <w:i/>
                <w:color w:val="FF0000"/>
                <w:vertAlign w:val="subscript"/>
              </w:rPr>
              <w:t>2</w:t>
            </w:r>
            <w:r>
              <w:rPr>
                <w:color w:val="FF0000"/>
              </w:rPr>
              <w:t>＝</w:t>
            </w:r>
            <w:r>
              <w:rPr>
                <w:color w:val="FF0000"/>
              </w:rPr>
              <w:t>2</w:t>
            </w:r>
            <w:r>
              <w:rPr>
                <w:rFonts w:eastAsia="Times New Roman"/>
                <w:i/>
                <w:color w:val="FF0000"/>
              </w:rPr>
              <w:t>a</w:t>
            </w:r>
            <w:r>
              <w:rPr>
                <w:rFonts w:eastAsia="Times New Roman"/>
                <w:i/>
                <w:color w:val="FF0000"/>
                <w:vertAlign w:val="subscript"/>
              </w:rPr>
              <w:t>1</w:t>
            </w:r>
          </w:p>
          <w:p w14:paraId="04FB39BC" w14:textId="77777777" w:rsidR="0037467B" w:rsidRDefault="0037467B" w:rsidP="0037467B">
            <w:pPr>
              <w:shd w:val="clear" w:color="auto" w:fill="FFFFFF" w:themeFill="background1"/>
              <w:spacing w:line="360" w:lineRule="auto"/>
              <w:jc w:val="left"/>
              <w:textAlignment w:val="center"/>
              <w:rPr>
                <w:color w:val="FF0000"/>
              </w:rPr>
            </w:pPr>
            <w:r>
              <w:rPr>
                <w:color w:val="FF0000"/>
              </w:rPr>
              <w:t>则带电粒子先匀加速运动</w:t>
            </w:r>
            <w:r>
              <w:rPr>
                <w:color w:val="FF0000"/>
              </w:rPr>
              <w:t>1s</w:t>
            </w:r>
            <w:r>
              <w:rPr>
                <w:color w:val="FF0000"/>
              </w:rPr>
              <w:t>再匀减速</w:t>
            </w:r>
            <w:r>
              <w:rPr>
                <w:color w:val="FF0000"/>
              </w:rPr>
              <w:t>0.5s</w:t>
            </w:r>
            <w:r>
              <w:rPr>
                <w:color w:val="FF0000"/>
              </w:rPr>
              <w:t>时速度为零，接下来的</w:t>
            </w:r>
            <w:r>
              <w:rPr>
                <w:color w:val="FF0000"/>
              </w:rPr>
              <w:t>0.5s</w:t>
            </w:r>
            <w:r>
              <w:rPr>
                <w:color w:val="FF0000"/>
              </w:rPr>
              <w:t>将反向匀加速，再反向匀减速，</w:t>
            </w:r>
            <w:r>
              <w:rPr>
                <w:rFonts w:eastAsia="Times New Roman"/>
                <w:i/>
                <w:color w:val="FF0000"/>
              </w:rPr>
              <w:t>t</w:t>
            </w:r>
            <w:r>
              <w:rPr>
                <w:color w:val="FF0000"/>
              </w:rPr>
              <w:t>＝</w:t>
            </w:r>
            <w:r>
              <w:rPr>
                <w:color w:val="FF0000"/>
              </w:rPr>
              <w:t>3s</w:t>
            </w:r>
            <w:r>
              <w:rPr>
                <w:color w:val="FF0000"/>
              </w:rPr>
              <w:t>时速度为零，</w:t>
            </w:r>
            <w:r>
              <w:rPr>
                <w:rFonts w:eastAsia="Times New Roman"/>
                <w:i/>
                <w:color w:val="FF0000"/>
              </w:rPr>
              <w:t>v</w:t>
            </w:r>
            <w:r>
              <w:rPr>
                <w:color w:val="FF0000"/>
              </w:rPr>
              <w:t>－</w:t>
            </w:r>
            <w:r>
              <w:rPr>
                <w:rFonts w:eastAsia="Times New Roman"/>
                <w:i/>
                <w:color w:val="FF0000"/>
              </w:rPr>
              <w:t>t</w:t>
            </w:r>
            <w:r>
              <w:rPr>
                <w:color w:val="FF0000"/>
              </w:rPr>
              <w:t>图像如图所示。由图可知，带电粒子在电场中做往复运动，故</w:t>
            </w:r>
            <w:r>
              <w:rPr>
                <w:color w:val="FF0000"/>
              </w:rPr>
              <w:t>A</w:t>
            </w:r>
            <w:r>
              <w:rPr>
                <w:color w:val="FF0000"/>
              </w:rPr>
              <w:t>错误；</w:t>
            </w:r>
          </w:p>
          <w:p w14:paraId="34E2A329"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．由</w:t>
            </w:r>
            <w:r>
              <w:rPr>
                <w:rFonts w:eastAsia="Times New Roman"/>
                <w:i/>
                <w:color w:val="FF0000"/>
              </w:rPr>
              <w:t>v</w:t>
            </w:r>
            <w:r>
              <w:rPr>
                <w:color w:val="FF0000"/>
              </w:rPr>
              <w:t>－</w:t>
            </w:r>
            <w:r>
              <w:rPr>
                <w:rFonts w:eastAsia="Times New Roman"/>
                <w:i/>
                <w:color w:val="FF0000"/>
              </w:rPr>
              <w:t>t</w:t>
            </w:r>
            <w:r>
              <w:rPr>
                <w:color w:val="FF0000"/>
              </w:rPr>
              <w:t>图像面积表示位移可知，</w:t>
            </w:r>
            <w:r>
              <w:rPr>
                <w:rFonts w:eastAsia="Times New Roman"/>
                <w:i/>
                <w:color w:val="FF0000"/>
              </w:rPr>
              <w:t>t</w:t>
            </w:r>
            <w:r>
              <w:rPr>
                <w:color w:val="FF0000"/>
              </w:rPr>
              <w:t>＝</w:t>
            </w:r>
            <w:r>
              <w:rPr>
                <w:color w:val="FF0000"/>
              </w:rPr>
              <w:t>2s</w:t>
            </w:r>
            <w:r>
              <w:rPr>
                <w:color w:val="FF0000"/>
              </w:rPr>
              <w:t>时，带电粒子位移不为零，没有回到出发原点，故</w:t>
            </w:r>
            <w:r>
              <w:rPr>
                <w:color w:val="FF0000"/>
              </w:rPr>
              <w:t>C</w:t>
            </w:r>
            <w:r>
              <w:rPr>
                <w:color w:val="FF0000"/>
              </w:rPr>
              <w:t>错误；</w:t>
            </w:r>
          </w:p>
          <w:p w14:paraId="759A28C5"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．由</w:t>
            </w:r>
            <w:r>
              <w:rPr>
                <w:rFonts w:eastAsia="Times New Roman"/>
                <w:i/>
                <w:color w:val="FF0000"/>
              </w:rPr>
              <w:t>v</w:t>
            </w:r>
            <w:r>
              <w:rPr>
                <w:color w:val="FF0000"/>
              </w:rPr>
              <w:t>－</w:t>
            </w:r>
            <w:r>
              <w:rPr>
                <w:rFonts w:eastAsia="Times New Roman"/>
                <w:i/>
                <w:color w:val="FF0000"/>
              </w:rPr>
              <w:t>t</w:t>
            </w:r>
            <w:r>
              <w:rPr>
                <w:color w:val="FF0000"/>
              </w:rPr>
              <w:t>图像可知，</w:t>
            </w:r>
            <w:r>
              <w:rPr>
                <w:rFonts w:eastAsia="Times New Roman"/>
                <w:i/>
                <w:color w:val="FF0000"/>
              </w:rPr>
              <w:t>t</w:t>
            </w:r>
            <w:r>
              <w:rPr>
                <w:color w:val="FF0000"/>
              </w:rPr>
              <w:t>＝</w:t>
            </w:r>
            <w:r>
              <w:rPr>
                <w:color w:val="FF0000"/>
              </w:rPr>
              <w:t>2s</w:t>
            </w:r>
            <w:r>
              <w:rPr>
                <w:color w:val="FF0000"/>
              </w:rPr>
              <w:t>时，</w:t>
            </w:r>
            <w:r>
              <w:rPr>
                <w:rFonts w:eastAsia="Times New Roman"/>
                <w:i/>
                <w:color w:val="FF0000"/>
              </w:rPr>
              <w:t>v</w:t>
            </w:r>
            <w:r>
              <w:rPr>
                <w:color w:val="FF0000"/>
              </w:rPr>
              <w:t>≠0</w:t>
            </w:r>
            <w:r>
              <w:rPr>
                <w:color w:val="FF0000"/>
              </w:rPr>
              <w:t>，根据动能定理可知，</w:t>
            </w:r>
            <w:r>
              <w:rPr>
                <w:color w:val="FF0000"/>
              </w:rPr>
              <w:t>0</w:t>
            </w:r>
            <w:r>
              <w:rPr>
                <w:color w:val="FF0000"/>
              </w:rPr>
              <w:t>～</w:t>
            </w:r>
            <w:r>
              <w:rPr>
                <w:color w:val="FF0000"/>
              </w:rPr>
              <w:t>2s</w:t>
            </w:r>
            <w:r>
              <w:rPr>
                <w:color w:val="FF0000"/>
              </w:rPr>
              <w:t>内静电力做的总功不为零，故</w:t>
            </w:r>
            <w:r>
              <w:rPr>
                <w:color w:val="FF0000"/>
              </w:rPr>
              <w:t>D</w:t>
            </w:r>
            <w:r>
              <w:rPr>
                <w:color w:val="FF0000"/>
              </w:rPr>
              <w:t>正确；</w:t>
            </w:r>
          </w:p>
          <w:p w14:paraId="361AF558"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．由动量定理可知静电力对带电粒子的冲量不为</w:t>
            </w:r>
            <w:r>
              <w:rPr>
                <w:color w:val="FF0000"/>
              </w:rPr>
              <w:t>0</w:t>
            </w:r>
            <w:r>
              <w:rPr>
                <w:color w:val="FF0000"/>
              </w:rPr>
              <w:t>，故</w:t>
            </w:r>
            <w:r>
              <w:rPr>
                <w:color w:val="FF0000"/>
              </w:rPr>
              <w:t>B</w:t>
            </w:r>
            <w:r>
              <w:rPr>
                <w:color w:val="FF0000"/>
              </w:rPr>
              <w:t>错误。</w:t>
            </w:r>
          </w:p>
          <w:p w14:paraId="4342FA79"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B8FD510" w14:textId="77777777" w:rsidR="0037467B" w:rsidRDefault="0037467B" w:rsidP="0037467B">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557E919" wp14:editId="48966509">
                  <wp:extent cx="1876425" cy="1038225"/>
                  <wp:effectExtent l="0" t="0" r="9525" b="9525"/>
                  <wp:docPr id="34" name="图片 34" descr="@@@cf625502-3b97-473b-8323-3610cbcb3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f625502-3b97-473b-8323-3610cbcb3ef9"/>
                          <pic:cNvPicPr>
                            <a:picLocks noChangeAspect="1"/>
                          </pic:cNvPicPr>
                        </pic:nvPicPr>
                        <pic:blipFill>
                          <a:blip r:embed="rId272"/>
                          <a:stretch>
                            <a:fillRect/>
                          </a:stretch>
                        </pic:blipFill>
                        <pic:spPr>
                          <a:xfrm>
                            <a:off x="0" y="0"/>
                            <a:ext cx="1876425" cy="1038225"/>
                          </a:xfrm>
                          <a:prstGeom prst="rect">
                            <a:avLst/>
                          </a:prstGeom>
                        </pic:spPr>
                      </pic:pic>
                    </a:graphicData>
                  </a:graphic>
                </wp:inline>
              </w:drawing>
            </w:r>
          </w:p>
          <w:p w14:paraId="57EDB03C"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如图甲所示，两板距离足够宽，板间原来固定一电子，使之处于静止状态，电子重力不计。两极板间加</w:t>
            </w:r>
            <w:r>
              <w:lastRenderedPageBreak/>
              <w:t>上如图乙所示的交变电压，在</w:t>
            </w:r>
            <w:r>
              <w:t xml:space="preserve"> </w:t>
            </w:r>
            <w:r>
              <w:rPr>
                <w:rFonts w:eastAsia="Times New Roman"/>
                <w:i/>
              </w:rPr>
              <w:t>t</w:t>
            </w:r>
            <w:r>
              <w:t>时刻释放电子，以下说法正确的是（　　）</w:t>
            </w:r>
          </w:p>
          <w:p w14:paraId="548EDD84"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4CAED4F9" wp14:editId="6A2D31F7">
                  <wp:extent cx="2828925" cy="1619250"/>
                  <wp:effectExtent l="0" t="0" r="9525" b="0"/>
                  <wp:docPr id="35" name="图片 35" descr="@@@3cad3465-f017-499f-af82-16240adc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cad3465-f017-499f-af82-16240adc9bf5"/>
                          <pic:cNvPicPr>
                            <a:picLocks noChangeAspect="1"/>
                          </pic:cNvPicPr>
                        </pic:nvPicPr>
                        <pic:blipFill>
                          <a:blip r:embed="rId273"/>
                          <a:stretch>
                            <a:fillRect/>
                          </a:stretch>
                        </pic:blipFill>
                        <pic:spPr>
                          <a:xfrm>
                            <a:off x="0" y="0"/>
                            <a:ext cx="2828925" cy="1619250"/>
                          </a:xfrm>
                          <a:prstGeom prst="rect">
                            <a:avLst/>
                          </a:prstGeom>
                        </pic:spPr>
                      </pic:pic>
                    </a:graphicData>
                  </a:graphic>
                </wp:inline>
              </w:drawing>
            </w:r>
          </w:p>
          <w:p w14:paraId="07D4E421" w14:textId="77777777" w:rsidR="0037467B" w:rsidRDefault="0037467B" w:rsidP="0037467B">
            <w:pPr>
              <w:shd w:val="clear" w:color="auto" w:fill="FFFFFF" w:themeFill="background1"/>
              <w:spacing w:line="360" w:lineRule="auto"/>
              <w:ind w:left="380"/>
              <w:jc w:val="left"/>
              <w:textAlignment w:val="center"/>
            </w:pPr>
            <w:r>
              <w:t>A</w:t>
            </w:r>
            <w:r>
              <w:t>．如果</w:t>
            </w:r>
            <w:r>
              <w:rPr>
                <w:rFonts w:eastAsia="Times New Roman"/>
                <w:i/>
              </w:rPr>
              <w:t>t</w:t>
            </w:r>
            <w:r>
              <w:t>=</w:t>
            </w:r>
            <w:r>
              <w:object w:dxaOrig="228" w:dyaOrig="551" w14:anchorId="43BAC16A">
                <v:shape id="_x0000_i1297" type="#_x0000_t75" alt="eqIdb7b62fafff99a3713aa316abb3f837d1" style="width:11.25pt;height:27.4pt" o:ole="">
                  <v:imagedata r:id="rId274" o:title="eqIdb7b62fafff99a3713aa316abb3f837d1"/>
                </v:shape>
                <o:OLEObject Type="Embed" ProgID="Equation.DSMT4" ShapeID="_x0000_i1297" DrawAspect="Content" ObjectID="_1817035024" r:id="rId275"/>
              </w:object>
            </w:r>
            <w:r>
              <w:t>，电子一直向</w:t>
            </w:r>
            <w:r>
              <w:rPr>
                <w:rFonts w:eastAsia="Times New Roman"/>
                <w:i/>
              </w:rPr>
              <w:t>A</w:t>
            </w:r>
            <w:r>
              <w:t>板运动</w:t>
            </w:r>
          </w:p>
          <w:p w14:paraId="0D406AEE" w14:textId="77777777" w:rsidR="0037467B" w:rsidRDefault="0037467B" w:rsidP="0037467B">
            <w:pPr>
              <w:shd w:val="clear" w:color="auto" w:fill="FFFFFF" w:themeFill="background1"/>
              <w:spacing w:line="360" w:lineRule="auto"/>
              <w:ind w:left="380"/>
              <w:jc w:val="left"/>
              <w:textAlignment w:val="center"/>
            </w:pPr>
            <w:r>
              <w:t>B</w:t>
            </w:r>
            <w:r>
              <w:t>．如果</w:t>
            </w:r>
            <w:r>
              <w:rPr>
                <w:rFonts w:eastAsia="Times New Roman"/>
                <w:i/>
              </w:rPr>
              <w:t>t</w:t>
            </w:r>
            <w:r>
              <w:t>=</w:t>
            </w:r>
            <w:r>
              <w:object w:dxaOrig="228" w:dyaOrig="551" w14:anchorId="6E9ACB68">
                <v:shape id="_x0000_i1298" type="#_x0000_t75" alt="eqIdecb7de5df21b8271f5a57ae223971175" style="width:11.25pt;height:27.4pt" o:ole="">
                  <v:imagedata r:id="rId276" o:title="eqIdecb7de5df21b8271f5a57ae223971175"/>
                </v:shape>
                <o:OLEObject Type="Embed" ProgID="Equation.DSMT4" ShapeID="_x0000_i1298" DrawAspect="Content" ObjectID="_1817035025" r:id="rId277"/>
              </w:object>
            </w:r>
            <w:r>
              <w:t>，电子时而</w:t>
            </w:r>
            <w:r>
              <w:rPr>
                <w:rFonts w:eastAsia="Times New Roman"/>
                <w:i/>
              </w:rPr>
              <w:t>B</w:t>
            </w:r>
            <w:r>
              <w:t>板运动，时而向</w:t>
            </w:r>
            <w:r>
              <w:rPr>
                <w:rFonts w:eastAsia="Times New Roman"/>
                <w:i/>
              </w:rPr>
              <w:t>A</w:t>
            </w:r>
            <w:r>
              <w:t>板运动，最后向</w:t>
            </w:r>
            <w:r>
              <w:rPr>
                <w:rFonts w:eastAsia="Times New Roman"/>
                <w:i/>
              </w:rPr>
              <w:t>B</w:t>
            </w:r>
            <w:r>
              <w:t>板靠近</w:t>
            </w:r>
          </w:p>
          <w:p w14:paraId="7B52F4FD" w14:textId="77777777" w:rsidR="0037467B" w:rsidRDefault="0037467B" w:rsidP="0037467B">
            <w:pPr>
              <w:shd w:val="clear" w:color="auto" w:fill="FFFFFF" w:themeFill="background1"/>
              <w:spacing w:line="360" w:lineRule="auto"/>
              <w:ind w:left="380"/>
              <w:jc w:val="left"/>
              <w:textAlignment w:val="center"/>
            </w:pPr>
            <w:r>
              <w:t>C</w:t>
            </w:r>
            <w:r>
              <w:t>．如果</w:t>
            </w:r>
            <w:r>
              <w:rPr>
                <w:rFonts w:eastAsia="Times New Roman"/>
                <w:i/>
              </w:rPr>
              <w:t>t</w:t>
            </w:r>
            <w:r>
              <w:t>=</w:t>
            </w:r>
            <w:r>
              <w:object w:dxaOrig="334" w:dyaOrig="548" w14:anchorId="437A550F">
                <v:shape id="_x0000_i1299" type="#_x0000_t75" alt="eqId8d1ef26265364782cc052f9b964fe9c9" style="width:16.9pt;height:27.4pt" o:ole="">
                  <v:imagedata r:id="rId278" o:title="eqId8d1ef26265364782cc052f9b964fe9c9"/>
                </v:shape>
                <o:OLEObject Type="Embed" ProgID="Equation.DSMT4" ShapeID="_x0000_i1299" DrawAspect="Content" ObjectID="_1817035026" r:id="rId279"/>
              </w:object>
            </w:r>
            <w:r>
              <w:t>，电子时而向</w:t>
            </w:r>
            <w:r>
              <w:rPr>
                <w:rFonts w:eastAsia="Times New Roman"/>
                <w:i/>
              </w:rPr>
              <w:t>B</w:t>
            </w:r>
            <w:r>
              <w:t>板运动，时而向</w:t>
            </w:r>
            <w:r>
              <w:rPr>
                <w:rFonts w:eastAsia="Times New Roman"/>
                <w:i/>
              </w:rPr>
              <w:t>A</w:t>
            </w:r>
            <w:r>
              <w:t>板运动，最后向</w:t>
            </w:r>
            <w:r>
              <w:rPr>
                <w:rFonts w:eastAsia="Times New Roman"/>
                <w:i/>
              </w:rPr>
              <w:t>A</w:t>
            </w:r>
            <w:r>
              <w:t>板靠近</w:t>
            </w:r>
          </w:p>
          <w:p w14:paraId="388D8785" w14:textId="77777777" w:rsidR="0037467B" w:rsidRDefault="0037467B" w:rsidP="0037467B">
            <w:pPr>
              <w:shd w:val="clear" w:color="auto" w:fill="FFFFFF" w:themeFill="background1"/>
              <w:spacing w:line="360" w:lineRule="auto"/>
              <w:ind w:left="380"/>
              <w:jc w:val="left"/>
              <w:textAlignment w:val="center"/>
            </w:pPr>
            <w:r>
              <w:t>D</w:t>
            </w:r>
            <w:r>
              <w:t>．如果</w:t>
            </w:r>
            <w:r>
              <w:rPr>
                <w:rFonts w:eastAsia="Times New Roman"/>
                <w:i/>
              </w:rPr>
              <w:t>t</w:t>
            </w:r>
            <w:r>
              <w:t>=</w:t>
            </w:r>
            <w:r>
              <w:object w:dxaOrig="334" w:dyaOrig="545" w14:anchorId="471DF917">
                <v:shape id="_x0000_i1300" type="#_x0000_t75" alt="eqId2b7b8a69df928d3796f89ac90e0b917c" style="width:16.9pt;height:27.4pt" o:ole="">
                  <v:imagedata r:id="rId280" o:title="eqId2b7b8a69df928d3796f89ac90e0b917c"/>
                </v:shape>
                <o:OLEObject Type="Embed" ProgID="Equation.DSMT4" ShapeID="_x0000_i1300" DrawAspect="Content" ObjectID="_1817035027" r:id="rId281"/>
              </w:object>
            </w:r>
            <w:r>
              <w:t>，电子时而向</w:t>
            </w:r>
            <w:r>
              <w:rPr>
                <w:rFonts w:eastAsia="Times New Roman"/>
                <w:i/>
              </w:rPr>
              <w:t>B</w:t>
            </w:r>
            <w:r>
              <w:t>板运动，时而向</w:t>
            </w:r>
            <w:r>
              <w:rPr>
                <w:rFonts w:eastAsia="Times New Roman"/>
                <w:i/>
              </w:rPr>
              <w:t>A</w:t>
            </w:r>
            <w:r>
              <w:t>板运动，最后向</w:t>
            </w:r>
            <w:r>
              <w:rPr>
                <w:rFonts w:eastAsia="Times New Roman"/>
                <w:i/>
              </w:rPr>
              <w:t>A</w:t>
            </w:r>
            <w:r>
              <w:t>板靠近</w:t>
            </w:r>
          </w:p>
          <w:p w14:paraId="2894CBAA"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D</w:t>
            </w:r>
          </w:p>
          <w:p w14:paraId="6F560422"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．如果</w:t>
            </w:r>
            <w:r>
              <w:rPr>
                <w:rFonts w:eastAsia="Times New Roman"/>
                <w:i/>
                <w:color w:val="FF0000"/>
              </w:rPr>
              <w:t>t</w:t>
            </w:r>
            <w:r>
              <w:rPr>
                <w:color w:val="FF0000"/>
              </w:rPr>
              <w:t>=</w:t>
            </w:r>
            <w:r>
              <w:rPr>
                <w:color w:val="FF0000"/>
              </w:rPr>
              <w:object w:dxaOrig="228" w:dyaOrig="551" w14:anchorId="63E9BC9F">
                <v:shape id="_x0000_i1301" type="#_x0000_t75" alt="eqIdb7b62fafff99a3713aa316abb3f837d1" style="width:11.25pt;height:27.4pt" o:ole="">
                  <v:imagedata r:id="rId274" o:title="eqIdb7b62fafff99a3713aa316abb3f837d1"/>
                </v:shape>
                <o:OLEObject Type="Embed" ProgID="Equation.DSMT4" ShapeID="_x0000_i1301" DrawAspect="Content" ObjectID="_1817035028" r:id="rId282"/>
              </w:object>
            </w:r>
            <w:r>
              <w:rPr>
                <w:color w:val="FF0000"/>
              </w:rPr>
              <w:t>，电子先向</w:t>
            </w:r>
            <w:r>
              <w:rPr>
                <w:rFonts w:eastAsia="Times New Roman"/>
                <w:i/>
                <w:color w:val="FF0000"/>
              </w:rPr>
              <w:t>A</w:t>
            </w:r>
            <w:r>
              <w:rPr>
                <w:color w:val="FF0000"/>
              </w:rPr>
              <w:t>板加速</w:t>
            </w:r>
            <w:r>
              <w:rPr>
                <w:color w:val="FF0000"/>
              </w:rPr>
              <w:object w:dxaOrig="334" w:dyaOrig="545" w14:anchorId="18F614BA">
                <v:shape id="_x0000_i1302" type="#_x0000_t75" alt="eqIdae2cb30725c3afbf87dbcd13f56237cc" style="width:16.9pt;height:27.4pt" o:ole="">
                  <v:imagedata r:id="rId283" o:title="eqIdae2cb30725c3afbf87dbcd13f56237cc"/>
                </v:shape>
                <o:OLEObject Type="Embed" ProgID="Equation.DSMT4" ShapeID="_x0000_i1302" DrawAspect="Content" ObjectID="_1817035029" r:id="rId284"/>
              </w:object>
            </w:r>
            <w:r>
              <w:rPr>
                <w:color w:val="FF0000"/>
              </w:rPr>
              <w:t>，再向</w:t>
            </w:r>
            <w:r>
              <w:rPr>
                <w:rFonts w:eastAsia="Times New Roman"/>
                <w:i/>
                <w:color w:val="FF0000"/>
              </w:rPr>
              <w:t>A</w:t>
            </w:r>
            <w:r>
              <w:rPr>
                <w:color w:val="FF0000"/>
              </w:rPr>
              <w:t>板减速</w:t>
            </w:r>
            <w:r>
              <w:rPr>
                <w:color w:val="FF0000"/>
              </w:rPr>
              <w:object w:dxaOrig="334" w:dyaOrig="545" w14:anchorId="3385EBCD">
                <v:shape id="_x0000_i1303" type="#_x0000_t75" alt="eqIdae2cb30725c3afbf87dbcd13f56237cc" style="width:16.9pt;height:27.4pt" o:ole="">
                  <v:imagedata r:id="rId283" o:title="eqIdae2cb30725c3afbf87dbcd13f56237cc"/>
                </v:shape>
                <o:OLEObject Type="Embed" ProgID="Equation.DSMT4" ShapeID="_x0000_i1303" DrawAspect="Content" ObjectID="_1817035030" r:id="rId285"/>
              </w:object>
            </w:r>
            <w:r>
              <w:rPr>
                <w:color w:val="FF0000"/>
              </w:rPr>
              <w:t>，而后向</w:t>
            </w:r>
            <w:r>
              <w:rPr>
                <w:rFonts w:eastAsia="Times New Roman"/>
                <w:i/>
                <w:color w:val="FF0000"/>
              </w:rPr>
              <w:t>B</w:t>
            </w:r>
            <w:r>
              <w:rPr>
                <w:color w:val="FF0000"/>
              </w:rPr>
              <w:t>板加速</w:t>
            </w:r>
            <w:r>
              <w:rPr>
                <w:color w:val="FF0000"/>
              </w:rPr>
              <w:object w:dxaOrig="228" w:dyaOrig="551" w14:anchorId="33B3F536">
                <v:shape id="_x0000_i1304" type="#_x0000_t75" alt="eqIdb7b62fafff99a3713aa316abb3f837d1" style="width:11.25pt;height:27.4pt" o:ole="">
                  <v:imagedata r:id="rId274" o:title="eqIdb7b62fafff99a3713aa316abb3f837d1"/>
                </v:shape>
                <o:OLEObject Type="Embed" ProgID="Equation.DSMT4" ShapeID="_x0000_i1304" DrawAspect="Content" ObjectID="_1817035031" r:id="rId286"/>
              </w:object>
            </w:r>
            <w:r>
              <w:rPr>
                <w:color w:val="FF0000"/>
              </w:rPr>
              <w:t>，再向</w:t>
            </w:r>
            <w:r>
              <w:rPr>
                <w:rFonts w:eastAsia="Times New Roman"/>
                <w:i/>
                <w:color w:val="FF0000"/>
              </w:rPr>
              <w:t>B</w:t>
            </w:r>
            <w:r>
              <w:rPr>
                <w:color w:val="FF0000"/>
              </w:rPr>
              <w:t>板减速</w:t>
            </w:r>
            <w:r>
              <w:rPr>
                <w:color w:val="FF0000"/>
              </w:rPr>
              <w:object w:dxaOrig="228" w:dyaOrig="551" w14:anchorId="19D2D503">
                <v:shape id="_x0000_i1305" type="#_x0000_t75" alt="eqIdb7b62fafff99a3713aa316abb3f837d1" style="width:11.25pt;height:27.4pt" o:ole="">
                  <v:imagedata r:id="rId274" o:title="eqIdb7b62fafff99a3713aa316abb3f837d1"/>
                </v:shape>
                <o:OLEObject Type="Embed" ProgID="Equation.DSMT4" ShapeID="_x0000_i1305" DrawAspect="Content" ObjectID="_1817035032" r:id="rId287"/>
              </w:object>
            </w:r>
            <w:r>
              <w:rPr>
                <w:color w:val="FF0000"/>
              </w:rPr>
              <w:t>，之后重复以上运动，最后打到</w:t>
            </w:r>
            <w:r>
              <w:rPr>
                <w:rFonts w:eastAsia="Times New Roman"/>
                <w:i/>
                <w:color w:val="FF0000"/>
              </w:rPr>
              <w:t>A</w:t>
            </w:r>
            <w:r>
              <w:rPr>
                <w:color w:val="FF0000"/>
              </w:rPr>
              <w:t>板。故</w:t>
            </w:r>
            <w:r>
              <w:rPr>
                <w:color w:val="FF0000"/>
              </w:rPr>
              <w:t>A</w:t>
            </w:r>
            <w:r>
              <w:rPr>
                <w:color w:val="FF0000"/>
              </w:rPr>
              <w:t>错误；</w:t>
            </w:r>
          </w:p>
          <w:p w14:paraId="51E98237"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．如果</w:t>
            </w:r>
            <w:r>
              <w:rPr>
                <w:rFonts w:eastAsia="Times New Roman"/>
                <w:i/>
                <w:color w:val="FF0000"/>
              </w:rPr>
              <w:t>t</w:t>
            </w:r>
            <w:r>
              <w:rPr>
                <w:color w:val="FF0000"/>
              </w:rPr>
              <w:t>=</w:t>
            </w:r>
            <w:r>
              <w:rPr>
                <w:color w:val="FF0000"/>
              </w:rPr>
              <w:object w:dxaOrig="228" w:dyaOrig="551" w14:anchorId="48429700">
                <v:shape id="_x0000_i1306" type="#_x0000_t75" alt="eqIdecb7de5df21b8271f5a57ae223971175" style="width:11.25pt;height:27.4pt" o:ole="">
                  <v:imagedata r:id="rId276" o:title="eqIdecb7de5df21b8271f5a57ae223971175"/>
                </v:shape>
                <o:OLEObject Type="Embed" ProgID="Equation.DSMT4" ShapeID="_x0000_i1306" DrawAspect="Content" ObjectID="_1817035033" r:id="rId288"/>
              </w:object>
            </w:r>
            <w:r>
              <w:rPr>
                <w:color w:val="FF0000"/>
              </w:rPr>
              <w:t>，电子先向</w:t>
            </w:r>
            <w:r>
              <w:rPr>
                <w:rFonts w:eastAsia="Times New Roman"/>
                <w:i/>
                <w:color w:val="FF0000"/>
              </w:rPr>
              <w:t>A</w:t>
            </w:r>
            <w:r>
              <w:rPr>
                <w:color w:val="FF0000"/>
              </w:rPr>
              <w:t>板加速</w:t>
            </w:r>
            <w:r>
              <w:rPr>
                <w:color w:val="FF0000"/>
              </w:rPr>
              <w:object w:dxaOrig="228" w:dyaOrig="551" w14:anchorId="3DA7BCB5">
                <v:shape id="_x0000_i1307" type="#_x0000_t75" alt="eqIdecb7de5df21b8271f5a57ae223971175" style="width:11.25pt;height:27.4pt" o:ole="">
                  <v:imagedata r:id="rId276" o:title="eqIdecb7de5df21b8271f5a57ae223971175"/>
                </v:shape>
                <o:OLEObject Type="Embed" ProgID="Equation.DSMT4" ShapeID="_x0000_i1307" DrawAspect="Content" ObjectID="_1817035034" r:id="rId289"/>
              </w:object>
            </w:r>
            <w:r>
              <w:rPr>
                <w:color w:val="FF0000"/>
              </w:rPr>
              <w:t>，再向</w:t>
            </w:r>
            <w:r>
              <w:rPr>
                <w:rFonts w:eastAsia="Times New Roman"/>
                <w:i/>
                <w:color w:val="FF0000"/>
              </w:rPr>
              <w:t>A</w:t>
            </w:r>
            <w:r>
              <w:rPr>
                <w:color w:val="FF0000"/>
              </w:rPr>
              <w:t>板减速</w:t>
            </w:r>
            <w:r>
              <w:rPr>
                <w:color w:val="FF0000"/>
              </w:rPr>
              <w:object w:dxaOrig="228" w:dyaOrig="551" w14:anchorId="66FF4032">
                <v:shape id="_x0000_i1308" type="#_x0000_t75" alt="eqIdecb7de5df21b8271f5a57ae223971175" style="width:11.25pt;height:27.4pt" o:ole="">
                  <v:imagedata r:id="rId276" o:title="eqIdecb7de5df21b8271f5a57ae223971175"/>
                </v:shape>
                <o:OLEObject Type="Embed" ProgID="Equation.DSMT4" ShapeID="_x0000_i1308" DrawAspect="Content" ObjectID="_1817035035" r:id="rId290"/>
              </w:object>
            </w:r>
            <w:r>
              <w:rPr>
                <w:color w:val="FF0000"/>
              </w:rPr>
              <w:t>，而后向</w:t>
            </w:r>
            <w:r>
              <w:rPr>
                <w:rFonts w:eastAsia="Times New Roman"/>
                <w:i/>
                <w:color w:val="FF0000"/>
              </w:rPr>
              <w:t>B</w:t>
            </w:r>
            <w:r>
              <w:rPr>
                <w:color w:val="FF0000"/>
              </w:rPr>
              <w:t>板加速</w:t>
            </w:r>
            <w:r>
              <w:rPr>
                <w:color w:val="FF0000"/>
              </w:rPr>
              <w:object w:dxaOrig="228" w:dyaOrig="551" w14:anchorId="694EB333">
                <v:shape id="_x0000_i1309" type="#_x0000_t75" alt="eqIdecb7de5df21b8271f5a57ae223971175" style="width:11.25pt;height:27.4pt" o:ole="">
                  <v:imagedata r:id="rId276" o:title="eqIdecb7de5df21b8271f5a57ae223971175"/>
                </v:shape>
                <o:OLEObject Type="Embed" ProgID="Equation.DSMT4" ShapeID="_x0000_i1309" DrawAspect="Content" ObjectID="_1817035036" r:id="rId291"/>
              </w:object>
            </w:r>
            <w:r>
              <w:rPr>
                <w:color w:val="FF0000"/>
              </w:rPr>
              <w:t>，再向</w:t>
            </w:r>
            <w:r>
              <w:rPr>
                <w:rFonts w:eastAsia="Times New Roman"/>
                <w:i/>
                <w:color w:val="FF0000"/>
              </w:rPr>
              <w:t>B</w:t>
            </w:r>
            <w:r>
              <w:rPr>
                <w:color w:val="FF0000"/>
              </w:rPr>
              <w:t>板减速</w:t>
            </w:r>
            <w:r>
              <w:rPr>
                <w:color w:val="FF0000"/>
              </w:rPr>
              <w:object w:dxaOrig="228" w:dyaOrig="551" w14:anchorId="0B3DA118">
                <v:shape id="_x0000_i1310" type="#_x0000_t75" alt="eqIdecb7de5df21b8271f5a57ae223971175" style="width:11.25pt;height:27.4pt" o:ole="">
                  <v:imagedata r:id="rId276" o:title="eqIdecb7de5df21b8271f5a57ae223971175"/>
                </v:shape>
                <o:OLEObject Type="Embed" ProgID="Equation.DSMT4" ShapeID="_x0000_i1310" DrawAspect="Content" ObjectID="_1817035037" r:id="rId292"/>
              </w:object>
            </w:r>
            <w:r>
              <w:rPr>
                <w:color w:val="FF0000"/>
              </w:rPr>
              <w:t>，之后重复以上运动，电子时而</w:t>
            </w:r>
            <w:r>
              <w:rPr>
                <w:rFonts w:eastAsia="Times New Roman"/>
                <w:i/>
                <w:color w:val="FF0000"/>
              </w:rPr>
              <w:t>B</w:t>
            </w:r>
            <w:r>
              <w:rPr>
                <w:color w:val="FF0000"/>
              </w:rPr>
              <w:t>板运动，时而向</w:t>
            </w:r>
            <w:r>
              <w:rPr>
                <w:rFonts w:eastAsia="Times New Roman"/>
                <w:i/>
                <w:color w:val="FF0000"/>
              </w:rPr>
              <w:t>A</w:t>
            </w:r>
            <w:r>
              <w:rPr>
                <w:color w:val="FF0000"/>
              </w:rPr>
              <w:t>板运动，两板距离足够宽，最后不会打到</w:t>
            </w:r>
            <w:r>
              <w:rPr>
                <w:rFonts w:eastAsia="Times New Roman"/>
                <w:i/>
                <w:color w:val="FF0000"/>
              </w:rPr>
              <w:t>A</w:t>
            </w:r>
            <w:r>
              <w:rPr>
                <w:color w:val="FF0000"/>
              </w:rPr>
              <w:t>、</w:t>
            </w:r>
            <w:r>
              <w:rPr>
                <w:rFonts w:eastAsia="Times New Roman"/>
                <w:i/>
                <w:color w:val="FF0000"/>
              </w:rPr>
              <w:t>B</w:t>
            </w:r>
            <w:r>
              <w:rPr>
                <w:color w:val="FF0000"/>
              </w:rPr>
              <w:t>板上。故</w:t>
            </w:r>
            <w:r>
              <w:rPr>
                <w:color w:val="FF0000"/>
              </w:rPr>
              <w:t>B</w:t>
            </w:r>
            <w:r>
              <w:rPr>
                <w:color w:val="FF0000"/>
              </w:rPr>
              <w:t>错误；</w:t>
            </w:r>
          </w:p>
          <w:p w14:paraId="0635472F"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．如果</w:t>
            </w:r>
            <w:r>
              <w:rPr>
                <w:rFonts w:eastAsia="Times New Roman"/>
                <w:i/>
                <w:color w:val="FF0000"/>
              </w:rPr>
              <w:t>t</w:t>
            </w:r>
            <w:r>
              <w:rPr>
                <w:color w:val="FF0000"/>
              </w:rPr>
              <w:t>=</w:t>
            </w:r>
            <w:r>
              <w:rPr>
                <w:color w:val="FF0000"/>
              </w:rPr>
              <w:object w:dxaOrig="334" w:dyaOrig="548" w14:anchorId="5659C8F8">
                <v:shape id="_x0000_i1311" type="#_x0000_t75" alt="eqId8d1ef26265364782cc052f9b964fe9c9" style="width:16.9pt;height:27.4pt" o:ole="">
                  <v:imagedata r:id="rId278" o:title="eqId8d1ef26265364782cc052f9b964fe9c9"/>
                </v:shape>
                <o:OLEObject Type="Embed" ProgID="Equation.DSMT4" ShapeID="_x0000_i1311" DrawAspect="Content" ObjectID="_1817035038" r:id="rId293"/>
              </w:object>
            </w:r>
            <w:r>
              <w:rPr>
                <w:color w:val="FF0000"/>
              </w:rPr>
              <w:t>，电子先向</w:t>
            </w:r>
            <w:r>
              <w:rPr>
                <w:rFonts w:eastAsia="Times New Roman"/>
                <w:i/>
                <w:color w:val="FF0000"/>
              </w:rPr>
              <w:t>B</w:t>
            </w:r>
            <w:r>
              <w:rPr>
                <w:color w:val="FF0000"/>
              </w:rPr>
              <w:t>板加速</w:t>
            </w:r>
            <w:r>
              <w:rPr>
                <w:color w:val="FF0000"/>
              </w:rPr>
              <w:object w:dxaOrig="228" w:dyaOrig="551" w14:anchorId="4D7FB539">
                <v:shape id="_x0000_i1312" type="#_x0000_t75" alt="eqIdecb7de5df21b8271f5a57ae223971175" style="width:11.25pt;height:27.4pt" o:ole="">
                  <v:imagedata r:id="rId276" o:title="eqIdecb7de5df21b8271f5a57ae223971175"/>
                </v:shape>
                <o:OLEObject Type="Embed" ProgID="Equation.DSMT4" ShapeID="_x0000_i1312" DrawAspect="Content" ObjectID="_1817035039" r:id="rId294"/>
              </w:object>
            </w:r>
            <w:r>
              <w:rPr>
                <w:color w:val="FF0000"/>
              </w:rPr>
              <w:t>，再向</w:t>
            </w:r>
            <w:r>
              <w:rPr>
                <w:rFonts w:eastAsia="Times New Roman"/>
                <w:i/>
                <w:color w:val="FF0000"/>
              </w:rPr>
              <w:t>B</w:t>
            </w:r>
            <w:r>
              <w:rPr>
                <w:color w:val="FF0000"/>
              </w:rPr>
              <w:t>板减速</w:t>
            </w:r>
            <w:r>
              <w:rPr>
                <w:color w:val="FF0000"/>
              </w:rPr>
              <w:object w:dxaOrig="228" w:dyaOrig="551" w14:anchorId="37583176">
                <v:shape id="_x0000_i1313" type="#_x0000_t75" alt="eqIdecb7de5df21b8271f5a57ae223971175" style="width:11.25pt;height:27.4pt" o:ole="">
                  <v:imagedata r:id="rId276" o:title="eqIdecb7de5df21b8271f5a57ae223971175"/>
                </v:shape>
                <o:OLEObject Type="Embed" ProgID="Equation.DSMT4" ShapeID="_x0000_i1313" DrawAspect="Content" ObjectID="_1817035040" r:id="rId295"/>
              </w:object>
            </w:r>
            <w:r>
              <w:rPr>
                <w:color w:val="FF0000"/>
              </w:rPr>
              <w:t>，而后向</w:t>
            </w:r>
            <w:r>
              <w:rPr>
                <w:rFonts w:eastAsia="Times New Roman"/>
                <w:i/>
                <w:color w:val="FF0000"/>
              </w:rPr>
              <w:t>A</w:t>
            </w:r>
            <w:r>
              <w:rPr>
                <w:color w:val="FF0000"/>
              </w:rPr>
              <w:t>板加速</w:t>
            </w:r>
            <w:r>
              <w:rPr>
                <w:color w:val="FF0000"/>
              </w:rPr>
              <w:object w:dxaOrig="228" w:dyaOrig="551" w14:anchorId="4D6E48F8">
                <v:shape id="_x0000_i1314" type="#_x0000_t75" alt="eqIdecb7de5df21b8271f5a57ae223971175" style="width:11.25pt;height:27.4pt" o:ole="">
                  <v:imagedata r:id="rId276" o:title="eqIdecb7de5df21b8271f5a57ae223971175"/>
                </v:shape>
                <o:OLEObject Type="Embed" ProgID="Equation.DSMT4" ShapeID="_x0000_i1314" DrawAspect="Content" ObjectID="_1817035041" r:id="rId296"/>
              </w:object>
            </w:r>
            <w:r>
              <w:rPr>
                <w:color w:val="FF0000"/>
              </w:rPr>
              <w:t>，再向</w:t>
            </w:r>
            <w:r>
              <w:rPr>
                <w:rFonts w:eastAsia="Times New Roman"/>
                <w:i/>
                <w:color w:val="FF0000"/>
              </w:rPr>
              <w:t>A</w:t>
            </w:r>
            <w:r>
              <w:rPr>
                <w:color w:val="FF0000"/>
              </w:rPr>
              <w:t>板减速</w:t>
            </w:r>
            <w:r>
              <w:rPr>
                <w:color w:val="FF0000"/>
              </w:rPr>
              <w:object w:dxaOrig="228" w:dyaOrig="551" w14:anchorId="1AF2286A">
                <v:shape id="_x0000_i1315" type="#_x0000_t75" alt="eqIdecb7de5df21b8271f5a57ae223971175" style="width:11.25pt;height:27.4pt" o:ole="">
                  <v:imagedata r:id="rId276" o:title="eqIdecb7de5df21b8271f5a57ae223971175"/>
                </v:shape>
                <o:OLEObject Type="Embed" ProgID="Equation.DSMT4" ShapeID="_x0000_i1315" DrawAspect="Content" ObjectID="_1817035042" r:id="rId297"/>
              </w:object>
            </w:r>
            <w:r>
              <w:rPr>
                <w:color w:val="FF0000"/>
              </w:rPr>
              <w:t>，之后重复以上运动，电子时而</w:t>
            </w:r>
            <w:r>
              <w:rPr>
                <w:rFonts w:eastAsia="Times New Roman"/>
                <w:i/>
                <w:color w:val="FF0000"/>
              </w:rPr>
              <w:t>B</w:t>
            </w:r>
            <w:r>
              <w:rPr>
                <w:color w:val="FF0000"/>
              </w:rPr>
              <w:t>板运动，时而向</w:t>
            </w:r>
            <w:r>
              <w:rPr>
                <w:rFonts w:eastAsia="Times New Roman"/>
                <w:i/>
                <w:color w:val="FF0000"/>
              </w:rPr>
              <w:t>A</w:t>
            </w:r>
            <w:r>
              <w:rPr>
                <w:color w:val="FF0000"/>
              </w:rPr>
              <w:t>板运动，两板距离足够宽，最后不会打到</w:t>
            </w:r>
            <w:r>
              <w:rPr>
                <w:rFonts w:eastAsia="Times New Roman"/>
                <w:i/>
                <w:color w:val="FF0000"/>
              </w:rPr>
              <w:t>A</w:t>
            </w:r>
            <w:r>
              <w:rPr>
                <w:color w:val="FF0000"/>
              </w:rPr>
              <w:t>、</w:t>
            </w:r>
            <w:r>
              <w:rPr>
                <w:rFonts w:eastAsia="Times New Roman"/>
                <w:i/>
                <w:color w:val="FF0000"/>
              </w:rPr>
              <w:t>B</w:t>
            </w:r>
            <w:r>
              <w:rPr>
                <w:color w:val="FF0000"/>
              </w:rPr>
              <w:t>板上。故</w:t>
            </w:r>
            <w:r>
              <w:rPr>
                <w:color w:val="FF0000"/>
              </w:rPr>
              <w:t>C</w:t>
            </w:r>
            <w:r>
              <w:rPr>
                <w:color w:val="FF0000"/>
              </w:rPr>
              <w:t>错误；</w:t>
            </w:r>
          </w:p>
          <w:p w14:paraId="44F88953"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．如果</w:t>
            </w:r>
            <w:r>
              <w:rPr>
                <w:rFonts w:eastAsia="Times New Roman"/>
                <w:i/>
                <w:color w:val="FF0000"/>
              </w:rPr>
              <w:t>t</w:t>
            </w:r>
            <w:r>
              <w:rPr>
                <w:color w:val="FF0000"/>
              </w:rPr>
              <w:t>=</w:t>
            </w:r>
            <w:r>
              <w:rPr>
                <w:color w:val="FF0000"/>
              </w:rPr>
              <w:object w:dxaOrig="334" w:dyaOrig="545" w14:anchorId="57052793">
                <v:shape id="_x0000_i1316" type="#_x0000_t75" alt="eqId2b7b8a69df928d3796f89ac90e0b917c" style="width:16.9pt;height:27.4pt" o:ole="">
                  <v:imagedata r:id="rId280" o:title="eqId2b7b8a69df928d3796f89ac90e0b917c"/>
                </v:shape>
                <o:OLEObject Type="Embed" ProgID="Equation.DSMT4" ShapeID="_x0000_i1316" DrawAspect="Content" ObjectID="_1817035043" r:id="rId298"/>
              </w:object>
            </w:r>
            <w:r>
              <w:rPr>
                <w:color w:val="FF0000"/>
              </w:rPr>
              <w:t>，电子先向</w:t>
            </w:r>
            <w:r>
              <w:rPr>
                <w:rFonts w:eastAsia="Times New Roman"/>
                <w:i/>
                <w:color w:val="FF0000"/>
              </w:rPr>
              <w:t>B</w:t>
            </w:r>
            <w:r>
              <w:rPr>
                <w:color w:val="FF0000"/>
              </w:rPr>
              <w:t>板加速</w:t>
            </w:r>
            <w:r>
              <w:rPr>
                <w:color w:val="FF0000"/>
              </w:rPr>
              <w:object w:dxaOrig="228" w:dyaOrig="551" w14:anchorId="7BCC0DA9">
                <v:shape id="_x0000_i1317" type="#_x0000_t75" alt="eqIdb7b62fafff99a3713aa316abb3f837d1" style="width:11.25pt;height:27.4pt" o:ole="">
                  <v:imagedata r:id="rId274" o:title="eqIdb7b62fafff99a3713aa316abb3f837d1"/>
                </v:shape>
                <o:OLEObject Type="Embed" ProgID="Equation.DSMT4" ShapeID="_x0000_i1317" DrawAspect="Content" ObjectID="_1817035044" r:id="rId299"/>
              </w:object>
            </w:r>
            <w:r>
              <w:rPr>
                <w:color w:val="FF0000"/>
              </w:rPr>
              <w:t>，再向</w:t>
            </w:r>
            <w:r>
              <w:rPr>
                <w:rFonts w:eastAsia="Times New Roman"/>
                <w:i/>
                <w:color w:val="FF0000"/>
              </w:rPr>
              <w:t>B</w:t>
            </w:r>
            <w:r>
              <w:rPr>
                <w:color w:val="FF0000"/>
              </w:rPr>
              <w:t>板减速</w:t>
            </w:r>
            <w:r>
              <w:rPr>
                <w:color w:val="FF0000"/>
              </w:rPr>
              <w:object w:dxaOrig="228" w:dyaOrig="551" w14:anchorId="5E3515BD">
                <v:shape id="_x0000_i1318" type="#_x0000_t75" alt="eqIdb7b62fafff99a3713aa316abb3f837d1" style="width:11.25pt;height:27.4pt" o:ole="">
                  <v:imagedata r:id="rId274" o:title="eqIdb7b62fafff99a3713aa316abb3f837d1"/>
                </v:shape>
                <o:OLEObject Type="Embed" ProgID="Equation.DSMT4" ShapeID="_x0000_i1318" DrawAspect="Content" ObjectID="_1817035045" r:id="rId300"/>
              </w:object>
            </w:r>
            <w:r>
              <w:rPr>
                <w:color w:val="FF0000"/>
              </w:rPr>
              <w:t>，而后向</w:t>
            </w:r>
            <w:r>
              <w:rPr>
                <w:rFonts w:eastAsia="Times New Roman"/>
                <w:i/>
                <w:color w:val="FF0000"/>
              </w:rPr>
              <w:t>A</w:t>
            </w:r>
            <w:r>
              <w:rPr>
                <w:color w:val="FF0000"/>
              </w:rPr>
              <w:t>板加速</w:t>
            </w:r>
            <w:r>
              <w:rPr>
                <w:color w:val="FF0000"/>
              </w:rPr>
              <w:object w:dxaOrig="334" w:dyaOrig="545" w14:anchorId="358FCB8D">
                <v:shape id="_x0000_i1319" type="#_x0000_t75" alt="eqIdae2cb30725c3afbf87dbcd13f56237cc" style="width:16.9pt;height:27.4pt" o:ole="">
                  <v:imagedata r:id="rId283" o:title="eqIdae2cb30725c3afbf87dbcd13f56237cc"/>
                </v:shape>
                <o:OLEObject Type="Embed" ProgID="Equation.DSMT4" ShapeID="_x0000_i1319" DrawAspect="Content" ObjectID="_1817035046" r:id="rId301"/>
              </w:object>
            </w:r>
            <w:r>
              <w:rPr>
                <w:color w:val="FF0000"/>
              </w:rPr>
              <w:t>，再向</w:t>
            </w:r>
            <w:r>
              <w:rPr>
                <w:rFonts w:eastAsia="Times New Roman"/>
                <w:i/>
                <w:color w:val="FF0000"/>
              </w:rPr>
              <w:t>A</w:t>
            </w:r>
            <w:r>
              <w:rPr>
                <w:color w:val="FF0000"/>
              </w:rPr>
              <w:t>板减速</w:t>
            </w:r>
            <w:r>
              <w:rPr>
                <w:color w:val="FF0000"/>
              </w:rPr>
              <w:object w:dxaOrig="334" w:dyaOrig="545" w14:anchorId="6880BC88">
                <v:shape id="_x0000_i1320" type="#_x0000_t75" alt="eqIdae2cb30725c3afbf87dbcd13f56237cc" style="width:16.9pt;height:27.4pt" o:ole="">
                  <v:imagedata r:id="rId283" o:title="eqIdae2cb30725c3afbf87dbcd13f56237cc"/>
                </v:shape>
                <o:OLEObject Type="Embed" ProgID="Equation.DSMT4" ShapeID="_x0000_i1320" DrawAspect="Content" ObjectID="_1817035047" r:id="rId302"/>
              </w:object>
            </w:r>
            <w:r>
              <w:rPr>
                <w:color w:val="FF0000"/>
              </w:rPr>
              <w:t>，之后重复以上运动，最后打到</w:t>
            </w:r>
            <w:r>
              <w:rPr>
                <w:rFonts w:eastAsia="Times New Roman"/>
                <w:i/>
                <w:color w:val="FF0000"/>
              </w:rPr>
              <w:t>A</w:t>
            </w:r>
            <w:r>
              <w:rPr>
                <w:color w:val="FF0000"/>
              </w:rPr>
              <w:t>板。故</w:t>
            </w:r>
            <w:r>
              <w:rPr>
                <w:color w:val="FF0000"/>
              </w:rPr>
              <w:t>D</w:t>
            </w:r>
            <w:r>
              <w:rPr>
                <w:color w:val="FF0000"/>
              </w:rPr>
              <w:t>正确。</w:t>
            </w:r>
          </w:p>
          <w:p w14:paraId="0DB91849"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0E567E9" w14:textId="77777777" w:rsidR="0037467B" w:rsidRDefault="0037467B" w:rsidP="0037467B">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t>微波器件的核心之一是反射式速调管，它利用电子团在电场中的振荡来产生微波，其振荡原理可简化为静电场模型。已知静电场的方向平行于</w:t>
            </w:r>
            <w:r>
              <w:rPr>
                <w:i/>
              </w:rPr>
              <w:t>x</w:t>
            </w:r>
            <w:r>
              <w:t>轴，其电势</w:t>
            </w:r>
            <w:r>
              <w:object w:dxaOrig="176" w:dyaOrig="216" w14:anchorId="2DCDA538">
                <v:shape id="_x0000_i1321" type="#_x0000_t75" alt="eqId6581916f5a65edfea257c804efee007e" style="width:8.65pt;height:10.9pt" o:ole="">
                  <v:imagedata r:id="rId303" o:title="eqId6581916f5a65edfea257c804efee007e"/>
                </v:shape>
                <o:OLEObject Type="Embed" ProgID="Equation.DSMT4" ShapeID="_x0000_i1321" DrawAspect="Content" ObjectID="_1817035048" r:id="rId304"/>
              </w:object>
            </w:r>
            <w:r>
              <w:t>随</w:t>
            </w:r>
            <w:r>
              <w:rPr>
                <w:i/>
              </w:rPr>
              <w:t>x</w:t>
            </w:r>
            <w:r>
              <w:t>的分布如图所示。一质量为</w:t>
            </w:r>
            <w:r>
              <w:object w:dxaOrig="1126" w:dyaOrig="318" w14:anchorId="454819D4">
                <v:shape id="_x0000_i1322" type="#_x0000_t75" alt="eqIdc90f63b8d89a7a63098768429f960ecb" style="width:56.25pt;height:15.75pt" o:ole="">
                  <v:imagedata r:id="rId305" o:title="eqIdc90f63b8d89a7a63098768429f960ecb"/>
                </v:shape>
                <o:OLEObject Type="Embed" ProgID="Equation.DSMT4" ShapeID="_x0000_i1322" DrawAspect="Content" ObjectID="_1817035049" r:id="rId306"/>
              </w:object>
            </w:r>
            <w:r>
              <w:t>、电荷量为</w:t>
            </w:r>
            <w:r>
              <w:object w:dxaOrig="950" w:dyaOrig="276" w14:anchorId="7A13B49A">
                <v:shape id="_x0000_i1323" type="#_x0000_t75" alt="eqId26661ea6b8fdd6c0bcafc7579d2c9ee3" style="width:47.65pt;height:13.9pt" o:ole="">
                  <v:imagedata r:id="rId307" o:title="eqId26661ea6b8fdd6c0bcafc7579d2c9ee3"/>
                </v:shape>
                <o:OLEObject Type="Embed" ProgID="Equation.DSMT4" ShapeID="_x0000_i1323" DrawAspect="Content" ObjectID="_1817035050" r:id="rId308"/>
              </w:object>
            </w:r>
            <w:r>
              <w:t>的带负电粒子从</w:t>
            </w:r>
            <w:r>
              <w:object w:dxaOrig="1020" w:dyaOrig="278" w14:anchorId="610468EF">
                <v:shape id="_x0000_i1324" type="#_x0000_t75" alt="eqIdbf4e2a59871f19cbb49b3f5b1823d308" style="width:51pt;height:13.9pt" o:ole="">
                  <v:imagedata r:id="rId309" o:title="eqIdbf4e2a59871f19cbb49b3f5b1823d308"/>
                </v:shape>
                <o:OLEObject Type="Embed" ProgID="Equation.DSMT4" ShapeID="_x0000_i1324" DrawAspect="Content" ObjectID="_1817035051" r:id="rId310"/>
              </w:object>
            </w:r>
            <w:r>
              <w:t>点由静止释放，仅在电场力作用下沿</w:t>
            </w:r>
            <w:r>
              <w:rPr>
                <w:i/>
              </w:rPr>
              <w:t>x</w:t>
            </w:r>
            <w:r>
              <w:t>轴做往复运动，求：</w:t>
            </w:r>
          </w:p>
          <w:p w14:paraId="4BD022BF" w14:textId="77777777" w:rsidR="0037467B" w:rsidRDefault="0037467B" w:rsidP="0037467B">
            <w:pPr>
              <w:shd w:val="clear" w:color="auto" w:fill="FFFFFF" w:themeFill="background1"/>
              <w:spacing w:line="360" w:lineRule="auto"/>
              <w:jc w:val="left"/>
              <w:textAlignment w:val="center"/>
            </w:pPr>
            <w:r>
              <w:t>（</w:t>
            </w:r>
            <w:r>
              <w:t>1</w:t>
            </w:r>
            <w:r>
              <w:t>）在</w:t>
            </w:r>
            <w:r>
              <w:object w:dxaOrig="1337" w:dyaOrig="236" w14:anchorId="013A95BC">
                <v:shape id="_x0000_i1325" type="#_x0000_t75" alt="eqId237714e98e89f3d2fad77505dfb29fc4" style="width:66.75pt;height:11.65pt" o:ole="">
                  <v:imagedata r:id="rId311" o:title="eqId237714e98e89f3d2fad77505dfb29fc4"/>
                </v:shape>
                <o:OLEObject Type="Embed" ProgID="Equation.DSMT4" ShapeID="_x0000_i1325" DrawAspect="Content" ObjectID="_1817035052" r:id="rId312"/>
              </w:object>
            </w:r>
            <w:r>
              <w:t>区域内电场强度的大小和方向；</w:t>
            </w:r>
          </w:p>
          <w:p w14:paraId="0AD1CFB5" w14:textId="77777777" w:rsidR="0037467B" w:rsidRDefault="0037467B" w:rsidP="0037467B">
            <w:pPr>
              <w:shd w:val="clear" w:color="auto" w:fill="FFFFFF" w:themeFill="background1"/>
              <w:spacing w:line="360" w:lineRule="auto"/>
              <w:jc w:val="left"/>
              <w:textAlignment w:val="center"/>
            </w:pPr>
            <w:r>
              <w:lastRenderedPageBreak/>
              <w:t>（</w:t>
            </w:r>
            <w:r>
              <w:t>2</w:t>
            </w:r>
            <w:r>
              <w:t>）该粒子运动过中的最大速度；</w:t>
            </w:r>
          </w:p>
          <w:p w14:paraId="2E1A0FD2" w14:textId="77777777" w:rsidR="0037467B" w:rsidRDefault="0037467B" w:rsidP="0037467B">
            <w:pPr>
              <w:shd w:val="clear" w:color="auto" w:fill="FFFFFF" w:themeFill="background1"/>
              <w:spacing w:line="360" w:lineRule="auto"/>
              <w:jc w:val="left"/>
              <w:textAlignment w:val="center"/>
            </w:pPr>
            <w:r>
              <w:t>（</w:t>
            </w:r>
            <w:r>
              <w:t>3</w:t>
            </w:r>
            <w:r>
              <w:t>）该粒子运动的周期。</w:t>
            </w:r>
          </w:p>
          <w:p w14:paraId="38DDC68D"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62E2C4F1" wp14:editId="30AA4731">
                  <wp:extent cx="2095500" cy="1333500"/>
                  <wp:effectExtent l="0" t="0" r="0" b="0"/>
                  <wp:docPr id="100097" name="图片 100097" descr="@@@ab67b427-9c1e-4cec-9251-421a05e83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b67b427-9c1e-4cec-9251-421a05e832c0"/>
                          <pic:cNvPicPr>
                            <a:picLocks noChangeAspect="1"/>
                          </pic:cNvPicPr>
                        </pic:nvPicPr>
                        <pic:blipFill>
                          <a:blip r:embed="rId313"/>
                          <a:stretch>
                            <a:fillRect/>
                          </a:stretch>
                        </pic:blipFill>
                        <pic:spPr>
                          <a:xfrm>
                            <a:off x="0" y="0"/>
                            <a:ext cx="2095500" cy="1333500"/>
                          </a:xfrm>
                          <a:prstGeom prst="rect">
                            <a:avLst/>
                          </a:prstGeom>
                        </pic:spPr>
                      </pic:pic>
                    </a:graphicData>
                  </a:graphic>
                </wp:inline>
              </w:drawing>
            </w:r>
          </w:p>
          <w:p w14:paraId="2F16F234"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250" w14:anchorId="3F8EF8E8">
                <v:shape id="_x0000_i1326" type="#_x0000_t75" alt="eqIdef07b74060695257c01cda9c6042565d" style="width:47.65pt;height:12.4pt" o:ole="">
                  <v:imagedata r:id="rId314" o:title="eqIdef07b74060695257c01cda9c6042565d"/>
                </v:shape>
                <o:OLEObject Type="Embed" ProgID="Equation.DSMT4" ShapeID="_x0000_i1326" DrawAspect="Content" ObjectID="_1817035053" r:id="rId315"/>
              </w:object>
            </w:r>
            <w:r>
              <w:rPr>
                <w:color w:val="FF0000"/>
              </w:rPr>
              <w:t>，沿</w:t>
            </w:r>
            <w:r>
              <w:rPr>
                <w:i/>
                <w:color w:val="FF0000"/>
              </w:rPr>
              <w:t>x</w:t>
            </w:r>
            <w:r>
              <w:rPr>
                <w:color w:val="FF0000"/>
              </w:rPr>
              <w:t>轴负方向；（</w:t>
            </w:r>
            <w:r>
              <w:rPr>
                <w:color w:val="FF0000"/>
              </w:rPr>
              <w:t>2</w:t>
            </w:r>
            <w:r>
              <w:rPr>
                <w:color w:val="FF0000"/>
              </w:rPr>
              <w:t>）</w:t>
            </w:r>
            <w:r>
              <w:rPr>
                <w:color w:val="FF0000"/>
              </w:rPr>
              <w:object w:dxaOrig="968" w:dyaOrig="278" w14:anchorId="6AEFAB2E">
                <v:shape id="_x0000_i1327" type="#_x0000_t75" alt="eqId99c8ba034dbfce0a71fbb31d6d85e5ba" style="width:48.4pt;height:13.9pt" o:ole="">
                  <v:imagedata r:id="rId316" o:title="eqId99c8ba034dbfce0a71fbb31d6d85e5ba"/>
                </v:shape>
                <o:OLEObject Type="Embed" ProgID="Equation.DSMT4" ShapeID="_x0000_i1327" DrawAspect="Content" ObjectID="_1817035054" r:id="rId317"/>
              </w:object>
            </w:r>
            <w:r>
              <w:rPr>
                <w:color w:val="FF0000"/>
              </w:rPr>
              <w:t>；（</w:t>
            </w:r>
            <w:r>
              <w:rPr>
                <w:color w:val="FF0000"/>
              </w:rPr>
              <w:t>3</w:t>
            </w:r>
            <w:r>
              <w:rPr>
                <w:color w:val="FF0000"/>
              </w:rPr>
              <w:t>）</w:t>
            </w:r>
            <w:r>
              <w:rPr>
                <w:color w:val="FF0000"/>
              </w:rPr>
              <w:object w:dxaOrig="1108" w:dyaOrig="277" w14:anchorId="0786F348">
                <v:shape id="_x0000_i1328" type="#_x0000_t75" alt="eqIdd9187eaa4baa74bce3d3f813d4e9cba6" style="width:55.5pt;height:13.9pt" o:ole="">
                  <v:imagedata r:id="rId318" o:title="eqIdd9187eaa4baa74bce3d3f813d4e9cba6"/>
                </v:shape>
                <o:OLEObject Type="Embed" ProgID="Equation.DSMT4" ShapeID="_x0000_i1328" DrawAspect="Content" ObjectID="_1817035055" r:id="rId319"/>
              </w:object>
            </w:r>
          </w:p>
          <w:p w14:paraId="1E568CB5"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w:t>
            </w:r>
            <w:r>
              <w:rPr>
                <w:color w:val="FF0000"/>
              </w:rPr>
              <w:object w:dxaOrig="492" w:dyaOrig="224" w14:anchorId="5F2FD677">
                <v:shape id="_x0000_i1329" type="#_x0000_t75" alt="eqId5a04042559127d3727926c1e5f649961" style="width:24.75pt;height:11.25pt" o:ole="">
                  <v:imagedata r:id="rId320" o:title="eqId5a04042559127d3727926c1e5f649961"/>
                </v:shape>
                <o:OLEObject Type="Embed" ProgID="Equation.DSMT4" ShapeID="_x0000_i1329" DrawAspect="Content" ObjectID="_1817035056" r:id="rId321"/>
              </w:object>
            </w:r>
            <w:r>
              <w:rPr>
                <w:color w:val="FF0000"/>
              </w:rPr>
              <w:t>图像的物理意义可知，在</w:t>
            </w:r>
            <w:r>
              <w:rPr>
                <w:i/>
                <w:color w:val="FF0000"/>
              </w:rPr>
              <w:t>x</w:t>
            </w:r>
            <w:r>
              <w:rPr>
                <w:color w:val="FF0000"/>
              </w:rPr>
              <w:t>轴正、负半轴分布着方向相反的匀强电场，在</w:t>
            </w:r>
            <w:r>
              <w:rPr>
                <w:color w:val="FF0000"/>
              </w:rPr>
              <w:object w:dxaOrig="1337" w:dyaOrig="236" w14:anchorId="49436DBE">
                <v:shape id="_x0000_i1330" type="#_x0000_t75" alt="eqId237714e98e89f3d2fad77505dfb29fc4" style="width:66.75pt;height:11.65pt" o:ole="">
                  <v:imagedata r:id="rId311" o:title="eqId237714e98e89f3d2fad77505dfb29fc4"/>
                </v:shape>
                <o:OLEObject Type="Embed" ProgID="Equation.DSMT4" ShapeID="_x0000_i1330" DrawAspect="Content" ObjectID="_1817035057" r:id="rId322"/>
              </w:object>
            </w:r>
            <w:r>
              <w:rPr>
                <w:color w:val="FF0000"/>
              </w:rPr>
              <w:t>区域内电场强度大小</w:t>
            </w:r>
          </w:p>
          <w:p w14:paraId="7960D11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900" w:dyaOrig="554" w14:anchorId="3AD5FC0C">
                <v:shape id="_x0000_i1331" type="#_x0000_t75" alt="eqIddeafe87ff7dd8d02467f6a6cfae3e662" style="width:94.9pt;height:27.75pt" o:ole="">
                  <v:imagedata r:id="rId323" o:title="eqIddeafe87ff7dd8d02467f6a6cfae3e662"/>
                </v:shape>
                <o:OLEObject Type="Embed" ProgID="Equation.DSMT4" ShapeID="_x0000_i1331" DrawAspect="Content" ObjectID="_1817035058" r:id="rId324"/>
              </w:object>
            </w:r>
          </w:p>
          <w:p w14:paraId="124281A7" w14:textId="77777777" w:rsidR="0037467B" w:rsidRDefault="0037467B" w:rsidP="0037467B">
            <w:pPr>
              <w:shd w:val="clear" w:color="auto" w:fill="FFFFFF" w:themeFill="background1"/>
              <w:spacing w:line="360" w:lineRule="auto"/>
              <w:jc w:val="left"/>
              <w:textAlignment w:val="center"/>
              <w:rPr>
                <w:color w:val="FF0000"/>
              </w:rPr>
            </w:pPr>
            <w:r>
              <w:rPr>
                <w:color w:val="FF0000"/>
              </w:rPr>
              <w:t>方向沿</w:t>
            </w:r>
            <w:r>
              <w:rPr>
                <w:i/>
                <w:color w:val="FF0000"/>
              </w:rPr>
              <w:t>x</w:t>
            </w:r>
            <w:r>
              <w:rPr>
                <w:color w:val="FF0000"/>
              </w:rPr>
              <w:t>轴负方向</w:t>
            </w:r>
          </w:p>
          <w:p w14:paraId="1C74A7EE"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）粒子经过</w:t>
            </w:r>
            <w:r>
              <w:rPr>
                <w:color w:val="FF0000"/>
              </w:rPr>
              <w:object w:dxaOrig="492" w:dyaOrig="250" w14:anchorId="3E333306">
                <v:shape id="_x0000_i1332" type="#_x0000_t75" alt="eqIdbb45f673c56a289ea78831c9237e8d20" style="width:24.75pt;height:12.4pt" o:ole="">
                  <v:imagedata r:id="rId325" o:title="eqIdbb45f673c56a289ea78831c9237e8d20"/>
                </v:shape>
                <o:OLEObject Type="Embed" ProgID="Equation.DSMT4" ShapeID="_x0000_i1332" DrawAspect="Content" ObjectID="_1817035059" r:id="rId326"/>
              </w:object>
            </w:r>
            <w:r>
              <w:rPr>
                <w:color w:val="FF0000"/>
              </w:rPr>
              <w:t>处时速度最大，由动能定理可得</w:t>
            </w:r>
          </w:p>
          <w:p w14:paraId="425B1B2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73" w:dyaOrig="543" w14:anchorId="4D393EC7">
                <v:shape id="_x0000_i1333" type="#_x0000_t75" alt="eqId822ea322d1e9edeb0fd8ce47cf01daa8" style="width:53.65pt;height:27pt" o:ole="">
                  <v:imagedata r:id="rId327" o:title="eqId822ea322d1e9edeb0fd8ce47cf01daa8"/>
                </v:shape>
                <o:OLEObject Type="Embed" ProgID="Equation.DSMT4" ShapeID="_x0000_i1333" DrawAspect="Content" ObjectID="_1817035060" r:id="rId328"/>
              </w:object>
            </w:r>
          </w:p>
          <w:p w14:paraId="3C2D316F" w14:textId="77777777" w:rsidR="0037467B" w:rsidRDefault="0037467B" w:rsidP="0037467B">
            <w:pPr>
              <w:shd w:val="clear" w:color="auto" w:fill="FFFFFF" w:themeFill="background1"/>
              <w:spacing w:line="360" w:lineRule="auto"/>
              <w:jc w:val="left"/>
              <w:textAlignment w:val="center"/>
              <w:rPr>
                <w:color w:val="FF0000"/>
              </w:rPr>
            </w:pPr>
            <w:r>
              <w:rPr>
                <w:color w:val="FF0000"/>
              </w:rPr>
              <w:t>代入数值可得</w:t>
            </w:r>
          </w:p>
          <w:p w14:paraId="2CCE44B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199" w:dyaOrig="618" w14:anchorId="282A2AB7">
                <v:shape id="_x0000_i1334" type="#_x0000_t75" alt="eqIdc21b3b66ef4d0b5d54ced538682be1d5" style="width:109.9pt;height:30.75pt" o:ole="">
                  <v:imagedata r:id="rId329" o:title="eqIdc21b3b66ef4d0b5d54ced538682be1d5"/>
                </v:shape>
                <o:OLEObject Type="Embed" ProgID="Equation.DSMT4" ShapeID="_x0000_i1334" DrawAspect="Content" ObjectID="_1817035061" r:id="rId330"/>
              </w:object>
            </w:r>
          </w:p>
          <w:p w14:paraId="00300990"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w:t>
            </w:r>
            <w:r>
              <w:rPr>
                <w:color w:val="FF0000"/>
              </w:rPr>
              <w:object w:dxaOrig="1213" w:dyaOrig="237" w14:anchorId="74B580D3">
                <v:shape id="_x0000_i1335" type="#_x0000_t75" alt="eqIdb9d0b21be6ca47861641739b1992487b" style="width:60.75pt;height:12pt" o:ole="">
                  <v:imagedata r:id="rId331" o:title="eqIdb9d0b21be6ca47861641739b1992487b"/>
                </v:shape>
                <o:OLEObject Type="Embed" ProgID="Equation.DSMT4" ShapeID="_x0000_i1335" DrawAspect="Content" ObjectID="_1817035062" r:id="rId332"/>
              </w:object>
            </w:r>
            <w:r>
              <w:rPr>
                <w:color w:val="FF0000"/>
              </w:rPr>
              <w:t>范围电场强度大小</w:t>
            </w:r>
          </w:p>
          <w:p w14:paraId="4DEB994D"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900" w:dyaOrig="554" w14:anchorId="721C1064">
                <v:shape id="_x0000_i1336" type="#_x0000_t75" alt="eqId7e53f9c38e26f7b7629f9ee84e354a4f" style="width:94.9pt;height:27.75pt" o:ole="">
                  <v:imagedata r:id="rId333" o:title="eqId7e53f9c38e26f7b7629f9ee84e354a4f"/>
                </v:shape>
                <o:OLEObject Type="Embed" ProgID="Equation.DSMT4" ShapeID="_x0000_i1336" DrawAspect="Content" ObjectID="_1817035063" r:id="rId334"/>
              </w:object>
            </w:r>
          </w:p>
          <w:p w14:paraId="6264FD75" w14:textId="77777777" w:rsidR="0037467B" w:rsidRDefault="0037467B" w:rsidP="0037467B">
            <w:pPr>
              <w:shd w:val="clear" w:color="auto" w:fill="FFFFFF" w:themeFill="background1"/>
              <w:spacing w:line="360" w:lineRule="auto"/>
              <w:jc w:val="left"/>
              <w:textAlignment w:val="center"/>
              <w:rPr>
                <w:color w:val="FF0000"/>
              </w:rPr>
            </w:pPr>
            <w:r>
              <w:rPr>
                <w:color w:val="FF0000"/>
              </w:rPr>
              <w:t>设粒子从</w:t>
            </w:r>
            <w:r>
              <w:rPr>
                <w:color w:val="FF0000"/>
              </w:rPr>
              <w:object w:dxaOrig="1038" w:dyaOrig="243" w14:anchorId="39ADC257">
                <v:shape id="_x0000_i1337" type="#_x0000_t75" alt="eqIdf2287ffe5988f2a8f48b11a17f643c6e" style="width:51.75pt;height:12pt" o:ole="">
                  <v:imagedata r:id="rId335" o:title="eqIdf2287ffe5988f2a8f48b11a17f643c6e"/>
                </v:shape>
                <o:OLEObject Type="Embed" ProgID="Equation.DSMT4" ShapeID="_x0000_i1337" DrawAspect="Content" ObjectID="_1817035064" r:id="rId336"/>
              </w:object>
            </w:r>
            <w:r>
              <w:rPr>
                <w:color w:val="FF0000"/>
              </w:rPr>
              <w:t>处运动至</w:t>
            </w:r>
            <w:r>
              <w:rPr>
                <w:color w:val="FF0000"/>
              </w:rPr>
              <w:object w:dxaOrig="492" w:dyaOrig="250" w14:anchorId="5A0560BD">
                <v:shape id="_x0000_i1338" type="#_x0000_t75" alt="eqIdbb45f673c56a289ea78831c9237e8d20" style="width:24.75pt;height:12.4pt" o:ole="">
                  <v:imagedata r:id="rId325" o:title="eqIdbb45f673c56a289ea78831c9237e8d20"/>
                </v:shape>
                <o:OLEObject Type="Embed" ProgID="Equation.DSMT4" ShapeID="_x0000_i1338" DrawAspect="Content" ObjectID="_1817035065" r:id="rId337"/>
              </w:object>
            </w:r>
            <w:r>
              <w:rPr>
                <w:color w:val="FF0000"/>
              </w:rPr>
              <w:t>处用时</w:t>
            </w:r>
            <w:r>
              <w:rPr>
                <w:color w:val="FF0000"/>
              </w:rPr>
              <w:object w:dxaOrig="175" w:dyaOrig="329" w14:anchorId="1B5D2A66">
                <v:shape id="_x0000_i1339" type="#_x0000_t75" alt="eqId87c7eb49a823f757461cd5260757b088" style="width:8.65pt;height:16.5pt" o:ole="">
                  <v:imagedata r:id="rId338" o:title="eqId87c7eb49a823f757461cd5260757b088"/>
                </v:shape>
                <o:OLEObject Type="Embed" ProgID="Equation.DSMT4" ShapeID="_x0000_i1339" DrawAspect="Content" ObjectID="_1817035066" r:id="rId339"/>
              </w:object>
            </w:r>
            <w:r>
              <w:rPr>
                <w:color w:val="FF0000"/>
              </w:rPr>
              <w:t>，从</w:t>
            </w:r>
            <w:r>
              <w:rPr>
                <w:color w:val="FF0000"/>
              </w:rPr>
              <w:object w:dxaOrig="492" w:dyaOrig="250" w14:anchorId="60304892">
                <v:shape id="_x0000_i1340" type="#_x0000_t75" alt="eqIdbb45f673c56a289ea78831c9237e8d20" style="width:24.75pt;height:12.4pt" o:ole="">
                  <v:imagedata r:id="rId325" o:title="eqIdbb45f673c56a289ea78831c9237e8d20"/>
                </v:shape>
                <o:OLEObject Type="Embed" ProgID="Equation.DSMT4" ShapeID="_x0000_i1340" DrawAspect="Content" ObjectID="_1817035067" r:id="rId340"/>
              </w:object>
            </w:r>
            <w:r>
              <w:rPr>
                <w:color w:val="FF0000"/>
              </w:rPr>
              <w:t>处运动至</w:t>
            </w:r>
            <w:r>
              <w:rPr>
                <w:color w:val="FF0000"/>
              </w:rPr>
              <w:object w:dxaOrig="897" w:dyaOrig="250" w14:anchorId="375CE7C0">
                <v:shape id="_x0000_i1341" type="#_x0000_t75" alt="eqIdc63fba9bbe7cd37e6fdf4d55139d9340" style="width:45pt;height:12.4pt" o:ole="">
                  <v:imagedata r:id="rId341" o:title="eqIdc63fba9bbe7cd37e6fdf4d55139d9340"/>
                </v:shape>
                <o:OLEObject Type="Embed" ProgID="Equation.DSMT4" ShapeID="_x0000_i1341" DrawAspect="Content" ObjectID="_1817035068" r:id="rId342"/>
              </w:object>
            </w:r>
            <w:r>
              <w:rPr>
                <w:color w:val="FF0000"/>
              </w:rPr>
              <w:t>处用时</w:t>
            </w:r>
            <w:r>
              <w:rPr>
                <w:color w:val="FF0000"/>
              </w:rPr>
              <w:object w:dxaOrig="193" w:dyaOrig="305" w14:anchorId="02337B02">
                <v:shape id="_x0000_i1342" type="#_x0000_t75" alt="eqId5cd84a8f95166367063218ee03ffd5a7" style="width:9.75pt;height:15.4pt" o:ole="">
                  <v:imagedata r:id="rId343" o:title="eqId5cd84a8f95166367063218ee03ffd5a7"/>
                </v:shape>
                <o:OLEObject Type="Embed" ProgID="Equation.DSMT4" ShapeID="_x0000_i1342" DrawAspect="Content" ObjectID="_1817035069" r:id="rId344"/>
              </w:object>
            </w:r>
            <w:r>
              <w:rPr>
                <w:color w:val="FF0000"/>
              </w:rPr>
              <w:t>，则有</w:t>
            </w:r>
          </w:p>
          <w:p w14:paraId="575C5B9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38" w:dyaOrig="316" w14:anchorId="0C02AF6E">
                <v:shape id="_x0000_i1343" type="#_x0000_t75" alt="eqIde84adade75507479009d5db9fe2596d5" style="width:36.75pt;height:15.75pt" o:ole="">
                  <v:imagedata r:id="rId345" o:title="eqIde84adade75507479009d5db9fe2596d5"/>
                </v:shape>
                <o:OLEObject Type="Embed" ProgID="Equation.DSMT4" ShapeID="_x0000_i1343" DrawAspect="Content" ObjectID="_1817035070" r:id="rId346"/>
              </w:object>
            </w:r>
          </w:p>
          <w:p w14:paraId="0D33049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74" w:dyaOrig="316" w14:anchorId="5E10CF2D">
                <v:shape id="_x0000_i1344" type="#_x0000_t75" alt="eqId0d9de8b6ed2bbde631ab2a0f6211277b" style="width:38.65pt;height:15.75pt" o:ole="">
                  <v:imagedata r:id="rId347" o:title="eqId0d9de8b6ed2bbde631ab2a0f6211277b"/>
                </v:shape>
                <o:OLEObject Type="Embed" ProgID="Equation.DSMT4" ShapeID="_x0000_i1344" DrawAspect="Content" ObjectID="_1817035071" r:id="rId348"/>
              </w:object>
            </w:r>
          </w:p>
          <w:p w14:paraId="79436F3D"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91" w:dyaOrig="285" w14:anchorId="45E8D55E">
                <v:shape id="_x0000_i1345" type="#_x0000_t75" alt="eqId7cb7218b5f268660b6c167b08491c98e" style="width:39.4pt;height:14.25pt" o:ole="">
                  <v:imagedata r:id="rId349" o:title="eqId7cb7218b5f268660b6c167b08491c98e"/>
                </v:shape>
                <o:OLEObject Type="Embed" ProgID="Equation.DSMT4" ShapeID="_x0000_i1345" DrawAspect="Content" ObjectID="_1817035072" r:id="rId350"/>
              </w:object>
            </w:r>
          </w:p>
          <w:p w14:paraId="2B0F7052"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A54C8B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55" w:dyaOrig="333" w14:anchorId="104E5483">
                <v:shape id="_x0000_i1346" type="#_x0000_t75" alt="eqIdf5449eeab517baca9ad597b44b88f6eb" style="width:52.9pt;height:16.5pt" o:ole="">
                  <v:imagedata r:id="rId351" o:title="eqIdf5449eeab517baca9ad597b44b88f6eb"/>
                </v:shape>
                <o:OLEObject Type="Embed" ProgID="Equation.DSMT4" ShapeID="_x0000_i1346" DrawAspect="Content" ObjectID="_1817035073" r:id="rId352"/>
              </w:object>
            </w:r>
          </w:p>
          <w:p w14:paraId="71A3EC0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26" w:dyaOrig="331" w14:anchorId="280CE581">
                <v:shape id="_x0000_i1347" type="#_x0000_t75" alt="eqId6a5940c45b23f619e9700a28fec76b5b" style="width:56.25pt;height:16.5pt" o:ole="">
                  <v:imagedata r:id="rId353" o:title="eqId6a5940c45b23f619e9700a28fec76b5b"/>
                </v:shape>
                <o:OLEObject Type="Embed" ProgID="Equation.DSMT4" ShapeID="_x0000_i1347" DrawAspect="Content" ObjectID="_1817035074" r:id="rId354"/>
              </w:object>
            </w:r>
          </w:p>
          <w:p w14:paraId="38A32F3F" w14:textId="77777777" w:rsidR="0037467B" w:rsidRDefault="0037467B" w:rsidP="0037467B">
            <w:pPr>
              <w:shd w:val="clear" w:color="auto" w:fill="FFFFFF" w:themeFill="background1"/>
              <w:spacing w:line="360" w:lineRule="auto"/>
              <w:jc w:val="left"/>
              <w:textAlignment w:val="center"/>
              <w:rPr>
                <w:color w:val="FF0000"/>
              </w:rPr>
            </w:pPr>
            <w:r>
              <w:rPr>
                <w:color w:val="FF0000"/>
              </w:rPr>
              <w:t>运动周期</w:t>
            </w:r>
          </w:p>
          <w:p w14:paraId="6758683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44" w:dyaOrig="352" w14:anchorId="11CD5D62">
                <v:shape id="_x0000_i1348" type="#_x0000_t75" alt="eqIdb3341b5897f38419a8ccc27355c2656c" style="width:57.4pt;height:17.65pt" o:ole="">
                  <v:imagedata r:id="rId355" o:title="eqIdb3341b5897f38419a8ccc27355c2656c"/>
                </v:shape>
                <o:OLEObject Type="Embed" ProgID="Equation.DSMT4" ShapeID="_x0000_i1348" DrawAspect="Content" ObjectID="_1817035075" r:id="rId356"/>
              </w:object>
            </w:r>
          </w:p>
          <w:p w14:paraId="45A2E823" w14:textId="77777777" w:rsidR="0037467B" w:rsidRDefault="0037467B" w:rsidP="0037467B">
            <w:pPr>
              <w:shd w:val="clear" w:color="auto" w:fill="FFFFFF" w:themeFill="background1"/>
              <w:spacing w:line="360" w:lineRule="auto"/>
              <w:jc w:val="left"/>
              <w:textAlignment w:val="center"/>
              <w:rPr>
                <w:color w:val="FF0000"/>
              </w:rPr>
            </w:pPr>
            <w:r>
              <w:rPr>
                <w:color w:val="FF0000"/>
              </w:rPr>
              <w:t>带入数据可得</w:t>
            </w:r>
          </w:p>
          <w:p w14:paraId="39000A7B" w14:textId="30EE8706" w:rsidR="00311EEE" w:rsidRPr="0037467B" w:rsidRDefault="0037467B" w:rsidP="0037467B">
            <w:pPr>
              <w:shd w:val="clear" w:color="auto" w:fill="FFFFFF" w:themeFill="background1"/>
              <w:spacing w:line="360" w:lineRule="auto"/>
              <w:jc w:val="center"/>
              <w:textAlignment w:val="center"/>
              <w:rPr>
                <w:rFonts w:hint="eastAsia"/>
                <w:color w:val="FF0000"/>
              </w:rPr>
            </w:pPr>
            <w:r>
              <w:rPr>
                <w:color w:val="FF0000"/>
              </w:rPr>
              <w:object w:dxaOrig="1108" w:dyaOrig="277" w14:anchorId="0E843213">
                <v:shape id="_x0000_i1349" type="#_x0000_t75" alt="eqIdd9187eaa4baa74bce3d3f813d4e9cba6" style="width:55.5pt;height:13.9pt" o:ole="">
                  <v:imagedata r:id="rId318" o:title="eqIdd9187eaa4baa74bce3d3f813d4e9cba6"/>
                </v:shape>
                <o:OLEObject Type="Embed" ProgID="Equation.DSMT4" ShapeID="_x0000_i1349" DrawAspect="Content" ObjectID="_1817035076" r:id="rId357"/>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EE80A9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长为</w:t>
            </w:r>
            <w:r>
              <w:rPr>
                <w:rFonts w:eastAsia="Times New Roman"/>
                <w:i/>
              </w:rPr>
              <w:t>L</w:t>
            </w:r>
            <w:r>
              <w:t>的平行金属板水平放置，两极板带等量的异种电荷，板间形成匀强电场，一个带电量为</w:t>
            </w:r>
            <w:r>
              <w:object w:dxaOrig="298" w:dyaOrig="232" w14:anchorId="4E385F34">
                <v:shape id="_x0000_i1405" type="#_x0000_t75" alt="eqId56b2087eadbbd0dab72b7483b9181585" style="width:15pt;height:11.65pt" o:ole="">
                  <v:imagedata r:id="rId358" o:title="eqId56b2087eadbbd0dab72b7483b9181585"/>
                </v:shape>
                <o:OLEObject Type="Embed" ProgID="Equation.DSMT4" ShapeID="_x0000_i1405" DrawAspect="Content" ObjectID="_1817035077" r:id="rId359"/>
              </w:object>
            </w:r>
            <w:r>
              <w:t>、质量为</w:t>
            </w:r>
            <w:r>
              <w:rPr>
                <w:rFonts w:eastAsia="Times New Roman"/>
                <w:i/>
              </w:rPr>
              <w:t>m</w:t>
            </w:r>
            <w:r>
              <w:t>的带电粒子，以初速度</w:t>
            </w:r>
            <w:r>
              <w:object w:dxaOrig="228" w:dyaOrig="305" w14:anchorId="63A93717">
                <v:shape id="_x0000_i1406" type="#_x0000_t75" alt="eqId6f58888df91890a19a1aa7511d19703f" style="width:11.25pt;height:15.4pt" o:ole="">
                  <v:imagedata r:id="rId360" o:title="eqId6f58888df91890a19a1aa7511d19703f"/>
                </v:shape>
                <o:OLEObject Type="Embed" ProgID="Equation.DSMT4" ShapeID="_x0000_i1406" DrawAspect="Content" ObjectID="_1817035078" r:id="rId361"/>
              </w:object>
            </w:r>
            <w:r>
              <w:t>紧贴上极板垂直于电场线方向进入该电场，刚好从下极板边缘射出，射出时速度恰与下极板成</w:t>
            </w:r>
            <w:r>
              <w:t>30°</w:t>
            </w:r>
            <w:r>
              <w:t>角，如图所示，不计粒子重力，求：</w:t>
            </w:r>
          </w:p>
          <w:p w14:paraId="36EBDE4F" w14:textId="77777777" w:rsidR="0037467B" w:rsidRDefault="0037467B" w:rsidP="0037467B">
            <w:pPr>
              <w:shd w:val="clear" w:color="auto" w:fill="FFFFFF" w:themeFill="background1"/>
              <w:spacing w:line="360" w:lineRule="auto"/>
              <w:jc w:val="left"/>
              <w:textAlignment w:val="center"/>
            </w:pPr>
            <w:r>
              <w:t>（</w:t>
            </w:r>
            <w:r>
              <w:t>1</w:t>
            </w:r>
            <w:r>
              <w:t>）求粒子从下极板边缘射出时竖直方向的速度的大小；</w:t>
            </w:r>
          </w:p>
          <w:p w14:paraId="11BC5C29" w14:textId="77777777" w:rsidR="0037467B" w:rsidRDefault="0037467B" w:rsidP="0037467B">
            <w:pPr>
              <w:shd w:val="clear" w:color="auto" w:fill="FFFFFF" w:themeFill="background1"/>
              <w:spacing w:line="360" w:lineRule="auto"/>
              <w:jc w:val="left"/>
              <w:textAlignment w:val="center"/>
            </w:pPr>
            <w:r>
              <w:t>（</w:t>
            </w:r>
            <w:r>
              <w:t>2</w:t>
            </w:r>
            <w:r>
              <w:t>）求粒子在匀强电场中运动时的加速度大小；</w:t>
            </w:r>
          </w:p>
          <w:p w14:paraId="0228541C" w14:textId="77777777" w:rsidR="0037467B" w:rsidRDefault="0037467B" w:rsidP="0037467B">
            <w:pPr>
              <w:shd w:val="clear" w:color="auto" w:fill="FFFFFF" w:themeFill="background1"/>
              <w:spacing w:line="360" w:lineRule="auto"/>
              <w:jc w:val="left"/>
              <w:textAlignment w:val="center"/>
            </w:pPr>
            <w:r>
              <w:t>（</w:t>
            </w:r>
            <w:r>
              <w:t>3</w:t>
            </w:r>
            <w:r>
              <w:t>）求匀强电场的场强大小和方向。</w:t>
            </w:r>
          </w:p>
          <w:p w14:paraId="602F6706"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842D748" wp14:editId="07499736">
                  <wp:extent cx="2409825" cy="1076325"/>
                  <wp:effectExtent l="0" t="0" r="9525" b="9525"/>
                  <wp:docPr id="100111" name="图片 100111" descr="@@@3f2e912930214d0994886f8543395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f2e912930214d0994886f8543395ed2"/>
                          <pic:cNvPicPr>
                            <a:picLocks noChangeAspect="1"/>
                          </pic:cNvPicPr>
                        </pic:nvPicPr>
                        <pic:blipFill>
                          <a:blip r:embed="rId362"/>
                          <a:stretch>
                            <a:fillRect/>
                          </a:stretch>
                        </pic:blipFill>
                        <pic:spPr>
                          <a:xfrm>
                            <a:off x="0" y="0"/>
                            <a:ext cx="2409825" cy="1076325"/>
                          </a:xfrm>
                          <a:prstGeom prst="rect">
                            <a:avLst/>
                          </a:prstGeom>
                        </pic:spPr>
                      </pic:pic>
                    </a:graphicData>
                  </a:graphic>
                </wp:inline>
              </w:drawing>
            </w:r>
          </w:p>
          <w:p w14:paraId="15903B82"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599" w14:anchorId="6DB34817">
                <v:shape id="_x0000_i1407" type="#_x0000_t75" alt="eqId1caf0f657ac952856a34cc48e9766f12" style="width:26.25pt;height:30pt" o:ole="">
                  <v:imagedata r:id="rId363" o:title="eqId1caf0f657ac952856a34cc48e9766f12"/>
                </v:shape>
                <o:OLEObject Type="Embed" ProgID="Equation.DSMT4" ShapeID="_x0000_i1407" DrawAspect="Content" ObjectID="_1817035079" r:id="rId364"/>
              </w:object>
            </w:r>
            <w:r>
              <w:rPr>
                <w:color w:val="FF0000"/>
              </w:rPr>
              <w:t>；（</w:t>
            </w:r>
            <w:r>
              <w:rPr>
                <w:color w:val="FF0000"/>
              </w:rPr>
              <w:t>2</w:t>
            </w:r>
            <w:r>
              <w:rPr>
                <w:color w:val="FF0000"/>
              </w:rPr>
              <w:t>）</w:t>
            </w:r>
            <w:r>
              <w:rPr>
                <w:color w:val="FF0000"/>
              </w:rPr>
              <w:object w:dxaOrig="527" w:dyaOrig="597" w14:anchorId="11E1994A">
                <v:shape id="_x0000_i1408" type="#_x0000_t75" alt="eqId4a0a087b4531f65604e7d162f8adb33b" style="width:26.25pt;height:30pt" o:ole="">
                  <v:imagedata r:id="rId365" o:title="eqId4a0a087b4531f65604e7d162f8adb33b"/>
                </v:shape>
                <o:OLEObject Type="Embed" ProgID="Equation.DSMT4" ShapeID="_x0000_i1408" DrawAspect="Content" ObjectID="_1817035080" r:id="rId366"/>
              </w:object>
            </w:r>
            <w:r>
              <w:rPr>
                <w:color w:val="FF0000"/>
              </w:rPr>
              <w:t>；（</w:t>
            </w:r>
            <w:r>
              <w:rPr>
                <w:color w:val="FF0000"/>
              </w:rPr>
              <w:t>3</w:t>
            </w:r>
            <w:r>
              <w:rPr>
                <w:color w:val="FF0000"/>
              </w:rPr>
              <w:t>）</w:t>
            </w:r>
            <w:r>
              <w:rPr>
                <w:color w:val="FF0000"/>
              </w:rPr>
              <w:object w:dxaOrig="686" w:dyaOrig="634" w14:anchorId="16C253F9">
                <v:shape id="_x0000_i1409" type="#_x0000_t75" alt="eqId8d56ba3588487b4bb3c768d42a8b3f43" style="width:34.15pt;height:31.9pt" o:ole="">
                  <v:imagedata r:id="rId367" o:title="eqId8d56ba3588487b4bb3c768d42a8b3f43"/>
                </v:shape>
                <o:OLEObject Type="Embed" ProgID="Equation.DSMT4" ShapeID="_x0000_i1409" DrawAspect="Content" ObjectID="_1817035081" r:id="rId368"/>
              </w:object>
            </w:r>
            <w:r>
              <w:rPr>
                <w:color w:val="FF0000"/>
              </w:rPr>
              <w:t>，方向竖直向下</w:t>
            </w:r>
          </w:p>
          <w:p w14:paraId="5947AB0A"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）粒子从下极板边缘射出时竖直方向的速度的大小</w:t>
            </w:r>
          </w:p>
          <w:p w14:paraId="2D797D0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900" w:dyaOrig="594" w14:anchorId="381C31C1">
                <v:shape id="_x0000_i1410" type="#_x0000_t75" alt="eqId08b42808c815270e357848e337f41402" style="width:94.9pt;height:29.65pt" o:ole="">
                  <v:imagedata r:id="rId369" o:title="eqId08b42808c815270e357848e337f41402"/>
                </v:shape>
                <o:OLEObject Type="Embed" ProgID="Equation.DSMT4" ShapeID="_x0000_i1410" DrawAspect="Content" ObjectID="_1817035082" r:id="rId370"/>
              </w:object>
            </w:r>
          </w:p>
          <w:p w14:paraId="28BEE3BE"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）粒子水平方向做匀速运动</w:t>
            </w:r>
          </w:p>
          <w:p w14:paraId="3E33B43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33" w:dyaOrig="316" w14:anchorId="2CAD78BB">
                <v:shape id="_x0000_i1411" type="#_x0000_t75" alt="eqId583531ef6ae7cd2f690ed6e5e9827f6c" style="width:31.5pt;height:15.75pt" o:ole="">
                  <v:imagedata r:id="rId371" o:title="eqId583531ef6ae7cd2f690ed6e5e9827f6c"/>
                </v:shape>
                <o:OLEObject Type="Embed" ProgID="Equation.DSMT4" ShapeID="_x0000_i1411" DrawAspect="Content" ObjectID="_1817035083" r:id="rId372"/>
              </w:object>
            </w:r>
          </w:p>
          <w:p w14:paraId="60953A55" w14:textId="77777777" w:rsidR="0037467B" w:rsidRDefault="0037467B" w:rsidP="0037467B">
            <w:pPr>
              <w:shd w:val="clear" w:color="auto" w:fill="FFFFFF" w:themeFill="background1"/>
              <w:spacing w:line="360" w:lineRule="auto"/>
              <w:jc w:val="left"/>
              <w:textAlignment w:val="center"/>
              <w:rPr>
                <w:color w:val="FF0000"/>
              </w:rPr>
            </w:pPr>
            <w:r>
              <w:rPr>
                <w:color w:val="FF0000"/>
              </w:rPr>
              <w:t>竖直方向做匀加速运动，则</w:t>
            </w:r>
          </w:p>
          <w:p w14:paraId="57EBA9F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33" w:dyaOrig="330" w14:anchorId="15FD5994">
                <v:shape id="_x0000_i1412" type="#_x0000_t75" alt="eqIdf9ce0a663bf9ac3952d962c208222b0f" style="width:31.5pt;height:16.5pt" o:ole="">
                  <v:imagedata r:id="rId373" o:title="eqIdf9ce0a663bf9ac3952d962c208222b0f"/>
                </v:shape>
                <o:OLEObject Type="Embed" ProgID="Equation.DSMT4" ShapeID="_x0000_i1412" DrawAspect="Content" ObjectID="_1817035084" r:id="rId374"/>
              </w:object>
            </w:r>
          </w:p>
          <w:p w14:paraId="06E54A52" w14:textId="77777777" w:rsidR="0037467B" w:rsidRDefault="0037467B" w:rsidP="0037467B">
            <w:pPr>
              <w:shd w:val="clear" w:color="auto" w:fill="FFFFFF" w:themeFill="background1"/>
              <w:spacing w:line="360" w:lineRule="auto"/>
              <w:jc w:val="left"/>
              <w:textAlignment w:val="center"/>
              <w:rPr>
                <w:color w:val="FF0000"/>
              </w:rPr>
            </w:pPr>
            <w:r>
              <w:rPr>
                <w:color w:val="FF0000"/>
              </w:rPr>
              <w:t>解得粒子在匀强电场中运动时的加速度大小</w:t>
            </w:r>
          </w:p>
          <w:p w14:paraId="2560E57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44" w:dyaOrig="600" w14:anchorId="33624CB9">
                <v:shape id="_x0000_i1413" type="#_x0000_t75" alt="eqIdc9a3fc2b353ff1dbf17c872ba6155a56" style="width:42.4pt;height:30pt" o:ole="">
                  <v:imagedata r:id="rId375" o:title="eqIdc9a3fc2b353ff1dbf17c872ba6155a56"/>
                </v:shape>
                <o:OLEObject Type="Embed" ProgID="Equation.DSMT4" ShapeID="_x0000_i1413" DrawAspect="Content" ObjectID="_1817035085" r:id="rId376"/>
              </w:object>
            </w:r>
          </w:p>
          <w:p w14:paraId="11509AA5"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w:t>
            </w:r>
          </w:p>
          <w:p w14:paraId="5C49623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68" w:dyaOrig="547" w14:anchorId="5D261365">
                <v:shape id="_x0000_i1414" type="#_x0000_t75" alt="eqIddb7d49f5ff52c70821296c99e40e8214" style="width:33.4pt;height:27.4pt" o:ole="">
                  <v:imagedata r:id="rId377" o:title="eqIddb7d49f5ff52c70821296c99e40e8214"/>
                </v:shape>
                <o:OLEObject Type="Embed" ProgID="Equation.DSMT4" ShapeID="_x0000_i1414" DrawAspect="Content" ObjectID="_1817035086" r:id="rId378"/>
              </w:object>
            </w:r>
          </w:p>
          <w:p w14:paraId="0648B8C3"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可得匀强电场的场强大小</w:t>
            </w:r>
          </w:p>
          <w:p w14:paraId="2EE4C4D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38" w:dyaOrig="633" w14:anchorId="18C300C1">
                <v:shape id="_x0000_i1415" type="#_x0000_t75" alt="eqId40322481175e3f4b431fe894e5f251b7" style="width:51.75pt;height:31.5pt" o:ole="">
                  <v:imagedata r:id="rId379" o:title="eqId40322481175e3f4b431fe894e5f251b7"/>
                </v:shape>
                <o:OLEObject Type="Embed" ProgID="Equation.DSMT4" ShapeID="_x0000_i1415" DrawAspect="Content" ObjectID="_1817035087" r:id="rId380"/>
              </w:object>
            </w:r>
          </w:p>
          <w:p w14:paraId="19604832"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方向竖直向下。</w:t>
            </w:r>
          </w:p>
          <w:p w14:paraId="1DBE62B5"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．如图，空间内存在一水平向右的匀强电场，一质量为</w:t>
            </w:r>
            <w:r>
              <w:rPr>
                <w:rFonts w:eastAsia="Times New Roman"/>
                <w:i/>
              </w:rPr>
              <w:t>m</w:t>
            </w:r>
            <w:r>
              <w:t>、电荷量为</w:t>
            </w:r>
            <w:r>
              <w:object w:dxaOrig="914" w:dyaOrig="358" w14:anchorId="0C00B7A5">
                <v:shape id="_x0000_i1416" type="#_x0000_t75" alt="eqId22659fadfe448d4cfd2e89a282ab2af0" style="width:45.75pt;height:18pt" o:ole="">
                  <v:imagedata r:id="rId381" o:title="eqId22659fadfe448d4cfd2e89a282ab2af0"/>
                </v:shape>
                <o:OLEObject Type="Embed" ProgID="Equation.DSMT4" ShapeID="_x0000_i1416" DrawAspect="Content" ObjectID="_1817035088" r:id="rId382"/>
              </w:object>
            </w:r>
            <w:r>
              <w:t>的带电粒子，从</w:t>
            </w:r>
            <w:r>
              <w:rPr>
                <w:rFonts w:eastAsia="Times New Roman"/>
                <w:i/>
              </w:rPr>
              <w:t>A</w:t>
            </w:r>
            <w:r>
              <w:t>点垂直电场方向射入电场，初速度大小为</w:t>
            </w:r>
            <w:r>
              <w:rPr>
                <w:rFonts w:eastAsia="Times New Roman"/>
                <w:i/>
              </w:rPr>
              <w:t>v</w:t>
            </w:r>
            <w:r>
              <w:t>，经过电场偏转到达</w:t>
            </w:r>
            <w:r>
              <w:rPr>
                <w:rFonts w:eastAsia="Times New Roman"/>
                <w:i/>
              </w:rPr>
              <w:t>B</w:t>
            </w:r>
            <w:r>
              <w:t>点时速度大小为</w:t>
            </w:r>
            <w:r>
              <w:t>2</w:t>
            </w:r>
            <w:r>
              <w:rPr>
                <w:rFonts w:eastAsia="Times New Roman"/>
                <w:i/>
              </w:rPr>
              <w:t>v</w:t>
            </w:r>
            <w:r>
              <w:t>，已知</w:t>
            </w:r>
            <w:r>
              <w:rPr>
                <w:rFonts w:eastAsia="Times New Roman"/>
                <w:i/>
              </w:rPr>
              <w:t>A</w:t>
            </w:r>
            <w:r>
              <w:t>、</w:t>
            </w:r>
            <w:r>
              <w:rPr>
                <w:rFonts w:eastAsia="Times New Roman"/>
                <w:i/>
              </w:rPr>
              <w:t>B</w:t>
            </w:r>
            <w:r>
              <w:t>两点之间沿电场方向的距离为</w:t>
            </w:r>
            <w:r>
              <w:rPr>
                <w:rFonts w:eastAsia="Times New Roman"/>
                <w:i/>
              </w:rPr>
              <w:t>d</w:t>
            </w:r>
            <w:r>
              <w:t>，不计带电粒子的重力，该匀强电场的电场强度大小为（　　）</w:t>
            </w:r>
          </w:p>
          <w:p w14:paraId="2BDD8A9A"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D3AB2FB" wp14:editId="3FF12226">
                  <wp:extent cx="1962150" cy="1676400"/>
                  <wp:effectExtent l="0" t="0" r="0" b="0"/>
                  <wp:docPr id="39" name="图片 39" descr="@@@3cec8c66-2b34-43c0-bd5c-6d2b34af8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cec8c66-2b34-43c0-bd5c-6d2b34af8e85"/>
                          <pic:cNvPicPr>
                            <a:picLocks noChangeAspect="1"/>
                          </pic:cNvPicPr>
                        </pic:nvPicPr>
                        <pic:blipFill>
                          <a:blip r:embed="rId383"/>
                          <a:stretch>
                            <a:fillRect/>
                          </a:stretch>
                        </pic:blipFill>
                        <pic:spPr>
                          <a:xfrm>
                            <a:off x="0" y="0"/>
                            <a:ext cx="1962150" cy="1676400"/>
                          </a:xfrm>
                          <a:prstGeom prst="rect">
                            <a:avLst/>
                          </a:prstGeom>
                        </pic:spPr>
                      </pic:pic>
                    </a:graphicData>
                  </a:graphic>
                </wp:inline>
              </w:drawing>
            </w:r>
          </w:p>
          <w:p w14:paraId="6D1B0F68"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86" w:dyaOrig="633" w14:anchorId="1291EC04">
                <v:shape id="_x0000_i1417" type="#_x0000_t75" alt="eqIdf4d736bbc9a1665aa14ffd6194558eae" style="width:34.15pt;height:31.5pt" o:ole="">
                  <v:imagedata r:id="rId384" o:title="eqIdf4d736bbc9a1665aa14ffd6194558eae"/>
                </v:shape>
                <o:OLEObject Type="Embed" ProgID="Equation.DSMT4" ShapeID="_x0000_i1417" DrawAspect="Content" ObjectID="_1817035089" r:id="rId385"/>
              </w:object>
            </w:r>
            <w:r>
              <w:tab/>
              <w:t>B</w:t>
            </w:r>
            <w:r>
              <w:t>．</w:t>
            </w:r>
            <w:r>
              <w:object w:dxaOrig="545" w:dyaOrig="619" w14:anchorId="03181C57">
                <v:shape id="_x0000_i1418" type="#_x0000_t75" alt="eqId74177647deca05d940283a477867fbdf" style="width:27.4pt;height:31.15pt" o:ole="">
                  <v:imagedata r:id="rId386" o:title="eqId74177647deca05d940283a477867fbdf"/>
                </v:shape>
                <o:OLEObject Type="Embed" ProgID="Equation.DSMT4" ShapeID="_x0000_i1418" DrawAspect="Content" ObjectID="_1817035090" r:id="rId387"/>
              </w:object>
            </w:r>
            <w:r>
              <w:tab/>
              <w:t>C</w:t>
            </w:r>
            <w:r>
              <w:t>．</w:t>
            </w:r>
            <w:r>
              <w:object w:dxaOrig="686" w:dyaOrig="629" w14:anchorId="4F03E2A3">
                <v:shape id="_x0000_i1419" type="#_x0000_t75" alt="eqId5d99fc782c6078342633348d9d17b67a" style="width:34.15pt;height:31.5pt" o:ole="">
                  <v:imagedata r:id="rId388" o:title="eqId5d99fc782c6078342633348d9d17b67a"/>
                </v:shape>
                <o:OLEObject Type="Embed" ProgID="Equation.DSMT4" ShapeID="_x0000_i1419" DrawAspect="Content" ObjectID="_1817035091" r:id="rId389"/>
              </w:object>
            </w:r>
            <w:r>
              <w:tab/>
              <w:t>D</w:t>
            </w:r>
            <w:r>
              <w:t>．</w:t>
            </w:r>
            <w:r>
              <w:object w:dxaOrig="527" w:dyaOrig="611" w14:anchorId="631A676C">
                <v:shape id="_x0000_i1420" type="#_x0000_t75" alt="eqIdada7635867aa399fe9ef9afaae08d684" style="width:26.25pt;height:30.4pt" o:ole="">
                  <v:imagedata r:id="rId390" o:title="eqIdada7635867aa399fe9ef9afaae08d684"/>
                </v:shape>
                <o:OLEObject Type="Embed" ProgID="Equation.DSMT4" ShapeID="_x0000_i1420" DrawAspect="Content" ObjectID="_1817035092" r:id="rId391"/>
              </w:object>
            </w:r>
          </w:p>
          <w:p w14:paraId="422B0457"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D</w:t>
            </w:r>
          </w:p>
          <w:p w14:paraId="07524551" w14:textId="77777777" w:rsidR="0037467B" w:rsidRDefault="0037467B" w:rsidP="0037467B">
            <w:pPr>
              <w:shd w:val="clear" w:color="auto" w:fill="FFFFFF" w:themeFill="background1"/>
              <w:spacing w:line="360" w:lineRule="auto"/>
              <w:jc w:val="left"/>
              <w:textAlignment w:val="center"/>
              <w:rPr>
                <w:color w:val="FF0000"/>
              </w:rPr>
            </w:pPr>
            <w:r>
              <w:rPr>
                <w:color w:val="FF0000"/>
              </w:rPr>
              <w:t>【详解】对带电粒子从</w:t>
            </w:r>
            <w:r>
              <w:rPr>
                <w:rFonts w:eastAsia="Times New Roman"/>
                <w:i/>
                <w:color w:val="FF0000"/>
              </w:rPr>
              <w:t>A</w:t>
            </w:r>
            <w:r>
              <w:rPr>
                <w:color w:val="FF0000"/>
              </w:rPr>
              <w:t>点到</w:t>
            </w:r>
            <w:r>
              <w:rPr>
                <w:rFonts w:eastAsia="Times New Roman"/>
                <w:i/>
                <w:color w:val="FF0000"/>
              </w:rPr>
              <w:t>B</w:t>
            </w:r>
            <w:r>
              <w:rPr>
                <w:color w:val="FF0000"/>
              </w:rPr>
              <w:t>点，由动能定理得</w:t>
            </w:r>
          </w:p>
          <w:p w14:paraId="7A39E16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569" w:dyaOrig="542" w14:anchorId="06FE93C6">
                <v:shape id="_x0000_i1421" type="#_x0000_t75" alt="eqIdd070ddee644682c99b0097a1da267525" style="width:128.65pt;height:27pt" o:ole="">
                  <v:imagedata r:id="rId392" o:title="eqIdd070ddee644682c99b0097a1da267525"/>
                </v:shape>
                <o:OLEObject Type="Embed" ProgID="Equation.DSMT4" ShapeID="_x0000_i1421" DrawAspect="Content" ObjectID="_1817035093" r:id="rId393"/>
              </w:object>
            </w:r>
          </w:p>
          <w:p w14:paraId="198845D8"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1BEC2FD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97" w:dyaOrig="620" w14:anchorId="6F77B7DE">
                <v:shape id="_x0000_i1422" type="#_x0000_t75" alt="eqIdc3e6814216e55c60f0cfa1fa7c4ad9bf" style="width:45pt;height:31.15pt" o:ole="">
                  <v:imagedata r:id="rId394" o:title="eqIdc3e6814216e55c60f0cfa1fa7c4ad9bf"/>
                </v:shape>
                <o:OLEObject Type="Embed" ProgID="Equation.DSMT4" ShapeID="_x0000_i1422" DrawAspect="Content" ObjectID="_1817035094" r:id="rId395"/>
              </w:object>
            </w:r>
          </w:p>
          <w:p w14:paraId="4EF3D957"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BE5CC13"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．静止在</w:t>
            </w:r>
            <w:r>
              <w:rPr>
                <w:rFonts w:eastAsia="Times New Roman"/>
                <w:i/>
              </w:rPr>
              <w:t>O</w:t>
            </w:r>
            <w:r>
              <w:t>点的</w:t>
            </w:r>
            <w:r>
              <w:object w:dxaOrig="334" w:dyaOrig="334" w14:anchorId="5ED5AE8A">
                <v:shape id="_x0000_i1423" type="#_x0000_t75" alt="eqId825b7a19f0fa63cc3ef9cadd34716745" style="width:16.9pt;height:16.9pt" o:ole="">
                  <v:imagedata r:id="rId396" o:title="eqId825b7a19f0fa63cc3ef9cadd34716745"/>
                </v:shape>
                <o:OLEObject Type="Embed" ProgID="Equation.DSMT4" ShapeID="_x0000_i1423" DrawAspect="Content" ObjectID="_1817035095" r:id="rId397"/>
              </w:object>
            </w:r>
            <w:r>
              <w:t>原子核发生衰变的同时，空间中加入如图所示的匀强电场。之后衰变产物</w:t>
            </w:r>
            <w:r>
              <w:t>A</w:t>
            </w:r>
            <w:r>
              <w:t>、</w:t>
            </w:r>
            <w:r>
              <w:t>B</w:t>
            </w:r>
            <w:r>
              <w:t>两粒子的运动轨迹</w:t>
            </w:r>
            <w:r>
              <w:rPr>
                <w:rFonts w:eastAsia="Times New Roman"/>
                <w:i/>
              </w:rPr>
              <w:t>OA</w:t>
            </w:r>
            <w:r>
              <w:t>、</w:t>
            </w:r>
            <w:r>
              <w:rPr>
                <w:rFonts w:eastAsia="Times New Roman"/>
                <w:i/>
              </w:rPr>
              <w:t>OB</w:t>
            </w:r>
            <w:r>
              <w:t>如图虚线所示，不计重力和两粒子间的相互作用，下列说法正确的是（　　）</w:t>
            </w:r>
          </w:p>
          <w:p w14:paraId="39D2DD34"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0B7D2EA" wp14:editId="47231CF2">
                  <wp:extent cx="1962150" cy="1476375"/>
                  <wp:effectExtent l="0" t="0" r="0" b="9525"/>
                  <wp:docPr id="40" name="图片 40" descr="@@@0b798978-b5d0-4b31-ad00-295544e60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b798978-b5d0-4b31-ad00-295544e60d1d"/>
                          <pic:cNvPicPr>
                            <a:picLocks noChangeAspect="1"/>
                          </pic:cNvPicPr>
                        </pic:nvPicPr>
                        <pic:blipFill>
                          <a:blip r:embed="rId398"/>
                          <a:stretch>
                            <a:fillRect/>
                          </a:stretch>
                        </pic:blipFill>
                        <pic:spPr>
                          <a:xfrm>
                            <a:off x="0" y="0"/>
                            <a:ext cx="1962150" cy="1476375"/>
                          </a:xfrm>
                          <a:prstGeom prst="rect">
                            <a:avLst/>
                          </a:prstGeom>
                        </pic:spPr>
                      </pic:pic>
                    </a:graphicData>
                  </a:graphic>
                </wp:inline>
              </w:drawing>
            </w:r>
          </w:p>
          <w:p w14:paraId="697CE7BC" w14:textId="77777777" w:rsidR="0037467B" w:rsidRDefault="0037467B" w:rsidP="0037467B">
            <w:pPr>
              <w:shd w:val="clear" w:color="auto" w:fill="FFFFFF" w:themeFill="background1"/>
              <w:tabs>
                <w:tab w:val="left" w:pos="4156"/>
              </w:tabs>
              <w:spacing w:line="360" w:lineRule="auto"/>
              <w:ind w:left="380"/>
              <w:jc w:val="left"/>
              <w:textAlignment w:val="center"/>
            </w:pPr>
            <w:r>
              <w:t>A</w:t>
            </w:r>
            <w:r>
              <w:t>．</w:t>
            </w:r>
            <w:r>
              <w:t>A</w:t>
            </w:r>
            <w:r>
              <w:t>、</w:t>
            </w:r>
            <w:r>
              <w:t>B</w:t>
            </w:r>
            <w:r>
              <w:t>两粒子均带负电</w:t>
            </w:r>
            <w:r>
              <w:tab/>
              <w:t>B</w:t>
            </w:r>
            <w:r>
              <w:t>．衰变后瞬间</w:t>
            </w:r>
            <w:r>
              <w:t>A</w:t>
            </w:r>
            <w:r>
              <w:t>、</w:t>
            </w:r>
            <w:r>
              <w:t>B</w:t>
            </w:r>
            <w:r>
              <w:t>粒子动量大小之比为</w:t>
            </w:r>
            <w:r>
              <w:object w:dxaOrig="351" w:dyaOrig="242" w14:anchorId="4695DDBE">
                <v:shape id="_x0000_i1424" type="#_x0000_t75" alt="eqIdbbe103f073845122c66f22dcb14b711f" style="width:17.65pt;height:12pt" o:ole="">
                  <v:imagedata r:id="rId399" o:title="eqIdbbe103f073845122c66f22dcb14b711f"/>
                </v:shape>
                <o:OLEObject Type="Embed" ProgID="Equation.DSMT4" ShapeID="_x0000_i1424" DrawAspect="Content" ObjectID="_1817035096" r:id="rId400"/>
              </w:object>
            </w:r>
          </w:p>
          <w:p w14:paraId="77D2FAF3" w14:textId="77777777" w:rsidR="0037467B" w:rsidRDefault="0037467B" w:rsidP="0037467B">
            <w:pPr>
              <w:shd w:val="clear" w:color="auto" w:fill="FFFFFF" w:themeFill="background1"/>
              <w:tabs>
                <w:tab w:val="left" w:pos="4156"/>
              </w:tabs>
              <w:spacing w:line="360" w:lineRule="auto"/>
              <w:ind w:left="380"/>
              <w:jc w:val="left"/>
              <w:textAlignment w:val="center"/>
            </w:pPr>
            <w:r>
              <w:t>C</w:t>
            </w:r>
            <w:r>
              <w:t>．</w:t>
            </w:r>
            <w:r>
              <w:t>B</w:t>
            </w:r>
            <w:r>
              <w:t>粒子为</w:t>
            </w:r>
            <w:r>
              <w:object w:dxaOrig="404" w:dyaOrig="326" w14:anchorId="7E68944B">
                <v:shape id="_x0000_i1425" type="#_x0000_t75" alt="eqId4a52e1dc02ac505286f39c3d5efcec5b" style="width:20.25pt;height:16.15pt" o:ole="">
                  <v:imagedata r:id="rId401" o:title="eqId4a52e1dc02ac505286f39c3d5efcec5b"/>
                </v:shape>
                <o:OLEObject Type="Embed" ProgID="Equation.DSMT4" ShapeID="_x0000_i1425" DrawAspect="Content" ObjectID="_1817035097" r:id="rId402"/>
              </w:object>
            </w:r>
            <w:r>
              <w:tab/>
              <w:t>D</w:t>
            </w:r>
            <w:r>
              <w:t>．衰变后瞬间</w:t>
            </w:r>
            <w:r>
              <w:t>A</w:t>
            </w:r>
            <w:r>
              <w:t>、</w:t>
            </w:r>
            <w:r>
              <w:t>B</w:t>
            </w:r>
            <w:r>
              <w:t>粒子速度大小之比为</w:t>
            </w:r>
            <w:r>
              <w:object w:dxaOrig="386" w:dyaOrig="253" w14:anchorId="0D0DEC06">
                <v:shape id="_x0000_i1426" type="#_x0000_t75" alt="eqIda23432a6855d9eb0be095bb07e51e110" style="width:19.15pt;height:12.75pt" o:ole="">
                  <v:imagedata r:id="rId403" o:title="eqIda23432a6855d9eb0be095bb07e51e110"/>
                </v:shape>
                <o:OLEObject Type="Embed" ProgID="Equation.DSMT4" ShapeID="_x0000_i1426" DrawAspect="Content" ObjectID="_1817035098" r:id="rId404"/>
              </w:object>
            </w:r>
          </w:p>
          <w:p w14:paraId="73F22C71"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2C9FE81C"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t>A</w:t>
            </w:r>
            <w:r>
              <w:rPr>
                <w:color w:val="FF0000"/>
              </w:rPr>
              <w:t>、</w:t>
            </w:r>
            <w:r>
              <w:rPr>
                <w:color w:val="FF0000"/>
              </w:rPr>
              <w:t>B</w:t>
            </w:r>
            <w:r>
              <w:rPr>
                <w:color w:val="FF0000"/>
              </w:rPr>
              <w:t>两粒子的运动轨迹，可知其所受电场力方向均与电场方向相同，</w:t>
            </w:r>
            <w:r>
              <w:rPr>
                <w:color w:val="FF0000"/>
              </w:rPr>
              <w:t>A</w:t>
            </w:r>
            <w:r>
              <w:rPr>
                <w:color w:val="FF0000"/>
              </w:rPr>
              <w:t>、</w:t>
            </w:r>
            <w:r>
              <w:rPr>
                <w:color w:val="FF0000"/>
              </w:rPr>
              <w:t>B</w:t>
            </w:r>
            <w:r>
              <w:rPr>
                <w:color w:val="FF0000"/>
              </w:rPr>
              <w:t>两粒子均带正电，</w:t>
            </w:r>
            <w:r>
              <w:rPr>
                <w:color w:val="FF0000"/>
              </w:rPr>
              <w:object w:dxaOrig="334" w:dyaOrig="334" w14:anchorId="6A244F82">
                <v:shape id="_x0000_i1427" type="#_x0000_t75" alt="eqId825b7a19f0fa63cc3ef9cadd34716745" style="width:16.9pt;height:16.9pt" o:ole="">
                  <v:imagedata r:id="rId396" o:title="eqId825b7a19f0fa63cc3ef9cadd34716745"/>
                </v:shape>
                <o:OLEObject Type="Embed" ProgID="Equation.DSMT4" ShapeID="_x0000_i1427" DrawAspect="Content" ObjectID="_1817035099" r:id="rId405"/>
              </w:object>
            </w:r>
            <w:r>
              <w:rPr>
                <w:color w:val="FF0000"/>
              </w:rPr>
              <w:t>原子核发生的是</w:t>
            </w:r>
            <w:r>
              <w:rPr>
                <w:rFonts w:eastAsia="Times New Roman"/>
                <w:i/>
                <w:color w:val="FF0000"/>
              </w:rPr>
              <w:t>α</w:t>
            </w:r>
            <w:r>
              <w:rPr>
                <w:color w:val="FF0000"/>
              </w:rPr>
              <w:t>衰变，故</w:t>
            </w:r>
            <w:r>
              <w:rPr>
                <w:color w:val="FF0000"/>
              </w:rPr>
              <w:t>A</w:t>
            </w:r>
            <w:r>
              <w:rPr>
                <w:color w:val="FF0000"/>
              </w:rPr>
              <w:t>错误；</w:t>
            </w:r>
          </w:p>
          <w:p w14:paraId="0D9833CC" w14:textId="77777777" w:rsidR="0037467B" w:rsidRDefault="0037467B" w:rsidP="0037467B">
            <w:pPr>
              <w:shd w:val="clear" w:color="auto" w:fill="FFFFFF" w:themeFill="background1"/>
              <w:spacing w:line="360" w:lineRule="auto"/>
              <w:jc w:val="left"/>
              <w:textAlignment w:val="center"/>
              <w:rPr>
                <w:color w:val="FF0000"/>
              </w:rPr>
            </w:pPr>
            <w:r>
              <w:rPr>
                <w:color w:val="FF0000"/>
              </w:rPr>
              <w:t>BD</w:t>
            </w:r>
            <w:r>
              <w:rPr>
                <w:color w:val="FF0000"/>
              </w:rPr>
              <w:t>．该核反应方程为</w:t>
            </w:r>
          </w:p>
          <w:p w14:paraId="2307C06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60" w:dyaOrig="338" w14:anchorId="0E0B2A50">
                <v:shape id="_x0000_i1428" type="#_x0000_t75" alt="eqIde4db4c570ee7cda81f685455e10388fb" style="width:73.15pt;height:16.9pt" o:ole="">
                  <v:imagedata r:id="rId406" o:title="eqIde4db4c570ee7cda81f685455e10388fb"/>
                </v:shape>
                <o:OLEObject Type="Embed" ProgID="Equation.DSMT4" ShapeID="_x0000_i1428" DrawAspect="Content" ObjectID="_1817035100" r:id="rId407"/>
              </w:object>
            </w:r>
          </w:p>
          <w:p w14:paraId="7B6BDD3E" w14:textId="77777777" w:rsidR="0037467B" w:rsidRDefault="0037467B" w:rsidP="0037467B">
            <w:pPr>
              <w:shd w:val="clear" w:color="auto" w:fill="FFFFFF" w:themeFill="background1"/>
              <w:spacing w:line="360" w:lineRule="auto"/>
              <w:jc w:val="left"/>
              <w:textAlignment w:val="center"/>
              <w:rPr>
                <w:color w:val="FF0000"/>
              </w:rPr>
            </w:pPr>
            <w:r>
              <w:rPr>
                <w:color w:val="FF0000"/>
              </w:rPr>
              <w:t>衰变过程动量守恒，有</w:t>
            </w:r>
          </w:p>
          <w:p w14:paraId="7413807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42" w:dyaOrig="317" w14:anchorId="5D62EABF">
                <v:shape id="_x0000_i1429" type="#_x0000_t75" alt="eqId7684ef1c32103cc82356345d629909b2" style="width:1in;height:15.75pt" o:ole="">
                  <v:imagedata r:id="rId408" o:title="eqId7684ef1c32103cc82356345d629909b2"/>
                </v:shape>
                <o:OLEObject Type="Embed" ProgID="Equation.DSMT4" ShapeID="_x0000_i1429" DrawAspect="Content" ObjectID="_1817035101" r:id="rId409"/>
              </w:object>
            </w:r>
          </w:p>
          <w:p w14:paraId="2B3459A1" w14:textId="77777777" w:rsidR="0037467B" w:rsidRDefault="0037467B" w:rsidP="0037467B">
            <w:pPr>
              <w:shd w:val="clear" w:color="auto" w:fill="FFFFFF" w:themeFill="background1"/>
              <w:spacing w:line="360" w:lineRule="auto"/>
              <w:jc w:val="left"/>
              <w:textAlignment w:val="center"/>
              <w:rPr>
                <w:color w:val="FF0000"/>
              </w:rPr>
            </w:pPr>
            <w:r>
              <w:rPr>
                <w:color w:val="FF0000"/>
              </w:rPr>
              <w:t>可得衰变后瞬间</w:t>
            </w:r>
            <w:r>
              <w:rPr>
                <w:color w:val="FF0000"/>
              </w:rPr>
              <w:t>A</w:t>
            </w:r>
            <w:r>
              <w:rPr>
                <w:color w:val="FF0000"/>
              </w:rPr>
              <w:t>、</w:t>
            </w:r>
            <w:r>
              <w:rPr>
                <w:color w:val="FF0000"/>
              </w:rPr>
              <w:t>B</w:t>
            </w:r>
            <w:r>
              <w:rPr>
                <w:color w:val="FF0000"/>
              </w:rPr>
              <w:t>粒子动量大小之比为</w:t>
            </w:r>
            <w:r>
              <w:rPr>
                <w:color w:val="FF0000"/>
              </w:rPr>
              <w:object w:dxaOrig="316" w:dyaOrig="241" w14:anchorId="36D47741">
                <v:shape id="_x0000_i1430" type="#_x0000_t75" alt="eqIdcf1c295fd10f4dcc21955ce39560b5c6" style="width:15.75pt;height:12pt" o:ole="">
                  <v:imagedata r:id="rId410" o:title="eqIdcf1c295fd10f4dcc21955ce39560b5c6"/>
                </v:shape>
                <o:OLEObject Type="Embed" ProgID="Equation.DSMT4" ShapeID="_x0000_i1430" DrawAspect="Content" ObjectID="_1817035102" r:id="rId411"/>
              </w:object>
            </w:r>
            <w:r>
              <w:rPr>
                <w:color w:val="FF0000"/>
              </w:rPr>
              <w:t xml:space="preserve"> </w:t>
            </w:r>
            <w:r>
              <w:rPr>
                <w:color w:val="FF0000"/>
              </w:rPr>
              <w:t>，速度大小之比为</w:t>
            </w:r>
          </w:p>
          <w:p w14:paraId="125F4DD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26" w:dyaOrig="316" w14:anchorId="0FEFD89A">
                <v:shape id="_x0000_i1431" type="#_x0000_t75" alt="eqIdfab3ee07a6da23a0095d7c39d1bba783" style="width:56.25pt;height:15.75pt" o:ole="">
                  <v:imagedata r:id="rId412" o:title="eqIdfab3ee07a6da23a0095d7c39d1bba783"/>
                </v:shape>
                <o:OLEObject Type="Embed" ProgID="Equation.DSMT4" ShapeID="_x0000_i1431" DrawAspect="Content" ObjectID="_1817035103" r:id="rId413"/>
              </w:object>
            </w:r>
          </w:p>
          <w:p w14:paraId="6D399DC6"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p>
          <w:p w14:paraId="56669403"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．粒子在电场中做类平抛运动，则有</w:t>
            </w:r>
          </w:p>
          <w:p w14:paraId="3849244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64" w:dyaOrig="215" w14:anchorId="7F553334">
                <v:shape id="_x0000_i1432" type="#_x0000_t75" alt="eqIde70ef24d228d96f270ede9bd6feaaed5" style="width:28.15pt;height:10.9pt" o:ole="">
                  <v:imagedata r:id="rId414" o:title="eqIde70ef24d228d96f270ede9bd6feaaed5"/>
                </v:shape>
                <o:OLEObject Type="Embed" ProgID="Equation.DSMT4" ShapeID="_x0000_i1432" DrawAspect="Content" ObjectID="_1817035104" r:id="rId415"/>
              </w:object>
            </w:r>
            <w:r>
              <w:rPr>
                <w:color w:val="FF0000"/>
              </w:rPr>
              <w:t>，</w:t>
            </w:r>
            <w:r>
              <w:rPr>
                <w:color w:val="FF0000"/>
              </w:rPr>
              <w:object w:dxaOrig="1161" w:dyaOrig="541" w14:anchorId="029A58FE">
                <v:shape id="_x0000_i1433" type="#_x0000_t75" alt="eqId72ab44adc5bb6934d7d662f1d4614be0" style="width:58.15pt;height:27pt" o:ole="">
                  <v:imagedata r:id="rId416" o:title="eqId72ab44adc5bb6934d7d662f1d4614be0"/>
                </v:shape>
                <o:OLEObject Type="Embed" ProgID="Equation.DSMT4" ShapeID="_x0000_i1433" DrawAspect="Content" ObjectID="_1817035105" r:id="rId417"/>
              </w:object>
            </w:r>
          </w:p>
          <w:p w14:paraId="6900EAC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33B458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59" w:dyaOrig="687" w14:anchorId="7654A891">
                <v:shape id="_x0000_i1434" type="#_x0000_t75" alt="eqIddf0219827c57af5d999e589bb1de1e6b" style="width:88.15pt;height:34.5pt" o:ole="">
                  <v:imagedata r:id="rId418" o:title="eqIddf0219827c57af5d999e589bb1de1e6b"/>
                </v:shape>
                <o:OLEObject Type="Embed" ProgID="Equation.DSMT4" ShapeID="_x0000_i1434" DrawAspect="Content" ObjectID="_1817035106" r:id="rId419"/>
              </w:object>
            </w:r>
          </w:p>
          <w:p w14:paraId="73E7548F" w14:textId="77777777" w:rsidR="0037467B" w:rsidRDefault="0037467B" w:rsidP="0037467B">
            <w:pPr>
              <w:shd w:val="clear" w:color="auto" w:fill="FFFFFF" w:themeFill="background1"/>
              <w:spacing w:line="360" w:lineRule="auto"/>
              <w:jc w:val="left"/>
              <w:textAlignment w:val="center"/>
              <w:rPr>
                <w:color w:val="FF0000"/>
              </w:rPr>
            </w:pPr>
            <w:r>
              <w:rPr>
                <w:color w:val="FF0000"/>
              </w:rPr>
              <w:t>可知当两粒子竖直方向的位移相等时，</w:t>
            </w:r>
            <w:r>
              <w:rPr>
                <w:color w:val="FF0000"/>
              </w:rPr>
              <w:object w:dxaOrig="439" w:dyaOrig="439" w14:anchorId="28D3A789">
                <v:shape id="_x0000_i1435" type="#_x0000_t75" alt="eqId7191d8eb4450508b395a062031d18267" style="width:22.15pt;height:22.15pt" o:ole="">
                  <v:imagedata r:id="rId420" o:title="eqId7191d8eb4450508b395a062031d18267"/>
                </v:shape>
                <o:OLEObject Type="Embed" ProgID="Equation.DSMT4" ShapeID="_x0000_i1435" DrawAspect="Content" ObjectID="_1817035107" r:id="rId421"/>
              </w:object>
            </w:r>
            <w:r>
              <w:rPr>
                <w:color w:val="FF0000"/>
              </w:rPr>
              <w:t>粒子的水平位移较小，</w:t>
            </w:r>
            <w:r>
              <w:rPr>
                <w:rFonts w:eastAsia="Times New Roman"/>
                <w:i/>
                <w:color w:val="FF0000"/>
              </w:rPr>
              <w:t>B</w:t>
            </w:r>
            <w:r>
              <w:rPr>
                <w:color w:val="FF0000"/>
              </w:rPr>
              <w:t>粒子为</w:t>
            </w:r>
            <w:r>
              <w:rPr>
                <w:color w:val="FF0000"/>
              </w:rPr>
              <w:object w:dxaOrig="404" w:dyaOrig="326" w14:anchorId="5ACEE9B1">
                <v:shape id="_x0000_i1436" type="#_x0000_t75" alt="eqId4a52e1dc02ac505286f39c3d5efcec5b" style="width:20.25pt;height:16.15pt" o:ole="">
                  <v:imagedata r:id="rId401" o:title="eqId4a52e1dc02ac505286f39c3d5efcec5b"/>
                </v:shape>
                <o:OLEObject Type="Embed" ProgID="Equation.DSMT4" ShapeID="_x0000_i1436" DrawAspect="Content" ObjectID="_1817035108" r:id="rId422"/>
              </w:object>
            </w:r>
            <w:r>
              <w:rPr>
                <w:color w:val="FF0000"/>
              </w:rPr>
              <w:t>，故</w:t>
            </w:r>
            <w:r>
              <w:rPr>
                <w:color w:val="FF0000"/>
              </w:rPr>
              <w:t>C</w:t>
            </w:r>
            <w:r>
              <w:rPr>
                <w:color w:val="FF0000"/>
              </w:rPr>
              <w:t>正确。</w:t>
            </w:r>
          </w:p>
          <w:p w14:paraId="0CA3F035"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D1D529E"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如图所示，电子从灯丝</w:t>
            </w:r>
            <w:r>
              <w:rPr>
                <w:i/>
              </w:rPr>
              <w:t>K</w:t>
            </w:r>
            <w:r>
              <w:t>发出（初速度不计），在</w:t>
            </w:r>
            <w:r>
              <w:rPr>
                <w:i/>
              </w:rPr>
              <w:t>KA</w:t>
            </w:r>
            <w:r>
              <w:t>间经加速电压</w:t>
            </w:r>
            <w:r>
              <w:object w:dxaOrig="264" w:dyaOrig="316" w14:anchorId="2DF03070">
                <v:shape id="_x0000_i1469" type="#_x0000_t75" alt="eqId9fd5f9ecb870fedb5b9a608d9ca2f911" style="width:13.15pt;height:15.75pt" o:ole="">
                  <v:imagedata r:id="rId423" o:title="eqId9fd5f9ecb870fedb5b9a608d9ca2f911"/>
                </v:shape>
                <o:OLEObject Type="Embed" ProgID="Equation.DSMT4" ShapeID="_x0000_i1469" DrawAspect="Content" ObjectID="_1817035109" r:id="rId424"/>
              </w:object>
            </w:r>
            <w:r>
              <w:t>加速后，从</w:t>
            </w:r>
            <w:r>
              <w:t>A</w:t>
            </w:r>
            <w:r>
              <w:t>板中心小孔射出，</w:t>
            </w:r>
            <w:r>
              <w:lastRenderedPageBreak/>
              <w:t>进入由</w:t>
            </w:r>
            <w:r>
              <w:t>M</w:t>
            </w:r>
            <w:r>
              <w:t>、</w:t>
            </w:r>
            <w:r>
              <w:t>N</w:t>
            </w:r>
            <w:r>
              <w:t>两个水平极板构成的偏转电场，</w:t>
            </w:r>
            <w:r>
              <w:t>M</w:t>
            </w:r>
            <w:r>
              <w:t>、</w:t>
            </w:r>
            <w:r>
              <w:t>N</w:t>
            </w:r>
            <w:r>
              <w:t>两板间的距离为</w:t>
            </w:r>
            <w:r>
              <w:rPr>
                <w:i/>
              </w:rPr>
              <w:t>d</w:t>
            </w:r>
            <w:r>
              <w:t>，电压为</w:t>
            </w:r>
            <w:r>
              <w:object w:dxaOrig="281" w:dyaOrig="321" w14:anchorId="727F0377">
                <v:shape id="_x0000_i1470" type="#_x0000_t75" alt="eqIdf833a7beb83820ecede0234c671f1878" style="width:13.9pt;height:16.15pt" o:ole="">
                  <v:imagedata r:id="rId425" o:title="eqIdf833a7beb83820ecede0234c671f1878"/>
                </v:shape>
                <o:OLEObject Type="Embed" ProgID="Equation.DSMT4" ShapeID="_x0000_i1470" DrawAspect="Content" ObjectID="_1817035110" r:id="rId426"/>
              </w:object>
            </w:r>
            <w:r>
              <w:t>，板长为</w:t>
            </w:r>
            <w:r>
              <w:rPr>
                <w:i/>
              </w:rPr>
              <w:t>L</w:t>
            </w:r>
            <w:r>
              <w:t>，电子进入偏转电场时的速度与电场方向垂直，射出时没有与极板相碰。已知电子的质量为</w:t>
            </w:r>
            <w:r>
              <w:rPr>
                <w:i/>
              </w:rPr>
              <w:t>m</w:t>
            </w:r>
            <w:r>
              <w:t>，电荷量为</w:t>
            </w:r>
            <w:r>
              <w:rPr>
                <w:i/>
              </w:rPr>
              <w:t>e</w:t>
            </w:r>
            <w:r>
              <w:t>，不计电子的重力及它们之间的相互作用力。求：</w:t>
            </w:r>
          </w:p>
          <w:p w14:paraId="78F76637" w14:textId="77777777" w:rsidR="0037467B" w:rsidRDefault="0037467B" w:rsidP="0037467B">
            <w:pPr>
              <w:shd w:val="clear" w:color="auto" w:fill="FFFFFF" w:themeFill="background1"/>
              <w:spacing w:line="360" w:lineRule="auto"/>
              <w:jc w:val="left"/>
              <w:textAlignment w:val="center"/>
            </w:pPr>
            <w:r>
              <w:t>（</w:t>
            </w:r>
            <w:r>
              <w:t>1</w:t>
            </w:r>
            <w:r>
              <w:t>）电子穿过</w:t>
            </w:r>
            <w:r>
              <w:t>A</w:t>
            </w:r>
            <w:r>
              <w:t>板小孔时的速度大小</w:t>
            </w:r>
            <w:r>
              <w:rPr>
                <w:i/>
              </w:rPr>
              <w:t>v</w:t>
            </w:r>
            <w:r>
              <w:t>；</w:t>
            </w:r>
          </w:p>
          <w:p w14:paraId="46193E9F" w14:textId="77777777" w:rsidR="0037467B" w:rsidRDefault="0037467B" w:rsidP="0037467B">
            <w:pPr>
              <w:shd w:val="clear" w:color="auto" w:fill="FFFFFF" w:themeFill="background1"/>
              <w:spacing w:line="360" w:lineRule="auto"/>
              <w:jc w:val="left"/>
              <w:textAlignment w:val="center"/>
            </w:pPr>
            <w:r>
              <w:t>（</w:t>
            </w:r>
            <w:r>
              <w:t>2</w:t>
            </w:r>
            <w:r>
              <w:t>）电子从偏转电场射出时垂直极板方向偏移的距离</w:t>
            </w:r>
            <w:r>
              <w:rPr>
                <w:i/>
              </w:rPr>
              <w:t>y</w:t>
            </w:r>
            <w:r>
              <w:t>；</w:t>
            </w:r>
          </w:p>
          <w:p w14:paraId="5184304E" w14:textId="77777777" w:rsidR="0037467B" w:rsidRDefault="0037467B" w:rsidP="0037467B">
            <w:pPr>
              <w:shd w:val="clear" w:color="auto" w:fill="FFFFFF" w:themeFill="background1"/>
              <w:spacing w:line="360" w:lineRule="auto"/>
              <w:jc w:val="left"/>
              <w:textAlignment w:val="center"/>
            </w:pPr>
            <w:r>
              <w:t>（</w:t>
            </w:r>
            <w:r>
              <w:t>3</w:t>
            </w:r>
            <w:r>
              <w:t>）电子从偏转电场射出时的速度方向。</w:t>
            </w:r>
          </w:p>
          <w:p w14:paraId="573DF24E"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4DE96DDD" wp14:editId="0F28A3EF">
                  <wp:extent cx="2019300" cy="1219200"/>
                  <wp:effectExtent l="0" t="0" r="0" b="0"/>
                  <wp:docPr id="100101" name="图片 100101" descr="@@@c8b0311c-4830-4f05-84b1-0c53b602e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8b0311c-4830-4f05-84b1-0c53b602e56a"/>
                          <pic:cNvPicPr>
                            <a:picLocks noChangeAspect="1"/>
                          </pic:cNvPicPr>
                        </pic:nvPicPr>
                        <pic:blipFill>
                          <a:blip r:embed="rId427"/>
                          <a:stretch>
                            <a:fillRect/>
                          </a:stretch>
                        </pic:blipFill>
                        <pic:spPr>
                          <a:xfrm>
                            <a:off x="0" y="0"/>
                            <a:ext cx="2019300" cy="1219200"/>
                          </a:xfrm>
                          <a:prstGeom prst="rect">
                            <a:avLst/>
                          </a:prstGeom>
                        </pic:spPr>
                      </pic:pic>
                    </a:graphicData>
                  </a:graphic>
                </wp:inline>
              </w:drawing>
            </w:r>
          </w:p>
          <w:p w14:paraId="7E858F98"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616" w14:anchorId="0DB4D0B6">
                <v:shape id="_x0000_i1471" type="#_x0000_t75" alt="eqId0a7d4037e1c469e55d62ef0115eb78d0" style="width:33.4pt;height:30.75pt" o:ole="">
                  <v:imagedata r:id="rId428" o:title="eqId0a7d4037e1c469e55d62ef0115eb78d0"/>
                </v:shape>
                <o:OLEObject Type="Embed" ProgID="Equation.DSMT4" ShapeID="_x0000_i1471" DrawAspect="Content" ObjectID="_1817035111" r:id="rId429"/>
              </w:object>
            </w:r>
            <w:r>
              <w:rPr>
                <w:color w:val="FF0000"/>
              </w:rPr>
              <w:t>；（</w:t>
            </w:r>
            <w:r>
              <w:rPr>
                <w:color w:val="FF0000"/>
              </w:rPr>
              <w:t>2</w:t>
            </w:r>
            <w:r>
              <w:rPr>
                <w:color w:val="FF0000"/>
              </w:rPr>
              <w:t>）</w:t>
            </w:r>
            <w:r>
              <w:rPr>
                <w:color w:val="FF0000"/>
              </w:rPr>
              <w:object w:dxaOrig="528" w:dyaOrig="635" w14:anchorId="6CB79FEB">
                <v:shape id="_x0000_i1472" type="#_x0000_t75" alt="eqIdcffc250372e5b43ba528512e88912f1d" style="width:26.25pt;height:31.9pt" o:ole="">
                  <v:imagedata r:id="rId430" o:title="eqIdcffc250372e5b43ba528512e88912f1d"/>
                </v:shape>
                <o:OLEObject Type="Embed" ProgID="Equation.DSMT4" ShapeID="_x0000_i1472" DrawAspect="Content" ObjectID="_1817035112" r:id="rId431"/>
              </w:object>
            </w:r>
            <w:r>
              <w:rPr>
                <w:color w:val="FF0000"/>
              </w:rPr>
              <w:t>；（</w:t>
            </w:r>
            <w:r>
              <w:rPr>
                <w:color w:val="FF0000"/>
              </w:rPr>
              <w:t>3</w:t>
            </w:r>
            <w:r>
              <w:rPr>
                <w:color w:val="FF0000"/>
              </w:rPr>
              <w:t>）速度方向与水平方向夹角</w:t>
            </w:r>
            <w:r>
              <w:rPr>
                <w:color w:val="FF0000"/>
              </w:rPr>
              <w:object w:dxaOrig="1408" w:dyaOrig="592" w14:anchorId="5B7EF75A">
                <v:shape id="_x0000_i1473" type="#_x0000_t75" alt="eqId82c584e1421b61da4b494e06ae16653b" style="width:70.5pt;height:29.65pt" o:ole="">
                  <v:imagedata r:id="rId432" o:title="eqId82c584e1421b61da4b494e06ae16653b"/>
                </v:shape>
                <o:OLEObject Type="Embed" ProgID="Equation.DSMT4" ShapeID="_x0000_i1473" DrawAspect="Content" ObjectID="_1817035113" r:id="rId433"/>
              </w:object>
            </w:r>
            <w:r>
              <w:rPr>
                <w:color w:val="FF0000"/>
              </w:rPr>
              <w:t>，斜向右下方</w:t>
            </w:r>
          </w:p>
          <w:p w14:paraId="64E2C4AF"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）根据动能定理</w:t>
            </w:r>
          </w:p>
          <w:p w14:paraId="6AA0613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55" w:dyaOrig="541" w14:anchorId="30E410A3">
                <v:shape id="_x0000_i1474" type="#_x0000_t75" alt="eqIddb05771c537851d0465b1b15413f3bd3" style="width:52.9pt;height:27pt" o:ole="">
                  <v:imagedata r:id="rId434" o:title="eqIddb05771c537851d0465b1b15413f3bd3"/>
                </v:shape>
                <o:OLEObject Type="Embed" ProgID="Equation.DSMT4" ShapeID="_x0000_i1474" DrawAspect="Content" ObjectID="_1817035114" r:id="rId435"/>
              </w:object>
            </w:r>
          </w:p>
          <w:p w14:paraId="25BD52B2"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B1A2B7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67" w:dyaOrig="623" w14:anchorId="385F07FE">
                <v:shape id="_x0000_i1475" type="#_x0000_t75" alt="eqId79b3915dc0ec0cd7c09b72a5ef48287d" style="width:48.4pt;height:31.15pt" o:ole="">
                  <v:imagedata r:id="rId436" o:title="eqId79b3915dc0ec0cd7c09b72a5ef48287d"/>
                </v:shape>
                <o:OLEObject Type="Embed" ProgID="Equation.DSMT4" ShapeID="_x0000_i1475" DrawAspect="Content" ObjectID="_1817035115" r:id="rId437"/>
              </w:object>
            </w:r>
          </w:p>
          <w:p w14:paraId="6603366C"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）进入偏转电场后做类平抛运动</w:t>
            </w:r>
          </w:p>
          <w:p w14:paraId="244BA92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62" w:dyaOrig="248" w14:anchorId="30C27FC1">
                <v:shape id="_x0000_i1476" type="#_x0000_t75" alt="eqId57821e807fd61001c1da25fb521d00fe" style="width:28.15pt;height:12.4pt" o:ole="">
                  <v:imagedata r:id="rId438" o:title="eqId57821e807fd61001c1da25fb521d00fe"/>
                </v:shape>
                <o:OLEObject Type="Embed" ProgID="Equation.DSMT4" ShapeID="_x0000_i1476" DrawAspect="Content" ObjectID="_1817035116" r:id="rId439"/>
              </w:object>
            </w:r>
          </w:p>
          <w:p w14:paraId="05A5D1F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9" w:dyaOrig="544" w14:anchorId="30ABD8D8">
                <v:shape id="_x0000_i1477" type="#_x0000_t75" alt="eqId7ade7a7d7b837dfed51a52f4d1e6f3e7" style="width:40.5pt;height:27.4pt" o:ole="">
                  <v:imagedata r:id="rId440" o:title="eqId7ade7a7d7b837dfed51a52f4d1e6f3e7"/>
                </v:shape>
                <o:OLEObject Type="Embed" ProgID="Equation.DSMT4" ShapeID="_x0000_i1477" DrawAspect="Content" ObjectID="_1817035117" r:id="rId441"/>
              </w:object>
            </w:r>
          </w:p>
          <w:p w14:paraId="457456B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79" w:dyaOrig="538" w14:anchorId="4BAAA61E">
                <v:shape id="_x0000_i1478" type="#_x0000_t75" alt="eqId41b60ed04e3073a40324515a6494148f" style="width:43.9pt;height:27pt" o:ole="">
                  <v:imagedata r:id="rId442" o:title="eqId41b60ed04e3073a40324515a6494148f"/>
                </v:shape>
                <o:OLEObject Type="Embed" ProgID="Equation.DSMT4" ShapeID="_x0000_i1478" DrawAspect="Content" ObjectID="_1817035118" r:id="rId443"/>
              </w:object>
            </w:r>
          </w:p>
          <w:p w14:paraId="1B301CA7" w14:textId="77777777" w:rsidR="0037467B" w:rsidRDefault="0037467B" w:rsidP="0037467B">
            <w:pPr>
              <w:shd w:val="clear" w:color="auto" w:fill="FFFFFF" w:themeFill="background1"/>
              <w:spacing w:line="360" w:lineRule="auto"/>
              <w:jc w:val="left"/>
              <w:textAlignment w:val="center"/>
              <w:rPr>
                <w:color w:val="FF0000"/>
              </w:rPr>
            </w:pPr>
            <w:r>
              <w:rPr>
                <w:color w:val="FF0000"/>
              </w:rPr>
              <w:t>联立解得</w:t>
            </w:r>
          </w:p>
          <w:p w14:paraId="1FC7E88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62" w:dyaOrig="636" w14:anchorId="6CB3A9F5">
                <v:shape id="_x0000_i1479" type="#_x0000_t75" alt="eqId653dd2dcd734bdc7fb3d2fc91e87f7e6" style="width:43.15pt;height:31.9pt" o:ole="">
                  <v:imagedata r:id="rId444" o:title="eqId653dd2dcd734bdc7fb3d2fc91e87f7e6"/>
                </v:shape>
                <o:OLEObject Type="Embed" ProgID="Equation.DSMT4" ShapeID="_x0000_i1479" DrawAspect="Content" ObjectID="_1817035119" r:id="rId445"/>
              </w:object>
            </w:r>
          </w:p>
          <w:p w14:paraId="5330E6F9"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）设速度与水平方向夹角为</w:t>
            </w:r>
            <w:r>
              <w:rPr>
                <w:i/>
                <w:color w:val="FF0000"/>
              </w:rPr>
              <w:t>θ</w:t>
            </w:r>
            <w:r>
              <w:rPr>
                <w:color w:val="FF0000"/>
              </w:rPr>
              <w:t>，则</w:t>
            </w:r>
          </w:p>
          <w:p w14:paraId="1619CD6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132" w:dyaOrig="846" w14:anchorId="438C0CC5">
                <v:shape id="_x0000_i1480" type="#_x0000_t75" alt="eqIde2dba6347a83229baf68cf2ad673c087" style="width:156.75pt;height:42.4pt" o:ole="">
                  <v:imagedata r:id="rId446" o:title="eqIde2dba6347a83229baf68cf2ad673c087"/>
                </v:shape>
                <o:OLEObject Type="Embed" ProgID="Equation.DSMT4" ShapeID="_x0000_i1480" DrawAspect="Content" ObjectID="_1817035120" r:id="rId447"/>
              </w:object>
            </w:r>
          </w:p>
          <w:p w14:paraId="76EAA8CF"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则</w:t>
            </w:r>
          </w:p>
          <w:p w14:paraId="235B01B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08" w:dyaOrig="592" w14:anchorId="6ED2C9A4">
                <v:shape id="_x0000_i1481" type="#_x0000_t75" alt="eqId82c584e1421b61da4b494e06ae16653b" style="width:70.5pt;height:29.65pt" o:ole="">
                  <v:imagedata r:id="rId432" o:title="eqId82c584e1421b61da4b494e06ae16653b"/>
                </v:shape>
                <o:OLEObject Type="Embed" ProgID="Equation.DSMT4" ShapeID="_x0000_i1481" DrawAspect="Content" ObjectID="_1817035121" r:id="rId448"/>
              </w:object>
            </w:r>
          </w:p>
          <w:p w14:paraId="755D8E56" w14:textId="77777777" w:rsidR="0037467B" w:rsidRDefault="0037467B" w:rsidP="0037467B">
            <w:pPr>
              <w:shd w:val="clear" w:color="auto" w:fill="FFFFFF" w:themeFill="background1"/>
              <w:spacing w:line="360" w:lineRule="auto"/>
              <w:jc w:val="left"/>
              <w:textAlignment w:val="center"/>
              <w:rPr>
                <w:color w:val="FF0000"/>
              </w:rPr>
            </w:pPr>
            <w:r>
              <w:rPr>
                <w:color w:val="FF0000"/>
              </w:rPr>
              <w:t>斜向右下方。</w:t>
            </w:r>
          </w:p>
          <w:p w14:paraId="212A76AD" w14:textId="77777777" w:rsidR="0037467B" w:rsidRDefault="0037467B" w:rsidP="0037467B">
            <w:pPr>
              <w:shd w:val="clear" w:color="auto" w:fill="FFFFFF" w:themeFill="background1"/>
              <w:spacing w:line="360" w:lineRule="auto"/>
              <w:jc w:val="left"/>
              <w:textAlignment w:val="center"/>
            </w:pPr>
            <w:r>
              <w:rPr>
                <w:b/>
                <w:bCs/>
              </w:rPr>
              <w:t>【例</w:t>
            </w:r>
            <w:r>
              <w:rPr>
                <w:b/>
                <w:bCs/>
              </w:rPr>
              <w:t>2</w:t>
            </w:r>
            <w:r>
              <w:rPr>
                <w:b/>
                <w:bCs/>
              </w:rPr>
              <w:t>】</w:t>
            </w:r>
            <w:r>
              <w:t>如图所示，氕、氘、氚的原子核自初速度为零经同一电场加速后，又经同一匀强电场偏转，最后打在荧光屏上，下列说法不正确的是（　　）</w:t>
            </w:r>
          </w:p>
          <w:p w14:paraId="75178105"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25C9D7" wp14:editId="35BCF18E">
                  <wp:extent cx="2038350" cy="1400175"/>
                  <wp:effectExtent l="0" t="0" r="0" b="9525"/>
                  <wp:docPr id="42" name="图片 42" descr="@@@66f2afeb-5e19-4b26-a0a4-70c01396d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6f2afeb-5e19-4b26-a0a4-70c01396d0bc"/>
                          <pic:cNvPicPr>
                            <a:picLocks noChangeAspect="1"/>
                          </pic:cNvPicPr>
                        </pic:nvPicPr>
                        <pic:blipFill>
                          <a:blip r:embed="rId449"/>
                          <a:stretch>
                            <a:fillRect/>
                          </a:stretch>
                        </pic:blipFill>
                        <pic:spPr>
                          <a:xfrm>
                            <a:off x="0" y="0"/>
                            <a:ext cx="2038350" cy="1400175"/>
                          </a:xfrm>
                          <a:prstGeom prst="rect">
                            <a:avLst/>
                          </a:prstGeom>
                        </pic:spPr>
                      </pic:pic>
                    </a:graphicData>
                  </a:graphic>
                </wp:inline>
              </w:drawing>
            </w:r>
          </w:p>
          <w:p w14:paraId="21BD832C" w14:textId="77777777" w:rsidR="0037467B" w:rsidRDefault="0037467B" w:rsidP="0037467B">
            <w:pPr>
              <w:shd w:val="clear" w:color="auto" w:fill="FFFFFF" w:themeFill="background1"/>
              <w:spacing w:line="360" w:lineRule="auto"/>
              <w:ind w:left="380"/>
              <w:jc w:val="left"/>
              <w:textAlignment w:val="center"/>
            </w:pPr>
            <w:r>
              <w:t>A</w:t>
            </w:r>
            <w:r>
              <w:t>．经过加速电场的过程中，电场力对氚核做的功最多</w:t>
            </w:r>
          </w:p>
          <w:p w14:paraId="7E5DE741" w14:textId="77777777" w:rsidR="0037467B" w:rsidRDefault="0037467B" w:rsidP="0037467B">
            <w:pPr>
              <w:shd w:val="clear" w:color="auto" w:fill="FFFFFF" w:themeFill="background1"/>
              <w:spacing w:line="360" w:lineRule="auto"/>
              <w:ind w:left="380"/>
              <w:jc w:val="left"/>
              <w:textAlignment w:val="center"/>
            </w:pPr>
            <w:r>
              <w:t>B</w:t>
            </w:r>
            <w:r>
              <w:t>．经过偏转电场的过程中，电场力对三种原子核做的功一样多</w:t>
            </w:r>
          </w:p>
          <w:p w14:paraId="737D9242" w14:textId="77777777" w:rsidR="0037467B" w:rsidRDefault="0037467B" w:rsidP="0037467B">
            <w:pPr>
              <w:shd w:val="clear" w:color="auto" w:fill="FFFFFF" w:themeFill="background1"/>
              <w:spacing w:line="360" w:lineRule="auto"/>
              <w:ind w:left="380"/>
              <w:jc w:val="left"/>
              <w:textAlignment w:val="center"/>
            </w:pPr>
            <w:r>
              <w:t>C</w:t>
            </w:r>
            <w:r>
              <w:t>．三种原子核打在屏上的动能一样大</w:t>
            </w:r>
          </w:p>
          <w:p w14:paraId="3360F2AD" w14:textId="77777777" w:rsidR="0037467B" w:rsidRDefault="0037467B" w:rsidP="0037467B">
            <w:pPr>
              <w:shd w:val="clear" w:color="auto" w:fill="FFFFFF" w:themeFill="background1"/>
              <w:spacing w:line="360" w:lineRule="auto"/>
              <w:ind w:left="380"/>
              <w:jc w:val="left"/>
              <w:textAlignment w:val="center"/>
            </w:pPr>
            <w:r>
              <w:t>D</w:t>
            </w:r>
            <w:r>
              <w:t>．三种原子核都打在屏的同一位置上</w:t>
            </w:r>
          </w:p>
          <w:p w14:paraId="294AA4B3"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w:t>
            </w:r>
          </w:p>
          <w:p w14:paraId="2F9D364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．设加速电压为</w:t>
            </w:r>
            <w:r>
              <w:rPr>
                <w:rFonts w:eastAsia="Times New Roman"/>
                <w:i/>
                <w:color w:val="FF0000"/>
              </w:rPr>
              <w:t>U</w:t>
            </w:r>
            <w:r>
              <w:rPr>
                <w:rFonts w:eastAsia="Times New Roman"/>
                <w:i/>
                <w:color w:val="FF0000"/>
                <w:vertAlign w:val="subscript"/>
              </w:rPr>
              <w:t>1</w:t>
            </w:r>
            <w:r>
              <w:rPr>
                <w:color w:val="FF0000"/>
              </w:rPr>
              <w:t>，偏转电压为</w:t>
            </w:r>
            <w:r>
              <w:rPr>
                <w:rFonts w:eastAsia="Times New Roman"/>
                <w:i/>
                <w:color w:val="FF0000"/>
              </w:rPr>
              <w:t>U</w:t>
            </w:r>
            <w:r>
              <w:rPr>
                <w:rFonts w:eastAsia="Times New Roman"/>
                <w:i/>
                <w:color w:val="FF0000"/>
                <w:vertAlign w:val="subscript"/>
              </w:rPr>
              <w:t>2</w:t>
            </w:r>
            <w:r>
              <w:rPr>
                <w:color w:val="FF0000"/>
              </w:rPr>
              <w:t>，偏转极板的长度为</w:t>
            </w:r>
            <w:r>
              <w:rPr>
                <w:rFonts w:eastAsia="Times New Roman"/>
                <w:i/>
                <w:color w:val="FF0000"/>
              </w:rPr>
              <w:t>L</w:t>
            </w:r>
            <w:r>
              <w:rPr>
                <w:color w:val="FF0000"/>
              </w:rPr>
              <w:t>，板间距离为</w:t>
            </w:r>
            <w:r>
              <w:rPr>
                <w:rFonts w:eastAsia="Times New Roman"/>
                <w:i/>
                <w:color w:val="FF0000"/>
              </w:rPr>
              <w:t>d</w:t>
            </w:r>
            <w:r>
              <w:rPr>
                <w:color w:val="FF0000"/>
              </w:rPr>
              <w:t>。在加速电场中，电场力做的功为</w:t>
            </w:r>
          </w:p>
          <w:p w14:paraId="3D39088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31" w:dyaOrig="536" w14:anchorId="278E7DE2">
                <v:shape id="_x0000_i1482" type="#_x0000_t75" alt="eqId2806a9ea3eac6425ce99347c906994b6" style="width:76.5pt;height:26.65pt" o:ole="">
                  <v:imagedata r:id="rId450" o:title="eqId2806a9ea3eac6425ce99347c906994b6"/>
                </v:shape>
                <o:OLEObject Type="Embed" ProgID="Equation.DSMT4" ShapeID="_x0000_i1482" DrawAspect="Content" ObjectID="_1817035122" r:id="rId451"/>
              </w:object>
            </w:r>
          </w:p>
          <w:p w14:paraId="500A0E98" w14:textId="77777777" w:rsidR="0037467B" w:rsidRDefault="0037467B" w:rsidP="0037467B">
            <w:pPr>
              <w:shd w:val="clear" w:color="auto" w:fill="FFFFFF" w:themeFill="background1"/>
              <w:spacing w:line="360" w:lineRule="auto"/>
              <w:jc w:val="left"/>
              <w:textAlignment w:val="center"/>
              <w:rPr>
                <w:color w:val="FF0000"/>
              </w:rPr>
            </w:pPr>
            <w:r>
              <w:rPr>
                <w:color w:val="FF0000"/>
              </w:rPr>
              <w:t>由于加速电压相同，电荷量相等，所以电场力做的功相等，故</w:t>
            </w:r>
            <w:r>
              <w:rPr>
                <w:color w:val="FF0000"/>
              </w:rPr>
              <w:t>A</w:t>
            </w:r>
            <w:r>
              <w:rPr>
                <w:color w:val="FF0000"/>
              </w:rPr>
              <w:t>错误；</w:t>
            </w:r>
          </w:p>
          <w:p w14:paraId="2CDEC359"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．在偏转电场中的偏转位移为</w:t>
            </w:r>
          </w:p>
          <w:p w14:paraId="78F8F6E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52" w:dyaOrig="704" w14:anchorId="208010C2">
                <v:shape id="_x0000_i1483" type="#_x0000_t75" alt="eqId6fe4dbe8edc6c91607041a682bc9bb8f" style="width:112.5pt;height:35.25pt" o:ole="">
                  <v:imagedata r:id="rId452" o:title="eqId6fe4dbe8edc6c91607041a682bc9bb8f"/>
                </v:shape>
                <o:OLEObject Type="Embed" ProgID="Equation.DSMT4" ShapeID="_x0000_i1483" DrawAspect="Content" ObjectID="_1817035123" r:id="rId453"/>
              </w:object>
            </w:r>
          </w:p>
          <w:p w14:paraId="022530B9"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7CAE83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79" w:dyaOrig="633" w14:anchorId="6C0FAB28">
                <v:shape id="_x0000_i1484" type="#_x0000_t75" alt="eqIdb29902289ae369810e3a1da31a78fa0f" style="width:43.9pt;height:31.5pt" o:ole="">
                  <v:imagedata r:id="rId454" o:title="eqIdb29902289ae369810e3a1da31a78fa0f"/>
                </v:shape>
                <o:OLEObject Type="Embed" ProgID="Equation.DSMT4" ShapeID="_x0000_i1484" DrawAspect="Content" ObjectID="_1817035124" r:id="rId455"/>
              </w:object>
            </w:r>
          </w:p>
          <w:p w14:paraId="6E3BA354" w14:textId="77777777" w:rsidR="0037467B" w:rsidRDefault="0037467B" w:rsidP="0037467B">
            <w:pPr>
              <w:shd w:val="clear" w:color="auto" w:fill="FFFFFF" w:themeFill="background1"/>
              <w:spacing w:line="360" w:lineRule="auto"/>
              <w:jc w:val="left"/>
              <w:textAlignment w:val="center"/>
              <w:rPr>
                <w:color w:val="FF0000"/>
              </w:rPr>
            </w:pPr>
            <w:r>
              <w:rPr>
                <w:color w:val="FF0000"/>
              </w:rPr>
              <w:t>同理可得到偏转角度的正切为</w:t>
            </w:r>
          </w:p>
          <w:p w14:paraId="00F5CF7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61" w:dyaOrig="598" w14:anchorId="3025FEB7">
                <v:shape id="_x0000_i1485" type="#_x0000_t75" alt="eqId2d40edafd2d389bb56eaa34fa7602d47" style="width:58.15pt;height:30pt" o:ole="">
                  <v:imagedata r:id="rId456" o:title="eqId2d40edafd2d389bb56eaa34fa7602d47"/>
                </v:shape>
                <o:OLEObject Type="Embed" ProgID="Equation.DSMT4" ShapeID="_x0000_i1485" DrawAspect="Content" ObjectID="_1817035125" r:id="rId457"/>
              </w:object>
            </w:r>
          </w:p>
          <w:p w14:paraId="7123FAB0"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可见</w:t>
            </w:r>
            <w:r>
              <w:rPr>
                <w:rFonts w:eastAsia="Times New Roman"/>
                <w:i/>
                <w:color w:val="FF0000"/>
              </w:rPr>
              <w:t>y</w:t>
            </w:r>
            <w:r>
              <w:rPr>
                <w:color w:val="FF0000"/>
              </w:rPr>
              <w:t>和</w:t>
            </w:r>
            <w:r>
              <w:rPr>
                <w:color w:val="FF0000"/>
              </w:rPr>
              <w:t>tan</w:t>
            </w:r>
            <w:r>
              <w:rPr>
                <w:rFonts w:eastAsia="Times New Roman"/>
                <w:i/>
                <w:color w:val="FF0000"/>
              </w:rPr>
              <w:t>θ</w:t>
            </w:r>
            <w:r>
              <w:rPr>
                <w:color w:val="FF0000"/>
              </w:rPr>
              <w:t>与电荷的电量和质量无关。所以出射点的位置相同，出射速度的方向也相同。运动轨迹相同，故三种粒子打屏上同一点，故</w:t>
            </w:r>
            <w:r>
              <w:rPr>
                <w:color w:val="FF0000"/>
              </w:rPr>
              <w:t>D</w:t>
            </w:r>
            <w:r>
              <w:rPr>
                <w:color w:val="FF0000"/>
              </w:rPr>
              <w:t>正确。</w:t>
            </w:r>
          </w:p>
          <w:p w14:paraId="0C552D93"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．粒子的运动轨迹相同，电荷量相同，电场力相同，在偏转电场中电场力做功相同，故</w:t>
            </w:r>
            <w:r>
              <w:rPr>
                <w:color w:val="FF0000"/>
              </w:rPr>
              <w:t>B</w:t>
            </w:r>
            <w:r>
              <w:rPr>
                <w:color w:val="FF0000"/>
              </w:rPr>
              <w:t>正确；</w:t>
            </w:r>
          </w:p>
          <w:p w14:paraId="3AC2142E"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．整个过程运用动能定理得</w:t>
            </w:r>
          </w:p>
          <w:p w14:paraId="428CEFE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36" w:dyaOrig="543" w14:anchorId="3CA97C96">
                <v:shape id="_x0000_i1486" type="#_x0000_t75" alt="eqIdc75ac6e2c6526db51e0ae7094dfc456c" style="width:81.75pt;height:27pt" o:ole="">
                  <v:imagedata r:id="rId458" o:title="eqIdc75ac6e2c6526db51e0ae7094dfc456c"/>
                </v:shape>
                <o:OLEObject Type="Embed" ProgID="Equation.DSMT4" ShapeID="_x0000_i1486" DrawAspect="Content" ObjectID="_1817035126" r:id="rId459"/>
              </w:object>
            </w:r>
          </w:p>
          <w:p w14:paraId="33DBED19" w14:textId="77777777" w:rsidR="0037467B" w:rsidRDefault="0037467B" w:rsidP="0037467B">
            <w:pPr>
              <w:shd w:val="clear" w:color="auto" w:fill="FFFFFF" w:themeFill="background1"/>
              <w:spacing w:line="360" w:lineRule="auto"/>
              <w:jc w:val="left"/>
              <w:textAlignment w:val="center"/>
              <w:rPr>
                <w:color w:val="FF0000"/>
              </w:rPr>
            </w:pPr>
            <w:r>
              <w:rPr>
                <w:color w:val="FF0000"/>
              </w:rPr>
              <w:t>在偏转电场中电场力做功</w:t>
            </w:r>
            <w:r>
              <w:rPr>
                <w:rFonts w:eastAsia="Times New Roman"/>
                <w:i/>
                <w:color w:val="FF0000"/>
              </w:rPr>
              <w:t>W</w:t>
            </w:r>
            <w:r>
              <w:rPr>
                <w:rFonts w:eastAsia="Times New Roman"/>
                <w:i/>
                <w:color w:val="FF0000"/>
                <w:vertAlign w:val="subscript"/>
              </w:rPr>
              <w:t>2</w:t>
            </w:r>
            <w:r>
              <w:rPr>
                <w:color w:val="FF0000"/>
              </w:rPr>
              <w:t>一样大，故</w:t>
            </w:r>
            <w:r>
              <w:rPr>
                <w:color w:val="FF0000"/>
              </w:rPr>
              <w:t>C</w:t>
            </w:r>
            <w:r>
              <w:rPr>
                <w:color w:val="FF0000"/>
              </w:rPr>
              <w:t>正确；</w:t>
            </w:r>
          </w:p>
          <w:p w14:paraId="1723A7CF"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6768A4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在空间中水平面</w:t>
            </w:r>
            <w:r>
              <w:object w:dxaOrig="404" w:dyaOrig="245" w14:anchorId="3550A3C1">
                <v:shape id="_x0000_i1505" type="#_x0000_t75" alt="eqId411461db15ee8086332c531e086c40c7" style="width:20.25pt;height:12.4pt" o:ole="">
                  <v:imagedata r:id="rId460" o:title="eqId411461db15ee8086332c531e086c40c7"/>
                </v:shape>
                <o:OLEObject Type="Embed" ProgID="Equation.DSMT4" ShapeID="_x0000_i1505" DrawAspect="Content" ObjectID="_1817035127" r:id="rId461"/>
              </w:object>
            </w:r>
            <w:r>
              <w:t>的下方存在竖直向下的匀强电场，质量为</w:t>
            </w:r>
            <w:r>
              <w:object w:dxaOrig="228" w:dyaOrig="193" w14:anchorId="71A6F096">
                <v:shape id="_x0000_i1506" type="#_x0000_t75" alt="eqId294f5ba74cdf695fc9a8a8e52f421328" style="width:11.25pt;height:9.75pt" o:ole="">
                  <v:imagedata r:id="rId462" o:title="eqId294f5ba74cdf695fc9a8a8e52f421328"/>
                </v:shape>
                <o:OLEObject Type="Embed" ProgID="Equation.DSMT4" ShapeID="_x0000_i1506" DrawAspect="Content" ObjectID="_1817035128" r:id="rId463"/>
              </w:object>
            </w:r>
            <w:r>
              <w:t>的带电小球由</w:t>
            </w:r>
            <w:r>
              <w:object w:dxaOrig="404" w:dyaOrig="245" w14:anchorId="2C68A3A7">
                <v:shape id="_x0000_i1507" type="#_x0000_t75" alt="eqId411461db15ee8086332c531e086c40c7" style="width:20.25pt;height:12.4pt" o:ole="">
                  <v:imagedata r:id="rId460" o:title="eqId411461db15ee8086332c531e086c40c7"/>
                </v:shape>
                <o:OLEObject Type="Embed" ProgID="Equation.DSMT4" ShapeID="_x0000_i1507" DrawAspect="Content" ObjectID="_1817035129" r:id="rId464"/>
              </w:object>
            </w:r>
            <w:r>
              <w:t>上方的</w:t>
            </w:r>
            <w:r>
              <w:rPr>
                <w:rFonts w:eastAsia="Times New Roman"/>
                <w:i/>
              </w:rPr>
              <w:t>A</w:t>
            </w:r>
            <w:r>
              <w:t>点以一定初速度水平抛出，从</w:t>
            </w:r>
            <w:r>
              <w:object w:dxaOrig="193" w:dyaOrig="211" w14:anchorId="455B0C91">
                <v:shape id="_x0000_i1508" type="#_x0000_t75" alt="eqId7f9e8449aad35c5d840a3395ea86df6d" style="width:9.75pt;height:10.5pt" o:ole="">
                  <v:imagedata r:id="rId465" o:title="eqId7f9e8449aad35c5d840a3395ea86df6d"/>
                </v:shape>
                <o:OLEObject Type="Embed" ProgID="Equation.DSMT4" ShapeID="_x0000_i1508" DrawAspect="Content" ObjectID="_1817035130" r:id="rId466"/>
              </w:object>
            </w:r>
            <w:r>
              <w:t>点进入电场，到达</w:t>
            </w:r>
            <w:r>
              <w:object w:dxaOrig="211" w:dyaOrig="240" w14:anchorId="50FDFAC7">
                <v:shape id="_x0000_i1509" type="#_x0000_t75" alt="eqIdc5db41a1f31d6baee7c69990811edb9f" style="width:10.5pt;height:12pt" o:ole="">
                  <v:imagedata r:id="rId467" o:title="eqIdc5db41a1f31d6baee7c69990811edb9f"/>
                </v:shape>
                <o:OLEObject Type="Embed" ProgID="Equation.DSMT4" ShapeID="_x0000_i1509" DrawAspect="Content" ObjectID="_1817035131" r:id="rId468"/>
              </w:object>
            </w:r>
            <w:r>
              <w:t>点时速度方向恰好水平，</w:t>
            </w:r>
            <w:r>
              <w:rPr>
                <w:rFonts w:eastAsia="Times New Roman"/>
                <w:i/>
              </w:rPr>
              <w:t>A</w:t>
            </w:r>
            <w:r>
              <w:t>、</w:t>
            </w:r>
            <w:r>
              <w:rPr>
                <w:rFonts w:eastAsia="Times New Roman"/>
                <w:i/>
              </w:rPr>
              <w:t>B</w:t>
            </w:r>
            <w:r>
              <w:t>、</w:t>
            </w:r>
            <w:r>
              <w:rPr>
                <w:rFonts w:eastAsia="Times New Roman"/>
                <w:i/>
              </w:rPr>
              <w:t>C</w:t>
            </w:r>
            <w:r>
              <w:t>三点在同一直线上，且</w:t>
            </w:r>
            <w:r>
              <w:object w:dxaOrig="844" w:dyaOrig="252" w14:anchorId="3A8A97E8">
                <v:shape id="_x0000_i1510" type="#_x0000_t75" alt="eqId3570a95f68349fcd9417fcda62e78e7e" style="width:42.4pt;height:12.75pt" o:ole="">
                  <v:imagedata r:id="rId469" o:title="eqId3570a95f68349fcd9417fcda62e78e7e"/>
                </v:shape>
                <o:OLEObject Type="Embed" ProgID="Equation.DSMT4" ShapeID="_x0000_i1510" DrawAspect="Content" ObjectID="_1817035132" r:id="rId470"/>
              </w:object>
            </w:r>
            <w:r>
              <w:t>，已知当地重力加速度为</w:t>
            </w:r>
            <w:r>
              <w:object w:dxaOrig="193" w:dyaOrig="238" w14:anchorId="71F28388">
                <v:shape id="_x0000_i1511" type="#_x0000_t75" alt="eqId276509f01529d982ab21e479a4619268" style="width:9.75pt;height:12pt" o:ole="">
                  <v:imagedata r:id="rId471" o:title="eqId276509f01529d982ab21e479a4619268"/>
                </v:shape>
                <o:OLEObject Type="Embed" ProgID="Equation.DSMT4" ShapeID="_x0000_i1511" DrawAspect="Content" ObjectID="_1817035133" r:id="rId472"/>
              </w:object>
            </w:r>
            <w:r>
              <w:t>，下列说法正确的是（　　）</w:t>
            </w:r>
          </w:p>
          <w:p w14:paraId="7CA45E8C"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5BD99238" wp14:editId="44CB5AFD">
                  <wp:extent cx="2324100" cy="1362075"/>
                  <wp:effectExtent l="0" t="0" r="0" b="9525"/>
                  <wp:docPr id="100063" name="图片 100063" descr="@@@d3a6ffce-aff3-4842-af06-9a508956b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3a6ffce-aff3-4842-af06-9a508956b0a1"/>
                          <pic:cNvPicPr>
                            <a:picLocks noChangeAspect="1"/>
                          </pic:cNvPicPr>
                        </pic:nvPicPr>
                        <pic:blipFill>
                          <a:blip r:embed="rId473"/>
                          <a:stretch>
                            <a:fillRect/>
                          </a:stretch>
                        </pic:blipFill>
                        <pic:spPr>
                          <a:xfrm>
                            <a:off x="0" y="0"/>
                            <a:ext cx="2324100" cy="1362075"/>
                          </a:xfrm>
                          <a:prstGeom prst="rect">
                            <a:avLst/>
                          </a:prstGeom>
                        </pic:spPr>
                      </pic:pic>
                    </a:graphicData>
                  </a:graphic>
                </wp:inline>
              </w:drawing>
            </w:r>
          </w:p>
          <w:p w14:paraId="48CC1200" w14:textId="77777777" w:rsidR="0037467B" w:rsidRDefault="0037467B" w:rsidP="0037467B">
            <w:pPr>
              <w:shd w:val="clear" w:color="auto" w:fill="FFFFFF" w:themeFill="background1"/>
              <w:spacing w:line="360" w:lineRule="auto"/>
              <w:ind w:left="380"/>
              <w:jc w:val="left"/>
              <w:textAlignment w:val="center"/>
            </w:pPr>
            <w:r>
              <w:t>A</w:t>
            </w:r>
            <w:r>
              <w:t>．小球带正电</w:t>
            </w:r>
          </w:p>
          <w:p w14:paraId="57DB6EA1" w14:textId="77777777" w:rsidR="0037467B" w:rsidRDefault="0037467B" w:rsidP="0037467B">
            <w:pPr>
              <w:shd w:val="clear" w:color="auto" w:fill="FFFFFF" w:themeFill="background1"/>
              <w:spacing w:line="360" w:lineRule="auto"/>
              <w:ind w:left="380"/>
              <w:jc w:val="left"/>
              <w:textAlignment w:val="center"/>
            </w:pPr>
            <w:r>
              <w:t>B</w:t>
            </w:r>
            <w:r>
              <w:t>．在小球从</w:t>
            </w:r>
            <w:r>
              <w:object w:dxaOrig="193" w:dyaOrig="211" w14:anchorId="7FACF9F4">
                <v:shape id="_x0000_i1512" type="#_x0000_t75" alt="eqId7f9e8449aad35c5d840a3395ea86df6d" style="width:9.75pt;height:10.5pt" o:ole="">
                  <v:imagedata r:id="rId465" o:title="eqId7f9e8449aad35c5d840a3395ea86df6d"/>
                </v:shape>
                <o:OLEObject Type="Embed" ProgID="Equation.DSMT4" ShapeID="_x0000_i1512" DrawAspect="Content" ObjectID="_1817035134" r:id="rId474"/>
              </w:object>
            </w:r>
            <w:r>
              <w:t>点运动到</w:t>
            </w:r>
            <w:r>
              <w:object w:dxaOrig="211" w:dyaOrig="240" w14:anchorId="29FE0818">
                <v:shape id="_x0000_i1513" type="#_x0000_t75" alt="eqIdc5db41a1f31d6baee7c69990811edb9f" style="width:10.5pt;height:12pt" o:ole="">
                  <v:imagedata r:id="rId467" o:title="eqIdc5db41a1f31d6baee7c69990811edb9f"/>
                </v:shape>
                <o:OLEObject Type="Embed" ProgID="Equation.DSMT4" ShapeID="_x0000_i1513" DrawAspect="Content" ObjectID="_1817035135" r:id="rId475"/>
              </w:object>
            </w:r>
            <w:r>
              <w:t>点的过程中，小球受到的电场力大小为</w:t>
            </w:r>
            <w:r>
              <w:object w:dxaOrig="334" w:dyaOrig="232" w14:anchorId="11893D57">
                <v:shape id="_x0000_i1514" type="#_x0000_t75" alt="eqIdcf72465888b34cacde1febb6f2ff95ec" style="width:16.9pt;height:11.65pt" o:ole="">
                  <v:imagedata r:id="rId476" o:title="eqIdcf72465888b34cacde1febb6f2ff95ec"/>
                </v:shape>
                <o:OLEObject Type="Embed" ProgID="Equation.DSMT4" ShapeID="_x0000_i1514" DrawAspect="Content" ObjectID="_1817035136" r:id="rId477"/>
              </w:object>
            </w:r>
          </w:p>
          <w:p w14:paraId="182FEE28" w14:textId="77777777" w:rsidR="0037467B" w:rsidRDefault="0037467B" w:rsidP="0037467B">
            <w:pPr>
              <w:shd w:val="clear" w:color="auto" w:fill="FFFFFF" w:themeFill="background1"/>
              <w:spacing w:line="360" w:lineRule="auto"/>
              <w:ind w:left="380"/>
              <w:jc w:val="left"/>
              <w:textAlignment w:val="center"/>
            </w:pPr>
            <w:r>
              <w:t>C</w:t>
            </w:r>
            <w:r>
              <w:t>．小球从</w:t>
            </w:r>
            <w:r>
              <w:object w:dxaOrig="211" w:dyaOrig="211" w14:anchorId="5902E40F">
                <v:shape id="_x0000_i1515" type="#_x0000_t75" alt="eqId5963abe8f421bd99a2aaa94831a951e9" style="width:10.5pt;height:10.5pt" o:ole="">
                  <v:imagedata r:id="rId478" o:title="eqId5963abe8f421bd99a2aaa94831a951e9"/>
                </v:shape>
                <o:OLEObject Type="Embed" ProgID="Equation.DSMT4" ShapeID="_x0000_i1515" DrawAspect="Content" ObjectID="_1817035137" r:id="rId479"/>
              </w:object>
            </w:r>
            <w:r>
              <w:t>点运动到</w:t>
            </w:r>
            <w:r>
              <w:object w:dxaOrig="193" w:dyaOrig="211" w14:anchorId="5EF3E8CA">
                <v:shape id="_x0000_i1516" type="#_x0000_t75" alt="eqId7f9e8449aad35c5d840a3395ea86df6d" style="width:9.75pt;height:10.5pt" o:ole="">
                  <v:imagedata r:id="rId465" o:title="eqId7f9e8449aad35c5d840a3395ea86df6d"/>
                </v:shape>
                <o:OLEObject Type="Embed" ProgID="Equation.DSMT4" ShapeID="_x0000_i1516" DrawAspect="Content" ObjectID="_1817035138" r:id="rId480"/>
              </w:object>
            </w:r>
            <w:r>
              <w:t>点的时间与从</w:t>
            </w:r>
            <w:r>
              <w:object w:dxaOrig="193" w:dyaOrig="211" w14:anchorId="4E368950">
                <v:shape id="_x0000_i1517" type="#_x0000_t75" alt="eqId7f9e8449aad35c5d840a3395ea86df6d" style="width:9.75pt;height:10.5pt" o:ole="">
                  <v:imagedata r:id="rId465" o:title="eqId7f9e8449aad35c5d840a3395ea86df6d"/>
                </v:shape>
                <o:OLEObject Type="Embed" ProgID="Equation.DSMT4" ShapeID="_x0000_i1517" DrawAspect="Content" ObjectID="_1817035139" r:id="rId481"/>
              </w:object>
            </w:r>
            <w:r>
              <w:t>点运动到</w:t>
            </w:r>
            <w:r>
              <w:object w:dxaOrig="211" w:dyaOrig="240" w14:anchorId="1D3EAC8A">
                <v:shape id="_x0000_i1518" type="#_x0000_t75" alt="eqIdc5db41a1f31d6baee7c69990811edb9f" style="width:10.5pt;height:12pt" o:ole="">
                  <v:imagedata r:id="rId467" o:title="eqIdc5db41a1f31d6baee7c69990811edb9f"/>
                </v:shape>
                <o:OLEObject Type="Embed" ProgID="Equation.DSMT4" ShapeID="_x0000_i1518" DrawAspect="Content" ObjectID="_1817035140" r:id="rId482"/>
              </w:object>
            </w:r>
            <w:r>
              <w:t>点的时间之比为</w:t>
            </w:r>
            <w:r>
              <w:object w:dxaOrig="316" w:dyaOrig="241" w14:anchorId="086DE1E2">
                <v:shape id="_x0000_i1519" type="#_x0000_t75" alt="eqIdcf1c295fd10f4dcc21955ce39560b5c6" style="width:15.75pt;height:12pt" o:ole="">
                  <v:imagedata r:id="rId410" o:title="eqIdcf1c295fd10f4dcc21955ce39560b5c6"/>
                </v:shape>
                <o:OLEObject Type="Embed" ProgID="Equation.DSMT4" ShapeID="_x0000_i1519" DrawAspect="Content" ObjectID="_1817035141" r:id="rId483"/>
              </w:object>
            </w:r>
          </w:p>
          <w:p w14:paraId="01D03BF1" w14:textId="77777777" w:rsidR="0037467B" w:rsidRDefault="0037467B" w:rsidP="0037467B">
            <w:pPr>
              <w:shd w:val="clear" w:color="auto" w:fill="FFFFFF" w:themeFill="background1"/>
              <w:spacing w:line="360" w:lineRule="auto"/>
              <w:ind w:left="380"/>
              <w:jc w:val="left"/>
              <w:textAlignment w:val="center"/>
            </w:pPr>
            <w:r>
              <w:t>D</w:t>
            </w:r>
            <w:r>
              <w:t>．在小球从</w:t>
            </w:r>
            <w:r>
              <w:object w:dxaOrig="211" w:dyaOrig="211" w14:anchorId="7A7F53F8">
                <v:shape id="_x0000_i1520" type="#_x0000_t75" alt="eqId5963abe8f421bd99a2aaa94831a951e9" style="width:10.5pt;height:10.5pt" o:ole="">
                  <v:imagedata r:id="rId478" o:title="eqId5963abe8f421bd99a2aaa94831a951e9"/>
                </v:shape>
                <o:OLEObject Type="Embed" ProgID="Equation.DSMT4" ShapeID="_x0000_i1520" DrawAspect="Content" ObjectID="_1817035142" r:id="rId484"/>
              </w:object>
            </w:r>
            <w:r>
              <w:t>点运动到</w:t>
            </w:r>
            <w:r>
              <w:object w:dxaOrig="211" w:dyaOrig="240" w14:anchorId="01C54C21">
                <v:shape id="_x0000_i1521" type="#_x0000_t75" alt="eqIdc5db41a1f31d6baee7c69990811edb9f" style="width:10.5pt;height:12pt" o:ole="">
                  <v:imagedata r:id="rId467" o:title="eqIdc5db41a1f31d6baee7c69990811edb9f"/>
                </v:shape>
                <o:OLEObject Type="Embed" ProgID="Equation.DSMT4" ShapeID="_x0000_i1521" DrawAspect="Content" ObjectID="_1817035143" r:id="rId485"/>
              </w:object>
            </w:r>
            <w:r>
              <w:t>点的过程中，其重力势能的减少量与电势能的增加量之比为</w:t>
            </w:r>
            <w:r>
              <w:object w:dxaOrig="351" w:dyaOrig="242" w14:anchorId="09064B5C">
                <v:shape id="_x0000_i1522" type="#_x0000_t75" alt="eqIdbbe103f073845122c66f22dcb14b711f" style="width:17.65pt;height:12pt" o:ole="">
                  <v:imagedata r:id="rId399" o:title="eqIdbbe103f073845122c66f22dcb14b711f"/>
                </v:shape>
                <o:OLEObject Type="Embed" ProgID="Equation.DSMT4" ShapeID="_x0000_i1522" DrawAspect="Content" ObjectID="_1817035144" r:id="rId486"/>
              </w:object>
            </w:r>
          </w:p>
          <w:p w14:paraId="2C984400"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6875775C"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C</w:t>
            </w:r>
            <w:r>
              <w:rPr>
                <w:color w:val="FF0000"/>
              </w:rPr>
              <w:t>．小球从</w:t>
            </w:r>
            <w:r>
              <w:rPr>
                <w:rFonts w:eastAsia="Times New Roman"/>
                <w:i/>
                <w:color w:val="FF0000"/>
              </w:rPr>
              <w:t>A</w:t>
            </w:r>
            <w:r>
              <w:rPr>
                <w:color w:val="FF0000"/>
              </w:rPr>
              <w:t>到</w:t>
            </w:r>
            <w:r>
              <w:rPr>
                <w:rFonts w:eastAsia="Times New Roman"/>
                <w:i/>
                <w:color w:val="FF0000"/>
              </w:rPr>
              <w:t>B</w:t>
            </w:r>
            <w:r>
              <w:rPr>
                <w:color w:val="FF0000"/>
              </w:rPr>
              <w:t>过程，由题意可知，其做平抛运动，水平方向匀速，竖直方向做匀加速直线运动，而由于从</w:t>
            </w:r>
            <w:r>
              <w:rPr>
                <w:rFonts w:eastAsia="Times New Roman"/>
                <w:i/>
                <w:color w:val="FF0000"/>
              </w:rPr>
              <w:t>B</w:t>
            </w:r>
            <w:r>
              <w:rPr>
                <w:color w:val="FF0000"/>
              </w:rPr>
              <w:t>到</w:t>
            </w:r>
            <w:r>
              <w:rPr>
                <w:rFonts w:eastAsia="Times New Roman"/>
                <w:i/>
                <w:color w:val="FF0000"/>
              </w:rPr>
              <w:t>C</w:t>
            </w:r>
            <w:r>
              <w:rPr>
                <w:color w:val="FF0000"/>
              </w:rPr>
              <w:t>，其到达</w:t>
            </w:r>
            <w:r>
              <w:rPr>
                <w:rFonts w:eastAsia="Times New Roman"/>
                <w:i/>
                <w:color w:val="FF0000"/>
              </w:rPr>
              <w:t>C</w:t>
            </w:r>
            <w:r>
              <w:rPr>
                <w:color w:val="FF0000"/>
              </w:rPr>
              <w:t>点时速度方向恰好水平，且设</w:t>
            </w:r>
            <w:r>
              <w:rPr>
                <w:color w:val="FF0000"/>
              </w:rPr>
              <w:object w:dxaOrig="1020" w:dyaOrig="243" w14:anchorId="5185B2D5">
                <v:shape id="_x0000_i1523" type="#_x0000_t75" alt="eqId91f6e74ce31134b7150c651d42e749fc" style="width:51pt;height:12pt" o:ole="">
                  <v:imagedata r:id="rId487" o:title="eqId91f6e74ce31134b7150c651d42e749fc"/>
                </v:shape>
                <o:OLEObject Type="Embed" ProgID="Equation.DSMT4" ShapeID="_x0000_i1523" DrawAspect="Content" ObjectID="_1817035145" r:id="rId488"/>
              </w:object>
            </w:r>
            <w:r>
              <w:rPr>
                <w:color w:val="FF0000"/>
              </w:rPr>
              <w:t>，带电小球水平方向做匀速直线运动，有</w:t>
            </w:r>
          </w:p>
          <w:p w14:paraId="7D71009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77" w:dyaOrig="316" w14:anchorId="112A7EDF">
                <v:shape id="_x0000_i1524" type="#_x0000_t75" alt="eqId46904e9b2cb7db8f4b623c38f1605839" style="width:88.9pt;height:15.75pt" o:ole="">
                  <v:imagedata r:id="rId489" o:title="eqId46904e9b2cb7db8f4b623c38f1605839"/>
                </v:shape>
                <o:OLEObject Type="Embed" ProgID="Equation.DSMT4" ShapeID="_x0000_i1524" DrawAspect="Content" ObjectID="_1817035146" r:id="rId490"/>
              </w:object>
            </w:r>
          </w:p>
          <w:p w14:paraId="733006C7" w14:textId="77777777" w:rsidR="0037467B" w:rsidRDefault="0037467B" w:rsidP="0037467B">
            <w:pPr>
              <w:shd w:val="clear" w:color="auto" w:fill="FFFFFF" w:themeFill="background1"/>
              <w:spacing w:line="360" w:lineRule="auto"/>
              <w:jc w:val="left"/>
              <w:textAlignment w:val="center"/>
              <w:rPr>
                <w:color w:val="FF0000"/>
              </w:rPr>
            </w:pPr>
            <w:r>
              <w:rPr>
                <w:color w:val="FF0000"/>
              </w:rPr>
              <w:t>同理有</w:t>
            </w:r>
          </w:p>
          <w:p w14:paraId="1480F868" w14:textId="77777777" w:rsidR="0037467B" w:rsidRDefault="0037467B" w:rsidP="0037467B">
            <w:pPr>
              <w:shd w:val="clear" w:color="auto" w:fill="FFFFFF" w:themeFill="background1"/>
              <w:spacing w:line="360" w:lineRule="auto"/>
              <w:jc w:val="left"/>
              <w:textAlignment w:val="center"/>
              <w:rPr>
                <w:color w:val="FF0000"/>
              </w:rPr>
            </w:pPr>
            <w:r>
              <w:rPr>
                <w:color w:val="FF0000"/>
              </w:rPr>
              <w:object w:dxaOrig="1830" w:dyaOrig="316" w14:anchorId="2651F1FA">
                <v:shape id="_x0000_i1525" type="#_x0000_t75" alt="eqId6a5be9538c755cdadab3ad1e4403c7a4" style="width:91.5pt;height:15.75pt" o:ole="">
                  <v:imagedata r:id="rId491" o:title="eqId6a5be9538c755cdadab3ad1e4403c7a4"/>
                </v:shape>
                <o:OLEObject Type="Embed" ProgID="Equation.DSMT4" ShapeID="_x0000_i1525" DrawAspect="Content" ObjectID="_1817035147" r:id="rId492"/>
              </w:object>
            </w:r>
            <w:r>
              <w:rPr>
                <w:color w:val="FF0000"/>
              </w:rPr>
              <w:object w:dxaOrig="844" w:dyaOrig="252" w14:anchorId="30BCC9CE">
                <v:shape id="_x0000_i1526" type="#_x0000_t75" alt="eqId3570a95f68349fcd9417fcda62e78e7e" style="width:42.4pt;height:12.75pt" o:ole="">
                  <v:imagedata r:id="rId469" o:title="eqId3570a95f68349fcd9417fcda62e78e7e"/>
                </v:shape>
                <o:OLEObject Type="Embed" ProgID="Equation.DSMT4" ShapeID="_x0000_i1526" DrawAspect="Content" ObjectID="_1817035148" r:id="rId493"/>
              </w:object>
            </w:r>
            <w:r>
              <w:rPr>
                <w:color w:val="FF0000"/>
              </w:rPr>
              <w:t>，说明从</w:t>
            </w:r>
            <w:r>
              <w:rPr>
                <w:rFonts w:eastAsia="Times New Roman"/>
                <w:i/>
                <w:color w:val="FF0000"/>
              </w:rPr>
              <w:t>B</w:t>
            </w:r>
            <w:r>
              <w:rPr>
                <w:color w:val="FF0000"/>
              </w:rPr>
              <w:t>到</w:t>
            </w:r>
            <w:r>
              <w:rPr>
                <w:rFonts w:eastAsia="Times New Roman"/>
                <w:i/>
                <w:color w:val="FF0000"/>
              </w:rPr>
              <w:t>C</w:t>
            </w:r>
            <w:r>
              <w:rPr>
                <w:color w:val="FF0000"/>
              </w:rPr>
              <w:t>为从</w:t>
            </w:r>
            <w:r>
              <w:rPr>
                <w:rFonts w:eastAsia="Times New Roman"/>
                <w:i/>
                <w:color w:val="FF0000"/>
              </w:rPr>
              <w:t>A</w:t>
            </w:r>
            <w:r>
              <w:rPr>
                <w:color w:val="FF0000"/>
              </w:rPr>
              <w:t>到</w:t>
            </w:r>
            <w:r>
              <w:rPr>
                <w:rFonts w:eastAsia="Times New Roman"/>
                <w:i/>
                <w:color w:val="FF0000"/>
              </w:rPr>
              <w:t>B</w:t>
            </w:r>
            <w:r>
              <w:rPr>
                <w:color w:val="FF0000"/>
              </w:rPr>
              <w:t>的逆过程，由运动的对称性可知，从</w:t>
            </w:r>
            <w:r>
              <w:rPr>
                <w:rFonts w:eastAsia="Times New Roman"/>
                <w:i/>
                <w:color w:val="FF0000"/>
              </w:rPr>
              <w:t>A</w:t>
            </w:r>
            <w:r>
              <w:rPr>
                <w:color w:val="FF0000"/>
              </w:rPr>
              <w:t>到</w:t>
            </w:r>
            <w:r>
              <w:rPr>
                <w:rFonts w:eastAsia="Times New Roman"/>
                <w:i/>
                <w:color w:val="FF0000"/>
              </w:rPr>
              <w:t>B</w:t>
            </w:r>
            <w:r>
              <w:rPr>
                <w:color w:val="FF0000"/>
              </w:rPr>
              <w:t>的时间与从</w:t>
            </w:r>
            <w:r>
              <w:rPr>
                <w:rFonts w:eastAsia="Times New Roman"/>
                <w:i/>
                <w:color w:val="FF0000"/>
              </w:rPr>
              <w:t>B</w:t>
            </w:r>
            <w:r>
              <w:rPr>
                <w:color w:val="FF0000"/>
              </w:rPr>
              <w:t>到</w:t>
            </w:r>
            <w:r>
              <w:rPr>
                <w:rFonts w:eastAsia="Times New Roman"/>
                <w:i/>
                <w:color w:val="FF0000"/>
              </w:rPr>
              <w:t>C</w:t>
            </w:r>
            <w:r>
              <w:rPr>
                <w:color w:val="FF0000"/>
              </w:rPr>
              <w:t>时间相同</w:t>
            </w:r>
          </w:p>
          <w:p w14:paraId="32C667D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28" w:dyaOrig="316" w14:anchorId="5596B056">
                <v:shape id="_x0000_i1527" type="#_x0000_t75" alt="eqIde39ddcd1d744767c015f60a6b55a2588" style="width:26.25pt;height:15.75pt" o:ole="">
                  <v:imagedata r:id="rId494" o:title="eqIde39ddcd1d744767c015f60a6b55a2588"/>
                </v:shape>
                <o:OLEObject Type="Embed" ProgID="Equation.DSMT4" ShapeID="_x0000_i1527" DrawAspect="Content" ObjectID="_1817035149" r:id="rId495"/>
              </w:object>
            </w:r>
          </w:p>
          <w:p w14:paraId="008AE746"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项正确；</w:t>
            </w:r>
          </w:p>
          <w:p w14:paraId="6BD70A12" w14:textId="77777777" w:rsidR="0037467B" w:rsidRDefault="0037467B" w:rsidP="0037467B">
            <w:pPr>
              <w:shd w:val="clear" w:color="auto" w:fill="FFFFFF" w:themeFill="background1"/>
              <w:spacing w:line="360" w:lineRule="auto"/>
              <w:jc w:val="left"/>
              <w:textAlignment w:val="center"/>
              <w:rPr>
                <w:color w:val="FF0000"/>
              </w:rPr>
            </w:pPr>
            <w:r>
              <w:rPr>
                <w:color w:val="FF0000"/>
              </w:rPr>
              <w:t>A</w:t>
            </w:r>
            <w:r>
              <w:rPr>
                <w:color w:val="FF0000"/>
              </w:rPr>
              <w:t>．由之前的分析可知，从</w:t>
            </w:r>
            <w:r>
              <w:rPr>
                <w:rFonts w:eastAsia="Times New Roman"/>
                <w:i/>
                <w:color w:val="FF0000"/>
              </w:rPr>
              <w:t>B</w:t>
            </w:r>
            <w:r>
              <w:rPr>
                <w:color w:val="FF0000"/>
              </w:rPr>
              <w:t>到</w:t>
            </w:r>
            <w:r>
              <w:rPr>
                <w:rFonts w:eastAsia="Times New Roman"/>
                <w:i/>
                <w:color w:val="FF0000"/>
              </w:rPr>
              <w:t>C</w:t>
            </w:r>
            <w:r>
              <w:rPr>
                <w:color w:val="FF0000"/>
              </w:rPr>
              <w:t>的过程，小球受到的电场力方向为竖直向上的，与电场线方向相反，所以小球带负电，故</w:t>
            </w:r>
            <w:r>
              <w:rPr>
                <w:color w:val="FF0000"/>
              </w:rPr>
              <w:t>A</w:t>
            </w:r>
            <w:r>
              <w:rPr>
                <w:color w:val="FF0000"/>
              </w:rPr>
              <w:t>项错误；</w:t>
            </w:r>
          </w:p>
          <w:p w14:paraId="33AA43BC"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．由之前的分析可知，从</w:t>
            </w:r>
            <w:r>
              <w:rPr>
                <w:rFonts w:eastAsia="Times New Roman"/>
                <w:i/>
                <w:color w:val="FF0000"/>
              </w:rPr>
              <w:t>A</w:t>
            </w:r>
            <w:r>
              <w:rPr>
                <w:color w:val="FF0000"/>
              </w:rPr>
              <w:t>到</w:t>
            </w:r>
            <w:r>
              <w:rPr>
                <w:rFonts w:eastAsia="Times New Roman"/>
                <w:i/>
                <w:color w:val="FF0000"/>
              </w:rPr>
              <w:t>B</w:t>
            </w:r>
            <w:r>
              <w:rPr>
                <w:color w:val="FF0000"/>
              </w:rPr>
              <w:t>和从</w:t>
            </w:r>
            <w:r>
              <w:rPr>
                <w:rFonts w:eastAsia="Times New Roman"/>
                <w:i/>
                <w:color w:val="FF0000"/>
              </w:rPr>
              <w:t>B</w:t>
            </w:r>
            <w:r>
              <w:rPr>
                <w:color w:val="FF0000"/>
              </w:rPr>
              <w:t>到</w:t>
            </w:r>
            <w:r>
              <w:rPr>
                <w:rFonts w:eastAsia="Times New Roman"/>
                <w:i/>
                <w:color w:val="FF0000"/>
              </w:rPr>
              <w:t>C</w:t>
            </w:r>
            <w:r>
              <w:rPr>
                <w:color w:val="FF0000"/>
              </w:rPr>
              <w:t>可以看成互为逆过程，从</w:t>
            </w:r>
            <w:r>
              <w:rPr>
                <w:rFonts w:eastAsia="Times New Roman"/>
                <w:i/>
                <w:color w:val="FF0000"/>
              </w:rPr>
              <w:t>A</w:t>
            </w:r>
            <w:r>
              <w:rPr>
                <w:color w:val="FF0000"/>
              </w:rPr>
              <w:t>到</w:t>
            </w:r>
            <w:r>
              <w:rPr>
                <w:rFonts w:eastAsia="Times New Roman"/>
                <w:i/>
                <w:color w:val="FF0000"/>
              </w:rPr>
              <w:t>B</w:t>
            </w:r>
            <w:r>
              <w:rPr>
                <w:color w:val="FF0000"/>
              </w:rPr>
              <w:t>有</w:t>
            </w:r>
          </w:p>
          <w:p w14:paraId="25F5579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8" w:dyaOrig="228" w14:anchorId="10F7BE8B">
                <v:shape id="_x0000_i1528" type="#_x0000_t75" alt="eqId38c4421503a0e5e2d47358e19600702f" style="width:40.5pt;height:11.25pt" o:ole="">
                  <v:imagedata r:id="rId496" o:title="eqId38c4421503a0e5e2d47358e19600702f"/>
                </v:shape>
                <o:OLEObject Type="Embed" ProgID="Equation.DSMT4" ShapeID="_x0000_i1528" DrawAspect="Content" ObjectID="_1817035150" r:id="rId497"/>
              </w:object>
            </w:r>
          </w:p>
          <w:p w14:paraId="502E22F5" w14:textId="77777777" w:rsidR="0037467B" w:rsidRDefault="0037467B" w:rsidP="0037467B">
            <w:pPr>
              <w:shd w:val="clear" w:color="auto" w:fill="FFFFFF" w:themeFill="background1"/>
              <w:spacing w:line="360" w:lineRule="auto"/>
              <w:jc w:val="left"/>
              <w:textAlignment w:val="center"/>
              <w:rPr>
                <w:color w:val="FF0000"/>
              </w:rPr>
            </w:pPr>
            <w:r>
              <w:rPr>
                <w:color w:val="FF0000"/>
              </w:rPr>
              <w:t>则从</w:t>
            </w:r>
            <w:r>
              <w:rPr>
                <w:rFonts w:eastAsia="Times New Roman"/>
                <w:i/>
                <w:color w:val="FF0000"/>
              </w:rPr>
              <w:t>B</w:t>
            </w:r>
            <w:r>
              <w:rPr>
                <w:color w:val="FF0000"/>
              </w:rPr>
              <w:t>到</w:t>
            </w:r>
            <w:r>
              <w:rPr>
                <w:rFonts w:eastAsia="Times New Roman"/>
                <w:i/>
                <w:color w:val="FF0000"/>
              </w:rPr>
              <w:t>C</w:t>
            </w:r>
            <w:r>
              <w:rPr>
                <w:color w:val="FF0000"/>
              </w:rPr>
              <w:t>为</w:t>
            </w:r>
          </w:p>
          <w:p w14:paraId="14FFE87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249" w:dyaOrig="314" w14:anchorId="0B55922C">
                <v:shape id="_x0000_i1529" type="#_x0000_t75" alt="eqId7696b3d8b24594a7da7543349554765a" style="width:62.65pt;height:15.75pt" o:ole="">
                  <v:imagedata r:id="rId498" o:title="eqId7696b3d8b24594a7da7543349554765a"/>
                </v:shape>
                <o:OLEObject Type="Embed" ProgID="Equation.DSMT4" ShapeID="_x0000_i1529" DrawAspect="Content" ObjectID="_1817035151" r:id="rId499"/>
              </w:object>
            </w:r>
          </w:p>
          <w:p w14:paraId="38853648"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69802BF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97" w:dyaOrig="316" w14:anchorId="6CD553E2">
                <v:shape id="_x0000_i1530" type="#_x0000_t75" alt="eqId33269a24bcaaa1ca0c1830a4fc038959" style="width:45pt;height:15.75pt" o:ole="">
                  <v:imagedata r:id="rId500" o:title="eqId33269a24bcaaa1ca0c1830a4fc038959"/>
                </v:shape>
                <o:OLEObject Type="Embed" ProgID="Equation.DSMT4" ShapeID="_x0000_i1530" DrawAspect="Content" ObjectID="_1817035152" r:id="rId501"/>
              </w:object>
            </w:r>
          </w:p>
          <w:p w14:paraId="75238B54"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项错误；</w:t>
            </w:r>
          </w:p>
          <w:p w14:paraId="6FA5053B"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．由之前的分析可知，电场力的大小是重力的二倍，而由于</w:t>
            </w:r>
            <w:r>
              <w:rPr>
                <w:rFonts w:eastAsia="Times New Roman"/>
                <w:i/>
                <w:color w:val="FF0000"/>
              </w:rPr>
              <w:t>A</w:t>
            </w:r>
            <w:r>
              <w:rPr>
                <w:color w:val="FF0000"/>
              </w:rPr>
              <w:t>到</w:t>
            </w:r>
            <w:r>
              <w:rPr>
                <w:rFonts w:eastAsia="Times New Roman"/>
                <w:i/>
                <w:color w:val="FF0000"/>
              </w:rPr>
              <w:t>B</w:t>
            </w:r>
            <w:r>
              <w:rPr>
                <w:color w:val="FF0000"/>
              </w:rPr>
              <w:t>与</w:t>
            </w:r>
            <w:r>
              <w:rPr>
                <w:rFonts w:eastAsia="Times New Roman"/>
                <w:i/>
                <w:color w:val="FF0000"/>
              </w:rPr>
              <w:t>B</w:t>
            </w:r>
            <w:r>
              <w:rPr>
                <w:color w:val="FF0000"/>
              </w:rPr>
              <w:t>到</w:t>
            </w:r>
            <w:r>
              <w:rPr>
                <w:rFonts w:eastAsia="Times New Roman"/>
                <w:i/>
                <w:color w:val="FF0000"/>
              </w:rPr>
              <w:t>C</w:t>
            </w:r>
            <w:r>
              <w:rPr>
                <w:color w:val="FF0000"/>
              </w:rPr>
              <w:t>互为运动的逆过程，所以</w:t>
            </w:r>
            <w:r>
              <w:rPr>
                <w:rFonts w:eastAsia="Times New Roman"/>
                <w:i/>
                <w:color w:val="FF0000"/>
              </w:rPr>
              <w:t>A</w:t>
            </w:r>
            <w:r>
              <w:rPr>
                <w:color w:val="FF0000"/>
              </w:rPr>
              <w:t>到</w:t>
            </w:r>
            <w:r>
              <w:rPr>
                <w:rFonts w:eastAsia="Times New Roman"/>
                <w:i/>
                <w:color w:val="FF0000"/>
              </w:rPr>
              <w:t>B</w:t>
            </w:r>
            <w:r>
              <w:rPr>
                <w:color w:val="FF0000"/>
              </w:rPr>
              <w:t>的竖直方向的高度与</w:t>
            </w:r>
            <w:r>
              <w:rPr>
                <w:rFonts w:eastAsia="Times New Roman"/>
                <w:i/>
                <w:color w:val="FF0000"/>
              </w:rPr>
              <w:t>B</w:t>
            </w:r>
            <w:r>
              <w:rPr>
                <w:color w:val="FF0000"/>
              </w:rPr>
              <w:t>到</w:t>
            </w:r>
            <w:r>
              <w:rPr>
                <w:rFonts w:eastAsia="Times New Roman"/>
                <w:i/>
                <w:color w:val="FF0000"/>
              </w:rPr>
              <w:t>C</w:t>
            </w:r>
            <w:r>
              <w:rPr>
                <w:color w:val="FF0000"/>
              </w:rPr>
              <w:t>竖直方向的高度相同，设其为</w:t>
            </w:r>
            <w:r>
              <w:rPr>
                <w:rFonts w:eastAsia="Times New Roman"/>
                <w:i/>
                <w:color w:val="FF0000"/>
              </w:rPr>
              <w:t>h</w:t>
            </w:r>
            <w:r>
              <w:rPr>
                <w:color w:val="FF0000"/>
              </w:rPr>
              <w:t>，则重力做功为</w:t>
            </w:r>
          </w:p>
          <w:p w14:paraId="28C6A20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12" w:dyaOrig="316" w14:anchorId="4F000441">
                <v:shape id="_x0000_i1531" type="#_x0000_t75" alt="eqIdf81d979d3564082345f5444c3a270d6f" style="width:90.75pt;height:15.75pt" o:ole="">
                  <v:imagedata r:id="rId502" o:title="eqIdf81d979d3564082345f5444c3a270d6f"/>
                </v:shape>
                <o:OLEObject Type="Embed" ProgID="Equation.DSMT4" ShapeID="_x0000_i1531" DrawAspect="Content" ObjectID="_1817035153" r:id="rId503"/>
              </w:object>
            </w:r>
          </w:p>
          <w:p w14:paraId="67435257" w14:textId="77777777" w:rsidR="0037467B" w:rsidRDefault="0037467B" w:rsidP="0037467B">
            <w:pPr>
              <w:shd w:val="clear" w:color="auto" w:fill="FFFFFF" w:themeFill="background1"/>
              <w:spacing w:line="360" w:lineRule="auto"/>
              <w:jc w:val="left"/>
              <w:textAlignment w:val="center"/>
              <w:rPr>
                <w:color w:val="FF0000"/>
              </w:rPr>
            </w:pPr>
            <w:r>
              <w:rPr>
                <w:color w:val="FF0000"/>
              </w:rPr>
              <w:t>克服电场力做功为</w:t>
            </w:r>
          </w:p>
          <w:p w14:paraId="1CBAC55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06" w:dyaOrig="337" w14:anchorId="4EB014E5">
                <v:shape id="_x0000_i1532" type="#_x0000_t75" alt="eqIdbac54244e17920d979363bff5a9c215d" style="width:85.15pt;height:16.9pt" o:ole="">
                  <v:imagedata r:id="rId504" o:title="eqIdbac54244e17920d979363bff5a9c215d"/>
                </v:shape>
                <o:OLEObject Type="Embed" ProgID="Equation.DSMT4" ShapeID="_x0000_i1532" DrawAspect="Content" ObjectID="_1817035154" r:id="rId505"/>
              </w:object>
            </w:r>
          </w:p>
          <w:p w14:paraId="4431B6D5" w14:textId="77777777" w:rsidR="0037467B" w:rsidRDefault="0037467B" w:rsidP="0037467B">
            <w:pPr>
              <w:shd w:val="clear" w:color="auto" w:fill="FFFFFF" w:themeFill="background1"/>
              <w:spacing w:line="360" w:lineRule="auto"/>
              <w:jc w:val="left"/>
              <w:textAlignment w:val="center"/>
              <w:rPr>
                <w:color w:val="FF0000"/>
              </w:rPr>
            </w:pPr>
            <w:r>
              <w:rPr>
                <w:color w:val="FF0000"/>
              </w:rPr>
              <w:t>由于电场力做功改变电势能，重力做功改变重力势能，而由分析可知，两者做功的大小相同，所以重力势能的变化量与电势能的变化量相同，故</w:t>
            </w:r>
            <w:r>
              <w:rPr>
                <w:color w:val="FF0000"/>
              </w:rPr>
              <w:t>D</w:t>
            </w:r>
            <w:r>
              <w:rPr>
                <w:color w:val="FF0000"/>
              </w:rPr>
              <w:t>项错误。</w:t>
            </w:r>
          </w:p>
          <w:p w14:paraId="423FD881"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6619F83"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．如图所示，在一斜面顶端，将</w:t>
            </w:r>
            <w:r>
              <w:t>A</w:t>
            </w:r>
            <w:r>
              <w:t>、</w:t>
            </w:r>
            <w:r>
              <w:t>B</w:t>
            </w:r>
            <w:r>
              <w:t>两个带电小球先后分别以相同速度</w:t>
            </w:r>
            <w:r>
              <w:rPr>
                <w:rFonts w:eastAsia="Times New Roman"/>
                <w:i/>
              </w:rPr>
              <w:t>v</w:t>
            </w:r>
            <w:r>
              <w:rPr>
                <w:rFonts w:eastAsia="Times New Roman"/>
                <w:i/>
                <w:vertAlign w:val="subscript"/>
              </w:rPr>
              <w:t>0</w:t>
            </w:r>
            <w:r>
              <w:t>沿同一方向水平抛出，两球都落在斜面上，已知</w:t>
            </w:r>
            <w:r>
              <w:t>A</w:t>
            </w:r>
            <w:r>
              <w:t>球质量为</w:t>
            </w:r>
            <w:r>
              <w:t>2</w:t>
            </w:r>
            <w:r>
              <w:rPr>
                <w:rFonts w:eastAsia="Times New Roman"/>
                <w:i/>
              </w:rPr>
              <w:t>m</w:t>
            </w:r>
            <w:r>
              <w:t>，带电量为</w:t>
            </w:r>
            <w:r>
              <w:t>+</w:t>
            </w:r>
            <w:r>
              <w:rPr>
                <w:rFonts w:eastAsia="Times New Roman"/>
                <w:i/>
              </w:rPr>
              <w:t>q</w:t>
            </w:r>
            <w:r>
              <w:t>，</w:t>
            </w:r>
            <w:r>
              <w:t>B</w:t>
            </w:r>
            <w:r>
              <w:t>球质量为</w:t>
            </w:r>
            <w:r>
              <w:rPr>
                <w:rFonts w:eastAsia="Times New Roman"/>
                <w:i/>
              </w:rPr>
              <w:t>m</w:t>
            </w:r>
            <w:r>
              <w:t>，带电量也为</w:t>
            </w:r>
            <w:r>
              <w:t>+</w:t>
            </w:r>
            <w:r>
              <w:rPr>
                <w:rFonts w:eastAsia="Times New Roman"/>
                <w:i/>
              </w:rPr>
              <w:t>q</w:t>
            </w:r>
            <w:r>
              <w:t>，整个装置处于竖直向下的匀强电场中，场强</w:t>
            </w:r>
            <w:r>
              <w:object w:dxaOrig="844" w:dyaOrig="580" w14:anchorId="541E6284">
                <v:shape id="_x0000_i1533" type="#_x0000_t75" alt="eqIdd20f1b4452202af44b668a3487b57af1" style="width:42.4pt;height:28.9pt" o:ole="">
                  <v:imagedata r:id="rId506" o:title="eqIdd20f1b4452202af44b668a3487b57af1"/>
                </v:shape>
                <o:OLEObject Type="Embed" ProgID="Equation.DSMT4" ShapeID="_x0000_i1533" DrawAspect="Content" ObjectID="_1817035155" r:id="rId507"/>
              </w:object>
            </w:r>
            <w:r>
              <w:t>，重力加速度</w:t>
            </w:r>
            <w:r>
              <w:rPr>
                <w:rFonts w:eastAsia="Times New Roman"/>
                <w:i/>
              </w:rPr>
              <w:t>g</w:t>
            </w:r>
            <w:r>
              <w:t>取</w:t>
            </w:r>
            <w:r>
              <w:t>10m/s</w:t>
            </w:r>
            <w:r>
              <w:rPr>
                <w:vertAlign w:val="superscript"/>
              </w:rPr>
              <w:t>2</w:t>
            </w:r>
            <w:r>
              <w:t>。</w:t>
            </w:r>
            <w:r>
              <w:t>A</w:t>
            </w:r>
            <w:r>
              <w:t>、</w:t>
            </w:r>
            <w:r>
              <w:t>B</w:t>
            </w:r>
            <w:r>
              <w:t>两球在空中运动的时间分别为</w:t>
            </w:r>
            <w:r>
              <w:rPr>
                <w:rFonts w:eastAsia="Times New Roman"/>
                <w:i/>
              </w:rPr>
              <w:t>t</w:t>
            </w:r>
            <w:r>
              <w:rPr>
                <w:rFonts w:eastAsia="Times New Roman"/>
                <w:i/>
                <w:vertAlign w:val="subscript"/>
              </w:rPr>
              <w:t>A</w:t>
            </w:r>
            <w:r>
              <w:t>、</w:t>
            </w:r>
            <w:r>
              <w:rPr>
                <w:rFonts w:eastAsia="Times New Roman"/>
                <w:i/>
              </w:rPr>
              <w:t>t</w:t>
            </w:r>
            <w:r>
              <w:rPr>
                <w:rFonts w:eastAsia="Times New Roman"/>
                <w:i/>
                <w:vertAlign w:val="subscript"/>
              </w:rPr>
              <w:t>B</w:t>
            </w:r>
            <w:r>
              <w:t>，加速度分别为</w:t>
            </w:r>
            <w:r>
              <w:rPr>
                <w:rFonts w:eastAsia="Times New Roman"/>
                <w:i/>
              </w:rPr>
              <w:t>a</w:t>
            </w:r>
            <w:r>
              <w:rPr>
                <w:rFonts w:eastAsia="Times New Roman"/>
                <w:i/>
                <w:vertAlign w:val="subscript"/>
              </w:rPr>
              <w:t>A</w:t>
            </w:r>
            <w:r>
              <w:t>、</w:t>
            </w:r>
            <w:r>
              <w:rPr>
                <w:rFonts w:eastAsia="Times New Roman"/>
                <w:i/>
              </w:rPr>
              <w:t>a</w:t>
            </w:r>
            <w:r>
              <w:rPr>
                <w:rFonts w:eastAsia="Times New Roman"/>
                <w:i/>
                <w:vertAlign w:val="subscript"/>
              </w:rPr>
              <w:t>B</w:t>
            </w:r>
            <w:r>
              <w:t>，位移分别为</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，落在斜面上的重力功率分别为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，不计空气阻力，则（　　）</w:t>
            </w:r>
          </w:p>
          <w:p w14:paraId="0A31257B"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486E8449" wp14:editId="52D5BF55">
                  <wp:extent cx="1562100" cy="981075"/>
                  <wp:effectExtent l="0" t="0" r="0" b="9525"/>
                  <wp:docPr id="100065" name="图片 100065" descr="@@@f9f5ebd6-a593-45af-ab31-c077fae8e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9f5ebd6-a593-45af-ab31-c077fae8eeac"/>
                          <pic:cNvPicPr>
                            <a:picLocks noChangeAspect="1"/>
                          </pic:cNvPicPr>
                        </pic:nvPicPr>
                        <pic:blipFill>
                          <a:blip r:embed="rId508"/>
                          <a:stretch>
                            <a:fillRect/>
                          </a:stretch>
                        </pic:blipFill>
                        <pic:spPr>
                          <a:xfrm>
                            <a:off x="0" y="0"/>
                            <a:ext cx="1562100" cy="981075"/>
                          </a:xfrm>
                          <a:prstGeom prst="rect">
                            <a:avLst/>
                          </a:prstGeom>
                        </pic:spPr>
                      </pic:pic>
                    </a:graphicData>
                  </a:graphic>
                </wp:inline>
              </w:drawing>
            </w:r>
          </w:p>
          <w:p w14:paraId="1A779EB3"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rPr>
                <w:rFonts w:eastAsia="Times New Roman"/>
                <w:i/>
              </w:rPr>
            </w:pPr>
            <w:r>
              <w:t>A</w:t>
            </w:r>
            <w:r>
              <w:t>．</w:t>
            </w:r>
            <w:r>
              <w:rPr>
                <w:rFonts w:eastAsia="Times New Roman"/>
                <w:i/>
              </w:rPr>
              <w:t>t</w:t>
            </w:r>
            <w:r>
              <w:rPr>
                <w:rFonts w:eastAsia="Times New Roman"/>
                <w:i/>
                <w:vertAlign w:val="subscript"/>
              </w:rPr>
              <w:t>A</w:t>
            </w:r>
            <w:r>
              <w:t>=2</w:t>
            </w:r>
            <w:r>
              <w:rPr>
                <w:rFonts w:eastAsia="Times New Roman"/>
                <w:i/>
              </w:rPr>
              <w:t>t</w:t>
            </w:r>
            <w:r>
              <w:rPr>
                <w:rFonts w:eastAsia="Times New Roman"/>
                <w:i/>
                <w:vertAlign w:val="subscript"/>
              </w:rPr>
              <w:t>B</w:t>
            </w:r>
            <w:r>
              <w:rPr>
                <w:rFonts w:eastAsia="Times New Roman"/>
                <w:i/>
              </w:rPr>
              <w:tab/>
            </w:r>
            <w:r>
              <w:t>B</w:t>
            </w:r>
            <w:r>
              <w:t>．</w:t>
            </w:r>
            <w:r>
              <w:t>3</w:t>
            </w:r>
            <w:r>
              <w:rPr>
                <w:rFonts w:eastAsia="Times New Roman"/>
                <w:i/>
              </w:rPr>
              <w:t>a</w:t>
            </w:r>
            <w:r>
              <w:rPr>
                <w:rFonts w:eastAsia="Times New Roman"/>
                <w:i/>
                <w:vertAlign w:val="subscript"/>
              </w:rPr>
              <w:t>A</w:t>
            </w:r>
            <w:r>
              <w:t>=2</w:t>
            </w:r>
            <w:r>
              <w:rPr>
                <w:rFonts w:eastAsia="Times New Roman"/>
                <w:i/>
              </w:rPr>
              <w:t>a</w:t>
            </w:r>
            <w:r>
              <w:rPr>
                <w:rFonts w:eastAsia="Times New Roman"/>
                <w:i/>
                <w:vertAlign w:val="subscript"/>
              </w:rPr>
              <w:t>B</w:t>
            </w:r>
            <w:r>
              <w:rPr>
                <w:rFonts w:eastAsia="Times New Roman"/>
                <w:i/>
              </w:rPr>
              <w:tab/>
            </w:r>
            <w:r>
              <w:t>C</w:t>
            </w:r>
            <w:r>
              <w:t>．</w:t>
            </w:r>
            <w:r>
              <w:rPr>
                <w:rFonts w:eastAsia="Times New Roman"/>
                <w:i/>
              </w:rPr>
              <w:t>s</w:t>
            </w:r>
            <w:r>
              <w:rPr>
                <w:rFonts w:eastAsia="Times New Roman"/>
                <w:i/>
                <w:vertAlign w:val="subscript"/>
              </w:rPr>
              <w:t>A</w:t>
            </w:r>
            <w:r>
              <w:t>=2</w:t>
            </w:r>
            <w:r>
              <w:rPr>
                <w:rFonts w:eastAsia="Times New Roman"/>
                <w:i/>
              </w:rPr>
              <w:t>s</w:t>
            </w:r>
            <w:r>
              <w:rPr>
                <w:rFonts w:eastAsia="Times New Roman"/>
                <w:i/>
                <w:vertAlign w:val="subscript"/>
              </w:rPr>
              <w:t>B</w:t>
            </w:r>
            <w:r>
              <w:rPr>
                <w:rFonts w:eastAsia="Times New Roman"/>
                <w:i/>
              </w:rPr>
              <w:tab/>
            </w:r>
            <w:r>
              <w:t>D</w:t>
            </w:r>
            <w:r>
              <w:t>．</w:t>
            </w:r>
            <w:r>
              <w:rPr>
                <w:rFonts w:eastAsia="Times New Roman"/>
                <w:i/>
              </w:rPr>
              <w:t>P</w:t>
            </w:r>
            <w:r>
              <w:rPr>
                <w:rFonts w:eastAsia="Times New Roman"/>
                <w:i/>
                <w:vertAlign w:val="subscript"/>
              </w:rPr>
              <w:t>A</w:t>
            </w:r>
            <w:r>
              <w:t>=3</w:t>
            </w:r>
            <w:r>
              <w:rPr>
                <w:rFonts w:eastAsia="Times New Roman"/>
                <w:i/>
              </w:rPr>
              <w:t>P</w:t>
            </w:r>
            <w:r>
              <w:rPr>
                <w:rFonts w:eastAsia="Times New Roman"/>
                <w:i/>
                <w:vertAlign w:val="subscript"/>
              </w:rPr>
              <w:t>B</w:t>
            </w:r>
          </w:p>
          <w:p w14:paraId="7A1009A6"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544F103A"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．根据题意有</w:t>
            </w:r>
          </w:p>
          <w:p w14:paraId="782E62B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48" w:dyaOrig="320" w14:anchorId="2CB64D2D">
                <v:shape id="_x0000_i1534" type="#_x0000_t75" alt="eqId40ab7d2ade4e1abd5976dc4c6fa6bc32" style="width:77.25pt;height:16.15pt" o:ole="">
                  <v:imagedata r:id="rId509" o:title="eqId40ab7d2ade4e1abd5976dc4c6fa6bc32"/>
                </v:shape>
                <o:OLEObject Type="Embed" ProgID="Equation.DSMT4" ShapeID="_x0000_i1534" DrawAspect="Content" ObjectID="_1817035156" r:id="rId510"/>
              </w:object>
            </w:r>
          </w:p>
          <w:p w14:paraId="268D60D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19" w:dyaOrig="320" w14:anchorId="68BB8E6A">
                <v:shape id="_x0000_i1535" type="#_x0000_t75" alt="eqId4ca38dc363a7f3975734fea2fe15ea5f" style="width:66pt;height:16.15pt" o:ole="">
                  <v:imagedata r:id="rId511" o:title="eqId4ca38dc363a7f3975734fea2fe15ea5f"/>
                </v:shape>
                <o:OLEObject Type="Embed" ProgID="Equation.DSMT4" ShapeID="_x0000_i1535" DrawAspect="Content" ObjectID="_1817035157" r:id="rId512"/>
              </w:object>
            </w:r>
          </w:p>
          <w:p w14:paraId="18C9F799" w14:textId="77777777" w:rsidR="0037467B" w:rsidRDefault="0037467B" w:rsidP="0037467B">
            <w:pPr>
              <w:shd w:val="clear" w:color="auto" w:fill="FFFFFF" w:themeFill="background1"/>
              <w:spacing w:line="360" w:lineRule="auto"/>
              <w:jc w:val="left"/>
              <w:textAlignment w:val="center"/>
              <w:rPr>
                <w:color w:val="FF0000"/>
              </w:rPr>
            </w:pPr>
            <w:r>
              <w:rPr>
                <w:color w:val="FF0000"/>
              </w:rPr>
              <w:t>所以</w:t>
            </w:r>
          </w:p>
          <w:p w14:paraId="172C5EF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38" w:dyaOrig="319" w14:anchorId="7E5354E4">
                <v:shape id="_x0000_i1536" type="#_x0000_t75" alt="eqId5bd3e8248f884a3e2a2d4624b7dec41f" style="width:36.75pt;height:16.15pt" o:ole="">
                  <v:imagedata r:id="rId513" o:title="eqId5bd3e8248f884a3e2a2d4624b7dec41f"/>
                </v:shape>
                <o:OLEObject Type="Embed" ProgID="Equation.DSMT4" ShapeID="_x0000_i1536" DrawAspect="Content" ObjectID="_1817035158" r:id="rId514"/>
              </w:object>
            </w:r>
            <w:r>
              <w:rPr>
                <w:color w:val="FF0000"/>
              </w:rPr>
              <w:t>，</w:t>
            </w:r>
            <w:r>
              <w:rPr>
                <w:color w:val="FF0000"/>
              </w:rPr>
              <w:object w:dxaOrig="633" w:dyaOrig="290" w14:anchorId="5DECAD9B">
                <v:shape id="_x0000_i1537" type="#_x0000_t75" alt="eqIdfe1a68fa8b5e03c03fa04ae6977dfb50" style="width:31.5pt;height:14.65pt" o:ole="">
                  <v:imagedata r:id="rId515" o:title="eqIdfe1a68fa8b5e03c03fa04ae6977dfb50"/>
                </v:shape>
                <o:OLEObject Type="Embed" ProgID="Equation.DSMT4" ShapeID="_x0000_i1537" DrawAspect="Content" ObjectID="_1817035159" r:id="rId516"/>
              </w:object>
            </w:r>
          </w:p>
          <w:p w14:paraId="1C449814" w14:textId="77777777" w:rsidR="0037467B" w:rsidRDefault="0037467B" w:rsidP="0037467B">
            <w:pPr>
              <w:shd w:val="clear" w:color="auto" w:fill="FFFFFF" w:themeFill="background1"/>
              <w:spacing w:line="360" w:lineRule="auto"/>
              <w:jc w:val="left"/>
              <w:textAlignment w:val="center"/>
              <w:rPr>
                <w:color w:val="FF0000"/>
              </w:rPr>
            </w:pPr>
            <w:r>
              <w:rPr>
                <w:color w:val="FF0000"/>
              </w:rPr>
              <w:t>则</w:t>
            </w:r>
          </w:p>
          <w:p w14:paraId="0E8B096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97" w:dyaOrig="320" w14:anchorId="5BCCFA09">
                <v:shape id="_x0000_i1538" type="#_x0000_t75" alt="eqIdf89479d6a1cd3ab184bc05e0b5b18362" style="width:45pt;height:16.15pt" o:ole="">
                  <v:imagedata r:id="rId517" o:title="eqIdf89479d6a1cd3ab184bc05e0b5b18362"/>
                </v:shape>
                <o:OLEObject Type="Embed" ProgID="Equation.DSMT4" ShapeID="_x0000_i1538" DrawAspect="Content" ObjectID="_1817035160" r:id="rId518"/>
              </w:object>
            </w:r>
          </w:p>
          <w:p w14:paraId="06F3F7CE"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58764F55" w14:textId="77777777" w:rsidR="0037467B" w:rsidRDefault="0037467B" w:rsidP="0037467B">
            <w:pPr>
              <w:shd w:val="clear" w:color="auto" w:fill="FFFFFF" w:themeFill="background1"/>
              <w:spacing w:line="360" w:lineRule="auto"/>
              <w:jc w:val="left"/>
              <w:textAlignment w:val="center"/>
              <w:rPr>
                <w:color w:val="FF0000"/>
              </w:rPr>
            </w:pPr>
            <w:r>
              <w:rPr>
                <w:color w:val="FF0000"/>
              </w:rPr>
              <w:t>A</w:t>
            </w:r>
            <w:r>
              <w:rPr>
                <w:color w:val="FF0000"/>
              </w:rPr>
              <w:t>．小球落在斜面上有</w:t>
            </w:r>
          </w:p>
          <w:p w14:paraId="4DCE643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89" w:dyaOrig="850" w14:anchorId="61A1063B">
                <v:shape id="_x0000_i1539" type="#_x0000_t75" alt="eqId3173d2a50539ba8e3c8280bd4bb7418a" style="width:84.4pt;height:42.4pt" o:ole="">
                  <v:imagedata r:id="rId519" o:title="eqId3173d2a50539ba8e3c8280bd4bb7418a"/>
                </v:shape>
                <o:OLEObject Type="Embed" ProgID="Equation.DSMT4" ShapeID="_x0000_i1539" DrawAspect="Content" ObjectID="_1817035161" r:id="rId520"/>
              </w:object>
            </w:r>
          </w:p>
          <w:p w14:paraId="01E87BBD" w14:textId="77777777" w:rsidR="0037467B" w:rsidRDefault="0037467B" w:rsidP="0037467B">
            <w:pPr>
              <w:shd w:val="clear" w:color="auto" w:fill="FFFFFF" w:themeFill="background1"/>
              <w:spacing w:line="360" w:lineRule="auto"/>
              <w:jc w:val="left"/>
              <w:textAlignment w:val="center"/>
              <w:rPr>
                <w:color w:val="FF0000"/>
              </w:rPr>
            </w:pPr>
            <w:r>
              <w:rPr>
                <w:color w:val="FF0000"/>
              </w:rPr>
              <w:t>所以</w:t>
            </w:r>
          </w:p>
          <w:p w14:paraId="4EDFB3A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91" w:dyaOrig="320" w14:anchorId="7978F2E7">
                <v:shape id="_x0000_i1540" type="#_x0000_t75" alt="eqId681e4f063f979c63cc83424861ae1a51" style="width:39.4pt;height:16.15pt" o:ole="">
                  <v:imagedata r:id="rId521" o:title="eqId681e4f063f979c63cc83424861ae1a51"/>
                </v:shape>
                <o:OLEObject Type="Embed" ProgID="Equation.DSMT4" ShapeID="_x0000_i1540" DrawAspect="Content" ObjectID="_1817035162" r:id="rId522"/>
              </w:object>
            </w:r>
          </w:p>
          <w:p w14:paraId="76FB53F9"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22D16D8C"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．小球落在斜面上位移大小为</w:t>
            </w:r>
          </w:p>
          <w:p w14:paraId="5764518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03" w:dyaOrig="492" w14:anchorId="300B7038">
                <v:shape id="_x0000_i1541" type="#_x0000_t75" alt="eqId018ca11b963e4f196277750bfb4b3299" style="width:35.25pt;height:24.75pt" o:ole="">
                  <v:imagedata r:id="rId523" o:title="eqId018ca11b963e4f196277750bfb4b3299"/>
                </v:shape>
                <o:OLEObject Type="Embed" ProgID="Equation.DSMT4" ShapeID="_x0000_i1541" DrawAspect="Content" ObjectID="_1817035163" r:id="rId524"/>
              </w:object>
            </w:r>
          </w:p>
          <w:p w14:paraId="3E986E53" w14:textId="77777777" w:rsidR="0037467B" w:rsidRDefault="0037467B" w:rsidP="0037467B">
            <w:pPr>
              <w:shd w:val="clear" w:color="auto" w:fill="FFFFFF" w:themeFill="background1"/>
              <w:spacing w:line="360" w:lineRule="auto"/>
              <w:jc w:val="left"/>
              <w:textAlignment w:val="center"/>
              <w:rPr>
                <w:color w:val="FF0000"/>
              </w:rPr>
            </w:pPr>
            <w:r>
              <w:rPr>
                <w:color w:val="FF0000"/>
              </w:rPr>
              <w:t>所以</w:t>
            </w:r>
          </w:p>
          <w:p w14:paraId="78CD4E8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44" w:dyaOrig="319" w14:anchorId="41DCE830">
                <v:shape id="_x0000_i1542" type="#_x0000_t75" alt="eqId6132208e843072605a2155bb09cff45a" style="width:42.4pt;height:16.15pt" o:ole="">
                  <v:imagedata r:id="rId525" o:title="eqId6132208e843072605a2155bb09cff45a"/>
                </v:shape>
                <o:OLEObject Type="Embed" ProgID="Equation.DSMT4" ShapeID="_x0000_i1542" DrawAspect="Content" ObjectID="_1817035164" r:id="rId526"/>
              </w:object>
            </w:r>
          </w:p>
          <w:p w14:paraId="774A6BDA"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7D189017"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．小球落在斜面上时重力的功率为</w:t>
            </w:r>
          </w:p>
          <w:p w14:paraId="325CB2F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67" w:dyaOrig="282" w14:anchorId="52C45D17">
                <v:shape id="_x0000_i1543" type="#_x0000_t75" alt="eqIdd56c7d6ad7cd554743cc85a8eac0dfa4" style="width:48.4pt;height:14.25pt" o:ole="">
                  <v:imagedata r:id="rId527" o:title="eqIdd56c7d6ad7cd554743cc85a8eac0dfa4"/>
                </v:shape>
                <o:OLEObject Type="Embed" ProgID="Equation.DSMT4" ShapeID="_x0000_i1543" DrawAspect="Content" ObjectID="_1817035165" r:id="rId528"/>
              </w:object>
            </w:r>
          </w:p>
          <w:p w14:paraId="294AD499" w14:textId="77777777" w:rsidR="0037467B" w:rsidRDefault="0037467B" w:rsidP="0037467B">
            <w:pPr>
              <w:shd w:val="clear" w:color="auto" w:fill="FFFFFF" w:themeFill="background1"/>
              <w:spacing w:line="360" w:lineRule="auto"/>
              <w:jc w:val="left"/>
              <w:textAlignment w:val="center"/>
              <w:rPr>
                <w:color w:val="FF0000"/>
              </w:rPr>
            </w:pPr>
            <w:r>
              <w:rPr>
                <w:color w:val="FF0000"/>
              </w:rPr>
              <w:t>所以</w:t>
            </w:r>
          </w:p>
          <w:p w14:paraId="36CAB8C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91" w:dyaOrig="316" w14:anchorId="52342B86">
                <v:shape id="_x0000_i1544" type="#_x0000_t75" alt="eqId89489b34ac22b1104ff5139c1e3a9365" style="width:39.4pt;height:15.75pt" o:ole="">
                  <v:imagedata r:id="rId529" o:title="eqId89489b34ac22b1104ff5139c1e3a9365"/>
                </v:shape>
                <o:OLEObject Type="Embed" ProgID="Equation.DSMT4" ShapeID="_x0000_i1544" DrawAspect="Content" ObjectID="_1817035166" r:id="rId530"/>
              </w:object>
            </w:r>
          </w:p>
          <w:p w14:paraId="1A1F001C"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25401E6"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3BEC0A5" w14:textId="77777777" w:rsidR="0037467B" w:rsidRDefault="0037467B" w:rsidP="0037467B">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如图（</w:t>
            </w:r>
            <w:r>
              <w:t>a</w:t>
            </w:r>
            <w:r>
              <w:t>）所示，两水平平行正对的金属板</w:t>
            </w:r>
            <w:r>
              <w:t>M</w:t>
            </w:r>
            <w:r>
              <w:rPr>
                <w:i/>
              </w:rPr>
              <w:t>、</w:t>
            </w:r>
            <w:r>
              <w:t>N</w:t>
            </w:r>
            <w:r>
              <w:t>间距为</w:t>
            </w:r>
            <w:r>
              <w:rPr>
                <w:i/>
              </w:rPr>
              <w:t>d</w:t>
            </w:r>
            <w:r>
              <w:t>，加有如图（</w:t>
            </w:r>
            <w:r>
              <w:t>b</w:t>
            </w:r>
            <w:r>
              <w:t>）所示的交变电压。一质量为</w:t>
            </w:r>
            <w:r>
              <w:rPr>
                <w:i/>
              </w:rPr>
              <w:t>m</w:t>
            </w:r>
            <w:r>
              <w:t>、电荷量为</w:t>
            </w:r>
            <w:r>
              <w:rPr>
                <w:i/>
              </w:rPr>
              <w:t>q</w:t>
            </w:r>
            <w:r>
              <w:t>的带正电的微粒，</w:t>
            </w:r>
            <w:r>
              <w:object w:dxaOrig="439" w:dyaOrig="257" w14:anchorId="550F8827">
                <v:shape id="_x0000_i1585" type="#_x0000_t75" alt="eqId7aeb9a94e392f6759b18abed89aacc5e" style="width:22.15pt;height:12.75pt" o:ole="">
                  <v:imagedata r:id="rId531" o:title="eqId7aeb9a94e392f6759b18abed89aacc5e"/>
                </v:shape>
                <o:OLEObject Type="Embed" ProgID="Equation.DSMT4" ShapeID="_x0000_i1585" DrawAspect="Content" ObjectID="_1817035167" r:id="rId532"/>
              </w:object>
            </w:r>
            <w:r>
              <w:t>时刻微粒在两板正中间的</w:t>
            </w:r>
            <w:r>
              <w:rPr>
                <w:i/>
              </w:rPr>
              <w:t>P</w:t>
            </w:r>
            <w:r>
              <w:t>点以速度</w:t>
            </w:r>
            <w:r>
              <w:rPr>
                <w:i/>
              </w:rPr>
              <w:t>v</w:t>
            </w:r>
            <w:r>
              <w:rPr>
                <w:i/>
                <w:vertAlign w:val="subscript"/>
              </w:rPr>
              <w:t>0</w:t>
            </w:r>
            <w:r>
              <w:t>平行金属板运动，</w:t>
            </w:r>
            <w:r>
              <w:t>3</w:t>
            </w:r>
            <w:r>
              <w:rPr>
                <w:i/>
              </w:rPr>
              <w:t>t</w:t>
            </w:r>
            <w:r>
              <w:rPr>
                <w:i/>
                <w:vertAlign w:val="subscript"/>
              </w:rPr>
              <w:t>0</w:t>
            </w:r>
            <w:r>
              <w:t>时间内粒子未到达极板。则在</w:t>
            </w:r>
            <w:r>
              <w:t>0~3</w:t>
            </w:r>
            <w:r>
              <w:rPr>
                <w:i/>
              </w:rPr>
              <w:t>t</w:t>
            </w:r>
            <w:r>
              <w:rPr>
                <w:i/>
                <w:vertAlign w:val="subscript"/>
              </w:rPr>
              <w:t>0</w:t>
            </w:r>
            <w:r>
              <w:t>时间内，下列说法正确的是（　　）</w:t>
            </w:r>
          </w:p>
          <w:p w14:paraId="77F1660F"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0AF5F250" wp14:editId="185D92F9">
                  <wp:extent cx="2981325" cy="1476375"/>
                  <wp:effectExtent l="0" t="0" r="9525" b="9525"/>
                  <wp:docPr id="100041" name="图片 100041" descr="@@@0566006b-1fad-4ce3-9a62-faa4cf4e8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66006b-1fad-4ce3-9a62-faa4cf4e8ce6"/>
                          <pic:cNvPicPr>
                            <a:picLocks noChangeAspect="1"/>
                          </pic:cNvPicPr>
                        </pic:nvPicPr>
                        <pic:blipFill>
                          <a:blip r:embed="rId533"/>
                          <a:stretch>
                            <a:fillRect/>
                          </a:stretch>
                        </pic:blipFill>
                        <pic:spPr>
                          <a:xfrm>
                            <a:off x="0" y="0"/>
                            <a:ext cx="2981325" cy="1476375"/>
                          </a:xfrm>
                          <a:prstGeom prst="rect">
                            <a:avLst/>
                          </a:prstGeom>
                        </pic:spPr>
                      </pic:pic>
                    </a:graphicData>
                  </a:graphic>
                </wp:inline>
              </w:drawing>
            </w:r>
          </w:p>
          <w:p w14:paraId="02E551DA" w14:textId="77777777" w:rsidR="0037467B" w:rsidRDefault="0037467B" w:rsidP="0037467B">
            <w:pPr>
              <w:shd w:val="clear" w:color="auto" w:fill="FFFFFF" w:themeFill="background1"/>
              <w:spacing w:line="360" w:lineRule="auto"/>
              <w:jc w:val="left"/>
              <w:textAlignment w:val="center"/>
            </w:pPr>
            <w:r>
              <w:t>A</w:t>
            </w:r>
            <w:r>
              <w:t>．</w:t>
            </w:r>
            <w:r>
              <w:object w:dxaOrig="510" w:dyaOrig="314" w14:anchorId="4FE7161C">
                <v:shape id="_x0000_i1586" type="#_x0000_t75" alt="eqId330c0c94f679dddd6cfefbfe14aad52d" style="width:25.5pt;height:15.75pt" o:ole="">
                  <v:imagedata r:id="rId534" o:title="eqId330c0c94f679dddd6cfefbfe14aad52d"/>
                </v:shape>
                <o:OLEObject Type="Embed" ProgID="Equation.DSMT4" ShapeID="_x0000_i1586" DrawAspect="Content" ObjectID="_1817035168" r:id="rId535"/>
              </w:object>
            </w:r>
            <w:r>
              <w:t>时间内，微粒偏向</w:t>
            </w:r>
            <w:r>
              <w:t>N</w:t>
            </w:r>
            <w:r>
              <w:t>板运动</w:t>
            </w:r>
          </w:p>
          <w:p w14:paraId="3281CA2C" w14:textId="77777777" w:rsidR="0037467B" w:rsidRDefault="0037467B" w:rsidP="0037467B">
            <w:pPr>
              <w:shd w:val="clear" w:color="auto" w:fill="FFFFFF" w:themeFill="background1"/>
              <w:spacing w:line="360" w:lineRule="auto"/>
              <w:jc w:val="left"/>
              <w:textAlignment w:val="center"/>
            </w:pPr>
            <w:r>
              <w:t>B</w:t>
            </w:r>
            <w:r>
              <w:t>．</w:t>
            </w:r>
            <w:r>
              <w:object w:dxaOrig="563" w:dyaOrig="314" w14:anchorId="6F48171F">
                <v:shape id="_x0000_i1587" type="#_x0000_t75" alt="eqId3937dca227eefbd49b873f055b3c06c5" style="width:28.15pt;height:15.75pt" o:ole="">
                  <v:imagedata r:id="rId536" o:title="eqId3937dca227eefbd49b873f055b3c06c5"/>
                </v:shape>
                <o:OLEObject Type="Embed" ProgID="Equation.DSMT4" ShapeID="_x0000_i1587" DrawAspect="Content" ObjectID="_1817035169" r:id="rId537"/>
              </w:object>
            </w:r>
            <w:r>
              <w:t>时，重力对微粒做功的瞬时功率为</w:t>
            </w:r>
            <w:r>
              <w:object w:dxaOrig="527" w:dyaOrig="334" w14:anchorId="3BABF021">
                <v:shape id="_x0000_i1588" type="#_x0000_t75" alt="eqId5d0de704b04e7cf6f514c3033568a7fb" style="width:26.25pt;height:16.9pt" o:ole="">
                  <v:imagedata r:id="rId538" o:title="eqId5d0de704b04e7cf6f514c3033568a7fb"/>
                </v:shape>
                <o:OLEObject Type="Embed" ProgID="Equation.DSMT4" ShapeID="_x0000_i1588" DrawAspect="Content" ObjectID="_1817035170" r:id="rId539"/>
              </w:object>
            </w:r>
          </w:p>
          <w:p w14:paraId="3835D9BF" w14:textId="77777777" w:rsidR="0037467B" w:rsidRDefault="0037467B" w:rsidP="0037467B">
            <w:pPr>
              <w:shd w:val="clear" w:color="auto" w:fill="FFFFFF" w:themeFill="background1"/>
              <w:spacing w:line="360" w:lineRule="auto"/>
              <w:jc w:val="left"/>
              <w:textAlignment w:val="center"/>
            </w:pPr>
            <w:r>
              <w:t>C</w:t>
            </w:r>
            <w:r>
              <w:t>．</w:t>
            </w:r>
            <w:r>
              <w:t>0</w:t>
            </w:r>
            <w:r>
              <w:rPr>
                <w:i/>
              </w:rPr>
              <w:t>~</w:t>
            </w:r>
            <w:r>
              <w:t>2</w:t>
            </w:r>
            <w:r>
              <w:rPr>
                <w:i/>
              </w:rPr>
              <w:t>t</w:t>
            </w:r>
            <w:r>
              <w:rPr>
                <w:i/>
                <w:vertAlign w:val="subscript"/>
              </w:rPr>
              <w:t>0</w:t>
            </w:r>
            <w:r>
              <w:t>时间内，电场力对微粒做的功为</w:t>
            </w:r>
            <w:r>
              <w:object w:dxaOrig="721" w:dyaOrig="337" w14:anchorId="4E28032B">
                <v:shape id="_x0000_i1589" type="#_x0000_t75" alt="eqId9bdadb426db508079bd090a14f602b88" style="width:36pt;height:16.9pt" o:ole="">
                  <v:imagedata r:id="rId540" o:title="eqId9bdadb426db508079bd090a14f602b88"/>
                </v:shape>
                <o:OLEObject Type="Embed" ProgID="Equation.DSMT4" ShapeID="_x0000_i1589" DrawAspect="Content" ObjectID="_1817035171" r:id="rId541"/>
              </w:object>
            </w:r>
          </w:p>
          <w:p w14:paraId="04EF441D" w14:textId="77777777" w:rsidR="0037467B" w:rsidRDefault="0037467B" w:rsidP="0037467B">
            <w:pPr>
              <w:shd w:val="clear" w:color="auto" w:fill="FFFFFF" w:themeFill="background1"/>
              <w:spacing w:line="360" w:lineRule="auto"/>
              <w:jc w:val="left"/>
              <w:textAlignment w:val="center"/>
            </w:pPr>
            <w:r>
              <w:t>D</w:t>
            </w:r>
            <w:r>
              <w:t>．</w:t>
            </w:r>
            <w:r>
              <w:t>0</w:t>
            </w:r>
            <w:r>
              <w:rPr>
                <w:i/>
              </w:rPr>
              <w:t>~</w:t>
            </w:r>
            <w:r>
              <w:t>3</w:t>
            </w:r>
            <w:r>
              <w:rPr>
                <w:i/>
              </w:rPr>
              <w:t>t</w:t>
            </w:r>
            <w:r>
              <w:rPr>
                <w:i/>
                <w:vertAlign w:val="subscript"/>
              </w:rPr>
              <w:t>0</w:t>
            </w:r>
            <w:r>
              <w:t>时间内，微粒动能增量为</w:t>
            </w:r>
            <w:r>
              <w:object w:dxaOrig="598" w:dyaOrig="338" w14:anchorId="700E7903">
                <v:shape id="_x0000_i1590" type="#_x0000_t75" alt="eqId8fe0390c9f3a445c83f2c75abcafff56" style="width:30pt;height:16.9pt" o:ole="">
                  <v:imagedata r:id="rId542" o:title="eqId8fe0390c9f3a445c83f2c75abcafff56"/>
                </v:shape>
                <o:OLEObject Type="Embed" ProgID="Equation.DSMT4" ShapeID="_x0000_i1590" DrawAspect="Content" ObjectID="_1817035172" r:id="rId543"/>
              </w:object>
            </w:r>
          </w:p>
          <w:p w14:paraId="6A14CA33"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C</w:t>
            </w:r>
          </w:p>
          <w:p w14:paraId="3A9DF32D"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510" w:dyaOrig="314" w14:anchorId="7645539C">
                <v:shape id="_x0000_i1591" type="#_x0000_t75" alt="eqId330c0c94f679dddd6cfefbfe14aad52d" style="width:25.5pt;height:15.75pt" o:ole="">
                  <v:imagedata r:id="rId534" o:title="eqId330c0c94f679dddd6cfefbfe14aad52d"/>
                </v:shape>
                <o:OLEObject Type="Embed" ProgID="Equation.DSMT4" ShapeID="_x0000_i1591" DrawAspect="Content" ObjectID="_1817035173" r:id="rId544"/>
              </w:object>
            </w:r>
            <w:r>
              <w:rPr>
                <w:color w:val="FF0000"/>
              </w:rPr>
              <w:t>时间内，</w:t>
            </w:r>
            <w:r>
              <w:rPr>
                <w:color w:val="FF0000"/>
              </w:rPr>
              <w:object w:dxaOrig="756" w:dyaOrig="317" w14:anchorId="5CA57AAF">
                <v:shape id="_x0000_i1592" type="#_x0000_t75" alt="eqIde1afb6ea875dcc11c20ffe2558244d35" style="width:37.9pt;height:15.75pt" o:ole="">
                  <v:imagedata r:id="rId545" o:title="eqIde1afb6ea875dcc11c20ffe2558244d35"/>
                </v:shape>
                <o:OLEObject Type="Embed" ProgID="Equation.DSMT4" ShapeID="_x0000_i1592" DrawAspect="Content" ObjectID="_1817035174" r:id="rId546"/>
              </w:object>
            </w:r>
            <w:r>
              <w:rPr>
                <w:color w:val="FF0000"/>
              </w:rPr>
              <w:t>，电场线方向由</w:t>
            </w:r>
            <w:r>
              <w:rPr>
                <w:i/>
                <w:color w:val="FF0000"/>
              </w:rPr>
              <w:t>N</w:t>
            </w:r>
            <w:r>
              <w:rPr>
                <w:color w:val="FF0000"/>
              </w:rPr>
              <w:t>指向粒子带正电，因此受电场力方向指向</w:t>
            </w:r>
            <w:r>
              <w:rPr>
                <w:color w:val="FF0000"/>
              </w:rPr>
              <w:t>M</w:t>
            </w:r>
            <w:r>
              <w:rPr>
                <w:color w:val="FF0000"/>
              </w:rPr>
              <w:t>板，故</w:t>
            </w:r>
            <w:r>
              <w:rPr>
                <w:color w:val="FF0000"/>
              </w:rPr>
              <w:t>A</w:t>
            </w:r>
            <w:r>
              <w:rPr>
                <w:color w:val="FF0000"/>
              </w:rPr>
              <w:t>错误；</w:t>
            </w:r>
          </w:p>
          <w:p w14:paraId="5886C75C" w14:textId="77777777" w:rsidR="0037467B" w:rsidRDefault="0037467B" w:rsidP="0037467B">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510" w:dyaOrig="314" w14:anchorId="536084E2">
                <v:shape id="_x0000_i1593" type="#_x0000_t75" alt="eqId330c0c94f679dddd6cfefbfe14aad52d" style="width:25.5pt;height:15.75pt" o:ole="">
                  <v:imagedata r:id="rId534" o:title="eqId330c0c94f679dddd6cfefbfe14aad52d"/>
                </v:shape>
                <o:OLEObject Type="Embed" ProgID="Equation.DSMT4" ShapeID="_x0000_i1593" DrawAspect="Content" ObjectID="_1817035175" r:id="rId547"/>
              </w:object>
            </w:r>
            <w:r>
              <w:rPr>
                <w:color w:val="FF0000"/>
              </w:rPr>
              <w:t>时间内，对粒子受力分析，粒子所受电场力为</w:t>
            </w:r>
          </w:p>
          <w:p w14:paraId="459AEF3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12" w:dyaOrig="546" w14:anchorId="38D6AEDD">
                <v:shape id="_x0000_i1594" type="#_x0000_t75" alt="eqIdf6176a465ba329ab5849aa70e62639ee" style="width:90.75pt;height:27.4pt" o:ole="">
                  <v:imagedata r:id="rId548" o:title="eqIdf6176a465ba329ab5849aa70e62639ee"/>
                </v:shape>
                <o:OLEObject Type="Embed" ProgID="Equation.DSMT4" ShapeID="_x0000_i1594" DrawAspect="Content" ObjectID="_1817035176" r:id="rId549"/>
              </w:object>
            </w:r>
          </w:p>
          <w:p w14:paraId="63D8B054"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方向竖直向上，因此此时合力的大小为</w:t>
            </w:r>
            <w:r>
              <w:rPr>
                <w:i/>
                <w:color w:val="FF0000"/>
              </w:rPr>
              <w:t>mg</w:t>
            </w:r>
            <w:r>
              <w:rPr>
                <w:color w:val="FF0000"/>
              </w:rPr>
              <w:t>，方向竖直向上，根据牛顿第二定律，粒子的加速度大小为</w:t>
            </w:r>
            <w:r>
              <w:rPr>
                <w:i/>
                <w:color w:val="FF0000"/>
              </w:rPr>
              <w:t>g</w:t>
            </w:r>
            <w:r>
              <w:rPr>
                <w:color w:val="FF0000"/>
              </w:rPr>
              <w:t>，方向竖直向上。</w:t>
            </w:r>
            <w:r>
              <w:rPr>
                <w:i/>
                <w:color w:val="FF0000"/>
              </w:rPr>
              <w:t>t</w:t>
            </w:r>
            <w:r>
              <w:rPr>
                <w:i/>
                <w:color w:val="FF0000"/>
                <w:vertAlign w:val="subscript"/>
              </w:rPr>
              <w:t>0</w:t>
            </w:r>
            <w:r>
              <w:rPr>
                <w:i/>
                <w:color w:val="FF0000"/>
              </w:rPr>
              <w:t>~</w:t>
            </w:r>
            <w:r>
              <w:rPr>
                <w:color w:val="FF0000"/>
              </w:rPr>
              <w:t>2</w:t>
            </w:r>
            <w:r>
              <w:rPr>
                <w:i/>
                <w:color w:val="FF0000"/>
              </w:rPr>
              <w:t>t</w:t>
            </w:r>
            <w:r>
              <w:rPr>
                <w:i/>
                <w:color w:val="FF0000"/>
                <w:vertAlign w:val="subscript"/>
              </w:rPr>
              <w:t>0</w:t>
            </w:r>
            <w:r>
              <w:rPr>
                <w:color w:val="FF0000"/>
              </w:rPr>
              <w:t>时间内，电场力方向改变，大小未改变，此时合力向下，大小为</w:t>
            </w:r>
            <w:r>
              <w:rPr>
                <w:color w:val="FF0000"/>
              </w:rPr>
              <w:t>3</w:t>
            </w:r>
            <w:r>
              <w:rPr>
                <w:i/>
                <w:color w:val="FF0000"/>
              </w:rPr>
              <w:t>mg</w:t>
            </w:r>
            <w:r>
              <w:rPr>
                <w:color w:val="FF0000"/>
              </w:rPr>
              <w:t>，根据牛顿第二定律，此时粒子的加速度大小为</w:t>
            </w:r>
            <w:r>
              <w:rPr>
                <w:color w:val="FF0000"/>
              </w:rPr>
              <w:t>3</w:t>
            </w:r>
            <w:r>
              <w:rPr>
                <w:i/>
                <w:color w:val="FF0000"/>
              </w:rPr>
              <w:t>g</w:t>
            </w:r>
            <w:r>
              <w:rPr>
                <w:color w:val="FF0000"/>
              </w:rPr>
              <w:t>，方向竖直向下，根据运动学公式，</w:t>
            </w:r>
            <w:r>
              <w:rPr>
                <w:color w:val="FF0000"/>
              </w:rPr>
              <w:object w:dxaOrig="563" w:dyaOrig="314" w14:anchorId="1EFF292E">
                <v:shape id="_x0000_i1595" type="#_x0000_t75" alt="eqId3937dca227eefbd49b873f055b3c06c5" style="width:28.15pt;height:15.75pt" o:ole="">
                  <v:imagedata r:id="rId536" o:title="eqId3937dca227eefbd49b873f055b3c06c5"/>
                </v:shape>
                <o:OLEObject Type="Embed" ProgID="Equation.DSMT4" ShapeID="_x0000_i1595" DrawAspect="Content" ObjectID="_1817035177" r:id="rId550"/>
              </w:object>
            </w:r>
            <w:r>
              <w:rPr>
                <w:color w:val="FF0000"/>
              </w:rPr>
              <w:t>时粒子在竖直方向的速度大小为</w:t>
            </w:r>
          </w:p>
          <w:p w14:paraId="0AF1771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42" w:dyaOrig="314" w14:anchorId="3DDB9BD5">
                <v:shape id="_x0000_i1596" type="#_x0000_t75" alt="eqId4dc803a84e387ccdfa4c127135f951ca" style="width:87pt;height:15.75pt" o:ole="">
                  <v:imagedata r:id="rId551" o:title="eqId4dc803a84e387ccdfa4c127135f951ca"/>
                </v:shape>
                <o:OLEObject Type="Embed" ProgID="Equation.DSMT4" ShapeID="_x0000_i1596" DrawAspect="Content" ObjectID="_1817035178" r:id="rId552"/>
              </w:object>
            </w:r>
          </w:p>
          <w:p w14:paraId="6C714D8B"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方向竖直向下，根据瞬时功率的公式</w:t>
            </w:r>
          </w:p>
          <w:p w14:paraId="51B8B83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08" w:dyaOrig="250" w14:anchorId="2CF61737">
                <v:shape id="_x0000_i1597" type="#_x0000_t75" alt="eqId1b89bfa865f81dd6a482e89ebf36bb49" style="width:55.5pt;height:12.4pt" o:ole="">
                  <v:imagedata r:id="rId553" o:title="eqId1b89bfa865f81dd6a482e89ebf36bb49"/>
                </v:shape>
                <o:OLEObject Type="Embed" ProgID="Equation.DSMT4" ShapeID="_x0000_i1597" DrawAspect="Content" ObjectID="_1817035179" r:id="rId554"/>
              </w:object>
            </w:r>
          </w:p>
          <w:p w14:paraId="367F22D1" w14:textId="77777777" w:rsidR="0037467B" w:rsidRDefault="0037467B" w:rsidP="0037467B">
            <w:pPr>
              <w:shd w:val="clear" w:color="auto" w:fill="FFFFFF" w:themeFill="background1"/>
              <w:spacing w:line="360" w:lineRule="auto"/>
              <w:jc w:val="left"/>
              <w:textAlignment w:val="center"/>
              <w:rPr>
                <w:color w:val="FF0000"/>
              </w:rPr>
            </w:pPr>
            <w:r>
              <w:rPr>
                <w:color w:val="FF0000"/>
              </w:rPr>
              <w:t>重力的瞬时功率为</w:t>
            </w:r>
          </w:p>
          <w:p w14:paraId="46677EC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02" w:dyaOrig="334" w14:anchorId="77E574D7">
                <v:shape id="_x0000_i1598" type="#_x0000_t75" alt="eqIdb2907de7d13689654896f4f68d2ab8ba" style="width:50.25pt;height:16.9pt" o:ole="">
                  <v:imagedata r:id="rId555" o:title="eqIdb2907de7d13689654896f4f68d2ab8ba"/>
                </v:shape>
                <o:OLEObject Type="Embed" ProgID="Equation.DSMT4" ShapeID="_x0000_i1598" DrawAspect="Content" ObjectID="_1817035180" r:id="rId556"/>
              </w:object>
            </w:r>
          </w:p>
          <w:p w14:paraId="0B782DE8"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故</w:t>
            </w:r>
            <w:r>
              <w:rPr>
                <w:color w:val="FF0000"/>
              </w:rPr>
              <w:t>B</w:t>
            </w:r>
            <w:r>
              <w:rPr>
                <w:color w:val="FF0000"/>
              </w:rPr>
              <w:t>错误；</w:t>
            </w:r>
          </w:p>
          <w:p w14:paraId="1C85CFEF"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．根据</w:t>
            </w:r>
            <w:r>
              <w:rPr>
                <w:color w:val="FF0000"/>
              </w:rPr>
              <w:t>B</w:t>
            </w:r>
            <w:r>
              <w:rPr>
                <w:color w:val="FF0000"/>
              </w:rPr>
              <w:t>选项分析，粒子在</w:t>
            </w:r>
            <w:r>
              <w:rPr>
                <w:color w:val="FF0000"/>
              </w:rPr>
              <w:object w:dxaOrig="510" w:dyaOrig="314" w14:anchorId="38C05078">
                <v:shape id="_x0000_i1599" type="#_x0000_t75" alt="eqId330c0c94f679dddd6cfefbfe14aad52d" style="width:25.5pt;height:15.75pt" o:ole="">
                  <v:imagedata r:id="rId534" o:title="eqId330c0c94f679dddd6cfefbfe14aad52d"/>
                </v:shape>
                <o:OLEObject Type="Embed" ProgID="Equation.DSMT4" ShapeID="_x0000_i1599" DrawAspect="Content" ObjectID="_1817035181" r:id="rId557"/>
              </w:object>
            </w:r>
            <w:r>
              <w:rPr>
                <w:color w:val="FF0000"/>
              </w:rPr>
              <w:t>时间内的竖直位移为</w:t>
            </w:r>
          </w:p>
          <w:p w14:paraId="5486D59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95" w:dyaOrig="547" w14:anchorId="44DBE8E1">
                <v:shape id="_x0000_i1600" type="#_x0000_t75" alt="eqId524ddf2319bcaecc6f1956c257adde86" style="width:74.65pt;height:27.4pt" o:ole="">
                  <v:imagedata r:id="rId558" o:title="eqId524ddf2319bcaecc6f1956c257adde86"/>
                </v:shape>
                <o:OLEObject Type="Embed" ProgID="Equation.DSMT4" ShapeID="_x0000_i1600" DrawAspect="Content" ObjectID="_1817035182" r:id="rId559"/>
              </w:object>
            </w:r>
          </w:p>
          <w:p w14:paraId="53BC2265"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方向竖直向上。粒子在</w:t>
            </w:r>
            <w:r>
              <w:rPr>
                <w:i/>
                <w:color w:val="FF0000"/>
              </w:rPr>
              <w:t>t</w:t>
            </w:r>
            <w:r>
              <w:rPr>
                <w:i/>
                <w:color w:val="FF0000"/>
                <w:vertAlign w:val="subscript"/>
              </w:rPr>
              <w:t>0</w:t>
            </w:r>
            <w:r>
              <w:rPr>
                <w:i/>
                <w:color w:val="FF0000"/>
              </w:rPr>
              <w:t>~</w:t>
            </w:r>
            <w:r>
              <w:rPr>
                <w:color w:val="FF0000"/>
              </w:rPr>
              <w:t>2</w:t>
            </w:r>
            <w:r>
              <w:rPr>
                <w:i/>
                <w:color w:val="FF0000"/>
              </w:rPr>
              <w:t>t</w:t>
            </w:r>
            <w:r>
              <w:rPr>
                <w:i/>
                <w:color w:val="FF0000"/>
                <w:vertAlign w:val="subscript"/>
              </w:rPr>
              <w:t>0</w:t>
            </w:r>
            <w:r>
              <w:rPr>
                <w:color w:val="FF0000"/>
              </w:rPr>
              <w:t>时间内的竖直位移为</w:t>
            </w:r>
          </w:p>
          <w:p w14:paraId="73806D2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432" w:dyaOrig="548" w14:anchorId="4381DF0C">
                <v:shape id="_x0000_i1601" type="#_x0000_t75" alt="eqId7341fa92a234df90095fb7e1316b7872" style="width:171.75pt;height:27.4pt" o:ole="">
                  <v:imagedata r:id="rId560" o:title="eqId7341fa92a234df90095fb7e1316b7872"/>
                </v:shape>
                <o:OLEObject Type="Embed" ProgID="Equation.DSMT4" ShapeID="_x0000_i1601" DrawAspect="Content" ObjectID="_1817035183" r:id="rId561"/>
              </w:object>
            </w:r>
          </w:p>
          <w:p w14:paraId="20E88A06"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方向竖直向下，则</w:t>
            </w:r>
            <w:r>
              <w:rPr>
                <w:color w:val="FF0000"/>
              </w:rPr>
              <w:t>0</w:t>
            </w:r>
            <w:r>
              <w:rPr>
                <w:i/>
                <w:color w:val="FF0000"/>
              </w:rPr>
              <w:t>~</w:t>
            </w:r>
            <w:r>
              <w:rPr>
                <w:color w:val="FF0000"/>
              </w:rPr>
              <w:t>2</w:t>
            </w:r>
            <w:r>
              <w:rPr>
                <w:i/>
                <w:color w:val="FF0000"/>
              </w:rPr>
              <w:t>t</w:t>
            </w:r>
            <w:r>
              <w:rPr>
                <w:i/>
                <w:color w:val="FF0000"/>
                <w:vertAlign w:val="subscript"/>
              </w:rPr>
              <w:t>0</w:t>
            </w:r>
            <w:r>
              <w:rPr>
                <w:color w:val="FF0000"/>
              </w:rPr>
              <w:t>时间内，粒子竖直方向的总位移为</w:t>
            </w:r>
            <w:r>
              <w:rPr>
                <w:color w:val="FF0000"/>
              </w:rPr>
              <w:t>0</w:t>
            </w:r>
            <w:r>
              <w:rPr>
                <w:color w:val="FF0000"/>
              </w:rPr>
              <w:t>，则重力做的总功为</w:t>
            </w:r>
            <w:r>
              <w:rPr>
                <w:color w:val="FF0000"/>
              </w:rPr>
              <w:t>0</w:t>
            </w:r>
            <w:r>
              <w:rPr>
                <w:color w:val="FF0000"/>
              </w:rPr>
              <w:t>。根据动能定理，电场力对微粒做的功为</w:t>
            </w:r>
          </w:p>
          <w:p w14:paraId="1403D0A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64" w:dyaOrig="547" w14:anchorId="6856AAFF">
                <v:shape id="_x0000_i1602" type="#_x0000_t75" alt="eqId98f8f9c018e208291d69bd82392419de" style="width:93.4pt;height:27.4pt" o:ole="">
                  <v:imagedata r:id="rId562" o:title="eqId98f8f9c018e208291d69bd82392419de"/>
                </v:shape>
                <o:OLEObject Type="Embed" ProgID="Equation.DSMT4" ShapeID="_x0000_i1602" DrawAspect="Content" ObjectID="_1817035184" r:id="rId563"/>
              </w:object>
            </w:r>
          </w:p>
          <w:p w14:paraId="7167C97D"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35A9BD2B" w14:textId="77777777" w:rsidR="0037467B" w:rsidRDefault="0037467B" w:rsidP="0037467B">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738" w:dyaOrig="316" w14:anchorId="5FEAD818">
                <v:shape id="_x0000_i1603" type="#_x0000_t75" alt="eqIdb826195ce2c201d9c3cad7d39efd295f" style="width:36.75pt;height:15.75pt" o:ole="">
                  <v:imagedata r:id="rId564" o:title="eqIdb826195ce2c201d9c3cad7d39efd295f"/>
                </v:shape>
                <o:OLEObject Type="Embed" ProgID="Equation.DSMT4" ShapeID="_x0000_i1603" DrawAspect="Content" ObjectID="_1817035185" r:id="rId565"/>
              </w:object>
            </w:r>
            <w:r>
              <w:rPr>
                <w:color w:val="FF0000"/>
              </w:rPr>
              <w:t>时间内，粒子的受力与</w:t>
            </w:r>
            <w:r>
              <w:rPr>
                <w:color w:val="FF0000"/>
              </w:rPr>
              <w:object w:dxaOrig="510" w:dyaOrig="314" w14:anchorId="4F70FA4B">
                <v:shape id="_x0000_i1604" type="#_x0000_t75" alt="eqId330c0c94f679dddd6cfefbfe14aad52d" style="width:25.5pt;height:15.75pt" o:ole="">
                  <v:imagedata r:id="rId534" o:title="eqId330c0c94f679dddd6cfefbfe14aad52d"/>
                </v:shape>
                <o:OLEObject Type="Embed" ProgID="Equation.DSMT4" ShapeID="_x0000_i1604" DrawAspect="Content" ObjectID="_1817035186" r:id="rId566"/>
              </w:object>
            </w:r>
            <w:r>
              <w:rPr>
                <w:color w:val="FF0000"/>
              </w:rPr>
              <w:t>相同，故加速度与</w:t>
            </w:r>
            <w:r>
              <w:rPr>
                <w:color w:val="FF0000"/>
              </w:rPr>
              <w:object w:dxaOrig="510" w:dyaOrig="314" w14:anchorId="3C3EE677">
                <v:shape id="_x0000_i1605" type="#_x0000_t75" alt="eqId330c0c94f679dddd6cfefbfe14aad52d" style="width:25.5pt;height:15.75pt" o:ole="">
                  <v:imagedata r:id="rId534" o:title="eqId330c0c94f679dddd6cfefbfe14aad52d"/>
                </v:shape>
                <o:OLEObject Type="Embed" ProgID="Equation.DSMT4" ShapeID="_x0000_i1605" DrawAspect="Content" ObjectID="_1817035187" r:id="rId567"/>
              </w:object>
            </w:r>
            <w:r>
              <w:rPr>
                <w:color w:val="FF0000"/>
              </w:rPr>
              <w:t>时间内相同，根据前面选项已知的信息，</w:t>
            </w:r>
            <w:r>
              <w:rPr>
                <w:color w:val="FF0000"/>
              </w:rPr>
              <w:object w:dxaOrig="563" w:dyaOrig="314" w14:anchorId="541C2731">
                <v:shape id="_x0000_i1606" type="#_x0000_t75" alt="eqId52fbd285de0099c21142ff42d5a82344" style="width:28.15pt;height:15.75pt" o:ole="">
                  <v:imagedata r:id="rId568" o:title="eqId52fbd285de0099c21142ff42d5a82344"/>
                </v:shape>
                <o:OLEObject Type="Embed" ProgID="Equation.DSMT4" ShapeID="_x0000_i1606" DrawAspect="Content" ObjectID="_1817035188" r:id="rId569"/>
              </w:object>
            </w:r>
            <w:r>
              <w:rPr>
                <w:color w:val="FF0000"/>
              </w:rPr>
              <w:t>的速度为</w:t>
            </w:r>
          </w:p>
          <w:p w14:paraId="4BCADEB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481" w:dyaOrig="334" w14:anchorId="571852F9">
                <v:shape id="_x0000_i1607" type="#_x0000_t75" alt="eqIdbc10ef1ff8e65ce0fc9ff9320d0e6762" style="width:124.15pt;height:16.9pt" o:ole="">
                  <v:imagedata r:id="rId570" o:title="eqIdbc10ef1ff8e65ce0fc9ff9320d0e6762"/>
                </v:shape>
                <o:OLEObject Type="Embed" ProgID="Equation.DSMT4" ShapeID="_x0000_i1607" DrawAspect="Content" ObjectID="_1817035189" r:id="rId571"/>
              </w:object>
            </w:r>
          </w:p>
          <w:p w14:paraId="40CF8A0B" w14:textId="77777777" w:rsidR="0037467B" w:rsidRDefault="0037467B" w:rsidP="0037467B">
            <w:pPr>
              <w:shd w:val="clear" w:color="auto" w:fill="FFFFFF" w:themeFill="background1"/>
              <w:spacing w:line="360" w:lineRule="auto"/>
              <w:jc w:val="left"/>
              <w:textAlignment w:val="center"/>
              <w:rPr>
                <w:color w:val="FF0000"/>
              </w:rPr>
            </w:pPr>
            <w:r>
              <w:rPr>
                <w:color w:val="FF0000"/>
              </w:rPr>
              <w:t>方向竖直向下，则</w:t>
            </w:r>
            <w:r>
              <w:rPr>
                <w:color w:val="FF0000"/>
              </w:rPr>
              <w:object w:dxaOrig="598" w:dyaOrig="316" w14:anchorId="5B3401EF">
                <v:shape id="_x0000_i1608" type="#_x0000_t75" alt="eqId91eff6d35f73ea654ff83c10d52a56de" style="width:30pt;height:15.75pt" o:ole="">
                  <v:imagedata r:id="rId572" o:title="eqId91eff6d35f73ea654ff83c10d52a56de"/>
                </v:shape>
                <o:OLEObject Type="Embed" ProgID="Equation.DSMT4" ShapeID="_x0000_i1608" DrawAspect="Content" ObjectID="_1817035190" r:id="rId573"/>
              </w:object>
            </w:r>
            <w:r>
              <w:rPr>
                <w:color w:val="FF0000"/>
              </w:rPr>
              <w:t>时间内，微粒动能增量为</w:t>
            </w:r>
          </w:p>
          <w:p w14:paraId="74EFA73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864" w:dyaOrig="547" w14:anchorId="753B01BE">
                <v:shape id="_x0000_i1609" type="#_x0000_t75" alt="eqId0cf67c7f21834788b22efb16573a6038" style="width:93.4pt;height:27.4pt" o:ole="">
                  <v:imagedata r:id="rId574" o:title="eqId0cf67c7f21834788b22efb16573a6038"/>
                </v:shape>
                <o:OLEObject Type="Embed" ProgID="Equation.DSMT4" ShapeID="_x0000_i1609" DrawAspect="Content" ObjectID="_1817035191" r:id="rId575"/>
              </w:object>
            </w:r>
          </w:p>
          <w:p w14:paraId="28EF571B" w14:textId="77777777" w:rsidR="0037467B" w:rsidRDefault="0037467B" w:rsidP="0037467B">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00ED642E"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E28E31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p>
          <w:p w14:paraId="719DEEC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w:t>
            </w:r>
            <w:r>
              <w:rPr>
                <w:rFonts w:ascii="Times New Roman" w:eastAsia="宋体" w:hAnsi="Times New Roman" w:cs="Times New Roman"/>
              </w:rPr>
              <w:t>如图甲所示，两水平金属板间距为</w:t>
            </w:r>
            <w:r>
              <w:rPr>
                <w:rFonts w:ascii="Times New Roman" w:eastAsia="宋体" w:hAnsi="Times New Roman" w:cs="Times New Roman"/>
                <w:i/>
              </w:rPr>
              <w:t>d</w:t>
            </w:r>
            <w:r>
              <w:rPr>
                <w:rFonts w:ascii="Times New Roman" w:eastAsia="宋体" w:hAnsi="Times New Roman" w:cs="Times New Roman"/>
              </w:rPr>
              <w:t>，板间电场强度的变化规律如图乙所示</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时刻，质量为</w:t>
            </w:r>
            <w:r>
              <w:rPr>
                <w:rFonts w:ascii="Times New Roman" w:eastAsia="宋体" w:hAnsi="Times New Roman" w:cs="Times New Roman"/>
                <w:i/>
              </w:rPr>
              <w:t>m</w:t>
            </w:r>
            <w:r>
              <w:rPr>
                <w:rFonts w:ascii="Times New Roman" w:eastAsia="宋体" w:hAnsi="Times New Roman" w:cs="Times New Roman"/>
              </w:rPr>
              <w:t>的带电微粒以初速度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沿中线射入两板间，</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w:instrText>
            </w:r>
            <w:r>
              <w:rPr>
                <w:rFonts w:ascii="Times New Roman" w:eastAsia="宋体" w:hAnsi="Times New Roman" w:cs="Times New Roman"/>
              </w:rPr>
              <w:instrText>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时间内微粒匀速运动，</w:t>
            </w:r>
            <w:r>
              <w:rPr>
                <w:rFonts w:ascii="Times New Roman" w:eastAsia="宋体" w:hAnsi="Times New Roman" w:cs="Times New Roman"/>
                <w:i/>
              </w:rPr>
              <w:t>T</w:t>
            </w:r>
            <w:r>
              <w:rPr>
                <w:rFonts w:ascii="Times New Roman" w:eastAsia="宋体" w:hAnsi="Times New Roman" w:cs="Times New Roman"/>
              </w:rPr>
              <w:t>时刻微粒恰好经金属板边缘飞出</w:t>
            </w:r>
            <w:r>
              <w:rPr>
                <w:rFonts w:ascii="Times New Roman" w:eastAsia="宋体" w:hAnsi="Times New Roman" w:cs="Times New Roman"/>
              </w:rPr>
              <w:t>.</w:t>
            </w:r>
            <w:r>
              <w:rPr>
                <w:rFonts w:ascii="Times New Roman" w:eastAsia="宋体" w:hAnsi="Times New Roman" w:cs="Times New Roman"/>
              </w:rPr>
              <w:t>微粒运动过程中未与金属板接触</w:t>
            </w:r>
            <w:r>
              <w:rPr>
                <w:rFonts w:ascii="Times New Roman" w:eastAsia="宋体" w:hAnsi="Times New Roman" w:cs="Times New Roman"/>
              </w:rPr>
              <w:t>.</w:t>
            </w:r>
            <w:r>
              <w:rPr>
                <w:rFonts w:ascii="Times New Roman" w:eastAsia="宋体" w:hAnsi="Times New Roman" w:cs="Times New Roman"/>
              </w:rPr>
              <w:t>重力加速度的大小为</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关于微粒在</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时间内运动的描述，正确的是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2DD6D4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8DC1EDE" wp14:editId="0F98FE46">
                  <wp:extent cx="2145030" cy="995045"/>
                  <wp:effectExtent l="0" t="0" r="7620" b="14605"/>
                  <wp:docPr id="9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7"/>
                          <pic:cNvPicPr>
                            <a:picLocks noChangeAspect="1"/>
                          </pic:cNvPicPr>
                        </pic:nvPicPr>
                        <pic:blipFill>
                          <a:blip r:embed="rId576"/>
                          <a:stretch>
                            <a:fillRect/>
                          </a:stretch>
                        </pic:blipFill>
                        <pic:spPr>
                          <a:xfrm>
                            <a:off x="0" y="0"/>
                            <a:ext cx="2145030" cy="995045"/>
                          </a:xfrm>
                          <a:prstGeom prst="rect">
                            <a:avLst/>
                          </a:prstGeom>
                          <a:noFill/>
                          <a:ln>
                            <a:noFill/>
                          </a:ln>
                        </pic:spPr>
                      </pic:pic>
                    </a:graphicData>
                  </a:graphic>
                </wp:inline>
              </w:drawing>
            </w:r>
          </w:p>
          <w:p w14:paraId="13B6AC3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末速度大小为</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0</w:t>
            </w:r>
          </w:p>
          <w:p w14:paraId="61F8946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末速度沿水平方向</w:t>
            </w:r>
          </w:p>
          <w:p w14:paraId="186189D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重力势能减少了</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mgd</w:t>
            </w:r>
          </w:p>
          <w:p w14:paraId="70F1917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克服静电力做功为</w:t>
            </w:r>
            <w:r>
              <w:rPr>
                <w:rFonts w:ascii="Times New Roman" w:eastAsia="宋体" w:hAnsi="Times New Roman" w:cs="Times New Roman"/>
                <w:i/>
              </w:rPr>
              <w:t>mgd</w:t>
            </w:r>
          </w:p>
          <w:p w14:paraId="7E672B7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56FB8A50"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因</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内微粒匀速运动，故</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；在</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时间内，粒子只受重力作用，做平抛运动，在</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时刻的竖直速度为</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y</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gT,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，水平速度为</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；在</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color w:val="FF0000"/>
              </w:rPr>
              <w:t>时间内，由牛顿第二定律得</w:t>
            </w:r>
            <w:r>
              <w:rPr>
                <w:rFonts w:ascii="Times New Roman" w:eastAsia="宋体" w:hAnsi="Times New Roman" w:cs="Times New Roman"/>
                <w:color w:val="FF0000"/>
              </w:rPr>
              <w:t>2</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ma</w:t>
            </w:r>
            <w:r>
              <w:rPr>
                <w:rFonts w:ascii="Times New Roman" w:eastAsia="宋体" w:hAnsi="Times New Roman" w:cs="Times New Roman"/>
                <w:color w:val="FF0000"/>
              </w:rPr>
              <w:t>，解得</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color w:val="FF0000"/>
              </w:rPr>
              <w:t>，方向向上，则在</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color w:val="FF0000"/>
              </w:rPr>
              <w:t>时刻，</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y</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y</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3)</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，微粒的竖直速度减小到零，水平速度为</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，选项</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正确；微粒的重力势能减小了</w:t>
            </w:r>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d,</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mgd</w:t>
            </w:r>
            <w:r>
              <w:rPr>
                <w:rFonts w:ascii="Times New Roman" w:eastAsia="宋体" w:hAnsi="Times New Roman" w:cs="Times New Roman"/>
                <w:color w:val="FF0000"/>
              </w:rPr>
              <w:t>，选项</w:t>
            </w:r>
            <w:r>
              <w:rPr>
                <w:rFonts w:ascii="Times New Roman" w:eastAsia="宋体" w:hAnsi="Times New Roman" w:cs="Times New Roman"/>
                <w:color w:val="FF0000"/>
              </w:rPr>
              <w:t>C</w:t>
            </w:r>
            <w:r>
              <w:rPr>
                <w:rFonts w:ascii="Times New Roman" w:eastAsia="宋体" w:hAnsi="Times New Roman" w:cs="Times New Roman"/>
                <w:color w:val="FF0000"/>
              </w:rPr>
              <w:t>正确；从射入到射出，由动能定理可知</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mgd</w:t>
            </w:r>
            <w:r>
              <w:rPr>
                <w:rFonts w:ascii="Times New Roman" w:eastAsia="宋体" w:hAnsi="Times New Roman" w:cs="Times New Roman"/>
                <w:color w:val="FF0000"/>
              </w:rPr>
              <w:t>＋</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克电</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0</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0</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，可知克服静电力做功为</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mgd</w:t>
            </w:r>
            <w:r>
              <w:rPr>
                <w:rFonts w:ascii="Times New Roman" w:eastAsia="宋体" w:hAnsi="Times New Roman" w:cs="Times New Roman"/>
                <w:color w:val="FF0000"/>
              </w:rPr>
              <w:t>，选项</w:t>
            </w:r>
            <w:r>
              <w:rPr>
                <w:rFonts w:ascii="Times New Roman" w:eastAsia="宋体" w:hAnsi="Times New Roman" w:cs="Times New Roman"/>
                <w:color w:val="FF0000"/>
              </w:rPr>
              <w:t>D</w:t>
            </w:r>
            <w:r>
              <w:rPr>
                <w:rFonts w:ascii="Times New Roman" w:eastAsia="宋体" w:hAnsi="Times New Roman" w:cs="Times New Roman"/>
                <w:color w:val="FF0000"/>
              </w:rPr>
              <w:t>错误</w:t>
            </w:r>
            <w:r>
              <w:rPr>
                <w:rFonts w:ascii="Times New Roman" w:eastAsia="宋体" w:hAnsi="Times New Roman" w:cs="Times New Roman"/>
                <w:color w:val="FF0000"/>
              </w:rPr>
              <w:t>.</w:t>
            </w:r>
          </w:p>
          <w:p w14:paraId="2D96C800" w14:textId="3059B89F"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3</w:t>
            </w:r>
            <w:r>
              <w:rPr>
                <w:b/>
                <w:bCs/>
              </w:rPr>
              <w:t>】．</w:t>
            </w:r>
            <w:r>
              <w:t>如图甲所示，电子枪连续不断均匀地发出电子（设电子的初速度为零），经加速电压为</w:t>
            </w:r>
            <w:r>
              <w:rPr>
                <w:i/>
              </w:rPr>
              <w:t>U</w:t>
            </w:r>
            <w:r>
              <w:rPr>
                <w:i/>
                <w:vertAlign w:val="subscript"/>
              </w:rPr>
              <w:t>1</w:t>
            </w:r>
            <w:r>
              <w:t>的加速电场加速后由小孔穿出，沿两个距离为</w:t>
            </w:r>
            <w:r>
              <w:rPr>
                <w:i/>
              </w:rPr>
              <w:t>d</w:t>
            </w:r>
            <w:r>
              <w:t>的水平金属板</w:t>
            </w:r>
            <w:r>
              <w:t>A</w:t>
            </w:r>
            <w:r>
              <w:t>、</w:t>
            </w:r>
            <w:r>
              <w:t>B</w:t>
            </w:r>
            <w:r>
              <w:t>间的中线射入偏转电场，</w:t>
            </w:r>
            <w:r>
              <w:t>A</w:t>
            </w:r>
            <w:r>
              <w:t>、</w:t>
            </w:r>
            <w:r>
              <w:t>B</w:t>
            </w:r>
            <w:r>
              <w:t>两板间加如图乙所示的周期性变化的电压</w:t>
            </w:r>
            <w:r>
              <w:rPr>
                <w:i/>
              </w:rPr>
              <w:t>U</w:t>
            </w:r>
            <w:r>
              <w:rPr>
                <w:i/>
                <w:vertAlign w:val="subscript"/>
              </w:rPr>
              <w:t>AB</w:t>
            </w:r>
            <w:r>
              <w:t>，电压变化周期为</w:t>
            </w:r>
            <w:r>
              <w:rPr>
                <w:i/>
              </w:rPr>
              <w:t>T</w:t>
            </w:r>
            <w:r>
              <w:t>，正半周</w:t>
            </w:r>
            <w:r>
              <w:rPr>
                <w:i/>
              </w:rPr>
              <w:t>U</w:t>
            </w:r>
            <w:r>
              <w:rPr>
                <w:i/>
                <w:vertAlign w:val="subscript"/>
              </w:rPr>
              <w:t>AB</w:t>
            </w:r>
            <w:r>
              <w:t>为</w:t>
            </w:r>
            <w:r>
              <w:rPr>
                <w:i/>
              </w:rPr>
              <w:t>U</w:t>
            </w:r>
            <w:r>
              <w:rPr>
                <w:i/>
                <w:vertAlign w:val="subscript"/>
              </w:rPr>
              <w:t>0</w:t>
            </w:r>
            <w:r>
              <w:t>，负半周</w:t>
            </w:r>
            <w:r>
              <w:rPr>
                <w:i/>
              </w:rPr>
              <w:t>U</w:t>
            </w:r>
            <w:r>
              <w:rPr>
                <w:i/>
                <w:vertAlign w:val="subscript"/>
              </w:rPr>
              <w:t>AB</w:t>
            </w:r>
            <w:r>
              <w:t>为</w:t>
            </w:r>
            <w:r>
              <w:t>-3</w:t>
            </w:r>
            <w:r>
              <w:rPr>
                <w:i/>
              </w:rPr>
              <w:t>U</w:t>
            </w:r>
            <w:r>
              <w:rPr>
                <w:i/>
                <w:vertAlign w:val="subscript"/>
              </w:rPr>
              <w:t>0</w:t>
            </w:r>
            <w:r>
              <w:t>。已知电子质量为</w:t>
            </w:r>
            <w:r>
              <w:rPr>
                <w:i/>
              </w:rPr>
              <w:t>m</w:t>
            </w:r>
            <w:r>
              <w:t>、电荷量为</w:t>
            </w:r>
            <w:r>
              <w:t>-</w:t>
            </w:r>
            <w:r>
              <w:rPr>
                <w:i/>
              </w:rPr>
              <w:t>e</w:t>
            </w:r>
            <w:r>
              <w:t>，</w:t>
            </w:r>
            <w:r>
              <w:t>A</w:t>
            </w:r>
            <w:r>
              <w:t>、</w:t>
            </w:r>
            <w:r>
              <w:t>B</w:t>
            </w:r>
            <w:r>
              <w:t>极板长为</w:t>
            </w:r>
            <w:r>
              <w:object w:dxaOrig="792" w:dyaOrig="643" w14:anchorId="5707C206">
                <v:shape id="_x0000_i1635" type="#_x0000_t75" alt="eqId0122699f5dd37cacd49214af2c4d6d37" style="width:39.75pt;height:32.25pt" o:ole="">
                  <v:imagedata r:id="rId577" o:title="eqId0122699f5dd37cacd49214af2c4d6d37"/>
                </v:shape>
                <o:OLEObject Type="Embed" ProgID="Equation.DSMT4" ShapeID="_x0000_i1635" DrawAspect="Content" ObjectID="_1817035192" r:id="rId578"/>
              </w:object>
            </w:r>
            <w:r>
              <w:t>，所有电子都能离开偏转电场，不计电子的重力及电子间的相互作用力。求：</w:t>
            </w:r>
          </w:p>
          <w:p w14:paraId="0C836A2A" w14:textId="77777777" w:rsidR="0037467B" w:rsidRDefault="0037467B" w:rsidP="0037467B">
            <w:pPr>
              <w:shd w:val="clear" w:color="auto" w:fill="FFFFFF" w:themeFill="background1"/>
              <w:spacing w:line="360" w:lineRule="auto"/>
              <w:jc w:val="left"/>
              <w:textAlignment w:val="center"/>
            </w:pPr>
            <w:r>
              <w:t>（</w:t>
            </w:r>
            <w:r>
              <w:t>1</w:t>
            </w:r>
            <w:r>
              <w:t>）电子经过偏转电场的时间</w:t>
            </w:r>
            <w:r>
              <w:rPr>
                <w:i/>
              </w:rPr>
              <w:t>t</w:t>
            </w:r>
            <w:r>
              <w:t>；</w:t>
            </w:r>
          </w:p>
          <w:p w14:paraId="288C8FA5" w14:textId="77777777" w:rsidR="0037467B" w:rsidRDefault="0037467B" w:rsidP="0037467B">
            <w:pPr>
              <w:shd w:val="clear" w:color="auto" w:fill="FFFFFF" w:themeFill="background1"/>
              <w:spacing w:line="360" w:lineRule="auto"/>
              <w:jc w:val="left"/>
              <w:textAlignment w:val="center"/>
            </w:pPr>
            <w:r>
              <w:t>（</w:t>
            </w:r>
            <w:r>
              <w:t>2</w:t>
            </w:r>
            <w:r>
              <w:t>）从</w:t>
            </w:r>
            <w:r>
              <w:rPr>
                <w:i/>
              </w:rPr>
              <w:t>t</w:t>
            </w:r>
            <w:r>
              <w:t>=0</w:t>
            </w:r>
            <w:r>
              <w:t>时刻射入偏转电场的电子在进、出偏转电场过程中电势能的变化量</w:t>
            </w:r>
            <w:r>
              <w:t>Δ</w:t>
            </w:r>
            <w:r>
              <w:rPr>
                <w:i/>
              </w:rPr>
              <w:t>E</w:t>
            </w:r>
            <w:r>
              <w:rPr>
                <w:i/>
                <w:vertAlign w:val="subscript"/>
              </w:rPr>
              <w:t>p</w:t>
            </w:r>
            <w:r>
              <w:t>；</w:t>
            </w:r>
          </w:p>
          <w:p w14:paraId="336F843C" w14:textId="77777777" w:rsidR="0037467B" w:rsidRDefault="0037467B" w:rsidP="0037467B">
            <w:pPr>
              <w:shd w:val="clear" w:color="auto" w:fill="FFFFFF" w:themeFill="background1"/>
              <w:spacing w:line="360" w:lineRule="auto"/>
              <w:jc w:val="left"/>
              <w:textAlignment w:val="center"/>
            </w:pPr>
            <w:r>
              <w:t>（</w:t>
            </w:r>
            <w:r>
              <w:t>3</w:t>
            </w:r>
            <w:r>
              <w:t>）在足够长的时间内从中线下方离开偏转电场的电子数占电子总数的比例</w:t>
            </w:r>
            <w:r>
              <w:rPr>
                <w:i/>
              </w:rPr>
              <w:t>η</w:t>
            </w:r>
            <w:r>
              <w:t>。</w:t>
            </w:r>
          </w:p>
          <w:p w14:paraId="5830BCB9"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12F3897B" wp14:editId="23EDFD57">
                  <wp:extent cx="4686300" cy="1628775"/>
                  <wp:effectExtent l="0" t="0" r="0" b="9525"/>
                  <wp:docPr id="100131" name="图片 100131" descr="@@@f556062e-830e-49fa-8122-a2a7ad449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556062e-830e-49fa-8122-a2a7ad449c6f"/>
                          <pic:cNvPicPr>
                            <a:picLocks noChangeAspect="1"/>
                          </pic:cNvPicPr>
                        </pic:nvPicPr>
                        <pic:blipFill>
                          <a:blip r:embed="rId579"/>
                          <a:stretch>
                            <a:fillRect/>
                          </a:stretch>
                        </pic:blipFill>
                        <pic:spPr>
                          <a:xfrm>
                            <a:off x="0" y="0"/>
                            <a:ext cx="4686300" cy="1628775"/>
                          </a:xfrm>
                          <a:prstGeom prst="rect">
                            <a:avLst/>
                          </a:prstGeom>
                        </pic:spPr>
                      </pic:pic>
                    </a:graphicData>
                  </a:graphic>
                </wp:inline>
              </w:drawing>
            </w:r>
          </w:p>
          <w:p w14:paraId="60C4F79F"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57" w:dyaOrig="481" w14:anchorId="5FAB46C1">
                <v:shape id="_x0000_i1636" type="#_x0000_t75" alt="eqId1eb3061ba99eca8e41368366fec9018f" style="width:22.9pt;height:24pt" o:ole="">
                  <v:imagedata r:id="rId580" o:title="eqId1eb3061ba99eca8e41368366fec9018f"/>
                </v:shape>
                <o:OLEObject Type="Embed" ProgID="Equation.DSMT4" ShapeID="_x0000_i1636" DrawAspect="Content" ObjectID="_1817035193" r:id="rId581"/>
              </w:object>
            </w:r>
            <w:r>
              <w:rPr>
                <w:color w:val="FF0000"/>
              </w:rPr>
              <w:t>；（</w:t>
            </w:r>
            <w:r>
              <w:rPr>
                <w:color w:val="FF0000"/>
              </w:rPr>
              <w:t>2</w:t>
            </w:r>
            <w:r>
              <w:rPr>
                <w:color w:val="FF0000"/>
              </w:rPr>
              <w:t>）</w:t>
            </w:r>
            <w:r>
              <w:rPr>
                <w:color w:val="FF0000"/>
              </w:rPr>
              <w:object w:dxaOrig="1232" w:dyaOrig="522" w14:anchorId="48C64D81">
                <v:shape id="_x0000_i1637" type="#_x0000_t75" alt="eqId4ce33088e23691c4f3c631a7463a9559" style="width:61.5pt;height:26.25pt" o:ole="">
                  <v:imagedata r:id="rId582" o:title="eqId4ce33088e23691c4f3c631a7463a9559"/>
                </v:shape>
                <o:OLEObject Type="Embed" ProgID="Equation.DSMT4" ShapeID="_x0000_i1637" DrawAspect="Content" ObjectID="_1817035194" r:id="rId583"/>
              </w:object>
            </w:r>
            <w:r>
              <w:rPr>
                <w:color w:val="FF0000"/>
              </w:rPr>
              <w:t>；（</w:t>
            </w:r>
            <w:r>
              <w:rPr>
                <w:color w:val="FF0000"/>
              </w:rPr>
              <w:t>3</w:t>
            </w:r>
            <w:r>
              <w:rPr>
                <w:color w:val="FF0000"/>
              </w:rPr>
              <w:t>）</w:t>
            </w:r>
            <w:r>
              <w:rPr>
                <w:color w:val="FF0000"/>
              </w:rPr>
              <w:object w:dxaOrig="879" w:dyaOrig="593" w14:anchorId="7A981D36">
                <v:shape id="_x0000_i1638" type="#_x0000_t75" alt="eqId66f911235d6d71ac5b875b110461ef35" style="width:43.9pt;height:29.65pt" o:ole="">
                  <v:imagedata r:id="rId584" o:title="eqId66f911235d6d71ac5b875b110461ef35"/>
                </v:shape>
                <o:OLEObject Type="Embed" ProgID="Equation.DSMT4" ShapeID="_x0000_i1638" DrawAspect="Content" ObjectID="_1817035195" r:id="rId585"/>
              </w:object>
            </w:r>
          </w:p>
          <w:p w14:paraId="7F5C769C"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）根据动能定理，有</w:t>
            </w:r>
          </w:p>
          <w:p w14:paraId="193F357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73" w:dyaOrig="548" w14:anchorId="38A5882B">
                <v:shape id="_x0000_i1639" type="#_x0000_t75" alt="eqId760873ee92af4df71302e1381ab3e5c5" style="width:53.65pt;height:27.4pt" o:ole="">
                  <v:imagedata r:id="rId586" o:title="eqId760873ee92af4df71302e1381ab3e5c5"/>
                </v:shape>
                <o:OLEObject Type="Embed" ProgID="Equation.DSMT4" ShapeID="_x0000_i1639" DrawAspect="Content" ObjectID="_1817035196" r:id="rId587"/>
              </w:object>
            </w:r>
          </w:p>
          <w:p w14:paraId="28F1B96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C630C6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73" w:dyaOrig="622" w14:anchorId="4165B4A9">
                <v:shape id="_x0000_i1640" type="#_x0000_t75" alt="eqId0287ff0460f8c5caf56e25df51259521" style="width:53.65pt;height:31.15pt" o:ole="">
                  <v:imagedata r:id="rId588" o:title="eqId0287ff0460f8c5caf56e25df51259521"/>
                </v:shape>
                <o:OLEObject Type="Embed" ProgID="Equation.DSMT4" ShapeID="_x0000_i1640" DrawAspect="Content" ObjectID="_1817035197" r:id="rId589"/>
              </w:object>
            </w:r>
          </w:p>
          <w:p w14:paraId="5EDF6651" w14:textId="77777777" w:rsidR="0037467B" w:rsidRDefault="0037467B" w:rsidP="0037467B">
            <w:pPr>
              <w:shd w:val="clear" w:color="auto" w:fill="FFFFFF" w:themeFill="background1"/>
              <w:spacing w:line="360" w:lineRule="auto"/>
              <w:jc w:val="left"/>
              <w:textAlignment w:val="center"/>
              <w:rPr>
                <w:color w:val="FF0000"/>
              </w:rPr>
            </w:pPr>
            <w:r>
              <w:rPr>
                <w:color w:val="FF0000"/>
              </w:rPr>
              <w:t>水平方向</w:t>
            </w:r>
          </w:p>
          <w:p w14:paraId="3B65134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66" w:dyaOrig="639" w14:anchorId="75D08578">
                <v:shape id="_x0000_i1641" type="#_x0000_t75" alt="eqIdc31620514f853555ee4cc02c04a722e4" style="width:78.4pt;height:31.9pt" o:ole="">
                  <v:imagedata r:id="rId590" o:title="eqIdc31620514f853555ee4cc02c04a722e4"/>
                </v:shape>
                <o:OLEObject Type="Embed" ProgID="Equation.DSMT4" ShapeID="_x0000_i1641" DrawAspect="Content" ObjectID="_1817035198" r:id="rId591"/>
              </w:object>
            </w:r>
          </w:p>
          <w:p w14:paraId="2FA1938A" w14:textId="77777777" w:rsidR="0037467B" w:rsidRDefault="0037467B" w:rsidP="0037467B">
            <w:pPr>
              <w:shd w:val="clear" w:color="auto" w:fill="FFFFFF" w:themeFill="background1"/>
              <w:spacing w:line="360" w:lineRule="auto"/>
              <w:jc w:val="left"/>
              <w:textAlignment w:val="center"/>
              <w:rPr>
                <w:color w:val="FF0000"/>
              </w:rPr>
            </w:pPr>
            <w:r>
              <w:rPr>
                <w:color w:val="FF0000"/>
              </w:rPr>
              <w:t>联立解得</w:t>
            </w:r>
          </w:p>
          <w:p w14:paraId="64A5DB9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457" w:dyaOrig="481" w14:anchorId="5B9D30C6">
                <v:shape id="_x0000_i1642" type="#_x0000_t75" alt="eqId1eb3061ba99eca8e41368366fec9018f" style="width:22.9pt;height:24pt" o:ole="">
                  <v:imagedata r:id="rId580" o:title="eqId1eb3061ba99eca8e41368366fec9018f"/>
                </v:shape>
                <o:OLEObject Type="Embed" ProgID="Equation.DSMT4" ShapeID="_x0000_i1642" DrawAspect="Content" ObjectID="_1817035199" r:id="rId592"/>
              </w:object>
            </w:r>
          </w:p>
          <w:p w14:paraId="49E519A0"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）竖直方向</w:t>
            </w:r>
          </w:p>
          <w:p w14:paraId="7514E1B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9" w:dyaOrig="544" w14:anchorId="3864F03A">
                <v:shape id="_x0000_i1643" type="#_x0000_t75" alt="eqId7ade7a7d7b837dfed51a52f4d1e6f3e7" style="width:40.5pt;height:27.4pt" o:ole="">
                  <v:imagedata r:id="rId440" o:title="eqId7ade7a7d7b837dfed51a52f4d1e6f3e7"/>
                </v:shape>
                <o:OLEObject Type="Embed" ProgID="Equation.DSMT4" ShapeID="_x0000_i1643" DrawAspect="Content" ObjectID="_1817035200" r:id="rId593"/>
              </w:object>
            </w:r>
          </w:p>
          <w:p w14:paraId="3D2349F3" w14:textId="77777777" w:rsidR="0037467B" w:rsidRDefault="0037467B" w:rsidP="0037467B">
            <w:pPr>
              <w:shd w:val="clear" w:color="auto" w:fill="FFFFFF" w:themeFill="background1"/>
              <w:spacing w:line="360" w:lineRule="auto"/>
              <w:jc w:val="left"/>
              <w:textAlignment w:val="center"/>
              <w:rPr>
                <w:color w:val="FF0000"/>
              </w:rPr>
            </w:pPr>
            <w:r>
              <w:rPr>
                <w:color w:val="FF0000"/>
              </w:rPr>
              <w:t>加速度</w:t>
            </w:r>
          </w:p>
          <w:p w14:paraId="0DD8B27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56" w:dyaOrig="548" w14:anchorId="1360A1D0">
                <v:shape id="_x0000_i1644" type="#_x0000_t75" alt="eqId202057246ef0b185db4ed81836062651" style="width:37.9pt;height:27.4pt" o:ole="">
                  <v:imagedata r:id="rId594" o:title="eqId202057246ef0b185db4ed81836062651"/>
                </v:shape>
                <o:OLEObject Type="Embed" ProgID="Equation.DSMT4" ShapeID="_x0000_i1644" DrawAspect="Content" ObjectID="_1817035201" r:id="rId595"/>
              </w:object>
            </w:r>
          </w:p>
          <w:p w14:paraId="4D443CA0"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4DD6B07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85" w:dyaOrig="580" w14:anchorId="7D2C59A3">
                <v:shape id="_x0000_i1645" type="#_x0000_t75" alt="eqId5173347dd6b0e1efed5df7a2bd9c88bd" style="width:49.15pt;height:28.9pt" o:ole="">
                  <v:imagedata r:id="rId596" o:title="eqId5173347dd6b0e1efed5df7a2bd9c88bd"/>
                </v:shape>
                <o:OLEObject Type="Embed" ProgID="Equation.DSMT4" ShapeID="_x0000_i1645" DrawAspect="Content" ObjectID="_1817035202" r:id="rId597"/>
              </w:object>
            </w:r>
          </w:p>
          <w:p w14:paraId="403BFBF3" w14:textId="77777777" w:rsidR="0037467B" w:rsidRDefault="0037467B" w:rsidP="0037467B">
            <w:pPr>
              <w:shd w:val="clear" w:color="auto" w:fill="FFFFFF" w:themeFill="background1"/>
              <w:spacing w:line="360" w:lineRule="auto"/>
              <w:jc w:val="left"/>
              <w:textAlignment w:val="center"/>
              <w:rPr>
                <w:color w:val="FF0000"/>
              </w:rPr>
            </w:pPr>
            <w:r>
              <w:rPr>
                <w:color w:val="FF0000"/>
              </w:rPr>
              <w:t>功能关系</w:t>
            </w:r>
          </w:p>
          <w:p w14:paraId="583D80C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73" w:dyaOrig="508" w14:anchorId="2977C172">
                <v:shape id="_x0000_i1646" type="#_x0000_t75" alt="eqId45b07aa79eac5497d9d617827f24a3dc" style="width:53.65pt;height:25.5pt" o:ole="">
                  <v:imagedata r:id="rId598" o:title="eqId45b07aa79eac5497d9d617827f24a3dc"/>
                </v:shape>
                <o:OLEObject Type="Embed" ProgID="Equation.DSMT4" ShapeID="_x0000_i1646" DrawAspect="Content" ObjectID="_1817035203" r:id="rId599"/>
              </w:object>
            </w:r>
          </w:p>
          <w:p w14:paraId="4A814008"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B825D8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232" w:dyaOrig="522" w14:anchorId="7244F65F">
                <v:shape id="_x0000_i1647" type="#_x0000_t75" alt="eqId4ce33088e23691c4f3c631a7463a9559" style="width:61.5pt;height:26.25pt" o:ole="">
                  <v:imagedata r:id="rId582" o:title="eqId4ce33088e23691c4f3c631a7463a9559"/>
                </v:shape>
                <o:OLEObject Type="Embed" ProgID="Equation.DSMT4" ShapeID="_x0000_i1647" DrawAspect="Content" ObjectID="_1817035204" r:id="rId600"/>
              </w:object>
            </w:r>
          </w:p>
          <w:p w14:paraId="334AF017"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）电子在电场中的运动时间均为</w:t>
            </w:r>
            <w:r>
              <w:rPr>
                <w:color w:val="FF0000"/>
              </w:rPr>
              <w:object w:dxaOrig="457" w:dyaOrig="481" w14:anchorId="5AAC910C">
                <v:shape id="_x0000_i1648" type="#_x0000_t75" alt="eqId1eb3061ba99eca8e41368366fec9018f" style="width:22.9pt;height:24pt" o:ole="">
                  <v:imagedata r:id="rId580" o:title="eqId1eb3061ba99eca8e41368366fec9018f"/>
                </v:shape>
                <o:OLEObject Type="Embed" ProgID="Equation.DSMT4" ShapeID="_x0000_i1648" DrawAspect="Content" ObjectID="_1817035205" r:id="rId601"/>
              </w:object>
            </w:r>
            <w:r>
              <w:rPr>
                <w:color w:val="FF0000"/>
              </w:rPr>
              <w:t>，</w:t>
            </w:r>
            <w:r>
              <w:rPr>
                <w:i/>
                <w:color w:val="FF0000"/>
              </w:rPr>
              <w:t>U</w:t>
            </w:r>
            <w:r>
              <w:rPr>
                <w:i/>
                <w:color w:val="FF0000"/>
                <w:vertAlign w:val="subscript"/>
              </w:rPr>
              <w:t>0</w:t>
            </w:r>
            <w:r>
              <w:rPr>
                <w:color w:val="FF0000"/>
              </w:rPr>
              <w:t>时</w:t>
            </w:r>
          </w:p>
          <w:p w14:paraId="5CE9795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38" w:dyaOrig="538" w14:anchorId="294560FD">
                <v:shape id="_x0000_i1649" type="#_x0000_t75" alt="eqId1262f8fc30dddf31c42e10f077f08746" style="width:51.75pt;height:27pt" o:ole="">
                  <v:imagedata r:id="rId602" o:title="eqId1262f8fc30dddf31c42e10f077f08746"/>
                </v:shape>
                <o:OLEObject Type="Embed" ProgID="Equation.DSMT4" ShapeID="_x0000_i1649" DrawAspect="Content" ObjectID="_1817035206" r:id="rId603"/>
              </w:object>
            </w:r>
          </w:p>
          <w:p w14:paraId="03E120C1" w14:textId="77777777" w:rsidR="0037467B" w:rsidRDefault="0037467B" w:rsidP="0037467B">
            <w:pPr>
              <w:shd w:val="clear" w:color="auto" w:fill="FFFFFF" w:themeFill="background1"/>
              <w:spacing w:line="360" w:lineRule="auto"/>
              <w:jc w:val="left"/>
              <w:textAlignment w:val="center"/>
              <w:rPr>
                <w:color w:val="FF0000"/>
              </w:rPr>
            </w:pPr>
            <w:r>
              <w:rPr>
                <w:color w:val="FF0000"/>
              </w:rPr>
              <w:t>3</w:t>
            </w:r>
            <w:r>
              <w:rPr>
                <w:i/>
                <w:color w:val="FF0000"/>
              </w:rPr>
              <w:t>U</w:t>
            </w:r>
            <w:r>
              <w:rPr>
                <w:i/>
                <w:color w:val="FF0000"/>
                <w:vertAlign w:val="subscript"/>
              </w:rPr>
              <w:t>0</w:t>
            </w:r>
            <w:r>
              <w:rPr>
                <w:color w:val="FF0000"/>
              </w:rPr>
              <w:t>时</w:t>
            </w:r>
          </w:p>
          <w:p w14:paraId="6EB2424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61" w:dyaOrig="541" w14:anchorId="65A68567">
                <v:shape id="_x0000_i1650" type="#_x0000_t75" alt="eqId6e5dcf6ae6974ce0f79d6ce6f34fdfa3" style="width:58.15pt;height:27pt" o:ole="">
                  <v:imagedata r:id="rId604" o:title="eqId6e5dcf6ae6974ce0f79d6ce6f34fdfa3"/>
                </v:shape>
                <o:OLEObject Type="Embed" ProgID="Equation.DSMT4" ShapeID="_x0000_i1650" DrawAspect="Content" ObjectID="_1817035207" r:id="rId605"/>
              </w:object>
            </w:r>
          </w:p>
          <w:p w14:paraId="47A5D0DF"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3F4AD9A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04" w:dyaOrig="316" w14:anchorId="4058A2CD">
                <v:shape id="_x0000_i1651" type="#_x0000_t75" alt="eqId233ede8e2b7ddd6807e67d974b7370ae" style="width:35.25pt;height:15.75pt" o:ole="">
                  <v:imagedata r:id="rId606" o:title="eqId233ede8e2b7ddd6807e67d974b7370ae"/>
                </v:shape>
                <o:OLEObject Type="Embed" ProgID="Equation.DSMT4" ShapeID="_x0000_i1651" DrawAspect="Content" ObjectID="_1817035208" r:id="rId607"/>
              </w:object>
            </w:r>
          </w:p>
          <w:p w14:paraId="358C7897" w14:textId="77777777" w:rsidR="0037467B" w:rsidRDefault="0037467B" w:rsidP="0037467B">
            <w:pPr>
              <w:shd w:val="clear" w:color="auto" w:fill="FFFFFF" w:themeFill="background1"/>
              <w:spacing w:line="360" w:lineRule="auto"/>
              <w:jc w:val="left"/>
              <w:textAlignment w:val="center"/>
              <w:rPr>
                <w:color w:val="FF0000"/>
              </w:rPr>
            </w:pPr>
            <w:r>
              <w:rPr>
                <w:color w:val="FF0000"/>
              </w:rPr>
              <w:t>在</w:t>
            </w:r>
            <w:r>
              <w:rPr>
                <w:color w:val="FF0000"/>
              </w:rPr>
              <w:t>0</w:t>
            </w:r>
            <w:r>
              <w:rPr>
                <w:color w:val="FF0000"/>
              </w:rPr>
              <w:t>～</w:t>
            </w:r>
            <w:r>
              <w:rPr>
                <w:color w:val="FF0000"/>
              </w:rPr>
              <w:object w:dxaOrig="228" w:dyaOrig="551" w14:anchorId="236A58E8">
                <v:shape id="_x0000_i1652" type="#_x0000_t75" alt="eqIda5c4b990ed35cad2063db279e7d03dbe" style="width:11.25pt;height:27.4pt" o:ole="">
                  <v:imagedata r:id="rId608" o:title="eqIda5c4b990ed35cad2063db279e7d03dbe"/>
                </v:shape>
                <o:OLEObject Type="Embed" ProgID="Equation.DSMT4" ShapeID="_x0000_i1652" DrawAspect="Content" ObjectID="_1817035209" r:id="rId609"/>
              </w:object>
            </w:r>
            <w:r>
              <w:rPr>
                <w:color w:val="FF0000"/>
              </w:rPr>
              <w:t>时间内，设</w:t>
            </w:r>
            <w:r>
              <w:rPr>
                <w:i/>
                <w:color w:val="FF0000"/>
              </w:rPr>
              <w:t>t</w:t>
            </w:r>
            <w:r>
              <w:rPr>
                <w:i/>
                <w:color w:val="FF0000"/>
                <w:vertAlign w:val="subscript"/>
              </w:rPr>
              <w:t>1</w:t>
            </w:r>
            <w:r>
              <w:rPr>
                <w:color w:val="FF0000"/>
              </w:rPr>
              <w:t>时刻射入电场中的电子偏转位移刚好为</w:t>
            </w:r>
            <w:r>
              <w:rPr>
                <w:color w:val="FF0000"/>
              </w:rPr>
              <w:t>0</w:t>
            </w:r>
            <w:r>
              <w:rPr>
                <w:color w:val="FF0000"/>
              </w:rPr>
              <w:t>，有</w:t>
            </w:r>
          </w:p>
          <w:p w14:paraId="68FB170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343" w:dyaOrig="647" w14:anchorId="41E18C3B">
                <v:shape id="_x0000_i1653" type="#_x0000_t75" alt="eqIdc3ef9676ce9ce942856d8788713a45d0" style="width:167.25pt;height:32.25pt" o:ole="">
                  <v:imagedata r:id="rId610" o:title="eqIdc3ef9676ce9ce942856d8788713a45d0"/>
                </v:shape>
                <o:OLEObject Type="Embed" ProgID="Equation.DSMT4" ShapeID="_x0000_i1653" DrawAspect="Content" ObjectID="_1817035210" r:id="rId611"/>
              </w:object>
            </w:r>
          </w:p>
          <w:p w14:paraId="03AFC0D7"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885A24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563" w:dyaOrig="546" w14:anchorId="04CD8602">
                <v:shape id="_x0000_i1654" type="#_x0000_t75" alt="eqId124f03abdcd8c233483db4046bb1545c" style="width:28.15pt;height:27.4pt" o:ole="">
                  <v:imagedata r:id="rId612" o:title="eqId124f03abdcd8c233483db4046bb1545c"/>
                </v:shape>
                <o:OLEObject Type="Embed" ProgID="Equation.DSMT4" ShapeID="_x0000_i1654" DrawAspect="Content" ObjectID="_1817035211" r:id="rId613"/>
              </w:object>
            </w:r>
          </w:p>
          <w:p w14:paraId="09AFD4D7" w14:textId="77777777" w:rsidR="0037467B" w:rsidRDefault="0037467B" w:rsidP="0037467B">
            <w:pPr>
              <w:shd w:val="clear" w:color="auto" w:fill="FFFFFF" w:themeFill="background1"/>
              <w:spacing w:line="360" w:lineRule="auto"/>
              <w:jc w:val="left"/>
              <w:textAlignment w:val="center"/>
              <w:rPr>
                <w:color w:val="FF0000"/>
              </w:rPr>
            </w:pPr>
            <w:r>
              <w:rPr>
                <w:color w:val="FF0000"/>
              </w:rPr>
              <w:t>即在</w:t>
            </w:r>
            <w:r>
              <w:rPr>
                <w:color w:val="FF0000"/>
              </w:rPr>
              <w:t>0</w:t>
            </w:r>
            <w:r>
              <w:rPr>
                <w:color w:val="FF0000"/>
              </w:rPr>
              <w:t>～</w:t>
            </w:r>
            <w:r>
              <w:rPr>
                <w:color w:val="FF0000"/>
              </w:rPr>
              <w:object w:dxaOrig="228" w:dyaOrig="551" w14:anchorId="5B9AB4A5">
                <v:shape id="_x0000_i1655" type="#_x0000_t75" alt="eqIda5c4b990ed35cad2063db279e7d03dbe" style="width:11.25pt;height:27.4pt" o:ole="">
                  <v:imagedata r:id="rId608" o:title="eqIda5c4b990ed35cad2063db279e7d03dbe"/>
                </v:shape>
                <o:OLEObject Type="Embed" ProgID="Equation.DSMT4" ShapeID="_x0000_i1655" DrawAspect="Content" ObjectID="_1817035212" r:id="rId614"/>
              </w:object>
            </w:r>
            <w:r>
              <w:rPr>
                <w:color w:val="FF0000"/>
              </w:rPr>
              <w:t>时间内，</w:t>
            </w:r>
            <w:r>
              <w:rPr>
                <w:color w:val="FF0000"/>
              </w:rPr>
              <w:object w:dxaOrig="228" w:dyaOrig="551" w14:anchorId="59110770">
                <v:shape id="_x0000_i1656" type="#_x0000_t75" alt="eqIdecb7de5df21b8271f5a57ae223971175" style="width:11.25pt;height:27.4pt" o:ole="">
                  <v:imagedata r:id="rId615" o:title="eqIdecb7de5df21b8271f5a57ae223971175"/>
                </v:shape>
                <o:OLEObject Type="Embed" ProgID="Equation.DSMT4" ShapeID="_x0000_i1656" DrawAspect="Content" ObjectID="_1817035213" r:id="rId616"/>
              </w:object>
            </w:r>
            <w:r>
              <w:rPr>
                <w:color w:val="FF0000"/>
              </w:rPr>
              <w:t>～</w:t>
            </w:r>
            <w:r>
              <w:rPr>
                <w:color w:val="FF0000"/>
              </w:rPr>
              <w:object w:dxaOrig="228" w:dyaOrig="551" w14:anchorId="7D574A4C">
                <v:shape id="_x0000_i1657" type="#_x0000_t75" alt="eqIda5c4b990ed35cad2063db279e7d03dbe" style="width:11.25pt;height:27.4pt" o:ole="">
                  <v:imagedata r:id="rId608" o:title="eqIda5c4b990ed35cad2063db279e7d03dbe"/>
                </v:shape>
                <o:OLEObject Type="Embed" ProgID="Equation.DSMT4" ShapeID="_x0000_i1657" DrawAspect="Content" ObjectID="_1817035214" r:id="rId617"/>
              </w:object>
            </w:r>
            <w:r>
              <w:rPr>
                <w:color w:val="FF0000"/>
              </w:rPr>
              <w:t>时间内射入电场中的电子均可从中线下方飞出；</w:t>
            </w:r>
            <w:r>
              <w:rPr>
                <w:color w:val="FF0000"/>
              </w:rPr>
              <w:object w:dxaOrig="228" w:dyaOrig="551" w14:anchorId="18CA340E">
                <v:shape id="_x0000_i1658" type="#_x0000_t75" alt="eqIda5c4b990ed35cad2063db279e7d03dbe" style="width:11.25pt;height:27.4pt" o:ole="">
                  <v:imagedata r:id="rId608" o:title="eqIda5c4b990ed35cad2063db279e7d03dbe"/>
                </v:shape>
                <o:OLEObject Type="Embed" ProgID="Equation.DSMT4" ShapeID="_x0000_i1658" DrawAspect="Content" ObjectID="_1817035215" r:id="rId618"/>
              </w:object>
            </w:r>
            <w:r>
              <w:rPr>
                <w:color w:val="FF0000"/>
              </w:rPr>
              <w:t>～</w:t>
            </w:r>
            <w:r>
              <w:rPr>
                <w:i/>
                <w:color w:val="FF0000"/>
              </w:rPr>
              <w:t>T</w:t>
            </w:r>
            <w:r>
              <w:rPr>
                <w:color w:val="FF0000"/>
              </w:rPr>
              <w:t>时间内，设</w:t>
            </w:r>
            <w:r>
              <w:rPr>
                <w:color w:val="FF0000"/>
              </w:rPr>
              <w:object w:dxaOrig="774" w:dyaOrig="315" w14:anchorId="203BCD09">
                <v:shape id="_x0000_i1659" type="#_x0000_t75" alt="eqId94c9daab64ab3cca3e9f2623b5a6772f" style="width:38.65pt;height:15.75pt" o:ole="">
                  <v:imagedata r:id="rId619" o:title="eqId94c9daab64ab3cca3e9f2623b5a6772f"/>
                </v:shape>
                <o:OLEObject Type="Embed" ProgID="Equation.DSMT4" ShapeID="_x0000_i1659" DrawAspect="Content" ObjectID="_1817035216" r:id="rId620"/>
              </w:object>
            </w:r>
            <w:r>
              <w:rPr>
                <w:color w:val="FF0000"/>
              </w:rPr>
              <w:t>时刻射入的电了刚好偏转位移为</w:t>
            </w:r>
            <w:r>
              <w:rPr>
                <w:color w:val="FF0000"/>
              </w:rPr>
              <w:t>0</w:t>
            </w:r>
            <w:r>
              <w:rPr>
                <w:color w:val="FF0000"/>
              </w:rPr>
              <w:t>，有</w:t>
            </w:r>
          </w:p>
          <w:p w14:paraId="3984FB6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432" w:dyaOrig="646" w14:anchorId="3135A4D7">
                <v:shape id="_x0000_i1660" type="#_x0000_t75" alt="eqIdb2d772d5375856f0a664ffc8488cfbc3" style="width:171.75pt;height:32.25pt" o:ole="">
                  <v:imagedata r:id="rId621" o:title="eqIdb2d772d5375856f0a664ffc8488cfbc3"/>
                </v:shape>
                <o:OLEObject Type="Embed" ProgID="Equation.DSMT4" ShapeID="_x0000_i1660" DrawAspect="Content" ObjectID="_1817035217" r:id="rId622"/>
              </w:object>
            </w:r>
          </w:p>
          <w:p w14:paraId="3DAE245E"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CB6049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44" w:dyaOrig="591" w14:anchorId="7201AC63">
                <v:shape id="_x0000_i1661" type="#_x0000_t75" alt="eqId4177b77cd9627b69a428cfd18eb93e9a" style="width:57.4pt;height:29.65pt" o:ole="">
                  <v:imagedata r:id="rId623" o:title="eqId4177b77cd9627b69a428cfd18eb93e9a"/>
                </v:shape>
                <o:OLEObject Type="Embed" ProgID="Equation.DSMT4" ShapeID="_x0000_i1661" DrawAspect="Content" ObjectID="_1817035218" r:id="rId624"/>
              </w:object>
            </w:r>
          </w:p>
          <w:p w14:paraId="4DDAD18C" w14:textId="77777777" w:rsidR="0037467B" w:rsidRDefault="0037467B" w:rsidP="0037467B">
            <w:pPr>
              <w:shd w:val="clear" w:color="auto" w:fill="FFFFFF" w:themeFill="background1"/>
              <w:spacing w:line="360" w:lineRule="auto"/>
              <w:jc w:val="left"/>
              <w:textAlignment w:val="center"/>
              <w:rPr>
                <w:color w:val="FF0000"/>
              </w:rPr>
            </w:pPr>
            <w:r>
              <w:rPr>
                <w:color w:val="FF0000"/>
              </w:rPr>
              <w:t>即</w:t>
            </w:r>
            <w:r>
              <w:rPr>
                <w:color w:val="FF0000"/>
              </w:rPr>
              <w:object w:dxaOrig="228" w:dyaOrig="551" w14:anchorId="453F3B77">
                <v:shape id="_x0000_i1662" type="#_x0000_t75" alt="eqIda5c4b990ed35cad2063db279e7d03dbe" style="width:11.25pt;height:27.4pt" o:ole="">
                  <v:imagedata r:id="rId608" o:title="eqIda5c4b990ed35cad2063db279e7d03dbe"/>
                </v:shape>
                <o:OLEObject Type="Embed" ProgID="Equation.DSMT4" ShapeID="_x0000_i1662" DrawAspect="Content" ObjectID="_1817035219" r:id="rId625"/>
              </w:object>
            </w:r>
            <w:r>
              <w:rPr>
                <w:color w:val="FF0000"/>
              </w:rPr>
              <w:t>～</w:t>
            </w:r>
            <w:r>
              <w:rPr>
                <w:i/>
                <w:color w:val="FF0000"/>
              </w:rPr>
              <w:t>T</w:t>
            </w:r>
            <w:r>
              <w:rPr>
                <w:color w:val="FF0000"/>
              </w:rPr>
              <w:t>这段时间内，</w:t>
            </w:r>
            <w:r>
              <w:rPr>
                <w:color w:val="FF0000"/>
              </w:rPr>
              <w:object w:dxaOrig="1055" w:dyaOrig="549" w14:anchorId="25D9147B">
                <v:shape id="_x0000_i1663" type="#_x0000_t75" alt="eqId2c2eb456d016fd8f467adf07d5748882" style="width:52.9pt;height:27.4pt" o:ole="">
                  <v:imagedata r:id="rId626" o:title="eqId2c2eb456d016fd8f467adf07d5748882"/>
                </v:shape>
                <o:OLEObject Type="Embed" ProgID="Equation.DSMT4" ShapeID="_x0000_i1663" DrawAspect="Content" ObjectID="_1817035220" r:id="rId627"/>
              </w:object>
            </w:r>
            <w:r>
              <w:rPr>
                <w:color w:val="FF0000"/>
              </w:rPr>
              <w:t>时间内射入电场中的电子均可从中线下方飞出，在一个周期内能从下中线下方离开的粒子射入时间间隔为</w:t>
            </w:r>
          </w:p>
          <w:p w14:paraId="5EA5C6A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305" w:dyaOrig="592" w14:anchorId="13F37AC5">
                <v:shape id="_x0000_i1664" type="#_x0000_t75" alt="eqIdb1908c934995d5c13325e7e9c22ea66f" style="width:115.15pt;height:29.65pt" o:ole="">
                  <v:imagedata r:id="rId628" o:title="eqIdb1908c934995d5c13325e7e9c22ea66f"/>
                </v:shape>
                <o:OLEObject Type="Embed" ProgID="Equation.DSMT4" ShapeID="_x0000_i1664" DrawAspect="Content" ObjectID="_1817035221" r:id="rId629"/>
              </w:object>
            </w:r>
          </w:p>
          <w:p w14:paraId="18C2792B" w14:textId="77777777" w:rsidR="0037467B" w:rsidRDefault="0037467B" w:rsidP="0037467B">
            <w:pPr>
              <w:shd w:val="clear" w:color="auto" w:fill="FFFFFF" w:themeFill="background1"/>
              <w:spacing w:line="360" w:lineRule="auto"/>
              <w:jc w:val="left"/>
              <w:textAlignment w:val="center"/>
              <w:rPr>
                <w:color w:val="FF0000"/>
              </w:rPr>
            </w:pPr>
            <w:r>
              <w:rPr>
                <w:color w:val="FF0000"/>
              </w:rPr>
              <w:t>从中线下方离开偏转电场的电子占电子总数的比例</w:t>
            </w:r>
          </w:p>
          <w:p w14:paraId="77AF1633" w14:textId="77777777" w:rsidR="0037467B" w:rsidRDefault="0037467B" w:rsidP="0037467B">
            <w:pPr>
              <w:shd w:val="clear" w:color="auto" w:fill="FFFFFF" w:themeFill="background1"/>
              <w:spacing w:line="360" w:lineRule="auto"/>
              <w:jc w:val="center"/>
              <w:textAlignment w:val="center"/>
              <w:rPr>
                <w:color w:val="FF0000"/>
                <w:szCs w:val="21"/>
              </w:rPr>
            </w:pPr>
            <w:r>
              <w:rPr>
                <w:color w:val="FF0000"/>
              </w:rPr>
              <w:object w:dxaOrig="1319" w:dyaOrig="593" w14:anchorId="7EB98100">
                <v:shape id="_x0000_i1665" type="#_x0000_t75" alt="eqId49936c99c33f2ddadd774c5b38930bf8" style="width:66pt;height:29.65pt" o:ole="">
                  <v:imagedata r:id="rId630" o:title="eqId49936c99c33f2ddadd774c5b38930bf8"/>
                </v:shape>
                <o:OLEObject Type="Embed" ProgID="Equation.DSMT4" ShapeID="_x0000_i1665" DrawAspect="Content" ObjectID="_1817035222" r:id="rId631"/>
              </w:object>
            </w:r>
          </w:p>
          <w:p w14:paraId="58F79A7C" w14:textId="61E1B3F9"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1</w:t>
            </w:r>
            <w:r>
              <w:rPr>
                <w:b/>
                <w:bCs/>
              </w:rPr>
              <w:t>】</w:t>
            </w:r>
            <w:r>
              <w:t>如图所示，半径为</w:t>
            </w:r>
            <w:r>
              <w:rPr>
                <w:i/>
              </w:rPr>
              <w:t>R</w:t>
            </w:r>
            <w:r>
              <w:t>的双层光滑管道位于竖直平面内，质量为</w:t>
            </w:r>
            <w:r>
              <w:rPr>
                <w:i/>
              </w:rPr>
              <w:t>m</w:t>
            </w:r>
            <w:r>
              <w:t>、带电量为＋</w:t>
            </w:r>
            <w:r>
              <w:rPr>
                <w:i/>
              </w:rPr>
              <w:t>q</w:t>
            </w:r>
            <w:r>
              <w:t>的小球位于管道最低点</w:t>
            </w:r>
            <w:r>
              <w:rPr>
                <w:i/>
              </w:rPr>
              <w:t>A</w:t>
            </w:r>
            <w:r>
              <w:t>，</w:t>
            </w:r>
            <w:r>
              <w:rPr>
                <w:i/>
              </w:rPr>
              <w:t>B</w:t>
            </w:r>
            <w:r>
              <w:t>是最高点，空间存在水平向左、场强大小</w:t>
            </w:r>
            <w:r>
              <w:object w:dxaOrig="704" w:dyaOrig="584" w14:anchorId="00603E7A">
                <v:shape id="_x0000_i1697" type="#_x0000_t75" alt="eqIda2606b89219cbba927ff39dc7e84ac6e" style="width:35.25pt;height:29.25pt" o:ole="">
                  <v:imagedata r:id="rId632" o:title="eqIda2606b89219cbba927ff39dc7e84ac6e"/>
                </v:shape>
                <o:OLEObject Type="Embed" ProgID="Equation.DSMT4" ShapeID="_x0000_i1697" DrawAspect="Content" ObjectID="_1817035223" r:id="rId633"/>
              </w:object>
            </w:r>
            <w:r>
              <w:t>的匀强电场，现在</w:t>
            </w:r>
            <w:r>
              <w:rPr>
                <w:i/>
              </w:rPr>
              <w:t>A</w:t>
            </w:r>
            <w:r>
              <w:t>点给小球一水平初速度</w:t>
            </w:r>
            <w:r>
              <w:rPr>
                <w:i/>
              </w:rPr>
              <w:t>v</w:t>
            </w:r>
            <w:r>
              <w:rPr>
                <w:i/>
                <w:vertAlign w:val="subscript"/>
              </w:rPr>
              <w:t>0</w:t>
            </w:r>
            <w:r>
              <w:t>，小球恰好能够做完整的圆周运动，重力加速度为</w:t>
            </w:r>
            <w:r>
              <w:rPr>
                <w:i/>
              </w:rPr>
              <w:t>g</w:t>
            </w:r>
            <w:r>
              <w:t>，下列说法正确的是（</w:t>
            </w:r>
            <w:r>
              <w:rPr>
                <w:kern w:val="0"/>
                <w:sz w:val="24"/>
              </w:rPr>
              <w:t>   </w:t>
            </w:r>
            <w:r>
              <w:t>）</w:t>
            </w:r>
          </w:p>
          <w:p w14:paraId="2DEE7BF0"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0FFCB235" wp14:editId="6C4D6056">
                  <wp:extent cx="1457325" cy="1247775"/>
                  <wp:effectExtent l="0" t="0" r="9525" b="9525"/>
                  <wp:docPr id="100073" name="图片 100073" descr="@@@7f78a829-8fd7-41dd-8956-297cb371c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f78a829-8fd7-41dd-8956-297cb371cc15"/>
                          <pic:cNvPicPr>
                            <a:picLocks noChangeAspect="1"/>
                          </pic:cNvPicPr>
                        </pic:nvPicPr>
                        <pic:blipFill>
                          <a:blip r:embed="rId634"/>
                          <a:stretch>
                            <a:fillRect/>
                          </a:stretch>
                        </pic:blipFill>
                        <pic:spPr>
                          <a:xfrm>
                            <a:off x="0" y="0"/>
                            <a:ext cx="1457325" cy="1247775"/>
                          </a:xfrm>
                          <a:prstGeom prst="rect">
                            <a:avLst/>
                          </a:prstGeom>
                        </pic:spPr>
                      </pic:pic>
                    </a:graphicData>
                  </a:graphic>
                </wp:inline>
              </w:drawing>
            </w:r>
          </w:p>
          <w:p w14:paraId="31156774" w14:textId="77777777" w:rsidR="0037467B" w:rsidRDefault="0037467B" w:rsidP="0037467B">
            <w:pPr>
              <w:shd w:val="clear" w:color="auto" w:fill="FFFFFF" w:themeFill="background1"/>
              <w:spacing w:line="360" w:lineRule="auto"/>
              <w:jc w:val="left"/>
              <w:textAlignment w:val="center"/>
            </w:pPr>
            <w:r>
              <w:t>A</w:t>
            </w:r>
            <w:r>
              <w:t>．</w:t>
            </w:r>
            <w:r>
              <w:rPr>
                <w:i/>
              </w:rPr>
              <w:t>v</w:t>
            </w:r>
            <w:r>
              <w:rPr>
                <w:i/>
                <w:vertAlign w:val="subscript"/>
              </w:rPr>
              <w:t>0</w:t>
            </w:r>
            <w:r>
              <w:t>的大小为</w:t>
            </w:r>
            <w:r>
              <w:object w:dxaOrig="1249" w:dyaOrig="401" w14:anchorId="07497896">
                <v:shape id="_x0000_i1698" type="#_x0000_t75" alt="eqId4066a6b7b1e4468d550a0063739f402c" style="width:62.65pt;height:19.9pt" o:ole="">
                  <v:imagedata r:id="rId635" o:title="eqId4066a6b7b1e4468d550a0063739f402c"/>
                </v:shape>
                <o:OLEObject Type="Embed" ProgID="Equation.DSMT4" ShapeID="_x0000_i1698" DrawAspect="Content" ObjectID="_1817035224" r:id="rId636"/>
              </w:object>
            </w:r>
          </w:p>
          <w:p w14:paraId="1D2E88A3" w14:textId="77777777" w:rsidR="0037467B" w:rsidRDefault="0037467B" w:rsidP="0037467B">
            <w:pPr>
              <w:shd w:val="clear" w:color="auto" w:fill="FFFFFF" w:themeFill="background1"/>
              <w:spacing w:line="360" w:lineRule="auto"/>
              <w:jc w:val="left"/>
              <w:textAlignment w:val="center"/>
            </w:pPr>
            <w:r>
              <w:t>B</w:t>
            </w:r>
            <w:r>
              <w:t>．经过</w:t>
            </w:r>
            <w:r>
              <w:rPr>
                <w:i/>
              </w:rPr>
              <w:t>B</w:t>
            </w:r>
            <w:r>
              <w:t>点时小球受到管道外壁的压力大小为</w:t>
            </w:r>
            <w:r>
              <w:object w:dxaOrig="1144" w:dyaOrig="337" w14:anchorId="28A3C7B0">
                <v:shape id="_x0000_i1699" type="#_x0000_t75" alt="eqId47849294db8a98bfc1135a734535ab75" style="width:57.4pt;height:16.9pt" o:ole="">
                  <v:imagedata r:id="rId637" o:title="eqId47849294db8a98bfc1135a734535ab75"/>
                </v:shape>
                <o:OLEObject Type="Embed" ProgID="Equation.DSMT4" ShapeID="_x0000_i1699" DrawAspect="Content" ObjectID="_1817035225" r:id="rId638"/>
              </w:object>
            </w:r>
          </w:p>
          <w:p w14:paraId="1D3C913C" w14:textId="77777777" w:rsidR="0037467B" w:rsidRDefault="0037467B" w:rsidP="0037467B">
            <w:pPr>
              <w:shd w:val="clear" w:color="auto" w:fill="FFFFFF" w:themeFill="background1"/>
              <w:spacing w:line="360" w:lineRule="auto"/>
              <w:jc w:val="left"/>
              <w:textAlignment w:val="center"/>
            </w:pPr>
            <w:r>
              <w:lastRenderedPageBreak/>
              <w:t>C</w:t>
            </w:r>
            <w:r>
              <w:t>．经过</w:t>
            </w:r>
            <w:r>
              <w:rPr>
                <w:i/>
              </w:rPr>
              <w:t>A</w:t>
            </w:r>
            <w:r>
              <w:t>点时小球受到管道外壁的支持力大小为</w:t>
            </w:r>
            <w:r>
              <w:object w:dxaOrig="1144" w:dyaOrig="337" w14:anchorId="2E30732E">
                <v:shape id="_x0000_i1700" type="#_x0000_t75" alt="eqId574c22b64ac678c3d2c6ba470ff96b7e" style="width:57.4pt;height:16.9pt" o:ole="">
                  <v:imagedata r:id="rId639" o:title="eqId574c22b64ac678c3d2c6ba470ff96b7e"/>
                </v:shape>
                <o:OLEObject Type="Embed" ProgID="Equation.DSMT4" ShapeID="_x0000_i1700" DrawAspect="Content" ObjectID="_1817035226" r:id="rId640"/>
              </w:object>
            </w:r>
          </w:p>
          <w:p w14:paraId="379C713B" w14:textId="77777777" w:rsidR="0037467B" w:rsidRDefault="0037467B" w:rsidP="0037467B">
            <w:pPr>
              <w:shd w:val="clear" w:color="auto" w:fill="FFFFFF" w:themeFill="background1"/>
              <w:spacing w:line="360" w:lineRule="auto"/>
              <w:jc w:val="left"/>
              <w:textAlignment w:val="center"/>
            </w:pPr>
            <w:r>
              <w:t>D</w:t>
            </w:r>
            <w:r>
              <w:t>．若在</w:t>
            </w:r>
            <w:r>
              <w:rPr>
                <w:i/>
              </w:rPr>
              <w:t>A</w:t>
            </w:r>
            <w:r>
              <w:t>点给小球的水平初速度增大一倍，小球经过</w:t>
            </w:r>
            <w:r>
              <w:rPr>
                <w:i/>
              </w:rPr>
              <w:t>B</w:t>
            </w:r>
            <w:r>
              <w:t>点的速度也增大一倍</w:t>
            </w:r>
          </w:p>
          <w:p w14:paraId="07B0B463"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AC</w:t>
            </w:r>
          </w:p>
          <w:p w14:paraId="2104E62D"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．如图所示</w:t>
            </w:r>
          </w:p>
          <w:p w14:paraId="53FF0644" w14:textId="77777777" w:rsidR="0037467B" w:rsidRDefault="0037467B" w:rsidP="0037467B">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6F75AF36" wp14:editId="10CFA115">
                  <wp:extent cx="1562100" cy="1428750"/>
                  <wp:effectExtent l="0" t="0" r="0" b="0"/>
                  <wp:docPr id="100075" name="图片 100075" descr="@@@5d92d5a1-cbf7-43c8-b3ac-8e24361b1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d92d5a1-cbf7-43c8-b3ac-8e24361b14cf"/>
                          <pic:cNvPicPr>
                            <a:picLocks noChangeAspect="1"/>
                          </pic:cNvPicPr>
                        </pic:nvPicPr>
                        <pic:blipFill>
                          <a:blip r:embed="rId641"/>
                          <a:stretch>
                            <a:fillRect/>
                          </a:stretch>
                        </pic:blipFill>
                        <pic:spPr>
                          <a:xfrm>
                            <a:off x="0" y="0"/>
                            <a:ext cx="1562100" cy="1428750"/>
                          </a:xfrm>
                          <a:prstGeom prst="rect">
                            <a:avLst/>
                          </a:prstGeom>
                        </pic:spPr>
                      </pic:pic>
                    </a:graphicData>
                  </a:graphic>
                </wp:inline>
              </w:drawing>
            </w:r>
          </w:p>
          <w:p w14:paraId="79A04833" w14:textId="77777777" w:rsidR="0037467B" w:rsidRDefault="0037467B" w:rsidP="0037467B">
            <w:pPr>
              <w:shd w:val="clear" w:color="auto" w:fill="FFFFFF" w:themeFill="background1"/>
              <w:spacing w:line="360" w:lineRule="auto"/>
              <w:jc w:val="left"/>
              <w:textAlignment w:val="center"/>
              <w:rPr>
                <w:color w:val="FF0000"/>
              </w:rPr>
            </w:pPr>
            <w:r>
              <w:rPr>
                <w:color w:val="FF0000"/>
              </w:rPr>
              <w:t>小球在等效最低点</w:t>
            </w:r>
            <w:r>
              <w:rPr>
                <w:i/>
                <w:color w:val="FF0000"/>
              </w:rPr>
              <w:t>P</w:t>
            </w:r>
            <w:r>
              <w:rPr>
                <w:color w:val="FF0000"/>
              </w:rPr>
              <w:t>静止时，受重力、支持力和电场力三力平衡，根据平衡条件，有</w:t>
            </w:r>
          </w:p>
          <w:p w14:paraId="14FEC324" w14:textId="77777777" w:rsidR="0037467B" w:rsidRDefault="0037467B" w:rsidP="0037467B">
            <w:pPr>
              <w:shd w:val="clear" w:color="auto" w:fill="FFFFFF" w:themeFill="background1"/>
              <w:spacing w:line="360" w:lineRule="auto"/>
              <w:jc w:val="center"/>
              <w:textAlignment w:val="center"/>
              <w:rPr>
                <w:color w:val="FF0000"/>
              </w:rPr>
            </w:pPr>
            <w:r>
              <w:rPr>
                <w:i/>
                <w:color w:val="FF0000"/>
              </w:rPr>
              <w:t>mg</w:t>
            </w:r>
            <w:r>
              <w:rPr>
                <w:color w:val="FF0000"/>
              </w:rPr>
              <w:t>tan</w:t>
            </w:r>
            <w:r>
              <w:rPr>
                <w:i/>
                <w:color w:val="FF0000"/>
              </w:rPr>
              <w:t>θ</w:t>
            </w:r>
            <w:r>
              <w:rPr>
                <w:color w:val="FF0000"/>
              </w:rPr>
              <w:t xml:space="preserve"> </w:t>
            </w:r>
            <w:r>
              <w:rPr>
                <w:i/>
                <w:color w:val="FF0000"/>
              </w:rPr>
              <w:t>=</w:t>
            </w:r>
            <w:r>
              <w:rPr>
                <w:color w:val="FF0000"/>
              </w:rPr>
              <w:t xml:space="preserve"> </w:t>
            </w:r>
            <w:r>
              <w:rPr>
                <w:i/>
                <w:color w:val="FF0000"/>
              </w:rPr>
              <w:t>qE</w:t>
            </w:r>
          </w:p>
          <w:p w14:paraId="0C91043D" w14:textId="77777777" w:rsidR="0037467B" w:rsidRDefault="0037467B" w:rsidP="0037467B">
            <w:pPr>
              <w:shd w:val="clear" w:color="auto" w:fill="FFFFFF" w:themeFill="background1"/>
              <w:spacing w:line="360" w:lineRule="auto"/>
              <w:jc w:val="left"/>
              <w:textAlignment w:val="center"/>
              <w:rPr>
                <w:color w:val="FF0000"/>
              </w:rPr>
            </w:pPr>
            <w:r>
              <w:rPr>
                <w:color w:val="FF0000"/>
              </w:rPr>
              <w:t>结合</w:t>
            </w:r>
          </w:p>
          <w:p w14:paraId="325C489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04" w:dyaOrig="584" w14:anchorId="13BF7255">
                <v:shape id="_x0000_i1701" type="#_x0000_t75" alt="eqIda2606b89219cbba927ff39dc7e84ac6e" style="width:35.25pt;height:29.25pt" o:ole="">
                  <v:imagedata r:id="rId632" o:title="eqIda2606b89219cbba927ff39dc7e84ac6e"/>
                </v:shape>
                <o:OLEObject Type="Embed" ProgID="Equation.DSMT4" ShapeID="_x0000_i1701" DrawAspect="Content" ObjectID="_1817035227" r:id="rId642"/>
              </w:object>
            </w:r>
          </w:p>
          <w:p w14:paraId="1958A331" w14:textId="77777777" w:rsidR="0037467B" w:rsidRDefault="0037467B" w:rsidP="0037467B">
            <w:pPr>
              <w:shd w:val="clear" w:color="auto" w:fill="FFFFFF" w:themeFill="background1"/>
              <w:spacing w:line="360" w:lineRule="auto"/>
              <w:jc w:val="left"/>
              <w:textAlignment w:val="center"/>
              <w:rPr>
                <w:color w:val="FF0000"/>
              </w:rPr>
            </w:pPr>
            <w:r>
              <w:rPr>
                <w:color w:val="FF0000"/>
              </w:rPr>
              <w:t>可知</w:t>
            </w:r>
          </w:p>
          <w:p w14:paraId="78795156" w14:textId="77777777" w:rsidR="0037467B" w:rsidRDefault="0037467B" w:rsidP="0037467B">
            <w:pPr>
              <w:shd w:val="clear" w:color="auto" w:fill="FFFFFF" w:themeFill="background1"/>
              <w:spacing w:line="360" w:lineRule="auto"/>
              <w:jc w:val="center"/>
              <w:textAlignment w:val="center"/>
              <w:rPr>
                <w:color w:val="FF0000"/>
              </w:rPr>
            </w:pPr>
            <w:r>
              <w:rPr>
                <w:i/>
                <w:color w:val="FF0000"/>
              </w:rPr>
              <w:t>θ</w:t>
            </w:r>
            <w:r>
              <w:rPr>
                <w:color w:val="FF0000"/>
              </w:rPr>
              <w:t xml:space="preserve"> </w:t>
            </w:r>
            <w:r>
              <w:rPr>
                <w:i/>
                <w:color w:val="FF0000"/>
              </w:rPr>
              <w:t>=</w:t>
            </w:r>
            <w:r>
              <w:rPr>
                <w:color w:val="FF0000"/>
              </w:rPr>
              <w:t xml:space="preserve"> 45°</w:t>
            </w:r>
          </w:p>
          <w:p w14:paraId="61323578" w14:textId="77777777" w:rsidR="0037467B" w:rsidRDefault="0037467B" w:rsidP="0037467B">
            <w:pPr>
              <w:shd w:val="clear" w:color="auto" w:fill="FFFFFF" w:themeFill="background1"/>
              <w:spacing w:line="360" w:lineRule="auto"/>
              <w:jc w:val="left"/>
              <w:textAlignment w:val="center"/>
              <w:rPr>
                <w:color w:val="FF0000"/>
              </w:rPr>
            </w:pPr>
            <w:r>
              <w:rPr>
                <w:color w:val="FF0000"/>
              </w:rPr>
              <w:t>且重力和电场力的合力</w:t>
            </w:r>
          </w:p>
          <w:p w14:paraId="5E3A25B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68" w:dyaOrig="331" w14:anchorId="3291F511">
                <v:shape id="_x0000_i1702" type="#_x0000_t75" alt="eqId43631c1c966ce4d52cc1def31e02771e" style="width:48.4pt;height:16.5pt" o:ole="">
                  <v:imagedata r:id="rId643" o:title="eqId43631c1c966ce4d52cc1def31e02771e"/>
                </v:shape>
                <o:OLEObject Type="Embed" ProgID="Equation.DSMT4" ShapeID="_x0000_i1702" DrawAspect="Content" ObjectID="_1817035228" r:id="rId644"/>
              </w:object>
            </w:r>
          </w:p>
          <w:p w14:paraId="77C5D79C" w14:textId="77777777" w:rsidR="0037467B" w:rsidRDefault="0037467B" w:rsidP="0037467B">
            <w:pPr>
              <w:shd w:val="clear" w:color="auto" w:fill="FFFFFF" w:themeFill="background1"/>
              <w:spacing w:line="360" w:lineRule="auto"/>
              <w:jc w:val="left"/>
              <w:textAlignment w:val="center"/>
              <w:rPr>
                <w:color w:val="FF0000"/>
              </w:rPr>
            </w:pPr>
            <w:r>
              <w:rPr>
                <w:color w:val="FF0000"/>
              </w:rPr>
              <w:t>小球恰好能够做完整的圆周运动，说明小球经过等效最高点</w:t>
            </w:r>
            <w:r>
              <w:rPr>
                <w:i/>
                <w:color w:val="FF0000"/>
              </w:rPr>
              <w:t>Q</w:t>
            </w:r>
            <w:r>
              <w:rPr>
                <w:color w:val="FF0000"/>
              </w:rPr>
              <w:t>时速度刚好为零，由</w:t>
            </w:r>
            <w:r>
              <w:rPr>
                <w:i/>
                <w:color w:val="FF0000"/>
              </w:rPr>
              <w:t>Q</w:t>
            </w:r>
            <w:r>
              <w:rPr>
                <w:color w:val="FF0000"/>
              </w:rPr>
              <w:t>到</w:t>
            </w:r>
            <w:r>
              <w:rPr>
                <w:i/>
                <w:color w:val="FF0000"/>
              </w:rPr>
              <w:t>A</w:t>
            </w:r>
            <w:r>
              <w:rPr>
                <w:color w:val="FF0000"/>
              </w:rPr>
              <w:t>根据动能定理，有</w:t>
            </w:r>
          </w:p>
          <w:p w14:paraId="7BED7EB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414" w:dyaOrig="540" w14:anchorId="247368A1">
                <v:shape id="_x0000_i1703" type="#_x0000_t75" alt="eqId6764d77a7380c547f46f8e8480a3ffd5" style="width:170.65pt;height:27pt" o:ole="">
                  <v:imagedata r:id="rId645" o:title="eqId6764d77a7380c547f46f8e8480a3ffd5"/>
                </v:shape>
                <o:OLEObject Type="Embed" ProgID="Equation.DSMT4" ShapeID="_x0000_i1703" DrawAspect="Content" ObjectID="_1817035229" r:id="rId646"/>
              </w:object>
            </w:r>
          </w:p>
          <w:p w14:paraId="61234D35"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2255C78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36" w:dyaOrig="409" w14:anchorId="7A81A357">
                <v:shape id="_x0000_i1704" type="#_x0000_t75" alt="eqId6455795c39f87f566562e8f502c12b08" style="width:81.75pt;height:20.65pt" o:ole="">
                  <v:imagedata r:id="rId647" o:title="eqId6455795c39f87f566562e8f502c12b08"/>
                </v:shape>
                <o:OLEObject Type="Embed" ProgID="Equation.DSMT4" ShapeID="_x0000_i1704" DrawAspect="Content" ObjectID="_1817035230" r:id="rId648"/>
              </w:object>
            </w:r>
          </w:p>
          <w:p w14:paraId="4FD4D871" w14:textId="77777777" w:rsidR="0037467B" w:rsidRDefault="0037467B" w:rsidP="0037467B">
            <w:pPr>
              <w:shd w:val="clear" w:color="auto" w:fill="FFFFFF" w:themeFill="background1"/>
              <w:spacing w:line="360" w:lineRule="auto"/>
              <w:jc w:val="left"/>
              <w:textAlignment w:val="center"/>
              <w:rPr>
                <w:color w:val="FF0000"/>
              </w:rPr>
            </w:pPr>
            <w:r>
              <w:rPr>
                <w:color w:val="FF0000"/>
              </w:rPr>
              <w:t>A</w:t>
            </w:r>
            <w:r>
              <w:rPr>
                <w:color w:val="FF0000"/>
              </w:rPr>
              <w:t>正确；</w:t>
            </w:r>
          </w:p>
          <w:p w14:paraId="338042B0" w14:textId="77777777" w:rsidR="0037467B" w:rsidRDefault="0037467B" w:rsidP="0037467B">
            <w:pPr>
              <w:shd w:val="clear" w:color="auto" w:fill="FFFFFF" w:themeFill="background1"/>
              <w:spacing w:line="360" w:lineRule="auto"/>
              <w:jc w:val="left"/>
              <w:textAlignment w:val="center"/>
              <w:rPr>
                <w:color w:val="FF0000"/>
              </w:rPr>
            </w:pPr>
            <w:r>
              <w:rPr>
                <w:color w:val="FF0000"/>
              </w:rPr>
              <w:t>C</w:t>
            </w:r>
            <w:r>
              <w:rPr>
                <w:color w:val="FF0000"/>
              </w:rPr>
              <w:t>．在</w:t>
            </w:r>
            <w:r>
              <w:rPr>
                <w:i/>
                <w:color w:val="FF0000"/>
              </w:rPr>
              <w:t>A</w:t>
            </w:r>
            <w:r>
              <w:rPr>
                <w:color w:val="FF0000"/>
              </w:rPr>
              <w:t>点根据向心力公式有</w:t>
            </w:r>
          </w:p>
          <w:p w14:paraId="5A8B396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02" w:dyaOrig="578" w14:anchorId="5A6447AA">
                <v:shape id="_x0000_i1705" type="#_x0000_t75" alt="eqId597611d44c792afa39978210625ab14e" style="width:65.25pt;height:28.9pt" o:ole="">
                  <v:imagedata r:id="rId649" o:title="eqId597611d44c792afa39978210625ab14e"/>
                </v:shape>
                <o:OLEObject Type="Embed" ProgID="Equation.DSMT4" ShapeID="_x0000_i1705" DrawAspect="Content" ObjectID="_1817035231" r:id="rId650"/>
              </w:object>
            </w:r>
          </w:p>
          <w:p w14:paraId="2A25C14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57424E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31" w:dyaOrig="330" w14:anchorId="541E1B26">
                <v:shape id="_x0000_i1706" type="#_x0000_t75" alt="eqId670ae8206b40429809b36cd13c8476d7" style="width:76.5pt;height:16.5pt" o:ole="">
                  <v:imagedata r:id="rId651" o:title="eqId670ae8206b40429809b36cd13c8476d7"/>
                </v:shape>
                <o:OLEObject Type="Embed" ProgID="Equation.DSMT4" ShapeID="_x0000_i1706" DrawAspect="Content" ObjectID="_1817035232" r:id="rId652"/>
              </w:object>
            </w:r>
          </w:p>
          <w:p w14:paraId="53B935B2"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C</w:t>
            </w:r>
            <w:r>
              <w:rPr>
                <w:color w:val="FF0000"/>
              </w:rPr>
              <w:t>正确；</w:t>
            </w:r>
          </w:p>
          <w:p w14:paraId="034DBDD7" w14:textId="77777777" w:rsidR="0037467B" w:rsidRDefault="0037467B" w:rsidP="0037467B">
            <w:pPr>
              <w:shd w:val="clear" w:color="auto" w:fill="FFFFFF" w:themeFill="background1"/>
              <w:spacing w:line="360" w:lineRule="auto"/>
              <w:jc w:val="left"/>
              <w:textAlignment w:val="center"/>
              <w:rPr>
                <w:color w:val="FF0000"/>
              </w:rPr>
            </w:pPr>
            <w:r>
              <w:rPr>
                <w:color w:val="FF0000"/>
              </w:rPr>
              <w:t>BD</w:t>
            </w:r>
            <w:r>
              <w:rPr>
                <w:color w:val="FF0000"/>
              </w:rPr>
              <w:t>．由</w:t>
            </w:r>
            <w:r>
              <w:rPr>
                <w:i/>
                <w:color w:val="FF0000"/>
              </w:rPr>
              <w:t>B</w:t>
            </w:r>
            <w:r>
              <w:rPr>
                <w:color w:val="FF0000"/>
              </w:rPr>
              <w:t>到</w:t>
            </w:r>
            <w:r>
              <w:rPr>
                <w:i/>
                <w:color w:val="FF0000"/>
              </w:rPr>
              <w:t>A</w:t>
            </w:r>
            <w:r>
              <w:rPr>
                <w:color w:val="FF0000"/>
              </w:rPr>
              <w:t>根据动能定理，有</w:t>
            </w:r>
          </w:p>
          <w:p w14:paraId="5878A23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094" w:dyaOrig="540" w14:anchorId="22046B34">
                <v:shape id="_x0000_i1707" type="#_x0000_t75" alt="eqIdb0c3ba3ed18e150d54f2e0b077a25b39" style="width:104.65pt;height:27pt" o:ole="">
                  <v:imagedata r:id="rId653" o:title="eqIdb0c3ba3ed18e150d54f2e0b077a25b39"/>
                </v:shape>
                <o:OLEObject Type="Embed" ProgID="Equation.DSMT4" ShapeID="_x0000_i1707" DrawAspect="Content" ObjectID="_1817035233" r:id="rId654"/>
              </w:object>
            </w:r>
          </w:p>
          <w:p w14:paraId="26F41245"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7C6D95F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54" w:dyaOrig="407" w14:anchorId="1E918109">
                <v:shape id="_x0000_i1708" type="#_x0000_t75" alt="eqId23c42af23aff1289417abeb8b2d6e31b" style="width:67.9pt;height:20.25pt" o:ole="">
                  <v:imagedata r:id="rId655" o:title="eqId23c42af23aff1289417abeb8b2d6e31b"/>
                </v:shape>
                <o:OLEObject Type="Embed" ProgID="Equation.DSMT4" ShapeID="_x0000_i1708" DrawAspect="Content" ObjectID="_1817035234" r:id="rId656"/>
              </w:object>
            </w:r>
          </w:p>
          <w:p w14:paraId="131F07B7" w14:textId="77777777" w:rsidR="0037467B" w:rsidRDefault="0037467B" w:rsidP="0037467B">
            <w:pPr>
              <w:shd w:val="clear" w:color="auto" w:fill="FFFFFF" w:themeFill="background1"/>
              <w:spacing w:line="360" w:lineRule="auto"/>
              <w:jc w:val="left"/>
              <w:textAlignment w:val="center"/>
              <w:rPr>
                <w:color w:val="FF0000"/>
              </w:rPr>
            </w:pPr>
            <w:r>
              <w:rPr>
                <w:color w:val="FF0000"/>
              </w:rPr>
              <w:t>在</w:t>
            </w:r>
            <w:r>
              <w:rPr>
                <w:i/>
                <w:color w:val="FF0000"/>
              </w:rPr>
              <w:t>B</w:t>
            </w:r>
            <w:r>
              <w:rPr>
                <w:color w:val="FF0000"/>
              </w:rPr>
              <w:t>点有</w:t>
            </w:r>
          </w:p>
          <w:p w14:paraId="2877A90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08" w:dyaOrig="580" w14:anchorId="4F0FF343">
                <v:shape id="_x0000_i1709" type="#_x0000_t75" alt="eqIde9efdbfcb7bb9c19c16894139766526e" style="width:70.5pt;height:28.9pt" o:ole="">
                  <v:imagedata r:id="rId657" o:title="eqIde9efdbfcb7bb9c19c16894139766526e"/>
                </v:shape>
                <o:OLEObject Type="Embed" ProgID="Equation.DSMT4" ShapeID="_x0000_i1709" DrawAspect="Content" ObjectID="_1817035235" r:id="rId658"/>
              </w:object>
            </w:r>
          </w:p>
          <w:p w14:paraId="119B8E0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解得经过</w:t>
            </w:r>
            <w:r>
              <w:rPr>
                <w:i/>
                <w:color w:val="FF0000"/>
              </w:rPr>
              <w:t>R</w:t>
            </w:r>
            <w:r>
              <w:rPr>
                <w:color w:val="FF0000"/>
              </w:rPr>
              <w:t>点时小球受到管道内壁的支持力大小为</w:t>
            </w:r>
          </w:p>
          <w:p w14:paraId="17A4E71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18" w:dyaOrig="355" w14:anchorId="31F425A3">
                <v:shape id="_x0000_i1710" type="#_x0000_t75" alt="eqId0403c657159ce3ea7e491a912a6e163d" style="width:81pt;height:17.65pt" o:ole="">
                  <v:imagedata r:id="rId659" o:title="eqId0403c657159ce3ea7e491a912a6e163d"/>
                </v:shape>
                <o:OLEObject Type="Embed" ProgID="Equation.DSMT4" ShapeID="_x0000_i1710" DrawAspect="Content" ObjectID="_1817035236" r:id="rId660"/>
              </w:object>
            </w:r>
          </w:p>
          <w:p w14:paraId="2C41D51D" w14:textId="77777777" w:rsidR="0037467B" w:rsidRDefault="0037467B" w:rsidP="0037467B">
            <w:pPr>
              <w:shd w:val="clear" w:color="auto" w:fill="FFFFFF" w:themeFill="background1"/>
              <w:spacing w:line="360" w:lineRule="auto"/>
              <w:jc w:val="left"/>
              <w:textAlignment w:val="center"/>
              <w:rPr>
                <w:color w:val="FF0000"/>
              </w:rPr>
            </w:pPr>
            <w:r>
              <w:rPr>
                <w:color w:val="FF0000"/>
              </w:rPr>
              <w:t>BD</w:t>
            </w:r>
            <w:r>
              <w:rPr>
                <w:color w:val="FF0000"/>
              </w:rPr>
              <w:t>错误。</w:t>
            </w:r>
          </w:p>
          <w:p w14:paraId="7499941F" w14:textId="77777777" w:rsidR="0037467B" w:rsidRDefault="0037467B" w:rsidP="0037467B">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42D45A41" w14:textId="0D5BB918"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2</w:t>
            </w:r>
            <w:r>
              <w:rPr>
                <w:b/>
                <w:bCs/>
              </w:rPr>
              <w:t>】</w:t>
            </w:r>
            <w:r>
              <w:t>如图所示，在竖直平面内固定的圆形绝缘轨道的圆心为</w:t>
            </w:r>
            <w:r>
              <w:rPr>
                <w:i/>
              </w:rPr>
              <w:t>O</w:t>
            </w:r>
            <w:r>
              <w:t>，半径为</w:t>
            </w:r>
            <w:r>
              <w:object w:dxaOrig="808" w:dyaOrig="252" w14:anchorId="7E549EF3">
                <v:shape id="_x0000_i1711" type="#_x0000_t75" alt="eqId5fb545c623cec000283d1ac60f3053b1" style="width:40.5pt;height:12.75pt" o:ole="">
                  <v:imagedata r:id="rId661" o:title="eqId5fb545c623cec000283d1ac60f3053b1"/>
                </v:shape>
                <o:OLEObject Type="Embed" ProgID="Equation.DSMT4" ShapeID="_x0000_i1711" DrawAspect="Content" ObjectID="_1817035237" r:id="rId662"/>
              </w:object>
            </w:r>
            <w:r>
              <w:t>，内壁光滑，</w:t>
            </w:r>
            <w:r>
              <w:rPr>
                <w:i/>
              </w:rPr>
              <w:t>A</w:t>
            </w:r>
            <w:r>
              <w:t>、</w:t>
            </w:r>
            <w:r>
              <w:rPr>
                <w:i/>
              </w:rPr>
              <w:t>B</w:t>
            </w:r>
            <w:r>
              <w:t>两点分别是圆轨道的最低点和最高点。该区间存在方向水平向右的场强为</w:t>
            </w:r>
            <w:r>
              <w:rPr>
                <w:i/>
              </w:rPr>
              <w:t>E</w:t>
            </w:r>
            <w:r>
              <w:t>的匀强电场，一质量</w:t>
            </w:r>
            <w:r>
              <w:object w:dxaOrig="774" w:dyaOrig="262" w14:anchorId="0F62CE16">
                <v:shape id="_x0000_i1712" type="#_x0000_t75" alt="eqIdccc94f2ea411c691d91a4fc6665c24ce" style="width:38.65pt;height:13.15pt" o:ole="">
                  <v:imagedata r:id="rId663" o:title="eqIdccc94f2ea411c691d91a4fc6665c24ce"/>
                </v:shape>
                <o:OLEObject Type="Embed" ProgID="Equation.DSMT4" ShapeID="_x0000_i1712" DrawAspect="Content" ObjectID="_1817035238" r:id="rId664"/>
              </w:object>
            </w:r>
            <w:r>
              <w:t>、带负电荷的小球在轨道内侧做完整的圆周运动（电荷量不变），经过</w:t>
            </w:r>
            <w:r>
              <w:rPr>
                <w:i/>
              </w:rPr>
              <w:t>C</w:t>
            </w:r>
            <w:r>
              <w:t>点时速度最大，</w:t>
            </w:r>
            <w:r>
              <w:rPr>
                <w:i/>
              </w:rPr>
              <w:t>O</w:t>
            </w:r>
            <w:r>
              <w:t>、</w:t>
            </w:r>
            <w:r>
              <w:rPr>
                <w:i/>
              </w:rPr>
              <w:t>C</w:t>
            </w:r>
            <w:r>
              <w:t>连线与竖直方向的夹角</w:t>
            </w:r>
            <w:r>
              <w:object w:dxaOrig="685" w:dyaOrig="253" w14:anchorId="5C88D491">
                <v:shape id="_x0000_i1713" type="#_x0000_t75" alt="eqId9d7b9d9bf0d5fc25c99170ab27fa4045" style="width:34.15pt;height:12.75pt" o:ole="">
                  <v:imagedata r:id="rId665" o:title="eqId9d7b9d9bf0d5fc25c99170ab27fa4045"/>
                </v:shape>
                <o:OLEObject Type="Embed" ProgID="Equation.DSMT4" ShapeID="_x0000_i1713" DrawAspect="Content" ObjectID="_1817035239" r:id="rId666"/>
              </w:object>
            </w:r>
            <w:r>
              <w:t>，重力加速度为</w:t>
            </w:r>
            <w:r>
              <w:rPr>
                <w:i/>
              </w:rPr>
              <w:t>g</w:t>
            </w:r>
            <w:r>
              <w:t>（</w:t>
            </w:r>
            <w:r>
              <w:rPr>
                <w:i/>
              </w:rPr>
              <w:t>g</w:t>
            </w:r>
            <w:r>
              <w:t>取</w:t>
            </w:r>
            <w:r>
              <w:object w:dxaOrig="633" w:dyaOrig="277" w14:anchorId="084FAFD2">
                <v:shape id="_x0000_i1714" type="#_x0000_t75" alt="eqId496915b6402f6daae7a2a0438b0cc8dd" style="width:31.5pt;height:13.9pt" o:ole="">
                  <v:imagedata r:id="rId667" o:title="eqId496915b6402f6daae7a2a0438b0cc8dd"/>
                </v:shape>
                <o:OLEObject Type="Embed" ProgID="Equation.DSMT4" ShapeID="_x0000_i1714" DrawAspect="Content" ObjectID="_1817035240" r:id="rId668"/>
              </w:object>
            </w:r>
            <w:r>
              <w:t>）。</w:t>
            </w:r>
          </w:p>
          <w:p w14:paraId="67974627" w14:textId="77777777" w:rsidR="0037467B" w:rsidRDefault="0037467B" w:rsidP="0037467B">
            <w:pPr>
              <w:shd w:val="clear" w:color="auto" w:fill="FFFFFF" w:themeFill="background1"/>
              <w:spacing w:line="360" w:lineRule="auto"/>
              <w:jc w:val="left"/>
              <w:textAlignment w:val="center"/>
            </w:pPr>
            <w:r>
              <w:t>（</w:t>
            </w:r>
            <w:r>
              <w:t>1</w:t>
            </w:r>
            <w:r>
              <w:t>）求小球所受的电场力大小；</w:t>
            </w:r>
          </w:p>
          <w:p w14:paraId="316B3E81" w14:textId="77777777" w:rsidR="0037467B" w:rsidRDefault="0037467B" w:rsidP="0037467B">
            <w:pPr>
              <w:shd w:val="clear" w:color="auto" w:fill="FFFFFF" w:themeFill="background1"/>
              <w:spacing w:line="360" w:lineRule="auto"/>
              <w:jc w:val="left"/>
              <w:textAlignment w:val="center"/>
            </w:pPr>
            <w:r>
              <w:t>（</w:t>
            </w:r>
            <w:r>
              <w:t>2</w:t>
            </w:r>
            <w:r>
              <w:t>）求小球在</w:t>
            </w:r>
            <w:r>
              <w:rPr>
                <w:i/>
              </w:rPr>
              <w:t>A</w:t>
            </w:r>
            <w:r>
              <w:t>点的速度</w:t>
            </w:r>
            <w:r>
              <w:object w:dxaOrig="213" w:dyaOrig="323" w14:anchorId="7418C967">
                <v:shape id="_x0000_i1715" type="#_x0000_t75" alt="eqId6f58888df91890a19a1aa7511d19703f" style="width:10.5pt;height:16.15pt" o:ole="">
                  <v:imagedata r:id="rId669" o:title="eqId6f58888df91890a19a1aa7511d19703f"/>
                </v:shape>
                <o:OLEObject Type="Embed" ProgID="Equation.DSMT4" ShapeID="_x0000_i1715" DrawAspect="Content" ObjectID="_1817035241" r:id="rId670"/>
              </w:object>
            </w:r>
            <w:r>
              <w:t>为多大时，小球经过</w:t>
            </w:r>
            <w:r>
              <w:rPr>
                <w:i/>
              </w:rPr>
              <w:t>D</w:t>
            </w:r>
            <w:r>
              <w:t>点时对圆轨道的压力最小。</w:t>
            </w:r>
          </w:p>
          <w:p w14:paraId="7A49A9C2"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08635CDA" wp14:editId="66EDCFD7">
                  <wp:extent cx="1504950" cy="1543050"/>
                  <wp:effectExtent l="0" t="0" r="0" b="0"/>
                  <wp:docPr id="100137" name="图片 100137" descr="@@@45da9381-ce42-415c-9831-4249222cf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5da9381-ce42-415c-9831-4249222cf652"/>
                          <pic:cNvPicPr>
                            <a:picLocks noChangeAspect="1"/>
                          </pic:cNvPicPr>
                        </pic:nvPicPr>
                        <pic:blipFill>
                          <a:blip r:embed="rId671"/>
                          <a:stretch>
                            <a:fillRect/>
                          </a:stretch>
                        </pic:blipFill>
                        <pic:spPr>
                          <a:xfrm>
                            <a:off x="0" y="0"/>
                            <a:ext cx="1504950" cy="1543050"/>
                          </a:xfrm>
                          <a:prstGeom prst="rect">
                            <a:avLst/>
                          </a:prstGeom>
                        </pic:spPr>
                      </pic:pic>
                    </a:graphicData>
                  </a:graphic>
                </wp:inline>
              </w:drawing>
            </w:r>
            <w:r>
              <w:rPr>
                <w:kern w:val="0"/>
                <w:sz w:val="24"/>
              </w:rPr>
              <w:t>  </w:t>
            </w:r>
          </w:p>
          <w:p w14:paraId="770281F1"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598" w14:anchorId="75F36482">
                <v:shape id="_x0000_i1716" type="#_x0000_t75" alt="eqIdb556525f9ce51c922719f3ed248e5908" style="width:27.4pt;height:30pt" o:ole="">
                  <v:imagedata r:id="rId672" o:title="eqIdb556525f9ce51c922719f3ed248e5908"/>
                </v:shape>
                <o:OLEObject Type="Embed" ProgID="Equation.DSMT4" ShapeID="_x0000_i1716" DrawAspect="Content" ObjectID="_1817035242" r:id="rId673"/>
              </w:object>
            </w:r>
            <w:r>
              <w:rPr>
                <w:color w:val="FF0000"/>
              </w:rPr>
              <w:t>；（</w:t>
            </w:r>
            <w:r>
              <w:rPr>
                <w:color w:val="FF0000"/>
              </w:rPr>
              <w:t>2</w:t>
            </w:r>
            <w:r>
              <w:rPr>
                <w:color w:val="FF0000"/>
              </w:rPr>
              <w:t>）</w:t>
            </w:r>
            <w:r>
              <w:rPr>
                <w:color w:val="FF0000"/>
              </w:rPr>
              <w:object w:dxaOrig="633" w:dyaOrig="250" w14:anchorId="1563C53E">
                <v:shape id="_x0000_i1717" type="#_x0000_t75" alt="eqIdfc2f578244511464cdf1010628fdbbd5" style="width:31.5pt;height:12.4pt" o:ole="">
                  <v:imagedata r:id="rId674" o:title="eqIdfc2f578244511464cdf1010628fdbbd5"/>
                </v:shape>
                <o:OLEObject Type="Embed" ProgID="Equation.DSMT4" ShapeID="_x0000_i1717" DrawAspect="Content" ObjectID="_1817035243" r:id="rId675"/>
              </w:object>
            </w:r>
          </w:p>
          <w:p w14:paraId="363FEE2B"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）小球在</w:t>
            </w:r>
            <w:r>
              <w:rPr>
                <w:i/>
                <w:color w:val="FF0000"/>
              </w:rPr>
              <w:t>C</w:t>
            </w:r>
            <w:r>
              <w:rPr>
                <w:color w:val="FF0000"/>
              </w:rPr>
              <w:t>点时速度最大，则电场力与重力的合力沿</w:t>
            </w:r>
            <w:r>
              <w:rPr>
                <w:i/>
                <w:color w:val="FF0000"/>
              </w:rPr>
              <w:t>DC</w:t>
            </w:r>
            <w:r>
              <w:rPr>
                <w:color w:val="FF0000"/>
              </w:rPr>
              <w:t>方向，所以小球受到的电场力的大小</w:t>
            </w:r>
          </w:p>
          <w:p w14:paraId="4DA0A59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798" w:dyaOrig="594" w14:anchorId="2F92924C">
                <v:shape id="_x0000_i1718" type="#_x0000_t75" alt="eqId73e3e86d10cc31ce964507fc38f99b47" style="width:139.9pt;height:29.65pt" o:ole="">
                  <v:imagedata r:id="rId676" o:title="eqId73e3e86d10cc31ce964507fc38f99b47"/>
                </v:shape>
                <o:OLEObject Type="Embed" ProgID="Equation.DSMT4" ShapeID="_x0000_i1718" DrawAspect="Content" ObjectID="_1817035244" r:id="rId677"/>
              </w:object>
            </w:r>
          </w:p>
          <w:p w14:paraId="26FD4DA6"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）要使小球经过</w:t>
            </w:r>
            <w:r>
              <w:rPr>
                <w:i/>
                <w:color w:val="FF0000"/>
              </w:rPr>
              <w:t>D</w:t>
            </w:r>
            <w:r>
              <w:rPr>
                <w:color w:val="FF0000"/>
              </w:rPr>
              <w:t>点时对圆轨道的压力最小，则必须使小球经过</w:t>
            </w:r>
            <w:r>
              <w:rPr>
                <w:i/>
                <w:color w:val="FF0000"/>
              </w:rPr>
              <w:t>D</w:t>
            </w:r>
            <w:r>
              <w:rPr>
                <w:color w:val="FF0000"/>
              </w:rPr>
              <w:t>点时的速度最小，即在</w:t>
            </w:r>
            <w:r>
              <w:rPr>
                <w:i/>
                <w:color w:val="FF0000"/>
              </w:rPr>
              <w:t>D</w:t>
            </w:r>
            <w:r>
              <w:rPr>
                <w:color w:val="FF0000"/>
              </w:rPr>
              <w:t>点小球对圆轨</w:t>
            </w:r>
            <w:r>
              <w:rPr>
                <w:color w:val="FF0000"/>
              </w:rPr>
              <w:lastRenderedPageBreak/>
              <w:t>道的压力恰好为零，有</w:t>
            </w:r>
          </w:p>
          <w:p w14:paraId="5E98B13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02" w:dyaOrig="578" w14:anchorId="25033EFC">
                <v:shape id="_x0000_i1719" type="#_x0000_t75" alt="eqId52a7bc9e46a1b4859be177639570c957" style="width:65.25pt;height:28.9pt" o:ole="">
                  <v:imagedata r:id="rId678" o:title="eqId52a7bc9e46a1b4859be177639570c957"/>
                </v:shape>
                <o:OLEObject Type="Embed" ProgID="Equation.DSMT4" ShapeID="_x0000_i1719" DrawAspect="Content" ObjectID="_1817035245" r:id="rId679"/>
              </w:object>
            </w:r>
          </w:p>
          <w:p w14:paraId="22D2A77A"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66FC4C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26" w:dyaOrig="688" w14:anchorId="08940711">
                <v:shape id="_x0000_i1720" type="#_x0000_t75" alt="eqId903b18e038426b78b09aa0c2aaefd0a9" style="width:56.25pt;height:34.5pt" o:ole="">
                  <v:imagedata r:id="rId680" o:title="eqId903b18e038426b78b09aa0c2aaefd0a9"/>
                </v:shape>
                <o:OLEObject Type="Embed" ProgID="Equation.DSMT4" ShapeID="_x0000_i1720" DrawAspect="Content" ObjectID="_1817035246" r:id="rId681"/>
              </w:object>
            </w:r>
          </w:p>
          <w:p w14:paraId="08DC7E0E" w14:textId="77777777" w:rsidR="0037467B" w:rsidRDefault="0037467B" w:rsidP="0037467B">
            <w:pPr>
              <w:shd w:val="clear" w:color="auto" w:fill="FFFFFF" w:themeFill="background1"/>
              <w:spacing w:line="360" w:lineRule="auto"/>
              <w:jc w:val="left"/>
              <w:textAlignment w:val="center"/>
              <w:rPr>
                <w:color w:val="FF0000"/>
              </w:rPr>
            </w:pPr>
            <w:r>
              <w:rPr>
                <w:color w:val="FF0000"/>
              </w:rPr>
              <w:t>在小球从圆轨道上的</w:t>
            </w:r>
            <w:r>
              <w:rPr>
                <w:i/>
                <w:color w:val="FF0000"/>
              </w:rPr>
              <w:t>D</w:t>
            </w:r>
            <w:r>
              <w:rPr>
                <w:color w:val="FF0000"/>
              </w:rPr>
              <w:t>点运动到</w:t>
            </w:r>
            <w:r>
              <w:rPr>
                <w:i/>
                <w:color w:val="FF0000"/>
              </w:rPr>
              <w:t>A</w:t>
            </w:r>
            <w:r>
              <w:rPr>
                <w:color w:val="FF0000"/>
              </w:rPr>
              <w:t>点的过程中，根据动能定理有</w:t>
            </w:r>
          </w:p>
          <w:p w14:paraId="0DDC9350"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854" w:dyaOrig="541" w14:anchorId="31DFCF86">
                <v:shape id="_x0000_i1721" type="#_x0000_t75" alt="eqId7bfb7ca62527eeb0150d998e7fa84bcb" style="width:192.75pt;height:27pt" o:ole="">
                  <v:imagedata r:id="rId682" o:title="eqId7bfb7ca62527eeb0150d998e7fa84bcb"/>
                </v:shape>
                <o:OLEObject Type="Embed" ProgID="Equation.DSMT4" ShapeID="_x0000_i1721" DrawAspect="Content" ObjectID="_1817035247" r:id="rId683"/>
              </w:object>
            </w:r>
          </w:p>
          <w:p w14:paraId="620C2EB0"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86812D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02" w:dyaOrig="316" w14:anchorId="722911EE">
                <v:shape id="_x0000_i1722" type="#_x0000_t75" alt="eqIde062feb583c7ad6a62eb7c568f875fe2" style="width:50.25pt;height:15.75pt" o:ole="">
                  <v:imagedata r:id="rId684" o:title="eqIde062feb583c7ad6a62eb7c568f875fe2"/>
                </v:shape>
                <o:OLEObject Type="Embed" ProgID="Equation.DSMT4" ShapeID="_x0000_i1722" DrawAspect="Content" ObjectID="_1817035248" r:id="rId685"/>
              </w:object>
            </w:r>
          </w:p>
          <w:p w14:paraId="1BA7BA71" w14:textId="17F8004B"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3</w:t>
            </w:r>
            <w:r>
              <w:rPr>
                <w:b/>
                <w:bCs/>
              </w:rPr>
              <w:t>】</w:t>
            </w:r>
            <w:r>
              <w:t>科技馆中有一光滑绝缘轨道如题图所示，轨道由半径为</w:t>
            </w:r>
            <w:r>
              <w:rPr>
                <w:rFonts w:eastAsia="Times New Roman"/>
                <w:i/>
              </w:rPr>
              <w:t>R</w:t>
            </w:r>
            <w:r>
              <w:t>=8m</w:t>
            </w:r>
            <w:r>
              <w:t>的竖直光滑绝缘圆轨道和光滑水平轨道构成，</w:t>
            </w:r>
            <w:r>
              <w:rPr>
                <w:rFonts w:eastAsia="Times New Roman"/>
                <w:i/>
              </w:rPr>
              <w:t>A</w:t>
            </w:r>
            <w:r>
              <w:t>点所在的半径与竖直直径</w:t>
            </w:r>
            <w:r>
              <w:rPr>
                <w:rFonts w:eastAsia="Times New Roman"/>
                <w:i/>
              </w:rPr>
              <w:t>BC</w:t>
            </w:r>
            <w:r>
              <w:t>成</w:t>
            </w:r>
            <w:r>
              <w:t>37°</w:t>
            </w:r>
            <w:r>
              <w:t>角。空间存在一个水平向右、大小为</w:t>
            </w:r>
            <w:r>
              <w:object w:dxaOrig="1601" w:dyaOrig="289" w14:anchorId="2CA1D7E4">
                <v:shape id="_x0000_i1723" type="#_x0000_t75" alt="eqIda3035d009296f379a34ee1c0984c6939" style="width:79.9pt;height:14.65pt" o:ole="">
                  <v:imagedata r:id="rId686" o:title="eqIda3035d009296f379a34ee1c0984c6939"/>
                </v:shape>
                <o:OLEObject Type="Embed" ProgID="Equation.DSMT4" ShapeID="_x0000_i1723" DrawAspect="Content" ObjectID="_1817035249" r:id="rId687"/>
              </w:object>
            </w:r>
            <w:r>
              <w:t>的匀强电场，质量为</w:t>
            </w:r>
            <w:r>
              <w:rPr>
                <w:rFonts w:eastAsia="Times New Roman"/>
                <w:i/>
              </w:rPr>
              <w:t>m</w:t>
            </w:r>
            <w:r>
              <w:t>=0.08kg</w:t>
            </w:r>
            <w:r>
              <w:t>，电荷量为</w:t>
            </w:r>
            <w:r>
              <w:object w:dxaOrig="1249" w:dyaOrig="317" w14:anchorId="57E40631">
                <v:shape id="_x0000_i1724" type="#_x0000_t75" alt="eqId98b85c329c93295f479cceb373b396bd" style="width:62.65pt;height:15.75pt" o:ole="">
                  <v:imagedata r:id="rId688" o:title="eqId98b85c329c93295f479cceb373b396bd"/>
                </v:shape>
                <o:OLEObject Type="Embed" ProgID="Equation.DSMT4" ShapeID="_x0000_i1724" DrawAspect="Content" ObjectID="_1817035250" r:id="rId689"/>
              </w:object>
            </w:r>
            <w:r>
              <w:t>的小球在</w:t>
            </w:r>
            <w:r>
              <w:rPr>
                <w:rFonts w:eastAsia="Times New Roman"/>
                <w:i/>
              </w:rPr>
              <w:t>C</w:t>
            </w:r>
            <w:r>
              <w:t>点获得一个水平向右的初速度，并恰好能通过</w:t>
            </w:r>
            <w:r>
              <w:rPr>
                <w:rFonts w:eastAsia="Times New Roman"/>
                <w:i/>
              </w:rPr>
              <w:t>A</w:t>
            </w:r>
            <w:r>
              <w:t>点，已知</w:t>
            </w:r>
            <w:r>
              <w:t>sin37°=0.6</w:t>
            </w:r>
            <w:r>
              <w:t>，</w:t>
            </w:r>
            <w:r>
              <w:t>cos37°=0.8</w:t>
            </w:r>
            <w:r>
              <w:t>，重力加速度</w:t>
            </w:r>
            <w:r>
              <w:rPr>
                <w:rFonts w:eastAsia="Times New Roman"/>
                <w:i/>
              </w:rPr>
              <w:t>g</w:t>
            </w:r>
            <w:r>
              <w:t>=10m/s</w:t>
            </w:r>
            <w:r>
              <w:rPr>
                <w:vertAlign w:val="superscript"/>
              </w:rPr>
              <w:t>2</w:t>
            </w:r>
            <w:r>
              <w:t>，结果可保留根号，求：</w:t>
            </w:r>
          </w:p>
          <w:p w14:paraId="0CA84FF4" w14:textId="77777777" w:rsidR="0037467B" w:rsidRDefault="0037467B" w:rsidP="0037467B">
            <w:pPr>
              <w:shd w:val="clear" w:color="auto" w:fill="FFFFFF" w:themeFill="background1"/>
              <w:spacing w:line="360" w:lineRule="auto"/>
              <w:jc w:val="left"/>
              <w:textAlignment w:val="center"/>
            </w:pPr>
            <w:r>
              <w:t>（</w:t>
            </w:r>
            <w:r>
              <w:t>1</w:t>
            </w:r>
            <w:r>
              <w:t>）小球在</w:t>
            </w:r>
            <w:r>
              <w:rPr>
                <w:rFonts w:eastAsia="Times New Roman"/>
                <w:i/>
              </w:rPr>
              <w:t>A</w:t>
            </w:r>
            <w:r>
              <w:t>点的速度大小；</w:t>
            </w:r>
          </w:p>
          <w:p w14:paraId="30100162" w14:textId="77777777" w:rsidR="0037467B" w:rsidRDefault="0037467B" w:rsidP="0037467B">
            <w:pPr>
              <w:shd w:val="clear" w:color="auto" w:fill="FFFFFF" w:themeFill="background1"/>
              <w:spacing w:line="360" w:lineRule="auto"/>
              <w:jc w:val="left"/>
              <w:textAlignment w:val="center"/>
            </w:pPr>
            <w:r>
              <w:t>（</w:t>
            </w:r>
            <w:r>
              <w:t>2</w:t>
            </w:r>
            <w:r>
              <w:t>）小球在</w:t>
            </w:r>
            <w:r>
              <w:rPr>
                <w:rFonts w:eastAsia="Times New Roman"/>
                <w:i/>
              </w:rPr>
              <w:t>C</w:t>
            </w:r>
            <w:r>
              <w:t>点的速度大小；</w:t>
            </w:r>
          </w:p>
          <w:p w14:paraId="7111D9DA" w14:textId="77777777" w:rsidR="0037467B" w:rsidRDefault="0037467B" w:rsidP="0037467B">
            <w:pPr>
              <w:shd w:val="clear" w:color="auto" w:fill="FFFFFF" w:themeFill="background1"/>
              <w:spacing w:line="360" w:lineRule="auto"/>
              <w:jc w:val="left"/>
              <w:textAlignment w:val="center"/>
            </w:pPr>
            <w:r>
              <w:t>（</w:t>
            </w:r>
            <w:r>
              <w:t>3</w:t>
            </w:r>
            <w:r>
              <w:t>）小球从</w:t>
            </w:r>
            <w:r>
              <w:rPr>
                <w:rFonts w:eastAsia="Times New Roman"/>
                <w:i/>
              </w:rPr>
              <w:t>A</w:t>
            </w:r>
            <w:r>
              <w:t>点落到地面上经过的时间；</w:t>
            </w:r>
          </w:p>
          <w:p w14:paraId="54DF6473" w14:textId="77777777" w:rsidR="0037467B" w:rsidRDefault="0037467B" w:rsidP="0037467B">
            <w:pPr>
              <w:shd w:val="clear" w:color="auto" w:fill="FFFFFF" w:themeFill="background1"/>
              <w:spacing w:line="360" w:lineRule="auto"/>
              <w:jc w:val="left"/>
              <w:textAlignment w:val="center"/>
            </w:pPr>
            <w:r>
              <w:t>（</w:t>
            </w:r>
            <w:r>
              <w:t>4</w:t>
            </w:r>
            <w:r>
              <w:t>）小球落地点距离</w:t>
            </w:r>
            <w:r>
              <w:rPr>
                <w:rFonts w:eastAsia="Times New Roman"/>
                <w:i/>
              </w:rPr>
              <w:t>C</w:t>
            </w:r>
            <w:r>
              <w:t>点的距离。</w:t>
            </w:r>
          </w:p>
          <w:p w14:paraId="191D6B1E"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C4B513B" wp14:editId="00783461">
                  <wp:extent cx="2114550" cy="1828800"/>
                  <wp:effectExtent l="0" t="0" r="0" b="0"/>
                  <wp:docPr id="100117" name="图片 100117" descr="@@@3050431d-4c0c-4e74-9805-7bf73ca00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050431d-4c0c-4e74-9805-7bf73ca00fab"/>
                          <pic:cNvPicPr>
                            <a:picLocks noChangeAspect="1"/>
                          </pic:cNvPicPr>
                        </pic:nvPicPr>
                        <pic:blipFill>
                          <a:blip r:embed="rId690"/>
                          <a:stretch>
                            <a:fillRect/>
                          </a:stretch>
                        </pic:blipFill>
                        <pic:spPr>
                          <a:xfrm>
                            <a:off x="0" y="0"/>
                            <a:ext cx="2114550" cy="1828800"/>
                          </a:xfrm>
                          <a:prstGeom prst="rect">
                            <a:avLst/>
                          </a:prstGeom>
                        </pic:spPr>
                      </pic:pic>
                    </a:graphicData>
                  </a:graphic>
                </wp:inline>
              </w:drawing>
            </w:r>
          </w:p>
          <w:p w14:paraId="18A3217D"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10m/s</w:t>
            </w:r>
            <w:r>
              <w:rPr>
                <w:color w:val="FF0000"/>
              </w:rPr>
              <w:t>；（</w:t>
            </w:r>
            <w:r>
              <w:rPr>
                <w:color w:val="FF0000"/>
              </w:rPr>
              <w:t>2</w:t>
            </w:r>
            <w:r>
              <w:rPr>
                <w:color w:val="FF0000"/>
              </w:rPr>
              <w:t>）</w:t>
            </w:r>
            <w:r>
              <w:rPr>
                <w:color w:val="FF0000"/>
              </w:rPr>
              <w:object w:dxaOrig="1249" w:dyaOrig="355" w14:anchorId="61CE60C3">
                <v:shape id="_x0000_i1725" type="#_x0000_t75" alt="eqId82f842833c7386fd56849e6c369c479f" style="width:62.65pt;height:17.65pt" o:ole="">
                  <v:imagedata r:id="rId691" o:title="eqId82f842833c7386fd56849e6c369c479f"/>
                </v:shape>
                <o:OLEObject Type="Embed" ProgID="Equation.DSMT4" ShapeID="_x0000_i1725" DrawAspect="Content" ObjectID="_1817035251" r:id="rId692"/>
              </w:object>
            </w:r>
            <w:r>
              <w:rPr>
                <w:color w:val="FF0000"/>
              </w:rPr>
              <w:t>；（</w:t>
            </w:r>
            <w:r>
              <w:rPr>
                <w:color w:val="FF0000"/>
              </w:rPr>
              <w:t>3</w:t>
            </w:r>
            <w:r>
              <w:rPr>
                <w:color w:val="FF0000"/>
              </w:rPr>
              <w:t>）</w:t>
            </w:r>
            <w:r>
              <w:rPr>
                <w:color w:val="FF0000"/>
              </w:rPr>
              <w:t>1.2s</w:t>
            </w:r>
            <w:r>
              <w:rPr>
                <w:color w:val="FF0000"/>
              </w:rPr>
              <w:t>；（</w:t>
            </w:r>
            <w:r>
              <w:rPr>
                <w:color w:val="FF0000"/>
              </w:rPr>
              <w:t>4</w:t>
            </w:r>
            <w:r>
              <w:rPr>
                <w:color w:val="FF0000"/>
              </w:rPr>
              <w:t>）</w:t>
            </w:r>
            <w:r>
              <w:rPr>
                <w:color w:val="FF0000"/>
              </w:rPr>
              <w:t>9m</w:t>
            </w:r>
          </w:p>
          <w:p w14:paraId="454865B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）根据题意可得，重力和电场力的合力大小为</w:t>
            </w:r>
          </w:p>
          <w:p w14:paraId="0573FFB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464" w:dyaOrig="461" w14:anchorId="4563064F">
                <v:shape id="_x0000_i1726" type="#_x0000_t75" alt="eqId9d0d023c6c4dc3d3ba034c5c0ae79033" style="width:123.4pt;height:22.9pt" o:ole="">
                  <v:imagedata r:id="rId693" o:title="eqId9d0d023c6c4dc3d3ba034c5c0ae79033"/>
                </v:shape>
                <o:OLEObject Type="Embed" ProgID="Equation.DSMT4" ShapeID="_x0000_i1726" DrawAspect="Content" ObjectID="_1817035252" r:id="rId694"/>
              </w:object>
            </w:r>
          </w:p>
          <w:p w14:paraId="4E26EE12" w14:textId="77777777" w:rsidR="0037467B" w:rsidRDefault="0037467B" w:rsidP="0037467B">
            <w:pPr>
              <w:shd w:val="clear" w:color="auto" w:fill="FFFFFF" w:themeFill="background1"/>
              <w:spacing w:line="360" w:lineRule="auto"/>
              <w:jc w:val="left"/>
              <w:textAlignment w:val="center"/>
              <w:rPr>
                <w:color w:val="FF0000"/>
              </w:rPr>
            </w:pPr>
            <w:r>
              <w:rPr>
                <w:color w:val="FF0000"/>
              </w:rPr>
              <w:lastRenderedPageBreak/>
              <w:t>设合力与竖直方向的夹角为</w:t>
            </w:r>
            <w:r>
              <w:rPr>
                <w:rFonts w:eastAsia="Times New Roman"/>
                <w:i/>
                <w:color w:val="FF0000"/>
              </w:rPr>
              <w:t>α</w:t>
            </w:r>
            <w:r>
              <w:rPr>
                <w:color w:val="FF0000"/>
              </w:rPr>
              <w:t>，则</w:t>
            </w:r>
          </w:p>
          <w:p w14:paraId="4687FE68"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72" w:dyaOrig="580" w14:anchorId="02F5ED01">
                <v:shape id="_x0000_i1727" type="#_x0000_t75" alt="eqIdc1dd6956abdd071398867920836956c4" style="width:68.65pt;height:28.9pt" o:ole="">
                  <v:imagedata r:id="rId695" o:title="eqIdc1dd6956abdd071398867920836956c4"/>
                </v:shape>
                <o:OLEObject Type="Embed" ProgID="Equation.DSMT4" ShapeID="_x0000_i1727" DrawAspect="Content" ObjectID="_1817035253" r:id="rId696"/>
              </w:object>
            </w:r>
          </w:p>
          <w:p w14:paraId="6A37BBC3" w14:textId="77777777" w:rsidR="0037467B" w:rsidRDefault="0037467B" w:rsidP="0037467B">
            <w:pPr>
              <w:shd w:val="clear" w:color="auto" w:fill="FFFFFF" w:themeFill="background1"/>
              <w:spacing w:line="360" w:lineRule="auto"/>
              <w:jc w:val="left"/>
              <w:textAlignment w:val="center"/>
              <w:rPr>
                <w:color w:val="FF0000"/>
              </w:rPr>
            </w:pPr>
            <w:r>
              <w:rPr>
                <w:color w:val="FF0000"/>
              </w:rPr>
              <w:t>所以合力与竖直方向的夹角为</w:t>
            </w:r>
            <w:r>
              <w:rPr>
                <w:color w:val="FF0000"/>
              </w:rPr>
              <w:t>37°</w:t>
            </w:r>
            <w:r>
              <w:rPr>
                <w:color w:val="FF0000"/>
              </w:rPr>
              <w:t>，所以在</w:t>
            </w:r>
            <w:r>
              <w:rPr>
                <w:rFonts w:eastAsia="Times New Roman"/>
                <w:i/>
                <w:color w:val="FF0000"/>
              </w:rPr>
              <w:t>A</w:t>
            </w:r>
            <w:r>
              <w:rPr>
                <w:color w:val="FF0000"/>
              </w:rPr>
              <w:t>点有</w:t>
            </w:r>
          </w:p>
          <w:p w14:paraId="772B1BD3"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915" w:dyaOrig="583" w14:anchorId="2F91ECD9">
                <v:shape id="_x0000_i1728" type="#_x0000_t75" alt="eqIdec876dbbdee3c14abc405838c16e4bd8" style="width:45.75pt;height:29.25pt" o:ole="">
                  <v:imagedata r:id="rId697" o:title="eqIdec876dbbdee3c14abc405838c16e4bd8"/>
                </v:shape>
                <o:OLEObject Type="Embed" ProgID="Equation.DSMT4" ShapeID="_x0000_i1728" DrawAspect="Content" ObjectID="_1817035254" r:id="rId698"/>
              </w:object>
            </w:r>
          </w:p>
          <w:p w14:paraId="4BD774BF"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23A6B06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44" w:dyaOrig="263" w14:anchorId="0C37FE21">
                <v:shape id="_x0000_i1729" type="#_x0000_t75" alt="eqId522ba98d4f885dc119200a16e5a7d0f2" style="width:42.4pt;height:13.15pt" o:ole="">
                  <v:imagedata r:id="rId699" o:title="eqId522ba98d4f885dc119200a16e5a7d0f2"/>
                </v:shape>
                <o:OLEObject Type="Embed" ProgID="Equation.DSMT4" ShapeID="_x0000_i1729" DrawAspect="Content" ObjectID="_1817035255" r:id="rId700"/>
              </w:object>
            </w:r>
          </w:p>
          <w:p w14:paraId="4CCA6AA2"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r>
              <w:rPr>
                <w:rFonts w:eastAsia="Times New Roman"/>
                <w:i/>
                <w:color w:val="FF0000"/>
              </w:rPr>
              <w:t>C</w:t>
            </w:r>
            <w:r>
              <w:rPr>
                <w:color w:val="FF0000"/>
              </w:rPr>
              <w:t>到</w:t>
            </w:r>
            <w:r>
              <w:rPr>
                <w:rFonts w:eastAsia="Times New Roman"/>
                <w:i/>
                <w:color w:val="FF0000"/>
              </w:rPr>
              <w:t>A</w:t>
            </w:r>
            <w:r>
              <w:rPr>
                <w:color w:val="FF0000"/>
              </w:rPr>
              <w:t>，根据动能定理可得</w:t>
            </w:r>
          </w:p>
          <w:p w14:paraId="0C69B56D"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115" w:dyaOrig="541" w14:anchorId="5B1CF26E">
                <v:shape id="_x0000_i1730" type="#_x0000_t75" alt="eqId7178c8fdc14909723aa9d2cc4ddbcfd5" style="width:155.65pt;height:27pt" o:ole="">
                  <v:imagedata r:id="rId701" o:title="eqId7178c8fdc14909723aa9d2cc4ddbcfd5"/>
                </v:shape>
                <o:OLEObject Type="Embed" ProgID="Equation.DSMT4" ShapeID="_x0000_i1730" DrawAspect="Content" ObjectID="_1817035256" r:id="rId702"/>
              </w:object>
            </w:r>
          </w:p>
          <w:p w14:paraId="4E61D1A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19B45F8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249" w:dyaOrig="355" w14:anchorId="008D59E1">
                <v:shape id="_x0000_i1731" type="#_x0000_t75" alt="eqId82f842833c7386fd56849e6c369c479f" style="width:62.65pt;height:17.65pt" o:ole="">
                  <v:imagedata r:id="rId691" o:title="eqId82f842833c7386fd56849e6c369c479f"/>
                </v:shape>
                <o:OLEObject Type="Embed" ProgID="Equation.DSMT4" ShapeID="_x0000_i1731" DrawAspect="Content" ObjectID="_1817035257" r:id="rId703"/>
              </w:object>
            </w:r>
          </w:p>
          <w:p w14:paraId="37C103C0"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）小球经过</w:t>
            </w:r>
            <w:r>
              <w:rPr>
                <w:rFonts w:eastAsia="Times New Roman"/>
                <w:i/>
                <w:color w:val="FF0000"/>
              </w:rPr>
              <w:t>A</w:t>
            </w:r>
            <w:r>
              <w:rPr>
                <w:color w:val="FF0000"/>
              </w:rPr>
              <w:t>点后做斜下抛运动，则</w:t>
            </w:r>
          </w:p>
          <w:p w14:paraId="02B9AA7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3097" w:dyaOrig="540" w14:anchorId="49BDC024">
                <v:shape id="_x0000_i1732" type="#_x0000_t75" alt="eqId0e56f6cfb5d62b9fe6ed1ec74945f70a" style="width:154.9pt;height:27pt" o:ole="">
                  <v:imagedata r:id="rId704" o:title="eqId0e56f6cfb5d62b9fe6ed1ec74945f70a"/>
                </v:shape>
                <o:OLEObject Type="Embed" ProgID="Equation.DSMT4" ShapeID="_x0000_i1732" DrawAspect="Content" ObjectID="_1817035258" r:id="rId705"/>
              </w:object>
            </w:r>
          </w:p>
          <w:p w14:paraId="27CCE57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7A8C622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68" w:dyaOrig="254" w14:anchorId="0F80EFC9">
                <v:shape id="_x0000_i1733" type="#_x0000_t75" alt="eqId87fd4e0cdaf3db2faf6cb02f98cc1c29" style="width:33.4pt;height:12.75pt" o:ole="">
                  <v:imagedata r:id="rId706" o:title="eqId87fd4e0cdaf3db2faf6cb02f98cc1c29"/>
                </v:shape>
                <o:OLEObject Type="Embed" ProgID="Equation.DSMT4" ShapeID="_x0000_i1733" DrawAspect="Content" ObjectID="_1817035259" r:id="rId707"/>
              </w:object>
            </w:r>
          </w:p>
          <w:p w14:paraId="769E1AB4"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4</w:t>
            </w:r>
            <w:r>
              <w:rPr>
                <w:color w:val="FF0000"/>
              </w:rPr>
              <w:t>）小球落地点距离</w:t>
            </w:r>
            <w:r>
              <w:rPr>
                <w:rFonts w:eastAsia="Times New Roman"/>
                <w:i/>
                <w:color w:val="FF0000"/>
              </w:rPr>
              <w:t>C</w:t>
            </w:r>
            <w:r>
              <w:rPr>
                <w:color w:val="FF0000"/>
              </w:rPr>
              <w:t>点的距离为</w:t>
            </w:r>
          </w:p>
          <w:p w14:paraId="2A734F9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992" w:dyaOrig="540" w14:anchorId="607BB4A1">
                <v:shape id="_x0000_i1734" type="#_x0000_t75" alt="eqId83414aefaef4575f0b40a2134b736b9e" style="width:149.65pt;height:27pt" o:ole="">
                  <v:imagedata r:id="rId708" o:title="eqId83414aefaef4575f0b40a2134b736b9e"/>
                </v:shape>
                <o:OLEObject Type="Embed" ProgID="Equation.DSMT4" ShapeID="_x0000_i1734" DrawAspect="Content" ObjectID="_1817035260" r:id="rId709"/>
              </w:object>
            </w:r>
          </w:p>
          <w:p w14:paraId="24C06856"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46F6BF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651" w:dyaOrig="258" w14:anchorId="04CD70B0">
                <v:shape id="_x0000_i1735" type="#_x0000_t75" alt="eqIdfe4b95e82f74836fc039a95efad75b85" style="width:32.65pt;height:12.75pt" o:ole="">
                  <v:imagedata r:id="rId710" o:title="eqIdfe4b95e82f74836fc039a95efad75b85"/>
                </v:shape>
                <o:OLEObject Type="Embed" ProgID="Equation.DSMT4" ShapeID="_x0000_i1735" DrawAspect="Content" ObjectID="_1817035261" r:id="rId711"/>
              </w:object>
            </w:r>
          </w:p>
          <w:p w14:paraId="418E53A0" w14:textId="3F67A238" w:rsidR="0037467B" w:rsidRDefault="0037467B" w:rsidP="0037467B">
            <w:pPr>
              <w:shd w:val="clear" w:color="auto" w:fill="FFFFFF" w:themeFill="background1"/>
              <w:spacing w:line="360" w:lineRule="auto"/>
              <w:jc w:val="left"/>
              <w:textAlignment w:val="center"/>
            </w:pPr>
            <w:r>
              <w:rPr>
                <w:rFonts w:hint="eastAsia"/>
              </w:rPr>
              <w:t>【例</w:t>
            </w:r>
            <w:r w:rsidR="00483E78">
              <w:rPr>
                <w:rFonts w:hint="eastAsia"/>
              </w:rPr>
              <w:t>4</w:t>
            </w:r>
            <w:r>
              <w:rPr>
                <w:rFonts w:hint="eastAsia"/>
              </w:rPr>
              <w:t>】</w:t>
            </w:r>
            <w:r>
              <w:t>．如图，倾角为</w:t>
            </w:r>
            <w:r>
              <w:object w:dxaOrig="685" w:dyaOrig="241" w14:anchorId="5868CE80">
                <v:shape id="_x0000_i1736" type="#_x0000_t75" alt="eqId5fda5655ef480683a2d3b74f0b523439" style="width:34.15pt;height:12pt" o:ole="">
                  <v:imagedata r:id="rId712" o:title="eqId5fda5655ef480683a2d3b74f0b523439"/>
                </v:shape>
                <o:OLEObject Type="Embed" ProgID="Equation.DSMT4" ShapeID="_x0000_i1736" DrawAspect="Content" ObjectID="_1817035262" r:id="rId713"/>
              </w:object>
            </w:r>
            <w:r>
              <w:t>的斜面末端连接一段水平轨道后与竖直的光滑半圆轨道平滑连接，圆轨道圆心为</w:t>
            </w:r>
            <w:r>
              <w:rPr>
                <w:rFonts w:eastAsia="Times New Roman"/>
                <w:i/>
              </w:rPr>
              <w:t>O</w:t>
            </w:r>
            <w:r>
              <w:t>，半径为</w:t>
            </w:r>
            <w:r>
              <w:object w:dxaOrig="861" w:dyaOrig="235" w14:anchorId="47C6F80A">
                <v:shape id="_x0000_i1737" type="#_x0000_t75" alt="eqId5bd04fd55a0ffcbd0955940aa48a5e67" style="width:43.15pt;height:11.65pt" o:ole="">
                  <v:imagedata r:id="rId714" o:title="eqId5bd04fd55a0ffcbd0955940aa48a5e67"/>
                </v:shape>
                <o:OLEObject Type="Embed" ProgID="Equation.DSMT4" ShapeID="_x0000_i1737" DrawAspect="Content" ObjectID="_1817035263" r:id="rId715"/>
              </w:object>
            </w:r>
            <w:r>
              <w:t>，</w:t>
            </w:r>
            <w:r>
              <w:rPr>
                <w:rFonts w:eastAsia="Times New Roman"/>
                <w:i/>
              </w:rPr>
              <w:t>A</w:t>
            </w:r>
            <w:r>
              <w:t>、</w:t>
            </w:r>
            <w:r>
              <w:rPr>
                <w:rFonts w:eastAsia="Times New Roman"/>
                <w:i/>
              </w:rPr>
              <w:t>B</w:t>
            </w:r>
            <w:r>
              <w:t>为竖直直径的上、下两端点。整个轨道绝缘，小球带电量保持不变，空间存在水平向右的匀强电场。现有一质量为</w:t>
            </w:r>
            <w:r>
              <w:object w:dxaOrig="914" w:dyaOrig="278" w14:anchorId="372674EB">
                <v:shape id="_x0000_i1738" type="#_x0000_t75" alt="eqId5b00cdd3397ec48fc1096ab331fcc0b6" style="width:45.75pt;height:13.9pt" o:ole="">
                  <v:imagedata r:id="rId716" o:title="eqId5b00cdd3397ec48fc1096ab331fcc0b6"/>
                </v:shape>
                <o:OLEObject Type="Embed" ProgID="Equation.DSMT4" ShapeID="_x0000_i1738" DrawAspect="Content" ObjectID="_1817035264" r:id="rId717"/>
              </w:object>
            </w:r>
            <w:r>
              <w:t>、带电荷量为</w:t>
            </w:r>
            <w:r>
              <w:object w:dxaOrig="1425" w:dyaOrig="316" w14:anchorId="59603AAE">
                <v:shape id="_x0000_i1739" type="#_x0000_t75" alt="eqIdc350dc45e0c79ffcb0e24da83d152fff" style="width:71.25pt;height:15.75pt" o:ole="">
                  <v:imagedata r:id="rId718" o:title="eqIdc350dc45e0c79ffcb0e24da83d152fff"/>
                </v:shape>
                <o:OLEObject Type="Embed" ProgID="Equation.DSMT4" ShapeID="_x0000_i1739" DrawAspect="Content" ObjectID="_1817035265" r:id="rId719"/>
              </w:object>
            </w:r>
            <w:r>
              <w:t>的小球（可视为质点），以大小为</w:t>
            </w:r>
            <w:r>
              <w:object w:dxaOrig="897" w:dyaOrig="323" w14:anchorId="5BB800D9">
                <v:shape id="_x0000_i1740" type="#_x0000_t75" alt="eqId26df225e197deacc04824a7f69610ef0" style="width:45pt;height:16.15pt" o:ole="">
                  <v:imagedata r:id="rId720" o:title="eqId26df225e197deacc04824a7f69610ef0"/>
                </v:shape>
                <o:OLEObject Type="Embed" ProgID="Equation.DSMT4" ShapeID="_x0000_i1740" DrawAspect="Content" ObjectID="_1817035266" r:id="rId721"/>
              </w:object>
            </w:r>
            <w:r>
              <w:t>的初速度从</w:t>
            </w:r>
            <w:r>
              <w:rPr>
                <w:rFonts w:eastAsia="Times New Roman"/>
                <w:i/>
              </w:rPr>
              <w:t>B</w:t>
            </w:r>
            <w:r>
              <w:t>点水平进入半圆轨道，从圆轨道的最高点</w:t>
            </w:r>
            <w:r>
              <w:rPr>
                <w:rFonts w:eastAsia="Times New Roman"/>
                <w:i/>
              </w:rPr>
              <w:t>A</w:t>
            </w:r>
            <w:r>
              <w:t>飞出后恰好以垂直斜面的速度落在斜面上</w:t>
            </w:r>
            <w:r>
              <w:rPr>
                <w:rFonts w:eastAsia="Times New Roman"/>
                <w:i/>
              </w:rPr>
              <w:t>C</w:t>
            </w:r>
            <w:r>
              <w:t>点。已知电场强度大小为</w:t>
            </w:r>
            <w:r>
              <w:object w:dxaOrig="1337" w:dyaOrig="278" w14:anchorId="3D05644B">
                <v:shape id="_x0000_i1741" type="#_x0000_t75" alt="eqId6b6a887772e110ae957185b546305cff" style="width:66.75pt;height:13.9pt" o:ole="">
                  <v:imagedata r:id="rId722" o:title="eqId6b6a887772e110ae957185b546305cff"/>
                </v:shape>
                <o:OLEObject Type="Embed" ProgID="Equation.DSMT4" ShapeID="_x0000_i1741" DrawAspect="Content" ObjectID="_1817035267" r:id="rId723"/>
              </w:object>
            </w:r>
            <w:r>
              <w:t>，重力加速度</w:t>
            </w:r>
            <w:r>
              <w:rPr>
                <w:rFonts w:eastAsia="Times New Roman"/>
                <w:i/>
              </w:rPr>
              <w:t>g</w:t>
            </w:r>
            <w:r>
              <w:t>取</w:t>
            </w:r>
            <w:r>
              <w:object w:dxaOrig="721" w:dyaOrig="275" w14:anchorId="12E55476">
                <v:shape id="_x0000_i1742" type="#_x0000_t75" alt="eqId491691f328aca9fb8dda44e7f118ca91" style="width:36pt;height:13.9pt" o:ole="">
                  <v:imagedata r:id="rId724" o:title="eqId491691f328aca9fb8dda44e7f118ca91"/>
                </v:shape>
                <o:OLEObject Type="Embed" ProgID="Equation.DSMT4" ShapeID="_x0000_i1742" DrawAspect="Content" ObjectID="_1817035268" r:id="rId725"/>
              </w:object>
            </w:r>
            <w:r>
              <w:t>，</w:t>
            </w:r>
            <w:r>
              <w:object w:dxaOrig="1108" w:dyaOrig="247" w14:anchorId="02E5E3B9">
                <v:shape id="_x0000_i1743" type="#_x0000_t75" alt="eqIdf986badfc5dea707c164e2ab6c98dd06" style="width:55.5pt;height:12.4pt" o:ole="">
                  <v:imagedata r:id="rId726" o:title="eqIdf986badfc5dea707c164e2ab6c98dd06"/>
                </v:shape>
                <o:OLEObject Type="Embed" ProgID="Equation.DSMT4" ShapeID="_x0000_i1743" DrawAspect="Content" ObjectID="_1817035269" r:id="rId727"/>
              </w:object>
            </w:r>
            <w:r>
              <w:t>，</w:t>
            </w:r>
            <w:r>
              <w:object w:dxaOrig="1126" w:dyaOrig="248" w14:anchorId="485DF42B">
                <v:shape id="_x0000_i1744" type="#_x0000_t75" alt="eqIdfb8485466d2127bd681a322f87c58f86" style="width:56.25pt;height:12.4pt" o:ole="">
                  <v:imagedata r:id="rId728" o:title="eqIdfb8485466d2127bd681a322f87c58f86"/>
                </v:shape>
                <o:OLEObject Type="Embed" ProgID="Equation.DSMT4" ShapeID="_x0000_i1744" DrawAspect="Content" ObjectID="_1817035270" r:id="rId729"/>
              </w:object>
            </w:r>
            <w:r>
              <w:t>。求：</w:t>
            </w:r>
          </w:p>
          <w:p w14:paraId="0C2AF9FE" w14:textId="77777777" w:rsidR="0037467B" w:rsidRDefault="0037467B" w:rsidP="0037467B">
            <w:pPr>
              <w:shd w:val="clear" w:color="auto" w:fill="FFFFFF" w:themeFill="background1"/>
              <w:spacing w:line="360" w:lineRule="auto"/>
              <w:jc w:val="left"/>
              <w:textAlignment w:val="center"/>
            </w:pPr>
            <w:r>
              <w:t>（</w:t>
            </w:r>
            <w:r>
              <w:t>1</w:t>
            </w:r>
            <w:r>
              <w:t>）小球在</w:t>
            </w:r>
            <w:r>
              <w:rPr>
                <w:rFonts w:eastAsia="Times New Roman"/>
                <w:i/>
              </w:rPr>
              <w:t>A</w:t>
            </w:r>
            <w:r>
              <w:t>点的速度大小；</w:t>
            </w:r>
          </w:p>
          <w:p w14:paraId="67C54915" w14:textId="77777777" w:rsidR="0037467B" w:rsidRDefault="0037467B" w:rsidP="0037467B">
            <w:pPr>
              <w:shd w:val="clear" w:color="auto" w:fill="FFFFFF" w:themeFill="background1"/>
              <w:spacing w:line="360" w:lineRule="auto"/>
              <w:jc w:val="left"/>
              <w:textAlignment w:val="center"/>
            </w:pPr>
            <w:r>
              <w:t>（</w:t>
            </w:r>
            <w:r>
              <w:t>2</w:t>
            </w:r>
            <w:r>
              <w:t>）小球在半圆轨道上速度最大时对轨道的压力；</w:t>
            </w:r>
          </w:p>
          <w:p w14:paraId="1691933B" w14:textId="77777777" w:rsidR="0037467B" w:rsidRDefault="0037467B" w:rsidP="0037467B">
            <w:pPr>
              <w:shd w:val="clear" w:color="auto" w:fill="FFFFFF" w:themeFill="background1"/>
              <w:spacing w:line="360" w:lineRule="auto"/>
              <w:jc w:val="left"/>
              <w:textAlignment w:val="center"/>
            </w:pPr>
            <w:r>
              <w:t>（</w:t>
            </w:r>
            <w:r>
              <w:t>3</w:t>
            </w:r>
            <w:r>
              <w:t>）小球落在</w:t>
            </w:r>
            <w:r>
              <w:rPr>
                <w:rFonts w:eastAsia="Times New Roman"/>
                <w:i/>
              </w:rPr>
              <w:t>C</w:t>
            </w:r>
            <w:r>
              <w:t>点的速度大小。</w:t>
            </w:r>
          </w:p>
          <w:p w14:paraId="69CA07C9"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E7E2EF4" wp14:editId="69DC0594">
                  <wp:extent cx="2095500" cy="1085850"/>
                  <wp:effectExtent l="0" t="0" r="0" b="0"/>
                  <wp:docPr id="100119" name="图片 100119" descr="@@@ebed2a7e-acd2-453a-96b4-17c72e4f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ebed2a7e-acd2-453a-96b4-17c72e4f8b00"/>
                          <pic:cNvPicPr>
                            <a:picLocks noChangeAspect="1"/>
                          </pic:cNvPicPr>
                        </pic:nvPicPr>
                        <pic:blipFill>
                          <a:blip r:embed="rId730"/>
                          <a:stretch>
                            <a:fillRect/>
                          </a:stretch>
                        </pic:blipFill>
                        <pic:spPr>
                          <a:xfrm>
                            <a:off x="0" y="0"/>
                            <a:ext cx="2095500" cy="1085850"/>
                          </a:xfrm>
                          <a:prstGeom prst="rect">
                            <a:avLst/>
                          </a:prstGeom>
                        </pic:spPr>
                      </pic:pic>
                    </a:graphicData>
                  </a:graphic>
                </wp:inline>
              </w:drawing>
            </w:r>
          </w:p>
          <w:p w14:paraId="0699A38F"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6m/s</w:t>
            </w:r>
            <w:r>
              <w:rPr>
                <w:color w:val="FF0000"/>
              </w:rPr>
              <w:t>；（</w:t>
            </w:r>
            <w:r>
              <w:rPr>
                <w:color w:val="FF0000"/>
              </w:rPr>
              <w:t>2</w:t>
            </w:r>
            <w:r>
              <w:rPr>
                <w:color w:val="FF0000"/>
              </w:rPr>
              <w:t>）</w:t>
            </w:r>
            <w:r>
              <w:rPr>
                <w:color w:val="FF0000"/>
              </w:rPr>
              <w:t>36.4N</w:t>
            </w:r>
            <w:r>
              <w:rPr>
                <w:color w:val="FF0000"/>
              </w:rPr>
              <w:t>，方向与竖直方向夹角为</w:t>
            </w:r>
            <w:r>
              <w:rPr>
                <w:color w:val="FF0000"/>
              </w:rPr>
              <w:t>53°</w:t>
            </w:r>
            <w:r>
              <w:rPr>
                <w:color w:val="FF0000"/>
              </w:rPr>
              <w:t>；（</w:t>
            </w:r>
            <w:r>
              <w:rPr>
                <w:color w:val="FF0000"/>
              </w:rPr>
              <w:t>3</w:t>
            </w:r>
            <w:r>
              <w:rPr>
                <w:color w:val="FF0000"/>
              </w:rPr>
              <w:t>）</w:t>
            </w:r>
            <w:r>
              <w:rPr>
                <w:color w:val="FF0000"/>
              </w:rPr>
              <w:t>3.6m/s</w:t>
            </w:r>
          </w:p>
          <w:p w14:paraId="4F2449E3"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）小球从</w:t>
            </w:r>
            <w:r>
              <w:rPr>
                <w:rFonts w:eastAsia="Times New Roman"/>
                <w:i/>
                <w:color w:val="FF0000"/>
              </w:rPr>
              <w:t>B</w:t>
            </w:r>
            <w:r>
              <w:rPr>
                <w:color w:val="FF0000"/>
              </w:rPr>
              <w:t>点到</w:t>
            </w:r>
            <w:r>
              <w:rPr>
                <w:rFonts w:eastAsia="Times New Roman"/>
                <w:i/>
                <w:color w:val="FF0000"/>
              </w:rPr>
              <w:t>A</w:t>
            </w:r>
            <w:r>
              <w:rPr>
                <w:color w:val="FF0000"/>
              </w:rPr>
              <w:t>点，根据动能定理得</w:t>
            </w:r>
          </w:p>
          <w:p w14:paraId="3E33785C"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17" w:dyaOrig="548" w14:anchorId="576CE5CC">
                <v:shape id="_x0000_i1745" type="#_x0000_t75" alt="eqIde77b9dda120eb06f2c59587a5287ef94" style="width:111pt;height:27.4pt" o:ole="">
                  <v:imagedata r:id="rId731" o:title="eqIde77b9dda120eb06f2c59587a5287ef94"/>
                </v:shape>
                <o:OLEObject Type="Embed" ProgID="Equation.DSMT4" ShapeID="_x0000_i1745" DrawAspect="Content" ObjectID="_1817035271" r:id="rId732"/>
              </w:object>
            </w:r>
          </w:p>
          <w:p w14:paraId="579D34AB"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44FA566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80" w:dyaOrig="315" w14:anchorId="07B89B3B">
                <v:shape id="_x0000_i1746" type="#_x0000_t75" alt="eqId6bb7e29e7399d321e76ab2748e9e0c3c" style="width:43.9pt;height:15.75pt" o:ole="">
                  <v:imagedata r:id="rId733" o:title="eqId6bb7e29e7399d321e76ab2748e9e0c3c"/>
                </v:shape>
                <o:OLEObject Type="Embed" ProgID="Equation.DSMT4" ShapeID="_x0000_i1746" DrawAspect="Content" ObjectID="_1817035272" r:id="rId734"/>
              </w:object>
            </w:r>
          </w:p>
          <w:p w14:paraId="52D1251A"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）对小球受力分析有</w:t>
            </w:r>
          </w:p>
          <w:p w14:paraId="3C892A1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372" w:dyaOrig="580" w14:anchorId="5027CAEC">
                <v:shape id="_x0000_i1747" type="#_x0000_t75" alt="eqId2fe8b29fe6586d62d57436b8c29b8561" style="width:68.65pt;height:28.9pt" o:ole="">
                  <v:imagedata r:id="rId735" o:title="eqId2fe8b29fe6586d62d57436b8c29b8561"/>
                </v:shape>
                <o:OLEObject Type="Embed" ProgID="Equation.DSMT4" ShapeID="_x0000_i1747" DrawAspect="Content" ObjectID="_1817035273" r:id="rId736"/>
              </w:object>
            </w:r>
          </w:p>
          <w:p w14:paraId="751F9CEC"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8D4064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03" w:dyaOrig="253" w14:anchorId="21A0AB2F">
                <v:shape id="_x0000_i1748" type="#_x0000_t75" alt="eqId025e001d5204e8ce68b6779a9582ce28" style="width:35.25pt;height:12.75pt" o:ole="">
                  <v:imagedata r:id="rId737" o:title="eqId025e001d5204e8ce68b6779a9582ce28"/>
                </v:shape>
                <o:OLEObject Type="Embed" ProgID="Equation.DSMT4" ShapeID="_x0000_i1748" DrawAspect="Content" ObjectID="_1817035274" r:id="rId738"/>
              </w:object>
            </w:r>
          </w:p>
          <w:p w14:paraId="59013458" w14:textId="77777777" w:rsidR="0037467B" w:rsidRDefault="0037467B" w:rsidP="0037467B">
            <w:pPr>
              <w:shd w:val="clear" w:color="auto" w:fill="FFFFFF" w:themeFill="background1"/>
              <w:spacing w:line="360" w:lineRule="auto"/>
              <w:jc w:val="left"/>
              <w:textAlignment w:val="center"/>
              <w:rPr>
                <w:color w:val="FF0000"/>
              </w:rPr>
            </w:pPr>
            <w:r>
              <w:rPr>
                <w:color w:val="FF0000"/>
              </w:rPr>
              <w:t>即当小球和圆心的连线与竖直方向夹角为</w:t>
            </w:r>
            <w:r>
              <w:rPr>
                <w:color w:val="FF0000"/>
              </w:rPr>
              <w:t>53°</w:t>
            </w:r>
            <w:r>
              <w:rPr>
                <w:color w:val="FF0000"/>
              </w:rPr>
              <w:t>时速度最大。根据动能定理得</w:t>
            </w:r>
          </w:p>
          <w:p w14:paraId="1E42056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4012" w:dyaOrig="541" w14:anchorId="2BD3EFAF">
                <v:shape id="_x0000_i1749" type="#_x0000_t75" alt="eqIdf333a1045ad44b24e946ced341f86b6d" style="width:200.65pt;height:27pt" o:ole="">
                  <v:imagedata r:id="rId739" o:title="eqIdf333a1045ad44b24e946ced341f86b6d"/>
                </v:shape>
                <o:OLEObject Type="Embed" ProgID="Equation.DSMT4" ShapeID="_x0000_i1749" DrawAspect="Content" ObjectID="_1817035275" r:id="rId740"/>
              </w:object>
            </w:r>
          </w:p>
          <w:p w14:paraId="65D66722" w14:textId="77777777" w:rsidR="0037467B" w:rsidRDefault="0037467B" w:rsidP="0037467B">
            <w:pPr>
              <w:shd w:val="clear" w:color="auto" w:fill="FFFFFF" w:themeFill="background1"/>
              <w:spacing w:line="360" w:lineRule="auto"/>
              <w:jc w:val="left"/>
              <w:textAlignment w:val="center"/>
              <w:rPr>
                <w:color w:val="FF0000"/>
              </w:rPr>
            </w:pPr>
            <w:r>
              <w:rPr>
                <w:color w:val="FF0000"/>
              </w:rPr>
              <w:t>速度最大时，根据向心力公式有</w:t>
            </w:r>
          </w:p>
          <w:p w14:paraId="6D3F62F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939" w:dyaOrig="580" w14:anchorId="7C9EDC98">
                <v:shape id="_x0000_i1750" type="#_x0000_t75" alt="eqId77c17e196e42cfe20710875ae82f569c" style="width:147pt;height:28.9pt" o:ole="">
                  <v:imagedata r:id="rId741" o:title="eqId77c17e196e42cfe20710875ae82f569c"/>
                </v:shape>
                <o:OLEObject Type="Embed" ProgID="Equation.DSMT4" ShapeID="_x0000_i1750" DrawAspect="Content" ObjectID="_1817035276" r:id="rId742"/>
              </w:object>
            </w:r>
          </w:p>
          <w:p w14:paraId="33C4488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0C1EBF02"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038" w:dyaOrig="315" w14:anchorId="7581B31E">
                <v:shape id="_x0000_i1751" type="#_x0000_t75" alt="eqIdcdf79441449eb2490efadf31e7cc6dcb" style="width:51.75pt;height:15.75pt" o:ole="">
                  <v:imagedata r:id="rId743" o:title="eqIdcdf79441449eb2490efadf31e7cc6dcb"/>
                </v:shape>
                <o:OLEObject Type="Embed" ProgID="Equation.DSMT4" ShapeID="_x0000_i1751" DrawAspect="Content" ObjectID="_1817035277" r:id="rId744"/>
              </w:object>
            </w:r>
          </w:p>
          <w:p w14:paraId="1292550B" w14:textId="77777777" w:rsidR="0037467B" w:rsidRDefault="0037467B" w:rsidP="0037467B">
            <w:pPr>
              <w:shd w:val="clear" w:color="auto" w:fill="FFFFFF" w:themeFill="background1"/>
              <w:spacing w:line="360" w:lineRule="auto"/>
              <w:jc w:val="left"/>
              <w:textAlignment w:val="center"/>
              <w:rPr>
                <w:color w:val="FF0000"/>
              </w:rPr>
            </w:pPr>
            <w:r>
              <w:rPr>
                <w:color w:val="FF0000"/>
              </w:rPr>
              <w:t>根据牛顿第三定律，小球对轨道的压力大小为</w:t>
            </w:r>
            <w:r>
              <w:rPr>
                <w:color w:val="FF0000"/>
              </w:rPr>
              <w:t>36.4N</w:t>
            </w:r>
            <w:r>
              <w:rPr>
                <w:color w:val="FF0000"/>
              </w:rPr>
              <w:t>，方向斜向右下方与竖直方向夹角为</w:t>
            </w:r>
            <w:r>
              <w:rPr>
                <w:color w:val="FF0000"/>
              </w:rPr>
              <w:t>53°</w:t>
            </w:r>
            <w:r>
              <w:rPr>
                <w:color w:val="FF0000"/>
              </w:rPr>
              <w:t>。</w:t>
            </w:r>
          </w:p>
          <w:p w14:paraId="12D54C02"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）小球从</w:t>
            </w:r>
            <w:r>
              <w:rPr>
                <w:rFonts w:eastAsia="Times New Roman"/>
                <w:i/>
                <w:color w:val="FF0000"/>
              </w:rPr>
              <w:t>A</w:t>
            </w:r>
            <w:r>
              <w:rPr>
                <w:color w:val="FF0000"/>
              </w:rPr>
              <w:t>点到</w:t>
            </w:r>
            <w:r>
              <w:rPr>
                <w:rFonts w:eastAsia="Times New Roman"/>
                <w:i/>
                <w:color w:val="FF0000"/>
              </w:rPr>
              <w:t>C</w:t>
            </w:r>
            <w:r>
              <w:rPr>
                <w:color w:val="FF0000"/>
              </w:rPr>
              <w:t>点，根据运动的合成和分解，在竖直方向上有</w:t>
            </w:r>
          </w:p>
          <w:p w14:paraId="1BD1A75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108" w:dyaOrig="316" w14:anchorId="0BC18881">
                <v:shape id="_x0000_i1752" type="#_x0000_t75" alt="eqId4485994281f845d7edc397e3436b2078" style="width:55.5pt;height:15.75pt" o:ole="">
                  <v:imagedata r:id="rId745" o:title="eqId4485994281f845d7edc397e3436b2078"/>
                </v:shape>
                <o:OLEObject Type="Embed" ProgID="Equation.DSMT4" ShapeID="_x0000_i1752" DrawAspect="Content" ObjectID="_1817035278" r:id="rId746"/>
              </w:object>
            </w:r>
          </w:p>
          <w:p w14:paraId="550E954B" w14:textId="77777777" w:rsidR="0037467B" w:rsidRDefault="0037467B" w:rsidP="0037467B">
            <w:pPr>
              <w:shd w:val="clear" w:color="auto" w:fill="FFFFFF" w:themeFill="background1"/>
              <w:spacing w:line="360" w:lineRule="auto"/>
              <w:jc w:val="left"/>
              <w:textAlignment w:val="center"/>
              <w:rPr>
                <w:color w:val="FF0000"/>
              </w:rPr>
            </w:pPr>
            <w:r>
              <w:rPr>
                <w:color w:val="FF0000"/>
              </w:rPr>
              <w:t>在水平方向上有</w:t>
            </w:r>
          </w:p>
          <w:p w14:paraId="2B82376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54" w:dyaOrig="548" w14:anchorId="1A9E610E">
                <v:shape id="_x0000_i1753" type="#_x0000_t75" alt="eqId65989ef9370c7570d912b1b3bdd53b11" style="width:82.9pt;height:27.4pt" o:ole="">
                  <v:imagedata r:id="rId747" o:title="eqId65989ef9370c7570d912b1b3bdd53b11"/>
                </v:shape>
                <o:OLEObject Type="Embed" ProgID="Equation.DSMT4" ShapeID="_x0000_i1753" DrawAspect="Content" ObjectID="_1817035279" r:id="rId748"/>
              </w:object>
            </w:r>
          </w:p>
          <w:p w14:paraId="3D9496D4"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140C8C91" w14:textId="77777777" w:rsidR="00311EEE" w:rsidRDefault="0037467B" w:rsidP="0037467B">
            <w:pPr>
              <w:shd w:val="clear" w:color="auto" w:fill="FFFFFF" w:themeFill="background1"/>
              <w:spacing w:line="360" w:lineRule="auto"/>
              <w:jc w:val="center"/>
              <w:textAlignment w:val="center"/>
              <w:rPr>
                <w:color w:val="FF0000"/>
              </w:rPr>
            </w:pPr>
            <w:r>
              <w:rPr>
                <w:color w:val="FF0000"/>
              </w:rPr>
              <w:object w:dxaOrig="1126" w:dyaOrig="318" w14:anchorId="48FE25A9">
                <v:shape id="_x0000_i1754" type="#_x0000_t75" alt="eqIdb69780c567cb1a376c83e6ba69bda53d" style="width:56.25pt;height:15.75pt" o:ole="">
                  <v:imagedata r:id="rId749" o:title="eqIdb69780c567cb1a376c83e6ba69bda53d"/>
                </v:shape>
                <o:OLEObject Type="Embed" ProgID="Equation.DSMT4" ShapeID="_x0000_i1754" DrawAspect="Content" ObjectID="_1817035280" r:id="rId750"/>
              </w:object>
            </w:r>
          </w:p>
          <w:p w14:paraId="53D27080" w14:textId="4181BA0C" w:rsidR="0037467B" w:rsidRDefault="0037467B" w:rsidP="0037467B">
            <w:pPr>
              <w:shd w:val="clear" w:color="auto" w:fill="FFFFFF" w:themeFill="background1"/>
              <w:spacing w:line="360" w:lineRule="auto"/>
              <w:jc w:val="left"/>
              <w:textAlignment w:val="center"/>
            </w:pPr>
            <w:r>
              <w:rPr>
                <w:rFonts w:hint="eastAsia"/>
              </w:rPr>
              <w:t>【例</w:t>
            </w:r>
            <w:r w:rsidR="00483E78">
              <w:rPr>
                <w:rFonts w:hint="eastAsia"/>
              </w:rPr>
              <w:t>1</w:t>
            </w:r>
            <w:r>
              <w:rPr>
                <w:rFonts w:hint="eastAsia"/>
              </w:rPr>
              <w:t>】</w:t>
            </w:r>
            <w:r>
              <w:t>．如图所示，曲面轨道与水平轨道平滑连接，轨道足够长且光滑，水平轨道</w:t>
            </w:r>
            <w:r>
              <w:rPr>
                <w:rFonts w:eastAsia="Times New Roman"/>
                <w:i/>
              </w:rPr>
              <w:t>bc</w:t>
            </w:r>
            <w:r>
              <w:t>间存在水平向右的匀强电场，</w:t>
            </w:r>
            <w:r>
              <w:object w:dxaOrig="950" w:dyaOrig="318" w14:anchorId="4079528B">
                <v:shape id="_x0000_i1813" type="#_x0000_t75" alt="eqIdf477b33edfbae7b23126eaadc062e0ca" style="width:47.65pt;height:15.75pt" o:ole="">
                  <v:imagedata r:id="rId751" o:title="eqIdf477b33edfbae7b23126eaadc062e0ca"/>
                </v:shape>
                <o:OLEObject Type="Embed" ProgID="Equation.DSMT4" ShapeID="_x0000_i1813" DrawAspect="Content" ObjectID="_1817035281" r:id="rId752"/>
              </w:object>
            </w:r>
            <w:r>
              <w:t>，</w:t>
            </w:r>
            <w:r>
              <w:rPr>
                <w:rFonts w:eastAsia="Times New Roman"/>
                <w:i/>
              </w:rPr>
              <w:t>c</w:t>
            </w:r>
            <w:r>
              <w:t>点处静置一质量</w:t>
            </w:r>
            <w:r>
              <w:object w:dxaOrig="1055" w:dyaOrig="281" w14:anchorId="09607D5C">
                <v:shape id="_x0000_i1814" type="#_x0000_t75" alt="eqId33fe54433786b30b7a2d05371dd5fb5c" style="width:52.9pt;height:13.9pt" o:ole="">
                  <v:imagedata r:id="rId753" o:title="eqId33fe54433786b30b7a2d05371dd5fb5c"/>
                </v:shape>
                <o:OLEObject Type="Embed" ProgID="Equation.DSMT4" ShapeID="_x0000_i1814" DrawAspect="Content" ObjectID="_1817035282" r:id="rId754"/>
              </w:object>
            </w:r>
            <w:r>
              <w:t>的绝缘物块</w:t>
            </w:r>
            <w:r>
              <w:rPr>
                <w:rFonts w:eastAsia="Times New Roman"/>
                <w:i/>
              </w:rPr>
              <w:t>B</w:t>
            </w:r>
            <w:r>
              <w:t>。将质量</w:t>
            </w:r>
            <w:r>
              <w:object w:dxaOrig="897" w:dyaOrig="277" w14:anchorId="55B5E440">
                <v:shape id="_x0000_i1815" type="#_x0000_t75" alt="eqId9813798c6000823bc69b6da4bcd7d87e" style="width:45pt;height:13.9pt" o:ole="">
                  <v:imagedata r:id="rId755" o:title="eqId9813798c6000823bc69b6da4bcd7d87e"/>
                </v:shape>
                <o:OLEObject Type="Embed" ProgID="Equation.DSMT4" ShapeID="_x0000_i1815" DrawAspect="Content" ObjectID="_1817035283" r:id="rId756"/>
              </w:object>
            </w:r>
            <w:r>
              <w:t>、电荷量</w:t>
            </w:r>
            <w:r>
              <w:object w:dxaOrig="1302" w:dyaOrig="320" w14:anchorId="3E023D12">
                <v:shape id="_x0000_i1816" type="#_x0000_t75" alt="eqId2f375488eff5d21fe592bd7306dd4426" style="width:65.25pt;height:16.15pt" o:ole="">
                  <v:imagedata r:id="rId757" o:title="eqId2f375488eff5d21fe592bd7306dd4426"/>
                </v:shape>
                <o:OLEObject Type="Embed" ProgID="Equation.DSMT4" ShapeID="_x0000_i1816" DrawAspect="Content" ObjectID="_1817035284" r:id="rId758"/>
              </w:object>
            </w:r>
            <w:r>
              <w:t>的带正电的物块</w:t>
            </w:r>
            <w:r>
              <w:rPr>
                <w:rFonts w:eastAsia="Times New Roman"/>
                <w:i/>
              </w:rPr>
              <w:t>A</w:t>
            </w:r>
            <w:r>
              <w:t>从曲面轨道上的</w:t>
            </w:r>
            <w:r>
              <w:rPr>
                <w:rFonts w:eastAsia="Times New Roman"/>
                <w:i/>
              </w:rPr>
              <w:t>a</w:t>
            </w:r>
            <w:r>
              <w:t>点由静止释放，</w:t>
            </w:r>
            <w:r>
              <w:rPr>
                <w:rFonts w:eastAsia="Times New Roman"/>
                <w:i/>
              </w:rPr>
              <w:t>A</w:t>
            </w:r>
            <w:r>
              <w:t>到达</w:t>
            </w:r>
            <w:r>
              <w:rPr>
                <w:rFonts w:eastAsia="Times New Roman"/>
                <w:i/>
              </w:rPr>
              <w:t>c</w:t>
            </w:r>
            <w:r>
              <w:t>点时与</w:t>
            </w:r>
            <w:r>
              <w:rPr>
                <w:rFonts w:eastAsia="Times New Roman"/>
                <w:i/>
              </w:rPr>
              <w:t>B</w:t>
            </w:r>
            <w:r>
              <w:t>发生弹性碰撞，碰后</w:t>
            </w:r>
            <w:r>
              <w:t>0.4s</w:t>
            </w:r>
            <w:r>
              <w:t>内</w:t>
            </w:r>
            <w:r>
              <w:rPr>
                <w:rFonts w:eastAsia="Times New Roman"/>
                <w:i/>
              </w:rPr>
              <w:t>A</w:t>
            </w:r>
            <w:r>
              <w:t>运动的</w:t>
            </w:r>
            <w:r>
              <w:rPr>
                <w:rFonts w:eastAsia="Times New Roman"/>
                <w:i/>
              </w:rPr>
              <w:t>v</w:t>
            </w:r>
            <w:r>
              <w:t>-</w:t>
            </w:r>
            <w:r>
              <w:rPr>
                <w:rFonts w:eastAsia="Times New Roman"/>
                <w:i/>
              </w:rPr>
              <w:t>t</w:t>
            </w:r>
            <w:r>
              <w:t>图像如图乙所示（向右为正）。</w:t>
            </w:r>
            <w:r>
              <w:rPr>
                <w:rFonts w:eastAsia="Times New Roman"/>
                <w:i/>
              </w:rPr>
              <w:t>A</w:t>
            </w:r>
            <w:r>
              <w:t>、</w:t>
            </w:r>
            <w:r>
              <w:rPr>
                <w:rFonts w:eastAsia="Times New Roman"/>
                <w:i/>
              </w:rPr>
              <w:t>B</w:t>
            </w:r>
            <w:r>
              <w:t>均可视为质点，不考虑</w:t>
            </w:r>
            <w:r>
              <w:rPr>
                <w:rFonts w:eastAsia="Times New Roman"/>
                <w:i/>
              </w:rPr>
              <w:t>A</w:t>
            </w:r>
            <w:r>
              <w:t>、</w:t>
            </w:r>
            <w:r>
              <w:rPr>
                <w:rFonts w:eastAsia="Times New Roman"/>
                <w:i/>
              </w:rPr>
              <w:t>B</w:t>
            </w:r>
            <w:r>
              <w:t>的碰撞时间且</w:t>
            </w:r>
            <w:r>
              <w:rPr>
                <w:rFonts w:eastAsia="Times New Roman"/>
                <w:i/>
              </w:rPr>
              <w:t>A</w:t>
            </w:r>
            <w:r>
              <w:t>的电荷量始终保持不变，重力加速度</w:t>
            </w:r>
            <w:r>
              <w:t>g</w:t>
            </w:r>
            <w:r>
              <w:t>取</w:t>
            </w:r>
            <w:r>
              <w:object w:dxaOrig="721" w:dyaOrig="278" w14:anchorId="76EDC2DD">
                <v:shape id="_x0000_i1817" type="#_x0000_t75" alt="eqIde731650fc09ee6fbc646f71be90f7210" style="width:36pt;height:13.9pt" o:ole="">
                  <v:imagedata r:id="rId759" o:title="eqIde731650fc09ee6fbc646f71be90f7210"/>
                </v:shape>
                <o:OLEObject Type="Embed" ProgID="Equation.DSMT4" ShapeID="_x0000_i1817" DrawAspect="Content" ObjectID="_1817035285" r:id="rId760"/>
              </w:object>
            </w:r>
            <w:r>
              <w:t>求：</w:t>
            </w:r>
          </w:p>
          <w:p w14:paraId="4B32AF7F" w14:textId="77777777" w:rsidR="0037467B" w:rsidRDefault="0037467B" w:rsidP="0037467B">
            <w:pPr>
              <w:shd w:val="clear" w:color="auto" w:fill="FFFFFF" w:themeFill="background1"/>
              <w:spacing w:line="360" w:lineRule="auto"/>
              <w:jc w:val="left"/>
              <w:textAlignment w:val="center"/>
            </w:pPr>
            <w:r>
              <w:t>（</w:t>
            </w:r>
            <w:r>
              <w:t>1</w:t>
            </w:r>
            <w:r>
              <w:t>）</w:t>
            </w:r>
            <w:r>
              <w:rPr>
                <w:rFonts w:eastAsia="Times New Roman"/>
                <w:i/>
              </w:rPr>
              <w:t>a</w:t>
            </w:r>
            <w:r>
              <w:t>点与水平轨道的高度差；</w:t>
            </w:r>
          </w:p>
          <w:p w14:paraId="72838289" w14:textId="77777777" w:rsidR="0037467B" w:rsidRDefault="0037467B" w:rsidP="0037467B">
            <w:pPr>
              <w:shd w:val="clear" w:color="auto" w:fill="FFFFFF" w:themeFill="background1"/>
              <w:spacing w:line="360" w:lineRule="auto"/>
              <w:jc w:val="left"/>
              <w:textAlignment w:val="center"/>
            </w:pPr>
            <w:r>
              <w:t>（</w:t>
            </w:r>
            <w:r>
              <w:t>2</w:t>
            </w:r>
            <w:r>
              <w:t>）</w:t>
            </w:r>
            <w:r>
              <w:rPr>
                <w:rFonts w:eastAsia="Times New Roman"/>
                <w:i/>
              </w:rPr>
              <w:t>A</w:t>
            </w:r>
            <w:r>
              <w:t>与</w:t>
            </w:r>
            <w:r>
              <w:rPr>
                <w:rFonts w:eastAsia="Times New Roman"/>
                <w:i/>
              </w:rPr>
              <w:t>B</w:t>
            </w:r>
            <w:r>
              <w:t>每次碰撞时的位置距</w:t>
            </w:r>
            <w:r>
              <w:rPr>
                <w:rFonts w:eastAsia="Times New Roman"/>
                <w:i/>
              </w:rPr>
              <w:t>c</w:t>
            </w:r>
            <w:r>
              <w:t>点的距离。</w:t>
            </w:r>
          </w:p>
          <w:p w14:paraId="3A33B516"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DC305B5" wp14:editId="6DBEDAA0">
                  <wp:extent cx="3486150" cy="1295400"/>
                  <wp:effectExtent l="0" t="0" r="0" b="0"/>
                  <wp:docPr id="100139" name="图片 100139" descr="@@@229b2be0-762e-4d9a-b86c-2a890fc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29b2be0-762e-4d9a-b86c-2a890fcad1ae"/>
                          <pic:cNvPicPr>
                            <a:picLocks noChangeAspect="1"/>
                          </pic:cNvPicPr>
                        </pic:nvPicPr>
                        <pic:blipFill>
                          <a:blip r:embed="rId761"/>
                          <a:stretch>
                            <a:fillRect/>
                          </a:stretch>
                        </pic:blipFill>
                        <pic:spPr>
                          <a:xfrm>
                            <a:off x="0" y="0"/>
                            <a:ext cx="3486150" cy="1295400"/>
                          </a:xfrm>
                          <a:prstGeom prst="rect">
                            <a:avLst/>
                          </a:prstGeom>
                        </pic:spPr>
                      </pic:pic>
                    </a:graphicData>
                  </a:graphic>
                </wp:inline>
              </w:drawing>
            </w:r>
          </w:p>
          <w:p w14:paraId="6CB6D572" w14:textId="77777777" w:rsidR="0037467B" w:rsidRDefault="0037467B" w:rsidP="0037467B">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52" w14:anchorId="1A5984A2">
                <v:shape id="_x0000_i1818" type="#_x0000_t75" alt="eqId68b8b26f0eb807c4f2a6a4de36145f49" style="width:24.75pt;height:12.75pt" o:ole="">
                  <v:imagedata r:id="rId762" o:title="eqId68b8b26f0eb807c4f2a6a4de36145f49"/>
                </v:shape>
                <o:OLEObject Type="Embed" ProgID="Equation.DSMT4" ShapeID="_x0000_i1818" DrawAspect="Content" ObjectID="_1817035286" r:id="rId763"/>
              </w:object>
            </w:r>
            <w:r>
              <w:rPr>
                <w:color w:val="FF0000"/>
              </w:rPr>
              <w:t>；（</w:t>
            </w:r>
            <w:r>
              <w:rPr>
                <w:color w:val="FF0000"/>
              </w:rPr>
              <w:t>2</w:t>
            </w:r>
            <w:r>
              <w:rPr>
                <w:color w:val="FF0000"/>
              </w:rPr>
              <w:t>）见解析</w:t>
            </w:r>
          </w:p>
          <w:p w14:paraId="3D27690E" w14:textId="77777777" w:rsidR="0037467B" w:rsidRDefault="0037467B" w:rsidP="0037467B">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）由图乙可知物块</w:t>
            </w:r>
            <w:r>
              <w:rPr>
                <w:rFonts w:eastAsia="Times New Roman"/>
                <w:i/>
                <w:color w:val="FF0000"/>
              </w:rPr>
              <w:t>A</w:t>
            </w:r>
            <w:r>
              <w:rPr>
                <w:color w:val="FF0000"/>
              </w:rPr>
              <w:t>由</w:t>
            </w:r>
            <w:r>
              <w:rPr>
                <w:rFonts w:eastAsia="Times New Roman"/>
                <w:i/>
                <w:color w:val="FF0000"/>
              </w:rPr>
              <w:t>c</w:t>
            </w:r>
            <w:r>
              <w:rPr>
                <w:color w:val="FF0000"/>
              </w:rPr>
              <w:t>向左运动过程</w:t>
            </w:r>
          </w:p>
          <w:p w14:paraId="2BF614A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393" w:dyaOrig="336" w14:anchorId="77420780">
                <v:shape id="_x0000_i1819" type="#_x0000_t75" alt="eqId0a0b48c6b0aaa0c7fcb4dcff31577aa5" style="width:119.65pt;height:16.9pt" o:ole="">
                  <v:imagedata r:id="rId764" o:title="eqId0a0b48c6b0aaa0c7fcb4dcff31577aa5"/>
                </v:shape>
                <o:OLEObject Type="Embed" ProgID="Equation.DSMT4" ShapeID="_x0000_i1819" DrawAspect="Content" ObjectID="_1817035287" r:id="rId765"/>
              </w:object>
            </w:r>
          </w:p>
          <w:p w14:paraId="1A823676" w14:textId="77777777" w:rsidR="0037467B" w:rsidRDefault="0037467B" w:rsidP="0037467B">
            <w:pPr>
              <w:shd w:val="clear" w:color="auto" w:fill="FFFFFF" w:themeFill="background1"/>
              <w:spacing w:line="360" w:lineRule="auto"/>
              <w:jc w:val="left"/>
              <w:textAlignment w:val="center"/>
              <w:rPr>
                <w:color w:val="FF0000"/>
              </w:rPr>
            </w:pPr>
            <w:r>
              <w:rPr>
                <w:color w:val="FF0000"/>
              </w:rPr>
              <w:t>根据</w:t>
            </w:r>
          </w:p>
          <w:p w14:paraId="10701BC5"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44" w:dyaOrig="316" w14:anchorId="3B26B2BC">
                <v:shape id="_x0000_i1820" type="#_x0000_t75" alt="eqId3d85adb0f66ee299ec628a11d2c11187" style="width:42.4pt;height:15.75pt" o:ole="">
                  <v:imagedata r:id="rId766" o:title="eqId3d85adb0f66ee299ec628a11d2c11187"/>
                </v:shape>
                <o:OLEObject Type="Embed" ProgID="Equation.DSMT4" ShapeID="_x0000_i1820" DrawAspect="Content" ObjectID="_1817035288" r:id="rId767"/>
              </w:object>
            </w:r>
          </w:p>
          <w:p w14:paraId="37E6124F" w14:textId="77777777" w:rsidR="0037467B" w:rsidRDefault="0037467B" w:rsidP="0037467B">
            <w:pPr>
              <w:shd w:val="clear" w:color="auto" w:fill="FFFFFF" w:themeFill="background1"/>
              <w:spacing w:line="360" w:lineRule="auto"/>
              <w:jc w:val="left"/>
              <w:textAlignment w:val="center"/>
              <w:rPr>
                <w:color w:val="FF0000"/>
              </w:rPr>
            </w:pPr>
            <w:r>
              <w:rPr>
                <w:color w:val="FF0000"/>
              </w:rPr>
              <w:t>得</w:t>
            </w:r>
          </w:p>
          <w:p w14:paraId="10592DF4"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65" w:dyaOrig="281" w14:anchorId="56A3AC3D">
                <v:shape id="_x0000_i1821" type="#_x0000_t75" alt="eqId05061e646892f143a74d4530e4c60de4" style="width:78.4pt;height:13.9pt" o:ole="">
                  <v:imagedata r:id="rId768" o:title="eqId05061e646892f143a74d4530e4c60de4"/>
                </v:shape>
                <o:OLEObject Type="Embed" ProgID="Equation.DSMT4" ShapeID="_x0000_i1821" DrawAspect="Content" ObjectID="_1817035289" r:id="rId769"/>
              </w:object>
            </w:r>
          </w:p>
          <w:p w14:paraId="4844A788" w14:textId="77777777" w:rsidR="0037467B" w:rsidRDefault="0037467B" w:rsidP="0037467B">
            <w:pPr>
              <w:shd w:val="clear" w:color="auto" w:fill="FFFFFF" w:themeFill="background1"/>
              <w:spacing w:line="360" w:lineRule="auto"/>
              <w:jc w:val="left"/>
              <w:textAlignment w:val="center"/>
              <w:rPr>
                <w:color w:val="FF0000"/>
              </w:rPr>
            </w:pPr>
            <w:r>
              <w:rPr>
                <w:color w:val="FF0000"/>
              </w:rPr>
              <w:t>物块</w:t>
            </w:r>
            <w:r>
              <w:rPr>
                <w:rFonts w:eastAsia="Times New Roman"/>
                <w:i/>
                <w:color w:val="FF0000"/>
              </w:rPr>
              <w:t>A</w:t>
            </w:r>
            <w:r>
              <w:rPr>
                <w:color w:val="FF0000"/>
              </w:rPr>
              <w:t>与物块</w:t>
            </w:r>
            <w:r>
              <w:rPr>
                <w:rFonts w:eastAsia="Times New Roman"/>
                <w:i/>
                <w:color w:val="FF0000"/>
              </w:rPr>
              <w:t>B</w:t>
            </w:r>
            <w:r>
              <w:rPr>
                <w:color w:val="FF0000"/>
              </w:rPr>
              <w:t>发生弹性碰撞</w:t>
            </w:r>
          </w:p>
          <w:p w14:paraId="0CDBE79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584" w:dyaOrig="316" w14:anchorId="6013871C">
                <v:shape id="_x0000_i1822" type="#_x0000_t75" alt="eqId0bc6c85b9d30f77ec39aef67a6d3c1b5" style="width:79.15pt;height:15.75pt" o:ole="">
                  <v:imagedata r:id="rId770" o:title="eqId0bc6c85b9d30f77ec39aef67a6d3c1b5"/>
                </v:shape>
                <o:OLEObject Type="Embed" ProgID="Equation.DSMT4" ShapeID="_x0000_i1822" DrawAspect="Content" ObjectID="_1817035290" r:id="rId771"/>
              </w:object>
            </w:r>
          </w:p>
          <w:p w14:paraId="6B508E3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075" w:dyaOrig="551" w14:anchorId="68332D0A">
                <v:shape id="_x0000_i1823" type="#_x0000_t75" alt="eqIdfa3b831efcd4d91ed15b2ada6c4519d9" style="width:103.9pt;height:27.4pt" o:ole="">
                  <v:imagedata r:id="rId772" o:title="eqIdfa3b831efcd4d91ed15b2ada6c4519d9"/>
                </v:shape>
                <o:OLEObject Type="Embed" ProgID="Equation.DSMT4" ShapeID="_x0000_i1823" DrawAspect="Content" ObjectID="_1817035291" r:id="rId773"/>
              </w:object>
            </w:r>
          </w:p>
          <w:p w14:paraId="0C6D4960"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7A4968E"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900" w:dyaOrig="318" w14:anchorId="0E53B9BE">
                <v:shape id="_x0000_i1824" type="#_x0000_t75" alt="eqId3fdb17e2a7d390dc707d7c6903ae1d0c" style="width:94.9pt;height:15.75pt" o:ole="">
                  <v:imagedata r:id="rId774" o:title="eqId3fdb17e2a7d390dc707d7c6903ae1d0c"/>
                </v:shape>
                <o:OLEObject Type="Embed" ProgID="Equation.DSMT4" ShapeID="_x0000_i1824" DrawAspect="Content" ObjectID="_1817035292" r:id="rId775"/>
              </w:object>
            </w:r>
          </w:p>
          <w:p w14:paraId="6030A5A4" w14:textId="77777777" w:rsidR="0037467B" w:rsidRDefault="0037467B" w:rsidP="0037467B">
            <w:pPr>
              <w:shd w:val="clear" w:color="auto" w:fill="FFFFFF" w:themeFill="background1"/>
              <w:spacing w:line="360" w:lineRule="auto"/>
              <w:jc w:val="left"/>
              <w:textAlignment w:val="center"/>
              <w:rPr>
                <w:color w:val="FF0000"/>
              </w:rPr>
            </w:pPr>
            <w:r>
              <w:rPr>
                <w:color w:val="FF0000"/>
              </w:rPr>
              <w:t>物块</w:t>
            </w:r>
            <w:r>
              <w:rPr>
                <w:rFonts w:eastAsia="Times New Roman"/>
                <w:i/>
                <w:color w:val="FF0000"/>
              </w:rPr>
              <w:t>A</w:t>
            </w:r>
            <w:r>
              <w:rPr>
                <w:color w:val="FF0000"/>
              </w:rPr>
              <w:t>从静止释放到与物块</w:t>
            </w:r>
            <w:r>
              <w:rPr>
                <w:rFonts w:eastAsia="Times New Roman"/>
                <w:i/>
                <w:color w:val="FF0000"/>
              </w:rPr>
              <w:t>B</w:t>
            </w:r>
            <w:r>
              <w:rPr>
                <w:color w:val="FF0000"/>
              </w:rPr>
              <w:t>碰撞前瞬间</w:t>
            </w:r>
          </w:p>
          <w:p w14:paraId="454F7F8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795" w:dyaOrig="548" w14:anchorId="3D097116">
                <v:shape id="_x0000_i1825" type="#_x0000_t75" alt="eqIdda8441e3aae6b7ec8e61da6ae6c3f263" style="width:89.65pt;height:27.4pt" o:ole="">
                  <v:imagedata r:id="rId776" o:title="eqIdda8441e3aae6b7ec8e61da6ae6c3f263"/>
                </v:shape>
                <o:OLEObject Type="Embed" ProgID="Equation.DSMT4" ShapeID="_x0000_i1825" DrawAspect="Content" ObjectID="_1817035293" r:id="rId777"/>
              </w:object>
            </w:r>
          </w:p>
          <w:p w14:paraId="15DC8762"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4842818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721" w:dyaOrig="226" w14:anchorId="2E442246">
                <v:shape id="_x0000_i1826" type="#_x0000_t75" alt="eqIde00e2c8b2929e6c8640862d0577debf1" style="width:36pt;height:11.25pt" o:ole="">
                  <v:imagedata r:id="rId778" o:title="eqIde00e2c8b2929e6c8640862d0577debf1"/>
                </v:shape>
                <o:OLEObject Type="Embed" ProgID="Equation.DSMT4" ShapeID="_x0000_i1826" DrawAspect="Content" ObjectID="_1817035294" r:id="rId779"/>
              </w:object>
            </w:r>
          </w:p>
          <w:p w14:paraId="3A712550" w14:textId="77777777" w:rsidR="0037467B" w:rsidRDefault="0037467B" w:rsidP="0037467B">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w:t>
            </w:r>
            <w:r>
              <w:rPr>
                <w:rFonts w:eastAsia="Times New Roman"/>
                <w:i/>
                <w:color w:val="FF0000"/>
              </w:rPr>
              <w:t>A</w:t>
            </w:r>
            <w:r>
              <w:rPr>
                <w:color w:val="FF0000"/>
              </w:rPr>
              <w:t>与物块</w:t>
            </w:r>
            <w:r>
              <w:rPr>
                <w:rFonts w:eastAsia="Times New Roman"/>
                <w:i/>
                <w:color w:val="FF0000"/>
              </w:rPr>
              <w:t>B</w:t>
            </w:r>
            <w:r>
              <w:rPr>
                <w:color w:val="FF0000"/>
              </w:rPr>
              <w:t>第一次碰撞发生在</w:t>
            </w:r>
            <w:r>
              <w:rPr>
                <w:rFonts w:eastAsia="Times New Roman"/>
                <w:i/>
                <w:color w:val="FF0000"/>
              </w:rPr>
              <w:t>c</w:t>
            </w:r>
            <w:r>
              <w:rPr>
                <w:color w:val="FF0000"/>
              </w:rPr>
              <w:t>点，</w:t>
            </w:r>
            <w:r>
              <w:rPr>
                <w:rFonts w:eastAsia="Times New Roman"/>
                <w:i/>
                <w:color w:val="FF0000"/>
              </w:rPr>
              <w:t>A</w:t>
            </w:r>
            <w:r>
              <w:rPr>
                <w:color w:val="FF0000"/>
              </w:rPr>
              <w:t>、</w:t>
            </w:r>
            <w:r>
              <w:rPr>
                <w:rFonts w:eastAsia="Times New Roman"/>
                <w:i/>
                <w:color w:val="FF0000"/>
              </w:rPr>
              <w:t>B</w:t>
            </w:r>
            <w:r>
              <w:rPr>
                <w:color w:val="FF0000"/>
              </w:rPr>
              <w:t>碰撞后，</w:t>
            </w:r>
            <w:r>
              <w:rPr>
                <w:rFonts w:eastAsia="Times New Roman"/>
                <w:i/>
                <w:color w:val="FF0000"/>
              </w:rPr>
              <w:t>A</w:t>
            </w:r>
            <w:r>
              <w:rPr>
                <w:color w:val="FF0000"/>
              </w:rPr>
              <w:t>由</w:t>
            </w:r>
            <w:r>
              <w:rPr>
                <w:rFonts w:eastAsia="Times New Roman"/>
                <w:i/>
                <w:color w:val="FF0000"/>
              </w:rPr>
              <w:t>c</w:t>
            </w:r>
            <w:r>
              <w:rPr>
                <w:color w:val="FF0000"/>
              </w:rPr>
              <w:t>点运动到最左端</w:t>
            </w:r>
            <w:r>
              <w:rPr>
                <w:color w:val="FF0000"/>
              </w:rPr>
              <w:object w:dxaOrig="739" w:dyaOrig="316" w14:anchorId="06E3A3A3">
                <v:shape id="_x0000_i1827" type="#_x0000_t75" alt="eqId04c97adbf612543ecbda6b3bd62094a6" style="width:37.15pt;height:15.75pt" o:ole="">
                  <v:imagedata r:id="rId780" o:title="eqId04c97adbf612543ecbda6b3bd62094a6"/>
                </v:shape>
                <o:OLEObject Type="Embed" ProgID="Equation.DSMT4" ShapeID="_x0000_i1827" DrawAspect="Content" ObjectID="_1817035295" r:id="rId781"/>
              </w:object>
            </w:r>
            <w:r>
              <w:rPr>
                <w:color w:val="FF0000"/>
              </w:rPr>
              <w:t>，自</w:t>
            </w:r>
            <w:r>
              <w:rPr>
                <w:rFonts w:eastAsia="Times New Roman"/>
                <w:i/>
                <w:color w:val="FF0000"/>
              </w:rPr>
              <w:t>A</w:t>
            </w:r>
            <w:r>
              <w:rPr>
                <w:color w:val="FF0000"/>
              </w:rPr>
              <w:t>、</w:t>
            </w:r>
            <w:r>
              <w:rPr>
                <w:rFonts w:eastAsia="Times New Roman"/>
                <w:i/>
                <w:color w:val="FF0000"/>
              </w:rPr>
              <w:t>B</w:t>
            </w:r>
            <w:r>
              <w:rPr>
                <w:color w:val="FF0000"/>
              </w:rPr>
              <w:t>碰撞后</w:t>
            </w:r>
            <w:r>
              <w:rPr>
                <w:rFonts w:eastAsia="Times New Roman"/>
                <w:i/>
                <w:color w:val="FF0000"/>
              </w:rPr>
              <w:t>A</w:t>
            </w:r>
            <w:r>
              <w:rPr>
                <w:color w:val="FF0000"/>
              </w:rPr>
              <w:t>第二次经过</w:t>
            </w:r>
            <w:r>
              <w:rPr>
                <w:rFonts w:eastAsia="Times New Roman"/>
                <w:i/>
                <w:color w:val="FF0000"/>
              </w:rPr>
              <w:t>c</w:t>
            </w:r>
            <w:r>
              <w:rPr>
                <w:color w:val="FF0000"/>
              </w:rPr>
              <w:t>点的速度</w:t>
            </w:r>
            <w:r>
              <w:rPr>
                <w:color w:val="FF0000"/>
              </w:rPr>
              <w:object w:dxaOrig="1002" w:dyaOrig="318" w14:anchorId="66094D46">
                <v:shape id="_x0000_i1828" type="#_x0000_t75" alt="eqId4557c883fb62515d435dd56671852adf" style="width:50.25pt;height:15.75pt" o:ole="">
                  <v:imagedata r:id="rId782" o:title="eqId4557c883fb62515d435dd56671852adf"/>
                </v:shape>
                <o:OLEObject Type="Embed" ProgID="Equation.DSMT4" ShapeID="_x0000_i1828" DrawAspect="Content" ObjectID="_1817035296" r:id="rId783"/>
              </w:object>
            </w:r>
            <w:r>
              <w:rPr>
                <w:color w:val="FF0000"/>
              </w:rPr>
              <w:t>，</w:t>
            </w:r>
            <w:r>
              <w:rPr>
                <w:rFonts w:eastAsia="Times New Roman"/>
                <w:i/>
                <w:color w:val="FF0000"/>
              </w:rPr>
              <w:t>A</w:t>
            </w:r>
            <w:r>
              <w:rPr>
                <w:color w:val="FF0000"/>
              </w:rPr>
              <w:t>与</w:t>
            </w:r>
            <w:r>
              <w:rPr>
                <w:rFonts w:eastAsia="Times New Roman"/>
                <w:i/>
                <w:color w:val="FF0000"/>
              </w:rPr>
              <w:t>B</w:t>
            </w:r>
            <w:r>
              <w:rPr>
                <w:color w:val="FF0000"/>
              </w:rPr>
              <w:t>由第一次碰撞到第二次碰撞的过程中发生的位移</w:t>
            </w:r>
          </w:p>
          <w:p w14:paraId="21B14A27"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9" w:dyaOrig="319" w14:anchorId="0DE664F4">
                <v:shape id="_x0000_i1829" type="#_x0000_t75" alt="eqId02cec93e7d05135dacc1d5b566553298" style="width:40.5pt;height:16.15pt" o:ole="">
                  <v:imagedata r:id="rId784" o:title="eqId02cec93e7d05135dacc1d5b566553298"/>
                </v:shape>
                <o:OLEObject Type="Embed" ProgID="Equation.DSMT4" ShapeID="_x0000_i1829" DrawAspect="Content" ObjectID="_1817035297" r:id="rId785"/>
              </w:object>
            </w:r>
          </w:p>
          <w:p w14:paraId="297676B6"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425" w:dyaOrig="353" w14:anchorId="5ABB950B">
                <v:shape id="_x0000_i1830" type="#_x0000_t75" alt="eqId14f75df5f3826482a876b57fc3a6464f" style="width:71.25pt;height:17.65pt" o:ole="">
                  <v:imagedata r:id="rId786" o:title="eqId14f75df5f3826482a876b57fc3a6464f"/>
                </v:shape>
                <o:OLEObject Type="Embed" ProgID="Equation.DSMT4" ShapeID="_x0000_i1830" DrawAspect="Content" ObjectID="_1817035298" r:id="rId787"/>
              </w:object>
            </w:r>
          </w:p>
          <w:p w14:paraId="40B4F4F7"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79268131" w14:textId="77777777" w:rsidR="0037467B" w:rsidRDefault="0037467B" w:rsidP="0037467B">
            <w:pPr>
              <w:shd w:val="clear" w:color="auto" w:fill="FFFFFF" w:themeFill="background1"/>
              <w:spacing w:line="360" w:lineRule="auto"/>
              <w:jc w:val="left"/>
              <w:textAlignment w:val="center"/>
              <w:rPr>
                <w:color w:val="FF0000"/>
              </w:rPr>
            </w:pPr>
            <w:r>
              <w:rPr>
                <w:color w:val="FF0000"/>
              </w:rPr>
              <w:object w:dxaOrig="1460" w:dyaOrig="318" w14:anchorId="6951ADDF">
                <v:shape id="_x0000_i1831" type="#_x0000_t75" alt="eqId49f492ebb531eaa1a5fbdd530e17c5f4" style="width:73.15pt;height:15.75pt" o:ole="">
                  <v:imagedata r:id="rId788" o:title="eqId49f492ebb531eaa1a5fbdd530e17c5f4"/>
                </v:shape>
                <o:OLEObject Type="Embed" ProgID="Equation.DSMT4" ShapeID="_x0000_i1831" DrawAspect="Content" ObjectID="_1817035299" r:id="rId789"/>
              </w:object>
            </w:r>
            <w:r>
              <w:rPr>
                <w:rFonts w:eastAsia="Times New Roman"/>
                <w:i/>
                <w:color w:val="FF0000"/>
              </w:rPr>
              <w:t>A</w:t>
            </w:r>
            <w:r>
              <w:rPr>
                <w:color w:val="FF0000"/>
              </w:rPr>
              <w:t>与</w:t>
            </w:r>
            <w:r>
              <w:rPr>
                <w:rFonts w:eastAsia="Times New Roman"/>
                <w:i/>
                <w:color w:val="FF0000"/>
              </w:rPr>
              <w:t>B</w:t>
            </w:r>
            <w:r>
              <w:rPr>
                <w:color w:val="FF0000"/>
              </w:rPr>
              <w:t>第二次碰撞发生在</w:t>
            </w:r>
            <w:r>
              <w:rPr>
                <w:rFonts w:eastAsia="Times New Roman"/>
                <w:i/>
                <w:color w:val="FF0000"/>
              </w:rPr>
              <w:t>c</w:t>
            </w:r>
            <w:r>
              <w:rPr>
                <w:color w:val="FF0000"/>
              </w:rPr>
              <w:t>点右侧</w:t>
            </w:r>
            <w:r>
              <w:rPr>
                <w:color w:val="FF0000"/>
              </w:rPr>
              <w:t>1m</w:t>
            </w:r>
            <w:r>
              <w:rPr>
                <w:color w:val="FF0000"/>
              </w:rPr>
              <w:t>处，</w:t>
            </w:r>
            <w:r>
              <w:rPr>
                <w:rFonts w:eastAsia="Times New Roman"/>
                <w:i/>
                <w:color w:val="FF0000"/>
              </w:rPr>
              <w:t>A</w:t>
            </w:r>
            <w:r>
              <w:rPr>
                <w:color w:val="FF0000"/>
              </w:rPr>
              <w:t>与</w:t>
            </w:r>
            <w:r>
              <w:rPr>
                <w:rFonts w:eastAsia="Times New Roman"/>
                <w:i/>
                <w:color w:val="FF0000"/>
              </w:rPr>
              <w:t>B</w:t>
            </w:r>
            <w:r>
              <w:rPr>
                <w:color w:val="FF0000"/>
              </w:rPr>
              <w:t>第二次碰撞</w:t>
            </w:r>
          </w:p>
          <w:p w14:paraId="5537305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52" w:dyaOrig="318" w14:anchorId="7D882CE8">
                <v:shape id="_x0000_i1832" type="#_x0000_t75" alt="eqId831d4de681b21fb97297aba1261901a7" style="width:112.5pt;height:15.75pt" o:ole="">
                  <v:imagedata r:id="rId790" o:title="eqId831d4de681b21fb97297aba1261901a7"/>
                </v:shape>
                <o:OLEObject Type="Embed" ProgID="Equation.DSMT4" ShapeID="_x0000_i1832" DrawAspect="Content" ObjectID="_1817035300" r:id="rId791"/>
              </w:object>
            </w:r>
          </w:p>
          <w:p w14:paraId="4147012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921" w:dyaOrig="544" w14:anchorId="6C2FCBDF">
                <v:shape id="_x0000_i1833" type="#_x0000_t75" alt="eqId85873089afcd5c24b8b4d2e1c7a2a600" style="width:145.9pt;height:27.4pt" o:ole="">
                  <v:imagedata r:id="rId792" o:title="eqId85873089afcd5c24b8b4d2e1c7a2a600"/>
                </v:shape>
                <o:OLEObject Type="Embed" ProgID="Equation.DSMT4" ShapeID="_x0000_i1833" DrawAspect="Content" ObjectID="_1817035301" r:id="rId793"/>
              </w:object>
            </w:r>
          </w:p>
          <w:p w14:paraId="5C03224F" w14:textId="77777777" w:rsidR="0037467B" w:rsidRDefault="0037467B" w:rsidP="0037467B">
            <w:pPr>
              <w:shd w:val="clear" w:color="auto" w:fill="FFFFFF" w:themeFill="background1"/>
              <w:spacing w:line="360" w:lineRule="auto"/>
              <w:jc w:val="left"/>
              <w:textAlignment w:val="center"/>
              <w:rPr>
                <w:color w:val="FF0000"/>
              </w:rPr>
            </w:pPr>
            <w:r>
              <w:rPr>
                <w:color w:val="FF0000"/>
              </w:rPr>
              <w:t>可得</w:t>
            </w:r>
          </w:p>
          <w:p w14:paraId="7F4809EF"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288" w:dyaOrig="544" w14:anchorId="00AD1324">
                <v:shape id="_x0000_i1834" type="#_x0000_t75" alt="eqIde4e2222cd1c6f0ba5d7ffee42d024b21" style="width:114.4pt;height:27.4pt" o:ole="">
                  <v:imagedata r:id="rId794" o:title="eqIde4e2222cd1c6f0ba5d7ffee42d024b21"/>
                </v:shape>
                <o:OLEObject Type="Embed" ProgID="Equation.DSMT4" ShapeID="_x0000_i1834" DrawAspect="Content" ObjectID="_1817035302" r:id="rId795"/>
              </w:object>
            </w:r>
          </w:p>
          <w:p w14:paraId="09B222D8" w14:textId="77777777" w:rsidR="0037467B" w:rsidRDefault="0037467B" w:rsidP="0037467B">
            <w:pPr>
              <w:shd w:val="clear" w:color="auto" w:fill="FFFFFF" w:themeFill="background1"/>
              <w:spacing w:line="360" w:lineRule="auto"/>
              <w:jc w:val="left"/>
              <w:textAlignment w:val="center"/>
              <w:rPr>
                <w:color w:val="FF0000"/>
              </w:rPr>
            </w:pPr>
            <w:r>
              <w:rPr>
                <w:color w:val="FF0000"/>
              </w:rPr>
              <w:t>同理，物块</w:t>
            </w:r>
            <w:r>
              <w:rPr>
                <w:rFonts w:eastAsia="Times New Roman"/>
                <w:i/>
                <w:color w:val="FF0000"/>
              </w:rPr>
              <w:t>A</w:t>
            </w:r>
            <w:r>
              <w:rPr>
                <w:color w:val="FF0000"/>
              </w:rPr>
              <w:t>从最左端运动到第</w:t>
            </w:r>
            <w:r>
              <w:rPr>
                <w:color w:val="FF0000"/>
              </w:rPr>
              <w:t>4</w:t>
            </w:r>
            <w:r>
              <w:rPr>
                <w:color w:val="FF0000"/>
              </w:rPr>
              <w:t>次经过</w:t>
            </w:r>
            <w:r>
              <w:rPr>
                <w:rFonts w:eastAsia="Times New Roman"/>
                <w:i/>
                <w:color w:val="FF0000"/>
              </w:rPr>
              <w:t>c</w:t>
            </w:r>
            <w:r>
              <w:rPr>
                <w:color w:val="FF0000"/>
              </w:rPr>
              <w:t>点时</w:t>
            </w:r>
          </w:p>
          <w:p w14:paraId="11EF6641" w14:textId="77777777" w:rsidR="0037467B" w:rsidRDefault="0037467B" w:rsidP="0037467B">
            <w:pPr>
              <w:shd w:val="clear" w:color="auto" w:fill="FFFFFF" w:themeFill="background1"/>
              <w:spacing w:line="360" w:lineRule="auto"/>
              <w:jc w:val="left"/>
              <w:textAlignment w:val="center"/>
              <w:rPr>
                <w:color w:val="FF0000"/>
              </w:rPr>
            </w:pPr>
            <w:r>
              <w:rPr>
                <w:color w:val="FF0000"/>
              </w:rPr>
              <w:object w:dxaOrig="1829" w:dyaOrig="545" w14:anchorId="0AC3F990">
                <v:shape id="_x0000_i1835" type="#_x0000_t75" alt="eqId7e85051d06a6cae7df9785e4b3e460ba" style="width:91.5pt;height:27.4pt" o:ole="">
                  <v:imagedata r:id="rId796" o:title="eqId7e85051d06a6cae7df9785e4b3e460ba"/>
                </v:shape>
                <o:OLEObject Type="Embed" ProgID="Equation.DSMT4" ShapeID="_x0000_i1835" DrawAspect="Content" ObjectID="_1817035303" r:id="rId797"/>
              </w:object>
            </w:r>
            <w:r>
              <w:rPr>
                <w:rFonts w:eastAsia="Times New Roman"/>
                <w:i/>
                <w:color w:val="FF0000"/>
              </w:rPr>
              <w:t>A</w:t>
            </w:r>
            <w:r>
              <w:rPr>
                <w:color w:val="FF0000"/>
              </w:rPr>
              <w:t>与</w:t>
            </w:r>
            <w:r>
              <w:rPr>
                <w:rFonts w:eastAsia="Times New Roman"/>
                <w:i/>
                <w:color w:val="FF0000"/>
              </w:rPr>
              <w:t>B</w:t>
            </w:r>
            <w:r>
              <w:rPr>
                <w:color w:val="FF0000"/>
              </w:rPr>
              <w:t>发生第三次碰撞，</w:t>
            </w:r>
            <w:r>
              <w:rPr>
                <w:rFonts w:eastAsia="Times New Roman"/>
                <w:i/>
                <w:color w:val="FF0000"/>
              </w:rPr>
              <w:t>A</w:t>
            </w:r>
            <w:r>
              <w:rPr>
                <w:color w:val="FF0000"/>
              </w:rPr>
              <w:t>与</w:t>
            </w:r>
            <w:r>
              <w:rPr>
                <w:rFonts w:eastAsia="Times New Roman"/>
                <w:i/>
                <w:color w:val="FF0000"/>
              </w:rPr>
              <w:t>B</w:t>
            </w:r>
            <w:r>
              <w:rPr>
                <w:color w:val="FF0000"/>
              </w:rPr>
              <w:t>自第二次碰撞到第三次碰撞过程</w:t>
            </w:r>
          </w:p>
          <w:p w14:paraId="28327E6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09" w:dyaOrig="319" w14:anchorId="1B49C69C">
                <v:shape id="_x0000_i1836" type="#_x0000_t75" alt="eqId6c70146185a0bdb4e0ff8b5c727754c5" style="width:40.5pt;height:16.15pt" o:ole="">
                  <v:imagedata r:id="rId798" o:title="eqId6c70146185a0bdb4e0ff8b5c727754c5"/>
                </v:shape>
                <o:OLEObject Type="Embed" ProgID="Equation.DSMT4" ShapeID="_x0000_i1836" DrawAspect="Content" ObjectID="_1817035304" r:id="rId799"/>
              </w:object>
            </w:r>
          </w:p>
          <w:p w14:paraId="34288831"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1619" w:dyaOrig="318" w14:anchorId="7854FD9D">
                <v:shape id="_x0000_i1837" type="#_x0000_t75" alt="eqId9db6e327b3de028d74d2f544890cdf99" style="width:81pt;height:15.75pt" o:ole="">
                  <v:imagedata r:id="rId800" o:title="eqId9db6e327b3de028d74d2f544890cdf99"/>
                </v:shape>
                <o:OLEObject Type="Embed" ProgID="Equation.DSMT4" ShapeID="_x0000_i1837" DrawAspect="Content" ObjectID="_1817035305" r:id="rId801"/>
              </w:object>
            </w:r>
          </w:p>
          <w:p w14:paraId="11FD97EB"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827" w:dyaOrig="317" w14:anchorId="6F92554C">
                <v:shape id="_x0000_i1838" type="#_x0000_t75" alt="eqId314a6e5669e6c35465756c0b7acd1d9c" style="width:41.25pt;height:15.75pt" o:ole="">
                  <v:imagedata r:id="rId802" o:title="eqId314a6e5669e6c35465756c0b7acd1d9c"/>
                </v:shape>
                <o:OLEObject Type="Embed" ProgID="Equation.DSMT4" ShapeID="_x0000_i1838" DrawAspect="Content" ObjectID="_1817035306" r:id="rId803"/>
              </w:object>
            </w:r>
          </w:p>
          <w:p w14:paraId="48B9DD39"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058" w:dyaOrig="352" w14:anchorId="5BDF445C">
                <v:shape id="_x0000_i1839" type="#_x0000_t75" alt="eqIdc2afb367525f374e4a079b8efbd84071" style="width:102.75pt;height:17.65pt" o:ole="">
                  <v:imagedata r:id="rId804" o:title="eqIdc2afb367525f374e4a079b8efbd84071"/>
                </v:shape>
                <o:OLEObject Type="Embed" ProgID="Equation.DSMT4" ShapeID="_x0000_i1839" DrawAspect="Content" ObjectID="_1817035307" r:id="rId805"/>
              </w:object>
            </w:r>
          </w:p>
          <w:p w14:paraId="1D68BF28" w14:textId="77777777" w:rsidR="0037467B" w:rsidRDefault="0037467B" w:rsidP="0037467B">
            <w:pPr>
              <w:shd w:val="clear" w:color="auto" w:fill="FFFFFF" w:themeFill="background1"/>
              <w:spacing w:line="360" w:lineRule="auto"/>
              <w:jc w:val="left"/>
              <w:textAlignment w:val="center"/>
              <w:rPr>
                <w:color w:val="FF0000"/>
              </w:rPr>
            </w:pPr>
            <w:r>
              <w:rPr>
                <w:color w:val="FF0000"/>
              </w:rPr>
              <w:t>解得</w:t>
            </w:r>
          </w:p>
          <w:p w14:paraId="567A2723" w14:textId="77777777" w:rsidR="0037467B" w:rsidRDefault="0037467B" w:rsidP="0037467B">
            <w:pPr>
              <w:shd w:val="clear" w:color="auto" w:fill="FFFFFF" w:themeFill="background1"/>
              <w:spacing w:line="360" w:lineRule="auto"/>
              <w:jc w:val="left"/>
              <w:textAlignment w:val="center"/>
              <w:rPr>
                <w:color w:val="FF0000"/>
              </w:rPr>
            </w:pPr>
            <w:r>
              <w:rPr>
                <w:color w:val="FF0000"/>
              </w:rPr>
              <w:object w:dxaOrig="1882" w:dyaOrig="544" w14:anchorId="1F4E7216">
                <v:shape id="_x0000_i1840" type="#_x0000_t75" alt="eqId9367ed54bb6fea5cccebde62467f1195" style="width:94.15pt;height:27.4pt" o:ole="">
                  <v:imagedata r:id="rId806" o:title="eqId9367ed54bb6fea5cccebde62467f1195"/>
                </v:shape>
                <o:OLEObject Type="Embed" ProgID="Equation.DSMT4" ShapeID="_x0000_i1840" DrawAspect="Content" ObjectID="_1817035308" r:id="rId807"/>
              </w:object>
            </w:r>
            <w:r>
              <w:rPr>
                <w:rFonts w:eastAsia="Times New Roman"/>
                <w:i/>
                <w:color w:val="FF0000"/>
              </w:rPr>
              <w:t>A</w:t>
            </w:r>
            <w:r>
              <w:rPr>
                <w:color w:val="FF0000"/>
              </w:rPr>
              <w:t>与</w:t>
            </w:r>
            <w:r>
              <w:rPr>
                <w:rFonts w:eastAsia="Times New Roman"/>
                <w:i/>
                <w:color w:val="FF0000"/>
              </w:rPr>
              <w:t>B</w:t>
            </w:r>
            <w:r>
              <w:rPr>
                <w:color w:val="FF0000"/>
              </w:rPr>
              <w:t>第三次碰撞位置距离</w:t>
            </w:r>
            <w:r>
              <w:rPr>
                <w:rFonts w:eastAsia="Times New Roman"/>
                <w:i/>
                <w:color w:val="FF0000"/>
              </w:rPr>
              <w:t>c</w:t>
            </w:r>
            <w:r>
              <w:rPr>
                <w:color w:val="FF0000"/>
              </w:rPr>
              <w:t>点右侧</w:t>
            </w:r>
            <w:r>
              <w:rPr>
                <w:color w:val="FF0000"/>
              </w:rPr>
              <w:object w:dxaOrig="598" w:dyaOrig="543" w14:anchorId="1F7B88B7">
                <v:shape id="_x0000_i1841" type="#_x0000_t75" alt="eqIddebb37c6b33df13f2e67ff9b64425d57" style="width:30pt;height:27pt" o:ole="">
                  <v:imagedata r:id="rId808" o:title="eqIddebb37c6b33df13f2e67ff9b64425d57"/>
                </v:shape>
                <o:OLEObject Type="Embed" ProgID="Equation.DSMT4" ShapeID="_x0000_i1841" DrawAspect="Content" ObjectID="_1817035309" r:id="rId809"/>
              </w:object>
            </w:r>
            <w:r>
              <w:rPr>
                <w:color w:val="FF0000"/>
              </w:rPr>
              <w:t>，同理，</w:t>
            </w:r>
            <w:r>
              <w:rPr>
                <w:rFonts w:eastAsia="Times New Roman"/>
                <w:i/>
                <w:color w:val="FF0000"/>
              </w:rPr>
              <w:t>A</w:t>
            </w:r>
            <w:r>
              <w:rPr>
                <w:color w:val="FF0000"/>
              </w:rPr>
              <w:t>与</w:t>
            </w:r>
            <w:r>
              <w:rPr>
                <w:rFonts w:eastAsia="Times New Roman"/>
                <w:i/>
                <w:color w:val="FF0000"/>
              </w:rPr>
              <w:t>B</w:t>
            </w:r>
            <w:r>
              <w:rPr>
                <w:color w:val="FF0000"/>
              </w:rPr>
              <w:t>第三次碰撞后，</w:t>
            </w:r>
            <w:r>
              <w:rPr>
                <w:rFonts w:eastAsia="Times New Roman"/>
                <w:i/>
                <w:color w:val="FF0000"/>
              </w:rPr>
              <w:t>A</w:t>
            </w:r>
            <w:r>
              <w:rPr>
                <w:color w:val="FF0000"/>
              </w:rPr>
              <w:t>的速度</w:t>
            </w:r>
          </w:p>
          <w:p w14:paraId="273C601A" w14:textId="77777777" w:rsidR="0037467B" w:rsidRDefault="0037467B" w:rsidP="0037467B">
            <w:pPr>
              <w:shd w:val="clear" w:color="auto" w:fill="FFFFFF" w:themeFill="background1"/>
              <w:spacing w:line="360" w:lineRule="auto"/>
              <w:jc w:val="center"/>
              <w:textAlignment w:val="center"/>
              <w:rPr>
                <w:color w:val="FF0000"/>
              </w:rPr>
            </w:pPr>
            <w:r>
              <w:rPr>
                <w:color w:val="FF0000"/>
              </w:rPr>
              <w:object w:dxaOrig="2851" w:dyaOrig="544" w14:anchorId="61389C56">
                <v:shape id="_x0000_i1842" type="#_x0000_t75" alt="eqIdd4d8e98e4a30bd6ebbab39e642dbf2b1" style="width:142.5pt;height:27.4pt" o:ole="">
                  <v:imagedata r:id="rId810" o:title="eqIdd4d8e98e4a30bd6ebbab39e642dbf2b1"/>
                </v:shape>
                <o:OLEObject Type="Embed" ProgID="Equation.DSMT4" ShapeID="_x0000_i1842" DrawAspect="Content" ObjectID="_1817035310" r:id="rId811"/>
              </w:object>
            </w:r>
          </w:p>
          <w:p w14:paraId="47B80859" w14:textId="6E7E3945" w:rsidR="0037467B" w:rsidRPr="0037467B" w:rsidRDefault="0037467B" w:rsidP="0037467B">
            <w:pPr>
              <w:shd w:val="clear" w:color="auto" w:fill="FFFFFF" w:themeFill="background1"/>
              <w:spacing w:line="360" w:lineRule="auto"/>
              <w:jc w:val="left"/>
              <w:textAlignment w:val="center"/>
              <w:rPr>
                <w:rFonts w:hint="eastAsia"/>
                <w:color w:val="FF0000"/>
              </w:rPr>
            </w:pPr>
            <w:r>
              <w:rPr>
                <w:color w:val="FF0000"/>
              </w:rPr>
              <w:t>故不会发生第四次碰撞。</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DFBBCEC" w:rsidR="00311EEE" w:rsidRDefault="00311EEE">
            <w:pPr>
              <w:spacing w:line="336" w:lineRule="auto"/>
              <w:jc w:val="left"/>
              <w:rPr>
                <w:rFonts w:ascii="宋体" w:hAnsi="宋体" w:hint="eastAsia"/>
                <w:color w:val="000000"/>
                <w:szCs w:val="21"/>
              </w:rPr>
            </w:pPr>
          </w:p>
        </w:tc>
      </w:tr>
    </w:tbl>
    <w:p w14:paraId="7AB30145" w14:textId="77777777" w:rsidR="0037467B" w:rsidRDefault="0037467B" w:rsidP="0037467B">
      <w:pPr>
        <w:pStyle w:val="1"/>
        <w:shd w:val="clear" w:color="auto" w:fill="FFFFFF" w:themeFill="background1"/>
        <w:rPr>
          <w:rFonts w:ascii="Times New Roman" w:hAnsi="Times New Roman" w:cs="Times New Roman"/>
        </w:rPr>
      </w:pPr>
      <w:bookmarkStart w:id="0" w:name="_Toc13427"/>
      <w:r>
        <w:rPr>
          <w:rFonts w:ascii="Times New Roman" w:hAnsi="Times New Roman" w:cs="Times New Roman"/>
        </w:rPr>
        <w:t>题型一　电容器及平行板电容器的动态分析</w:t>
      </w:r>
      <w:bookmarkEnd w:id="0"/>
    </w:p>
    <w:p w14:paraId="4044AC1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．两类典型问题</w:t>
      </w:r>
    </w:p>
    <w:p w14:paraId="258B3AF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电容器始终与恒压电源相连，电容器两极板间的电势差</w:t>
      </w:r>
      <w:r>
        <w:rPr>
          <w:rFonts w:ascii="Times New Roman" w:eastAsia="宋体" w:hAnsi="Times New Roman" w:cs="Times New Roman"/>
          <w:i/>
        </w:rPr>
        <w:t>U</w:t>
      </w:r>
      <w:r>
        <w:rPr>
          <w:rFonts w:ascii="Times New Roman" w:eastAsia="宋体" w:hAnsi="Times New Roman" w:cs="Times New Roman"/>
        </w:rPr>
        <w:t>保持不变．</w:t>
      </w:r>
    </w:p>
    <w:p w14:paraId="6962B1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电容器充电后与电源断开，电容器两极板所带的电荷量</w:t>
      </w:r>
      <w:r>
        <w:rPr>
          <w:rFonts w:ascii="Times New Roman" w:eastAsia="宋体" w:hAnsi="Times New Roman" w:cs="Times New Roman"/>
          <w:i/>
        </w:rPr>
        <w:t>Q</w:t>
      </w:r>
      <w:r>
        <w:rPr>
          <w:rFonts w:ascii="Times New Roman" w:eastAsia="宋体" w:hAnsi="Times New Roman" w:cs="Times New Roman"/>
        </w:rPr>
        <w:t>保持不变．</w:t>
      </w:r>
    </w:p>
    <w:p w14:paraId="0A4856A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．动态分析思路</w:t>
      </w:r>
    </w:p>
    <w:p w14:paraId="14302B3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rPr>
        <w:t>不变</w:t>
      </w:r>
    </w:p>
    <w:p w14:paraId="16F6B6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根据</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4π</w:instrText>
      </w:r>
      <w:r>
        <w:rPr>
          <w:rFonts w:ascii="Times New Roman" w:eastAsia="宋体" w:hAnsi="Times New Roman" w:cs="Times New Roman"/>
          <w:i/>
        </w:rPr>
        <w:instrText>kd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先分析电容的变化，再分析</w:t>
      </w:r>
      <w:r>
        <w:rPr>
          <w:rFonts w:ascii="Times New Roman" w:eastAsia="宋体" w:hAnsi="Times New Roman" w:cs="Times New Roman"/>
          <w:i/>
        </w:rPr>
        <w:t>Q</w:t>
      </w:r>
      <w:r>
        <w:rPr>
          <w:rFonts w:ascii="Times New Roman" w:eastAsia="宋体" w:hAnsi="Times New Roman" w:cs="Times New Roman"/>
        </w:rPr>
        <w:t>的变化．</w:t>
      </w:r>
    </w:p>
    <w:p w14:paraId="11D067F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根据</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分析场强的变化．</w:t>
      </w:r>
    </w:p>
    <w:p w14:paraId="033121C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根据</w:t>
      </w:r>
      <w:r>
        <w:rPr>
          <w:rFonts w:ascii="Times New Roman" w:eastAsia="宋体" w:hAnsi="Times New Roman" w:cs="Times New Roman"/>
          <w:i/>
        </w:rPr>
        <w:t>U</w:t>
      </w:r>
      <w:r>
        <w:rPr>
          <w:rFonts w:ascii="Times New Roman" w:eastAsia="宋体" w:hAnsi="Times New Roman" w:cs="Times New Roman"/>
          <w:i/>
          <w:vertAlign w:val="subscript"/>
        </w:rPr>
        <w:t>AB</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分析某点电势变化．</w:t>
      </w:r>
    </w:p>
    <w:p w14:paraId="0EE8DDB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Q</w:t>
      </w:r>
      <w:r>
        <w:rPr>
          <w:rFonts w:ascii="Times New Roman" w:eastAsia="宋体" w:hAnsi="Times New Roman" w:cs="Times New Roman"/>
        </w:rPr>
        <w:t>不变</w:t>
      </w:r>
    </w:p>
    <w:p w14:paraId="168E0E2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根据</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4π</w:instrText>
      </w:r>
      <w:r>
        <w:rPr>
          <w:rFonts w:ascii="Times New Roman" w:eastAsia="宋体" w:hAnsi="Times New Roman" w:cs="Times New Roman"/>
          <w:i/>
        </w:rPr>
        <w:instrText>kd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先分析电容的变化，再分析</w:t>
      </w:r>
      <w:r>
        <w:rPr>
          <w:rFonts w:ascii="Times New Roman" w:eastAsia="宋体" w:hAnsi="Times New Roman" w:cs="Times New Roman"/>
          <w:i/>
        </w:rPr>
        <w:t>U</w:t>
      </w:r>
      <w:r>
        <w:rPr>
          <w:rFonts w:ascii="Times New Roman" w:eastAsia="宋体" w:hAnsi="Times New Roman" w:cs="Times New Roman"/>
        </w:rPr>
        <w:t>的变化．</w:t>
      </w:r>
    </w:p>
    <w:p w14:paraId="62C1846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根据</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\f(4</w:instrText>
      </w:r>
      <w:r>
        <w:rPr>
          <w:rFonts w:ascii="Times New Roman" w:eastAsia="宋体" w:hAnsi="Times New Roman" w:cs="Times New Roman"/>
          <w:i/>
        </w:rPr>
        <w:instrText>k</w:instrText>
      </w:r>
      <w:r>
        <w:rPr>
          <w:rFonts w:ascii="Times New Roman" w:eastAsia="宋体" w:hAnsi="Times New Roman" w:cs="Times New Roman"/>
        </w:rPr>
        <w:instrText>π</w:instrText>
      </w:r>
      <w:r>
        <w:rPr>
          <w:rFonts w:ascii="Times New Roman" w:eastAsia="宋体" w:hAnsi="Times New Roman" w:cs="Times New Roman"/>
          <w:i/>
        </w:rPr>
        <w:instrText>Q,ε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分析场强变化．</w:t>
      </w:r>
    </w:p>
    <w:p w14:paraId="3501FB0D" w14:textId="77777777" w:rsidR="0037467B" w:rsidRDefault="0037467B" w:rsidP="0037467B">
      <w:pPr>
        <w:pStyle w:val="1"/>
        <w:shd w:val="clear" w:color="auto" w:fill="FFFFFF" w:themeFill="background1"/>
        <w:rPr>
          <w:rFonts w:ascii="Times New Roman" w:hAnsi="Times New Roman" w:cs="Times New Roman"/>
          <w:sz w:val="21"/>
          <w:szCs w:val="21"/>
        </w:rPr>
      </w:pPr>
      <w:bookmarkStart w:id="1" w:name="_Toc19959"/>
      <w:r>
        <w:rPr>
          <w:rFonts w:ascii="Times New Roman" w:hAnsi="Times New Roman" w:cs="Times New Roman"/>
        </w:rPr>
        <w:t>题型二　实验：观察电容器的充、放电现象</w:t>
      </w:r>
      <w:bookmarkEnd w:id="1"/>
    </w:p>
    <w:p w14:paraId="2808F71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．实验原理</w:t>
      </w:r>
    </w:p>
    <w:p w14:paraId="7AFB1CB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电容器的充电过程</w:t>
      </w:r>
    </w:p>
    <w:p w14:paraId="0E8A8F80"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如图所示，当开关</w:t>
      </w:r>
      <w:r>
        <w:rPr>
          <w:rFonts w:ascii="Times New Roman" w:eastAsia="宋体" w:hAnsi="Times New Roman" w:cs="Times New Roman"/>
        </w:rPr>
        <w:t>S</w:t>
      </w:r>
      <w:r>
        <w:rPr>
          <w:rFonts w:ascii="Times New Roman" w:eastAsia="宋体" w:hAnsi="Times New Roman" w:cs="Times New Roman"/>
        </w:rPr>
        <w:t>接</w:t>
      </w:r>
      <w:r>
        <w:rPr>
          <w:rFonts w:ascii="Times New Roman" w:eastAsia="宋体" w:hAnsi="Times New Roman" w:cs="Times New Roman"/>
        </w:rPr>
        <w:t>1</w:t>
      </w:r>
      <w:r>
        <w:rPr>
          <w:rFonts w:ascii="Times New Roman" w:eastAsia="宋体" w:hAnsi="Times New Roman" w:cs="Times New Roman"/>
        </w:rPr>
        <w:t>时，电容器接通电源，在静电力的作用下自由电子从正极板经过电源向负极板移动，正极板因失去电子而带正电，负极板因获得电子而带负电．正、负极板带等量的正、负电荷．电荷在移动的过程中形成电流．</w:t>
      </w:r>
    </w:p>
    <w:p w14:paraId="74AFD95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在充电开始时电流比较大</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小</w:t>
      </w:r>
      <w:r>
        <w:rPr>
          <w:rFonts w:ascii="Times New Roman" w:eastAsia="宋体" w:hAnsi="Times New Roman" w:cs="Times New Roman"/>
        </w:rPr>
        <w:t>”)</w:t>
      </w:r>
      <w:r>
        <w:rPr>
          <w:rFonts w:ascii="Times New Roman" w:eastAsia="宋体" w:hAnsi="Times New Roman" w:cs="Times New Roman"/>
        </w:rPr>
        <w:t>，以后随着极板上电荷的增多，电流逐渐减小</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增大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减小</w:t>
      </w:r>
      <w:r>
        <w:rPr>
          <w:rFonts w:ascii="Times New Roman" w:eastAsia="宋体" w:hAnsi="Times New Roman" w:cs="Times New Roman"/>
        </w:rPr>
        <w:t>”)</w:t>
      </w:r>
      <w:r>
        <w:rPr>
          <w:rFonts w:ascii="Times New Roman" w:eastAsia="宋体" w:hAnsi="Times New Roman" w:cs="Times New Roman"/>
        </w:rPr>
        <w:t>，当电容器两极板间电压等于电源电压时电荷停止定向移动，电流</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0 .</w:t>
      </w:r>
    </w:p>
    <w:p w14:paraId="193104F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ADD1976" wp14:editId="2F267B77">
            <wp:extent cx="1353820" cy="730250"/>
            <wp:effectExtent l="0" t="0" r="17780" b="1270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812"/>
                    <a:stretch>
                      <a:fillRect/>
                    </a:stretch>
                  </pic:blipFill>
                  <pic:spPr>
                    <a:xfrm>
                      <a:off x="0" y="0"/>
                      <a:ext cx="1353820" cy="730250"/>
                    </a:xfrm>
                    <a:prstGeom prst="rect">
                      <a:avLst/>
                    </a:prstGeom>
                    <a:noFill/>
                    <a:ln>
                      <a:noFill/>
                    </a:ln>
                  </pic:spPr>
                </pic:pic>
              </a:graphicData>
            </a:graphic>
          </wp:inline>
        </w:drawing>
      </w:r>
    </w:p>
    <w:p w14:paraId="089954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电容器的放电过程</w:t>
      </w:r>
    </w:p>
    <w:p w14:paraId="7D57E03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如图所示，当开关</w:t>
      </w:r>
      <w:r>
        <w:rPr>
          <w:rFonts w:ascii="Times New Roman" w:eastAsia="宋体" w:hAnsi="Times New Roman" w:cs="Times New Roman"/>
        </w:rPr>
        <w:t>S</w:t>
      </w:r>
      <w:r>
        <w:rPr>
          <w:rFonts w:ascii="Times New Roman" w:eastAsia="宋体" w:hAnsi="Times New Roman" w:cs="Times New Roman"/>
        </w:rPr>
        <w:t>接</w:t>
      </w:r>
      <w:r>
        <w:rPr>
          <w:rFonts w:ascii="Times New Roman" w:eastAsia="宋体" w:hAnsi="Times New Roman" w:cs="Times New Roman"/>
        </w:rPr>
        <w:t>2</w:t>
      </w:r>
      <w:r>
        <w:rPr>
          <w:rFonts w:ascii="Times New Roman" w:eastAsia="宋体" w:hAnsi="Times New Roman" w:cs="Times New Roman"/>
        </w:rPr>
        <w:t>时，相当于将电容器的两极板直接用导线连接起来，电容器正、负极板上电荷发生中和．在电子移动过程中，形成电流．</w:t>
      </w:r>
    </w:p>
    <w:p w14:paraId="2F42903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放电开始电流较大</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小</w:t>
      </w:r>
      <w:r>
        <w:rPr>
          <w:rFonts w:ascii="Times New Roman" w:eastAsia="宋体" w:hAnsi="Times New Roman" w:cs="Times New Roman"/>
        </w:rPr>
        <w:t>”)</w:t>
      </w:r>
      <w:r>
        <w:rPr>
          <w:rFonts w:ascii="Times New Roman" w:eastAsia="宋体" w:hAnsi="Times New Roman" w:cs="Times New Roman"/>
        </w:rPr>
        <w:t>，随着两极板上的电荷量逐渐减小，电路中的电流逐渐减小</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增大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减小</w:t>
      </w:r>
      <w:r>
        <w:rPr>
          <w:rFonts w:ascii="Times New Roman" w:eastAsia="宋体" w:hAnsi="Times New Roman" w:cs="Times New Roman"/>
        </w:rPr>
        <w:t>”)</w:t>
      </w:r>
      <w:r>
        <w:rPr>
          <w:rFonts w:ascii="Times New Roman" w:eastAsia="宋体" w:hAnsi="Times New Roman" w:cs="Times New Roman"/>
        </w:rPr>
        <w:t>，两极板间的电压也逐渐减小到零．</w:t>
      </w:r>
    </w:p>
    <w:p w14:paraId="27A2E11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5B5586" wp14:editId="34ECF8F4">
            <wp:extent cx="1401445" cy="760095"/>
            <wp:effectExtent l="0" t="0" r="8255" b="190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813"/>
                    <a:stretch>
                      <a:fillRect/>
                    </a:stretch>
                  </pic:blipFill>
                  <pic:spPr>
                    <a:xfrm>
                      <a:off x="0" y="0"/>
                      <a:ext cx="1401445" cy="760095"/>
                    </a:xfrm>
                    <a:prstGeom prst="rect">
                      <a:avLst/>
                    </a:prstGeom>
                    <a:noFill/>
                    <a:ln>
                      <a:noFill/>
                    </a:ln>
                  </pic:spPr>
                </pic:pic>
              </a:graphicData>
            </a:graphic>
          </wp:inline>
        </w:drawing>
      </w:r>
    </w:p>
    <w:p w14:paraId="2EA25D7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．实验步骤</w:t>
      </w:r>
    </w:p>
    <w:p w14:paraId="25E9635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按图连接好电路．</w:t>
      </w:r>
    </w:p>
    <w:p w14:paraId="0595062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178B7A" wp14:editId="5C4E6AD6">
            <wp:extent cx="1591310" cy="772160"/>
            <wp:effectExtent l="0" t="0" r="8890" b="889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814"/>
                    <a:stretch>
                      <a:fillRect/>
                    </a:stretch>
                  </pic:blipFill>
                  <pic:spPr>
                    <a:xfrm>
                      <a:off x="0" y="0"/>
                      <a:ext cx="1591310" cy="772160"/>
                    </a:xfrm>
                    <a:prstGeom prst="rect">
                      <a:avLst/>
                    </a:prstGeom>
                    <a:noFill/>
                    <a:ln>
                      <a:noFill/>
                    </a:ln>
                  </pic:spPr>
                </pic:pic>
              </a:graphicData>
            </a:graphic>
          </wp:inline>
        </w:drawing>
      </w:r>
    </w:p>
    <w:p w14:paraId="4118EDB0"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把单刀双掷开关</w:t>
      </w:r>
      <w:r>
        <w:rPr>
          <w:rFonts w:ascii="Times New Roman" w:eastAsia="宋体" w:hAnsi="Times New Roman" w:cs="Times New Roman"/>
        </w:rPr>
        <w:t>S</w:t>
      </w:r>
      <w:r>
        <w:rPr>
          <w:rFonts w:ascii="Times New Roman" w:eastAsia="宋体" w:hAnsi="Times New Roman" w:cs="Times New Roman"/>
        </w:rPr>
        <w:t>打在上面，使触点</w:t>
      </w:r>
      <w:r>
        <w:rPr>
          <w:rFonts w:ascii="Times New Roman" w:eastAsia="宋体" w:hAnsi="Times New Roman" w:cs="Times New Roman"/>
        </w:rPr>
        <w:t>1</w:t>
      </w:r>
      <w:r>
        <w:rPr>
          <w:rFonts w:ascii="Times New Roman" w:eastAsia="宋体" w:hAnsi="Times New Roman" w:cs="Times New Roman"/>
        </w:rPr>
        <w:t>和触点</w:t>
      </w:r>
      <w:r>
        <w:rPr>
          <w:rFonts w:ascii="Times New Roman" w:eastAsia="宋体" w:hAnsi="Times New Roman" w:cs="Times New Roman"/>
        </w:rPr>
        <w:t>2</w:t>
      </w:r>
      <w:r>
        <w:rPr>
          <w:rFonts w:ascii="Times New Roman" w:eastAsia="宋体" w:hAnsi="Times New Roman" w:cs="Times New Roman"/>
        </w:rPr>
        <w:t>连通，观察电容器的充电现象，并将结果记录在表格中．</w:t>
      </w:r>
    </w:p>
    <w:p w14:paraId="746360A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将单刀双掷开关</w:t>
      </w:r>
      <w:r>
        <w:rPr>
          <w:rFonts w:ascii="Times New Roman" w:eastAsia="宋体" w:hAnsi="Times New Roman" w:cs="Times New Roman"/>
        </w:rPr>
        <w:t>S</w:t>
      </w:r>
      <w:r>
        <w:rPr>
          <w:rFonts w:ascii="Times New Roman" w:eastAsia="宋体" w:hAnsi="Times New Roman" w:cs="Times New Roman"/>
        </w:rPr>
        <w:t>打在下面，使触点</w:t>
      </w:r>
      <w:r>
        <w:rPr>
          <w:rFonts w:ascii="Times New Roman" w:eastAsia="宋体" w:hAnsi="Times New Roman" w:cs="Times New Roman"/>
        </w:rPr>
        <w:t>3</w:t>
      </w:r>
      <w:r>
        <w:rPr>
          <w:rFonts w:ascii="Times New Roman" w:eastAsia="宋体" w:hAnsi="Times New Roman" w:cs="Times New Roman"/>
        </w:rPr>
        <w:t>和触点</w:t>
      </w:r>
      <w:r>
        <w:rPr>
          <w:rFonts w:ascii="Times New Roman" w:eastAsia="宋体" w:hAnsi="Times New Roman" w:cs="Times New Roman"/>
        </w:rPr>
        <w:t>2</w:t>
      </w:r>
      <w:r>
        <w:rPr>
          <w:rFonts w:ascii="Times New Roman" w:eastAsia="宋体" w:hAnsi="Times New Roman" w:cs="Times New Roman"/>
        </w:rPr>
        <w:t>连通，观察电容器的放电现象，并将结果记录在表格中．</w:t>
      </w:r>
    </w:p>
    <w:p w14:paraId="237F360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记录好实验结果，关闭电源．</w:t>
      </w:r>
    </w:p>
    <w:p w14:paraId="6248FBF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．注意事项</w:t>
      </w:r>
    </w:p>
    <w:p w14:paraId="24F726D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电流表要选用小量程的灵敏电流计．</w:t>
      </w:r>
    </w:p>
    <w:p w14:paraId="389B015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要选择大容量的电容器．</w:t>
      </w:r>
    </w:p>
    <w:p w14:paraId="2D8E6521" w14:textId="77777777" w:rsidR="0037467B" w:rsidRPr="00BC5B99"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rPr>
        <w:t>(3)</w:t>
      </w:r>
      <w:r>
        <w:rPr>
          <w:rFonts w:ascii="Times New Roman" w:eastAsia="宋体" w:hAnsi="Times New Roman" w:cs="Times New Roman"/>
        </w:rPr>
        <w:t>实验要在干燥的环境中进行．</w:t>
      </w:r>
    </w:p>
    <w:p w14:paraId="4ACA819F" w14:textId="77777777" w:rsidR="0037467B" w:rsidRDefault="0037467B" w:rsidP="0037467B">
      <w:pPr>
        <w:pStyle w:val="1"/>
        <w:shd w:val="clear" w:color="auto" w:fill="FFFFFF" w:themeFill="background1"/>
        <w:rPr>
          <w:rFonts w:ascii="Times New Roman" w:hAnsi="Times New Roman" w:cs="Times New Roman"/>
        </w:rPr>
      </w:pPr>
      <w:bookmarkStart w:id="2" w:name="_Toc10633"/>
      <w:r>
        <w:rPr>
          <w:rFonts w:ascii="Times New Roman" w:hAnsi="Times New Roman" w:cs="Times New Roman"/>
        </w:rPr>
        <w:t>题型三　带电粒子</w:t>
      </w:r>
      <w:r>
        <w:rPr>
          <w:rFonts w:ascii="Times New Roman" w:hAnsi="Times New Roman" w:cs="Times New Roman"/>
        </w:rPr>
        <w:t>(</w:t>
      </w:r>
      <w:r>
        <w:rPr>
          <w:rFonts w:ascii="Times New Roman" w:hAnsi="Times New Roman" w:cs="Times New Roman"/>
        </w:rPr>
        <w:t>带电体</w:t>
      </w:r>
      <w:r>
        <w:rPr>
          <w:rFonts w:ascii="Times New Roman" w:hAnsi="Times New Roman" w:cs="Times New Roman"/>
        </w:rPr>
        <w:t>)</w:t>
      </w:r>
      <w:r>
        <w:rPr>
          <w:rFonts w:ascii="Times New Roman" w:hAnsi="Times New Roman" w:cs="Times New Roman"/>
        </w:rPr>
        <w:t>在电场中的直线运动</w:t>
      </w:r>
      <w:bookmarkEnd w:id="2"/>
    </w:p>
    <w:p w14:paraId="55DB9A6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bookmarkStart w:id="3" w:name="_Toc30208"/>
      <w:r>
        <w:rPr>
          <w:rStyle w:val="20"/>
          <w:rFonts w:ascii="Times New Roman" w:eastAsia="宋体" w:hAnsi="Times New Roman" w:cs="Times New Roman"/>
        </w:rPr>
        <w:t>类型</w:t>
      </w:r>
      <w:r>
        <w:rPr>
          <w:rStyle w:val="20"/>
          <w:rFonts w:ascii="Times New Roman" w:eastAsia="宋体" w:hAnsi="Times New Roman" w:cs="Times New Roman"/>
        </w:rPr>
        <w:t>1</w:t>
      </w:r>
      <w:r>
        <w:rPr>
          <w:rStyle w:val="20"/>
          <w:rFonts w:ascii="Times New Roman" w:eastAsia="宋体" w:hAnsi="Times New Roman" w:cs="Times New Roman"/>
        </w:rPr>
        <w:t xml:space="preserve">　带电粒子在电场中的直线运动</w:t>
      </w:r>
      <w:bookmarkEnd w:id="3"/>
    </w:p>
    <w:p w14:paraId="64BF8C5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．做直线运动的条件</w:t>
      </w:r>
    </w:p>
    <w:p w14:paraId="237758B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粒子所受合外力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，粒子静止或做匀速直线运动．</w:t>
      </w:r>
    </w:p>
    <w:p w14:paraId="34935B6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粒子所受合外力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≠0</w:t>
      </w:r>
      <w:r>
        <w:rPr>
          <w:rFonts w:ascii="Times New Roman" w:eastAsia="宋体" w:hAnsi="Times New Roman" w:cs="Times New Roman"/>
        </w:rPr>
        <w:t>且与初速度共线，带电粒子将做加速直线运动或减速直线运动．</w:t>
      </w:r>
    </w:p>
    <w:p w14:paraId="1425EF4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．用动力学观点分析</w:t>
      </w:r>
    </w:p>
    <w:p w14:paraId="0E5982D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qE,m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ad</w:t>
      </w:r>
      <w:r>
        <w:rPr>
          <w:rFonts w:ascii="Times New Roman" w:eastAsia="宋体" w:hAnsi="Times New Roman" w:cs="Times New Roman"/>
        </w:rPr>
        <w:t>.</w:t>
      </w:r>
    </w:p>
    <w:p w14:paraId="1AFD11E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．用功能观点分析</w:t>
      </w:r>
    </w:p>
    <w:p w14:paraId="79A398C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匀强电场中：</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Eqd</w:t>
      </w:r>
      <w:r>
        <w:rPr>
          <w:rFonts w:ascii="Times New Roman" w:eastAsia="宋体" w:hAnsi="Times New Roman" w:cs="Times New Roman"/>
        </w:rPr>
        <w:t>＝</w:t>
      </w:r>
      <w:r>
        <w:rPr>
          <w:rFonts w:ascii="Times New Roman" w:eastAsia="宋体" w:hAnsi="Times New Roman" w:cs="Times New Roman"/>
          <w:i/>
        </w:rPr>
        <w:t>qU</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p w14:paraId="142A469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非匀强电场中：</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qU</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p>
    <w:p w14:paraId="34E3FA55" w14:textId="77777777" w:rsidR="0037467B" w:rsidRDefault="0037467B" w:rsidP="0037467B">
      <w:pPr>
        <w:pStyle w:val="2"/>
        <w:shd w:val="clear" w:color="auto" w:fill="FFFFFF" w:themeFill="background1"/>
        <w:rPr>
          <w:rFonts w:ascii="Times New Roman" w:hAnsi="Times New Roman" w:cs="Times New Roman"/>
          <w:sz w:val="21"/>
          <w:szCs w:val="21"/>
        </w:rPr>
      </w:pPr>
      <w:bookmarkStart w:id="4" w:name="_Toc9670"/>
      <w:r>
        <w:rPr>
          <w:rFonts w:ascii="Times New Roman" w:hAnsi="Times New Roman" w:cs="Times New Roman"/>
        </w:rPr>
        <w:lastRenderedPageBreak/>
        <w:t>类型</w:t>
      </w:r>
      <w:r>
        <w:rPr>
          <w:rFonts w:ascii="Times New Roman" w:hAnsi="Times New Roman" w:cs="Times New Roman"/>
        </w:rPr>
        <w:t>2</w:t>
      </w:r>
      <w:r>
        <w:rPr>
          <w:rFonts w:ascii="Times New Roman" w:hAnsi="Times New Roman" w:cs="Times New Roman"/>
        </w:rPr>
        <w:t xml:space="preserve">　带电体在静电力和重力作用下的直线运动</w:t>
      </w:r>
      <w:bookmarkEnd w:id="4"/>
    </w:p>
    <w:p w14:paraId="29076E0A" w14:textId="77777777" w:rsidR="0037467B" w:rsidRDefault="0037467B" w:rsidP="0037467B">
      <w:pPr>
        <w:pStyle w:val="2"/>
        <w:shd w:val="clear" w:color="auto" w:fill="FFFFFF" w:themeFill="background1"/>
        <w:rPr>
          <w:rFonts w:ascii="Times New Roman" w:hAnsi="Times New Roman" w:cs="Times New Roman"/>
          <w:sz w:val="21"/>
          <w:szCs w:val="21"/>
        </w:rPr>
      </w:pPr>
      <w:bookmarkStart w:id="5" w:name="_Toc32488"/>
      <w:r>
        <w:rPr>
          <w:rFonts w:ascii="Times New Roman" w:hAnsi="Times New Roman" w:cs="Times New Roman"/>
        </w:rPr>
        <w:t>类型</w:t>
      </w:r>
      <w:r>
        <w:rPr>
          <w:rFonts w:ascii="Times New Roman" w:hAnsi="Times New Roman" w:cs="Times New Roman"/>
        </w:rPr>
        <w:t>3</w:t>
      </w:r>
      <w:r>
        <w:rPr>
          <w:rFonts w:ascii="Times New Roman" w:hAnsi="Times New Roman" w:cs="Times New Roman"/>
        </w:rPr>
        <w:t xml:space="preserve">　带电粒子在交变电场中的直线运动</w:t>
      </w:r>
      <w:bookmarkEnd w:id="5"/>
    </w:p>
    <w:p w14:paraId="1D15435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．常见的交变电场</w:t>
      </w:r>
    </w:p>
    <w:p w14:paraId="53C4FB9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常见的产生交变电场的电压波形有方形波、锯齿波、正弦波等．</w:t>
      </w:r>
    </w:p>
    <w:p w14:paraId="46F4459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．常见的题目类型</w:t>
      </w:r>
    </w:p>
    <w:p w14:paraId="241E901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粒子做单向直线运动．</w:t>
      </w:r>
    </w:p>
    <w:p w14:paraId="438B95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粒子做往返运动．</w:t>
      </w:r>
    </w:p>
    <w:p w14:paraId="5CFB0D2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．解题技巧</w:t>
      </w:r>
    </w:p>
    <w:p w14:paraId="2635820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按周期性分段研究．</w:t>
      </w:r>
    </w:p>
    <w:p w14:paraId="6DCA9BC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将</w:t>
      </w:r>
      <w:r>
        <w:rPr>
          <w:rFonts w:ascii="Times New Roman" w:eastAsia="宋体" w:hAnsi="Times New Roman" w:cs="Times New Roman"/>
        </w:rPr>
        <w:fldChar w:fldCharType="begin"/>
      </w:r>
      <w:r>
        <w:rPr>
          <w:rFonts w:ascii="Times New Roman" w:eastAsia="宋体" w:hAnsi="Times New Roman" w:cs="Times New Roman"/>
        </w:rPr>
        <w:instrText>eq \b\lc\ \rc\}(\a\vs4\al\co1(</w:instrText>
      </w:r>
      <w:r>
        <w:rPr>
          <w:rFonts w:ascii="Times New Roman" w:eastAsia="宋体" w:hAnsi="Times New Roman" w:cs="Times New Roman"/>
          <w:i/>
        </w:rPr>
        <w:instrText>φ</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转换</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转化</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p w14:paraId="10C76C47" w14:textId="77777777" w:rsidR="0037467B" w:rsidRDefault="0037467B" w:rsidP="0037467B">
      <w:pPr>
        <w:pStyle w:val="1"/>
        <w:shd w:val="clear" w:color="auto" w:fill="FFFFFF" w:themeFill="background1"/>
        <w:rPr>
          <w:rFonts w:ascii="Times New Roman" w:hAnsi="Times New Roman" w:cs="Times New Roman"/>
        </w:rPr>
      </w:pPr>
      <w:bookmarkStart w:id="6" w:name="_Toc597"/>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带电粒子在电场中的偏转</w:t>
      </w:r>
      <w:bookmarkEnd w:id="6"/>
    </w:p>
    <w:p w14:paraId="4D9195D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带电粒子在匀强电场中偏转的两个分运动</w:t>
      </w:r>
    </w:p>
    <w:p w14:paraId="652D4B5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沿初速度方向做匀速直线运动，</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l,v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r>
        <w:rPr>
          <w:rFonts w:ascii="Times New Roman" w:eastAsia="宋体" w:hAnsi="Times New Roman" w:cs="Times New Roman"/>
        </w:rPr>
        <w:t>．</w:t>
      </w:r>
    </w:p>
    <w:p w14:paraId="15B02F5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7657154" wp14:editId="19B98F57">
            <wp:extent cx="1084580" cy="694690"/>
            <wp:effectExtent l="0" t="0" r="1270" b="10160"/>
            <wp:docPr id="6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8"/>
                    <pic:cNvPicPr>
                      <a:picLocks noChangeAspect="1"/>
                    </pic:cNvPicPr>
                  </pic:nvPicPr>
                  <pic:blipFill>
                    <a:blip r:embed="rId815"/>
                    <a:stretch>
                      <a:fillRect/>
                    </a:stretch>
                  </pic:blipFill>
                  <pic:spPr>
                    <a:xfrm>
                      <a:off x="0" y="0"/>
                      <a:ext cx="1084580" cy="694690"/>
                    </a:xfrm>
                    <a:prstGeom prst="rect">
                      <a:avLst/>
                    </a:prstGeom>
                    <a:noFill/>
                    <a:ln>
                      <a:noFill/>
                    </a:ln>
                  </pic:spPr>
                </pic:pic>
              </a:graphicData>
            </a:graphic>
          </wp:inline>
        </w:drawing>
      </w:r>
    </w:p>
    <w:p w14:paraId="2314AAD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沿静电力方向做匀加速直线运动</w:t>
      </w:r>
    </w:p>
    <w:p w14:paraId="6AEAE79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加速度：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qE,m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qU,md</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50C2DAB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离开电场时的偏移量：</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qUl</w:instrText>
      </w:r>
      <w:r>
        <w:rPr>
          <w:rFonts w:ascii="Times New Roman" w:eastAsia="宋体" w:hAnsi="Times New Roman" w:cs="Times New Roman"/>
          <w:u w:val="single"/>
          <w:vertAlign w:val="superscript"/>
        </w:rPr>
        <w:instrText>2</w:instrText>
      </w:r>
      <w:r>
        <w:rPr>
          <w:rFonts w:ascii="Times New Roman" w:eastAsia="宋体" w:hAnsi="Times New Roman" w:cs="Times New Roman"/>
          <w:i/>
          <w:u w:val="single"/>
        </w:rPr>
        <w:instrText>,</w:instrText>
      </w:r>
      <w:r>
        <w:rPr>
          <w:rFonts w:ascii="Times New Roman" w:eastAsia="宋体" w:hAnsi="Times New Roman" w:cs="Times New Roman"/>
          <w:u w:val="single"/>
        </w:rPr>
        <w:instrText>2</w:instrText>
      </w:r>
      <w:r>
        <w:rPr>
          <w:rFonts w:ascii="Times New Roman" w:eastAsia="宋体" w:hAnsi="Times New Roman" w:cs="Times New Roman"/>
          <w:i/>
          <w:u w:val="single"/>
        </w:rPr>
        <w:instrText>mdv</w:instrText>
      </w:r>
      <w:r>
        <w:rPr>
          <w:rFonts w:ascii="Times New Roman" w:eastAsia="宋体" w:hAnsi="Times New Roman" w:cs="Times New Roman"/>
          <w:u w:val="single"/>
          <w:vertAlign w:val="subscript"/>
        </w:rPr>
        <w:instrText>0</w:instrText>
      </w:r>
      <w:r>
        <w:rPr>
          <w:rFonts w:ascii="Times New Roman" w:eastAsia="宋体" w:hAnsi="Times New Roman" w:cs="Times New Roman"/>
          <w:u w:val="single"/>
          <w:vertAlign w:val="superscript"/>
        </w:rPr>
        <w:instrText>2</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5E4CFF3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离开电场时的偏转角：</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qUl,mdv</w:instrText>
      </w:r>
      <w:r>
        <w:rPr>
          <w:rFonts w:ascii="Times New Roman" w:eastAsia="宋体" w:hAnsi="Times New Roman" w:cs="Times New Roman"/>
          <w:u w:val="single"/>
          <w:vertAlign w:val="subscript"/>
        </w:rPr>
        <w:instrText>0</w:instrText>
      </w:r>
      <w:r>
        <w:rPr>
          <w:rFonts w:ascii="Times New Roman" w:eastAsia="宋体" w:hAnsi="Times New Roman" w:cs="Times New Roman"/>
          <w:u w:val="single"/>
          <w:vertAlign w:val="superscript"/>
        </w:rPr>
        <w:instrText>2</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4AE8847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．两个重要结论</w:t>
      </w:r>
    </w:p>
    <w:p w14:paraId="552E1FF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不同的带电粒子从静止开始经过同一电场加速后再从同一偏转电场射出时，偏移量和偏转角总是相同的．</w:t>
      </w:r>
    </w:p>
    <w:p w14:paraId="658C5D8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证明：在加速电场中有</w:t>
      </w:r>
      <w:r>
        <w:rPr>
          <w:rFonts w:ascii="Times New Roman" w:eastAsia="宋体" w:hAnsi="Times New Roman" w:cs="Times New Roman"/>
          <w:i/>
        </w:rPr>
        <w:t>qU</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p w14:paraId="54ED035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在偏转电场偏移量</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vertAlign w:val="subscript"/>
        </w:rPr>
        <w:instrText>1</w:instrText>
      </w:r>
      <w:r>
        <w:rPr>
          <w:rFonts w:ascii="Times New Roman" w:eastAsia="宋体" w:hAnsi="Times New Roman" w:cs="Times New Roman"/>
          <w:i/>
        </w:rPr>
        <w:instrText>,md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l,v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vertAlign w:val="superscript"/>
        </w:rPr>
        <w:t>2</w:t>
      </w:r>
    </w:p>
    <w:p w14:paraId="23A6381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偏转角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vertAlign w:val="subscript"/>
        </w:rPr>
        <w:instrText>1</w:instrText>
      </w:r>
      <w:r>
        <w:rPr>
          <w:rFonts w:ascii="Times New Roman" w:eastAsia="宋体" w:hAnsi="Times New Roman" w:cs="Times New Roman"/>
          <w:i/>
        </w:rPr>
        <w:instrText>l,mdv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3AC36EA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得：</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instrText>U</w:instrText>
      </w:r>
      <w:r>
        <w:rPr>
          <w:rFonts w:ascii="Times New Roman" w:eastAsia="宋体" w:hAnsi="Times New Roman" w:cs="Times New Roman"/>
          <w:vertAlign w:val="subscript"/>
        </w:rPr>
        <w:instrText>0</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l,</w:instrText>
      </w:r>
      <w:r>
        <w:rPr>
          <w:rFonts w:ascii="Times New Roman" w:eastAsia="宋体" w:hAnsi="Times New Roman" w:cs="Times New Roman"/>
        </w:rPr>
        <w:instrText>2</w:instrText>
      </w:r>
      <w:r>
        <w:rPr>
          <w:rFonts w:ascii="Times New Roman" w:eastAsia="宋体" w:hAnsi="Times New Roman" w:cs="Times New Roman"/>
          <w:i/>
        </w:rPr>
        <w:instrText>U</w:instrText>
      </w:r>
      <w:r>
        <w:rPr>
          <w:rFonts w:ascii="Times New Roman" w:eastAsia="宋体" w:hAnsi="Times New Roman" w:cs="Times New Roman"/>
          <w:vertAlign w:val="subscript"/>
        </w:rPr>
        <w:instrText>0</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7678C66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rPr>
        <w:t>均与</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无关．</w:t>
      </w:r>
    </w:p>
    <w:p w14:paraId="126006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p>
    <w:p w14:paraId="08EE048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粒子经电场偏转后射出，速度的反向延长线与初速度延长线的交点</w:t>
      </w:r>
      <w:r>
        <w:rPr>
          <w:rFonts w:ascii="Times New Roman" w:eastAsia="宋体" w:hAnsi="Times New Roman" w:cs="Times New Roman"/>
          <w:i/>
        </w:rPr>
        <w:t>O</w:t>
      </w:r>
      <w:r>
        <w:rPr>
          <w:rFonts w:ascii="Times New Roman" w:eastAsia="宋体" w:hAnsi="Times New Roman" w:cs="Times New Roman"/>
        </w:rPr>
        <w:t>为粒子水平位移的中点，即</w:t>
      </w:r>
      <w:r>
        <w:rPr>
          <w:rFonts w:ascii="Times New Roman" w:eastAsia="宋体" w:hAnsi="Times New Roman" w:cs="Times New Roman"/>
          <w:i/>
        </w:rPr>
        <w:t>O</w:t>
      </w:r>
      <w:r>
        <w:rPr>
          <w:rFonts w:ascii="Times New Roman" w:eastAsia="宋体" w:hAnsi="Times New Roman" w:cs="Times New Roman"/>
        </w:rPr>
        <w:t>到偏转电场边缘的距离为偏转极板长度的一半．</w:t>
      </w:r>
    </w:p>
    <w:p w14:paraId="2E30806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．功能关系</w:t>
      </w:r>
    </w:p>
    <w:p w14:paraId="15BB466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当讨论带电粒子的末速度</w:t>
      </w:r>
      <w:r>
        <w:rPr>
          <w:rFonts w:ascii="Times New Roman" w:eastAsia="宋体" w:hAnsi="Times New Roman" w:cs="Times New Roman"/>
          <w:i/>
        </w:rPr>
        <w:t>v</w:t>
      </w:r>
      <w:r>
        <w:rPr>
          <w:rFonts w:ascii="Times New Roman" w:eastAsia="宋体" w:hAnsi="Times New Roman" w:cs="Times New Roman"/>
        </w:rPr>
        <w:t>时也可以从能量的角度进行求解：</w:t>
      </w:r>
      <w:r>
        <w:rPr>
          <w:rFonts w:ascii="Times New Roman" w:eastAsia="宋体" w:hAnsi="Times New Roman" w:cs="Times New Roman"/>
          <w:i/>
        </w:rPr>
        <w:t>qU</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U</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y</w:t>
      </w:r>
      <w:r>
        <w:rPr>
          <w:rFonts w:ascii="Times New Roman" w:eastAsia="宋体" w:hAnsi="Times New Roman" w:cs="Times New Roman"/>
        </w:rPr>
        <w:t>，指初、末位置间的电势差．</w:t>
      </w:r>
    </w:p>
    <w:p w14:paraId="4C8822AC" w14:textId="77777777" w:rsidR="0037467B" w:rsidRDefault="0037467B" w:rsidP="0037467B">
      <w:pPr>
        <w:pStyle w:val="2"/>
        <w:shd w:val="clear" w:color="auto" w:fill="FFFFFF" w:themeFill="background1"/>
        <w:rPr>
          <w:rFonts w:ascii="Times New Roman" w:hAnsi="Times New Roman" w:cs="Times New Roman"/>
        </w:rPr>
      </w:pPr>
      <w:bookmarkStart w:id="7" w:name="_Toc32424"/>
      <w:r>
        <w:rPr>
          <w:rFonts w:ascii="Times New Roman" w:hAnsi="Times New Roman" w:cs="Times New Roman"/>
        </w:rPr>
        <w:t>带电粒子在交变电场中的偏转</w:t>
      </w:r>
      <w:bookmarkEnd w:id="7"/>
    </w:p>
    <w:p w14:paraId="1DA7111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．带电粒子在交变电场中的运动，通常只讨论电压的大小不变、方向做周期性变化</w:t>
      </w:r>
      <w:r>
        <w:rPr>
          <w:rFonts w:ascii="Times New Roman" w:eastAsia="宋体" w:hAnsi="Times New Roman" w:cs="Times New Roman"/>
        </w:rPr>
        <w:t>(</w:t>
      </w:r>
      <w:r>
        <w:rPr>
          <w:rFonts w:ascii="Times New Roman" w:eastAsia="宋体" w:hAnsi="Times New Roman" w:cs="Times New Roman"/>
        </w:rPr>
        <w:t>如方波</w:t>
      </w:r>
      <w:r>
        <w:rPr>
          <w:rFonts w:ascii="Times New Roman" w:eastAsia="宋体" w:hAnsi="Times New Roman" w:cs="Times New Roman"/>
        </w:rPr>
        <w:t>)</w:t>
      </w:r>
      <w:r>
        <w:rPr>
          <w:rFonts w:ascii="Times New Roman" w:eastAsia="宋体" w:hAnsi="Times New Roman" w:cs="Times New Roman"/>
        </w:rPr>
        <w:t>的情形．</w:t>
      </w:r>
    </w:p>
    <w:p w14:paraId="2D47EC8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当粒子垂直于交变电场方向射入时，沿初速度方向的分运动为匀速直线运动，沿电场方向的分运动具有周期性．</w:t>
      </w:r>
    </w:p>
    <w:p w14:paraId="3B491DC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．研究带电粒子在交变电场中的运动，关键是根据电场变化的特点，利用牛顿第二定律正确地判断粒子的运动情况．根据电场的变化情况，分段求解带电粒子运动的末速度、位移等．</w:t>
      </w:r>
    </w:p>
    <w:p w14:paraId="7F0934D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．注重全面分析</w:t>
      </w:r>
      <w:r>
        <w:rPr>
          <w:rFonts w:ascii="Times New Roman" w:eastAsia="宋体" w:hAnsi="Times New Roman" w:cs="Times New Roman"/>
        </w:rPr>
        <w:t>(</w:t>
      </w:r>
      <w:r>
        <w:rPr>
          <w:rFonts w:ascii="Times New Roman" w:eastAsia="宋体" w:hAnsi="Times New Roman" w:cs="Times New Roman"/>
        </w:rPr>
        <w:t>分析受力特点和运动规律</w:t>
      </w:r>
      <w:r>
        <w:rPr>
          <w:rFonts w:ascii="Times New Roman" w:eastAsia="宋体" w:hAnsi="Times New Roman" w:cs="Times New Roman"/>
        </w:rPr>
        <w:t>)</w:t>
      </w:r>
      <w:r>
        <w:rPr>
          <w:rFonts w:ascii="Times New Roman" w:eastAsia="宋体" w:hAnsi="Times New Roman" w:cs="Times New Roman"/>
        </w:rPr>
        <w:t>：抓住粒子运动时间上的周期性和空间上的对称性，求解粒子运动过程中的速度、位移、做功或确定与物理过程相关的临界条件．</w:t>
      </w:r>
    </w:p>
    <w:p w14:paraId="1F3DD1A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．对于锯齿波和正弦波等电压产生的交变电场，若粒子穿过板间的时间极短，带电粒子穿过电场时可认为是在匀强电场中运动．</w:t>
      </w:r>
    </w:p>
    <w:p w14:paraId="21A01B7B" w14:textId="77777777" w:rsidR="0037467B" w:rsidRDefault="0037467B" w:rsidP="0037467B">
      <w:pPr>
        <w:pStyle w:val="1"/>
        <w:shd w:val="clear" w:color="auto" w:fill="FFFFFF" w:themeFill="background1"/>
        <w:rPr>
          <w:rFonts w:ascii="Times New Roman" w:hAnsi="Times New Roman" w:cs="Times New Roman"/>
        </w:rPr>
      </w:pPr>
      <w:bookmarkStart w:id="8" w:name="_Toc20155"/>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带电粒子在重力场和电场中的圆周运动</w:t>
      </w:r>
      <w:bookmarkEnd w:id="8"/>
    </w:p>
    <w:p w14:paraId="164AF92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．等效重力场</w:t>
      </w:r>
    </w:p>
    <w:p w14:paraId="554615B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物体仅在重力场中的运动是最常见、最基本的运动，但是对于处在匀强电场和重力场中物体的运动问题就会变得复杂一些．此时可以将重力场与电场合二为一，用一个全新的</w:t>
      </w:r>
      <w:r>
        <w:rPr>
          <w:rFonts w:ascii="Times New Roman" w:eastAsia="宋体" w:hAnsi="Times New Roman" w:cs="Times New Roman"/>
        </w:rPr>
        <w:t>“</w:t>
      </w:r>
      <w:r>
        <w:rPr>
          <w:rFonts w:ascii="Times New Roman" w:eastAsia="宋体" w:hAnsi="Times New Roman" w:cs="Times New Roman"/>
        </w:rPr>
        <w:t>复合场</w:t>
      </w:r>
      <w:r>
        <w:rPr>
          <w:rFonts w:ascii="Times New Roman" w:eastAsia="宋体" w:hAnsi="Times New Roman" w:cs="Times New Roman"/>
        </w:rPr>
        <w:t>”</w:t>
      </w:r>
      <w:r>
        <w:rPr>
          <w:rFonts w:ascii="Times New Roman" w:eastAsia="宋体" w:hAnsi="Times New Roman" w:cs="Times New Roman"/>
        </w:rPr>
        <w:t>来代替，可形象称之为</w:t>
      </w:r>
      <w:r>
        <w:rPr>
          <w:rFonts w:ascii="Times New Roman" w:eastAsia="宋体" w:hAnsi="Times New Roman" w:cs="Times New Roman"/>
        </w:rPr>
        <w:t>“</w:t>
      </w:r>
      <w:r>
        <w:rPr>
          <w:rFonts w:ascii="Times New Roman" w:eastAsia="宋体" w:hAnsi="Times New Roman" w:cs="Times New Roman"/>
        </w:rPr>
        <w:t>等效重力场</w:t>
      </w:r>
      <w:r>
        <w:rPr>
          <w:rFonts w:ascii="Times New Roman" w:eastAsia="宋体" w:hAnsi="Times New Roman" w:cs="Times New Roman"/>
        </w:rPr>
        <w:t>”</w:t>
      </w:r>
      <w:r>
        <w:rPr>
          <w:rFonts w:ascii="Times New Roman" w:eastAsia="宋体" w:hAnsi="Times New Roman" w:cs="Times New Roman"/>
        </w:rPr>
        <w:t>．</w:t>
      </w:r>
    </w:p>
    <w:p w14:paraId="7CBC6D5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p>
    <w:p w14:paraId="63BC7F1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7EBCBEB0" wp14:editId="29EC6E15">
            <wp:extent cx="2810510" cy="2769870"/>
            <wp:effectExtent l="0" t="0" r="8890" b="11430"/>
            <wp:docPr id="9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9"/>
                    <pic:cNvPicPr>
                      <a:picLocks noChangeAspect="1"/>
                    </pic:cNvPicPr>
                  </pic:nvPicPr>
                  <pic:blipFill>
                    <a:blip r:embed="rId816"/>
                    <a:stretch>
                      <a:fillRect/>
                    </a:stretch>
                  </pic:blipFill>
                  <pic:spPr>
                    <a:xfrm>
                      <a:off x="0" y="0"/>
                      <a:ext cx="2810510" cy="2769870"/>
                    </a:xfrm>
                    <a:prstGeom prst="rect">
                      <a:avLst/>
                    </a:prstGeom>
                    <a:noFill/>
                    <a:ln>
                      <a:noFill/>
                    </a:ln>
                  </pic:spPr>
                </pic:pic>
              </a:graphicData>
            </a:graphic>
          </wp:inline>
        </w:drawing>
      </w:r>
    </w:p>
    <w:p w14:paraId="5164B4B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．举例</w:t>
      </w:r>
    </w:p>
    <w:p w14:paraId="1F762A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47F71D" wp14:editId="59E00B6B">
            <wp:extent cx="2873375" cy="2429510"/>
            <wp:effectExtent l="0" t="0" r="3175" b="8890"/>
            <wp:docPr id="9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0"/>
                    <pic:cNvPicPr>
                      <a:picLocks noChangeAspect="1"/>
                    </pic:cNvPicPr>
                  </pic:nvPicPr>
                  <pic:blipFill>
                    <a:blip r:embed="rId817"/>
                    <a:stretch>
                      <a:fillRect/>
                    </a:stretch>
                  </pic:blipFill>
                  <pic:spPr>
                    <a:xfrm>
                      <a:off x="0" y="0"/>
                      <a:ext cx="2873375" cy="2429510"/>
                    </a:xfrm>
                    <a:prstGeom prst="rect">
                      <a:avLst/>
                    </a:prstGeom>
                    <a:noFill/>
                    <a:ln>
                      <a:noFill/>
                    </a:ln>
                  </pic:spPr>
                </pic:pic>
              </a:graphicData>
            </a:graphic>
          </wp:inline>
        </w:drawing>
      </w:r>
    </w:p>
    <w:p w14:paraId="13559FAC" w14:textId="77777777" w:rsidR="0037467B" w:rsidRDefault="0037467B" w:rsidP="0037467B">
      <w:pPr>
        <w:pStyle w:val="1"/>
        <w:shd w:val="clear" w:color="auto" w:fill="FFFFFF" w:themeFill="background1"/>
        <w:rPr>
          <w:rFonts w:ascii="Times New Roman" w:hAnsi="Times New Roman" w:cs="Times New Roman"/>
        </w:rPr>
      </w:pPr>
      <w:bookmarkStart w:id="9" w:name="_Toc14798"/>
      <w:r>
        <w:rPr>
          <w:rFonts w:ascii="Times New Roman" w:hAnsi="Times New Roman" w:cs="Times New Roman"/>
        </w:rPr>
        <w:t>题型六　电场中的力、电综合问题</w:t>
      </w:r>
      <w:bookmarkEnd w:id="9"/>
    </w:p>
    <w:p w14:paraId="56DB33BE"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．带电粒子在电场中的运动</w:t>
      </w:r>
    </w:p>
    <w:p w14:paraId="325CEAF3"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分析方法：先分析受力情况，再分析运动状态和运动过程</w:t>
      </w:r>
      <w:r>
        <w:rPr>
          <w:rFonts w:ascii="Times New Roman" w:eastAsia="宋体" w:hAnsi="Times New Roman" w:cs="Times New Roman"/>
        </w:rPr>
        <w:t>(</w:t>
      </w:r>
      <w:r>
        <w:rPr>
          <w:rFonts w:ascii="Times New Roman" w:eastAsia="宋体" w:hAnsi="Times New Roman" w:cs="Times New Roman"/>
        </w:rPr>
        <w:t>平衡、加速或减速，轨迹是直线还是曲线</w:t>
      </w:r>
      <w:r>
        <w:rPr>
          <w:rFonts w:ascii="Times New Roman" w:eastAsia="宋体" w:hAnsi="Times New Roman" w:cs="Times New Roman"/>
        </w:rPr>
        <w:t>)</w:t>
      </w:r>
      <w:r>
        <w:rPr>
          <w:rFonts w:ascii="Times New Roman" w:eastAsia="宋体" w:hAnsi="Times New Roman" w:cs="Times New Roman"/>
        </w:rPr>
        <w:t>，然后选用恰当的规律解题。</w:t>
      </w:r>
    </w:p>
    <w:p w14:paraId="31AE2779"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特点：在讨论带电粒子或其他带电体的静止与运动问题时，重力是否要考虑，关键看重力与其他力相比较是否能忽略。一般来说，除明显暗示外，带电小球、液滴的重力不能忽略，电子、质子等带电粒子的重力可以忽略，一般可根据微粒的运动状态判断是否考虑重力作用。</w:t>
      </w:r>
    </w:p>
    <w:p w14:paraId="012D1378"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．处理带电粒子</w:t>
      </w:r>
      <w:r>
        <w:rPr>
          <w:rFonts w:ascii="Times New Roman" w:eastAsia="宋体" w:hAnsi="Times New Roman" w:cs="Times New Roman"/>
        </w:rPr>
        <w:t>(</w:t>
      </w:r>
      <w:r>
        <w:rPr>
          <w:rFonts w:ascii="Times New Roman" w:eastAsia="宋体" w:hAnsi="Times New Roman" w:cs="Times New Roman"/>
        </w:rPr>
        <w:t>带电体</w:t>
      </w:r>
      <w:r>
        <w:rPr>
          <w:rFonts w:ascii="Times New Roman" w:eastAsia="宋体" w:hAnsi="Times New Roman" w:cs="Times New Roman"/>
        </w:rPr>
        <w:t>)</w:t>
      </w:r>
      <w:r>
        <w:rPr>
          <w:rFonts w:ascii="Times New Roman" w:eastAsia="宋体" w:hAnsi="Times New Roman" w:cs="Times New Roman"/>
        </w:rPr>
        <w:t>运动的方法</w:t>
      </w:r>
    </w:p>
    <w:p w14:paraId="39509326"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结合牛顿运动定律、运动学公式、动能定理、能量守恒定律解题。</w:t>
      </w:r>
    </w:p>
    <w:p w14:paraId="6329E74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用包括电势能和内能在内的能量守恒定律处理思路</w:t>
      </w:r>
    </w:p>
    <w:p w14:paraId="599994BC"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利用初、末状态的能量相等</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列方程。</w:t>
      </w:r>
    </w:p>
    <w:p w14:paraId="73EBCE4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利用某些能量的减少等于另一些能量的增加列方程。</w:t>
      </w:r>
    </w:p>
    <w:p w14:paraId="38548B46"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常用的两个结论</w:t>
      </w:r>
    </w:p>
    <w:p w14:paraId="1E6FD96B"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若带电粒子只在电场力作用下运动，其动能和电势能之和保持不变。</w:t>
      </w:r>
    </w:p>
    <w:p w14:paraId="43F4A14F"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若带电粒子只在重力和电场力作用下运动，其机械能和电势能之和保持不变。</w:t>
      </w:r>
    </w:p>
    <w:p w14:paraId="73FFE218" w14:textId="146A853F" w:rsidR="00311EEE" w:rsidRPr="0037467B" w:rsidRDefault="00311EEE"/>
    <w:sectPr w:rsidR="00311EEE" w:rsidRPr="0037467B">
      <w:headerReference w:type="even" r:id="rId818"/>
      <w:headerReference w:type="default" r:id="rId819"/>
      <w:footerReference w:type="even" r:id="rId820"/>
      <w:footerReference w:type="default" r:id="rId821"/>
      <w:headerReference w:type="first" r:id="rId822"/>
      <w:footerReference w:type="first" r:id="rId82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54C9" w14:textId="77777777" w:rsidR="001E1CC2" w:rsidRDefault="001E1CC2">
      <w:r>
        <w:separator/>
      </w:r>
    </w:p>
  </w:endnote>
  <w:endnote w:type="continuationSeparator" w:id="0">
    <w:p w14:paraId="252D829A" w14:textId="77777777" w:rsidR="001E1CC2" w:rsidRDefault="001E1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F91DC" w14:textId="77777777" w:rsidR="001E1CC2" w:rsidRDefault="001E1CC2">
      <w:r>
        <w:separator/>
      </w:r>
    </w:p>
  </w:footnote>
  <w:footnote w:type="continuationSeparator" w:id="0">
    <w:p w14:paraId="18EEA2FE" w14:textId="77777777" w:rsidR="001E1CC2" w:rsidRDefault="001E1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E1CC2"/>
    <w:rsid w:val="00311EEE"/>
    <w:rsid w:val="0037467B"/>
    <w:rsid w:val="00483E78"/>
    <w:rsid w:val="00566D2B"/>
    <w:rsid w:val="005A7A01"/>
    <w:rsid w:val="00784821"/>
    <w:rsid w:val="008C4F42"/>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7467B"/>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37467B"/>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37467B"/>
    <w:rPr>
      <w:rFonts w:ascii="宋体" w:eastAsiaTheme="minorEastAsia" w:hAnsi="Courier New" w:cs="Courier New"/>
      <w:szCs w:val="21"/>
    </w:rPr>
  </w:style>
  <w:style w:type="character" w:customStyle="1" w:styleId="a9">
    <w:name w:val="纯文本 字符"/>
    <w:basedOn w:val="a0"/>
    <w:link w:val="a8"/>
    <w:rsid w:val="0037467B"/>
    <w:rPr>
      <w:rFonts w:ascii="宋体" w:eastAsiaTheme="minorEastAsia" w:hAnsi="Courier New" w:cs="Courier New"/>
      <w:kern w:val="2"/>
      <w:sz w:val="21"/>
      <w:szCs w:val="21"/>
    </w:rPr>
  </w:style>
  <w:style w:type="character" w:customStyle="1" w:styleId="10">
    <w:name w:val="标题 1 字符"/>
    <w:basedOn w:val="a0"/>
    <w:link w:val="1"/>
    <w:rsid w:val="0037467B"/>
    <w:rPr>
      <w:rFonts w:asciiTheme="minorHAnsi" w:hAnsiTheme="minorHAnsi" w:cstheme="minorBidi"/>
      <w:b/>
      <w:kern w:val="44"/>
      <w:sz w:val="28"/>
      <w:szCs w:val="22"/>
    </w:rPr>
  </w:style>
  <w:style w:type="character" w:customStyle="1" w:styleId="20">
    <w:name w:val="标题 2 字符"/>
    <w:basedOn w:val="a0"/>
    <w:link w:val="2"/>
    <w:qFormat/>
    <w:rsid w:val="0037467B"/>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671" Type="http://schemas.openxmlformats.org/officeDocument/2006/relationships/image" Target="media/image308.png"/><Relationship Id="rId769" Type="http://schemas.openxmlformats.org/officeDocument/2006/relationships/oleObject" Target="embeddings/oleObject403.bin"/><Relationship Id="rId21" Type="http://schemas.openxmlformats.org/officeDocument/2006/relationships/oleObject" Target="embeddings/oleObject5.bin"/><Relationship Id="rId324" Type="http://schemas.openxmlformats.org/officeDocument/2006/relationships/oleObject" Target="embeddings/oleObject172.bin"/><Relationship Id="rId531" Type="http://schemas.openxmlformats.org/officeDocument/2006/relationships/image" Target="media/image243.wmf"/><Relationship Id="rId629" Type="http://schemas.openxmlformats.org/officeDocument/2006/relationships/oleObject" Target="embeddings/oleObject335.bin"/><Relationship Id="rId170" Type="http://schemas.openxmlformats.org/officeDocument/2006/relationships/image" Target="media/image77.wmf"/><Relationship Id="rId268" Type="http://schemas.openxmlformats.org/officeDocument/2006/relationships/image" Target="media/image125.wmf"/><Relationship Id="rId475" Type="http://schemas.openxmlformats.org/officeDocument/2006/relationships/oleObject" Target="embeddings/oleObject249.bin"/><Relationship Id="rId682" Type="http://schemas.openxmlformats.org/officeDocument/2006/relationships/image" Target="media/image314.wmf"/><Relationship Id="rId32" Type="http://schemas.openxmlformats.org/officeDocument/2006/relationships/image" Target="media/image14.wmf"/><Relationship Id="rId128" Type="http://schemas.openxmlformats.org/officeDocument/2006/relationships/oleObject" Target="embeddings/oleObject63.bin"/><Relationship Id="rId335" Type="http://schemas.openxmlformats.org/officeDocument/2006/relationships/image" Target="media/image150.wmf"/><Relationship Id="rId542" Type="http://schemas.openxmlformats.org/officeDocument/2006/relationships/image" Target="media/image249.wmf"/><Relationship Id="rId181" Type="http://schemas.openxmlformats.org/officeDocument/2006/relationships/image" Target="media/image82.wmf"/><Relationship Id="rId402" Type="http://schemas.openxmlformats.org/officeDocument/2006/relationships/oleObject" Target="embeddings/oleObject211.bin"/><Relationship Id="rId279" Type="http://schemas.openxmlformats.org/officeDocument/2006/relationships/oleObject" Target="embeddings/oleObject140.bin"/><Relationship Id="rId486" Type="http://schemas.openxmlformats.org/officeDocument/2006/relationships/oleObject" Target="embeddings/oleObject258.bin"/><Relationship Id="rId693" Type="http://schemas.openxmlformats.org/officeDocument/2006/relationships/image" Target="media/image320.wmf"/><Relationship Id="rId707" Type="http://schemas.openxmlformats.org/officeDocument/2006/relationships/oleObject" Target="embeddings/oleObject373.bin"/><Relationship Id="rId43" Type="http://schemas.openxmlformats.org/officeDocument/2006/relationships/oleObject" Target="embeddings/oleObject14.bin"/><Relationship Id="rId139" Type="http://schemas.openxmlformats.org/officeDocument/2006/relationships/oleObject" Target="embeddings/oleObject69.bin"/><Relationship Id="rId346" Type="http://schemas.openxmlformats.org/officeDocument/2006/relationships/oleObject" Target="embeddings/oleObject184.bin"/><Relationship Id="rId553" Type="http://schemas.openxmlformats.org/officeDocument/2006/relationships/image" Target="media/image253.wmf"/><Relationship Id="rId760" Type="http://schemas.openxmlformats.org/officeDocument/2006/relationships/oleObject" Target="embeddings/oleObject399.bin"/><Relationship Id="rId192" Type="http://schemas.openxmlformats.org/officeDocument/2006/relationships/oleObject" Target="embeddings/oleObject97.bin"/><Relationship Id="rId206" Type="http://schemas.openxmlformats.org/officeDocument/2006/relationships/oleObject" Target="embeddings/oleObject104.bin"/><Relationship Id="rId413" Type="http://schemas.openxmlformats.org/officeDocument/2006/relationships/oleObject" Target="embeddings/oleObject217.bin"/><Relationship Id="rId497" Type="http://schemas.openxmlformats.org/officeDocument/2006/relationships/oleObject" Target="embeddings/oleObject264.bin"/><Relationship Id="rId620" Type="http://schemas.openxmlformats.org/officeDocument/2006/relationships/oleObject" Target="embeddings/oleObject330.bin"/><Relationship Id="rId718" Type="http://schemas.openxmlformats.org/officeDocument/2006/relationships/image" Target="media/image332.wmf"/><Relationship Id="rId357" Type="http://schemas.openxmlformats.org/officeDocument/2006/relationships/oleObject" Target="embeddings/oleObject190.bin"/><Relationship Id="rId54" Type="http://schemas.openxmlformats.org/officeDocument/2006/relationships/oleObject" Target="embeddings/oleObject21.bin"/><Relationship Id="rId217" Type="http://schemas.openxmlformats.org/officeDocument/2006/relationships/oleObject" Target="embeddings/oleObject109.bin"/><Relationship Id="rId564" Type="http://schemas.openxmlformats.org/officeDocument/2006/relationships/image" Target="media/image258.wmf"/><Relationship Id="rId771" Type="http://schemas.openxmlformats.org/officeDocument/2006/relationships/oleObject" Target="embeddings/oleObject404.bin"/><Relationship Id="rId424" Type="http://schemas.openxmlformats.org/officeDocument/2006/relationships/oleObject" Target="embeddings/oleObject223.bin"/><Relationship Id="rId631" Type="http://schemas.openxmlformats.org/officeDocument/2006/relationships/oleObject" Target="embeddings/oleObject336.bin"/><Relationship Id="rId729" Type="http://schemas.openxmlformats.org/officeDocument/2006/relationships/oleObject" Target="embeddings/oleObject384.bin"/><Relationship Id="rId270" Type="http://schemas.openxmlformats.org/officeDocument/2006/relationships/image" Target="media/image126.wmf"/><Relationship Id="rId65" Type="http://schemas.openxmlformats.org/officeDocument/2006/relationships/oleObject" Target="embeddings/oleObject27.bin"/><Relationship Id="rId130" Type="http://schemas.openxmlformats.org/officeDocument/2006/relationships/oleObject" Target="embeddings/oleObject64.bin"/><Relationship Id="rId368" Type="http://schemas.openxmlformats.org/officeDocument/2006/relationships/oleObject" Target="embeddings/oleObject195.bin"/><Relationship Id="rId575" Type="http://schemas.openxmlformats.org/officeDocument/2006/relationships/oleObject" Target="embeddings/oleObject305.bin"/><Relationship Id="rId782" Type="http://schemas.openxmlformats.org/officeDocument/2006/relationships/image" Target="media/image365.wmf"/><Relationship Id="rId228" Type="http://schemas.openxmlformats.org/officeDocument/2006/relationships/image" Target="media/image106.wmf"/><Relationship Id="rId435" Type="http://schemas.openxmlformats.org/officeDocument/2006/relationships/oleObject" Target="embeddings/oleObject228.bin"/><Relationship Id="rId642" Type="http://schemas.openxmlformats.org/officeDocument/2006/relationships/oleObject" Target="embeddings/oleObject341.bin"/><Relationship Id="rId281" Type="http://schemas.openxmlformats.org/officeDocument/2006/relationships/oleObject" Target="embeddings/oleObject141.bin"/><Relationship Id="rId502" Type="http://schemas.openxmlformats.org/officeDocument/2006/relationships/image" Target="media/image228.wmf"/><Relationship Id="rId76" Type="http://schemas.openxmlformats.org/officeDocument/2006/relationships/oleObject" Target="embeddings/oleObject34.bin"/><Relationship Id="rId141" Type="http://schemas.openxmlformats.org/officeDocument/2006/relationships/oleObject" Target="embeddings/oleObject70.bin"/><Relationship Id="rId379" Type="http://schemas.openxmlformats.org/officeDocument/2006/relationships/image" Target="media/image171.wmf"/><Relationship Id="rId586" Type="http://schemas.openxmlformats.org/officeDocument/2006/relationships/image" Target="media/image269.wmf"/><Relationship Id="rId793" Type="http://schemas.openxmlformats.org/officeDocument/2006/relationships/oleObject" Target="embeddings/oleObject415.bin"/><Relationship Id="rId807" Type="http://schemas.openxmlformats.org/officeDocument/2006/relationships/oleObject" Target="embeddings/oleObject422.bin"/><Relationship Id="rId7" Type="http://schemas.openxmlformats.org/officeDocument/2006/relationships/footnotes" Target="footnotes.xml"/><Relationship Id="rId239" Type="http://schemas.openxmlformats.org/officeDocument/2006/relationships/image" Target="media/image111.wmf"/><Relationship Id="rId446" Type="http://schemas.openxmlformats.org/officeDocument/2006/relationships/image" Target="media/image205.wmf"/><Relationship Id="rId653" Type="http://schemas.openxmlformats.org/officeDocument/2006/relationships/image" Target="media/image299.wmf"/><Relationship Id="rId292" Type="http://schemas.openxmlformats.org/officeDocument/2006/relationships/oleObject" Target="embeddings/oleObject151.bin"/><Relationship Id="rId306" Type="http://schemas.openxmlformats.org/officeDocument/2006/relationships/oleObject" Target="embeddings/oleObject163.bin"/><Relationship Id="rId87" Type="http://schemas.openxmlformats.org/officeDocument/2006/relationships/oleObject" Target="embeddings/oleObject43.bin"/><Relationship Id="rId513" Type="http://schemas.openxmlformats.org/officeDocument/2006/relationships/image" Target="media/image234.wmf"/><Relationship Id="rId597" Type="http://schemas.openxmlformats.org/officeDocument/2006/relationships/oleObject" Target="embeddings/oleObject316.bin"/><Relationship Id="rId720" Type="http://schemas.openxmlformats.org/officeDocument/2006/relationships/image" Target="media/image333.wmf"/><Relationship Id="rId818" Type="http://schemas.openxmlformats.org/officeDocument/2006/relationships/header" Target="header1.xml"/><Relationship Id="rId152" Type="http://schemas.openxmlformats.org/officeDocument/2006/relationships/image" Target="media/image69.wmf"/><Relationship Id="rId457" Type="http://schemas.openxmlformats.org/officeDocument/2006/relationships/oleObject" Target="embeddings/oleObject239.bin"/><Relationship Id="rId664" Type="http://schemas.openxmlformats.org/officeDocument/2006/relationships/oleObject" Target="embeddings/oleObject352.bin"/><Relationship Id="rId14" Type="http://schemas.openxmlformats.org/officeDocument/2006/relationships/oleObject" Target="embeddings/oleObject2.bin"/><Relationship Id="rId317" Type="http://schemas.openxmlformats.org/officeDocument/2006/relationships/oleObject" Target="embeddings/oleObject168.bin"/><Relationship Id="rId524" Type="http://schemas.openxmlformats.org/officeDocument/2006/relationships/oleObject" Target="embeddings/oleObject277.bin"/><Relationship Id="rId731" Type="http://schemas.openxmlformats.org/officeDocument/2006/relationships/image" Target="media/image339.wmf"/><Relationship Id="rId98" Type="http://schemas.openxmlformats.org/officeDocument/2006/relationships/image" Target="media/image42.wmf"/><Relationship Id="rId163" Type="http://schemas.openxmlformats.org/officeDocument/2006/relationships/image" Target="media/image73.wmf"/><Relationship Id="rId370" Type="http://schemas.openxmlformats.org/officeDocument/2006/relationships/oleObject" Target="embeddings/oleObject196.bin"/><Relationship Id="rId230" Type="http://schemas.openxmlformats.org/officeDocument/2006/relationships/image" Target="media/image107.wmf"/><Relationship Id="rId468" Type="http://schemas.openxmlformats.org/officeDocument/2006/relationships/oleObject" Target="embeddings/oleObject245.bin"/><Relationship Id="rId675" Type="http://schemas.openxmlformats.org/officeDocument/2006/relationships/oleObject" Target="embeddings/oleObject357.bin"/><Relationship Id="rId25" Type="http://schemas.openxmlformats.org/officeDocument/2006/relationships/image" Target="media/image11.wmf"/><Relationship Id="rId328" Type="http://schemas.openxmlformats.org/officeDocument/2006/relationships/oleObject" Target="embeddings/oleObject174.bin"/><Relationship Id="rId535" Type="http://schemas.openxmlformats.org/officeDocument/2006/relationships/oleObject" Target="embeddings/oleObject282.bin"/><Relationship Id="rId742" Type="http://schemas.openxmlformats.org/officeDocument/2006/relationships/oleObject" Target="embeddings/oleObject390.bin"/><Relationship Id="rId174" Type="http://schemas.openxmlformats.org/officeDocument/2006/relationships/image" Target="media/image79.wmf"/><Relationship Id="rId381" Type="http://schemas.openxmlformats.org/officeDocument/2006/relationships/image" Target="media/image172.wmf"/><Relationship Id="rId602" Type="http://schemas.openxmlformats.org/officeDocument/2006/relationships/image" Target="media/image275.wmf"/><Relationship Id="rId241" Type="http://schemas.openxmlformats.org/officeDocument/2006/relationships/image" Target="media/image112.wmf"/><Relationship Id="rId479" Type="http://schemas.openxmlformats.org/officeDocument/2006/relationships/oleObject" Target="embeddings/oleObject251.bin"/><Relationship Id="rId686" Type="http://schemas.openxmlformats.org/officeDocument/2006/relationships/image" Target="media/image316.wmf"/><Relationship Id="rId36" Type="http://schemas.openxmlformats.org/officeDocument/2006/relationships/image" Target="media/image16.wmf"/><Relationship Id="rId339" Type="http://schemas.openxmlformats.org/officeDocument/2006/relationships/oleObject" Target="embeddings/oleObject180.bin"/><Relationship Id="rId546" Type="http://schemas.openxmlformats.org/officeDocument/2006/relationships/oleObject" Target="embeddings/oleObject288.bin"/><Relationship Id="rId753" Type="http://schemas.openxmlformats.org/officeDocument/2006/relationships/image" Target="media/image350.wmf"/><Relationship Id="rId101" Type="http://schemas.openxmlformats.org/officeDocument/2006/relationships/image" Target="media/image43.wmf"/><Relationship Id="rId185" Type="http://schemas.openxmlformats.org/officeDocument/2006/relationships/image" Target="media/image84.wmf"/><Relationship Id="rId406" Type="http://schemas.openxmlformats.org/officeDocument/2006/relationships/image" Target="media/image185.wmf"/><Relationship Id="rId392" Type="http://schemas.openxmlformats.org/officeDocument/2006/relationships/image" Target="media/image178.wmf"/><Relationship Id="rId613" Type="http://schemas.openxmlformats.org/officeDocument/2006/relationships/oleObject" Target="embeddings/oleObject325.bin"/><Relationship Id="rId697" Type="http://schemas.openxmlformats.org/officeDocument/2006/relationships/image" Target="media/image322.wmf"/><Relationship Id="rId820" Type="http://schemas.openxmlformats.org/officeDocument/2006/relationships/footer" Target="footer1.xml"/><Relationship Id="rId252" Type="http://schemas.openxmlformats.org/officeDocument/2006/relationships/image" Target="media/image117.wmf"/><Relationship Id="rId47" Type="http://schemas.openxmlformats.org/officeDocument/2006/relationships/oleObject" Target="embeddings/oleObject17.bin"/><Relationship Id="rId112" Type="http://schemas.openxmlformats.org/officeDocument/2006/relationships/oleObject" Target="embeddings/oleObject57.bin"/><Relationship Id="rId557" Type="http://schemas.openxmlformats.org/officeDocument/2006/relationships/oleObject" Target="embeddings/oleObject295.bin"/><Relationship Id="rId764" Type="http://schemas.openxmlformats.org/officeDocument/2006/relationships/image" Target="media/image356.wmf"/><Relationship Id="rId196" Type="http://schemas.openxmlformats.org/officeDocument/2006/relationships/oleObject" Target="embeddings/oleObject99.bin"/><Relationship Id="rId417" Type="http://schemas.openxmlformats.org/officeDocument/2006/relationships/oleObject" Target="embeddings/oleObject219.bin"/><Relationship Id="rId624" Type="http://schemas.openxmlformats.org/officeDocument/2006/relationships/oleObject" Target="embeddings/oleObject332.bin"/><Relationship Id="rId263" Type="http://schemas.openxmlformats.org/officeDocument/2006/relationships/oleObject" Target="embeddings/oleObject134.bin"/><Relationship Id="rId470" Type="http://schemas.openxmlformats.org/officeDocument/2006/relationships/oleObject" Target="embeddings/oleObject246.bin"/><Relationship Id="rId58" Type="http://schemas.openxmlformats.org/officeDocument/2006/relationships/oleObject" Target="embeddings/oleObject23.bin"/><Relationship Id="rId123" Type="http://schemas.openxmlformats.org/officeDocument/2006/relationships/oleObject" Target="embeddings/oleObject61.bin"/><Relationship Id="rId330" Type="http://schemas.openxmlformats.org/officeDocument/2006/relationships/oleObject" Target="embeddings/oleObject175.bin"/><Relationship Id="rId568" Type="http://schemas.openxmlformats.org/officeDocument/2006/relationships/image" Target="media/image259.wmf"/><Relationship Id="rId775" Type="http://schemas.openxmlformats.org/officeDocument/2006/relationships/oleObject" Target="embeddings/oleObject406.bin"/><Relationship Id="rId428" Type="http://schemas.openxmlformats.org/officeDocument/2006/relationships/image" Target="media/image196.wmf"/><Relationship Id="rId635" Type="http://schemas.openxmlformats.org/officeDocument/2006/relationships/image" Target="media/image290.wmf"/><Relationship Id="rId274" Type="http://schemas.openxmlformats.org/officeDocument/2006/relationships/image" Target="media/image129.wmf"/><Relationship Id="rId481" Type="http://schemas.openxmlformats.org/officeDocument/2006/relationships/oleObject" Target="embeddings/oleObject253.bin"/><Relationship Id="rId702" Type="http://schemas.openxmlformats.org/officeDocument/2006/relationships/oleObject" Target="embeddings/oleObject370.bin"/><Relationship Id="rId69" Type="http://schemas.openxmlformats.org/officeDocument/2006/relationships/image" Target="media/image32.wmf"/><Relationship Id="rId134" Type="http://schemas.openxmlformats.org/officeDocument/2006/relationships/image" Target="media/image60.wmf"/><Relationship Id="rId579" Type="http://schemas.openxmlformats.org/officeDocument/2006/relationships/image" Target="media/image265.png"/><Relationship Id="rId786" Type="http://schemas.openxmlformats.org/officeDocument/2006/relationships/image" Target="media/image367.wmf"/><Relationship Id="rId341" Type="http://schemas.openxmlformats.org/officeDocument/2006/relationships/image" Target="media/image152.wmf"/><Relationship Id="rId439" Type="http://schemas.openxmlformats.org/officeDocument/2006/relationships/oleObject" Target="embeddings/oleObject230.bin"/><Relationship Id="rId646" Type="http://schemas.openxmlformats.org/officeDocument/2006/relationships/oleObject" Target="embeddings/oleObject343.bin"/><Relationship Id="rId201" Type="http://schemas.openxmlformats.org/officeDocument/2006/relationships/image" Target="media/image92.wmf"/><Relationship Id="rId285" Type="http://schemas.openxmlformats.org/officeDocument/2006/relationships/oleObject" Target="embeddings/oleObject144.bin"/><Relationship Id="rId506" Type="http://schemas.openxmlformats.org/officeDocument/2006/relationships/image" Target="media/image230.wmf"/><Relationship Id="rId492" Type="http://schemas.openxmlformats.org/officeDocument/2006/relationships/oleObject" Target="embeddings/oleObject261.bin"/><Relationship Id="rId713" Type="http://schemas.openxmlformats.org/officeDocument/2006/relationships/oleObject" Target="embeddings/oleObject376.bin"/><Relationship Id="rId797" Type="http://schemas.openxmlformats.org/officeDocument/2006/relationships/oleObject" Target="embeddings/oleObject417.bin"/><Relationship Id="rId145" Type="http://schemas.openxmlformats.org/officeDocument/2006/relationships/oleObject" Target="embeddings/oleObject72.bin"/><Relationship Id="rId352" Type="http://schemas.openxmlformats.org/officeDocument/2006/relationships/oleObject" Target="embeddings/oleObject187.bin"/><Relationship Id="rId212" Type="http://schemas.openxmlformats.org/officeDocument/2006/relationships/image" Target="media/image98.wmf"/><Relationship Id="rId657" Type="http://schemas.openxmlformats.org/officeDocument/2006/relationships/image" Target="media/image301.wmf"/><Relationship Id="rId296" Type="http://schemas.openxmlformats.org/officeDocument/2006/relationships/oleObject" Target="embeddings/oleObject155.bin"/><Relationship Id="rId517" Type="http://schemas.openxmlformats.org/officeDocument/2006/relationships/image" Target="media/image236.wmf"/><Relationship Id="rId724" Type="http://schemas.openxmlformats.org/officeDocument/2006/relationships/image" Target="media/image335.wmf"/><Relationship Id="rId60" Type="http://schemas.openxmlformats.org/officeDocument/2006/relationships/oleObject" Target="embeddings/oleObject24.bin"/><Relationship Id="rId156" Type="http://schemas.openxmlformats.org/officeDocument/2006/relationships/oleObject" Target="embeddings/oleObject79.bin"/><Relationship Id="rId363" Type="http://schemas.openxmlformats.org/officeDocument/2006/relationships/image" Target="media/image163.wmf"/><Relationship Id="rId570" Type="http://schemas.openxmlformats.org/officeDocument/2006/relationships/image" Target="media/image260.wmf"/><Relationship Id="rId223" Type="http://schemas.openxmlformats.org/officeDocument/2006/relationships/oleObject" Target="embeddings/oleObject112.bin"/><Relationship Id="rId430" Type="http://schemas.openxmlformats.org/officeDocument/2006/relationships/image" Target="media/image197.wmf"/><Relationship Id="rId668" Type="http://schemas.openxmlformats.org/officeDocument/2006/relationships/oleObject" Target="embeddings/oleObject354.bin"/><Relationship Id="rId18" Type="http://schemas.openxmlformats.org/officeDocument/2006/relationships/image" Target="media/image7.wmf"/><Relationship Id="rId528" Type="http://schemas.openxmlformats.org/officeDocument/2006/relationships/oleObject" Target="embeddings/oleObject279.bin"/><Relationship Id="rId735" Type="http://schemas.openxmlformats.org/officeDocument/2006/relationships/image" Target="media/image341.wmf"/><Relationship Id="rId167" Type="http://schemas.openxmlformats.org/officeDocument/2006/relationships/image" Target="media/image75.wmf"/><Relationship Id="rId374" Type="http://schemas.openxmlformats.org/officeDocument/2006/relationships/oleObject" Target="embeddings/oleObject198.bin"/><Relationship Id="rId581" Type="http://schemas.openxmlformats.org/officeDocument/2006/relationships/oleObject" Target="embeddings/oleObject307.bin"/><Relationship Id="rId71" Type="http://schemas.openxmlformats.org/officeDocument/2006/relationships/oleObject" Target="embeddings/oleObject31.bin"/><Relationship Id="rId234" Type="http://schemas.openxmlformats.org/officeDocument/2006/relationships/oleObject" Target="embeddings/oleObject118.bin"/><Relationship Id="rId679" Type="http://schemas.openxmlformats.org/officeDocument/2006/relationships/oleObject" Target="embeddings/oleObject359.bin"/><Relationship Id="rId802" Type="http://schemas.openxmlformats.org/officeDocument/2006/relationships/image" Target="media/image375.wmf"/><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oleObject" Target="embeddings/oleObject231.bin"/><Relationship Id="rId539" Type="http://schemas.openxmlformats.org/officeDocument/2006/relationships/oleObject" Target="embeddings/oleObject284.bin"/><Relationship Id="rId746" Type="http://schemas.openxmlformats.org/officeDocument/2006/relationships/oleObject" Target="embeddings/oleObject392.bin"/><Relationship Id="rId178" Type="http://schemas.openxmlformats.org/officeDocument/2006/relationships/oleObject" Target="embeddings/oleObject90.bin"/><Relationship Id="rId301" Type="http://schemas.openxmlformats.org/officeDocument/2006/relationships/oleObject" Target="embeddings/oleObject160.bin"/><Relationship Id="rId82" Type="http://schemas.openxmlformats.org/officeDocument/2006/relationships/oleObject" Target="embeddings/oleObject39.bin"/><Relationship Id="rId385" Type="http://schemas.openxmlformats.org/officeDocument/2006/relationships/oleObject" Target="embeddings/oleObject203.bin"/><Relationship Id="rId592" Type="http://schemas.openxmlformats.org/officeDocument/2006/relationships/oleObject" Target="embeddings/oleObject313.bin"/><Relationship Id="rId606" Type="http://schemas.openxmlformats.org/officeDocument/2006/relationships/image" Target="media/image277.wmf"/><Relationship Id="rId813" Type="http://schemas.openxmlformats.org/officeDocument/2006/relationships/image" Target="media/image381.png"/><Relationship Id="rId245" Type="http://schemas.openxmlformats.org/officeDocument/2006/relationships/image" Target="media/image114.wmf"/><Relationship Id="rId452" Type="http://schemas.openxmlformats.org/officeDocument/2006/relationships/image" Target="media/image208.wmf"/><Relationship Id="rId105" Type="http://schemas.openxmlformats.org/officeDocument/2006/relationships/oleObject" Target="embeddings/oleObject53.bin"/><Relationship Id="rId312" Type="http://schemas.openxmlformats.org/officeDocument/2006/relationships/oleObject" Target="embeddings/oleObject166.bin"/><Relationship Id="rId757" Type="http://schemas.openxmlformats.org/officeDocument/2006/relationships/image" Target="media/image352.wmf"/><Relationship Id="rId93" Type="http://schemas.openxmlformats.org/officeDocument/2006/relationships/oleObject" Target="embeddings/oleObject46.bin"/><Relationship Id="rId189" Type="http://schemas.openxmlformats.org/officeDocument/2006/relationships/image" Target="media/image86.wmf"/><Relationship Id="rId396" Type="http://schemas.openxmlformats.org/officeDocument/2006/relationships/image" Target="media/image180.wmf"/><Relationship Id="rId617" Type="http://schemas.openxmlformats.org/officeDocument/2006/relationships/oleObject" Target="embeddings/oleObject328.bin"/><Relationship Id="rId824" Type="http://schemas.openxmlformats.org/officeDocument/2006/relationships/fontTable" Target="fontTable.xml"/><Relationship Id="rId256" Type="http://schemas.openxmlformats.org/officeDocument/2006/relationships/oleObject" Target="embeddings/oleObject130.bin"/><Relationship Id="rId463" Type="http://schemas.openxmlformats.org/officeDocument/2006/relationships/oleObject" Target="embeddings/oleObject242.bin"/><Relationship Id="rId670" Type="http://schemas.openxmlformats.org/officeDocument/2006/relationships/oleObject" Target="embeddings/oleObject355.bin"/><Relationship Id="rId116" Type="http://schemas.openxmlformats.org/officeDocument/2006/relationships/image" Target="media/image50.png"/><Relationship Id="rId323" Type="http://schemas.openxmlformats.org/officeDocument/2006/relationships/image" Target="media/image144.wmf"/><Relationship Id="rId530" Type="http://schemas.openxmlformats.org/officeDocument/2006/relationships/oleObject" Target="embeddings/oleObject280.bin"/><Relationship Id="rId768" Type="http://schemas.openxmlformats.org/officeDocument/2006/relationships/image" Target="media/image358.wmf"/><Relationship Id="rId20" Type="http://schemas.openxmlformats.org/officeDocument/2006/relationships/image" Target="media/image8.wmf"/><Relationship Id="rId628" Type="http://schemas.openxmlformats.org/officeDocument/2006/relationships/image" Target="media/image286.wmf"/><Relationship Id="rId267" Type="http://schemas.openxmlformats.org/officeDocument/2006/relationships/image" Target="media/image124.png"/><Relationship Id="rId474" Type="http://schemas.openxmlformats.org/officeDocument/2006/relationships/oleObject" Target="embeddings/oleObject248.bin"/><Relationship Id="rId127" Type="http://schemas.openxmlformats.org/officeDocument/2006/relationships/image" Target="media/image57.wmf"/><Relationship Id="rId681" Type="http://schemas.openxmlformats.org/officeDocument/2006/relationships/oleObject" Target="embeddings/oleObject360.bin"/><Relationship Id="rId779" Type="http://schemas.openxmlformats.org/officeDocument/2006/relationships/oleObject" Target="embeddings/oleObject408.bin"/><Relationship Id="rId31" Type="http://schemas.openxmlformats.org/officeDocument/2006/relationships/oleObject" Target="embeddings/oleObject10.bin"/><Relationship Id="rId334" Type="http://schemas.openxmlformats.org/officeDocument/2006/relationships/oleObject" Target="embeddings/oleObject177.bin"/><Relationship Id="rId541" Type="http://schemas.openxmlformats.org/officeDocument/2006/relationships/oleObject" Target="embeddings/oleObject285.bin"/><Relationship Id="rId639" Type="http://schemas.openxmlformats.org/officeDocument/2006/relationships/image" Target="media/image292.wmf"/><Relationship Id="rId180" Type="http://schemas.openxmlformats.org/officeDocument/2006/relationships/oleObject" Target="embeddings/oleObject91.bin"/><Relationship Id="rId278" Type="http://schemas.openxmlformats.org/officeDocument/2006/relationships/image" Target="media/image131.wmf"/><Relationship Id="rId401" Type="http://schemas.openxmlformats.org/officeDocument/2006/relationships/image" Target="media/image183.wmf"/><Relationship Id="rId485" Type="http://schemas.openxmlformats.org/officeDocument/2006/relationships/oleObject" Target="embeddings/oleObject257.bin"/><Relationship Id="rId692" Type="http://schemas.openxmlformats.org/officeDocument/2006/relationships/oleObject" Target="embeddings/oleObject365.bin"/><Relationship Id="rId706" Type="http://schemas.openxmlformats.org/officeDocument/2006/relationships/image" Target="media/image326.wmf"/><Relationship Id="rId42" Type="http://schemas.openxmlformats.org/officeDocument/2006/relationships/image" Target="media/image21.png"/><Relationship Id="rId138" Type="http://schemas.openxmlformats.org/officeDocument/2006/relationships/image" Target="media/image62.wmf"/><Relationship Id="rId345" Type="http://schemas.openxmlformats.org/officeDocument/2006/relationships/image" Target="media/image154.wmf"/><Relationship Id="rId552" Type="http://schemas.openxmlformats.org/officeDocument/2006/relationships/oleObject" Target="embeddings/oleObject292.bin"/><Relationship Id="rId191" Type="http://schemas.openxmlformats.org/officeDocument/2006/relationships/image" Target="media/image87.wmf"/><Relationship Id="rId205" Type="http://schemas.openxmlformats.org/officeDocument/2006/relationships/image" Target="media/image94.wmf"/><Relationship Id="rId412" Type="http://schemas.openxmlformats.org/officeDocument/2006/relationships/image" Target="media/image188.wmf"/><Relationship Id="rId289" Type="http://schemas.openxmlformats.org/officeDocument/2006/relationships/oleObject" Target="embeddings/oleObject148.bin"/><Relationship Id="rId496" Type="http://schemas.openxmlformats.org/officeDocument/2006/relationships/image" Target="media/image225.wmf"/><Relationship Id="rId717" Type="http://schemas.openxmlformats.org/officeDocument/2006/relationships/oleObject" Target="embeddings/oleObject378.bin"/><Relationship Id="rId53" Type="http://schemas.openxmlformats.org/officeDocument/2006/relationships/image" Target="media/image25.wmf"/><Relationship Id="rId149" Type="http://schemas.openxmlformats.org/officeDocument/2006/relationships/oleObject" Target="embeddings/oleObject74.bin"/><Relationship Id="rId356" Type="http://schemas.openxmlformats.org/officeDocument/2006/relationships/oleObject" Target="embeddings/oleObject189.bin"/><Relationship Id="rId563" Type="http://schemas.openxmlformats.org/officeDocument/2006/relationships/oleObject" Target="embeddings/oleObject298.bin"/><Relationship Id="rId770" Type="http://schemas.openxmlformats.org/officeDocument/2006/relationships/image" Target="media/image359.wmf"/><Relationship Id="rId216" Type="http://schemas.openxmlformats.org/officeDocument/2006/relationships/image" Target="media/image100.wmf"/><Relationship Id="rId423" Type="http://schemas.openxmlformats.org/officeDocument/2006/relationships/image" Target="media/image193.wmf"/><Relationship Id="rId630" Type="http://schemas.openxmlformats.org/officeDocument/2006/relationships/image" Target="media/image287.wmf"/><Relationship Id="rId728" Type="http://schemas.openxmlformats.org/officeDocument/2006/relationships/image" Target="media/image337.wmf"/><Relationship Id="rId64" Type="http://schemas.openxmlformats.org/officeDocument/2006/relationships/oleObject" Target="embeddings/oleObject26.bin"/><Relationship Id="rId367" Type="http://schemas.openxmlformats.org/officeDocument/2006/relationships/image" Target="media/image165.wmf"/><Relationship Id="rId574" Type="http://schemas.openxmlformats.org/officeDocument/2006/relationships/image" Target="media/image262.wmf"/><Relationship Id="rId227" Type="http://schemas.openxmlformats.org/officeDocument/2006/relationships/oleObject" Target="embeddings/oleObject114.bin"/><Relationship Id="rId781" Type="http://schemas.openxmlformats.org/officeDocument/2006/relationships/oleObject" Target="embeddings/oleObject409.bin"/><Relationship Id="rId434" Type="http://schemas.openxmlformats.org/officeDocument/2006/relationships/image" Target="media/image199.wmf"/><Relationship Id="rId641" Type="http://schemas.openxmlformats.org/officeDocument/2006/relationships/image" Target="media/image293.png"/><Relationship Id="rId739" Type="http://schemas.openxmlformats.org/officeDocument/2006/relationships/image" Target="media/image343.wmf"/><Relationship Id="rId280" Type="http://schemas.openxmlformats.org/officeDocument/2006/relationships/image" Target="media/image132.wmf"/><Relationship Id="rId501" Type="http://schemas.openxmlformats.org/officeDocument/2006/relationships/oleObject" Target="embeddings/oleObject266.bin"/><Relationship Id="rId75" Type="http://schemas.openxmlformats.org/officeDocument/2006/relationships/image" Target="media/image34.png"/><Relationship Id="rId140" Type="http://schemas.openxmlformats.org/officeDocument/2006/relationships/image" Target="media/image63.wmf"/><Relationship Id="rId378" Type="http://schemas.openxmlformats.org/officeDocument/2006/relationships/oleObject" Target="embeddings/oleObject200.bin"/><Relationship Id="rId585" Type="http://schemas.openxmlformats.org/officeDocument/2006/relationships/oleObject" Target="embeddings/oleObject309.bin"/><Relationship Id="rId792" Type="http://schemas.openxmlformats.org/officeDocument/2006/relationships/image" Target="media/image370.wmf"/><Relationship Id="rId806" Type="http://schemas.openxmlformats.org/officeDocument/2006/relationships/image" Target="media/image377.wmf"/><Relationship Id="rId6" Type="http://schemas.openxmlformats.org/officeDocument/2006/relationships/webSettings" Target="webSettings.xml"/><Relationship Id="rId238" Type="http://schemas.openxmlformats.org/officeDocument/2006/relationships/oleObject" Target="embeddings/oleObject120.bin"/><Relationship Id="rId445" Type="http://schemas.openxmlformats.org/officeDocument/2006/relationships/oleObject" Target="embeddings/oleObject233.bin"/><Relationship Id="rId652" Type="http://schemas.openxmlformats.org/officeDocument/2006/relationships/oleObject" Target="embeddings/oleObject346.bin"/><Relationship Id="rId291" Type="http://schemas.openxmlformats.org/officeDocument/2006/relationships/oleObject" Target="embeddings/oleObject150.bin"/><Relationship Id="rId305" Type="http://schemas.openxmlformats.org/officeDocument/2006/relationships/image" Target="media/image135.wmf"/><Relationship Id="rId512" Type="http://schemas.openxmlformats.org/officeDocument/2006/relationships/oleObject" Target="embeddings/oleObject271.bin"/><Relationship Id="rId86" Type="http://schemas.openxmlformats.org/officeDocument/2006/relationships/image" Target="media/image36.wmf"/><Relationship Id="rId151" Type="http://schemas.openxmlformats.org/officeDocument/2006/relationships/oleObject" Target="embeddings/oleObject75.bin"/><Relationship Id="rId389" Type="http://schemas.openxmlformats.org/officeDocument/2006/relationships/oleObject" Target="embeddings/oleObject205.bin"/><Relationship Id="rId596" Type="http://schemas.openxmlformats.org/officeDocument/2006/relationships/image" Target="media/image273.wmf"/><Relationship Id="rId817" Type="http://schemas.openxmlformats.org/officeDocument/2006/relationships/image" Target="media/image385.png"/><Relationship Id="rId193" Type="http://schemas.openxmlformats.org/officeDocument/2006/relationships/image" Target="media/image88.wmf"/><Relationship Id="rId207" Type="http://schemas.openxmlformats.org/officeDocument/2006/relationships/image" Target="media/image95.wmf"/><Relationship Id="rId249" Type="http://schemas.openxmlformats.org/officeDocument/2006/relationships/image" Target="media/image116.wmf"/><Relationship Id="rId414" Type="http://schemas.openxmlformats.org/officeDocument/2006/relationships/image" Target="media/image189.wmf"/><Relationship Id="rId456" Type="http://schemas.openxmlformats.org/officeDocument/2006/relationships/image" Target="media/image210.wmf"/><Relationship Id="rId498" Type="http://schemas.openxmlformats.org/officeDocument/2006/relationships/image" Target="media/image226.wmf"/><Relationship Id="rId621" Type="http://schemas.openxmlformats.org/officeDocument/2006/relationships/image" Target="media/image283.wmf"/><Relationship Id="rId663" Type="http://schemas.openxmlformats.org/officeDocument/2006/relationships/image" Target="media/image304.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oleObject" Target="embeddings/oleObject132.bin"/><Relationship Id="rId316" Type="http://schemas.openxmlformats.org/officeDocument/2006/relationships/image" Target="media/image141.wmf"/><Relationship Id="rId523" Type="http://schemas.openxmlformats.org/officeDocument/2006/relationships/image" Target="media/image239.wmf"/><Relationship Id="rId719" Type="http://schemas.openxmlformats.org/officeDocument/2006/relationships/oleObject" Target="embeddings/oleObject379.bin"/><Relationship Id="rId55" Type="http://schemas.openxmlformats.org/officeDocument/2006/relationships/image" Target="media/image26.wmf"/><Relationship Id="rId97" Type="http://schemas.openxmlformats.org/officeDocument/2006/relationships/oleObject" Target="embeddings/oleObject48.bin"/><Relationship Id="rId120" Type="http://schemas.openxmlformats.org/officeDocument/2006/relationships/image" Target="media/image53.wmf"/><Relationship Id="rId358" Type="http://schemas.openxmlformats.org/officeDocument/2006/relationships/image" Target="media/image160.wmf"/><Relationship Id="rId565" Type="http://schemas.openxmlformats.org/officeDocument/2006/relationships/oleObject" Target="embeddings/oleObject299.bin"/><Relationship Id="rId730" Type="http://schemas.openxmlformats.org/officeDocument/2006/relationships/image" Target="media/image338.png"/><Relationship Id="rId772" Type="http://schemas.openxmlformats.org/officeDocument/2006/relationships/image" Target="media/image360.wmf"/><Relationship Id="rId162" Type="http://schemas.openxmlformats.org/officeDocument/2006/relationships/oleObject" Target="embeddings/oleObject82.bin"/><Relationship Id="rId218" Type="http://schemas.openxmlformats.org/officeDocument/2006/relationships/image" Target="media/image101.wmf"/><Relationship Id="rId425" Type="http://schemas.openxmlformats.org/officeDocument/2006/relationships/image" Target="media/image194.wmf"/><Relationship Id="rId467" Type="http://schemas.openxmlformats.org/officeDocument/2006/relationships/image" Target="media/image215.wmf"/><Relationship Id="rId632" Type="http://schemas.openxmlformats.org/officeDocument/2006/relationships/image" Target="media/image288.wmf"/><Relationship Id="rId271" Type="http://schemas.openxmlformats.org/officeDocument/2006/relationships/oleObject" Target="embeddings/oleObject137.bin"/><Relationship Id="rId674" Type="http://schemas.openxmlformats.org/officeDocument/2006/relationships/image" Target="media/image310.wmf"/><Relationship Id="rId24" Type="http://schemas.openxmlformats.org/officeDocument/2006/relationships/image" Target="media/image10.png"/><Relationship Id="rId66" Type="http://schemas.openxmlformats.org/officeDocument/2006/relationships/oleObject" Target="embeddings/oleObject28.bin"/><Relationship Id="rId131" Type="http://schemas.openxmlformats.org/officeDocument/2006/relationships/oleObject" Target="embeddings/oleObject65.bin"/><Relationship Id="rId327" Type="http://schemas.openxmlformats.org/officeDocument/2006/relationships/image" Target="media/image146.wmf"/><Relationship Id="rId369" Type="http://schemas.openxmlformats.org/officeDocument/2006/relationships/image" Target="media/image166.wmf"/><Relationship Id="rId534" Type="http://schemas.openxmlformats.org/officeDocument/2006/relationships/image" Target="media/image245.wmf"/><Relationship Id="rId576" Type="http://schemas.openxmlformats.org/officeDocument/2006/relationships/image" Target="media/image263.png"/><Relationship Id="rId741" Type="http://schemas.openxmlformats.org/officeDocument/2006/relationships/image" Target="media/image344.wmf"/><Relationship Id="rId783" Type="http://schemas.openxmlformats.org/officeDocument/2006/relationships/oleObject" Target="embeddings/oleObject410.bin"/><Relationship Id="rId173" Type="http://schemas.openxmlformats.org/officeDocument/2006/relationships/oleObject" Target="embeddings/oleObject87.bin"/><Relationship Id="rId229" Type="http://schemas.openxmlformats.org/officeDocument/2006/relationships/oleObject" Target="embeddings/oleObject115.bin"/><Relationship Id="rId380" Type="http://schemas.openxmlformats.org/officeDocument/2006/relationships/oleObject" Target="embeddings/oleObject201.bin"/><Relationship Id="rId436" Type="http://schemas.openxmlformats.org/officeDocument/2006/relationships/image" Target="media/image200.wmf"/><Relationship Id="rId601" Type="http://schemas.openxmlformats.org/officeDocument/2006/relationships/oleObject" Target="embeddings/oleObject319.bin"/><Relationship Id="rId643" Type="http://schemas.openxmlformats.org/officeDocument/2006/relationships/image" Target="media/image294.wmf"/><Relationship Id="rId240" Type="http://schemas.openxmlformats.org/officeDocument/2006/relationships/oleObject" Target="embeddings/oleObject121.bin"/><Relationship Id="rId478" Type="http://schemas.openxmlformats.org/officeDocument/2006/relationships/image" Target="media/image220.wmf"/><Relationship Id="rId685" Type="http://schemas.openxmlformats.org/officeDocument/2006/relationships/oleObject" Target="embeddings/oleObject362.bin"/><Relationship Id="rId35" Type="http://schemas.openxmlformats.org/officeDocument/2006/relationships/oleObject" Target="embeddings/oleObject12.bin"/><Relationship Id="rId77" Type="http://schemas.openxmlformats.org/officeDocument/2006/relationships/oleObject" Target="embeddings/oleObject35.bin"/><Relationship Id="rId100" Type="http://schemas.openxmlformats.org/officeDocument/2006/relationships/oleObject" Target="embeddings/oleObject50.bin"/><Relationship Id="rId282" Type="http://schemas.openxmlformats.org/officeDocument/2006/relationships/oleObject" Target="embeddings/oleObject142.bin"/><Relationship Id="rId338" Type="http://schemas.openxmlformats.org/officeDocument/2006/relationships/image" Target="media/image151.wmf"/><Relationship Id="rId503" Type="http://schemas.openxmlformats.org/officeDocument/2006/relationships/oleObject" Target="embeddings/oleObject267.bin"/><Relationship Id="rId545" Type="http://schemas.openxmlformats.org/officeDocument/2006/relationships/image" Target="media/image250.wmf"/><Relationship Id="rId587" Type="http://schemas.openxmlformats.org/officeDocument/2006/relationships/oleObject" Target="embeddings/oleObject310.bin"/><Relationship Id="rId710" Type="http://schemas.openxmlformats.org/officeDocument/2006/relationships/image" Target="media/image328.wmf"/><Relationship Id="rId752" Type="http://schemas.openxmlformats.org/officeDocument/2006/relationships/oleObject" Target="embeddings/oleObject395.bin"/><Relationship Id="rId808" Type="http://schemas.openxmlformats.org/officeDocument/2006/relationships/image" Target="media/image378.wmf"/><Relationship Id="rId8" Type="http://schemas.openxmlformats.org/officeDocument/2006/relationships/endnotes" Target="endnotes.xml"/><Relationship Id="rId142" Type="http://schemas.openxmlformats.org/officeDocument/2006/relationships/image" Target="media/image64.png"/><Relationship Id="rId184" Type="http://schemas.openxmlformats.org/officeDocument/2006/relationships/oleObject" Target="embeddings/oleObject93.bin"/><Relationship Id="rId391" Type="http://schemas.openxmlformats.org/officeDocument/2006/relationships/oleObject" Target="embeddings/oleObject206.bin"/><Relationship Id="rId405" Type="http://schemas.openxmlformats.org/officeDocument/2006/relationships/oleObject" Target="embeddings/oleObject213.bin"/><Relationship Id="rId447" Type="http://schemas.openxmlformats.org/officeDocument/2006/relationships/oleObject" Target="embeddings/oleObject234.bin"/><Relationship Id="rId612" Type="http://schemas.openxmlformats.org/officeDocument/2006/relationships/image" Target="media/image280.wmf"/><Relationship Id="rId794" Type="http://schemas.openxmlformats.org/officeDocument/2006/relationships/image" Target="media/image371.wmf"/><Relationship Id="rId251" Type="http://schemas.openxmlformats.org/officeDocument/2006/relationships/oleObject" Target="embeddings/oleObject127.bin"/><Relationship Id="rId489" Type="http://schemas.openxmlformats.org/officeDocument/2006/relationships/image" Target="media/image222.wmf"/><Relationship Id="rId654" Type="http://schemas.openxmlformats.org/officeDocument/2006/relationships/oleObject" Target="embeddings/oleObject347.bin"/><Relationship Id="rId696" Type="http://schemas.openxmlformats.org/officeDocument/2006/relationships/oleObject" Target="embeddings/oleObject367.bin"/><Relationship Id="rId46" Type="http://schemas.openxmlformats.org/officeDocument/2006/relationships/oleObject" Target="embeddings/oleObject16.bin"/><Relationship Id="rId293" Type="http://schemas.openxmlformats.org/officeDocument/2006/relationships/oleObject" Target="embeddings/oleObject152.bin"/><Relationship Id="rId307" Type="http://schemas.openxmlformats.org/officeDocument/2006/relationships/image" Target="media/image136.wmf"/><Relationship Id="rId349" Type="http://schemas.openxmlformats.org/officeDocument/2006/relationships/image" Target="media/image156.wmf"/><Relationship Id="rId514" Type="http://schemas.openxmlformats.org/officeDocument/2006/relationships/oleObject" Target="embeddings/oleObject272.bin"/><Relationship Id="rId556" Type="http://schemas.openxmlformats.org/officeDocument/2006/relationships/oleObject" Target="embeddings/oleObject294.bin"/><Relationship Id="rId721" Type="http://schemas.openxmlformats.org/officeDocument/2006/relationships/oleObject" Target="embeddings/oleObject380.bin"/><Relationship Id="rId763" Type="http://schemas.openxmlformats.org/officeDocument/2006/relationships/oleObject" Target="embeddings/oleObject400.bin"/><Relationship Id="rId88" Type="http://schemas.openxmlformats.org/officeDocument/2006/relationships/image" Target="media/image37.wmf"/><Relationship Id="rId111" Type="http://schemas.openxmlformats.org/officeDocument/2006/relationships/image" Target="media/image47.wmf"/><Relationship Id="rId153" Type="http://schemas.openxmlformats.org/officeDocument/2006/relationships/oleObject" Target="embeddings/oleObject76.bin"/><Relationship Id="rId195" Type="http://schemas.openxmlformats.org/officeDocument/2006/relationships/image" Target="media/image89.wmf"/><Relationship Id="rId209" Type="http://schemas.openxmlformats.org/officeDocument/2006/relationships/image" Target="media/image96.wmf"/><Relationship Id="rId360" Type="http://schemas.openxmlformats.org/officeDocument/2006/relationships/image" Target="media/image161.wmf"/><Relationship Id="rId416" Type="http://schemas.openxmlformats.org/officeDocument/2006/relationships/image" Target="media/image190.wmf"/><Relationship Id="rId598" Type="http://schemas.openxmlformats.org/officeDocument/2006/relationships/image" Target="media/image274.wmf"/><Relationship Id="rId819" Type="http://schemas.openxmlformats.org/officeDocument/2006/relationships/header" Target="header2.xml"/><Relationship Id="rId220" Type="http://schemas.openxmlformats.org/officeDocument/2006/relationships/image" Target="media/image102.wmf"/><Relationship Id="rId458" Type="http://schemas.openxmlformats.org/officeDocument/2006/relationships/image" Target="media/image211.wmf"/><Relationship Id="rId623" Type="http://schemas.openxmlformats.org/officeDocument/2006/relationships/image" Target="media/image284.wmf"/><Relationship Id="rId665" Type="http://schemas.openxmlformats.org/officeDocument/2006/relationships/image" Target="media/image305.wmf"/><Relationship Id="rId15" Type="http://schemas.openxmlformats.org/officeDocument/2006/relationships/image" Target="media/image5.wmf"/><Relationship Id="rId57" Type="http://schemas.openxmlformats.org/officeDocument/2006/relationships/image" Target="media/image27.wmf"/><Relationship Id="rId262" Type="http://schemas.openxmlformats.org/officeDocument/2006/relationships/image" Target="media/image121.wmf"/><Relationship Id="rId318" Type="http://schemas.openxmlformats.org/officeDocument/2006/relationships/image" Target="media/image142.wmf"/><Relationship Id="rId525" Type="http://schemas.openxmlformats.org/officeDocument/2006/relationships/image" Target="media/image240.wmf"/><Relationship Id="rId567" Type="http://schemas.openxmlformats.org/officeDocument/2006/relationships/oleObject" Target="embeddings/oleObject301.bin"/><Relationship Id="rId732" Type="http://schemas.openxmlformats.org/officeDocument/2006/relationships/oleObject" Target="embeddings/oleObject385.bin"/><Relationship Id="rId99" Type="http://schemas.openxmlformats.org/officeDocument/2006/relationships/oleObject" Target="embeddings/oleObject49.bin"/><Relationship Id="rId122" Type="http://schemas.openxmlformats.org/officeDocument/2006/relationships/image" Target="media/image54.wmf"/><Relationship Id="rId164" Type="http://schemas.openxmlformats.org/officeDocument/2006/relationships/oleObject" Target="embeddings/oleObject83.bin"/><Relationship Id="rId371" Type="http://schemas.openxmlformats.org/officeDocument/2006/relationships/image" Target="media/image167.wmf"/><Relationship Id="rId774" Type="http://schemas.openxmlformats.org/officeDocument/2006/relationships/image" Target="media/image361.wmf"/><Relationship Id="rId427" Type="http://schemas.openxmlformats.org/officeDocument/2006/relationships/image" Target="media/image195.png"/><Relationship Id="rId469" Type="http://schemas.openxmlformats.org/officeDocument/2006/relationships/image" Target="media/image216.wmf"/><Relationship Id="rId634" Type="http://schemas.openxmlformats.org/officeDocument/2006/relationships/image" Target="media/image289.png"/><Relationship Id="rId676" Type="http://schemas.openxmlformats.org/officeDocument/2006/relationships/image" Target="media/image311.wmf"/><Relationship Id="rId26" Type="http://schemas.openxmlformats.org/officeDocument/2006/relationships/oleObject" Target="embeddings/oleObject7.bin"/><Relationship Id="rId231" Type="http://schemas.openxmlformats.org/officeDocument/2006/relationships/oleObject" Target="embeddings/oleObject116.bin"/><Relationship Id="rId273" Type="http://schemas.openxmlformats.org/officeDocument/2006/relationships/image" Target="media/image128.png"/><Relationship Id="rId329" Type="http://schemas.openxmlformats.org/officeDocument/2006/relationships/image" Target="media/image147.wmf"/><Relationship Id="rId480" Type="http://schemas.openxmlformats.org/officeDocument/2006/relationships/oleObject" Target="embeddings/oleObject252.bin"/><Relationship Id="rId536" Type="http://schemas.openxmlformats.org/officeDocument/2006/relationships/image" Target="media/image246.wmf"/><Relationship Id="rId701" Type="http://schemas.openxmlformats.org/officeDocument/2006/relationships/image" Target="media/image324.wmf"/><Relationship Id="rId68" Type="http://schemas.openxmlformats.org/officeDocument/2006/relationships/oleObject" Target="embeddings/oleObject29.bin"/><Relationship Id="rId133" Type="http://schemas.openxmlformats.org/officeDocument/2006/relationships/oleObject" Target="embeddings/oleObject66.bin"/><Relationship Id="rId175" Type="http://schemas.openxmlformats.org/officeDocument/2006/relationships/oleObject" Target="embeddings/oleObject88.bin"/><Relationship Id="rId340" Type="http://schemas.openxmlformats.org/officeDocument/2006/relationships/oleObject" Target="embeddings/oleObject181.bin"/><Relationship Id="rId578" Type="http://schemas.openxmlformats.org/officeDocument/2006/relationships/oleObject" Target="embeddings/oleObject306.bin"/><Relationship Id="rId743" Type="http://schemas.openxmlformats.org/officeDocument/2006/relationships/image" Target="media/image345.wmf"/><Relationship Id="rId785" Type="http://schemas.openxmlformats.org/officeDocument/2006/relationships/oleObject" Target="embeddings/oleObject411.bin"/><Relationship Id="rId200" Type="http://schemas.openxmlformats.org/officeDocument/2006/relationships/oleObject" Target="embeddings/oleObject101.bin"/><Relationship Id="rId382" Type="http://schemas.openxmlformats.org/officeDocument/2006/relationships/oleObject" Target="embeddings/oleObject202.bin"/><Relationship Id="rId438" Type="http://schemas.openxmlformats.org/officeDocument/2006/relationships/image" Target="media/image201.wmf"/><Relationship Id="rId603" Type="http://schemas.openxmlformats.org/officeDocument/2006/relationships/oleObject" Target="embeddings/oleObject320.bin"/><Relationship Id="rId645" Type="http://schemas.openxmlformats.org/officeDocument/2006/relationships/image" Target="media/image295.wmf"/><Relationship Id="rId687" Type="http://schemas.openxmlformats.org/officeDocument/2006/relationships/oleObject" Target="embeddings/oleObject363.bin"/><Relationship Id="rId810" Type="http://schemas.openxmlformats.org/officeDocument/2006/relationships/image" Target="media/image379.wmf"/><Relationship Id="rId242" Type="http://schemas.openxmlformats.org/officeDocument/2006/relationships/oleObject" Target="embeddings/oleObject122.bin"/><Relationship Id="rId284" Type="http://schemas.openxmlformats.org/officeDocument/2006/relationships/oleObject" Target="embeddings/oleObject143.bin"/><Relationship Id="rId491" Type="http://schemas.openxmlformats.org/officeDocument/2006/relationships/image" Target="media/image223.wmf"/><Relationship Id="rId505" Type="http://schemas.openxmlformats.org/officeDocument/2006/relationships/oleObject" Target="embeddings/oleObject268.bin"/><Relationship Id="rId712" Type="http://schemas.openxmlformats.org/officeDocument/2006/relationships/image" Target="media/image329.wmf"/><Relationship Id="rId37" Type="http://schemas.openxmlformats.org/officeDocument/2006/relationships/oleObject" Target="embeddings/oleObject13.bin"/><Relationship Id="rId79" Type="http://schemas.openxmlformats.org/officeDocument/2006/relationships/image" Target="media/image35.wmf"/><Relationship Id="rId102" Type="http://schemas.openxmlformats.org/officeDocument/2006/relationships/oleObject" Target="embeddings/oleObject51.bin"/><Relationship Id="rId144" Type="http://schemas.openxmlformats.org/officeDocument/2006/relationships/image" Target="media/image65.wmf"/><Relationship Id="rId547" Type="http://schemas.openxmlformats.org/officeDocument/2006/relationships/oleObject" Target="embeddings/oleObject289.bin"/><Relationship Id="rId589" Type="http://schemas.openxmlformats.org/officeDocument/2006/relationships/oleObject" Target="embeddings/oleObject311.bin"/><Relationship Id="rId754" Type="http://schemas.openxmlformats.org/officeDocument/2006/relationships/oleObject" Target="embeddings/oleObject396.bin"/><Relationship Id="rId796" Type="http://schemas.openxmlformats.org/officeDocument/2006/relationships/image" Target="media/image372.wmf"/><Relationship Id="rId90" Type="http://schemas.openxmlformats.org/officeDocument/2006/relationships/image" Target="media/image38.png"/><Relationship Id="rId186" Type="http://schemas.openxmlformats.org/officeDocument/2006/relationships/oleObject" Target="embeddings/oleObject94.bin"/><Relationship Id="rId351" Type="http://schemas.openxmlformats.org/officeDocument/2006/relationships/image" Target="media/image157.wmf"/><Relationship Id="rId393" Type="http://schemas.openxmlformats.org/officeDocument/2006/relationships/oleObject" Target="embeddings/oleObject207.bin"/><Relationship Id="rId407" Type="http://schemas.openxmlformats.org/officeDocument/2006/relationships/oleObject" Target="embeddings/oleObject214.bin"/><Relationship Id="rId449" Type="http://schemas.openxmlformats.org/officeDocument/2006/relationships/image" Target="media/image206.png"/><Relationship Id="rId614" Type="http://schemas.openxmlformats.org/officeDocument/2006/relationships/oleObject" Target="embeddings/oleObject326.bin"/><Relationship Id="rId656" Type="http://schemas.openxmlformats.org/officeDocument/2006/relationships/oleObject" Target="embeddings/oleObject348.bin"/><Relationship Id="rId821" Type="http://schemas.openxmlformats.org/officeDocument/2006/relationships/footer" Target="footer2.xml"/><Relationship Id="rId211" Type="http://schemas.openxmlformats.org/officeDocument/2006/relationships/image" Target="media/image97.png"/><Relationship Id="rId253" Type="http://schemas.openxmlformats.org/officeDocument/2006/relationships/oleObject" Target="embeddings/oleObject128.bin"/><Relationship Id="rId295" Type="http://schemas.openxmlformats.org/officeDocument/2006/relationships/oleObject" Target="embeddings/oleObject154.bin"/><Relationship Id="rId309" Type="http://schemas.openxmlformats.org/officeDocument/2006/relationships/image" Target="media/image137.wmf"/><Relationship Id="rId460" Type="http://schemas.openxmlformats.org/officeDocument/2006/relationships/image" Target="media/image212.wmf"/><Relationship Id="rId516" Type="http://schemas.openxmlformats.org/officeDocument/2006/relationships/oleObject" Target="embeddings/oleObject273.bin"/><Relationship Id="rId698" Type="http://schemas.openxmlformats.org/officeDocument/2006/relationships/oleObject" Target="embeddings/oleObject368.bin"/><Relationship Id="rId48" Type="http://schemas.openxmlformats.org/officeDocument/2006/relationships/oleObject" Target="embeddings/oleObject18.bin"/><Relationship Id="rId113" Type="http://schemas.openxmlformats.org/officeDocument/2006/relationships/image" Target="media/image48.wmf"/><Relationship Id="rId320" Type="http://schemas.openxmlformats.org/officeDocument/2006/relationships/image" Target="media/image143.wmf"/><Relationship Id="rId558" Type="http://schemas.openxmlformats.org/officeDocument/2006/relationships/image" Target="media/image255.wmf"/><Relationship Id="rId723" Type="http://schemas.openxmlformats.org/officeDocument/2006/relationships/oleObject" Target="embeddings/oleObject381.bin"/><Relationship Id="rId765" Type="http://schemas.openxmlformats.org/officeDocument/2006/relationships/oleObject" Target="embeddings/oleObject401.bin"/><Relationship Id="rId155" Type="http://schemas.openxmlformats.org/officeDocument/2006/relationships/oleObject" Target="embeddings/oleObject78.bin"/><Relationship Id="rId197" Type="http://schemas.openxmlformats.org/officeDocument/2006/relationships/image" Target="media/image90.wmf"/><Relationship Id="rId362" Type="http://schemas.openxmlformats.org/officeDocument/2006/relationships/image" Target="media/image162.png"/><Relationship Id="rId418" Type="http://schemas.openxmlformats.org/officeDocument/2006/relationships/image" Target="media/image191.wmf"/><Relationship Id="rId625" Type="http://schemas.openxmlformats.org/officeDocument/2006/relationships/oleObject" Target="embeddings/oleObject333.bin"/><Relationship Id="rId222" Type="http://schemas.openxmlformats.org/officeDocument/2006/relationships/image" Target="media/image103.wmf"/><Relationship Id="rId264" Type="http://schemas.openxmlformats.org/officeDocument/2006/relationships/image" Target="media/image122.wmf"/><Relationship Id="rId471" Type="http://schemas.openxmlformats.org/officeDocument/2006/relationships/image" Target="media/image217.wmf"/><Relationship Id="rId667" Type="http://schemas.openxmlformats.org/officeDocument/2006/relationships/image" Target="media/image306.wmf"/><Relationship Id="rId17" Type="http://schemas.openxmlformats.org/officeDocument/2006/relationships/image" Target="media/image6.png"/><Relationship Id="rId59" Type="http://schemas.openxmlformats.org/officeDocument/2006/relationships/image" Target="media/image28.wmf"/><Relationship Id="rId124" Type="http://schemas.openxmlformats.org/officeDocument/2006/relationships/image" Target="media/image55.png"/><Relationship Id="rId527" Type="http://schemas.openxmlformats.org/officeDocument/2006/relationships/image" Target="media/image241.wmf"/><Relationship Id="rId569" Type="http://schemas.openxmlformats.org/officeDocument/2006/relationships/oleObject" Target="embeddings/oleObject302.bin"/><Relationship Id="rId734" Type="http://schemas.openxmlformats.org/officeDocument/2006/relationships/oleObject" Target="embeddings/oleObject386.bin"/><Relationship Id="rId776" Type="http://schemas.openxmlformats.org/officeDocument/2006/relationships/image" Target="media/image362.wmf"/><Relationship Id="rId70" Type="http://schemas.openxmlformats.org/officeDocument/2006/relationships/oleObject" Target="embeddings/oleObject30.bin"/><Relationship Id="rId166" Type="http://schemas.openxmlformats.org/officeDocument/2006/relationships/oleObject" Target="embeddings/oleObject84.bin"/><Relationship Id="rId331" Type="http://schemas.openxmlformats.org/officeDocument/2006/relationships/image" Target="media/image148.wmf"/><Relationship Id="rId373" Type="http://schemas.openxmlformats.org/officeDocument/2006/relationships/image" Target="media/image168.wmf"/><Relationship Id="rId429" Type="http://schemas.openxmlformats.org/officeDocument/2006/relationships/oleObject" Target="embeddings/oleObject225.bin"/><Relationship Id="rId580" Type="http://schemas.openxmlformats.org/officeDocument/2006/relationships/image" Target="media/image266.wmf"/><Relationship Id="rId636" Type="http://schemas.openxmlformats.org/officeDocument/2006/relationships/oleObject" Target="embeddings/oleObject338.bin"/><Relationship Id="rId801" Type="http://schemas.openxmlformats.org/officeDocument/2006/relationships/oleObject" Target="embeddings/oleObject419.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image" Target="media/image202.wmf"/><Relationship Id="rId678" Type="http://schemas.openxmlformats.org/officeDocument/2006/relationships/image" Target="media/image312.wmf"/><Relationship Id="rId28" Type="http://schemas.openxmlformats.org/officeDocument/2006/relationships/oleObject" Target="embeddings/oleObject8.bin"/><Relationship Id="rId275" Type="http://schemas.openxmlformats.org/officeDocument/2006/relationships/oleObject" Target="embeddings/oleObject138.bin"/><Relationship Id="rId300" Type="http://schemas.openxmlformats.org/officeDocument/2006/relationships/oleObject" Target="embeddings/oleObject159.bin"/><Relationship Id="rId482" Type="http://schemas.openxmlformats.org/officeDocument/2006/relationships/oleObject" Target="embeddings/oleObject254.bin"/><Relationship Id="rId538" Type="http://schemas.openxmlformats.org/officeDocument/2006/relationships/image" Target="media/image247.wmf"/><Relationship Id="rId703" Type="http://schemas.openxmlformats.org/officeDocument/2006/relationships/oleObject" Target="embeddings/oleObject371.bin"/><Relationship Id="rId745" Type="http://schemas.openxmlformats.org/officeDocument/2006/relationships/image" Target="media/image346.wmf"/><Relationship Id="rId81" Type="http://schemas.openxmlformats.org/officeDocument/2006/relationships/oleObject" Target="embeddings/oleObject38.bin"/><Relationship Id="rId135" Type="http://schemas.openxmlformats.org/officeDocument/2006/relationships/oleObject" Target="embeddings/oleObject67.bin"/><Relationship Id="rId177" Type="http://schemas.openxmlformats.org/officeDocument/2006/relationships/oleObject" Target="embeddings/oleObject89.bin"/><Relationship Id="rId342" Type="http://schemas.openxmlformats.org/officeDocument/2006/relationships/oleObject" Target="embeddings/oleObject182.bin"/><Relationship Id="rId384" Type="http://schemas.openxmlformats.org/officeDocument/2006/relationships/image" Target="media/image174.wmf"/><Relationship Id="rId591" Type="http://schemas.openxmlformats.org/officeDocument/2006/relationships/oleObject" Target="embeddings/oleObject312.bin"/><Relationship Id="rId605" Type="http://schemas.openxmlformats.org/officeDocument/2006/relationships/oleObject" Target="embeddings/oleObject321.bin"/><Relationship Id="rId787" Type="http://schemas.openxmlformats.org/officeDocument/2006/relationships/oleObject" Target="embeddings/oleObject412.bin"/><Relationship Id="rId812" Type="http://schemas.openxmlformats.org/officeDocument/2006/relationships/image" Target="media/image380.png"/><Relationship Id="rId202" Type="http://schemas.openxmlformats.org/officeDocument/2006/relationships/oleObject" Target="embeddings/oleObject102.bin"/><Relationship Id="rId244" Type="http://schemas.openxmlformats.org/officeDocument/2006/relationships/oleObject" Target="embeddings/oleObject123.bin"/><Relationship Id="rId647" Type="http://schemas.openxmlformats.org/officeDocument/2006/relationships/image" Target="media/image296.wmf"/><Relationship Id="rId689" Type="http://schemas.openxmlformats.org/officeDocument/2006/relationships/oleObject" Target="embeddings/oleObject364.bin"/><Relationship Id="rId39" Type="http://schemas.openxmlformats.org/officeDocument/2006/relationships/image" Target="media/image18.png"/><Relationship Id="rId286" Type="http://schemas.openxmlformats.org/officeDocument/2006/relationships/oleObject" Target="embeddings/oleObject145.bin"/><Relationship Id="rId451" Type="http://schemas.openxmlformats.org/officeDocument/2006/relationships/oleObject" Target="embeddings/oleObject236.bin"/><Relationship Id="rId493" Type="http://schemas.openxmlformats.org/officeDocument/2006/relationships/oleObject" Target="embeddings/oleObject262.bin"/><Relationship Id="rId507" Type="http://schemas.openxmlformats.org/officeDocument/2006/relationships/oleObject" Target="embeddings/oleObject269.bin"/><Relationship Id="rId549" Type="http://schemas.openxmlformats.org/officeDocument/2006/relationships/oleObject" Target="embeddings/oleObject290.bin"/><Relationship Id="rId714" Type="http://schemas.openxmlformats.org/officeDocument/2006/relationships/image" Target="media/image330.wmf"/><Relationship Id="rId756" Type="http://schemas.openxmlformats.org/officeDocument/2006/relationships/oleObject" Target="embeddings/oleObject397.bin"/><Relationship Id="rId50" Type="http://schemas.openxmlformats.org/officeDocument/2006/relationships/oleObject" Target="embeddings/oleObject19.bin"/><Relationship Id="rId104" Type="http://schemas.openxmlformats.org/officeDocument/2006/relationships/image" Target="media/image44.wmf"/><Relationship Id="rId146" Type="http://schemas.openxmlformats.org/officeDocument/2006/relationships/image" Target="media/image66.wmf"/><Relationship Id="rId188" Type="http://schemas.openxmlformats.org/officeDocument/2006/relationships/oleObject" Target="embeddings/oleObject95.bin"/><Relationship Id="rId311" Type="http://schemas.openxmlformats.org/officeDocument/2006/relationships/image" Target="media/image138.wmf"/><Relationship Id="rId353" Type="http://schemas.openxmlformats.org/officeDocument/2006/relationships/image" Target="media/image158.wmf"/><Relationship Id="rId395" Type="http://schemas.openxmlformats.org/officeDocument/2006/relationships/oleObject" Target="embeddings/oleObject208.bin"/><Relationship Id="rId409" Type="http://schemas.openxmlformats.org/officeDocument/2006/relationships/oleObject" Target="embeddings/oleObject215.bin"/><Relationship Id="rId560" Type="http://schemas.openxmlformats.org/officeDocument/2006/relationships/image" Target="media/image256.wmf"/><Relationship Id="rId798" Type="http://schemas.openxmlformats.org/officeDocument/2006/relationships/image" Target="media/image373.wmf"/><Relationship Id="rId92" Type="http://schemas.openxmlformats.org/officeDocument/2006/relationships/oleObject" Target="embeddings/oleObject45.bin"/><Relationship Id="rId213" Type="http://schemas.openxmlformats.org/officeDocument/2006/relationships/oleObject" Target="embeddings/oleObject107.bin"/><Relationship Id="rId420" Type="http://schemas.openxmlformats.org/officeDocument/2006/relationships/image" Target="media/image192.wmf"/><Relationship Id="rId616" Type="http://schemas.openxmlformats.org/officeDocument/2006/relationships/oleObject" Target="embeddings/oleObject327.bin"/><Relationship Id="rId658" Type="http://schemas.openxmlformats.org/officeDocument/2006/relationships/oleObject" Target="embeddings/oleObject349.bin"/><Relationship Id="rId823" Type="http://schemas.openxmlformats.org/officeDocument/2006/relationships/footer" Target="footer3.xml"/><Relationship Id="rId255" Type="http://schemas.openxmlformats.org/officeDocument/2006/relationships/image" Target="media/image118.wmf"/><Relationship Id="rId297" Type="http://schemas.openxmlformats.org/officeDocument/2006/relationships/oleObject" Target="embeddings/oleObject156.bin"/><Relationship Id="rId462" Type="http://schemas.openxmlformats.org/officeDocument/2006/relationships/image" Target="media/image213.wmf"/><Relationship Id="rId518" Type="http://schemas.openxmlformats.org/officeDocument/2006/relationships/oleObject" Target="embeddings/oleObject274.bin"/><Relationship Id="rId725" Type="http://schemas.openxmlformats.org/officeDocument/2006/relationships/oleObject" Target="embeddings/oleObject382.bin"/><Relationship Id="rId115" Type="http://schemas.openxmlformats.org/officeDocument/2006/relationships/image" Target="media/image49.png"/><Relationship Id="rId157" Type="http://schemas.openxmlformats.org/officeDocument/2006/relationships/image" Target="media/image70.wmf"/><Relationship Id="rId322" Type="http://schemas.openxmlformats.org/officeDocument/2006/relationships/oleObject" Target="embeddings/oleObject171.bin"/><Relationship Id="rId364" Type="http://schemas.openxmlformats.org/officeDocument/2006/relationships/oleObject" Target="embeddings/oleObject193.bin"/><Relationship Id="rId767" Type="http://schemas.openxmlformats.org/officeDocument/2006/relationships/oleObject" Target="embeddings/oleObject402.bin"/><Relationship Id="rId61" Type="http://schemas.openxmlformats.org/officeDocument/2006/relationships/image" Target="media/image29.png"/><Relationship Id="rId199" Type="http://schemas.openxmlformats.org/officeDocument/2006/relationships/image" Target="media/image91.wmf"/><Relationship Id="rId571" Type="http://schemas.openxmlformats.org/officeDocument/2006/relationships/oleObject" Target="embeddings/oleObject303.bin"/><Relationship Id="rId627" Type="http://schemas.openxmlformats.org/officeDocument/2006/relationships/oleObject" Target="embeddings/oleObject334.bin"/><Relationship Id="rId669" Type="http://schemas.openxmlformats.org/officeDocument/2006/relationships/image" Target="media/image307.wmf"/><Relationship Id="rId19" Type="http://schemas.openxmlformats.org/officeDocument/2006/relationships/oleObject" Target="embeddings/oleObject4.bin"/><Relationship Id="rId224" Type="http://schemas.openxmlformats.org/officeDocument/2006/relationships/image" Target="media/image104.wmf"/><Relationship Id="rId266" Type="http://schemas.openxmlformats.org/officeDocument/2006/relationships/image" Target="media/image123.png"/><Relationship Id="rId431" Type="http://schemas.openxmlformats.org/officeDocument/2006/relationships/oleObject" Target="embeddings/oleObject226.bin"/><Relationship Id="rId473" Type="http://schemas.openxmlformats.org/officeDocument/2006/relationships/image" Target="media/image218.png"/><Relationship Id="rId529" Type="http://schemas.openxmlformats.org/officeDocument/2006/relationships/image" Target="media/image242.wmf"/><Relationship Id="rId680" Type="http://schemas.openxmlformats.org/officeDocument/2006/relationships/image" Target="media/image313.wmf"/><Relationship Id="rId736" Type="http://schemas.openxmlformats.org/officeDocument/2006/relationships/oleObject" Target="embeddings/oleObject387.bin"/><Relationship Id="rId30" Type="http://schemas.openxmlformats.org/officeDocument/2006/relationships/image" Target="media/image13.wmf"/><Relationship Id="rId126" Type="http://schemas.openxmlformats.org/officeDocument/2006/relationships/oleObject" Target="embeddings/oleObject62.bin"/><Relationship Id="rId168" Type="http://schemas.openxmlformats.org/officeDocument/2006/relationships/oleObject" Target="embeddings/oleObject85.bin"/><Relationship Id="rId333" Type="http://schemas.openxmlformats.org/officeDocument/2006/relationships/image" Target="media/image149.wmf"/><Relationship Id="rId540" Type="http://schemas.openxmlformats.org/officeDocument/2006/relationships/image" Target="media/image248.wmf"/><Relationship Id="rId778" Type="http://schemas.openxmlformats.org/officeDocument/2006/relationships/image" Target="media/image363.wmf"/><Relationship Id="rId72" Type="http://schemas.openxmlformats.org/officeDocument/2006/relationships/image" Target="media/image33.wmf"/><Relationship Id="rId375" Type="http://schemas.openxmlformats.org/officeDocument/2006/relationships/image" Target="media/image169.wmf"/><Relationship Id="rId582" Type="http://schemas.openxmlformats.org/officeDocument/2006/relationships/image" Target="media/image267.wmf"/><Relationship Id="rId638" Type="http://schemas.openxmlformats.org/officeDocument/2006/relationships/oleObject" Target="embeddings/oleObject339.bin"/><Relationship Id="rId803" Type="http://schemas.openxmlformats.org/officeDocument/2006/relationships/oleObject" Target="embeddings/oleObject420.bin"/><Relationship Id="rId3" Type="http://schemas.openxmlformats.org/officeDocument/2006/relationships/customXml" Target="../customXml/item3.xml"/><Relationship Id="rId235" Type="http://schemas.openxmlformats.org/officeDocument/2006/relationships/image" Target="media/image109.wmf"/><Relationship Id="rId277" Type="http://schemas.openxmlformats.org/officeDocument/2006/relationships/oleObject" Target="embeddings/oleObject139.bin"/><Relationship Id="rId400" Type="http://schemas.openxmlformats.org/officeDocument/2006/relationships/oleObject" Target="embeddings/oleObject210.bin"/><Relationship Id="rId442" Type="http://schemas.openxmlformats.org/officeDocument/2006/relationships/image" Target="media/image203.wmf"/><Relationship Id="rId484" Type="http://schemas.openxmlformats.org/officeDocument/2006/relationships/oleObject" Target="embeddings/oleObject256.bin"/><Relationship Id="rId705" Type="http://schemas.openxmlformats.org/officeDocument/2006/relationships/oleObject" Target="embeddings/oleObject372.bin"/><Relationship Id="rId137" Type="http://schemas.openxmlformats.org/officeDocument/2006/relationships/oleObject" Target="embeddings/oleObject68.bin"/><Relationship Id="rId302" Type="http://schemas.openxmlformats.org/officeDocument/2006/relationships/oleObject" Target="embeddings/oleObject161.bin"/><Relationship Id="rId344" Type="http://schemas.openxmlformats.org/officeDocument/2006/relationships/oleObject" Target="embeddings/oleObject183.bin"/><Relationship Id="rId691" Type="http://schemas.openxmlformats.org/officeDocument/2006/relationships/image" Target="media/image319.wmf"/><Relationship Id="rId747" Type="http://schemas.openxmlformats.org/officeDocument/2006/relationships/image" Target="media/image347.wmf"/><Relationship Id="rId789" Type="http://schemas.openxmlformats.org/officeDocument/2006/relationships/oleObject" Target="embeddings/oleObject413.bin"/><Relationship Id="rId41" Type="http://schemas.openxmlformats.org/officeDocument/2006/relationships/image" Target="media/image20.png"/><Relationship Id="rId83" Type="http://schemas.openxmlformats.org/officeDocument/2006/relationships/oleObject" Target="embeddings/oleObject40.bin"/><Relationship Id="rId179" Type="http://schemas.openxmlformats.org/officeDocument/2006/relationships/image" Target="media/image81.wmf"/><Relationship Id="rId386" Type="http://schemas.openxmlformats.org/officeDocument/2006/relationships/image" Target="media/image175.wmf"/><Relationship Id="rId551" Type="http://schemas.openxmlformats.org/officeDocument/2006/relationships/image" Target="media/image252.wmf"/><Relationship Id="rId593" Type="http://schemas.openxmlformats.org/officeDocument/2006/relationships/oleObject" Target="embeddings/oleObject314.bin"/><Relationship Id="rId607" Type="http://schemas.openxmlformats.org/officeDocument/2006/relationships/oleObject" Target="embeddings/oleObject322.bin"/><Relationship Id="rId649" Type="http://schemas.openxmlformats.org/officeDocument/2006/relationships/image" Target="media/image297.wmf"/><Relationship Id="rId814" Type="http://schemas.openxmlformats.org/officeDocument/2006/relationships/image" Target="media/image382.png"/><Relationship Id="rId190" Type="http://schemas.openxmlformats.org/officeDocument/2006/relationships/oleObject" Target="embeddings/oleObject96.bin"/><Relationship Id="rId204" Type="http://schemas.openxmlformats.org/officeDocument/2006/relationships/oleObject" Target="embeddings/oleObject103.bin"/><Relationship Id="rId246" Type="http://schemas.openxmlformats.org/officeDocument/2006/relationships/oleObject" Target="embeddings/oleObject124.bin"/><Relationship Id="rId288" Type="http://schemas.openxmlformats.org/officeDocument/2006/relationships/oleObject" Target="embeddings/oleObject147.bin"/><Relationship Id="rId411" Type="http://schemas.openxmlformats.org/officeDocument/2006/relationships/oleObject" Target="embeddings/oleObject216.bin"/><Relationship Id="rId453" Type="http://schemas.openxmlformats.org/officeDocument/2006/relationships/oleObject" Target="embeddings/oleObject237.bin"/><Relationship Id="rId509" Type="http://schemas.openxmlformats.org/officeDocument/2006/relationships/image" Target="media/image232.wmf"/><Relationship Id="rId660" Type="http://schemas.openxmlformats.org/officeDocument/2006/relationships/oleObject" Target="embeddings/oleObject350.bin"/><Relationship Id="rId106" Type="http://schemas.openxmlformats.org/officeDocument/2006/relationships/image" Target="media/image45.wmf"/><Relationship Id="rId313" Type="http://schemas.openxmlformats.org/officeDocument/2006/relationships/image" Target="media/image139.png"/><Relationship Id="rId495" Type="http://schemas.openxmlformats.org/officeDocument/2006/relationships/oleObject" Target="embeddings/oleObject263.bin"/><Relationship Id="rId716" Type="http://schemas.openxmlformats.org/officeDocument/2006/relationships/image" Target="media/image331.wmf"/><Relationship Id="rId758" Type="http://schemas.openxmlformats.org/officeDocument/2006/relationships/oleObject" Target="embeddings/oleObject398.bin"/><Relationship Id="rId10" Type="http://schemas.openxmlformats.org/officeDocument/2006/relationships/image" Target="media/image2.png"/><Relationship Id="rId52" Type="http://schemas.openxmlformats.org/officeDocument/2006/relationships/oleObject" Target="embeddings/oleObject20.bin"/><Relationship Id="rId94" Type="http://schemas.openxmlformats.org/officeDocument/2006/relationships/oleObject" Target="embeddings/oleObject47.bin"/><Relationship Id="rId148" Type="http://schemas.openxmlformats.org/officeDocument/2006/relationships/image" Target="media/image67.wmf"/><Relationship Id="rId355" Type="http://schemas.openxmlformats.org/officeDocument/2006/relationships/image" Target="media/image159.wmf"/><Relationship Id="rId397" Type="http://schemas.openxmlformats.org/officeDocument/2006/relationships/oleObject" Target="embeddings/oleObject209.bin"/><Relationship Id="rId520" Type="http://schemas.openxmlformats.org/officeDocument/2006/relationships/oleObject" Target="embeddings/oleObject275.bin"/><Relationship Id="rId562" Type="http://schemas.openxmlformats.org/officeDocument/2006/relationships/image" Target="media/image257.wmf"/><Relationship Id="rId618" Type="http://schemas.openxmlformats.org/officeDocument/2006/relationships/oleObject" Target="embeddings/oleObject329.bin"/><Relationship Id="rId825" Type="http://schemas.openxmlformats.org/officeDocument/2006/relationships/theme" Target="theme/theme1.xml"/><Relationship Id="rId215" Type="http://schemas.openxmlformats.org/officeDocument/2006/relationships/oleObject" Target="embeddings/oleObject108.bin"/><Relationship Id="rId257" Type="http://schemas.openxmlformats.org/officeDocument/2006/relationships/image" Target="media/image119.wmf"/><Relationship Id="rId422" Type="http://schemas.openxmlformats.org/officeDocument/2006/relationships/oleObject" Target="embeddings/oleObject222.bin"/><Relationship Id="rId464" Type="http://schemas.openxmlformats.org/officeDocument/2006/relationships/oleObject" Target="embeddings/oleObject243.bin"/><Relationship Id="rId299" Type="http://schemas.openxmlformats.org/officeDocument/2006/relationships/oleObject" Target="embeddings/oleObject158.bin"/><Relationship Id="rId727" Type="http://schemas.openxmlformats.org/officeDocument/2006/relationships/oleObject" Target="embeddings/oleObject383.bin"/><Relationship Id="rId63" Type="http://schemas.openxmlformats.org/officeDocument/2006/relationships/image" Target="media/image30.wmf"/><Relationship Id="rId159" Type="http://schemas.openxmlformats.org/officeDocument/2006/relationships/image" Target="media/image71.wmf"/><Relationship Id="rId366" Type="http://schemas.openxmlformats.org/officeDocument/2006/relationships/oleObject" Target="embeddings/oleObject194.bin"/><Relationship Id="rId573" Type="http://schemas.openxmlformats.org/officeDocument/2006/relationships/oleObject" Target="embeddings/oleObject304.bin"/><Relationship Id="rId780" Type="http://schemas.openxmlformats.org/officeDocument/2006/relationships/image" Target="media/image364.wmf"/><Relationship Id="rId226" Type="http://schemas.openxmlformats.org/officeDocument/2006/relationships/image" Target="media/image105.wmf"/><Relationship Id="rId433" Type="http://schemas.openxmlformats.org/officeDocument/2006/relationships/oleObject" Target="embeddings/oleObject227.bin"/><Relationship Id="rId640" Type="http://schemas.openxmlformats.org/officeDocument/2006/relationships/oleObject" Target="embeddings/oleObject340.bin"/><Relationship Id="rId738" Type="http://schemas.openxmlformats.org/officeDocument/2006/relationships/oleObject" Target="embeddings/oleObject388.bin"/><Relationship Id="rId74" Type="http://schemas.openxmlformats.org/officeDocument/2006/relationships/oleObject" Target="embeddings/oleObject33.bin"/><Relationship Id="rId377" Type="http://schemas.openxmlformats.org/officeDocument/2006/relationships/image" Target="media/image170.wmf"/><Relationship Id="rId500" Type="http://schemas.openxmlformats.org/officeDocument/2006/relationships/image" Target="media/image227.wmf"/><Relationship Id="rId584" Type="http://schemas.openxmlformats.org/officeDocument/2006/relationships/image" Target="media/image268.wmf"/><Relationship Id="rId805" Type="http://schemas.openxmlformats.org/officeDocument/2006/relationships/oleObject" Target="embeddings/oleObject421.bin"/><Relationship Id="rId5" Type="http://schemas.openxmlformats.org/officeDocument/2006/relationships/settings" Target="settings.xml"/><Relationship Id="rId237" Type="http://schemas.openxmlformats.org/officeDocument/2006/relationships/image" Target="media/image110.wmf"/><Relationship Id="rId791" Type="http://schemas.openxmlformats.org/officeDocument/2006/relationships/oleObject" Target="embeddings/oleObject414.bin"/><Relationship Id="rId444" Type="http://schemas.openxmlformats.org/officeDocument/2006/relationships/image" Target="media/image204.wmf"/><Relationship Id="rId651" Type="http://schemas.openxmlformats.org/officeDocument/2006/relationships/image" Target="media/image298.wmf"/><Relationship Id="rId749" Type="http://schemas.openxmlformats.org/officeDocument/2006/relationships/image" Target="media/image348.wmf"/><Relationship Id="rId290" Type="http://schemas.openxmlformats.org/officeDocument/2006/relationships/oleObject" Target="embeddings/oleObject149.bin"/><Relationship Id="rId304" Type="http://schemas.openxmlformats.org/officeDocument/2006/relationships/oleObject" Target="embeddings/oleObject162.bin"/><Relationship Id="rId388" Type="http://schemas.openxmlformats.org/officeDocument/2006/relationships/image" Target="media/image176.wmf"/><Relationship Id="rId511" Type="http://schemas.openxmlformats.org/officeDocument/2006/relationships/image" Target="media/image233.wmf"/><Relationship Id="rId609" Type="http://schemas.openxmlformats.org/officeDocument/2006/relationships/oleObject" Target="embeddings/oleObject323.bin"/><Relationship Id="rId85" Type="http://schemas.openxmlformats.org/officeDocument/2006/relationships/oleObject" Target="embeddings/oleObject42.bin"/><Relationship Id="rId150" Type="http://schemas.openxmlformats.org/officeDocument/2006/relationships/image" Target="media/image68.wmf"/><Relationship Id="rId595" Type="http://schemas.openxmlformats.org/officeDocument/2006/relationships/oleObject" Target="embeddings/oleObject315.bin"/><Relationship Id="rId816" Type="http://schemas.openxmlformats.org/officeDocument/2006/relationships/image" Target="media/image384.png"/><Relationship Id="rId248" Type="http://schemas.openxmlformats.org/officeDocument/2006/relationships/oleObject" Target="embeddings/oleObject125.bin"/><Relationship Id="rId455" Type="http://schemas.openxmlformats.org/officeDocument/2006/relationships/oleObject" Target="embeddings/oleObject238.bin"/><Relationship Id="rId662" Type="http://schemas.openxmlformats.org/officeDocument/2006/relationships/oleObject" Target="embeddings/oleObject351.bin"/><Relationship Id="rId12" Type="http://schemas.openxmlformats.org/officeDocument/2006/relationships/oleObject" Target="embeddings/oleObject1.bin"/><Relationship Id="rId108" Type="http://schemas.openxmlformats.org/officeDocument/2006/relationships/image" Target="media/image46.wmf"/><Relationship Id="rId315" Type="http://schemas.openxmlformats.org/officeDocument/2006/relationships/oleObject" Target="embeddings/oleObject167.bin"/><Relationship Id="rId522" Type="http://schemas.openxmlformats.org/officeDocument/2006/relationships/oleObject" Target="embeddings/oleObject276.bin"/><Relationship Id="rId96" Type="http://schemas.openxmlformats.org/officeDocument/2006/relationships/image" Target="media/image41.wmf"/><Relationship Id="rId161" Type="http://schemas.openxmlformats.org/officeDocument/2006/relationships/image" Target="media/image72.wmf"/><Relationship Id="rId399" Type="http://schemas.openxmlformats.org/officeDocument/2006/relationships/image" Target="media/image182.wmf"/><Relationship Id="rId259" Type="http://schemas.openxmlformats.org/officeDocument/2006/relationships/image" Target="media/image120.wmf"/><Relationship Id="rId466" Type="http://schemas.openxmlformats.org/officeDocument/2006/relationships/oleObject" Target="embeddings/oleObject244.bin"/><Relationship Id="rId673" Type="http://schemas.openxmlformats.org/officeDocument/2006/relationships/oleObject" Target="embeddings/oleObject356.bin"/><Relationship Id="rId23" Type="http://schemas.openxmlformats.org/officeDocument/2006/relationships/oleObject" Target="embeddings/oleObject6.bin"/><Relationship Id="rId119" Type="http://schemas.openxmlformats.org/officeDocument/2006/relationships/oleObject" Target="embeddings/oleObject59.bin"/><Relationship Id="rId326" Type="http://schemas.openxmlformats.org/officeDocument/2006/relationships/oleObject" Target="embeddings/oleObject173.bin"/><Relationship Id="rId533" Type="http://schemas.openxmlformats.org/officeDocument/2006/relationships/image" Target="media/image244.png"/><Relationship Id="rId740" Type="http://schemas.openxmlformats.org/officeDocument/2006/relationships/oleObject" Target="embeddings/oleObject389.bin"/><Relationship Id="rId172" Type="http://schemas.openxmlformats.org/officeDocument/2006/relationships/image" Target="media/image78.wmf"/><Relationship Id="rId477" Type="http://schemas.openxmlformats.org/officeDocument/2006/relationships/oleObject" Target="embeddings/oleObject250.bin"/><Relationship Id="rId600" Type="http://schemas.openxmlformats.org/officeDocument/2006/relationships/oleObject" Target="embeddings/oleObject318.bin"/><Relationship Id="rId684" Type="http://schemas.openxmlformats.org/officeDocument/2006/relationships/image" Target="media/image315.wmf"/><Relationship Id="rId337" Type="http://schemas.openxmlformats.org/officeDocument/2006/relationships/oleObject" Target="embeddings/oleObject179.bin"/><Relationship Id="rId34" Type="http://schemas.openxmlformats.org/officeDocument/2006/relationships/image" Target="media/image15.wmf"/><Relationship Id="rId544" Type="http://schemas.openxmlformats.org/officeDocument/2006/relationships/oleObject" Target="embeddings/oleObject287.bin"/><Relationship Id="rId751" Type="http://schemas.openxmlformats.org/officeDocument/2006/relationships/image" Target="media/image349.wmf"/><Relationship Id="rId183" Type="http://schemas.openxmlformats.org/officeDocument/2006/relationships/image" Target="media/image83.wmf"/><Relationship Id="rId390" Type="http://schemas.openxmlformats.org/officeDocument/2006/relationships/image" Target="media/image177.wmf"/><Relationship Id="rId404" Type="http://schemas.openxmlformats.org/officeDocument/2006/relationships/oleObject" Target="embeddings/oleObject212.bin"/><Relationship Id="rId611" Type="http://schemas.openxmlformats.org/officeDocument/2006/relationships/oleObject" Target="embeddings/oleObject324.bin"/><Relationship Id="rId250" Type="http://schemas.openxmlformats.org/officeDocument/2006/relationships/oleObject" Target="embeddings/oleObject126.bin"/><Relationship Id="rId488" Type="http://schemas.openxmlformats.org/officeDocument/2006/relationships/oleObject" Target="embeddings/oleObject259.bin"/><Relationship Id="rId695" Type="http://schemas.openxmlformats.org/officeDocument/2006/relationships/image" Target="media/image321.wmf"/><Relationship Id="rId709" Type="http://schemas.openxmlformats.org/officeDocument/2006/relationships/oleObject" Target="embeddings/oleObject374.bin"/><Relationship Id="rId45" Type="http://schemas.openxmlformats.org/officeDocument/2006/relationships/oleObject" Target="embeddings/oleObject15.bin"/><Relationship Id="rId110" Type="http://schemas.openxmlformats.org/officeDocument/2006/relationships/oleObject" Target="embeddings/oleObject56.bin"/><Relationship Id="rId348" Type="http://schemas.openxmlformats.org/officeDocument/2006/relationships/oleObject" Target="embeddings/oleObject185.bin"/><Relationship Id="rId555" Type="http://schemas.openxmlformats.org/officeDocument/2006/relationships/image" Target="media/image254.wmf"/><Relationship Id="rId762" Type="http://schemas.openxmlformats.org/officeDocument/2006/relationships/image" Target="media/image355.wmf"/><Relationship Id="rId194" Type="http://schemas.openxmlformats.org/officeDocument/2006/relationships/oleObject" Target="embeddings/oleObject98.bin"/><Relationship Id="rId208" Type="http://schemas.openxmlformats.org/officeDocument/2006/relationships/oleObject" Target="embeddings/oleObject105.bin"/><Relationship Id="rId415" Type="http://schemas.openxmlformats.org/officeDocument/2006/relationships/oleObject" Target="embeddings/oleObject218.bin"/><Relationship Id="rId622" Type="http://schemas.openxmlformats.org/officeDocument/2006/relationships/oleObject" Target="embeddings/oleObject331.bin"/><Relationship Id="rId261" Type="http://schemas.openxmlformats.org/officeDocument/2006/relationships/oleObject" Target="embeddings/oleObject133.bin"/><Relationship Id="rId499" Type="http://schemas.openxmlformats.org/officeDocument/2006/relationships/oleObject" Target="embeddings/oleObject265.bin"/><Relationship Id="rId56" Type="http://schemas.openxmlformats.org/officeDocument/2006/relationships/oleObject" Target="embeddings/oleObject22.bin"/><Relationship Id="rId359" Type="http://schemas.openxmlformats.org/officeDocument/2006/relationships/oleObject" Target="embeddings/oleObject191.bin"/><Relationship Id="rId566" Type="http://schemas.openxmlformats.org/officeDocument/2006/relationships/oleObject" Target="embeddings/oleObject300.bin"/><Relationship Id="rId773" Type="http://schemas.openxmlformats.org/officeDocument/2006/relationships/oleObject" Target="embeddings/oleObject405.bin"/><Relationship Id="rId121" Type="http://schemas.openxmlformats.org/officeDocument/2006/relationships/oleObject" Target="embeddings/oleObject60.bin"/><Relationship Id="rId219" Type="http://schemas.openxmlformats.org/officeDocument/2006/relationships/oleObject" Target="embeddings/oleObject110.bin"/><Relationship Id="rId426" Type="http://schemas.openxmlformats.org/officeDocument/2006/relationships/oleObject" Target="embeddings/oleObject224.bin"/><Relationship Id="rId633" Type="http://schemas.openxmlformats.org/officeDocument/2006/relationships/oleObject" Target="embeddings/oleObject337.bin"/><Relationship Id="rId67" Type="http://schemas.openxmlformats.org/officeDocument/2006/relationships/image" Target="media/image31.wmf"/><Relationship Id="rId272" Type="http://schemas.openxmlformats.org/officeDocument/2006/relationships/image" Target="media/image127.png"/><Relationship Id="rId577" Type="http://schemas.openxmlformats.org/officeDocument/2006/relationships/image" Target="media/image264.wmf"/><Relationship Id="rId700" Type="http://schemas.openxmlformats.org/officeDocument/2006/relationships/oleObject" Target="embeddings/oleObject369.bin"/><Relationship Id="rId132" Type="http://schemas.openxmlformats.org/officeDocument/2006/relationships/image" Target="media/image59.wmf"/><Relationship Id="rId784" Type="http://schemas.openxmlformats.org/officeDocument/2006/relationships/image" Target="media/image366.wmf"/><Relationship Id="rId437" Type="http://schemas.openxmlformats.org/officeDocument/2006/relationships/oleObject" Target="embeddings/oleObject229.bin"/><Relationship Id="rId644" Type="http://schemas.openxmlformats.org/officeDocument/2006/relationships/oleObject" Target="embeddings/oleObject342.bin"/><Relationship Id="rId283" Type="http://schemas.openxmlformats.org/officeDocument/2006/relationships/image" Target="media/image133.wmf"/><Relationship Id="rId490" Type="http://schemas.openxmlformats.org/officeDocument/2006/relationships/oleObject" Target="embeddings/oleObject260.bin"/><Relationship Id="rId504" Type="http://schemas.openxmlformats.org/officeDocument/2006/relationships/image" Target="media/image229.wmf"/><Relationship Id="rId711" Type="http://schemas.openxmlformats.org/officeDocument/2006/relationships/oleObject" Target="embeddings/oleObject375.bin"/><Relationship Id="rId78" Type="http://schemas.openxmlformats.org/officeDocument/2006/relationships/oleObject" Target="embeddings/oleObject36.bin"/><Relationship Id="rId143" Type="http://schemas.openxmlformats.org/officeDocument/2006/relationships/oleObject" Target="embeddings/oleObject71.bin"/><Relationship Id="rId350" Type="http://schemas.openxmlformats.org/officeDocument/2006/relationships/oleObject" Target="embeddings/oleObject186.bin"/><Relationship Id="rId588" Type="http://schemas.openxmlformats.org/officeDocument/2006/relationships/image" Target="media/image270.wmf"/><Relationship Id="rId795" Type="http://schemas.openxmlformats.org/officeDocument/2006/relationships/oleObject" Target="embeddings/oleObject416.bin"/><Relationship Id="rId809" Type="http://schemas.openxmlformats.org/officeDocument/2006/relationships/oleObject" Target="embeddings/oleObject423.bin"/><Relationship Id="rId9" Type="http://schemas.openxmlformats.org/officeDocument/2006/relationships/image" Target="media/image1.png"/><Relationship Id="rId210" Type="http://schemas.openxmlformats.org/officeDocument/2006/relationships/oleObject" Target="embeddings/oleObject106.bin"/><Relationship Id="rId448" Type="http://schemas.openxmlformats.org/officeDocument/2006/relationships/oleObject" Target="embeddings/oleObject235.bin"/><Relationship Id="rId655" Type="http://schemas.openxmlformats.org/officeDocument/2006/relationships/image" Target="media/image300.wmf"/><Relationship Id="rId294" Type="http://schemas.openxmlformats.org/officeDocument/2006/relationships/oleObject" Target="embeddings/oleObject153.bin"/><Relationship Id="rId308" Type="http://schemas.openxmlformats.org/officeDocument/2006/relationships/oleObject" Target="embeddings/oleObject164.bin"/><Relationship Id="rId515" Type="http://schemas.openxmlformats.org/officeDocument/2006/relationships/image" Target="media/image235.wmf"/><Relationship Id="rId722" Type="http://schemas.openxmlformats.org/officeDocument/2006/relationships/image" Target="media/image334.wmf"/><Relationship Id="rId89" Type="http://schemas.openxmlformats.org/officeDocument/2006/relationships/oleObject" Target="embeddings/oleObject44.bin"/><Relationship Id="rId154" Type="http://schemas.openxmlformats.org/officeDocument/2006/relationships/oleObject" Target="embeddings/oleObject77.bin"/><Relationship Id="rId361" Type="http://schemas.openxmlformats.org/officeDocument/2006/relationships/oleObject" Target="embeddings/oleObject192.bin"/><Relationship Id="rId599" Type="http://schemas.openxmlformats.org/officeDocument/2006/relationships/oleObject" Target="embeddings/oleObject317.bin"/><Relationship Id="rId459" Type="http://schemas.openxmlformats.org/officeDocument/2006/relationships/oleObject" Target="embeddings/oleObject240.bin"/><Relationship Id="rId666" Type="http://schemas.openxmlformats.org/officeDocument/2006/relationships/oleObject" Target="embeddings/oleObject353.bin"/><Relationship Id="rId16" Type="http://schemas.openxmlformats.org/officeDocument/2006/relationships/oleObject" Target="embeddings/oleObject3.bin"/><Relationship Id="rId221" Type="http://schemas.openxmlformats.org/officeDocument/2006/relationships/oleObject" Target="embeddings/oleObject111.bin"/><Relationship Id="rId319" Type="http://schemas.openxmlformats.org/officeDocument/2006/relationships/oleObject" Target="embeddings/oleObject169.bin"/><Relationship Id="rId526" Type="http://schemas.openxmlformats.org/officeDocument/2006/relationships/oleObject" Target="embeddings/oleObject278.bin"/><Relationship Id="rId733" Type="http://schemas.openxmlformats.org/officeDocument/2006/relationships/image" Target="media/image340.wmf"/><Relationship Id="rId165" Type="http://schemas.openxmlformats.org/officeDocument/2006/relationships/image" Target="media/image74.wmf"/><Relationship Id="rId372" Type="http://schemas.openxmlformats.org/officeDocument/2006/relationships/oleObject" Target="embeddings/oleObject197.bin"/><Relationship Id="rId677" Type="http://schemas.openxmlformats.org/officeDocument/2006/relationships/oleObject" Target="embeddings/oleObject358.bin"/><Relationship Id="rId800" Type="http://schemas.openxmlformats.org/officeDocument/2006/relationships/image" Target="media/image374.wmf"/><Relationship Id="rId232" Type="http://schemas.openxmlformats.org/officeDocument/2006/relationships/image" Target="media/image108.png"/><Relationship Id="rId27" Type="http://schemas.openxmlformats.org/officeDocument/2006/relationships/image" Target="media/image12.wmf"/><Relationship Id="rId537" Type="http://schemas.openxmlformats.org/officeDocument/2006/relationships/oleObject" Target="embeddings/oleObject283.bin"/><Relationship Id="rId744" Type="http://schemas.openxmlformats.org/officeDocument/2006/relationships/oleObject" Target="embeddings/oleObject391.bin"/><Relationship Id="rId80" Type="http://schemas.openxmlformats.org/officeDocument/2006/relationships/oleObject" Target="embeddings/oleObject37.bin"/><Relationship Id="rId176" Type="http://schemas.openxmlformats.org/officeDocument/2006/relationships/image" Target="media/image80.wmf"/><Relationship Id="rId383" Type="http://schemas.openxmlformats.org/officeDocument/2006/relationships/image" Target="media/image173.jpeg"/><Relationship Id="rId590" Type="http://schemas.openxmlformats.org/officeDocument/2006/relationships/image" Target="media/image271.wmf"/><Relationship Id="rId604" Type="http://schemas.openxmlformats.org/officeDocument/2006/relationships/image" Target="media/image276.wmf"/><Relationship Id="rId811" Type="http://schemas.openxmlformats.org/officeDocument/2006/relationships/oleObject" Target="embeddings/oleObject424.bin"/><Relationship Id="rId243" Type="http://schemas.openxmlformats.org/officeDocument/2006/relationships/image" Target="media/image113.wmf"/><Relationship Id="rId450" Type="http://schemas.openxmlformats.org/officeDocument/2006/relationships/image" Target="media/image207.wmf"/><Relationship Id="rId688" Type="http://schemas.openxmlformats.org/officeDocument/2006/relationships/image" Target="media/image317.wmf"/><Relationship Id="rId38" Type="http://schemas.openxmlformats.org/officeDocument/2006/relationships/image" Target="media/image17.png"/><Relationship Id="rId103" Type="http://schemas.openxmlformats.org/officeDocument/2006/relationships/oleObject" Target="embeddings/oleObject52.bin"/><Relationship Id="rId310" Type="http://schemas.openxmlformats.org/officeDocument/2006/relationships/oleObject" Target="embeddings/oleObject165.bin"/><Relationship Id="rId548" Type="http://schemas.openxmlformats.org/officeDocument/2006/relationships/image" Target="media/image251.wmf"/><Relationship Id="rId755" Type="http://schemas.openxmlformats.org/officeDocument/2006/relationships/image" Target="media/image351.wmf"/><Relationship Id="rId91" Type="http://schemas.openxmlformats.org/officeDocument/2006/relationships/image" Target="media/image39.png"/><Relationship Id="rId187" Type="http://schemas.openxmlformats.org/officeDocument/2006/relationships/image" Target="media/image85.wmf"/><Relationship Id="rId394" Type="http://schemas.openxmlformats.org/officeDocument/2006/relationships/image" Target="media/image179.wmf"/><Relationship Id="rId408" Type="http://schemas.openxmlformats.org/officeDocument/2006/relationships/image" Target="media/image186.wmf"/><Relationship Id="rId615" Type="http://schemas.openxmlformats.org/officeDocument/2006/relationships/image" Target="media/image281.wmf"/><Relationship Id="rId822" Type="http://schemas.openxmlformats.org/officeDocument/2006/relationships/header" Target="header3.xml"/><Relationship Id="rId254" Type="http://schemas.openxmlformats.org/officeDocument/2006/relationships/oleObject" Target="embeddings/oleObject129.bin"/><Relationship Id="rId699" Type="http://schemas.openxmlformats.org/officeDocument/2006/relationships/image" Target="media/image323.wmf"/><Relationship Id="rId49" Type="http://schemas.openxmlformats.org/officeDocument/2006/relationships/image" Target="media/image23.wmf"/><Relationship Id="rId114" Type="http://schemas.openxmlformats.org/officeDocument/2006/relationships/oleObject" Target="embeddings/oleObject58.bin"/><Relationship Id="rId461" Type="http://schemas.openxmlformats.org/officeDocument/2006/relationships/oleObject" Target="embeddings/oleObject241.bin"/><Relationship Id="rId559" Type="http://schemas.openxmlformats.org/officeDocument/2006/relationships/oleObject" Target="embeddings/oleObject296.bin"/><Relationship Id="rId766" Type="http://schemas.openxmlformats.org/officeDocument/2006/relationships/image" Target="media/image357.wmf"/><Relationship Id="rId198" Type="http://schemas.openxmlformats.org/officeDocument/2006/relationships/oleObject" Target="embeddings/oleObject100.bin"/><Relationship Id="rId321" Type="http://schemas.openxmlformats.org/officeDocument/2006/relationships/oleObject" Target="embeddings/oleObject170.bin"/><Relationship Id="rId419" Type="http://schemas.openxmlformats.org/officeDocument/2006/relationships/oleObject" Target="embeddings/oleObject220.bin"/><Relationship Id="rId626" Type="http://schemas.openxmlformats.org/officeDocument/2006/relationships/image" Target="media/image285.wmf"/><Relationship Id="rId265" Type="http://schemas.openxmlformats.org/officeDocument/2006/relationships/oleObject" Target="embeddings/oleObject135.bin"/><Relationship Id="rId472" Type="http://schemas.openxmlformats.org/officeDocument/2006/relationships/oleObject" Target="embeddings/oleObject247.bin"/><Relationship Id="rId125" Type="http://schemas.openxmlformats.org/officeDocument/2006/relationships/image" Target="media/image56.wmf"/><Relationship Id="rId332" Type="http://schemas.openxmlformats.org/officeDocument/2006/relationships/oleObject" Target="embeddings/oleObject176.bin"/><Relationship Id="rId777" Type="http://schemas.openxmlformats.org/officeDocument/2006/relationships/oleObject" Target="embeddings/oleObject407.bin"/><Relationship Id="rId637" Type="http://schemas.openxmlformats.org/officeDocument/2006/relationships/image" Target="media/image291.wmf"/><Relationship Id="rId276" Type="http://schemas.openxmlformats.org/officeDocument/2006/relationships/image" Target="media/image130.wmf"/><Relationship Id="rId483" Type="http://schemas.openxmlformats.org/officeDocument/2006/relationships/oleObject" Target="embeddings/oleObject255.bin"/><Relationship Id="rId690" Type="http://schemas.openxmlformats.org/officeDocument/2006/relationships/image" Target="media/image318.png"/><Relationship Id="rId704" Type="http://schemas.openxmlformats.org/officeDocument/2006/relationships/image" Target="media/image325.wmf"/><Relationship Id="rId40" Type="http://schemas.openxmlformats.org/officeDocument/2006/relationships/image" Target="media/image19.png"/><Relationship Id="rId136" Type="http://schemas.openxmlformats.org/officeDocument/2006/relationships/image" Target="media/image61.wmf"/><Relationship Id="rId343" Type="http://schemas.openxmlformats.org/officeDocument/2006/relationships/image" Target="media/image153.wmf"/><Relationship Id="rId550" Type="http://schemas.openxmlformats.org/officeDocument/2006/relationships/oleObject" Target="embeddings/oleObject291.bin"/><Relationship Id="rId788" Type="http://schemas.openxmlformats.org/officeDocument/2006/relationships/image" Target="media/image368.wmf"/><Relationship Id="rId203" Type="http://schemas.openxmlformats.org/officeDocument/2006/relationships/image" Target="media/image93.wmf"/><Relationship Id="rId648" Type="http://schemas.openxmlformats.org/officeDocument/2006/relationships/oleObject" Target="embeddings/oleObject344.bin"/><Relationship Id="rId287" Type="http://schemas.openxmlformats.org/officeDocument/2006/relationships/oleObject" Target="embeddings/oleObject146.bin"/><Relationship Id="rId410" Type="http://schemas.openxmlformats.org/officeDocument/2006/relationships/image" Target="media/image187.wmf"/><Relationship Id="rId494" Type="http://schemas.openxmlformats.org/officeDocument/2006/relationships/image" Target="media/image224.wmf"/><Relationship Id="rId508" Type="http://schemas.openxmlformats.org/officeDocument/2006/relationships/image" Target="media/image231.png"/><Relationship Id="rId715" Type="http://schemas.openxmlformats.org/officeDocument/2006/relationships/oleObject" Target="embeddings/oleObject377.bin"/><Relationship Id="rId147" Type="http://schemas.openxmlformats.org/officeDocument/2006/relationships/oleObject" Target="embeddings/oleObject73.bin"/><Relationship Id="rId354" Type="http://schemas.openxmlformats.org/officeDocument/2006/relationships/oleObject" Target="embeddings/oleObject188.bin"/><Relationship Id="rId799" Type="http://schemas.openxmlformats.org/officeDocument/2006/relationships/oleObject" Target="embeddings/oleObject418.bin"/><Relationship Id="rId51" Type="http://schemas.openxmlformats.org/officeDocument/2006/relationships/image" Target="media/image24.wmf"/><Relationship Id="rId561" Type="http://schemas.openxmlformats.org/officeDocument/2006/relationships/oleObject" Target="embeddings/oleObject297.bin"/><Relationship Id="rId659" Type="http://schemas.openxmlformats.org/officeDocument/2006/relationships/image" Target="media/image302.wmf"/><Relationship Id="rId214" Type="http://schemas.openxmlformats.org/officeDocument/2006/relationships/image" Target="media/image99.wmf"/><Relationship Id="rId298" Type="http://schemas.openxmlformats.org/officeDocument/2006/relationships/oleObject" Target="embeddings/oleObject157.bin"/><Relationship Id="rId421" Type="http://schemas.openxmlformats.org/officeDocument/2006/relationships/oleObject" Target="embeddings/oleObject221.bin"/><Relationship Id="rId519" Type="http://schemas.openxmlformats.org/officeDocument/2006/relationships/image" Target="media/image237.wmf"/><Relationship Id="rId158" Type="http://schemas.openxmlformats.org/officeDocument/2006/relationships/oleObject" Target="embeddings/oleObject80.bin"/><Relationship Id="rId726" Type="http://schemas.openxmlformats.org/officeDocument/2006/relationships/image" Target="media/image336.wmf"/><Relationship Id="rId62" Type="http://schemas.openxmlformats.org/officeDocument/2006/relationships/oleObject" Target="embeddings/oleObject25.bin"/><Relationship Id="rId365" Type="http://schemas.openxmlformats.org/officeDocument/2006/relationships/image" Target="media/image164.wmf"/><Relationship Id="rId572" Type="http://schemas.openxmlformats.org/officeDocument/2006/relationships/image" Target="media/image261.wmf"/><Relationship Id="rId225" Type="http://schemas.openxmlformats.org/officeDocument/2006/relationships/oleObject" Target="embeddings/oleObject113.bin"/><Relationship Id="rId432" Type="http://schemas.openxmlformats.org/officeDocument/2006/relationships/image" Target="media/image198.wmf"/><Relationship Id="rId737" Type="http://schemas.openxmlformats.org/officeDocument/2006/relationships/image" Target="media/image342.wmf"/><Relationship Id="rId73" Type="http://schemas.openxmlformats.org/officeDocument/2006/relationships/oleObject" Target="embeddings/oleObject32.bin"/><Relationship Id="rId169" Type="http://schemas.openxmlformats.org/officeDocument/2006/relationships/image" Target="media/image76.png"/><Relationship Id="rId376" Type="http://schemas.openxmlformats.org/officeDocument/2006/relationships/oleObject" Target="embeddings/oleObject199.bin"/><Relationship Id="rId583" Type="http://schemas.openxmlformats.org/officeDocument/2006/relationships/oleObject" Target="embeddings/oleObject308.bin"/><Relationship Id="rId790" Type="http://schemas.openxmlformats.org/officeDocument/2006/relationships/image" Target="media/image369.wmf"/><Relationship Id="rId804" Type="http://schemas.openxmlformats.org/officeDocument/2006/relationships/image" Target="media/image376.wmf"/><Relationship Id="rId4" Type="http://schemas.openxmlformats.org/officeDocument/2006/relationships/styles" Target="styles.xml"/><Relationship Id="rId236" Type="http://schemas.openxmlformats.org/officeDocument/2006/relationships/oleObject" Target="embeddings/oleObject119.bin"/><Relationship Id="rId443" Type="http://schemas.openxmlformats.org/officeDocument/2006/relationships/oleObject" Target="embeddings/oleObject232.bin"/><Relationship Id="rId650" Type="http://schemas.openxmlformats.org/officeDocument/2006/relationships/oleObject" Target="embeddings/oleObject345.bin"/><Relationship Id="rId303" Type="http://schemas.openxmlformats.org/officeDocument/2006/relationships/image" Target="media/image134.wmf"/><Relationship Id="rId748" Type="http://schemas.openxmlformats.org/officeDocument/2006/relationships/oleObject" Target="embeddings/oleObject393.bin"/><Relationship Id="rId84" Type="http://schemas.openxmlformats.org/officeDocument/2006/relationships/oleObject" Target="embeddings/oleObject41.bin"/><Relationship Id="rId387" Type="http://schemas.openxmlformats.org/officeDocument/2006/relationships/oleObject" Target="embeddings/oleObject204.bin"/><Relationship Id="rId510" Type="http://schemas.openxmlformats.org/officeDocument/2006/relationships/oleObject" Target="embeddings/oleObject270.bin"/><Relationship Id="rId594" Type="http://schemas.openxmlformats.org/officeDocument/2006/relationships/image" Target="media/image272.wmf"/><Relationship Id="rId608" Type="http://schemas.openxmlformats.org/officeDocument/2006/relationships/image" Target="media/image278.wmf"/><Relationship Id="rId815" Type="http://schemas.openxmlformats.org/officeDocument/2006/relationships/image" Target="media/image383.png"/><Relationship Id="rId247" Type="http://schemas.openxmlformats.org/officeDocument/2006/relationships/image" Target="media/image115.wmf"/><Relationship Id="rId107" Type="http://schemas.openxmlformats.org/officeDocument/2006/relationships/oleObject" Target="embeddings/oleObject54.bin"/><Relationship Id="rId454" Type="http://schemas.openxmlformats.org/officeDocument/2006/relationships/image" Target="media/image209.wmf"/><Relationship Id="rId661" Type="http://schemas.openxmlformats.org/officeDocument/2006/relationships/image" Target="media/image303.wmf"/><Relationship Id="rId759" Type="http://schemas.openxmlformats.org/officeDocument/2006/relationships/image" Target="media/image353.wmf"/><Relationship Id="rId11" Type="http://schemas.openxmlformats.org/officeDocument/2006/relationships/image" Target="media/image3.wmf"/><Relationship Id="rId314" Type="http://schemas.openxmlformats.org/officeDocument/2006/relationships/image" Target="media/image140.wmf"/><Relationship Id="rId398" Type="http://schemas.openxmlformats.org/officeDocument/2006/relationships/image" Target="media/image181.png"/><Relationship Id="rId521" Type="http://schemas.openxmlformats.org/officeDocument/2006/relationships/image" Target="media/image238.wmf"/><Relationship Id="rId619" Type="http://schemas.openxmlformats.org/officeDocument/2006/relationships/image" Target="media/image282.wmf"/><Relationship Id="rId95" Type="http://schemas.openxmlformats.org/officeDocument/2006/relationships/image" Target="media/image40.png"/><Relationship Id="rId160" Type="http://schemas.openxmlformats.org/officeDocument/2006/relationships/oleObject" Target="embeddings/oleObject81.bin"/><Relationship Id="rId258" Type="http://schemas.openxmlformats.org/officeDocument/2006/relationships/oleObject" Target="embeddings/oleObject131.bin"/><Relationship Id="rId465" Type="http://schemas.openxmlformats.org/officeDocument/2006/relationships/image" Target="media/image214.wmf"/><Relationship Id="rId672" Type="http://schemas.openxmlformats.org/officeDocument/2006/relationships/image" Target="media/image309.wmf"/><Relationship Id="rId22" Type="http://schemas.openxmlformats.org/officeDocument/2006/relationships/image" Target="media/image9.wmf"/><Relationship Id="rId118" Type="http://schemas.openxmlformats.org/officeDocument/2006/relationships/image" Target="media/image52.wmf"/><Relationship Id="rId325" Type="http://schemas.openxmlformats.org/officeDocument/2006/relationships/image" Target="media/image145.wmf"/><Relationship Id="rId532" Type="http://schemas.openxmlformats.org/officeDocument/2006/relationships/oleObject" Target="embeddings/oleObject281.bin"/><Relationship Id="rId171" Type="http://schemas.openxmlformats.org/officeDocument/2006/relationships/oleObject" Target="embeddings/oleObject86.bin"/><Relationship Id="rId269" Type="http://schemas.openxmlformats.org/officeDocument/2006/relationships/oleObject" Target="embeddings/oleObject136.bin"/><Relationship Id="rId476" Type="http://schemas.openxmlformats.org/officeDocument/2006/relationships/image" Target="media/image219.wmf"/><Relationship Id="rId683" Type="http://schemas.openxmlformats.org/officeDocument/2006/relationships/oleObject" Target="embeddings/oleObject361.bin"/><Relationship Id="rId33" Type="http://schemas.openxmlformats.org/officeDocument/2006/relationships/oleObject" Target="embeddings/oleObject11.bin"/><Relationship Id="rId129" Type="http://schemas.openxmlformats.org/officeDocument/2006/relationships/image" Target="media/image58.png"/><Relationship Id="rId336" Type="http://schemas.openxmlformats.org/officeDocument/2006/relationships/oleObject" Target="embeddings/oleObject178.bin"/><Relationship Id="rId543" Type="http://schemas.openxmlformats.org/officeDocument/2006/relationships/oleObject" Target="embeddings/oleObject286.bin"/><Relationship Id="rId182" Type="http://schemas.openxmlformats.org/officeDocument/2006/relationships/oleObject" Target="embeddings/oleObject92.bin"/><Relationship Id="rId403" Type="http://schemas.openxmlformats.org/officeDocument/2006/relationships/image" Target="media/image184.wmf"/><Relationship Id="rId750" Type="http://schemas.openxmlformats.org/officeDocument/2006/relationships/oleObject" Target="embeddings/oleObject394.bin"/><Relationship Id="rId487" Type="http://schemas.openxmlformats.org/officeDocument/2006/relationships/image" Target="media/image221.wmf"/><Relationship Id="rId610" Type="http://schemas.openxmlformats.org/officeDocument/2006/relationships/image" Target="media/image279.wmf"/><Relationship Id="rId694" Type="http://schemas.openxmlformats.org/officeDocument/2006/relationships/oleObject" Target="embeddings/oleObject366.bin"/><Relationship Id="rId708" Type="http://schemas.openxmlformats.org/officeDocument/2006/relationships/image" Target="media/image327.wmf"/><Relationship Id="rId347" Type="http://schemas.openxmlformats.org/officeDocument/2006/relationships/image" Target="media/image155.wmf"/><Relationship Id="rId44" Type="http://schemas.openxmlformats.org/officeDocument/2006/relationships/image" Target="media/image22.wmf"/><Relationship Id="rId554" Type="http://schemas.openxmlformats.org/officeDocument/2006/relationships/oleObject" Target="embeddings/oleObject293.bin"/><Relationship Id="rId761" Type="http://schemas.openxmlformats.org/officeDocument/2006/relationships/image" Target="media/image354.png"/></Relationships>
</file>

<file path=word/_rels/header2.xml.rels><?xml version="1.0" encoding="UTF-8" standalone="yes"?>
<Relationships xmlns="http://schemas.openxmlformats.org/package/2006/relationships"><Relationship Id="rId1" Type="http://schemas.openxmlformats.org/officeDocument/2006/relationships/image" Target="media/image38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48</Pages>
  <Words>15238</Words>
  <Characters>15697</Characters>
  <Application>Microsoft Office Word</Application>
  <DocSecurity>0</DocSecurity>
  <Lines>1046</Lines>
  <Paragraphs>1066</Paragraphs>
  <ScaleCrop>false</ScaleCrop>
  <Company/>
  <LinksUpToDate>false</LinksUpToDate>
  <CharactersWithSpaces>29869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