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D76B238" w14:textId="77777777" w:rsidR="00FA721E" w:rsidRDefault="00FA721E" w:rsidP="00FA721E">
            <w:pPr>
              <w:shd w:val="clear" w:color="auto" w:fill="FFFFFF" w:themeFill="background1"/>
              <w:spacing w:line="360" w:lineRule="auto"/>
              <w:jc w:val="left"/>
              <w:textAlignment w:val="center"/>
            </w:pPr>
            <w:r>
              <w:rPr>
                <w:rFonts w:hint="eastAsia"/>
                <w:b/>
                <w:bCs/>
              </w:rPr>
              <w:t>【例</w:t>
            </w:r>
            <w:r>
              <w:rPr>
                <w:rFonts w:hint="eastAsia"/>
                <w:b/>
                <w:bCs/>
              </w:rPr>
              <w:t>1</w:t>
            </w:r>
            <w:r>
              <w:rPr>
                <w:rFonts w:hint="eastAsia"/>
                <w:b/>
                <w:bCs/>
              </w:rPr>
              <w:t>】</w:t>
            </w:r>
            <w:r>
              <w:rPr>
                <w:b/>
                <w:bCs/>
              </w:rPr>
              <w:t>．</w:t>
            </w:r>
            <w:r>
              <w:t>如图所示，在绝缘水平面上固定三个带电小球</w:t>
            </w:r>
            <w:r>
              <w:object w:dxaOrig="175" w:dyaOrig="193" w14:anchorId="6AEE22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a6936d370d6a238a608ca56f87198de" style="width:8.65pt;height:9.75pt" o:ole="">
                  <v:imagedata r:id="rId10" o:title="eqId0a6936d370d6a238a608ca56f87198de"/>
                </v:shape>
                <o:OLEObject Type="Embed" ProgID="Equation.DSMT4" ShapeID="_x0000_i1025" DrawAspect="Content" ObjectID="_1817031481" r:id="rId11"/>
              </w:object>
            </w:r>
            <w:r>
              <w:t>、</w:t>
            </w:r>
            <w:r>
              <w:object w:dxaOrig="175" w:dyaOrig="247" w14:anchorId="4CBF7834">
                <v:shape id="_x0000_i1026" type="#_x0000_t75" alt="eqId2c94bb12cee76221e13f9ef955b0aab1" style="width:8.65pt;height:12.4pt" o:ole="">
                  <v:imagedata r:id="rId12" o:title="eqId2c94bb12cee76221e13f9ef955b0aab1"/>
                </v:shape>
                <o:OLEObject Type="Embed" ProgID="Equation.DSMT4" ShapeID="_x0000_i1026" DrawAspect="Content" ObjectID="_1817031482" r:id="rId13"/>
              </w:object>
            </w:r>
            <w:r>
              <w:t>和</w:t>
            </w:r>
            <w:r>
              <w:object w:dxaOrig="158" w:dyaOrig="195" w14:anchorId="68733815">
                <v:shape id="_x0000_i1027" type="#_x0000_t75" alt="eqId071a7e733d466949ac935b4b8ee8d183" style="width:7.9pt;height:9.75pt" o:ole="">
                  <v:imagedata r:id="rId14" o:title="eqId071a7e733d466949ac935b4b8ee8d183"/>
                </v:shape>
                <o:OLEObject Type="Embed" ProgID="Equation.DSMT4" ShapeID="_x0000_i1027" DrawAspect="Content" ObjectID="_1817031483" r:id="rId15"/>
              </w:object>
            </w:r>
            <w:r>
              <w:t>，相互之间的距离</w:t>
            </w:r>
            <w:r>
              <w:object w:dxaOrig="861" w:dyaOrig="242" w14:anchorId="273B6BA0">
                <v:shape id="_x0000_i1028" type="#_x0000_t75" alt="eqId6418902fc2b312960b3dd95076f9e249" style="width:43.15pt;height:12pt" o:ole="">
                  <v:imagedata r:id="rId16" o:title="eqId6418902fc2b312960b3dd95076f9e249"/>
                </v:shape>
                <o:OLEObject Type="Embed" ProgID="Equation.DSMT4" ShapeID="_x0000_i1028" DrawAspect="Content" ObjectID="_1817031484" r:id="rId17"/>
              </w:object>
            </w:r>
            <w:r>
              <w:t>，</w:t>
            </w:r>
            <w:r>
              <w:object w:dxaOrig="844" w:dyaOrig="250" w14:anchorId="2D9CA57A">
                <v:shape id="_x0000_i1029" type="#_x0000_t75" alt="eqId0399b5413931d42b62a413db5c8abb00" style="width:42.4pt;height:12.4pt" o:ole="">
                  <v:imagedata r:id="rId18" o:title="eqId0399b5413931d42b62a413db5c8abb00"/>
                </v:shape>
                <o:OLEObject Type="Embed" ProgID="Equation.DSMT4" ShapeID="_x0000_i1029" DrawAspect="Content" ObjectID="_1817031485" r:id="rId19"/>
              </w:object>
            </w:r>
            <w:r>
              <w:t>，</w:t>
            </w:r>
            <w:r>
              <w:object w:dxaOrig="263" w:dyaOrig="250" w14:anchorId="6D8516AE">
                <v:shape id="_x0000_i1030" type="#_x0000_t75" alt="eqId69225cfdfbc0a9a1ccfdd15c46353b8f" style="width:13.15pt;height:12.4pt" o:ole="">
                  <v:imagedata r:id="rId20" o:title="eqId69225cfdfbc0a9a1ccfdd15c46353b8f"/>
                </v:shape>
                <o:OLEObject Type="Embed" ProgID="Equation.DSMT4" ShapeID="_x0000_i1030" DrawAspect="Content" ObjectID="_1817031486" r:id="rId21"/>
              </w:object>
            </w:r>
            <w:r>
              <w:t>垂直于</w:t>
            </w:r>
            <w:r>
              <w:object w:dxaOrig="263" w:dyaOrig="198" w14:anchorId="25C3F77D">
                <v:shape id="_x0000_i1031" type="#_x0000_t75" alt="eqIdf384e98d574fa2676d61624285f88188" style="width:13.15pt;height:9.75pt" o:ole="">
                  <v:imagedata r:id="rId22" o:title="eqIdf384e98d574fa2676d61624285f88188"/>
                </v:shape>
                <o:OLEObject Type="Embed" ProgID="Equation.DSMT4" ShapeID="_x0000_i1031" DrawAspect="Content" ObjectID="_1817031487" r:id="rId23"/>
              </w:object>
            </w:r>
            <w:r>
              <w:t>。已知小球</w:t>
            </w:r>
            <w:r>
              <w:object w:dxaOrig="175" w:dyaOrig="247" w14:anchorId="69FA4E00">
                <v:shape id="_x0000_i1032" type="#_x0000_t75" alt="eqId2c94bb12cee76221e13f9ef955b0aab1" style="width:8.65pt;height:12.4pt" o:ole="">
                  <v:imagedata r:id="rId12" o:title="eqId2c94bb12cee76221e13f9ef955b0aab1"/>
                </v:shape>
                <o:OLEObject Type="Embed" ProgID="Equation.DSMT4" ShapeID="_x0000_i1032" DrawAspect="Content" ObjectID="_1817031488" r:id="rId24"/>
              </w:object>
            </w:r>
            <w:r>
              <w:t>所受的库仑力的合力方向平行于</w:t>
            </w:r>
            <w:r>
              <w:object w:dxaOrig="263" w:dyaOrig="198" w14:anchorId="428F3CCD">
                <v:shape id="_x0000_i1033" type="#_x0000_t75" alt="eqIdf384e98d574fa2676d61624285f88188" style="width:13.15pt;height:9.75pt" o:ole="">
                  <v:imagedata r:id="rId22" o:title="eqIdf384e98d574fa2676d61624285f88188"/>
                </v:shape>
                <o:OLEObject Type="Embed" ProgID="Equation.DSMT4" ShapeID="_x0000_i1033" DrawAspect="Content" ObjectID="_1817031489" r:id="rId25"/>
              </w:object>
            </w:r>
            <w:r>
              <w:t>边，设小球</w:t>
            </w:r>
            <w:r>
              <w:object w:dxaOrig="175" w:dyaOrig="193" w14:anchorId="0C1C6668">
                <v:shape id="_x0000_i1034" type="#_x0000_t75" alt="eqId0a6936d370d6a238a608ca56f87198de" style="width:8.65pt;height:9.75pt" o:ole="">
                  <v:imagedata r:id="rId10" o:title="eqId0a6936d370d6a238a608ca56f87198de"/>
                </v:shape>
                <o:OLEObject Type="Embed" ProgID="Equation.DSMT4" ShapeID="_x0000_i1034" DrawAspect="Content" ObjectID="_1817031490" r:id="rId26"/>
              </w:object>
            </w:r>
            <w:r>
              <w:t>和</w:t>
            </w:r>
            <w:r>
              <w:object w:dxaOrig="158" w:dyaOrig="195" w14:anchorId="389166C5">
                <v:shape id="_x0000_i1035" type="#_x0000_t75" alt="eqId071a7e733d466949ac935b4b8ee8d183" style="width:7.9pt;height:9.75pt" o:ole="">
                  <v:imagedata r:id="rId14" o:title="eqId071a7e733d466949ac935b4b8ee8d183"/>
                </v:shape>
                <o:OLEObject Type="Embed" ProgID="Equation.DSMT4" ShapeID="_x0000_i1035" DrawAspect="Content" ObjectID="_1817031491" r:id="rId27"/>
              </w:object>
            </w:r>
            <w:r>
              <w:t>的带电量的比值为</w:t>
            </w:r>
            <w:r>
              <w:object w:dxaOrig="175" w:dyaOrig="250" w14:anchorId="3D2055E1">
                <v:shape id="_x0000_i1036" type="#_x0000_t75" alt="eqIdf0a532e15e232cb4b99a8d4d07c89575" style="width:8.65pt;height:12.4pt" o:ole="">
                  <v:imagedata r:id="rId28" o:title="eqIdf0a532e15e232cb4b99a8d4d07c89575"/>
                </v:shape>
                <o:OLEObject Type="Embed" ProgID="Equation.DSMT4" ShapeID="_x0000_i1036" DrawAspect="Content" ObjectID="_1817031492" r:id="rId29"/>
              </w:object>
            </w:r>
            <w:r>
              <w:t>，则（　　）</w:t>
            </w:r>
          </w:p>
          <w:p w14:paraId="7D9FF39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28C579C" wp14:editId="7D09BD3B">
                  <wp:extent cx="1524000" cy="809625"/>
                  <wp:effectExtent l="0" t="0" r="0" b="9525"/>
                  <wp:docPr id="100003" name="图片 100003" descr="@@@7d82cfc9-66a4-42c3-88e4-5444896d2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82cfc9-66a4-42c3-88e4-5444896d2e62"/>
                          <pic:cNvPicPr>
                            <a:picLocks noChangeAspect="1"/>
                          </pic:cNvPicPr>
                        </pic:nvPicPr>
                        <pic:blipFill>
                          <a:blip r:embed="rId30"/>
                          <a:stretch>
                            <a:fillRect/>
                          </a:stretch>
                        </pic:blipFill>
                        <pic:spPr>
                          <a:xfrm>
                            <a:off x="0" y="0"/>
                            <a:ext cx="1524000" cy="809625"/>
                          </a:xfrm>
                          <a:prstGeom prst="rect">
                            <a:avLst/>
                          </a:prstGeom>
                        </pic:spPr>
                      </pic:pic>
                    </a:graphicData>
                  </a:graphic>
                </wp:inline>
              </w:drawing>
            </w:r>
          </w:p>
          <w:p w14:paraId="7C501129"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object w:dxaOrig="175" w:dyaOrig="193" w14:anchorId="1C8B6910">
                <v:shape id="_x0000_i1037" type="#_x0000_t75" alt="eqId0a6936d370d6a238a608ca56f87198de" style="width:8.65pt;height:9.75pt" o:ole="">
                  <v:imagedata r:id="rId10" o:title="eqId0a6936d370d6a238a608ca56f87198de"/>
                </v:shape>
                <o:OLEObject Type="Embed" ProgID="Equation.DSMT4" ShapeID="_x0000_i1037" DrawAspect="Content" ObjectID="_1817031493" r:id="rId31"/>
              </w:object>
            </w:r>
            <w:r>
              <w:t>和</w:t>
            </w:r>
            <w:r>
              <w:object w:dxaOrig="158" w:dyaOrig="195" w14:anchorId="2B4A59DD">
                <v:shape id="_x0000_i1038" type="#_x0000_t75" alt="eqId071a7e733d466949ac935b4b8ee8d183" style="width:7.9pt;height:9.75pt" o:ole="">
                  <v:imagedata r:id="rId14" o:title="eqId071a7e733d466949ac935b4b8ee8d183"/>
                </v:shape>
                <o:OLEObject Type="Embed" ProgID="Equation.DSMT4" ShapeID="_x0000_i1038" DrawAspect="Content" ObjectID="_1817031494" r:id="rId32"/>
              </w:object>
            </w:r>
            <w:r>
              <w:t>带同种电荷，</w:t>
            </w:r>
            <w:r>
              <w:object w:dxaOrig="492" w:dyaOrig="233" w14:anchorId="5E663EF6">
                <v:shape id="_x0000_i1039" type="#_x0000_t75" alt="eqIdfcbd5bb726a08c308b48373afebbb768" style="width:24.75pt;height:11.65pt" o:ole="">
                  <v:imagedata r:id="rId33" o:title="eqIdfcbd5bb726a08c308b48373afebbb768"/>
                </v:shape>
                <o:OLEObject Type="Embed" ProgID="Equation.DSMT4" ShapeID="_x0000_i1039" DrawAspect="Content" ObjectID="_1817031495" r:id="rId34"/>
              </w:object>
            </w:r>
            <w:r>
              <w:tab/>
              <w:t>B</w:t>
            </w:r>
            <w:r>
              <w:t>．</w:t>
            </w:r>
            <w:r>
              <w:object w:dxaOrig="175" w:dyaOrig="193" w14:anchorId="138A4EBE">
                <v:shape id="_x0000_i1040" type="#_x0000_t75" alt="eqId0a6936d370d6a238a608ca56f87198de" style="width:8.65pt;height:9.75pt" o:ole="">
                  <v:imagedata r:id="rId10" o:title="eqId0a6936d370d6a238a608ca56f87198de"/>
                </v:shape>
                <o:OLEObject Type="Embed" ProgID="Equation.DSMT4" ShapeID="_x0000_i1040" DrawAspect="Content" ObjectID="_1817031496" r:id="rId35"/>
              </w:object>
            </w:r>
            <w:r>
              <w:t>和</w:t>
            </w:r>
            <w:r>
              <w:object w:dxaOrig="158" w:dyaOrig="195" w14:anchorId="3BFB8DAA">
                <v:shape id="_x0000_i1041" type="#_x0000_t75" alt="eqId071a7e733d466949ac935b4b8ee8d183" style="width:7.9pt;height:9.75pt" o:ole="">
                  <v:imagedata r:id="rId14" o:title="eqId071a7e733d466949ac935b4b8ee8d183"/>
                </v:shape>
                <o:OLEObject Type="Embed" ProgID="Equation.DSMT4" ShapeID="_x0000_i1041" DrawAspect="Content" ObjectID="_1817031497" r:id="rId36"/>
              </w:object>
            </w:r>
            <w:r>
              <w:t>带异种电荷，</w:t>
            </w:r>
            <w:r>
              <w:object w:dxaOrig="492" w:dyaOrig="233" w14:anchorId="3C7686E7">
                <v:shape id="_x0000_i1042" type="#_x0000_t75" alt="eqIdfcbd5bb726a08c308b48373afebbb768" style="width:24.75pt;height:11.65pt" o:ole="">
                  <v:imagedata r:id="rId33" o:title="eqIdfcbd5bb726a08c308b48373afebbb768"/>
                </v:shape>
                <o:OLEObject Type="Embed" ProgID="Equation.DSMT4" ShapeID="_x0000_i1042" DrawAspect="Content" ObjectID="_1817031498" r:id="rId37"/>
              </w:object>
            </w:r>
          </w:p>
          <w:p w14:paraId="26AF4C1B" w14:textId="77777777" w:rsidR="00FA721E" w:rsidRDefault="00FA721E" w:rsidP="00FA721E">
            <w:pPr>
              <w:shd w:val="clear" w:color="auto" w:fill="FFFFFF" w:themeFill="background1"/>
              <w:tabs>
                <w:tab w:val="left" w:pos="4156"/>
              </w:tabs>
              <w:spacing w:line="360" w:lineRule="auto"/>
              <w:ind w:left="300"/>
              <w:jc w:val="left"/>
              <w:textAlignment w:val="center"/>
            </w:pPr>
            <w:r>
              <w:t>C</w:t>
            </w:r>
            <w:r>
              <w:t>．</w:t>
            </w:r>
            <w:r>
              <w:object w:dxaOrig="175" w:dyaOrig="193" w14:anchorId="2A222516">
                <v:shape id="_x0000_i1043" type="#_x0000_t75" alt="eqId0a6936d370d6a238a608ca56f87198de" style="width:8.65pt;height:9.75pt" o:ole="">
                  <v:imagedata r:id="rId10" o:title="eqId0a6936d370d6a238a608ca56f87198de"/>
                </v:shape>
                <o:OLEObject Type="Embed" ProgID="Equation.DSMT4" ShapeID="_x0000_i1043" DrawAspect="Content" ObjectID="_1817031499" r:id="rId38"/>
              </w:object>
            </w:r>
            <w:r>
              <w:t>和</w:t>
            </w:r>
            <w:r>
              <w:object w:dxaOrig="158" w:dyaOrig="195" w14:anchorId="7AF5764F">
                <v:shape id="_x0000_i1044" type="#_x0000_t75" alt="eqId071a7e733d466949ac935b4b8ee8d183" style="width:7.9pt;height:9.75pt" o:ole="">
                  <v:imagedata r:id="rId14" o:title="eqId071a7e733d466949ac935b4b8ee8d183"/>
                </v:shape>
                <o:OLEObject Type="Embed" ProgID="Equation.DSMT4" ShapeID="_x0000_i1044" DrawAspect="Content" ObjectID="_1817031500" r:id="rId39"/>
              </w:object>
            </w:r>
            <w:r>
              <w:t>带同种电荷，</w:t>
            </w:r>
            <w:r>
              <w:object w:dxaOrig="474" w:dyaOrig="255" w14:anchorId="35C8B32E">
                <v:shape id="_x0000_i1045" type="#_x0000_t75" alt="eqIdbb4071dc776c61b5631fb8f49ab01ebe" style="width:23.65pt;height:12.75pt" o:ole="">
                  <v:imagedata r:id="rId40" o:title="eqIdbb4071dc776c61b5631fb8f49ab01ebe"/>
                </v:shape>
                <o:OLEObject Type="Embed" ProgID="Equation.DSMT4" ShapeID="_x0000_i1045" DrawAspect="Content" ObjectID="_1817031501" r:id="rId41"/>
              </w:object>
            </w:r>
            <w:r>
              <w:tab/>
              <w:t>D</w:t>
            </w:r>
            <w:r>
              <w:t>．</w:t>
            </w:r>
            <w:r>
              <w:object w:dxaOrig="175" w:dyaOrig="193" w14:anchorId="6F8EB690">
                <v:shape id="_x0000_i1046" type="#_x0000_t75" alt="eqId0a6936d370d6a238a608ca56f87198de" style="width:8.65pt;height:9.75pt" o:ole="">
                  <v:imagedata r:id="rId10" o:title="eqId0a6936d370d6a238a608ca56f87198de"/>
                </v:shape>
                <o:OLEObject Type="Embed" ProgID="Equation.DSMT4" ShapeID="_x0000_i1046" DrawAspect="Content" ObjectID="_1817031502" r:id="rId42"/>
              </w:object>
            </w:r>
            <w:r>
              <w:t>和</w:t>
            </w:r>
            <w:r>
              <w:object w:dxaOrig="158" w:dyaOrig="195" w14:anchorId="50FE9DC2">
                <v:shape id="_x0000_i1047" type="#_x0000_t75" alt="eqId071a7e733d466949ac935b4b8ee8d183" style="width:7.9pt;height:9.75pt" o:ole="">
                  <v:imagedata r:id="rId14" o:title="eqId071a7e733d466949ac935b4b8ee8d183"/>
                </v:shape>
                <o:OLEObject Type="Embed" ProgID="Equation.DSMT4" ShapeID="_x0000_i1047" DrawAspect="Content" ObjectID="_1817031503" r:id="rId43"/>
              </w:object>
            </w:r>
            <w:r>
              <w:t>带异种电荷，</w:t>
            </w:r>
            <w:r>
              <w:object w:dxaOrig="474" w:dyaOrig="255" w14:anchorId="52F70799">
                <v:shape id="_x0000_i1048" type="#_x0000_t75" alt="eqIdbb4071dc776c61b5631fb8f49ab01ebe" style="width:23.65pt;height:12.75pt" o:ole="">
                  <v:imagedata r:id="rId40" o:title="eqIdbb4071dc776c61b5631fb8f49ab01ebe"/>
                </v:shape>
                <o:OLEObject Type="Embed" ProgID="Equation.DSMT4" ShapeID="_x0000_i1048" DrawAspect="Content" ObjectID="_1817031504" r:id="rId44"/>
              </w:object>
            </w:r>
          </w:p>
          <w:p w14:paraId="6FA4EF7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．如图所示，真空中，</w:t>
            </w:r>
            <w:r>
              <w:rPr>
                <w:rFonts w:eastAsia="Times New Roman"/>
                <w:i/>
              </w:rPr>
              <w:t>a</w:t>
            </w:r>
            <w:r>
              <w:t>、</w:t>
            </w:r>
            <w:r>
              <w:rPr>
                <w:rFonts w:eastAsia="Times New Roman"/>
                <w:i/>
              </w:rPr>
              <w:t>b</w:t>
            </w:r>
            <w:r>
              <w:t>、</w:t>
            </w:r>
            <w:r>
              <w:rPr>
                <w:rFonts w:eastAsia="Times New Roman"/>
                <w:i/>
              </w:rPr>
              <w:t>c</w:t>
            </w:r>
            <w:r>
              <w:t>三处分别固定电荷量为</w:t>
            </w:r>
            <w:r>
              <w:t>+</w:t>
            </w:r>
            <w:r>
              <w:rPr>
                <w:rFonts w:eastAsia="Times New Roman"/>
                <w:i/>
              </w:rPr>
              <w:t>q</w:t>
            </w:r>
            <w:r>
              <w:t>、</w:t>
            </w:r>
            <w:r>
              <w:t>-</w:t>
            </w:r>
            <w:r>
              <w:rPr>
                <w:rFonts w:eastAsia="Times New Roman"/>
                <w:i/>
              </w:rPr>
              <w:t>q</w:t>
            </w:r>
            <w:r>
              <w:t>、</w:t>
            </w:r>
            <w:r>
              <w:t>+</w:t>
            </w:r>
            <w:r>
              <w:rPr>
                <w:rFonts w:eastAsia="Times New Roman"/>
                <w:i/>
              </w:rPr>
              <w:t>q</w:t>
            </w:r>
            <w:r>
              <w:t>的三个点电荷。已知静电力常量为</w:t>
            </w:r>
            <w:r>
              <w:rPr>
                <w:rFonts w:eastAsia="Times New Roman"/>
                <w:i/>
              </w:rPr>
              <w:t>k</w:t>
            </w:r>
            <w:r>
              <w:t>，</w:t>
            </w:r>
            <w:r>
              <w:rPr>
                <w:rFonts w:eastAsia="Times New Roman"/>
                <w:i/>
              </w:rPr>
              <w:t>ab</w:t>
            </w:r>
            <w:r>
              <w:t>=</w:t>
            </w:r>
            <w:proofErr w:type="spellStart"/>
            <w:r>
              <w:rPr>
                <w:rFonts w:eastAsia="Times New Roman"/>
                <w:i/>
              </w:rPr>
              <w:t>bc</w:t>
            </w:r>
            <w:proofErr w:type="spellEnd"/>
            <w:r>
              <w:t>=</w:t>
            </w:r>
            <w:r>
              <w:rPr>
                <w:rFonts w:eastAsia="Times New Roman"/>
                <w:i/>
              </w:rPr>
              <w:t>l</w:t>
            </w:r>
            <w:r>
              <w:t>，</w:t>
            </w:r>
            <w:r>
              <w:object w:dxaOrig="1126" w:dyaOrig="252" w14:anchorId="0726BFA9">
                <v:shape id="_x0000_i1051" type="#_x0000_t75" alt="eqIda78368833af8ed4d7bf45d74f9ef9447" style="width:56.25pt;height:12.75pt" o:ole="">
                  <v:imagedata r:id="rId45" o:title="eqIda78368833af8ed4d7bf45d74f9ef9447"/>
                </v:shape>
                <o:OLEObject Type="Embed" ProgID="Equation.DSMT4" ShapeID="_x0000_i1051" DrawAspect="Content" ObjectID="_1817031505" r:id="rId46"/>
              </w:object>
            </w:r>
            <w:r>
              <w:t>。则</w:t>
            </w:r>
            <w:r>
              <w:rPr>
                <w:rFonts w:eastAsia="Times New Roman"/>
                <w:i/>
              </w:rPr>
              <w:t>b</w:t>
            </w:r>
            <w:r>
              <w:t>处点电荷受到</w:t>
            </w:r>
            <w:r>
              <w:rPr>
                <w:rFonts w:eastAsia="Times New Roman"/>
                <w:i/>
              </w:rPr>
              <w:t>a</w:t>
            </w:r>
            <w:r>
              <w:t>、</w:t>
            </w:r>
            <w:r>
              <w:rPr>
                <w:rFonts w:eastAsia="Times New Roman"/>
                <w:i/>
              </w:rPr>
              <w:t>c</w:t>
            </w:r>
            <w:r>
              <w:t>两处点电荷的库仑力的合力大小为（　　）</w:t>
            </w:r>
          </w:p>
          <w:p w14:paraId="2582BE8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95FD47" wp14:editId="5D2273BE">
                  <wp:extent cx="1514475" cy="1019175"/>
                  <wp:effectExtent l="0" t="0" r="9525" b="9525"/>
                  <wp:docPr id="39" name="图片 39" descr="@@@4dbf9a3e-b7e1-4ac6-a994-514c68db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dbf9a3e-b7e1-4ac6-a994-514c68db0ebb"/>
                          <pic:cNvPicPr>
                            <a:picLocks noChangeAspect="1"/>
                          </pic:cNvPicPr>
                        </pic:nvPicPr>
                        <pic:blipFill>
                          <a:blip r:embed="rId47"/>
                          <a:stretch>
                            <a:fillRect/>
                          </a:stretch>
                        </pic:blipFill>
                        <pic:spPr>
                          <a:xfrm>
                            <a:off x="0" y="0"/>
                            <a:ext cx="1514475" cy="1019175"/>
                          </a:xfrm>
                          <a:prstGeom prst="rect">
                            <a:avLst/>
                          </a:prstGeom>
                        </pic:spPr>
                      </pic:pic>
                    </a:graphicData>
                  </a:graphic>
                </wp:inline>
              </w:drawing>
            </w:r>
          </w:p>
          <w:p w14:paraId="23D34FD4" w14:textId="77777777" w:rsidR="00FA721E" w:rsidRDefault="00FA721E" w:rsidP="00FA721E">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87" w:dyaOrig="587" w14:anchorId="749372DC">
                <v:shape id="_x0000_i1052" type="#_x0000_t75" alt="eqIdf512ea8ae888aa312c29356b05ce19bf" style="width:19.5pt;height:29.25pt" o:ole="">
                  <v:imagedata r:id="rId48" o:title="eqIdf512ea8ae888aa312c29356b05ce19bf"/>
                </v:shape>
                <o:OLEObject Type="Embed" ProgID="Equation.DSMT4" ShapeID="_x0000_i1052" DrawAspect="Content" ObjectID="_1817031506" r:id="rId49"/>
              </w:object>
            </w:r>
            <w:r>
              <w:tab/>
              <w:t>B</w:t>
            </w:r>
            <w:r>
              <w:t>．</w:t>
            </w:r>
            <w:r>
              <w:object w:dxaOrig="492" w:dyaOrig="585" w14:anchorId="57AA522A">
                <v:shape id="_x0000_i1053" type="#_x0000_t75" alt="eqId981162e7fb142da70b2de48183846a3e" style="width:24.75pt;height:29.25pt" o:ole="">
                  <v:imagedata r:id="rId50" o:title="eqId981162e7fb142da70b2de48183846a3e"/>
                </v:shape>
                <o:OLEObject Type="Embed" ProgID="Equation.DSMT4" ShapeID="_x0000_i1053" DrawAspect="Content" ObjectID="_1817031507" r:id="rId51"/>
              </w:object>
            </w:r>
            <w:r>
              <w:tab/>
              <w:t>C</w:t>
            </w:r>
            <w:r>
              <w:t>．</w:t>
            </w:r>
            <w:r>
              <w:object w:dxaOrig="580" w:dyaOrig="556" w14:anchorId="3C1EF2FE">
                <v:shape id="_x0000_i1054" type="#_x0000_t75" alt="eqId9643850c79865e1cede3736ac3b8a97d" style="width:28.9pt;height:27.75pt" o:ole="">
                  <v:imagedata r:id="rId52" o:title="eqId9643850c79865e1cede3736ac3b8a97d"/>
                </v:shape>
                <o:OLEObject Type="Embed" ProgID="Equation.DSMT4" ShapeID="_x0000_i1054" DrawAspect="Content" ObjectID="_1817031508" r:id="rId53"/>
              </w:object>
            </w:r>
            <w:r>
              <w:tab/>
              <w:t>D</w:t>
            </w:r>
            <w:r>
              <w:t>．</w:t>
            </w:r>
            <w:r>
              <w:object w:dxaOrig="492" w:dyaOrig="576" w14:anchorId="0A5CDD08">
                <v:shape id="_x0000_i1055" type="#_x0000_t75" alt="eqId673f581b4a4df6d163e07ec8011fbb05" style="width:24.75pt;height:28.9pt" o:ole="">
                  <v:imagedata r:id="rId54" o:title="eqId673f581b4a4df6d163e07ec8011fbb05"/>
                </v:shape>
                <o:OLEObject Type="Embed" ProgID="Equation.DSMT4" ShapeID="_x0000_i1055" DrawAspect="Content" ObjectID="_1817031509" r:id="rId55"/>
              </w:object>
            </w:r>
          </w:p>
          <w:p w14:paraId="04ADFF5A" w14:textId="77777777" w:rsidR="00FA721E" w:rsidRDefault="00FA721E" w:rsidP="00FA721E">
            <w:pPr>
              <w:shd w:val="clear" w:color="auto" w:fill="FFFFFF" w:themeFill="background1"/>
              <w:spacing w:line="360" w:lineRule="auto"/>
              <w:jc w:val="left"/>
              <w:textAlignment w:val="center"/>
            </w:pPr>
            <w:r>
              <w:rPr>
                <w:rFonts w:hint="eastAsia"/>
              </w:rPr>
              <w:lastRenderedPageBreak/>
              <w:t>【例</w:t>
            </w:r>
            <w:r>
              <w:rPr>
                <w:rFonts w:hint="eastAsia"/>
              </w:rPr>
              <w:t>3</w:t>
            </w:r>
            <w:r>
              <w:rPr>
                <w:rFonts w:hint="eastAsia"/>
              </w:rPr>
              <w:t>】</w:t>
            </w:r>
            <w:r>
              <w:t>．如图所示，在光滑绝缘水平桌面上，三个带电小球</w:t>
            </w:r>
            <w:r>
              <w:rPr>
                <w:rFonts w:eastAsia="Times New Roman"/>
                <w:i/>
              </w:rPr>
              <w:t>a</w:t>
            </w:r>
            <w:r>
              <w:t>、</w:t>
            </w:r>
            <w:r>
              <w:rPr>
                <w:rFonts w:eastAsia="Times New Roman"/>
                <w:i/>
              </w:rPr>
              <w:t>b</w:t>
            </w:r>
            <w:r>
              <w:t>和</w:t>
            </w:r>
            <w:r>
              <w:rPr>
                <w:rFonts w:eastAsia="Times New Roman"/>
                <w:i/>
              </w:rPr>
              <w:t>c</w:t>
            </w:r>
            <w:r>
              <w:t>分别固定于正三角形顶点上。已知</w:t>
            </w:r>
            <w:r>
              <w:rPr>
                <w:rFonts w:eastAsia="Times New Roman"/>
                <w:i/>
              </w:rPr>
              <w:t>a</w:t>
            </w:r>
            <w:r>
              <w:t>、</w:t>
            </w:r>
            <w:r>
              <w:rPr>
                <w:rFonts w:eastAsia="Times New Roman"/>
                <w:i/>
              </w:rPr>
              <w:t>b</w:t>
            </w:r>
            <w:r>
              <w:t>带电量均为</w:t>
            </w:r>
            <w:r>
              <w:object w:dxaOrig="298" w:dyaOrig="234" w14:anchorId="4814504C">
                <v:shape id="_x0000_i1058" type="#_x0000_t75" alt="eqId0363d58ecc0cdfbe3464076b8820e011" style="width:15pt;height:11.65pt" o:ole="">
                  <v:imagedata r:id="rId56" o:title="eqId0363d58ecc0cdfbe3464076b8820e011"/>
                </v:shape>
                <o:OLEObject Type="Embed" ProgID="Equation.DSMT4" ShapeID="_x0000_i1058" DrawAspect="Content" ObjectID="_1817031510" r:id="rId57"/>
              </w:object>
            </w:r>
            <w:r>
              <w:t>，</w:t>
            </w:r>
            <w:r>
              <w:rPr>
                <w:rFonts w:eastAsia="Times New Roman"/>
                <w:i/>
              </w:rPr>
              <w:t>c</w:t>
            </w:r>
            <w:r>
              <w:t>带电量为</w:t>
            </w:r>
            <w:r>
              <w:object w:dxaOrig="298" w:dyaOrig="232" w14:anchorId="4E594249">
                <v:shape id="_x0000_i1059" type="#_x0000_t75" alt="eqId56b2087eadbbd0dab72b7483b9181585" style="width:15pt;height:11.65pt" o:ole="">
                  <v:imagedata r:id="rId58" o:title="eqId56b2087eadbbd0dab72b7483b9181585"/>
                </v:shape>
                <o:OLEObject Type="Embed" ProgID="Equation.DSMT4" ShapeID="_x0000_i1059" DrawAspect="Content" ObjectID="_1817031511" r:id="rId59"/>
              </w:object>
            </w:r>
            <w:r>
              <w:t>，则（</w:t>
            </w:r>
            <w:r>
              <w:rPr>
                <w:rFonts w:eastAsia="Times New Roman"/>
                <w:kern w:val="0"/>
                <w:sz w:val="24"/>
              </w:rPr>
              <w:t>    </w:t>
            </w:r>
            <w:r>
              <w:t>）</w:t>
            </w:r>
          </w:p>
          <w:p w14:paraId="2229D4D2"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DBF2FE5" wp14:editId="7A9D1EEF">
                  <wp:extent cx="1304925" cy="1333500"/>
                  <wp:effectExtent l="0" t="0" r="9525" b="0"/>
                  <wp:docPr id="100009" name="图片 100009" descr="@@@1f18fe7b-e590-46b4-835d-7dc1c9c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18fe7b-e590-46b4-835d-7dc1c9c31062"/>
                          <pic:cNvPicPr>
                            <a:picLocks noChangeAspect="1"/>
                          </pic:cNvPicPr>
                        </pic:nvPicPr>
                        <pic:blipFill>
                          <a:blip r:embed="rId60"/>
                          <a:stretch>
                            <a:fillRect/>
                          </a:stretch>
                        </pic:blipFill>
                        <pic:spPr>
                          <a:xfrm>
                            <a:off x="0" y="0"/>
                            <a:ext cx="1304925" cy="1333500"/>
                          </a:xfrm>
                          <a:prstGeom prst="rect">
                            <a:avLst/>
                          </a:prstGeom>
                        </pic:spPr>
                      </pic:pic>
                    </a:graphicData>
                  </a:graphic>
                </wp:inline>
              </w:drawing>
            </w:r>
          </w:p>
          <w:p w14:paraId="39D64DD0"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rPr>
                <w:rFonts w:eastAsia="Times New Roman"/>
                <w:i/>
              </w:rPr>
              <w:t>ab</w:t>
            </w:r>
            <w:r>
              <w:t>连线中点场强为零</w:t>
            </w:r>
            <w:r>
              <w:tab/>
              <w:t>B</w:t>
            </w:r>
            <w:r>
              <w:t>．三角形中心处场强为零</w:t>
            </w:r>
          </w:p>
          <w:p w14:paraId="6D73F003" w14:textId="77777777" w:rsidR="00FA721E" w:rsidRDefault="00FA721E" w:rsidP="00FA721E">
            <w:pPr>
              <w:shd w:val="clear" w:color="auto" w:fill="FFFFFF" w:themeFill="background1"/>
              <w:tabs>
                <w:tab w:val="left" w:pos="4156"/>
              </w:tabs>
              <w:spacing w:line="360" w:lineRule="auto"/>
              <w:ind w:left="300"/>
              <w:jc w:val="left"/>
              <w:textAlignment w:val="center"/>
            </w:pPr>
            <w:r>
              <w:t>C</w:t>
            </w:r>
            <w:r>
              <w:t>．</w:t>
            </w:r>
            <w:r>
              <w:rPr>
                <w:rFonts w:eastAsia="Times New Roman"/>
                <w:i/>
              </w:rPr>
              <w:t>b</w:t>
            </w:r>
            <w:r>
              <w:t>所受库仑力方向垂直于</w:t>
            </w:r>
            <w:r>
              <w:rPr>
                <w:rFonts w:eastAsia="Times New Roman"/>
                <w:i/>
              </w:rPr>
              <w:t>ab</w:t>
            </w:r>
            <w:r>
              <w:t>连线</w:t>
            </w:r>
            <w:r>
              <w:tab/>
              <w:t>D</w:t>
            </w:r>
            <w:r>
              <w:t>．</w:t>
            </w:r>
            <w:r>
              <w:rPr>
                <w:rFonts w:eastAsia="Times New Roman"/>
                <w:i/>
              </w:rPr>
              <w:t>a</w:t>
            </w:r>
            <w:r>
              <w:t>、</w:t>
            </w:r>
            <w:r>
              <w:rPr>
                <w:rFonts w:eastAsia="Times New Roman"/>
                <w:i/>
              </w:rPr>
              <w:t>b</w:t>
            </w:r>
            <w:r>
              <w:t>、</w:t>
            </w:r>
            <w:r>
              <w:rPr>
                <w:rFonts w:eastAsia="Times New Roman"/>
                <w:i/>
              </w:rPr>
              <w:t>c</w:t>
            </w:r>
            <w:r>
              <w:t>所受库仑力大小之比为</w:t>
            </w:r>
            <w:r>
              <w:object w:dxaOrig="721" w:dyaOrig="320" w14:anchorId="5150B9B8">
                <v:shape id="_x0000_i1060" type="#_x0000_t75" alt="eqId490427db5d47163c69a6812518515f36" style="width:36pt;height:16.15pt" o:ole="">
                  <v:imagedata r:id="rId61" o:title="eqId490427db5d47163c69a6812518515f36"/>
                </v:shape>
                <o:OLEObject Type="Embed" ProgID="Equation.DSMT4" ShapeID="_x0000_i1060" DrawAspect="Content" ObjectID="_1817031512" r:id="rId62"/>
              </w:object>
            </w:r>
          </w:p>
          <w:p w14:paraId="54117280"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．夸克模型是一种粒子物理学上的分类方案，它基于强子</w:t>
            </w:r>
            <w:proofErr w:type="gramStart"/>
            <w:r>
              <w:t>内价夸克</w:t>
            </w:r>
            <w:proofErr w:type="gramEnd"/>
            <w:r>
              <w:t>的种类来分类强子。夸克模型在</w:t>
            </w:r>
            <w:r>
              <w:t>1964</w:t>
            </w:r>
            <w:r>
              <w:t>年由默里</w:t>
            </w:r>
            <w:r>
              <w:t>·</w:t>
            </w:r>
            <w:r>
              <w:t>盖尔曼和乔治</w:t>
            </w:r>
            <w:r>
              <w:t>·</w:t>
            </w:r>
            <w:proofErr w:type="gramStart"/>
            <w:r>
              <w:t>茨</w:t>
            </w:r>
            <w:proofErr w:type="gramEnd"/>
            <w:r>
              <w:t>威</w:t>
            </w:r>
            <w:proofErr w:type="gramStart"/>
            <w:r>
              <w:t>格独立</w:t>
            </w:r>
            <w:proofErr w:type="gramEnd"/>
            <w:r>
              <w:t>提出，并已成为标准模型的一部分。标准模型是已确立的强相互作用和弱电相互作用的量子场论。夸克模型成功地将</w:t>
            </w:r>
            <w:r>
              <w:t>1950</w:t>
            </w:r>
            <w:r>
              <w:t>至</w:t>
            </w:r>
            <w:r>
              <w:t>60</w:t>
            </w:r>
            <w:r>
              <w:t>年代所发现的</w:t>
            </w:r>
            <w:proofErr w:type="gramStart"/>
            <w:r>
              <w:t>的</w:t>
            </w:r>
            <w:proofErr w:type="gramEnd"/>
            <w:r>
              <w:t>大量较轻的强子妥当编组，并在</w:t>
            </w:r>
            <w:proofErr w:type="gramStart"/>
            <w:r>
              <w:t>1960</w:t>
            </w:r>
            <w:proofErr w:type="gramEnd"/>
            <w:r>
              <w:t>年代后期得到了实验确认。夸克带有分数电荷，例如</w:t>
            </w:r>
            <w:r>
              <w:object w:dxaOrig="475" w:dyaOrig="544" w14:anchorId="2E8E2B90">
                <v:shape id="_x0000_i1064" type="#_x0000_t75" alt="eqId4527f52f9e38ab08c7304cb837462bc4" style="width:23.65pt;height:27.4pt" o:ole="">
                  <v:imagedata r:id="rId63" o:title="eqId4527f52f9e38ab08c7304cb837462bc4"/>
                </v:shape>
                <o:OLEObject Type="Embed" ProgID="Equation.DSMT4" ShapeID="_x0000_i1064" DrawAspect="Content" ObjectID="_1817031513" r:id="rId64"/>
              </w:object>
            </w:r>
            <w:r>
              <w:t>或</w:t>
            </w:r>
            <w:r>
              <w:object w:dxaOrig="457" w:dyaOrig="542" w14:anchorId="1F29F135">
                <v:shape id="_x0000_i1065" type="#_x0000_t75" alt="eqId53389d097ae3c9b8953e4ba2daf871e3" style="width:22.9pt;height:27pt" o:ole="">
                  <v:imagedata r:id="rId65" o:title="eqId53389d097ae3c9b8953e4ba2daf871e3"/>
                </v:shape>
                <o:OLEObject Type="Embed" ProgID="Equation.DSMT4" ShapeID="_x0000_i1065" DrawAspect="Content" ObjectID="_1817031514" r:id="rId66"/>
              </w:object>
            </w:r>
            <w:r>
              <w:t>，根据夸克模型，中子内有一个电荷量为</w:t>
            </w:r>
            <w:r>
              <w:object w:dxaOrig="475" w:dyaOrig="544" w14:anchorId="27173315">
                <v:shape id="_x0000_i1066" type="#_x0000_t75" alt="eqId4527f52f9e38ab08c7304cb837462bc4" style="width:23.65pt;height:27.4pt" o:ole="">
                  <v:imagedata r:id="rId63" o:title="eqId4527f52f9e38ab08c7304cb837462bc4"/>
                </v:shape>
                <o:OLEObject Type="Embed" ProgID="Equation.DSMT4" ShapeID="_x0000_i1066" DrawAspect="Content" ObjectID="_1817031515" r:id="rId67"/>
              </w:object>
            </w:r>
            <w:r>
              <w:t>的上夸克和两个电荷量为</w:t>
            </w:r>
            <w:r>
              <w:object w:dxaOrig="457" w:dyaOrig="542" w14:anchorId="400F6247">
                <v:shape id="_x0000_i1067" type="#_x0000_t75" alt="eqId53389d097ae3c9b8953e4ba2daf871e3" style="width:22.9pt;height:27pt" o:ole="">
                  <v:imagedata r:id="rId65" o:title="eqId53389d097ae3c9b8953e4ba2daf871e3"/>
                </v:shape>
                <o:OLEObject Type="Embed" ProgID="Equation.DSMT4" ShapeID="_x0000_i1067" DrawAspect="Content" ObjectID="_1817031516" r:id="rId68"/>
              </w:object>
            </w:r>
            <w:r>
              <w:t>的下夸克，</w:t>
            </w:r>
            <w:proofErr w:type="gramStart"/>
            <w:r>
              <w:t>一</w:t>
            </w:r>
            <w:proofErr w:type="gramEnd"/>
            <w:r>
              <w:t>简单模型是三个夸克都在半径为</w:t>
            </w:r>
            <w:r>
              <w:rPr>
                <w:rFonts w:eastAsia="Times New Roman"/>
                <w:i/>
              </w:rPr>
              <w:t>r</w:t>
            </w:r>
            <w:r>
              <w:t>的同一圆周上，如图所示。下面给出的四幅图中，能正确表示出各夸克所受静电作用力的是（</w:t>
            </w:r>
            <w:r>
              <w:rPr>
                <w:rFonts w:eastAsia="Times New Roman"/>
                <w:kern w:val="0"/>
                <w:sz w:val="24"/>
              </w:rPr>
              <w:t>    </w:t>
            </w:r>
            <w:r>
              <w:t>）</w:t>
            </w:r>
          </w:p>
          <w:p w14:paraId="3C626946"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8B8A03F" wp14:editId="5DE8809A">
                  <wp:extent cx="1409700" cy="1466850"/>
                  <wp:effectExtent l="0" t="0" r="0" b="0"/>
                  <wp:docPr id="100011" name="图片 100011" descr="@@@428b32fe-94d8-48e4-a192-0ec86d0c4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28b32fe-94d8-48e4-a192-0ec86d0c402e"/>
                          <pic:cNvPicPr>
                            <a:picLocks noChangeAspect="1"/>
                          </pic:cNvPicPr>
                        </pic:nvPicPr>
                        <pic:blipFill>
                          <a:blip r:embed="rId69"/>
                          <a:stretch>
                            <a:fillRect/>
                          </a:stretch>
                        </pic:blipFill>
                        <pic:spPr>
                          <a:xfrm>
                            <a:off x="0" y="0"/>
                            <a:ext cx="1409700" cy="1466850"/>
                          </a:xfrm>
                          <a:prstGeom prst="rect">
                            <a:avLst/>
                          </a:prstGeom>
                        </pic:spPr>
                      </pic:pic>
                    </a:graphicData>
                  </a:graphic>
                </wp:inline>
              </w:drawing>
            </w:r>
          </w:p>
          <w:p w14:paraId="266D74ED"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rPr>
                <w:rFonts w:eastAsia="Times New Roman"/>
                <w:kern w:val="0"/>
                <w:sz w:val="24"/>
              </w:rPr>
            </w:pPr>
            <w:r>
              <w:rPr>
                <w:rFonts w:eastAsia="Times New Roman"/>
                <w:noProof/>
                <w:kern w:val="0"/>
                <w:sz w:val="24"/>
              </w:rPr>
              <w:drawing>
                <wp:inline distT="0" distB="0" distL="114300" distR="114300" wp14:anchorId="3B9A8D8E" wp14:editId="333552DC">
                  <wp:extent cx="1266825" cy="1219200"/>
                  <wp:effectExtent l="0" t="0" r="9525" b="0"/>
                  <wp:docPr id="43" name="图片 43" descr="@@@351da115-9cb0-4fbb-ab4e-d3958c516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51da115-9cb0-4fbb-ab4e-d3958c516b69"/>
                          <pic:cNvPicPr>
                            <a:picLocks noChangeAspect="1"/>
                          </pic:cNvPicPr>
                        </pic:nvPicPr>
                        <pic:blipFill>
                          <a:blip r:embed="rId70"/>
                          <a:stretch>
                            <a:fillRect/>
                          </a:stretch>
                        </pic:blipFill>
                        <pic:spPr>
                          <a:xfrm>
                            <a:off x="0" y="0"/>
                            <a:ext cx="1266825" cy="1219200"/>
                          </a:xfrm>
                          <a:prstGeom prst="rect">
                            <a:avLst/>
                          </a:prstGeom>
                        </pic:spPr>
                      </pic:pic>
                    </a:graphicData>
                  </a:graphic>
                </wp:inline>
              </w:drawing>
            </w:r>
          </w:p>
          <w:p w14:paraId="502B8169"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1FB88655" wp14:editId="05063E81">
                  <wp:extent cx="1266825" cy="1076325"/>
                  <wp:effectExtent l="0" t="0" r="9525" b="9525"/>
                  <wp:docPr id="46" name="图片 46" descr="@@@c93b7caf-4246-4ba3-9440-0b20e83d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93b7caf-4246-4ba3-9440-0b20e83d8212"/>
                          <pic:cNvPicPr>
                            <a:picLocks noChangeAspect="1"/>
                          </pic:cNvPicPr>
                        </pic:nvPicPr>
                        <pic:blipFill>
                          <a:blip r:embed="rId71"/>
                          <a:stretch>
                            <a:fillRect/>
                          </a:stretch>
                        </pic:blipFill>
                        <pic:spPr>
                          <a:xfrm>
                            <a:off x="0" y="0"/>
                            <a:ext cx="1266825" cy="1076325"/>
                          </a:xfrm>
                          <a:prstGeom prst="rect">
                            <a:avLst/>
                          </a:prstGeom>
                        </pic:spPr>
                      </pic:pic>
                    </a:graphicData>
                  </a:graphic>
                </wp:inline>
              </w:drawing>
            </w:r>
          </w:p>
          <w:p w14:paraId="301086C4" w14:textId="77777777" w:rsidR="00FA721E" w:rsidRDefault="00FA721E" w:rsidP="00FA721E">
            <w:pPr>
              <w:numPr>
                <w:ilvl w:val="0"/>
                <w:numId w:val="1"/>
              </w:numPr>
              <w:shd w:val="clear" w:color="auto" w:fill="FFFFFF" w:themeFill="background1"/>
              <w:tabs>
                <w:tab w:val="left" w:pos="2078"/>
                <w:tab w:val="left" w:pos="4156"/>
                <w:tab w:val="left" w:pos="6234"/>
              </w:tabs>
              <w:spacing w:line="360" w:lineRule="auto"/>
              <w:jc w:val="left"/>
              <w:textAlignment w:val="center"/>
            </w:pPr>
            <w:r>
              <w:rPr>
                <w:rFonts w:eastAsia="Times New Roman"/>
                <w:noProof/>
                <w:kern w:val="0"/>
                <w:sz w:val="24"/>
              </w:rPr>
              <w:drawing>
                <wp:inline distT="0" distB="0" distL="114300" distR="114300" wp14:anchorId="5B988340" wp14:editId="04F0046C">
                  <wp:extent cx="1219200" cy="1114425"/>
                  <wp:effectExtent l="0" t="0" r="0" b="9525"/>
                  <wp:docPr id="47" name="图片 47" descr="@@@85abe5da-c0c1-462d-8c11-58fb25de9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5abe5da-c0c1-462d-8c11-58fb25de91e9"/>
                          <pic:cNvPicPr>
                            <a:picLocks noChangeAspect="1"/>
                          </pic:cNvPicPr>
                        </pic:nvPicPr>
                        <pic:blipFill>
                          <a:blip r:embed="rId72"/>
                          <a:stretch>
                            <a:fillRect/>
                          </a:stretch>
                        </pic:blipFill>
                        <pic:spPr>
                          <a:xfrm>
                            <a:off x="0" y="0"/>
                            <a:ext cx="1219200" cy="1114425"/>
                          </a:xfrm>
                          <a:prstGeom prst="rect">
                            <a:avLst/>
                          </a:prstGeom>
                        </pic:spPr>
                      </pic:pic>
                    </a:graphicData>
                  </a:graphic>
                </wp:inline>
              </w:drawing>
            </w:r>
            <w:r>
              <w:tab/>
            </w:r>
          </w:p>
          <w:p w14:paraId="050EDD15"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D</w:t>
            </w:r>
            <w:r>
              <w:t>．</w:t>
            </w:r>
            <w:r>
              <w:rPr>
                <w:rFonts w:eastAsia="Times New Roman"/>
                <w:noProof/>
                <w:kern w:val="0"/>
                <w:sz w:val="24"/>
              </w:rPr>
              <w:drawing>
                <wp:inline distT="0" distB="0" distL="114300" distR="114300" wp14:anchorId="06E6525E" wp14:editId="4CF29D4A">
                  <wp:extent cx="1266825" cy="1085850"/>
                  <wp:effectExtent l="0" t="0" r="9525" b="0"/>
                  <wp:docPr id="48" name="图片 48" descr="@@@e5adaa85-6b21-4dc4-a159-fd5e2b511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5adaa85-6b21-4dc4-a159-fd5e2b511dc4"/>
                          <pic:cNvPicPr>
                            <a:picLocks noChangeAspect="1"/>
                          </pic:cNvPicPr>
                        </pic:nvPicPr>
                        <pic:blipFill>
                          <a:blip r:embed="rId73"/>
                          <a:stretch>
                            <a:fillRect/>
                          </a:stretch>
                        </pic:blipFill>
                        <pic:spPr>
                          <a:xfrm>
                            <a:off x="0" y="0"/>
                            <a:ext cx="1266825" cy="1085850"/>
                          </a:xfrm>
                          <a:prstGeom prst="rect">
                            <a:avLst/>
                          </a:prstGeom>
                        </pic:spPr>
                      </pic:pic>
                    </a:graphicData>
                  </a:graphic>
                </wp:inline>
              </w:drawing>
            </w:r>
          </w:p>
          <w:p w14:paraId="2FE0D9BF" w14:textId="77777777" w:rsidR="00FA721E" w:rsidRDefault="00FA721E" w:rsidP="00FA721E">
            <w:pPr>
              <w:shd w:val="clear" w:color="auto" w:fill="FFFFFF" w:themeFill="background1"/>
              <w:spacing w:line="360" w:lineRule="auto"/>
              <w:jc w:val="left"/>
              <w:textAlignment w:val="center"/>
            </w:pPr>
            <w:r>
              <w:rPr>
                <w:rFonts w:hint="eastAsia"/>
                <w:b/>
                <w:bCs/>
              </w:rPr>
              <w:t>【例</w:t>
            </w:r>
            <w:r>
              <w:rPr>
                <w:rFonts w:hint="eastAsia"/>
                <w:b/>
                <w:bCs/>
              </w:rPr>
              <w:t>5</w:t>
            </w:r>
            <w:r>
              <w:rPr>
                <w:rFonts w:hint="eastAsia"/>
                <w:b/>
                <w:bCs/>
              </w:rPr>
              <w:t>】</w:t>
            </w:r>
            <w:r>
              <w:rPr>
                <w:b/>
                <w:bCs/>
              </w:rPr>
              <w:t>．</w:t>
            </w:r>
            <w:r>
              <w:t>如图所示，</w:t>
            </w:r>
            <w:r>
              <w:t>A</w:t>
            </w:r>
            <w:r>
              <w:t>球、</w:t>
            </w:r>
            <w:r>
              <w:t>C</w:t>
            </w:r>
            <w:r>
              <w:t>球均带正电，</w:t>
            </w:r>
            <w:r>
              <w:t>B</w:t>
            </w:r>
            <w:r>
              <w:t>球带负电，</w:t>
            </w:r>
            <w:r>
              <w:t>A</w:t>
            </w:r>
            <w:r>
              <w:t>球固定在绝缘的水平地面上，</w:t>
            </w:r>
            <w:r>
              <w:t>B</w:t>
            </w:r>
            <w:r>
              <w:t>球由绝缘的细线拉着，</w:t>
            </w:r>
            <w:r>
              <w:t>C</w:t>
            </w:r>
            <w:r>
              <w:t>球处在与</w:t>
            </w:r>
            <w:r>
              <w:t>B</w:t>
            </w:r>
            <w:r>
              <w:t>球等高的位置，</w:t>
            </w:r>
            <w:r>
              <w:t>A</w:t>
            </w:r>
            <w:r>
              <w:t>、</w:t>
            </w:r>
            <w:r>
              <w:t>B</w:t>
            </w:r>
            <w:r>
              <w:t>、</w:t>
            </w:r>
            <w:r>
              <w:rPr>
                <w:rFonts w:eastAsia="Times New Roman"/>
                <w:i/>
              </w:rPr>
              <w:t>C</w:t>
            </w:r>
            <w:r>
              <w:t>三球均静止且三者所在位置构成一个等边三角形。若细线与竖直方向的夹角为</w:t>
            </w:r>
            <w:r>
              <w:object w:dxaOrig="351" w:dyaOrig="245" w14:anchorId="3B24DB43">
                <v:shape id="_x0000_i1074" type="#_x0000_t75" alt="eqIdbe6a6301878fed2a01413020b27310a5" style="width:17.65pt;height:12.4pt" o:ole="">
                  <v:imagedata r:id="rId74" o:title="eqIdbe6a6301878fed2a01413020b27310a5"/>
                </v:shape>
                <o:OLEObject Type="Embed" ProgID="Equation.DSMT4" ShapeID="_x0000_i1074" DrawAspect="Content" ObjectID="_1817031517" r:id="rId75"/>
              </w:object>
            </w:r>
            <w:r>
              <w:t>，</w:t>
            </w:r>
            <w:r>
              <w:t>A</w:t>
            </w:r>
            <w:r>
              <w:t>、</w:t>
            </w:r>
            <w:r>
              <w:t>B</w:t>
            </w:r>
            <w:r>
              <w:t>、</w:t>
            </w:r>
            <w:r>
              <w:t>C</w:t>
            </w:r>
            <w:r>
              <w:t>三球所带电荷量大小分别为</w:t>
            </w:r>
            <w:r>
              <w:object w:dxaOrig="264" w:dyaOrig="321" w14:anchorId="0FFC6F70">
                <v:shape id="_x0000_i1075" type="#_x0000_t75" alt="eqId8db4f729db84aea746a858e9762078d2" style="width:13.15pt;height:16.15pt" o:ole="">
                  <v:imagedata r:id="rId76" o:title="eqId8db4f729db84aea746a858e9762078d2"/>
                </v:shape>
                <o:OLEObject Type="Embed" ProgID="Equation.DSMT4" ShapeID="_x0000_i1075" DrawAspect="Content" ObjectID="_1817031518" r:id="rId77"/>
              </w:object>
            </w:r>
            <w:r>
              <w:t>、</w:t>
            </w:r>
            <w:r>
              <w:object w:dxaOrig="264" w:dyaOrig="321" w14:anchorId="624BC3D9">
                <v:shape id="_x0000_i1076" type="#_x0000_t75" alt="eqIdc401fa03a593f41f0cc43569cbb678d7" style="width:13.15pt;height:16.15pt" o:ole="">
                  <v:imagedata r:id="rId78" o:title="eqIdc401fa03a593f41f0cc43569cbb678d7"/>
                </v:shape>
                <o:OLEObject Type="Embed" ProgID="Equation.DSMT4" ShapeID="_x0000_i1076" DrawAspect="Content" ObjectID="_1817031519" r:id="rId79"/>
              </w:object>
            </w:r>
            <w:r>
              <w:t>、</w:t>
            </w:r>
            <w:r>
              <w:object w:dxaOrig="246" w:dyaOrig="317" w14:anchorId="0FA54376">
                <v:shape id="_x0000_i1077" type="#_x0000_t75" alt="eqId28324785041110778d731d4fdd4d4ae1" style="width:12.4pt;height:15.75pt" o:ole="">
                  <v:imagedata r:id="rId80" o:title="eqId28324785041110778d731d4fdd4d4ae1"/>
                </v:shape>
                <o:OLEObject Type="Embed" ProgID="Equation.DSMT4" ShapeID="_x0000_i1077" DrawAspect="Content" ObjectID="_1817031520" r:id="rId81"/>
              </w:object>
            </w:r>
            <w:r>
              <w:t>，质量</w:t>
            </w:r>
            <w:r>
              <w:object w:dxaOrig="1442" w:dyaOrig="315" w14:anchorId="5219C15C">
                <v:shape id="_x0000_i1078" type="#_x0000_t75" alt="eqId9d00ee3f685417e33db38b106fe4e3b3" style="width:1in;height:15.75pt" o:ole="">
                  <v:imagedata r:id="rId82" o:title="eqId9d00ee3f685417e33db38b106fe4e3b3"/>
                </v:shape>
                <o:OLEObject Type="Embed" ProgID="Equation.DSMT4" ShapeID="_x0000_i1078" DrawAspect="Content" ObjectID="_1817031521" r:id="rId83"/>
              </w:object>
            </w:r>
            <w:r>
              <w:t>，则</w:t>
            </w:r>
            <w:r>
              <w:object w:dxaOrig="932" w:dyaOrig="314" w14:anchorId="411BC8CE">
                <v:shape id="_x0000_i1079" type="#_x0000_t75" alt="eqIddd04ac2090ab4431c0e1c14e48b39444" style="width:46.5pt;height:15.75pt" o:ole="">
                  <v:imagedata r:id="rId84" o:title="eqIddd04ac2090ab4431c0e1c14e48b39444"/>
                </v:shape>
                <o:OLEObject Type="Embed" ProgID="Equation.DSMT4" ShapeID="_x0000_i1079" DrawAspect="Content" ObjectID="_1817031522" r:id="rId85"/>
              </w:object>
            </w:r>
            <w:r>
              <w:t>为（　　）</w:t>
            </w:r>
          </w:p>
          <w:p w14:paraId="600E37F8"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09387E2" wp14:editId="26D0BAED">
                  <wp:extent cx="1971675" cy="1438275"/>
                  <wp:effectExtent l="0" t="0" r="9525" b="9525"/>
                  <wp:docPr id="50" name="图片 50" descr="@@@712f0420-0d69-4dd1-ba76-2e42eca83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12f0420-0d69-4dd1-ba76-2e42eca837f5"/>
                          <pic:cNvPicPr>
                            <a:picLocks noChangeAspect="1"/>
                          </pic:cNvPicPr>
                        </pic:nvPicPr>
                        <pic:blipFill>
                          <a:blip r:embed="rId86"/>
                          <a:stretch>
                            <a:fillRect/>
                          </a:stretch>
                        </pic:blipFill>
                        <pic:spPr>
                          <a:xfrm>
                            <a:off x="0" y="0"/>
                            <a:ext cx="1971675" cy="1438275"/>
                          </a:xfrm>
                          <a:prstGeom prst="rect">
                            <a:avLst/>
                          </a:prstGeom>
                        </pic:spPr>
                      </pic:pic>
                    </a:graphicData>
                  </a:graphic>
                </wp:inline>
              </w:drawing>
            </w:r>
          </w:p>
          <w:p w14:paraId="1D8215D5" w14:textId="0CEFACA9" w:rsidR="00FA721E" w:rsidRPr="00CD5E0D" w:rsidRDefault="00FA721E" w:rsidP="00CD5E0D">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t>4:2:1</w:t>
            </w:r>
            <w:r>
              <w:tab/>
              <w:t>B</w:t>
            </w:r>
            <w:r>
              <w:t>．</w:t>
            </w:r>
            <w:r>
              <w:t>2:1:4</w:t>
            </w:r>
            <w:r>
              <w:tab/>
              <w:t>C</w:t>
            </w:r>
            <w:r>
              <w:t>．</w:t>
            </w:r>
            <w:r>
              <w:object w:dxaOrig="738" w:dyaOrig="303" w14:anchorId="61F34D44">
                <v:shape id="_x0000_i1080" type="#_x0000_t75" alt="eqId6769bb9cfaead4c3c55653965f47292e" style="width:36.75pt;height:15pt" o:ole="">
                  <v:imagedata r:id="rId87" o:title="eqId6769bb9cfaead4c3c55653965f47292e"/>
                </v:shape>
                <o:OLEObject Type="Embed" ProgID="Equation.DSMT4" ShapeID="_x0000_i1080" DrawAspect="Content" ObjectID="_1817031523" r:id="rId88"/>
              </w:object>
            </w:r>
            <w:r>
              <w:tab/>
              <w:t>D</w:t>
            </w:r>
            <w:r>
              <w:t>．</w:t>
            </w:r>
            <w:r>
              <w:object w:dxaOrig="738" w:dyaOrig="295" w14:anchorId="4DE82004">
                <v:shape id="_x0000_i1081" type="#_x0000_t75" alt="eqId712eca49aa8685f61470c38eb0503d1c" style="width:36.75pt;height:14.65pt" o:ole="">
                  <v:imagedata r:id="rId89" o:title="eqId712eca49aa8685f61470c38eb0503d1c"/>
                </v:shape>
                <o:OLEObject Type="Embed" ProgID="Equation.DSMT4" ShapeID="_x0000_i1081" DrawAspect="Content" ObjectID="_1817031524" r:id="rId90"/>
              </w:object>
            </w:r>
          </w:p>
          <w:p w14:paraId="6A1F929F"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如图所示，竖直绝缘墙上固定</w:t>
            </w:r>
            <w:proofErr w:type="gramStart"/>
            <w:r>
              <w:t>一</w:t>
            </w:r>
            <w:proofErr w:type="gramEnd"/>
            <w:r>
              <w:t>带电小球</w:t>
            </w:r>
            <w:r>
              <w:t>A</w:t>
            </w:r>
            <w:r>
              <w:t>，将质量为</w:t>
            </w:r>
            <w:r>
              <w:rPr>
                <w:rFonts w:eastAsia="Times New Roman"/>
                <w:i/>
              </w:rPr>
              <w:t>m</w:t>
            </w:r>
            <w:r>
              <w:t>、带电荷量为</w:t>
            </w:r>
            <w:r>
              <w:rPr>
                <w:rFonts w:eastAsia="Times New Roman"/>
                <w:i/>
              </w:rPr>
              <w:t>q</w:t>
            </w:r>
            <w:r>
              <w:t>的小球</w:t>
            </w:r>
            <w:r>
              <w:t>B</w:t>
            </w:r>
            <w:r>
              <w:t>用轻质绝缘丝线悬挂在</w:t>
            </w:r>
            <w:r>
              <w:t>A</w:t>
            </w:r>
            <w:r>
              <w:t>的正上方</w:t>
            </w:r>
            <w:r>
              <w:rPr>
                <w:rFonts w:eastAsia="Times New Roman"/>
                <w:i/>
              </w:rPr>
              <w:t>C</w:t>
            </w:r>
            <w:r>
              <w:t>处，丝线</w:t>
            </w:r>
            <w:r>
              <w:rPr>
                <w:rFonts w:eastAsia="Times New Roman"/>
                <w:i/>
              </w:rPr>
              <w:t>BC</w:t>
            </w:r>
            <w:r>
              <w:t>长度为</w:t>
            </w:r>
            <w:r>
              <w:object w:dxaOrig="457" w:dyaOrig="313" w14:anchorId="3A4F0650">
                <v:shape id="_x0000_i1089" type="#_x0000_t75" alt="eqId1dbceca41f9f19101582972f6b0332d8" style="width:22.9pt;height:15.75pt" o:ole="">
                  <v:imagedata r:id="rId91" o:title="eqId1dbceca41f9f19101582972f6b0332d8"/>
                </v:shape>
                <o:OLEObject Type="Embed" ProgID="Equation.DSMT4" ShapeID="_x0000_i1089" DrawAspect="Content" ObjectID="_1817031525" r:id="rId92"/>
              </w:object>
            </w:r>
            <w:r>
              <w:t>，</w:t>
            </w:r>
            <w:r>
              <w:rPr>
                <w:rFonts w:eastAsia="Times New Roman"/>
                <w:i/>
              </w:rPr>
              <w:t>AC</w:t>
            </w:r>
            <w:r>
              <w:t>两点间的距离为</w:t>
            </w:r>
            <w:r>
              <w:t>2</w:t>
            </w:r>
            <w:r>
              <w:rPr>
                <w:rFonts w:eastAsia="Times New Roman"/>
                <w:i/>
              </w:rPr>
              <w:t>L</w:t>
            </w:r>
            <w:r>
              <w:t>。当小球</w:t>
            </w:r>
            <w:r>
              <w:t>B</w:t>
            </w:r>
            <w:r>
              <w:t>静止时，丝线与竖直方向的夹角</w:t>
            </w:r>
            <w:r>
              <w:object w:dxaOrig="685" w:dyaOrig="244" w14:anchorId="04B20CB3">
                <v:shape id="_x0000_i1090" type="#_x0000_t75" alt="eqIdc42206793edde00d2d43cd07adf78366" style="width:34.15pt;height:12.4pt" o:ole="">
                  <v:imagedata r:id="rId93" o:title="eqIdc42206793edde00d2d43cd07adf78366"/>
                </v:shape>
                <o:OLEObject Type="Embed" ProgID="Equation.DSMT4" ShapeID="_x0000_i1090" DrawAspect="Content" ObjectID="_1817031526" r:id="rId94"/>
              </w:object>
            </w:r>
            <w:r>
              <w:t>，带电小球</w:t>
            </w:r>
            <w:r>
              <w:t>A</w:t>
            </w:r>
            <w:r>
              <w:t>、</w:t>
            </w:r>
            <w:r>
              <w:t>B</w:t>
            </w:r>
            <w:r>
              <w:t>可视为质点，重力加速度为</w:t>
            </w:r>
            <w:r>
              <w:rPr>
                <w:rFonts w:eastAsia="Times New Roman"/>
                <w:i/>
              </w:rPr>
              <w:t>g</w:t>
            </w:r>
            <w:r>
              <w:t>。下列说法正确的是（　　）</w:t>
            </w:r>
          </w:p>
          <w:p w14:paraId="5848CFF4" w14:textId="77777777" w:rsidR="00FA721E" w:rsidRDefault="00FA721E" w:rsidP="00FA721E">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425681BE" wp14:editId="0BBC40A6">
                  <wp:extent cx="847725" cy="1695450"/>
                  <wp:effectExtent l="0" t="0" r="9525" b="0"/>
                  <wp:docPr id="52" name="图片 52" descr="@@@512b4690d1934b89bc485a6b8579c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12b4690d1934b89bc485a6b8579c22b"/>
                          <pic:cNvPicPr>
                            <a:picLocks noChangeAspect="1"/>
                          </pic:cNvPicPr>
                        </pic:nvPicPr>
                        <pic:blipFill>
                          <a:blip r:embed="rId95"/>
                          <a:stretch>
                            <a:fillRect/>
                          </a:stretch>
                        </pic:blipFill>
                        <pic:spPr>
                          <a:xfrm>
                            <a:off x="0" y="0"/>
                            <a:ext cx="847725" cy="1695450"/>
                          </a:xfrm>
                          <a:prstGeom prst="rect">
                            <a:avLst/>
                          </a:prstGeom>
                        </pic:spPr>
                      </pic:pic>
                    </a:graphicData>
                  </a:graphic>
                </wp:inline>
              </w:drawing>
            </w:r>
          </w:p>
          <w:p w14:paraId="7C5E9695" w14:textId="77777777" w:rsidR="00FA721E" w:rsidRDefault="00FA721E" w:rsidP="00FA721E">
            <w:pPr>
              <w:shd w:val="clear" w:color="auto" w:fill="FFFFFF" w:themeFill="background1"/>
              <w:spacing w:line="360" w:lineRule="auto"/>
              <w:ind w:left="300"/>
              <w:jc w:val="left"/>
              <w:textAlignment w:val="center"/>
            </w:pPr>
            <w:r>
              <w:t>A</w:t>
            </w:r>
            <w:r>
              <w:t>．丝线对小球</w:t>
            </w:r>
            <w:r>
              <w:t>B</w:t>
            </w:r>
            <w:r>
              <w:t>的拉力为</w:t>
            </w:r>
            <w:r>
              <w:object w:dxaOrig="598" w:dyaOrig="335" w14:anchorId="3D9DD624">
                <v:shape id="_x0000_i1091" type="#_x0000_t75" alt="eqId461ef2689cf5fd05ac2c4557955ff5f8" style="width:30pt;height:16.9pt" o:ole="">
                  <v:imagedata r:id="rId96" o:title="eqId461ef2689cf5fd05ac2c4557955ff5f8"/>
                </v:shape>
                <o:OLEObject Type="Embed" ProgID="Equation.DSMT4" ShapeID="_x0000_i1091" DrawAspect="Content" ObjectID="_1817031527" r:id="rId97"/>
              </w:object>
            </w:r>
          </w:p>
          <w:p w14:paraId="53C3D541" w14:textId="77777777" w:rsidR="00FA721E" w:rsidRDefault="00FA721E" w:rsidP="00FA721E">
            <w:pPr>
              <w:shd w:val="clear" w:color="auto" w:fill="FFFFFF" w:themeFill="background1"/>
              <w:spacing w:line="360" w:lineRule="auto"/>
              <w:ind w:left="300"/>
              <w:jc w:val="left"/>
              <w:textAlignment w:val="center"/>
            </w:pPr>
            <w:r>
              <w:t>B</w:t>
            </w:r>
            <w:r>
              <w:t>．小球</w:t>
            </w:r>
            <w:r>
              <w:t>A</w:t>
            </w:r>
            <w:r>
              <w:t>的带电荷量为</w:t>
            </w:r>
            <w:r>
              <w:object w:dxaOrig="792" w:dyaOrig="633" w14:anchorId="6B2CF5DF">
                <v:shape id="_x0000_i1092" type="#_x0000_t75" alt="eqIddc29f067106c45b6c00dcc5368bd5f99" style="width:39.75pt;height:31.5pt" o:ole="">
                  <v:imagedata r:id="rId98" o:title="eqIddc29f067106c45b6c00dcc5368bd5f99"/>
                </v:shape>
                <o:OLEObject Type="Embed" ProgID="Equation.DSMT4" ShapeID="_x0000_i1092" DrawAspect="Content" ObjectID="_1817031528" r:id="rId99"/>
              </w:object>
            </w:r>
          </w:p>
          <w:p w14:paraId="1AD8F3A9" w14:textId="77777777" w:rsidR="00FA721E" w:rsidRDefault="00FA721E" w:rsidP="00FA721E">
            <w:pPr>
              <w:shd w:val="clear" w:color="auto" w:fill="FFFFFF" w:themeFill="background1"/>
              <w:spacing w:line="360" w:lineRule="auto"/>
              <w:ind w:left="300"/>
              <w:jc w:val="left"/>
              <w:textAlignment w:val="center"/>
            </w:pPr>
            <w:r>
              <w:t>C</w:t>
            </w:r>
            <w:r>
              <w:t>．如果小球</w:t>
            </w:r>
            <w:r>
              <w:t>A</w:t>
            </w:r>
            <w:r>
              <w:t>漏电导致电量减少少许，则</w:t>
            </w:r>
            <w:r>
              <w:t>AB</w:t>
            </w:r>
            <w:r>
              <w:t>之间距离减小，库仑力变大</w:t>
            </w:r>
          </w:p>
          <w:p w14:paraId="10085418" w14:textId="77777777" w:rsidR="00FA721E" w:rsidRDefault="00FA721E" w:rsidP="00FA721E">
            <w:pPr>
              <w:shd w:val="clear" w:color="auto" w:fill="FFFFFF" w:themeFill="background1"/>
              <w:spacing w:line="360" w:lineRule="auto"/>
              <w:ind w:left="300"/>
              <w:jc w:val="left"/>
              <w:textAlignment w:val="center"/>
            </w:pPr>
            <w:r>
              <w:t>D</w:t>
            </w:r>
            <w:r>
              <w:t>．如果小球</w:t>
            </w:r>
            <w:r>
              <w:t>A</w:t>
            </w:r>
            <w:r>
              <w:t>漏电导致电量减少少许，丝线拉力大小不变</w:t>
            </w:r>
          </w:p>
          <w:p w14:paraId="32A67AE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．如图所示，充电后的平行板电容器竖直放置在水平绝缘地板上，将一根光滑绝缘细绳系在电容器</w:t>
            </w:r>
            <w:r>
              <w:object w:dxaOrig="175" w:dyaOrig="193" w14:anchorId="16049352">
                <v:shape id="_x0000_i1099" type="#_x0000_t75" alt="eqId0a6936d370d6a238a608ca56f87198de" style="width:8.65pt;height:9.75pt" o:ole="">
                  <v:imagedata r:id="rId10" o:title="eqId0a6936d370d6a238a608ca56f87198de"/>
                </v:shape>
                <o:OLEObject Type="Embed" ProgID="Equation.DSMT4" ShapeID="_x0000_i1099" DrawAspect="Content" ObjectID="_1817031529" r:id="rId100"/>
              </w:object>
            </w:r>
            <w:r>
              <w:t>、</w:t>
            </w:r>
            <w:r>
              <w:object w:dxaOrig="175" w:dyaOrig="247" w14:anchorId="489469F6">
                <v:shape id="_x0000_i1100" type="#_x0000_t75" alt="eqId2c94bb12cee76221e13f9ef955b0aab1" style="width:8.65pt;height:12.4pt" o:ole="">
                  <v:imagedata r:id="rId12" o:title="eqId2c94bb12cee76221e13f9ef955b0aab1"/>
                </v:shape>
                <o:OLEObject Type="Embed" ProgID="Equation.DSMT4" ShapeID="_x0000_i1100" DrawAspect="Content" ObjectID="_1817031530" r:id="rId101"/>
              </w:object>
            </w:r>
            <w:r>
              <w:t>极板上的</w:t>
            </w:r>
            <w:r>
              <w:rPr>
                <w:rFonts w:eastAsia="Times New Roman"/>
                <w:i/>
              </w:rPr>
              <w:t>A</w:t>
            </w:r>
            <w:r>
              <w:t>、</w:t>
            </w:r>
            <w:r>
              <w:object w:dxaOrig="193" w:dyaOrig="211" w14:anchorId="00B1CC8D">
                <v:shape id="_x0000_i1101" type="#_x0000_t75" alt="eqId7f9e8449aad35c5d840a3395ea86df6d" style="width:9.75pt;height:10.5pt" o:ole="">
                  <v:imagedata r:id="rId102" o:title="eqId7f9e8449aad35c5d840a3395ea86df6d"/>
                </v:shape>
                <o:OLEObject Type="Embed" ProgID="Equation.DSMT4" ShapeID="_x0000_i1101" DrawAspect="Content" ObjectID="_1817031531" r:id="rId103"/>
              </w:object>
            </w:r>
            <w:r>
              <w:t>两点（</w:t>
            </w:r>
            <w:r>
              <w:object w:dxaOrig="193" w:dyaOrig="211" w14:anchorId="4000E9F5">
                <v:shape id="_x0000_i1102" type="#_x0000_t75" alt="eqId7f9e8449aad35c5d840a3395ea86df6d" style="width:9.75pt;height:10.5pt" o:ole="">
                  <v:imagedata r:id="rId102" o:title="eqId7f9e8449aad35c5d840a3395ea86df6d"/>
                </v:shape>
                <o:OLEObject Type="Embed" ProgID="Equation.DSMT4" ShapeID="_x0000_i1102" DrawAspect="Content" ObjectID="_1817031532" r:id="rId104"/>
              </w:object>
            </w:r>
            <w:r>
              <w:t>点高于</w:t>
            </w:r>
            <w:r>
              <w:rPr>
                <w:rFonts w:eastAsia="Times New Roman"/>
                <w:i/>
              </w:rPr>
              <w:t>A</w:t>
            </w:r>
            <w:r>
              <w:t>点），再将一带正电的小球（可视为质点）悬挂在细绳上并处于静止状态。电容器不漏电，两板间的电场可视为匀强电场，小球始终未与极板接触。</w:t>
            </w:r>
            <w:proofErr w:type="gramStart"/>
            <w:r>
              <w:t>经下列</w:t>
            </w:r>
            <w:proofErr w:type="gramEnd"/>
            <w:r>
              <w:t>操作，待小球再次稳定后，细绳张力一定变小的是（　　）</w:t>
            </w:r>
          </w:p>
          <w:p w14:paraId="37C4CB4D"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82C0056" wp14:editId="5B15BFC7">
                  <wp:extent cx="847725" cy="1847850"/>
                  <wp:effectExtent l="0" t="0" r="9525" b="0"/>
                  <wp:docPr id="53" name="图片 53" descr="@@@5fc652af-cafa-4c3a-a25e-cba267e9e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fc652af-cafa-4c3a-a25e-cba267e9e97b"/>
                          <pic:cNvPicPr>
                            <a:picLocks noChangeAspect="1"/>
                          </pic:cNvPicPr>
                        </pic:nvPicPr>
                        <pic:blipFill>
                          <a:blip r:embed="rId105"/>
                          <a:stretch>
                            <a:fillRect/>
                          </a:stretch>
                        </pic:blipFill>
                        <pic:spPr>
                          <a:xfrm>
                            <a:off x="0" y="0"/>
                            <a:ext cx="847725" cy="1847850"/>
                          </a:xfrm>
                          <a:prstGeom prst="rect">
                            <a:avLst/>
                          </a:prstGeom>
                        </pic:spPr>
                      </pic:pic>
                    </a:graphicData>
                  </a:graphic>
                </wp:inline>
              </w:drawing>
            </w:r>
          </w:p>
          <w:p w14:paraId="13B82058" w14:textId="77777777" w:rsidR="00FA721E" w:rsidRDefault="00FA721E" w:rsidP="00FA721E">
            <w:pPr>
              <w:shd w:val="clear" w:color="auto" w:fill="FFFFFF" w:themeFill="background1"/>
              <w:tabs>
                <w:tab w:val="left" w:pos="4156"/>
              </w:tabs>
              <w:spacing w:line="360" w:lineRule="auto"/>
              <w:ind w:left="300"/>
              <w:jc w:val="left"/>
              <w:textAlignment w:val="center"/>
            </w:pPr>
            <w:r>
              <w:t>A</w:t>
            </w:r>
            <w:r>
              <w:t>．</w:t>
            </w:r>
            <w:r>
              <w:rPr>
                <w:rFonts w:eastAsia="Times New Roman"/>
                <w:i/>
              </w:rPr>
              <w:t>A</w:t>
            </w:r>
            <w:r>
              <w:t>点下移</w:t>
            </w:r>
            <w:proofErr w:type="gramStart"/>
            <w:r>
              <w:t>一</w:t>
            </w:r>
            <w:proofErr w:type="gramEnd"/>
            <w:r>
              <w:t>小段距离</w:t>
            </w:r>
            <w:r>
              <w:tab/>
              <w:t>B</w:t>
            </w:r>
            <w:r>
              <w:t>．略微增大极板所带的电荷量</w:t>
            </w:r>
          </w:p>
          <w:p w14:paraId="19BD7B81" w14:textId="77777777" w:rsidR="00FA721E" w:rsidRDefault="00FA721E" w:rsidP="00FA721E">
            <w:pPr>
              <w:shd w:val="clear" w:color="auto" w:fill="FFFFFF" w:themeFill="background1"/>
              <w:tabs>
                <w:tab w:val="left" w:pos="4156"/>
              </w:tabs>
              <w:spacing w:line="360" w:lineRule="auto"/>
              <w:ind w:left="300"/>
              <w:jc w:val="left"/>
              <w:textAlignment w:val="center"/>
            </w:pPr>
            <w:r>
              <w:t>C</w:t>
            </w:r>
            <w:r>
              <w:t>．</w:t>
            </w:r>
            <w:r>
              <w:object w:dxaOrig="175" w:dyaOrig="193" w14:anchorId="7E1C2056">
                <v:shape id="_x0000_i1103" type="#_x0000_t75" alt="eqId0a6936d370d6a238a608ca56f87198de" style="width:8.65pt;height:9.75pt" o:ole="">
                  <v:imagedata r:id="rId10" o:title="eqId0a6936d370d6a238a608ca56f87198de"/>
                </v:shape>
                <o:OLEObject Type="Embed" ProgID="Equation.DSMT4" ShapeID="_x0000_i1103" DrawAspect="Content" ObjectID="_1817031533" r:id="rId106"/>
              </w:object>
            </w:r>
            <w:r>
              <w:t>板向左平移</w:t>
            </w:r>
            <w:proofErr w:type="gramStart"/>
            <w:r>
              <w:t>一</w:t>
            </w:r>
            <w:proofErr w:type="gramEnd"/>
            <w:r>
              <w:t>小段距离</w:t>
            </w:r>
            <w:r>
              <w:tab/>
              <w:t>D</w:t>
            </w:r>
            <w:r>
              <w:t>．正负极板电荷量不变，电性互换</w:t>
            </w:r>
          </w:p>
          <w:p w14:paraId="588E89E8"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．如图所示，质量为</w:t>
            </w:r>
            <w:r>
              <w:rPr>
                <w:rFonts w:eastAsia="Times New Roman"/>
                <w:i/>
              </w:rPr>
              <w:t>m</w:t>
            </w:r>
            <w:r>
              <w:t>的带电小球</w:t>
            </w:r>
            <w:r>
              <w:t>N</w:t>
            </w:r>
            <w:r>
              <w:t>用绝缘丝线悬挂于</w:t>
            </w:r>
            <w:r>
              <w:rPr>
                <w:rFonts w:eastAsia="Times New Roman"/>
                <w:i/>
              </w:rPr>
              <w:t>P</w:t>
            </w:r>
            <w:r>
              <w:t>点，另一带正电小球</w:t>
            </w:r>
            <w:r>
              <w:rPr>
                <w:rFonts w:eastAsia="Times New Roman"/>
                <w:i/>
              </w:rPr>
              <w:t>M</w:t>
            </w:r>
            <w:r>
              <w:t>固定在带电小球</w:t>
            </w:r>
            <w:r>
              <w:t>N</w:t>
            </w:r>
            <w:r>
              <w:t>的左侧；小球</w:t>
            </w:r>
            <w:r>
              <w:t>N</w:t>
            </w:r>
            <w:r>
              <w:t>平衡时，绝缘丝线与竖直方向的夹角</w:t>
            </w:r>
            <w:r>
              <w:object w:dxaOrig="685" w:dyaOrig="248" w14:anchorId="72AA610F">
                <v:shape id="_x0000_i1105" type="#_x0000_t75" alt="eqId4d4309e93a14f945792ac93924faaff2" style="width:34.15pt;height:12.4pt" o:ole="">
                  <v:imagedata r:id="rId107" o:title="eqId4d4309e93a14f945792ac93924faaff2"/>
                </v:shape>
                <o:OLEObject Type="Embed" ProgID="Equation.DSMT4" ShapeID="_x0000_i1105" DrawAspect="Content" ObjectID="_1817031534" r:id="rId108"/>
              </w:object>
            </w:r>
            <w:r>
              <w:t>，且两球球心在同一水平线上，</w:t>
            </w:r>
            <w:r>
              <w:rPr>
                <w:rFonts w:eastAsia="Times New Roman"/>
                <w:i/>
              </w:rPr>
              <w:t>M</w:t>
            </w:r>
            <w:r>
              <w:t>、</w:t>
            </w:r>
            <w:r>
              <w:rPr>
                <w:rFonts w:eastAsia="Times New Roman"/>
                <w:i/>
              </w:rPr>
              <w:t>N</w:t>
            </w:r>
            <w:r>
              <w:t>均可视为点电荷，重力加速度为</w:t>
            </w:r>
            <w:r>
              <w:rPr>
                <w:rFonts w:eastAsia="Times New Roman"/>
                <w:i/>
              </w:rPr>
              <w:t>g</w:t>
            </w:r>
            <w:r>
              <w:t>。下列判断正确的是（　　）</w:t>
            </w:r>
          </w:p>
          <w:p w14:paraId="6F4D788C"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C6B271B" wp14:editId="65C833A3">
                  <wp:extent cx="1590675" cy="1238250"/>
                  <wp:effectExtent l="0" t="0" r="9525" b="0"/>
                  <wp:docPr id="54" name="图片 54" descr="@@@f9c4848f-3f6f-4864-858e-546febbba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9c4848f-3f6f-4864-858e-546febbbadc9"/>
                          <pic:cNvPicPr>
                            <a:picLocks noChangeAspect="1"/>
                          </pic:cNvPicPr>
                        </pic:nvPicPr>
                        <pic:blipFill>
                          <a:blip r:embed="rId109"/>
                          <a:stretch>
                            <a:fillRect/>
                          </a:stretch>
                        </pic:blipFill>
                        <pic:spPr>
                          <a:xfrm>
                            <a:off x="0" y="0"/>
                            <a:ext cx="1590675" cy="1238250"/>
                          </a:xfrm>
                          <a:prstGeom prst="rect">
                            <a:avLst/>
                          </a:prstGeom>
                        </pic:spPr>
                      </pic:pic>
                    </a:graphicData>
                  </a:graphic>
                </wp:inline>
              </w:drawing>
            </w:r>
          </w:p>
          <w:p w14:paraId="0A1688F3" w14:textId="77777777" w:rsidR="00FA721E" w:rsidRDefault="00FA721E" w:rsidP="00FA721E">
            <w:pPr>
              <w:shd w:val="clear" w:color="auto" w:fill="FFFFFF" w:themeFill="background1"/>
              <w:spacing w:line="360" w:lineRule="auto"/>
              <w:ind w:left="300"/>
              <w:jc w:val="left"/>
              <w:textAlignment w:val="center"/>
            </w:pPr>
            <w:r>
              <w:t>A</w:t>
            </w:r>
            <w:r>
              <w:t>．小球</w:t>
            </w:r>
            <w:r>
              <w:t>N</w:t>
            </w:r>
            <w:r>
              <w:t>带正电，所受库仑力大小为</w:t>
            </w:r>
            <w:r>
              <w:object w:dxaOrig="651" w:dyaOrig="600" w14:anchorId="0D5A67E6">
                <v:shape id="_x0000_i1106" type="#_x0000_t75" alt="eqId1a7a1306244fccdaff4ac3dd4367a4a6" style="width:32.65pt;height:30pt" o:ole="">
                  <v:imagedata r:id="rId110" o:title="eqId1a7a1306244fccdaff4ac3dd4367a4a6"/>
                </v:shape>
                <o:OLEObject Type="Embed" ProgID="Equation.DSMT4" ShapeID="_x0000_i1106" DrawAspect="Content" ObjectID="_1817031535" r:id="rId111"/>
              </w:object>
            </w:r>
          </w:p>
          <w:p w14:paraId="1D908FF2" w14:textId="77777777" w:rsidR="00FA721E" w:rsidRDefault="00FA721E" w:rsidP="00FA721E">
            <w:pPr>
              <w:shd w:val="clear" w:color="auto" w:fill="FFFFFF" w:themeFill="background1"/>
              <w:spacing w:line="360" w:lineRule="auto"/>
              <w:ind w:left="300"/>
              <w:jc w:val="left"/>
              <w:textAlignment w:val="center"/>
            </w:pPr>
            <w:r>
              <w:t>B</w:t>
            </w:r>
            <w:r>
              <w:t>．小球</w:t>
            </w:r>
            <w:r>
              <w:t>N</w:t>
            </w:r>
            <w:r>
              <w:t>带负电，所受库仑力大小为</w:t>
            </w:r>
            <w:r>
              <w:object w:dxaOrig="651" w:dyaOrig="600" w14:anchorId="6050A850">
                <v:shape id="_x0000_i1107" type="#_x0000_t75" alt="eqId1a7a1306244fccdaff4ac3dd4367a4a6" style="width:32.65pt;height:30pt" o:ole="">
                  <v:imagedata r:id="rId110" o:title="eqId1a7a1306244fccdaff4ac3dd4367a4a6"/>
                </v:shape>
                <o:OLEObject Type="Embed" ProgID="Equation.DSMT4" ShapeID="_x0000_i1107" DrawAspect="Content" ObjectID="_1817031536" r:id="rId112"/>
              </w:object>
            </w:r>
          </w:p>
          <w:p w14:paraId="4DEEFD32" w14:textId="77777777" w:rsidR="00FA721E" w:rsidRDefault="00FA721E" w:rsidP="00FA721E">
            <w:pPr>
              <w:shd w:val="clear" w:color="auto" w:fill="FFFFFF" w:themeFill="background1"/>
              <w:spacing w:line="360" w:lineRule="auto"/>
              <w:ind w:left="300"/>
              <w:jc w:val="left"/>
              <w:textAlignment w:val="center"/>
            </w:pPr>
            <w:r>
              <w:t>C</w:t>
            </w:r>
            <w:r>
              <w:t>．小球</w:t>
            </w:r>
            <w:r>
              <w:t>N</w:t>
            </w:r>
            <w:r>
              <w:t>带正电，所受库仑力大小为</w:t>
            </w:r>
            <w:r>
              <w:object w:dxaOrig="580" w:dyaOrig="329" w14:anchorId="1155E307">
                <v:shape id="_x0000_i1108" type="#_x0000_t75" alt="eqId93a5afc5ef8af05348a8d488e121e5bc" style="width:28.9pt;height:16.5pt" o:ole="">
                  <v:imagedata r:id="rId113" o:title="eqId93a5afc5ef8af05348a8d488e121e5bc"/>
                </v:shape>
                <o:OLEObject Type="Embed" ProgID="Equation.DSMT4" ShapeID="_x0000_i1108" DrawAspect="Content" ObjectID="_1817031537" r:id="rId114"/>
              </w:object>
            </w:r>
          </w:p>
          <w:p w14:paraId="64744F8A" w14:textId="77777777" w:rsidR="00FA721E" w:rsidRDefault="00FA721E" w:rsidP="00FA721E">
            <w:pPr>
              <w:shd w:val="clear" w:color="auto" w:fill="FFFFFF" w:themeFill="background1"/>
              <w:spacing w:line="360" w:lineRule="auto"/>
              <w:ind w:left="300"/>
              <w:jc w:val="left"/>
              <w:textAlignment w:val="center"/>
            </w:pPr>
            <w:r>
              <w:t>D</w:t>
            </w:r>
            <w:r>
              <w:t>．小球</w:t>
            </w:r>
            <w:r>
              <w:t>N</w:t>
            </w:r>
            <w:r>
              <w:t>带负电，所受库仑力大小为</w:t>
            </w:r>
            <w:r>
              <w:object w:dxaOrig="580" w:dyaOrig="329" w14:anchorId="26F32E7B">
                <v:shape id="_x0000_i1109" type="#_x0000_t75" alt="eqId93a5afc5ef8af05348a8d488e121e5bc" style="width:28.9pt;height:16.5pt" o:ole="">
                  <v:imagedata r:id="rId113" o:title="eqId93a5afc5ef8af05348a8d488e121e5bc"/>
                </v:shape>
                <o:OLEObject Type="Embed" ProgID="Equation.DSMT4" ShapeID="_x0000_i1109" DrawAspect="Content" ObjectID="_1817031538" r:id="rId115"/>
              </w:object>
            </w:r>
          </w:p>
          <w:p w14:paraId="02E9DC9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．如图所示，两根不可伸长的等长绝缘细绳的上端均系在天花板上，下端分别系有带异种电荷的小球</w:t>
            </w:r>
            <w:r>
              <w:t>A</w:t>
            </w:r>
            <w:r>
              <w:t>、</w:t>
            </w:r>
            <w:r>
              <w:t>B</w:t>
            </w:r>
            <w:r>
              <w:t>（均可视为点电荷）。小球处在方向水平向右的匀强电场中，平衡时两细绳与竖直方向的夹角大小相等，小球</w:t>
            </w:r>
            <w:r>
              <w:t>A</w:t>
            </w:r>
            <w:r>
              <w:t>、</w:t>
            </w:r>
            <w:r>
              <w:t>B</w:t>
            </w:r>
            <w:r>
              <w:t>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，带电荷量大小分别为</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。下列说法正确的是（　　）</w:t>
            </w:r>
          </w:p>
          <w:p w14:paraId="60BFA2D5"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1AC6152" wp14:editId="4D1E31F3">
                  <wp:extent cx="1447800" cy="1400175"/>
                  <wp:effectExtent l="0" t="0" r="0" b="9525"/>
                  <wp:docPr id="100037" name="图片 100037" descr="@@@2a9d57f8-330a-428e-9872-996da6e58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a9d57f8-330a-428e-9872-996da6e58dc4"/>
                          <pic:cNvPicPr>
                            <a:picLocks noChangeAspect="1"/>
                          </pic:cNvPicPr>
                        </pic:nvPicPr>
                        <pic:blipFill>
                          <a:blip r:embed="rId116"/>
                          <a:stretch>
                            <a:fillRect/>
                          </a:stretch>
                        </pic:blipFill>
                        <pic:spPr>
                          <a:xfrm>
                            <a:off x="0" y="0"/>
                            <a:ext cx="1447800" cy="1400175"/>
                          </a:xfrm>
                          <a:prstGeom prst="rect">
                            <a:avLst/>
                          </a:prstGeom>
                        </pic:spPr>
                      </pic:pic>
                    </a:graphicData>
                  </a:graphic>
                </wp:inline>
              </w:drawing>
            </w:r>
          </w:p>
          <w:p w14:paraId="32D69E66" w14:textId="77777777" w:rsidR="00FA721E" w:rsidRDefault="00FA721E" w:rsidP="00FA721E">
            <w:pPr>
              <w:shd w:val="clear" w:color="auto" w:fill="FFFFFF" w:themeFill="background1"/>
              <w:spacing w:line="360" w:lineRule="auto"/>
              <w:ind w:left="300"/>
              <w:jc w:val="left"/>
              <w:textAlignment w:val="center"/>
            </w:pPr>
            <w:r>
              <w:t>A</w:t>
            </w:r>
            <w:r>
              <w:t>．小球</w:t>
            </w:r>
            <w:r>
              <w:t>A</w:t>
            </w:r>
            <w:r>
              <w:t>一定带正电</w:t>
            </w:r>
          </w:p>
          <w:p w14:paraId="6E877170" w14:textId="77777777" w:rsidR="00FA721E" w:rsidRDefault="00FA721E" w:rsidP="00FA721E">
            <w:pPr>
              <w:shd w:val="clear" w:color="auto" w:fill="FFFFFF" w:themeFill="background1"/>
              <w:spacing w:line="360" w:lineRule="auto"/>
              <w:ind w:left="300"/>
              <w:jc w:val="left"/>
              <w:textAlignment w:val="center"/>
              <w:rPr>
                <w:rFonts w:eastAsia="Times New Roman"/>
                <w:i/>
              </w:rPr>
            </w:pPr>
            <w:r>
              <w:t>B</w:t>
            </w:r>
            <w:r>
              <w:t>．若</w:t>
            </w:r>
            <w:r>
              <w:rPr>
                <w:rFonts w:eastAsia="Times New Roman"/>
                <w:i/>
              </w:rPr>
              <w:t>q</w:t>
            </w:r>
            <w:r>
              <w:rPr>
                <w:rFonts w:eastAsia="Times New Roman"/>
                <w:i/>
                <w:vertAlign w:val="subscript"/>
              </w:rPr>
              <w:t>1</w:t>
            </w:r>
            <w:r>
              <w:t>&gt;</w:t>
            </w:r>
            <w:r>
              <w:rPr>
                <w:rFonts w:eastAsia="Times New Roman"/>
                <w:i/>
              </w:rPr>
              <w:t>q</w:t>
            </w:r>
            <w:r>
              <w:rPr>
                <w:rFonts w:eastAsia="Times New Roman"/>
                <w:i/>
                <w:vertAlign w:val="subscript"/>
              </w:rPr>
              <w:t>2</w:t>
            </w:r>
            <w:r>
              <w:t>，则有可能</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p>
          <w:p w14:paraId="5D17D357" w14:textId="77777777" w:rsidR="00FA721E" w:rsidRDefault="00FA721E" w:rsidP="00FA721E">
            <w:pPr>
              <w:shd w:val="clear" w:color="auto" w:fill="FFFFFF" w:themeFill="background1"/>
              <w:spacing w:line="360" w:lineRule="auto"/>
              <w:ind w:left="300"/>
              <w:jc w:val="left"/>
              <w:textAlignment w:val="center"/>
              <w:rPr>
                <w:rFonts w:eastAsia="Times New Roman"/>
                <w:i/>
              </w:rPr>
            </w:pPr>
            <w:r>
              <w:t>C</w:t>
            </w:r>
            <w:r>
              <w:t>．若</w:t>
            </w:r>
            <w:r>
              <w:rPr>
                <w:rFonts w:eastAsia="Times New Roman"/>
                <w:i/>
              </w:rPr>
              <w:t>q</w:t>
            </w:r>
            <w:r>
              <w:rPr>
                <w:rFonts w:eastAsia="Times New Roman"/>
                <w:i/>
                <w:vertAlign w:val="subscript"/>
              </w:rPr>
              <w:t>1</w:t>
            </w:r>
            <w:r>
              <w:t>&gt;</w:t>
            </w:r>
            <w:r>
              <w:rPr>
                <w:rFonts w:eastAsia="Times New Roman"/>
                <w:i/>
              </w:rPr>
              <w:t>q</w:t>
            </w:r>
            <w:r>
              <w:rPr>
                <w:rFonts w:eastAsia="Times New Roman"/>
                <w:i/>
                <w:vertAlign w:val="subscript"/>
              </w:rPr>
              <w:t>2</w:t>
            </w:r>
            <w:r>
              <w:t>，则一定有</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p>
          <w:p w14:paraId="7613A1F8" w14:textId="77777777" w:rsidR="00FA721E" w:rsidRDefault="00FA721E" w:rsidP="00FA721E">
            <w:pPr>
              <w:shd w:val="clear" w:color="auto" w:fill="FFFFFF" w:themeFill="background1"/>
              <w:spacing w:line="360" w:lineRule="auto"/>
              <w:ind w:left="300"/>
              <w:jc w:val="left"/>
              <w:textAlignment w:val="center"/>
              <w:rPr>
                <w:rFonts w:eastAsia="Times New Roman"/>
                <w:i/>
              </w:rPr>
            </w:pPr>
            <w:r>
              <w:t>D</w:t>
            </w:r>
            <w:r>
              <w:t>．若</w:t>
            </w:r>
            <w:r>
              <w:rPr>
                <w:rFonts w:eastAsia="Times New Roman"/>
                <w:i/>
              </w:rPr>
              <w:t>q</w:t>
            </w:r>
            <w:r>
              <w:rPr>
                <w:rFonts w:eastAsia="Times New Roman"/>
                <w:i/>
                <w:vertAlign w:val="subscript"/>
              </w:rPr>
              <w:t>1</w:t>
            </w:r>
            <w:r>
              <w:t>&lt;</w:t>
            </w:r>
            <w:r>
              <w:rPr>
                <w:rFonts w:eastAsia="Times New Roman"/>
                <w:i/>
              </w:rPr>
              <w:t>q</w:t>
            </w:r>
            <w:r>
              <w:rPr>
                <w:rFonts w:eastAsia="Times New Roman"/>
                <w:i/>
                <w:vertAlign w:val="subscript"/>
              </w:rPr>
              <w:t>2</w:t>
            </w:r>
            <w:r>
              <w:t>，则有可能</w:t>
            </w:r>
            <w:r>
              <w:rPr>
                <w:rFonts w:eastAsia="Times New Roman"/>
                <w:i/>
              </w:rPr>
              <w:t>m</w:t>
            </w:r>
            <w:r>
              <w:rPr>
                <w:rFonts w:eastAsia="Times New Roman"/>
                <w:i/>
                <w:vertAlign w:val="subscript"/>
              </w:rPr>
              <w:t>1</w:t>
            </w:r>
            <w:r>
              <w:t>&gt;</w:t>
            </w:r>
            <w:r>
              <w:rPr>
                <w:rFonts w:eastAsia="Times New Roman"/>
                <w:i/>
              </w:rPr>
              <w:t>m</w:t>
            </w:r>
            <w:r>
              <w:rPr>
                <w:rFonts w:eastAsia="Times New Roman"/>
                <w:i/>
                <w:vertAlign w:val="subscript"/>
              </w:rPr>
              <w:t>2</w:t>
            </w:r>
          </w:p>
          <w:p w14:paraId="61F5697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5</w:t>
            </w:r>
            <w:r>
              <w:rPr>
                <w:rFonts w:hint="eastAsia"/>
              </w:rPr>
              <w:t>】</w:t>
            </w:r>
            <w:r>
              <w:t>．如图所示，</w:t>
            </w:r>
            <w:proofErr w:type="gramStart"/>
            <w:r>
              <w:t>一</w:t>
            </w:r>
            <w:proofErr w:type="gramEnd"/>
            <w:r>
              <w:t>光滑绝缘圆形轨道固定在水平面上，在直径</w:t>
            </w:r>
            <w:r>
              <w:rPr>
                <w:rFonts w:eastAsia="Times New Roman"/>
                <w:i/>
              </w:rPr>
              <w:t>AB</w:t>
            </w:r>
            <w:r>
              <w:t>的两个端点上分别固定电荷量为</w:t>
            </w:r>
            <w:r>
              <w:object w:dxaOrig="246" w:dyaOrig="304" w14:anchorId="7C633AA7">
                <v:shape id="_x0000_i1116" type="#_x0000_t75" alt="eqIda86380a6d6501f6504dcb4aa5e3099f2" style="width:12.4pt;height:15.4pt" o:ole="">
                  <v:imagedata r:id="rId117" o:title="eqIda86380a6d6501f6504dcb4aa5e3099f2"/>
                </v:shape>
                <o:OLEObject Type="Embed" ProgID="Equation.DSMT4" ShapeID="_x0000_i1116" DrawAspect="Content" ObjectID="_1817031539" r:id="rId118"/>
              </w:object>
            </w:r>
            <w:r>
              <w:t>、</w:t>
            </w:r>
            <w:r>
              <w:object w:dxaOrig="264" w:dyaOrig="315" w14:anchorId="05CE217E">
                <v:shape id="_x0000_i1117" type="#_x0000_t75" alt="eqIdeae863e7a1f1fed09f1075de4a817c63" style="width:13.15pt;height:15.75pt" o:ole="">
                  <v:imagedata r:id="rId119" o:title="eqIdeae863e7a1f1fed09f1075de4a817c63"/>
                </v:shape>
                <o:OLEObject Type="Embed" ProgID="Equation.DSMT4" ShapeID="_x0000_i1117" DrawAspect="Content" ObjectID="_1817031540" r:id="rId120"/>
              </w:object>
            </w:r>
            <w:r>
              <w:t>的正点电荷，有一个带正电小球恰好静止于轨道内侧</w:t>
            </w:r>
            <w:r>
              <w:rPr>
                <w:rFonts w:eastAsia="Times New Roman"/>
                <w:i/>
              </w:rPr>
              <w:t>P</w:t>
            </w:r>
            <w:r>
              <w:t>点（小球可视为点电荷）。已知</w:t>
            </w:r>
            <w:r>
              <w:rPr>
                <w:rFonts w:eastAsia="Times New Roman"/>
                <w:i/>
              </w:rPr>
              <w:t>A</w:t>
            </w:r>
            <w:r>
              <w:t>、</w:t>
            </w:r>
            <w:r>
              <w:rPr>
                <w:rFonts w:eastAsia="Times New Roman"/>
                <w:i/>
              </w:rPr>
              <w:t>P</w:t>
            </w:r>
            <w:r>
              <w:t>两点的连线与直径</w:t>
            </w:r>
            <w:r>
              <w:rPr>
                <w:rFonts w:eastAsia="Times New Roman"/>
                <w:i/>
              </w:rPr>
              <w:t>AB</w:t>
            </w:r>
            <w:r>
              <w:t>之间的夹角</w:t>
            </w:r>
            <w:r>
              <w:object w:dxaOrig="685" w:dyaOrig="241" w14:anchorId="4FE785F6">
                <v:shape id="_x0000_i1118" type="#_x0000_t75" alt="eqId9d7b9d9bf0d5fc25c99170ab27fa4045" style="width:34.15pt;height:12pt" o:ole="">
                  <v:imagedata r:id="rId121" o:title="eqId9d7b9d9bf0d5fc25c99170ab27fa4045"/>
                </v:shape>
                <o:OLEObject Type="Embed" ProgID="Equation.DSMT4" ShapeID="_x0000_i1118" DrawAspect="Content" ObjectID="_1817031541" r:id="rId122"/>
              </w:object>
            </w:r>
            <w:r>
              <w:t>，则</w:t>
            </w:r>
            <w:r>
              <w:object w:dxaOrig="316" w:dyaOrig="593" w14:anchorId="000B0823">
                <v:shape id="_x0000_i1119" type="#_x0000_t75" alt="eqIdf498cf0425a863627ff9cdccfa33b9a1" style="width:15.75pt;height:29.65pt" o:ole="">
                  <v:imagedata r:id="rId123" o:title="eqIdf498cf0425a863627ff9cdccfa33b9a1"/>
                </v:shape>
                <o:OLEObject Type="Embed" ProgID="Equation.DSMT4" ShapeID="_x0000_i1119" DrawAspect="Content" ObjectID="_1817031542" r:id="rId124"/>
              </w:object>
            </w:r>
            <w:r>
              <w:t>的比值为（　　）</w:t>
            </w:r>
          </w:p>
          <w:p w14:paraId="1EDB3D77"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A6F02BC" wp14:editId="2FC8AD68">
                  <wp:extent cx="1476375" cy="1095375"/>
                  <wp:effectExtent l="0" t="0" r="9525" b="9525"/>
                  <wp:docPr id="100039" name="图片 100039" descr="@@@2c7c31db-c211-4460-a1ce-74bf0a88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7c31db-c211-4460-a1ce-74bf0a885607"/>
                          <pic:cNvPicPr>
                            <a:picLocks noChangeAspect="1"/>
                          </pic:cNvPicPr>
                        </pic:nvPicPr>
                        <pic:blipFill>
                          <a:blip r:embed="rId125"/>
                          <a:stretch>
                            <a:fillRect/>
                          </a:stretch>
                        </pic:blipFill>
                        <pic:spPr>
                          <a:xfrm>
                            <a:off x="0" y="0"/>
                            <a:ext cx="1476375" cy="1095375"/>
                          </a:xfrm>
                          <a:prstGeom prst="rect">
                            <a:avLst/>
                          </a:prstGeom>
                        </pic:spPr>
                      </pic:pic>
                    </a:graphicData>
                  </a:graphic>
                </wp:inline>
              </w:drawing>
            </w:r>
          </w:p>
          <w:p w14:paraId="5BD1CC28"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211" w:dyaOrig="545" w14:anchorId="4243CB0E">
                <v:shape id="_x0000_i1120" type="#_x0000_t75" alt="eqIda4b8503f4706b8321e4e79a87eadea84" style="width:10.5pt;height:27.4pt" o:ole="">
                  <v:imagedata r:id="rId126" o:title="eqIda4b8503f4706b8321e4e79a87eadea84"/>
                </v:shape>
                <o:OLEObject Type="Embed" ProgID="Equation.DSMT4" ShapeID="_x0000_i1120" DrawAspect="Content" ObjectID="_1817031543" r:id="rId127"/>
              </w:object>
            </w:r>
            <w:r>
              <w:tab/>
              <w:t>B</w:t>
            </w:r>
            <w:r>
              <w:t>．</w:t>
            </w:r>
            <w:r>
              <w:object w:dxaOrig="404" w:dyaOrig="313" w14:anchorId="3DD1B599">
                <v:shape id="_x0000_i1121" type="#_x0000_t75" alt="eqIdadbd3e8cf8325999cde03adf845d3dd0" style="width:20.25pt;height:15.75pt" o:ole="">
                  <v:imagedata r:id="rId128" o:title="eqIdadbd3e8cf8325999cde03adf845d3dd0"/>
                </v:shape>
                <o:OLEObject Type="Embed" ProgID="Equation.DSMT4" ShapeID="_x0000_i1121" DrawAspect="Content" ObjectID="_1817031544" r:id="rId129"/>
              </w:object>
            </w:r>
            <w:r>
              <w:tab/>
              <w:t>C</w:t>
            </w:r>
            <w:r>
              <w:t>．</w:t>
            </w:r>
            <w:r>
              <w:t>6</w:t>
            </w:r>
            <w:r>
              <w:tab/>
              <w:t>D</w:t>
            </w:r>
            <w:r>
              <w:t>．</w:t>
            </w:r>
            <w:r>
              <w:object w:dxaOrig="351" w:dyaOrig="573" w14:anchorId="31308A12">
                <v:shape id="_x0000_i1122" type="#_x0000_t75" alt="eqId0fddc54a97358fd2b2ff6f8376413a44" style="width:17.65pt;height:28.5pt" o:ole="">
                  <v:imagedata r:id="rId130" o:title="eqId0fddc54a97358fd2b2ff6f8376413a44"/>
                </v:shape>
                <o:OLEObject Type="Embed" ProgID="Equation.DSMT4" ShapeID="_x0000_i1122" DrawAspect="Content" ObjectID="_1817031545" r:id="rId131"/>
              </w:object>
            </w:r>
          </w:p>
          <w:p w14:paraId="4DA0CF19" w14:textId="77777777" w:rsidR="00FA721E" w:rsidRDefault="00FA721E" w:rsidP="00FA721E">
            <w:pPr>
              <w:shd w:val="clear" w:color="auto" w:fill="FFFFFF" w:themeFill="background1"/>
              <w:spacing w:line="360" w:lineRule="auto"/>
              <w:jc w:val="left"/>
              <w:textAlignment w:val="center"/>
            </w:pPr>
            <w:r>
              <w:rPr>
                <w:b/>
                <w:bCs/>
              </w:rPr>
              <w:t>【例</w:t>
            </w:r>
            <w:r>
              <w:rPr>
                <w:b/>
                <w:bCs/>
              </w:rPr>
              <w:t>6</w:t>
            </w:r>
            <w:r>
              <w:rPr>
                <w:b/>
                <w:bCs/>
              </w:rPr>
              <w:t>】</w:t>
            </w:r>
            <w:r>
              <w:t>如图，水平向右的匀强电场中有</w:t>
            </w:r>
            <w:r>
              <w:rPr>
                <w:i/>
              </w:rPr>
              <w:t>a</w:t>
            </w:r>
            <w:r>
              <w:t>、</w:t>
            </w:r>
            <w:r>
              <w:rPr>
                <w:i/>
              </w:rPr>
              <w:t>b</w:t>
            </w:r>
            <w:r>
              <w:t>两个可视为质点的带电小球，小球所带电荷量的大小相同、电性未知。现将两小球用绝缘细线悬挂于同一点，两球静止时，它们距水平面的高度相等，线与竖直方向的夹角分别为</w:t>
            </w:r>
            <w:r>
              <w:object w:dxaOrig="545" w:dyaOrig="281" w14:anchorId="548575BE">
                <v:shape id="_x0000_i1129" type="#_x0000_t75" alt="eqId474929dd8e89d9ce37448ae72b48d04f" style="width:27.4pt;height:13.9pt" o:ole="">
                  <v:imagedata r:id="rId132" o:title="eqId474929dd8e89d9ce37448ae72b48d04f"/>
                </v:shape>
                <o:OLEObject Type="Embed" ProgID="Equation.DSMT4" ShapeID="_x0000_i1129" DrawAspect="Content" ObjectID="_1817031546" r:id="rId133"/>
              </w:object>
            </w:r>
            <w:r>
              <w:t>，且</w:t>
            </w:r>
            <w:r>
              <w:object w:dxaOrig="562" w:dyaOrig="277" w14:anchorId="1F02DB0F">
                <v:shape id="_x0000_i1130" type="#_x0000_t75" alt="eqId90df641ab645927ee577e79faf18dcdd" style="width:28.15pt;height:13.9pt" o:ole="">
                  <v:imagedata r:id="rId134" o:title="eqId90df641ab645927ee577e79faf18dcdd"/>
                </v:shape>
                <o:OLEObject Type="Embed" ProgID="Equation.DSMT4" ShapeID="_x0000_i1130" DrawAspect="Content" ObjectID="_1817031547" r:id="rId135"/>
              </w:object>
            </w:r>
            <w:r>
              <w:t>，不计空气阻力，下列说法正确的是（　　）</w:t>
            </w:r>
          </w:p>
          <w:p w14:paraId="2D35C27B"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63870197" wp14:editId="4D54EE06">
                  <wp:extent cx="2600325" cy="971550"/>
                  <wp:effectExtent l="0" t="0" r="9525" b="0"/>
                  <wp:docPr id="100007" name="图片 100007" descr="@@@2a822339-5b5f-4ad2-adce-23d0b2444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822339-5b5f-4ad2-adce-23d0b2444c40"/>
                          <pic:cNvPicPr>
                            <a:picLocks noChangeAspect="1"/>
                          </pic:cNvPicPr>
                        </pic:nvPicPr>
                        <pic:blipFill>
                          <a:blip r:embed="rId136"/>
                          <a:stretch>
                            <a:fillRect/>
                          </a:stretch>
                        </pic:blipFill>
                        <pic:spPr>
                          <a:xfrm>
                            <a:off x="0" y="0"/>
                            <a:ext cx="2600325" cy="971550"/>
                          </a:xfrm>
                          <a:prstGeom prst="rect">
                            <a:avLst/>
                          </a:prstGeom>
                        </pic:spPr>
                      </pic:pic>
                    </a:graphicData>
                  </a:graphic>
                </wp:inline>
              </w:drawing>
            </w:r>
            <w:r>
              <w:rPr>
                <w:kern w:val="0"/>
                <w:sz w:val="24"/>
              </w:rPr>
              <w:t>  </w:t>
            </w:r>
          </w:p>
          <w:p w14:paraId="0272BEB5" w14:textId="77777777" w:rsidR="00FA721E" w:rsidRDefault="00FA721E" w:rsidP="00FA721E">
            <w:pPr>
              <w:shd w:val="clear" w:color="auto" w:fill="FFFFFF" w:themeFill="background1"/>
              <w:spacing w:line="360" w:lineRule="auto"/>
              <w:jc w:val="left"/>
              <w:textAlignment w:val="center"/>
            </w:pPr>
            <w:r>
              <w:t>A</w:t>
            </w:r>
            <w:r>
              <w:t>．若</w:t>
            </w:r>
            <w:r>
              <w:rPr>
                <w:i/>
              </w:rPr>
              <w:t>a</w:t>
            </w:r>
            <w:r>
              <w:t>、</w:t>
            </w:r>
            <w:r>
              <w:rPr>
                <w:i/>
              </w:rPr>
              <w:t>b</w:t>
            </w:r>
            <w:r>
              <w:t>电性相反，则球</w:t>
            </w:r>
            <w:r>
              <w:rPr>
                <w:i/>
              </w:rPr>
              <w:t>a</w:t>
            </w:r>
            <w:r>
              <w:t>的质量一定大于球</w:t>
            </w:r>
            <w:r>
              <w:rPr>
                <w:i/>
              </w:rPr>
              <w:t>b</w:t>
            </w:r>
            <w:r>
              <w:t>的质量</w:t>
            </w:r>
          </w:p>
          <w:p w14:paraId="070AC6F3" w14:textId="77777777" w:rsidR="00FA721E" w:rsidRDefault="00FA721E" w:rsidP="00FA721E">
            <w:pPr>
              <w:shd w:val="clear" w:color="auto" w:fill="FFFFFF" w:themeFill="background1"/>
              <w:spacing w:line="360" w:lineRule="auto"/>
              <w:jc w:val="left"/>
              <w:textAlignment w:val="center"/>
            </w:pPr>
            <w:r>
              <w:t>B</w:t>
            </w:r>
            <w:r>
              <w:t>．若</w:t>
            </w:r>
            <w:r>
              <w:rPr>
                <w:i/>
              </w:rPr>
              <w:t>a</w:t>
            </w:r>
            <w:r>
              <w:t>、</w:t>
            </w:r>
            <w:r>
              <w:rPr>
                <w:i/>
              </w:rPr>
              <w:t>b</w:t>
            </w:r>
            <w:r>
              <w:t>电性相反，则球</w:t>
            </w:r>
            <w:r>
              <w:rPr>
                <w:i/>
              </w:rPr>
              <w:t>a</w:t>
            </w:r>
            <w:r>
              <w:t>的质量可能等于球</w:t>
            </w:r>
            <w:r>
              <w:rPr>
                <w:i/>
              </w:rPr>
              <w:t>b</w:t>
            </w:r>
            <w:r>
              <w:t>的质量</w:t>
            </w:r>
          </w:p>
          <w:p w14:paraId="437F1DAA" w14:textId="77777777" w:rsidR="00FA721E" w:rsidRDefault="00FA721E" w:rsidP="00FA721E">
            <w:pPr>
              <w:shd w:val="clear" w:color="auto" w:fill="FFFFFF" w:themeFill="background1"/>
              <w:spacing w:line="360" w:lineRule="auto"/>
              <w:jc w:val="left"/>
              <w:textAlignment w:val="center"/>
            </w:pPr>
            <w:r>
              <w:t>C</w:t>
            </w:r>
            <w:r>
              <w:t>．若同时剪断两根细绳，则</w:t>
            </w:r>
            <w:r>
              <w:rPr>
                <w:i/>
              </w:rPr>
              <w:t>a</w:t>
            </w:r>
            <w:r>
              <w:t>球可能先落地</w:t>
            </w:r>
          </w:p>
          <w:p w14:paraId="628FB409" w14:textId="3B26E60B" w:rsidR="00311EEE" w:rsidRPr="00CD5E0D" w:rsidRDefault="00FA721E" w:rsidP="00FA721E">
            <w:pPr>
              <w:shd w:val="clear" w:color="auto" w:fill="FFFFFF" w:themeFill="background1"/>
              <w:spacing w:line="360" w:lineRule="auto"/>
              <w:jc w:val="left"/>
              <w:textAlignment w:val="center"/>
              <w:rPr>
                <w:rFonts w:hint="eastAsia"/>
              </w:rPr>
            </w:pPr>
            <w:r>
              <w:t>D</w:t>
            </w:r>
            <w:r>
              <w:t>．若同时剪断两根细绳，则</w:t>
            </w:r>
            <w:r>
              <w:rPr>
                <w:i/>
              </w:rPr>
              <w:t>a</w:t>
            </w:r>
            <w:r>
              <w:t>、</w:t>
            </w:r>
            <w:r>
              <w:rPr>
                <w:i/>
              </w:rPr>
              <w:t>b</w:t>
            </w:r>
            <w:r>
              <w:t>两</w:t>
            </w:r>
            <w:proofErr w:type="gramStart"/>
            <w:r>
              <w:t>球一定</w:t>
            </w:r>
            <w:proofErr w:type="gramEnd"/>
            <w:r>
              <w:t>同时落地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5833268"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1</w:t>
            </w:r>
            <w:r>
              <w:rPr>
                <w:b/>
                <w:bCs/>
                <w:szCs w:val="21"/>
              </w:rPr>
              <w:t>】</w:t>
            </w:r>
            <w:r>
              <w:t>从宇宙的角度来看，地球周围的物体受到地球引力的作用。</w:t>
            </w:r>
            <w:proofErr w:type="gramStart"/>
            <w:r>
              <w:t>一</w:t>
            </w:r>
            <w:proofErr w:type="gramEnd"/>
            <w:r>
              <w:t>质量为</w:t>
            </w:r>
            <w:r>
              <w:rPr>
                <w:rFonts w:eastAsia="Times New Roman"/>
                <w:i/>
              </w:rPr>
              <w:t>m</w:t>
            </w:r>
            <w:r>
              <w:t>的物体位于地面上空距地心为</w:t>
            </w:r>
            <w:r>
              <w:rPr>
                <w:rFonts w:eastAsia="Times New Roman"/>
                <w:i/>
              </w:rPr>
              <w:t>r</w:t>
            </w:r>
            <w:r>
              <w:t>的</w:t>
            </w:r>
            <w:r>
              <w:rPr>
                <w:rFonts w:eastAsia="Times New Roman"/>
                <w:i/>
              </w:rPr>
              <w:t>A</w:t>
            </w:r>
            <w:r>
              <w:t>点。已知地球的质量为</w:t>
            </w:r>
            <w:r>
              <w:rPr>
                <w:rFonts w:eastAsia="Times New Roman"/>
                <w:i/>
              </w:rPr>
              <w:t>M</w:t>
            </w:r>
            <w:r>
              <w:t>，地球表面的重力加速度为</w:t>
            </w:r>
            <w:r>
              <w:rPr>
                <w:rFonts w:eastAsia="Times New Roman"/>
                <w:i/>
              </w:rPr>
              <w:t>g</w:t>
            </w:r>
            <w:r>
              <w:t>，引力常量为</w:t>
            </w:r>
            <w:r>
              <w:rPr>
                <w:rFonts w:eastAsia="Times New Roman"/>
                <w:i/>
              </w:rPr>
              <w:t>G</w:t>
            </w:r>
            <w:r>
              <w:t>。仿照电场强度的定义，</w:t>
            </w:r>
            <w:r>
              <w:rPr>
                <w:rFonts w:eastAsia="Times New Roman"/>
                <w:i/>
              </w:rPr>
              <w:t>A</w:t>
            </w:r>
            <w:r>
              <w:t>点引力场强度的大小为（　　）</w:t>
            </w:r>
          </w:p>
          <w:p w14:paraId="7531A143"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57" w:dyaOrig="575" w14:anchorId="6A406C53">
                <v:shape id="_x0000_i1135" type="#_x0000_t75" alt="eqIda63207ac36ab300db330252cea00a8f1" style="width:22.9pt;height:28.9pt" o:ole="">
                  <v:imagedata r:id="rId137" o:title="eqIda63207ac36ab300db330252cea00a8f1"/>
                </v:shape>
                <o:OLEObject Type="Embed" ProgID="Equation.DSMT4" ShapeID="_x0000_i1135" DrawAspect="Content" ObjectID="_1817031548" r:id="rId138"/>
              </w:object>
            </w:r>
            <w:r>
              <w:tab/>
              <w:t>B</w:t>
            </w:r>
            <w:r>
              <w:t>．</w:t>
            </w:r>
            <w:r>
              <w:object w:dxaOrig="228" w:dyaOrig="592" w14:anchorId="448898B9">
                <v:shape id="_x0000_i1136" type="#_x0000_t75" alt="eqId259475ecc34040bb38fd18c27de82fe3" style="width:11.25pt;height:29.65pt" o:ole="">
                  <v:imagedata r:id="rId139" o:title="eqId259475ecc34040bb38fd18c27de82fe3"/>
                </v:shape>
                <o:OLEObject Type="Embed" ProgID="Equation.DSMT4" ShapeID="_x0000_i1136" DrawAspect="Content" ObjectID="_1817031549" r:id="rId140"/>
              </w:object>
            </w:r>
            <w:r>
              <w:tab/>
              <w:t>C</w:t>
            </w:r>
            <w:r>
              <w:t>．</w:t>
            </w:r>
            <w:r>
              <w:object w:dxaOrig="457" w:dyaOrig="535" w14:anchorId="4757D29D">
                <v:shape id="_x0000_i1137" type="#_x0000_t75" alt="eqId3b732b5b34c2918002302956747841bd" style="width:22.9pt;height:26.65pt" o:ole="">
                  <v:imagedata r:id="rId141" o:title="eqId3b732b5b34c2918002302956747841bd"/>
                </v:shape>
                <o:OLEObject Type="Embed" ProgID="Equation.DSMT4" ShapeID="_x0000_i1137" DrawAspect="Content" ObjectID="_1817031550" r:id="rId142"/>
              </w:object>
            </w:r>
            <w:r>
              <w:tab/>
              <w:t>D</w:t>
            </w:r>
            <w:r>
              <w:t>．</w:t>
            </w:r>
            <w:r>
              <w:object w:dxaOrig="263" w:dyaOrig="541" w14:anchorId="0F37AFF9">
                <v:shape id="_x0000_i1138" type="#_x0000_t75" alt="eqIdd64f752df033fe4e8f97e45af7efe1ed" style="width:13.15pt;height:27pt" o:ole="">
                  <v:imagedata r:id="rId143" o:title="eqIdd64f752df033fe4e8f97e45af7efe1ed"/>
                </v:shape>
                <o:OLEObject Type="Embed" ProgID="Equation.DSMT4" ShapeID="_x0000_i1138" DrawAspect="Content" ObjectID="_1817031551" r:id="rId144"/>
              </w:object>
            </w:r>
          </w:p>
          <w:p w14:paraId="785BC88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．在真空中的</w:t>
            </w:r>
            <w:r>
              <w:rPr>
                <w:rFonts w:eastAsia="Times New Roman"/>
                <w:i/>
              </w:rPr>
              <w:t>A</w:t>
            </w:r>
            <w:r>
              <w:t>点摆放</w:t>
            </w:r>
            <w:proofErr w:type="gramStart"/>
            <w:r>
              <w:t>一</w:t>
            </w:r>
            <w:proofErr w:type="gramEnd"/>
            <w:r>
              <w:t>点电荷</w:t>
            </w:r>
            <w:r>
              <w:rPr>
                <w:rFonts w:eastAsia="Times New Roman"/>
                <w:i/>
              </w:rPr>
              <w:t>Q</w:t>
            </w:r>
            <w:r>
              <w:t>，在距</w:t>
            </w:r>
            <w:r>
              <w:rPr>
                <w:rFonts w:eastAsia="Times New Roman"/>
                <w:i/>
              </w:rPr>
              <w:t>A</w:t>
            </w:r>
            <w:r>
              <w:t>点的圆周上有</w:t>
            </w:r>
            <w:r>
              <w:rPr>
                <w:rFonts w:eastAsia="Times New Roman"/>
                <w:i/>
              </w:rPr>
              <w:t>a</w:t>
            </w:r>
            <w:r>
              <w:t>、</w:t>
            </w:r>
            <w:r>
              <w:rPr>
                <w:rFonts w:eastAsia="Times New Roman"/>
                <w:i/>
              </w:rPr>
              <w:t>b</w:t>
            </w:r>
            <w:r>
              <w:t>、</w:t>
            </w:r>
            <w:r>
              <w:rPr>
                <w:rFonts w:eastAsia="Times New Roman"/>
                <w:i/>
              </w:rPr>
              <w:t>c</w:t>
            </w:r>
            <w:r>
              <w:t>三个点，电荷</w:t>
            </w:r>
            <w:r>
              <w:rPr>
                <w:rFonts w:eastAsia="Times New Roman"/>
                <w:i/>
              </w:rPr>
              <w:t>Q</w:t>
            </w:r>
            <w:r>
              <w:t>在这三个点产生的电场强度（　　）</w:t>
            </w:r>
          </w:p>
          <w:p w14:paraId="7428BEAD"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3E320EEA" wp14:editId="2172FC81">
                  <wp:extent cx="1828800" cy="1104900"/>
                  <wp:effectExtent l="0" t="0" r="0" b="0"/>
                  <wp:docPr id="100045" name="图片 100045" descr="@@@e53f2a92-6969-4278-943b-dbdb4ba6e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53f2a92-6969-4278-943b-dbdb4ba6e894"/>
                          <pic:cNvPicPr>
                            <a:picLocks noChangeAspect="1"/>
                          </pic:cNvPicPr>
                        </pic:nvPicPr>
                        <pic:blipFill>
                          <a:blip r:embed="rId145"/>
                          <a:stretch>
                            <a:fillRect/>
                          </a:stretch>
                        </pic:blipFill>
                        <pic:spPr>
                          <a:xfrm>
                            <a:off x="0" y="0"/>
                            <a:ext cx="1828800" cy="1104900"/>
                          </a:xfrm>
                          <a:prstGeom prst="rect">
                            <a:avLst/>
                          </a:prstGeom>
                        </pic:spPr>
                      </pic:pic>
                    </a:graphicData>
                  </a:graphic>
                </wp:inline>
              </w:drawing>
            </w:r>
          </w:p>
          <w:p w14:paraId="5A27F8BE"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rPr>
                <w:rFonts w:eastAsia="Times New Roman"/>
                <w:i/>
              </w:rPr>
              <w:t>a</w:t>
            </w:r>
            <w:r>
              <w:t>点最大</w:t>
            </w:r>
            <w:r>
              <w:tab/>
              <w:t>B</w:t>
            </w:r>
            <w:r>
              <w:t>．</w:t>
            </w:r>
            <w:r>
              <w:rPr>
                <w:rFonts w:eastAsia="Times New Roman"/>
                <w:i/>
              </w:rPr>
              <w:t>b</w:t>
            </w:r>
            <w:r>
              <w:t>点最大</w:t>
            </w:r>
            <w:r>
              <w:tab/>
              <w:t>C</w:t>
            </w:r>
            <w:r>
              <w:t>．</w:t>
            </w:r>
            <w:r>
              <w:rPr>
                <w:rFonts w:eastAsia="Times New Roman"/>
                <w:i/>
              </w:rPr>
              <w:t>c</w:t>
            </w:r>
            <w:r>
              <w:t>点最大</w:t>
            </w:r>
            <w:r>
              <w:tab/>
              <w:t>D</w:t>
            </w:r>
            <w:r>
              <w:t>．</w:t>
            </w:r>
            <w:r>
              <w:rPr>
                <w:rFonts w:eastAsia="Times New Roman"/>
                <w:i/>
              </w:rPr>
              <w:t>a</w:t>
            </w:r>
            <w:r>
              <w:t>、</w:t>
            </w:r>
            <w:r>
              <w:rPr>
                <w:rFonts w:eastAsia="Times New Roman"/>
                <w:i/>
              </w:rPr>
              <w:t>b</w:t>
            </w:r>
            <w:r>
              <w:t>点相等</w:t>
            </w:r>
          </w:p>
          <w:p w14:paraId="2FAB182C" w14:textId="77777777" w:rsidR="00FA721E" w:rsidRDefault="00FA721E" w:rsidP="00FA721E">
            <w:pPr>
              <w:shd w:val="clear" w:color="auto" w:fill="FFFFFF" w:themeFill="background1"/>
              <w:spacing w:line="360" w:lineRule="auto"/>
              <w:jc w:val="left"/>
              <w:textAlignment w:val="center"/>
            </w:pPr>
            <w:r>
              <w:rPr>
                <w:rFonts w:hint="eastAsia"/>
              </w:rPr>
              <w:lastRenderedPageBreak/>
              <w:t>【例</w:t>
            </w:r>
            <w:r>
              <w:rPr>
                <w:rFonts w:hint="eastAsia"/>
              </w:rPr>
              <w:t>3</w:t>
            </w:r>
            <w:r>
              <w:rPr>
                <w:rFonts w:hint="eastAsia"/>
              </w:rPr>
              <w:t>】</w:t>
            </w:r>
            <w:r>
              <w:t>．如图，真空中有两个点电荷，</w:t>
            </w:r>
            <w:r>
              <w:object w:dxaOrig="246" w:dyaOrig="304" w14:anchorId="14CB6C05">
                <v:shape id="_x0000_i1143" type="#_x0000_t75" alt="eqIda86380a6d6501f6504dcb4aa5e3099f2" style="width:12.4pt;height:15.4pt" o:ole="">
                  <v:imagedata r:id="rId117" o:title="eqIda86380a6d6501f6504dcb4aa5e3099f2"/>
                </v:shape>
                <o:OLEObject Type="Embed" ProgID="Equation.DSMT4" ShapeID="_x0000_i1143" DrawAspect="Content" ObjectID="_1817031552" r:id="rId146"/>
              </w:object>
            </w:r>
            <w:r>
              <w:t>为</w:t>
            </w:r>
            <m:oMath>
              <m:r>
                <w:rPr>
                  <w:rFonts w:ascii="Cambria Math" w:hAnsi="Cambria Math" w:cs="Cambria Math"/>
                </w:rPr>
                <m:t>4.0×</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C</m:t>
              </m:r>
            </m:oMath>
            <w:r>
              <w:t>、</w:t>
            </w:r>
            <w:r>
              <w:object w:dxaOrig="264" w:dyaOrig="315" w14:anchorId="5AFBC2A0">
                <v:shape id="_x0000_i1144" type="#_x0000_t75" alt="eqIdeae863e7a1f1fed09f1075de4a817c63" style="width:13.15pt;height:15.75pt" o:ole="">
                  <v:imagedata r:id="rId119" o:title="eqIdeae863e7a1f1fed09f1075de4a817c63"/>
                </v:shape>
                <o:OLEObject Type="Embed" ProgID="Equation.DSMT4" ShapeID="_x0000_i1144" DrawAspect="Content" ObjectID="_1817031553" r:id="rId147"/>
              </w:object>
            </w:r>
            <w:r>
              <w:t>为</w:t>
            </w:r>
            <m:oMath>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C</m:t>
              </m:r>
            </m:oMath>
            <w:r>
              <w:t>，分别固定在</w:t>
            </w:r>
            <w:r>
              <w:rPr>
                <w:rFonts w:eastAsia="Times New Roman"/>
                <w:i/>
              </w:rPr>
              <w:t>x</w:t>
            </w:r>
            <w:r>
              <w:t>轴的坐标为</w:t>
            </w:r>
            <w:r>
              <w:t>0</w:t>
            </w:r>
            <w:r>
              <w:t>和</w:t>
            </w:r>
            <w:r>
              <w:t>6cm</w:t>
            </w:r>
            <w:r>
              <w:t>的位置上。在</w:t>
            </w:r>
            <w:r>
              <w:rPr>
                <w:rFonts w:eastAsia="Times New Roman"/>
                <w:i/>
              </w:rPr>
              <w:t>x</w:t>
            </w:r>
            <w:r>
              <w:t>轴上，下列说法正确的是（</w:t>
            </w:r>
            <w:r>
              <w:rPr>
                <w:rFonts w:eastAsia="Times New Roman"/>
                <w:kern w:val="0"/>
                <w:sz w:val="24"/>
              </w:rPr>
              <w:t>    </w:t>
            </w:r>
            <w:r>
              <w:t>）</w:t>
            </w:r>
          </w:p>
          <w:p w14:paraId="51CB0D0D"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4D9E01" wp14:editId="63B36E98">
                  <wp:extent cx="2114550" cy="485775"/>
                  <wp:effectExtent l="0" t="0" r="0" b="9525"/>
                  <wp:docPr id="100047" name="图片 100047" descr="@@@1a0cb9cd-2024-4caf-8faa-ac7ad14b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a0cb9cd-2024-4caf-8faa-ac7ad14b1955"/>
                          <pic:cNvPicPr>
                            <a:picLocks noChangeAspect="1"/>
                          </pic:cNvPicPr>
                        </pic:nvPicPr>
                        <pic:blipFill>
                          <a:blip r:embed="rId148"/>
                          <a:stretch>
                            <a:fillRect/>
                          </a:stretch>
                        </pic:blipFill>
                        <pic:spPr>
                          <a:xfrm>
                            <a:off x="0" y="0"/>
                            <a:ext cx="2114550" cy="485775"/>
                          </a:xfrm>
                          <a:prstGeom prst="rect">
                            <a:avLst/>
                          </a:prstGeom>
                        </pic:spPr>
                      </pic:pic>
                    </a:graphicData>
                  </a:graphic>
                </wp:inline>
              </w:drawing>
            </w:r>
          </w:p>
          <w:p w14:paraId="75C086FB" w14:textId="77777777" w:rsidR="00FA721E" w:rsidRDefault="00FA721E" w:rsidP="00FA721E">
            <w:pPr>
              <w:shd w:val="clear" w:color="auto" w:fill="FFFFFF" w:themeFill="background1"/>
              <w:spacing w:line="360" w:lineRule="auto"/>
              <w:ind w:left="380"/>
              <w:jc w:val="left"/>
              <w:textAlignment w:val="center"/>
            </w:pPr>
            <w:r>
              <w:t>A</w:t>
            </w:r>
            <w:r>
              <w:t>．</w:t>
            </w:r>
            <w:r>
              <w:object w:dxaOrig="492" w:dyaOrig="246" w14:anchorId="07664C0F">
                <v:shape id="_x0000_i1145" type="#_x0000_t75" alt="eqId9e541ea2f855f981c96207070683d388" style="width:24.75pt;height:12.4pt" o:ole="">
                  <v:imagedata r:id="rId149" o:title="eqId9e541ea2f855f981c96207070683d388"/>
                </v:shape>
                <o:OLEObject Type="Embed" ProgID="Equation.DSMT4" ShapeID="_x0000_i1145" DrawAspect="Content" ObjectID="_1817031554" r:id="rId150"/>
              </w:object>
            </w:r>
            <w:r>
              <w:t>的区域可能有一个电场强度为</w:t>
            </w:r>
            <w:r>
              <w:t>0</w:t>
            </w:r>
            <w:r>
              <w:t>的点</w:t>
            </w:r>
          </w:p>
          <w:p w14:paraId="76075486" w14:textId="77777777" w:rsidR="00FA721E" w:rsidRDefault="00FA721E" w:rsidP="00FA721E">
            <w:pPr>
              <w:shd w:val="clear" w:color="auto" w:fill="FFFFFF" w:themeFill="background1"/>
              <w:spacing w:line="360" w:lineRule="auto"/>
              <w:ind w:left="380"/>
              <w:jc w:val="left"/>
              <w:textAlignment w:val="center"/>
            </w:pPr>
            <w:r>
              <w:t>B</w:t>
            </w:r>
            <w:r>
              <w:t>．</w:t>
            </w:r>
            <m:oMath>
              <m:r>
                <w:rPr>
                  <w:rFonts w:ascii="Cambria Math" w:hAnsi="Cambria Math" w:cs="Cambria Math"/>
                </w:rPr>
                <m:t>0&lt;x&lt;6</m:t>
              </m:r>
              <m:r>
                <m:rPr>
                  <m:nor/>
                </m:rPr>
                <w:rPr>
                  <w:rFonts w:ascii="Cambria Math" w:hAnsi="Cambria Math" w:cs="Cambria Math"/>
                </w:rPr>
                <m:t>cm</m:t>
              </m:r>
            </m:oMath>
            <w:r>
              <w:t>的区域电场方向沿</w:t>
            </w:r>
            <w:r>
              <w:rPr>
                <w:rFonts w:eastAsia="Times New Roman"/>
                <w:i/>
              </w:rPr>
              <w:t>x</w:t>
            </w:r>
            <w:r>
              <w:t>轴负方向</w:t>
            </w:r>
          </w:p>
          <w:p w14:paraId="124296F0" w14:textId="77777777" w:rsidR="00FA721E" w:rsidRDefault="00FA721E" w:rsidP="00FA721E">
            <w:pPr>
              <w:shd w:val="clear" w:color="auto" w:fill="FFFFFF" w:themeFill="background1"/>
              <w:spacing w:line="360" w:lineRule="auto"/>
              <w:ind w:left="380"/>
              <w:jc w:val="left"/>
              <w:textAlignment w:val="center"/>
            </w:pPr>
            <w:r>
              <w:t>C</w:t>
            </w:r>
            <w:r>
              <w:t>．</w:t>
            </w:r>
            <m:oMath>
              <m:r>
                <w:rPr>
                  <w:rFonts w:ascii="Cambria Math" w:hAnsi="Cambria Math" w:cs="Cambria Math"/>
                </w:rPr>
                <m:t>x&gt;6</m:t>
              </m:r>
              <m:r>
                <m:rPr>
                  <m:nor/>
                </m:rPr>
                <w:rPr>
                  <w:rFonts w:ascii="Cambria Math" w:hAnsi="Cambria Math" w:cs="Cambria Math"/>
                </w:rPr>
                <m:t>cm</m:t>
              </m:r>
            </m:oMath>
            <w:r>
              <w:t>的区域电场方向一定沿</w:t>
            </w:r>
            <w:r>
              <w:rPr>
                <w:rFonts w:eastAsia="Times New Roman"/>
                <w:i/>
              </w:rPr>
              <w:t>x</w:t>
            </w:r>
            <w:r>
              <w:t>轴负方向</w:t>
            </w:r>
          </w:p>
          <w:p w14:paraId="1FA52B37" w14:textId="77777777" w:rsidR="00FA721E" w:rsidRDefault="00FA721E" w:rsidP="00FA721E">
            <w:pPr>
              <w:shd w:val="clear" w:color="auto" w:fill="FFFFFF" w:themeFill="background1"/>
              <w:spacing w:line="360" w:lineRule="auto"/>
              <w:ind w:left="380"/>
              <w:jc w:val="left"/>
              <w:textAlignment w:val="center"/>
            </w:pPr>
            <w:r>
              <w:t>D</w:t>
            </w:r>
            <w:r>
              <w:t>．</w:t>
            </w:r>
            <w:r>
              <w:object w:dxaOrig="246" w:dyaOrig="304" w14:anchorId="7A8081A9">
                <v:shape id="_x0000_i1146" type="#_x0000_t75" alt="eqIda86380a6d6501f6504dcb4aa5e3099f2" style="width:12.4pt;height:15.4pt" o:ole="">
                  <v:imagedata r:id="rId117" o:title="eqIda86380a6d6501f6504dcb4aa5e3099f2"/>
                </v:shape>
                <o:OLEObject Type="Embed" ProgID="Equation.DSMT4" ShapeID="_x0000_i1146" DrawAspect="Content" ObjectID="_1817031555" r:id="rId151"/>
              </w:object>
            </w:r>
            <w:r>
              <w:t>与</w:t>
            </w:r>
            <w:r>
              <w:object w:dxaOrig="264" w:dyaOrig="315" w14:anchorId="2EFB22A9">
                <v:shape id="_x0000_i1147" type="#_x0000_t75" alt="eqIdeae863e7a1f1fed09f1075de4a817c63" style="width:13.15pt;height:15.75pt" o:ole="">
                  <v:imagedata r:id="rId119" o:title="eqIdeae863e7a1f1fed09f1075de4a817c63"/>
                </v:shape>
                <o:OLEObject Type="Embed" ProgID="Equation.DSMT4" ShapeID="_x0000_i1147" DrawAspect="Content" ObjectID="_1817031556" r:id="rId152"/>
              </w:object>
            </w:r>
            <w:r>
              <w:t>产生的电场强度大小相等的点有两个</w:t>
            </w:r>
          </w:p>
          <w:p w14:paraId="419E79E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．在静电场中有</w:t>
            </w:r>
            <w:r>
              <w:rPr>
                <w:rFonts w:eastAsia="Times New Roman"/>
                <w:i/>
              </w:rPr>
              <w:t>a</w:t>
            </w:r>
            <w:r>
              <w:t>、</w:t>
            </w:r>
            <w:r>
              <w:rPr>
                <w:rFonts w:eastAsia="Times New Roman"/>
                <w:i/>
              </w:rPr>
              <w:t>b</w:t>
            </w:r>
            <w:r>
              <w:t>两点，试探电荷在</w:t>
            </w:r>
            <w:r>
              <w:rPr>
                <w:rFonts w:eastAsia="Times New Roman"/>
                <w:i/>
              </w:rPr>
              <w:t>a</w:t>
            </w:r>
            <w:r>
              <w:t>、</w:t>
            </w:r>
            <w:r>
              <w:rPr>
                <w:rFonts w:eastAsia="Times New Roman"/>
                <w:i/>
              </w:rPr>
              <w:t>b</w:t>
            </w:r>
            <w:r>
              <w:t>两点所受的静电力大小</w:t>
            </w:r>
            <w:r>
              <w:rPr>
                <w:rFonts w:eastAsia="Times New Roman"/>
                <w:i/>
              </w:rPr>
              <w:t>F</w:t>
            </w:r>
            <w:r>
              <w:t>与电荷量</w:t>
            </w:r>
            <w:r>
              <w:rPr>
                <w:rFonts w:eastAsia="Times New Roman"/>
                <w:i/>
              </w:rPr>
              <w:t>q</w:t>
            </w:r>
            <w:r>
              <w:t>满足如图所示的关系。</w:t>
            </w:r>
            <w:r>
              <w:rPr>
                <w:rFonts w:eastAsia="Times New Roman"/>
                <w:i/>
              </w:rPr>
              <w:t>a</w:t>
            </w:r>
            <w:r>
              <w:t>，</w:t>
            </w:r>
            <w:r>
              <w:rPr>
                <w:rFonts w:eastAsia="Times New Roman"/>
                <w:i/>
              </w:rPr>
              <w:t>b</w:t>
            </w:r>
            <w:r>
              <w:t>两点的电场强度大小之比为（</w:t>
            </w:r>
            <w:r>
              <w:t>  </w:t>
            </w:r>
            <w:r>
              <w:t>）</w:t>
            </w:r>
          </w:p>
          <w:p w14:paraId="77B69124"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5A69C13" wp14:editId="13BE8376">
                  <wp:extent cx="1419225" cy="1333500"/>
                  <wp:effectExtent l="0" t="0" r="9525" b="0"/>
                  <wp:docPr id="100043" name="图片 100043" descr="@@@cda42990-bbf6-4ee5-8afc-5fd4003b6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da42990-bbf6-4ee5-8afc-5fd4003b6e59"/>
                          <pic:cNvPicPr>
                            <a:picLocks noChangeAspect="1"/>
                          </pic:cNvPicPr>
                        </pic:nvPicPr>
                        <pic:blipFill>
                          <a:blip r:embed="rId153"/>
                          <a:stretch>
                            <a:fillRect/>
                          </a:stretch>
                        </pic:blipFill>
                        <pic:spPr>
                          <a:xfrm>
                            <a:off x="0" y="0"/>
                            <a:ext cx="1419225" cy="1333500"/>
                          </a:xfrm>
                          <a:prstGeom prst="rect">
                            <a:avLst/>
                          </a:prstGeom>
                        </pic:spPr>
                      </pic:pic>
                    </a:graphicData>
                  </a:graphic>
                </wp:inline>
              </w:drawing>
            </w:r>
          </w:p>
          <w:p w14:paraId="31EAFB34"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t>1∶1</w:t>
            </w:r>
            <w:r>
              <w:tab/>
              <w:t>B</w:t>
            </w:r>
            <w:r>
              <w:t>．</w:t>
            </w:r>
            <w:r>
              <w:t>1∶2</w:t>
            </w:r>
            <w:r>
              <w:tab/>
              <w:t>C</w:t>
            </w:r>
            <w:r>
              <w:t>．</w:t>
            </w:r>
            <w:r>
              <w:t>2∶1</w:t>
            </w:r>
            <w:r>
              <w:tab/>
              <w:t>D</w:t>
            </w:r>
            <w:r>
              <w:t>．</w:t>
            </w:r>
            <w:r>
              <w:t>1∶4</w:t>
            </w:r>
          </w:p>
          <w:p w14:paraId="3F420E44"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．如图甲所示，真空中</w:t>
            </w:r>
            <w:r>
              <w:rPr>
                <w:rFonts w:eastAsia="Times New Roman"/>
                <w:i/>
              </w:rPr>
              <w:t>Ox</w:t>
            </w:r>
            <w:r>
              <w:t>坐标轴上的</w:t>
            </w:r>
            <w:r>
              <w:rPr>
                <w:rFonts w:eastAsia="Times New Roman"/>
                <w:i/>
              </w:rPr>
              <w:t>O</w:t>
            </w:r>
            <w:r>
              <w:t>点放有一个点电荷</w:t>
            </w:r>
            <w:r>
              <w:rPr>
                <w:rFonts w:eastAsia="Times New Roman"/>
                <w:i/>
              </w:rPr>
              <w:t>Q</w:t>
            </w:r>
            <w:r>
              <w:t>，坐标轴上</w:t>
            </w:r>
            <w:r>
              <w:rPr>
                <w:rFonts w:eastAsia="Times New Roman"/>
                <w:i/>
              </w:rPr>
              <w:t>A</w:t>
            </w:r>
            <w:r>
              <w:t>点坐标为</w:t>
            </w:r>
            <w:r>
              <w:t>0.1m</w:t>
            </w:r>
            <w:r>
              <w:t>，在</w:t>
            </w:r>
            <w:r>
              <w:rPr>
                <w:rFonts w:eastAsia="Times New Roman"/>
                <w:i/>
              </w:rPr>
              <w:t>A</w:t>
            </w:r>
            <w:r>
              <w:t>、</w:t>
            </w:r>
            <w:r>
              <w:rPr>
                <w:rFonts w:eastAsia="Times New Roman"/>
                <w:i/>
              </w:rPr>
              <w:t>B</w:t>
            </w:r>
            <w:r>
              <w:t>两点放两个电荷量不同均带正电的试探电荷，</w:t>
            </w:r>
            <w:r>
              <w:rPr>
                <w:rFonts w:eastAsia="Times New Roman"/>
                <w:i/>
              </w:rPr>
              <w:t>A</w:t>
            </w:r>
            <w:r>
              <w:t>、</w:t>
            </w:r>
            <w:r>
              <w:rPr>
                <w:rFonts w:eastAsia="Times New Roman"/>
                <w:i/>
              </w:rPr>
              <w:t>B</w:t>
            </w:r>
            <w:r>
              <w:t>两点的试探电荷受到静电力的方向都跟</w:t>
            </w:r>
            <w:r>
              <w:rPr>
                <w:rFonts w:eastAsia="Times New Roman"/>
                <w:i/>
              </w:rPr>
              <w:t>x</w:t>
            </w:r>
            <w:r>
              <w:t>轴正方向相同，静电力的大小</w:t>
            </w:r>
            <w:r>
              <w:rPr>
                <w:rFonts w:eastAsia="Times New Roman"/>
                <w:i/>
              </w:rPr>
              <w:t>F</w:t>
            </w:r>
            <w:r>
              <w:t>跟试探</w:t>
            </w:r>
            <w:proofErr w:type="gramStart"/>
            <w:r>
              <w:t>电荷电荷</w:t>
            </w:r>
            <w:proofErr w:type="gramEnd"/>
            <w:r>
              <w:t>量</w:t>
            </w:r>
            <w:r>
              <w:rPr>
                <w:rFonts w:eastAsia="Times New Roman"/>
                <w:i/>
              </w:rPr>
              <w:t>q</w:t>
            </w:r>
            <w:r>
              <w:t>的关系分别如图乙中直线</w:t>
            </w:r>
            <w:r>
              <w:rPr>
                <w:rFonts w:eastAsia="Times New Roman"/>
                <w:i/>
              </w:rPr>
              <w:t>a</w:t>
            </w:r>
            <w:r>
              <w:t>、</w:t>
            </w:r>
            <w:r>
              <w:rPr>
                <w:rFonts w:eastAsia="Times New Roman"/>
                <w:i/>
              </w:rPr>
              <w:t>b</w:t>
            </w:r>
            <w:r>
              <w:t>所示。下列说法正确的是（　　）</w:t>
            </w:r>
          </w:p>
          <w:p w14:paraId="642A281C"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0EC5F167" wp14:editId="5ACAC459">
                  <wp:extent cx="2724150" cy="1266825"/>
                  <wp:effectExtent l="0" t="0" r="0" b="9525"/>
                  <wp:docPr id="100049" name="图片 100049" descr="@@@a1297c07-ad14-45e9-8d69-c485d3fd1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1297c07-ad14-45e9-8d69-c485d3fd197f"/>
                          <pic:cNvPicPr>
                            <a:picLocks noChangeAspect="1"/>
                          </pic:cNvPicPr>
                        </pic:nvPicPr>
                        <pic:blipFill>
                          <a:blip r:embed="rId154"/>
                          <a:stretch>
                            <a:fillRect/>
                          </a:stretch>
                        </pic:blipFill>
                        <pic:spPr>
                          <a:xfrm>
                            <a:off x="0" y="0"/>
                            <a:ext cx="2724150" cy="1266825"/>
                          </a:xfrm>
                          <a:prstGeom prst="rect">
                            <a:avLst/>
                          </a:prstGeom>
                        </pic:spPr>
                      </pic:pic>
                    </a:graphicData>
                  </a:graphic>
                </wp:inline>
              </w:drawing>
            </w:r>
          </w:p>
          <w:p w14:paraId="4051991B"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B</w:t>
            </w:r>
            <w:r>
              <w:t>点的电场强度大小为</w:t>
            </w:r>
            <w:r>
              <w:object w:dxaOrig="791" w:dyaOrig="249" w14:anchorId="60A11567">
                <v:shape id="_x0000_i1158" type="#_x0000_t75" alt="eqIddeb88cf6cbcfa00bc9830de7c91f4a4b" style="width:39.4pt;height:12.4pt" o:ole="">
                  <v:imagedata r:id="rId155" o:title="eqIddeb88cf6cbcfa00bc9830de7c91f4a4b"/>
                </v:shape>
                <o:OLEObject Type="Embed" ProgID="Equation.DSMT4" ShapeID="_x0000_i1158" DrawAspect="Content" ObjectID="_1817031557" r:id="rId156"/>
              </w:object>
            </w:r>
          </w:p>
          <w:p w14:paraId="156B7FF8"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A</w:t>
            </w:r>
            <w:r>
              <w:t>、</w:t>
            </w:r>
            <w:r>
              <w:rPr>
                <w:rFonts w:eastAsia="Times New Roman"/>
                <w:i/>
              </w:rPr>
              <w:t>B</w:t>
            </w:r>
            <w:r>
              <w:t>点的电场强度的大小之比为</w:t>
            </w:r>
            <w:r>
              <w:object w:dxaOrig="351" w:dyaOrig="247" w14:anchorId="1EBF05D5">
                <v:shape id="_x0000_i1159" type="#_x0000_t75" alt="eqId320896d1b4b9217d9ba527604ac35d3d" style="width:17.65pt;height:12.4pt" o:ole="">
                  <v:imagedata r:id="rId157" o:title="eqId320896d1b4b9217d9ba527604ac35d3d"/>
                </v:shape>
                <o:OLEObject Type="Embed" ProgID="Equation.DSMT4" ShapeID="_x0000_i1159" DrawAspect="Content" ObjectID="_1817031558" r:id="rId158"/>
              </w:object>
            </w:r>
          </w:p>
          <w:p w14:paraId="58191ACB" w14:textId="77777777" w:rsidR="00FA721E" w:rsidRDefault="00FA721E" w:rsidP="00FA721E">
            <w:pPr>
              <w:shd w:val="clear" w:color="auto" w:fill="FFFFFF" w:themeFill="background1"/>
              <w:spacing w:line="360" w:lineRule="auto"/>
              <w:ind w:left="380"/>
              <w:jc w:val="left"/>
              <w:textAlignment w:val="center"/>
            </w:pPr>
            <w:r>
              <w:t>C</w:t>
            </w:r>
            <w:r>
              <w:t>．点电荷</w:t>
            </w:r>
            <w:r>
              <w:rPr>
                <w:rFonts w:eastAsia="Times New Roman"/>
                <w:i/>
              </w:rPr>
              <w:t>Q</w:t>
            </w:r>
            <w:r>
              <w:t>是负点电荷</w:t>
            </w:r>
          </w:p>
          <w:p w14:paraId="5DD86C4F" w14:textId="586D2A61" w:rsidR="00311EEE" w:rsidRPr="00CD5E0D" w:rsidRDefault="00FA721E" w:rsidP="00CD5E0D">
            <w:pPr>
              <w:shd w:val="clear" w:color="auto" w:fill="FFFFFF" w:themeFill="background1"/>
              <w:spacing w:line="360" w:lineRule="auto"/>
              <w:ind w:left="380"/>
              <w:jc w:val="left"/>
              <w:textAlignment w:val="center"/>
              <w:rPr>
                <w:rFonts w:hint="eastAsia"/>
              </w:rPr>
            </w:pPr>
            <w:r>
              <w:t>D</w:t>
            </w:r>
            <w:r>
              <w:t>．</w:t>
            </w:r>
            <w:r>
              <w:rPr>
                <w:rFonts w:eastAsia="Times New Roman"/>
                <w:i/>
              </w:rPr>
              <w:t>B</w:t>
            </w:r>
            <w:r>
              <w:t>的位置坐标为</w:t>
            </w:r>
            <w:r>
              <w:object w:dxaOrig="492" w:dyaOrig="245" w14:anchorId="214F880F">
                <v:shape id="_x0000_i1160" type="#_x0000_t75" alt="eqId4f988fbab729c370acabf2fb63cb7559" style="width:24.75pt;height:12.4pt" o:ole="">
                  <v:imagedata r:id="rId159" o:title="eqId4f988fbab729c370acabf2fb63cb7559"/>
                </v:shape>
                <o:OLEObject Type="Embed" ProgID="Equation.DSMT4" ShapeID="_x0000_i1160" DrawAspect="Content" ObjectID="_1817031559" r:id="rId16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1964160"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在真空中，将等量异种点电荷</w:t>
            </w:r>
            <w:r>
              <w:object w:dxaOrig="334" w:dyaOrig="280" w14:anchorId="0AD3C663">
                <v:shape id="_x0000_i1170" type="#_x0000_t75" alt="eqId2f5175b86824bdf7cd52c6e8dc524d0a" style="width:16.9pt;height:13.9pt" o:ole="">
                  <v:imagedata r:id="rId161" o:title="eqId2f5175b86824bdf7cd52c6e8dc524d0a"/>
                </v:shape>
                <o:OLEObject Type="Embed" ProgID="Equation.DSMT4" ShapeID="_x0000_i1170" DrawAspect="Content" ObjectID="_1817031560" r:id="rId162"/>
              </w:object>
            </w:r>
            <w:r>
              <w:t>、</w:t>
            </w:r>
            <w:r>
              <w:object w:dxaOrig="334" w:dyaOrig="280" w14:anchorId="796E7783">
                <v:shape id="_x0000_i1171" type="#_x0000_t75" alt="eqId39b6ab739c7bd6f1fe7a29ed8356d93c" style="width:16.9pt;height:13.9pt" o:ole="">
                  <v:imagedata r:id="rId163" o:title="eqId39b6ab739c7bd6f1fe7a29ed8356d93c"/>
                </v:shape>
                <o:OLEObject Type="Embed" ProgID="Equation.DSMT4" ShapeID="_x0000_i1171" DrawAspect="Content" ObjectID="_1817031561" r:id="rId164"/>
              </w:object>
            </w:r>
            <w:r>
              <w:t>分别放置于</w:t>
            </w:r>
            <w:r>
              <w:object w:dxaOrig="633" w:dyaOrig="246" w14:anchorId="1DEBDB99">
                <v:shape id="_x0000_i1172" type="#_x0000_t75" alt="eqIde6670479a0083dd2dfd5ad55b47b1ab6" style="width:31.5pt;height:12.4pt" o:ole="">
                  <v:imagedata r:id="rId165" o:title="eqIde6670479a0083dd2dfd5ad55b47b1ab6"/>
                </v:shape>
                <o:OLEObject Type="Embed" ProgID="Equation.DSMT4" ShapeID="_x0000_i1172" DrawAspect="Content" ObjectID="_1817031562" r:id="rId166"/>
              </w:object>
            </w:r>
            <w:r>
              <w:t>两点，如图，</w:t>
            </w:r>
            <w:r>
              <w:object w:dxaOrig="211" w:dyaOrig="250" w14:anchorId="7C542B8F">
                <v:shape id="_x0000_i1173" type="#_x0000_t75" alt="eqId1dde8112e8eb968fd042418dd632759e" style="width:10.5pt;height:12.4pt" o:ole="">
                  <v:imagedata r:id="rId167" o:title="eqId1dde8112e8eb968fd042418dd632759e"/>
                </v:shape>
                <o:OLEObject Type="Embed" ProgID="Equation.DSMT4" ShapeID="_x0000_i1173" DrawAspect="Content" ObjectID="_1817031563" r:id="rId168"/>
              </w:object>
            </w:r>
            <w:r>
              <w:t>点为</w:t>
            </w:r>
            <w:r>
              <w:object w:dxaOrig="404" w:dyaOrig="245" w14:anchorId="441808E1">
                <v:shape id="_x0000_i1174" type="#_x0000_t75" alt="eqId411461db15ee8086332c531e086c40c7" style="width:20.25pt;height:12.4pt" o:ole="">
                  <v:imagedata r:id="rId169" o:title="eqId411461db15ee8086332c531e086c40c7"/>
                </v:shape>
                <o:OLEObject Type="Embed" ProgID="Equation.DSMT4" ShapeID="_x0000_i1174" DrawAspect="Content" ObjectID="_1817031564" r:id="rId170"/>
              </w:object>
            </w:r>
            <w:r>
              <w:t>连线的中点，点</w:t>
            </w:r>
            <w:r>
              <w:object w:dxaOrig="474" w:dyaOrig="241" w14:anchorId="69198A5C">
                <v:shape id="_x0000_i1175" type="#_x0000_t75" alt="eqId663a61ad241d5d874c9a9362f0ee917c" style="width:23.65pt;height:12pt" o:ole="">
                  <v:imagedata r:id="rId171" o:title="eqId663a61ad241d5d874c9a9362f0ee917c"/>
                </v:shape>
                <o:OLEObject Type="Embed" ProgID="Equation.DSMT4" ShapeID="_x0000_i1175" DrawAspect="Content" ObjectID="_1817031565" r:id="rId172"/>
              </w:object>
            </w:r>
            <w:r>
              <w:t>在</w:t>
            </w:r>
            <w:r>
              <w:object w:dxaOrig="404" w:dyaOrig="245" w14:anchorId="13DDD779">
                <v:shape id="_x0000_i1176" type="#_x0000_t75" alt="eqId411461db15ee8086332c531e086c40c7" style="width:20.25pt;height:12.4pt" o:ole="">
                  <v:imagedata r:id="rId169" o:title="eqId411461db15ee8086332c531e086c40c7"/>
                </v:shape>
                <o:OLEObject Type="Embed" ProgID="Equation.DSMT4" ShapeID="_x0000_i1176" DrawAspect="Content" ObjectID="_1817031566" r:id="rId173"/>
              </w:object>
            </w:r>
            <w:r>
              <w:t>连线上，点</w:t>
            </w:r>
            <w:r>
              <w:object w:dxaOrig="475" w:dyaOrig="250" w14:anchorId="409FED96">
                <v:shape id="_x0000_i1177" type="#_x0000_t75" alt="eqId2486ab32c52f7d7afc557af8bacf9527" style="width:23.65pt;height:12.4pt" o:ole="">
                  <v:imagedata r:id="rId174" o:title="eqId2486ab32c52f7d7afc557af8bacf9527"/>
                </v:shape>
                <o:OLEObject Type="Embed" ProgID="Equation.DSMT4" ShapeID="_x0000_i1177" DrawAspect="Content" ObjectID="_1817031567" r:id="rId175"/>
              </w:object>
            </w:r>
            <w:r>
              <w:t>在</w:t>
            </w:r>
            <w:r>
              <w:object w:dxaOrig="404" w:dyaOrig="245" w14:anchorId="526A68E9">
                <v:shape id="_x0000_i1178" type="#_x0000_t75" alt="eqId411461db15ee8086332c531e086c40c7" style="width:20.25pt;height:12.4pt" o:ole="">
                  <v:imagedata r:id="rId169" o:title="eqId411461db15ee8086332c531e086c40c7"/>
                </v:shape>
                <o:OLEObject Type="Embed" ProgID="Equation.DSMT4" ShapeID="_x0000_i1178" DrawAspect="Content" ObjectID="_1817031568" r:id="rId176"/>
              </w:object>
            </w:r>
            <w:r>
              <w:t>的中垂线上，下列说法正确的是（　　）</w:t>
            </w:r>
          </w:p>
          <w:p w14:paraId="5C56D957"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489B2CE9" wp14:editId="0416B925">
                  <wp:extent cx="2400300" cy="1333500"/>
                  <wp:effectExtent l="0" t="0" r="0" b="0"/>
                  <wp:docPr id="100051" name="图片 100051" descr="@@@5f5301c2-14d9-4912-8f85-6eae25c57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f5301c2-14d9-4912-8f85-6eae25c575d7"/>
                          <pic:cNvPicPr>
                            <a:picLocks noChangeAspect="1"/>
                          </pic:cNvPicPr>
                        </pic:nvPicPr>
                        <pic:blipFill>
                          <a:blip r:embed="rId177"/>
                          <a:stretch>
                            <a:fillRect/>
                          </a:stretch>
                        </pic:blipFill>
                        <pic:spPr>
                          <a:xfrm>
                            <a:off x="0" y="0"/>
                            <a:ext cx="2400300" cy="1333500"/>
                          </a:xfrm>
                          <a:prstGeom prst="rect">
                            <a:avLst/>
                          </a:prstGeom>
                        </pic:spPr>
                      </pic:pic>
                    </a:graphicData>
                  </a:graphic>
                </wp:inline>
              </w:drawing>
            </w:r>
          </w:p>
          <w:p w14:paraId="0ADCB3CD" w14:textId="77777777" w:rsidR="00FA721E" w:rsidRDefault="00FA721E" w:rsidP="00FA721E">
            <w:pPr>
              <w:shd w:val="clear" w:color="auto" w:fill="FFFFFF" w:themeFill="background1"/>
              <w:spacing w:line="360" w:lineRule="auto"/>
              <w:ind w:left="380"/>
              <w:jc w:val="left"/>
              <w:textAlignment w:val="center"/>
            </w:pPr>
            <w:r>
              <w:t>A</w:t>
            </w:r>
            <w:r>
              <w:t>．</w:t>
            </w:r>
            <w:r>
              <w:object w:dxaOrig="158" w:dyaOrig="195" w14:anchorId="57478F2E">
                <v:shape id="_x0000_i1179" type="#_x0000_t75" alt="eqId071a7e733d466949ac935b4b8ee8d183" style="width:7.9pt;height:9.75pt" o:ole="">
                  <v:imagedata r:id="rId14" o:title="eqId071a7e733d466949ac935b4b8ee8d183"/>
                </v:shape>
                <o:OLEObject Type="Embed" ProgID="Equation.DSMT4" ShapeID="_x0000_i1179" DrawAspect="Content" ObjectID="_1817031569" r:id="rId178"/>
              </w:object>
            </w:r>
            <w:r>
              <w:t>点的电场强度比</w:t>
            </w:r>
            <w:r>
              <w:object w:dxaOrig="175" w:dyaOrig="247" w14:anchorId="6F4CBE0F">
                <v:shape id="_x0000_i1180" type="#_x0000_t75" alt="eqId2c94bb12cee76221e13f9ef955b0aab1" style="width:8.65pt;height:12.4pt" o:ole="">
                  <v:imagedata r:id="rId12" o:title="eqId2c94bb12cee76221e13f9ef955b0aab1"/>
                </v:shape>
                <o:OLEObject Type="Embed" ProgID="Equation.DSMT4" ShapeID="_x0000_i1180" DrawAspect="Content" ObjectID="_1817031570" r:id="rId179"/>
              </w:object>
            </w:r>
            <w:r>
              <w:t>点大</w:t>
            </w:r>
          </w:p>
          <w:p w14:paraId="4FEA871A" w14:textId="77777777" w:rsidR="00FA721E" w:rsidRDefault="00FA721E" w:rsidP="00FA721E">
            <w:pPr>
              <w:shd w:val="clear" w:color="auto" w:fill="FFFFFF" w:themeFill="background1"/>
              <w:spacing w:line="360" w:lineRule="auto"/>
              <w:ind w:left="380"/>
              <w:jc w:val="left"/>
              <w:textAlignment w:val="center"/>
            </w:pPr>
            <w:r>
              <w:t>B</w:t>
            </w:r>
            <w:r>
              <w:t>．</w:t>
            </w:r>
            <w:r>
              <w:object w:dxaOrig="474" w:dyaOrig="241" w14:anchorId="6E244A4B">
                <v:shape id="_x0000_i1181" type="#_x0000_t75" alt="eqId663a61ad241d5d874c9a9362f0ee917c" style="width:23.65pt;height:12pt" o:ole="">
                  <v:imagedata r:id="rId171" o:title="eqId663a61ad241d5d874c9a9362f0ee917c"/>
                </v:shape>
                <o:OLEObject Type="Embed" ProgID="Equation.DSMT4" ShapeID="_x0000_i1181" DrawAspect="Content" ObjectID="_1817031571" r:id="rId180"/>
              </w:object>
            </w:r>
            <w:r>
              <w:t>两点的电势相同</w:t>
            </w:r>
          </w:p>
          <w:p w14:paraId="734DE328" w14:textId="77777777" w:rsidR="00FA721E" w:rsidRDefault="00FA721E" w:rsidP="00FA721E">
            <w:pPr>
              <w:shd w:val="clear" w:color="auto" w:fill="FFFFFF" w:themeFill="background1"/>
              <w:spacing w:line="360" w:lineRule="auto"/>
              <w:ind w:left="380"/>
              <w:jc w:val="left"/>
              <w:textAlignment w:val="center"/>
            </w:pPr>
            <w:r>
              <w:t>C</w:t>
            </w:r>
            <w:r>
              <w:t>．将电子沿直线从</w:t>
            </w:r>
            <w:r>
              <w:object w:dxaOrig="158" w:dyaOrig="195" w14:anchorId="01432167">
                <v:shape id="_x0000_i1182" type="#_x0000_t75" alt="eqId071a7e733d466949ac935b4b8ee8d183" style="width:7.9pt;height:9.75pt" o:ole="">
                  <v:imagedata r:id="rId14" o:title="eqId071a7e733d466949ac935b4b8ee8d183"/>
                </v:shape>
                <o:OLEObject Type="Embed" ProgID="Equation.DSMT4" ShapeID="_x0000_i1182" DrawAspect="Content" ObjectID="_1817031572" r:id="rId181"/>
              </w:object>
            </w:r>
            <w:r>
              <w:t>点移到</w:t>
            </w:r>
            <w:r>
              <w:object w:dxaOrig="193" w:dyaOrig="246" w14:anchorId="07650D2A">
                <v:shape id="_x0000_i1183" type="#_x0000_t75" alt="eqId5c02bc0c74292b1e8f395f90935d3174" style="width:9.75pt;height:12.4pt" o:ole="">
                  <v:imagedata r:id="rId182" o:title="eqId5c02bc0c74292b1e8f395f90935d3174"/>
                </v:shape>
                <o:OLEObject Type="Embed" ProgID="Equation.DSMT4" ShapeID="_x0000_i1183" DrawAspect="Content" ObjectID="_1817031573" r:id="rId183"/>
              </w:object>
            </w:r>
            <w:r>
              <w:t>点，电子的电势能不变</w:t>
            </w:r>
          </w:p>
          <w:p w14:paraId="0E107942" w14:textId="77777777" w:rsidR="00FA721E" w:rsidRDefault="00FA721E" w:rsidP="00FA721E">
            <w:pPr>
              <w:shd w:val="clear" w:color="auto" w:fill="FFFFFF" w:themeFill="background1"/>
              <w:spacing w:line="360" w:lineRule="auto"/>
              <w:ind w:left="380"/>
              <w:jc w:val="left"/>
              <w:textAlignment w:val="center"/>
            </w:pPr>
            <w:r>
              <w:t>D</w:t>
            </w:r>
            <w:r>
              <w:t>．将电子沿直线从</w:t>
            </w:r>
            <w:r>
              <w:object w:dxaOrig="175" w:dyaOrig="193" w14:anchorId="4AB6C632">
                <v:shape id="_x0000_i1184" type="#_x0000_t75" alt="eqId0a6936d370d6a238a608ca56f87198de" style="width:8.65pt;height:9.75pt" o:ole="">
                  <v:imagedata r:id="rId10" o:title="eqId0a6936d370d6a238a608ca56f87198de"/>
                </v:shape>
                <o:OLEObject Type="Embed" ProgID="Equation.DSMT4" ShapeID="_x0000_i1184" DrawAspect="Content" ObjectID="_1817031574" r:id="rId184"/>
              </w:object>
            </w:r>
            <w:r>
              <w:t>点移到</w:t>
            </w:r>
            <w:r>
              <w:object w:dxaOrig="175" w:dyaOrig="247" w14:anchorId="60DE4B82">
                <v:shape id="_x0000_i1185" type="#_x0000_t75" alt="eqId2c94bb12cee76221e13f9ef955b0aab1" style="width:8.65pt;height:12.4pt" o:ole="">
                  <v:imagedata r:id="rId12" o:title="eqId2c94bb12cee76221e13f9ef955b0aab1"/>
                </v:shape>
                <o:OLEObject Type="Embed" ProgID="Equation.DSMT4" ShapeID="_x0000_i1185" DrawAspect="Content" ObjectID="_1817031575" r:id="rId185"/>
              </w:object>
            </w:r>
            <w:r>
              <w:t>点，电场力对电子先做负功后做正功</w:t>
            </w:r>
          </w:p>
          <w:p w14:paraId="4DA9198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．如图所示，将等量异种电荷分别固定在正方体</w:t>
            </w:r>
            <w:r>
              <w:rPr>
                <w:rFonts w:eastAsia="Times New Roman"/>
                <w:i/>
              </w:rPr>
              <w:t>ABCD-EFGH</w:t>
            </w:r>
            <w:r>
              <w:t>的顶点</w:t>
            </w:r>
            <w:r>
              <w:rPr>
                <w:rFonts w:eastAsia="Times New Roman"/>
                <w:i/>
              </w:rPr>
              <w:t>A</w:t>
            </w:r>
            <w:r>
              <w:t>、</w:t>
            </w:r>
            <w:r>
              <w:rPr>
                <w:rFonts w:eastAsia="Times New Roman"/>
                <w:i/>
              </w:rPr>
              <w:t>C</w:t>
            </w:r>
            <w:r>
              <w:t>上。</w:t>
            </w:r>
            <w:r>
              <w:rPr>
                <w:rFonts w:eastAsia="Times New Roman"/>
                <w:i/>
              </w:rPr>
              <w:t>O</w:t>
            </w:r>
            <w:r>
              <w:t>点是正方体的中心，</w:t>
            </w:r>
            <w:r>
              <w:rPr>
                <w:rFonts w:eastAsia="Times New Roman"/>
                <w:i/>
              </w:rPr>
              <w:t>AC</w:t>
            </w:r>
            <w:r>
              <w:t>、</w:t>
            </w:r>
            <w:r>
              <w:rPr>
                <w:rFonts w:eastAsia="Times New Roman"/>
                <w:i/>
              </w:rPr>
              <w:t>BD</w:t>
            </w:r>
            <w:r>
              <w:t>交于</w:t>
            </w:r>
            <w:r>
              <w:rPr>
                <w:rFonts w:eastAsia="Times New Roman"/>
                <w:i/>
              </w:rPr>
              <w:t>J</w:t>
            </w:r>
            <w:r>
              <w:t>点。则（　　）</w:t>
            </w:r>
          </w:p>
          <w:p w14:paraId="6B44FA00"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C97364" wp14:editId="295CB0F3">
                  <wp:extent cx="1533525" cy="1381125"/>
                  <wp:effectExtent l="0" t="0" r="9525" b="9525"/>
                  <wp:docPr id="100053" name="图片 100053" descr="@@@49677cb1-610c-4d9d-9f32-6c029fc4e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9677cb1-610c-4d9d-9f32-6c029fc4e41b"/>
                          <pic:cNvPicPr>
                            <a:picLocks noChangeAspect="1"/>
                          </pic:cNvPicPr>
                        </pic:nvPicPr>
                        <pic:blipFill>
                          <a:blip r:embed="rId186"/>
                          <a:stretch>
                            <a:fillRect/>
                          </a:stretch>
                        </pic:blipFill>
                        <pic:spPr>
                          <a:xfrm>
                            <a:off x="0" y="0"/>
                            <a:ext cx="1533525" cy="1381125"/>
                          </a:xfrm>
                          <a:prstGeom prst="rect">
                            <a:avLst/>
                          </a:prstGeom>
                        </pic:spPr>
                      </pic:pic>
                    </a:graphicData>
                  </a:graphic>
                </wp:inline>
              </w:drawing>
            </w:r>
          </w:p>
          <w:p w14:paraId="5037C769"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J</w:t>
            </w:r>
            <w:r>
              <w:t>点电场强度为</w:t>
            </w:r>
            <w:r>
              <w:t>0</w:t>
            </w:r>
          </w:p>
          <w:p w14:paraId="06E9F944"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O</w:t>
            </w:r>
            <w:r>
              <w:t>点电场强度为</w:t>
            </w:r>
            <w:r>
              <w:t>0</w:t>
            </w:r>
          </w:p>
          <w:p w14:paraId="590C4B51" w14:textId="77777777" w:rsidR="00FA721E" w:rsidRDefault="00FA721E" w:rsidP="00FA721E">
            <w:pPr>
              <w:shd w:val="clear" w:color="auto" w:fill="FFFFFF" w:themeFill="background1"/>
              <w:spacing w:line="360" w:lineRule="auto"/>
              <w:ind w:left="380"/>
              <w:jc w:val="left"/>
              <w:textAlignment w:val="center"/>
            </w:pPr>
            <w:r>
              <w:t>C</w:t>
            </w:r>
            <w:r>
              <w:t>．</w:t>
            </w:r>
            <w:r>
              <w:t>G</w:t>
            </w:r>
            <w:r>
              <w:t>点与</w:t>
            </w:r>
            <w:r>
              <w:rPr>
                <w:rFonts w:eastAsia="Times New Roman"/>
                <w:i/>
              </w:rPr>
              <w:t>E</w:t>
            </w:r>
            <w:r>
              <w:t>点电场强度方向相同</w:t>
            </w:r>
          </w:p>
          <w:p w14:paraId="47B2434F"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G</w:t>
            </w:r>
            <w:r>
              <w:t>点与</w:t>
            </w:r>
            <w:r>
              <w:rPr>
                <w:rFonts w:eastAsia="Times New Roman"/>
                <w:i/>
              </w:rPr>
              <w:t>E</w:t>
            </w:r>
            <w:r>
              <w:t>点电场强度大小相等</w:t>
            </w:r>
          </w:p>
          <w:p w14:paraId="0AB18D3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w:t>
            </w:r>
            <w:proofErr w:type="gramStart"/>
            <w:r>
              <w:t>反天刀</w:t>
            </w:r>
            <w:proofErr w:type="gramEnd"/>
            <w:r>
              <w:t>是生活在尼罗河的一种鱼类，沿着它身体长度的</w:t>
            </w:r>
            <w:proofErr w:type="gramStart"/>
            <w:r>
              <w:t>方向分布着</w:t>
            </w:r>
            <w:proofErr w:type="gramEnd"/>
            <w:r>
              <w:t>电器官，这些器官能在鱼周围产生电场，如图为</w:t>
            </w:r>
            <w:proofErr w:type="gramStart"/>
            <w:r>
              <w:t>反天刀</w:t>
            </w:r>
            <w:proofErr w:type="gramEnd"/>
            <w:r>
              <w:t>周围的电场线分布示意图，</w:t>
            </w:r>
            <w:r>
              <w:rPr>
                <w:rFonts w:eastAsia="Times New Roman"/>
                <w:i/>
              </w:rPr>
              <w:t>A</w:t>
            </w:r>
            <w:r>
              <w:t>、</w:t>
            </w:r>
            <w:r>
              <w:rPr>
                <w:rFonts w:eastAsia="Times New Roman"/>
                <w:i/>
              </w:rPr>
              <w:t>B</w:t>
            </w:r>
            <w:r>
              <w:t>、</w:t>
            </w:r>
            <w:r>
              <w:rPr>
                <w:rFonts w:eastAsia="Times New Roman"/>
                <w:i/>
              </w:rPr>
              <w:t>C</w:t>
            </w:r>
            <w:r>
              <w:t>为电场中的点，下列说法正确的是（　　）</w:t>
            </w:r>
          </w:p>
          <w:p w14:paraId="58823A3C" w14:textId="77777777" w:rsidR="00FA721E" w:rsidRDefault="00FA721E" w:rsidP="00FA721E">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33004DC" wp14:editId="4437556C">
                  <wp:extent cx="2257425" cy="1143000"/>
                  <wp:effectExtent l="0" t="0" r="9525" b="0"/>
                  <wp:docPr id="100057" name="图片 100057" descr="@@@a8d02809-9162-454b-94e4-8ac98c9d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8d02809-9162-454b-94e4-8ac98c9d3289"/>
                          <pic:cNvPicPr>
                            <a:picLocks noChangeAspect="1"/>
                          </pic:cNvPicPr>
                        </pic:nvPicPr>
                        <pic:blipFill>
                          <a:blip r:embed="rId187"/>
                          <a:stretch>
                            <a:fillRect/>
                          </a:stretch>
                        </pic:blipFill>
                        <pic:spPr>
                          <a:xfrm>
                            <a:off x="0" y="0"/>
                            <a:ext cx="2257425" cy="1143000"/>
                          </a:xfrm>
                          <a:prstGeom prst="rect">
                            <a:avLst/>
                          </a:prstGeom>
                        </pic:spPr>
                      </pic:pic>
                    </a:graphicData>
                  </a:graphic>
                </wp:inline>
              </w:drawing>
            </w:r>
          </w:p>
          <w:p w14:paraId="1700FACC" w14:textId="77777777" w:rsidR="00FA721E" w:rsidRDefault="00FA721E" w:rsidP="00FA721E">
            <w:pPr>
              <w:shd w:val="clear" w:color="auto" w:fill="FFFFFF" w:themeFill="background1"/>
              <w:spacing w:line="360" w:lineRule="auto"/>
              <w:ind w:left="380"/>
              <w:jc w:val="left"/>
              <w:textAlignment w:val="center"/>
            </w:pPr>
            <w:r>
              <w:t>A</w:t>
            </w:r>
            <w:r>
              <w:t>．尾部带正电</w:t>
            </w:r>
          </w:p>
          <w:p w14:paraId="1BA22646"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A</w:t>
            </w:r>
            <w:r>
              <w:t>点的电场强度方向水平向左</w:t>
            </w:r>
          </w:p>
          <w:p w14:paraId="36A30DD1" w14:textId="77777777" w:rsidR="00FA721E" w:rsidRDefault="00FA721E" w:rsidP="00FA721E">
            <w:pPr>
              <w:shd w:val="clear" w:color="auto" w:fill="FFFFFF" w:themeFill="background1"/>
              <w:spacing w:line="360" w:lineRule="auto"/>
              <w:ind w:left="380"/>
              <w:jc w:val="left"/>
              <w:textAlignment w:val="center"/>
            </w:pPr>
            <w:r>
              <w:t>C</w:t>
            </w:r>
            <w:r>
              <w:t>．</w:t>
            </w:r>
            <w:r>
              <w:rPr>
                <w:rFonts w:eastAsia="Times New Roman"/>
                <w:i/>
              </w:rPr>
              <w:t>A</w:t>
            </w:r>
            <w:r>
              <w:t>点电场强度小于</w:t>
            </w:r>
            <w:r>
              <w:rPr>
                <w:rFonts w:eastAsia="Times New Roman"/>
                <w:i/>
              </w:rPr>
              <w:t>C</w:t>
            </w:r>
            <w:r>
              <w:t>点电场强度</w:t>
            </w:r>
          </w:p>
          <w:p w14:paraId="2855E238"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A</w:t>
            </w:r>
            <w:r>
              <w:t>点电场强度大于</w:t>
            </w:r>
            <w:r>
              <w:rPr>
                <w:rFonts w:eastAsia="Times New Roman"/>
                <w:i/>
              </w:rPr>
              <w:t>B</w:t>
            </w:r>
            <w:r>
              <w:t>点电场强度</w:t>
            </w:r>
          </w:p>
          <w:p w14:paraId="5599169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w:t>
            </w:r>
            <w:r>
              <w:rPr>
                <w:rFonts w:eastAsia="Times New Roman"/>
                <w:i/>
              </w:rPr>
              <w:t>ABCD</w:t>
            </w:r>
            <w:r>
              <w:t>为正方形，两等量异种点电荷分别固定在</w:t>
            </w:r>
            <w:r>
              <w:rPr>
                <w:rFonts w:eastAsia="Times New Roman"/>
                <w:i/>
              </w:rPr>
              <w:t>AD</w:t>
            </w:r>
            <w:r>
              <w:t>和</w:t>
            </w:r>
            <w:r>
              <w:rPr>
                <w:rFonts w:eastAsia="Times New Roman"/>
                <w:i/>
              </w:rPr>
              <w:t>BC</w:t>
            </w:r>
            <w:r>
              <w:t>的中点，则（</w:t>
            </w:r>
            <w:r>
              <w:rPr>
                <w:rFonts w:eastAsia="Times New Roman"/>
                <w:kern w:val="0"/>
                <w:sz w:val="24"/>
              </w:rPr>
              <w:t>    </w:t>
            </w:r>
            <w:r>
              <w:t>）</w:t>
            </w:r>
          </w:p>
          <w:p w14:paraId="6D03A47F"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D4F77D" wp14:editId="1A27356D">
                  <wp:extent cx="1419225" cy="1162050"/>
                  <wp:effectExtent l="0" t="0" r="9525" b="0"/>
                  <wp:docPr id="100059" name="图片 100059" descr="@@@591b5e93-4af5-44ac-8516-06e54078c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91b5e93-4af5-44ac-8516-06e54078c538"/>
                          <pic:cNvPicPr>
                            <a:picLocks noChangeAspect="1"/>
                          </pic:cNvPicPr>
                        </pic:nvPicPr>
                        <pic:blipFill>
                          <a:blip r:embed="rId188"/>
                          <a:stretch>
                            <a:fillRect/>
                          </a:stretch>
                        </pic:blipFill>
                        <pic:spPr>
                          <a:xfrm>
                            <a:off x="0" y="0"/>
                            <a:ext cx="1419225" cy="1162050"/>
                          </a:xfrm>
                          <a:prstGeom prst="rect">
                            <a:avLst/>
                          </a:prstGeom>
                        </pic:spPr>
                      </pic:pic>
                    </a:graphicData>
                  </a:graphic>
                </wp:inline>
              </w:drawing>
            </w:r>
          </w:p>
          <w:p w14:paraId="3FCA8496"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rPr>
                <w:rFonts w:eastAsia="Times New Roman"/>
                <w:i/>
              </w:rPr>
              <w:t>A</w:t>
            </w:r>
            <w:r>
              <w:t>、</w:t>
            </w:r>
            <w:r>
              <w:rPr>
                <w:rFonts w:eastAsia="Times New Roman"/>
                <w:i/>
              </w:rPr>
              <w:t>B</w:t>
            </w:r>
            <w:r>
              <w:t>两点电场强度相同</w:t>
            </w:r>
            <w:r>
              <w:tab/>
              <w:t>B</w:t>
            </w:r>
            <w:r>
              <w:t>．</w:t>
            </w:r>
            <w:r>
              <w:rPr>
                <w:rFonts w:eastAsia="Times New Roman"/>
                <w:i/>
              </w:rPr>
              <w:t>A</w:t>
            </w:r>
            <w:r>
              <w:t>、</w:t>
            </w:r>
            <w:r>
              <w:rPr>
                <w:rFonts w:eastAsia="Times New Roman"/>
                <w:i/>
              </w:rPr>
              <w:t>C</w:t>
            </w:r>
            <w:r>
              <w:t>两点电场强度相同</w:t>
            </w:r>
          </w:p>
          <w:p w14:paraId="574D506C" w14:textId="77777777" w:rsidR="00FA721E" w:rsidRDefault="00FA721E" w:rsidP="00FA721E">
            <w:pPr>
              <w:shd w:val="clear" w:color="auto" w:fill="FFFFFF" w:themeFill="background1"/>
              <w:tabs>
                <w:tab w:val="left" w:pos="4156"/>
              </w:tabs>
              <w:spacing w:line="360" w:lineRule="auto"/>
              <w:ind w:left="380"/>
              <w:jc w:val="left"/>
              <w:textAlignment w:val="center"/>
            </w:pPr>
            <w:r>
              <w:t>C</w:t>
            </w:r>
            <w:r>
              <w:t>．</w:t>
            </w:r>
            <w:r>
              <w:rPr>
                <w:rFonts w:eastAsia="Times New Roman"/>
                <w:i/>
              </w:rPr>
              <w:t>A</w:t>
            </w:r>
            <w:r>
              <w:t>、</w:t>
            </w:r>
            <w:r>
              <w:rPr>
                <w:rFonts w:eastAsia="Times New Roman"/>
                <w:i/>
              </w:rPr>
              <w:t>B</w:t>
            </w:r>
            <w:r>
              <w:t>两点电势相等</w:t>
            </w:r>
            <w:r>
              <w:tab/>
              <w:t>D</w:t>
            </w:r>
            <w:r>
              <w:t>．</w:t>
            </w:r>
            <w:r>
              <w:rPr>
                <w:rFonts w:eastAsia="Times New Roman"/>
                <w:i/>
              </w:rPr>
              <w:t>A</w:t>
            </w:r>
            <w:r>
              <w:t>、</w:t>
            </w:r>
            <w:r>
              <w:rPr>
                <w:rFonts w:eastAsia="Times New Roman"/>
                <w:i/>
              </w:rPr>
              <w:t>C</w:t>
            </w:r>
            <w:r>
              <w:t>两点电势相等</w:t>
            </w:r>
          </w:p>
          <w:p w14:paraId="1EF7BFD5"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5</w:t>
            </w:r>
            <w:r>
              <w:rPr>
                <w:rFonts w:hint="eastAsia"/>
              </w:rPr>
              <w:t>】</w:t>
            </w:r>
            <w:r>
              <w:t>．如图所示，两等量同种点电荷</w:t>
            </w:r>
            <w:r>
              <w:t>+</w:t>
            </w:r>
            <w:r>
              <w:rPr>
                <w:rFonts w:eastAsia="Times New Roman"/>
                <w:i/>
              </w:rPr>
              <w:t>q</w:t>
            </w:r>
            <w:r>
              <w:t>（</w:t>
            </w:r>
            <w:r>
              <w:rPr>
                <w:rFonts w:eastAsia="Times New Roman"/>
                <w:i/>
              </w:rPr>
              <w:t>q</w:t>
            </w:r>
            <w:r>
              <w:t>&gt;0</w:t>
            </w:r>
            <w:r>
              <w:t>）固定在菱形的两个顶点</w:t>
            </w:r>
            <w:r>
              <w:rPr>
                <w:rFonts w:eastAsia="Times New Roman"/>
                <w:i/>
              </w:rPr>
              <w:t>A</w:t>
            </w:r>
            <w:r>
              <w:t>、</w:t>
            </w:r>
            <w:r>
              <w:rPr>
                <w:rFonts w:eastAsia="Times New Roman"/>
                <w:i/>
              </w:rPr>
              <w:t>C</w:t>
            </w:r>
            <w:r>
              <w:t>上。</w:t>
            </w:r>
            <w:r>
              <w:rPr>
                <w:rFonts w:eastAsia="Times New Roman"/>
                <w:i/>
              </w:rPr>
              <w:t>E</w:t>
            </w:r>
            <w:r>
              <w:t>、</w:t>
            </w:r>
            <w:r>
              <w:rPr>
                <w:rFonts w:eastAsia="Times New Roman"/>
                <w:i/>
              </w:rPr>
              <w:t>F</w:t>
            </w:r>
            <w:r>
              <w:t>是该菱形对角线</w:t>
            </w:r>
            <w:r>
              <w:rPr>
                <w:rFonts w:eastAsia="Times New Roman"/>
                <w:i/>
              </w:rPr>
              <w:t>AC</w:t>
            </w:r>
            <w:r>
              <w:t>与其内切圆的交点，</w:t>
            </w:r>
            <w:r>
              <w:rPr>
                <w:rFonts w:eastAsia="Times New Roman"/>
                <w:i/>
              </w:rPr>
              <w:t>O</w:t>
            </w:r>
            <w:r>
              <w:t>点为内切圆的圆心，</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四点为切点。现有一带正电的点电荷从</w:t>
            </w:r>
            <w:r>
              <w:rPr>
                <w:rFonts w:eastAsia="Times New Roman"/>
                <w:i/>
              </w:rPr>
              <w:t>E</w:t>
            </w:r>
            <w:r>
              <w:t>点由静止释放，下列说法正确的是（　　）</w:t>
            </w:r>
          </w:p>
          <w:p w14:paraId="218701EF"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7ABA456" wp14:editId="2ECC44B8">
                  <wp:extent cx="1800225" cy="1571625"/>
                  <wp:effectExtent l="0" t="0" r="9525" b="9525"/>
                  <wp:docPr id="100063" name="图片 100063" descr="@@@012142be-efd1-4a0f-9a7b-c4581d68d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12142be-efd1-4a0f-9a7b-c4581d68da25"/>
                          <pic:cNvPicPr>
                            <a:picLocks noChangeAspect="1"/>
                          </pic:cNvPicPr>
                        </pic:nvPicPr>
                        <pic:blipFill>
                          <a:blip r:embed="rId189"/>
                          <a:stretch>
                            <a:fillRect/>
                          </a:stretch>
                        </pic:blipFill>
                        <pic:spPr>
                          <a:xfrm>
                            <a:off x="0" y="0"/>
                            <a:ext cx="1800225" cy="1571625"/>
                          </a:xfrm>
                          <a:prstGeom prst="rect">
                            <a:avLst/>
                          </a:prstGeom>
                        </pic:spPr>
                      </pic:pic>
                    </a:graphicData>
                  </a:graphic>
                </wp:inline>
              </w:drawing>
            </w:r>
          </w:p>
          <w:p w14:paraId="5361E01A"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四点的电场强度相同</w:t>
            </w:r>
          </w:p>
          <w:p w14:paraId="6CDF1AB6"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D</w:t>
            </w:r>
            <w:r>
              <w:t>、</w:t>
            </w:r>
            <w:r>
              <w:rPr>
                <w:rFonts w:eastAsia="Times New Roman"/>
                <w:i/>
              </w:rPr>
              <w:t>O</w:t>
            </w:r>
            <w:r>
              <w:t>、</w:t>
            </w:r>
            <w:r>
              <w:rPr>
                <w:rFonts w:eastAsia="Times New Roman"/>
                <w:i/>
              </w:rPr>
              <w:t>B</w:t>
            </w:r>
            <w:r>
              <w:t>三点的电势相等</w:t>
            </w:r>
          </w:p>
          <w:p w14:paraId="4610AD15" w14:textId="77777777" w:rsidR="00FA721E" w:rsidRDefault="00FA721E" w:rsidP="00FA721E">
            <w:pPr>
              <w:shd w:val="clear" w:color="auto" w:fill="FFFFFF" w:themeFill="background1"/>
              <w:spacing w:line="360" w:lineRule="auto"/>
              <w:ind w:left="380"/>
              <w:jc w:val="left"/>
              <w:textAlignment w:val="center"/>
            </w:pPr>
            <w:r>
              <w:t>C</w:t>
            </w:r>
            <w:r>
              <w:t>．点电荷在从</w:t>
            </w:r>
            <w:r>
              <w:rPr>
                <w:rFonts w:eastAsia="Times New Roman"/>
                <w:i/>
              </w:rPr>
              <w:t>E</w:t>
            </w:r>
            <w:r>
              <w:t>点运动到</w:t>
            </w:r>
            <w:r>
              <w:rPr>
                <w:rFonts w:eastAsia="Times New Roman"/>
                <w:i/>
              </w:rPr>
              <w:t>O</w:t>
            </w:r>
            <w:r>
              <w:t>点的过程中电场力做正功</w:t>
            </w:r>
          </w:p>
          <w:p w14:paraId="08CCC6F0" w14:textId="77777777" w:rsidR="00FA721E" w:rsidRDefault="00FA721E" w:rsidP="00FA721E">
            <w:pPr>
              <w:shd w:val="clear" w:color="auto" w:fill="FFFFFF" w:themeFill="background1"/>
              <w:spacing w:line="360" w:lineRule="auto"/>
              <w:ind w:left="380"/>
              <w:jc w:val="left"/>
              <w:textAlignment w:val="center"/>
            </w:pPr>
            <w:r>
              <w:t>D</w:t>
            </w:r>
            <w:r>
              <w:t>．点电荷从</w:t>
            </w:r>
            <w:r>
              <w:rPr>
                <w:rFonts w:eastAsia="Times New Roman"/>
                <w:i/>
              </w:rPr>
              <w:t>E</w:t>
            </w:r>
            <w:r>
              <w:t>点运动到</w:t>
            </w:r>
            <w:r>
              <w:rPr>
                <w:rFonts w:eastAsia="Times New Roman"/>
                <w:i/>
              </w:rPr>
              <w:t>F</w:t>
            </w:r>
            <w:r>
              <w:t>点的过程中速度一直增大</w:t>
            </w:r>
          </w:p>
          <w:p w14:paraId="32EA6006"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6</w:t>
            </w:r>
            <w:r>
              <w:rPr>
                <w:rFonts w:hint="eastAsia"/>
              </w:rPr>
              <w:t>】</w:t>
            </w:r>
            <w:r>
              <w:t>．空间中</w:t>
            </w:r>
            <w:r>
              <w:rPr>
                <w:rFonts w:eastAsia="Times New Roman"/>
                <w:i/>
              </w:rPr>
              <w:t>a</w:t>
            </w:r>
            <w:r>
              <w:t>、</w:t>
            </w:r>
            <w:r>
              <w:rPr>
                <w:rFonts w:eastAsia="Times New Roman"/>
                <w:i/>
              </w:rPr>
              <w:t>b</w:t>
            </w:r>
            <w:r>
              <w:t>、</w:t>
            </w:r>
            <w:r>
              <w:rPr>
                <w:rFonts w:eastAsia="Times New Roman"/>
                <w:i/>
              </w:rPr>
              <w:t>c</w:t>
            </w:r>
            <w:r>
              <w:t>、</w:t>
            </w:r>
            <w:r>
              <w:rPr>
                <w:rFonts w:eastAsia="Times New Roman"/>
                <w:i/>
              </w:rPr>
              <w:t>d</w:t>
            </w:r>
            <w:r>
              <w:t>四点位于正四面体的四个顶点，</w:t>
            </w:r>
            <w:r>
              <w:rPr>
                <w:rFonts w:eastAsia="Times New Roman"/>
                <w:i/>
              </w:rPr>
              <w:t>m</w:t>
            </w:r>
            <w:r>
              <w:t>、</w:t>
            </w:r>
            <w:r>
              <w:rPr>
                <w:rFonts w:eastAsia="Times New Roman"/>
                <w:i/>
              </w:rPr>
              <w:t>n</w:t>
            </w:r>
            <w:r>
              <w:t>两点分别</w:t>
            </w:r>
            <w:r>
              <w:rPr>
                <w:rFonts w:eastAsia="Times New Roman"/>
                <w:i/>
              </w:rPr>
              <w:t>ab</w:t>
            </w:r>
            <w:r>
              <w:t>是和</w:t>
            </w:r>
            <w:r>
              <w:rPr>
                <w:rFonts w:eastAsia="Times New Roman"/>
                <w:i/>
              </w:rPr>
              <w:t>cd</w:t>
            </w:r>
            <w:r>
              <w:t>的中点。在</w:t>
            </w:r>
            <w:r>
              <w:rPr>
                <w:rFonts w:eastAsia="Times New Roman"/>
                <w:i/>
              </w:rPr>
              <w:t>a</w:t>
            </w:r>
            <w:r>
              <w:t>、</w:t>
            </w:r>
            <w:r>
              <w:rPr>
                <w:rFonts w:eastAsia="Times New Roman"/>
                <w:i/>
              </w:rPr>
              <w:t>b</w:t>
            </w:r>
            <w:r>
              <w:t>两点分</w:t>
            </w:r>
            <w:r>
              <w:lastRenderedPageBreak/>
              <w:t>别固定等量正电荷，正四面体对电场分布没有影响。下列说法正确的是（　　）</w:t>
            </w:r>
          </w:p>
          <w:p w14:paraId="6472A09E"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A2878F" wp14:editId="693723F5">
                  <wp:extent cx="1876425" cy="1790700"/>
                  <wp:effectExtent l="0" t="0" r="9525" b="0"/>
                  <wp:docPr id="100067" name="图片 100067" descr="@@@ae86b545-2398-4dc6-97cd-76ade08e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e86b545-2398-4dc6-97cd-76ade08e0421"/>
                          <pic:cNvPicPr>
                            <a:picLocks noChangeAspect="1"/>
                          </pic:cNvPicPr>
                        </pic:nvPicPr>
                        <pic:blipFill>
                          <a:blip r:embed="rId190"/>
                          <a:stretch>
                            <a:fillRect/>
                          </a:stretch>
                        </pic:blipFill>
                        <pic:spPr>
                          <a:xfrm>
                            <a:off x="0" y="0"/>
                            <a:ext cx="1876425" cy="1790700"/>
                          </a:xfrm>
                          <a:prstGeom prst="rect">
                            <a:avLst/>
                          </a:prstGeom>
                        </pic:spPr>
                      </pic:pic>
                    </a:graphicData>
                  </a:graphic>
                </wp:inline>
              </w:drawing>
            </w:r>
          </w:p>
          <w:p w14:paraId="1C88B075"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m</w:t>
            </w:r>
            <w:r>
              <w:t>、</w:t>
            </w:r>
            <w:r>
              <w:rPr>
                <w:rFonts w:eastAsia="Times New Roman"/>
                <w:i/>
              </w:rPr>
              <w:t>n</w:t>
            </w:r>
            <w:r>
              <w:t>两点的电势相等</w:t>
            </w:r>
          </w:p>
          <w:p w14:paraId="42E630ED"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c</w:t>
            </w:r>
            <w:r>
              <w:t>、</w:t>
            </w:r>
            <w:r>
              <w:rPr>
                <w:rFonts w:eastAsia="Times New Roman"/>
                <w:i/>
              </w:rPr>
              <w:t>d</w:t>
            </w:r>
            <w:r>
              <w:t>两点的电场强度相同</w:t>
            </w:r>
          </w:p>
          <w:p w14:paraId="13EFC553" w14:textId="77777777" w:rsidR="00FA721E" w:rsidRDefault="00FA721E" w:rsidP="00FA721E">
            <w:pPr>
              <w:shd w:val="clear" w:color="auto" w:fill="FFFFFF" w:themeFill="background1"/>
              <w:spacing w:line="360" w:lineRule="auto"/>
              <w:ind w:left="380"/>
              <w:jc w:val="left"/>
              <w:textAlignment w:val="center"/>
            </w:pPr>
            <w:r>
              <w:t>C</w:t>
            </w:r>
            <w:r>
              <w:t>．带正电的试探电荷从</w:t>
            </w:r>
            <w:r>
              <w:rPr>
                <w:rFonts w:eastAsia="Times New Roman"/>
                <w:i/>
              </w:rPr>
              <w:t>c</w:t>
            </w:r>
            <w:r>
              <w:t>点沿</w:t>
            </w:r>
            <w:r>
              <w:rPr>
                <w:rFonts w:eastAsia="Times New Roman"/>
                <w:i/>
              </w:rPr>
              <w:t>cm</w:t>
            </w:r>
            <w:r>
              <w:t>移动到</w:t>
            </w:r>
            <w:r>
              <w:rPr>
                <w:rFonts w:eastAsia="Times New Roman"/>
                <w:i/>
              </w:rPr>
              <w:t>m</w:t>
            </w:r>
            <w:r>
              <w:t>点，试探电荷的电势能减小</w:t>
            </w:r>
          </w:p>
          <w:p w14:paraId="7071B0BB" w14:textId="77777777" w:rsidR="00FA721E" w:rsidRDefault="00FA721E" w:rsidP="00FA721E">
            <w:pPr>
              <w:shd w:val="clear" w:color="auto" w:fill="FFFFFF" w:themeFill="background1"/>
              <w:spacing w:line="360" w:lineRule="auto"/>
              <w:ind w:left="380"/>
              <w:jc w:val="left"/>
              <w:textAlignment w:val="center"/>
            </w:pPr>
            <w:r>
              <w:t>D</w:t>
            </w:r>
            <w:r>
              <w:t>．带负电的试探电荷从</w:t>
            </w:r>
            <w:r>
              <w:rPr>
                <w:rFonts w:eastAsia="Times New Roman"/>
                <w:i/>
              </w:rPr>
              <w:t>c</w:t>
            </w:r>
            <w:r>
              <w:t>点沿</w:t>
            </w:r>
            <w:r>
              <w:rPr>
                <w:rFonts w:eastAsia="Times New Roman"/>
                <w:i/>
              </w:rPr>
              <w:t>cd</w:t>
            </w:r>
            <w:r>
              <w:t>移动到</w:t>
            </w:r>
            <w:r>
              <w:rPr>
                <w:rFonts w:eastAsia="Times New Roman"/>
                <w:i/>
              </w:rPr>
              <w:t>d</w:t>
            </w:r>
            <w:r>
              <w:t>点，试探电荷的电势能先减少后增加</w:t>
            </w:r>
          </w:p>
          <w:p w14:paraId="0C13B345" w14:textId="0D7D6645" w:rsidR="00FA721E" w:rsidRPr="00CD5E0D" w:rsidRDefault="00FA721E" w:rsidP="00FA721E">
            <w:pPr>
              <w:shd w:val="clear" w:color="auto" w:fill="FFFFFF" w:themeFill="background1"/>
              <w:spacing w:line="360" w:lineRule="auto"/>
              <w:jc w:val="left"/>
              <w:textAlignment w:val="center"/>
              <w:rPr>
                <w:color w:val="FF0000"/>
              </w:rPr>
            </w:pPr>
            <w:r>
              <w:rPr>
                <w:rFonts w:hint="eastAsia"/>
              </w:rPr>
              <w:t>【例</w:t>
            </w:r>
            <w:r>
              <w:rPr>
                <w:rFonts w:hint="eastAsia"/>
              </w:rPr>
              <w:t>7</w:t>
            </w:r>
            <w:r>
              <w:rPr>
                <w:rFonts w:hint="eastAsia"/>
              </w:rPr>
              <w:t>】</w:t>
            </w:r>
            <w:r>
              <w:t>．如图所示的真空中，在正方体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空间中</w:t>
            </w:r>
            <w:r>
              <w:rPr>
                <w:rFonts w:eastAsia="Times New Roman"/>
                <w:i/>
              </w:rPr>
              <w:t>A</w:t>
            </w:r>
            <w:r>
              <w:t>、</w:t>
            </w:r>
            <w:r>
              <w:rPr>
                <w:rFonts w:eastAsia="Times New Roman"/>
                <w:i/>
              </w:rPr>
              <w:t>C</w:t>
            </w:r>
            <w:r>
              <w:rPr>
                <w:rFonts w:eastAsia="Times New Roman"/>
                <w:i/>
                <w:vertAlign w:val="subscript"/>
              </w:rPr>
              <w:t>1</w:t>
            </w:r>
            <w:r>
              <w:t>固定有等量的正电荷，下列说法正确的是（　　）</w:t>
            </w:r>
          </w:p>
          <w:p w14:paraId="6AD126E5"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41DDAD1" wp14:editId="48605DFD">
                  <wp:extent cx="1562100" cy="1485900"/>
                  <wp:effectExtent l="0" t="0" r="0" b="0"/>
                  <wp:docPr id="100071" name="图片 100071" descr="@@@6fc9fee4-dba5-4db6-8352-7cd0dd1bb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fc9fee4-dba5-4db6-8352-7cd0dd1bb228"/>
                          <pic:cNvPicPr>
                            <a:picLocks noChangeAspect="1"/>
                          </pic:cNvPicPr>
                        </pic:nvPicPr>
                        <pic:blipFill>
                          <a:blip r:embed="rId191"/>
                          <a:stretch>
                            <a:fillRect/>
                          </a:stretch>
                        </pic:blipFill>
                        <pic:spPr>
                          <a:xfrm>
                            <a:off x="0" y="0"/>
                            <a:ext cx="1562100" cy="1485900"/>
                          </a:xfrm>
                          <a:prstGeom prst="rect">
                            <a:avLst/>
                          </a:prstGeom>
                        </pic:spPr>
                      </pic:pic>
                    </a:graphicData>
                  </a:graphic>
                </wp:inline>
              </w:drawing>
            </w:r>
          </w:p>
          <w:p w14:paraId="74CE0E4F"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B</w:t>
            </w:r>
            <w:r>
              <w:t>点和</w:t>
            </w:r>
            <w:r>
              <w:rPr>
                <w:rFonts w:eastAsia="Times New Roman"/>
                <w:i/>
              </w:rPr>
              <w:t>D</w:t>
            </w:r>
            <w:r>
              <w:t>点的电势相等且比</w:t>
            </w:r>
            <w:r>
              <w:rPr>
                <w:rFonts w:eastAsia="Times New Roman"/>
                <w:i/>
              </w:rPr>
              <w:t>B</w:t>
            </w:r>
            <w:r>
              <w:rPr>
                <w:rFonts w:eastAsia="Times New Roman"/>
                <w:i/>
                <w:vertAlign w:val="subscript"/>
              </w:rPr>
              <w:t>1</w:t>
            </w:r>
            <w:r>
              <w:t>点和</w:t>
            </w:r>
            <w:r>
              <w:rPr>
                <w:rFonts w:eastAsia="Times New Roman"/>
                <w:i/>
              </w:rPr>
              <w:t>D</w:t>
            </w:r>
            <w:r>
              <w:rPr>
                <w:rFonts w:eastAsia="Times New Roman"/>
                <w:i/>
                <w:vertAlign w:val="subscript"/>
              </w:rPr>
              <w:t>1</w:t>
            </w:r>
            <w:r>
              <w:t>的电势都高</w:t>
            </w:r>
          </w:p>
          <w:p w14:paraId="2007D4ED"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B</w:t>
            </w:r>
            <w:r>
              <w:rPr>
                <w:rFonts w:eastAsia="Times New Roman"/>
                <w:i/>
                <w:vertAlign w:val="subscript"/>
              </w:rPr>
              <w:t>1</w:t>
            </w:r>
            <w:r>
              <w:t>点和</w:t>
            </w:r>
            <w:r>
              <w:rPr>
                <w:rFonts w:eastAsia="Times New Roman"/>
                <w:i/>
              </w:rPr>
              <w:t>D</w:t>
            </w:r>
            <w:r>
              <w:rPr>
                <w:rFonts w:eastAsia="Times New Roman"/>
                <w:i/>
                <w:vertAlign w:val="subscript"/>
              </w:rPr>
              <w:t>1</w:t>
            </w:r>
            <w:r>
              <w:t>点的场强相同</w:t>
            </w:r>
          </w:p>
          <w:p w14:paraId="6780550C" w14:textId="77777777" w:rsidR="00FA721E" w:rsidRDefault="00FA721E" w:rsidP="00FA721E">
            <w:pPr>
              <w:shd w:val="clear" w:color="auto" w:fill="FFFFFF" w:themeFill="background1"/>
              <w:spacing w:line="360" w:lineRule="auto"/>
              <w:ind w:left="380"/>
              <w:jc w:val="left"/>
              <w:textAlignment w:val="center"/>
            </w:pPr>
            <w:r>
              <w:t>C</w:t>
            </w:r>
            <w:r>
              <w:t>．若有一个电子以某一速度射入该空间中，可能做类平抛运动</w:t>
            </w:r>
          </w:p>
          <w:p w14:paraId="414B9C1B" w14:textId="77777777" w:rsidR="00FA721E" w:rsidRDefault="00FA721E" w:rsidP="00FA721E">
            <w:pPr>
              <w:shd w:val="clear" w:color="auto" w:fill="FFFFFF" w:themeFill="background1"/>
              <w:spacing w:line="360" w:lineRule="auto"/>
              <w:ind w:left="380"/>
              <w:jc w:val="left"/>
              <w:textAlignment w:val="center"/>
            </w:pPr>
            <w:r>
              <w:t>D</w:t>
            </w:r>
            <w:r>
              <w:t>．若有一个电子以某一速度射入该空间中，可能做匀速圆周运动</w:t>
            </w:r>
          </w:p>
          <w:p w14:paraId="16707723"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8</w:t>
            </w:r>
            <w:r>
              <w:rPr>
                <w:rFonts w:hint="eastAsia"/>
              </w:rPr>
              <w:t>】</w:t>
            </w:r>
            <w:r>
              <w:t>．如图所示，两个等量负点电荷固定于</w:t>
            </w:r>
            <w:r>
              <w:object w:dxaOrig="193" w:dyaOrig="211" w14:anchorId="693B6E4F">
                <v:shape id="_x0000_i1212" type="#_x0000_t75" alt="eqIddad2a36927223bd70f426ba06aea4b45" style="width:9.75pt;height:10.5pt" o:ole="">
                  <v:imagedata r:id="rId192" o:title="eqIddad2a36927223bd70f426ba06aea4b45"/>
                </v:shape>
                <o:OLEObject Type="Embed" ProgID="Equation.DSMT4" ShapeID="_x0000_i1212" DrawAspect="Content" ObjectID="_1817031576" r:id="rId193"/>
              </w:object>
            </w:r>
            <w:r>
              <w:t>、</w:t>
            </w:r>
            <w:r>
              <w:rPr>
                <w:rFonts w:eastAsia="Times New Roman"/>
                <w:i/>
              </w:rPr>
              <w:t>Q</w:t>
            </w:r>
            <w:r>
              <w:t>两点，正方形</w:t>
            </w:r>
            <w:r>
              <w:object w:dxaOrig="492" w:dyaOrig="246" w14:anchorId="2803BC1F">
                <v:shape id="_x0000_i1213" type="#_x0000_t75" alt="eqId35893041a02be39c9d0c1e9b329556eb" style="width:24.75pt;height:12.4pt" o:ole="">
                  <v:imagedata r:id="rId194" o:title="eqId35893041a02be39c9d0c1e9b329556eb"/>
                </v:shape>
                <o:OLEObject Type="Embed" ProgID="Equation.DSMT4" ShapeID="_x0000_i1213" DrawAspect="Content" ObjectID="_1817031577" r:id="rId195"/>
              </w:object>
            </w:r>
            <w:r>
              <w:t>为垂直</w:t>
            </w:r>
            <w:r>
              <w:object w:dxaOrig="193" w:dyaOrig="211" w14:anchorId="3254A88F">
                <v:shape id="_x0000_i1214" type="#_x0000_t75" alt="eqIddad2a36927223bd70f426ba06aea4b45" style="width:9.75pt;height:10.5pt" o:ole="">
                  <v:imagedata r:id="rId192" o:title="eqIddad2a36927223bd70f426ba06aea4b45"/>
                </v:shape>
                <o:OLEObject Type="Embed" ProgID="Equation.DSMT4" ShapeID="_x0000_i1214" DrawAspect="Content" ObjectID="_1817031578" r:id="rId196"/>
              </w:object>
            </w:r>
            <w:r>
              <w:t>、</w:t>
            </w:r>
            <w:r>
              <w:rPr>
                <w:rFonts w:eastAsia="Times New Roman"/>
                <w:i/>
              </w:rPr>
              <w:t>Q</w:t>
            </w:r>
            <w:r>
              <w:t>连线的平面，</w:t>
            </w:r>
            <w:r>
              <w:object w:dxaOrig="158" w:dyaOrig="206" w14:anchorId="74D351BC">
                <v:shape id="_x0000_i1215" type="#_x0000_t75" alt="eqId168b3e4b1d6f04226fa2687a72a268b4" style="width:7.9pt;height:10.15pt" o:ole="">
                  <v:imagedata r:id="rId197" o:title="eqId168b3e4b1d6f04226fa2687a72a268b4"/>
                </v:shape>
                <o:OLEObject Type="Embed" ProgID="Equation.DSMT4" ShapeID="_x0000_i1215" DrawAspect="Content" ObjectID="_1817031579" r:id="rId198"/>
              </w:object>
            </w:r>
            <w:r>
              <w:t>、</w:t>
            </w:r>
            <w:r>
              <w:object w:dxaOrig="211" w:dyaOrig="281" w14:anchorId="69F386B1">
                <v:shape id="_x0000_i1216" type="#_x0000_t75" alt="eqIdca4ff0af96ea467337cb30c4c765b5f7" style="width:10.5pt;height:13.9pt" o:ole="">
                  <v:imagedata r:id="rId199" o:title="eqIdca4ff0af96ea467337cb30c4c765b5f7"/>
                </v:shape>
                <o:OLEObject Type="Embed" ProgID="Equation.DSMT4" ShapeID="_x0000_i1216" DrawAspect="Content" ObjectID="_1817031580" r:id="rId200"/>
              </w:object>
            </w:r>
            <w:r>
              <w:t>分别是</w:t>
            </w:r>
            <w:r>
              <w:object w:dxaOrig="298" w:dyaOrig="242" w14:anchorId="3E8315A2">
                <v:shape id="_x0000_i1217" type="#_x0000_t75" alt="eqId557d947b148e6014712604ae558be16e" style="width:15pt;height:12pt" o:ole="">
                  <v:imagedata r:id="rId201" o:title="eqId557d947b148e6014712604ae558be16e"/>
                </v:shape>
                <o:OLEObject Type="Embed" ProgID="Equation.DSMT4" ShapeID="_x0000_i1217" DrawAspect="Content" ObjectID="_1817031581" r:id="rId202"/>
              </w:object>
            </w:r>
            <w:r>
              <w:t>、</w:t>
            </w:r>
            <w:r>
              <w:object w:dxaOrig="263" w:dyaOrig="250" w14:anchorId="45E1BFD1">
                <v:shape id="_x0000_i1218" type="#_x0000_t75" alt="eqId69225cfdfbc0a9a1ccfdd15c46353b8f" style="width:13.15pt;height:12.4pt" o:ole="">
                  <v:imagedata r:id="rId20" o:title="eqId69225cfdfbc0a9a1ccfdd15c46353b8f"/>
                </v:shape>
                <o:OLEObject Type="Embed" ProgID="Equation.DSMT4" ShapeID="_x0000_i1218" DrawAspect="Content" ObjectID="_1817031582" r:id="rId203"/>
              </w:object>
            </w:r>
            <w:r>
              <w:t>的中点。</w:t>
            </w:r>
            <w:r>
              <w:object w:dxaOrig="211" w:dyaOrig="250" w14:anchorId="00889836">
                <v:shape id="_x0000_i1219" type="#_x0000_t75" alt="eqId1dde8112e8eb968fd042418dd632759e" style="width:10.5pt;height:12.4pt" o:ole="">
                  <v:imagedata r:id="rId167" o:title="eqId1dde8112e8eb968fd042418dd632759e"/>
                </v:shape>
                <o:OLEObject Type="Embed" ProgID="Equation.DSMT4" ShapeID="_x0000_i1219" DrawAspect="Content" ObjectID="_1817031583" r:id="rId204"/>
              </w:object>
            </w:r>
            <w:r>
              <w:t>点正好是</w:t>
            </w:r>
            <w:r>
              <w:object w:dxaOrig="316" w:dyaOrig="264" w14:anchorId="1343F695">
                <v:shape id="_x0000_i1220" type="#_x0000_t75" alt="eqId7a5f1641947153c80b987320885a2b57" style="width:15.75pt;height:13.15pt" o:ole="">
                  <v:imagedata r:id="rId205" o:title="eqId7a5f1641947153c80b987320885a2b57"/>
                </v:shape>
                <o:OLEObject Type="Embed" ProgID="Equation.DSMT4" ShapeID="_x0000_i1220" DrawAspect="Content" ObjectID="_1817031584" r:id="rId206"/>
              </w:object>
            </w:r>
            <w:r>
              <w:t>和</w:t>
            </w:r>
            <w:r>
              <w:object w:dxaOrig="263" w:dyaOrig="273" w14:anchorId="315776FE">
                <v:shape id="_x0000_i1221" type="#_x0000_t75" alt="eqId32b8998db56f83ee4da0dd452ef6b0e7" style="width:13.15pt;height:13.5pt" o:ole="">
                  <v:imagedata r:id="rId207" o:title="eqId32b8998db56f83ee4da0dd452ef6b0e7"/>
                </v:shape>
                <o:OLEObject Type="Embed" ProgID="Equation.DSMT4" ShapeID="_x0000_i1221" DrawAspect="Content" ObjectID="_1817031585" r:id="rId208"/>
              </w:object>
            </w:r>
            <w:r>
              <w:t>连线的中点，下列说法中正确的是（　　）</w:t>
            </w:r>
          </w:p>
          <w:p w14:paraId="7397452A"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402997D" wp14:editId="62C71D6F">
                  <wp:extent cx="1562100" cy="1628775"/>
                  <wp:effectExtent l="0" t="0" r="0" b="9525"/>
                  <wp:docPr id="55" name="图片 55" descr="@@@9ab4a9ea-ae42-41d5-91c3-903df1b71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ab4a9ea-ae42-41d5-91c3-903df1b71dbc"/>
                          <pic:cNvPicPr>
                            <a:picLocks noChangeAspect="1"/>
                          </pic:cNvPicPr>
                        </pic:nvPicPr>
                        <pic:blipFill>
                          <a:blip r:embed="rId209"/>
                          <a:stretch>
                            <a:fillRect/>
                          </a:stretch>
                        </pic:blipFill>
                        <pic:spPr>
                          <a:xfrm>
                            <a:off x="0" y="0"/>
                            <a:ext cx="1562100" cy="1628775"/>
                          </a:xfrm>
                          <a:prstGeom prst="rect">
                            <a:avLst/>
                          </a:prstGeom>
                        </pic:spPr>
                      </pic:pic>
                    </a:graphicData>
                  </a:graphic>
                </wp:inline>
              </w:drawing>
            </w:r>
          </w:p>
          <w:p w14:paraId="0D455917" w14:textId="77777777" w:rsidR="00FA721E" w:rsidRDefault="00FA721E" w:rsidP="00FA721E">
            <w:pPr>
              <w:shd w:val="clear" w:color="auto" w:fill="FFFFFF" w:themeFill="background1"/>
              <w:spacing w:line="360" w:lineRule="auto"/>
              <w:ind w:left="380"/>
              <w:jc w:val="left"/>
              <w:textAlignment w:val="center"/>
            </w:pPr>
            <w:r>
              <w:t>A</w:t>
            </w:r>
            <w:r>
              <w:t>．</w:t>
            </w:r>
            <w:r>
              <w:object w:dxaOrig="175" w:dyaOrig="193" w14:anchorId="037CAA7B">
                <v:shape id="_x0000_i1222" type="#_x0000_t75" alt="eqId0a6936d370d6a238a608ca56f87198de" style="width:8.65pt;height:9.75pt" o:ole="">
                  <v:imagedata r:id="rId10" o:title="eqId0a6936d370d6a238a608ca56f87198de"/>
                </v:shape>
                <o:OLEObject Type="Embed" ProgID="Equation.DSMT4" ShapeID="_x0000_i1222" DrawAspect="Content" ObjectID="_1817031586" r:id="rId210"/>
              </w:object>
            </w:r>
            <w:r>
              <w:t>、</w:t>
            </w:r>
            <w:r>
              <w:object w:dxaOrig="175" w:dyaOrig="247" w14:anchorId="60A4F55B">
                <v:shape id="_x0000_i1223" type="#_x0000_t75" alt="eqId2c94bb12cee76221e13f9ef955b0aab1" style="width:8.65pt;height:12.4pt" o:ole="">
                  <v:imagedata r:id="rId12" o:title="eqId2c94bb12cee76221e13f9ef955b0aab1"/>
                </v:shape>
                <o:OLEObject Type="Embed" ProgID="Equation.DSMT4" ShapeID="_x0000_i1223" DrawAspect="Content" ObjectID="_1817031587" r:id="rId211"/>
              </w:object>
            </w:r>
            <w:r>
              <w:t>两点场强相同</w:t>
            </w:r>
          </w:p>
          <w:p w14:paraId="38779282" w14:textId="77777777" w:rsidR="00FA721E" w:rsidRDefault="00FA721E" w:rsidP="00FA721E">
            <w:pPr>
              <w:shd w:val="clear" w:color="auto" w:fill="FFFFFF" w:themeFill="background1"/>
              <w:spacing w:line="360" w:lineRule="auto"/>
              <w:ind w:left="380"/>
              <w:jc w:val="left"/>
              <w:textAlignment w:val="center"/>
            </w:pPr>
            <w:r>
              <w:t>B</w:t>
            </w:r>
            <w:r>
              <w:t>．</w:t>
            </w:r>
            <w:r>
              <w:object w:dxaOrig="158" w:dyaOrig="206" w14:anchorId="33657CE3">
                <v:shape id="_x0000_i1224" type="#_x0000_t75" alt="eqId168b3e4b1d6f04226fa2687a72a268b4" style="width:7.9pt;height:10.15pt" o:ole="">
                  <v:imagedata r:id="rId197" o:title="eqId168b3e4b1d6f04226fa2687a72a268b4"/>
                </v:shape>
                <o:OLEObject Type="Embed" ProgID="Equation.DSMT4" ShapeID="_x0000_i1224" DrawAspect="Content" ObjectID="_1817031588" r:id="rId212"/>
              </w:object>
            </w:r>
            <w:r>
              <w:t>、</w:t>
            </w:r>
            <w:r>
              <w:object w:dxaOrig="211" w:dyaOrig="281" w14:anchorId="5774E3EF">
                <v:shape id="_x0000_i1225" type="#_x0000_t75" alt="eqIdca4ff0af96ea467337cb30c4c765b5f7" style="width:10.5pt;height:13.9pt" o:ole="">
                  <v:imagedata r:id="rId199" o:title="eqIdca4ff0af96ea467337cb30c4c765b5f7"/>
                </v:shape>
                <o:OLEObject Type="Embed" ProgID="Equation.DSMT4" ShapeID="_x0000_i1225" DrawAspect="Content" ObjectID="_1817031589" r:id="rId213"/>
              </w:object>
            </w:r>
            <w:r>
              <w:t>两点电势相等</w:t>
            </w:r>
          </w:p>
          <w:p w14:paraId="5E3C662F" w14:textId="77777777" w:rsidR="00FA721E" w:rsidRDefault="00FA721E" w:rsidP="00FA721E">
            <w:pPr>
              <w:shd w:val="clear" w:color="auto" w:fill="FFFFFF" w:themeFill="background1"/>
              <w:spacing w:line="360" w:lineRule="auto"/>
              <w:ind w:left="380"/>
              <w:jc w:val="left"/>
              <w:textAlignment w:val="center"/>
            </w:pPr>
            <w:r>
              <w:t>C</w:t>
            </w:r>
            <w:r>
              <w:t>．</w:t>
            </w:r>
            <w:r>
              <w:object w:dxaOrig="492" w:dyaOrig="246" w14:anchorId="3A592F00">
                <v:shape id="_x0000_i1226" type="#_x0000_t75" alt="eqId35893041a02be39c9d0c1e9b329556eb" style="width:24.75pt;height:12.4pt" o:ole="">
                  <v:imagedata r:id="rId194" o:title="eqId35893041a02be39c9d0c1e9b329556eb"/>
                </v:shape>
                <o:OLEObject Type="Embed" ProgID="Equation.DSMT4" ShapeID="_x0000_i1226" DrawAspect="Content" ObjectID="_1817031590" r:id="rId214"/>
              </w:object>
            </w:r>
            <w:r>
              <w:t>是一个等势面</w:t>
            </w:r>
          </w:p>
          <w:p w14:paraId="39000A7B" w14:textId="2357E2D3" w:rsidR="00311EEE" w:rsidRPr="00CD5E0D" w:rsidRDefault="00FA721E" w:rsidP="00CD5E0D">
            <w:pPr>
              <w:shd w:val="clear" w:color="auto" w:fill="FFFFFF" w:themeFill="background1"/>
              <w:spacing w:line="360" w:lineRule="auto"/>
              <w:ind w:left="380"/>
              <w:jc w:val="left"/>
              <w:textAlignment w:val="center"/>
              <w:rPr>
                <w:rFonts w:hint="eastAsia"/>
              </w:rPr>
            </w:pPr>
            <w:r>
              <w:t>D</w:t>
            </w:r>
            <w:r>
              <w:t>．将一正电荷由</w:t>
            </w:r>
            <w:r>
              <w:object w:dxaOrig="158" w:dyaOrig="206" w14:anchorId="0A6CF16A">
                <v:shape id="_x0000_i1227" type="#_x0000_t75" alt="eqId168b3e4b1d6f04226fa2687a72a268b4" style="width:7.9pt;height:10.15pt" o:ole="">
                  <v:imagedata r:id="rId197" o:title="eqId168b3e4b1d6f04226fa2687a72a268b4"/>
                </v:shape>
                <o:OLEObject Type="Embed" ProgID="Equation.DSMT4" ShapeID="_x0000_i1227" DrawAspect="Content" ObjectID="_1817031591" r:id="rId215"/>
              </w:object>
            </w:r>
            <w:r>
              <w:t>点沿</w:t>
            </w:r>
            <w:proofErr w:type="spellStart"/>
            <w:r>
              <w:rPr>
                <w:rFonts w:eastAsia="Times New Roman"/>
                <w:i/>
              </w:rPr>
              <w:t>ef</w:t>
            </w:r>
            <w:proofErr w:type="spellEnd"/>
            <w:r>
              <w:t>移动到</w:t>
            </w:r>
            <w:r>
              <w:object w:dxaOrig="211" w:dyaOrig="281" w14:anchorId="10761DE4">
                <v:shape id="_x0000_i1228" type="#_x0000_t75" alt="eqIdca4ff0af96ea467337cb30c4c765b5f7" style="width:10.5pt;height:13.9pt" o:ole="">
                  <v:imagedata r:id="rId199" o:title="eqIdca4ff0af96ea467337cb30c4c765b5f7"/>
                </v:shape>
                <o:OLEObject Type="Embed" ProgID="Equation.DSMT4" ShapeID="_x0000_i1228" DrawAspect="Content" ObjectID="_1817031592" r:id="rId216"/>
              </w:object>
            </w:r>
            <w:r>
              <w:t>点，电势能先增加后减小</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FFB1105"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1</w:t>
            </w:r>
            <w:r>
              <w:rPr>
                <w:rFonts w:hint="eastAsia"/>
              </w:rPr>
              <w:t>】</w:t>
            </w:r>
            <w:r>
              <w:t>如图，</w:t>
            </w:r>
            <w:r>
              <w:rPr>
                <w:rFonts w:eastAsia="Times New Roman"/>
                <w:i/>
              </w:rPr>
              <w:t>A</w:t>
            </w:r>
            <w:r>
              <w:t>、</w:t>
            </w:r>
            <w:r>
              <w:rPr>
                <w:rFonts w:eastAsia="Times New Roman"/>
                <w:i/>
              </w:rPr>
              <w:t>B</w:t>
            </w:r>
            <w:r>
              <w:t>、</w:t>
            </w:r>
            <w:r>
              <w:rPr>
                <w:rFonts w:eastAsia="Times New Roman"/>
                <w:i/>
              </w:rPr>
              <w:t>C</w:t>
            </w:r>
            <w:r>
              <w:t>三个点位于以</w:t>
            </w:r>
            <w:r>
              <w:rPr>
                <w:rFonts w:eastAsia="Times New Roman"/>
                <w:i/>
              </w:rPr>
              <w:t>O</w:t>
            </w:r>
            <w:r>
              <w:t>为圆心的圆上，直径</w:t>
            </w:r>
            <w:r>
              <w:object w:dxaOrig="351" w:dyaOrig="229" w14:anchorId="01B376F0">
                <v:shape id="_x0000_i1240" type="#_x0000_t75" alt="eqIdf52a58fbaf4fea03567e88a9f0f6e37e" style="width:17.65pt;height:11.65pt" o:ole="">
                  <v:imagedata r:id="rId217" o:title="eqIdf52a58fbaf4fea03567e88a9f0f6e37e"/>
                </v:shape>
                <o:OLEObject Type="Embed" ProgID="Equation.DSMT4" ShapeID="_x0000_i1240" DrawAspect="Content" ObjectID="_1817031593" r:id="rId218"/>
              </w:object>
            </w:r>
            <w:r>
              <w:t>与弦</w:t>
            </w:r>
            <w:r>
              <w:object w:dxaOrig="351" w:dyaOrig="241" w14:anchorId="5CE690D4">
                <v:shape id="_x0000_i1241" type="#_x0000_t75" alt="eqId0dc5c9827dfd0be5a9c85962d6ccbfb1" style="width:17.65pt;height:12pt" o:ole="">
                  <v:imagedata r:id="rId219" o:title="eqId0dc5c9827dfd0be5a9c85962d6ccbfb1"/>
                </v:shape>
                <o:OLEObject Type="Embed" ProgID="Equation.DSMT4" ShapeID="_x0000_i1241" DrawAspect="Content" ObjectID="_1817031594" r:id="rId220"/>
              </w:object>
            </w:r>
            <w:r>
              <w:t>间的夹角为</w:t>
            </w:r>
            <w:r>
              <w:object w:dxaOrig="351" w:dyaOrig="245" w14:anchorId="144F0557">
                <v:shape id="_x0000_i1242" type="#_x0000_t75" alt="eqIdf6b86c22b670a8e9f3896f9e8883fbbb" style="width:17.65pt;height:12.4pt" o:ole="">
                  <v:imagedata r:id="rId221" o:title="eqIdf6b86c22b670a8e9f3896f9e8883fbbb"/>
                </v:shape>
                <o:OLEObject Type="Embed" ProgID="Equation.DSMT4" ShapeID="_x0000_i1242" DrawAspect="Content" ObjectID="_1817031595" r:id="rId222"/>
              </w:object>
            </w:r>
            <w:r>
              <w:t>。</w:t>
            </w:r>
            <w:r>
              <w:rPr>
                <w:rFonts w:eastAsia="Times New Roman"/>
                <w:i/>
              </w:rPr>
              <w:t>A</w:t>
            </w:r>
            <w:r>
              <w:t>、</w:t>
            </w:r>
            <w:r>
              <w:rPr>
                <w:rFonts w:eastAsia="Times New Roman"/>
                <w:i/>
              </w:rPr>
              <w:t>B</w:t>
            </w:r>
            <w:r>
              <w:t>两点分别放有电荷量大小为</w:t>
            </w:r>
            <w:r>
              <w:object w:dxaOrig="651" w:dyaOrig="319" w14:anchorId="368C8970">
                <v:shape id="_x0000_i1243" type="#_x0000_t75" alt="eqIdd45175e13d99ff76e35624af9cc3ae77" style="width:32.65pt;height:16.15pt" o:ole="">
                  <v:imagedata r:id="rId223" o:title="eqIdd45175e13d99ff76e35624af9cc3ae77"/>
                </v:shape>
                <o:OLEObject Type="Embed" ProgID="Equation.DSMT4" ShapeID="_x0000_i1243" DrawAspect="Content" ObjectID="_1817031596" r:id="rId224"/>
              </w:object>
            </w:r>
            <w:r>
              <w:t>的点电荷时，</w:t>
            </w:r>
            <w:r>
              <w:rPr>
                <w:rFonts w:eastAsia="Times New Roman"/>
                <w:i/>
              </w:rPr>
              <w:t>C</w:t>
            </w:r>
            <w:r>
              <w:t>点的电场强度方向恰好沿圆的切线方向，则</w:t>
            </w:r>
            <w:r>
              <w:object w:dxaOrig="316" w:dyaOrig="593" w14:anchorId="48815552">
                <v:shape id="_x0000_i1244" type="#_x0000_t75" alt="eqIdb7117eec0c1730f10100acf4e17f8ef6" style="width:15.75pt;height:29.65pt" o:ole="">
                  <v:imagedata r:id="rId225" o:title="eqIdb7117eec0c1730f10100acf4e17f8ef6"/>
                </v:shape>
                <o:OLEObject Type="Embed" ProgID="Equation.DSMT4" ShapeID="_x0000_i1244" DrawAspect="Content" ObjectID="_1817031597" r:id="rId226"/>
              </w:object>
            </w:r>
            <w:r>
              <w:t>等于（　　）</w:t>
            </w:r>
          </w:p>
          <w:p w14:paraId="5DC8F988"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FC6E16" wp14:editId="45182F76">
                  <wp:extent cx="1409700" cy="1209675"/>
                  <wp:effectExtent l="0" t="0" r="0" b="9525"/>
                  <wp:docPr id="56" name="图片 56" descr="@@@4eb1ac49-8089-4df8-9e93-c43283344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eb1ac49-8089-4df8-9e93-c432833441e2"/>
                          <pic:cNvPicPr>
                            <a:picLocks noChangeAspect="1"/>
                          </pic:cNvPicPr>
                        </pic:nvPicPr>
                        <pic:blipFill>
                          <a:blip r:embed="rId227"/>
                          <a:stretch>
                            <a:fillRect/>
                          </a:stretch>
                        </pic:blipFill>
                        <pic:spPr>
                          <a:xfrm>
                            <a:off x="0" y="0"/>
                            <a:ext cx="1409700" cy="1209675"/>
                          </a:xfrm>
                          <a:prstGeom prst="rect">
                            <a:avLst/>
                          </a:prstGeom>
                        </pic:spPr>
                      </pic:pic>
                    </a:graphicData>
                  </a:graphic>
                </wp:inline>
              </w:drawing>
            </w:r>
            <w:r>
              <w:rPr>
                <w:rFonts w:eastAsia="Times New Roman"/>
                <w:kern w:val="0"/>
                <w:sz w:val="24"/>
              </w:rPr>
              <w:t>  </w:t>
            </w:r>
          </w:p>
          <w:p w14:paraId="0219B50B" w14:textId="77777777" w:rsidR="00FA721E" w:rsidRDefault="00FA721E" w:rsidP="00FA721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93" w:dyaOrig="529" w14:anchorId="24B2F725">
                <v:shape id="_x0000_i1245" type="#_x0000_t75" alt="eqId4dac452fbb5ef6dd653e7fbbef639484" style="width:9.75pt;height:26.65pt" o:ole="">
                  <v:imagedata r:id="rId228" o:title="eqId4dac452fbb5ef6dd653e7fbbef639484"/>
                </v:shape>
                <o:OLEObject Type="Embed" ProgID="Equation.DSMT4" ShapeID="_x0000_i1245" DrawAspect="Content" ObjectID="_1817031598" r:id="rId229"/>
              </w:object>
            </w:r>
            <w:r>
              <w:tab/>
              <w:t>B</w:t>
            </w:r>
            <w:r>
              <w:t>．</w:t>
            </w:r>
            <w:r>
              <w:object w:dxaOrig="351" w:dyaOrig="598" w14:anchorId="00BFFD71">
                <v:shape id="_x0000_i1246" type="#_x0000_t75" alt="eqId827ccf0c04aa941ba20d5f4c6068b46b" style="width:17.65pt;height:30pt" o:ole="">
                  <v:imagedata r:id="rId230" o:title="eqId827ccf0c04aa941ba20d5f4c6068b46b"/>
                </v:shape>
                <o:OLEObject Type="Embed" ProgID="Equation.DSMT4" ShapeID="_x0000_i1246" DrawAspect="Content" ObjectID="_1817031599" r:id="rId231"/>
              </w:object>
            </w:r>
            <w:r>
              <w:tab/>
              <w:t>C</w:t>
            </w:r>
            <w:r>
              <w:t>．</w:t>
            </w:r>
            <w:r>
              <w:object w:dxaOrig="281" w:dyaOrig="281" w14:anchorId="606A97F7">
                <v:shape id="_x0000_i1247" type="#_x0000_t75" alt="eqIda7ffe8515ff6183c1c7775dc6f94bdb8" style="width:13.9pt;height:13.9pt" o:ole="">
                  <v:imagedata r:id="rId232" o:title="eqIda7ffe8515ff6183c1c7775dc6f94bdb8"/>
                </v:shape>
                <o:OLEObject Type="Embed" ProgID="Equation.DSMT4" ShapeID="_x0000_i1247" DrawAspect="Content" ObjectID="_1817031600" r:id="rId233"/>
              </w:object>
            </w:r>
            <w:r>
              <w:tab/>
              <w:t>D</w:t>
            </w:r>
            <w:r>
              <w:t>．</w:t>
            </w:r>
            <w:r>
              <w:t>2</w:t>
            </w:r>
          </w:p>
          <w:p w14:paraId="25057201"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．如图所示，水平直线上有</w:t>
            </w:r>
            <w:r>
              <w:object w:dxaOrig="878" w:dyaOrig="249" w14:anchorId="23F887E5">
                <v:shape id="_x0000_i1256" type="#_x0000_t75" alt="eqId7e46c240282d1c409ab34b8663f40713" style="width:43.9pt;height:12.4pt" o:ole="">
                  <v:imagedata r:id="rId234" o:title="eqId7e46c240282d1c409ab34b8663f40713"/>
                </v:shape>
                <o:OLEObject Type="Embed" ProgID="Equation.DSMT4" ShapeID="_x0000_i1256" DrawAspect="Content" ObjectID="_1817031601" r:id="rId235"/>
              </w:object>
            </w:r>
            <w:r>
              <w:t>三点，</w:t>
            </w:r>
            <w:r>
              <w:object w:dxaOrig="985" w:dyaOrig="251" w14:anchorId="10822540">
                <v:shape id="_x0000_i1257" type="#_x0000_t75" alt="eqId8acb18301f05f15691cd0c267efa859a" style="width:49.15pt;height:12.4pt" o:ole="">
                  <v:imagedata r:id="rId236" o:title="eqId8acb18301f05f15691cd0c267efa859a"/>
                </v:shape>
                <o:OLEObject Type="Embed" ProgID="Equation.DSMT4" ShapeID="_x0000_i1257" DrawAspect="Content" ObjectID="_1817031602" r:id="rId237"/>
              </w:object>
            </w:r>
            <w:r>
              <w:t>，空间存在着竖直方向上的匀强电场（图中未画出）。若将一个电荷量为</w:t>
            </w:r>
            <w:r>
              <w:object w:dxaOrig="334" w:dyaOrig="280" w14:anchorId="6BDBBF8B">
                <v:shape id="_x0000_i1258" type="#_x0000_t75" alt="eqId39b6ab739c7bd6f1fe7a29ed8356d93c" style="width:16.9pt;height:13.9pt" o:ole="">
                  <v:imagedata r:id="rId163" o:title="eqId39b6ab739c7bd6f1fe7a29ed8356d93c"/>
                </v:shape>
                <o:OLEObject Type="Embed" ProgID="Equation.DSMT4" ShapeID="_x0000_i1258" DrawAspect="Content" ObjectID="_1817031603" r:id="rId238"/>
              </w:object>
            </w:r>
            <w:r>
              <w:t>的点电荷放在</w:t>
            </w:r>
            <w:r>
              <w:rPr>
                <w:rFonts w:eastAsia="Times New Roman"/>
                <w:i/>
              </w:rPr>
              <w:t>A</w:t>
            </w:r>
            <w:r>
              <w:t>点，则</w:t>
            </w:r>
            <w:r>
              <w:object w:dxaOrig="211" w:dyaOrig="250" w14:anchorId="685039A5">
                <v:shape id="_x0000_i1259" type="#_x0000_t75" alt="eqId1dde8112e8eb968fd042418dd632759e" style="width:10.5pt;height:12.4pt" o:ole="">
                  <v:imagedata r:id="rId167" o:title="eqId1dde8112e8eb968fd042418dd632759e"/>
                </v:shape>
                <o:OLEObject Type="Embed" ProgID="Equation.DSMT4" ShapeID="_x0000_i1259" DrawAspect="Content" ObjectID="_1817031604" r:id="rId239"/>
              </w:object>
            </w:r>
            <w:r>
              <w:t>点的场强大小为</w:t>
            </w:r>
            <w:r>
              <w:object w:dxaOrig="246" w:dyaOrig="311" w14:anchorId="68C05C69">
                <v:shape id="_x0000_i1260" type="#_x0000_t75" alt="eqId522230546d4b802094e86ceb48c2ba38" style="width:12.4pt;height:15.4pt" o:ole="">
                  <v:imagedata r:id="rId240" o:title="eqId522230546d4b802094e86ceb48c2ba38"/>
                </v:shape>
                <o:OLEObject Type="Embed" ProgID="Equation.DSMT4" ShapeID="_x0000_i1260" DrawAspect="Content" ObjectID="_1817031605" r:id="rId241"/>
              </w:object>
            </w:r>
            <w:r>
              <w:t>；若将这个电荷量为</w:t>
            </w:r>
            <w:r>
              <w:object w:dxaOrig="334" w:dyaOrig="280" w14:anchorId="36A61072">
                <v:shape id="_x0000_i1261" type="#_x0000_t75" alt="eqId39b6ab739c7bd6f1fe7a29ed8356d93c" style="width:16.9pt;height:13.9pt" o:ole="">
                  <v:imagedata r:id="rId163" o:title="eqId39b6ab739c7bd6f1fe7a29ed8356d93c"/>
                </v:shape>
                <o:OLEObject Type="Embed" ProgID="Equation.DSMT4" ShapeID="_x0000_i1261" DrawAspect="Content" ObjectID="_1817031606" r:id="rId242"/>
              </w:object>
            </w:r>
            <w:r>
              <w:t>的点电荷放在</w:t>
            </w:r>
            <w:r>
              <w:object w:dxaOrig="193" w:dyaOrig="211" w14:anchorId="1BD1B943">
                <v:shape id="_x0000_i1262" type="#_x0000_t75" alt="eqId7f9e8449aad35c5d840a3395ea86df6d" style="width:9.75pt;height:10.5pt" o:ole="">
                  <v:imagedata r:id="rId102" o:title="eqId7f9e8449aad35c5d840a3395ea86df6d"/>
                </v:shape>
                <o:OLEObject Type="Embed" ProgID="Equation.DSMT4" ShapeID="_x0000_i1262" DrawAspect="Content" ObjectID="_1817031607" r:id="rId243"/>
              </w:object>
            </w:r>
            <w:r>
              <w:t>点，则</w:t>
            </w:r>
            <w:r>
              <w:object w:dxaOrig="211" w:dyaOrig="250" w14:anchorId="57BCFCA1">
                <v:shape id="_x0000_i1263" type="#_x0000_t75" alt="eqId1dde8112e8eb968fd042418dd632759e" style="width:10.5pt;height:12.4pt" o:ole="">
                  <v:imagedata r:id="rId167" o:title="eqId1dde8112e8eb968fd042418dd632759e"/>
                </v:shape>
                <o:OLEObject Type="Embed" ProgID="Equation.DSMT4" ShapeID="_x0000_i1263" DrawAspect="Content" ObjectID="_1817031608" r:id="rId244"/>
              </w:object>
            </w:r>
            <w:r>
              <w:t>点的场强大小变为</w:t>
            </w:r>
            <w:r>
              <w:object w:dxaOrig="281" w:dyaOrig="321" w14:anchorId="08349CA9">
                <v:shape id="_x0000_i1264" type="#_x0000_t75" alt="eqId0b4f150ab98bde511e0f65d9bafab031" style="width:13.9pt;height:16.15pt" o:ole="">
                  <v:imagedata r:id="rId245" o:title="eqId0b4f150ab98bde511e0f65d9bafab031"/>
                </v:shape>
                <o:OLEObject Type="Embed" ProgID="Equation.DSMT4" ShapeID="_x0000_i1264" DrawAspect="Content" ObjectID="_1817031609" r:id="rId246"/>
              </w:object>
            </w:r>
            <w:r>
              <w:t>，则匀强电场的场强大小为（　　）</w:t>
            </w:r>
          </w:p>
          <w:p w14:paraId="5CF36794"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520D43E2" wp14:editId="61F22544">
                  <wp:extent cx="1962150" cy="428625"/>
                  <wp:effectExtent l="0" t="0" r="0" b="9525"/>
                  <wp:docPr id="57" name="图片 57" descr="@@@6f891bf3-45fe-4399-aeab-986c6f972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f891bf3-45fe-4399-aeab-986c6f9723e3"/>
                          <pic:cNvPicPr>
                            <a:picLocks noChangeAspect="1"/>
                          </pic:cNvPicPr>
                        </pic:nvPicPr>
                        <pic:blipFill>
                          <a:blip r:embed="rId247"/>
                          <a:stretch>
                            <a:fillRect/>
                          </a:stretch>
                        </pic:blipFill>
                        <pic:spPr>
                          <a:xfrm>
                            <a:off x="0" y="0"/>
                            <a:ext cx="1962150" cy="428625"/>
                          </a:xfrm>
                          <a:prstGeom prst="rect">
                            <a:avLst/>
                          </a:prstGeom>
                        </pic:spPr>
                      </pic:pic>
                    </a:graphicData>
                  </a:graphic>
                </wp:inline>
              </w:drawing>
            </w:r>
          </w:p>
          <w:p w14:paraId="00D98318"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object w:dxaOrig="1496" w:dyaOrig="633" w14:anchorId="656AAFA5">
                <v:shape id="_x0000_i1265" type="#_x0000_t75" alt="eqId77f97c992146555cff1ca1a61aa9ee1f" style="width:74.65pt;height:31.5pt" o:ole="">
                  <v:imagedata r:id="rId248" o:title="eqId77f97c992146555cff1ca1a61aa9ee1f"/>
                </v:shape>
                <o:OLEObject Type="Embed" ProgID="Equation.DSMT4" ShapeID="_x0000_i1265" DrawAspect="Content" ObjectID="_1817031610" r:id="rId249"/>
              </w:object>
            </w:r>
            <w:r>
              <w:tab/>
              <w:t>B</w:t>
            </w:r>
            <w:r>
              <w:t>．</w:t>
            </w:r>
            <w:r>
              <w:object w:dxaOrig="1496" w:dyaOrig="633" w14:anchorId="48E14C3F">
                <v:shape id="_x0000_i1266" type="#_x0000_t75" alt="eqId735e4fc50b8358c94f2d8ee42cc22c3f" style="width:74.65pt;height:31.5pt" o:ole="">
                  <v:imagedata r:id="rId250" o:title="eqId735e4fc50b8358c94f2d8ee42cc22c3f"/>
                </v:shape>
                <o:OLEObject Type="Embed" ProgID="Equation.DSMT4" ShapeID="_x0000_i1266" DrawAspect="Content" ObjectID="_1817031611" r:id="rId251"/>
              </w:object>
            </w:r>
          </w:p>
          <w:p w14:paraId="3386D988" w14:textId="77777777" w:rsidR="00FA721E" w:rsidRDefault="00FA721E" w:rsidP="00FA721E">
            <w:pPr>
              <w:shd w:val="clear" w:color="auto" w:fill="FFFFFF" w:themeFill="background1"/>
              <w:tabs>
                <w:tab w:val="left" w:pos="4156"/>
              </w:tabs>
              <w:spacing w:line="360" w:lineRule="auto"/>
              <w:ind w:left="380"/>
              <w:jc w:val="left"/>
              <w:textAlignment w:val="center"/>
            </w:pPr>
            <w:r>
              <w:lastRenderedPageBreak/>
              <w:t>C</w:t>
            </w:r>
            <w:r>
              <w:t>．</w:t>
            </w:r>
            <w:r>
              <w:object w:dxaOrig="1478" w:dyaOrig="635" w14:anchorId="0636D7AB">
                <v:shape id="_x0000_i1267" type="#_x0000_t75" alt="eqId0135b1dd9f72ba8e532af7c30dc5116c" style="width:73.9pt;height:31.9pt" o:ole="">
                  <v:imagedata r:id="rId252" o:title="eqId0135b1dd9f72ba8e532af7c30dc5116c"/>
                </v:shape>
                <o:OLEObject Type="Embed" ProgID="Equation.DSMT4" ShapeID="_x0000_i1267" DrawAspect="Content" ObjectID="_1817031612" r:id="rId253"/>
              </w:object>
            </w:r>
            <w:r>
              <w:tab/>
              <w:t>D</w:t>
            </w:r>
            <w:r>
              <w:t>．</w:t>
            </w:r>
            <w:r>
              <w:object w:dxaOrig="1496" w:dyaOrig="633" w14:anchorId="00FC793E">
                <v:shape id="_x0000_i1268" type="#_x0000_t75" alt="eqIdfa23083b949aa345f86f7bbe389118a3" style="width:74.65pt;height:31.5pt" o:ole="">
                  <v:imagedata r:id="rId254" o:title="eqIdfa23083b949aa345f86f7bbe389118a3"/>
                </v:shape>
                <o:OLEObject Type="Embed" ProgID="Equation.DSMT4" ShapeID="_x0000_i1268" DrawAspect="Content" ObjectID="_1817031613" r:id="rId255"/>
              </w:object>
            </w:r>
          </w:p>
          <w:p w14:paraId="446C9684"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．如图所示，在场强方向水平向右、大小为</w:t>
            </w:r>
            <w:r>
              <w:rPr>
                <w:rFonts w:eastAsia="Times New Roman"/>
                <w:i/>
              </w:rPr>
              <w:t>E</w:t>
            </w:r>
            <w:r>
              <w:t>的匀强电场中，在</w:t>
            </w:r>
            <w:r>
              <w:rPr>
                <w:rFonts w:eastAsia="Times New Roman"/>
                <w:i/>
              </w:rPr>
              <w:t>O</w:t>
            </w:r>
            <w:r>
              <w:t>点固定</w:t>
            </w:r>
            <w:proofErr w:type="gramStart"/>
            <w:r>
              <w:t>一</w:t>
            </w:r>
            <w:proofErr w:type="gramEnd"/>
            <w:r>
              <w:t>电荷量为</w:t>
            </w:r>
            <w:r>
              <w:rPr>
                <w:rFonts w:eastAsia="Times New Roman"/>
                <w:i/>
              </w:rPr>
              <w:t>Q</w:t>
            </w:r>
            <w:r>
              <w:t>的正电荷，</w:t>
            </w:r>
            <w:r>
              <w:rPr>
                <w:rFonts w:eastAsia="Times New Roman"/>
                <w:i/>
              </w:rPr>
              <w:t>A</w:t>
            </w:r>
            <w:r>
              <w:t>、</w:t>
            </w:r>
            <w:r>
              <w:rPr>
                <w:rFonts w:eastAsia="Times New Roman"/>
                <w:i/>
              </w:rPr>
              <w:t>B</w:t>
            </w:r>
            <w:r>
              <w:t>、</w:t>
            </w:r>
            <w:r>
              <w:rPr>
                <w:rFonts w:eastAsia="Times New Roman"/>
                <w:i/>
              </w:rPr>
              <w:t>C</w:t>
            </w:r>
            <w:r>
              <w:t>、</w:t>
            </w:r>
            <w:r>
              <w:rPr>
                <w:rFonts w:eastAsia="Times New Roman"/>
                <w:i/>
              </w:rPr>
              <w:t>D</w:t>
            </w:r>
            <w:r>
              <w:t>为以</w:t>
            </w:r>
            <w:r>
              <w:rPr>
                <w:rFonts w:eastAsia="Times New Roman"/>
                <w:i/>
              </w:rPr>
              <w:t>O</w:t>
            </w:r>
            <w:r>
              <w:t>为圆心、半径为</w:t>
            </w:r>
            <w:r>
              <w:rPr>
                <w:rFonts w:eastAsia="Times New Roman"/>
                <w:i/>
              </w:rPr>
              <w:t>r</w:t>
            </w:r>
            <w:r>
              <w:t>的同一圆周上的四点，</w:t>
            </w:r>
            <w:r>
              <w:rPr>
                <w:rFonts w:eastAsia="Times New Roman"/>
                <w:i/>
              </w:rPr>
              <w:t>B</w:t>
            </w:r>
            <w:r>
              <w:t>、</w:t>
            </w:r>
            <w:r>
              <w:rPr>
                <w:rFonts w:eastAsia="Times New Roman"/>
                <w:i/>
              </w:rPr>
              <w:t>D</w:t>
            </w:r>
            <w:r>
              <w:t>连线与电场线平行，</w:t>
            </w:r>
            <w:r>
              <w:rPr>
                <w:rFonts w:eastAsia="Times New Roman"/>
                <w:i/>
              </w:rPr>
              <w:t>A</w:t>
            </w:r>
            <w:r>
              <w:t>、</w:t>
            </w:r>
            <w:r>
              <w:rPr>
                <w:rFonts w:eastAsia="Times New Roman"/>
                <w:i/>
              </w:rPr>
              <w:t>C</w:t>
            </w:r>
            <w:r>
              <w:t>连线与电场线垂直，则（　　）</w:t>
            </w:r>
          </w:p>
          <w:p w14:paraId="14D71D66"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218C9EB0" wp14:editId="2AB07884">
                  <wp:extent cx="1476375" cy="1285875"/>
                  <wp:effectExtent l="0" t="0" r="9525" b="9525"/>
                  <wp:docPr id="58" name="图片 58" descr="@@@bfe36054-ae56-4297-ac9a-4de2c1d0a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fe36054-ae56-4297-ac9a-4de2c1d0a04f"/>
                          <pic:cNvPicPr>
                            <a:picLocks noChangeAspect="1"/>
                          </pic:cNvPicPr>
                        </pic:nvPicPr>
                        <pic:blipFill>
                          <a:blip r:embed="rId256"/>
                          <a:stretch>
                            <a:fillRect/>
                          </a:stretch>
                        </pic:blipFill>
                        <pic:spPr>
                          <a:xfrm>
                            <a:off x="0" y="0"/>
                            <a:ext cx="1476375" cy="1285875"/>
                          </a:xfrm>
                          <a:prstGeom prst="rect">
                            <a:avLst/>
                          </a:prstGeom>
                        </pic:spPr>
                      </pic:pic>
                    </a:graphicData>
                  </a:graphic>
                </wp:inline>
              </w:drawing>
            </w:r>
          </w:p>
          <w:p w14:paraId="1B8F848F" w14:textId="77777777" w:rsidR="00FA721E" w:rsidRDefault="00FA721E" w:rsidP="00FA721E">
            <w:pPr>
              <w:shd w:val="clear" w:color="auto" w:fill="FFFFFF" w:themeFill="background1"/>
              <w:spacing w:line="360" w:lineRule="auto"/>
              <w:ind w:left="380"/>
              <w:jc w:val="left"/>
              <w:textAlignment w:val="center"/>
            </w:pPr>
            <w:r>
              <w:t>A</w:t>
            </w:r>
            <w:r>
              <w:t>．</w:t>
            </w:r>
            <w:r>
              <w:rPr>
                <w:rFonts w:eastAsia="Times New Roman"/>
                <w:i/>
              </w:rPr>
              <w:t>A</w:t>
            </w:r>
            <w:r>
              <w:t>点的电场强度大小为</w:t>
            </w:r>
            <w:r>
              <w:object w:dxaOrig="1161" w:dyaOrig="633" w14:anchorId="6F63BFB0">
                <v:shape id="_x0000_i1283" type="#_x0000_t75" alt="eqIdf370d1cf3cd99be7768840285663a5c0" style="width:58.15pt;height:31.5pt" o:ole="">
                  <v:imagedata r:id="rId257" o:title="eqIdf370d1cf3cd99be7768840285663a5c0"/>
                </v:shape>
                <o:OLEObject Type="Embed" ProgID="Equation.DSMT4" ShapeID="_x0000_i1283" DrawAspect="Content" ObjectID="_1817031614" r:id="rId258"/>
              </w:object>
            </w:r>
          </w:p>
          <w:p w14:paraId="6BDD25C2" w14:textId="77777777" w:rsidR="00FA721E" w:rsidRDefault="00FA721E" w:rsidP="00FA721E">
            <w:pPr>
              <w:shd w:val="clear" w:color="auto" w:fill="FFFFFF" w:themeFill="background1"/>
              <w:spacing w:line="360" w:lineRule="auto"/>
              <w:ind w:left="380"/>
              <w:jc w:val="left"/>
              <w:textAlignment w:val="center"/>
            </w:pPr>
            <w:r>
              <w:t>B</w:t>
            </w:r>
            <w:r>
              <w:t>．</w:t>
            </w:r>
            <w:r>
              <w:rPr>
                <w:rFonts w:eastAsia="Times New Roman"/>
                <w:i/>
              </w:rPr>
              <w:t>B</w:t>
            </w:r>
            <w:r>
              <w:t>点的电场强度大小为</w:t>
            </w:r>
            <w:r>
              <w:rPr>
                <w:rFonts w:eastAsia="Times New Roman"/>
                <w:i/>
              </w:rPr>
              <w:t>E</w:t>
            </w:r>
            <w:r>
              <w:t>－</w:t>
            </w:r>
            <w:r>
              <w:object w:dxaOrig="475" w:dyaOrig="580" w14:anchorId="60BDC4C9">
                <v:shape id="_x0000_i1284" type="#_x0000_t75" alt="eqId917e1da9e3f2aa01b256305aaf52fce6" style="width:23.65pt;height:28.9pt" o:ole="">
                  <v:imagedata r:id="rId259" o:title="eqId917e1da9e3f2aa01b256305aaf52fce6"/>
                </v:shape>
                <o:OLEObject Type="Embed" ProgID="Equation.DSMT4" ShapeID="_x0000_i1284" DrawAspect="Content" ObjectID="_1817031615" r:id="rId260"/>
              </w:object>
            </w:r>
          </w:p>
          <w:p w14:paraId="1DFE6C14" w14:textId="77777777" w:rsidR="00FA721E" w:rsidRDefault="00FA721E" w:rsidP="00FA721E">
            <w:pPr>
              <w:shd w:val="clear" w:color="auto" w:fill="FFFFFF" w:themeFill="background1"/>
              <w:spacing w:line="360" w:lineRule="auto"/>
              <w:ind w:left="380"/>
              <w:jc w:val="left"/>
              <w:textAlignment w:val="center"/>
            </w:pPr>
            <w:r>
              <w:t>C</w:t>
            </w:r>
            <w:r>
              <w:t>．</w:t>
            </w:r>
            <w:r>
              <w:rPr>
                <w:rFonts w:eastAsia="Times New Roman"/>
                <w:i/>
              </w:rPr>
              <w:t>D</w:t>
            </w:r>
            <w:r>
              <w:t>点的电场强度大小不可能为</w:t>
            </w:r>
            <w:r>
              <w:t>0</w:t>
            </w:r>
          </w:p>
          <w:p w14:paraId="4485049F" w14:textId="77777777" w:rsidR="00FA721E" w:rsidRDefault="00FA721E" w:rsidP="00FA721E">
            <w:pPr>
              <w:shd w:val="clear" w:color="auto" w:fill="FFFFFF" w:themeFill="background1"/>
              <w:spacing w:line="360" w:lineRule="auto"/>
              <w:ind w:left="380"/>
              <w:jc w:val="left"/>
              <w:textAlignment w:val="center"/>
            </w:pPr>
            <w:r>
              <w:t>D</w:t>
            </w:r>
            <w:r>
              <w:t>．</w:t>
            </w:r>
            <w:r>
              <w:rPr>
                <w:rFonts w:eastAsia="Times New Roman"/>
                <w:i/>
              </w:rPr>
              <w:t>A</w:t>
            </w:r>
            <w:r>
              <w:t>、</w:t>
            </w:r>
            <w:r>
              <w:rPr>
                <w:rFonts w:eastAsia="Times New Roman"/>
                <w:i/>
              </w:rPr>
              <w:t>C</w:t>
            </w:r>
            <w:r>
              <w:t>两点的电场强度相同</w:t>
            </w:r>
          </w:p>
          <w:p w14:paraId="2D2F52B7" w14:textId="77777777" w:rsidR="00FA721E" w:rsidRDefault="00FA721E" w:rsidP="00FA721E">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．如图所示，等量异种点电荷</w:t>
            </w:r>
            <w:r>
              <w:object w:dxaOrig="651" w:dyaOrig="247" w14:anchorId="05707584">
                <v:shape id="_x0000_i1293" type="#_x0000_t75" alt="eqId56e567419787ca83754d373420f9b816" style="width:32.65pt;height:12.4pt" o:ole="">
                  <v:imagedata r:id="rId261" o:title="eqId56e567419787ca83754d373420f9b816"/>
                </v:shape>
                <o:OLEObject Type="Embed" ProgID="Equation.DSMT4" ShapeID="_x0000_i1293" DrawAspect="Content" ObjectID="_1817031616" r:id="rId262"/>
              </w:object>
            </w:r>
            <w:r>
              <w:t>分别固定在以</w:t>
            </w:r>
            <w:r>
              <w:rPr>
                <w:rFonts w:eastAsia="Times New Roman"/>
                <w:i/>
              </w:rPr>
              <w:t>O</w:t>
            </w:r>
            <w:r>
              <w:t>为圆心的半圆弧直径</w:t>
            </w:r>
            <w:r>
              <w:rPr>
                <w:rFonts w:eastAsia="Times New Roman"/>
                <w:i/>
              </w:rPr>
              <w:t>a</w:t>
            </w:r>
            <w:r>
              <w:t>、</w:t>
            </w:r>
            <w:r>
              <w:rPr>
                <w:rFonts w:eastAsia="Times New Roman"/>
                <w:i/>
              </w:rPr>
              <w:t>b</w:t>
            </w:r>
            <w:r>
              <w:t>两点，此时</w:t>
            </w:r>
            <w:r>
              <w:rPr>
                <w:rFonts w:eastAsia="Times New Roman"/>
                <w:i/>
              </w:rPr>
              <w:t>O</w:t>
            </w:r>
            <w:r>
              <w:t>点的电场强度为</w:t>
            </w:r>
            <w:r>
              <w:object w:dxaOrig="246" w:dyaOrig="311" w14:anchorId="4658F34A">
                <v:shape id="_x0000_i1294" type="#_x0000_t75" alt="eqId522230546d4b802094e86ceb48c2ba38" style="width:12.4pt;height:15.4pt" o:ole="">
                  <v:imagedata r:id="rId240" o:title="eqId522230546d4b802094e86ceb48c2ba38"/>
                </v:shape>
                <o:OLEObject Type="Embed" ProgID="Equation.DSMT4" ShapeID="_x0000_i1294" DrawAspect="Content" ObjectID="_1817031617" r:id="rId263"/>
              </w:object>
            </w:r>
            <w:r>
              <w:t>；若</w:t>
            </w:r>
            <w:r>
              <w:rPr>
                <w:rFonts w:eastAsia="Times New Roman"/>
                <w:i/>
              </w:rPr>
              <w:t>b</w:t>
            </w:r>
            <w:r>
              <w:t>点的负电荷固定不动，而将</w:t>
            </w:r>
            <w:r>
              <w:rPr>
                <w:rFonts w:eastAsia="Times New Roman"/>
                <w:i/>
              </w:rPr>
              <w:t>a</w:t>
            </w:r>
            <w:r>
              <w:t>点的正电荷沿圆弧逆时针转过</w:t>
            </w:r>
            <w:r>
              <w:object w:dxaOrig="351" w:dyaOrig="245" w14:anchorId="5D7A2969">
                <v:shape id="_x0000_i1295" type="#_x0000_t75" alt="eqIdbe6a6301878fed2a01413020b27310a5" style="width:17.65pt;height:12.4pt" o:ole="">
                  <v:imagedata r:id="rId74" o:title="eqIdbe6a6301878fed2a01413020b27310a5"/>
                </v:shape>
                <o:OLEObject Type="Embed" ProgID="Equation.DSMT4" ShapeID="_x0000_i1295" DrawAspect="Content" ObjectID="_1817031618" r:id="rId264"/>
              </w:object>
            </w:r>
            <w:r>
              <w:t>后固定在</w:t>
            </w:r>
            <w:r>
              <w:rPr>
                <w:rFonts w:eastAsia="Times New Roman"/>
                <w:i/>
              </w:rPr>
              <w:t>c</w:t>
            </w:r>
            <w:r>
              <w:t>点时，此时</w:t>
            </w:r>
            <w:r>
              <w:rPr>
                <w:rFonts w:eastAsia="Times New Roman"/>
                <w:i/>
              </w:rPr>
              <w:t>O</w:t>
            </w:r>
            <w:r>
              <w:t>点的电场强度为</w:t>
            </w:r>
            <w:r>
              <w:object w:dxaOrig="281" w:dyaOrig="321" w14:anchorId="32937E95">
                <v:shape id="_x0000_i1296" type="#_x0000_t75" alt="eqId0b4f150ab98bde511e0f65d9bafab031" style="width:13.9pt;height:16.15pt" o:ole="">
                  <v:imagedata r:id="rId245" o:title="eqId0b4f150ab98bde511e0f65d9bafab031"/>
                </v:shape>
                <o:OLEObject Type="Embed" ProgID="Equation.DSMT4" ShapeID="_x0000_i1296" DrawAspect="Content" ObjectID="_1817031619" r:id="rId265"/>
              </w:object>
            </w:r>
            <w:r>
              <w:t>，则</w:t>
            </w:r>
            <w:r>
              <w:object w:dxaOrig="246" w:dyaOrig="311" w14:anchorId="5F6BE102">
                <v:shape id="_x0000_i1297" type="#_x0000_t75" alt="eqId522230546d4b802094e86ceb48c2ba38" style="width:12.4pt;height:15.4pt" o:ole="">
                  <v:imagedata r:id="rId240" o:title="eqId522230546d4b802094e86ceb48c2ba38"/>
                </v:shape>
                <o:OLEObject Type="Embed" ProgID="Equation.DSMT4" ShapeID="_x0000_i1297" DrawAspect="Content" ObjectID="_1817031620" r:id="rId266"/>
              </w:object>
            </w:r>
            <w:r>
              <w:t>与</w:t>
            </w:r>
            <w:r>
              <w:object w:dxaOrig="281" w:dyaOrig="321" w14:anchorId="48A4037C">
                <v:shape id="_x0000_i1298" type="#_x0000_t75" alt="eqId0b4f150ab98bde511e0f65d9bafab031" style="width:13.9pt;height:16.15pt" o:ole="">
                  <v:imagedata r:id="rId245" o:title="eqId0b4f150ab98bde511e0f65d9bafab031"/>
                </v:shape>
                <o:OLEObject Type="Embed" ProgID="Equation.DSMT4" ShapeID="_x0000_i1298" DrawAspect="Content" ObjectID="_1817031621" r:id="rId267"/>
              </w:object>
            </w:r>
            <w:r>
              <w:t>之比为（　　）</w:t>
            </w:r>
          </w:p>
          <w:p w14:paraId="0B84FCD7"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4F0C2ABB" wp14:editId="20D02C6A">
                  <wp:extent cx="1828800" cy="914400"/>
                  <wp:effectExtent l="0" t="0" r="0" b="0"/>
                  <wp:docPr id="59" name="图片 59" descr="@@@84492125-6397-417e-a218-226ac36e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84492125-6397-417e-a218-226ac36eaee5"/>
                          <pic:cNvPicPr>
                            <a:picLocks noChangeAspect="1"/>
                          </pic:cNvPicPr>
                        </pic:nvPicPr>
                        <pic:blipFill>
                          <a:blip r:embed="rId268"/>
                          <a:stretch>
                            <a:fillRect/>
                          </a:stretch>
                        </pic:blipFill>
                        <pic:spPr>
                          <a:xfrm>
                            <a:off x="0" y="0"/>
                            <a:ext cx="1828800" cy="914400"/>
                          </a:xfrm>
                          <a:prstGeom prst="rect">
                            <a:avLst/>
                          </a:prstGeom>
                        </pic:spPr>
                      </pic:pic>
                    </a:graphicData>
                  </a:graphic>
                </wp:inline>
              </w:drawing>
            </w:r>
          </w:p>
          <w:p w14:paraId="07E48D17" w14:textId="77777777" w:rsidR="00FA721E" w:rsidRDefault="00FA721E" w:rsidP="00FA721E">
            <w:pPr>
              <w:shd w:val="clear" w:color="auto" w:fill="FFFFFF" w:themeFill="background1"/>
              <w:tabs>
                <w:tab w:val="left" w:pos="4156"/>
              </w:tabs>
              <w:spacing w:line="360" w:lineRule="auto"/>
              <w:ind w:left="380"/>
              <w:jc w:val="left"/>
              <w:textAlignment w:val="center"/>
            </w:pPr>
            <w:r>
              <w:t>A</w:t>
            </w:r>
            <w:r>
              <w:t>．</w:t>
            </w:r>
            <w:r>
              <w:t>2∶1</w:t>
            </w:r>
            <w:r>
              <w:tab/>
              <w:t>B</w:t>
            </w:r>
            <w:r>
              <w:t>．</w:t>
            </w:r>
            <w:r>
              <w:t>1∶2</w:t>
            </w:r>
          </w:p>
          <w:p w14:paraId="66055BAF" w14:textId="77777777" w:rsidR="00FA721E" w:rsidRDefault="00FA721E" w:rsidP="00FA721E">
            <w:pPr>
              <w:shd w:val="clear" w:color="auto" w:fill="FFFFFF" w:themeFill="background1"/>
              <w:tabs>
                <w:tab w:val="left" w:pos="4156"/>
              </w:tabs>
              <w:spacing w:line="360" w:lineRule="auto"/>
              <w:ind w:left="380"/>
              <w:jc w:val="left"/>
              <w:textAlignment w:val="center"/>
            </w:pPr>
            <w:r>
              <w:t>C</w:t>
            </w:r>
            <w:r>
              <w:t>．</w:t>
            </w:r>
            <w:r>
              <w:object w:dxaOrig="545" w:dyaOrig="322" w14:anchorId="57268C41">
                <v:shape id="_x0000_i1299" type="#_x0000_t75" alt="eqIdda99c7af03730df7a964485b7394c33f" style="width:27.4pt;height:16.15pt" o:ole="">
                  <v:imagedata r:id="rId269" o:title="eqIdda99c7af03730df7a964485b7394c33f"/>
                </v:shape>
                <o:OLEObject Type="Embed" ProgID="Equation.DSMT4" ShapeID="_x0000_i1299" DrawAspect="Content" ObjectID="_1817031622" r:id="rId270"/>
              </w:object>
            </w:r>
            <w:r>
              <w:tab/>
              <w:t>D</w:t>
            </w:r>
            <w:r>
              <w:t>．</w:t>
            </w:r>
            <w:r>
              <w:object w:dxaOrig="545" w:dyaOrig="319" w14:anchorId="7CDF7C24">
                <v:shape id="_x0000_i1300" type="#_x0000_t75" alt="eqId7ae319d396e6d0adbf905db1dc8ad877" style="width:27.4pt;height:16.15pt" o:ole="">
                  <v:imagedata r:id="rId271" o:title="eqId7ae319d396e6d0adbf905db1dc8ad877"/>
                </v:shape>
                <o:OLEObject Type="Embed" ProgID="Equation.DSMT4" ShapeID="_x0000_i1300" DrawAspect="Content" ObjectID="_1817031623" r:id="rId272"/>
              </w:object>
            </w:r>
          </w:p>
          <w:p w14:paraId="1E33287B" w14:textId="77777777" w:rsidR="00FA721E" w:rsidRDefault="00FA721E" w:rsidP="00FA721E">
            <w:pPr>
              <w:shd w:val="clear" w:color="auto" w:fill="FFFFFF" w:themeFill="background1"/>
              <w:spacing w:line="360" w:lineRule="auto"/>
              <w:jc w:val="left"/>
              <w:textAlignment w:val="center"/>
              <w:rPr>
                <w:color w:val="000000"/>
                <w:szCs w:val="21"/>
              </w:rPr>
            </w:pPr>
            <w:r>
              <w:rPr>
                <w:b/>
                <w:bCs/>
                <w:color w:val="000000"/>
                <w:szCs w:val="21"/>
              </w:rPr>
              <w:t>【例</w:t>
            </w:r>
            <w:r>
              <w:rPr>
                <w:rFonts w:hint="eastAsia"/>
                <w:b/>
                <w:bCs/>
                <w:color w:val="000000"/>
                <w:szCs w:val="21"/>
              </w:rPr>
              <w:t>5</w:t>
            </w:r>
            <w:r>
              <w:rPr>
                <w:b/>
                <w:bCs/>
                <w:color w:val="000000"/>
                <w:szCs w:val="21"/>
              </w:rPr>
              <w:t>】</w:t>
            </w:r>
            <w:r>
              <w:rPr>
                <w:color w:val="000000"/>
                <w:szCs w:val="21"/>
              </w:rPr>
              <w:t>如图所示，真空中有</w:t>
            </w:r>
            <w:r>
              <w:rPr>
                <w:i/>
                <w:color w:val="000000"/>
                <w:szCs w:val="21"/>
              </w:rPr>
              <w:t>A.</w:t>
            </w:r>
            <w:r>
              <w:rPr>
                <w:color w:val="000000"/>
                <w:szCs w:val="21"/>
              </w:rPr>
              <w:t>、</w:t>
            </w:r>
            <w:r>
              <w:rPr>
                <w:i/>
                <w:color w:val="000000"/>
                <w:szCs w:val="21"/>
              </w:rPr>
              <w:t>B</w:t>
            </w:r>
            <w:r>
              <w:rPr>
                <w:color w:val="000000"/>
                <w:szCs w:val="21"/>
              </w:rPr>
              <w:t>、</w:t>
            </w:r>
            <w:r>
              <w:rPr>
                <w:i/>
                <w:color w:val="000000"/>
                <w:szCs w:val="21"/>
              </w:rPr>
              <w:t>C</w:t>
            </w:r>
            <w:r>
              <w:rPr>
                <w:color w:val="000000"/>
                <w:szCs w:val="21"/>
              </w:rPr>
              <w:t>、</w:t>
            </w:r>
            <w:r>
              <w:rPr>
                <w:i/>
                <w:color w:val="000000"/>
                <w:szCs w:val="21"/>
              </w:rPr>
              <w:t>D</w:t>
            </w:r>
            <w:r>
              <w:rPr>
                <w:color w:val="000000"/>
                <w:szCs w:val="21"/>
              </w:rPr>
              <w:t>四个点在同一直线上，</w:t>
            </w:r>
            <w:r>
              <w:rPr>
                <w:i/>
                <w:color w:val="000000"/>
                <w:szCs w:val="21"/>
              </w:rPr>
              <w:t>AB</w:t>
            </w:r>
            <w:r>
              <w:rPr>
                <w:color w:val="000000"/>
                <w:szCs w:val="21"/>
              </w:rPr>
              <w:t>=</w:t>
            </w:r>
            <w:r>
              <w:rPr>
                <w:i/>
                <w:color w:val="000000"/>
                <w:szCs w:val="21"/>
              </w:rPr>
              <w:t>BC</w:t>
            </w:r>
            <w:r>
              <w:rPr>
                <w:color w:val="000000"/>
                <w:szCs w:val="21"/>
              </w:rPr>
              <w:t>=</w:t>
            </w:r>
            <w:r>
              <w:rPr>
                <w:i/>
                <w:color w:val="000000"/>
                <w:szCs w:val="21"/>
              </w:rPr>
              <w:t>CD</w:t>
            </w:r>
            <w:r>
              <w:rPr>
                <w:color w:val="000000"/>
                <w:szCs w:val="21"/>
              </w:rPr>
              <w:t>=</w:t>
            </w:r>
            <w:r>
              <w:rPr>
                <w:i/>
                <w:color w:val="000000"/>
                <w:szCs w:val="21"/>
              </w:rPr>
              <w:t>d</w:t>
            </w:r>
            <w:r>
              <w:rPr>
                <w:color w:val="000000"/>
                <w:szCs w:val="21"/>
              </w:rPr>
              <w:t>，在</w:t>
            </w:r>
            <w:r>
              <w:rPr>
                <w:i/>
                <w:color w:val="000000"/>
                <w:szCs w:val="21"/>
              </w:rPr>
              <w:t>A</w:t>
            </w:r>
            <w:r>
              <w:rPr>
                <w:color w:val="000000"/>
                <w:szCs w:val="21"/>
              </w:rPr>
              <w:t>、</w:t>
            </w:r>
            <w:r>
              <w:rPr>
                <w:color w:val="000000"/>
                <w:szCs w:val="21"/>
              </w:rPr>
              <w:t>C</w:t>
            </w:r>
            <w:r>
              <w:rPr>
                <w:color w:val="000000"/>
                <w:szCs w:val="21"/>
              </w:rPr>
              <w:t>两点各放置一个点电荷，其中位于</w:t>
            </w:r>
            <w:r>
              <w:rPr>
                <w:i/>
                <w:color w:val="000000"/>
                <w:szCs w:val="21"/>
              </w:rPr>
              <w:t>C</w:t>
            </w:r>
            <w:r>
              <w:rPr>
                <w:color w:val="000000"/>
                <w:szCs w:val="21"/>
              </w:rPr>
              <w:t>点的点电荷带电量为</w:t>
            </w:r>
            <w:r>
              <w:rPr>
                <w:i/>
                <w:color w:val="000000"/>
                <w:szCs w:val="21"/>
              </w:rPr>
              <w:t>q</w:t>
            </w:r>
            <w:r>
              <w:rPr>
                <w:color w:val="000000"/>
                <w:szCs w:val="21"/>
              </w:rPr>
              <w:t>（</w:t>
            </w:r>
            <w:r>
              <w:rPr>
                <w:i/>
                <w:color w:val="000000"/>
                <w:szCs w:val="21"/>
              </w:rPr>
              <w:t>q</w:t>
            </w:r>
            <w:r>
              <w:rPr>
                <w:color w:val="000000"/>
                <w:szCs w:val="21"/>
              </w:rPr>
              <w:t>&lt;0</w:t>
            </w:r>
            <w:r>
              <w:rPr>
                <w:color w:val="000000"/>
                <w:szCs w:val="21"/>
              </w:rPr>
              <w:t>），已知</w:t>
            </w:r>
            <w:r>
              <w:rPr>
                <w:i/>
                <w:color w:val="000000"/>
                <w:szCs w:val="21"/>
              </w:rPr>
              <w:t>D</w:t>
            </w:r>
            <w:r>
              <w:rPr>
                <w:color w:val="000000"/>
                <w:szCs w:val="21"/>
              </w:rPr>
              <w:t>点的电场强度为零，静电力常量为</w:t>
            </w:r>
            <w:r>
              <w:rPr>
                <w:i/>
                <w:color w:val="000000"/>
                <w:szCs w:val="21"/>
              </w:rPr>
              <w:t>k</w:t>
            </w:r>
            <w:r>
              <w:rPr>
                <w:color w:val="000000"/>
                <w:szCs w:val="21"/>
              </w:rPr>
              <w:t>，则</w:t>
            </w:r>
            <w:r>
              <w:rPr>
                <w:i/>
                <w:color w:val="000000"/>
                <w:szCs w:val="21"/>
              </w:rPr>
              <w:t>B</w:t>
            </w:r>
            <w:r>
              <w:rPr>
                <w:color w:val="000000"/>
                <w:szCs w:val="21"/>
              </w:rPr>
              <w:t>点的电场强度为（　　）</w:t>
            </w:r>
          </w:p>
          <w:p w14:paraId="2BA4AFC8" w14:textId="77777777" w:rsidR="00FA721E" w:rsidRDefault="00FA721E" w:rsidP="00FA721E">
            <w:pPr>
              <w:shd w:val="clear" w:color="auto" w:fill="FFFFFF" w:themeFill="background1"/>
              <w:spacing w:line="360" w:lineRule="auto"/>
              <w:jc w:val="left"/>
              <w:textAlignment w:val="center"/>
              <w:rPr>
                <w:color w:val="000000"/>
                <w:szCs w:val="21"/>
              </w:rPr>
            </w:pPr>
            <w:r>
              <w:rPr>
                <w:noProof/>
                <w:color w:val="000000"/>
                <w:szCs w:val="21"/>
              </w:rPr>
              <w:drawing>
                <wp:inline distT="0" distB="0" distL="114300" distR="114300" wp14:anchorId="6D44A83C" wp14:editId="7DF6FBCE">
                  <wp:extent cx="1638300" cy="314325"/>
                  <wp:effectExtent l="0" t="0" r="0" b="9525"/>
                  <wp:docPr id="40"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4" descr="学科网(www.zxxk.com)--教育资源门户，提供试卷、教案、课件、论文、素材以及各类教学资源下载，还有大量而丰富的教学相关资讯！"/>
                          <pic:cNvPicPr>
                            <a:picLocks noChangeAspect="1"/>
                          </pic:cNvPicPr>
                        </pic:nvPicPr>
                        <pic:blipFill>
                          <a:blip r:embed="rId273"/>
                          <a:stretch>
                            <a:fillRect/>
                          </a:stretch>
                        </pic:blipFill>
                        <pic:spPr>
                          <a:xfrm>
                            <a:off x="0" y="0"/>
                            <a:ext cx="1638300" cy="314325"/>
                          </a:xfrm>
                          <a:prstGeom prst="rect">
                            <a:avLst/>
                          </a:prstGeom>
                          <a:noFill/>
                          <a:ln>
                            <a:noFill/>
                          </a:ln>
                        </pic:spPr>
                      </pic:pic>
                    </a:graphicData>
                  </a:graphic>
                </wp:inline>
              </w:drawing>
            </w:r>
          </w:p>
          <w:p w14:paraId="67F84EDD" w14:textId="77777777" w:rsidR="00FA721E" w:rsidRDefault="00FA721E" w:rsidP="00FA721E">
            <w:pPr>
              <w:shd w:val="clear" w:color="auto" w:fill="FFFFFF" w:themeFill="background1"/>
              <w:spacing w:line="360" w:lineRule="auto"/>
              <w:jc w:val="left"/>
              <w:textAlignment w:val="center"/>
              <w:rPr>
                <w:i/>
                <w:color w:val="000000"/>
                <w:szCs w:val="21"/>
              </w:rPr>
            </w:pPr>
            <w:r>
              <w:rPr>
                <w:color w:val="000000"/>
                <w:szCs w:val="21"/>
              </w:rPr>
              <w:t xml:space="preserve">A. </w:t>
            </w:r>
            <w:r>
              <w:rPr>
                <w:szCs w:val="21"/>
              </w:rPr>
              <w:object w:dxaOrig="462" w:dyaOrig="623" w14:anchorId="6023A6FC">
                <v:shape id="_x0000_i1304" type="#_x0000_t75" alt="学科网(www.zxxk.com)--教育资源门户，提供试卷、教案、课件、论文、素材以及各类教学资源下载，还有大量而丰富的教学相关资讯！" style="width:23.25pt;height:31.15pt" o:ole="">
                  <v:imagedata r:id="rId274" o:title="eqId17ec57fd19f6449c98a39fa4d7e12889"/>
                </v:shape>
                <o:OLEObject Type="Embed" ProgID="Equation.DSMT4" ShapeID="_x0000_i1304" DrawAspect="Content" ObjectID="_1817031624" r:id="rId275"/>
              </w:object>
            </w:r>
            <w:r>
              <w:rPr>
                <w:color w:val="000000"/>
                <w:szCs w:val="21"/>
              </w:rPr>
              <w:t>，方向由</w:t>
            </w:r>
            <w:r>
              <w:rPr>
                <w:i/>
                <w:color w:val="000000"/>
                <w:szCs w:val="21"/>
              </w:rPr>
              <w:t>C</w:t>
            </w:r>
            <w:r>
              <w:rPr>
                <w:color w:val="000000"/>
                <w:szCs w:val="21"/>
              </w:rPr>
              <w:t>指向</w:t>
            </w:r>
            <w:r>
              <w:rPr>
                <w:i/>
                <w:color w:val="000000"/>
                <w:szCs w:val="21"/>
              </w:rPr>
              <w:t xml:space="preserve">B                </w:t>
            </w:r>
            <w:proofErr w:type="spellStart"/>
            <w:r>
              <w:rPr>
                <w:color w:val="000000"/>
                <w:szCs w:val="21"/>
              </w:rPr>
              <w:t>B</w:t>
            </w:r>
            <w:proofErr w:type="spellEnd"/>
            <w:r>
              <w:rPr>
                <w:color w:val="000000"/>
                <w:szCs w:val="21"/>
              </w:rPr>
              <w:t xml:space="preserve">. </w:t>
            </w:r>
            <w:r>
              <w:rPr>
                <w:szCs w:val="21"/>
              </w:rPr>
              <w:object w:dxaOrig="462" w:dyaOrig="623" w14:anchorId="52C9F906">
                <v:shape id="_x0000_i1305" type="#_x0000_t75" alt="学科网(www.zxxk.com)--教育资源门户，提供试卷、教案、课件、论文、素材以及各类教学资源下载，还有大量而丰富的教学相关资讯！" style="width:23.25pt;height:31.15pt" o:ole="">
                  <v:imagedata r:id="rId274" o:title="eqId17ec57fd19f6449c98a39fa4d7e12889"/>
                </v:shape>
                <o:OLEObject Type="Embed" ProgID="Equation.DSMT4" ShapeID="_x0000_i1305" DrawAspect="Content" ObjectID="_1817031625" r:id="rId276"/>
              </w:object>
            </w:r>
            <w:r>
              <w:rPr>
                <w:color w:val="000000"/>
                <w:szCs w:val="21"/>
              </w:rPr>
              <w:t>，方向由</w:t>
            </w:r>
            <w:r>
              <w:rPr>
                <w:i/>
                <w:color w:val="000000"/>
                <w:szCs w:val="21"/>
              </w:rPr>
              <w:t>B</w:t>
            </w:r>
            <w:r>
              <w:rPr>
                <w:color w:val="000000"/>
                <w:szCs w:val="21"/>
              </w:rPr>
              <w:t>指向</w:t>
            </w:r>
            <w:r>
              <w:rPr>
                <w:i/>
                <w:color w:val="000000"/>
                <w:szCs w:val="21"/>
              </w:rPr>
              <w:t>C</w:t>
            </w:r>
          </w:p>
          <w:p w14:paraId="3BF671DE" w14:textId="77777777" w:rsidR="00FA721E" w:rsidRDefault="00FA721E" w:rsidP="00FA721E">
            <w:pPr>
              <w:shd w:val="clear" w:color="auto" w:fill="FFFFFF" w:themeFill="background1"/>
              <w:spacing w:line="360" w:lineRule="auto"/>
              <w:jc w:val="left"/>
              <w:textAlignment w:val="center"/>
              <w:rPr>
                <w:i/>
                <w:color w:val="000000"/>
                <w:szCs w:val="21"/>
              </w:rPr>
            </w:pPr>
            <w:r>
              <w:rPr>
                <w:color w:val="000000"/>
                <w:szCs w:val="21"/>
              </w:rPr>
              <w:lastRenderedPageBreak/>
              <w:t xml:space="preserve">C. </w:t>
            </w:r>
            <w:r>
              <w:rPr>
                <w:szCs w:val="21"/>
              </w:rPr>
              <w:object w:dxaOrig="548" w:dyaOrig="623" w14:anchorId="29632F1A">
                <v:shape id="_x0000_i1306" type="#_x0000_t75" alt="学科网(www.zxxk.com)--教育资源门户，提供试卷、教案、课件、论文、素材以及各类教学资源下载，还有大量而丰富的教学相关资讯！" style="width:27.4pt;height:31.15pt" o:ole="">
                  <v:imagedata r:id="rId277" o:title="eqIddc6a3de59c6a41be80d05f74497c22e7"/>
                </v:shape>
                <o:OLEObject Type="Embed" ProgID="Equation.DSMT4" ShapeID="_x0000_i1306" DrawAspect="Content" ObjectID="_1817031626" r:id="rId278"/>
              </w:object>
            </w:r>
            <w:r>
              <w:rPr>
                <w:color w:val="000000"/>
                <w:szCs w:val="21"/>
              </w:rPr>
              <w:t>，方向由</w:t>
            </w:r>
            <w:r>
              <w:rPr>
                <w:i/>
                <w:color w:val="000000"/>
                <w:szCs w:val="21"/>
              </w:rPr>
              <w:t>C</w:t>
            </w:r>
            <w:r>
              <w:rPr>
                <w:color w:val="000000"/>
                <w:szCs w:val="21"/>
              </w:rPr>
              <w:t>指向</w:t>
            </w:r>
            <w:r>
              <w:rPr>
                <w:i/>
                <w:color w:val="000000"/>
                <w:szCs w:val="21"/>
              </w:rPr>
              <w:t xml:space="preserve">B                </w:t>
            </w:r>
            <w:r>
              <w:rPr>
                <w:color w:val="000000"/>
                <w:szCs w:val="21"/>
              </w:rPr>
              <w:t xml:space="preserve">D. </w:t>
            </w:r>
            <w:r>
              <w:rPr>
                <w:szCs w:val="21"/>
              </w:rPr>
              <w:object w:dxaOrig="548" w:dyaOrig="623" w14:anchorId="5D12BCB4">
                <v:shape id="_x0000_i1307" type="#_x0000_t75" alt="学科网(www.zxxk.com)--教育资源门户，提供试卷、教案、课件、论文、素材以及各类教学资源下载，还有大量而丰富的教学相关资讯！" style="width:27.4pt;height:31.15pt" o:ole="">
                  <v:imagedata r:id="rId277" o:title="eqIddc6a3de59c6a41be80d05f74497c22e7"/>
                </v:shape>
                <o:OLEObject Type="Embed" ProgID="Equation.DSMT4" ShapeID="_x0000_i1307" DrawAspect="Content" ObjectID="_1817031627" r:id="rId279"/>
              </w:object>
            </w:r>
            <w:r>
              <w:rPr>
                <w:color w:val="000000"/>
                <w:szCs w:val="21"/>
              </w:rPr>
              <w:t>，方向由</w:t>
            </w:r>
            <w:r>
              <w:rPr>
                <w:i/>
                <w:color w:val="000000"/>
                <w:szCs w:val="21"/>
              </w:rPr>
              <w:t>B</w:t>
            </w:r>
            <w:r>
              <w:rPr>
                <w:color w:val="000000"/>
                <w:szCs w:val="21"/>
              </w:rPr>
              <w:t>指向</w:t>
            </w:r>
            <w:r>
              <w:rPr>
                <w:i/>
                <w:color w:val="000000"/>
                <w:szCs w:val="21"/>
              </w:rPr>
              <w:t>C</w:t>
            </w:r>
          </w:p>
          <w:p w14:paraId="567AAD7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w:t>
            </w:r>
            <w:proofErr w:type="gramStart"/>
            <w:r>
              <w:rPr>
                <w:rFonts w:ascii="Times New Roman" w:eastAsia="宋体" w:hAnsi="Times New Roman" w:cs="Times New Roman"/>
              </w:rPr>
              <w:t>一</w:t>
            </w:r>
            <w:proofErr w:type="gramEnd"/>
            <w:r>
              <w:rPr>
                <w:rFonts w:ascii="Times New Roman" w:eastAsia="宋体" w:hAnsi="Times New Roman" w:cs="Times New Roman"/>
              </w:rPr>
              <w:t>无限大接地导体板</w:t>
            </w:r>
            <w:r>
              <w:rPr>
                <w:rFonts w:ascii="Times New Roman" w:eastAsia="宋体" w:hAnsi="Times New Roman" w:cs="Times New Roman"/>
                <w:i/>
              </w:rPr>
              <w:t>MN</w:t>
            </w:r>
            <w:r>
              <w:rPr>
                <w:rFonts w:ascii="Times New Roman" w:eastAsia="宋体" w:hAnsi="Times New Roman" w:cs="Times New Roman"/>
              </w:rPr>
              <w:t>前面放有一点电荷＋</w:t>
            </w:r>
            <w:r>
              <w:rPr>
                <w:rFonts w:ascii="Times New Roman" w:eastAsia="宋体" w:hAnsi="Times New Roman" w:cs="Times New Roman"/>
                <w:i/>
              </w:rPr>
              <w:t>Q</w:t>
            </w:r>
            <w:r>
              <w:rPr>
                <w:rFonts w:ascii="Times New Roman" w:eastAsia="宋体" w:hAnsi="Times New Roman" w:cs="Times New Roman"/>
              </w:rPr>
              <w:t>，它们在周围产生的电场可看作是在没有导体板</w:t>
            </w:r>
            <w:r>
              <w:rPr>
                <w:rFonts w:ascii="Times New Roman" w:eastAsia="宋体" w:hAnsi="Times New Roman" w:cs="Times New Roman"/>
                <w:i/>
              </w:rPr>
              <w:t>MN</w:t>
            </w:r>
            <w:r>
              <w:rPr>
                <w:rFonts w:ascii="Times New Roman" w:eastAsia="宋体" w:hAnsi="Times New Roman" w:cs="Times New Roman"/>
              </w:rPr>
              <w:t>存在的情况下，由点电荷＋</w:t>
            </w:r>
            <w:r>
              <w:rPr>
                <w:rFonts w:ascii="Times New Roman" w:eastAsia="宋体" w:hAnsi="Times New Roman" w:cs="Times New Roman"/>
                <w:i/>
              </w:rPr>
              <w:t>Q</w:t>
            </w:r>
            <w:r>
              <w:rPr>
                <w:rFonts w:ascii="Times New Roman" w:eastAsia="宋体" w:hAnsi="Times New Roman" w:cs="Times New Roman"/>
              </w:rPr>
              <w:t>与其像电荷－</w:t>
            </w:r>
            <w:r>
              <w:rPr>
                <w:rFonts w:ascii="Times New Roman" w:eastAsia="宋体" w:hAnsi="Times New Roman" w:cs="Times New Roman"/>
                <w:i/>
              </w:rPr>
              <w:t>Q</w:t>
            </w:r>
            <w:r>
              <w:rPr>
                <w:rFonts w:ascii="Times New Roman" w:eastAsia="宋体" w:hAnsi="Times New Roman" w:cs="Times New Roman"/>
              </w:rPr>
              <w:t>共同激发产生的。像电荷－</w:t>
            </w:r>
            <w:r>
              <w:rPr>
                <w:rFonts w:ascii="Times New Roman" w:eastAsia="宋体" w:hAnsi="Times New Roman" w:cs="Times New Roman"/>
                <w:i/>
              </w:rPr>
              <w:t>Q</w:t>
            </w:r>
            <w:r>
              <w:rPr>
                <w:rFonts w:ascii="Times New Roman" w:eastAsia="宋体" w:hAnsi="Times New Roman" w:cs="Times New Roman"/>
              </w:rPr>
              <w:t>的位置就是把导体板当作平面镜时，点电荷＋</w:t>
            </w:r>
            <w:r>
              <w:rPr>
                <w:rFonts w:ascii="Times New Roman" w:eastAsia="宋体" w:hAnsi="Times New Roman" w:cs="Times New Roman"/>
                <w:i/>
              </w:rPr>
              <w:t>Q</w:t>
            </w:r>
            <w:r>
              <w:rPr>
                <w:rFonts w:ascii="Times New Roman" w:eastAsia="宋体" w:hAnsi="Times New Roman" w:cs="Times New Roman"/>
              </w:rPr>
              <w:t>在此镜中的像位置。已知＋</w:t>
            </w:r>
            <w:r>
              <w:rPr>
                <w:rFonts w:ascii="Times New Roman" w:eastAsia="宋体" w:hAnsi="Times New Roman" w:cs="Times New Roman"/>
                <w:i/>
              </w:rPr>
              <w:t>Q</w:t>
            </w:r>
            <w:r>
              <w:rPr>
                <w:rFonts w:ascii="Times New Roman" w:eastAsia="宋体" w:hAnsi="Times New Roman" w:cs="Times New Roman"/>
              </w:rPr>
              <w:t>所在位置</w:t>
            </w:r>
            <w:r>
              <w:rPr>
                <w:rFonts w:ascii="Times New Roman" w:eastAsia="宋体" w:hAnsi="Times New Roman" w:cs="Times New Roman"/>
                <w:i/>
              </w:rPr>
              <w:t>P</w:t>
            </w:r>
            <w:r>
              <w:rPr>
                <w:rFonts w:ascii="Times New Roman" w:eastAsia="宋体" w:hAnsi="Times New Roman" w:cs="Times New Roman"/>
              </w:rPr>
              <w:t>点到金属板</w:t>
            </w:r>
            <w:r>
              <w:rPr>
                <w:rFonts w:ascii="Times New Roman" w:eastAsia="宋体" w:hAnsi="Times New Roman" w:cs="Times New Roman"/>
                <w:i/>
              </w:rPr>
              <w:t>MN</w:t>
            </w:r>
            <w:r>
              <w:rPr>
                <w:rFonts w:ascii="Times New Roman" w:eastAsia="宋体" w:hAnsi="Times New Roman" w:cs="Times New Roman"/>
              </w:rPr>
              <w:t>的距离为</w:t>
            </w:r>
            <w:r>
              <w:rPr>
                <w:rFonts w:ascii="Times New Roman" w:eastAsia="宋体" w:hAnsi="Times New Roman" w:cs="Times New Roman"/>
                <w:i/>
              </w:rPr>
              <w:t>L</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为</w:t>
            </w:r>
            <w:r>
              <w:rPr>
                <w:rFonts w:ascii="Times New Roman" w:eastAsia="宋体" w:hAnsi="Times New Roman" w:cs="Times New Roman"/>
                <w:i/>
              </w:rPr>
              <w:t>OP</w:t>
            </w:r>
            <w:r>
              <w:rPr>
                <w:rFonts w:ascii="Times New Roman" w:eastAsia="宋体" w:hAnsi="Times New Roman" w:cs="Times New Roman"/>
              </w:rPr>
              <w:t>的中点，</w:t>
            </w:r>
            <w:proofErr w:type="spellStart"/>
            <w:r>
              <w:rPr>
                <w:rFonts w:ascii="Times New Roman" w:eastAsia="宋体" w:hAnsi="Times New Roman" w:cs="Times New Roman"/>
                <w:i/>
              </w:rPr>
              <w:t>abcd</w:t>
            </w:r>
            <w:proofErr w:type="spellEnd"/>
            <w:r>
              <w:rPr>
                <w:rFonts w:ascii="Times New Roman" w:eastAsia="宋体" w:hAnsi="Times New Roman" w:cs="Times New Roman"/>
              </w:rPr>
              <w:t>是边长为</w:t>
            </w:r>
            <w:r>
              <w:rPr>
                <w:rFonts w:ascii="Times New Roman" w:eastAsia="宋体" w:hAnsi="Times New Roman" w:cs="Times New Roman"/>
                <w:i/>
              </w:rPr>
              <w:t>L</w:t>
            </w:r>
            <w:r>
              <w:rPr>
                <w:rFonts w:ascii="Times New Roman" w:eastAsia="宋体" w:hAnsi="Times New Roman" w:cs="Times New Roman"/>
              </w:rPr>
              <w:t>的正方形，其中</w:t>
            </w:r>
            <w:r>
              <w:rPr>
                <w:rFonts w:ascii="Times New Roman" w:eastAsia="宋体" w:hAnsi="Times New Roman" w:cs="Times New Roman"/>
                <w:i/>
              </w:rPr>
              <w:t>ab</w:t>
            </w:r>
            <w:r>
              <w:rPr>
                <w:rFonts w:ascii="Times New Roman" w:eastAsia="宋体" w:hAnsi="Times New Roman" w:cs="Times New Roman"/>
              </w:rPr>
              <w:t>边平行于</w:t>
            </w:r>
            <w:r>
              <w:rPr>
                <w:rFonts w:ascii="Times New Roman" w:eastAsia="宋体" w:hAnsi="Times New Roman" w:cs="Times New Roman"/>
                <w:i/>
              </w:rPr>
              <w:t>MN</w:t>
            </w:r>
            <w:r>
              <w:rPr>
                <w:rFonts w:ascii="Times New Roman" w:eastAsia="宋体" w:hAnsi="Times New Roman" w:cs="Times New Roman"/>
              </w:rPr>
              <w:t>。则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B5CA17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28F76BD3" wp14:editId="36F03EEA">
                  <wp:extent cx="1438910" cy="1375410"/>
                  <wp:effectExtent l="0" t="0" r="8890" b="15240"/>
                  <wp:docPr id="41" name="图片 41" descr="S4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481A"/>
                          <pic:cNvPicPr>
                            <a:picLocks noChangeAspect="1" noChangeArrowheads="1"/>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1438910" cy="1375410"/>
                          </a:xfrm>
                          <a:prstGeom prst="rect">
                            <a:avLst/>
                          </a:prstGeom>
                          <a:noFill/>
                          <a:ln>
                            <a:noFill/>
                          </a:ln>
                        </pic:spPr>
                      </pic:pic>
                    </a:graphicData>
                  </a:graphic>
                </wp:inline>
              </w:drawing>
            </w:r>
          </w:p>
          <w:p w14:paraId="6BAA3A46"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点的电场强度大小为</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kQ,L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C8A818B"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点的电场强度大小大于</w:t>
            </w:r>
            <w:r>
              <w:rPr>
                <w:rFonts w:ascii="Times New Roman" w:eastAsia="宋体" w:hAnsi="Times New Roman" w:cs="Times New Roman"/>
                <w:i/>
              </w:rPr>
              <w:t>b</w:t>
            </w:r>
            <w:r>
              <w:rPr>
                <w:rFonts w:ascii="Times New Roman" w:eastAsia="宋体" w:hAnsi="Times New Roman" w:cs="Times New Roman"/>
              </w:rPr>
              <w:t>点的电场强度大小</w:t>
            </w:r>
          </w:p>
          <w:p w14:paraId="6898A3E9"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点的电场强度和</w:t>
            </w:r>
            <w:r>
              <w:rPr>
                <w:rFonts w:ascii="Times New Roman" w:eastAsia="宋体" w:hAnsi="Times New Roman" w:cs="Times New Roman"/>
                <w:i/>
              </w:rPr>
              <w:t>c</w:t>
            </w:r>
            <w:r>
              <w:rPr>
                <w:rFonts w:ascii="Times New Roman" w:eastAsia="宋体" w:hAnsi="Times New Roman" w:cs="Times New Roman"/>
              </w:rPr>
              <w:t>点的电场强度相同</w:t>
            </w:r>
          </w:p>
          <w:p w14:paraId="42D50992"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w:t>
            </w:r>
            <w:proofErr w:type="gramStart"/>
            <w:r>
              <w:rPr>
                <w:rFonts w:ascii="Times New Roman" w:eastAsia="宋体" w:hAnsi="Times New Roman" w:cs="Times New Roman"/>
              </w:rPr>
              <w:t>一</w:t>
            </w:r>
            <w:proofErr w:type="gramEnd"/>
            <w:r>
              <w:rPr>
                <w:rFonts w:ascii="Times New Roman" w:eastAsia="宋体" w:hAnsi="Times New Roman" w:cs="Times New Roman"/>
              </w:rPr>
              <w:t>正点电荷从</w:t>
            </w:r>
            <w:r>
              <w:rPr>
                <w:rFonts w:ascii="Times New Roman" w:eastAsia="宋体" w:hAnsi="Times New Roman" w:cs="Times New Roman"/>
                <w:i/>
              </w:rPr>
              <w:t>a</w:t>
            </w:r>
            <w:r>
              <w:rPr>
                <w:rFonts w:ascii="Times New Roman" w:eastAsia="宋体" w:hAnsi="Times New Roman" w:cs="Times New Roman"/>
              </w:rPr>
              <w:t>点经</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运动到</w:t>
            </w:r>
            <w:r>
              <w:rPr>
                <w:rFonts w:ascii="Times New Roman" w:eastAsia="宋体" w:hAnsi="Times New Roman" w:cs="Times New Roman"/>
                <w:i/>
              </w:rPr>
              <w:t>d</w:t>
            </w:r>
            <w:r>
              <w:rPr>
                <w:rFonts w:ascii="Times New Roman" w:eastAsia="宋体" w:hAnsi="Times New Roman" w:cs="Times New Roman"/>
              </w:rPr>
              <w:t>点的过程中电势能的变化量为零</w:t>
            </w:r>
          </w:p>
          <w:p w14:paraId="0D02C34F" w14:textId="77777777" w:rsidR="00FA721E" w:rsidRDefault="00FA721E" w:rsidP="00FA721E">
            <w:pPr>
              <w:shd w:val="clear" w:color="auto" w:fill="FFFFFF" w:themeFill="background1"/>
              <w:spacing w:line="360" w:lineRule="auto"/>
              <w:jc w:val="left"/>
              <w:textAlignment w:val="center"/>
            </w:pPr>
            <w:r>
              <w:rPr>
                <w:b/>
                <w:bCs/>
              </w:rPr>
              <w:t>【例</w:t>
            </w:r>
            <w:r>
              <w:rPr>
                <w:b/>
                <w:bCs/>
              </w:rPr>
              <w:t>2</w:t>
            </w:r>
            <w:r>
              <w:rPr>
                <w:b/>
                <w:bCs/>
              </w:rPr>
              <w:t>】</w:t>
            </w:r>
            <w:proofErr w:type="gramStart"/>
            <w:r>
              <w:t>一</w:t>
            </w:r>
            <w:proofErr w:type="gramEnd"/>
            <w:r>
              <w:t>半径为</w:t>
            </w:r>
            <w:r>
              <w:rPr>
                <w:i/>
              </w:rPr>
              <w:t>R</w:t>
            </w:r>
            <w:r>
              <w:t>的半球面均匀带有正电荷</w:t>
            </w:r>
            <w:r>
              <w:rPr>
                <w:i/>
              </w:rPr>
              <w:t>Q</w:t>
            </w:r>
            <w:r>
              <w:t>，电荷</w:t>
            </w:r>
            <w:r>
              <w:rPr>
                <w:i/>
              </w:rPr>
              <w:t>Q</w:t>
            </w:r>
            <w:r>
              <w:t>在球心</w:t>
            </w:r>
            <w:r>
              <w:rPr>
                <w:i/>
              </w:rPr>
              <w:t>O</w:t>
            </w:r>
            <w:r>
              <w:t>处产生的场强大小</w:t>
            </w:r>
            <w:r>
              <w:object w:dxaOrig="774" w:dyaOrig="538" w14:anchorId="473C05CA">
                <v:shape id="_x0000_i1311" type="#_x0000_t75" alt="eqId5274fbd388f845403791fba37d6b3a1d" style="width:38.65pt;height:27pt" o:ole="">
                  <v:imagedata r:id="rId281" o:title="eqId5274fbd388f845403791fba37d6b3a1d"/>
                </v:shape>
                <o:OLEObject Type="Embed" ProgID="Equation.DSMT4" ShapeID="_x0000_i1311" DrawAspect="Content" ObjectID="_1817031628" r:id="rId282"/>
              </w:object>
            </w:r>
            <w:r>
              <w:t>，方向如图所示。把半球面分为表面积相等的上、下两部分，如图甲所示，上、下两部分电荷在球心</w:t>
            </w:r>
            <w:r>
              <w:rPr>
                <w:i/>
              </w:rPr>
              <w:t>O</w:t>
            </w:r>
            <w:r>
              <w:t>处产生电场的场强大小分别为</w:t>
            </w:r>
            <w:r>
              <w:rPr>
                <w:i/>
              </w:rPr>
              <w:t>E</w:t>
            </w:r>
            <w:r>
              <w:rPr>
                <w:i/>
                <w:vertAlign w:val="subscript"/>
              </w:rPr>
              <w:t>1</w:t>
            </w:r>
            <w:r>
              <w:t>、</w:t>
            </w:r>
            <w:r>
              <w:rPr>
                <w:i/>
              </w:rPr>
              <w:t>E</w:t>
            </w:r>
            <w:r>
              <w:rPr>
                <w:i/>
                <w:vertAlign w:val="subscript"/>
              </w:rPr>
              <w:t>2</w:t>
            </w:r>
            <w:r>
              <w:t>；把半球面分为表面积相等的左、右两部分，如图乙所示，左、右两部分电荷在球心</w:t>
            </w:r>
            <w:r>
              <w:rPr>
                <w:i/>
              </w:rPr>
              <w:t>O</w:t>
            </w:r>
            <w:r>
              <w:t>处产生电场的场强大小分别为</w:t>
            </w:r>
            <w:r>
              <w:rPr>
                <w:i/>
              </w:rPr>
              <w:t>E</w:t>
            </w:r>
            <w:r>
              <w:rPr>
                <w:i/>
                <w:vertAlign w:val="subscript"/>
              </w:rPr>
              <w:t>3</w:t>
            </w:r>
            <w:r>
              <w:t>、</w:t>
            </w:r>
            <w:r>
              <w:rPr>
                <w:i/>
              </w:rPr>
              <w:t>E</w:t>
            </w:r>
            <w:r>
              <w:rPr>
                <w:i/>
                <w:vertAlign w:val="subscript"/>
              </w:rPr>
              <w:t>4</w:t>
            </w:r>
            <w:r>
              <w:t>，则（　　）</w:t>
            </w:r>
          </w:p>
          <w:p w14:paraId="3E0B7183"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784C9E8D" wp14:editId="2E6B7D89">
                  <wp:extent cx="1866900" cy="781050"/>
                  <wp:effectExtent l="0" t="0" r="0" b="0"/>
                  <wp:docPr id="100033" name="图片 100033" descr="@@@0a8b4bafc615496d9b590b34747d0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a8b4bafc615496d9b590b34747d0bee"/>
                          <pic:cNvPicPr>
                            <a:picLocks noChangeAspect="1"/>
                          </pic:cNvPicPr>
                        </pic:nvPicPr>
                        <pic:blipFill>
                          <a:blip r:embed="rId283"/>
                          <a:stretch>
                            <a:fillRect/>
                          </a:stretch>
                        </pic:blipFill>
                        <pic:spPr>
                          <a:xfrm>
                            <a:off x="0" y="0"/>
                            <a:ext cx="1866900" cy="781050"/>
                          </a:xfrm>
                          <a:prstGeom prst="rect">
                            <a:avLst/>
                          </a:prstGeom>
                        </pic:spPr>
                      </pic:pic>
                    </a:graphicData>
                  </a:graphic>
                </wp:inline>
              </w:drawing>
            </w:r>
          </w:p>
          <w:p w14:paraId="580E70D3" w14:textId="77777777" w:rsidR="00FA721E" w:rsidRDefault="00FA721E" w:rsidP="00FA721E">
            <w:pPr>
              <w:shd w:val="clear" w:color="auto" w:fill="FFFFFF" w:themeFill="background1"/>
              <w:tabs>
                <w:tab w:val="left" w:pos="4156"/>
              </w:tabs>
              <w:spacing w:line="360" w:lineRule="auto"/>
              <w:jc w:val="left"/>
              <w:textAlignment w:val="center"/>
            </w:pPr>
            <w:r>
              <w:t>A</w:t>
            </w:r>
            <w:r>
              <w:t>．</w:t>
            </w:r>
            <w:r>
              <w:object w:dxaOrig="844" w:dyaOrig="543" w14:anchorId="64B6FAB6">
                <v:shape id="_x0000_i1312" type="#_x0000_t75" alt="eqId0064c821adc27fb2e2142d0cca935919" style="width:42.4pt;height:27pt" o:ole="">
                  <v:imagedata r:id="rId284" o:title="eqId0064c821adc27fb2e2142d0cca935919"/>
                </v:shape>
                <o:OLEObject Type="Embed" ProgID="Equation.DSMT4" ShapeID="_x0000_i1312" DrawAspect="Content" ObjectID="_1817031629" r:id="rId285"/>
              </w:object>
            </w:r>
            <w:r>
              <w:tab/>
              <w:t>B</w:t>
            </w:r>
            <w:r>
              <w:t>．</w:t>
            </w:r>
            <w:r>
              <w:object w:dxaOrig="862" w:dyaOrig="545" w14:anchorId="5ABCFA46">
                <v:shape id="_x0000_i1313" type="#_x0000_t75" alt="eqIdb8901c2948cc3a0996dda37d056ea030" style="width:43.15pt;height:27.4pt" o:ole="">
                  <v:imagedata r:id="rId286" o:title="eqIdb8901c2948cc3a0996dda37d056ea030"/>
                </v:shape>
                <o:OLEObject Type="Embed" ProgID="Equation.DSMT4" ShapeID="_x0000_i1313" DrawAspect="Content" ObjectID="_1817031630" r:id="rId287"/>
              </w:object>
            </w:r>
          </w:p>
          <w:p w14:paraId="3D0B3E5F" w14:textId="77777777" w:rsidR="00FA721E" w:rsidRDefault="00FA721E" w:rsidP="00FA721E">
            <w:pPr>
              <w:shd w:val="clear" w:color="auto" w:fill="FFFFFF" w:themeFill="background1"/>
              <w:tabs>
                <w:tab w:val="left" w:pos="4156"/>
              </w:tabs>
              <w:spacing w:line="360" w:lineRule="auto"/>
              <w:jc w:val="left"/>
              <w:textAlignment w:val="center"/>
            </w:pPr>
            <w:r>
              <w:t>C</w:t>
            </w:r>
            <w:r>
              <w:t>．</w:t>
            </w:r>
            <w:r>
              <w:object w:dxaOrig="862" w:dyaOrig="545" w14:anchorId="1EDA2753">
                <v:shape id="_x0000_i1314" type="#_x0000_t75" alt="eqId6d52b33674d4a068a65017a6b245c633" style="width:43.15pt;height:27.4pt" o:ole="">
                  <v:imagedata r:id="rId288" o:title="eqId6d52b33674d4a068a65017a6b245c633"/>
                </v:shape>
                <o:OLEObject Type="Embed" ProgID="Equation.DSMT4" ShapeID="_x0000_i1314" DrawAspect="Content" ObjectID="_1817031631" r:id="rId289"/>
              </w:object>
            </w:r>
            <w:r>
              <w:tab/>
              <w:t>D</w:t>
            </w:r>
            <w:r>
              <w:t>．</w:t>
            </w:r>
            <w:r>
              <w:object w:dxaOrig="862" w:dyaOrig="548" w14:anchorId="3223511A">
                <v:shape id="_x0000_i1315" type="#_x0000_t75" alt="eqId2d4c5476773f0b8e4bab8e329608726d" style="width:43.15pt;height:27.4pt" o:ole="">
                  <v:imagedata r:id="rId290" o:title="eqId2d4c5476773f0b8e4bab8e329608726d"/>
                </v:shape>
                <o:OLEObject Type="Embed" ProgID="Equation.DSMT4" ShapeID="_x0000_i1315" DrawAspect="Content" ObjectID="_1817031632" r:id="rId291"/>
              </w:object>
            </w:r>
          </w:p>
          <w:p w14:paraId="449D7F71"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b/>
                <w:bCs/>
              </w:rPr>
              <w:t>(2022·</w:t>
            </w:r>
            <w:r>
              <w:rPr>
                <w:rFonts w:ascii="Times New Roman" w:eastAsia="宋体" w:hAnsi="Times New Roman" w:cs="Times New Roman"/>
                <w:b/>
                <w:bCs/>
              </w:rPr>
              <w:t>陕西西安中学高三期中</w:t>
            </w:r>
            <w:r>
              <w:rPr>
                <w:rFonts w:ascii="Times New Roman" w:eastAsia="宋体" w:hAnsi="Times New Roman" w:cs="Times New Roman"/>
                <w:b/>
                <w:bCs/>
              </w:rPr>
              <w:t>)</w:t>
            </w:r>
            <w:r>
              <w:rPr>
                <w:rFonts w:ascii="Times New Roman" w:eastAsia="宋体" w:hAnsi="Times New Roman" w:cs="Times New Roman"/>
              </w:rPr>
              <w:t>一段均匀带电的半圆形细线在其圆心</w:t>
            </w:r>
            <w:r>
              <w:rPr>
                <w:rFonts w:ascii="Times New Roman" w:eastAsia="宋体" w:hAnsi="Times New Roman" w:cs="Times New Roman"/>
                <w:i/>
              </w:rPr>
              <w:t>O</w:t>
            </w:r>
            <w:r>
              <w:rPr>
                <w:rFonts w:ascii="Times New Roman" w:eastAsia="宋体" w:hAnsi="Times New Roman" w:cs="Times New Roman"/>
              </w:rPr>
              <w:t>处产生的场强为</w:t>
            </w:r>
            <w:r>
              <w:rPr>
                <w:rFonts w:ascii="Times New Roman" w:eastAsia="宋体" w:hAnsi="Times New Roman" w:cs="Times New Roman"/>
                <w:i/>
              </w:rPr>
              <w:t>E</w:t>
            </w:r>
            <w:r>
              <w:rPr>
                <w:rFonts w:ascii="Times New Roman" w:eastAsia="宋体" w:hAnsi="Times New Roman" w:cs="Times New Roman"/>
              </w:rPr>
              <w:t>，把细线分成等长的三段圆弧，则圆弧</w:t>
            </w:r>
            <w:r>
              <w:rPr>
                <w:rFonts w:ascii="Times New Roman" w:eastAsia="宋体" w:hAnsi="Times New Roman" w:cs="Times New Roman"/>
                <w:i/>
              </w:rPr>
              <w:t>BC</w:t>
            </w:r>
            <w:r>
              <w:rPr>
                <w:rFonts w:ascii="Times New Roman" w:eastAsia="宋体" w:hAnsi="Times New Roman" w:cs="Times New Roman"/>
              </w:rPr>
              <w:t>在圆心</w:t>
            </w:r>
            <w:r>
              <w:rPr>
                <w:rFonts w:ascii="Times New Roman" w:eastAsia="宋体" w:hAnsi="Times New Roman" w:cs="Times New Roman"/>
                <w:i/>
              </w:rPr>
              <w:t>O</w:t>
            </w:r>
            <w:r>
              <w:rPr>
                <w:rFonts w:ascii="Times New Roman" w:eastAsia="宋体" w:hAnsi="Times New Roman" w:cs="Times New Roman"/>
              </w:rPr>
              <w:t>处产生的场强大小和方向为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92EE6DE"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6CBBC36A" wp14:editId="7A44A0C1">
                  <wp:extent cx="777875" cy="1235710"/>
                  <wp:effectExtent l="0" t="0" r="3175" b="2540"/>
                  <wp:docPr id="63" name="图片 53" descr="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3" descr="B99"/>
                          <pic:cNvPicPr>
                            <a:picLocks noChangeAspect="1"/>
                          </pic:cNvPicPr>
                        </pic:nvPicPr>
                        <pic:blipFill>
                          <a:blip r:embed="rId292"/>
                          <a:stretch>
                            <a:fillRect/>
                          </a:stretch>
                        </pic:blipFill>
                        <pic:spPr>
                          <a:xfrm>
                            <a:off x="0" y="0"/>
                            <a:ext cx="777875" cy="1235710"/>
                          </a:xfrm>
                          <a:prstGeom prst="rect">
                            <a:avLst/>
                          </a:prstGeom>
                          <a:noFill/>
                          <a:ln>
                            <a:noFill/>
                          </a:ln>
                        </pic:spPr>
                      </pic:pic>
                    </a:graphicData>
                  </a:graphic>
                </wp:inline>
              </w:drawing>
            </w:r>
          </w:p>
          <w:p w14:paraId="475BC42A"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，水平向右</w:t>
            </w:r>
          </w:p>
          <w:p w14:paraId="26816038"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，水平向左</w:t>
            </w:r>
          </w:p>
          <w:p w14:paraId="4C54F978"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，水平向右</w:t>
            </w:r>
          </w:p>
          <w:p w14:paraId="72F3421D" w14:textId="77777777" w:rsidR="00FA721E" w:rsidRDefault="00FA721E" w:rsidP="00FA721E">
            <w:pPr>
              <w:pStyle w:val="aa"/>
              <w:shd w:val="clear" w:color="auto" w:fill="FFFFFF" w:themeFill="background1"/>
              <w:tabs>
                <w:tab w:val="left" w:pos="4678"/>
              </w:tabs>
              <w:adjustRightInd w:val="0"/>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，水平向左</w:t>
            </w:r>
          </w:p>
          <w:p w14:paraId="57D2A41F" w14:textId="77777777" w:rsidR="00FA721E" w:rsidRDefault="00FA721E" w:rsidP="00FA721E">
            <w:pPr>
              <w:shd w:val="clear" w:color="auto" w:fill="FFFFFF" w:themeFill="background1"/>
              <w:spacing w:line="360" w:lineRule="auto"/>
              <w:jc w:val="left"/>
              <w:textAlignment w:val="center"/>
            </w:pPr>
            <w:r>
              <w:rPr>
                <w:b/>
                <w:bCs/>
              </w:rPr>
              <w:t>【例</w:t>
            </w:r>
            <w:r>
              <w:rPr>
                <w:b/>
                <w:bCs/>
              </w:rPr>
              <w:t>4</w:t>
            </w:r>
            <w:r>
              <w:rPr>
                <w:b/>
                <w:bCs/>
              </w:rPr>
              <w:t>】</w:t>
            </w:r>
            <w:r>
              <w:t>半径为</w:t>
            </w:r>
            <w:r>
              <w:rPr>
                <w:i/>
              </w:rPr>
              <w:t>R</w:t>
            </w:r>
            <w:r>
              <w:t>的绝缘细圆环固定在图示位置，圆心位于</w:t>
            </w:r>
            <w:r>
              <w:rPr>
                <w:i/>
              </w:rPr>
              <w:t>O</w:t>
            </w:r>
            <w:r>
              <w:t>点，环上</w:t>
            </w:r>
            <w:proofErr w:type="gramStart"/>
            <w:r>
              <w:t>均匀分布着</w:t>
            </w:r>
            <w:proofErr w:type="gramEnd"/>
            <w:r>
              <w:t>电量为</w:t>
            </w:r>
            <w:r>
              <w:rPr>
                <w:i/>
              </w:rPr>
              <w:t>Q</w:t>
            </w:r>
            <w:r>
              <w:t>的正电荷。点</w:t>
            </w:r>
            <w:r>
              <w:rPr>
                <w:i/>
              </w:rPr>
              <w:t>A</w:t>
            </w:r>
            <w:r>
              <w:t>、</w:t>
            </w:r>
            <w:r>
              <w:rPr>
                <w:i/>
              </w:rPr>
              <w:t>B</w:t>
            </w:r>
            <w:r>
              <w:t>、</w:t>
            </w:r>
            <w:r>
              <w:rPr>
                <w:i/>
              </w:rPr>
              <w:t>C</w:t>
            </w:r>
            <w:r>
              <w:t>将圆环三等分，取走</w:t>
            </w:r>
            <w:r>
              <w:rPr>
                <w:i/>
              </w:rPr>
              <w:t>A</w:t>
            </w:r>
            <w:r>
              <w:t>、</w:t>
            </w:r>
            <w:r>
              <w:rPr>
                <w:i/>
              </w:rPr>
              <w:t>B</w:t>
            </w:r>
            <w:r>
              <w:t>处两段弧长均为</w:t>
            </w:r>
            <w:r>
              <w:t>Δ</w:t>
            </w:r>
            <w:r>
              <w:rPr>
                <w:i/>
              </w:rPr>
              <w:t>L</w:t>
            </w:r>
            <w:r>
              <w:t>的小圆弧上的电荷。将一点电荷</w:t>
            </w:r>
            <w:r>
              <w:rPr>
                <w:i/>
              </w:rPr>
              <w:t>q</w:t>
            </w:r>
            <w:r>
              <w:t>置于</w:t>
            </w:r>
            <w:r>
              <w:rPr>
                <w:i/>
              </w:rPr>
              <w:t>OC</w:t>
            </w:r>
            <w:r>
              <w:t>延长线上距</w:t>
            </w:r>
            <w:r>
              <w:rPr>
                <w:i/>
              </w:rPr>
              <w:t>C</w:t>
            </w:r>
            <w:r>
              <w:t>点为</w:t>
            </w:r>
            <w:r>
              <w:rPr>
                <w:i/>
              </w:rPr>
              <w:t>2R</w:t>
            </w:r>
            <w:r>
              <w:t>的</w:t>
            </w:r>
            <w:r>
              <w:rPr>
                <w:i/>
              </w:rPr>
              <w:t>D</w:t>
            </w:r>
            <w:r>
              <w:t>点，</w:t>
            </w:r>
            <w:r>
              <w:rPr>
                <w:i/>
              </w:rPr>
              <w:t>O</w:t>
            </w:r>
            <w:r>
              <w:t>点的电场强度刚好为零。圆环上剩余电荷分布不变，则</w:t>
            </w:r>
            <w:r>
              <w:rPr>
                <w:i/>
              </w:rPr>
              <w:t>q</w:t>
            </w:r>
            <w:r>
              <w:t>为（　　）</w:t>
            </w:r>
          </w:p>
          <w:p w14:paraId="46EF193F"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15E86C4A" wp14:editId="108F0AB5">
                  <wp:extent cx="2781300" cy="1628775"/>
                  <wp:effectExtent l="0" t="0" r="0" b="9525"/>
                  <wp:docPr id="100085" name="图片 100085" descr="@@@f51c5770-dd16-4981-ba01-bc1f25dee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51c5770-dd16-4981-ba01-bc1f25dee46e"/>
                          <pic:cNvPicPr>
                            <a:picLocks noChangeAspect="1"/>
                          </pic:cNvPicPr>
                        </pic:nvPicPr>
                        <pic:blipFill>
                          <a:blip r:embed="rId293"/>
                          <a:stretch>
                            <a:fillRect/>
                          </a:stretch>
                        </pic:blipFill>
                        <pic:spPr>
                          <a:xfrm>
                            <a:off x="0" y="0"/>
                            <a:ext cx="2781300" cy="1628775"/>
                          </a:xfrm>
                          <a:prstGeom prst="rect">
                            <a:avLst/>
                          </a:prstGeom>
                        </pic:spPr>
                      </pic:pic>
                    </a:graphicData>
                  </a:graphic>
                </wp:inline>
              </w:drawing>
            </w:r>
          </w:p>
          <w:p w14:paraId="5DA85383" w14:textId="77777777" w:rsidR="00FA721E" w:rsidRDefault="00FA721E" w:rsidP="00FA721E">
            <w:pPr>
              <w:shd w:val="clear" w:color="auto" w:fill="FFFFFF" w:themeFill="background1"/>
              <w:tabs>
                <w:tab w:val="left" w:pos="4156"/>
              </w:tabs>
              <w:spacing w:line="360" w:lineRule="auto"/>
              <w:jc w:val="left"/>
              <w:textAlignment w:val="center"/>
            </w:pPr>
            <w:r>
              <w:t>A</w:t>
            </w:r>
            <w:r>
              <w:t>．正电荷，</w:t>
            </w:r>
            <w:r>
              <w:object w:dxaOrig="932" w:dyaOrig="540" w14:anchorId="447A4B11">
                <v:shape id="_x0000_i1321" type="#_x0000_t75" alt="eqIdb0ebf52ef125d3007471ea16e077dd16" style="width:46.5pt;height:27pt" o:ole="">
                  <v:imagedata r:id="rId294" o:title="eqIdb0ebf52ef125d3007471ea16e077dd16"/>
                </v:shape>
                <o:OLEObject Type="Embed" ProgID="Equation.DSMT4" ShapeID="_x0000_i1321" DrawAspect="Content" ObjectID="_1817031633" r:id="rId295"/>
              </w:object>
            </w:r>
            <w:r>
              <w:tab/>
              <w:t>B</w:t>
            </w:r>
            <w:r>
              <w:t>．正电荷，</w:t>
            </w:r>
            <w:r>
              <w:object w:dxaOrig="932" w:dyaOrig="538" w14:anchorId="229E9A14">
                <v:shape id="_x0000_i1322" type="#_x0000_t75" alt="eqIdac28e9190e40dd3bff98144782c667c0" style="width:46.5pt;height:27pt" o:ole="">
                  <v:imagedata r:id="rId296" o:title="eqIdac28e9190e40dd3bff98144782c667c0"/>
                </v:shape>
                <o:OLEObject Type="Embed" ProgID="Equation.DSMT4" ShapeID="_x0000_i1322" DrawAspect="Content" ObjectID="_1817031634" r:id="rId297"/>
              </w:object>
            </w:r>
          </w:p>
          <w:p w14:paraId="1D98A953" w14:textId="77777777" w:rsidR="00FA721E" w:rsidRDefault="00FA721E" w:rsidP="00FA721E">
            <w:pPr>
              <w:shd w:val="clear" w:color="auto" w:fill="FFFFFF" w:themeFill="background1"/>
              <w:tabs>
                <w:tab w:val="left" w:pos="4156"/>
              </w:tabs>
              <w:spacing w:line="360" w:lineRule="auto"/>
              <w:jc w:val="left"/>
              <w:textAlignment w:val="center"/>
            </w:pPr>
            <w:r>
              <w:t>C</w:t>
            </w:r>
            <w:r>
              <w:t>．负电荷，</w:t>
            </w:r>
            <w:r>
              <w:object w:dxaOrig="932" w:dyaOrig="540" w14:anchorId="3989AF02">
                <v:shape id="_x0000_i1323" type="#_x0000_t75" alt="eqIdb0ebf52ef125d3007471ea16e077dd16" style="width:46.5pt;height:27pt" o:ole="">
                  <v:imagedata r:id="rId294" o:title="eqIdb0ebf52ef125d3007471ea16e077dd16"/>
                </v:shape>
                <o:OLEObject Type="Embed" ProgID="Equation.DSMT4" ShapeID="_x0000_i1323" DrawAspect="Content" ObjectID="_1817031635" r:id="rId298"/>
              </w:object>
            </w:r>
            <w:r>
              <w:tab/>
              <w:t>D</w:t>
            </w:r>
            <w:r>
              <w:t>．负电荷，</w:t>
            </w:r>
            <w:r>
              <w:object w:dxaOrig="932" w:dyaOrig="538" w14:anchorId="720BACFA">
                <v:shape id="_x0000_i1324" type="#_x0000_t75" alt="eqIdac28e9190e40dd3bff98144782c667c0" style="width:46.5pt;height:27pt" o:ole="">
                  <v:imagedata r:id="rId296" o:title="eqIdac28e9190e40dd3bff98144782c667c0"/>
                </v:shape>
                <o:OLEObject Type="Embed" ProgID="Equation.DSMT4" ShapeID="_x0000_i1324" DrawAspect="Content" ObjectID="_1817031636" r:id="rId299"/>
              </w:object>
            </w:r>
          </w:p>
          <w:p w14:paraId="4F040FDE" w14:textId="77777777" w:rsidR="00FA721E" w:rsidRDefault="00FA721E" w:rsidP="00FA721E">
            <w:pPr>
              <w:shd w:val="clear" w:color="auto" w:fill="FFFFFF" w:themeFill="background1"/>
              <w:spacing w:line="360" w:lineRule="auto"/>
              <w:jc w:val="left"/>
              <w:textAlignment w:val="center"/>
            </w:pPr>
            <w:r>
              <w:rPr>
                <w:b/>
                <w:bCs/>
              </w:rPr>
              <w:t>【例</w:t>
            </w:r>
            <w:r>
              <w:rPr>
                <w:b/>
                <w:bCs/>
              </w:rPr>
              <w:t>5</w:t>
            </w:r>
            <w:r>
              <w:rPr>
                <w:b/>
                <w:bCs/>
              </w:rPr>
              <w:t>】</w:t>
            </w:r>
            <w:r>
              <w:t>如图，在点电荷</w:t>
            </w:r>
            <w:r>
              <w:object w:dxaOrig="298" w:dyaOrig="234" w14:anchorId="24DA31A1">
                <v:shape id="_x0000_i1332" type="#_x0000_t75" alt="eqId0363d58ecc0cdfbe3464076b8820e011" style="width:15pt;height:11.65pt" o:ole="">
                  <v:imagedata r:id="rId300" o:title="eqId0363d58ecc0cdfbe3464076b8820e011"/>
                </v:shape>
                <o:OLEObject Type="Embed" ProgID="Equation.DSMT4" ShapeID="_x0000_i1332" DrawAspect="Content" ObjectID="_1817031637" r:id="rId301"/>
              </w:object>
            </w:r>
            <w:r>
              <w:t>的电场中，放着一块带有一定电量、电荷均匀分布的绝缘矩形薄板，</w:t>
            </w:r>
            <w:r>
              <w:rPr>
                <w:i/>
              </w:rPr>
              <w:t>MN</w:t>
            </w:r>
            <w:r>
              <w:t>为其对称轴，</w:t>
            </w:r>
            <w:r>
              <w:rPr>
                <w:i/>
              </w:rPr>
              <w:t>O</w:t>
            </w:r>
            <w:r>
              <w:t>点为几何中心．点电荷</w:t>
            </w:r>
            <w:r>
              <w:object w:dxaOrig="298" w:dyaOrig="234" w14:anchorId="61AEB844">
                <v:shape id="_x0000_i1333" type="#_x0000_t75" alt="eqId0363d58ecc0cdfbe3464076b8820e011" style="width:15pt;height:11.65pt" o:ole="">
                  <v:imagedata r:id="rId300" o:title="eqId0363d58ecc0cdfbe3464076b8820e011"/>
                </v:shape>
                <o:OLEObject Type="Embed" ProgID="Equation.DSMT4" ShapeID="_x0000_i1333" DrawAspect="Content" ObjectID="_1817031638" r:id="rId302"/>
              </w:object>
            </w:r>
            <w:r>
              <w:t>与</w:t>
            </w:r>
            <w:r>
              <w:rPr>
                <w:i/>
              </w:rPr>
              <w:t>a</w:t>
            </w:r>
            <w:r>
              <w:t>、</w:t>
            </w:r>
            <w:r>
              <w:rPr>
                <w:i/>
              </w:rPr>
              <w:t>O</w:t>
            </w:r>
            <w:r>
              <w:t>、</w:t>
            </w:r>
            <w:r>
              <w:rPr>
                <w:i/>
              </w:rPr>
              <w:t>b</w:t>
            </w:r>
            <w:r>
              <w:t>之间的距离分别为</w:t>
            </w:r>
            <w:r>
              <w:rPr>
                <w:i/>
              </w:rPr>
              <w:t>d</w:t>
            </w:r>
            <w:r>
              <w:t>、</w:t>
            </w:r>
            <w:r>
              <w:t>2</w:t>
            </w:r>
            <w:r>
              <w:rPr>
                <w:i/>
              </w:rPr>
              <w:t>d</w:t>
            </w:r>
            <w:r>
              <w:t>、</w:t>
            </w:r>
            <w:r>
              <w:t>3</w:t>
            </w:r>
            <w:r>
              <w:rPr>
                <w:i/>
              </w:rPr>
              <w:t>d</w:t>
            </w:r>
            <w:r>
              <w:t>。已知图中</w:t>
            </w:r>
            <w:r>
              <w:rPr>
                <w:i/>
              </w:rPr>
              <w:t>a</w:t>
            </w:r>
            <w:r>
              <w:t>点的电场强度为零，则图中</w:t>
            </w:r>
            <w:r>
              <w:rPr>
                <w:i/>
              </w:rPr>
              <w:t>b</w:t>
            </w:r>
            <w:r>
              <w:t>点处的电场强度的大小和方向分别为（</w:t>
            </w:r>
            <w:r>
              <w:rPr>
                <w:kern w:val="0"/>
                <w:sz w:val="24"/>
              </w:rPr>
              <w:t>    </w:t>
            </w:r>
            <w:r>
              <w:t>）</w:t>
            </w:r>
          </w:p>
          <w:p w14:paraId="69E18951"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330E6729" wp14:editId="4A984F5C">
                  <wp:extent cx="2296160" cy="699135"/>
                  <wp:effectExtent l="0" t="0" r="8890" b="5715"/>
                  <wp:docPr id="100099" name="图片 100099" descr="@@@b2dffbc4-a064-4930-b9fd-cf773878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2dffbc4-a064-4930-b9fd-cf7738786676"/>
                          <pic:cNvPicPr>
                            <a:picLocks noChangeAspect="1"/>
                          </pic:cNvPicPr>
                        </pic:nvPicPr>
                        <pic:blipFill>
                          <a:blip r:embed="rId303"/>
                          <a:stretch>
                            <a:fillRect/>
                          </a:stretch>
                        </pic:blipFill>
                        <pic:spPr>
                          <a:xfrm>
                            <a:off x="0" y="0"/>
                            <a:ext cx="2296160" cy="699135"/>
                          </a:xfrm>
                          <a:prstGeom prst="rect">
                            <a:avLst/>
                          </a:prstGeom>
                        </pic:spPr>
                      </pic:pic>
                    </a:graphicData>
                  </a:graphic>
                </wp:inline>
              </w:drawing>
            </w:r>
          </w:p>
          <w:p w14:paraId="0C5DE82F" w14:textId="77777777" w:rsidR="00FA721E" w:rsidRDefault="00FA721E" w:rsidP="00FA721E">
            <w:pPr>
              <w:shd w:val="clear" w:color="auto" w:fill="FFFFFF" w:themeFill="background1"/>
              <w:tabs>
                <w:tab w:val="left" w:pos="4156"/>
              </w:tabs>
              <w:spacing w:line="360" w:lineRule="auto"/>
              <w:jc w:val="left"/>
              <w:textAlignment w:val="center"/>
            </w:pPr>
            <w:r>
              <w:t>A</w:t>
            </w:r>
            <w:r>
              <w:t>．</w:t>
            </w:r>
            <w:r>
              <w:object w:dxaOrig="316" w:dyaOrig="541" w14:anchorId="06DFED30">
                <v:shape id="_x0000_i1334" type="#_x0000_t75" alt="eqId72895107b80762a276f8bb5aa74e7f7a" style="width:15.75pt;height:27pt" o:ole="">
                  <v:imagedata r:id="rId304" o:title="eqId72895107b80762a276f8bb5aa74e7f7a"/>
                </v:shape>
                <o:OLEObject Type="Embed" ProgID="Equation.DSMT4" ShapeID="_x0000_i1334" DrawAspect="Content" ObjectID="_1817031639" r:id="rId305"/>
              </w:object>
            </w:r>
            <w:r>
              <w:t>，水平向右</w:t>
            </w:r>
            <w:r>
              <w:tab/>
              <w:t>B</w:t>
            </w:r>
            <w:r>
              <w:t>．</w:t>
            </w:r>
            <w:r>
              <w:object w:dxaOrig="756" w:dyaOrig="493" w14:anchorId="579AEDCD">
                <v:shape id="_x0000_i1335" type="#_x0000_t75" alt="eqId8782ac5f5b266c3a5b0cabdd9f20c1a0" style="width:37.9pt;height:24.75pt" o:ole="">
                  <v:imagedata r:id="rId306" o:title="eqId8782ac5f5b266c3a5b0cabdd9f20c1a0"/>
                </v:shape>
                <o:OLEObject Type="Embed" ProgID="Equation.DSMT4" ShapeID="_x0000_i1335" DrawAspect="Content" ObjectID="_1817031640" r:id="rId307"/>
              </w:object>
            </w:r>
            <w:r>
              <w:t>，水平向右</w:t>
            </w:r>
          </w:p>
          <w:p w14:paraId="09A0FAF1" w14:textId="77777777" w:rsidR="00FA721E" w:rsidRDefault="00FA721E" w:rsidP="00FA721E">
            <w:pPr>
              <w:shd w:val="clear" w:color="auto" w:fill="FFFFFF" w:themeFill="background1"/>
              <w:tabs>
                <w:tab w:val="left" w:pos="4156"/>
              </w:tabs>
              <w:spacing w:line="360" w:lineRule="auto"/>
              <w:jc w:val="left"/>
              <w:textAlignment w:val="center"/>
            </w:pPr>
            <w:r>
              <w:lastRenderedPageBreak/>
              <w:t>C</w:t>
            </w:r>
            <w:r>
              <w:t>．</w:t>
            </w:r>
            <w:r>
              <w:object w:dxaOrig="316" w:dyaOrig="541" w14:anchorId="6DA1C77B">
                <v:shape id="_x0000_i1336" type="#_x0000_t75" alt="eqId72895107b80762a276f8bb5aa74e7f7a" style="width:15.75pt;height:27pt" o:ole="">
                  <v:imagedata r:id="rId304" o:title="eqId72895107b80762a276f8bb5aa74e7f7a"/>
                </v:shape>
                <o:OLEObject Type="Embed" ProgID="Equation.DSMT4" ShapeID="_x0000_i1336" DrawAspect="Content" ObjectID="_1817031641" r:id="rId308"/>
              </w:object>
            </w:r>
            <w:r>
              <w:t>，水平向左</w:t>
            </w:r>
            <w:r>
              <w:tab/>
              <w:t>D</w:t>
            </w:r>
            <w:r>
              <w:t>．</w:t>
            </w:r>
            <w:r>
              <w:object w:dxaOrig="862" w:dyaOrig="545" w14:anchorId="726EBD1B">
                <v:shape id="_x0000_i1337" type="#_x0000_t75" alt="eqId649096e8f846f7ba54031f59484f897e" style="width:43.15pt;height:27.4pt" o:ole="">
                  <v:imagedata r:id="rId309" o:title="eqId649096e8f846f7ba54031f59484f897e"/>
                </v:shape>
                <o:OLEObject Type="Embed" ProgID="Equation.DSMT4" ShapeID="_x0000_i1337" DrawAspect="Content" ObjectID="_1817031642" r:id="rId310"/>
              </w:object>
            </w:r>
            <w:r>
              <w:t>，水平向右</w:t>
            </w:r>
          </w:p>
          <w:p w14:paraId="79713C25"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6</w:t>
            </w:r>
            <w:r>
              <w:rPr>
                <w:b/>
                <w:bCs/>
                <w:szCs w:val="21"/>
              </w:rPr>
              <w:t>】</w:t>
            </w:r>
            <w:r>
              <w:t>电荷量为</w:t>
            </w:r>
            <w:r>
              <w:t>+</w:t>
            </w:r>
            <w:r>
              <w:rPr>
                <w:i/>
              </w:rPr>
              <w:t>Q</w:t>
            </w:r>
            <w:r>
              <w:t>的点电荷与半径为</w:t>
            </w:r>
            <w:r>
              <w:rPr>
                <w:i/>
              </w:rPr>
              <w:t>R</w:t>
            </w:r>
            <w:r>
              <w:t>的均匀带电圆形薄板相距</w:t>
            </w:r>
            <w:r>
              <w:t>2</w:t>
            </w:r>
            <w:r>
              <w:rPr>
                <w:i/>
              </w:rPr>
              <w:t>R</w:t>
            </w:r>
            <w:r>
              <w:t>，点电荷与圆心</w:t>
            </w:r>
            <w:r>
              <w:rPr>
                <w:i/>
              </w:rPr>
              <w:t>O</w:t>
            </w:r>
            <w:r>
              <w:t>连线垂直薄板，</w:t>
            </w:r>
            <w:r>
              <w:rPr>
                <w:i/>
              </w:rPr>
              <w:t>A</w:t>
            </w:r>
            <w:r>
              <w:t>点位于点电荷与圆心</w:t>
            </w:r>
            <w:r>
              <w:rPr>
                <w:i/>
              </w:rPr>
              <w:t>O</w:t>
            </w:r>
            <w:r>
              <w:t>连线的中点，</w:t>
            </w:r>
            <w:r>
              <w:rPr>
                <w:i/>
              </w:rPr>
              <w:t>B</w:t>
            </w:r>
            <w:r>
              <w:t>与</w:t>
            </w:r>
            <w:r>
              <w:rPr>
                <w:i/>
              </w:rPr>
              <w:t>A</w:t>
            </w:r>
            <w:r>
              <w:t>关于</w:t>
            </w:r>
            <w:r>
              <w:rPr>
                <w:i/>
              </w:rPr>
              <w:t>O</w:t>
            </w:r>
            <w:r>
              <w:t>对称，若</w:t>
            </w:r>
            <w:r>
              <w:rPr>
                <w:i/>
              </w:rPr>
              <w:t>A</w:t>
            </w:r>
            <w:r>
              <w:t>点的电场强度为</w:t>
            </w:r>
            <w:r>
              <w:t>0</w:t>
            </w:r>
            <w:r>
              <w:t>，则（　　）</w:t>
            </w:r>
          </w:p>
          <w:p w14:paraId="081D59AC"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4AC7E4E6" wp14:editId="71A5234B">
                  <wp:extent cx="1934210" cy="1162050"/>
                  <wp:effectExtent l="0" t="0" r="8890" b="0"/>
                  <wp:docPr id="100031" name="图片 100031" descr="@@@b1637bcd-6ba0-4e79-83f9-716c88c4b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1637bcd-6ba0-4e79-83f9-716c88c4bad4"/>
                          <pic:cNvPicPr>
                            <a:picLocks noChangeAspect="1"/>
                          </pic:cNvPicPr>
                        </pic:nvPicPr>
                        <pic:blipFill>
                          <a:blip r:embed="rId311"/>
                          <a:stretch>
                            <a:fillRect/>
                          </a:stretch>
                        </pic:blipFill>
                        <pic:spPr>
                          <a:xfrm>
                            <a:off x="0" y="0"/>
                            <a:ext cx="1934210" cy="1162050"/>
                          </a:xfrm>
                          <a:prstGeom prst="rect">
                            <a:avLst/>
                          </a:prstGeom>
                        </pic:spPr>
                      </pic:pic>
                    </a:graphicData>
                  </a:graphic>
                </wp:inline>
              </w:drawing>
            </w:r>
          </w:p>
          <w:p w14:paraId="6905C345" w14:textId="77777777" w:rsidR="00FA721E" w:rsidRDefault="00FA721E" w:rsidP="00FA721E">
            <w:pPr>
              <w:shd w:val="clear" w:color="auto" w:fill="FFFFFF" w:themeFill="background1"/>
              <w:spacing w:line="360" w:lineRule="auto"/>
              <w:jc w:val="left"/>
              <w:textAlignment w:val="center"/>
              <w:rPr>
                <w:i/>
              </w:rPr>
            </w:pPr>
            <w:r>
              <w:t>A</w:t>
            </w:r>
            <w:r>
              <w:t>．圆形薄板所带电荷量为</w:t>
            </w:r>
            <w:r>
              <w:t>+</w:t>
            </w:r>
            <w:r>
              <w:rPr>
                <w:i/>
              </w:rPr>
              <w:t>Q</w:t>
            </w:r>
          </w:p>
          <w:p w14:paraId="1D211937" w14:textId="77777777" w:rsidR="00FA721E" w:rsidRDefault="00FA721E" w:rsidP="00FA721E">
            <w:pPr>
              <w:shd w:val="clear" w:color="auto" w:fill="FFFFFF" w:themeFill="background1"/>
              <w:spacing w:line="360" w:lineRule="auto"/>
              <w:jc w:val="left"/>
              <w:textAlignment w:val="center"/>
            </w:pPr>
            <w:r>
              <w:t>B</w:t>
            </w:r>
            <w:r>
              <w:t>．圆形薄板所带电荷在</w:t>
            </w:r>
            <w:r>
              <w:rPr>
                <w:i/>
              </w:rPr>
              <w:t>A</w:t>
            </w:r>
            <w:r>
              <w:t>点的电场强度大小为</w:t>
            </w:r>
            <w:r>
              <w:object w:dxaOrig="351" w:dyaOrig="543" w14:anchorId="5365FC13">
                <v:shape id="_x0000_i1342" type="#_x0000_t75" alt="eqId9e0499cffc6552f24628d631a53390af" style="width:17.65pt;height:27pt" o:ole="">
                  <v:imagedata r:id="rId312" o:title="eqId9e0499cffc6552f24628d631a53390af"/>
                </v:shape>
                <o:OLEObject Type="Embed" ProgID="Equation.DSMT4" ShapeID="_x0000_i1342" DrawAspect="Content" ObjectID="_1817031643" r:id="rId313"/>
              </w:object>
            </w:r>
            <w:r>
              <w:t>，方向水平向左</w:t>
            </w:r>
          </w:p>
          <w:p w14:paraId="19D12315" w14:textId="77777777" w:rsidR="00FA721E" w:rsidRDefault="00FA721E" w:rsidP="00FA721E">
            <w:pPr>
              <w:shd w:val="clear" w:color="auto" w:fill="FFFFFF" w:themeFill="background1"/>
              <w:spacing w:line="360" w:lineRule="auto"/>
              <w:jc w:val="left"/>
              <w:textAlignment w:val="center"/>
            </w:pPr>
            <w:r>
              <w:t>C</w:t>
            </w:r>
            <w:r>
              <w:t>．</w:t>
            </w:r>
            <w:r>
              <w:rPr>
                <w:i/>
              </w:rPr>
              <w:t>B</w:t>
            </w:r>
            <w:r>
              <w:t>点的电场强度大小为</w:t>
            </w:r>
            <w:r>
              <w:object w:dxaOrig="351" w:dyaOrig="543" w14:anchorId="0A84433E">
                <v:shape id="_x0000_i1343" type="#_x0000_t75" alt="eqId9e0499cffc6552f24628d631a53390af" style="width:17.65pt;height:27pt" o:ole="">
                  <v:imagedata r:id="rId312" o:title="eqId9e0499cffc6552f24628d631a53390af"/>
                </v:shape>
                <o:OLEObject Type="Embed" ProgID="Equation.DSMT4" ShapeID="_x0000_i1343" DrawAspect="Content" ObjectID="_1817031644" r:id="rId314"/>
              </w:object>
            </w:r>
            <w:r>
              <w:t>，方向水平向右</w:t>
            </w:r>
          </w:p>
          <w:p w14:paraId="073B96C7" w14:textId="77777777" w:rsidR="00FA721E" w:rsidRDefault="00FA721E" w:rsidP="00FA721E">
            <w:pPr>
              <w:shd w:val="clear" w:color="auto" w:fill="FFFFFF" w:themeFill="background1"/>
              <w:spacing w:line="360" w:lineRule="auto"/>
              <w:jc w:val="left"/>
              <w:textAlignment w:val="center"/>
            </w:pPr>
            <w:r>
              <w:t>D</w:t>
            </w:r>
            <w:r>
              <w:t>．</w:t>
            </w:r>
            <w:r>
              <w:rPr>
                <w:i/>
              </w:rPr>
              <w:t>B</w:t>
            </w:r>
            <w:r>
              <w:t>点的电场强度大小为</w:t>
            </w:r>
            <w:r>
              <w:object w:dxaOrig="545" w:dyaOrig="545" w14:anchorId="0F1448F0">
                <v:shape id="_x0000_i1344" type="#_x0000_t75" alt="eqId5024a590821d11c7f50db947a3f3f8c8" style="width:27.4pt;height:27.4pt" o:ole="">
                  <v:imagedata r:id="rId315" o:title="eqId5024a590821d11c7f50db947a3f3f8c8"/>
                </v:shape>
                <o:OLEObject Type="Embed" ProgID="Equation.DSMT4" ShapeID="_x0000_i1344" DrawAspect="Content" ObjectID="_1817031645" r:id="rId316"/>
              </w:object>
            </w:r>
            <w:r>
              <w:t>，方向水平向右</w:t>
            </w:r>
          </w:p>
          <w:p w14:paraId="487F04DA" w14:textId="531D0704" w:rsidR="00FA721E" w:rsidRDefault="00FA721E" w:rsidP="00FA721E">
            <w:pPr>
              <w:shd w:val="clear" w:color="auto" w:fill="FFFFFF" w:themeFill="background1"/>
              <w:spacing w:line="360" w:lineRule="auto"/>
              <w:jc w:val="left"/>
              <w:textAlignment w:val="center"/>
            </w:pPr>
            <w:r>
              <w:rPr>
                <w:b/>
                <w:bCs/>
              </w:rPr>
              <w:t>【例</w:t>
            </w:r>
            <w:r w:rsidR="00CD5E0D">
              <w:rPr>
                <w:rFonts w:hint="eastAsia"/>
                <w:b/>
                <w:bCs/>
              </w:rPr>
              <w:t>7</w:t>
            </w:r>
            <w:r>
              <w:rPr>
                <w:b/>
                <w:bCs/>
              </w:rPr>
              <w:t>】</w:t>
            </w:r>
            <w:r>
              <w:t>如图所示，</w:t>
            </w:r>
            <w:proofErr w:type="spellStart"/>
            <w:r>
              <w:rPr>
                <w:i/>
              </w:rPr>
              <w:t>abcd</w:t>
            </w:r>
            <w:proofErr w:type="spellEnd"/>
            <w:r>
              <w:t>是由粗细均匀的绝缘线制成的正方形线框，其边长为</w:t>
            </w:r>
            <w:r>
              <w:rPr>
                <w:i/>
              </w:rPr>
              <w:t>L</w:t>
            </w:r>
            <w:r>
              <w:t>，</w:t>
            </w:r>
            <w:r>
              <w:rPr>
                <w:i/>
              </w:rPr>
              <w:t>O</w:t>
            </w:r>
            <w:r>
              <w:t>点是线框的中心，线框上均匀地分布着正电荷，现将线框左侧中点</w:t>
            </w:r>
            <w:r>
              <w:rPr>
                <w:i/>
              </w:rPr>
              <w:t>M</w:t>
            </w:r>
            <w:r>
              <w:t>处取下足够短的</w:t>
            </w:r>
            <w:proofErr w:type="gramStart"/>
            <w:r>
              <w:t>一</w:t>
            </w:r>
            <w:proofErr w:type="gramEnd"/>
            <w:r>
              <w:t>小段，该小段带电量为</w:t>
            </w:r>
            <w:r>
              <w:rPr>
                <w:i/>
              </w:rPr>
              <w:t>q</w:t>
            </w:r>
            <w:r>
              <w:t>，然后将其沿</w:t>
            </w:r>
            <w:r>
              <w:rPr>
                <w:i/>
              </w:rPr>
              <w:t>OM</w:t>
            </w:r>
            <w:r>
              <w:t>连线向左移动</w:t>
            </w:r>
            <w:r>
              <w:object w:dxaOrig="369" w:dyaOrig="542" w14:anchorId="7963C926">
                <v:shape id="_x0000_i1356" type="#_x0000_t75" alt="eqId151dffa342463a8639ec7b2a99881297" style="width:18.4pt;height:27pt" o:ole="">
                  <v:imagedata r:id="rId317" o:title="eqId151dffa342463a8639ec7b2a99881297"/>
                </v:shape>
                <o:OLEObject Type="Embed" ProgID="Equation.DSMT4" ShapeID="_x0000_i1356" DrawAspect="Content" ObjectID="_1817031646" r:id="rId318"/>
              </w:object>
            </w:r>
            <w:r>
              <w:t>的距离到</w:t>
            </w:r>
            <w:r>
              <w:rPr>
                <w:i/>
              </w:rPr>
              <w:t>N</w:t>
            </w:r>
            <w:r>
              <w:t>点处，线框其他部分的带电量与电荷分布保持不变，若此时在</w:t>
            </w:r>
            <w:r>
              <w:rPr>
                <w:i/>
              </w:rPr>
              <w:t>O</w:t>
            </w:r>
            <w:r>
              <w:t>点放一个带电量为</w:t>
            </w:r>
            <w:r>
              <w:rPr>
                <w:i/>
              </w:rPr>
              <w:t>Q</w:t>
            </w:r>
            <w:r>
              <w:t>的正点电荷，静电力常量为</w:t>
            </w:r>
            <w:r>
              <w:rPr>
                <w:i/>
              </w:rPr>
              <w:t>k</w:t>
            </w:r>
            <w:r>
              <w:t>，则该点电荷受到的电场力大小为（　　）</w:t>
            </w:r>
          </w:p>
          <w:p w14:paraId="4BEA088B"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6747E8FB" wp14:editId="4CC1E563">
                  <wp:extent cx="1628775" cy="1257300"/>
                  <wp:effectExtent l="0" t="0" r="9525" b="0"/>
                  <wp:docPr id="100077" name="图片 100077" descr="@@@ed6f4ac1e8c74dc299de915bbbddc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d6f4ac1e8c74dc299de915bbbddc5b2"/>
                          <pic:cNvPicPr>
                            <a:picLocks noChangeAspect="1"/>
                          </pic:cNvPicPr>
                        </pic:nvPicPr>
                        <pic:blipFill>
                          <a:blip r:embed="rId319"/>
                          <a:stretch>
                            <a:fillRect/>
                          </a:stretch>
                        </pic:blipFill>
                        <pic:spPr>
                          <a:xfrm>
                            <a:off x="0" y="0"/>
                            <a:ext cx="1628775" cy="1257300"/>
                          </a:xfrm>
                          <a:prstGeom prst="rect">
                            <a:avLst/>
                          </a:prstGeom>
                        </pic:spPr>
                      </pic:pic>
                    </a:graphicData>
                  </a:graphic>
                </wp:inline>
              </w:drawing>
            </w:r>
          </w:p>
          <w:p w14:paraId="6C56A52B"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A</w:t>
            </w:r>
            <w:r>
              <w:t>．</w:t>
            </w:r>
            <w:r>
              <w:object w:dxaOrig="562" w:dyaOrig="531" w14:anchorId="04289CDC">
                <v:shape id="_x0000_i1357" type="#_x0000_t75" alt="eqIdafbb1d1a8594cf4eb1948591347eed02" style="width:28.15pt;height:26.65pt" o:ole="">
                  <v:imagedata r:id="rId320" o:title="eqIdafbb1d1a8594cf4eb1948591347eed02"/>
                </v:shape>
                <o:OLEObject Type="Embed" ProgID="Equation.DSMT4" ShapeID="_x0000_i1357" DrawAspect="Content" ObjectID="_1817031647" r:id="rId321"/>
              </w:object>
            </w:r>
            <w:r>
              <w:tab/>
              <w:t>B</w:t>
            </w:r>
            <w:r>
              <w:t>．</w:t>
            </w:r>
            <w:r>
              <w:object w:dxaOrig="545" w:dyaOrig="545" w14:anchorId="251666AF">
                <v:shape id="_x0000_i1358" type="#_x0000_t75" alt="eqIda59d07b3c988371863938c65fff42b75" style="width:27.4pt;height:27.4pt" o:ole="">
                  <v:imagedata r:id="rId322" o:title="eqIda59d07b3c988371863938c65fff42b75"/>
                </v:shape>
                <o:OLEObject Type="Embed" ProgID="Equation.DSMT4" ShapeID="_x0000_i1358" DrawAspect="Content" ObjectID="_1817031648" r:id="rId323"/>
              </w:object>
            </w:r>
            <w:r>
              <w:tab/>
              <w:t>C</w:t>
            </w:r>
            <w:r>
              <w:t>．</w:t>
            </w:r>
            <w:r>
              <w:object w:dxaOrig="562" w:dyaOrig="537" w14:anchorId="676E1B58">
                <v:shape id="_x0000_i1359" type="#_x0000_t75" alt="eqId1c95eb6b38f52970387105aa412cffcc" style="width:28.15pt;height:27pt" o:ole="">
                  <v:imagedata r:id="rId324" o:title="eqId1c95eb6b38f52970387105aa412cffcc"/>
                </v:shape>
                <o:OLEObject Type="Embed" ProgID="Equation.DSMT4" ShapeID="_x0000_i1359" DrawAspect="Content" ObjectID="_1817031649" r:id="rId325"/>
              </w:object>
            </w:r>
            <w:r>
              <w:tab/>
              <w:t>D</w:t>
            </w:r>
            <w:r>
              <w:t>．</w:t>
            </w:r>
            <w:r>
              <w:object w:dxaOrig="545" w:dyaOrig="545" w14:anchorId="061BDBA9">
                <v:shape id="_x0000_i1360" type="#_x0000_t75" alt="eqIdd945a6e2da52bc9cec1b88aa59d41da8" style="width:27.4pt;height:27.4pt" o:ole="">
                  <v:imagedata r:id="rId326" o:title="eqIdd945a6e2da52bc9cec1b88aa59d41da8"/>
                </v:shape>
                <o:OLEObject Type="Embed" ProgID="Equation.DSMT4" ShapeID="_x0000_i1360" DrawAspect="Content" ObjectID="_1817031650" r:id="rId327"/>
              </w:object>
            </w:r>
          </w:p>
          <w:p w14:paraId="4F51B856"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8</w:t>
            </w:r>
            <w:r>
              <w:rPr>
                <w:b/>
                <w:bCs/>
                <w:szCs w:val="21"/>
              </w:rPr>
              <w:t>】</w:t>
            </w:r>
            <w:r>
              <w:t>已知均匀带电薄壳外部空间电场与其上电荷全部集中在球心时产生的电场一样，内部空间的电场处处为</w:t>
            </w:r>
            <w:r>
              <w:t>0</w:t>
            </w:r>
            <w:r>
              <w:t>．如图所示为一带电量为</w:t>
            </w:r>
            <w:r>
              <w:object w:dxaOrig="334" w:dyaOrig="280" w14:anchorId="5AF655A4">
                <v:shape id="_x0000_i1373" type="#_x0000_t75" alt="eqId2f5175b86824bdf7cd52c6e8dc524d0a" style="width:16.9pt;height:13.9pt" o:ole="">
                  <v:imagedata r:id="rId328" o:title="eqId2f5175b86824bdf7cd52c6e8dc524d0a"/>
                </v:shape>
                <o:OLEObject Type="Embed" ProgID="Equation.DSMT4" ShapeID="_x0000_i1373" DrawAspect="Content" ObjectID="_1817031651" r:id="rId329"/>
              </w:object>
            </w:r>
            <w:r>
              <w:t>，半径为</w:t>
            </w:r>
            <w:r>
              <w:rPr>
                <w:i/>
              </w:rPr>
              <w:t>r</w:t>
            </w:r>
            <w:r>
              <w:t>的均匀带电球壳，以球心为坐标原点，建立</w:t>
            </w:r>
            <w:r>
              <w:object w:dxaOrig="316" w:dyaOrig="250" w14:anchorId="37406C17">
                <v:shape id="_x0000_i1374" type="#_x0000_t75" alt="eqIdc3e5af20b2f8c1fba4470f9650989e51" style="width:15.75pt;height:12.4pt" o:ole="">
                  <v:imagedata r:id="rId330" o:title="eqIdc3e5af20b2f8c1fba4470f9650989e51"/>
                </v:shape>
                <o:OLEObject Type="Embed" ProgID="Equation.DSMT4" ShapeID="_x0000_i1374" DrawAspect="Content" ObjectID="_1817031652" r:id="rId331"/>
              </w:object>
            </w:r>
            <w:r>
              <w:t>轴，其中</w:t>
            </w:r>
            <w:r>
              <w:rPr>
                <w:i/>
              </w:rPr>
              <w:t>A</w:t>
            </w:r>
            <w:r>
              <w:t>点为壳内一点，</w:t>
            </w:r>
            <w:r>
              <w:rPr>
                <w:i/>
              </w:rPr>
              <w:t>B</w:t>
            </w:r>
            <w:r>
              <w:t>点坐标为</w:t>
            </w:r>
            <w:r>
              <w:object w:dxaOrig="316" w:dyaOrig="224" w14:anchorId="3D7F7D55">
                <v:shape id="_x0000_i1375" type="#_x0000_t75" alt="eqId9e7f30167e1135806fe9de641870b1e6" style="width:15.75pt;height:11.25pt" o:ole="">
                  <v:imagedata r:id="rId332" o:title="eqId9e7f30167e1135806fe9de641870b1e6"/>
                </v:shape>
                <o:OLEObject Type="Embed" ProgID="Equation.DSMT4" ShapeID="_x0000_i1375" DrawAspect="Content" ObjectID="_1817031653" r:id="rId333"/>
              </w:object>
            </w:r>
            <w:r>
              <w:t>，静电力常量为</w:t>
            </w:r>
            <w:r>
              <w:rPr>
                <w:i/>
              </w:rPr>
              <w:t>k</w:t>
            </w:r>
            <w:r>
              <w:t>，下列说法正确的是（</w:t>
            </w:r>
            <w:r>
              <w:rPr>
                <w:kern w:val="0"/>
                <w:sz w:val="24"/>
              </w:rPr>
              <w:t>    </w:t>
            </w:r>
            <w:r>
              <w:t>）</w:t>
            </w:r>
          </w:p>
          <w:p w14:paraId="0D19995C"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4589D8A3" wp14:editId="5448BE9A">
                  <wp:extent cx="2533650" cy="1238250"/>
                  <wp:effectExtent l="0" t="0" r="0" b="0"/>
                  <wp:docPr id="100081" name="图片 100081" descr="@@@46081638-fc1c-4798-9a99-de4cf5236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6081638-fc1c-4798-9a99-de4cf5236db0"/>
                          <pic:cNvPicPr>
                            <a:picLocks noChangeAspect="1"/>
                          </pic:cNvPicPr>
                        </pic:nvPicPr>
                        <pic:blipFill>
                          <a:blip r:embed="rId334"/>
                          <a:stretch>
                            <a:fillRect/>
                          </a:stretch>
                        </pic:blipFill>
                        <pic:spPr>
                          <a:xfrm>
                            <a:off x="0" y="0"/>
                            <a:ext cx="2533650" cy="1238250"/>
                          </a:xfrm>
                          <a:prstGeom prst="rect">
                            <a:avLst/>
                          </a:prstGeom>
                        </pic:spPr>
                      </pic:pic>
                    </a:graphicData>
                  </a:graphic>
                </wp:inline>
              </w:drawing>
            </w:r>
          </w:p>
          <w:p w14:paraId="2A1D07EF" w14:textId="77777777" w:rsidR="00FA721E" w:rsidRDefault="00FA721E" w:rsidP="00FA721E">
            <w:pPr>
              <w:shd w:val="clear" w:color="auto" w:fill="FFFFFF" w:themeFill="background1"/>
              <w:spacing w:line="360" w:lineRule="auto"/>
              <w:jc w:val="left"/>
              <w:textAlignment w:val="center"/>
            </w:pPr>
            <w:r>
              <w:t>A</w:t>
            </w:r>
            <w:r>
              <w:t>．将</w:t>
            </w:r>
            <w:r>
              <w:object w:dxaOrig="299" w:dyaOrig="242" w14:anchorId="5EF7EA96">
                <v:shape id="_x0000_i1376" type="#_x0000_t75" alt="eqId56b2087eadbbd0dab72b7483b9181585" style="width:15pt;height:12pt" o:ole="">
                  <v:imagedata r:id="rId335" o:title="eqId56b2087eadbbd0dab72b7483b9181585"/>
                </v:shape>
                <o:OLEObject Type="Embed" ProgID="Equation.DSMT4" ShapeID="_x0000_i1376" DrawAspect="Content" ObjectID="_1817031654" r:id="rId336"/>
              </w:object>
            </w:r>
            <w:r>
              <w:t>的试探电荷由壳内</w:t>
            </w:r>
            <w:r>
              <w:rPr>
                <w:i/>
              </w:rPr>
              <w:t>A</w:t>
            </w:r>
            <w:r>
              <w:t>点移到</w:t>
            </w:r>
            <w:r>
              <w:rPr>
                <w:i/>
              </w:rPr>
              <w:t>O</w:t>
            </w:r>
            <w:r>
              <w:t>点，试探电荷的电势能减小</w:t>
            </w:r>
          </w:p>
          <w:p w14:paraId="36C6276E" w14:textId="77777777" w:rsidR="00FA721E" w:rsidRDefault="00FA721E" w:rsidP="00FA721E">
            <w:pPr>
              <w:shd w:val="clear" w:color="auto" w:fill="FFFFFF" w:themeFill="background1"/>
              <w:spacing w:line="360" w:lineRule="auto"/>
              <w:jc w:val="left"/>
              <w:textAlignment w:val="center"/>
            </w:pPr>
            <w:r>
              <w:t>B</w:t>
            </w:r>
            <w:r>
              <w:t>．在圆心</w:t>
            </w:r>
            <w:r>
              <w:rPr>
                <w:i/>
              </w:rPr>
              <w:t>O</w:t>
            </w:r>
            <w:r>
              <w:t>处放一个电量为</w:t>
            </w:r>
            <w:r>
              <w:object w:dxaOrig="439" w:dyaOrig="279" w14:anchorId="67EF6BFC">
                <v:shape id="_x0000_i1377" type="#_x0000_t75" alt="eqId46899f9c34c888dcd279f4ed4d89b885" style="width:22.15pt;height:13.9pt" o:ole="">
                  <v:imagedata r:id="rId337" o:title="eqId46899f9c34c888dcd279f4ed4d89b885"/>
                </v:shape>
                <o:OLEObject Type="Embed" ProgID="Equation.DSMT4" ShapeID="_x0000_i1377" DrawAspect="Content" ObjectID="_1817031655" r:id="rId338"/>
              </w:object>
            </w:r>
            <w:r>
              <w:t>的点电荷，球壳外表面带电量仍为</w:t>
            </w:r>
            <w:r>
              <w:object w:dxaOrig="334" w:dyaOrig="280" w14:anchorId="670E872C">
                <v:shape id="_x0000_i1378" type="#_x0000_t75" alt="eqId2f5175b86824bdf7cd52c6e8dc524d0a" style="width:16.9pt;height:13.9pt" o:ole="">
                  <v:imagedata r:id="rId328" o:title="eqId2f5175b86824bdf7cd52c6e8dc524d0a"/>
                </v:shape>
                <o:OLEObject Type="Embed" ProgID="Equation.DSMT4" ShapeID="_x0000_i1378" DrawAspect="Content" ObjectID="_1817031656" r:id="rId339"/>
              </w:object>
            </w:r>
          </w:p>
          <w:p w14:paraId="6AE36500" w14:textId="77777777" w:rsidR="00FA721E" w:rsidRDefault="00FA721E" w:rsidP="00FA721E">
            <w:pPr>
              <w:shd w:val="clear" w:color="auto" w:fill="FFFFFF" w:themeFill="background1"/>
              <w:spacing w:line="360" w:lineRule="auto"/>
              <w:jc w:val="left"/>
              <w:textAlignment w:val="center"/>
            </w:pPr>
            <w:r>
              <w:t>C</w:t>
            </w:r>
            <w:r>
              <w:t>．在</w:t>
            </w:r>
            <w:r>
              <w:object w:dxaOrig="299" w:dyaOrig="208" w14:anchorId="3364A104">
                <v:shape id="_x0000_i1379" type="#_x0000_t75" alt="eqIda75d2b83546dc83c97591c2e84b0f74e" style="width:15pt;height:10.5pt" o:ole="">
                  <v:imagedata r:id="rId340" o:title="eqIda75d2b83546dc83c97591c2e84b0f74e"/>
                </v:shape>
                <o:OLEObject Type="Embed" ProgID="Equation.DSMT4" ShapeID="_x0000_i1379" DrawAspect="Content" ObjectID="_1817031657" r:id="rId341"/>
              </w:object>
            </w:r>
            <w:r>
              <w:t>处</w:t>
            </w:r>
            <w:proofErr w:type="gramStart"/>
            <w:r>
              <w:t>取走极</w:t>
            </w:r>
            <w:proofErr w:type="gramEnd"/>
            <w:r>
              <w:t>小的一块面积</w:t>
            </w:r>
            <w:r>
              <w:object w:dxaOrig="316" w:dyaOrig="237" w14:anchorId="3681DDDC">
                <v:shape id="_x0000_i1380" type="#_x0000_t75" alt="eqIdcec6e5e5c7d0a43c858ced2e5c614b1d" style="width:15.75pt;height:12pt" o:ole="">
                  <v:imagedata r:id="rId342" o:title="eqIdcec6e5e5c7d0a43c858ced2e5c614b1d"/>
                </v:shape>
                <o:OLEObject Type="Embed" ProgID="Equation.DSMT4" ShapeID="_x0000_i1380" DrawAspect="Content" ObjectID="_1817031658" r:id="rId343"/>
              </w:object>
            </w:r>
            <w:r>
              <w:t>，</w:t>
            </w:r>
            <w:r>
              <w:rPr>
                <w:i/>
              </w:rPr>
              <w:t>O</w:t>
            </w:r>
            <w:r>
              <w:t>点场强大小为</w:t>
            </w:r>
            <w:r>
              <w:object w:dxaOrig="967" w:dyaOrig="543" w14:anchorId="2F291EBC">
                <v:shape id="_x0000_i1381" type="#_x0000_t75" alt="eqId99bab84f3e192c74fbca4482e6660613" style="width:48.4pt;height:27pt" o:ole="">
                  <v:imagedata r:id="rId344" o:title="eqId99bab84f3e192c74fbca4482e6660613"/>
                </v:shape>
                <o:OLEObject Type="Embed" ProgID="Equation.DSMT4" ShapeID="_x0000_i1381" DrawAspect="Content" ObjectID="_1817031659" r:id="rId345"/>
              </w:object>
            </w:r>
          </w:p>
          <w:p w14:paraId="30A69A20" w14:textId="77777777" w:rsidR="00FA721E" w:rsidRDefault="00FA721E" w:rsidP="00FA721E">
            <w:pPr>
              <w:shd w:val="clear" w:color="auto" w:fill="FFFFFF" w:themeFill="background1"/>
              <w:spacing w:line="360" w:lineRule="auto"/>
              <w:jc w:val="left"/>
              <w:textAlignment w:val="center"/>
            </w:pPr>
            <w:r>
              <w:t>D</w:t>
            </w:r>
            <w:r>
              <w:t>．在圆心</w:t>
            </w:r>
            <w:r>
              <w:rPr>
                <w:i/>
              </w:rPr>
              <w:t>O</w:t>
            </w:r>
            <w:r>
              <w:t>正上方处</w:t>
            </w:r>
            <w:proofErr w:type="gramStart"/>
            <w:r>
              <w:t>取走极</w:t>
            </w:r>
            <w:proofErr w:type="gramEnd"/>
            <w:r>
              <w:t>小一块面积</w:t>
            </w:r>
            <w:r>
              <w:object w:dxaOrig="316" w:dyaOrig="237" w14:anchorId="578CD5A8">
                <v:shape id="_x0000_i1382" type="#_x0000_t75" alt="eqIdcec6e5e5c7d0a43c858ced2e5c614b1d" style="width:15.75pt;height:12pt" o:ole="">
                  <v:imagedata r:id="rId342" o:title="eqIdcec6e5e5c7d0a43c858ced2e5c614b1d"/>
                </v:shape>
                <o:OLEObject Type="Embed" ProgID="Equation.DSMT4" ShapeID="_x0000_i1382" DrawAspect="Content" ObjectID="_1817031660" r:id="rId346"/>
              </w:object>
            </w:r>
            <w:r>
              <w:t>，</w:t>
            </w:r>
            <w:r>
              <w:rPr>
                <w:i/>
              </w:rPr>
              <w:t>B</w:t>
            </w:r>
            <w:r>
              <w:t>点场强大小为</w:t>
            </w:r>
            <w:r>
              <w:object w:dxaOrig="1038" w:dyaOrig="538" w14:anchorId="50ED732F">
                <v:shape id="_x0000_i1383" type="#_x0000_t75" alt="eqId53710bd6cc62fa879fc4488bc758d0dd" style="width:51.75pt;height:27pt" o:ole="">
                  <v:imagedata r:id="rId347" o:title="eqId53710bd6cc62fa879fc4488bc758d0dd"/>
                </v:shape>
                <o:OLEObject Type="Embed" ProgID="Equation.DSMT4" ShapeID="_x0000_i1383" DrawAspect="Content" ObjectID="_1817031661" r:id="rId348"/>
              </w:object>
            </w:r>
          </w:p>
          <w:p w14:paraId="2850B851" w14:textId="77777777" w:rsidR="00FA721E" w:rsidRDefault="00FA721E" w:rsidP="00FA721E">
            <w:pPr>
              <w:shd w:val="clear" w:color="auto" w:fill="FFFFFF" w:themeFill="background1"/>
              <w:spacing w:line="360" w:lineRule="auto"/>
              <w:jc w:val="left"/>
              <w:textAlignment w:val="center"/>
            </w:pPr>
            <w:r>
              <w:rPr>
                <w:b/>
                <w:bCs/>
                <w:szCs w:val="21"/>
              </w:rPr>
              <w:t>【例</w:t>
            </w:r>
            <w:r>
              <w:rPr>
                <w:b/>
                <w:bCs/>
                <w:szCs w:val="21"/>
              </w:rPr>
              <w:t>9</w:t>
            </w:r>
            <w:r>
              <w:rPr>
                <w:b/>
                <w:bCs/>
                <w:szCs w:val="21"/>
              </w:rPr>
              <w:t>】</w:t>
            </w:r>
            <w:r>
              <w:t>如图所示，竖直面内</w:t>
            </w:r>
            <w:proofErr w:type="gramStart"/>
            <w:r>
              <w:t>一绝缘细半圆环均匀分布着</w:t>
            </w:r>
            <w:proofErr w:type="gramEnd"/>
            <w:r>
              <w:t>正电荷，</w:t>
            </w:r>
            <w:r>
              <w:object w:dxaOrig="175" w:dyaOrig="190" w14:anchorId="25FBCA40">
                <v:shape id="_x0000_i1396" type="#_x0000_t75" alt="eqId0a6936d370d6a238a608ca56f87198de" style="width:8.65pt;height:9.4pt" o:ole="">
                  <v:imagedata r:id="rId349" o:title="eqId0a6936d370d6a238a608ca56f87198de"/>
                </v:shape>
                <o:OLEObject Type="Embed" ProgID="Equation.DSMT4" ShapeID="_x0000_i1396" DrawAspect="Content" ObjectID="_1817031662" r:id="rId350"/>
              </w:object>
            </w:r>
            <w:r>
              <w:t>、</w:t>
            </w:r>
            <w:r>
              <w:object w:dxaOrig="175" w:dyaOrig="254" w14:anchorId="478ACC58">
                <v:shape id="_x0000_i1397" type="#_x0000_t75" alt="eqId2c94bb12cee76221e13f9ef955b0aab1" style="width:8.65pt;height:12.75pt" o:ole="">
                  <v:imagedata r:id="rId351" o:title="eqId2c94bb12cee76221e13f9ef955b0aab1"/>
                </v:shape>
                <o:OLEObject Type="Embed" ProgID="Equation.DSMT4" ShapeID="_x0000_i1397" DrawAspect="Content" ObjectID="_1817031663" r:id="rId352"/>
              </w:object>
            </w:r>
            <w:r>
              <w:t>为圆环水平直径</w:t>
            </w:r>
            <w:r>
              <w:object w:dxaOrig="351" w:dyaOrig="221" w14:anchorId="32CE36AB">
                <v:shape id="_x0000_i1398" type="#_x0000_t75" alt="eqIdf52a58fbaf4fea03567e88a9f0f6e37e" style="width:17.65pt;height:10.9pt" o:ole="">
                  <v:imagedata r:id="rId353" o:title="eqIdf52a58fbaf4fea03567e88a9f0f6e37e"/>
                </v:shape>
                <o:OLEObject Type="Embed" ProgID="Equation.DSMT4" ShapeID="_x0000_i1398" DrawAspect="Content" ObjectID="_1817031664" r:id="rId354"/>
              </w:object>
            </w:r>
            <w:r>
              <w:t>上的</w:t>
            </w:r>
            <w:proofErr w:type="gramStart"/>
            <w:r>
              <w:t>两个点且</w:t>
            </w:r>
            <w:proofErr w:type="gramEnd"/>
            <w:r>
              <w:object w:dxaOrig="175" w:dyaOrig="190" w14:anchorId="2C140AC6">
                <v:shape id="_x0000_i1399" type="#_x0000_t75" alt="eqId0a6936d370d6a238a608ca56f87198de" style="width:8.65pt;height:9.4pt" o:ole="">
                  <v:imagedata r:id="rId349" o:title="eqId0a6936d370d6a238a608ca56f87198de"/>
                </v:shape>
                <o:OLEObject Type="Embed" ProgID="Equation.DSMT4" ShapeID="_x0000_i1399" DrawAspect="Content" ObjectID="_1817031665" r:id="rId355"/>
              </w:object>
            </w:r>
            <w:r>
              <w:t>点为圆心，</w:t>
            </w:r>
            <w:r>
              <w:object w:dxaOrig="369" w:dyaOrig="250" w14:anchorId="17EE20CE">
                <v:shape id="_x0000_i1400" type="#_x0000_t75" alt="eqId60ef95894ceebaf236170e8832dcf7e3" style="width:18.4pt;height:12.4pt" o:ole="">
                  <v:imagedata r:id="rId356" o:title="eqId60ef95894ceebaf236170e8832dcf7e3"/>
                </v:shape>
                <o:OLEObject Type="Embed" ProgID="Equation.DSMT4" ShapeID="_x0000_i1400" DrawAspect="Content" ObjectID="_1817031666" r:id="rId357"/>
              </w:object>
            </w:r>
            <w:r>
              <w:t>弧和</w:t>
            </w:r>
            <w:r>
              <w:object w:dxaOrig="334" w:dyaOrig="244" w14:anchorId="256D2E44">
                <v:shape id="_x0000_i1401" type="#_x0000_t75" alt="eqId6b1bd1adfe4cc6566218f19970c2fd3b" style="width:16.9pt;height:12.4pt" o:ole="">
                  <v:imagedata r:id="rId358" o:title="eqId6b1bd1adfe4cc6566218f19970c2fd3b"/>
                </v:shape>
                <o:OLEObject Type="Embed" ProgID="Equation.DSMT4" ShapeID="_x0000_i1401" DrawAspect="Content" ObjectID="_1817031667" r:id="rId359"/>
              </w:object>
            </w:r>
            <w:proofErr w:type="gramStart"/>
            <w:r>
              <w:t>弧</w:t>
            </w:r>
            <w:proofErr w:type="gramEnd"/>
            <w:r>
              <w:t>都是四分之一圆弧。已知均匀带电圆环内各点的场强均为零，则下列说法正确的是（　　）</w:t>
            </w:r>
          </w:p>
          <w:p w14:paraId="3BBBC934"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5C50E8A" wp14:editId="73CB6985">
                  <wp:extent cx="1343025" cy="838200"/>
                  <wp:effectExtent l="0" t="0" r="9525" b="0"/>
                  <wp:docPr id="100025" name="图片 100025" descr="@@@0350c055-ba16-4613-911e-96bd53db2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350c055-ba16-4613-911e-96bd53db28a6"/>
                          <pic:cNvPicPr>
                            <a:picLocks noChangeAspect="1"/>
                          </pic:cNvPicPr>
                        </pic:nvPicPr>
                        <pic:blipFill>
                          <a:blip r:embed="rId360"/>
                          <a:stretch>
                            <a:fillRect/>
                          </a:stretch>
                        </pic:blipFill>
                        <pic:spPr>
                          <a:xfrm>
                            <a:off x="0" y="0"/>
                            <a:ext cx="1343025" cy="838200"/>
                          </a:xfrm>
                          <a:prstGeom prst="rect">
                            <a:avLst/>
                          </a:prstGeom>
                        </pic:spPr>
                      </pic:pic>
                    </a:graphicData>
                  </a:graphic>
                </wp:inline>
              </w:drawing>
            </w:r>
          </w:p>
          <w:p w14:paraId="2E229833" w14:textId="77777777" w:rsidR="00FA721E" w:rsidRDefault="00FA721E" w:rsidP="00FA721E">
            <w:pPr>
              <w:shd w:val="clear" w:color="auto" w:fill="FFFFFF" w:themeFill="background1"/>
              <w:spacing w:line="360" w:lineRule="auto"/>
              <w:jc w:val="left"/>
              <w:textAlignment w:val="center"/>
            </w:pPr>
            <w:r>
              <w:t>A</w:t>
            </w:r>
            <w:r>
              <w:t>．</w:t>
            </w:r>
            <w:r>
              <w:object w:dxaOrig="175" w:dyaOrig="254" w14:anchorId="6894BFB7">
                <v:shape id="_x0000_i1402" type="#_x0000_t75" alt="eqId2c94bb12cee76221e13f9ef955b0aab1" style="width:8.65pt;height:12.75pt" o:ole="">
                  <v:imagedata r:id="rId351" o:title="eqId2c94bb12cee76221e13f9ef955b0aab1"/>
                </v:shape>
                <o:OLEObject Type="Embed" ProgID="Equation.DSMT4" ShapeID="_x0000_i1402" DrawAspect="Content" ObjectID="_1817031668" r:id="rId361"/>
              </w:object>
            </w:r>
            <w:r>
              <w:t>点电场强度的方向垂直于</w:t>
            </w:r>
            <w:r>
              <w:object w:dxaOrig="351" w:dyaOrig="221" w14:anchorId="2D8BC798">
                <v:shape id="_x0000_i1403" type="#_x0000_t75" alt="eqIdf52a58fbaf4fea03567e88a9f0f6e37e" style="width:17.65pt;height:10.9pt" o:ole="">
                  <v:imagedata r:id="rId353" o:title="eqIdf52a58fbaf4fea03567e88a9f0f6e37e"/>
                </v:shape>
                <o:OLEObject Type="Embed" ProgID="Equation.DSMT4" ShapeID="_x0000_i1403" DrawAspect="Content" ObjectID="_1817031669" r:id="rId362"/>
              </w:object>
            </w:r>
            <w:r>
              <w:t>向下</w:t>
            </w:r>
          </w:p>
          <w:p w14:paraId="00359ADF" w14:textId="77777777" w:rsidR="00FA721E" w:rsidRDefault="00FA721E" w:rsidP="00FA721E">
            <w:pPr>
              <w:shd w:val="clear" w:color="auto" w:fill="FFFFFF" w:themeFill="background1"/>
              <w:spacing w:line="360" w:lineRule="auto"/>
              <w:jc w:val="left"/>
              <w:textAlignment w:val="center"/>
            </w:pPr>
            <w:r>
              <w:t>B</w:t>
            </w:r>
            <w:r>
              <w:t>．</w:t>
            </w:r>
            <w:r>
              <w:object w:dxaOrig="175" w:dyaOrig="254" w14:anchorId="6674CC36">
                <v:shape id="_x0000_i1404" type="#_x0000_t75" alt="eqId2c94bb12cee76221e13f9ef955b0aab1" style="width:8.65pt;height:12.75pt" o:ole="">
                  <v:imagedata r:id="rId351" o:title="eqId2c94bb12cee76221e13f9ef955b0aab1"/>
                </v:shape>
                <o:OLEObject Type="Embed" ProgID="Equation.DSMT4" ShapeID="_x0000_i1404" DrawAspect="Content" ObjectID="_1817031670" r:id="rId363"/>
              </w:object>
            </w:r>
            <w:r>
              <w:t>点电场强度的方向斜向下</w:t>
            </w:r>
          </w:p>
          <w:p w14:paraId="23831549" w14:textId="77777777" w:rsidR="00FA721E" w:rsidRDefault="00FA721E" w:rsidP="00FA721E">
            <w:pPr>
              <w:shd w:val="clear" w:color="auto" w:fill="FFFFFF" w:themeFill="background1"/>
              <w:spacing w:line="360" w:lineRule="auto"/>
              <w:jc w:val="left"/>
              <w:textAlignment w:val="center"/>
            </w:pPr>
            <w:r>
              <w:t>C</w:t>
            </w:r>
            <w:r>
              <w:t>．若</w:t>
            </w:r>
            <w:r>
              <w:object w:dxaOrig="369" w:dyaOrig="250" w14:anchorId="29CB2416">
                <v:shape id="_x0000_i1405" type="#_x0000_t75" alt="eqId60ef95894ceebaf236170e8832dcf7e3" style="width:18.4pt;height:12.4pt" o:ole="">
                  <v:imagedata r:id="rId356" o:title="eqId60ef95894ceebaf236170e8832dcf7e3"/>
                </v:shape>
                <o:OLEObject Type="Embed" ProgID="Equation.DSMT4" ShapeID="_x0000_i1405" DrawAspect="Content" ObjectID="_1817031671" r:id="rId364"/>
              </w:object>
            </w:r>
            <w:r>
              <w:t>弧在</w:t>
            </w:r>
            <w:r>
              <w:object w:dxaOrig="175" w:dyaOrig="190" w14:anchorId="71342C1E">
                <v:shape id="_x0000_i1406" type="#_x0000_t75" alt="eqId0a6936d370d6a238a608ca56f87198de" style="width:8.65pt;height:9.4pt" o:ole="">
                  <v:imagedata r:id="rId349" o:title="eqId0a6936d370d6a238a608ca56f87198de"/>
                </v:shape>
                <o:OLEObject Type="Embed" ProgID="Equation.DSMT4" ShapeID="_x0000_i1406" DrawAspect="Content" ObjectID="_1817031672" r:id="rId365"/>
              </w:object>
            </w:r>
            <w:r>
              <w:t>点的电场强度大小为</w:t>
            </w:r>
            <w:r>
              <w:object w:dxaOrig="211" w:dyaOrig="228" w14:anchorId="798D69B7">
                <v:shape id="_x0000_i1407" type="#_x0000_t75" alt="eqId2a30f3a8b673cc28bd90c50cf1a35281" style="width:10.5pt;height:11.25pt" o:ole="">
                  <v:imagedata r:id="rId366" o:title="eqId2a30f3a8b673cc28bd90c50cf1a35281"/>
                </v:shape>
                <o:OLEObject Type="Embed" ProgID="Equation.DSMT4" ShapeID="_x0000_i1407" DrawAspect="Content" ObjectID="_1817031673" r:id="rId367"/>
              </w:object>
            </w:r>
            <w:r>
              <w:t>，则半圆环在</w:t>
            </w:r>
            <w:r>
              <w:object w:dxaOrig="175" w:dyaOrig="190" w14:anchorId="411D8432">
                <v:shape id="_x0000_i1408" type="#_x0000_t75" alt="eqId0a6936d370d6a238a608ca56f87198de" style="width:8.65pt;height:9.4pt" o:ole="">
                  <v:imagedata r:id="rId349" o:title="eqId0a6936d370d6a238a608ca56f87198de"/>
                </v:shape>
                <o:OLEObject Type="Embed" ProgID="Equation.DSMT4" ShapeID="_x0000_i1408" DrawAspect="Content" ObjectID="_1817031674" r:id="rId368"/>
              </w:object>
            </w:r>
            <w:r>
              <w:t>点的电场强度大小为</w:t>
            </w:r>
            <w:r>
              <w:object w:dxaOrig="316" w:dyaOrig="224" w14:anchorId="24654F9A">
                <v:shape id="_x0000_i1409" type="#_x0000_t75" alt="eqIdc73c7396cec68c8ca63f25dc1615d16a" style="width:15.75pt;height:11.25pt" o:ole="">
                  <v:imagedata r:id="rId369" o:title="eqIdc73c7396cec68c8ca63f25dc1615d16a"/>
                </v:shape>
                <o:OLEObject Type="Embed" ProgID="Equation.DSMT4" ShapeID="_x0000_i1409" DrawAspect="Content" ObjectID="_1817031675" r:id="rId370"/>
              </w:object>
            </w:r>
          </w:p>
          <w:p w14:paraId="76D454CE" w14:textId="77777777" w:rsidR="00FA721E" w:rsidRDefault="00FA721E" w:rsidP="00FA721E">
            <w:pPr>
              <w:shd w:val="clear" w:color="auto" w:fill="FFFFFF" w:themeFill="background1"/>
              <w:spacing w:line="360" w:lineRule="auto"/>
              <w:jc w:val="left"/>
              <w:textAlignment w:val="center"/>
            </w:pPr>
            <w:r>
              <w:t>D</w:t>
            </w:r>
            <w:r>
              <w:t>．若</w:t>
            </w:r>
            <w:r>
              <w:object w:dxaOrig="369" w:dyaOrig="250" w14:anchorId="5DAB8DD3">
                <v:shape id="_x0000_i1410" type="#_x0000_t75" alt="eqId60ef95894ceebaf236170e8832dcf7e3" style="width:18.4pt;height:12.4pt" o:ole="">
                  <v:imagedata r:id="rId356" o:title="eqId60ef95894ceebaf236170e8832dcf7e3"/>
                </v:shape>
                <o:OLEObject Type="Embed" ProgID="Equation.DSMT4" ShapeID="_x0000_i1410" DrawAspect="Content" ObjectID="_1817031676" r:id="rId371"/>
              </w:object>
            </w:r>
            <w:r>
              <w:t>弧在</w:t>
            </w:r>
            <w:r>
              <w:object w:dxaOrig="175" w:dyaOrig="190" w14:anchorId="196CD16A">
                <v:shape id="_x0000_i1411" type="#_x0000_t75" alt="eqId0a6936d370d6a238a608ca56f87198de" style="width:8.65pt;height:9.4pt" o:ole="">
                  <v:imagedata r:id="rId349" o:title="eqId0a6936d370d6a238a608ca56f87198de"/>
                </v:shape>
                <o:OLEObject Type="Embed" ProgID="Equation.DSMT4" ShapeID="_x0000_i1411" DrawAspect="Content" ObjectID="_1817031677" r:id="rId372"/>
              </w:object>
            </w:r>
            <w:r>
              <w:t>点的电场强度大小为</w:t>
            </w:r>
            <w:r>
              <w:object w:dxaOrig="211" w:dyaOrig="228" w14:anchorId="7EAA8959">
                <v:shape id="_x0000_i1412" type="#_x0000_t75" alt="eqId2a30f3a8b673cc28bd90c50cf1a35281" style="width:10.5pt;height:11.25pt" o:ole="">
                  <v:imagedata r:id="rId366" o:title="eqId2a30f3a8b673cc28bd90c50cf1a35281"/>
                </v:shape>
                <o:OLEObject Type="Embed" ProgID="Equation.DSMT4" ShapeID="_x0000_i1412" DrawAspect="Content" ObjectID="_1817031678" r:id="rId373"/>
              </w:object>
            </w:r>
            <w:r>
              <w:t>，则半圆环在</w:t>
            </w:r>
            <w:r>
              <w:object w:dxaOrig="175" w:dyaOrig="190" w14:anchorId="6F642439">
                <v:shape id="_x0000_i1413" type="#_x0000_t75" alt="eqId0a6936d370d6a238a608ca56f87198de" style="width:8.65pt;height:9.4pt" o:ole="">
                  <v:imagedata r:id="rId349" o:title="eqId0a6936d370d6a238a608ca56f87198de"/>
                </v:shape>
                <o:OLEObject Type="Embed" ProgID="Equation.DSMT4" ShapeID="_x0000_i1413" DrawAspect="Content" ObjectID="_1817031679" r:id="rId374"/>
              </w:object>
            </w:r>
            <w:r>
              <w:t>点的电场强度大小为</w:t>
            </w:r>
            <w:r>
              <w:object w:dxaOrig="474" w:dyaOrig="303" w14:anchorId="6FCE9983">
                <v:shape id="_x0000_i1414" type="#_x0000_t75" alt="eqId0b1a7b9eafb92a1d4dac01581832e17c" style="width:23.65pt;height:15pt" o:ole="">
                  <v:imagedata r:id="rId375" o:title="eqId0b1a7b9eafb92a1d4dac01581832e17c"/>
                </v:shape>
                <o:OLEObject Type="Embed" ProgID="Equation.DSMT4" ShapeID="_x0000_i1414" DrawAspect="Content" ObjectID="_1817031680" r:id="rId376"/>
              </w:object>
            </w:r>
          </w:p>
          <w:p w14:paraId="670C2E66" w14:textId="77777777" w:rsidR="00FA721E" w:rsidRDefault="00FA721E" w:rsidP="00FA721E">
            <w:pPr>
              <w:shd w:val="clear" w:color="auto" w:fill="FFFFFF" w:themeFill="background1"/>
              <w:spacing w:line="360" w:lineRule="auto"/>
              <w:jc w:val="left"/>
              <w:textAlignment w:val="center"/>
            </w:pPr>
            <w:r>
              <w:rPr>
                <w:b/>
                <w:bCs/>
              </w:rPr>
              <w:t>【例</w:t>
            </w:r>
            <w:r>
              <w:rPr>
                <w:b/>
                <w:bCs/>
              </w:rPr>
              <w:t>10</w:t>
            </w:r>
            <w:r>
              <w:rPr>
                <w:b/>
                <w:bCs/>
              </w:rPr>
              <w:t>】</w:t>
            </w:r>
            <w:r>
              <w:t>均匀带电的球壳在球外空间产生的电场等效于电荷集中于球心处产生的电场．如图所示，在半球面</w:t>
            </w:r>
            <w:r>
              <w:rPr>
                <w:i/>
              </w:rPr>
              <w:t>AB</w:t>
            </w:r>
            <w:r>
              <w:t>上均匀分布正电荷，其电荷量为</w:t>
            </w:r>
            <w:r>
              <w:rPr>
                <w:i/>
              </w:rPr>
              <w:t>q</w:t>
            </w:r>
            <w:r>
              <w:t>，球面半径为</w:t>
            </w:r>
            <w:r>
              <w:rPr>
                <w:i/>
              </w:rPr>
              <w:t>R</w:t>
            </w:r>
            <w:r>
              <w:t>，</w:t>
            </w:r>
            <w:r>
              <w:rPr>
                <w:i/>
              </w:rPr>
              <w:t>CD</w:t>
            </w:r>
            <w:r>
              <w:t>为通过半球顶点与球心</w:t>
            </w:r>
            <w:r>
              <w:rPr>
                <w:i/>
              </w:rPr>
              <w:t>O</w:t>
            </w:r>
            <w:r>
              <w:t>的轴线，在轴线上有</w:t>
            </w:r>
            <w:r>
              <w:rPr>
                <w:i/>
              </w:rPr>
              <w:t>M</w:t>
            </w:r>
            <w:r>
              <w:t>、</w:t>
            </w:r>
            <w:r>
              <w:rPr>
                <w:i/>
              </w:rPr>
              <w:t>N</w:t>
            </w:r>
            <w:r>
              <w:t>两点，</w:t>
            </w:r>
            <w:r>
              <w:rPr>
                <w:i/>
              </w:rPr>
              <w:t>OM</w:t>
            </w:r>
            <w:r>
              <w:t>=</w:t>
            </w:r>
            <w:r>
              <w:rPr>
                <w:i/>
              </w:rPr>
              <w:t>ON</w:t>
            </w:r>
            <w:r>
              <w:t>=2</w:t>
            </w:r>
            <w:r>
              <w:rPr>
                <w:i/>
              </w:rPr>
              <w:t>R</w:t>
            </w:r>
            <w:r>
              <w:t>．已知</w:t>
            </w:r>
            <w:r>
              <w:rPr>
                <w:i/>
              </w:rPr>
              <w:t>M</w:t>
            </w:r>
            <w:r>
              <w:t>点的场强大小为</w:t>
            </w:r>
            <w:r>
              <w:rPr>
                <w:i/>
              </w:rPr>
              <w:t>E</w:t>
            </w:r>
            <w:r>
              <w:t>，则</w:t>
            </w:r>
            <w:r>
              <w:rPr>
                <w:i/>
              </w:rPr>
              <w:t>N</w:t>
            </w:r>
            <w:r>
              <w:t>点的场强大小为（</w:t>
            </w:r>
            <w:r>
              <w:rPr>
                <w:kern w:val="0"/>
                <w:sz w:val="24"/>
              </w:rPr>
              <w:t>   </w:t>
            </w:r>
            <w:r>
              <w:t>）</w:t>
            </w:r>
          </w:p>
          <w:p w14:paraId="595CFD4F"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8274B46" wp14:editId="667F6377">
                  <wp:extent cx="2286000" cy="1066800"/>
                  <wp:effectExtent l="0" t="0" r="0" b="0"/>
                  <wp:docPr id="100083" name="图片 100083" descr="@@@005e499e-6540-4ab7-85f8-276aed2db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05e499e-6540-4ab7-85f8-276aed2dbd21"/>
                          <pic:cNvPicPr>
                            <a:picLocks noChangeAspect="1"/>
                          </pic:cNvPicPr>
                        </pic:nvPicPr>
                        <pic:blipFill>
                          <a:blip r:embed="rId377"/>
                          <a:stretch>
                            <a:fillRect/>
                          </a:stretch>
                        </pic:blipFill>
                        <pic:spPr>
                          <a:xfrm>
                            <a:off x="0" y="0"/>
                            <a:ext cx="2286000" cy="1066800"/>
                          </a:xfrm>
                          <a:prstGeom prst="rect">
                            <a:avLst/>
                          </a:prstGeom>
                        </pic:spPr>
                      </pic:pic>
                    </a:graphicData>
                  </a:graphic>
                </wp:inline>
              </w:drawing>
            </w:r>
          </w:p>
          <w:p w14:paraId="5F6E9C02" w14:textId="77777777" w:rsidR="00FA721E" w:rsidRDefault="00FA721E" w:rsidP="00FA721E">
            <w:pPr>
              <w:shd w:val="clear" w:color="auto" w:fill="FFFFFF" w:themeFill="background1"/>
              <w:tabs>
                <w:tab w:val="left" w:pos="2078"/>
                <w:tab w:val="left" w:pos="4156"/>
                <w:tab w:val="left" w:pos="6234"/>
              </w:tabs>
              <w:spacing w:line="360" w:lineRule="auto"/>
              <w:jc w:val="left"/>
              <w:textAlignment w:val="center"/>
            </w:pPr>
            <w:r>
              <w:t>A</w:t>
            </w:r>
            <w:r>
              <w:t>．</w:t>
            </w:r>
            <w:r>
              <w:object w:dxaOrig="774" w:dyaOrig="532" w14:anchorId="5FA5F405">
                <v:shape id="_x0000_i1445" type="#_x0000_t75" alt="eqId6fda8e25b50a13dc79fd6eb01b9d1e46" style="width:38.65pt;height:26.65pt" o:ole="">
                  <v:imagedata r:id="rId378" o:title="eqId6fda8e25b50a13dc79fd6eb01b9d1e46"/>
                </v:shape>
                <o:OLEObject Type="Embed" ProgID="Equation.DSMT4" ShapeID="_x0000_i1445" DrawAspect="Content" ObjectID="_1817031681" r:id="rId379"/>
              </w:object>
            </w:r>
            <w:r>
              <w:tab/>
              <w:t>B</w:t>
            </w:r>
            <w:r>
              <w:t>．</w:t>
            </w:r>
            <w:r>
              <w:object w:dxaOrig="774" w:dyaOrig="538" w14:anchorId="7C8F5807">
                <v:shape id="_x0000_i1446" type="#_x0000_t75" alt="eqId664455d9455ab425a7e30c596a9c3082" style="width:38.65pt;height:27pt" o:ole="">
                  <v:imagedata r:id="rId380" o:title="eqId664455d9455ab425a7e30c596a9c3082"/>
                </v:shape>
                <o:OLEObject Type="Embed" ProgID="Equation.DSMT4" ShapeID="_x0000_i1446" DrawAspect="Content" ObjectID="_1817031682" r:id="rId381"/>
              </w:object>
            </w:r>
            <w:r>
              <w:tab/>
              <w:t>C</w:t>
            </w:r>
            <w:r>
              <w:t>．</w:t>
            </w:r>
            <w:r>
              <w:object w:dxaOrig="774" w:dyaOrig="538" w14:anchorId="2230FA2F">
                <v:shape id="_x0000_i1447" type="#_x0000_t75" alt="eqId455c71eb198d22ac9bdb856ef072c61d" style="width:38.65pt;height:27pt" o:ole="">
                  <v:imagedata r:id="rId382" o:title="eqId455c71eb198d22ac9bdb856ef072c61d"/>
                </v:shape>
                <o:OLEObject Type="Embed" ProgID="Equation.DSMT4" ShapeID="_x0000_i1447" DrawAspect="Content" ObjectID="_1817031683" r:id="rId383"/>
              </w:object>
            </w:r>
            <w:r>
              <w:tab/>
              <w:t>D</w:t>
            </w:r>
            <w:r>
              <w:t>．</w:t>
            </w:r>
            <w:r>
              <w:object w:dxaOrig="774" w:dyaOrig="538" w14:anchorId="4BFA9771">
                <v:shape id="_x0000_i1448" type="#_x0000_t75" alt="eqId3c1bc2f786d006d7bfbdc3b05f0a9a1b" style="width:38.65pt;height:27pt" o:ole="">
                  <v:imagedata r:id="rId384" o:title="eqId3c1bc2f786d006d7bfbdc3b05f0a9a1b"/>
                </v:shape>
                <o:OLEObject Type="Embed" ProgID="Equation.DSMT4" ShapeID="_x0000_i1448" DrawAspect="Content" ObjectID="_1817031684" r:id="rId385"/>
              </w:object>
            </w:r>
          </w:p>
          <w:p w14:paraId="1E05DB96" w14:textId="77777777" w:rsidR="00FA721E" w:rsidRDefault="00FA721E" w:rsidP="00FA721E">
            <w:pPr>
              <w:shd w:val="clear" w:color="auto" w:fill="FFFFFF" w:themeFill="background1"/>
              <w:spacing w:line="360" w:lineRule="auto"/>
              <w:jc w:val="left"/>
              <w:textAlignment w:val="center"/>
            </w:pPr>
            <w:r>
              <w:rPr>
                <w:b/>
                <w:bCs/>
              </w:rPr>
              <w:t>【例</w:t>
            </w:r>
            <w:r>
              <w:rPr>
                <w:b/>
                <w:bCs/>
              </w:rPr>
              <w:t>11</w:t>
            </w:r>
            <w:r>
              <w:rPr>
                <w:b/>
                <w:bCs/>
              </w:rPr>
              <w:t>】</w:t>
            </w:r>
            <w:r>
              <w:t>均匀带电的球壳在球外空间产生的电场等效于电荷集中于球心处的点电荷产生的电场。如图所示，在</w:t>
            </w:r>
            <w:r>
              <w:lastRenderedPageBreak/>
              <w:t>绝缘球</w:t>
            </w:r>
            <w:r>
              <w:object w:dxaOrig="211" w:dyaOrig="545" w14:anchorId="48115EEF">
                <v:shape id="_x0000_i1453" type="#_x0000_t75" alt="eqIdbf31876698721a199c7c53c6b320aa86" style="width:10.5pt;height:27.4pt" o:ole="">
                  <v:imagedata r:id="rId386" o:title="eqIdbf31876698721a199c7c53c6b320aa86"/>
                </v:shape>
                <o:OLEObject Type="Embed" ProgID="Equation.DSMT4" ShapeID="_x0000_i1453" DrawAspect="Content" ObjectID="_1817031685" r:id="rId387"/>
              </w:object>
            </w:r>
            <w:r>
              <w:t>球面</w:t>
            </w:r>
            <w:r>
              <w:object w:dxaOrig="686" w:dyaOrig="316" w14:anchorId="5D73DB3A">
                <v:shape id="_x0000_i1454" type="#_x0000_t75" alt="eqIde9edc50f7febbc2d5d8dcdc23a3630a7" style="width:34.15pt;height:15.75pt" o:ole="">
                  <v:imagedata r:id="rId388" o:title="eqIde9edc50f7febbc2d5d8dcdc23a3630a7"/>
                </v:shape>
                <o:OLEObject Type="Embed" ProgID="Equation.DSMT4" ShapeID="_x0000_i1454" DrawAspect="Content" ObjectID="_1817031686" r:id="rId389"/>
              </w:object>
            </w:r>
            <w:r>
              <w:t>上均匀分布正电荷，总电荷量为</w:t>
            </w:r>
            <w:r>
              <w:rPr>
                <w:rFonts w:eastAsia="Times New Roman"/>
                <w:i/>
              </w:rPr>
              <w:t>q</w:t>
            </w:r>
            <w:r>
              <w:t>；在剩余</w:t>
            </w:r>
            <w:r>
              <w:object w:dxaOrig="193" w:dyaOrig="529" w14:anchorId="40AE2932">
                <v:shape id="_x0000_i1455" type="#_x0000_t75" alt="eqId4dac452fbb5ef6dd653e7fbbef639484" style="width:9.75pt;height:26.65pt" o:ole="">
                  <v:imagedata r:id="rId228" o:title="eqId4dac452fbb5ef6dd653e7fbbef639484"/>
                </v:shape>
                <o:OLEObject Type="Embed" ProgID="Equation.DSMT4" ShapeID="_x0000_i1455" DrawAspect="Content" ObjectID="_1817031687" r:id="rId390"/>
              </w:object>
            </w:r>
            <w:r>
              <w:t>球面</w:t>
            </w:r>
            <w:r>
              <w:rPr>
                <w:rFonts w:eastAsia="Times New Roman"/>
                <w:i/>
              </w:rPr>
              <w:t>AB</w:t>
            </w:r>
            <w:r>
              <w:t>上均匀分布负电荷，总电荷量是</w:t>
            </w:r>
            <w:r>
              <w:object w:dxaOrig="351" w:dyaOrig="534" w14:anchorId="746F36EE">
                <v:shape id="_x0000_i1456" type="#_x0000_t75" alt="eqId467db5a14374de9dabeae32966f3b402" style="width:17.65pt;height:26.65pt" o:ole="">
                  <v:imagedata r:id="rId391" o:title="eqId467db5a14374de9dabeae32966f3b402"/>
                </v:shape>
                <o:OLEObject Type="Embed" ProgID="Equation.DSMT4" ShapeID="_x0000_i1456" DrawAspect="Content" ObjectID="_1817031688" r:id="rId392"/>
              </w:object>
            </w:r>
            <w:r>
              <w:t>。球半径为</w:t>
            </w:r>
            <w:r>
              <w:rPr>
                <w:rFonts w:eastAsia="Times New Roman"/>
                <w:i/>
              </w:rPr>
              <w:t>R</w:t>
            </w:r>
            <w:r>
              <w:t>，球心为</w:t>
            </w:r>
            <w:r>
              <w:rPr>
                <w:rFonts w:eastAsia="Times New Roman"/>
                <w:i/>
              </w:rPr>
              <w:t>O</w:t>
            </w:r>
            <w:r>
              <w:t>，</w:t>
            </w:r>
            <w:r>
              <w:rPr>
                <w:rFonts w:eastAsia="Times New Roman"/>
                <w:i/>
              </w:rPr>
              <w:t>CD</w:t>
            </w:r>
            <w:r>
              <w:t>为</w:t>
            </w:r>
            <w:r>
              <w:object w:dxaOrig="211" w:dyaOrig="545" w14:anchorId="699B4B82">
                <v:shape id="_x0000_i1457" type="#_x0000_t75" alt="eqIdbf31876698721a199c7c53c6b320aa86" style="width:10.5pt;height:27.4pt" o:ole="">
                  <v:imagedata r:id="rId386" o:title="eqIdbf31876698721a199c7c53c6b320aa86"/>
                </v:shape>
                <o:OLEObject Type="Embed" ProgID="Equation.DSMT4" ShapeID="_x0000_i1457" DrawAspect="Content" ObjectID="_1817031689" r:id="rId393"/>
              </w:object>
            </w:r>
            <w:r>
              <w:t>球面</w:t>
            </w:r>
            <w:r>
              <w:object w:dxaOrig="686" w:dyaOrig="316" w14:anchorId="05ACAE98">
                <v:shape id="_x0000_i1458" type="#_x0000_t75" alt="eqIde9edc50f7febbc2d5d8dcdc23a3630a7" style="width:34.15pt;height:15.75pt" o:ole="">
                  <v:imagedata r:id="rId388" o:title="eqIde9edc50f7febbc2d5d8dcdc23a3630a7"/>
                </v:shape>
                <o:OLEObject Type="Embed" ProgID="Equation.DSMT4" ShapeID="_x0000_i1458" DrawAspect="Content" ObjectID="_1817031690" r:id="rId394"/>
              </w:object>
            </w:r>
            <w:r>
              <w:t>的对称轴，在轴线上有</w:t>
            </w:r>
            <w:r>
              <w:rPr>
                <w:rFonts w:eastAsia="Times New Roman"/>
                <w:i/>
              </w:rPr>
              <w:t>M</w:t>
            </w:r>
            <w:r>
              <w:t>、</w:t>
            </w:r>
            <w:r>
              <w:rPr>
                <w:rFonts w:eastAsia="Times New Roman"/>
                <w:i/>
              </w:rPr>
              <w:t>N</w:t>
            </w:r>
            <w:r>
              <w:t>两点，且</w:t>
            </w:r>
            <w:r>
              <w:object w:dxaOrig="2323" w:dyaOrig="316" w14:anchorId="4CB2B411">
                <v:shape id="_x0000_i1459" type="#_x0000_t75" alt="eqIdac1efe693bd97944f72f2bd41441633e" style="width:116.25pt;height:15.75pt" o:ole="">
                  <v:imagedata r:id="rId395" o:title="eqIdac1efe693bd97944f72f2bd41441633e"/>
                </v:shape>
                <o:OLEObject Type="Embed" ProgID="Equation.DSMT4" ShapeID="_x0000_i1459" DrawAspect="Content" ObjectID="_1817031691" r:id="rId396"/>
              </w:object>
            </w:r>
            <w:r>
              <w:t>，</w:t>
            </w:r>
            <w:r>
              <w:object w:dxaOrig="1355" w:dyaOrig="315" w14:anchorId="7EB2C883">
                <v:shape id="_x0000_i1460" type="#_x0000_t75" alt="eqId9c0ad8fc23e72e53b078330823b3626d" style="width:67.9pt;height:15.75pt" o:ole="">
                  <v:imagedata r:id="rId397" o:title="eqId9c0ad8fc23e72e53b078330823b3626d"/>
                </v:shape>
                <o:OLEObject Type="Embed" ProgID="Equation.DSMT4" ShapeID="_x0000_i1460" DrawAspect="Content" ObjectID="_1817031692" r:id="rId398"/>
              </w:object>
            </w:r>
            <w:r>
              <w:t>。已知</w:t>
            </w:r>
            <w:r>
              <w:object w:dxaOrig="193" w:dyaOrig="529" w14:anchorId="2BC34FB7">
                <v:shape id="_x0000_i1461" type="#_x0000_t75" alt="eqId4dac452fbb5ef6dd653e7fbbef639484" style="width:9.75pt;height:26.65pt" o:ole="">
                  <v:imagedata r:id="rId228" o:title="eqId4dac452fbb5ef6dd653e7fbbef639484"/>
                </v:shape>
                <o:OLEObject Type="Embed" ProgID="Equation.DSMT4" ShapeID="_x0000_i1461" DrawAspect="Content" ObjectID="_1817031693" r:id="rId399"/>
              </w:object>
            </w:r>
            <w:r>
              <w:t>球面</w:t>
            </w:r>
            <w:r>
              <w:object w:dxaOrig="422" w:dyaOrig="321" w14:anchorId="7ED5D859">
                <v:shape id="_x0000_i1462" type="#_x0000_t75" alt="eqId11ddc92d84d188c66b435664a7e7b5a4" style="width:21pt;height:16.15pt" o:ole="">
                  <v:imagedata r:id="rId400" o:title="eqId11ddc92d84d188c66b435664a7e7b5a4"/>
                </v:shape>
                <o:OLEObject Type="Embed" ProgID="Equation.DSMT4" ShapeID="_x0000_i1462" DrawAspect="Content" ObjectID="_1817031694" r:id="rId401"/>
              </w:object>
            </w:r>
            <w:r>
              <w:t>在</w:t>
            </w:r>
            <w:r>
              <w:rPr>
                <w:rFonts w:eastAsia="Times New Roman"/>
                <w:i/>
              </w:rPr>
              <w:t>M</w:t>
            </w:r>
            <w:r>
              <w:t>点的场强大小为</w:t>
            </w:r>
            <w:r>
              <w:rPr>
                <w:rFonts w:eastAsia="Times New Roman"/>
                <w:i/>
              </w:rPr>
              <w:t>E</w:t>
            </w:r>
            <w:r>
              <w:t>，静电力常量为</w:t>
            </w:r>
            <w:r>
              <w:rPr>
                <w:rFonts w:eastAsia="Times New Roman"/>
                <w:i/>
              </w:rPr>
              <w:t>k</w:t>
            </w:r>
            <w:r>
              <w:t>，则</w:t>
            </w:r>
            <w:r>
              <w:rPr>
                <w:rFonts w:eastAsia="Times New Roman"/>
                <w:i/>
              </w:rPr>
              <w:t>N</w:t>
            </w:r>
            <w:r>
              <w:t>点的场强大小为（　　）</w:t>
            </w:r>
          </w:p>
          <w:p w14:paraId="61C5D0D2" w14:textId="77777777" w:rsidR="00FA721E" w:rsidRDefault="00FA721E" w:rsidP="00FA721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17BE6C" wp14:editId="69F1082E">
                  <wp:extent cx="3057525" cy="1238250"/>
                  <wp:effectExtent l="0" t="0" r="9525" b="0"/>
                  <wp:docPr id="100075" name="图片 100075" descr="@@@f98dcf85203444a79a093a3420679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98dcf85203444a79a093a34206790f9"/>
                          <pic:cNvPicPr>
                            <a:picLocks noChangeAspect="1"/>
                          </pic:cNvPicPr>
                        </pic:nvPicPr>
                        <pic:blipFill>
                          <a:blip r:embed="rId402"/>
                          <a:stretch>
                            <a:fillRect/>
                          </a:stretch>
                        </pic:blipFill>
                        <pic:spPr>
                          <a:xfrm>
                            <a:off x="0" y="0"/>
                            <a:ext cx="3057525" cy="1238250"/>
                          </a:xfrm>
                          <a:prstGeom prst="rect">
                            <a:avLst/>
                          </a:prstGeom>
                        </pic:spPr>
                      </pic:pic>
                    </a:graphicData>
                  </a:graphic>
                </wp:inline>
              </w:drawing>
            </w:r>
          </w:p>
          <w:p w14:paraId="47B80859" w14:textId="56A6590E" w:rsidR="00311EEE" w:rsidRPr="00CD5E0D" w:rsidRDefault="00FA721E" w:rsidP="00CD5E0D">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827" w:dyaOrig="598" w14:anchorId="6CD9C95D">
                <v:shape id="_x0000_i1463" type="#_x0000_t75" alt="eqIdfe44a834db2f11bf52a3bcf3cd894b38" style="width:41.25pt;height:30pt" o:ole="">
                  <v:imagedata r:id="rId403" o:title="eqIdfe44a834db2f11bf52a3bcf3cd894b38"/>
                </v:shape>
                <o:OLEObject Type="Embed" ProgID="Equation.DSMT4" ShapeID="_x0000_i1463" DrawAspect="Content" ObjectID="_1817031695" r:id="rId404"/>
              </w:object>
            </w:r>
            <w:r>
              <w:tab/>
              <w:t>B</w:t>
            </w:r>
            <w:r>
              <w:t>．</w:t>
            </w:r>
            <w:r>
              <w:object w:dxaOrig="950" w:dyaOrig="594" w14:anchorId="7A0ED883">
                <v:shape id="_x0000_i1464" type="#_x0000_t75" alt="eqIda749dce7bca42e732083df0f03963281" style="width:47.65pt;height:29.65pt" o:ole="">
                  <v:imagedata r:id="rId405" o:title="eqIda749dce7bca42e732083df0f03963281"/>
                </v:shape>
                <o:OLEObject Type="Embed" ProgID="Equation.DSMT4" ShapeID="_x0000_i1464" DrawAspect="Content" ObjectID="_1817031696" r:id="rId406"/>
              </w:object>
            </w:r>
            <w:r>
              <w:tab/>
              <w:t>C</w:t>
            </w:r>
            <w:r>
              <w:t>．</w:t>
            </w:r>
            <w:r>
              <w:object w:dxaOrig="862" w:dyaOrig="535" w14:anchorId="269510CD">
                <v:shape id="_x0000_i1465" type="#_x0000_t75" alt="eqId4a50ca23c758959ed4111fdebd90d02b" style="width:43.15pt;height:26.65pt" o:ole="">
                  <v:imagedata r:id="rId407" o:title="eqId4a50ca23c758959ed4111fdebd90d02b"/>
                </v:shape>
                <o:OLEObject Type="Embed" ProgID="Equation.DSMT4" ShapeID="_x0000_i1465" DrawAspect="Content" ObjectID="_1817031697" r:id="rId408"/>
              </w:object>
            </w:r>
            <w:r>
              <w:tab/>
              <w:t>D</w:t>
            </w:r>
            <w:r>
              <w:t>．</w:t>
            </w:r>
            <w:r>
              <w:object w:dxaOrig="967" w:dyaOrig="545" w14:anchorId="3FB26203">
                <v:shape id="_x0000_i1466" type="#_x0000_t75" alt="eqIdedc5746a6b002af13cb50ef3fd4f354b" style="width:48.4pt;height:27.4pt" o:ole="">
                  <v:imagedata r:id="rId409" o:title="eqIdedc5746a6b002af13cb50ef3fd4f354b"/>
                </v:shape>
                <o:OLEObject Type="Embed" ProgID="Equation.DSMT4" ShapeID="_x0000_i1466" DrawAspect="Content" ObjectID="_1817031698" r:id="rId410"/>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DD7A61F" w14:textId="4177B04C" w:rsidR="00FA721E" w:rsidRDefault="00FA721E" w:rsidP="00FA721E">
            <w:pPr>
              <w:shd w:val="clear" w:color="auto" w:fill="FFFFFF" w:themeFill="background1"/>
              <w:spacing w:line="360" w:lineRule="auto"/>
              <w:jc w:val="left"/>
              <w:textAlignment w:val="center"/>
            </w:pPr>
            <w:r>
              <w:rPr>
                <w:b/>
                <w:bCs/>
              </w:rPr>
              <w:t>【例</w:t>
            </w:r>
            <w:r w:rsidR="005D7ED0">
              <w:rPr>
                <w:rFonts w:hint="eastAsia"/>
                <w:b/>
                <w:bCs/>
              </w:rPr>
              <w:t>1</w:t>
            </w:r>
            <w:r>
              <w:rPr>
                <w:b/>
                <w:bCs/>
              </w:rPr>
              <w:t>】．</w:t>
            </w:r>
            <w:r>
              <w:t>如图所示，在绝缘水平面上的</w:t>
            </w:r>
            <w:r>
              <w:rPr>
                <w:i/>
              </w:rPr>
              <w:t>O</w:t>
            </w:r>
            <w:r>
              <w:t>点固定</w:t>
            </w:r>
            <w:proofErr w:type="gramStart"/>
            <w:r>
              <w:t>一</w:t>
            </w:r>
            <w:proofErr w:type="gramEnd"/>
            <w:r>
              <w:t>电荷量为</w:t>
            </w:r>
            <w:r>
              <w:t>+</w:t>
            </w:r>
            <w:r>
              <w:rPr>
                <w:i/>
              </w:rPr>
              <w:t>Q</w:t>
            </w:r>
            <w:r>
              <w:t>点电荷，在</w:t>
            </w:r>
            <w:r>
              <w:rPr>
                <w:i/>
              </w:rPr>
              <w:t>O</w:t>
            </w:r>
            <w:r>
              <w:t>点正上方高为</w:t>
            </w:r>
            <w:r>
              <w:rPr>
                <w:i/>
              </w:rPr>
              <w:t>H</w:t>
            </w:r>
            <w:r>
              <w:t>的</w:t>
            </w:r>
            <w:r>
              <w:rPr>
                <w:i/>
              </w:rPr>
              <w:t>A</w:t>
            </w:r>
            <w:r>
              <w:t>处由静止释放某带电荷量为</w:t>
            </w:r>
            <w:r>
              <w:t>+</w:t>
            </w:r>
            <w:r>
              <w:rPr>
                <w:i/>
              </w:rPr>
              <w:t>q</w:t>
            </w:r>
            <w:r>
              <w:t>的小液珠，开始运动的瞬间小液珠的加速度大小恰好等于重力加速度，方向竖直向上。已知静电力常量为</w:t>
            </w:r>
            <w:r>
              <w:rPr>
                <w:i/>
              </w:rPr>
              <w:t>k</w:t>
            </w:r>
            <w:r>
              <w:t>，两电荷均可看成点电荷，不计空气阻力。求：</w:t>
            </w:r>
          </w:p>
          <w:p w14:paraId="250CAE02" w14:textId="77777777" w:rsidR="00FA721E" w:rsidRDefault="00FA721E" w:rsidP="00FA721E">
            <w:pPr>
              <w:shd w:val="clear" w:color="auto" w:fill="FFFFFF" w:themeFill="background1"/>
              <w:spacing w:line="360" w:lineRule="auto"/>
              <w:jc w:val="left"/>
              <w:textAlignment w:val="center"/>
            </w:pPr>
            <w:r>
              <w:t>（</w:t>
            </w:r>
            <w:r>
              <w:t>1</w:t>
            </w:r>
            <w:r>
              <w:t>）液</w:t>
            </w:r>
            <w:proofErr w:type="gramStart"/>
            <w:r>
              <w:t>珠开始</w:t>
            </w:r>
            <w:proofErr w:type="gramEnd"/>
            <w:r>
              <w:t>运动瞬间所受库仑力的大小和方向；</w:t>
            </w:r>
          </w:p>
          <w:p w14:paraId="727C45C9" w14:textId="77777777" w:rsidR="00FA721E" w:rsidRDefault="00FA721E" w:rsidP="00FA721E">
            <w:pPr>
              <w:shd w:val="clear" w:color="auto" w:fill="FFFFFF" w:themeFill="background1"/>
              <w:spacing w:line="360" w:lineRule="auto"/>
              <w:jc w:val="left"/>
              <w:textAlignment w:val="center"/>
            </w:pPr>
            <w:r>
              <w:t>（</w:t>
            </w:r>
            <w:r>
              <w:t>2</w:t>
            </w:r>
            <w:r>
              <w:t>）运动过程中小液</w:t>
            </w:r>
            <w:proofErr w:type="gramStart"/>
            <w:r>
              <w:t>珠速度</w:t>
            </w:r>
            <w:proofErr w:type="gramEnd"/>
            <w:r>
              <w:t>最大时其离</w:t>
            </w:r>
            <w:r>
              <w:rPr>
                <w:i/>
              </w:rPr>
              <w:t>O</w:t>
            </w:r>
            <w:r>
              <w:t>点的距离</w:t>
            </w:r>
            <w:r>
              <w:rPr>
                <w:i/>
              </w:rPr>
              <w:t>h</w:t>
            </w:r>
            <w:r>
              <w:t>。（以上两问结果只能用题中已知的物理量</w:t>
            </w:r>
            <w:r>
              <w:rPr>
                <w:i/>
              </w:rPr>
              <w:t>k</w:t>
            </w:r>
            <w:r>
              <w:t>，</w:t>
            </w:r>
            <w:r>
              <w:rPr>
                <w:i/>
              </w:rPr>
              <w:t>Q</w:t>
            </w:r>
            <w:r>
              <w:t>，</w:t>
            </w:r>
            <w:r>
              <w:rPr>
                <w:i/>
              </w:rPr>
              <w:t>q</w:t>
            </w:r>
            <w:r>
              <w:t>，</w:t>
            </w:r>
            <w:r>
              <w:rPr>
                <w:i/>
              </w:rPr>
              <w:t>H</w:t>
            </w:r>
            <w:r>
              <w:t>表示）</w:t>
            </w:r>
          </w:p>
          <w:p w14:paraId="248E1FAA"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77A22F3" wp14:editId="739B8709">
                  <wp:extent cx="1066800" cy="1028700"/>
                  <wp:effectExtent l="0" t="0" r="0" b="0"/>
                  <wp:docPr id="100105" name="图片 100105" descr="@@@56f4965c-7224-4589-a9f6-73c2f1f63e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6f4965c-7224-4589-a9f6-73c2f1f63e8f"/>
                          <pic:cNvPicPr>
                            <a:picLocks noChangeAspect="1"/>
                          </pic:cNvPicPr>
                        </pic:nvPicPr>
                        <pic:blipFill>
                          <a:blip r:embed="rId411"/>
                          <a:stretch>
                            <a:fillRect/>
                          </a:stretch>
                        </pic:blipFill>
                        <pic:spPr>
                          <a:xfrm>
                            <a:off x="0" y="0"/>
                            <a:ext cx="1066800" cy="1028700"/>
                          </a:xfrm>
                          <a:prstGeom prst="rect">
                            <a:avLst/>
                          </a:prstGeom>
                        </pic:spPr>
                      </pic:pic>
                    </a:graphicData>
                  </a:graphic>
                </wp:inline>
              </w:drawing>
            </w:r>
          </w:p>
          <w:p w14:paraId="2F0F1EA2" w14:textId="1EE391F6" w:rsidR="00FA721E" w:rsidRDefault="00FA721E" w:rsidP="00FA721E">
            <w:pPr>
              <w:shd w:val="clear" w:color="auto" w:fill="FFFFFF" w:themeFill="background1"/>
              <w:spacing w:line="360" w:lineRule="auto"/>
              <w:jc w:val="left"/>
              <w:textAlignment w:val="center"/>
            </w:pPr>
            <w:r>
              <w:rPr>
                <w:b/>
                <w:bCs/>
              </w:rPr>
              <w:t>【例</w:t>
            </w:r>
            <w:r w:rsidR="005D7ED0">
              <w:rPr>
                <w:rFonts w:hint="eastAsia"/>
                <w:b/>
                <w:bCs/>
              </w:rPr>
              <w:t>2</w:t>
            </w:r>
            <w:r>
              <w:rPr>
                <w:b/>
                <w:bCs/>
              </w:rPr>
              <w:t>】．</w:t>
            </w:r>
            <w:r>
              <w:t>如图所示，电荷量</w:t>
            </w:r>
            <w:r>
              <w:rPr>
                <w:i/>
              </w:rPr>
              <w:t>Q</w:t>
            </w:r>
            <w:r>
              <w:t>＝</w:t>
            </w:r>
            <w:r>
              <w:t>2×10</w:t>
            </w:r>
            <w:r>
              <w:rPr>
                <w:vertAlign w:val="superscript"/>
              </w:rPr>
              <w:t>－</w:t>
            </w:r>
            <w:r>
              <w:rPr>
                <w:vertAlign w:val="superscript"/>
              </w:rPr>
              <w:t>7</w:t>
            </w:r>
            <w:r>
              <w:t>C</w:t>
            </w:r>
            <w:r>
              <w:t>的正点电荷</w:t>
            </w:r>
            <w:r>
              <w:t>A</w:t>
            </w:r>
            <w:r>
              <w:t>固定在空间中</w:t>
            </w:r>
            <w:r>
              <w:rPr>
                <w:i/>
              </w:rPr>
              <w:t>O</w:t>
            </w:r>
            <w:r>
              <w:t>点，将质量</w:t>
            </w:r>
            <w:r>
              <w:rPr>
                <w:i/>
              </w:rPr>
              <w:t>m</w:t>
            </w:r>
            <w:r>
              <w:t>＝</w:t>
            </w:r>
            <w:r>
              <w:t>2×10</w:t>
            </w:r>
            <w:r>
              <w:rPr>
                <w:vertAlign w:val="superscript"/>
              </w:rPr>
              <w:t>－</w:t>
            </w:r>
            <w:r>
              <w:rPr>
                <w:vertAlign w:val="superscript"/>
              </w:rPr>
              <w:t>4</w:t>
            </w:r>
            <w:r>
              <w:t>kg</w:t>
            </w:r>
            <w:r>
              <w:t>、电荷量</w:t>
            </w:r>
            <w:r>
              <w:rPr>
                <w:i/>
              </w:rPr>
              <w:t>q</w:t>
            </w:r>
            <w:r>
              <w:t>＝</w:t>
            </w:r>
            <w:r>
              <w:t>1×10</w:t>
            </w:r>
            <w:r>
              <w:rPr>
                <w:vertAlign w:val="superscript"/>
              </w:rPr>
              <w:t>－</w:t>
            </w:r>
            <w:r>
              <w:rPr>
                <w:vertAlign w:val="superscript"/>
              </w:rPr>
              <w:t>7</w:t>
            </w:r>
            <w:r>
              <w:t>C</w:t>
            </w:r>
            <w:r>
              <w:t>的另一正点电荷</w:t>
            </w:r>
            <w:r>
              <w:t>B</w:t>
            </w:r>
            <w:r>
              <w:t>从</w:t>
            </w:r>
            <w:r>
              <w:rPr>
                <w:i/>
              </w:rPr>
              <w:t>O</w:t>
            </w:r>
            <w:r>
              <w:t>点正上方高</w:t>
            </w:r>
            <w:r>
              <w:t>0.5m</w:t>
            </w:r>
            <w:r>
              <w:t>的某处由静止释放，</w:t>
            </w:r>
            <w:r>
              <w:t>B</w:t>
            </w:r>
            <w:r>
              <w:t>运动过程中速度最大位置在</w:t>
            </w:r>
            <w:r>
              <w:rPr>
                <w:i/>
              </w:rPr>
              <w:t>P</w:t>
            </w:r>
            <w:r>
              <w:t>。若静电力常量</w:t>
            </w:r>
            <w:r>
              <w:rPr>
                <w:i/>
              </w:rPr>
              <w:t>k</w:t>
            </w:r>
            <w:r>
              <w:t>＝</w:t>
            </w:r>
            <w:r>
              <w:t>9×10</w:t>
            </w:r>
            <w:r>
              <w:rPr>
                <w:vertAlign w:val="superscript"/>
              </w:rPr>
              <w:t>9</w:t>
            </w:r>
            <w:r>
              <w:t>N·m</w:t>
            </w:r>
            <w:r>
              <w:rPr>
                <w:vertAlign w:val="superscript"/>
              </w:rPr>
              <w:t>2</w:t>
            </w:r>
            <w:r>
              <w:t>/C</w:t>
            </w:r>
            <w:r>
              <w:rPr>
                <w:vertAlign w:val="superscript"/>
              </w:rPr>
              <w:t>2</w:t>
            </w:r>
            <w:r>
              <w:t>，重力加速度取</w:t>
            </w:r>
            <w:r>
              <w:rPr>
                <w:i/>
              </w:rPr>
              <w:t>g</w:t>
            </w:r>
            <w:r>
              <w:t>＝</w:t>
            </w:r>
            <w:r>
              <w:t>10m/s</w:t>
            </w:r>
            <w:r>
              <w:rPr>
                <w:vertAlign w:val="superscript"/>
              </w:rPr>
              <w:t>2</w:t>
            </w:r>
            <w:r>
              <w:t>。求：</w:t>
            </w:r>
          </w:p>
          <w:p w14:paraId="7216F78D" w14:textId="77777777" w:rsidR="00FA721E" w:rsidRDefault="00FA721E" w:rsidP="00FA721E">
            <w:pPr>
              <w:shd w:val="clear" w:color="auto" w:fill="FFFFFF" w:themeFill="background1"/>
              <w:spacing w:line="360" w:lineRule="auto"/>
              <w:jc w:val="left"/>
              <w:textAlignment w:val="center"/>
            </w:pPr>
            <w:r>
              <w:t>（</w:t>
            </w:r>
            <w:r>
              <w:t>1</w:t>
            </w:r>
            <w:r>
              <w:t>）</w:t>
            </w:r>
            <w:r>
              <w:t>B</w:t>
            </w:r>
            <w:r>
              <w:t>运动到距</w:t>
            </w:r>
            <w:r>
              <w:rPr>
                <w:i/>
              </w:rPr>
              <w:t>O</w:t>
            </w:r>
            <w:r>
              <w:t>点</w:t>
            </w:r>
            <w:r>
              <w:rPr>
                <w:i/>
              </w:rPr>
              <w:t>l</w:t>
            </w:r>
            <w:r>
              <w:t>＝</w:t>
            </w:r>
            <w:r>
              <w:t>0.5m</w:t>
            </w:r>
            <w:r>
              <w:t>处的加速度大小；</w:t>
            </w:r>
          </w:p>
          <w:p w14:paraId="7623E018" w14:textId="77777777" w:rsidR="00FA721E" w:rsidRDefault="00FA721E" w:rsidP="00FA721E">
            <w:pPr>
              <w:shd w:val="clear" w:color="auto" w:fill="FFFFFF" w:themeFill="background1"/>
              <w:spacing w:line="360" w:lineRule="auto"/>
              <w:jc w:val="left"/>
              <w:textAlignment w:val="center"/>
            </w:pPr>
            <w:r>
              <w:t>（</w:t>
            </w:r>
            <w:r>
              <w:t>2</w:t>
            </w:r>
            <w:r>
              <w:t>）</w:t>
            </w:r>
            <w:r>
              <w:rPr>
                <w:i/>
              </w:rPr>
              <w:t>P</w:t>
            </w:r>
            <w:r>
              <w:t>、</w:t>
            </w:r>
            <w:r>
              <w:rPr>
                <w:i/>
              </w:rPr>
              <w:t>O</w:t>
            </w:r>
            <w:r>
              <w:t>间的距离</w:t>
            </w:r>
            <w:r>
              <w:rPr>
                <w:i/>
              </w:rPr>
              <w:t>L</w:t>
            </w:r>
            <w:r>
              <w:t>。</w:t>
            </w:r>
          </w:p>
          <w:p w14:paraId="5958ECEE" w14:textId="77777777" w:rsidR="00FA721E" w:rsidRDefault="00FA721E" w:rsidP="00FA721E">
            <w:pPr>
              <w:shd w:val="clear" w:color="auto" w:fill="FFFFFF" w:themeFill="background1"/>
              <w:spacing w:line="360" w:lineRule="auto"/>
              <w:jc w:val="left"/>
              <w:textAlignment w:val="center"/>
            </w:pPr>
            <w:r>
              <w:rPr>
                <w:noProof/>
                <w:kern w:val="0"/>
                <w:sz w:val="24"/>
              </w:rPr>
              <w:lastRenderedPageBreak/>
              <w:drawing>
                <wp:inline distT="0" distB="0" distL="114300" distR="114300" wp14:anchorId="30985E67" wp14:editId="606A7241">
                  <wp:extent cx="495300" cy="1476375"/>
                  <wp:effectExtent l="0" t="0" r="0" b="9525"/>
                  <wp:docPr id="100107" name="图片 100107" descr="@@@38e38fc8-0c7d-4e09-b7c8-dd4d7635d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8e38fc8-0c7d-4e09-b7c8-dd4d7635ddb5"/>
                          <pic:cNvPicPr>
                            <a:picLocks noChangeAspect="1"/>
                          </pic:cNvPicPr>
                        </pic:nvPicPr>
                        <pic:blipFill>
                          <a:blip r:embed="rId412"/>
                          <a:stretch>
                            <a:fillRect/>
                          </a:stretch>
                        </pic:blipFill>
                        <pic:spPr>
                          <a:xfrm>
                            <a:off x="0" y="0"/>
                            <a:ext cx="495300" cy="1476375"/>
                          </a:xfrm>
                          <a:prstGeom prst="rect">
                            <a:avLst/>
                          </a:prstGeom>
                        </pic:spPr>
                      </pic:pic>
                    </a:graphicData>
                  </a:graphic>
                </wp:inline>
              </w:drawing>
            </w:r>
          </w:p>
          <w:p w14:paraId="7D7E1E25" w14:textId="4C7014CD" w:rsidR="00FA721E" w:rsidRDefault="00FA721E" w:rsidP="00FA721E">
            <w:pPr>
              <w:shd w:val="clear" w:color="auto" w:fill="FFFFFF" w:themeFill="background1"/>
              <w:spacing w:line="360" w:lineRule="auto"/>
              <w:jc w:val="left"/>
              <w:textAlignment w:val="center"/>
            </w:pPr>
            <w:r>
              <w:rPr>
                <w:b/>
                <w:bCs/>
              </w:rPr>
              <w:t>【例</w:t>
            </w:r>
            <w:r w:rsidR="005D7ED0">
              <w:rPr>
                <w:rFonts w:hint="eastAsia"/>
                <w:b/>
                <w:bCs/>
              </w:rPr>
              <w:t>3</w:t>
            </w:r>
            <w:r>
              <w:rPr>
                <w:b/>
                <w:bCs/>
              </w:rPr>
              <w:t>】</w:t>
            </w:r>
            <w:r>
              <w:t>如图所示，质量为</w:t>
            </w:r>
            <w:r>
              <w:rPr>
                <w:rFonts w:eastAsia="Times New Roman"/>
                <w:i/>
              </w:rPr>
              <w:t>m</w:t>
            </w:r>
            <w:r>
              <w:t>的小球</w:t>
            </w:r>
            <w:r>
              <w:t>A</w:t>
            </w:r>
            <w:r>
              <w:t>放在绝缘斜面上，斜面的倾角为</w:t>
            </w:r>
            <w:r>
              <w:object w:dxaOrig="211" w:dyaOrig="193" w14:anchorId="596681BD">
                <v:shape id="_x0000_i1496" type="#_x0000_t75" alt="eqIde170f206fdbbd834aad7580c727e2cc6" style="width:10.5pt;height:9.75pt" o:ole="">
                  <v:imagedata r:id="rId413" o:title="eqIde170f206fdbbd834aad7580c727e2cc6"/>
                </v:shape>
                <o:OLEObject Type="Embed" ProgID="Equation.DSMT4" ShapeID="_x0000_i1496" DrawAspect="Content" ObjectID="_1817031699" r:id="rId414"/>
              </w:object>
            </w:r>
            <w:r>
              <w:t>。小球</w:t>
            </w:r>
            <w:r>
              <w:t>A</w:t>
            </w:r>
            <w:r>
              <w:t>带正电，电荷量为</w:t>
            </w:r>
            <w:r>
              <w:rPr>
                <w:rFonts w:eastAsia="Times New Roman"/>
                <w:i/>
              </w:rPr>
              <w:t>q</w:t>
            </w:r>
            <w:r>
              <w:t>。在斜面上</w:t>
            </w:r>
            <w:r>
              <w:rPr>
                <w:rFonts w:eastAsia="Times New Roman"/>
                <w:i/>
              </w:rPr>
              <w:t>B</w:t>
            </w:r>
            <w:r>
              <w:t>点处固定一个电荷量为</w:t>
            </w:r>
            <w:r>
              <w:rPr>
                <w:rFonts w:eastAsia="Times New Roman"/>
                <w:i/>
              </w:rPr>
              <w:t>Q</w:t>
            </w:r>
            <w:r>
              <w:t>的正电荷，将小球</w:t>
            </w:r>
            <w:r>
              <w:t>A</w:t>
            </w:r>
            <w:r>
              <w:t>由距</w:t>
            </w:r>
            <w:r>
              <w:rPr>
                <w:rFonts w:eastAsia="Times New Roman"/>
                <w:i/>
              </w:rPr>
              <w:t>B</w:t>
            </w:r>
            <w:r>
              <w:t>点</w:t>
            </w:r>
            <w:r>
              <w:rPr>
                <w:rFonts w:eastAsia="Times New Roman"/>
                <w:i/>
              </w:rPr>
              <w:t>L</w:t>
            </w:r>
            <w:r>
              <w:t>处无初速度释放。小球</w:t>
            </w:r>
            <w:r>
              <w:t>A</w:t>
            </w:r>
            <w:r>
              <w:t>下滑过程中电荷量不变。不计</w:t>
            </w:r>
            <w:r>
              <w:t>A</w:t>
            </w:r>
            <w:r>
              <w:t>与斜面间的摩擦，整个装置处在真空中。已知静电力常量</w:t>
            </w:r>
            <w:r>
              <w:rPr>
                <w:rFonts w:eastAsia="Times New Roman"/>
                <w:i/>
              </w:rPr>
              <w:t>k</w:t>
            </w:r>
            <w:r>
              <w:t>和重力加速度</w:t>
            </w:r>
            <w:r>
              <w:rPr>
                <w:rFonts w:eastAsia="Times New Roman"/>
                <w:i/>
              </w:rPr>
              <w:t>g</w:t>
            </w:r>
            <w:r>
              <w:t>。求：</w:t>
            </w:r>
          </w:p>
          <w:p w14:paraId="6A5764E7" w14:textId="77777777" w:rsidR="00FA721E" w:rsidRDefault="00FA721E" w:rsidP="00FA721E">
            <w:pPr>
              <w:shd w:val="clear" w:color="auto" w:fill="FFFFFF" w:themeFill="background1"/>
              <w:spacing w:line="360" w:lineRule="auto"/>
              <w:jc w:val="left"/>
              <w:textAlignment w:val="center"/>
            </w:pPr>
            <w:r>
              <w:t>（</w:t>
            </w:r>
            <w:r>
              <w:t>1</w:t>
            </w:r>
            <w:r>
              <w:t>）</w:t>
            </w:r>
            <w:r>
              <w:t>A</w:t>
            </w:r>
            <w:r>
              <w:t>球刚释放时的加速度是多大？</w:t>
            </w:r>
          </w:p>
          <w:p w14:paraId="35C6EEAD" w14:textId="77777777" w:rsidR="00FA721E" w:rsidRDefault="00FA721E" w:rsidP="00FA721E">
            <w:pPr>
              <w:shd w:val="clear" w:color="auto" w:fill="FFFFFF" w:themeFill="background1"/>
              <w:spacing w:line="360" w:lineRule="auto"/>
              <w:jc w:val="left"/>
              <w:textAlignment w:val="center"/>
            </w:pPr>
            <w:r>
              <w:t>（</w:t>
            </w:r>
            <w:r>
              <w:t>2</w:t>
            </w:r>
            <w:r>
              <w:t>）当</w:t>
            </w:r>
            <w:r>
              <w:t>A</w:t>
            </w:r>
            <w:r>
              <w:t>球的动能最大时，</w:t>
            </w:r>
            <w:r>
              <w:t>A</w:t>
            </w:r>
            <w:r>
              <w:t>球与</w:t>
            </w:r>
            <w:r>
              <w:rPr>
                <w:rFonts w:eastAsia="Times New Roman"/>
                <w:i/>
              </w:rPr>
              <w:t>B</w:t>
            </w:r>
            <w:r>
              <w:t>点的距离是多大？</w:t>
            </w:r>
          </w:p>
          <w:p w14:paraId="2BBF26E2"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6EAE0379" wp14:editId="24C82D53">
                  <wp:extent cx="1381125" cy="790575"/>
                  <wp:effectExtent l="0" t="0" r="9525" b="9525"/>
                  <wp:docPr id="60" name="图片 60" descr="@@@865417ea-ed5f-4bb1-bdc6-9a2973c2d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865417ea-ed5f-4bb1-bdc6-9a2973c2d75d"/>
                          <pic:cNvPicPr>
                            <a:picLocks noChangeAspect="1"/>
                          </pic:cNvPicPr>
                        </pic:nvPicPr>
                        <pic:blipFill>
                          <a:blip r:embed="rId415"/>
                          <a:stretch>
                            <a:fillRect/>
                          </a:stretch>
                        </pic:blipFill>
                        <pic:spPr>
                          <a:xfrm>
                            <a:off x="0" y="0"/>
                            <a:ext cx="1381125" cy="790575"/>
                          </a:xfrm>
                          <a:prstGeom prst="rect">
                            <a:avLst/>
                          </a:prstGeom>
                        </pic:spPr>
                      </pic:pic>
                    </a:graphicData>
                  </a:graphic>
                </wp:inline>
              </w:drawing>
            </w:r>
          </w:p>
          <w:p w14:paraId="38051893" w14:textId="1F3A39CC" w:rsidR="00FA721E" w:rsidRDefault="00FA721E" w:rsidP="00FA721E">
            <w:pPr>
              <w:shd w:val="clear" w:color="auto" w:fill="FFFFFF" w:themeFill="background1"/>
              <w:spacing w:line="360" w:lineRule="auto"/>
              <w:jc w:val="left"/>
              <w:textAlignment w:val="center"/>
            </w:pPr>
            <w:r>
              <w:rPr>
                <w:rFonts w:hint="eastAsia"/>
              </w:rPr>
              <w:t>【例</w:t>
            </w:r>
            <w:r w:rsidR="005D7ED0">
              <w:rPr>
                <w:rFonts w:hint="eastAsia"/>
              </w:rPr>
              <w:t>4</w:t>
            </w:r>
            <w:r>
              <w:rPr>
                <w:rFonts w:hint="eastAsia"/>
              </w:rPr>
              <w:t>】</w:t>
            </w:r>
            <w:r>
              <w:t>．如图所示，质量均为</w:t>
            </w:r>
            <w:r>
              <w:rPr>
                <w:rFonts w:eastAsia="Times New Roman"/>
                <w:i/>
              </w:rPr>
              <w:t>m</w:t>
            </w:r>
            <w:r>
              <w:t>、带等量异种电荷的</w:t>
            </w:r>
            <w:r>
              <w:t>A</w:t>
            </w:r>
            <w:r>
              <w:t>、</w:t>
            </w:r>
            <w:r>
              <w:t>B</w:t>
            </w:r>
            <w:r>
              <w:t>两个小球放在光滑绝缘的固定斜面上，给</w:t>
            </w:r>
            <w:r>
              <w:t>B</w:t>
            </w:r>
            <w:r>
              <w:t>球施加沿斜面向上、大小为</w:t>
            </w:r>
            <w:r>
              <w:object w:dxaOrig="809" w:dyaOrig="278" w14:anchorId="66E2F287">
                <v:shape id="_x0000_i1504" type="#_x0000_t75" alt="eqIda9f33a43a7d1577748da35cf53b70a08" style="width:40.5pt;height:13.9pt" o:ole="">
                  <v:imagedata r:id="rId416" o:title="eqIda9f33a43a7d1577748da35cf53b70a08"/>
                </v:shape>
                <o:OLEObject Type="Embed" ProgID="Equation.DSMT4" ShapeID="_x0000_i1504" DrawAspect="Content" ObjectID="_1817031700" r:id="rId417"/>
              </w:object>
            </w:r>
            <w:r>
              <w:t>（</w:t>
            </w:r>
            <w:r>
              <w:rPr>
                <w:rFonts w:eastAsia="Times New Roman"/>
                <w:i/>
              </w:rPr>
              <w:t>g</w:t>
            </w:r>
            <w:r>
              <w:t>为重力加速度）的拉力，结果</w:t>
            </w:r>
            <w:r>
              <w:t>A</w:t>
            </w:r>
            <w:r>
              <w:t>、</w:t>
            </w:r>
            <w:r>
              <w:t>B</w:t>
            </w:r>
            <w:r>
              <w:t>两球以相同的加速度向上做匀加速运动，且两球保持相对静止，两球间的距离为</w:t>
            </w:r>
            <w:r>
              <w:rPr>
                <w:rFonts w:eastAsia="Times New Roman"/>
                <w:i/>
              </w:rPr>
              <w:t>L</w:t>
            </w:r>
            <w:r>
              <w:t>，小球大小忽略不计，斜面的倾角</w:t>
            </w:r>
            <w:r>
              <w:object w:dxaOrig="685" w:dyaOrig="241" w14:anchorId="2B7F1045">
                <v:shape id="_x0000_i1505" type="#_x0000_t75" alt="eqId9d7b9d9bf0d5fc25c99170ab27fa4045" style="width:34.15pt;height:12pt" o:ole="">
                  <v:imagedata r:id="rId121" o:title="eqId9d7b9d9bf0d5fc25c99170ab27fa4045"/>
                </v:shape>
                <o:OLEObject Type="Embed" ProgID="Equation.DSMT4" ShapeID="_x0000_i1505" DrawAspect="Content" ObjectID="_1817031701" r:id="rId418"/>
              </w:object>
            </w:r>
            <w:r>
              <w:t>，静电力常量为</w:t>
            </w:r>
            <w:r>
              <w:rPr>
                <w:rFonts w:eastAsia="Times New Roman"/>
                <w:i/>
              </w:rPr>
              <w:t>k</w:t>
            </w:r>
            <w:r>
              <w:t>。求</w:t>
            </w:r>
            <w:r>
              <w:t>∶</w:t>
            </w:r>
          </w:p>
          <w:p w14:paraId="368C9665" w14:textId="77777777" w:rsidR="00FA721E" w:rsidRDefault="00FA721E" w:rsidP="00FA721E">
            <w:pPr>
              <w:shd w:val="clear" w:color="auto" w:fill="FFFFFF" w:themeFill="background1"/>
              <w:spacing w:line="360" w:lineRule="auto"/>
              <w:jc w:val="left"/>
              <w:textAlignment w:val="center"/>
            </w:pPr>
            <w:r>
              <w:t>（</w:t>
            </w:r>
            <w:r>
              <w:t>1</w:t>
            </w:r>
            <w:r>
              <w:t>）两球一起向上做加速运动的加速度大小；</w:t>
            </w:r>
          </w:p>
          <w:p w14:paraId="4A72761C" w14:textId="77777777" w:rsidR="00FA721E" w:rsidRDefault="00FA721E" w:rsidP="00FA721E">
            <w:pPr>
              <w:shd w:val="clear" w:color="auto" w:fill="FFFFFF" w:themeFill="background1"/>
              <w:spacing w:line="360" w:lineRule="auto"/>
              <w:jc w:val="left"/>
              <w:textAlignment w:val="center"/>
            </w:pPr>
            <w:r>
              <w:t>（</w:t>
            </w:r>
            <w:r>
              <w:t>2</w:t>
            </w:r>
            <w:r>
              <w:t>）</w:t>
            </w:r>
            <w:r>
              <w:t>A</w:t>
            </w:r>
            <w:r>
              <w:t>球所带的电荷量。</w:t>
            </w:r>
          </w:p>
          <w:p w14:paraId="2429ECB6" w14:textId="77777777" w:rsidR="00FA721E" w:rsidRDefault="00FA721E" w:rsidP="00FA721E">
            <w:pPr>
              <w:shd w:val="clear" w:color="auto" w:fill="FFFFFF" w:themeFill="background1"/>
              <w:spacing w:line="360" w:lineRule="auto"/>
              <w:textAlignment w:val="center"/>
            </w:pPr>
            <w:r>
              <w:rPr>
                <w:rFonts w:eastAsia="Times New Roman"/>
                <w:noProof/>
                <w:kern w:val="0"/>
                <w:sz w:val="24"/>
              </w:rPr>
              <w:drawing>
                <wp:inline distT="0" distB="0" distL="114300" distR="114300" wp14:anchorId="2E7F8014" wp14:editId="6C613835">
                  <wp:extent cx="1733550" cy="1019175"/>
                  <wp:effectExtent l="0" t="0" r="0" b="9525"/>
                  <wp:docPr id="61" name="图片 61" descr="@@@1c71db39-2f00-400f-94c6-263b5c0f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c71db39-2f00-400f-94c6-263b5c0f8ebe"/>
                          <pic:cNvPicPr>
                            <a:picLocks noChangeAspect="1"/>
                          </pic:cNvPicPr>
                        </pic:nvPicPr>
                        <pic:blipFill>
                          <a:blip r:embed="rId419"/>
                          <a:stretch>
                            <a:fillRect/>
                          </a:stretch>
                        </pic:blipFill>
                        <pic:spPr>
                          <a:xfrm>
                            <a:off x="0" y="0"/>
                            <a:ext cx="1733550" cy="1019175"/>
                          </a:xfrm>
                          <a:prstGeom prst="rect">
                            <a:avLst/>
                          </a:prstGeom>
                        </pic:spPr>
                      </pic:pic>
                    </a:graphicData>
                  </a:graphic>
                </wp:inline>
              </w:drawing>
            </w:r>
          </w:p>
          <w:p w14:paraId="2DFE3521" w14:textId="77777777" w:rsidR="00FA721E" w:rsidRDefault="00FA721E" w:rsidP="00FA721E">
            <w:pPr>
              <w:shd w:val="clear" w:color="auto" w:fill="FFFFFF" w:themeFill="background1"/>
              <w:spacing w:line="360" w:lineRule="auto"/>
              <w:jc w:val="center"/>
              <w:textAlignment w:val="center"/>
              <w:rPr>
                <w:color w:val="FF0000"/>
              </w:rPr>
            </w:pPr>
          </w:p>
          <w:p w14:paraId="3E3A3494" w14:textId="77777777" w:rsidR="005D7ED0" w:rsidRDefault="005D7ED0" w:rsidP="00FA721E">
            <w:pPr>
              <w:shd w:val="clear" w:color="auto" w:fill="FFFFFF" w:themeFill="background1"/>
              <w:spacing w:line="360" w:lineRule="auto"/>
              <w:jc w:val="center"/>
              <w:textAlignment w:val="center"/>
              <w:rPr>
                <w:color w:val="FF0000"/>
              </w:rPr>
            </w:pPr>
          </w:p>
          <w:p w14:paraId="4996EFA3" w14:textId="77777777" w:rsidR="005D7ED0" w:rsidRDefault="005D7ED0" w:rsidP="00FA721E">
            <w:pPr>
              <w:shd w:val="clear" w:color="auto" w:fill="FFFFFF" w:themeFill="background1"/>
              <w:spacing w:line="360" w:lineRule="auto"/>
              <w:jc w:val="center"/>
              <w:textAlignment w:val="center"/>
              <w:rPr>
                <w:color w:val="FF0000"/>
              </w:rPr>
            </w:pPr>
          </w:p>
          <w:p w14:paraId="0643A655" w14:textId="77777777" w:rsidR="005D7ED0" w:rsidRDefault="005D7ED0" w:rsidP="00FA721E">
            <w:pPr>
              <w:shd w:val="clear" w:color="auto" w:fill="FFFFFF" w:themeFill="background1"/>
              <w:spacing w:line="360" w:lineRule="auto"/>
              <w:jc w:val="center"/>
              <w:textAlignment w:val="center"/>
              <w:rPr>
                <w:color w:val="FF0000"/>
              </w:rPr>
            </w:pPr>
          </w:p>
          <w:p w14:paraId="70477EDE" w14:textId="77777777" w:rsidR="005D7ED0" w:rsidRDefault="005D7ED0" w:rsidP="00FA721E">
            <w:pPr>
              <w:shd w:val="clear" w:color="auto" w:fill="FFFFFF" w:themeFill="background1"/>
              <w:spacing w:line="360" w:lineRule="auto"/>
              <w:jc w:val="center"/>
              <w:textAlignment w:val="center"/>
              <w:rPr>
                <w:rFonts w:hint="eastAsia"/>
                <w:color w:val="FF0000"/>
              </w:rPr>
            </w:pPr>
          </w:p>
          <w:p w14:paraId="0C48F262" w14:textId="72B65DAF" w:rsidR="00FA721E" w:rsidRDefault="00FA721E" w:rsidP="00FA721E">
            <w:pPr>
              <w:shd w:val="clear" w:color="auto" w:fill="FFFFFF" w:themeFill="background1"/>
              <w:spacing w:line="360" w:lineRule="auto"/>
              <w:jc w:val="left"/>
              <w:textAlignment w:val="center"/>
            </w:pPr>
            <w:r>
              <w:rPr>
                <w:b/>
                <w:bCs/>
              </w:rPr>
              <w:lastRenderedPageBreak/>
              <w:t>【例</w:t>
            </w:r>
            <w:r w:rsidR="005D7ED0">
              <w:rPr>
                <w:rFonts w:hint="eastAsia"/>
                <w:b/>
                <w:bCs/>
              </w:rPr>
              <w:t>5</w:t>
            </w:r>
            <w:r>
              <w:rPr>
                <w:b/>
                <w:bCs/>
              </w:rPr>
              <w:t>】．</w:t>
            </w:r>
            <w:r>
              <w:t>如图，空间有一竖直向下沿</w:t>
            </w:r>
            <w:r>
              <w:rPr>
                <w:i/>
              </w:rPr>
              <w:t>x</w:t>
            </w:r>
            <w:r>
              <w:t>轴方向的静电场，电场的场强大小按</w:t>
            </w:r>
            <w:r>
              <w:object w:dxaOrig="932" w:dyaOrig="580" w14:anchorId="675EE5B1">
                <v:shape id="_x0000_i1534" type="#_x0000_t75" alt="eqIdee1605408bfe3ac4df16c0b6059f30ac" style="width:46.5pt;height:28.9pt" o:ole="">
                  <v:imagedata r:id="rId420" o:title="eqIdee1605408bfe3ac4df16c0b6059f30ac"/>
                </v:shape>
                <o:OLEObject Type="Embed" ProgID="Equation.DSMT4" ShapeID="_x0000_i1534" DrawAspect="Content" ObjectID="_1817031702" r:id="rId421"/>
              </w:object>
            </w:r>
            <w:r>
              <w:t>分布（</w:t>
            </w:r>
            <w:r>
              <w:rPr>
                <w:i/>
              </w:rPr>
              <w:t>x</w:t>
            </w:r>
            <w:r>
              <w:t>是轴上某点到</w:t>
            </w:r>
            <w:r>
              <w:rPr>
                <w:i/>
              </w:rPr>
              <w:t>O</w:t>
            </w:r>
            <w:r>
              <w:t>点的距离）。</w:t>
            </w:r>
            <w:r>
              <w:rPr>
                <w:i/>
              </w:rPr>
              <w:t>x</w:t>
            </w:r>
            <w:r>
              <w:t>轴上，有一长为</w:t>
            </w:r>
            <w:r>
              <w:rPr>
                <w:i/>
              </w:rPr>
              <w:t>L</w:t>
            </w:r>
            <w:r>
              <w:t>的绝缘细线连接均带负电的两个小球</w:t>
            </w:r>
            <w:r>
              <w:rPr>
                <w:i/>
              </w:rPr>
              <w:t>A</w:t>
            </w:r>
            <w:r>
              <w:t>、</w:t>
            </w:r>
            <w:r>
              <w:rPr>
                <w:i/>
              </w:rPr>
              <w:t>B</w:t>
            </w:r>
            <w:r>
              <w:t>，两球质量均为</w:t>
            </w:r>
            <w:r>
              <w:rPr>
                <w:i/>
              </w:rPr>
              <w:t>m</w:t>
            </w:r>
            <w:r>
              <w:t>，</w:t>
            </w:r>
            <w:r>
              <w:rPr>
                <w:i/>
              </w:rPr>
              <w:t>B</w:t>
            </w:r>
            <w:r>
              <w:t>球带电荷量大小为</w:t>
            </w:r>
            <w:r>
              <w:rPr>
                <w:i/>
              </w:rPr>
              <w:t>q</w:t>
            </w:r>
            <w:r>
              <w:t>，</w:t>
            </w:r>
            <w:r>
              <w:rPr>
                <w:i/>
              </w:rPr>
              <w:t>A</w:t>
            </w:r>
            <w:r>
              <w:t>球距</w:t>
            </w:r>
            <w:r>
              <w:rPr>
                <w:i/>
              </w:rPr>
              <w:t>O</w:t>
            </w:r>
            <w:r>
              <w:t>点的距离为</w:t>
            </w:r>
            <w:r>
              <w:rPr>
                <w:i/>
              </w:rPr>
              <w:t>L</w:t>
            </w:r>
            <w:r>
              <w:t>。</w:t>
            </w:r>
            <w:proofErr w:type="gramStart"/>
            <w:r>
              <w:t>两球现处于</w:t>
            </w:r>
            <w:proofErr w:type="gramEnd"/>
            <w:r>
              <w:t>静止状态，不计两球之间的静电力作用。</w:t>
            </w:r>
          </w:p>
          <w:p w14:paraId="65874056" w14:textId="77777777" w:rsidR="00FA721E" w:rsidRDefault="00FA721E" w:rsidP="00FA721E">
            <w:pPr>
              <w:shd w:val="clear" w:color="auto" w:fill="FFFFFF" w:themeFill="background1"/>
              <w:spacing w:line="360" w:lineRule="auto"/>
              <w:jc w:val="left"/>
              <w:textAlignment w:val="center"/>
            </w:pPr>
            <w:r>
              <w:t>(1)</w:t>
            </w:r>
            <w:r>
              <w:t>求</w:t>
            </w:r>
            <w:r>
              <w:t>A</w:t>
            </w:r>
            <w:r>
              <w:t>球的带电荷量大小</w:t>
            </w:r>
            <w:proofErr w:type="spellStart"/>
            <w:r>
              <w:rPr>
                <w:i/>
              </w:rPr>
              <w:t>q</w:t>
            </w:r>
            <w:r>
              <w:rPr>
                <w:i/>
                <w:vertAlign w:val="subscript"/>
              </w:rPr>
              <w:t>A</w:t>
            </w:r>
            <w:proofErr w:type="spellEnd"/>
            <w:r>
              <w:t>；</w:t>
            </w:r>
          </w:p>
          <w:p w14:paraId="10BC1FED" w14:textId="77777777" w:rsidR="00FA721E" w:rsidRDefault="00FA721E" w:rsidP="00FA721E">
            <w:pPr>
              <w:shd w:val="clear" w:color="auto" w:fill="FFFFFF" w:themeFill="background1"/>
              <w:spacing w:line="360" w:lineRule="auto"/>
              <w:jc w:val="left"/>
              <w:textAlignment w:val="center"/>
            </w:pPr>
            <w:r>
              <w:t>(2)</w:t>
            </w:r>
            <w:r>
              <w:t>剪断细线后，求</w:t>
            </w:r>
            <w:r>
              <w:t>B</w:t>
            </w:r>
            <w:r>
              <w:t>球下落速度达到最大时，</w:t>
            </w:r>
            <w:r>
              <w:t>B</w:t>
            </w:r>
            <w:r>
              <w:t>球距</w:t>
            </w:r>
            <w:r>
              <w:rPr>
                <w:i/>
              </w:rPr>
              <w:t>O</w:t>
            </w:r>
            <w:r>
              <w:t>点距离为</w:t>
            </w:r>
            <w:r>
              <w:rPr>
                <w:i/>
              </w:rPr>
              <w:t>x</w:t>
            </w:r>
            <w:r>
              <w:rPr>
                <w:i/>
                <w:vertAlign w:val="subscript"/>
              </w:rPr>
              <w:t>0</w:t>
            </w:r>
            <w:r>
              <w:t>；</w:t>
            </w:r>
          </w:p>
          <w:p w14:paraId="1C21842B" w14:textId="77777777" w:rsidR="00FA721E" w:rsidRDefault="00FA721E" w:rsidP="00FA721E">
            <w:pPr>
              <w:shd w:val="clear" w:color="auto" w:fill="FFFFFF" w:themeFill="background1"/>
              <w:spacing w:line="360" w:lineRule="auto"/>
              <w:jc w:val="left"/>
              <w:textAlignment w:val="center"/>
            </w:pPr>
            <w:r>
              <w:t>(3)</w:t>
            </w:r>
            <w:r>
              <w:t>剪断细线后，求</w:t>
            </w:r>
            <w:r>
              <w:t>B</w:t>
            </w:r>
            <w:r>
              <w:t>球下落最大高度</w:t>
            </w:r>
            <w:r>
              <w:rPr>
                <w:i/>
              </w:rPr>
              <w:t>h</w:t>
            </w:r>
            <w:r>
              <w:t>。</w:t>
            </w:r>
          </w:p>
          <w:p w14:paraId="4CD81A85" w14:textId="77777777" w:rsidR="00FA721E" w:rsidRDefault="00FA721E" w:rsidP="00FA721E">
            <w:pPr>
              <w:shd w:val="clear" w:color="auto" w:fill="FFFFFF" w:themeFill="background1"/>
              <w:spacing w:line="360" w:lineRule="auto"/>
              <w:jc w:val="left"/>
              <w:textAlignment w:val="center"/>
            </w:pPr>
            <w:r>
              <w:rPr>
                <w:noProof/>
                <w:kern w:val="0"/>
                <w:sz w:val="24"/>
              </w:rPr>
              <w:drawing>
                <wp:inline distT="0" distB="0" distL="114300" distR="114300" wp14:anchorId="0F1767FD" wp14:editId="0FFD01A5">
                  <wp:extent cx="619125" cy="1790700"/>
                  <wp:effectExtent l="0" t="0" r="9525" b="0"/>
                  <wp:docPr id="100121" name="图片 100121" descr="@@@23c3bbb1adc94754a90baccffba68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3c3bbb1adc94754a90baccffba68a50"/>
                          <pic:cNvPicPr>
                            <a:picLocks noChangeAspect="1"/>
                          </pic:cNvPicPr>
                        </pic:nvPicPr>
                        <pic:blipFill>
                          <a:blip r:embed="rId422"/>
                          <a:stretch>
                            <a:fillRect/>
                          </a:stretch>
                        </pic:blipFill>
                        <pic:spPr>
                          <a:xfrm>
                            <a:off x="0" y="0"/>
                            <a:ext cx="619125" cy="1790700"/>
                          </a:xfrm>
                          <a:prstGeom prst="rect">
                            <a:avLst/>
                          </a:prstGeom>
                        </pic:spPr>
                      </pic:pic>
                    </a:graphicData>
                  </a:graphic>
                </wp:inline>
              </w:drawing>
            </w:r>
          </w:p>
          <w:p w14:paraId="518015AD" w14:textId="5934F60A" w:rsidR="00311EEE" w:rsidRPr="00FA721E" w:rsidRDefault="00311EEE" w:rsidP="00FA721E">
            <w:pPr>
              <w:shd w:val="clear" w:color="auto" w:fill="FFFFFF" w:themeFill="background1"/>
              <w:spacing w:line="360" w:lineRule="auto"/>
              <w:jc w:val="center"/>
              <w:textAlignment w:val="center"/>
              <w:rPr>
                <w:i/>
                <w:color w:val="FF0000"/>
              </w:rPr>
            </w:pPr>
          </w:p>
        </w:tc>
      </w:tr>
    </w:tbl>
    <w:p w14:paraId="44907DEA" w14:textId="77777777" w:rsidR="00FA721E" w:rsidRDefault="00FA721E" w:rsidP="00FA721E">
      <w:pPr>
        <w:pStyle w:val="1"/>
        <w:shd w:val="clear" w:color="auto" w:fill="FFFFFF" w:themeFill="background1"/>
        <w:rPr>
          <w:rFonts w:ascii="Times New Roman" w:hAnsi="Times New Roman" w:cs="Times New Roman"/>
        </w:rPr>
      </w:pPr>
      <w:bookmarkStart w:id="0" w:name="_Toc1949"/>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库仑定律与带电体平衡</w:t>
      </w:r>
      <w:bookmarkEnd w:id="0"/>
    </w:p>
    <w:p w14:paraId="763B4515"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．库仑定律适用于真空中静止点电荷间的相互作用。</w:t>
      </w:r>
    </w:p>
    <w:p w14:paraId="5AD636FB"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．对于两个均匀带电绝缘球体，可将其视为电荷集中在球心的点电荷，</w:t>
      </w:r>
      <w:r>
        <w:rPr>
          <w:rFonts w:ascii="Times New Roman" w:eastAsia="宋体" w:hAnsi="Times New Roman" w:cs="Times New Roman"/>
          <w:i/>
        </w:rPr>
        <w:t>r</w:t>
      </w:r>
      <w:r>
        <w:rPr>
          <w:rFonts w:ascii="Times New Roman" w:eastAsia="宋体" w:hAnsi="Times New Roman" w:cs="Times New Roman"/>
        </w:rPr>
        <w:t>为球心间的距离。</w:t>
      </w:r>
    </w:p>
    <w:p w14:paraId="67081ADD"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．对于两个带电金属球，要考虑表面电荷的重新分布，如图</w:t>
      </w:r>
      <w:r>
        <w:rPr>
          <w:rFonts w:ascii="Times New Roman" w:eastAsia="宋体" w:hAnsi="Times New Roman" w:cs="Times New Roman"/>
        </w:rPr>
        <w:t>2</w:t>
      </w:r>
      <w:r>
        <w:rPr>
          <w:rFonts w:ascii="Times New Roman" w:eastAsia="宋体" w:hAnsi="Times New Roman" w:cs="Times New Roman"/>
        </w:rPr>
        <w:t>所示。</w:t>
      </w:r>
    </w:p>
    <w:p w14:paraId="3CFB8EC4"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2D280B7" wp14:editId="40A0EAE3">
            <wp:extent cx="2777490" cy="688975"/>
            <wp:effectExtent l="0" t="0" r="3810" b="158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23"/>
                    <a:stretch>
                      <a:fillRect/>
                    </a:stretch>
                  </pic:blipFill>
                  <pic:spPr>
                    <a:xfrm>
                      <a:off x="0" y="0"/>
                      <a:ext cx="2777490" cy="688975"/>
                    </a:xfrm>
                    <a:prstGeom prst="rect">
                      <a:avLst/>
                    </a:prstGeom>
                    <a:noFill/>
                    <a:ln>
                      <a:noFill/>
                    </a:ln>
                  </pic:spPr>
                </pic:pic>
              </a:graphicData>
            </a:graphic>
          </wp:inline>
        </w:drawing>
      </w:r>
    </w:p>
    <w:p w14:paraId="19A0C00F"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同种电荷：</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vertAlign w:val="subscript"/>
        </w:rPr>
        <w:instrText>1</w:instrText>
      </w:r>
      <w:r>
        <w:rPr>
          <w:rFonts w:ascii="Times New Roman" w:eastAsia="宋体" w:hAnsi="Times New Roman" w:cs="Times New Roman"/>
          <w:i/>
        </w:rPr>
        <w:instrText>q</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46F4C488"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异种电荷：</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q</w:instrText>
      </w:r>
      <w:r>
        <w:rPr>
          <w:rFonts w:ascii="Times New Roman" w:eastAsia="宋体" w:hAnsi="Times New Roman" w:cs="Times New Roman"/>
          <w:vertAlign w:val="subscript"/>
        </w:rPr>
        <w:instrText>1</w:instrText>
      </w:r>
      <w:r>
        <w:rPr>
          <w:rFonts w:ascii="Times New Roman" w:eastAsia="宋体" w:hAnsi="Times New Roman" w:cs="Times New Roman"/>
          <w:i/>
        </w:rPr>
        <w:instrText>q</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3724816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．不能根据公式错误地认为</w:t>
      </w:r>
      <w:r>
        <w:rPr>
          <w:rFonts w:ascii="Times New Roman" w:eastAsia="宋体" w:hAnsi="Times New Roman" w:cs="Times New Roman"/>
          <w:i/>
        </w:rPr>
        <w:t>r</w:t>
      </w:r>
      <w:r>
        <w:rPr>
          <w:rFonts w:ascii="Times New Roman" w:eastAsia="宋体" w:hAnsi="Times New Roman" w:cs="Times New Roman"/>
        </w:rPr>
        <w:t>→0</w:t>
      </w:r>
      <w:r>
        <w:rPr>
          <w:rFonts w:ascii="Times New Roman" w:eastAsia="宋体" w:hAnsi="Times New Roman" w:cs="Times New Roman"/>
        </w:rPr>
        <w:t>时，库仑力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，因为当</w:t>
      </w:r>
      <w:r>
        <w:rPr>
          <w:rFonts w:ascii="Times New Roman" w:eastAsia="宋体" w:hAnsi="Times New Roman" w:cs="Times New Roman"/>
          <w:i/>
        </w:rPr>
        <w:t>r</w:t>
      </w:r>
      <w:r>
        <w:rPr>
          <w:rFonts w:ascii="Times New Roman" w:eastAsia="宋体" w:hAnsi="Times New Roman" w:cs="Times New Roman"/>
        </w:rPr>
        <w:t xml:space="preserve"> →0</w:t>
      </w:r>
      <w:r>
        <w:rPr>
          <w:rFonts w:ascii="Times New Roman" w:eastAsia="宋体" w:hAnsi="Times New Roman" w:cs="Times New Roman"/>
        </w:rPr>
        <w:t>时，两个带电体已不能看作点电荷了。</w:t>
      </w:r>
    </w:p>
    <w:p w14:paraId="23DD70E7" w14:textId="5EA8F769" w:rsidR="00FA721E" w:rsidRDefault="00FA721E" w:rsidP="00FA721E">
      <w:pPr>
        <w:pStyle w:val="2"/>
        <w:shd w:val="clear" w:color="auto" w:fill="FFFFFF" w:themeFill="background1"/>
        <w:rPr>
          <w:rFonts w:ascii="Times New Roman" w:hAnsi="Times New Roman" w:cs="Times New Roman"/>
        </w:rPr>
      </w:pPr>
      <w:bookmarkStart w:id="1" w:name="_Toc11636"/>
      <w:r>
        <w:rPr>
          <w:rFonts w:ascii="Times New Roman" w:hAnsi="Times New Roman" w:cs="Times New Roman"/>
        </w:rPr>
        <w:t>库仑力作用下的平衡</w:t>
      </w:r>
      <w:bookmarkEnd w:id="1"/>
    </w:p>
    <w:p w14:paraId="0141116F"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解题思路</w:t>
      </w:r>
    </w:p>
    <w:p w14:paraId="3846813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涉及库仑力的平衡问题，其解题思路与力学中的平衡问题一样，只是在原来受力的基础上多了库仑力，具</w:t>
      </w:r>
      <w:r>
        <w:rPr>
          <w:rFonts w:ascii="Times New Roman" w:eastAsia="宋体" w:hAnsi="Times New Roman" w:cs="Times New Roman"/>
        </w:rPr>
        <w:lastRenderedPageBreak/>
        <w:t>体步骤如下：</w:t>
      </w:r>
    </w:p>
    <w:p w14:paraId="03D6F6EE" w14:textId="77777777" w:rsidR="00FA721E" w:rsidRDefault="00FA721E" w:rsidP="00FA721E">
      <w:pPr>
        <w:pStyle w:val="aa"/>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85FCA59" wp14:editId="0DE2A7E7">
            <wp:extent cx="2715895" cy="901065"/>
            <wp:effectExtent l="0" t="0" r="8255" b="1333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24"/>
                    <a:stretch>
                      <a:fillRect/>
                    </a:stretch>
                  </pic:blipFill>
                  <pic:spPr>
                    <a:xfrm>
                      <a:off x="0" y="0"/>
                      <a:ext cx="2715895" cy="901065"/>
                    </a:xfrm>
                    <a:prstGeom prst="rect">
                      <a:avLst/>
                    </a:prstGeom>
                    <a:noFill/>
                    <a:ln>
                      <a:noFill/>
                    </a:ln>
                  </pic:spPr>
                </pic:pic>
              </a:graphicData>
            </a:graphic>
          </wp:inline>
        </w:drawing>
      </w:r>
    </w:p>
    <w:p w14:paraId="68CBBFAE"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三个自由点电荷</w:t>
      </w:r>
      <w:r>
        <w:rPr>
          <w:rFonts w:ascii="Times New Roman" w:eastAsia="宋体" w:hAnsi="Times New Roman" w:cs="Times New Roman"/>
        </w:rPr>
        <w:t>”</w:t>
      </w:r>
      <w:r>
        <w:rPr>
          <w:rFonts w:ascii="Times New Roman" w:eastAsia="宋体" w:hAnsi="Times New Roman" w:cs="Times New Roman"/>
        </w:rPr>
        <w:t>的平衡问题</w:t>
      </w:r>
    </w:p>
    <w:p w14:paraId="6B857164"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平衡的条件：每个点电荷受到另外两个点电荷的合力为零或每个点电荷处于另外两个点电荷产生的合电场强度为零的位置。</w:t>
      </w:r>
    </w:p>
    <w:p w14:paraId="795BFAD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noProof/>
        </w:rPr>
        <w:drawing>
          <wp:inline distT="0" distB="0" distL="114300" distR="114300" wp14:anchorId="4B500E3A" wp14:editId="593EA195">
            <wp:extent cx="2736215" cy="559435"/>
            <wp:effectExtent l="0" t="0" r="6985"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425"/>
                    <a:stretch>
                      <a:fillRect/>
                    </a:stretch>
                  </pic:blipFill>
                  <pic:spPr>
                    <a:xfrm>
                      <a:off x="0" y="0"/>
                      <a:ext cx="2736215" cy="559435"/>
                    </a:xfrm>
                    <a:prstGeom prst="rect">
                      <a:avLst/>
                    </a:prstGeom>
                    <a:noFill/>
                    <a:ln>
                      <a:noFill/>
                    </a:ln>
                  </pic:spPr>
                </pic:pic>
              </a:graphicData>
            </a:graphic>
          </wp:inline>
        </w:drawing>
      </w:r>
      <w:r>
        <w:rPr>
          <w:rFonts w:ascii="Times New Roman" w:eastAsia="宋体" w:hAnsi="Times New Roman" w:cs="Times New Roman"/>
        </w:rPr>
        <w:t xml:space="preserve">　　</w:t>
      </w:r>
    </w:p>
    <w:p w14:paraId="58B31180" w14:textId="77777777" w:rsidR="00FA721E" w:rsidRDefault="00FA721E" w:rsidP="00FA721E">
      <w:pPr>
        <w:pStyle w:val="1"/>
        <w:shd w:val="clear" w:color="auto" w:fill="FFFFFF" w:themeFill="background1"/>
        <w:rPr>
          <w:rFonts w:ascii="Times New Roman" w:hAnsi="Times New Roman" w:cs="Times New Roman"/>
        </w:rPr>
      </w:pPr>
      <w:bookmarkStart w:id="2" w:name="_Toc321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电场强度的理解和计算</w:t>
      </w:r>
      <w:bookmarkEnd w:id="2"/>
    </w:p>
    <w:p w14:paraId="68B33E0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．电场强度的性质</w:t>
      </w:r>
    </w:p>
    <w:p w14:paraId="3F5F8D47"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矢量性：规定正电荷在电场中某点所受电场力的方向为该点电场强度的方向。</w:t>
      </w:r>
    </w:p>
    <w:p w14:paraId="4FBBA480"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唯一性：电场中某一点的电场强度</w:t>
      </w:r>
      <w:r>
        <w:rPr>
          <w:rFonts w:ascii="Times New Roman" w:eastAsia="宋体" w:hAnsi="Times New Roman" w:cs="Times New Roman"/>
          <w:i/>
        </w:rPr>
        <w:t>E</w:t>
      </w:r>
      <w:r>
        <w:rPr>
          <w:rFonts w:ascii="Times New Roman" w:eastAsia="宋体" w:hAnsi="Times New Roman" w:cs="Times New Roman"/>
        </w:rPr>
        <w:t>是唯一的，它的大小和方向与放入该点的电荷</w:t>
      </w:r>
      <w:r>
        <w:rPr>
          <w:rFonts w:ascii="Times New Roman" w:eastAsia="宋体" w:hAnsi="Times New Roman" w:cs="Times New Roman"/>
          <w:i/>
        </w:rPr>
        <w:t>q</w:t>
      </w:r>
      <w:r>
        <w:rPr>
          <w:rFonts w:ascii="Times New Roman" w:eastAsia="宋体" w:hAnsi="Times New Roman" w:cs="Times New Roman"/>
        </w:rPr>
        <w:t>无关，它决定于形成电场的电荷</w:t>
      </w:r>
      <w:r>
        <w:rPr>
          <w:rFonts w:ascii="Times New Roman" w:eastAsia="宋体" w:hAnsi="Times New Roman" w:cs="Times New Roman"/>
        </w:rPr>
        <w:t>(</w:t>
      </w:r>
      <w:r>
        <w:rPr>
          <w:rFonts w:ascii="Times New Roman" w:eastAsia="宋体" w:hAnsi="Times New Roman" w:cs="Times New Roman"/>
        </w:rPr>
        <w:t>场源电荷</w:t>
      </w:r>
      <w:r>
        <w:rPr>
          <w:rFonts w:ascii="Times New Roman" w:eastAsia="宋体" w:hAnsi="Times New Roman" w:cs="Times New Roman"/>
        </w:rPr>
        <w:t>)</w:t>
      </w:r>
      <w:r>
        <w:rPr>
          <w:rFonts w:ascii="Times New Roman" w:eastAsia="宋体" w:hAnsi="Times New Roman" w:cs="Times New Roman"/>
        </w:rPr>
        <w:t>及空间位置。</w:t>
      </w:r>
    </w:p>
    <w:p w14:paraId="6CA295D1"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叠加性：如果有几个静止点电荷在空间同时产生电场，那么空间某点的电场强度是各场源电荷单独存在时在该点所产生的电场强度的矢量</w:t>
      </w:r>
      <w:proofErr w:type="gramStart"/>
      <w:r>
        <w:rPr>
          <w:rFonts w:ascii="Times New Roman" w:eastAsia="宋体" w:hAnsi="Times New Roman" w:cs="Times New Roman"/>
        </w:rPr>
        <w:t>和</w:t>
      </w:r>
      <w:proofErr w:type="gramEnd"/>
      <w:r>
        <w:rPr>
          <w:rFonts w:ascii="Times New Roman" w:eastAsia="宋体" w:hAnsi="Times New Roman" w:cs="Times New Roman"/>
        </w:rPr>
        <w:t>。</w:t>
      </w:r>
    </w:p>
    <w:p w14:paraId="345A7288"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．电场强度的三个公式比较</w:t>
      </w:r>
    </w:p>
    <w:p w14:paraId="0CE88BC6" w14:textId="77777777" w:rsidR="00FA721E" w:rsidRDefault="00FA721E" w:rsidP="00FA721E">
      <w:pPr>
        <w:pStyle w:val="aa"/>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\a\vs4\al</w:instrText>
      </w:r>
      <w:r>
        <w:rPr>
          <w:rFonts w:ascii="Times New Roman" w:eastAsia="宋体" w:hAnsi="Times New Roman" w:cs="Times New Roman"/>
        </w:rPr>
        <w:instrText>(</w:instrText>
      </w:r>
      <w:r>
        <w:rPr>
          <w:rFonts w:ascii="Times New Roman" w:eastAsia="宋体" w:hAnsi="Times New Roman" w:cs="Times New Roman"/>
        </w:rPr>
        <w:instrText>三个</w:instrText>
      </w:r>
      <w:r>
        <w:rPr>
          <w:rFonts w:ascii="Times New Roman" w:eastAsia="宋体" w:hAnsi="Times New Roman" w:cs="Times New Roman"/>
          <w:i/>
        </w:rPr>
        <w:instrText>,</w:instrText>
      </w:r>
      <w:r>
        <w:rPr>
          <w:rFonts w:ascii="Times New Roman" w:eastAsia="宋体" w:hAnsi="Times New Roman" w:cs="Times New Roman"/>
        </w:rPr>
        <w:instrText>公式</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F,q</w:instrText>
      </w:r>
      <w:r>
        <w:rPr>
          <w:rFonts w:ascii="Times New Roman" w:eastAsia="宋体" w:hAnsi="Times New Roman" w:cs="Times New Roman"/>
        </w:rPr>
        <w:instrText>)</w:instrText>
      </w:r>
      <w:r>
        <w:rPr>
          <w:rFonts w:ascii="Times New Roman" w:eastAsia="宋体" w:hAnsi="Times New Roman" w:cs="Times New Roman"/>
        </w:rPr>
        <w:instrText>（适用于任何电场）</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kQ,r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instrText>（适用于点电荷产生的电场）</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U,d</w:instrText>
      </w:r>
      <w:r>
        <w:rPr>
          <w:rFonts w:ascii="Times New Roman" w:eastAsia="宋体" w:hAnsi="Times New Roman" w:cs="Times New Roman"/>
        </w:rPr>
        <w:instrText>)</w:instrText>
      </w:r>
      <w:r>
        <w:rPr>
          <w:rFonts w:ascii="Times New Roman" w:eastAsia="宋体" w:hAnsi="Times New Roman" w:cs="Times New Roman"/>
        </w:rPr>
        <w:instrText>（适用于匀强电场）</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046DF87" w14:textId="77777777" w:rsidR="00FA721E" w:rsidRDefault="00FA721E" w:rsidP="00FA721E">
      <w:pPr>
        <w:pStyle w:val="1"/>
        <w:shd w:val="clear" w:color="auto" w:fill="FFFFFF" w:themeFill="background1"/>
        <w:rPr>
          <w:rFonts w:ascii="Times New Roman" w:hAnsi="Times New Roman" w:cs="Times New Roman"/>
        </w:rPr>
      </w:pPr>
      <w:bookmarkStart w:id="3" w:name="_Toc3046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等量同种和异种点电荷周围电场强度的比较</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658"/>
        <w:gridCol w:w="2872"/>
      </w:tblGrid>
      <w:tr w:rsidR="00FA721E" w14:paraId="39B282B8" w14:textId="77777777" w:rsidTr="00F3652B">
        <w:trPr>
          <w:jc w:val="center"/>
        </w:trPr>
        <w:tc>
          <w:tcPr>
            <w:tcW w:w="2518" w:type="dxa"/>
            <w:vAlign w:val="center"/>
          </w:tcPr>
          <w:p w14:paraId="49FA2B8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比较项目</w:t>
            </w:r>
          </w:p>
        </w:tc>
        <w:tc>
          <w:tcPr>
            <w:tcW w:w="2658" w:type="dxa"/>
            <w:vAlign w:val="center"/>
          </w:tcPr>
          <w:p w14:paraId="1D6428E4"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等量异种点</w:t>
            </w:r>
          </w:p>
          <w:p w14:paraId="268186AD"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电荷</w:t>
            </w:r>
          </w:p>
        </w:tc>
        <w:tc>
          <w:tcPr>
            <w:tcW w:w="2872" w:type="dxa"/>
            <w:vAlign w:val="center"/>
          </w:tcPr>
          <w:p w14:paraId="521858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等量同种点</w:t>
            </w:r>
          </w:p>
          <w:p w14:paraId="0AFA26E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电荷</w:t>
            </w:r>
          </w:p>
        </w:tc>
      </w:tr>
      <w:tr w:rsidR="00FA721E" w14:paraId="40937296" w14:textId="77777777" w:rsidTr="00F3652B">
        <w:trPr>
          <w:jc w:val="center"/>
        </w:trPr>
        <w:tc>
          <w:tcPr>
            <w:tcW w:w="2518" w:type="dxa"/>
            <w:vAlign w:val="center"/>
          </w:tcPr>
          <w:p w14:paraId="104DA5C9"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电场线的分布图</w:t>
            </w:r>
          </w:p>
        </w:tc>
        <w:tc>
          <w:tcPr>
            <w:tcW w:w="2658" w:type="dxa"/>
            <w:vAlign w:val="center"/>
          </w:tcPr>
          <w:p w14:paraId="0DDDDACD"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2C9BB27" wp14:editId="201DA1D5">
                  <wp:extent cx="1009650" cy="805180"/>
                  <wp:effectExtent l="0" t="0" r="0" b="1397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426"/>
                          <a:stretch>
                            <a:fillRect/>
                          </a:stretch>
                        </pic:blipFill>
                        <pic:spPr>
                          <a:xfrm>
                            <a:off x="0" y="0"/>
                            <a:ext cx="1009650" cy="805180"/>
                          </a:xfrm>
                          <a:prstGeom prst="rect">
                            <a:avLst/>
                          </a:prstGeom>
                          <a:noFill/>
                          <a:ln>
                            <a:noFill/>
                          </a:ln>
                        </pic:spPr>
                      </pic:pic>
                    </a:graphicData>
                  </a:graphic>
                </wp:inline>
              </w:drawing>
            </w:r>
          </w:p>
        </w:tc>
        <w:tc>
          <w:tcPr>
            <w:tcW w:w="2872" w:type="dxa"/>
            <w:vAlign w:val="center"/>
          </w:tcPr>
          <w:p w14:paraId="131FA897"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D639FA" wp14:editId="547AFE3E">
                  <wp:extent cx="969010" cy="784860"/>
                  <wp:effectExtent l="0" t="0" r="2540" b="15240"/>
                  <wp:docPr id="674757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427"/>
                          <a:stretch>
                            <a:fillRect/>
                          </a:stretch>
                        </pic:blipFill>
                        <pic:spPr>
                          <a:xfrm>
                            <a:off x="0" y="0"/>
                            <a:ext cx="969010" cy="784860"/>
                          </a:xfrm>
                          <a:prstGeom prst="rect">
                            <a:avLst/>
                          </a:prstGeom>
                          <a:noFill/>
                          <a:ln>
                            <a:noFill/>
                          </a:ln>
                        </pic:spPr>
                      </pic:pic>
                    </a:graphicData>
                  </a:graphic>
                </wp:inline>
              </w:drawing>
            </w:r>
          </w:p>
        </w:tc>
      </w:tr>
      <w:tr w:rsidR="00FA721E" w14:paraId="0F8D4EB2" w14:textId="77777777" w:rsidTr="00F3652B">
        <w:trPr>
          <w:jc w:val="center"/>
        </w:trPr>
        <w:tc>
          <w:tcPr>
            <w:tcW w:w="2518" w:type="dxa"/>
            <w:vAlign w:val="center"/>
          </w:tcPr>
          <w:p w14:paraId="739FB4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连线中点</w:t>
            </w:r>
            <w:r>
              <w:rPr>
                <w:rFonts w:ascii="Times New Roman" w:eastAsia="宋体" w:hAnsi="Times New Roman" w:cs="Times New Roman"/>
                <w:i/>
              </w:rPr>
              <w:t>O</w:t>
            </w:r>
          </w:p>
          <w:p w14:paraId="50CEA62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处的场强</w:t>
            </w:r>
          </w:p>
        </w:tc>
        <w:tc>
          <w:tcPr>
            <w:tcW w:w="2658" w:type="dxa"/>
            <w:vAlign w:val="center"/>
          </w:tcPr>
          <w:p w14:paraId="22C87DA2"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连线上</w:t>
            </w:r>
            <w:r>
              <w:rPr>
                <w:rFonts w:ascii="Times New Roman" w:eastAsia="宋体" w:hAnsi="Times New Roman" w:cs="Times New Roman"/>
                <w:i/>
              </w:rPr>
              <w:t>O</w:t>
            </w:r>
            <w:r>
              <w:rPr>
                <w:rFonts w:ascii="Times New Roman" w:eastAsia="宋体" w:hAnsi="Times New Roman" w:cs="Times New Roman"/>
              </w:rPr>
              <w:t>点场强最小，指向负电荷一方</w:t>
            </w:r>
          </w:p>
        </w:tc>
        <w:tc>
          <w:tcPr>
            <w:tcW w:w="2872" w:type="dxa"/>
            <w:vAlign w:val="center"/>
          </w:tcPr>
          <w:p w14:paraId="00887F6E"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为零</w:t>
            </w:r>
          </w:p>
        </w:tc>
      </w:tr>
      <w:tr w:rsidR="00FA721E" w14:paraId="08AF89D7" w14:textId="77777777" w:rsidTr="00F3652B">
        <w:trPr>
          <w:jc w:val="center"/>
        </w:trPr>
        <w:tc>
          <w:tcPr>
            <w:tcW w:w="2518" w:type="dxa"/>
            <w:vAlign w:val="center"/>
          </w:tcPr>
          <w:p w14:paraId="3B10AAD4"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连线上的场强大小</w:t>
            </w:r>
            <w:r>
              <w:rPr>
                <w:rFonts w:ascii="Times New Roman" w:eastAsia="宋体" w:hAnsi="Times New Roman" w:cs="Times New Roman"/>
              </w:rPr>
              <w:t>(</w:t>
            </w:r>
            <w:r>
              <w:rPr>
                <w:rFonts w:ascii="Times New Roman" w:eastAsia="宋体" w:hAnsi="Times New Roman" w:cs="Times New Roman"/>
              </w:rPr>
              <w:t>从左到右</w:t>
            </w:r>
            <w:r>
              <w:rPr>
                <w:rFonts w:ascii="Times New Roman" w:eastAsia="宋体" w:hAnsi="Times New Roman" w:cs="Times New Roman"/>
              </w:rPr>
              <w:t>)</w:t>
            </w:r>
          </w:p>
        </w:tc>
        <w:tc>
          <w:tcPr>
            <w:tcW w:w="2658" w:type="dxa"/>
            <w:vAlign w:val="center"/>
          </w:tcPr>
          <w:p w14:paraId="097653C9"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沿连线先变小，再变大</w:t>
            </w:r>
          </w:p>
        </w:tc>
        <w:tc>
          <w:tcPr>
            <w:tcW w:w="2872" w:type="dxa"/>
            <w:vAlign w:val="center"/>
          </w:tcPr>
          <w:p w14:paraId="1B78E9D6"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沿连线先变小，再变大</w:t>
            </w:r>
          </w:p>
        </w:tc>
      </w:tr>
      <w:tr w:rsidR="00FA721E" w14:paraId="5B699422" w14:textId="77777777" w:rsidTr="00F3652B">
        <w:trPr>
          <w:jc w:val="center"/>
        </w:trPr>
        <w:tc>
          <w:tcPr>
            <w:tcW w:w="2518" w:type="dxa"/>
            <w:vAlign w:val="center"/>
          </w:tcPr>
          <w:p w14:paraId="5147C170"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沿连线的中垂线由</w:t>
            </w:r>
            <w:r>
              <w:rPr>
                <w:rFonts w:ascii="Times New Roman" w:eastAsia="宋体" w:hAnsi="Times New Roman" w:cs="Times New Roman"/>
                <w:i/>
              </w:rPr>
              <w:t>O</w:t>
            </w:r>
            <w:r>
              <w:rPr>
                <w:rFonts w:ascii="Times New Roman" w:eastAsia="宋体" w:hAnsi="Times New Roman" w:cs="Times New Roman"/>
              </w:rPr>
              <w:t>点向外的场强大小</w:t>
            </w:r>
          </w:p>
        </w:tc>
        <w:tc>
          <w:tcPr>
            <w:tcW w:w="2658" w:type="dxa"/>
            <w:vAlign w:val="center"/>
          </w:tcPr>
          <w:p w14:paraId="48D4D8B4"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O</w:t>
            </w:r>
            <w:r>
              <w:rPr>
                <w:rFonts w:ascii="Times New Roman" w:eastAsia="宋体" w:hAnsi="Times New Roman" w:cs="Times New Roman"/>
              </w:rPr>
              <w:t>点最大，向外逐渐变小</w:t>
            </w:r>
          </w:p>
        </w:tc>
        <w:tc>
          <w:tcPr>
            <w:tcW w:w="2872" w:type="dxa"/>
            <w:vAlign w:val="center"/>
          </w:tcPr>
          <w:p w14:paraId="288A4443"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O</w:t>
            </w:r>
            <w:r>
              <w:rPr>
                <w:rFonts w:ascii="Times New Roman" w:eastAsia="宋体" w:hAnsi="Times New Roman" w:cs="Times New Roman"/>
              </w:rPr>
              <w:t>点最小，向外先变大后变小</w:t>
            </w:r>
          </w:p>
        </w:tc>
      </w:tr>
      <w:tr w:rsidR="00FA721E" w14:paraId="44998033" w14:textId="77777777" w:rsidTr="00F3652B">
        <w:trPr>
          <w:jc w:val="center"/>
        </w:trPr>
        <w:tc>
          <w:tcPr>
            <w:tcW w:w="2518" w:type="dxa"/>
            <w:vAlign w:val="center"/>
          </w:tcPr>
          <w:p w14:paraId="7C64B55D" w14:textId="77777777" w:rsidR="00FA721E" w:rsidRDefault="00FA721E" w:rsidP="00F3652B">
            <w:pPr>
              <w:pStyle w:val="aa"/>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关于</w:t>
            </w:r>
            <w:r>
              <w:rPr>
                <w:rFonts w:ascii="Times New Roman" w:eastAsia="宋体" w:hAnsi="Times New Roman" w:cs="Times New Roman"/>
                <w:i/>
              </w:rPr>
              <w:t>O</w:t>
            </w:r>
            <w:r>
              <w:rPr>
                <w:rFonts w:ascii="Times New Roman" w:eastAsia="宋体" w:hAnsi="Times New Roman" w:cs="Times New Roman"/>
              </w:rPr>
              <w:t>点对称点的场强</w:t>
            </w:r>
            <w:r>
              <w:rPr>
                <w:rFonts w:ascii="Times New Roman" w:eastAsia="宋体" w:hAnsi="Times New Roman" w:cs="Times New Roman"/>
              </w:rPr>
              <w:t>(</w:t>
            </w:r>
            <w:r>
              <w:rPr>
                <w:rFonts w:ascii="Times New Roman" w:eastAsia="宋体" w:hAnsi="Times New Roman" w:cs="Times New Roman"/>
              </w:rPr>
              <w:t>如</w:t>
            </w:r>
            <w:r>
              <w:rPr>
                <w:rFonts w:ascii="Times New Roman" w:eastAsia="宋体" w:hAnsi="Times New Roman" w:cs="Times New Roman"/>
                <w:i/>
              </w:rPr>
              <w:t>A</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与</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与</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rPr>
              <w:t>等</w:t>
            </w:r>
            <w:r>
              <w:rPr>
                <w:rFonts w:ascii="Times New Roman" w:eastAsia="宋体" w:hAnsi="Times New Roman" w:cs="Times New Roman"/>
              </w:rPr>
              <w:t>)</w:t>
            </w:r>
          </w:p>
        </w:tc>
        <w:tc>
          <w:tcPr>
            <w:tcW w:w="2658" w:type="dxa"/>
            <w:vAlign w:val="center"/>
          </w:tcPr>
          <w:p w14:paraId="3E8EA8E5"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等大同向</w:t>
            </w:r>
          </w:p>
        </w:tc>
        <w:tc>
          <w:tcPr>
            <w:tcW w:w="2872" w:type="dxa"/>
            <w:vAlign w:val="center"/>
          </w:tcPr>
          <w:p w14:paraId="01F239A1" w14:textId="77777777" w:rsidR="00FA721E" w:rsidRDefault="00FA721E" w:rsidP="00F3652B">
            <w:pPr>
              <w:pStyle w:val="aa"/>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等大反向</w:t>
            </w:r>
          </w:p>
        </w:tc>
      </w:tr>
    </w:tbl>
    <w:p w14:paraId="4FD7EC89" w14:textId="77777777" w:rsidR="00FA721E" w:rsidRDefault="00FA721E" w:rsidP="00FA721E">
      <w:pPr>
        <w:pStyle w:val="1"/>
        <w:shd w:val="clear" w:color="auto" w:fill="FFFFFF" w:themeFill="background1"/>
        <w:rPr>
          <w:rFonts w:ascii="Times New Roman" w:hAnsi="Times New Roman" w:cs="Times New Roman"/>
        </w:rPr>
      </w:pPr>
      <w:bookmarkStart w:id="4" w:name="_Toc22888"/>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电场强度的叠加</w:t>
      </w:r>
      <w:bookmarkEnd w:id="4"/>
    </w:p>
    <w:p w14:paraId="299A239B"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．电场强度的叠加</w:t>
      </w:r>
      <w:r>
        <w:rPr>
          <w:rFonts w:ascii="Times New Roman" w:eastAsia="宋体" w:hAnsi="Times New Roman" w:cs="Times New Roman"/>
        </w:rPr>
        <w:t>(</w:t>
      </w:r>
      <w:r>
        <w:rPr>
          <w:rFonts w:ascii="Times New Roman" w:eastAsia="宋体" w:hAnsi="Times New Roman" w:cs="Times New Roman"/>
        </w:rPr>
        <w:t>如图所示</w:t>
      </w:r>
      <w:r>
        <w:rPr>
          <w:rFonts w:ascii="Times New Roman" w:eastAsia="宋体" w:hAnsi="Times New Roman" w:cs="Times New Roman"/>
        </w:rPr>
        <w:t>)</w:t>
      </w:r>
    </w:p>
    <w:p w14:paraId="1954B100"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D7862DF" wp14:editId="5E75D063">
            <wp:extent cx="2797810" cy="1016635"/>
            <wp:effectExtent l="0" t="0" r="2540" b="1206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428"/>
                    <a:stretch>
                      <a:fillRect/>
                    </a:stretch>
                  </pic:blipFill>
                  <pic:spPr>
                    <a:xfrm>
                      <a:off x="0" y="0"/>
                      <a:ext cx="2797810" cy="1016635"/>
                    </a:xfrm>
                    <a:prstGeom prst="rect">
                      <a:avLst/>
                    </a:prstGeom>
                    <a:noFill/>
                    <a:ln>
                      <a:noFill/>
                    </a:ln>
                  </pic:spPr>
                </pic:pic>
              </a:graphicData>
            </a:graphic>
          </wp:inline>
        </w:drawing>
      </w:r>
    </w:p>
    <w:p w14:paraId="61170F9C"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等效法</w:t>
      </w:r>
      <w:r>
        <w:rPr>
          <w:rFonts w:ascii="Times New Roman" w:eastAsia="宋体" w:hAnsi="Times New Roman" w:cs="Times New Roman"/>
        </w:rPr>
        <w:t>”“</w:t>
      </w:r>
      <w:r>
        <w:rPr>
          <w:rFonts w:ascii="Times New Roman" w:eastAsia="宋体" w:hAnsi="Times New Roman" w:cs="Times New Roman"/>
        </w:rPr>
        <w:t>对称法</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填补法</w:t>
      </w:r>
      <w:r>
        <w:rPr>
          <w:rFonts w:ascii="Times New Roman" w:eastAsia="宋体" w:hAnsi="Times New Roman" w:cs="Times New Roman"/>
        </w:rPr>
        <w:t>”</w:t>
      </w:r>
    </w:p>
    <w:p w14:paraId="4CBEBFDE"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等效法</w:t>
      </w:r>
    </w:p>
    <w:p w14:paraId="4CD38C94"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在保证效果相同的前提下，将复杂的电场情景变换为简单的或熟悉的电场情景．</w:t>
      </w:r>
    </w:p>
    <w:p w14:paraId="6AC4D6F1"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例如：一个点电荷＋</w:t>
      </w:r>
      <w:r>
        <w:rPr>
          <w:rFonts w:ascii="Times New Roman" w:eastAsia="宋体" w:hAnsi="Times New Roman" w:cs="Times New Roman"/>
          <w:i/>
        </w:rPr>
        <w:t>q</w:t>
      </w:r>
      <w:r>
        <w:rPr>
          <w:rFonts w:ascii="Times New Roman" w:eastAsia="宋体" w:hAnsi="Times New Roman" w:cs="Times New Roman"/>
        </w:rPr>
        <w:t>与一个无限大薄金属板形成的电场，等效为两个等量异种点电荷形成的电场，如图甲、乙所示．</w:t>
      </w:r>
    </w:p>
    <w:p w14:paraId="1C76B8D7"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8C85BD3" wp14:editId="6977A323">
            <wp:extent cx="2019935" cy="1494155"/>
            <wp:effectExtent l="0" t="0" r="18415" b="1079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429"/>
                    <a:stretch>
                      <a:fillRect/>
                    </a:stretch>
                  </pic:blipFill>
                  <pic:spPr>
                    <a:xfrm>
                      <a:off x="0" y="0"/>
                      <a:ext cx="2019935" cy="1494155"/>
                    </a:xfrm>
                    <a:prstGeom prst="rect">
                      <a:avLst/>
                    </a:prstGeom>
                    <a:noFill/>
                    <a:ln>
                      <a:noFill/>
                    </a:ln>
                  </pic:spPr>
                </pic:pic>
              </a:graphicData>
            </a:graphic>
          </wp:inline>
        </w:drawing>
      </w:r>
    </w:p>
    <w:p w14:paraId="119DC921"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对称法</w:t>
      </w:r>
    </w:p>
    <w:p w14:paraId="6D39B33A"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DBA6EBA" wp14:editId="64369675">
            <wp:extent cx="852805" cy="812165"/>
            <wp:effectExtent l="0" t="0" r="4445" b="6985"/>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430"/>
                    <a:stretch>
                      <a:fillRect/>
                    </a:stretch>
                  </pic:blipFill>
                  <pic:spPr>
                    <a:xfrm>
                      <a:off x="0" y="0"/>
                      <a:ext cx="852805" cy="812165"/>
                    </a:xfrm>
                    <a:prstGeom prst="rect">
                      <a:avLst/>
                    </a:prstGeom>
                    <a:noFill/>
                    <a:ln>
                      <a:noFill/>
                    </a:ln>
                  </pic:spPr>
                </pic:pic>
              </a:graphicData>
            </a:graphic>
          </wp:inline>
        </w:drawing>
      </w:r>
    </w:p>
    <w:p w14:paraId="599DB9C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利用空间上对称分布的电荷形成的电场具有对称性的特点，使复杂电场的叠加计算问题大为简化．</w:t>
      </w:r>
    </w:p>
    <w:p w14:paraId="12ECA498"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例如：如图所示，均匀带电的</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球壳在</w:t>
      </w:r>
      <w:r>
        <w:rPr>
          <w:rFonts w:ascii="Times New Roman" w:eastAsia="宋体" w:hAnsi="Times New Roman" w:cs="Times New Roman"/>
          <w:i/>
        </w:rPr>
        <w:t>O</w:t>
      </w:r>
      <w:r>
        <w:rPr>
          <w:rFonts w:ascii="Times New Roman" w:eastAsia="宋体" w:hAnsi="Times New Roman" w:cs="Times New Roman"/>
        </w:rPr>
        <w:t>点产生的场强，等效为弧</w:t>
      </w:r>
      <w:r>
        <w:rPr>
          <w:rFonts w:ascii="Times New Roman" w:eastAsia="宋体" w:hAnsi="Times New Roman" w:cs="Times New Roman"/>
          <w:i/>
        </w:rPr>
        <w:t>BC</w:t>
      </w:r>
      <w:r>
        <w:rPr>
          <w:rFonts w:ascii="Times New Roman" w:eastAsia="宋体" w:hAnsi="Times New Roman" w:cs="Times New Roman"/>
        </w:rPr>
        <w:t>产生的场强，弧</w:t>
      </w:r>
      <w:r>
        <w:rPr>
          <w:rFonts w:ascii="Times New Roman" w:eastAsia="宋体" w:hAnsi="Times New Roman" w:cs="Times New Roman"/>
          <w:i/>
        </w:rPr>
        <w:t>BC</w:t>
      </w:r>
      <w:r>
        <w:rPr>
          <w:rFonts w:ascii="Times New Roman" w:eastAsia="宋体" w:hAnsi="Times New Roman" w:cs="Times New Roman"/>
        </w:rPr>
        <w:t>产生的场强方向，又等效为弧的中点</w:t>
      </w:r>
      <w:r>
        <w:rPr>
          <w:rFonts w:ascii="Times New Roman" w:eastAsia="宋体" w:hAnsi="Times New Roman" w:cs="Times New Roman"/>
          <w:i/>
        </w:rPr>
        <w:t>M</w:t>
      </w:r>
      <w:r>
        <w:rPr>
          <w:rFonts w:ascii="Times New Roman" w:eastAsia="宋体" w:hAnsi="Times New Roman" w:cs="Times New Roman"/>
        </w:rPr>
        <w:t>在</w:t>
      </w:r>
      <w:r>
        <w:rPr>
          <w:rFonts w:ascii="Times New Roman" w:eastAsia="宋体" w:hAnsi="Times New Roman" w:cs="Times New Roman"/>
          <w:i/>
        </w:rPr>
        <w:t>O</w:t>
      </w:r>
      <w:r>
        <w:rPr>
          <w:rFonts w:ascii="Times New Roman" w:eastAsia="宋体" w:hAnsi="Times New Roman" w:cs="Times New Roman"/>
        </w:rPr>
        <w:t>点产生的场强方向．</w:t>
      </w:r>
    </w:p>
    <w:p w14:paraId="1B730F8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填补法</w:t>
      </w:r>
    </w:p>
    <w:p w14:paraId="282732EA"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将有缺口的带电圆环或圆板补全为完整的圆环或圆板，或将半球面补全为球面，从而化难为易、事半功倍．</w:t>
      </w:r>
    </w:p>
    <w:p w14:paraId="02D90D6F"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．选用技巧</w:t>
      </w:r>
    </w:p>
    <w:p w14:paraId="5BE5074E"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点电荷电场、匀强电场场强叠加一般应用合成法．</w:t>
      </w:r>
    </w:p>
    <w:p w14:paraId="7C562D13"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均匀带电体与点电荷场强叠加一般应用对称法．</w:t>
      </w:r>
    </w:p>
    <w:p w14:paraId="110C3EC5" w14:textId="77777777" w:rsidR="00FA721E" w:rsidRDefault="00FA721E" w:rsidP="00FA721E">
      <w:pPr>
        <w:pStyle w:val="aa"/>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计算均匀带电体某点产生的场强一般应用补偿法或微元法．</w:t>
      </w:r>
    </w:p>
    <w:p w14:paraId="73FFE218" w14:textId="27127B15" w:rsidR="00311EEE" w:rsidRDefault="00311EEE"/>
    <w:sectPr w:rsidR="00311EEE">
      <w:headerReference w:type="even" r:id="rId431"/>
      <w:headerReference w:type="default" r:id="rId432"/>
      <w:footerReference w:type="even" r:id="rId433"/>
      <w:footerReference w:type="default" r:id="rId434"/>
      <w:headerReference w:type="first" r:id="rId435"/>
      <w:footerReference w:type="first" r:id="rId43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895E" w14:textId="77777777" w:rsidR="00061B84" w:rsidRDefault="00061B84">
      <w:r>
        <w:separator/>
      </w:r>
    </w:p>
  </w:endnote>
  <w:endnote w:type="continuationSeparator" w:id="0">
    <w:p w14:paraId="0FF1A23A" w14:textId="77777777" w:rsidR="00061B84" w:rsidRDefault="0006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0110" w14:textId="77777777" w:rsidR="00061B84" w:rsidRDefault="00061B84">
      <w:r>
        <w:separator/>
      </w:r>
    </w:p>
  </w:footnote>
  <w:footnote w:type="continuationSeparator" w:id="0">
    <w:p w14:paraId="051695FD" w14:textId="77777777" w:rsidR="00061B84" w:rsidRDefault="0006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FF5C"/>
    <w:multiLevelType w:val="singleLevel"/>
    <w:tmpl w:val="0A00FF5C"/>
    <w:lvl w:ilvl="0">
      <w:start w:val="1"/>
      <w:numFmt w:val="upperLetter"/>
      <w:suff w:val="nothing"/>
      <w:lvlText w:val="%1．"/>
      <w:lvlJc w:val="left"/>
    </w:lvl>
  </w:abstractNum>
  <w:num w:numId="1" w16cid:durableId="204474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5002"/>
    <w:rsid w:val="00061B84"/>
    <w:rsid w:val="000A6053"/>
    <w:rsid w:val="00156426"/>
    <w:rsid w:val="001D455C"/>
    <w:rsid w:val="00311EEE"/>
    <w:rsid w:val="00566D2B"/>
    <w:rsid w:val="005A7A01"/>
    <w:rsid w:val="005D7ED0"/>
    <w:rsid w:val="00784821"/>
    <w:rsid w:val="008F2D55"/>
    <w:rsid w:val="00B02614"/>
    <w:rsid w:val="00CD5E0D"/>
    <w:rsid w:val="00D65809"/>
    <w:rsid w:val="00FA721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A721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FA721E"/>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FA721E"/>
    <w:rPr>
      <w:rFonts w:asciiTheme="minorHAnsi" w:hAnsiTheme="minorHAnsi" w:cstheme="minorBidi"/>
      <w:b/>
      <w:kern w:val="44"/>
      <w:sz w:val="28"/>
      <w:szCs w:val="22"/>
    </w:rPr>
  </w:style>
  <w:style w:type="character" w:customStyle="1" w:styleId="20">
    <w:name w:val="标题 2 字符"/>
    <w:basedOn w:val="a0"/>
    <w:link w:val="2"/>
    <w:semiHidden/>
    <w:rsid w:val="00FA721E"/>
    <w:rPr>
      <w:rFonts w:ascii="Arial" w:hAnsi="Arial" w:cstheme="minorBidi"/>
      <w:b/>
      <w:kern w:val="2"/>
      <w:sz w:val="28"/>
      <w:szCs w:val="22"/>
    </w:rPr>
  </w:style>
  <w:style w:type="paragraph" w:styleId="a9">
    <w:name w:val="Block Text"/>
    <w:basedOn w:val="a"/>
    <w:uiPriority w:val="99"/>
    <w:qFormat/>
    <w:rsid w:val="00FA721E"/>
    <w:pPr>
      <w:spacing w:after="120"/>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FA721E"/>
    <w:rPr>
      <w:rFonts w:ascii="宋体" w:eastAsiaTheme="minorEastAsia" w:hAnsi="Courier New" w:cs="Courier New"/>
      <w:szCs w:val="21"/>
    </w:rPr>
  </w:style>
  <w:style w:type="character" w:customStyle="1" w:styleId="ab">
    <w:name w:val="纯文本 字符"/>
    <w:basedOn w:val="a0"/>
    <w:link w:val="aa"/>
    <w:rsid w:val="00FA721E"/>
    <w:rPr>
      <w:rFonts w:ascii="宋体" w:eastAsiaTheme="minorEastAsia" w:hAnsi="Courier New" w:cs="Courier New"/>
      <w:kern w:val="2"/>
      <w:sz w:val="21"/>
      <w:szCs w:val="21"/>
    </w:rPr>
  </w:style>
  <w:style w:type="character" w:customStyle="1" w:styleId="a4">
    <w:name w:val="页脚 字符"/>
    <w:basedOn w:val="a0"/>
    <w:link w:val="a3"/>
    <w:rsid w:val="00FA721E"/>
    <w:rPr>
      <w:kern w:val="2"/>
      <w:sz w:val="18"/>
      <w:szCs w:val="24"/>
    </w:rPr>
  </w:style>
  <w:style w:type="paragraph" w:styleId="TOC1">
    <w:name w:val="toc 1"/>
    <w:basedOn w:val="a"/>
    <w:next w:val="a"/>
    <w:qFormat/>
    <w:rsid w:val="00FA721E"/>
    <w:rPr>
      <w:rFonts w:asciiTheme="minorHAnsi" w:eastAsiaTheme="minorEastAsia" w:hAnsiTheme="minorHAnsi" w:cstheme="minorBidi"/>
      <w:szCs w:val="22"/>
    </w:rPr>
  </w:style>
  <w:style w:type="paragraph" w:styleId="TOC2">
    <w:name w:val="toc 2"/>
    <w:basedOn w:val="a"/>
    <w:next w:val="a"/>
    <w:qFormat/>
    <w:rsid w:val="00FA721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oleObject" Target="embeddings/oleObject156.bin"/><Relationship Id="rId21" Type="http://schemas.openxmlformats.org/officeDocument/2006/relationships/oleObject" Target="embeddings/oleObject6.bin"/><Relationship Id="rId63" Type="http://schemas.openxmlformats.org/officeDocument/2006/relationships/image" Target="media/image22.wmf"/><Relationship Id="rId159" Type="http://schemas.openxmlformats.org/officeDocument/2006/relationships/image" Target="media/image72.wmf"/><Relationship Id="rId324" Type="http://schemas.openxmlformats.org/officeDocument/2006/relationships/image" Target="media/image147.wmf"/><Relationship Id="rId366" Type="http://schemas.openxmlformats.org/officeDocument/2006/relationships/image" Target="media/image165.wmf"/><Relationship Id="rId170" Type="http://schemas.openxmlformats.org/officeDocument/2006/relationships/oleObject" Target="embeddings/oleObject84.bin"/><Relationship Id="rId226" Type="http://schemas.openxmlformats.org/officeDocument/2006/relationships/oleObject" Target="embeddings/oleObject117.bin"/><Relationship Id="rId433" Type="http://schemas.openxmlformats.org/officeDocument/2006/relationships/footer" Target="footer1.xml"/><Relationship Id="rId268" Type="http://schemas.openxmlformats.org/officeDocument/2006/relationships/image" Target="media/image118.png"/><Relationship Id="rId32" Type="http://schemas.openxmlformats.org/officeDocument/2006/relationships/oleObject" Target="embeddings/oleObject14.bin"/><Relationship Id="rId74" Type="http://schemas.openxmlformats.org/officeDocument/2006/relationships/image" Target="media/image29.wmf"/><Relationship Id="rId128" Type="http://schemas.openxmlformats.org/officeDocument/2006/relationships/image" Target="media/image56.wmf"/><Relationship Id="rId335" Type="http://schemas.openxmlformats.org/officeDocument/2006/relationships/image" Target="media/image153.wmf"/><Relationship Id="rId377" Type="http://schemas.openxmlformats.org/officeDocument/2006/relationships/image" Target="media/image168.png"/><Relationship Id="rId5" Type="http://schemas.openxmlformats.org/officeDocument/2006/relationships/styles" Target="styles.xml"/><Relationship Id="rId181" Type="http://schemas.openxmlformats.org/officeDocument/2006/relationships/oleObject" Target="embeddings/oleObject92.bin"/><Relationship Id="rId237" Type="http://schemas.openxmlformats.org/officeDocument/2006/relationships/oleObject" Target="embeddings/oleObject122.bin"/><Relationship Id="rId402" Type="http://schemas.openxmlformats.org/officeDocument/2006/relationships/image" Target="media/image179.png"/><Relationship Id="rId279" Type="http://schemas.openxmlformats.org/officeDocument/2006/relationships/oleObject" Target="embeddings/oleObject147.bin"/><Relationship Id="rId43" Type="http://schemas.openxmlformats.org/officeDocument/2006/relationships/oleObject" Target="embeddings/oleObject23.bin"/><Relationship Id="rId139" Type="http://schemas.openxmlformats.org/officeDocument/2006/relationships/image" Target="media/image62.wmf"/><Relationship Id="rId290" Type="http://schemas.openxmlformats.org/officeDocument/2006/relationships/image" Target="media/image130.wmf"/><Relationship Id="rId304" Type="http://schemas.openxmlformats.org/officeDocument/2006/relationships/image" Target="media/image137.wmf"/><Relationship Id="rId346" Type="http://schemas.openxmlformats.org/officeDocument/2006/relationships/oleObject" Target="embeddings/oleObject180.bin"/><Relationship Id="rId388" Type="http://schemas.openxmlformats.org/officeDocument/2006/relationships/image" Target="media/image174.wmf"/><Relationship Id="rId85" Type="http://schemas.openxmlformats.org/officeDocument/2006/relationships/oleObject" Target="embeddings/oleObject42.bin"/><Relationship Id="rId150" Type="http://schemas.openxmlformats.org/officeDocument/2006/relationships/oleObject" Target="embeddings/oleObject74.bin"/><Relationship Id="rId192" Type="http://schemas.openxmlformats.org/officeDocument/2006/relationships/image" Target="media/image88.wmf"/><Relationship Id="rId206" Type="http://schemas.openxmlformats.org/officeDocument/2006/relationships/oleObject" Target="embeddings/oleObject104.bin"/><Relationship Id="rId413" Type="http://schemas.openxmlformats.org/officeDocument/2006/relationships/image" Target="media/image186.wmf"/><Relationship Id="rId248" Type="http://schemas.openxmlformats.org/officeDocument/2006/relationships/image" Target="media/image110.wmf"/><Relationship Id="rId12" Type="http://schemas.openxmlformats.org/officeDocument/2006/relationships/image" Target="media/image2.wmf"/><Relationship Id="rId108" Type="http://schemas.openxmlformats.org/officeDocument/2006/relationships/oleObject" Target="embeddings/oleObject54.bin"/><Relationship Id="rId315" Type="http://schemas.openxmlformats.org/officeDocument/2006/relationships/image" Target="media/image142.wmf"/><Relationship Id="rId357" Type="http://schemas.openxmlformats.org/officeDocument/2006/relationships/oleObject" Target="embeddings/oleObject186.bin"/><Relationship Id="rId54" Type="http://schemas.openxmlformats.org/officeDocument/2006/relationships/image" Target="media/image17.wmf"/><Relationship Id="rId96" Type="http://schemas.openxmlformats.org/officeDocument/2006/relationships/image" Target="media/image41.wmf"/><Relationship Id="rId161" Type="http://schemas.openxmlformats.org/officeDocument/2006/relationships/image" Target="media/image73.wmf"/><Relationship Id="rId217" Type="http://schemas.openxmlformats.org/officeDocument/2006/relationships/image" Target="media/image96.wmf"/><Relationship Id="rId399" Type="http://schemas.openxmlformats.org/officeDocument/2006/relationships/oleObject" Target="embeddings/oleObject213.bin"/><Relationship Id="rId259" Type="http://schemas.openxmlformats.org/officeDocument/2006/relationships/image" Target="media/image116.wmf"/><Relationship Id="rId424" Type="http://schemas.openxmlformats.org/officeDocument/2006/relationships/image" Target="media/image193.png"/><Relationship Id="rId23" Type="http://schemas.openxmlformats.org/officeDocument/2006/relationships/oleObject" Target="embeddings/oleObject7.bin"/><Relationship Id="rId119" Type="http://schemas.openxmlformats.org/officeDocument/2006/relationships/image" Target="media/image51.wmf"/><Relationship Id="rId270" Type="http://schemas.openxmlformats.org/officeDocument/2006/relationships/oleObject" Target="embeddings/oleObject142.bin"/><Relationship Id="rId326" Type="http://schemas.openxmlformats.org/officeDocument/2006/relationships/image" Target="media/image148.wmf"/><Relationship Id="rId65" Type="http://schemas.openxmlformats.org/officeDocument/2006/relationships/image" Target="media/image23.wmf"/><Relationship Id="rId130" Type="http://schemas.openxmlformats.org/officeDocument/2006/relationships/image" Target="media/image57.wmf"/><Relationship Id="rId368" Type="http://schemas.openxmlformats.org/officeDocument/2006/relationships/oleObject" Target="embeddings/oleObject194.bin"/><Relationship Id="rId172" Type="http://schemas.openxmlformats.org/officeDocument/2006/relationships/oleObject" Target="embeddings/oleObject85.bin"/><Relationship Id="rId228" Type="http://schemas.openxmlformats.org/officeDocument/2006/relationships/image" Target="media/image102.wmf"/><Relationship Id="rId435" Type="http://schemas.openxmlformats.org/officeDocument/2006/relationships/header" Target="header3.xml"/><Relationship Id="rId281" Type="http://schemas.openxmlformats.org/officeDocument/2006/relationships/image" Target="media/image125.wmf"/><Relationship Id="rId337" Type="http://schemas.openxmlformats.org/officeDocument/2006/relationships/image" Target="media/image154.wmf"/><Relationship Id="rId34" Type="http://schemas.openxmlformats.org/officeDocument/2006/relationships/oleObject" Target="embeddings/oleObject15.bin"/><Relationship Id="rId76" Type="http://schemas.openxmlformats.org/officeDocument/2006/relationships/image" Target="media/image30.wmf"/><Relationship Id="rId141" Type="http://schemas.openxmlformats.org/officeDocument/2006/relationships/image" Target="media/image63.wmf"/><Relationship Id="rId379" Type="http://schemas.openxmlformats.org/officeDocument/2006/relationships/oleObject" Target="embeddings/oleObject201.bin"/><Relationship Id="rId7" Type="http://schemas.openxmlformats.org/officeDocument/2006/relationships/webSettings" Target="webSettings.xml"/><Relationship Id="rId183" Type="http://schemas.openxmlformats.org/officeDocument/2006/relationships/oleObject" Target="embeddings/oleObject93.bin"/><Relationship Id="rId239" Type="http://schemas.openxmlformats.org/officeDocument/2006/relationships/oleObject" Target="embeddings/oleObject124.bin"/><Relationship Id="rId390" Type="http://schemas.openxmlformats.org/officeDocument/2006/relationships/oleObject" Target="embeddings/oleObject207.bin"/><Relationship Id="rId404" Type="http://schemas.openxmlformats.org/officeDocument/2006/relationships/oleObject" Target="embeddings/oleObject215.bin"/><Relationship Id="rId250" Type="http://schemas.openxmlformats.org/officeDocument/2006/relationships/image" Target="media/image111.wmf"/><Relationship Id="rId292" Type="http://schemas.openxmlformats.org/officeDocument/2006/relationships/image" Target="media/image131.png"/><Relationship Id="rId306" Type="http://schemas.openxmlformats.org/officeDocument/2006/relationships/image" Target="media/image138.wmf"/><Relationship Id="rId45" Type="http://schemas.openxmlformats.org/officeDocument/2006/relationships/image" Target="media/image12.wmf"/><Relationship Id="rId87" Type="http://schemas.openxmlformats.org/officeDocument/2006/relationships/image" Target="media/image36.wmf"/><Relationship Id="rId110" Type="http://schemas.openxmlformats.org/officeDocument/2006/relationships/image" Target="media/image47.wmf"/><Relationship Id="rId348" Type="http://schemas.openxmlformats.org/officeDocument/2006/relationships/oleObject" Target="embeddings/oleObject181.bin"/><Relationship Id="rId152" Type="http://schemas.openxmlformats.org/officeDocument/2006/relationships/oleObject" Target="embeddings/oleObject76.bin"/><Relationship Id="rId194" Type="http://schemas.openxmlformats.org/officeDocument/2006/relationships/image" Target="media/image89.wmf"/><Relationship Id="rId208" Type="http://schemas.openxmlformats.org/officeDocument/2006/relationships/oleObject" Target="embeddings/oleObject105.bin"/><Relationship Id="rId415" Type="http://schemas.openxmlformats.org/officeDocument/2006/relationships/image" Target="media/image187.png"/><Relationship Id="rId261" Type="http://schemas.openxmlformats.org/officeDocument/2006/relationships/image" Target="media/image117.wmf"/><Relationship Id="rId14" Type="http://schemas.openxmlformats.org/officeDocument/2006/relationships/image" Target="media/image3.wmf"/><Relationship Id="rId56" Type="http://schemas.openxmlformats.org/officeDocument/2006/relationships/image" Target="media/image18.wmf"/><Relationship Id="rId317" Type="http://schemas.openxmlformats.org/officeDocument/2006/relationships/image" Target="media/image143.wmf"/><Relationship Id="rId359" Type="http://schemas.openxmlformats.org/officeDocument/2006/relationships/oleObject" Target="embeddings/oleObject187.bin"/><Relationship Id="rId98" Type="http://schemas.openxmlformats.org/officeDocument/2006/relationships/image" Target="media/image42.wmf"/><Relationship Id="rId121" Type="http://schemas.openxmlformats.org/officeDocument/2006/relationships/image" Target="media/image52.wmf"/><Relationship Id="rId163" Type="http://schemas.openxmlformats.org/officeDocument/2006/relationships/image" Target="media/image74.wmf"/><Relationship Id="rId219" Type="http://schemas.openxmlformats.org/officeDocument/2006/relationships/image" Target="media/image97.wmf"/><Relationship Id="rId370" Type="http://schemas.openxmlformats.org/officeDocument/2006/relationships/oleObject" Target="embeddings/oleObject195.bin"/><Relationship Id="rId426" Type="http://schemas.openxmlformats.org/officeDocument/2006/relationships/image" Target="media/image195.png"/><Relationship Id="rId230" Type="http://schemas.openxmlformats.org/officeDocument/2006/relationships/image" Target="media/image103.wmf"/><Relationship Id="rId25" Type="http://schemas.openxmlformats.org/officeDocument/2006/relationships/oleObject" Target="embeddings/oleObject9.bin"/><Relationship Id="rId67" Type="http://schemas.openxmlformats.org/officeDocument/2006/relationships/oleObject" Target="embeddings/oleObject35.bin"/><Relationship Id="rId272" Type="http://schemas.openxmlformats.org/officeDocument/2006/relationships/oleObject" Target="embeddings/oleObject143.bin"/><Relationship Id="rId328" Type="http://schemas.openxmlformats.org/officeDocument/2006/relationships/image" Target="media/image149.wmf"/><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oleObject" Target="embeddings/oleObject202.bin"/><Relationship Id="rId241" Type="http://schemas.openxmlformats.org/officeDocument/2006/relationships/oleObject" Target="embeddings/oleObject125.bin"/><Relationship Id="rId437" Type="http://schemas.openxmlformats.org/officeDocument/2006/relationships/fontTable" Target="fontTable.xml"/><Relationship Id="rId36" Type="http://schemas.openxmlformats.org/officeDocument/2006/relationships/oleObject" Target="embeddings/oleObject17.bin"/><Relationship Id="rId283" Type="http://schemas.openxmlformats.org/officeDocument/2006/relationships/image" Target="media/image126.png"/><Relationship Id="rId339" Type="http://schemas.openxmlformats.org/officeDocument/2006/relationships/oleObject" Target="embeddings/oleObject176.bin"/><Relationship Id="rId78" Type="http://schemas.openxmlformats.org/officeDocument/2006/relationships/image" Target="media/image31.wmf"/><Relationship Id="rId101" Type="http://schemas.openxmlformats.org/officeDocument/2006/relationships/oleObject" Target="embeddings/oleObject50.bin"/><Relationship Id="rId143" Type="http://schemas.openxmlformats.org/officeDocument/2006/relationships/image" Target="media/image64.wmf"/><Relationship Id="rId185" Type="http://schemas.openxmlformats.org/officeDocument/2006/relationships/oleObject" Target="embeddings/oleObject95.bin"/><Relationship Id="rId350" Type="http://schemas.openxmlformats.org/officeDocument/2006/relationships/oleObject" Target="embeddings/oleObject182.bin"/><Relationship Id="rId406" Type="http://schemas.openxmlformats.org/officeDocument/2006/relationships/oleObject" Target="embeddings/oleObject216.bin"/><Relationship Id="rId9" Type="http://schemas.openxmlformats.org/officeDocument/2006/relationships/endnotes" Target="endnotes.xml"/><Relationship Id="rId210" Type="http://schemas.openxmlformats.org/officeDocument/2006/relationships/oleObject" Target="embeddings/oleObject106.bin"/><Relationship Id="rId392" Type="http://schemas.openxmlformats.org/officeDocument/2006/relationships/oleObject" Target="embeddings/oleObject208.bin"/><Relationship Id="rId252" Type="http://schemas.openxmlformats.org/officeDocument/2006/relationships/image" Target="media/image112.wmf"/><Relationship Id="rId294" Type="http://schemas.openxmlformats.org/officeDocument/2006/relationships/image" Target="media/image133.wmf"/><Relationship Id="rId308" Type="http://schemas.openxmlformats.org/officeDocument/2006/relationships/oleObject" Target="embeddings/oleObject161.bin"/><Relationship Id="rId47" Type="http://schemas.openxmlformats.org/officeDocument/2006/relationships/image" Target="media/image13.png"/><Relationship Id="rId89" Type="http://schemas.openxmlformats.org/officeDocument/2006/relationships/image" Target="media/image37.wmf"/><Relationship Id="rId112" Type="http://schemas.openxmlformats.org/officeDocument/2006/relationships/oleObject" Target="embeddings/oleObject56.bin"/><Relationship Id="rId154" Type="http://schemas.openxmlformats.org/officeDocument/2006/relationships/image" Target="media/image69.png"/><Relationship Id="rId361" Type="http://schemas.openxmlformats.org/officeDocument/2006/relationships/oleObject" Target="embeddings/oleObject188.bin"/><Relationship Id="rId196" Type="http://schemas.openxmlformats.org/officeDocument/2006/relationships/oleObject" Target="embeddings/oleObject98.bin"/><Relationship Id="rId417" Type="http://schemas.openxmlformats.org/officeDocument/2006/relationships/oleObject" Target="embeddings/oleObject220.bin"/><Relationship Id="rId16" Type="http://schemas.openxmlformats.org/officeDocument/2006/relationships/image" Target="media/image4.wmf"/><Relationship Id="rId221" Type="http://schemas.openxmlformats.org/officeDocument/2006/relationships/image" Target="media/image98.wmf"/><Relationship Id="rId263" Type="http://schemas.openxmlformats.org/officeDocument/2006/relationships/oleObject" Target="embeddings/oleObject137.bin"/><Relationship Id="rId319" Type="http://schemas.openxmlformats.org/officeDocument/2006/relationships/image" Target="media/image144.png"/><Relationship Id="rId58" Type="http://schemas.openxmlformats.org/officeDocument/2006/relationships/image" Target="media/image19.wmf"/><Relationship Id="rId123" Type="http://schemas.openxmlformats.org/officeDocument/2006/relationships/image" Target="media/image53.wmf"/><Relationship Id="rId330" Type="http://schemas.openxmlformats.org/officeDocument/2006/relationships/image" Target="media/image150.wmf"/><Relationship Id="rId165" Type="http://schemas.openxmlformats.org/officeDocument/2006/relationships/image" Target="media/image75.wmf"/><Relationship Id="rId372" Type="http://schemas.openxmlformats.org/officeDocument/2006/relationships/oleObject" Target="embeddings/oleObject197.bin"/><Relationship Id="rId428" Type="http://schemas.openxmlformats.org/officeDocument/2006/relationships/image" Target="media/image197.png"/><Relationship Id="rId232" Type="http://schemas.openxmlformats.org/officeDocument/2006/relationships/image" Target="media/image104.wmf"/><Relationship Id="rId274" Type="http://schemas.openxmlformats.org/officeDocument/2006/relationships/image" Target="media/image122.wmf"/><Relationship Id="rId27" Type="http://schemas.openxmlformats.org/officeDocument/2006/relationships/oleObject" Target="embeddings/oleObject11.bin"/><Relationship Id="rId69" Type="http://schemas.openxmlformats.org/officeDocument/2006/relationships/image" Target="media/image24.png"/><Relationship Id="rId134" Type="http://schemas.openxmlformats.org/officeDocument/2006/relationships/image" Target="media/image59.wmf"/><Relationship Id="rId80" Type="http://schemas.openxmlformats.org/officeDocument/2006/relationships/image" Target="media/image32.wmf"/><Relationship Id="rId176" Type="http://schemas.openxmlformats.org/officeDocument/2006/relationships/oleObject" Target="embeddings/oleObject88.bin"/><Relationship Id="rId341" Type="http://schemas.openxmlformats.org/officeDocument/2006/relationships/oleObject" Target="embeddings/oleObject177.bin"/><Relationship Id="rId383" Type="http://schemas.openxmlformats.org/officeDocument/2006/relationships/oleObject" Target="embeddings/oleObject203.bin"/><Relationship Id="rId201" Type="http://schemas.openxmlformats.org/officeDocument/2006/relationships/image" Target="media/image92.wmf"/><Relationship Id="rId243" Type="http://schemas.openxmlformats.org/officeDocument/2006/relationships/oleObject" Target="embeddings/oleObject127.bin"/><Relationship Id="rId285" Type="http://schemas.openxmlformats.org/officeDocument/2006/relationships/oleObject" Target="embeddings/oleObject149.bin"/><Relationship Id="rId38" Type="http://schemas.openxmlformats.org/officeDocument/2006/relationships/oleObject" Target="embeddings/oleObject19.bin"/><Relationship Id="rId103" Type="http://schemas.openxmlformats.org/officeDocument/2006/relationships/oleObject" Target="embeddings/oleObject51.bin"/><Relationship Id="rId310" Type="http://schemas.openxmlformats.org/officeDocument/2006/relationships/oleObject" Target="embeddings/oleObject162.bin"/><Relationship Id="rId91" Type="http://schemas.openxmlformats.org/officeDocument/2006/relationships/image" Target="media/image38.wmf"/><Relationship Id="rId145" Type="http://schemas.openxmlformats.org/officeDocument/2006/relationships/image" Target="media/image65.png"/><Relationship Id="rId187" Type="http://schemas.openxmlformats.org/officeDocument/2006/relationships/image" Target="media/image83.png"/><Relationship Id="rId352" Type="http://schemas.openxmlformats.org/officeDocument/2006/relationships/oleObject" Target="embeddings/oleObject183.bin"/><Relationship Id="rId394" Type="http://schemas.openxmlformats.org/officeDocument/2006/relationships/oleObject" Target="embeddings/oleObject210.bin"/><Relationship Id="rId408" Type="http://schemas.openxmlformats.org/officeDocument/2006/relationships/oleObject" Target="embeddings/oleObject217.bin"/><Relationship Id="rId212" Type="http://schemas.openxmlformats.org/officeDocument/2006/relationships/oleObject" Target="embeddings/oleObject108.bin"/><Relationship Id="rId254" Type="http://schemas.openxmlformats.org/officeDocument/2006/relationships/image" Target="media/image113.wmf"/><Relationship Id="rId49" Type="http://schemas.openxmlformats.org/officeDocument/2006/relationships/oleObject" Target="embeddings/oleObject26.bin"/><Relationship Id="rId114" Type="http://schemas.openxmlformats.org/officeDocument/2006/relationships/oleObject" Target="embeddings/oleObject57.bin"/><Relationship Id="rId296" Type="http://schemas.openxmlformats.org/officeDocument/2006/relationships/image" Target="media/image134.wmf"/><Relationship Id="rId60" Type="http://schemas.openxmlformats.org/officeDocument/2006/relationships/image" Target="media/image20.png"/><Relationship Id="rId81" Type="http://schemas.openxmlformats.org/officeDocument/2006/relationships/oleObject" Target="embeddings/oleObject40.bin"/><Relationship Id="rId135" Type="http://schemas.openxmlformats.org/officeDocument/2006/relationships/oleObject" Target="embeddings/oleObject67.bin"/><Relationship Id="rId156" Type="http://schemas.openxmlformats.org/officeDocument/2006/relationships/oleObject" Target="embeddings/oleObject77.bin"/><Relationship Id="rId177" Type="http://schemas.openxmlformats.org/officeDocument/2006/relationships/image" Target="media/image80.png"/><Relationship Id="rId198" Type="http://schemas.openxmlformats.org/officeDocument/2006/relationships/oleObject" Target="embeddings/oleObject99.bin"/><Relationship Id="rId321" Type="http://schemas.openxmlformats.org/officeDocument/2006/relationships/oleObject" Target="embeddings/oleObject167.bin"/><Relationship Id="rId342" Type="http://schemas.openxmlformats.org/officeDocument/2006/relationships/image" Target="media/image156.wmf"/><Relationship Id="rId363" Type="http://schemas.openxmlformats.org/officeDocument/2006/relationships/oleObject" Target="embeddings/oleObject190.bin"/><Relationship Id="rId384" Type="http://schemas.openxmlformats.org/officeDocument/2006/relationships/image" Target="media/image172.wmf"/><Relationship Id="rId419" Type="http://schemas.openxmlformats.org/officeDocument/2006/relationships/image" Target="media/image189.png"/><Relationship Id="rId202" Type="http://schemas.openxmlformats.org/officeDocument/2006/relationships/oleObject" Target="embeddings/oleObject101.bin"/><Relationship Id="rId223" Type="http://schemas.openxmlformats.org/officeDocument/2006/relationships/image" Target="media/image99.wmf"/><Relationship Id="rId244" Type="http://schemas.openxmlformats.org/officeDocument/2006/relationships/oleObject" Target="embeddings/oleObject128.bin"/><Relationship Id="rId430" Type="http://schemas.openxmlformats.org/officeDocument/2006/relationships/image" Target="media/image199.png"/><Relationship Id="rId18" Type="http://schemas.openxmlformats.org/officeDocument/2006/relationships/image" Target="media/image5.wmf"/><Relationship Id="rId39" Type="http://schemas.openxmlformats.org/officeDocument/2006/relationships/oleObject" Target="embeddings/oleObject20.bin"/><Relationship Id="rId265" Type="http://schemas.openxmlformats.org/officeDocument/2006/relationships/oleObject" Target="embeddings/oleObject139.bin"/><Relationship Id="rId286" Type="http://schemas.openxmlformats.org/officeDocument/2006/relationships/image" Target="media/image128.wmf"/><Relationship Id="rId50" Type="http://schemas.openxmlformats.org/officeDocument/2006/relationships/image" Target="media/image15.wmf"/><Relationship Id="rId104" Type="http://schemas.openxmlformats.org/officeDocument/2006/relationships/oleObject" Target="embeddings/oleObject52.bin"/><Relationship Id="rId125" Type="http://schemas.openxmlformats.org/officeDocument/2006/relationships/image" Target="media/image54.jpeg"/><Relationship Id="rId146" Type="http://schemas.openxmlformats.org/officeDocument/2006/relationships/oleObject" Target="embeddings/oleObject72.bin"/><Relationship Id="rId167" Type="http://schemas.openxmlformats.org/officeDocument/2006/relationships/image" Target="media/image76.wmf"/><Relationship Id="rId188" Type="http://schemas.openxmlformats.org/officeDocument/2006/relationships/image" Target="media/image84.png"/><Relationship Id="rId311" Type="http://schemas.openxmlformats.org/officeDocument/2006/relationships/image" Target="media/image140.png"/><Relationship Id="rId332" Type="http://schemas.openxmlformats.org/officeDocument/2006/relationships/image" Target="media/image151.wmf"/><Relationship Id="rId353" Type="http://schemas.openxmlformats.org/officeDocument/2006/relationships/image" Target="media/image161.wmf"/><Relationship Id="rId374" Type="http://schemas.openxmlformats.org/officeDocument/2006/relationships/oleObject" Target="embeddings/oleObject199.bin"/><Relationship Id="rId395" Type="http://schemas.openxmlformats.org/officeDocument/2006/relationships/image" Target="media/image176.wmf"/><Relationship Id="rId409" Type="http://schemas.openxmlformats.org/officeDocument/2006/relationships/image" Target="media/image183.wmf"/><Relationship Id="rId71" Type="http://schemas.openxmlformats.org/officeDocument/2006/relationships/image" Target="media/image26.png"/><Relationship Id="rId92" Type="http://schemas.openxmlformats.org/officeDocument/2006/relationships/oleObject" Target="embeddings/oleObject45.bin"/><Relationship Id="rId213" Type="http://schemas.openxmlformats.org/officeDocument/2006/relationships/oleObject" Target="embeddings/oleObject109.bin"/><Relationship Id="rId234" Type="http://schemas.openxmlformats.org/officeDocument/2006/relationships/image" Target="media/image105.wmf"/><Relationship Id="rId420" Type="http://schemas.openxmlformats.org/officeDocument/2006/relationships/image" Target="media/image190.wmf"/><Relationship Id="rId2" Type="http://schemas.openxmlformats.org/officeDocument/2006/relationships/customXml" Target="../customXml/item2.xml"/><Relationship Id="rId29" Type="http://schemas.openxmlformats.org/officeDocument/2006/relationships/oleObject" Target="embeddings/oleObject12.bin"/><Relationship Id="rId255" Type="http://schemas.openxmlformats.org/officeDocument/2006/relationships/oleObject" Target="embeddings/oleObject133.bin"/><Relationship Id="rId276" Type="http://schemas.openxmlformats.org/officeDocument/2006/relationships/oleObject" Target="embeddings/oleObject145.bin"/><Relationship Id="rId297" Type="http://schemas.openxmlformats.org/officeDocument/2006/relationships/oleObject" Target="embeddings/oleObject154.bin"/><Relationship Id="rId40" Type="http://schemas.openxmlformats.org/officeDocument/2006/relationships/image" Target="media/image11.wmf"/><Relationship Id="rId115" Type="http://schemas.openxmlformats.org/officeDocument/2006/relationships/oleObject" Target="embeddings/oleObject58.bin"/><Relationship Id="rId136" Type="http://schemas.openxmlformats.org/officeDocument/2006/relationships/image" Target="media/image60.png"/><Relationship Id="rId157" Type="http://schemas.openxmlformats.org/officeDocument/2006/relationships/image" Target="media/image71.wmf"/><Relationship Id="rId178" Type="http://schemas.openxmlformats.org/officeDocument/2006/relationships/oleObject" Target="embeddings/oleObject89.bin"/><Relationship Id="rId301" Type="http://schemas.openxmlformats.org/officeDocument/2006/relationships/oleObject" Target="embeddings/oleObject157.bin"/><Relationship Id="rId322" Type="http://schemas.openxmlformats.org/officeDocument/2006/relationships/image" Target="media/image146.wmf"/><Relationship Id="rId343" Type="http://schemas.openxmlformats.org/officeDocument/2006/relationships/oleObject" Target="embeddings/oleObject178.bin"/><Relationship Id="rId364" Type="http://schemas.openxmlformats.org/officeDocument/2006/relationships/oleObject" Target="embeddings/oleObject191.bin"/><Relationship Id="rId61" Type="http://schemas.openxmlformats.org/officeDocument/2006/relationships/image" Target="media/image21.wmf"/><Relationship Id="rId82" Type="http://schemas.openxmlformats.org/officeDocument/2006/relationships/image" Target="media/image33.wmf"/><Relationship Id="rId199" Type="http://schemas.openxmlformats.org/officeDocument/2006/relationships/image" Target="media/image91.wmf"/><Relationship Id="rId203" Type="http://schemas.openxmlformats.org/officeDocument/2006/relationships/oleObject" Target="embeddings/oleObject102.bin"/><Relationship Id="rId385" Type="http://schemas.openxmlformats.org/officeDocument/2006/relationships/oleObject" Target="embeddings/oleObject204.bin"/><Relationship Id="rId19" Type="http://schemas.openxmlformats.org/officeDocument/2006/relationships/oleObject" Target="embeddings/oleObject5.bin"/><Relationship Id="rId224" Type="http://schemas.openxmlformats.org/officeDocument/2006/relationships/oleObject" Target="embeddings/oleObject116.bin"/><Relationship Id="rId245" Type="http://schemas.openxmlformats.org/officeDocument/2006/relationships/image" Target="media/image108.wmf"/><Relationship Id="rId266" Type="http://schemas.openxmlformats.org/officeDocument/2006/relationships/oleObject" Target="embeddings/oleObject140.bin"/><Relationship Id="rId287" Type="http://schemas.openxmlformats.org/officeDocument/2006/relationships/oleObject" Target="embeddings/oleObject150.bin"/><Relationship Id="rId410" Type="http://schemas.openxmlformats.org/officeDocument/2006/relationships/oleObject" Target="embeddings/oleObject218.bin"/><Relationship Id="rId431" Type="http://schemas.openxmlformats.org/officeDocument/2006/relationships/header" Target="header1.xml"/><Relationship Id="rId30" Type="http://schemas.openxmlformats.org/officeDocument/2006/relationships/image" Target="media/image9.png"/><Relationship Id="rId105" Type="http://schemas.openxmlformats.org/officeDocument/2006/relationships/image" Target="media/image44.jpeg"/><Relationship Id="rId126" Type="http://schemas.openxmlformats.org/officeDocument/2006/relationships/image" Target="media/image55.wmf"/><Relationship Id="rId147" Type="http://schemas.openxmlformats.org/officeDocument/2006/relationships/oleObject" Target="embeddings/oleObject73.bin"/><Relationship Id="rId168" Type="http://schemas.openxmlformats.org/officeDocument/2006/relationships/oleObject" Target="embeddings/oleObject83.bin"/><Relationship Id="rId312" Type="http://schemas.openxmlformats.org/officeDocument/2006/relationships/image" Target="media/image141.wmf"/><Relationship Id="rId333" Type="http://schemas.openxmlformats.org/officeDocument/2006/relationships/oleObject" Target="embeddings/oleObject173.bin"/><Relationship Id="rId354" Type="http://schemas.openxmlformats.org/officeDocument/2006/relationships/oleObject" Target="embeddings/oleObject184.bin"/><Relationship Id="rId51" Type="http://schemas.openxmlformats.org/officeDocument/2006/relationships/oleObject" Target="embeddings/oleObject27.bin"/><Relationship Id="rId72" Type="http://schemas.openxmlformats.org/officeDocument/2006/relationships/image" Target="media/image27.png"/><Relationship Id="rId93" Type="http://schemas.openxmlformats.org/officeDocument/2006/relationships/image" Target="media/image39.wmf"/><Relationship Id="rId189" Type="http://schemas.openxmlformats.org/officeDocument/2006/relationships/image" Target="media/image85.png"/><Relationship Id="rId375" Type="http://schemas.openxmlformats.org/officeDocument/2006/relationships/image" Target="media/image167.wmf"/><Relationship Id="rId396" Type="http://schemas.openxmlformats.org/officeDocument/2006/relationships/oleObject" Target="embeddings/oleObject211.bin"/><Relationship Id="rId3" Type="http://schemas.openxmlformats.org/officeDocument/2006/relationships/customXml" Target="../customXml/item3.xml"/><Relationship Id="rId214" Type="http://schemas.openxmlformats.org/officeDocument/2006/relationships/oleObject" Target="embeddings/oleObject110.bin"/><Relationship Id="rId235" Type="http://schemas.openxmlformats.org/officeDocument/2006/relationships/oleObject" Target="embeddings/oleObject121.bin"/><Relationship Id="rId256" Type="http://schemas.openxmlformats.org/officeDocument/2006/relationships/image" Target="media/image114.png"/><Relationship Id="rId277" Type="http://schemas.openxmlformats.org/officeDocument/2006/relationships/image" Target="media/image123.wmf"/><Relationship Id="rId298" Type="http://schemas.openxmlformats.org/officeDocument/2006/relationships/oleObject" Target="embeddings/oleObject155.bin"/><Relationship Id="rId400" Type="http://schemas.openxmlformats.org/officeDocument/2006/relationships/image" Target="media/image178.wmf"/><Relationship Id="rId421" Type="http://schemas.openxmlformats.org/officeDocument/2006/relationships/oleObject" Target="embeddings/oleObject222.bin"/><Relationship Id="rId116" Type="http://schemas.openxmlformats.org/officeDocument/2006/relationships/image" Target="media/image49.png"/><Relationship Id="rId137" Type="http://schemas.openxmlformats.org/officeDocument/2006/relationships/image" Target="media/image61.wmf"/><Relationship Id="rId158" Type="http://schemas.openxmlformats.org/officeDocument/2006/relationships/oleObject" Target="embeddings/oleObject78.bin"/><Relationship Id="rId302" Type="http://schemas.openxmlformats.org/officeDocument/2006/relationships/oleObject" Target="embeddings/oleObject158.bin"/><Relationship Id="rId323" Type="http://schemas.openxmlformats.org/officeDocument/2006/relationships/oleObject" Target="embeddings/oleObject168.bin"/><Relationship Id="rId344" Type="http://schemas.openxmlformats.org/officeDocument/2006/relationships/image" Target="media/image157.wmf"/><Relationship Id="rId20" Type="http://schemas.openxmlformats.org/officeDocument/2006/relationships/image" Target="media/image6.wmf"/><Relationship Id="rId41" Type="http://schemas.openxmlformats.org/officeDocument/2006/relationships/oleObject" Target="embeddings/oleObject21.bin"/><Relationship Id="rId62" Type="http://schemas.openxmlformats.org/officeDocument/2006/relationships/oleObject" Target="embeddings/oleObject32.bin"/><Relationship Id="rId83" Type="http://schemas.openxmlformats.org/officeDocument/2006/relationships/oleObject" Target="embeddings/oleObject41.bin"/><Relationship Id="rId179" Type="http://schemas.openxmlformats.org/officeDocument/2006/relationships/oleObject" Target="embeddings/oleObject90.bin"/><Relationship Id="rId365" Type="http://schemas.openxmlformats.org/officeDocument/2006/relationships/oleObject" Target="embeddings/oleObject192.bin"/><Relationship Id="rId386" Type="http://schemas.openxmlformats.org/officeDocument/2006/relationships/image" Target="media/image173.wmf"/><Relationship Id="rId190" Type="http://schemas.openxmlformats.org/officeDocument/2006/relationships/image" Target="media/image86.png"/><Relationship Id="rId204" Type="http://schemas.openxmlformats.org/officeDocument/2006/relationships/oleObject" Target="embeddings/oleObject103.bin"/><Relationship Id="rId225" Type="http://schemas.openxmlformats.org/officeDocument/2006/relationships/image" Target="media/image100.wmf"/><Relationship Id="rId246" Type="http://schemas.openxmlformats.org/officeDocument/2006/relationships/oleObject" Target="embeddings/oleObject129.bin"/><Relationship Id="rId267" Type="http://schemas.openxmlformats.org/officeDocument/2006/relationships/oleObject" Target="embeddings/oleObject141.bin"/><Relationship Id="rId288" Type="http://schemas.openxmlformats.org/officeDocument/2006/relationships/image" Target="media/image129.wmf"/><Relationship Id="rId411" Type="http://schemas.openxmlformats.org/officeDocument/2006/relationships/image" Target="media/image184.png"/><Relationship Id="rId432" Type="http://schemas.openxmlformats.org/officeDocument/2006/relationships/header" Target="header2.xml"/><Relationship Id="rId106" Type="http://schemas.openxmlformats.org/officeDocument/2006/relationships/oleObject" Target="embeddings/oleObject53.bin"/><Relationship Id="rId127" Type="http://schemas.openxmlformats.org/officeDocument/2006/relationships/oleObject" Target="embeddings/oleObject63.bin"/><Relationship Id="rId313" Type="http://schemas.openxmlformats.org/officeDocument/2006/relationships/oleObject" Target="embeddings/oleObject163.bin"/><Relationship Id="rId10" Type="http://schemas.openxmlformats.org/officeDocument/2006/relationships/image" Target="media/image1.wmf"/><Relationship Id="rId31" Type="http://schemas.openxmlformats.org/officeDocument/2006/relationships/oleObject" Target="embeddings/oleObject13.bin"/><Relationship Id="rId52" Type="http://schemas.openxmlformats.org/officeDocument/2006/relationships/image" Target="media/image16.wmf"/><Relationship Id="rId73" Type="http://schemas.openxmlformats.org/officeDocument/2006/relationships/image" Target="media/image28.png"/><Relationship Id="rId94" Type="http://schemas.openxmlformats.org/officeDocument/2006/relationships/oleObject" Target="embeddings/oleObject46.bin"/><Relationship Id="rId148" Type="http://schemas.openxmlformats.org/officeDocument/2006/relationships/image" Target="media/image66.png"/><Relationship Id="rId169" Type="http://schemas.openxmlformats.org/officeDocument/2006/relationships/image" Target="media/image77.wmf"/><Relationship Id="rId334" Type="http://schemas.openxmlformats.org/officeDocument/2006/relationships/image" Target="media/image152.png"/><Relationship Id="rId355" Type="http://schemas.openxmlformats.org/officeDocument/2006/relationships/oleObject" Target="embeddings/oleObject185.bin"/><Relationship Id="rId376" Type="http://schemas.openxmlformats.org/officeDocument/2006/relationships/oleObject" Target="embeddings/oleObject200.bin"/><Relationship Id="rId397" Type="http://schemas.openxmlformats.org/officeDocument/2006/relationships/image" Target="media/image177.wmf"/><Relationship Id="rId4" Type="http://schemas.openxmlformats.org/officeDocument/2006/relationships/numbering" Target="numbering.xml"/><Relationship Id="rId180" Type="http://schemas.openxmlformats.org/officeDocument/2006/relationships/oleObject" Target="embeddings/oleObject91.bin"/><Relationship Id="rId215" Type="http://schemas.openxmlformats.org/officeDocument/2006/relationships/oleObject" Target="embeddings/oleObject111.bin"/><Relationship Id="rId236" Type="http://schemas.openxmlformats.org/officeDocument/2006/relationships/image" Target="media/image106.wmf"/><Relationship Id="rId257" Type="http://schemas.openxmlformats.org/officeDocument/2006/relationships/image" Target="media/image115.wmf"/><Relationship Id="rId278" Type="http://schemas.openxmlformats.org/officeDocument/2006/relationships/oleObject" Target="embeddings/oleObject146.bin"/><Relationship Id="rId401" Type="http://schemas.openxmlformats.org/officeDocument/2006/relationships/oleObject" Target="embeddings/oleObject214.bin"/><Relationship Id="rId422" Type="http://schemas.openxmlformats.org/officeDocument/2006/relationships/image" Target="media/image191.png"/><Relationship Id="rId303" Type="http://schemas.openxmlformats.org/officeDocument/2006/relationships/image" Target="media/image136.png"/><Relationship Id="rId42" Type="http://schemas.openxmlformats.org/officeDocument/2006/relationships/oleObject" Target="embeddings/oleObject22.bin"/><Relationship Id="rId84" Type="http://schemas.openxmlformats.org/officeDocument/2006/relationships/image" Target="media/image34.wmf"/><Relationship Id="rId138" Type="http://schemas.openxmlformats.org/officeDocument/2006/relationships/oleObject" Target="embeddings/oleObject68.bin"/><Relationship Id="rId345" Type="http://schemas.openxmlformats.org/officeDocument/2006/relationships/oleObject" Target="embeddings/oleObject179.bin"/><Relationship Id="rId387" Type="http://schemas.openxmlformats.org/officeDocument/2006/relationships/oleObject" Target="embeddings/oleObject205.bin"/><Relationship Id="rId191" Type="http://schemas.openxmlformats.org/officeDocument/2006/relationships/image" Target="media/image87.png"/><Relationship Id="rId205" Type="http://schemas.openxmlformats.org/officeDocument/2006/relationships/image" Target="media/image93.wmf"/><Relationship Id="rId247" Type="http://schemas.openxmlformats.org/officeDocument/2006/relationships/image" Target="media/image109.png"/><Relationship Id="rId412" Type="http://schemas.openxmlformats.org/officeDocument/2006/relationships/image" Target="media/image185.png"/><Relationship Id="rId107" Type="http://schemas.openxmlformats.org/officeDocument/2006/relationships/image" Target="media/image45.wmf"/><Relationship Id="rId289" Type="http://schemas.openxmlformats.org/officeDocument/2006/relationships/oleObject" Target="embeddings/oleObject151.bin"/><Relationship Id="rId11" Type="http://schemas.openxmlformats.org/officeDocument/2006/relationships/oleObject" Target="embeddings/oleObject1.bin"/><Relationship Id="rId53" Type="http://schemas.openxmlformats.org/officeDocument/2006/relationships/oleObject" Target="embeddings/oleObject28.bin"/><Relationship Id="rId149" Type="http://schemas.openxmlformats.org/officeDocument/2006/relationships/image" Target="media/image67.wmf"/><Relationship Id="rId314" Type="http://schemas.openxmlformats.org/officeDocument/2006/relationships/oleObject" Target="embeddings/oleObject164.bin"/><Relationship Id="rId356" Type="http://schemas.openxmlformats.org/officeDocument/2006/relationships/image" Target="media/image162.wmf"/><Relationship Id="rId398" Type="http://schemas.openxmlformats.org/officeDocument/2006/relationships/oleObject" Target="embeddings/oleObject212.bin"/><Relationship Id="rId95" Type="http://schemas.openxmlformats.org/officeDocument/2006/relationships/image" Target="media/image40.png"/><Relationship Id="rId160" Type="http://schemas.openxmlformats.org/officeDocument/2006/relationships/oleObject" Target="embeddings/oleObject79.bin"/><Relationship Id="rId216" Type="http://schemas.openxmlformats.org/officeDocument/2006/relationships/oleObject" Target="embeddings/oleObject112.bin"/><Relationship Id="rId423" Type="http://schemas.openxmlformats.org/officeDocument/2006/relationships/image" Target="media/image192.png"/><Relationship Id="rId258" Type="http://schemas.openxmlformats.org/officeDocument/2006/relationships/oleObject" Target="embeddings/oleObject134.bin"/><Relationship Id="rId22" Type="http://schemas.openxmlformats.org/officeDocument/2006/relationships/image" Target="media/image7.wmf"/><Relationship Id="rId64" Type="http://schemas.openxmlformats.org/officeDocument/2006/relationships/oleObject" Target="embeddings/oleObject33.bin"/><Relationship Id="rId118" Type="http://schemas.openxmlformats.org/officeDocument/2006/relationships/oleObject" Target="embeddings/oleObject59.bin"/><Relationship Id="rId325" Type="http://schemas.openxmlformats.org/officeDocument/2006/relationships/oleObject" Target="embeddings/oleObject169.bin"/><Relationship Id="rId367" Type="http://schemas.openxmlformats.org/officeDocument/2006/relationships/oleObject" Target="embeddings/oleObject193.bin"/><Relationship Id="rId171" Type="http://schemas.openxmlformats.org/officeDocument/2006/relationships/image" Target="media/image78.wmf"/><Relationship Id="rId227" Type="http://schemas.openxmlformats.org/officeDocument/2006/relationships/image" Target="media/image101.png"/><Relationship Id="rId269" Type="http://schemas.openxmlformats.org/officeDocument/2006/relationships/image" Target="media/image119.wmf"/><Relationship Id="rId434" Type="http://schemas.openxmlformats.org/officeDocument/2006/relationships/footer" Target="footer2.xml"/><Relationship Id="rId33" Type="http://schemas.openxmlformats.org/officeDocument/2006/relationships/image" Target="media/image10.wmf"/><Relationship Id="rId129" Type="http://schemas.openxmlformats.org/officeDocument/2006/relationships/oleObject" Target="embeddings/oleObject64.bin"/><Relationship Id="rId280" Type="http://schemas.openxmlformats.org/officeDocument/2006/relationships/image" Target="media/image124.png"/><Relationship Id="rId336" Type="http://schemas.openxmlformats.org/officeDocument/2006/relationships/oleObject" Target="embeddings/oleObject174.bin"/><Relationship Id="rId75" Type="http://schemas.openxmlformats.org/officeDocument/2006/relationships/oleObject" Target="embeddings/oleObject37.bin"/><Relationship Id="rId140" Type="http://schemas.openxmlformats.org/officeDocument/2006/relationships/oleObject" Target="embeddings/oleObject69.bin"/><Relationship Id="rId182" Type="http://schemas.openxmlformats.org/officeDocument/2006/relationships/image" Target="media/image81.wmf"/><Relationship Id="rId378" Type="http://schemas.openxmlformats.org/officeDocument/2006/relationships/image" Target="media/image169.wmf"/><Relationship Id="rId403" Type="http://schemas.openxmlformats.org/officeDocument/2006/relationships/image" Target="media/image180.wmf"/><Relationship Id="rId6" Type="http://schemas.openxmlformats.org/officeDocument/2006/relationships/settings" Target="settings.xml"/><Relationship Id="rId238" Type="http://schemas.openxmlformats.org/officeDocument/2006/relationships/oleObject" Target="embeddings/oleObject123.bin"/><Relationship Id="rId291" Type="http://schemas.openxmlformats.org/officeDocument/2006/relationships/oleObject" Target="embeddings/oleObject152.bin"/><Relationship Id="rId305" Type="http://schemas.openxmlformats.org/officeDocument/2006/relationships/oleObject" Target="embeddings/oleObject159.bin"/><Relationship Id="rId347" Type="http://schemas.openxmlformats.org/officeDocument/2006/relationships/image" Target="media/image158.wmf"/><Relationship Id="rId44" Type="http://schemas.openxmlformats.org/officeDocument/2006/relationships/oleObject" Target="embeddings/oleObject24.bin"/><Relationship Id="rId86" Type="http://schemas.openxmlformats.org/officeDocument/2006/relationships/image" Target="media/image35.png"/><Relationship Id="rId151" Type="http://schemas.openxmlformats.org/officeDocument/2006/relationships/oleObject" Target="embeddings/oleObject75.bin"/><Relationship Id="rId389" Type="http://schemas.openxmlformats.org/officeDocument/2006/relationships/oleObject" Target="embeddings/oleObject206.bin"/><Relationship Id="rId193" Type="http://schemas.openxmlformats.org/officeDocument/2006/relationships/oleObject" Target="embeddings/oleObject96.bin"/><Relationship Id="rId207" Type="http://schemas.openxmlformats.org/officeDocument/2006/relationships/image" Target="media/image94.wmf"/><Relationship Id="rId249" Type="http://schemas.openxmlformats.org/officeDocument/2006/relationships/oleObject" Target="embeddings/oleObject130.bin"/><Relationship Id="rId414" Type="http://schemas.openxmlformats.org/officeDocument/2006/relationships/oleObject" Target="embeddings/oleObject219.bin"/><Relationship Id="rId13" Type="http://schemas.openxmlformats.org/officeDocument/2006/relationships/oleObject" Target="embeddings/oleObject2.bin"/><Relationship Id="rId109" Type="http://schemas.openxmlformats.org/officeDocument/2006/relationships/image" Target="media/image46.png"/><Relationship Id="rId260" Type="http://schemas.openxmlformats.org/officeDocument/2006/relationships/oleObject" Target="embeddings/oleObject135.bin"/><Relationship Id="rId316" Type="http://schemas.openxmlformats.org/officeDocument/2006/relationships/oleObject" Target="embeddings/oleObject165.bin"/><Relationship Id="rId55" Type="http://schemas.openxmlformats.org/officeDocument/2006/relationships/oleObject" Target="embeddings/oleObject29.bin"/><Relationship Id="rId97" Type="http://schemas.openxmlformats.org/officeDocument/2006/relationships/oleObject" Target="embeddings/oleObject47.bin"/><Relationship Id="rId120" Type="http://schemas.openxmlformats.org/officeDocument/2006/relationships/oleObject" Target="embeddings/oleObject60.bin"/><Relationship Id="rId358" Type="http://schemas.openxmlformats.org/officeDocument/2006/relationships/image" Target="media/image163.wmf"/><Relationship Id="rId162" Type="http://schemas.openxmlformats.org/officeDocument/2006/relationships/oleObject" Target="embeddings/oleObject80.bin"/><Relationship Id="rId218" Type="http://schemas.openxmlformats.org/officeDocument/2006/relationships/oleObject" Target="embeddings/oleObject113.bin"/><Relationship Id="rId425" Type="http://schemas.openxmlformats.org/officeDocument/2006/relationships/image" Target="media/image194.png"/><Relationship Id="rId271" Type="http://schemas.openxmlformats.org/officeDocument/2006/relationships/image" Target="media/image120.wmf"/><Relationship Id="rId24" Type="http://schemas.openxmlformats.org/officeDocument/2006/relationships/oleObject" Target="embeddings/oleObject8.bin"/><Relationship Id="rId66" Type="http://schemas.openxmlformats.org/officeDocument/2006/relationships/oleObject" Target="embeddings/oleObject34.bin"/><Relationship Id="rId131" Type="http://schemas.openxmlformats.org/officeDocument/2006/relationships/oleObject" Target="embeddings/oleObject65.bin"/><Relationship Id="rId327" Type="http://schemas.openxmlformats.org/officeDocument/2006/relationships/oleObject" Target="embeddings/oleObject170.bin"/><Relationship Id="rId369" Type="http://schemas.openxmlformats.org/officeDocument/2006/relationships/image" Target="media/image166.wmf"/><Relationship Id="rId173" Type="http://schemas.openxmlformats.org/officeDocument/2006/relationships/oleObject" Target="embeddings/oleObject86.bin"/><Relationship Id="rId229" Type="http://schemas.openxmlformats.org/officeDocument/2006/relationships/oleObject" Target="embeddings/oleObject118.bin"/><Relationship Id="rId380" Type="http://schemas.openxmlformats.org/officeDocument/2006/relationships/image" Target="media/image170.wmf"/><Relationship Id="rId436" Type="http://schemas.openxmlformats.org/officeDocument/2006/relationships/footer" Target="footer3.xml"/><Relationship Id="rId240" Type="http://schemas.openxmlformats.org/officeDocument/2006/relationships/image" Target="media/image107.wmf"/><Relationship Id="rId35" Type="http://schemas.openxmlformats.org/officeDocument/2006/relationships/oleObject" Target="embeddings/oleObject16.bin"/><Relationship Id="rId77" Type="http://schemas.openxmlformats.org/officeDocument/2006/relationships/oleObject" Target="embeddings/oleObject38.bin"/><Relationship Id="rId100" Type="http://schemas.openxmlformats.org/officeDocument/2006/relationships/oleObject" Target="embeddings/oleObject49.bin"/><Relationship Id="rId282" Type="http://schemas.openxmlformats.org/officeDocument/2006/relationships/oleObject" Target="embeddings/oleObject148.bin"/><Relationship Id="rId338" Type="http://schemas.openxmlformats.org/officeDocument/2006/relationships/oleObject" Target="embeddings/oleObject175.bin"/><Relationship Id="rId8" Type="http://schemas.openxmlformats.org/officeDocument/2006/relationships/footnotes" Target="footnotes.xml"/><Relationship Id="rId142" Type="http://schemas.openxmlformats.org/officeDocument/2006/relationships/oleObject" Target="embeddings/oleObject70.bin"/><Relationship Id="rId184" Type="http://schemas.openxmlformats.org/officeDocument/2006/relationships/oleObject" Target="embeddings/oleObject94.bin"/><Relationship Id="rId391" Type="http://schemas.openxmlformats.org/officeDocument/2006/relationships/image" Target="media/image175.wmf"/><Relationship Id="rId405" Type="http://schemas.openxmlformats.org/officeDocument/2006/relationships/image" Target="media/image181.wmf"/><Relationship Id="rId251" Type="http://schemas.openxmlformats.org/officeDocument/2006/relationships/oleObject" Target="embeddings/oleObject131.bin"/><Relationship Id="rId46" Type="http://schemas.openxmlformats.org/officeDocument/2006/relationships/oleObject" Target="embeddings/oleObject25.bin"/><Relationship Id="rId293" Type="http://schemas.openxmlformats.org/officeDocument/2006/relationships/image" Target="media/image132.png"/><Relationship Id="rId307" Type="http://schemas.openxmlformats.org/officeDocument/2006/relationships/oleObject" Target="embeddings/oleObject160.bin"/><Relationship Id="rId349" Type="http://schemas.openxmlformats.org/officeDocument/2006/relationships/image" Target="media/image159.wmf"/><Relationship Id="rId88" Type="http://schemas.openxmlformats.org/officeDocument/2006/relationships/oleObject" Target="embeddings/oleObject43.bin"/><Relationship Id="rId111" Type="http://schemas.openxmlformats.org/officeDocument/2006/relationships/oleObject" Target="embeddings/oleObject55.bin"/><Relationship Id="rId153" Type="http://schemas.openxmlformats.org/officeDocument/2006/relationships/image" Target="media/image68.png"/><Relationship Id="rId195" Type="http://schemas.openxmlformats.org/officeDocument/2006/relationships/oleObject" Target="embeddings/oleObject97.bin"/><Relationship Id="rId209" Type="http://schemas.openxmlformats.org/officeDocument/2006/relationships/image" Target="media/image95.png"/><Relationship Id="rId360" Type="http://schemas.openxmlformats.org/officeDocument/2006/relationships/image" Target="media/image164.png"/><Relationship Id="rId416" Type="http://schemas.openxmlformats.org/officeDocument/2006/relationships/image" Target="media/image188.wmf"/><Relationship Id="rId220" Type="http://schemas.openxmlformats.org/officeDocument/2006/relationships/oleObject" Target="embeddings/oleObject114.bin"/><Relationship Id="rId15" Type="http://schemas.openxmlformats.org/officeDocument/2006/relationships/oleObject" Target="embeddings/oleObject3.bin"/><Relationship Id="rId57" Type="http://schemas.openxmlformats.org/officeDocument/2006/relationships/oleObject" Target="embeddings/oleObject30.bin"/><Relationship Id="rId262" Type="http://schemas.openxmlformats.org/officeDocument/2006/relationships/oleObject" Target="embeddings/oleObject136.bin"/><Relationship Id="rId318" Type="http://schemas.openxmlformats.org/officeDocument/2006/relationships/oleObject" Target="embeddings/oleObject166.bin"/><Relationship Id="rId99" Type="http://schemas.openxmlformats.org/officeDocument/2006/relationships/oleObject" Target="embeddings/oleObject48.bin"/><Relationship Id="rId122" Type="http://schemas.openxmlformats.org/officeDocument/2006/relationships/oleObject" Target="embeddings/oleObject61.bin"/><Relationship Id="rId164" Type="http://schemas.openxmlformats.org/officeDocument/2006/relationships/oleObject" Target="embeddings/oleObject81.bin"/><Relationship Id="rId371" Type="http://schemas.openxmlformats.org/officeDocument/2006/relationships/oleObject" Target="embeddings/oleObject196.bin"/><Relationship Id="rId427" Type="http://schemas.openxmlformats.org/officeDocument/2006/relationships/image" Target="media/image196.png"/><Relationship Id="rId26" Type="http://schemas.openxmlformats.org/officeDocument/2006/relationships/oleObject" Target="embeddings/oleObject10.bin"/><Relationship Id="rId231" Type="http://schemas.openxmlformats.org/officeDocument/2006/relationships/oleObject" Target="embeddings/oleObject119.bin"/><Relationship Id="rId273" Type="http://schemas.openxmlformats.org/officeDocument/2006/relationships/image" Target="media/image121.png"/><Relationship Id="rId329" Type="http://schemas.openxmlformats.org/officeDocument/2006/relationships/oleObject" Target="embeddings/oleObject171.bin"/><Relationship Id="rId68" Type="http://schemas.openxmlformats.org/officeDocument/2006/relationships/oleObject" Target="embeddings/oleObject36.bin"/><Relationship Id="rId133" Type="http://schemas.openxmlformats.org/officeDocument/2006/relationships/oleObject" Target="embeddings/oleObject66.bin"/><Relationship Id="rId175" Type="http://schemas.openxmlformats.org/officeDocument/2006/relationships/oleObject" Target="embeddings/oleObject87.bin"/><Relationship Id="rId340" Type="http://schemas.openxmlformats.org/officeDocument/2006/relationships/image" Target="media/image155.wmf"/><Relationship Id="rId200" Type="http://schemas.openxmlformats.org/officeDocument/2006/relationships/oleObject" Target="embeddings/oleObject100.bin"/><Relationship Id="rId382" Type="http://schemas.openxmlformats.org/officeDocument/2006/relationships/image" Target="media/image171.wmf"/><Relationship Id="rId438" Type="http://schemas.openxmlformats.org/officeDocument/2006/relationships/theme" Target="theme/theme1.xml"/><Relationship Id="rId242" Type="http://schemas.openxmlformats.org/officeDocument/2006/relationships/oleObject" Target="embeddings/oleObject126.bin"/><Relationship Id="rId284" Type="http://schemas.openxmlformats.org/officeDocument/2006/relationships/image" Target="media/image127.wmf"/><Relationship Id="rId37" Type="http://schemas.openxmlformats.org/officeDocument/2006/relationships/oleObject" Target="embeddings/oleObject18.bin"/><Relationship Id="rId79" Type="http://schemas.openxmlformats.org/officeDocument/2006/relationships/oleObject" Target="embeddings/oleObject39.bin"/><Relationship Id="rId102" Type="http://schemas.openxmlformats.org/officeDocument/2006/relationships/image" Target="media/image43.wmf"/><Relationship Id="rId144" Type="http://schemas.openxmlformats.org/officeDocument/2006/relationships/oleObject" Target="embeddings/oleObject71.bin"/><Relationship Id="rId90" Type="http://schemas.openxmlformats.org/officeDocument/2006/relationships/oleObject" Target="embeddings/oleObject44.bin"/><Relationship Id="rId186" Type="http://schemas.openxmlformats.org/officeDocument/2006/relationships/image" Target="media/image82.png"/><Relationship Id="rId351" Type="http://schemas.openxmlformats.org/officeDocument/2006/relationships/image" Target="media/image160.wmf"/><Relationship Id="rId393" Type="http://schemas.openxmlformats.org/officeDocument/2006/relationships/oleObject" Target="embeddings/oleObject209.bin"/><Relationship Id="rId407" Type="http://schemas.openxmlformats.org/officeDocument/2006/relationships/image" Target="media/image182.wmf"/><Relationship Id="rId211" Type="http://schemas.openxmlformats.org/officeDocument/2006/relationships/oleObject" Target="embeddings/oleObject107.bin"/><Relationship Id="rId253" Type="http://schemas.openxmlformats.org/officeDocument/2006/relationships/oleObject" Target="embeddings/oleObject132.bin"/><Relationship Id="rId295" Type="http://schemas.openxmlformats.org/officeDocument/2006/relationships/oleObject" Target="embeddings/oleObject153.bin"/><Relationship Id="rId309" Type="http://schemas.openxmlformats.org/officeDocument/2006/relationships/image" Target="media/image139.wmf"/><Relationship Id="rId48" Type="http://schemas.openxmlformats.org/officeDocument/2006/relationships/image" Target="media/image14.wmf"/><Relationship Id="rId113" Type="http://schemas.openxmlformats.org/officeDocument/2006/relationships/image" Target="media/image48.wmf"/><Relationship Id="rId320" Type="http://schemas.openxmlformats.org/officeDocument/2006/relationships/image" Target="media/image145.wmf"/><Relationship Id="rId155" Type="http://schemas.openxmlformats.org/officeDocument/2006/relationships/image" Target="media/image70.wmf"/><Relationship Id="rId197" Type="http://schemas.openxmlformats.org/officeDocument/2006/relationships/image" Target="media/image90.wmf"/><Relationship Id="rId362" Type="http://schemas.openxmlformats.org/officeDocument/2006/relationships/oleObject" Target="embeddings/oleObject189.bin"/><Relationship Id="rId418" Type="http://schemas.openxmlformats.org/officeDocument/2006/relationships/oleObject" Target="embeddings/oleObject221.bin"/><Relationship Id="rId222" Type="http://schemas.openxmlformats.org/officeDocument/2006/relationships/oleObject" Target="embeddings/oleObject115.bin"/><Relationship Id="rId264" Type="http://schemas.openxmlformats.org/officeDocument/2006/relationships/oleObject" Target="embeddings/oleObject138.bin"/><Relationship Id="rId17" Type="http://schemas.openxmlformats.org/officeDocument/2006/relationships/oleObject" Target="embeddings/oleObject4.bin"/><Relationship Id="rId59" Type="http://schemas.openxmlformats.org/officeDocument/2006/relationships/oleObject" Target="embeddings/oleObject31.bin"/><Relationship Id="rId124" Type="http://schemas.openxmlformats.org/officeDocument/2006/relationships/oleObject" Target="embeddings/oleObject62.bin"/><Relationship Id="rId70" Type="http://schemas.openxmlformats.org/officeDocument/2006/relationships/image" Target="media/image25.png"/><Relationship Id="rId166" Type="http://schemas.openxmlformats.org/officeDocument/2006/relationships/oleObject" Target="embeddings/oleObject82.bin"/><Relationship Id="rId331" Type="http://schemas.openxmlformats.org/officeDocument/2006/relationships/oleObject" Target="embeddings/oleObject172.bin"/><Relationship Id="rId373" Type="http://schemas.openxmlformats.org/officeDocument/2006/relationships/oleObject" Target="embeddings/oleObject198.bin"/><Relationship Id="rId429" Type="http://schemas.openxmlformats.org/officeDocument/2006/relationships/image" Target="media/image198.png"/><Relationship Id="rId1" Type="http://schemas.openxmlformats.org/officeDocument/2006/relationships/customXml" Target="../customXml/item1.xml"/><Relationship Id="rId233" Type="http://schemas.openxmlformats.org/officeDocument/2006/relationships/oleObject" Target="embeddings/oleObject120.bin"/><Relationship Id="rId28" Type="http://schemas.openxmlformats.org/officeDocument/2006/relationships/image" Target="media/image8.wmf"/><Relationship Id="rId275" Type="http://schemas.openxmlformats.org/officeDocument/2006/relationships/oleObject" Target="embeddings/oleObject144.bin"/><Relationship Id="rId300" Type="http://schemas.openxmlformats.org/officeDocument/2006/relationships/image" Target="media/image135.wmf"/></Relationships>
</file>

<file path=word/_rels/header2.xml.rels><?xml version="1.0" encoding="UTF-8" standalone="yes"?>
<Relationships xmlns="http://schemas.openxmlformats.org/package/2006/relationships"><Relationship Id="rId1" Type="http://schemas.openxmlformats.org/officeDocument/2006/relationships/image" Target="media/image2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7349</Words>
  <Characters>7571</Characters>
  <Application>Microsoft Office Word</Application>
  <DocSecurity>0</DocSecurity>
  <Lines>445</Lines>
  <Paragraphs>514</Paragraphs>
  <ScaleCrop>false</ScaleCrop>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