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1FE30" w14:textId="77777777" w:rsidR="00FC5860" w:rsidRPr="00BE1BCD" w:rsidRDefault="00000000">
      <w:pPr>
        <w:spacing w:line="360" w:lineRule="auto"/>
        <w:jc w:val="center"/>
      </w:pPr>
      <w:r>
        <w:rPr>
          <w:rFonts w:ascii="Calibri" w:eastAsia="Calibri" w:hAnsi="Calibri" w:cs="Calibri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 wp14:anchorId="61040082" wp14:editId="719460FA">
            <wp:simplePos x="0" y="0"/>
            <wp:positionH relativeFrom="page">
              <wp:posOffset>12077700</wp:posOffset>
            </wp:positionH>
            <wp:positionV relativeFrom="topMargin">
              <wp:posOffset>10210800</wp:posOffset>
            </wp:positionV>
            <wp:extent cx="330200" cy="419100"/>
            <wp:effectExtent l="0" t="0" r="0" b="0"/>
            <wp:wrapNone/>
            <wp:docPr id="100068" name="图片 100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8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/>
          <w:sz w:val="32"/>
        </w:rPr>
        <w:t>2023~2024</w:t>
      </w:r>
      <w:r>
        <w:rPr>
          <w:rFonts w:ascii="宋体" w:hAnsi="宋体"/>
          <w:b/>
          <w:sz w:val="32"/>
        </w:rPr>
        <w:t>学年第一学期高二期中调研试卷</w:t>
      </w:r>
    </w:p>
    <w:p w14:paraId="10A16223" w14:textId="77777777" w:rsidR="00FC5860" w:rsidRPr="00BE1BCD" w:rsidRDefault="00000000">
      <w:pPr>
        <w:spacing w:line="360" w:lineRule="auto"/>
        <w:jc w:val="center"/>
      </w:pPr>
      <w:r>
        <w:rPr>
          <w:rFonts w:ascii="宋体" w:hAnsi="宋体"/>
          <w:b/>
          <w:sz w:val="32"/>
        </w:rPr>
        <w:t>物理</w:t>
      </w:r>
    </w:p>
    <w:p w14:paraId="1A3EA55E" w14:textId="77777777" w:rsidR="00FC5860" w:rsidRPr="00BE1BCD" w:rsidRDefault="00000000">
      <w:pPr>
        <w:spacing w:line="285" w:lineRule="auto"/>
      </w:pPr>
      <w:r>
        <w:rPr>
          <w:rFonts w:ascii="宋体" w:hAnsi="宋体"/>
          <w:b/>
          <w:sz w:val="24"/>
        </w:rPr>
        <w:t>一、单项选择题：共</w:t>
      </w:r>
      <w:r>
        <w:rPr>
          <w:rFonts w:eastAsia="Times New Roman" w:cs="Times New Roman"/>
          <w:b/>
          <w:sz w:val="24"/>
        </w:rPr>
        <w:t>11</w:t>
      </w:r>
      <w:r>
        <w:rPr>
          <w:rFonts w:ascii="宋体" w:hAnsi="宋体"/>
          <w:b/>
          <w:sz w:val="24"/>
        </w:rPr>
        <w:t>题，每题</w:t>
      </w: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44</w:t>
      </w:r>
      <w:r>
        <w:rPr>
          <w:rFonts w:ascii="宋体" w:hAnsi="宋体"/>
          <w:b/>
          <w:sz w:val="24"/>
        </w:rPr>
        <w:t>分。每题只有一个选项最符合题意</w:t>
      </w:r>
    </w:p>
    <w:p w14:paraId="705ADA04" w14:textId="77777777" w:rsidR="00FC5860" w:rsidRPr="00BE1BCD" w:rsidRDefault="00000000">
      <w:pPr>
        <w:spacing w:line="360" w:lineRule="auto"/>
        <w:jc w:val="left"/>
      </w:pPr>
      <w:r>
        <w:t xml:space="preserve">1. </w:t>
      </w:r>
      <w:r>
        <w:rPr>
          <w:rFonts w:ascii="宋体" w:hAnsi="宋体"/>
        </w:rPr>
        <w:t>如图，物体静止在水平地面上，受到与水平方向成</w:t>
      </w:r>
      <w:r>
        <w:rPr>
          <w:rFonts w:eastAsia="Times New Roman" w:cs="Times New Roman"/>
          <w:i/>
        </w:rPr>
        <w:t>θ</w:t>
      </w:r>
      <w:r>
        <w:rPr>
          <w:rFonts w:ascii="宋体" w:hAnsi="宋体"/>
        </w:rPr>
        <w:t>角的恒定拉力</w:t>
      </w:r>
      <w:r>
        <w:rPr>
          <w:rFonts w:eastAsia="Times New Roman" w:cs="Times New Roman"/>
          <w:i/>
        </w:rPr>
        <w:t>F</w:t>
      </w:r>
      <w:r>
        <w:rPr>
          <w:rFonts w:ascii="宋体" w:hAnsi="宋体"/>
        </w:rPr>
        <w:t>，在作用</w:t>
      </w:r>
      <w:r>
        <w:rPr>
          <w:rFonts w:eastAsia="Times New Roman" w:cs="Times New Roman"/>
          <w:i/>
        </w:rPr>
        <w:t>t</w:t>
      </w:r>
      <w:r>
        <w:rPr>
          <w:rFonts w:ascii="宋体" w:hAnsi="宋体"/>
        </w:rPr>
        <w:t>时间后，物体仍保持静止。则下列说法正确的是（　　）</w:t>
      </w:r>
    </w:p>
    <w:p w14:paraId="686AC79B" w14:textId="77777777" w:rsidR="00FC5860" w:rsidRPr="00BE1BCD" w:rsidRDefault="00000000">
      <w:pPr>
        <w:spacing w:line="360" w:lineRule="auto"/>
        <w:jc w:val="left"/>
      </w:pPr>
      <w:r w:rsidRPr="00BE1BCD">
        <w:rPr>
          <w:noProof/>
        </w:rPr>
        <w:drawing>
          <wp:inline distT="0" distB="0" distL="0" distR="0" wp14:anchorId="64594A48" wp14:editId="5083A8E9">
            <wp:extent cx="1533525" cy="61912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84C3" w14:textId="77777777" w:rsidR="00262719" w:rsidRDefault="00FC5860">
      <w:pPr>
        <w:spacing w:line="360" w:lineRule="auto"/>
        <w:jc w:val="left"/>
        <w:textAlignment w:val="center"/>
      </w:pPr>
      <w:r w:rsidRPr="00BE1BCD">
        <w:t xml:space="preserve">A. </w:t>
      </w:r>
      <w:r w:rsidR="00000000">
        <w:rPr>
          <w:rFonts w:ascii="宋体" w:hAnsi="宋体"/>
        </w:rPr>
        <w:t>拉力</w:t>
      </w:r>
      <w:r w:rsidR="00000000">
        <w:rPr>
          <w:rFonts w:eastAsia="Times New Roman" w:cs="Times New Roman"/>
          <w:i/>
        </w:rPr>
        <w:t>F</w:t>
      </w:r>
      <w:r w:rsidR="00000000">
        <w:rPr>
          <w:rFonts w:ascii="宋体" w:hAnsi="宋体"/>
        </w:rPr>
        <w:t>的冲量方向水平向右</w:t>
      </w:r>
    </w:p>
    <w:p w14:paraId="218A058F" w14:textId="77777777" w:rsidR="00262719" w:rsidRDefault="00FC5860">
      <w:pPr>
        <w:spacing w:line="360" w:lineRule="auto"/>
        <w:jc w:val="left"/>
        <w:textAlignment w:val="center"/>
      </w:pPr>
      <w:r w:rsidRPr="00BE1BCD">
        <w:t xml:space="preserve">B. </w:t>
      </w:r>
      <w:r w:rsidR="00000000">
        <w:rPr>
          <w:rFonts w:ascii="宋体" w:hAnsi="宋体"/>
        </w:rPr>
        <w:t>拉力</w:t>
      </w:r>
      <w:r w:rsidR="00000000">
        <w:rPr>
          <w:rFonts w:eastAsia="Times New Roman" w:cs="Times New Roman"/>
          <w:i/>
        </w:rPr>
        <w:t>F</w:t>
      </w:r>
      <w:r w:rsidR="00000000">
        <w:rPr>
          <w:rFonts w:ascii="宋体" w:hAnsi="宋体"/>
        </w:rPr>
        <w:t>的冲量大小是</w:t>
      </w:r>
      <w:r w:rsidR="00000000">
        <w:object w:dxaOrig="825" w:dyaOrig="300" w14:anchorId="65F3DD0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41.25pt;height:15pt" o:ole="">
            <v:imagedata r:id="rId10" o:title="eqId4683b6840ebec451607aa86f272bb155"/>
          </v:shape>
          <o:OLEObject Type="Embed" ProgID="Equation.DSMT4" ShapeID="_x0000_i1025" DrawAspect="Content" ObjectID="_1821511775" r:id="rId11"/>
        </w:object>
      </w:r>
    </w:p>
    <w:p w14:paraId="4703F4D3" w14:textId="77777777" w:rsidR="00262719" w:rsidRDefault="00FC5860">
      <w:pPr>
        <w:spacing w:line="360" w:lineRule="auto"/>
        <w:jc w:val="left"/>
        <w:textAlignment w:val="center"/>
      </w:pPr>
      <w:r w:rsidRPr="00BE1BCD">
        <w:t xml:space="preserve">C. </w:t>
      </w:r>
      <w:r w:rsidR="00000000">
        <w:rPr>
          <w:rFonts w:ascii="宋体" w:hAnsi="宋体"/>
        </w:rPr>
        <w:t>摩擦力的冲量大小为</w:t>
      </w:r>
      <w:r w:rsidR="00000000">
        <w:rPr>
          <w:rFonts w:eastAsia="Times New Roman" w:cs="Times New Roman"/>
        </w:rPr>
        <w:t>0</w:t>
      </w:r>
    </w:p>
    <w:p w14:paraId="7DD40D21" w14:textId="77777777" w:rsidR="00262719" w:rsidRDefault="00FC5860">
      <w:pPr>
        <w:spacing w:line="360" w:lineRule="auto"/>
        <w:jc w:val="left"/>
        <w:textAlignment w:val="center"/>
        <w:rPr>
          <w:color w:val="000000"/>
        </w:rPr>
      </w:pPr>
      <w:r w:rsidRPr="00BE1BCD">
        <w:t xml:space="preserve">D. </w:t>
      </w:r>
      <w:r w:rsidR="00000000">
        <w:rPr>
          <w:rFonts w:ascii="宋体" w:hAnsi="宋体"/>
        </w:rPr>
        <w:t>合外力的冲量大小为</w:t>
      </w:r>
      <w:r w:rsidR="00000000">
        <w:rPr>
          <w:rFonts w:eastAsia="Times New Roman" w:cs="Times New Roman"/>
        </w:rPr>
        <w:t>0</w:t>
      </w:r>
    </w:p>
    <w:p w14:paraId="4B0899F5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做简谐运动的物体每次通过同一位置时，可能</w:t>
      </w:r>
      <w:r>
        <w:rPr>
          <w:rFonts w:ascii="宋体" w:hAnsi="宋体"/>
          <w:color w:val="000000"/>
          <w:em w:val="dot"/>
        </w:rPr>
        <w:t>不相同</w:t>
      </w:r>
      <w:r>
        <w:rPr>
          <w:rFonts w:ascii="宋体" w:hAnsi="宋体"/>
          <w:color w:val="000000"/>
        </w:rPr>
        <w:t>的物理量是（　　）</w:t>
      </w:r>
    </w:p>
    <w:p w14:paraId="2407264B" w14:textId="77777777" w:rsidR="00262719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位移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速度</w:t>
      </w:r>
      <w:r>
        <w:rPr>
          <w:color w:val="000000"/>
        </w:rPr>
        <w:tab/>
        <w:t xml:space="preserve">C. </w:t>
      </w:r>
      <w:r>
        <w:rPr>
          <w:rFonts w:ascii="宋体" w:hAnsi="宋体"/>
          <w:color w:val="000000"/>
        </w:rPr>
        <w:t>动能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回复力</w:t>
      </w:r>
    </w:p>
    <w:p w14:paraId="4154E05D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如图所示，做简谐运动的水平弹簧振子从平衡位置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向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运动的过程中，下述正确的是（　　）</w:t>
      </w:r>
    </w:p>
    <w:p w14:paraId="703036CF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773C623" wp14:editId="0F851013">
            <wp:extent cx="2314575" cy="9334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9A0A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振子做匀减速运动</w:t>
      </w:r>
    </w:p>
    <w:p w14:paraId="79292867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振子做匀加速运动</w:t>
      </w:r>
    </w:p>
    <w:p w14:paraId="3AFFEF27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振子做加速度不断减小的减速运动</w:t>
      </w:r>
    </w:p>
    <w:p w14:paraId="07868F33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振子做加速度不断增大的减速运动</w:t>
      </w:r>
    </w:p>
    <w:p w14:paraId="50305DCF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的人在远离任何星体的太空中，与他旁边的飞船相对静止。由于没有力的作用，他与飞船总保持相对静止的状态。当此人手中拿着质量为</w:t>
      </w:r>
      <w:r>
        <w:object w:dxaOrig="405" w:dyaOrig="285" w14:anchorId="7EC656D4">
          <v:shape id="_x0000_i1026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13" o:title="eqId3b087eb0b9970f8caece93bbf6b6c451"/>
          </v:shape>
          <o:OLEObject Type="Embed" ProgID="Equation.DSMT4" ShapeID="_x0000_i1026" DrawAspect="Content" ObjectID="_1821511776" r:id="rId14"/>
        </w:object>
      </w:r>
      <w:r>
        <w:rPr>
          <w:rFonts w:ascii="宋体" w:hAnsi="宋体"/>
          <w:color w:val="000000"/>
        </w:rPr>
        <w:t>的一个小物体以相对于飞船为</w:t>
      </w:r>
      <w:r>
        <w:rPr>
          <w:rFonts w:eastAsia="Times New Roman" w:cs="Times New Roman"/>
          <w:i/>
          <w:color w:val="000000"/>
        </w:rPr>
        <w:t>u</w:t>
      </w:r>
      <w:r>
        <w:rPr>
          <w:rFonts w:ascii="宋体" w:hAnsi="宋体"/>
          <w:color w:val="000000"/>
        </w:rPr>
        <w:t>的速度把小物体抛出，则（　　）</w:t>
      </w:r>
    </w:p>
    <w:p w14:paraId="6A8BB692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9FE107C" wp14:editId="42CB1620">
            <wp:extent cx="2409825" cy="13906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0038" w14:textId="77777777" w:rsidR="00262719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A. </w:t>
      </w:r>
      <w:r>
        <w:rPr>
          <w:rFonts w:ascii="宋体" w:hAnsi="宋体"/>
          <w:color w:val="000000"/>
        </w:rPr>
        <w:t>小物体的动量改变量是</w:t>
      </w:r>
      <w:r>
        <w:rPr>
          <w:rFonts w:eastAsia="Times New Roman" w:cs="Times New Roman"/>
          <w:i/>
          <w:color w:val="000000"/>
        </w:rPr>
        <w:t>mu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人的动量改变量是</w:t>
      </w:r>
      <w:r>
        <w:rPr>
          <w:rFonts w:eastAsia="Times New Roman" w:cs="Times New Roman"/>
          <w:i/>
          <w:color w:val="000000"/>
        </w:rPr>
        <w:t>mu</w:t>
      </w:r>
    </w:p>
    <w:p w14:paraId="3B5D1D84" w14:textId="77777777" w:rsidR="00262719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人的速度改变量是</w:t>
      </w:r>
      <w:r>
        <w:object w:dxaOrig="720" w:dyaOrig="615" w14:anchorId="041CA27E">
          <v:shape id="_x0000_i1027" type="#_x0000_t75" alt="学科网(www.zxxk.com)--教育资源门户，提供试卷、教案、课件、论文、素材以及各类教学资源下载，还有大量而丰富的教学相关资讯！" style="width:36pt;height:30.75pt" o:ole="">
            <v:imagedata r:id="rId16" o:title="eqId4188beb9db7a645c6e5d23a1b4548450"/>
          </v:shape>
          <o:OLEObject Type="Embed" ProgID="Equation.DSMT4" ShapeID="_x0000_i1027" DrawAspect="Content" ObjectID="_1821511777" r:id="rId17"/>
        </w:objec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飞船的速度改变量是</w:t>
      </w:r>
      <w:r>
        <w:object w:dxaOrig="720" w:dyaOrig="615" w14:anchorId="59927F95">
          <v:shape id="_x0000_i1028" type="#_x0000_t75" alt="学科网(www.zxxk.com)--教育资源门户，提供试卷、教案、课件、论文、素材以及各类教学资源下载，还有大量而丰富的教学相关资讯！" style="width:36pt;height:30.75pt" o:ole="">
            <v:imagedata r:id="rId16" o:title="eqId4188beb9db7a645c6e5d23a1b4548450"/>
          </v:shape>
          <o:OLEObject Type="Embed" ProgID="Equation.DSMT4" ShapeID="_x0000_i1028" DrawAspect="Content" ObjectID="_1821511778" r:id="rId18"/>
        </w:object>
      </w:r>
    </w:p>
    <w:p w14:paraId="7E421B21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如图，一只猫在桌边猛地将桌布从鱼缸下拉出，鱼缸最终没有滑出桌面。若鱼缸、桌布、桌面两两之间的动摩擦因数均相等，则以下说法</w:t>
      </w:r>
      <w:r>
        <w:rPr>
          <w:rFonts w:ascii="宋体" w:hAnsi="宋体"/>
          <w:color w:val="000000"/>
          <w:em w:val="dot"/>
        </w:rPr>
        <w:t>错误</w:t>
      </w:r>
      <w:r>
        <w:rPr>
          <w:rFonts w:ascii="宋体" w:hAnsi="宋体"/>
          <w:color w:val="000000"/>
        </w:rPr>
        <w:t>的是（　　）</w:t>
      </w:r>
    </w:p>
    <w:p w14:paraId="4917BA72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4355FBA" wp14:editId="6EA65249">
            <wp:extent cx="1400175" cy="99060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9230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桌布对鱼缸摩擦力的冲量方向向右</w:t>
      </w:r>
    </w:p>
    <w:p w14:paraId="16ED0F0F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鱼缸在桌布上滑动的时间和在桌面上滑动的不相等</w:t>
      </w:r>
    </w:p>
    <w:p w14:paraId="1F678133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若猫增大拉力，鱼缸受到桌布摩擦力的冲量将变小</w:t>
      </w:r>
    </w:p>
    <w:p w14:paraId="60D457B1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若猫减小拉力，鱼缸受到桌面摩擦力</w:t>
      </w:r>
      <w:r>
        <w:rPr>
          <w:rFonts w:ascii="宋体" w:hAnsi="宋体"/>
          <w:noProof/>
          <w:color w:val="000000"/>
        </w:rPr>
        <w:drawing>
          <wp:inline distT="0" distB="0" distL="0" distR="0" wp14:anchorId="7DAFB40D" wp14:editId="589B488A">
            <wp:extent cx="133350" cy="177800"/>
            <wp:effectExtent l="0" t="0" r="0" b="0"/>
            <wp:docPr id="313939627" name="图片 313939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39627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冲量将增大</w:t>
      </w:r>
    </w:p>
    <w:p w14:paraId="4D351D28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如图，弹簧上端固定，下端悬挂一小钢球，把钢球从平衡位置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向下拉一段距离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，放手让其运动，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就是振动的振幅，用停表测出钢球完成</w:t>
      </w:r>
      <w:r>
        <w:rPr>
          <w:rFonts w:eastAsia="Times New Roman" w:cs="Times New Roman"/>
          <w:i/>
          <w:color w:val="000000"/>
        </w:rPr>
        <w:t>n</w:t>
      </w:r>
      <w:proofErr w:type="gramStart"/>
      <w:r>
        <w:rPr>
          <w:rFonts w:ascii="宋体" w:hAnsi="宋体"/>
          <w:color w:val="000000"/>
        </w:rPr>
        <w:t>个</w:t>
      </w:r>
      <w:proofErr w:type="gramEnd"/>
      <w:r>
        <w:rPr>
          <w:rFonts w:ascii="宋体" w:hAnsi="宋体"/>
          <w:color w:val="000000"/>
        </w:rPr>
        <w:t>全振动所用的时间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，</w:t>
      </w:r>
      <w:r>
        <w:object w:dxaOrig="240" w:dyaOrig="615" w14:anchorId="583AACAD">
          <v:shape id="_x0000_i1029" type="#_x0000_t75" alt="学科网(www.zxxk.com)--教育资源门户，提供试卷、教案、课件、论文、素材以及各类教学资源下载，还有大量而丰富的教学相关资讯！" style="width:12pt;height:30.75pt" o:ole="">
            <v:imagedata r:id="rId21" o:title="eqIde75317fd2b5aefdacdc75da1ea38cb87"/>
          </v:shape>
          <o:OLEObject Type="Embed" ProgID="Equation.DSMT4" ShapeID="_x0000_i1029" DrawAspect="Content" ObjectID="_1821511779" r:id="rId22"/>
        </w:object>
      </w:r>
      <w:r>
        <w:rPr>
          <w:rFonts w:ascii="宋体" w:hAnsi="宋体"/>
          <w:color w:val="000000"/>
        </w:rPr>
        <w:t>就是振动的周期。现把振幅减小为原来的一半，则钢球（　　）</w:t>
      </w:r>
    </w:p>
    <w:p w14:paraId="09AC6B0A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DFF3AD1" wp14:editId="23805931">
            <wp:extent cx="838200" cy="243840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31A80" w14:textId="77777777" w:rsidR="00262719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振动周期变为原来的一半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经过平衡位置的动能变为原来的一半</w:t>
      </w:r>
    </w:p>
    <w:p w14:paraId="446C7F5C" w14:textId="77777777" w:rsidR="00262719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最大加速度变为原来的一半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若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的值取小一些，可以减小测量误差</w:t>
      </w:r>
    </w:p>
    <w:p w14:paraId="115EC49E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请判定以下物体运动中不是简谐运动的是（　　）</w:t>
      </w:r>
    </w:p>
    <w:p w14:paraId="7BA98CDB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0DEA6A8C" wp14:editId="750623BF">
            <wp:extent cx="5210175" cy="134302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D94E3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图甲中，倾角为</w:t>
      </w:r>
      <w:r>
        <w:rPr>
          <w:rFonts w:eastAsia="Times New Roman" w:cs="Times New Roman"/>
          <w:i/>
          <w:color w:val="000000"/>
        </w:rPr>
        <w:t>θ</w:t>
      </w:r>
      <w:r>
        <w:rPr>
          <w:rFonts w:ascii="宋体" w:hAnsi="宋体"/>
          <w:color w:val="000000"/>
        </w:rPr>
        <w:t>的光滑斜面上的小球沿斜面拉下一段距离，然后松开</w:t>
      </w:r>
    </w:p>
    <w:p w14:paraId="7C958E85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图乙中，竖直浮在水中的均匀木筷，下端绕几圈铁丝，把木筷往上提起一段距离后放手</w:t>
      </w:r>
    </w:p>
    <w:p w14:paraId="10897E27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图丙中，光滑圆弧面上的小球，从最低点移开很小一段距离，放手后，小球在最低点左右运动</w:t>
      </w:r>
    </w:p>
    <w:p w14:paraId="05B95F22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图丁中，倾角均为</w:t>
      </w:r>
      <w:r>
        <w:rPr>
          <w:rFonts w:eastAsia="Times New Roman" w:cs="Times New Roman"/>
          <w:i/>
          <w:color w:val="000000"/>
        </w:rPr>
        <w:t>θ</w:t>
      </w:r>
      <w:r>
        <w:rPr>
          <w:rFonts w:ascii="宋体" w:hAnsi="宋体"/>
          <w:color w:val="000000"/>
        </w:rPr>
        <w:t>的两光滑斜面，让小球在斜面某处从静止开始在两斜面间来回运动</w:t>
      </w:r>
    </w:p>
    <w:p w14:paraId="33836156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如图，铁架横梁上挂着几个不同摆长的摆。其中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的摆长相同，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的摆球质量最大。现使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摆偏离平衡位置后释放，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摆在振动中通过横梁对其它几个摆施加周期性的驱动力。在振动稳定后以下说法正确的是（　　）</w:t>
      </w:r>
    </w:p>
    <w:p w14:paraId="5239ECBE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7963AA5" wp14:editId="295480EB">
            <wp:extent cx="1638300" cy="170497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2053" w14:textId="77777777" w:rsidR="00262719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三个摆的固有频率不相同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所有摆的振动频率都相同</w:t>
      </w:r>
    </w:p>
    <w:p w14:paraId="04B0C7D4" w14:textId="77777777" w:rsidR="00262719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摆振幅比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摆的大一点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摆振幅是最大的</w:t>
      </w:r>
    </w:p>
    <w:p w14:paraId="0CEEC1EC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如图所示，小车放在光滑的水平面上，将系着绳的小球拉开到一定的角度，然后同时放开小球和小车，那么在以后的过程中（　　）</w:t>
      </w:r>
    </w:p>
    <w:p w14:paraId="3E922D29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9E27AF5" wp14:editId="7093DCB2">
            <wp:extent cx="1057275" cy="101917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08DB611A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小球向左摆动时，小车也向左运动，且系统动量守恒</w:t>
      </w:r>
    </w:p>
    <w:p w14:paraId="6328E8CD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</w:t>
      </w:r>
      <w:r>
        <w:rPr>
          <w:noProof/>
          <w:color w:val="000000"/>
          <w:position w:val="-22"/>
        </w:rPr>
        <w:drawing>
          <wp:inline distT="0" distB="0" distL="0" distR="0" wp14:anchorId="738694BE" wp14:editId="0D053570">
            <wp:extent cx="31750" cy="88900"/>
            <wp:effectExtent l="0" t="0" r="0" b="0"/>
            <wp:docPr id="313939631" name="图片 313939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39631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小球向左摆动时，小车向右运动，且系统动量守恒</w:t>
      </w:r>
    </w:p>
    <w:p w14:paraId="3377EFD1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小球向左摆到最高点时，小球的速度为零而小车的速度不为零</w:t>
      </w:r>
    </w:p>
    <w:p w14:paraId="1B37FB9F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在任意时刻，小球和小车在水平方向上的动量一定大小相等、方向相反（或都为零）</w:t>
      </w:r>
    </w:p>
    <w:p w14:paraId="4DBCBC4E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10. </w:t>
      </w:r>
      <w:r>
        <w:rPr>
          <w:rFonts w:ascii="宋体" w:hAnsi="宋体"/>
          <w:color w:val="000000"/>
        </w:rPr>
        <w:t>一束水流以</w:t>
      </w:r>
      <w:r>
        <w:object w:dxaOrig="885" w:dyaOrig="285" w14:anchorId="1BDFB945">
          <v:shape id="_x0000_i1030" type="#_x0000_t75" alt="学科网(www.zxxk.com)--教育资源门户，提供试卷、教案、课件、论文、素材以及各类教学资源下载，还有大量而丰富的教学相关资讯！" style="width:44.25pt;height:14.25pt" o:ole="">
            <v:imagedata r:id="rId28" o:title="eqIddc444f1027eee6838d72c90bf535fbc3"/>
          </v:shape>
          <o:OLEObject Type="Embed" ProgID="Equation.DSMT4" ShapeID="_x0000_i1030" DrawAspect="Content" ObjectID="_1821511780" r:id="rId29"/>
        </w:object>
      </w:r>
      <w:r>
        <w:rPr>
          <w:rFonts w:ascii="宋体" w:hAnsi="宋体"/>
          <w:color w:val="000000"/>
        </w:rPr>
        <w:t>水平射到竖直的墙上，水流的横截面积</w:t>
      </w:r>
      <w:r>
        <w:object w:dxaOrig="960" w:dyaOrig="315" w14:anchorId="70D34CA7">
          <v:shape id="_x0000_i1031" type="#_x0000_t75" alt="学科网(www.zxxk.com)--教育资源门户，提供试卷、教案、课件、论文、素材以及各类教学资源下载，还有大量而丰富的教学相关资讯！" style="width:48pt;height:15.75pt" o:ole="">
            <v:imagedata r:id="rId30" o:title="eqId87bb88b690fc7ad47a9b3430636241ee"/>
          </v:shape>
          <o:OLEObject Type="Embed" ProgID="Equation.DSMT4" ShapeID="_x0000_i1031" DrawAspect="Content" ObjectID="_1821511781" r:id="rId31"/>
        </w:object>
      </w:r>
      <w:r>
        <w:rPr>
          <w:rFonts w:ascii="宋体" w:hAnsi="宋体"/>
          <w:color w:val="000000"/>
        </w:rPr>
        <w:t>，则水流对墙壁的压力为（设水和墙壁碰撞后沿墙壁流下，水的密度为</w:t>
      </w:r>
      <w:r>
        <w:object w:dxaOrig="1623" w:dyaOrig="358" w14:anchorId="75309288">
          <v:shape id="_x0000_i1032" type="#_x0000_t75" alt="学科网(www.zxxk.com)--教育资源门户，提供试卷、教案、课件、论文、素材以及各类教学资源下载，还有大量而丰富的教学相关资讯！" style="width:81pt;height:18pt" o:ole="">
            <v:imagedata r:id="rId32" o:title="eqId51dfa0d6ae73132b06e29ea20a8a0d16"/>
          </v:shape>
          <o:OLEObject Type="Embed" ProgID="Equation.DSMT4" ShapeID="_x0000_i1032" DrawAspect="Content" ObjectID="_1821511782" r:id="rId33"/>
        </w:object>
      </w:r>
      <w:r>
        <w:rPr>
          <w:rFonts w:ascii="宋体" w:hAnsi="宋体"/>
          <w:color w:val="000000"/>
        </w:rPr>
        <w:t>）（  ）</w:t>
      </w:r>
    </w:p>
    <w:p w14:paraId="5C90E95B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37272F3" wp14:editId="38B0C4BF">
            <wp:extent cx="1152525" cy="97155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2CEA" w14:textId="77777777" w:rsidR="00262719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5N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10N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15N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20N</w:t>
      </w:r>
    </w:p>
    <w:p w14:paraId="64A8D337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在带电粒子碰撞实验中，</w:t>
      </w:r>
      <w:r>
        <w:object w:dxaOrig="495" w:dyaOrig="285" w14:anchorId="70789F83">
          <v:shape id="_x0000_i1033" type="#_x0000_t75" alt="学科网(www.zxxk.com)--教育资源门户，提供试卷、教案、课件、论文、素材以及各类教学资源下载，还有大量而丰富的教学相关资讯！" style="width:24.75pt;height:14.25pt" o:ole="">
            <v:imagedata r:id="rId35" o:title="eqIdc09df9a0b278be11470149083efc5a6e"/>
          </v:shape>
          <o:OLEObject Type="Embed" ProgID="Equation.DSMT4" ShapeID="_x0000_i1033" DrawAspect="Content" ObjectID="_1821511783" r:id="rId36"/>
        </w:object>
      </w:r>
      <w:r>
        <w:rPr>
          <w:rFonts w:ascii="宋体" w:hAnsi="宋体"/>
          <w:color w:val="000000"/>
        </w:rPr>
        <w:t>时粒子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静止，粒子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以一定的初速度</w:t>
      </w:r>
      <w:r>
        <w:object w:dxaOrig="240" w:dyaOrig="360" w14:anchorId="5E8C5368">
          <v:shape id="_x0000_i1034" type="#_x0000_t75" alt="学科网(www.zxxk.com)--教育资源门户，提供试卷、教案、课件、论文、素材以及各类教学资源下载，还有大量而丰富的教学相关资讯！" style="width:12pt;height:18pt" o:ole="">
            <v:imagedata r:id="rId37" o:title="eqIdfeb979056b1817d3bc4f7904ee26dc98"/>
          </v:shape>
          <o:OLEObject Type="Embed" ProgID="Equation.DSMT4" ShapeID="_x0000_i1034" DrawAspect="Content" ObjectID="_1821511784" r:id="rId38"/>
        </w:object>
      </w:r>
      <w:r>
        <w:rPr>
          <w:rFonts w:ascii="宋体" w:hAnsi="宋体"/>
          <w:color w:val="000000"/>
        </w:rPr>
        <w:t>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运动。两粒子的</w:t>
      </w:r>
      <w:r>
        <w:object w:dxaOrig="465" w:dyaOrig="240" w14:anchorId="4868AF7F">
          <v:shape id="_x0000_i1035" type="#_x0000_t75" alt="学科网(www.zxxk.com)--教育资源门户，提供试卷、教案、课件、论文、素材以及各类教学资源下载，还有大量而丰富的教学相关资讯！" style="width:23.25pt;height:12pt" o:ole="">
            <v:imagedata r:id="rId39" o:title="eqId458469cea67d39ab1f12c13b9644f895"/>
          </v:shape>
          <o:OLEObject Type="Embed" ProgID="Equation.DSMT4" ShapeID="_x0000_i1035" DrawAspect="Content" ObjectID="_1821511785" r:id="rId40"/>
        </w:object>
      </w:r>
      <w:r>
        <w:rPr>
          <w:rFonts w:ascii="宋体" w:hAnsi="宋体"/>
          <w:color w:val="000000"/>
        </w:rPr>
        <w:t>图像如图所示，仅考虑静电力的作用，且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未接触。则（　　）</w:t>
      </w:r>
    </w:p>
    <w:p w14:paraId="3BBBC663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321787F" wp14:editId="66188669">
            <wp:extent cx="1914525" cy="121920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2DB6A2E7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粒子质量小于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粒子</w:t>
      </w:r>
    </w:p>
    <w:p w14:paraId="529430B6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粒子在</w:t>
      </w:r>
      <w:r>
        <w:object w:dxaOrig="180" w:dyaOrig="360" w14:anchorId="55E96819">
          <v:shape id="_x0000_i1036" type="#_x0000_t75" alt="学科网(www.zxxk.com)--教育资源门户，提供试卷、教案、课件、论文、素材以及各类教学资源下载，还有大量而丰富的教学相关资讯！" style="width:9pt;height:18pt" o:ole="">
            <v:imagedata r:id="rId42" o:title="eqIdb02d4a0302a58089408976b9e4ff561f"/>
          </v:shape>
          <o:OLEObject Type="Embed" ProgID="Equation.DSMT4" ShapeID="_x0000_i1036" DrawAspect="Content" ObjectID="_1821511786" r:id="rId43"/>
        </w:object>
      </w:r>
      <w:r>
        <w:rPr>
          <w:rFonts w:ascii="宋体" w:hAnsi="宋体"/>
          <w:color w:val="000000"/>
        </w:rPr>
        <w:t>时刻的电势能最小</w:t>
      </w:r>
    </w:p>
    <w:p w14:paraId="1A1DAA2F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粒子在</w:t>
      </w:r>
      <w:r>
        <w:object w:dxaOrig="180" w:dyaOrig="360" w14:anchorId="764B6DE1">
          <v:shape id="_x0000_i1037" type="#_x0000_t75" alt="学科网(www.zxxk.com)--教育资源门户，提供试卷、教案、课件、论文、素材以及各类教学资源下载，还有大量而丰富的教学相关资讯！" style="width:9pt;height:18pt" o:ole="">
            <v:imagedata r:id="rId42" o:title="eqIdb02d4a0302a58089408976b9e4ff561f"/>
          </v:shape>
          <o:OLEObject Type="Embed" ProgID="Equation.DSMT4" ShapeID="_x0000_i1037" DrawAspect="Content" ObjectID="_1821511787" r:id="rId44"/>
        </w:object>
      </w:r>
      <w:r>
        <w:rPr>
          <w:rFonts w:ascii="宋体" w:hAnsi="宋体"/>
          <w:color w:val="000000"/>
        </w:rPr>
        <w:t>时刻的加速度最大</w:t>
      </w:r>
    </w:p>
    <w:p w14:paraId="7F168E68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粒子在</w:t>
      </w:r>
      <w:r>
        <w:object w:dxaOrig="555" w:dyaOrig="360" w14:anchorId="46C35908">
          <v:shape id="_x0000_i1038" type="#_x0000_t75" alt="学科网(www.zxxk.com)--教育资源门户，提供试卷、教案、课件、论文、素材以及各类教学资源下载，还有大量而丰富的教学相关资讯！" style="width:27.75pt;height:18pt" o:ole="">
            <v:imagedata r:id="rId45" o:title="eqIdf7a60125991155499bdce7fd1253fac4"/>
          </v:shape>
          <o:OLEObject Type="Embed" ProgID="Equation.DSMT4" ShapeID="_x0000_i1038" DrawAspect="Content" ObjectID="_1821511788" r:id="rId46"/>
        </w:object>
      </w:r>
      <w:r>
        <w:rPr>
          <w:rFonts w:ascii="宋体" w:hAnsi="宋体"/>
          <w:color w:val="000000"/>
        </w:rPr>
        <w:t>时间内动能一直在减小</w:t>
      </w:r>
    </w:p>
    <w:p w14:paraId="1F623AF9" w14:textId="77777777" w:rsidR="00262719" w:rsidRDefault="00000000">
      <w:pPr>
        <w:spacing w:line="285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二、非选择题：共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题，共</w:t>
      </w:r>
      <w:r>
        <w:rPr>
          <w:rFonts w:eastAsia="Times New Roman" w:cs="Times New Roman"/>
          <w:b/>
          <w:color w:val="000000"/>
          <w:sz w:val="24"/>
        </w:rPr>
        <w:t>56</w:t>
      </w:r>
      <w:r>
        <w:rPr>
          <w:rFonts w:ascii="宋体" w:hAnsi="宋体"/>
          <w:b/>
          <w:color w:val="000000"/>
          <w:sz w:val="24"/>
        </w:rPr>
        <w:t>分。其中第</w:t>
      </w:r>
      <w:r>
        <w:rPr>
          <w:rFonts w:eastAsia="Times New Roman" w:cs="Times New Roman"/>
          <w:b/>
          <w:color w:val="000000"/>
          <w:sz w:val="24"/>
        </w:rPr>
        <w:t>12</w:t>
      </w:r>
      <w:r>
        <w:rPr>
          <w:rFonts w:ascii="宋体" w:hAnsi="宋体"/>
          <w:b/>
          <w:color w:val="000000"/>
          <w:sz w:val="24"/>
        </w:rPr>
        <w:t>题</w:t>
      </w:r>
      <w:r>
        <w:rPr>
          <w:rFonts w:eastAsia="Times New Roman" w:cs="Times New Roman"/>
          <w:b/>
          <w:color w:val="000000"/>
          <w:sz w:val="24"/>
        </w:rPr>
        <w:t>~</w:t>
      </w:r>
      <w:r>
        <w:rPr>
          <w:rFonts w:ascii="宋体" w:hAnsi="宋体"/>
          <w:b/>
          <w:color w:val="000000"/>
          <w:sz w:val="24"/>
        </w:rPr>
        <w:t>第</w:t>
      </w:r>
      <w:r>
        <w:rPr>
          <w:rFonts w:eastAsia="Times New Roman" w:cs="Times New Roman"/>
          <w:b/>
          <w:color w:val="000000"/>
          <w:sz w:val="24"/>
        </w:rPr>
        <w:t>16</w:t>
      </w:r>
      <w:r>
        <w:rPr>
          <w:rFonts w:ascii="宋体" w:hAnsi="宋体"/>
          <w:b/>
          <w:color w:val="000000"/>
          <w:sz w:val="24"/>
        </w:rPr>
        <w:t>题解答时请写出必要的文字说明、方程式和重要的演算步骤，只写出最后答案的不能得分；有数值计算时，答案中必须明确写出数值和单位。</w:t>
      </w:r>
    </w:p>
    <w:p w14:paraId="167D1A6E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在用单摆测量重力加速度的实验中，下面的叙述</w:t>
      </w:r>
      <w:r>
        <w:rPr>
          <w:rFonts w:ascii="宋体" w:hAnsi="宋体"/>
          <w:color w:val="000000"/>
          <w:em w:val="dot"/>
        </w:rPr>
        <w:t>错误</w:t>
      </w:r>
      <w:r>
        <w:rPr>
          <w:rFonts w:ascii="宋体" w:hAnsi="宋体"/>
          <w:color w:val="000000"/>
        </w:rPr>
        <w:t>的是（　　）</w:t>
      </w:r>
    </w:p>
    <w:p w14:paraId="586BBBBC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摆线要选择细些的、伸缩性小些的，并且尽可能长一些</w:t>
      </w:r>
    </w:p>
    <w:p w14:paraId="380E09F7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摆球尽量选择质量大些、体积小些的</w:t>
      </w:r>
    </w:p>
    <w:p w14:paraId="0DA12D70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为了使摆的周期大一些，以方便测量，开始拉开摆球时，使摆角较大</w:t>
      </w:r>
    </w:p>
    <w:p w14:paraId="7B58D9F5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用刻度尺测量摆线的长度，这就是单摆的摆长</w:t>
      </w:r>
    </w:p>
    <w:p w14:paraId="1AAE75A8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E. </w:t>
      </w:r>
      <w:r>
        <w:rPr>
          <w:rFonts w:ascii="宋体" w:hAnsi="宋体"/>
          <w:color w:val="000000"/>
        </w:rPr>
        <w:t>释放摆球，从摆球经过平衡位置开始计时，记下摆球做</w:t>
      </w:r>
      <w:r>
        <w:rPr>
          <w:rFonts w:eastAsia="Times New Roman" w:cs="Times New Roman"/>
          <w:color w:val="000000"/>
        </w:rPr>
        <w:t>50</w:t>
      </w:r>
      <w:r>
        <w:rPr>
          <w:rFonts w:ascii="宋体" w:hAnsi="宋体"/>
          <w:color w:val="000000"/>
        </w:rPr>
        <w:t>次全振动所用的时间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，则单摆周期</w:t>
      </w:r>
      <w:r>
        <w:object w:dxaOrig="741" w:dyaOrig="621" w14:anchorId="4F3B7154">
          <v:shape id="_x0000_i1039" type="#_x0000_t75" alt="学科网(www.zxxk.com)--教育资源门户，提供试卷、教案、课件、论文、素材以及各类教学资源下载，还有大量而丰富的教学相关资讯！" style="width:37.15pt;height:31.15pt" o:ole="">
            <v:imagedata r:id="rId47" o:title="eqIdbcb0ea35c79a249743b09dfa84213e39"/>
          </v:shape>
          <o:OLEObject Type="Embed" ProgID="Equation.DSMT4" ShapeID="_x0000_i1039" DrawAspect="Content" ObjectID="_1821511789" r:id="rId48"/>
        </w:object>
      </w:r>
    </w:p>
    <w:p w14:paraId="31E46601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实验时小明同学改变摆长，测出几组摆长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和对应的周期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的数据，</w:t>
      </w:r>
      <w:proofErr w:type="gramStart"/>
      <w:r>
        <w:rPr>
          <w:rFonts w:ascii="宋体" w:hAnsi="宋体"/>
          <w:color w:val="000000"/>
        </w:rPr>
        <w:t>作出</w:t>
      </w:r>
      <w:proofErr w:type="gramEnd"/>
      <w:r>
        <w:object w:dxaOrig="580" w:dyaOrig="320" w14:anchorId="36779329">
          <v:shape id="_x0000_i1040" type="#_x0000_t75" alt="学科网(www.zxxk.com)--教育资源门户，提供试卷、教案、课件、论文、素材以及各类教学资源下载，还有大量而丰富的教学相关资讯！" style="width:28.9pt;height:16.15pt" o:ole="">
            <v:imagedata r:id="rId49" o:title="eqIdddd6436a0a10333b5e939a95d0553281"/>
          </v:shape>
          <o:OLEObject Type="Embed" ProgID="Equation.DSMT4" ShapeID="_x0000_i1040" DrawAspect="Content" ObjectID="_1821511790" r:id="rId50"/>
        </w:object>
      </w:r>
      <w:r>
        <w:rPr>
          <w:rFonts w:ascii="宋体" w:hAnsi="宋体"/>
          <w:color w:val="000000"/>
        </w:rPr>
        <w:t>图像，如图所示</w:t>
      </w:r>
    </w:p>
    <w:p w14:paraId="222A0224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①利用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两点</w:t>
      </w:r>
      <w:r>
        <w:rPr>
          <w:rFonts w:ascii="宋体" w:hAnsi="宋体"/>
          <w:noProof/>
          <w:color w:val="000000"/>
        </w:rPr>
        <w:drawing>
          <wp:inline distT="0" distB="0" distL="0" distR="0" wp14:anchorId="24555819" wp14:editId="79218681">
            <wp:extent cx="133350" cy="177800"/>
            <wp:effectExtent l="0" t="0" r="0" b="0"/>
            <wp:docPr id="313939625" name="图片 313939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39625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坐标可求得重力加速度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，写出表达式；</w:t>
      </w:r>
    </w:p>
    <w:p w14:paraId="40A0E762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②本实验用</w:t>
      </w:r>
      <w:r>
        <w:object w:dxaOrig="580" w:dyaOrig="320" w14:anchorId="1631F163">
          <v:shape id="_x0000_i1041" type="#_x0000_t75" alt="学科网(www.zxxk.com)--教育资源门户，提供试卷、教案、课件、论文、素材以及各类教学资源下载，还有大量而丰富的教学相关资讯！" style="width:28.9pt;height:16.15pt" o:ole="">
            <v:imagedata r:id="rId49" o:title="eqIdddd6436a0a10333b5e939a95d0553281"/>
          </v:shape>
          <o:OLEObject Type="Embed" ProgID="Equation.DSMT4" ShapeID="_x0000_i1041" DrawAspect="Content" ObjectID="_1821511791" r:id="rId51"/>
        </w:object>
      </w:r>
      <w:r>
        <w:rPr>
          <w:rFonts w:ascii="宋体" w:hAnsi="宋体"/>
          <w:color w:val="000000"/>
        </w:rPr>
        <w:t>图像计算重力加速度，是否可以消除因摆球质量分布不均匀而造成的测量误差？请说明道理。</w:t>
      </w:r>
      <w:r>
        <w:rPr>
          <w:rFonts w:eastAsia="Times New Roman" w:cs="Times New Roman"/>
          <w:color w:val="000000"/>
        </w:rPr>
        <w:t xml:space="preserve"> </w:t>
      </w:r>
    </w:p>
    <w:p w14:paraId="77D97F4D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5061372" wp14:editId="2524C3E6">
            <wp:extent cx="1685925" cy="148590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B1F8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如图，用“碰撞实验器”可以验证动量守恒定律，即研究两个小球在轨道水平部分碰撞前后的动量关系</w:t>
      </w:r>
    </w:p>
    <w:p w14:paraId="05B960D2" w14:textId="77777777" w:rsidR="00262719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E7C0CF9" wp14:editId="480A6BB2">
            <wp:extent cx="2352675" cy="127635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41728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①</w:t>
      </w:r>
      <w:r>
        <w:rPr>
          <w:rFonts w:ascii="宋体" w:hAnsi="宋体"/>
          <w:color w:val="000000"/>
        </w:rPr>
        <w:t>实验中，直接测定小球碰撞前后的速度是不容易的。但可以通过仅测量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（填选项前的符号），间接地解决这个问题；</w:t>
      </w:r>
    </w:p>
    <w:p w14:paraId="04B91C39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．小球开始释放高度</w:t>
      </w:r>
      <w:r>
        <w:rPr>
          <w:rFonts w:eastAsia="Times New Roman" w:cs="Times New Roman"/>
          <w:i/>
          <w:color w:val="000000"/>
        </w:rPr>
        <w:t>h</w:t>
      </w:r>
    </w:p>
    <w:p w14:paraId="4C7C5D25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．小球抛出点距地面的高度</w:t>
      </w:r>
      <w:r>
        <w:rPr>
          <w:rFonts w:eastAsia="Times New Roman" w:cs="Times New Roman"/>
          <w:i/>
          <w:color w:val="000000"/>
        </w:rPr>
        <w:t>H</w:t>
      </w:r>
    </w:p>
    <w:p w14:paraId="5A0E353F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．小球做平抛运动的射程</w:t>
      </w:r>
    </w:p>
    <w:p w14:paraId="6E1DA5CC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②</w:t>
      </w:r>
      <w:r>
        <w:rPr>
          <w:rFonts w:ascii="宋体" w:hAnsi="宋体"/>
          <w:color w:val="000000"/>
        </w:rPr>
        <w:t>图中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点是小球抛出点在地面上的垂直投影。实验时，用天平测量两个小球的质量</w:t>
      </w:r>
      <w:r>
        <w:object w:dxaOrig="300" w:dyaOrig="362" w14:anchorId="52D27131">
          <v:shape id="_x0000_i1042" type="#_x0000_t75" alt="学科网(www.zxxk.com)--教育资源门户，提供试卷、教案、课件、论文、素材以及各类教学资源下载，还有大量而丰富的教学相关资讯！" style="width:15pt;height:18pt" o:ole="">
            <v:imagedata r:id="rId54" o:title="eqId77ab1256702aef4e9f1a5eb6c12ecc96"/>
          </v:shape>
          <o:OLEObject Type="Embed" ProgID="Equation.DSMT4" ShapeID="_x0000_i1042" DrawAspect="Content" ObjectID="_1821511792" r:id="rId55"/>
        </w:object>
      </w:r>
      <w:r>
        <w:rPr>
          <w:rFonts w:ascii="宋体" w:hAnsi="宋体"/>
          <w:color w:val="000000"/>
        </w:rPr>
        <w:t>、</w:t>
      </w:r>
      <w:r>
        <w:object w:dxaOrig="320" w:dyaOrig="360" w14:anchorId="6E4D435C">
          <v:shape id="_x0000_i1043" type="#_x0000_t75" alt="学科网(www.zxxk.com)--教育资源门户，提供试卷、教案、课件、论文、素材以及各类教学资源下载，还有大量而丰富的教学相关资讯！" style="width:16.15pt;height:18pt" o:ole="">
            <v:imagedata r:id="rId56" o:title="eqId1fbd67f60f04c278bdd867fdb3979dfb"/>
          </v:shape>
          <o:OLEObject Type="Embed" ProgID="Equation.DSMT4" ShapeID="_x0000_i1043" DrawAspect="Content" ObjectID="_1821511793" r:id="rId57"/>
        </w:object>
      </w:r>
      <w:r>
        <w:rPr>
          <w:rFonts w:ascii="宋体" w:hAnsi="宋体"/>
          <w:color w:val="000000"/>
        </w:rPr>
        <w:t>，让</w:t>
      </w:r>
      <w:proofErr w:type="gramStart"/>
      <w:r>
        <w:rPr>
          <w:rFonts w:ascii="宋体" w:hAnsi="宋体"/>
          <w:color w:val="000000"/>
        </w:rPr>
        <w:t>入射球</w:t>
      </w:r>
      <w:proofErr w:type="gramEnd"/>
      <w:r>
        <w:object w:dxaOrig="300" w:dyaOrig="362" w14:anchorId="251E031B">
          <v:shape id="_x0000_i1044" type="#_x0000_t75" alt="学科网(www.zxxk.com)--教育资源门户，提供试卷、教案、课件、论文、素材以及各类教学资源下载，还有大量而丰富的教学相关资讯！" style="width:15pt;height:18pt" o:ole="">
            <v:imagedata r:id="rId54" o:title="eqId77ab1256702aef4e9f1a5eb6c12ecc96"/>
          </v:shape>
          <o:OLEObject Type="Embed" ProgID="Equation.DSMT4" ShapeID="_x0000_i1044" DrawAspect="Content" ObjectID="_1821511794" r:id="rId58"/>
        </w:object>
      </w:r>
      <w:r>
        <w:rPr>
          <w:rFonts w:ascii="宋体" w:hAnsi="宋体"/>
          <w:color w:val="000000"/>
        </w:rPr>
        <w:t>多次从斜轨上</w:t>
      </w:r>
      <w:r>
        <w:rPr>
          <w:rFonts w:eastAsia="Times New Roman" w:cs="Times New Roman"/>
          <w:i/>
          <w:color w:val="000000"/>
        </w:rPr>
        <w:t>S</w:t>
      </w:r>
      <w:r>
        <w:rPr>
          <w:rFonts w:ascii="宋体" w:hAnsi="宋体"/>
          <w:color w:val="000000"/>
        </w:rPr>
        <w:t>位置静止释放，找到其平均落地点的位置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，测量平抛射程</w:t>
      </w:r>
      <w:r>
        <w:rPr>
          <w:rFonts w:eastAsia="Times New Roman" w:cs="Times New Roman"/>
          <w:i/>
          <w:color w:val="000000"/>
        </w:rPr>
        <w:t>OP</w:t>
      </w:r>
      <w:r>
        <w:rPr>
          <w:rFonts w:ascii="宋体" w:hAnsi="宋体"/>
          <w:color w:val="000000"/>
        </w:rPr>
        <w:t>。然后，把被碰小球</w:t>
      </w:r>
      <w:r>
        <w:object w:dxaOrig="320" w:dyaOrig="360" w14:anchorId="0B69DED4">
          <v:shape id="_x0000_i1045" type="#_x0000_t75" alt="学科网(www.zxxk.com)--教育资源门户，提供试卷、教案、课件、论文、素材以及各类教学资源下载，还有大量而丰富的教学相关资讯！" style="width:16.15pt;height:18pt" o:ole="">
            <v:imagedata r:id="rId56" o:title="eqId1fbd67f60f04c278bdd867fdb3979dfb"/>
          </v:shape>
          <o:OLEObject Type="Embed" ProgID="Equation.DSMT4" ShapeID="_x0000_i1045" DrawAspect="Content" ObjectID="_1821511795" r:id="rId59"/>
        </w:object>
      </w:r>
      <w:r>
        <w:rPr>
          <w:rFonts w:ascii="宋体" w:hAnsi="宋体"/>
          <w:color w:val="000000"/>
        </w:rPr>
        <w:t>静置于轨道的水平部分，再将</w:t>
      </w:r>
      <w:proofErr w:type="gramStart"/>
      <w:r>
        <w:rPr>
          <w:rFonts w:ascii="宋体" w:hAnsi="宋体"/>
          <w:color w:val="000000"/>
        </w:rPr>
        <w:t>入射球</w:t>
      </w:r>
      <w:proofErr w:type="gramEnd"/>
      <w:r>
        <w:object w:dxaOrig="300" w:dyaOrig="362" w14:anchorId="77963172">
          <v:shape id="_x0000_i1046" type="#_x0000_t75" alt="学科网(www.zxxk.com)--教育资源门户，提供试卷、教案、课件、论文、素材以及各类教学资源下载，还有大量而丰富的教学相关资讯！" style="width:15pt;height:18pt" o:ole="">
            <v:imagedata r:id="rId54" o:title="eqId77ab1256702aef4e9f1a5eb6c12ecc96"/>
          </v:shape>
          <o:OLEObject Type="Embed" ProgID="Equation.DSMT4" ShapeID="_x0000_i1046" DrawAspect="Content" ObjectID="_1821511796" r:id="rId60"/>
        </w:object>
      </w:r>
      <w:r>
        <w:rPr>
          <w:rFonts w:ascii="宋体" w:hAnsi="宋体"/>
          <w:color w:val="000000"/>
        </w:rPr>
        <w:t>从斜轨上</w:t>
      </w:r>
      <w:r>
        <w:rPr>
          <w:rFonts w:eastAsia="Times New Roman" w:cs="Times New Roman"/>
          <w:i/>
          <w:color w:val="000000"/>
        </w:rPr>
        <w:t>S</w:t>
      </w:r>
      <w:r>
        <w:rPr>
          <w:rFonts w:ascii="宋体" w:hAnsi="宋体"/>
          <w:color w:val="000000"/>
        </w:rPr>
        <w:t>位置静止释放，与小球</w:t>
      </w:r>
      <w:r>
        <w:object w:dxaOrig="320" w:dyaOrig="360" w14:anchorId="57F3D8BA">
          <v:shape id="_x0000_i1047" type="#_x0000_t75" alt="学科网(www.zxxk.com)--教育资源门户，提供试卷、教案、课件、论文、素材以及各类教学资源下载，还有大量而丰富的教学相关资讯！" style="width:16.15pt;height:18pt" o:ole="">
            <v:imagedata r:id="rId56" o:title="eqId1fbd67f60f04c278bdd867fdb3979dfb"/>
          </v:shape>
          <o:OLEObject Type="Embed" ProgID="Equation.DSMT4" ShapeID="_x0000_i1047" DrawAspect="Content" ObjectID="_1821511797" r:id="rId61"/>
        </w:object>
      </w:r>
      <w:r>
        <w:rPr>
          <w:rFonts w:ascii="宋体" w:hAnsi="宋体"/>
          <w:color w:val="000000"/>
        </w:rPr>
        <w:t>相碰，并多次重复。接下来要完成的必要步骤是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（填选项前的符号）；</w:t>
      </w:r>
    </w:p>
    <w:p w14:paraId="026E833E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．测量小球</w:t>
      </w:r>
      <w:r>
        <w:object w:dxaOrig="300" w:dyaOrig="362" w14:anchorId="40CE2A37">
          <v:shape id="_x0000_i1048" type="#_x0000_t75" alt="学科网(www.zxxk.com)--教育资源门户，提供试卷、教案、课件、论文、素材以及各类教学资源下载，还有大量而丰富的教学相关资讯！" style="width:15pt;height:18pt" o:ole="">
            <v:imagedata r:id="rId54" o:title="eqId77ab1256702aef4e9f1a5eb6c12ecc96"/>
          </v:shape>
          <o:OLEObject Type="Embed" ProgID="Equation.DSMT4" ShapeID="_x0000_i1048" DrawAspect="Content" ObjectID="_1821511798" r:id="rId62"/>
        </w:object>
      </w:r>
      <w:r>
        <w:rPr>
          <w:rFonts w:ascii="宋体" w:hAnsi="宋体"/>
          <w:color w:val="000000"/>
        </w:rPr>
        <w:t>开始释放高度</w:t>
      </w:r>
      <w:r>
        <w:rPr>
          <w:rFonts w:eastAsia="Times New Roman" w:cs="Times New Roman"/>
          <w:i/>
          <w:color w:val="000000"/>
        </w:rPr>
        <w:t>h</w:t>
      </w:r>
    </w:p>
    <w:p w14:paraId="64AD8603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．测量抛出点距地面的高度</w:t>
      </w:r>
      <w:r>
        <w:rPr>
          <w:rFonts w:eastAsia="Times New Roman" w:cs="Times New Roman"/>
          <w:i/>
          <w:color w:val="000000"/>
        </w:rPr>
        <w:t>H</w:t>
      </w:r>
    </w:p>
    <w:p w14:paraId="6FFB0C89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．分别找到</w:t>
      </w:r>
      <w:r>
        <w:object w:dxaOrig="300" w:dyaOrig="362" w14:anchorId="4036673B">
          <v:shape id="_x0000_i1049" type="#_x0000_t75" alt="学科网(www.zxxk.com)--教育资源门户，提供试卷、教案、课件、论文、素材以及各类教学资源下载，还有大量而丰富的教学相关资讯！" style="width:15pt;height:18pt" o:ole="">
            <v:imagedata r:id="rId54" o:title="eqId77ab1256702aef4e9f1a5eb6c12ecc96"/>
          </v:shape>
          <o:OLEObject Type="Embed" ProgID="Equation.DSMT4" ShapeID="_x0000_i1049" DrawAspect="Content" ObjectID="_1821511799" r:id="rId63"/>
        </w:object>
      </w:r>
      <w:r>
        <w:rPr>
          <w:rFonts w:ascii="宋体" w:hAnsi="宋体"/>
          <w:color w:val="000000"/>
        </w:rPr>
        <w:t>、</w:t>
      </w:r>
      <w:r>
        <w:object w:dxaOrig="320" w:dyaOrig="360" w14:anchorId="022327D1">
          <v:shape id="_x0000_i1050" type="#_x0000_t75" alt="学科网(www.zxxk.com)--教育资源门户，提供试卷、教案、课件、论文、素材以及各类教学资源下载，还有大量而丰富的教学相关资讯！" style="width:16.15pt;height:18pt" o:ole="">
            <v:imagedata r:id="rId56" o:title="eqId1fbd67f60f04c278bdd867fdb3979dfb"/>
          </v:shape>
          <o:OLEObject Type="Embed" ProgID="Equation.DSMT4" ShapeID="_x0000_i1050" DrawAspect="Content" ObjectID="_1821511800" r:id="rId64"/>
        </w:object>
      </w:r>
      <w:r>
        <w:rPr>
          <w:rFonts w:ascii="宋体" w:hAnsi="宋体"/>
          <w:color w:val="000000"/>
        </w:rPr>
        <w:t>相碰后平均落地点的位置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N</w:t>
      </w:r>
    </w:p>
    <w:p w14:paraId="0D1CE6BF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．测量平抛射程</w:t>
      </w:r>
      <w:r>
        <w:object w:dxaOrig="450" w:dyaOrig="255" w14:anchorId="19BB2730">
          <v:shape id="_x0000_i1051" type="#_x0000_t75" alt="学科网(www.zxxk.com)--教育资源门户，提供试卷、教案、课件、论文、素材以及各类教学资源下载，还有大量而丰富的教学相关资讯！" style="width:22.5pt;height:12.75pt" o:ole="">
            <v:imagedata r:id="rId65" o:title="eqIdaaf3369e0ea90e8d5cf4b6b3c45c0fd8"/>
          </v:shape>
          <o:OLEObject Type="Embed" ProgID="Equation.DSMT4" ShapeID="_x0000_i1051" DrawAspect="Content" ObjectID="_1821511801" r:id="rId66"/>
        </w:object>
      </w:r>
      <w:r>
        <w:rPr>
          <w:rFonts w:ascii="宋体" w:hAnsi="宋体"/>
          <w:color w:val="000000"/>
        </w:rPr>
        <w:t>、</w:t>
      </w:r>
      <w:r>
        <w:object w:dxaOrig="373" w:dyaOrig="259" w14:anchorId="3BDB2100">
          <v:shape id="_x0000_i1052" type="#_x0000_t75" alt="学科网(www.zxxk.com)--教育资源门户，提供试卷、教案、课件、论文、素材以及各类教学资源下载，还有大量而丰富的教学相关资讯！" style="width:18.75pt;height:13.15pt" o:ole="">
            <v:imagedata r:id="rId67" o:title="eqId88e9f7d1272b7344346b58b660aa260a"/>
          </v:shape>
          <o:OLEObject Type="Embed" ProgID="Equation.DSMT4" ShapeID="_x0000_i1052" DrawAspect="Content" ObjectID="_1821511802" r:id="rId68"/>
        </w:object>
      </w:r>
    </w:p>
    <w:p w14:paraId="28CCF458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③</w:t>
      </w:r>
      <w:r>
        <w:rPr>
          <w:rFonts w:ascii="宋体" w:hAnsi="宋体"/>
          <w:color w:val="000000"/>
        </w:rPr>
        <w:t>若两球相碰前后的动量守恒，其表达式为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（用</w:t>
      </w:r>
      <w:r>
        <w:rPr>
          <w:rFonts w:eastAsia="Times New Roman" w:cs="Times New Roman"/>
          <w:color w:val="000000"/>
        </w:rPr>
        <w:t>②</w:t>
      </w:r>
      <w:r>
        <w:rPr>
          <w:rFonts w:ascii="宋体" w:hAnsi="宋体"/>
          <w:color w:val="000000"/>
        </w:rPr>
        <w:t>中测量的量表示）；若是弹性碰撞，则还应满足的表达式为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（用</w:t>
      </w:r>
      <w:r>
        <w:rPr>
          <w:rFonts w:eastAsia="Times New Roman" w:cs="Times New Roman"/>
          <w:color w:val="000000"/>
        </w:rPr>
        <w:t>②</w:t>
      </w:r>
      <w:r>
        <w:rPr>
          <w:rFonts w:ascii="宋体" w:hAnsi="宋体"/>
          <w:color w:val="000000"/>
        </w:rPr>
        <w:t>中测量的量表示）。</w:t>
      </w:r>
    </w:p>
    <w:p w14:paraId="59C6AE55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15. </w:t>
      </w:r>
      <w:r>
        <w:rPr>
          <w:rFonts w:ascii="宋体" w:hAnsi="宋体"/>
          <w:color w:val="000000"/>
        </w:rPr>
        <w:t>如图是某简谐运动的振动图像，根据图像回答下列问题：</w:t>
      </w:r>
    </w:p>
    <w:p w14:paraId="361ACEF7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）该简谐运动的振幅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、周期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、频率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；</w:t>
      </w:r>
    </w:p>
    <w:p w14:paraId="3D82BCA3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）曲线上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各点中，表示振子动能、势能最大的分别是哪些点；</w:t>
      </w:r>
    </w:p>
    <w:p w14:paraId="5B8B8A10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）写出这个简谐运动的位移时间变化的关系式。</w:t>
      </w:r>
    </w:p>
    <w:p w14:paraId="133C6148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08DCF32" wp14:editId="3B5294F8">
            <wp:extent cx="3248025" cy="149542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CB5FD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一个质量为</w:t>
      </w:r>
      <w:r>
        <w:rPr>
          <w:rFonts w:eastAsia="Times New Roman" w:cs="Times New Roman"/>
          <w:color w:val="000000"/>
        </w:rPr>
        <w:t>60kg</w:t>
      </w:r>
      <w:r>
        <w:rPr>
          <w:rFonts w:ascii="宋体" w:hAnsi="宋体"/>
          <w:color w:val="000000"/>
        </w:rPr>
        <w:t>的蹦床运动员，从</w:t>
      </w:r>
      <w:proofErr w:type="gramStart"/>
      <w:r>
        <w:rPr>
          <w:rFonts w:ascii="宋体" w:hAnsi="宋体"/>
          <w:color w:val="000000"/>
        </w:rPr>
        <w:t>离水平</w:t>
      </w:r>
      <w:proofErr w:type="gramEnd"/>
      <w:r>
        <w:rPr>
          <w:rFonts w:ascii="宋体" w:hAnsi="宋体"/>
          <w:color w:val="000000"/>
        </w:rPr>
        <w:t>网面</w:t>
      </w:r>
      <w:r>
        <w:rPr>
          <w:rFonts w:eastAsia="Times New Roman" w:cs="Times New Roman"/>
          <w:color w:val="000000"/>
        </w:rPr>
        <w:t>3.2m</w:t>
      </w:r>
      <w:r>
        <w:rPr>
          <w:rFonts w:ascii="宋体" w:hAnsi="宋体"/>
          <w:color w:val="000000"/>
        </w:rPr>
        <w:t>高处自由下落</w:t>
      </w:r>
      <w:proofErr w:type="gramStart"/>
      <w:r>
        <w:rPr>
          <w:rFonts w:ascii="宋体" w:hAnsi="宋体"/>
          <w:color w:val="000000"/>
        </w:rPr>
        <w:t>，着</w:t>
      </w:r>
      <w:proofErr w:type="gramEnd"/>
      <w:r>
        <w:rPr>
          <w:rFonts w:ascii="宋体" w:hAnsi="宋体"/>
          <w:color w:val="000000"/>
        </w:rPr>
        <w:t>网后沿竖直方向</w:t>
      </w:r>
      <w:proofErr w:type="gramStart"/>
      <w:r>
        <w:rPr>
          <w:rFonts w:ascii="宋体" w:hAnsi="宋体"/>
          <w:color w:val="000000"/>
        </w:rPr>
        <w:t>蹦回到离水平</w:t>
      </w:r>
      <w:proofErr w:type="gramEnd"/>
      <w:r>
        <w:rPr>
          <w:rFonts w:ascii="宋体" w:hAnsi="宋体"/>
          <w:color w:val="000000"/>
        </w:rPr>
        <w:t>网面</w:t>
      </w:r>
      <w:r>
        <w:rPr>
          <w:rFonts w:eastAsia="Times New Roman" w:cs="Times New Roman"/>
          <w:color w:val="000000"/>
        </w:rPr>
        <w:t>5.0m</w:t>
      </w:r>
      <w:r>
        <w:rPr>
          <w:rFonts w:ascii="宋体" w:hAnsi="宋体"/>
          <w:color w:val="000000"/>
        </w:rPr>
        <w:t>高处。已知运动员与</w:t>
      </w:r>
      <w:proofErr w:type="gramStart"/>
      <w:r>
        <w:rPr>
          <w:rFonts w:ascii="宋体" w:hAnsi="宋体"/>
          <w:color w:val="000000"/>
        </w:rPr>
        <w:t>网接触</w:t>
      </w:r>
      <w:proofErr w:type="gramEnd"/>
      <w:r>
        <w:rPr>
          <w:rFonts w:ascii="宋体" w:hAnsi="宋体"/>
          <w:color w:val="000000"/>
        </w:rPr>
        <w:t>的时间为</w:t>
      </w:r>
      <w:r>
        <w:rPr>
          <w:rFonts w:eastAsia="Times New Roman" w:cs="Times New Roman"/>
          <w:color w:val="000000"/>
        </w:rPr>
        <w:t>0.8s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取</w:t>
      </w:r>
      <w:r>
        <w:rPr>
          <w:rFonts w:eastAsia="Times New Roman" w:cs="Times New Roman"/>
          <w:color w:val="000000"/>
        </w:rPr>
        <w:t>10m/s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。</w:t>
      </w:r>
    </w:p>
    <w:p w14:paraId="7B8E728A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）求运动员与</w:t>
      </w:r>
      <w:proofErr w:type="gramStart"/>
      <w:r>
        <w:rPr>
          <w:rFonts w:ascii="宋体" w:hAnsi="宋体"/>
          <w:color w:val="000000"/>
        </w:rPr>
        <w:t>网接触</w:t>
      </w:r>
      <w:proofErr w:type="gramEnd"/>
      <w:r>
        <w:rPr>
          <w:rFonts w:ascii="宋体" w:hAnsi="宋体"/>
          <w:color w:val="000000"/>
        </w:rPr>
        <w:t>的这段时间内动量的变化量；</w:t>
      </w:r>
    </w:p>
    <w:p w14:paraId="22CD0ADA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proofErr w:type="gramStart"/>
      <w:r>
        <w:rPr>
          <w:rFonts w:ascii="宋体" w:hAnsi="宋体"/>
          <w:color w:val="000000"/>
        </w:rPr>
        <w:t>求网对</w:t>
      </w:r>
      <w:proofErr w:type="gramEnd"/>
      <w:r>
        <w:rPr>
          <w:rFonts w:ascii="宋体" w:hAnsi="宋体"/>
          <w:color w:val="000000"/>
        </w:rPr>
        <w:t>运动员的平均作用力大小；</w:t>
      </w:r>
    </w:p>
    <w:p w14:paraId="2F260445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）求从自由下落开始</w:t>
      </w:r>
      <w:proofErr w:type="gramStart"/>
      <w:r>
        <w:rPr>
          <w:rFonts w:ascii="宋体" w:hAnsi="宋体"/>
          <w:color w:val="000000"/>
        </w:rPr>
        <w:t>到蹦回离水平</w:t>
      </w:r>
      <w:proofErr w:type="gramEnd"/>
      <w:r>
        <w:rPr>
          <w:rFonts w:ascii="宋体" w:hAnsi="宋体"/>
          <w:color w:val="000000"/>
        </w:rPr>
        <w:t>网面</w:t>
      </w:r>
      <w:r>
        <w:rPr>
          <w:rFonts w:eastAsia="Times New Roman" w:cs="Times New Roman"/>
          <w:color w:val="000000"/>
        </w:rPr>
        <w:t>5.0m</w:t>
      </w:r>
      <w:r>
        <w:rPr>
          <w:rFonts w:ascii="宋体" w:hAnsi="宋体"/>
          <w:color w:val="000000"/>
        </w:rPr>
        <w:t>高处这一过程中运动员所受重力的冲量、弹力的冲量。</w:t>
      </w:r>
    </w:p>
    <w:p w14:paraId="607E91F2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将力传感器连接到计算机上就可以测量快速变化的力。图甲中，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为单摆的悬点，将传感器接在摆线与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点之间，把可视为质点的摆球拉到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，此时细线处于张紧状态，释放摆球，则摆球在竖直平面内的</w:t>
      </w:r>
      <w:r>
        <w:object w:dxaOrig="555" w:dyaOrig="285" w14:anchorId="6A29C5D5">
          <v:shape id="_x0000_i1053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70" o:title="eqId7bef5239ddbb0972700ce01daf9ee7cf"/>
          </v:shape>
          <o:OLEObject Type="Embed" ProgID="Equation.DSMT4" ShapeID="_x0000_i1053" DrawAspect="Content" ObjectID="_1821511803" r:id="rId71"/>
        </w:object>
      </w:r>
      <w:r>
        <w:rPr>
          <w:rFonts w:ascii="宋体" w:hAnsi="宋体"/>
          <w:color w:val="000000"/>
        </w:rPr>
        <w:t>之间来回摆动，其中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为运动最低位置，</w:t>
      </w:r>
      <w:r>
        <w:object w:dxaOrig="2040" w:dyaOrig="285" w14:anchorId="5F97711E">
          <v:shape id="_x0000_i1054" type="#_x0000_t75" alt="学科网(www.zxxk.com)--教育资源门户，提供试卷、教案、课件、论文、素材以及各类教学资源下载，还有大量而丰富的教学相关资讯！" style="width:102pt;height:14.25pt" o:ole="">
            <v:imagedata r:id="rId72" o:title="eqId2a5d7584ed5988a8effb7b561b4b74d9"/>
          </v:shape>
          <o:OLEObject Type="Embed" ProgID="Equation.DSMT4" ShapeID="_x0000_i1054" DrawAspect="Content" ObjectID="_1821511804" r:id="rId73"/>
        </w:object>
      </w:r>
      <w:r>
        <w:rPr>
          <w:rFonts w:ascii="宋体" w:hAnsi="宋体"/>
          <w:color w:val="000000"/>
        </w:rPr>
        <w:t>，</w:t>
      </w:r>
      <w:r>
        <w:object w:dxaOrig="240" w:dyaOrig="218" w14:anchorId="4FDB6596">
          <v:shape id="_x0000_i1055" type="#_x0000_t75" alt="学科网(www.zxxk.com)--教育资源门户，提供试卷、教案、课件、论文、素材以及各类教学资源下载，还有大量而丰富的教学相关资讯！" style="width:12pt;height:10.9pt" o:ole="">
            <v:imagedata r:id="rId74" o:title="eqIde170f206fdbbd834aad7580c727e2cc6"/>
          </v:shape>
          <o:OLEObject Type="Embed" ProgID="Equation.DSMT4" ShapeID="_x0000_i1055" DrawAspect="Content" ObjectID="_1821511805" r:id="rId75"/>
        </w:object>
      </w:r>
      <w:r>
        <w:rPr>
          <w:rFonts w:ascii="宋体" w:hAnsi="宋体"/>
          <w:color w:val="000000"/>
        </w:rPr>
        <w:t>小于</w:t>
      </w:r>
      <w:r>
        <w:rPr>
          <w:rFonts w:eastAsia="Times New Roman" w:cs="Times New Roman"/>
          <w:color w:val="000000"/>
        </w:rPr>
        <w:t>5°</w:t>
      </w:r>
      <w:r>
        <w:rPr>
          <w:rFonts w:ascii="宋体" w:hAnsi="宋体"/>
          <w:color w:val="000000"/>
        </w:rPr>
        <w:t>且是未知量。图乙是由计算机得到细线对摆球的拉力大小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随时间变化的图像，且图中</w:t>
      </w:r>
      <w:r>
        <w:object w:dxaOrig="492" w:dyaOrig="288" w14:anchorId="2ED51598">
          <v:shape id="_x0000_i1056" type="#_x0000_t75" alt="学科网(www.zxxk.com)--教育资源门户，提供试卷、教案、课件、论文、素材以及各类教学资源下载，还有大量而丰富的教学相关资讯！" style="width:24.75pt;height:14.25pt" o:ole="">
            <v:imagedata r:id="rId76" o:title="eqId7aeb9a94e392f6759b18abed89aacc5e"/>
          </v:shape>
          <o:OLEObject Type="Embed" ProgID="Equation.DSMT4" ShapeID="_x0000_i1056" DrawAspect="Content" ObjectID="_1821511806" r:id="rId77"/>
        </w:object>
      </w:r>
      <w:r>
        <w:rPr>
          <w:rFonts w:ascii="宋体" w:hAnsi="宋体"/>
          <w:color w:val="000000"/>
        </w:rPr>
        <w:t>时刻为摆球从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开始运动，据力学规律和题中信息（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取</w:t>
      </w:r>
      <w:r>
        <w:object w:dxaOrig="660" w:dyaOrig="300" w14:anchorId="3FAA237D">
          <v:shape id="_x0000_i1057" type="#_x0000_t75" alt="学科网(www.zxxk.com)--教育资源门户，提供试卷、教案、课件、论文、素材以及各类教学资源下载，还有大量而丰富的教学相关资讯！" style="width:33pt;height:15pt" o:ole="">
            <v:imagedata r:id="rId78" o:title="eqIdb1eebd522c4de12f8255e649d3145d51"/>
          </v:shape>
          <o:OLEObject Type="Embed" ProgID="Equation.DSMT4" ShapeID="_x0000_i1057" DrawAspect="Content" ObjectID="_1821511807" r:id="rId79"/>
        </w:object>
      </w:r>
      <w:r>
        <w:rPr>
          <w:rFonts w:ascii="宋体" w:hAnsi="宋体"/>
          <w:color w:val="000000"/>
        </w:rPr>
        <w:t>，</w:t>
      </w:r>
      <w:proofErr w:type="gramStart"/>
      <w:r>
        <w:rPr>
          <w:rFonts w:ascii="宋体" w:hAnsi="宋体"/>
          <w:color w:val="000000"/>
        </w:rPr>
        <w:t>函数值见丙</w:t>
      </w:r>
      <w:proofErr w:type="gramEnd"/>
      <w:r>
        <w:rPr>
          <w:rFonts w:ascii="宋体" w:hAnsi="宋体"/>
          <w:color w:val="000000"/>
        </w:rPr>
        <w:t>图表），求：</w:t>
      </w:r>
    </w:p>
    <w:tbl>
      <w:tblPr>
        <w:tblW w:w="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280"/>
        <w:gridCol w:w="1280"/>
        <w:gridCol w:w="1280"/>
      </w:tblGrid>
      <w:tr w:rsidR="00262719" w14:paraId="201D6FC0" w14:textId="77777777"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2B1EAAB" w14:textId="77777777" w:rsidR="00262719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角度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E84A8B2" w14:textId="77777777" w:rsidR="00262719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559" w:dyaOrig="280" w14:anchorId="7D203FE2">
                <v:shape id="_x0000_i1058" type="#_x0000_t75" alt="学科网(www.zxxk.com)--教育资源门户，提供试卷、教案、课件、论文、素材以及各类教学资源下载，还有大量而丰富的教学相关资讯！" style="width:28.15pt;height:13.9pt" o:ole="">
                  <v:imagedata r:id="rId80" o:title="eqId0b4179e1ab8705cf19ea7aaf48888843"/>
                </v:shape>
                <o:OLEObject Type="Embed" ProgID="Equation.DSMT4" ShapeID="_x0000_i1058" DrawAspect="Content" ObjectID="_1821511808" r:id="rId81"/>
              </w:objec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24870D5" w14:textId="77777777" w:rsidR="00262719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 w:dxaOrig="588" w:dyaOrig="228" w14:anchorId="593FBA42">
                <v:shape id="_x0000_i1059" type="#_x0000_t75" alt="学科网(www.zxxk.com)--教育资源门户，提供试卷、教案、课件、论文、素材以及各类教学资源下载，还有大量而丰富的教学相关资讯！" style="width:29.25pt;height:11.25pt" o:ole="">
                  <v:imagedata r:id="rId82" o:title="eqId4d66c03d4ca06819a6ce7fc8ea6de0f0"/>
                </v:shape>
                <o:OLEObject Type="Embed" ProgID="Equation.DSMT4" ShapeID="_x0000_i1059" DrawAspect="Content" ObjectID="_1821511809" r:id="rId83"/>
              </w:object>
            </w:r>
          </w:p>
        </w:tc>
      </w:tr>
      <w:tr w:rsidR="00262719" w14:paraId="51AD1F7B" w14:textId="77777777"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454E075" w14:textId="77777777" w:rsidR="00262719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1°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733BBD2" w14:textId="77777777" w:rsidR="00262719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0.0175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6B966E4" w14:textId="77777777" w:rsidR="00262719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0.9998</w:t>
            </w:r>
          </w:p>
        </w:tc>
      </w:tr>
      <w:tr w:rsidR="00262719" w14:paraId="11733568" w14:textId="77777777"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99D85AD" w14:textId="77777777" w:rsidR="00262719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2°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B1E2F71" w14:textId="77777777" w:rsidR="00262719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0.0349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00EC39D" w14:textId="77777777" w:rsidR="00262719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0.9994</w:t>
            </w:r>
          </w:p>
        </w:tc>
      </w:tr>
      <w:tr w:rsidR="00262719" w14:paraId="4C244978" w14:textId="77777777"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BD48251" w14:textId="77777777" w:rsidR="00262719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3°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298255B" w14:textId="77777777" w:rsidR="00262719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0.0523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1DDFC48" w14:textId="77777777" w:rsidR="00262719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0.9986</w:t>
            </w:r>
          </w:p>
        </w:tc>
      </w:tr>
      <w:tr w:rsidR="00262719" w14:paraId="0E2D2058" w14:textId="77777777"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7236F57" w14:textId="77777777" w:rsidR="00262719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4°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57321EB" w14:textId="77777777" w:rsidR="00262719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</w:t>
            </w:r>
            <w:r>
              <w:rPr>
                <w:rFonts w:eastAsia="Times New Roman" w:cs="Times New Roman"/>
                <w:noProof/>
                <w:color w:val="000000"/>
                <w:position w:val="-22"/>
              </w:rPr>
              <w:drawing>
                <wp:inline distT="0" distB="0" distL="0" distR="0" wp14:anchorId="7CD96B3C" wp14:editId="3BF3E744">
                  <wp:extent cx="31750" cy="88900"/>
                  <wp:effectExtent l="0" t="0" r="0" b="0"/>
                  <wp:docPr id="313939633" name="图片 3139396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93963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/>
                <w:color w:val="000000"/>
              </w:rPr>
              <w:t>0698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CE8E885" w14:textId="77777777" w:rsidR="00262719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0.9975</w:t>
            </w:r>
          </w:p>
        </w:tc>
      </w:tr>
      <w:tr w:rsidR="00262719" w14:paraId="48A65F00" w14:textId="77777777"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3E8457" w14:textId="77777777" w:rsidR="00262719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5°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67FC89" w14:textId="77777777" w:rsidR="00262719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0.0872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94FE238" w14:textId="77777777" w:rsidR="00262719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0.99621</w:t>
            </w:r>
          </w:p>
        </w:tc>
      </w:tr>
    </w:tbl>
    <w:p w14:paraId="319768FB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）单摆的周期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和摆长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；</w:t>
      </w:r>
    </w:p>
    <w:p w14:paraId="18A320D4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）摆球</w:t>
      </w:r>
      <w:r>
        <w:rPr>
          <w:rFonts w:ascii="宋体" w:hAnsi="宋体"/>
          <w:noProof/>
          <w:color w:val="000000"/>
        </w:rPr>
        <w:drawing>
          <wp:inline distT="0" distB="0" distL="0" distR="0" wp14:anchorId="16FBE8F5" wp14:editId="5924BCE5">
            <wp:extent cx="133350" cy="177800"/>
            <wp:effectExtent l="0" t="0" r="0" b="0"/>
            <wp:docPr id="313939629" name="图片 313939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39629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质量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及摆动过程中的最大速度</w:t>
      </w:r>
      <w:r>
        <w:object w:dxaOrig="300" w:dyaOrig="360" w14:anchorId="716F7860">
          <v:shape id="_x0000_i1060" type="#_x0000_t75" alt="学科网(www.zxxk.com)--教育资源门户，提供试卷、教案、课件、论文、素材以及各类教学资源下载，还有大量而丰富的教学相关资讯！" style="width:15pt;height:18pt" o:ole="">
            <v:imagedata r:id="rId84" o:title="eqIdd23d96b9e0d40658127563525193bde4"/>
          </v:shape>
          <o:OLEObject Type="Embed" ProgID="Equation.DSMT4" ShapeID="_x0000_i1060" DrawAspect="Content" ObjectID="_1821511810" r:id="rId85"/>
        </w:object>
      </w:r>
      <w:r>
        <w:rPr>
          <w:rFonts w:ascii="宋体" w:hAnsi="宋体"/>
          <w:color w:val="000000"/>
        </w:rPr>
        <w:t>；</w:t>
      </w:r>
    </w:p>
    <w:p w14:paraId="452F2EF8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）摆球的振幅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。</w:t>
      </w:r>
    </w:p>
    <w:p w14:paraId="3E29C4A6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5C69FD40" wp14:editId="69255C2F">
            <wp:extent cx="3429000" cy="137160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9E500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两等高的长木板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放在光滑水平面上，两木板相邻但不粘连，木板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固定在水平面上，右侧固定有半径</w:t>
      </w:r>
      <w:r>
        <w:rPr>
          <w:rFonts w:eastAsia="Times New Roman" w:cs="Times New Roman"/>
          <w:i/>
          <w:color w:val="000000"/>
        </w:rPr>
        <w:t>R</w:t>
      </w:r>
      <w:r>
        <w:rPr>
          <w:rFonts w:eastAsia="Times New Roman" w:cs="Times New Roman"/>
          <w:color w:val="000000"/>
        </w:rPr>
        <w:t xml:space="preserve">=0.18 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的光滑半圆轨道，半圆轨道最下端与长木板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的上表面相切，长木板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上放着质量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i/>
          <w:color w:val="000000"/>
          <w:vertAlign w:val="subscript"/>
        </w:rPr>
        <w:t>A</w:t>
      </w:r>
      <w:r>
        <w:rPr>
          <w:rFonts w:eastAsia="Times New Roman" w:cs="Times New Roman"/>
          <w:color w:val="000000"/>
        </w:rPr>
        <w:t>=1 kg</w:t>
      </w:r>
      <w:r>
        <w:rPr>
          <w:rFonts w:ascii="宋体" w:hAnsi="宋体"/>
          <w:color w:val="000000"/>
        </w:rPr>
        <w:t>的物块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与质量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i/>
          <w:color w:val="000000"/>
          <w:vertAlign w:val="subscript"/>
        </w:rPr>
        <w:t>B</w:t>
      </w:r>
      <w:r>
        <w:rPr>
          <w:rFonts w:eastAsia="Times New Roman" w:cs="Times New Roman"/>
          <w:color w:val="000000"/>
        </w:rPr>
        <w:t>=2 kg</w:t>
      </w:r>
      <w:r>
        <w:rPr>
          <w:rFonts w:ascii="宋体" w:hAnsi="宋体"/>
          <w:color w:val="000000"/>
        </w:rPr>
        <w:t>的物块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均可视为质点，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间夹一被压缩的轻质弹簧（弹簧与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均不拴接），用手固定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不动，此时弹簧储存的弹性势能为</w:t>
      </w:r>
      <w:r>
        <w:rPr>
          <w:rFonts w:eastAsia="Times New Roman" w:cs="Times New Roman"/>
          <w:i/>
          <w:color w:val="000000"/>
        </w:rPr>
        <w:t>E</w:t>
      </w:r>
      <w:r>
        <w:rPr>
          <w:rFonts w:eastAsia="Times New Roman" w:cs="Times New Roman"/>
          <w:color w:val="000000"/>
          <w:vertAlign w:val="subscript"/>
        </w:rPr>
        <w:t>p</w:t>
      </w:r>
      <w:r>
        <w:rPr>
          <w:rFonts w:eastAsia="Times New Roman" w:cs="Times New Roman"/>
          <w:color w:val="000000"/>
        </w:rPr>
        <w:t>=48 J</w:t>
      </w:r>
      <w:r>
        <w:rPr>
          <w:rFonts w:ascii="宋体" w:hAnsi="宋体"/>
          <w:color w:val="000000"/>
        </w:rPr>
        <w:t>，在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间系</w:t>
      </w:r>
      <w:proofErr w:type="gramStart"/>
      <w:r>
        <w:rPr>
          <w:rFonts w:ascii="宋体" w:hAnsi="宋体"/>
          <w:color w:val="000000"/>
        </w:rPr>
        <w:t>一</w:t>
      </w:r>
      <w:proofErr w:type="gramEnd"/>
      <w:r>
        <w:rPr>
          <w:rFonts w:ascii="宋体" w:hAnsi="宋体"/>
          <w:color w:val="000000"/>
        </w:rPr>
        <w:t>轻质细绳，细绳长度大于弹簧原长。放手后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向左、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向右运动，细绳在极短时间内被拉断，之后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冲上半圆轨道，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恰能到达半圆轨道最高点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滑上长度为</w:t>
      </w:r>
      <w:r>
        <w:rPr>
          <w:rFonts w:eastAsia="Times New Roman" w:cs="Times New Roman"/>
          <w:i/>
          <w:color w:val="000000"/>
        </w:rPr>
        <w:t>L</w:t>
      </w:r>
      <w:r>
        <w:rPr>
          <w:rFonts w:eastAsia="Times New Roman" w:cs="Times New Roman"/>
          <w:color w:val="000000"/>
        </w:rPr>
        <w:t>=2m</w:t>
      </w:r>
      <w:r>
        <w:rPr>
          <w:rFonts w:ascii="宋体" w:hAnsi="宋体"/>
          <w:color w:val="000000"/>
        </w:rPr>
        <w:t>的木板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，木板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的上表面光滑，物块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和木板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上表面间的动摩擦因数为</w:t>
      </w:r>
      <w:r>
        <w:rPr>
          <w:rFonts w:eastAsia="Times New Roman" w:cs="Times New Roman"/>
          <w:i/>
          <w:color w:val="000000"/>
        </w:rPr>
        <w:t>μ</w:t>
      </w:r>
      <w:r>
        <w:rPr>
          <w:rFonts w:eastAsia="Times New Roman" w:cs="Times New Roman"/>
          <w:color w:val="000000"/>
        </w:rPr>
        <w:t>=0.4</w:t>
      </w:r>
      <w:r>
        <w:rPr>
          <w:rFonts w:ascii="宋体" w:hAnsi="宋体"/>
          <w:color w:val="000000"/>
        </w:rPr>
        <w:t>，木板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的质量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color w:val="000000"/>
        </w:rPr>
        <w:t>=1kg</w:t>
      </w:r>
      <w:r>
        <w:rPr>
          <w:rFonts w:ascii="宋体" w:hAnsi="宋体"/>
          <w:color w:val="000000"/>
        </w:rPr>
        <w:t>，重力加速度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取</w:t>
      </w:r>
      <w:r>
        <w:rPr>
          <w:rFonts w:eastAsia="Times New Roman" w:cs="Times New Roman"/>
          <w:color w:val="000000"/>
        </w:rPr>
        <w:t>10 m/s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  <w:vertAlign w:val="superscript"/>
        </w:rPr>
        <w:t>。</w:t>
      </w:r>
    </w:p>
    <w:p w14:paraId="708322E3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）求细绳被拉断过程中细绳对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的冲量</w:t>
      </w:r>
      <w:r>
        <w:rPr>
          <w:rFonts w:eastAsia="Times New Roman" w:cs="Times New Roman"/>
          <w:i/>
          <w:color w:val="000000"/>
        </w:rPr>
        <w:t>I</w:t>
      </w:r>
      <w:r>
        <w:rPr>
          <w:rFonts w:ascii="宋体" w:hAnsi="宋体"/>
          <w:color w:val="000000"/>
        </w:rPr>
        <w:t>的大小；</w:t>
      </w:r>
    </w:p>
    <w:p w14:paraId="71DE6243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）求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滑离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瞬间的速度大小；</w:t>
      </w:r>
    </w:p>
    <w:p w14:paraId="7B6C91A8" w14:textId="77777777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）为了使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不滑离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，从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刚滑上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开始对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施加水平向左的拉力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，求拉力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应满足的条件。</w:t>
      </w:r>
    </w:p>
    <w:p w14:paraId="0F1CDAD6" w14:textId="6EE778E6" w:rsidR="00262719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94E7268" wp14:editId="3187D8DF">
            <wp:extent cx="3409950" cy="139065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2719" w:rsidSect="00C321EB">
      <w:headerReference w:type="even" r:id="rId88"/>
      <w:headerReference w:type="default" r:id="rId89"/>
      <w:footerReference w:type="even" r:id="rId90"/>
      <w:footerReference w:type="default" r:id="rId91"/>
      <w:headerReference w:type="first" r:id="rId92"/>
      <w:footerReference w:type="first" r:id="rId93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65CD6" w14:textId="77777777" w:rsidR="00BF134F" w:rsidRDefault="00BF134F">
      <w:r>
        <w:separator/>
      </w:r>
    </w:p>
  </w:endnote>
  <w:endnote w:type="continuationSeparator" w:id="0">
    <w:p w14:paraId="16962986" w14:textId="77777777" w:rsidR="00BF134F" w:rsidRDefault="00BF13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56AFE" w14:textId="77777777" w:rsidR="00A25705" w:rsidRDefault="00A2570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14C3B" w14:textId="77777777" w:rsidR="0090278E" w:rsidRDefault="00000000" w:rsidP="0090278E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  <w:r>
      <w:t>页</w:t>
    </w:r>
  </w:p>
  <w:p w14:paraId="2CF63CCA" w14:textId="77777777" w:rsidR="0090278E" w:rsidRDefault="0090278E">
    <w:pPr>
      <w:pStyle w:val="a5"/>
    </w:pPr>
  </w:p>
  <w:p w14:paraId="7D86E48D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4675781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238D0B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8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9D148" w14:textId="77777777" w:rsidR="00A25705" w:rsidRDefault="00A2570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EFFC8" w14:textId="77777777" w:rsidR="00BF134F" w:rsidRDefault="00BF134F">
      <w:r>
        <w:separator/>
      </w:r>
    </w:p>
  </w:footnote>
  <w:footnote w:type="continuationSeparator" w:id="0">
    <w:p w14:paraId="751CC1AA" w14:textId="77777777" w:rsidR="00BF134F" w:rsidRDefault="00BF13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52FB4" w14:textId="77777777" w:rsidR="00A25705" w:rsidRDefault="00A2570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0E555" w14:textId="02CCDD66" w:rsidR="006071D5" w:rsidRDefault="00016BFA" w:rsidP="002908F0">
    <w:pPr>
      <w:pStyle w:val="a3"/>
      <w:pBdr>
        <w:bottom w:val="none" w:sz="0" w:space="0" w:color="auto"/>
      </w:pBdr>
    </w:pPr>
    <w:r>
      <w:t xml:space="preserve"> </w:t>
    </w:r>
    <w:r w:rsidR="002908F0">
      <w:t xml:space="preserve"> </w:t>
    </w:r>
  </w:p>
  <w:p w14:paraId="33FAD4FB" w14:textId="77777777" w:rsidR="004151FC" w:rsidRDefault="00000000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 w14:anchorId="5732C4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51B5CC8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61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8816F" w14:textId="77777777" w:rsidR="00A25705" w:rsidRDefault="00A2570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73A"/>
    <w:multiLevelType w:val="hybridMultilevel"/>
    <w:tmpl w:val="8312AF28"/>
    <w:lvl w:ilvl="0" w:tplc="5B7E4632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61B84C8A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9C4C89D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BAC49CAE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2780BFF2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1EB6A940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7EB44D64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80722D7C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4ABA589E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62719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45826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1534A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BF134F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E16288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3102DB"/>
    <w:rPr>
      <w:kern w:val="2"/>
      <w:sz w:val="18"/>
      <w:szCs w:val="24"/>
    </w:rPr>
  </w:style>
  <w:style w:type="paragraph" w:styleId="a6">
    <w:name w:val="No Spacing"/>
    <w:uiPriority w:val="1"/>
    <w:qFormat/>
    <w:rsid w:val="003102DB"/>
    <w:rPr>
      <w:rFonts w:asciiTheme="minorHAnsi" w:eastAsia="Microsoft YaHei UI" w:hAnsiTheme="minorHAnsi" w:cstheme="minorBidi"/>
      <w:sz w:val="22"/>
      <w:szCs w:val="22"/>
    </w:rPr>
  </w:style>
  <w:style w:type="character" w:styleId="a7">
    <w:name w:val="Hyperlink"/>
    <w:basedOn w:val="a0"/>
    <w:uiPriority w:val="99"/>
    <w:unhideWhenUsed/>
    <w:rsid w:val="00596076"/>
    <w:rPr>
      <w:color w:val="0000FF"/>
      <w:u w:val="single"/>
    </w:rPr>
  </w:style>
  <w:style w:type="paragraph" w:styleId="a8">
    <w:name w:val="List Paragraph"/>
    <w:basedOn w:val="a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10.wmf"/><Relationship Id="rId42" Type="http://schemas.openxmlformats.org/officeDocument/2006/relationships/image" Target="media/image24.wmf"/><Relationship Id="rId47" Type="http://schemas.openxmlformats.org/officeDocument/2006/relationships/image" Target="media/image26.wmf"/><Relationship Id="rId63" Type="http://schemas.openxmlformats.org/officeDocument/2006/relationships/oleObject" Target="embeddings/oleObject25.bin"/><Relationship Id="rId68" Type="http://schemas.openxmlformats.org/officeDocument/2006/relationships/oleObject" Target="embeddings/oleObject28.bin"/><Relationship Id="rId84" Type="http://schemas.openxmlformats.org/officeDocument/2006/relationships/image" Target="media/image42.wmf"/><Relationship Id="rId89" Type="http://schemas.openxmlformats.org/officeDocument/2006/relationships/header" Target="header2.xml"/><Relationship Id="rId16" Type="http://schemas.openxmlformats.org/officeDocument/2006/relationships/image" Target="media/image7.wmf"/><Relationship Id="rId11" Type="http://schemas.openxmlformats.org/officeDocument/2006/relationships/oleObject" Target="embeddings/oleObject1.bin"/><Relationship Id="rId32" Type="http://schemas.openxmlformats.org/officeDocument/2006/relationships/image" Target="media/image18.wmf"/><Relationship Id="rId37" Type="http://schemas.openxmlformats.org/officeDocument/2006/relationships/image" Target="media/image21.wmf"/><Relationship Id="rId53" Type="http://schemas.openxmlformats.org/officeDocument/2006/relationships/image" Target="media/image29.png"/><Relationship Id="rId58" Type="http://schemas.openxmlformats.org/officeDocument/2006/relationships/oleObject" Target="embeddings/oleObject20.bin"/><Relationship Id="rId74" Type="http://schemas.openxmlformats.org/officeDocument/2006/relationships/image" Target="media/image37.wmf"/><Relationship Id="rId79" Type="http://schemas.openxmlformats.org/officeDocument/2006/relationships/oleObject" Target="embeddings/oleObject33.bin"/><Relationship Id="rId5" Type="http://schemas.openxmlformats.org/officeDocument/2006/relationships/webSettings" Target="webSettings.xml"/><Relationship Id="rId90" Type="http://schemas.openxmlformats.org/officeDocument/2006/relationships/footer" Target="footer1.xml"/><Relationship Id="rId95" Type="http://schemas.openxmlformats.org/officeDocument/2006/relationships/theme" Target="theme/theme1.xml"/><Relationship Id="rId22" Type="http://schemas.openxmlformats.org/officeDocument/2006/relationships/oleObject" Target="embeddings/oleObject5.bin"/><Relationship Id="rId27" Type="http://schemas.openxmlformats.org/officeDocument/2006/relationships/image" Target="media/image15.wmf"/><Relationship Id="rId43" Type="http://schemas.openxmlformats.org/officeDocument/2006/relationships/oleObject" Target="embeddings/oleObject12.bin"/><Relationship Id="rId48" Type="http://schemas.openxmlformats.org/officeDocument/2006/relationships/oleObject" Target="embeddings/oleObject15.bin"/><Relationship Id="rId64" Type="http://schemas.openxmlformats.org/officeDocument/2006/relationships/oleObject" Target="embeddings/oleObject26.bin"/><Relationship Id="rId69" Type="http://schemas.openxmlformats.org/officeDocument/2006/relationships/image" Target="media/image34.png"/><Relationship Id="rId8" Type="http://schemas.openxmlformats.org/officeDocument/2006/relationships/image" Target="media/image1.png"/><Relationship Id="rId51" Type="http://schemas.openxmlformats.org/officeDocument/2006/relationships/oleObject" Target="embeddings/oleObject17.bin"/><Relationship Id="rId72" Type="http://schemas.openxmlformats.org/officeDocument/2006/relationships/image" Target="media/image36.wmf"/><Relationship Id="rId80" Type="http://schemas.openxmlformats.org/officeDocument/2006/relationships/image" Target="media/image40.wmf"/><Relationship Id="rId85" Type="http://schemas.openxmlformats.org/officeDocument/2006/relationships/oleObject" Target="embeddings/oleObject36.bin"/><Relationship Id="rId93" Type="http://schemas.openxmlformats.org/officeDocument/2006/relationships/footer" Target="footer3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oleObject" Target="embeddings/oleObject3.bin"/><Relationship Id="rId25" Type="http://schemas.openxmlformats.org/officeDocument/2006/relationships/image" Target="media/image13.png"/><Relationship Id="rId33" Type="http://schemas.openxmlformats.org/officeDocument/2006/relationships/oleObject" Target="embeddings/oleObject8.bin"/><Relationship Id="rId38" Type="http://schemas.openxmlformats.org/officeDocument/2006/relationships/oleObject" Target="embeddings/oleObject10.bin"/><Relationship Id="rId46" Type="http://schemas.openxmlformats.org/officeDocument/2006/relationships/oleObject" Target="embeddings/oleObject14.bin"/><Relationship Id="rId59" Type="http://schemas.openxmlformats.org/officeDocument/2006/relationships/oleObject" Target="embeddings/oleObject21.bin"/><Relationship Id="rId67" Type="http://schemas.openxmlformats.org/officeDocument/2006/relationships/image" Target="media/image33.wmf"/><Relationship Id="rId20" Type="http://schemas.openxmlformats.org/officeDocument/2006/relationships/image" Target="media/image9.wmf"/><Relationship Id="rId41" Type="http://schemas.openxmlformats.org/officeDocument/2006/relationships/image" Target="media/image23.png"/><Relationship Id="rId54" Type="http://schemas.openxmlformats.org/officeDocument/2006/relationships/image" Target="media/image30.wmf"/><Relationship Id="rId62" Type="http://schemas.openxmlformats.org/officeDocument/2006/relationships/oleObject" Target="embeddings/oleObject24.bin"/><Relationship Id="rId70" Type="http://schemas.openxmlformats.org/officeDocument/2006/relationships/image" Target="media/image35.wmf"/><Relationship Id="rId75" Type="http://schemas.openxmlformats.org/officeDocument/2006/relationships/oleObject" Target="embeddings/oleObject31.bin"/><Relationship Id="rId83" Type="http://schemas.openxmlformats.org/officeDocument/2006/relationships/oleObject" Target="embeddings/oleObject35.bin"/><Relationship Id="rId88" Type="http://schemas.openxmlformats.org/officeDocument/2006/relationships/header" Target="header1.xml"/><Relationship Id="rId9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image" Target="media/image11.png"/><Relationship Id="rId28" Type="http://schemas.openxmlformats.org/officeDocument/2006/relationships/image" Target="media/image16.wmf"/><Relationship Id="rId36" Type="http://schemas.openxmlformats.org/officeDocument/2006/relationships/oleObject" Target="embeddings/oleObject9.bin"/><Relationship Id="rId49" Type="http://schemas.openxmlformats.org/officeDocument/2006/relationships/image" Target="media/image27.wmf"/><Relationship Id="rId57" Type="http://schemas.openxmlformats.org/officeDocument/2006/relationships/oleObject" Target="embeddings/oleObject19.bin"/><Relationship Id="rId10" Type="http://schemas.openxmlformats.org/officeDocument/2006/relationships/image" Target="media/image3.wmf"/><Relationship Id="rId31" Type="http://schemas.openxmlformats.org/officeDocument/2006/relationships/oleObject" Target="embeddings/oleObject7.bin"/><Relationship Id="rId44" Type="http://schemas.openxmlformats.org/officeDocument/2006/relationships/oleObject" Target="embeddings/oleObject13.bin"/><Relationship Id="rId52" Type="http://schemas.openxmlformats.org/officeDocument/2006/relationships/image" Target="media/image28.png"/><Relationship Id="rId60" Type="http://schemas.openxmlformats.org/officeDocument/2006/relationships/oleObject" Target="embeddings/oleObject22.bin"/><Relationship Id="rId65" Type="http://schemas.openxmlformats.org/officeDocument/2006/relationships/image" Target="media/image32.wmf"/><Relationship Id="rId73" Type="http://schemas.openxmlformats.org/officeDocument/2006/relationships/oleObject" Target="embeddings/oleObject30.bin"/><Relationship Id="rId78" Type="http://schemas.openxmlformats.org/officeDocument/2006/relationships/image" Target="media/image39.wmf"/><Relationship Id="rId81" Type="http://schemas.openxmlformats.org/officeDocument/2006/relationships/oleObject" Target="embeddings/oleObject34.bin"/><Relationship Id="rId86" Type="http://schemas.openxmlformats.org/officeDocument/2006/relationships/image" Target="media/image43.png"/><Relationship Id="rId9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5.wmf"/><Relationship Id="rId18" Type="http://schemas.openxmlformats.org/officeDocument/2006/relationships/oleObject" Target="embeddings/oleObject4.bin"/><Relationship Id="rId39" Type="http://schemas.openxmlformats.org/officeDocument/2006/relationships/image" Target="media/image22.wmf"/><Relationship Id="rId34" Type="http://schemas.openxmlformats.org/officeDocument/2006/relationships/image" Target="media/image19.png"/><Relationship Id="rId50" Type="http://schemas.openxmlformats.org/officeDocument/2006/relationships/oleObject" Target="embeddings/oleObject16.bin"/><Relationship Id="rId55" Type="http://schemas.openxmlformats.org/officeDocument/2006/relationships/oleObject" Target="embeddings/oleObject18.bin"/><Relationship Id="rId76" Type="http://schemas.openxmlformats.org/officeDocument/2006/relationships/image" Target="media/image38.wmf"/><Relationship Id="rId7" Type="http://schemas.openxmlformats.org/officeDocument/2006/relationships/endnotes" Target="endnotes.xml"/><Relationship Id="rId71" Type="http://schemas.openxmlformats.org/officeDocument/2006/relationships/oleObject" Target="embeddings/oleObject29.bin"/><Relationship Id="rId92" Type="http://schemas.openxmlformats.org/officeDocument/2006/relationships/header" Target="header3.xml"/><Relationship Id="rId2" Type="http://schemas.openxmlformats.org/officeDocument/2006/relationships/numbering" Target="numbering.xml"/><Relationship Id="rId29" Type="http://schemas.openxmlformats.org/officeDocument/2006/relationships/oleObject" Target="embeddings/oleObject6.bin"/><Relationship Id="rId24" Type="http://schemas.openxmlformats.org/officeDocument/2006/relationships/image" Target="media/image12.png"/><Relationship Id="rId40" Type="http://schemas.openxmlformats.org/officeDocument/2006/relationships/oleObject" Target="embeddings/oleObject11.bin"/><Relationship Id="rId45" Type="http://schemas.openxmlformats.org/officeDocument/2006/relationships/image" Target="media/image25.wmf"/><Relationship Id="rId66" Type="http://schemas.openxmlformats.org/officeDocument/2006/relationships/oleObject" Target="embeddings/oleObject27.bin"/><Relationship Id="rId87" Type="http://schemas.openxmlformats.org/officeDocument/2006/relationships/image" Target="media/image44.png"/><Relationship Id="rId61" Type="http://schemas.openxmlformats.org/officeDocument/2006/relationships/oleObject" Target="embeddings/oleObject23.bin"/><Relationship Id="rId82" Type="http://schemas.openxmlformats.org/officeDocument/2006/relationships/image" Target="media/image41.wmf"/><Relationship Id="rId19" Type="http://schemas.openxmlformats.org/officeDocument/2006/relationships/image" Target="media/image8.png"/><Relationship Id="rId14" Type="http://schemas.openxmlformats.org/officeDocument/2006/relationships/oleObject" Target="embeddings/oleObject2.bin"/><Relationship Id="rId30" Type="http://schemas.openxmlformats.org/officeDocument/2006/relationships/image" Target="media/image17.wmf"/><Relationship Id="rId35" Type="http://schemas.openxmlformats.org/officeDocument/2006/relationships/image" Target="media/image20.wmf"/><Relationship Id="rId56" Type="http://schemas.openxmlformats.org/officeDocument/2006/relationships/image" Target="media/image31.wmf"/><Relationship Id="rId77" Type="http://schemas.openxmlformats.org/officeDocument/2006/relationships/oleObject" Target="embeddings/oleObject32.bin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2109</Words>
  <Characters>2385</Characters>
  <Application>Microsoft Office Word</Application>
  <DocSecurity>0</DocSecurity>
  <Lines>113</Lines>
  <Paragraphs>144</Paragraphs>
  <ScaleCrop>false</ScaleCrop>
  <Company>学科网 www.zxxk.com</Company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3363573343526912</dc:description>
  <cp:lastModifiedBy>敬涛 丁</cp:lastModifiedBy>
  <cp:revision>9</cp:revision>
  <dcterms:created xsi:type="dcterms:W3CDTF">2023-12-09T19:00:00Z</dcterms:created>
  <dcterms:modified xsi:type="dcterms:W3CDTF">2025-10-09T02:35:00Z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