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E256EE5"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电子产品制作车间里常常使用电烙铁焊接电阻器和电容器等零件，技术工人常将电烙铁和一个灯泡串联使用，灯泡还和一个开关并联，然后再接到家庭电路上，原理示意图如图所示，电烙铁和灯泡均可视为阻值不变的纯电阻，下列说法正确的是（　　）</w:t>
            </w:r>
          </w:p>
          <w:p w14:paraId="6D1C1A49"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20CAA7E6" wp14:editId="1997E937">
                  <wp:extent cx="1962150" cy="1057275"/>
                  <wp:effectExtent l="0" t="0" r="3810" b="9525"/>
                  <wp:docPr id="100003" name="图片 100003" descr="@@@33e12be3-5505-4ae8-aeef-fdb694c6c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e12be3-5505-4ae8-aeef-fdb694c6ccbc"/>
                          <pic:cNvPicPr>
                            <a:picLocks noChangeAspect="1"/>
                          </pic:cNvPicPr>
                        </pic:nvPicPr>
                        <pic:blipFill>
                          <a:blip r:embed="rId9"/>
                          <a:stretch>
                            <a:fillRect/>
                          </a:stretch>
                        </pic:blipFill>
                        <pic:spPr>
                          <a:xfrm>
                            <a:off x="0" y="0"/>
                            <a:ext cx="1962150" cy="1057275"/>
                          </a:xfrm>
                          <a:prstGeom prst="rect">
                            <a:avLst/>
                          </a:prstGeom>
                        </pic:spPr>
                      </pic:pic>
                    </a:graphicData>
                  </a:graphic>
                </wp:inline>
              </w:drawing>
            </w:r>
          </w:p>
          <w:p w14:paraId="6A294D37" w14:textId="77777777" w:rsidR="000F5AF6" w:rsidRDefault="000F5AF6" w:rsidP="000F5AF6">
            <w:pPr>
              <w:spacing w:line="360" w:lineRule="auto"/>
              <w:ind w:left="315"/>
              <w:textAlignment w:val="center"/>
            </w:pPr>
            <w:r>
              <w:t>A</w:t>
            </w:r>
            <w:r>
              <w:t>．开关接通时，灯泡发光</w:t>
            </w:r>
          </w:p>
          <w:p w14:paraId="4D8429FF" w14:textId="77777777" w:rsidR="000F5AF6" w:rsidRDefault="000F5AF6" w:rsidP="000F5AF6">
            <w:pPr>
              <w:spacing w:line="360" w:lineRule="auto"/>
              <w:ind w:left="315"/>
              <w:textAlignment w:val="center"/>
            </w:pPr>
            <w:r>
              <w:t>B</w:t>
            </w:r>
            <w:r>
              <w:t>．电烙铁在开关接通时的功率大于在开关断开时的功率</w:t>
            </w:r>
          </w:p>
          <w:p w14:paraId="624BEE81" w14:textId="77777777" w:rsidR="000F5AF6" w:rsidRDefault="000F5AF6" w:rsidP="000F5AF6">
            <w:pPr>
              <w:spacing w:line="360" w:lineRule="auto"/>
              <w:ind w:left="315"/>
              <w:textAlignment w:val="center"/>
            </w:pPr>
            <w:r>
              <w:t>C</w:t>
            </w:r>
            <w:r>
              <w:t>．开关断开时，电路消耗的总功率增大</w:t>
            </w:r>
          </w:p>
          <w:p w14:paraId="1609C706" w14:textId="77777777" w:rsidR="000F5AF6" w:rsidRDefault="000F5AF6" w:rsidP="000F5AF6">
            <w:pPr>
              <w:spacing w:line="360" w:lineRule="auto"/>
              <w:ind w:left="315"/>
              <w:textAlignment w:val="center"/>
            </w:pPr>
            <w:r>
              <w:t>D</w:t>
            </w:r>
            <w:r>
              <w:t>．开关断开时，电烙铁和灯泡的功率之比等于它们阻值的反比</w:t>
            </w:r>
          </w:p>
          <w:p w14:paraId="1024E3D6" w14:textId="77777777" w:rsidR="000F5AF6" w:rsidRDefault="000F5AF6" w:rsidP="000F5AF6">
            <w:pPr>
              <w:shd w:val="clear" w:color="auto" w:fill="F2F2F2"/>
              <w:spacing w:line="360" w:lineRule="auto"/>
              <w:ind w:left="315"/>
              <w:textAlignment w:val="center"/>
            </w:pPr>
            <w:r>
              <w:rPr>
                <w:color w:val="FF0000"/>
              </w:rPr>
              <w:t>【答案】</w:t>
            </w:r>
            <w:r>
              <w:rPr>
                <w:color w:val="FF0000"/>
              </w:rPr>
              <w:t>B</w:t>
            </w:r>
          </w:p>
          <w:p w14:paraId="7245341F" w14:textId="77777777" w:rsidR="000F5AF6" w:rsidRDefault="000F5AF6" w:rsidP="000F5AF6">
            <w:pPr>
              <w:shd w:val="clear" w:color="auto" w:fill="F2F2F2"/>
              <w:spacing w:line="360" w:lineRule="auto"/>
              <w:ind w:left="315"/>
              <w:textAlignment w:val="center"/>
            </w:pPr>
            <w:r>
              <w:rPr>
                <w:color w:val="FF0000"/>
              </w:rPr>
              <w:t>【详解】</w:t>
            </w:r>
            <w:r>
              <w:rPr>
                <w:color w:val="FF0000"/>
              </w:rPr>
              <w:t>ABC</w:t>
            </w:r>
            <w:r>
              <w:rPr>
                <w:color w:val="FF0000"/>
              </w:rPr>
              <w:t>．开关接通时，灯泡发生短路，灯泡熄灭，电路中电阻减小，电流增大，根据</w:t>
            </w:r>
          </w:p>
          <w:p w14:paraId="63ED8FFB" w14:textId="77777777" w:rsidR="000F5AF6" w:rsidRDefault="000F5AF6" w:rsidP="000F5AF6">
            <w:pPr>
              <w:shd w:val="clear" w:color="auto" w:fill="F2F2F2"/>
              <w:spacing w:line="360" w:lineRule="auto"/>
              <w:ind w:left="315"/>
              <w:jc w:val="center"/>
              <w:textAlignment w:val="center"/>
            </w:pPr>
            <w:r>
              <w:rPr>
                <w:color w:val="FF0000"/>
              </w:rPr>
              <w:object w:dxaOrig="651" w:dyaOrig="252" w14:anchorId="048AAF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8240bf18eb82b442c88b2447aebfdc8" style="width:32.65pt;height:12.75pt" o:ole="">
                  <v:imagedata r:id="rId10" o:title="eqIdd8240bf18eb82b442c88b2447aebfdc8"/>
                </v:shape>
                <o:OLEObject Type="Embed" ProgID="Equation.DSMT4" ShapeID="_x0000_i1025" DrawAspect="Content" ObjectID="_1819695847" r:id="rId11"/>
              </w:object>
            </w:r>
          </w:p>
          <w:p w14:paraId="2BB980CD" w14:textId="77777777" w:rsidR="000F5AF6" w:rsidRDefault="000F5AF6" w:rsidP="000F5AF6">
            <w:pPr>
              <w:shd w:val="clear" w:color="auto" w:fill="F2F2F2"/>
              <w:spacing w:line="360" w:lineRule="auto"/>
              <w:ind w:left="315"/>
              <w:textAlignment w:val="center"/>
            </w:pPr>
            <w:r>
              <w:rPr>
                <w:color w:val="FF0000"/>
              </w:rPr>
              <w:lastRenderedPageBreak/>
              <w:t>可知，电路消耗的功率增大，电烙铁的功率也增大，则电烙铁在开关接通时的功率大于在开关断开时的功率，开关断开时，电路消耗的总功率减小，选项</w:t>
            </w:r>
            <w:r>
              <w:rPr>
                <w:color w:val="FF0000"/>
              </w:rPr>
              <w:t>B</w:t>
            </w:r>
            <w:r>
              <w:rPr>
                <w:color w:val="FF0000"/>
              </w:rPr>
              <w:t>正确，选项</w:t>
            </w:r>
            <w:r>
              <w:rPr>
                <w:color w:val="FF0000"/>
              </w:rPr>
              <w:t>AC</w:t>
            </w:r>
            <w:r>
              <w:rPr>
                <w:color w:val="FF0000"/>
              </w:rPr>
              <w:t>错误；</w:t>
            </w:r>
          </w:p>
          <w:p w14:paraId="068F128A" w14:textId="77777777" w:rsidR="000F5AF6" w:rsidRDefault="000F5AF6" w:rsidP="000F5AF6">
            <w:pPr>
              <w:shd w:val="clear" w:color="auto" w:fill="F2F2F2"/>
              <w:spacing w:line="360" w:lineRule="auto"/>
              <w:ind w:left="315"/>
              <w:textAlignment w:val="center"/>
            </w:pPr>
            <w:r>
              <w:rPr>
                <w:color w:val="FF0000"/>
              </w:rPr>
              <w:t>D</w:t>
            </w:r>
            <w:r>
              <w:rPr>
                <w:color w:val="FF0000"/>
              </w:rPr>
              <w:t>．开关断开时，根据</w:t>
            </w:r>
          </w:p>
          <w:p w14:paraId="39C6F859" w14:textId="77777777" w:rsidR="000F5AF6" w:rsidRDefault="000F5AF6" w:rsidP="000F5AF6">
            <w:pPr>
              <w:shd w:val="clear" w:color="auto" w:fill="F2F2F2"/>
              <w:spacing w:line="360" w:lineRule="auto"/>
              <w:ind w:left="315"/>
              <w:jc w:val="center"/>
              <w:textAlignment w:val="center"/>
            </w:pPr>
            <w:r>
              <w:rPr>
                <w:color w:val="FF0000"/>
              </w:rPr>
              <w:object w:dxaOrig="739" w:dyaOrig="264" w14:anchorId="576C306A">
                <v:shape id="_x0000_i1026" type="#_x0000_t75" alt="eqIdbbc8c4dce535624f4a62aa2b34ac1b0f" style="width:37.15pt;height:13.15pt" o:ole="">
                  <v:imagedata r:id="rId12" o:title="eqIdbbc8c4dce535624f4a62aa2b34ac1b0f"/>
                </v:shape>
                <o:OLEObject Type="Embed" ProgID="Equation.DSMT4" ShapeID="_x0000_i1026" DrawAspect="Content" ObjectID="_1819695848" r:id="rId13"/>
              </w:object>
            </w:r>
          </w:p>
          <w:p w14:paraId="21323B5C" w14:textId="77777777" w:rsidR="000F5AF6" w:rsidRDefault="000F5AF6" w:rsidP="000F5AF6">
            <w:pPr>
              <w:shd w:val="clear" w:color="auto" w:fill="F2F2F2"/>
              <w:spacing w:line="360" w:lineRule="auto"/>
              <w:ind w:left="315"/>
              <w:textAlignment w:val="center"/>
            </w:pPr>
            <w:r>
              <w:rPr>
                <w:color w:val="FF0000"/>
              </w:rPr>
              <w:t>可知，电烙铁和灯泡的功率之比等于它们阻值之比，选项</w:t>
            </w:r>
            <w:r>
              <w:rPr>
                <w:color w:val="FF0000"/>
              </w:rPr>
              <w:t>D</w:t>
            </w:r>
            <w:r>
              <w:rPr>
                <w:color w:val="FF0000"/>
              </w:rPr>
              <w:t>错误。</w:t>
            </w:r>
          </w:p>
          <w:p w14:paraId="1F1C07C6" w14:textId="77777777" w:rsidR="000F5AF6" w:rsidRDefault="000F5AF6" w:rsidP="000F5AF6">
            <w:pPr>
              <w:shd w:val="clear" w:color="auto" w:fill="F2F2F2"/>
              <w:spacing w:line="360" w:lineRule="auto"/>
              <w:ind w:left="315"/>
              <w:textAlignment w:val="center"/>
            </w:pPr>
            <w:r>
              <w:rPr>
                <w:color w:val="FF0000"/>
              </w:rPr>
              <w:t>故选</w:t>
            </w:r>
            <w:r>
              <w:rPr>
                <w:color w:val="FF0000"/>
              </w:rPr>
              <w:t>B</w:t>
            </w:r>
            <w:r>
              <w:rPr>
                <w:color w:val="FF0000"/>
              </w:rPr>
              <w:t>。</w:t>
            </w:r>
          </w:p>
          <w:p w14:paraId="1162F81F"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如图所示，电源电压为</w:t>
            </w:r>
            <w:r>
              <w:t>6V</w:t>
            </w:r>
            <w:r>
              <w:t>，电压表量程为</w:t>
            </w:r>
            <w:r>
              <w:t>0</w:t>
            </w:r>
            <w:r>
              <w:t>～</w:t>
            </w:r>
            <w:r>
              <w:t>3V</w:t>
            </w:r>
            <w:r>
              <w:t>，电流表量程为</w:t>
            </w:r>
            <w:r>
              <w:t>0</w:t>
            </w:r>
            <w:r>
              <w:t>～</w:t>
            </w:r>
            <w:r>
              <w:t>0.6A</w:t>
            </w:r>
            <w:r>
              <w:t>，滑动变阻器规格为</w:t>
            </w:r>
            <w:r>
              <w:t>“20Ω</w:t>
            </w:r>
            <w:r>
              <w:t>，</w:t>
            </w:r>
            <w:r>
              <w:t>1A”</w:t>
            </w:r>
            <w:r>
              <w:t>，小灯泡</w:t>
            </w:r>
            <w:r>
              <w:t>L</w:t>
            </w:r>
            <w:r>
              <w:t>标有</w:t>
            </w:r>
            <w:r>
              <w:t>“4V</w:t>
            </w:r>
            <w:r>
              <w:t>，</w:t>
            </w:r>
            <w:r>
              <w:t>2W”</w:t>
            </w:r>
            <w:r>
              <w:t>（灯丝电阻不变）。在保证整个电路的安全下，移动滑动变阻器的滑片，下列计算结果正确的是（　　）</w:t>
            </w:r>
          </w:p>
          <w:p w14:paraId="1CD571CA"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73DAA178" wp14:editId="2571652B">
                  <wp:extent cx="1447800" cy="1057275"/>
                  <wp:effectExtent l="0" t="0" r="0" b="9525"/>
                  <wp:docPr id="100009" name="图片 100009" descr="@@@6135724f-8628-4036-b43b-8b5e0bf8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135724f-8628-4036-b43b-8b5e0bf82165"/>
                          <pic:cNvPicPr>
                            <a:picLocks noChangeAspect="1"/>
                          </pic:cNvPicPr>
                        </pic:nvPicPr>
                        <pic:blipFill>
                          <a:blip r:embed="rId14"/>
                          <a:stretch>
                            <a:fillRect/>
                          </a:stretch>
                        </pic:blipFill>
                        <pic:spPr>
                          <a:xfrm>
                            <a:off x="0" y="0"/>
                            <a:ext cx="1447800" cy="1057275"/>
                          </a:xfrm>
                          <a:prstGeom prst="rect">
                            <a:avLst/>
                          </a:prstGeom>
                        </pic:spPr>
                      </pic:pic>
                    </a:graphicData>
                  </a:graphic>
                </wp:inline>
              </w:drawing>
            </w:r>
            <w:r>
              <w:rPr>
                <w:rFonts w:eastAsia="Times New Roman"/>
                <w:kern w:val="0"/>
                <w:sz w:val="24"/>
              </w:rPr>
              <w:t>  </w:t>
            </w:r>
          </w:p>
          <w:p w14:paraId="437B1286" w14:textId="77777777" w:rsidR="000F5AF6" w:rsidRDefault="000F5AF6" w:rsidP="000F5AF6">
            <w:pPr>
              <w:spacing w:line="360" w:lineRule="auto"/>
              <w:ind w:left="315"/>
              <w:textAlignment w:val="center"/>
            </w:pPr>
            <w:r>
              <w:t>A</w:t>
            </w:r>
            <w:r>
              <w:t>．滑动变阻器连入电路的阻值变化范围是</w:t>
            </w:r>
            <w:r>
              <w:t>4Ω</w:t>
            </w:r>
            <w:r>
              <w:t>～</w:t>
            </w:r>
            <w:r>
              <w:t>12Ω</w:t>
            </w:r>
          </w:p>
          <w:p w14:paraId="638264BC" w14:textId="77777777" w:rsidR="000F5AF6" w:rsidRDefault="000F5AF6" w:rsidP="000F5AF6">
            <w:pPr>
              <w:spacing w:line="360" w:lineRule="auto"/>
              <w:ind w:left="315"/>
              <w:textAlignment w:val="center"/>
            </w:pPr>
            <w:r>
              <w:t>B</w:t>
            </w:r>
            <w:r>
              <w:t>．电压表示数变化范围是</w:t>
            </w:r>
            <w:r>
              <w:t>2</w:t>
            </w:r>
            <w:r>
              <w:t>～</w:t>
            </w:r>
            <w:r>
              <w:t>3V</w:t>
            </w:r>
          </w:p>
          <w:p w14:paraId="1C5F7A22" w14:textId="77777777" w:rsidR="000F5AF6" w:rsidRDefault="000F5AF6" w:rsidP="000F5AF6">
            <w:pPr>
              <w:spacing w:line="360" w:lineRule="auto"/>
              <w:ind w:left="315"/>
              <w:textAlignment w:val="center"/>
            </w:pPr>
            <w:r>
              <w:t>C</w:t>
            </w:r>
            <w:r>
              <w:t>．电流表示数变化范围是</w:t>
            </w:r>
            <w:r>
              <w:t>0.3A</w:t>
            </w:r>
            <w:r>
              <w:t>～</w:t>
            </w:r>
            <w:r>
              <w:t>0.5A</w:t>
            </w:r>
          </w:p>
          <w:p w14:paraId="15DD2B2B" w14:textId="77777777" w:rsidR="000F5AF6" w:rsidRDefault="000F5AF6" w:rsidP="000F5AF6">
            <w:pPr>
              <w:spacing w:line="360" w:lineRule="auto"/>
              <w:ind w:left="315"/>
              <w:textAlignment w:val="center"/>
            </w:pPr>
            <w:r>
              <w:t>D</w:t>
            </w:r>
            <w:r>
              <w:t>．小灯泡</w:t>
            </w:r>
            <w:r>
              <w:t>L</w:t>
            </w:r>
            <w:r>
              <w:t>消耗的功率变化范围是</w:t>
            </w:r>
            <w:r>
              <w:t>1.125W</w:t>
            </w:r>
            <w:r>
              <w:t>～</w:t>
            </w:r>
            <w:r>
              <w:t>2W</w:t>
            </w:r>
          </w:p>
          <w:p w14:paraId="60CDC8AA" w14:textId="77777777" w:rsidR="000F5AF6" w:rsidRDefault="000F5AF6" w:rsidP="000F5AF6">
            <w:pPr>
              <w:shd w:val="clear" w:color="auto" w:fill="F2F2F2"/>
              <w:spacing w:line="360" w:lineRule="auto"/>
              <w:ind w:left="315"/>
              <w:textAlignment w:val="center"/>
            </w:pPr>
            <w:r>
              <w:rPr>
                <w:color w:val="FF0000"/>
              </w:rPr>
              <w:t>【答案】</w:t>
            </w:r>
            <w:r>
              <w:rPr>
                <w:color w:val="FF0000"/>
              </w:rPr>
              <w:t>BD</w:t>
            </w:r>
          </w:p>
          <w:p w14:paraId="51981CDD" w14:textId="77777777" w:rsidR="000F5AF6" w:rsidRDefault="000F5AF6" w:rsidP="000F5AF6">
            <w:pPr>
              <w:shd w:val="clear" w:color="auto" w:fill="F2F2F2"/>
              <w:spacing w:line="360" w:lineRule="auto"/>
              <w:ind w:left="315"/>
              <w:textAlignment w:val="center"/>
            </w:pPr>
            <w:r>
              <w:rPr>
                <w:color w:val="FF0000"/>
              </w:rPr>
              <w:t>【详解】</w:t>
            </w:r>
            <w:r>
              <w:rPr>
                <w:color w:val="FF0000"/>
              </w:rPr>
              <w:t>ABC</w:t>
            </w:r>
            <w:r>
              <w:rPr>
                <w:color w:val="FF0000"/>
              </w:rPr>
              <w:t>．由电路图可知，灯泡</w:t>
            </w:r>
            <w:r>
              <w:rPr>
                <w:color w:val="FF0000"/>
              </w:rPr>
              <w:t>L</w:t>
            </w:r>
            <w:r>
              <w:rPr>
                <w:color w:val="FF0000"/>
              </w:rPr>
              <w:t>与滑动变阻器</w:t>
            </w:r>
            <w:r>
              <w:rPr>
                <w:rFonts w:eastAsia="Times New Roman"/>
                <w:i/>
                <w:color w:val="FF0000"/>
              </w:rPr>
              <w:t>R</w:t>
            </w:r>
            <w:r>
              <w:rPr>
                <w:color w:val="FF0000"/>
              </w:rPr>
              <w:t>串联，电压表测</w:t>
            </w:r>
            <w:r>
              <w:rPr>
                <w:rFonts w:eastAsia="Times New Roman"/>
                <w:i/>
                <w:color w:val="FF0000"/>
              </w:rPr>
              <w:t>R</w:t>
            </w:r>
            <w:r>
              <w:rPr>
                <w:color w:val="FF0000"/>
              </w:rPr>
              <w:t>两端的电压，电流表测电路中的电流。由</w:t>
            </w:r>
            <w:r>
              <w:rPr>
                <w:rFonts w:eastAsia="Times New Roman"/>
                <w:i/>
                <w:color w:val="FF0000"/>
              </w:rPr>
              <w:t>P</w:t>
            </w:r>
            <w:r>
              <w:rPr>
                <w:color w:val="FF0000"/>
              </w:rPr>
              <w:t>=</w:t>
            </w:r>
            <w:r>
              <w:rPr>
                <w:rFonts w:eastAsia="Times New Roman"/>
                <w:i/>
                <w:color w:val="FF0000"/>
              </w:rPr>
              <w:t>UI</w:t>
            </w:r>
            <w:r>
              <w:rPr>
                <w:color w:val="FF0000"/>
              </w:rPr>
              <w:t>得，灯泡的额定电流为</w:t>
            </w:r>
          </w:p>
          <w:p w14:paraId="539834D5" w14:textId="77777777" w:rsidR="000F5AF6" w:rsidRDefault="000F5AF6" w:rsidP="000F5AF6">
            <w:pPr>
              <w:shd w:val="clear" w:color="auto" w:fill="F2F2F2"/>
              <w:spacing w:line="360" w:lineRule="auto"/>
              <w:ind w:left="315"/>
              <w:jc w:val="center"/>
              <w:textAlignment w:val="center"/>
            </w:pPr>
            <w:r>
              <w:rPr>
                <w:color w:val="FF0000"/>
              </w:rPr>
              <w:object w:dxaOrig="2024" w:dyaOrig="635" w14:anchorId="6C8A46A5">
                <v:shape id="_x0000_i1027" type="#_x0000_t75" alt="eqId31830c35d41cc78b9b15c7d173eff9a8" style="width:101.25pt;height:31.9pt" o:ole="">
                  <v:imagedata r:id="rId15" o:title="eqId31830c35d41cc78b9b15c7d173eff9a8"/>
                </v:shape>
                <o:OLEObject Type="Embed" ProgID="Equation.DSMT4" ShapeID="_x0000_i1027" DrawAspect="Content" ObjectID="_1819695849" r:id="rId16"/>
              </w:object>
            </w:r>
          </w:p>
          <w:p w14:paraId="112FB476" w14:textId="77777777" w:rsidR="000F5AF6" w:rsidRDefault="000F5AF6" w:rsidP="000F5AF6">
            <w:pPr>
              <w:shd w:val="clear" w:color="auto" w:fill="F2F2F2"/>
              <w:spacing w:line="360" w:lineRule="auto"/>
              <w:ind w:left="315"/>
              <w:textAlignment w:val="center"/>
            </w:pPr>
            <w:r>
              <w:rPr>
                <w:color w:val="FF0000"/>
              </w:rPr>
              <w:t>由于电流表量程为</w:t>
            </w:r>
            <w:r>
              <w:rPr>
                <w:color w:val="FF0000"/>
              </w:rPr>
              <w:t>0</w:t>
            </w:r>
            <w:r>
              <w:rPr>
                <w:color w:val="FF0000"/>
              </w:rPr>
              <w:t>～</w:t>
            </w:r>
            <w:r>
              <w:rPr>
                <w:color w:val="FF0000"/>
              </w:rPr>
              <w:t>0.6A</w:t>
            </w:r>
            <w:r>
              <w:rPr>
                <w:color w:val="FF0000"/>
              </w:rPr>
              <w:t>，串联电路中电流处处相等，所以，为保证小灯泡</w:t>
            </w:r>
            <w:r>
              <w:rPr>
                <w:color w:val="FF0000"/>
              </w:rPr>
              <w:t>L</w:t>
            </w:r>
            <w:r>
              <w:rPr>
                <w:color w:val="FF0000"/>
              </w:rPr>
              <w:t>的电流不超过额定电流，则电路中的最大电流为</w:t>
            </w:r>
            <w:r>
              <w:rPr>
                <w:color w:val="FF0000"/>
              </w:rPr>
              <w:t>0.5A</w:t>
            </w:r>
            <w:r>
              <w:rPr>
                <w:color w:val="FF0000"/>
              </w:rPr>
              <w:t>；灯泡正常发光时，由串联电路电压规律可得，滑动变阻器两端的电压</w:t>
            </w:r>
          </w:p>
          <w:p w14:paraId="6E2AC79D" w14:textId="77777777" w:rsidR="000F5AF6" w:rsidRDefault="000F5AF6" w:rsidP="000F5AF6">
            <w:pPr>
              <w:shd w:val="clear" w:color="auto" w:fill="F2F2F2"/>
              <w:spacing w:line="360" w:lineRule="auto"/>
              <w:ind w:left="315"/>
              <w:jc w:val="center"/>
              <w:textAlignment w:val="center"/>
            </w:pPr>
            <w:r>
              <w:rPr>
                <w:rFonts w:eastAsia="Times New Roman"/>
                <w:i/>
                <w:color w:val="FF0000"/>
              </w:rPr>
              <w:t>U</w:t>
            </w:r>
            <w:r>
              <w:rPr>
                <w:rFonts w:ascii="宋体" w:hAnsi="宋体" w:cs="宋体"/>
                <w:i/>
                <w:color w:val="FF0000"/>
                <w:vertAlign w:val="subscript"/>
              </w:rPr>
              <w:t>滑</w:t>
            </w:r>
            <w:r>
              <w:rPr>
                <w:color w:val="FF0000"/>
              </w:rPr>
              <w:t>=</w:t>
            </w:r>
            <w:r>
              <w:rPr>
                <w:rFonts w:eastAsia="Times New Roman"/>
                <w:i/>
                <w:color w:val="FF0000"/>
              </w:rPr>
              <w:t>U</w:t>
            </w:r>
            <w:r>
              <w:rPr>
                <w:color w:val="FF0000"/>
              </w:rPr>
              <w:t>-</w:t>
            </w:r>
            <w:r>
              <w:rPr>
                <w:rFonts w:eastAsia="Times New Roman"/>
                <w:i/>
                <w:color w:val="FF0000"/>
              </w:rPr>
              <w:t>U</w:t>
            </w:r>
            <w:r>
              <w:rPr>
                <w:rFonts w:ascii="宋体" w:hAnsi="宋体" w:cs="宋体"/>
                <w:i/>
                <w:color w:val="FF0000"/>
                <w:vertAlign w:val="subscript"/>
              </w:rPr>
              <w:t>额</w:t>
            </w:r>
            <w:r>
              <w:rPr>
                <w:color w:val="FF0000"/>
              </w:rPr>
              <w:t>=6V-4V=2V</w:t>
            </w:r>
          </w:p>
          <w:p w14:paraId="7A38CD70" w14:textId="77777777" w:rsidR="000F5AF6" w:rsidRDefault="000F5AF6" w:rsidP="000F5AF6">
            <w:pPr>
              <w:shd w:val="clear" w:color="auto" w:fill="F2F2F2"/>
              <w:spacing w:line="360" w:lineRule="auto"/>
              <w:ind w:left="315"/>
              <w:textAlignment w:val="center"/>
            </w:pPr>
            <w:r>
              <w:rPr>
                <w:color w:val="FF0000"/>
              </w:rPr>
              <w:t>此时滑动变阻器两端的电压是最小的，由欧姆定律可得，此时滑动变阻器连入电路的最小阻值</w:t>
            </w:r>
          </w:p>
          <w:p w14:paraId="702E482E" w14:textId="77777777" w:rsidR="000F5AF6" w:rsidRDefault="000F5AF6" w:rsidP="000F5AF6">
            <w:pPr>
              <w:shd w:val="clear" w:color="auto" w:fill="F2F2F2"/>
              <w:spacing w:line="360" w:lineRule="auto"/>
              <w:ind w:left="315"/>
              <w:jc w:val="center"/>
              <w:textAlignment w:val="center"/>
            </w:pPr>
            <w:r>
              <w:rPr>
                <w:color w:val="FF0000"/>
              </w:rPr>
              <w:object w:dxaOrig="2235" w:dyaOrig="632" w14:anchorId="0FC5169D">
                <v:shape id="_x0000_i1028" type="#_x0000_t75" alt="eqId0cf359089acbaeff6121ef14a308544c" style="width:111.75pt;height:31.5pt" o:ole="">
                  <v:imagedata r:id="rId17" o:title="eqId0cf359089acbaeff6121ef14a308544c"/>
                </v:shape>
                <o:OLEObject Type="Embed" ProgID="Equation.DSMT4" ShapeID="_x0000_i1028" DrawAspect="Content" ObjectID="_1819695850" r:id="rId18"/>
              </w:object>
            </w:r>
          </w:p>
          <w:p w14:paraId="3A940EB6" w14:textId="77777777" w:rsidR="000F5AF6" w:rsidRDefault="000F5AF6" w:rsidP="000F5AF6">
            <w:pPr>
              <w:shd w:val="clear" w:color="auto" w:fill="F2F2F2"/>
              <w:spacing w:line="360" w:lineRule="auto"/>
              <w:ind w:left="315"/>
              <w:textAlignment w:val="center"/>
            </w:pPr>
            <w:r>
              <w:rPr>
                <w:color w:val="FF0000"/>
              </w:rPr>
              <w:lastRenderedPageBreak/>
              <w:t>由欧姆定律可得，灯泡的电阻</w:t>
            </w:r>
          </w:p>
          <w:p w14:paraId="5D053BA6" w14:textId="77777777" w:rsidR="000F5AF6" w:rsidRDefault="000F5AF6" w:rsidP="000F5AF6">
            <w:pPr>
              <w:shd w:val="clear" w:color="auto" w:fill="F2F2F2"/>
              <w:spacing w:line="360" w:lineRule="auto"/>
              <w:ind w:left="315"/>
              <w:jc w:val="center"/>
              <w:textAlignment w:val="center"/>
            </w:pPr>
            <w:r>
              <w:rPr>
                <w:color w:val="FF0000"/>
              </w:rPr>
              <w:object w:dxaOrig="1953" w:dyaOrig="633" w14:anchorId="17014374">
                <v:shape id="_x0000_i1029" type="#_x0000_t75" alt="eqId71a5dfbf6e6e12cc8e2e4ba98574e127" style="width:97.5pt;height:31.5pt" o:ole="">
                  <v:imagedata r:id="rId19" o:title="eqId71a5dfbf6e6e12cc8e2e4ba98574e127"/>
                </v:shape>
                <o:OLEObject Type="Embed" ProgID="Equation.DSMT4" ShapeID="_x0000_i1029" DrawAspect="Content" ObjectID="_1819695851" r:id="rId20"/>
              </w:object>
            </w:r>
          </w:p>
          <w:p w14:paraId="2CCE3FD9" w14:textId="77777777" w:rsidR="000F5AF6" w:rsidRDefault="000F5AF6" w:rsidP="000F5AF6">
            <w:pPr>
              <w:shd w:val="clear" w:color="auto" w:fill="F2F2F2"/>
              <w:spacing w:line="360" w:lineRule="auto"/>
              <w:ind w:left="315"/>
              <w:textAlignment w:val="center"/>
            </w:pPr>
            <w:r>
              <w:rPr>
                <w:color w:val="FF0000"/>
              </w:rPr>
              <w:t>由串联分压规律可知，当电压表示数最大为</w:t>
            </w:r>
          </w:p>
          <w:p w14:paraId="7F743AED" w14:textId="77777777" w:rsidR="000F5AF6" w:rsidRDefault="000F5AF6" w:rsidP="000F5AF6">
            <w:pPr>
              <w:shd w:val="clear" w:color="auto" w:fill="F2F2F2"/>
              <w:spacing w:line="360" w:lineRule="auto"/>
              <w:ind w:left="315"/>
              <w:jc w:val="center"/>
              <w:textAlignment w:val="center"/>
            </w:pPr>
            <w:r>
              <w:rPr>
                <w:rFonts w:eastAsia="Times New Roman"/>
                <w:i/>
                <w:color w:val="FF0000"/>
              </w:rPr>
              <w:t>U</w:t>
            </w:r>
            <w:r>
              <w:rPr>
                <w:rFonts w:ascii="宋体" w:hAnsi="宋体" w:cs="宋体"/>
                <w:i/>
                <w:color w:val="FF0000"/>
                <w:vertAlign w:val="subscript"/>
              </w:rPr>
              <w:t>滑大</w:t>
            </w:r>
            <w:r>
              <w:rPr>
                <w:color w:val="FF0000"/>
              </w:rPr>
              <w:t>=3V</w:t>
            </w:r>
          </w:p>
          <w:p w14:paraId="290580CC" w14:textId="77777777" w:rsidR="000F5AF6" w:rsidRDefault="000F5AF6" w:rsidP="000F5AF6">
            <w:pPr>
              <w:shd w:val="clear" w:color="auto" w:fill="F2F2F2"/>
              <w:spacing w:line="360" w:lineRule="auto"/>
              <w:ind w:left="315"/>
              <w:textAlignment w:val="center"/>
            </w:pPr>
            <w:r>
              <w:rPr>
                <w:color w:val="FF0000"/>
              </w:rPr>
              <w:t>时，滑动变阻器连入电路的电阻值最大，此时电路中的电流最小，此时灯泡两端的电压</w:t>
            </w:r>
          </w:p>
          <w:p w14:paraId="532ADEC3" w14:textId="77777777" w:rsidR="000F5AF6" w:rsidRDefault="000F5AF6" w:rsidP="000F5AF6">
            <w:pPr>
              <w:shd w:val="clear" w:color="auto" w:fill="F2F2F2"/>
              <w:spacing w:line="360" w:lineRule="auto"/>
              <w:ind w:left="315"/>
              <w:jc w:val="center"/>
              <w:textAlignment w:val="center"/>
            </w:pPr>
            <w:r>
              <w:rPr>
                <w:rFonts w:eastAsia="Times New Roman"/>
                <w:i/>
                <w:color w:val="FF0000"/>
              </w:rPr>
              <w:t>U</w:t>
            </w:r>
            <w:r>
              <w:rPr>
                <w:rFonts w:eastAsia="Times New Roman"/>
                <w:i/>
                <w:color w:val="FF0000"/>
                <w:vertAlign w:val="subscript"/>
              </w:rPr>
              <w:t>L</w:t>
            </w:r>
            <w:r>
              <w:rPr>
                <w:color w:val="FF0000"/>
              </w:rPr>
              <w:t>′=</w:t>
            </w:r>
            <w:r>
              <w:rPr>
                <w:rFonts w:eastAsia="Times New Roman"/>
                <w:i/>
                <w:color w:val="FF0000"/>
              </w:rPr>
              <w:t>U</w:t>
            </w:r>
            <w:r>
              <w:rPr>
                <w:color w:val="FF0000"/>
              </w:rPr>
              <w:t>-</w:t>
            </w:r>
            <w:r>
              <w:rPr>
                <w:rFonts w:eastAsia="Times New Roman"/>
                <w:i/>
                <w:color w:val="FF0000"/>
              </w:rPr>
              <w:t>U</w:t>
            </w:r>
            <w:r>
              <w:rPr>
                <w:rFonts w:ascii="宋体" w:hAnsi="宋体" w:cs="宋体"/>
                <w:i/>
                <w:color w:val="FF0000"/>
                <w:vertAlign w:val="subscript"/>
              </w:rPr>
              <w:t>滑大</w:t>
            </w:r>
            <w:r>
              <w:rPr>
                <w:color w:val="FF0000"/>
              </w:rPr>
              <w:t>=6V-3V=3V</w:t>
            </w:r>
          </w:p>
          <w:p w14:paraId="2EB0B1B6" w14:textId="77777777" w:rsidR="000F5AF6" w:rsidRDefault="000F5AF6" w:rsidP="000F5AF6">
            <w:pPr>
              <w:shd w:val="clear" w:color="auto" w:fill="F2F2F2"/>
              <w:spacing w:line="360" w:lineRule="auto"/>
              <w:ind w:left="315"/>
              <w:textAlignment w:val="center"/>
            </w:pPr>
            <w:r>
              <w:rPr>
                <w:color w:val="FF0000"/>
              </w:rPr>
              <w:t>则电路中的最小电流</w:t>
            </w:r>
          </w:p>
          <w:p w14:paraId="4B9E68E9" w14:textId="77777777" w:rsidR="000F5AF6" w:rsidRDefault="000F5AF6" w:rsidP="000F5AF6">
            <w:pPr>
              <w:shd w:val="clear" w:color="auto" w:fill="F2F2F2"/>
              <w:spacing w:line="360" w:lineRule="auto"/>
              <w:ind w:left="315"/>
              <w:jc w:val="center"/>
              <w:textAlignment w:val="center"/>
            </w:pPr>
            <w:r>
              <w:rPr>
                <w:color w:val="FF0000"/>
              </w:rPr>
              <w:object w:dxaOrig="2569" w:dyaOrig="601" w14:anchorId="26857862">
                <v:shape id="_x0000_i1030" type="#_x0000_t75" alt="eqId61cf3e0dc488fa6110fec70ec2152ebe" style="width:128.65pt;height:30pt" o:ole="">
                  <v:imagedata r:id="rId21" o:title="eqId61cf3e0dc488fa6110fec70ec2152ebe"/>
                </v:shape>
                <o:OLEObject Type="Embed" ProgID="Equation.DSMT4" ShapeID="_x0000_i1030" DrawAspect="Content" ObjectID="_1819695852" r:id="rId22"/>
              </w:object>
            </w:r>
          </w:p>
          <w:p w14:paraId="172B8BAA" w14:textId="77777777" w:rsidR="000F5AF6" w:rsidRDefault="000F5AF6" w:rsidP="000F5AF6">
            <w:pPr>
              <w:shd w:val="clear" w:color="auto" w:fill="F2F2F2"/>
              <w:spacing w:line="360" w:lineRule="auto"/>
              <w:ind w:left="315"/>
              <w:textAlignment w:val="center"/>
            </w:pPr>
            <w:r>
              <w:rPr>
                <w:color w:val="FF0000"/>
              </w:rPr>
              <w:t>滑动变阻器连入电路的最大阻值</w:t>
            </w:r>
          </w:p>
          <w:p w14:paraId="7C99A423" w14:textId="77777777" w:rsidR="000F5AF6" w:rsidRDefault="000F5AF6" w:rsidP="000F5AF6">
            <w:pPr>
              <w:shd w:val="clear" w:color="auto" w:fill="F2F2F2"/>
              <w:spacing w:line="360" w:lineRule="auto"/>
              <w:ind w:left="315"/>
              <w:jc w:val="center"/>
              <w:textAlignment w:val="center"/>
            </w:pPr>
            <w:r>
              <w:rPr>
                <w:color w:val="FF0000"/>
              </w:rPr>
              <w:object w:dxaOrig="2464" w:dyaOrig="634" w14:anchorId="696806C4">
                <v:shape id="_x0000_i1031" type="#_x0000_t75" alt="eqId865790fd8a523842e0003921f3100266" style="width:123.4pt;height:31.9pt" o:ole="">
                  <v:imagedata r:id="rId23" o:title="eqId865790fd8a523842e0003921f3100266"/>
                </v:shape>
                <o:OLEObject Type="Embed" ProgID="Equation.DSMT4" ShapeID="_x0000_i1031" DrawAspect="Content" ObjectID="_1819695853" r:id="rId24"/>
              </w:object>
            </w:r>
          </w:p>
          <w:p w14:paraId="2D3AD970" w14:textId="77777777" w:rsidR="000F5AF6" w:rsidRDefault="000F5AF6" w:rsidP="000F5AF6">
            <w:pPr>
              <w:shd w:val="clear" w:color="auto" w:fill="F2F2F2"/>
              <w:spacing w:line="360" w:lineRule="auto"/>
              <w:ind w:left="315"/>
              <w:textAlignment w:val="center"/>
            </w:pPr>
            <w:r>
              <w:rPr>
                <w:color w:val="FF0000"/>
              </w:rPr>
              <w:t>所以滑动变阻器连入电路的阻值变化范围是</w:t>
            </w:r>
            <w:r>
              <w:rPr>
                <w:color w:val="FF0000"/>
              </w:rPr>
              <w:t>4Ω</w:t>
            </w:r>
            <w:r>
              <w:rPr>
                <w:color w:val="FF0000"/>
              </w:rPr>
              <w:t>～</w:t>
            </w:r>
            <w:r>
              <w:rPr>
                <w:color w:val="FF0000"/>
              </w:rPr>
              <w:t>8Ω</w:t>
            </w:r>
            <w:r>
              <w:rPr>
                <w:color w:val="FF0000"/>
              </w:rPr>
              <w:t>，电流表示数变化范围是</w:t>
            </w:r>
            <w:r>
              <w:rPr>
                <w:color w:val="FF0000"/>
              </w:rPr>
              <w:t>0.375A</w:t>
            </w:r>
            <w:r>
              <w:rPr>
                <w:color w:val="FF0000"/>
              </w:rPr>
              <w:t>～</w:t>
            </w:r>
            <w:r>
              <w:rPr>
                <w:color w:val="FF0000"/>
              </w:rPr>
              <w:t>0.5A</w:t>
            </w:r>
            <w:r>
              <w:rPr>
                <w:color w:val="FF0000"/>
              </w:rPr>
              <w:t>，电压表的示数变化范围为</w:t>
            </w:r>
            <w:r>
              <w:rPr>
                <w:color w:val="FF0000"/>
              </w:rPr>
              <w:t>2V</w:t>
            </w:r>
            <w:r>
              <w:rPr>
                <w:color w:val="FF0000"/>
              </w:rPr>
              <w:t>～</w:t>
            </w:r>
            <w:r>
              <w:rPr>
                <w:color w:val="FF0000"/>
              </w:rPr>
              <w:t>3V</w:t>
            </w:r>
            <w:r>
              <w:rPr>
                <w:color w:val="FF0000"/>
              </w:rPr>
              <w:t>，故</w:t>
            </w:r>
            <w:r>
              <w:rPr>
                <w:color w:val="FF0000"/>
              </w:rPr>
              <w:t>AC</w:t>
            </w:r>
            <w:r>
              <w:rPr>
                <w:color w:val="FF0000"/>
              </w:rPr>
              <w:t>错误</w:t>
            </w:r>
            <w:r>
              <w:rPr>
                <w:color w:val="FF0000"/>
              </w:rPr>
              <w:t>B</w:t>
            </w:r>
            <w:r>
              <w:rPr>
                <w:color w:val="FF0000"/>
              </w:rPr>
              <w:t>正确；</w:t>
            </w:r>
          </w:p>
          <w:p w14:paraId="45B467F1" w14:textId="77777777" w:rsidR="000F5AF6" w:rsidRDefault="000F5AF6" w:rsidP="000F5AF6">
            <w:pPr>
              <w:shd w:val="clear" w:color="auto" w:fill="F2F2F2"/>
              <w:spacing w:line="360" w:lineRule="auto"/>
              <w:ind w:left="315"/>
              <w:textAlignment w:val="center"/>
            </w:pPr>
            <w:r>
              <w:rPr>
                <w:color w:val="FF0000"/>
              </w:rPr>
              <w:t>D</w:t>
            </w:r>
            <w:r>
              <w:rPr>
                <w:color w:val="FF0000"/>
              </w:rPr>
              <w:t>．小灯泡正常发光时，功率是最大的，为</w:t>
            </w:r>
            <w:r>
              <w:rPr>
                <w:color w:val="FF0000"/>
              </w:rPr>
              <w:t>2W</w:t>
            </w:r>
            <w:r>
              <w:rPr>
                <w:color w:val="FF0000"/>
              </w:rPr>
              <w:t>，电流最小时，灯泡的功率最小，最小功率为</w:t>
            </w:r>
          </w:p>
          <w:p w14:paraId="3504629E" w14:textId="77777777" w:rsidR="000F5AF6" w:rsidRDefault="000F5AF6" w:rsidP="000F5AF6">
            <w:pPr>
              <w:shd w:val="clear" w:color="auto" w:fill="F2F2F2"/>
              <w:spacing w:line="360" w:lineRule="auto"/>
              <w:ind w:left="315"/>
              <w:jc w:val="center"/>
              <w:textAlignment w:val="center"/>
            </w:pPr>
            <w:r>
              <w:rPr>
                <w:rFonts w:eastAsia="Times New Roman"/>
                <w:i/>
                <w:color w:val="FF0000"/>
              </w:rPr>
              <w:t>P</w:t>
            </w:r>
            <w:r>
              <w:rPr>
                <w:rFonts w:ascii="宋体" w:hAnsi="宋体" w:cs="宋体"/>
                <w:i/>
                <w:color w:val="FF0000"/>
                <w:vertAlign w:val="subscript"/>
              </w:rPr>
              <w:t>小</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r>
              <w:rPr>
                <w:rFonts w:eastAsia="Times New Roman"/>
                <w:i/>
                <w:color w:val="FF0000"/>
                <w:vertAlign w:val="subscript"/>
              </w:rPr>
              <w:t>L</w:t>
            </w:r>
            <w:r>
              <w:rPr>
                <w:color w:val="FF0000"/>
              </w:rPr>
              <w:t>=</w:t>
            </w:r>
            <w:r>
              <w:rPr>
                <w:color w:val="FF0000"/>
              </w:rPr>
              <w:t>（</w:t>
            </w:r>
            <w:r>
              <w:rPr>
                <w:color w:val="FF0000"/>
              </w:rPr>
              <w:t>0.375A</w:t>
            </w:r>
            <w:r>
              <w:rPr>
                <w:color w:val="FF0000"/>
              </w:rPr>
              <w:t>）</w:t>
            </w:r>
            <w:r>
              <w:rPr>
                <w:color w:val="FF0000"/>
                <w:vertAlign w:val="superscript"/>
              </w:rPr>
              <w:t>2</w:t>
            </w:r>
            <w:r>
              <w:rPr>
                <w:color w:val="FF0000"/>
              </w:rPr>
              <w:t>×8Ω=1.125W</w:t>
            </w:r>
          </w:p>
          <w:p w14:paraId="0448079E" w14:textId="77777777" w:rsidR="000F5AF6" w:rsidRDefault="000F5AF6" w:rsidP="000F5AF6">
            <w:pPr>
              <w:shd w:val="clear" w:color="auto" w:fill="F2F2F2"/>
              <w:spacing w:line="360" w:lineRule="auto"/>
              <w:ind w:left="315"/>
              <w:textAlignment w:val="center"/>
            </w:pPr>
            <w:r>
              <w:rPr>
                <w:color w:val="FF0000"/>
              </w:rPr>
              <w:t>所以小灯泡</w:t>
            </w:r>
            <w:r>
              <w:rPr>
                <w:color w:val="FF0000"/>
              </w:rPr>
              <w:t>L</w:t>
            </w:r>
            <w:r>
              <w:rPr>
                <w:color w:val="FF0000"/>
              </w:rPr>
              <w:t>消耗的功率变化范围是</w:t>
            </w:r>
            <w:r>
              <w:rPr>
                <w:color w:val="FF0000"/>
              </w:rPr>
              <w:t>1.125W</w:t>
            </w:r>
            <w:r>
              <w:rPr>
                <w:color w:val="FF0000"/>
              </w:rPr>
              <w:t>～</w:t>
            </w:r>
            <w:r>
              <w:rPr>
                <w:color w:val="FF0000"/>
              </w:rPr>
              <w:t>2W</w:t>
            </w:r>
            <w:r>
              <w:rPr>
                <w:color w:val="FF0000"/>
              </w:rPr>
              <w:t>，故</w:t>
            </w:r>
            <w:r>
              <w:rPr>
                <w:color w:val="FF0000"/>
              </w:rPr>
              <w:t>D</w:t>
            </w:r>
            <w:r>
              <w:rPr>
                <w:color w:val="FF0000"/>
              </w:rPr>
              <w:t>正确。</w:t>
            </w:r>
          </w:p>
          <w:p w14:paraId="5A58DF0F" w14:textId="77777777" w:rsidR="000F5AF6" w:rsidRDefault="000F5AF6" w:rsidP="000F5AF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BD</w:t>
            </w:r>
            <w:r>
              <w:rPr>
                <w:color w:val="FF0000"/>
              </w:rPr>
              <w:t>。</w:t>
            </w:r>
          </w:p>
          <w:p w14:paraId="1E72382A" w14:textId="77777777" w:rsidR="000F5AF6" w:rsidRDefault="000F5AF6" w:rsidP="000F5AF6">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已知某型号的</w:t>
            </w:r>
            <w:r>
              <w:t>LED</w:t>
            </w:r>
            <w:r>
              <w:t>节能灯在一定电压范围内的工作电流恒为</w:t>
            </w:r>
            <w:r>
              <w:rPr>
                <w:rFonts w:eastAsia="Times New Roman"/>
                <w:i/>
              </w:rPr>
              <w:t>I</w:t>
            </w:r>
            <w:r>
              <w:t>=0.02A</w:t>
            </w:r>
            <w:r>
              <w:t>，当两端电压为</w:t>
            </w:r>
            <w:r>
              <w:rPr>
                <w:rFonts w:eastAsia="Times New Roman"/>
                <w:i/>
              </w:rPr>
              <w:t>U</w:t>
            </w:r>
            <w:r>
              <w:rPr>
                <w:rFonts w:eastAsia="Times New Roman"/>
                <w:i/>
                <w:vertAlign w:val="subscript"/>
              </w:rPr>
              <w:t>1</w:t>
            </w:r>
            <w:r>
              <w:t>=1.4V</w:t>
            </w:r>
            <w:r>
              <w:t>时发红光，消耗的电功率</w:t>
            </w:r>
            <w:r>
              <w:rPr>
                <w:rFonts w:eastAsia="Times New Roman"/>
                <w:i/>
              </w:rPr>
              <w:t>P</w:t>
            </w:r>
            <w:r>
              <w:rPr>
                <w:rFonts w:eastAsia="Times New Roman"/>
                <w:i/>
                <w:vertAlign w:val="subscript"/>
              </w:rPr>
              <w:t>1</w:t>
            </w:r>
            <w:r>
              <w:t>为</w:t>
            </w:r>
            <w:r>
              <w:t>0.028W</w:t>
            </w:r>
            <w:r>
              <w:t>（</w:t>
            </w:r>
            <w:r>
              <w:rPr>
                <w:rFonts w:eastAsia="Times New Roman"/>
                <w:i/>
              </w:rPr>
              <w:t>P</w:t>
            </w:r>
            <w:r>
              <w:rPr>
                <w:rFonts w:eastAsia="Times New Roman"/>
                <w:i/>
                <w:vertAlign w:val="subscript"/>
              </w:rPr>
              <w:t>1</w:t>
            </w:r>
            <w:r>
              <w:t>=</w:t>
            </w:r>
            <w:r>
              <w:rPr>
                <w:rFonts w:eastAsia="Times New Roman"/>
                <w:i/>
              </w:rPr>
              <w:t>IU</w:t>
            </w:r>
            <w:r>
              <w:rPr>
                <w:rFonts w:eastAsia="Times New Roman"/>
                <w:i/>
                <w:vertAlign w:val="subscript"/>
              </w:rPr>
              <w:t>1</w:t>
            </w:r>
            <w:r>
              <w:t>）；当两端电压为</w:t>
            </w:r>
            <w:r>
              <w:rPr>
                <w:rFonts w:eastAsia="Times New Roman"/>
                <w:i/>
              </w:rPr>
              <w:t>U</w:t>
            </w:r>
            <w:r>
              <w:rPr>
                <w:rFonts w:eastAsia="Times New Roman"/>
                <w:i/>
                <w:vertAlign w:val="subscript"/>
              </w:rPr>
              <w:t>2</w:t>
            </w:r>
            <w:r>
              <w:t>=3.2V</w:t>
            </w:r>
            <w:r>
              <w:t>时发蓝光。求：</w:t>
            </w:r>
          </w:p>
          <w:p w14:paraId="1EE16473" w14:textId="77777777" w:rsidR="000F5AF6" w:rsidRDefault="000F5AF6" w:rsidP="000F5AF6">
            <w:pPr>
              <w:spacing w:line="360" w:lineRule="auto"/>
              <w:ind w:left="420"/>
              <w:textAlignment w:val="center"/>
            </w:pPr>
            <w:r>
              <w:t>(1)</w:t>
            </w:r>
            <w:r>
              <w:t>上述</w:t>
            </w:r>
            <w:r>
              <w:t>LED</w:t>
            </w:r>
            <w:r>
              <w:t>灯</w:t>
            </w:r>
            <w:proofErr w:type="gramStart"/>
            <w:r>
              <w:t>发蓝光</w:t>
            </w:r>
            <w:proofErr w:type="gramEnd"/>
            <w:r>
              <w:t>时消耗的电功率</w:t>
            </w:r>
            <w:r>
              <w:rPr>
                <w:rFonts w:eastAsia="Times New Roman"/>
                <w:i/>
              </w:rPr>
              <w:t>P</w:t>
            </w:r>
            <w:r>
              <w:rPr>
                <w:rFonts w:eastAsia="Times New Roman"/>
                <w:i/>
                <w:vertAlign w:val="subscript"/>
              </w:rPr>
              <w:t>2</w:t>
            </w:r>
            <w:r>
              <w:t>；</w:t>
            </w:r>
          </w:p>
          <w:p w14:paraId="47D7444D" w14:textId="77777777" w:rsidR="000F5AF6" w:rsidRDefault="000F5AF6" w:rsidP="000F5AF6">
            <w:pPr>
              <w:spacing w:line="360" w:lineRule="auto"/>
              <w:ind w:left="420"/>
              <w:textAlignment w:val="center"/>
            </w:pPr>
            <w:r>
              <w:t>(2)LED</w:t>
            </w:r>
            <w:r>
              <w:t>灯发红光与蓝光时消耗的电功率之比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p>
          <w:p w14:paraId="2864247A" w14:textId="77777777" w:rsidR="000F5AF6" w:rsidRDefault="000F5AF6" w:rsidP="000F5AF6">
            <w:pPr>
              <w:spacing w:line="360" w:lineRule="auto"/>
              <w:ind w:left="420"/>
              <w:textAlignment w:val="center"/>
            </w:pPr>
            <w:r>
              <w:t>(3)</w:t>
            </w:r>
            <w:r>
              <w:t>一块含</w:t>
            </w:r>
            <w:r>
              <w:t>LED</w:t>
            </w:r>
            <w:proofErr w:type="gramStart"/>
            <w:r>
              <w:t>灯数量</w:t>
            </w:r>
            <w:proofErr w:type="gramEnd"/>
            <w:r>
              <w:t>为</w:t>
            </w:r>
            <w:r>
              <w:t>10000</w:t>
            </w:r>
            <w:r>
              <w:t>个的广告牌，发红光时消耗的电功率</w:t>
            </w:r>
            <w:r>
              <w:rPr>
                <w:rFonts w:eastAsia="Times New Roman"/>
                <w:i/>
              </w:rPr>
              <w:t>P</w:t>
            </w:r>
            <w:r>
              <w:t>。</w:t>
            </w:r>
          </w:p>
          <w:p w14:paraId="24D82261" w14:textId="77777777" w:rsidR="000F5AF6" w:rsidRDefault="000F5AF6" w:rsidP="000F5AF6">
            <w:pPr>
              <w:shd w:val="clear" w:color="auto" w:fill="F2F2F2"/>
              <w:spacing w:line="360" w:lineRule="auto"/>
              <w:ind w:left="420"/>
              <w:textAlignment w:val="center"/>
            </w:pPr>
            <w:r>
              <w:rPr>
                <w:color w:val="FF0000"/>
              </w:rPr>
              <w:t>【答案】</w:t>
            </w:r>
            <w:r>
              <w:rPr>
                <w:color w:val="FF0000"/>
              </w:rPr>
              <w:t>(1)</w:t>
            </w:r>
            <w:r>
              <w:rPr>
                <w:rFonts w:eastAsia="Times New Roman"/>
                <w:i/>
                <w:color w:val="FF0000"/>
              </w:rPr>
              <w:t>P</w:t>
            </w:r>
            <w:r>
              <w:rPr>
                <w:rFonts w:eastAsia="Times New Roman"/>
                <w:i/>
                <w:color w:val="FF0000"/>
                <w:vertAlign w:val="subscript"/>
              </w:rPr>
              <w:t>2</w:t>
            </w:r>
            <w:r>
              <w:rPr>
                <w:color w:val="FF0000"/>
              </w:rPr>
              <w:t>=0.064W</w:t>
            </w:r>
            <w:r>
              <w:rPr>
                <w:rFonts w:hint="eastAsia"/>
                <w:color w:val="FF0000"/>
              </w:rPr>
              <w:t xml:space="preserve">   </w:t>
            </w:r>
            <w:r>
              <w:rPr>
                <w:color w:val="FF0000"/>
              </w:rPr>
              <w:t>(2)</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2</w:t>
            </w:r>
            <w:r>
              <w:rPr>
                <w:color w:val="FF0000"/>
              </w:rPr>
              <w:t>=7∶16</w:t>
            </w:r>
            <w:r>
              <w:rPr>
                <w:rFonts w:hint="eastAsia"/>
                <w:color w:val="FF0000"/>
              </w:rPr>
              <w:t xml:space="preserve">   </w:t>
            </w:r>
            <w:r>
              <w:rPr>
                <w:color w:val="FF0000"/>
              </w:rPr>
              <w:t>(3)</w:t>
            </w:r>
            <w:r>
              <w:rPr>
                <w:rFonts w:eastAsia="Times New Roman"/>
                <w:i/>
                <w:color w:val="FF0000"/>
              </w:rPr>
              <w:t>P</w:t>
            </w:r>
            <w:r>
              <w:rPr>
                <w:color w:val="FF0000"/>
              </w:rPr>
              <w:t>=280W</w:t>
            </w:r>
          </w:p>
          <w:p w14:paraId="12ABB6B6" w14:textId="77777777" w:rsidR="000F5AF6" w:rsidRDefault="000F5AF6" w:rsidP="000F5AF6">
            <w:pPr>
              <w:shd w:val="clear" w:color="auto" w:fill="F2F2F2"/>
              <w:spacing w:line="360" w:lineRule="auto"/>
              <w:ind w:left="420"/>
              <w:textAlignment w:val="center"/>
            </w:pPr>
            <w:r>
              <w:rPr>
                <w:color w:val="FF0000"/>
              </w:rPr>
              <w:t>【详解】（</w:t>
            </w:r>
            <w:r>
              <w:rPr>
                <w:color w:val="FF0000"/>
              </w:rPr>
              <w:t>1</w:t>
            </w:r>
            <w:r>
              <w:rPr>
                <w:color w:val="FF0000"/>
              </w:rPr>
              <w:t>）</w:t>
            </w:r>
            <w:r>
              <w:rPr>
                <w:color w:val="FF0000"/>
              </w:rPr>
              <w:t>LED</w:t>
            </w:r>
            <w:r>
              <w:rPr>
                <w:color w:val="FF0000"/>
              </w:rPr>
              <w:t>节能灯的工作电流恒为</w:t>
            </w:r>
            <w:r>
              <w:rPr>
                <w:rFonts w:eastAsia="Times New Roman"/>
                <w:i/>
                <w:color w:val="FF0000"/>
              </w:rPr>
              <w:t>I</w:t>
            </w:r>
            <w:r>
              <w:rPr>
                <w:color w:val="FF0000"/>
              </w:rPr>
              <w:t>=0.02A</w:t>
            </w:r>
            <w:r>
              <w:rPr>
                <w:color w:val="FF0000"/>
              </w:rPr>
              <w:t>，当两端电压为</w:t>
            </w:r>
            <w:r>
              <w:rPr>
                <w:rFonts w:eastAsia="Times New Roman"/>
                <w:i/>
                <w:color w:val="FF0000"/>
              </w:rPr>
              <w:t>U</w:t>
            </w:r>
            <w:r>
              <w:rPr>
                <w:rFonts w:eastAsia="Times New Roman"/>
                <w:i/>
                <w:color w:val="FF0000"/>
                <w:vertAlign w:val="subscript"/>
              </w:rPr>
              <w:t>2</w:t>
            </w:r>
            <w:r>
              <w:rPr>
                <w:color w:val="FF0000"/>
              </w:rPr>
              <w:t>=3.2V</w:t>
            </w:r>
            <w:r>
              <w:rPr>
                <w:color w:val="FF0000"/>
              </w:rPr>
              <w:t>时发蓝光，则</w:t>
            </w:r>
            <w:proofErr w:type="gramStart"/>
            <w:r>
              <w:rPr>
                <w:color w:val="FF0000"/>
              </w:rPr>
              <w:t>发蓝光</w:t>
            </w:r>
            <w:proofErr w:type="gramEnd"/>
            <w:r>
              <w:rPr>
                <w:color w:val="FF0000"/>
              </w:rPr>
              <w:t>的电功率为</w:t>
            </w:r>
          </w:p>
          <w:p w14:paraId="608D24EE" w14:textId="77777777" w:rsidR="000F5AF6" w:rsidRDefault="000F5AF6" w:rsidP="000F5AF6">
            <w:pPr>
              <w:shd w:val="clear" w:color="auto" w:fill="F2F2F2"/>
              <w:spacing w:line="360" w:lineRule="auto"/>
              <w:ind w:left="420"/>
              <w:jc w:val="center"/>
              <w:textAlignment w:val="center"/>
            </w:pPr>
            <w:r>
              <w:rPr>
                <w:color w:val="FF0000"/>
              </w:rPr>
              <w:object w:dxaOrig="2904" w:dyaOrig="316" w14:anchorId="56D86BC3">
                <v:shape id="_x0000_i1032" type="#_x0000_t75" alt="eqIda26776abd72541128becd4ea4161f55c" style="width:145.15pt;height:15.75pt" o:ole="">
                  <v:imagedata r:id="rId25" o:title="eqIda26776abd72541128becd4ea4161f55c"/>
                </v:shape>
                <o:OLEObject Type="Embed" ProgID="Equation.DSMT4" ShapeID="_x0000_i1032" DrawAspect="Content" ObjectID="_1819695854" r:id="rId26"/>
              </w:object>
            </w:r>
          </w:p>
          <w:p w14:paraId="21CE9CDF"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w:t>
            </w:r>
            <w:r>
              <w:rPr>
                <w:color w:val="FF0000"/>
              </w:rPr>
              <w:t>LED</w:t>
            </w:r>
            <w:r>
              <w:rPr>
                <w:color w:val="FF0000"/>
              </w:rPr>
              <w:t>节能灯两端电压为</w:t>
            </w:r>
            <w:r>
              <w:rPr>
                <w:rFonts w:eastAsia="Times New Roman"/>
                <w:i/>
                <w:color w:val="FF0000"/>
              </w:rPr>
              <w:t>U</w:t>
            </w:r>
            <w:r>
              <w:rPr>
                <w:rFonts w:eastAsia="Times New Roman"/>
                <w:i/>
                <w:color w:val="FF0000"/>
                <w:vertAlign w:val="subscript"/>
              </w:rPr>
              <w:t>1</w:t>
            </w:r>
            <w:r>
              <w:rPr>
                <w:color w:val="FF0000"/>
              </w:rPr>
              <w:t>=1.4V</w:t>
            </w:r>
            <w:r>
              <w:rPr>
                <w:color w:val="FF0000"/>
              </w:rPr>
              <w:t>时发红光，则电功率为</w:t>
            </w:r>
          </w:p>
          <w:p w14:paraId="0E64EBC2" w14:textId="77777777" w:rsidR="000F5AF6" w:rsidRDefault="000F5AF6" w:rsidP="000F5AF6">
            <w:pPr>
              <w:shd w:val="clear" w:color="auto" w:fill="F2F2F2"/>
              <w:spacing w:line="360" w:lineRule="auto"/>
              <w:ind w:left="420"/>
              <w:jc w:val="center"/>
              <w:textAlignment w:val="center"/>
            </w:pPr>
            <w:r>
              <w:rPr>
                <w:color w:val="FF0000"/>
              </w:rPr>
              <w:object w:dxaOrig="2833" w:dyaOrig="315" w14:anchorId="47AAFA85">
                <v:shape id="_x0000_i1033" type="#_x0000_t75" alt="eqId4698548d88a3a8dc610bc492aaa117a8" style="width:141.75pt;height:15.75pt" o:ole="">
                  <v:imagedata r:id="rId27" o:title="eqId4698548d88a3a8dc610bc492aaa117a8"/>
                </v:shape>
                <o:OLEObject Type="Embed" ProgID="Equation.DSMT4" ShapeID="_x0000_i1033" DrawAspect="Content" ObjectID="_1819695855" r:id="rId28"/>
              </w:object>
            </w:r>
          </w:p>
          <w:p w14:paraId="50B535A9" w14:textId="77777777" w:rsidR="000F5AF6" w:rsidRDefault="000F5AF6" w:rsidP="000F5AF6">
            <w:pPr>
              <w:shd w:val="clear" w:color="auto" w:fill="F2F2F2"/>
              <w:spacing w:line="360" w:lineRule="auto"/>
              <w:ind w:left="420"/>
              <w:textAlignment w:val="center"/>
            </w:pPr>
            <w:r>
              <w:rPr>
                <w:color w:val="FF0000"/>
              </w:rPr>
              <w:t>LED</w:t>
            </w:r>
            <w:r>
              <w:rPr>
                <w:color w:val="FF0000"/>
              </w:rPr>
              <w:t>灯发红光与蓝光时消耗的电功率之比为</w:t>
            </w:r>
          </w:p>
          <w:p w14:paraId="52D87979" w14:textId="77777777" w:rsidR="000F5AF6" w:rsidRDefault="000F5AF6" w:rsidP="000F5AF6">
            <w:pPr>
              <w:shd w:val="clear" w:color="auto" w:fill="F2F2F2"/>
              <w:spacing w:line="360" w:lineRule="auto"/>
              <w:ind w:left="420"/>
              <w:jc w:val="center"/>
              <w:textAlignment w:val="center"/>
            </w:pPr>
            <w:r>
              <w:rPr>
                <w:color w:val="FF0000"/>
              </w:rPr>
              <w:object w:dxaOrig="1161" w:dyaOrig="315" w14:anchorId="0559A2A0">
                <v:shape id="_x0000_i1034" type="#_x0000_t75" alt="eqId00bfdff105d39a194437cef3bf6a9e8b" style="width:58.15pt;height:15.75pt" o:ole="">
                  <v:imagedata r:id="rId29" o:title="eqId00bfdff105d39a194437cef3bf6a9e8b"/>
                </v:shape>
                <o:OLEObject Type="Embed" ProgID="Equation.DSMT4" ShapeID="_x0000_i1034" DrawAspect="Content" ObjectID="_1819695856" r:id="rId30"/>
              </w:object>
            </w:r>
          </w:p>
          <w:p w14:paraId="55B8F212" w14:textId="77777777" w:rsidR="000F5AF6" w:rsidRDefault="000F5AF6" w:rsidP="000F5AF6">
            <w:pPr>
              <w:shd w:val="clear" w:color="auto" w:fill="F2F2F2"/>
              <w:spacing w:line="360" w:lineRule="auto"/>
              <w:ind w:left="420"/>
              <w:textAlignment w:val="center"/>
            </w:pPr>
            <w:r>
              <w:rPr>
                <w:color w:val="FF0000"/>
              </w:rPr>
              <w:t>（</w:t>
            </w:r>
            <w:r>
              <w:rPr>
                <w:color w:val="FF0000"/>
              </w:rPr>
              <w:t>3</w:t>
            </w:r>
            <w:r>
              <w:rPr>
                <w:color w:val="FF0000"/>
              </w:rPr>
              <w:t>）一块含</w:t>
            </w:r>
            <w:r>
              <w:rPr>
                <w:color w:val="FF0000"/>
              </w:rPr>
              <w:t>LED</w:t>
            </w:r>
            <w:proofErr w:type="gramStart"/>
            <w:r>
              <w:rPr>
                <w:color w:val="FF0000"/>
              </w:rPr>
              <w:t>灯数量</w:t>
            </w:r>
            <w:proofErr w:type="gramEnd"/>
            <w:r>
              <w:rPr>
                <w:color w:val="FF0000"/>
              </w:rPr>
              <w:t>为</w:t>
            </w:r>
            <w:r>
              <w:rPr>
                <w:color w:val="FF0000"/>
              </w:rPr>
              <w:t>10000</w:t>
            </w:r>
            <w:r>
              <w:rPr>
                <w:color w:val="FF0000"/>
              </w:rPr>
              <w:t>个的广告牌，发红光时消耗的电功率为</w:t>
            </w:r>
          </w:p>
          <w:p w14:paraId="332B7195" w14:textId="77777777" w:rsidR="000F5AF6" w:rsidRDefault="000F5AF6" w:rsidP="000F5AF6">
            <w:pPr>
              <w:shd w:val="clear" w:color="auto" w:fill="F2F2F2"/>
              <w:spacing w:line="360" w:lineRule="auto"/>
              <w:ind w:left="420"/>
              <w:jc w:val="center"/>
              <w:textAlignment w:val="center"/>
              <w:rPr>
                <w:rStyle w:val="apple-style-span"/>
                <w:rFonts w:eastAsiaTheme="majorEastAsia"/>
                <w:color w:val="0000FF"/>
              </w:rPr>
            </w:pPr>
            <w:r>
              <w:rPr>
                <w:color w:val="FF0000"/>
              </w:rPr>
              <w:object w:dxaOrig="1830" w:dyaOrig="316" w14:anchorId="5AC09397">
                <v:shape id="_x0000_i1035" type="#_x0000_t75" alt="eqId7f14184c7871f7730291ceba6e6eadc5" style="width:91.5pt;height:15.75pt" o:ole="">
                  <v:imagedata r:id="rId31" o:title="eqId7f14184c7871f7730291ceba6e6eadc5"/>
                </v:shape>
                <o:OLEObject Type="Embed" ProgID="Equation.DSMT4" ShapeID="_x0000_i1035" DrawAspect="Content" ObjectID="_1819695857" r:id="rId32"/>
              </w:object>
            </w:r>
          </w:p>
          <w:p w14:paraId="24B14130" w14:textId="77777777" w:rsidR="000F5AF6" w:rsidRDefault="000F5AF6" w:rsidP="000F5AF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如图所示，电路中四个定值电阻，其中</w:t>
            </w:r>
            <w:r>
              <w:rPr>
                <w:rFonts w:eastAsia="Times New Roman"/>
                <w:i/>
              </w:rPr>
              <w:t>R</w:t>
            </w:r>
            <w:r>
              <w:rPr>
                <w:rFonts w:eastAsia="Times New Roman"/>
                <w:i/>
                <w:vertAlign w:val="subscript"/>
              </w:rPr>
              <w:t>A</w:t>
            </w:r>
            <w:r>
              <w:t>、</w:t>
            </w:r>
            <w:r>
              <w:rPr>
                <w:rFonts w:eastAsia="Times New Roman"/>
                <w:i/>
              </w:rPr>
              <w:t>R</w:t>
            </w:r>
            <w:r>
              <w:rPr>
                <w:rFonts w:eastAsia="Times New Roman"/>
                <w:i/>
                <w:vertAlign w:val="subscript"/>
              </w:rPr>
              <w:t>C</w:t>
            </w:r>
            <w:r>
              <w:t>的规格为</w:t>
            </w:r>
            <w:r>
              <w:t>“10V</w:t>
            </w:r>
            <w:r>
              <w:t>，</w:t>
            </w:r>
            <w:r>
              <w:t>4W”</w:t>
            </w:r>
            <w:r>
              <w:t>，</w:t>
            </w:r>
            <w:r>
              <w:rPr>
                <w:rFonts w:eastAsia="Times New Roman"/>
                <w:i/>
              </w:rPr>
              <w:t>R</w:t>
            </w:r>
            <w:r>
              <w:rPr>
                <w:rFonts w:eastAsia="Times New Roman"/>
                <w:i/>
                <w:vertAlign w:val="subscript"/>
              </w:rPr>
              <w:t>B</w:t>
            </w:r>
            <w:r>
              <w:t>、</w:t>
            </w:r>
            <w:r>
              <w:rPr>
                <w:rFonts w:eastAsia="Times New Roman"/>
                <w:i/>
              </w:rPr>
              <w:t>R</w:t>
            </w:r>
            <w:r>
              <w:rPr>
                <w:rFonts w:eastAsia="Times New Roman"/>
                <w:i/>
                <w:vertAlign w:val="subscript"/>
              </w:rPr>
              <w:t>D</w:t>
            </w:r>
            <w:r>
              <w:t>的规格为</w:t>
            </w:r>
            <w:r>
              <w:t>“10V</w:t>
            </w:r>
            <w:r>
              <w:t>，</w:t>
            </w:r>
            <w:r>
              <w:t>2W”</w:t>
            </w:r>
            <w:r>
              <w:t>。将该电路连接在某电源两端，功率最大的电阻为（　　）</w:t>
            </w:r>
          </w:p>
          <w:p w14:paraId="3F1EA308"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0A42DDBE" wp14:editId="42418190">
                  <wp:extent cx="1619250" cy="952500"/>
                  <wp:effectExtent l="0" t="0" r="11430" b="7620"/>
                  <wp:docPr id="100005" name="图片 100005" descr="@@@52c6ddba-4413-41d2-b4a9-eef7c9d79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c6ddba-4413-41d2-b4a9-eef7c9d798da"/>
                          <pic:cNvPicPr>
                            <a:picLocks noChangeAspect="1"/>
                          </pic:cNvPicPr>
                        </pic:nvPicPr>
                        <pic:blipFill>
                          <a:blip r:embed="rId33"/>
                          <a:stretch>
                            <a:fillRect/>
                          </a:stretch>
                        </pic:blipFill>
                        <pic:spPr>
                          <a:xfrm>
                            <a:off x="0" y="0"/>
                            <a:ext cx="1619250" cy="952500"/>
                          </a:xfrm>
                          <a:prstGeom prst="rect">
                            <a:avLst/>
                          </a:prstGeom>
                        </pic:spPr>
                      </pic:pic>
                    </a:graphicData>
                  </a:graphic>
                </wp:inline>
              </w:drawing>
            </w:r>
          </w:p>
          <w:p w14:paraId="15614685" w14:textId="77777777" w:rsidR="000F5AF6" w:rsidRDefault="000F5AF6" w:rsidP="000F5AF6">
            <w:pPr>
              <w:tabs>
                <w:tab w:val="left" w:pos="2078"/>
                <w:tab w:val="left" w:pos="4156"/>
                <w:tab w:val="left" w:pos="6234"/>
              </w:tabs>
              <w:spacing w:line="360" w:lineRule="auto"/>
              <w:ind w:left="315"/>
              <w:textAlignment w:val="center"/>
              <w:rPr>
                <w:rFonts w:eastAsia="Times New Roman"/>
                <w:i/>
              </w:rPr>
            </w:pPr>
            <w:r>
              <w:t>A</w:t>
            </w:r>
            <w:r>
              <w:t>．</w:t>
            </w:r>
            <w:r>
              <w:rPr>
                <w:rFonts w:eastAsia="Times New Roman"/>
                <w:i/>
              </w:rPr>
              <w:t>R</w:t>
            </w:r>
            <w:r>
              <w:rPr>
                <w:rFonts w:eastAsia="Times New Roman"/>
                <w:i/>
                <w:vertAlign w:val="subscript"/>
              </w:rPr>
              <w:t>A</w:t>
            </w:r>
            <w:r>
              <w:rPr>
                <w:rFonts w:eastAsia="Times New Roman"/>
                <w:i/>
              </w:rPr>
              <w:tab/>
            </w:r>
            <w:r>
              <w:t>B</w:t>
            </w:r>
            <w:r>
              <w:t>．</w:t>
            </w:r>
            <w:r>
              <w:rPr>
                <w:rFonts w:eastAsia="Times New Roman"/>
                <w:i/>
              </w:rPr>
              <w:t>R</w:t>
            </w:r>
            <w:r>
              <w:rPr>
                <w:rFonts w:eastAsia="Times New Roman"/>
                <w:i/>
                <w:vertAlign w:val="subscript"/>
              </w:rPr>
              <w:t>B</w:t>
            </w:r>
            <w:r>
              <w:rPr>
                <w:rFonts w:eastAsia="Times New Roman"/>
                <w:i/>
              </w:rPr>
              <w:tab/>
            </w:r>
            <w:r>
              <w:t>C</w:t>
            </w:r>
            <w:r>
              <w:t>．</w:t>
            </w:r>
            <w:r>
              <w:rPr>
                <w:rFonts w:eastAsia="Times New Roman"/>
                <w:i/>
              </w:rPr>
              <w:t>R</w:t>
            </w:r>
            <w:r>
              <w:rPr>
                <w:rFonts w:eastAsia="Times New Roman"/>
                <w:i/>
                <w:vertAlign w:val="subscript"/>
              </w:rPr>
              <w:t>C</w:t>
            </w:r>
            <w:r>
              <w:rPr>
                <w:rFonts w:eastAsia="Times New Roman"/>
                <w:i/>
              </w:rPr>
              <w:tab/>
            </w:r>
            <w:r>
              <w:t>D</w:t>
            </w:r>
            <w:r>
              <w:t>．</w:t>
            </w:r>
            <w:r>
              <w:rPr>
                <w:rFonts w:eastAsia="Times New Roman"/>
                <w:i/>
              </w:rPr>
              <w:t>R</w:t>
            </w:r>
            <w:r>
              <w:rPr>
                <w:rFonts w:eastAsia="Times New Roman"/>
                <w:i/>
                <w:vertAlign w:val="subscript"/>
              </w:rPr>
              <w:t>D</w:t>
            </w:r>
          </w:p>
          <w:p w14:paraId="4FDB2346" w14:textId="77777777" w:rsidR="000F5AF6" w:rsidRDefault="000F5AF6" w:rsidP="000F5AF6">
            <w:pPr>
              <w:shd w:val="clear" w:color="auto" w:fill="F2F2F2"/>
              <w:spacing w:line="360" w:lineRule="auto"/>
              <w:ind w:left="315"/>
              <w:textAlignment w:val="center"/>
            </w:pPr>
            <w:r>
              <w:rPr>
                <w:color w:val="FF0000"/>
              </w:rPr>
              <w:t>【答案】</w:t>
            </w:r>
            <w:r>
              <w:rPr>
                <w:color w:val="FF0000"/>
              </w:rPr>
              <w:t>D</w:t>
            </w:r>
          </w:p>
          <w:p w14:paraId="24E50ECC" w14:textId="77777777" w:rsidR="000F5AF6" w:rsidRDefault="000F5AF6" w:rsidP="000F5AF6">
            <w:pPr>
              <w:shd w:val="clear" w:color="auto" w:fill="F2F2F2"/>
              <w:spacing w:line="360" w:lineRule="auto"/>
              <w:ind w:left="315"/>
              <w:textAlignment w:val="center"/>
            </w:pPr>
            <w:r>
              <w:rPr>
                <w:color w:val="FF0000"/>
              </w:rPr>
              <w:t>【详解】根据</w:t>
            </w:r>
          </w:p>
          <w:p w14:paraId="02755DD6" w14:textId="77777777" w:rsidR="000F5AF6" w:rsidRDefault="000F5AF6" w:rsidP="000F5AF6">
            <w:pPr>
              <w:shd w:val="clear" w:color="auto" w:fill="F2F2F2"/>
              <w:spacing w:line="360" w:lineRule="auto"/>
              <w:ind w:left="315"/>
              <w:jc w:val="center"/>
              <w:textAlignment w:val="center"/>
            </w:pPr>
            <w:r>
              <w:rPr>
                <w:color w:val="FF0000"/>
              </w:rPr>
              <w:object w:dxaOrig="704" w:dyaOrig="573" w14:anchorId="28EADBED">
                <v:shape id="_x0000_i1036" type="#_x0000_t75" alt="eqId22019becb6cc137a28fcc4f1c72afb34" style="width:35.25pt;height:28.5pt" o:ole="">
                  <v:imagedata r:id="rId34" o:title="eqId22019becb6cc137a28fcc4f1c72afb34"/>
                </v:shape>
                <o:OLEObject Type="Embed" ProgID="Equation.DSMT4" ShapeID="_x0000_i1036" DrawAspect="Content" ObjectID="_1819695858" r:id="rId35"/>
              </w:object>
            </w:r>
          </w:p>
          <w:p w14:paraId="6B9D9748" w14:textId="77777777" w:rsidR="000F5AF6" w:rsidRDefault="000F5AF6" w:rsidP="000F5AF6">
            <w:pPr>
              <w:shd w:val="clear" w:color="auto" w:fill="F2F2F2"/>
              <w:spacing w:line="360" w:lineRule="auto"/>
              <w:ind w:left="315"/>
              <w:textAlignment w:val="center"/>
            </w:pPr>
            <w:r>
              <w:rPr>
                <w:color w:val="FF0000"/>
              </w:rPr>
              <w:t>可知</w:t>
            </w:r>
          </w:p>
          <w:p w14:paraId="17C19C5F" w14:textId="77777777" w:rsidR="000F5AF6" w:rsidRDefault="000F5AF6" w:rsidP="000F5AF6">
            <w:pPr>
              <w:shd w:val="clear" w:color="auto" w:fill="F2F2F2"/>
              <w:spacing w:line="360" w:lineRule="auto"/>
              <w:ind w:left="315"/>
              <w:jc w:val="center"/>
              <w:textAlignment w:val="center"/>
            </w:pPr>
            <w:r>
              <w:rPr>
                <w:color w:val="FF0000"/>
              </w:rPr>
              <w:object w:dxaOrig="1636" w:dyaOrig="316" w14:anchorId="5503E54B">
                <v:shape id="_x0000_i1037" type="#_x0000_t75" alt="eqId73f4ab5ea8e983d873a9e6227d4bd433" style="width:81.75pt;height:15.75pt" o:ole="">
                  <v:imagedata r:id="rId36" o:title="eqId73f4ab5ea8e983d873a9e6227d4bd433"/>
                </v:shape>
                <o:OLEObject Type="Embed" ProgID="Equation.DSMT4" ShapeID="_x0000_i1037" DrawAspect="Content" ObjectID="_1819695859" r:id="rId37"/>
              </w:object>
            </w:r>
          </w:p>
          <w:p w14:paraId="7998B29D" w14:textId="77777777" w:rsidR="000F5AF6" w:rsidRDefault="000F5AF6" w:rsidP="000F5AF6">
            <w:pPr>
              <w:shd w:val="clear" w:color="auto" w:fill="F2F2F2"/>
              <w:spacing w:line="360" w:lineRule="auto"/>
              <w:ind w:left="315"/>
              <w:textAlignment w:val="center"/>
            </w:pPr>
            <w:r>
              <w:rPr>
                <w:color w:val="FF0000"/>
              </w:rPr>
              <w:t>因流过</w:t>
            </w:r>
            <w:r>
              <w:rPr>
                <w:color w:val="FF0000"/>
              </w:rPr>
              <w:object w:dxaOrig="704" w:dyaOrig="318" w14:anchorId="1180520E">
                <v:shape id="_x0000_i1038" type="#_x0000_t75" alt="eqId1ea44ff8a6f09fd663f0faa69a5287f8" style="width:35.25pt;height:15.75pt" o:ole="">
                  <v:imagedata r:id="rId38" o:title="eqId1ea44ff8a6f09fd663f0faa69a5287f8"/>
                </v:shape>
                <o:OLEObject Type="Embed" ProgID="Equation.DSMT4" ShapeID="_x0000_i1038" DrawAspect="Content" ObjectID="_1819695860" r:id="rId39"/>
              </w:object>
            </w:r>
            <w:r>
              <w:rPr>
                <w:color w:val="FF0000"/>
              </w:rPr>
              <w:t>电流相等，根据</w:t>
            </w:r>
          </w:p>
          <w:p w14:paraId="72092386" w14:textId="77777777" w:rsidR="000F5AF6" w:rsidRDefault="000F5AF6" w:rsidP="000F5AF6">
            <w:pPr>
              <w:shd w:val="clear" w:color="auto" w:fill="F2F2F2"/>
              <w:spacing w:line="360" w:lineRule="auto"/>
              <w:ind w:left="315"/>
              <w:jc w:val="center"/>
              <w:textAlignment w:val="center"/>
            </w:pPr>
            <w:r>
              <w:rPr>
                <w:rFonts w:eastAsia="Times New Roman"/>
                <w:i/>
                <w:color w:val="FF0000"/>
              </w:rPr>
              <w:t>P</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p>
          <w:p w14:paraId="63A4BA7F" w14:textId="77777777" w:rsidR="000F5AF6" w:rsidRDefault="000F5AF6" w:rsidP="000F5AF6">
            <w:pPr>
              <w:shd w:val="clear" w:color="auto" w:fill="F2F2F2"/>
              <w:spacing w:line="360" w:lineRule="auto"/>
              <w:ind w:left="315"/>
              <w:textAlignment w:val="center"/>
            </w:pPr>
            <w:r>
              <w:rPr>
                <w:color w:val="FF0000"/>
              </w:rPr>
              <w:t>可知</w:t>
            </w:r>
          </w:p>
          <w:p w14:paraId="41938CDA" w14:textId="77777777" w:rsidR="000F5AF6" w:rsidRDefault="000F5AF6" w:rsidP="000F5AF6">
            <w:pPr>
              <w:shd w:val="clear" w:color="auto" w:fill="F2F2F2"/>
              <w:spacing w:line="360" w:lineRule="auto"/>
              <w:ind w:left="315"/>
              <w:jc w:val="center"/>
              <w:textAlignment w:val="center"/>
            </w:pPr>
            <w:r>
              <w:rPr>
                <w:color w:val="FF0000"/>
              </w:rPr>
              <w:object w:dxaOrig="686" w:dyaOrig="316" w14:anchorId="02D89478">
                <v:shape id="_x0000_i1039" type="#_x0000_t75" alt="eqId17d079d8e4c6848fdf24de4f69bae444" style="width:34.15pt;height:15.75pt" o:ole="">
                  <v:imagedata r:id="rId40" o:title="eqId17d079d8e4c6848fdf24de4f69bae444"/>
                </v:shape>
                <o:OLEObject Type="Embed" ProgID="Equation.DSMT4" ShapeID="_x0000_i1039" DrawAspect="Content" ObjectID="_1819695861" r:id="rId41"/>
              </w:object>
            </w:r>
          </w:p>
          <w:p w14:paraId="548F648E" w14:textId="77777777" w:rsidR="000F5AF6" w:rsidRDefault="000F5AF6" w:rsidP="000F5AF6">
            <w:pPr>
              <w:shd w:val="clear" w:color="auto" w:fill="F2F2F2"/>
              <w:spacing w:line="360" w:lineRule="auto"/>
              <w:ind w:left="315"/>
              <w:textAlignment w:val="center"/>
            </w:pPr>
            <w:r>
              <w:rPr>
                <w:color w:val="FF0000"/>
              </w:rPr>
              <w:t>因</w:t>
            </w:r>
            <w:r>
              <w:rPr>
                <w:color w:val="FF0000"/>
              </w:rPr>
              <w:object w:dxaOrig="686" w:dyaOrig="316" w14:anchorId="49C4679B">
                <v:shape id="_x0000_i1040" type="#_x0000_t75" alt="eqId6cb818f0f667389a656ba3da20822045" style="width:34.15pt;height:15.75pt" o:ole="">
                  <v:imagedata r:id="rId42" o:title="eqId6cb818f0f667389a656ba3da20822045"/>
                </v:shape>
                <o:OLEObject Type="Embed" ProgID="Equation.DSMT4" ShapeID="_x0000_i1040" DrawAspect="Content" ObjectID="_1819695862" r:id="rId43"/>
              </w:object>
            </w:r>
            <w:r>
              <w:rPr>
                <w:color w:val="FF0000"/>
              </w:rPr>
              <w:t>电阻两端电压相等，根据</w:t>
            </w:r>
          </w:p>
          <w:p w14:paraId="1C1181DE" w14:textId="77777777" w:rsidR="000F5AF6" w:rsidRDefault="000F5AF6" w:rsidP="000F5AF6">
            <w:pPr>
              <w:shd w:val="clear" w:color="auto" w:fill="F2F2F2"/>
              <w:spacing w:line="360" w:lineRule="auto"/>
              <w:ind w:left="315"/>
              <w:jc w:val="center"/>
              <w:textAlignment w:val="center"/>
            </w:pPr>
            <w:r>
              <w:rPr>
                <w:color w:val="FF0000"/>
              </w:rPr>
              <w:object w:dxaOrig="791" w:dyaOrig="655" w14:anchorId="0EC77F01">
                <v:shape id="_x0000_i1041" type="#_x0000_t75" alt="eqIdbae383e4223ac84a529ef976ebd5f1ba" style="width:39.4pt;height:32.65pt" o:ole="">
                  <v:imagedata r:id="rId44" o:title="eqIdbae383e4223ac84a529ef976ebd5f1ba"/>
                </v:shape>
                <o:OLEObject Type="Embed" ProgID="Equation.DSMT4" ShapeID="_x0000_i1041" DrawAspect="Content" ObjectID="_1819695863" r:id="rId45"/>
              </w:object>
            </w:r>
          </w:p>
          <w:p w14:paraId="66AFD2CD" w14:textId="77777777" w:rsidR="000F5AF6" w:rsidRDefault="000F5AF6" w:rsidP="000F5AF6">
            <w:pPr>
              <w:shd w:val="clear" w:color="auto" w:fill="F2F2F2"/>
              <w:spacing w:line="360" w:lineRule="auto"/>
              <w:ind w:left="315"/>
              <w:textAlignment w:val="center"/>
            </w:pPr>
            <w:r>
              <w:rPr>
                <w:color w:val="FF0000"/>
              </w:rPr>
              <w:t>可知</w:t>
            </w:r>
          </w:p>
          <w:p w14:paraId="0236E24F" w14:textId="77777777" w:rsidR="000F5AF6" w:rsidRDefault="000F5AF6" w:rsidP="000F5AF6">
            <w:pPr>
              <w:shd w:val="clear" w:color="auto" w:fill="F2F2F2"/>
              <w:spacing w:line="360" w:lineRule="auto"/>
              <w:ind w:left="315"/>
              <w:jc w:val="center"/>
              <w:textAlignment w:val="center"/>
            </w:pPr>
            <w:r>
              <w:rPr>
                <w:color w:val="FF0000"/>
              </w:rPr>
              <w:object w:dxaOrig="668" w:dyaOrig="317" w14:anchorId="165FFDBE">
                <v:shape id="_x0000_i1042" type="#_x0000_t75" alt="eqIdd620c3e0bf4740d215c48e15da599b77" style="width:33.4pt;height:15.75pt" o:ole="">
                  <v:imagedata r:id="rId46" o:title="eqIdd620c3e0bf4740d215c48e15da599b77"/>
                </v:shape>
                <o:OLEObject Type="Embed" ProgID="Equation.DSMT4" ShapeID="_x0000_i1042" DrawAspect="Content" ObjectID="_1819695864" r:id="rId47"/>
              </w:object>
            </w:r>
          </w:p>
          <w:p w14:paraId="0E94B064" w14:textId="77777777" w:rsidR="000F5AF6" w:rsidRDefault="000F5AF6" w:rsidP="000F5AF6">
            <w:pPr>
              <w:shd w:val="clear" w:color="auto" w:fill="F2F2F2"/>
              <w:spacing w:line="360" w:lineRule="auto"/>
              <w:ind w:left="315"/>
              <w:textAlignment w:val="center"/>
            </w:pPr>
            <w:r>
              <w:rPr>
                <w:color w:val="FF0000"/>
              </w:rPr>
              <w:lastRenderedPageBreak/>
              <w:t>因</w:t>
            </w:r>
            <w:r>
              <w:rPr>
                <w:color w:val="FF0000"/>
              </w:rPr>
              <w:object w:dxaOrig="686" w:dyaOrig="320" w14:anchorId="7B961439">
                <v:shape id="_x0000_i1043" type="#_x0000_t75" alt="eqId8c668eb2402c532804e4e0cf326c5b10" style="width:34.15pt;height:16.15pt" o:ole="">
                  <v:imagedata r:id="rId48" o:title="eqId8c668eb2402c532804e4e0cf326c5b10"/>
                </v:shape>
                <o:OLEObject Type="Embed" ProgID="Equation.DSMT4" ShapeID="_x0000_i1043" DrawAspect="Content" ObjectID="_1819695865" r:id="rId49"/>
              </w:object>
            </w:r>
            <w:r>
              <w:rPr>
                <w:color w:val="FF0000"/>
              </w:rPr>
              <w:t>电阻相等，</w:t>
            </w:r>
            <w:r>
              <w:rPr>
                <w:color w:val="FF0000"/>
              </w:rPr>
              <w:object w:dxaOrig="651" w:dyaOrig="317" w14:anchorId="4792C35F">
                <v:shape id="_x0000_i1044" type="#_x0000_t75" alt="eqId4d8e95019002304281ac814c2b1fa5ea" style="width:32.65pt;height:15.75pt" o:ole="">
                  <v:imagedata r:id="rId50" o:title="eqId4d8e95019002304281ac814c2b1fa5ea"/>
                </v:shape>
                <o:OLEObject Type="Embed" ProgID="Equation.DSMT4" ShapeID="_x0000_i1044" DrawAspect="Content" ObjectID="_1819695866" r:id="rId51"/>
              </w:object>
            </w:r>
            <w:r>
              <w:rPr>
                <w:color w:val="FF0000"/>
              </w:rPr>
              <w:t>，根据</w:t>
            </w:r>
          </w:p>
          <w:p w14:paraId="793FAEF0" w14:textId="77777777" w:rsidR="000F5AF6" w:rsidRDefault="000F5AF6" w:rsidP="000F5AF6">
            <w:pPr>
              <w:shd w:val="clear" w:color="auto" w:fill="F2F2F2"/>
              <w:spacing w:line="360" w:lineRule="auto"/>
              <w:ind w:left="315"/>
              <w:jc w:val="center"/>
              <w:textAlignment w:val="center"/>
            </w:pPr>
            <w:r>
              <w:rPr>
                <w:rFonts w:eastAsia="Times New Roman"/>
                <w:i/>
                <w:color w:val="FF0000"/>
              </w:rPr>
              <w:t>P</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p>
          <w:p w14:paraId="1B273064" w14:textId="77777777" w:rsidR="000F5AF6" w:rsidRDefault="000F5AF6" w:rsidP="000F5AF6">
            <w:pPr>
              <w:shd w:val="clear" w:color="auto" w:fill="F2F2F2"/>
              <w:spacing w:line="360" w:lineRule="auto"/>
              <w:ind w:left="315"/>
              <w:textAlignment w:val="center"/>
            </w:pPr>
            <w:r>
              <w:rPr>
                <w:color w:val="FF0000"/>
              </w:rPr>
              <w:t>可知</w:t>
            </w:r>
          </w:p>
          <w:p w14:paraId="497821E7" w14:textId="77777777" w:rsidR="000F5AF6" w:rsidRDefault="000F5AF6" w:rsidP="000F5AF6">
            <w:pPr>
              <w:shd w:val="clear" w:color="auto" w:fill="F2F2F2"/>
              <w:spacing w:line="360" w:lineRule="auto"/>
              <w:ind w:left="315"/>
              <w:jc w:val="center"/>
              <w:textAlignment w:val="center"/>
            </w:pPr>
            <w:r>
              <w:rPr>
                <w:color w:val="FF0000"/>
              </w:rPr>
              <w:object w:dxaOrig="686" w:dyaOrig="316" w14:anchorId="645DE64E">
                <v:shape id="_x0000_i1045" type="#_x0000_t75" alt="eqIdb4b7e089d765d4ac18cfdc1e28b70130" style="width:34.15pt;height:15.75pt" o:ole="">
                  <v:imagedata r:id="rId52" o:title="eqIdb4b7e089d765d4ac18cfdc1e28b70130"/>
                </v:shape>
                <o:OLEObject Type="Embed" ProgID="Equation.DSMT4" ShapeID="_x0000_i1045" DrawAspect="Content" ObjectID="_1819695867" r:id="rId53"/>
              </w:object>
            </w:r>
          </w:p>
          <w:p w14:paraId="20B96FE4" w14:textId="77777777" w:rsidR="000F5AF6" w:rsidRDefault="000F5AF6" w:rsidP="000F5AF6">
            <w:pPr>
              <w:shd w:val="clear" w:color="auto" w:fill="F2F2F2"/>
              <w:spacing w:line="360" w:lineRule="auto"/>
              <w:ind w:left="315"/>
              <w:textAlignment w:val="center"/>
            </w:pPr>
            <w:r>
              <w:rPr>
                <w:color w:val="FF0000"/>
              </w:rPr>
              <w:t>即</w:t>
            </w:r>
          </w:p>
          <w:p w14:paraId="0506308F" w14:textId="77777777" w:rsidR="000F5AF6" w:rsidRDefault="000F5AF6" w:rsidP="000F5AF6">
            <w:pPr>
              <w:shd w:val="clear" w:color="auto" w:fill="F2F2F2"/>
              <w:spacing w:line="360" w:lineRule="auto"/>
              <w:ind w:left="315"/>
              <w:jc w:val="center"/>
              <w:textAlignment w:val="center"/>
            </w:pPr>
            <w:r>
              <w:rPr>
                <w:color w:val="FF0000"/>
              </w:rPr>
              <w:object w:dxaOrig="1531" w:dyaOrig="316" w14:anchorId="01593387">
                <v:shape id="_x0000_i1046" type="#_x0000_t75" alt="eqIdac9f1554baebf999f9486f2d3f28c460" style="width:76.5pt;height:15.75pt" o:ole="">
                  <v:imagedata r:id="rId54" o:title="eqIdac9f1554baebf999f9486f2d3f28c460"/>
                </v:shape>
                <o:OLEObject Type="Embed" ProgID="Equation.DSMT4" ShapeID="_x0000_i1046" DrawAspect="Content" ObjectID="_1819695868" r:id="rId55"/>
              </w:object>
            </w:r>
          </w:p>
          <w:p w14:paraId="5981904D" w14:textId="77777777" w:rsidR="000F5AF6" w:rsidRDefault="000F5AF6" w:rsidP="000F5AF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rPr>
              <w:t xml:space="preserve"> </w:t>
            </w:r>
          </w:p>
          <w:p w14:paraId="5A89B635" w14:textId="77777777" w:rsidR="000F5AF6" w:rsidRDefault="000F5AF6" w:rsidP="000F5AF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的伏安特性曲线分别如图中</w:t>
            </w:r>
            <w:r>
              <w:rPr>
                <w:rFonts w:eastAsia="Times New Roman"/>
                <w:i/>
              </w:rPr>
              <w:t>a</w:t>
            </w:r>
            <w:r>
              <w:t>、</w:t>
            </w:r>
            <w:r>
              <w:rPr>
                <w:rFonts w:eastAsia="Times New Roman"/>
                <w:i/>
              </w:rPr>
              <w:t>b</w:t>
            </w:r>
            <w:r>
              <w:t>所示，下列判断中正确的是（　　）</w:t>
            </w:r>
          </w:p>
          <w:p w14:paraId="70200018"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66144C59" wp14:editId="33C1E6C6">
                  <wp:extent cx="1409700" cy="1171575"/>
                  <wp:effectExtent l="0" t="0" r="7620" b="1905"/>
                  <wp:docPr id="100011" name="图片 100011" descr="@@@eefe7ea2-5872-4089-91c0-78a860dd5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efe7ea2-5872-4089-91c0-78a860dd5b4e"/>
                          <pic:cNvPicPr>
                            <a:picLocks noChangeAspect="1"/>
                          </pic:cNvPicPr>
                        </pic:nvPicPr>
                        <pic:blipFill>
                          <a:blip r:embed="rId56"/>
                          <a:stretch>
                            <a:fillRect/>
                          </a:stretch>
                        </pic:blipFill>
                        <pic:spPr>
                          <a:xfrm>
                            <a:off x="0" y="0"/>
                            <a:ext cx="1409700" cy="1171575"/>
                          </a:xfrm>
                          <a:prstGeom prst="rect">
                            <a:avLst/>
                          </a:prstGeom>
                        </pic:spPr>
                      </pic:pic>
                    </a:graphicData>
                  </a:graphic>
                </wp:inline>
              </w:drawing>
            </w:r>
          </w:p>
          <w:p w14:paraId="16B087B1" w14:textId="77777777" w:rsidR="000F5AF6" w:rsidRDefault="000F5AF6" w:rsidP="000F5AF6">
            <w:pPr>
              <w:spacing w:line="360" w:lineRule="auto"/>
              <w:ind w:left="315"/>
              <w:textAlignment w:val="center"/>
            </w:pPr>
            <w:r>
              <w:t>A</w:t>
            </w:r>
            <w:r>
              <w:t>．将</w:t>
            </w:r>
            <w:r>
              <w:rPr>
                <w:rFonts w:eastAsia="Times New Roman"/>
                <w:i/>
              </w:rPr>
              <w:t>a</w:t>
            </w:r>
            <w:r>
              <w:t>、</w:t>
            </w:r>
            <w:r>
              <w:rPr>
                <w:rFonts w:eastAsia="Times New Roman"/>
                <w:i/>
              </w:rPr>
              <w:t>b</w:t>
            </w:r>
            <w:r>
              <w:t>并联后，其</w:t>
            </w:r>
            <w:r>
              <w:rPr>
                <w:rFonts w:eastAsia="Times New Roman"/>
                <w:i/>
              </w:rPr>
              <w:t>I</w:t>
            </w:r>
            <w:r>
              <w:t>-</w:t>
            </w:r>
            <w:r>
              <w:rPr>
                <w:rFonts w:eastAsia="Times New Roman"/>
                <w:i/>
              </w:rPr>
              <w:t>U</w:t>
            </w:r>
            <w:r>
              <w:t>图线位于</w:t>
            </w:r>
            <w:r>
              <w:rPr>
                <w:rFonts w:eastAsia="Times New Roman"/>
                <w:i/>
              </w:rPr>
              <w:t>a</w:t>
            </w:r>
            <w:r>
              <w:t>和</w:t>
            </w:r>
            <w:r>
              <w:rPr>
                <w:rFonts w:eastAsia="Times New Roman"/>
                <w:i/>
              </w:rPr>
              <w:t>U</w:t>
            </w:r>
            <w:r>
              <w:t>轴之间</w:t>
            </w:r>
          </w:p>
          <w:p w14:paraId="0D52453B" w14:textId="77777777" w:rsidR="000F5AF6" w:rsidRDefault="000F5AF6" w:rsidP="000F5AF6">
            <w:pPr>
              <w:spacing w:line="360" w:lineRule="auto"/>
              <w:ind w:left="315"/>
              <w:textAlignment w:val="center"/>
            </w:pPr>
            <w:r>
              <w:t>B</w:t>
            </w:r>
            <w:r>
              <w:t>．将</w:t>
            </w:r>
            <w:r>
              <w:rPr>
                <w:rFonts w:eastAsia="Times New Roman"/>
                <w:i/>
              </w:rPr>
              <w:t>a</w:t>
            </w:r>
            <w:r>
              <w:t>、</w:t>
            </w:r>
            <w:r>
              <w:rPr>
                <w:rFonts w:eastAsia="Times New Roman"/>
                <w:i/>
              </w:rPr>
              <w:t>b</w:t>
            </w:r>
            <w:r>
              <w:t>串联后接入电路，</w:t>
            </w:r>
            <w:r>
              <w:rPr>
                <w:rFonts w:eastAsia="Times New Roman"/>
                <w:i/>
              </w:rPr>
              <w:t>a</w:t>
            </w:r>
            <w:r>
              <w:t>、</w:t>
            </w:r>
            <w:r>
              <w:rPr>
                <w:rFonts w:eastAsia="Times New Roman"/>
                <w:i/>
              </w:rPr>
              <w:t>b</w:t>
            </w:r>
            <w:r>
              <w:t>两端的电压之比为</w:t>
            </w:r>
            <w:r>
              <w:t>10∶3</w:t>
            </w:r>
          </w:p>
          <w:p w14:paraId="28369731" w14:textId="77777777" w:rsidR="000F5AF6" w:rsidRDefault="000F5AF6" w:rsidP="000F5AF6">
            <w:pPr>
              <w:spacing w:line="360" w:lineRule="auto"/>
              <w:ind w:left="315"/>
              <w:textAlignment w:val="center"/>
            </w:pPr>
            <w:r>
              <w:t>C</w:t>
            </w:r>
            <w:r>
              <w:t>．将</w:t>
            </w:r>
            <w:r>
              <w:rPr>
                <w:rFonts w:eastAsia="Times New Roman"/>
                <w:i/>
              </w:rPr>
              <w:t>a</w:t>
            </w:r>
            <w:r>
              <w:t>、</w:t>
            </w:r>
            <w:r>
              <w:rPr>
                <w:rFonts w:eastAsia="Times New Roman"/>
                <w:i/>
              </w:rPr>
              <w:t>b</w:t>
            </w:r>
            <w:r>
              <w:t>并联后接入电路，通过</w:t>
            </w:r>
            <w:r>
              <w:rPr>
                <w:rFonts w:eastAsia="Times New Roman"/>
                <w:i/>
              </w:rPr>
              <w:t>a</w:t>
            </w:r>
            <w:r>
              <w:t>的电流是通过</w:t>
            </w:r>
            <w:r>
              <w:rPr>
                <w:rFonts w:eastAsia="Times New Roman"/>
                <w:i/>
              </w:rPr>
              <w:t>b</w:t>
            </w:r>
            <w:r>
              <w:t>的电流的</w:t>
            </w:r>
            <w:r>
              <w:object w:dxaOrig="281" w:dyaOrig="546" w14:anchorId="561A78D1">
                <v:shape id="_x0000_i1047" type="#_x0000_t75" alt="eqId0d41840af35e218a5639a2eff4d80b54" style="width:13.9pt;height:27.4pt" o:ole="">
                  <v:imagedata r:id="rId57" o:title="eqId0d41840af35e218a5639a2eff4d80b54"/>
                </v:shape>
                <o:OLEObject Type="Embed" ProgID="Equation.DSMT4" ShapeID="_x0000_i1047" DrawAspect="Content" ObjectID="_1819695869" r:id="rId58"/>
              </w:object>
            </w:r>
            <w:r>
              <w:t>倍</w:t>
            </w:r>
          </w:p>
          <w:p w14:paraId="5152F377" w14:textId="77777777" w:rsidR="000F5AF6" w:rsidRDefault="000F5AF6" w:rsidP="000F5AF6">
            <w:pPr>
              <w:spacing w:line="360" w:lineRule="auto"/>
              <w:ind w:left="315"/>
              <w:textAlignment w:val="center"/>
            </w:pPr>
            <w:r>
              <w:t>D</w:t>
            </w:r>
            <w:r>
              <w:t>．将</w:t>
            </w:r>
            <w:r>
              <w:rPr>
                <w:rFonts w:eastAsia="Times New Roman"/>
                <w:i/>
              </w:rPr>
              <w:t>a</w:t>
            </w:r>
            <w:r>
              <w:t>、</w:t>
            </w:r>
            <w:r>
              <w:rPr>
                <w:rFonts w:eastAsia="Times New Roman"/>
                <w:i/>
              </w:rPr>
              <w:t>b</w:t>
            </w:r>
            <w:r>
              <w:t>串联后接入电路，</w:t>
            </w:r>
            <w:r>
              <w:rPr>
                <w:rFonts w:eastAsia="Times New Roman"/>
                <w:i/>
              </w:rPr>
              <w:t>a</w:t>
            </w:r>
            <w:r>
              <w:t>、</w:t>
            </w:r>
            <w:r>
              <w:rPr>
                <w:rFonts w:eastAsia="Times New Roman"/>
                <w:i/>
              </w:rPr>
              <w:t>b</w:t>
            </w:r>
            <w:r>
              <w:t>的功率之比为</w:t>
            </w:r>
            <w:r>
              <w:t>100∶9</w:t>
            </w:r>
          </w:p>
          <w:p w14:paraId="7652ECB3" w14:textId="77777777" w:rsidR="000F5AF6" w:rsidRDefault="000F5AF6" w:rsidP="000F5AF6">
            <w:pPr>
              <w:shd w:val="clear" w:color="auto" w:fill="F2F2F2"/>
              <w:spacing w:line="360" w:lineRule="auto"/>
              <w:ind w:left="315"/>
              <w:textAlignment w:val="center"/>
            </w:pPr>
            <w:r>
              <w:rPr>
                <w:color w:val="FF0000"/>
              </w:rPr>
              <w:t>【答案】</w:t>
            </w:r>
            <w:r>
              <w:rPr>
                <w:color w:val="FF0000"/>
              </w:rPr>
              <w:t>BC</w:t>
            </w:r>
          </w:p>
          <w:p w14:paraId="664F9260" w14:textId="77777777" w:rsidR="000F5AF6" w:rsidRDefault="000F5AF6" w:rsidP="000F5AF6">
            <w:pPr>
              <w:shd w:val="clear" w:color="auto" w:fill="F2F2F2"/>
              <w:spacing w:line="360" w:lineRule="auto"/>
              <w:ind w:left="315"/>
              <w:textAlignment w:val="center"/>
            </w:pPr>
            <w:r>
              <w:rPr>
                <w:color w:val="FF0000"/>
              </w:rPr>
              <w:t>【详解】</w:t>
            </w:r>
            <w:r>
              <w:rPr>
                <w:color w:val="FF0000"/>
              </w:rPr>
              <w:t>A</w:t>
            </w:r>
            <w:r>
              <w:rPr>
                <w:color w:val="FF0000"/>
              </w:rPr>
              <w:t>．</w:t>
            </w:r>
            <w:r>
              <w:rPr>
                <w:color w:val="FF0000"/>
              </w:rPr>
              <w:object w:dxaOrig="510" w:dyaOrig="245" w14:anchorId="5099BB4C">
                <v:shape id="_x0000_i1048" type="#_x0000_t75" alt="eqIddd1fd3cc33190245791eddc26c629b9f" style="width:25.5pt;height:12.4pt" o:ole="">
                  <v:imagedata r:id="rId59" o:title="eqIddd1fd3cc33190245791eddc26c629b9f"/>
                </v:shape>
                <o:OLEObject Type="Embed" ProgID="Equation.DSMT4" ShapeID="_x0000_i1048" DrawAspect="Content" ObjectID="_1819695870" r:id="rId60"/>
              </w:object>
            </w:r>
            <w:proofErr w:type="gramStart"/>
            <w:r>
              <w:rPr>
                <w:color w:val="FF0000"/>
              </w:rPr>
              <w:t>图象</w:t>
            </w:r>
            <w:proofErr w:type="gramEnd"/>
            <w:r>
              <w:rPr>
                <w:color w:val="FF0000"/>
              </w:rPr>
              <w:t>的斜率表示电阻的倒数，将</w:t>
            </w:r>
            <w:r>
              <w:rPr>
                <w:rFonts w:eastAsia="Times New Roman"/>
                <w:i/>
                <w:color w:val="FF0000"/>
              </w:rPr>
              <w:t>a</w:t>
            </w:r>
            <w:r>
              <w:rPr>
                <w:color w:val="FF0000"/>
              </w:rPr>
              <w:t>、</w:t>
            </w:r>
            <w:r>
              <w:rPr>
                <w:rFonts w:eastAsia="Times New Roman"/>
                <w:i/>
                <w:color w:val="FF0000"/>
              </w:rPr>
              <w:t>b</w:t>
            </w:r>
            <w:r>
              <w:rPr>
                <w:color w:val="FF0000"/>
              </w:rPr>
              <w:t>并联后，并联电阻阻值小于</w:t>
            </w:r>
            <w:r>
              <w:rPr>
                <w:rFonts w:eastAsia="Times New Roman"/>
                <w:i/>
                <w:color w:val="FF0000"/>
              </w:rPr>
              <w:t>a</w:t>
            </w:r>
            <w:r>
              <w:rPr>
                <w:color w:val="FF0000"/>
              </w:rPr>
              <w:t>、</w:t>
            </w:r>
            <w:r>
              <w:rPr>
                <w:rFonts w:eastAsia="Times New Roman"/>
                <w:i/>
                <w:color w:val="FF0000"/>
              </w:rPr>
              <w:t>b</w:t>
            </w:r>
            <w:r>
              <w:rPr>
                <w:color w:val="FF0000"/>
              </w:rPr>
              <w:t>任意一个电阻，则</w:t>
            </w:r>
            <w:r>
              <w:rPr>
                <w:color w:val="FF0000"/>
              </w:rPr>
              <w:object w:dxaOrig="510" w:dyaOrig="245" w14:anchorId="34B341F4">
                <v:shape id="_x0000_i1049" type="#_x0000_t75" alt="eqIddd1fd3cc33190245791eddc26c629b9f" style="width:25.5pt;height:12.4pt" o:ole="">
                  <v:imagedata r:id="rId59" o:title="eqIddd1fd3cc33190245791eddc26c629b9f"/>
                </v:shape>
                <o:OLEObject Type="Embed" ProgID="Equation.DSMT4" ShapeID="_x0000_i1049" DrawAspect="Content" ObjectID="_1819695871" r:id="rId61"/>
              </w:object>
            </w:r>
            <w:proofErr w:type="gramStart"/>
            <w:r>
              <w:rPr>
                <w:color w:val="FF0000"/>
              </w:rPr>
              <w:t>图象</w:t>
            </w:r>
            <w:proofErr w:type="gramEnd"/>
            <w:r>
              <w:rPr>
                <w:color w:val="FF0000"/>
              </w:rPr>
              <w:t>的斜率增大，一定在</w:t>
            </w:r>
            <w:r>
              <w:rPr>
                <w:rFonts w:eastAsia="Times New Roman"/>
                <w:i/>
                <w:color w:val="FF0000"/>
              </w:rPr>
              <w:t>b</w:t>
            </w:r>
            <w:r>
              <w:rPr>
                <w:color w:val="FF0000"/>
              </w:rPr>
              <w:t>图线的上方，故</w:t>
            </w:r>
            <w:r>
              <w:rPr>
                <w:color w:val="FF0000"/>
              </w:rPr>
              <w:t>A</w:t>
            </w:r>
            <w:r>
              <w:rPr>
                <w:color w:val="FF0000"/>
              </w:rPr>
              <w:t>错误；</w:t>
            </w:r>
          </w:p>
          <w:p w14:paraId="15AF56C0" w14:textId="77777777" w:rsidR="000F5AF6" w:rsidRDefault="000F5AF6" w:rsidP="000F5AF6">
            <w:pPr>
              <w:shd w:val="clear" w:color="auto" w:fill="F2F2F2"/>
              <w:spacing w:line="360" w:lineRule="auto"/>
              <w:ind w:left="315"/>
              <w:textAlignment w:val="center"/>
            </w:pPr>
            <w:r>
              <w:rPr>
                <w:color w:val="FF0000"/>
              </w:rPr>
              <w:t>B</w:t>
            </w:r>
            <w:r>
              <w:rPr>
                <w:color w:val="FF0000"/>
              </w:rPr>
              <w:t>．</w:t>
            </w:r>
            <w:r>
              <w:rPr>
                <w:rFonts w:eastAsia="Times New Roman"/>
                <w:i/>
                <w:color w:val="FF0000"/>
              </w:rPr>
              <w:t>R</w:t>
            </w:r>
            <w:r>
              <w:rPr>
                <w:rFonts w:eastAsia="Times New Roman"/>
                <w:i/>
                <w:color w:val="FF0000"/>
                <w:vertAlign w:val="subscript"/>
              </w:rPr>
              <w:t>1</w:t>
            </w:r>
            <w:r>
              <w:rPr>
                <w:color w:val="FF0000"/>
              </w:rPr>
              <w:t>的电阻为</w:t>
            </w:r>
          </w:p>
          <w:p w14:paraId="029FD07B" w14:textId="77777777" w:rsidR="000F5AF6" w:rsidRDefault="000F5AF6" w:rsidP="000F5AF6">
            <w:pPr>
              <w:shd w:val="clear" w:color="auto" w:fill="F2F2F2"/>
              <w:spacing w:line="360" w:lineRule="auto"/>
              <w:ind w:left="315"/>
              <w:textAlignment w:val="center"/>
            </w:pPr>
            <w:r>
              <w:rPr>
                <w:color w:val="FF0000"/>
              </w:rPr>
              <w:object w:dxaOrig="1865" w:dyaOrig="598" w14:anchorId="5BF60455">
                <v:shape id="_x0000_i1050" type="#_x0000_t75" alt="eqIdb9971dbbabb282be8b16da25ff6057ef" style="width:93.4pt;height:30pt" o:ole="">
                  <v:imagedata r:id="rId62" o:title="eqIdb9971dbbabb282be8b16da25ff6057ef"/>
                </v:shape>
                <o:OLEObject Type="Embed" ProgID="Equation.DSMT4" ShapeID="_x0000_i1050" DrawAspect="Content" ObjectID="_1819695872" r:id="rId63"/>
              </w:object>
            </w:r>
            <w:r>
              <w:rPr>
                <w:rFonts w:eastAsia="Times New Roman"/>
                <w:i/>
                <w:color w:val="FF0000"/>
              </w:rPr>
              <w:t>R</w:t>
            </w:r>
            <w:r>
              <w:rPr>
                <w:rFonts w:eastAsia="Times New Roman"/>
                <w:i/>
                <w:color w:val="FF0000"/>
                <w:vertAlign w:val="subscript"/>
              </w:rPr>
              <w:t>2</w:t>
            </w:r>
            <w:r>
              <w:rPr>
                <w:color w:val="FF0000"/>
              </w:rPr>
              <w:t>的电阻为</w:t>
            </w:r>
          </w:p>
          <w:p w14:paraId="480DB229" w14:textId="77777777" w:rsidR="000F5AF6" w:rsidRDefault="000F5AF6" w:rsidP="000F5AF6">
            <w:pPr>
              <w:shd w:val="clear" w:color="auto" w:fill="F2F2F2"/>
              <w:spacing w:line="360" w:lineRule="auto"/>
              <w:ind w:left="315"/>
              <w:jc w:val="center"/>
              <w:textAlignment w:val="center"/>
            </w:pPr>
            <w:r>
              <w:rPr>
                <w:color w:val="FF0000"/>
              </w:rPr>
              <w:object w:dxaOrig="2059" w:dyaOrig="598" w14:anchorId="081110CA">
                <v:shape id="_x0000_i1051" type="#_x0000_t75" alt="eqIdb6393480832252ddb885d15e6b3d9279" style="width:103.15pt;height:30pt" o:ole="">
                  <v:imagedata r:id="rId64" o:title="eqIdb6393480832252ddb885d15e6b3d9279"/>
                </v:shape>
                <o:OLEObject Type="Embed" ProgID="Equation.DSMT4" ShapeID="_x0000_i1051" DrawAspect="Content" ObjectID="_1819695873" r:id="rId65"/>
              </w:object>
            </w:r>
          </w:p>
          <w:p w14:paraId="5078A091" w14:textId="77777777" w:rsidR="000F5AF6" w:rsidRDefault="000F5AF6" w:rsidP="000F5AF6">
            <w:pPr>
              <w:shd w:val="clear" w:color="auto" w:fill="F2F2F2"/>
              <w:spacing w:line="360" w:lineRule="auto"/>
              <w:ind w:left="315"/>
              <w:textAlignment w:val="center"/>
            </w:pPr>
            <w:r>
              <w:rPr>
                <w:color w:val="FF0000"/>
              </w:rPr>
              <w:t>将</w:t>
            </w:r>
            <w:r>
              <w:rPr>
                <w:rFonts w:eastAsia="Times New Roman"/>
                <w:i/>
                <w:color w:val="FF0000"/>
              </w:rPr>
              <w:t>a</w:t>
            </w:r>
            <w:r>
              <w:rPr>
                <w:color w:val="FF0000"/>
              </w:rPr>
              <w:t>、</w:t>
            </w:r>
            <w:r>
              <w:rPr>
                <w:rFonts w:eastAsia="Times New Roman"/>
                <w:i/>
                <w:color w:val="FF0000"/>
              </w:rPr>
              <w:t>b</w:t>
            </w:r>
            <w:r>
              <w:rPr>
                <w:color w:val="FF0000"/>
              </w:rPr>
              <w:t>串联后接入电路，通过</w:t>
            </w:r>
            <w:r>
              <w:rPr>
                <w:rFonts w:eastAsia="Times New Roman"/>
                <w:i/>
                <w:color w:val="FF0000"/>
              </w:rPr>
              <w:t>a</w:t>
            </w:r>
            <w:r>
              <w:rPr>
                <w:color w:val="FF0000"/>
              </w:rPr>
              <w:t>、</w:t>
            </w:r>
            <w:r>
              <w:rPr>
                <w:rFonts w:eastAsia="Times New Roman"/>
                <w:i/>
                <w:color w:val="FF0000"/>
              </w:rPr>
              <w:t>b</w:t>
            </w:r>
            <w:r>
              <w:rPr>
                <w:color w:val="FF0000"/>
              </w:rPr>
              <w:t>的电流相同，</w:t>
            </w:r>
            <w:r>
              <w:rPr>
                <w:rFonts w:eastAsia="Times New Roman"/>
                <w:i/>
                <w:color w:val="FF0000"/>
              </w:rPr>
              <w:t>a</w:t>
            </w:r>
            <w:r>
              <w:rPr>
                <w:color w:val="FF0000"/>
              </w:rPr>
              <w:t>、</w:t>
            </w:r>
            <w:r>
              <w:rPr>
                <w:rFonts w:eastAsia="Times New Roman"/>
                <w:i/>
                <w:color w:val="FF0000"/>
              </w:rPr>
              <w:t>b</w:t>
            </w:r>
            <w:r>
              <w:rPr>
                <w:color w:val="FF0000"/>
              </w:rPr>
              <w:t>两端的电压之比为</w:t>
            </w:r>
          </w:p>
          <w:p w14:paraId="3EB4CB12" w14:textId="77777777" w:rsidR="000F5AF6" w:rsidRDefault="000F5AF6" w:rsidP="000F5AF6">
            <w:pPr>
              <w:shd w:val="clear" w:color="auto" w:fill="F2F2F2"/>
              <w:spacing w:line="360" w:lineRule="auto"/>
              <w:ind w:left="315"/>
              <w:jc w:val="center"/>
              <w:textAlignment w:val="center"/>
            </w:pPr>
            <w:r>
              <w:rPr>
                <w:color w:val="FF0000"/>
              </w:rPr>
              <w:object w:dxaOrig="2147" w:dyaOrig="316" w14:anchorId="11BDDC0B">
                <v:shape id="_x0000_i1052" type="#_x0000_t75" alt="eqIde1e3f4dbd05ea1290f330581be5843d4" style="width:107.25pt;height:15.75pt" o:ole="">
                  <v:imagedata r:id="rId66" o:title="eqIde1e3f4dbd05ea1290f330581be5843d4"/>
                </v:shape>
                <o:OLEObject Type="Embed" ProgID="Equation.DSMT4" ShapeID="_x0000_i1052" DrawAspect="Content" ObjectID="_1819695874" r:id="rId67"/>
              </w:object>
            </w:r>
          </w:p>
          <w:p w14:paraId="38DF36B3" w14:textId="77777777" w:rsidR="000F5AF6" w:rsidRDefault="000F5AF6" w:rsidP="000F5AF6">
            <w:pPr>
              <w:shd w:val="clear" w:color="auto" w:fill="F2F2F2"/>
              <w:spacing w:line="360" w:lineRule="auto"/>
              <w:ind w:left="315"/>
              <w:textAlignment w:val="center"/>
            </w:pPr>
            <w:r>
              <w:rPr>
                <w:color w:val="FF0000"/>
              </w:rPr>
              <w:t>故</w:t>
            </w:r>
            <w:r>
              <w:rPr>
                <w:color w:val="FF0000"/>
              </w:rPr>
              <w:t>B</w:t>
            </w:r>
            <w:r>
              <w:rPr>
                <w:color w:val="FF0000"/>
              </w:rPr>
              <w:t>正确；</w:t>
            </w:r>
          </w:p>
          <w:p w14:paraId="66423D9A" w14:textId="77777777" w:rsidR="000F5AF6" w:rsidRDefault="000F5AF6" w:rsidP="000F5AF6">
            <w:pPr>
              <w:shd w:val="clear" w:color="auto" w:fill="F2F2F2"/>
              <w:spacing w:line="360" w:lineRule="auto"/>
              <w:ind w:left="315"/>
              <w:textAlignment w:val="center"/>
            </w:pPr>
            <w:r>
              <w:rPr>
                <w:color w:val="FF0000"/>
              </w:rPr>
              <w:t>C</w:t>
            </w:r>
            <w:r>
              <w:rPr>
                <w:color w:val="FF0000"/>
              </w:rPr>
              <w:t>．将</w:t>
            </w:r>
            <w:r>
              <w:rPr>
                <w:rFonts w:eastAsia="Times New Roman"/>
                <w:i/>
                <w:color w:val="FF0000"/>
              </w:rPr>
              <w:t>a</w:t>
            </w:r>
            <w:r>
              <w:rPr>
                <w:color w:val="FF0000"/>
              </w:rPr>
              <w:t>、</w:t>
            </w:r>
            <w:r>
              <w:rPr>
                <w:rFonts w:eastAsia="Times New Roman"/>
                <w:i/>
                <w:color w:val="FF0000"/>
              </w:rPr>
              <w:t>b</w:t>
            </w:r>
            <w:r>
              <w:rPr>
                <w:color w:val="FF0000"/>
              </w:rPr>
              <w:t>并联后接入电路，根据欧姆定律，通过</w:t>
            </w:r>
            <w:r>
              <w:rPr>
                <w:rFonts w:eastAsia="Times New Roman"/>
                <w:i/>
                <w:color w:val="FF0000"/>
              </w:rPr>
              <w:t>a</w:t>
            </w:r>
            <w:r>
              <w:rPr>
                <w:color w:val="FF0000"/>
              </w:rPr>
              <w:t>的电流是通过</w:t>
            </w:r>
            <w:r>
              <w:rPr>
                <w:rFonts w:eastAsia="Times New Roman"/>
                <w:i/>
                <w:color w:val="FF0000"/>
              </w:rPr>
              <w:t>b</w:t>
            </w:r>
            <w:r>
              <w:rPr>
                <w:color w:val="FF0000"/>
              </w:rPr>
              <w:t>的电流比为</w:t>
            </w:r>
          </w:p>
          <w:p w14:paraId="16422F37" w14:textId="77777777" w:rsidR="000F5AF6" w:rsidRDefault="000F5AF6" w:rsidP="000F5AF6">
            <w:pPr>
              <w:shd w:val="clear" w:color="auto" w:fill="F2F2F2"/>
              <w:spacing w:line="360" w:lineRule="auto"/>
              <w:ind w:left="315"/>
              <w:jc w:val="center"/>
              <w:textAlignment w:val="center"/>
            </w:pPr>
            <w:r>
              <w:rPr>
                <w:color w:val="FF0000"/>
              </w:rPr>
              <w:object w:dxaOrig="1777" w:dyaOrig="598" w14:anchorId="3BAF507D">
                <v:shape id="_x0000_i1053" type="#_x0000_t75" alt="eqIdf44ae951b82970fec87fb00cb566d5b6" style="width:88.9pt;height:30pt" o:ole="">
                  <v:imagedata r:id="rId68" o:title="eqIdf44ae951b82970fec87fb00cb566d5b6"/>
                </v:shape>
                <o:OLEObject Type="Embed" ProgID="Equation.DSMT4" ShapeID="_x0000_i1053" DrawAspect="Content" ObjectID="_1819695875" r:id="rId69"/>
              </w:object>
            </w:r>
          </w:p>
          <w:p w14:paraId="041A0489" w14:textId="77777777" w:rsidR="000F5AF6" w:rsidRDefault="000F5AF6" w:rsidP="000F5AF6">
            <w:pPr>
              <w:shd w:val="clear" w:color="auto" w:fill="F2F2F2"/>
              <w:spacing w:line="360" w:lineRule="auto"/>
              <w:ind w:left="315"/>
              <w:textAlignment w:val="center"/>
            </w:pPr>
            <w:r>
              <w:rPr>
                <w:color w:val="FF0000"/>
              </w:rPr>
              <w:t>故</w:t>
            </w:r>
            <w:r>
              <w:rPr>
                <w:color w:val="FF0000"/>
              </w:rPr>
              <w:t>C</w:t>
            </w:r>
            <w:r>
              <w:rPr>
                <w:color w:val="FF0000"/>
              </w:rPr>
              <w:t>正确；</w:t>
            </w:r>
          </w:p>
          <w:p w14:paraId="752CAE0B" w14:textId="77777777" w:rsidR="000F5AF6" w:rsidRDefault="000F5AF6" w:rsidP="000F5AF6">
            <w:pPr>
              <w:shd w:val="clear" w:color="auto" w:fill="F2F2F2"/>
              <w:spacing w:line="360" w:lineRule="auto"/>
              <w:ind w:left="315"/>
              <w:textAlignment w:val="center"/>
            </w:pPr>
            <w:r>
              <w:rPr>
                <w:color w:val="FF0000"/>
              </w:rPr>
              <w:t>D</w:t>
            </w:r>
            <w:r>
              <w:rPr>
                <w:color w:val="FF0000"/>
              </w:rPr>
              <w:t>．将</w:t>
            </w:r>
            <w:r>
              <w:rPr>
                <w:rFonts w:eastAsia="Times New Roman"/>
                <w:i/>
                <w:color w:val="FF0000"/>
              </w:rPr>
              <w:t>a</w:t>
            </w:r>
            <w:r>
              <w:rPr>
                <w:color w:val="FF0000"/>
              </w:rPr>
              <w:t>、</w:t>
            </w:r>
            <w:r>
              <w:rPr>
                <w:rFonts w:eastAsia="Times New Roman"/>
                <w:i/>
                <w:color w:val="FF0000"/>
              </w:rPr>
              <w:t>b</w:t>
            </w:r>
            <w:r>
              <w:rPr>
                <w:color w:val="FF0000"/>
              </w:rPr>
              <w:t>串联后接入电路，通过</w:t>
            </w:r>
            <w:r>
              <w:rPr>
                <w:rFonts w:eastAsia="Times New Roman"/>
                <w:i/>
                <w:color w:val="FF0000"/>
              </w:rPr>
              <w:t>a</w:t>
            </w:r>
            <w:r>
              <w:rPr>
                <w:color w:val="FF0000"/>
              </w:rPr>
              <w:t>、</w:t>
            </w:r>
            <w:r>
              <w:rPr>
                <w:rFonts w:eastAsia="Times New Roman"/>
                <w:i/>
                <w:color w:val="FF0000"/>
              </w:rPr>
              <w:t>b</w:t>
            </w:r>
            <w:r>
              <w:rPr>
                <w:color w:val="FF0000"/>
              </w:rPr>
              <w:t>的电流相同，</w:t>
            </w:r>
            <w:r>
              <w:rPr>
                <w:rFonts w:eastAsia="Times New Roman"/>
                <w:i/>
                <w:color w:val="FF0000"/>
              </w:rPr>
              <w:t>a</w:t>
            </w:r>
            <w:r>
              <w:rPr>
                <w:color w:val="FF0000"/>
              </w:rPr>
              <w:t>、</w:t>
            </w:r>
            <w:r>
              <w:rPr>
                <w:rFonts w:eastAsia="Times New Roman"/>
                <w:i/>
                <w:color w:val="FF0000"/>
              </w:rPr>
              <w:t>b</w:t>
            </w:r>
            <w:r>
              <w:rPr>
                <w:color w:val="FF0000"/>
              </w:rPr>
              <w:t>的功率之比为</w:t>
            </w:r>
          </w:p>
          <w:p w14:paraId="4E1DD7A1" w14:textId="77777777" w:rsidR="000F5AF6" w:rsidRDefault="000F5AF6" w:rsidP="000F5AF6">
            <w:pPr>
              <w:shd w:val="clear" w:color="auto" w:fill="F2F2F2"/>
              <w:spacing w:line="360" w:lineRule="auto"/>
              <w:ind w:left="315"/>
              <w:jc w:val="center"/>
              <w:textAlignment w:val="center"/>
            </w:pPr>
            <w:r>
              <w:rPr>
                <w:color w:val="FF0000"/>
              </w:rPr>
              <w:object w:dxaOrig="2270" w:dyaOrig="334" w14:anchorId="4FAF919E">
                <v:shape id="_x0000_i1054" type="#_x0000_t75" alt="eqId642c0b8ef91ac9c8bc4ae79f45e422f8" style="width:113.65pt;height:16.9pt" o:ole="">
                  <v:imagedata r:id="rId70" o:title="eqId642c0b8ef91ac9c8bc4ae79f45e422f8"/>
                </v:shape>
                <o:OLEObject Type="Embed" ProgID="Equation.DSMT4" ShapeID="_x0000_i1054" DrawAspect="Content" ObjectID="_1819695876" r:id="rId71"/>
              </w:object>
            </w:r>
          </w:p>
          <w:p w14:paraId="69E60A3C" w14:textId="77777777" w:rsidR="000F5AF6" w:rsidRDefault="000F5AF6" w:rsidP="000F5AF6">
            <w:pPr>
              <w:shd w:val="clear" w:color="auto" w:fill="F2F2F2"/>
              <w:spacing w:line="360" w:lineRule="auto"/>
              <w:ind w:left="315"/>
              <w:textAlignment w:val="center"/>
            </w:pPr>
            <w:r>
              <w:rPr>
                <w:color w:val="FF0000"/>
              </w:rPr>
              <w:t>故</w:t>
            </w:r>
            <w:r>
              <w:rPr>
                <w:color w:val="FF0000"/>
              </w:rPr>
              <w:t>D</w:t>
            </w:r>
            <w:r>
              <w:rPr>
                <w:color w:val="FF0000"/>
              </w:rPr>
              <w:t>错误。</w:t>
            </w:r>
          </w:p>
          <w:p w14:paraId="39239C54" w14:textId="77777777" w:rsidR="000F5AF6" w:rsidRDefault="000F5AF6" w:rsidP="000F5AF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r>
              <w:rPr>
                <w:rStyle w:val="apple-style-span"/>
                <w:rFonts w:eastAsiaTheme="majorEastAsia"/>
                <w:color w:val="0000FF"/>
              </w:rPr>
              <w:t xml:space="preserve"> </w:t>
            </w:r>
          </w:p>
          <w:p w14:paraId="26311803"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小明家新买的一辆汽车，具有后视镜加热功能（如图甲）。他查询资料，了解到加热电路简化图如图乙所示，</w:t>
            </w:r>
            <w:r>
              <w:t>S</w:t>
            </w:r>
            <w:proofErr w:type="gramStart"/>
            <w:r>
              <w:t>为挡位</w:t>
            </w:r>
            <w:proofErr w:type="gramEnd"/>
            <w:r>
              <w:t>切换开关，根据气温、雨水情况可切换高温、低温和关三</w:t>
            </w:r>
            <w:proofErr w:type="gramStart"/>
            <w:r>
              <w:t>个</w:t>
            </w:r>
            <w:proofErr w:type="gramEnd"/>
            <w:r>
              <w:t>挡位，高温挡功率为</w:t>
            </w:r>
            <w:r>
              <w:t>12W</w:t>
            </w:r>
            <w:r>
              <w:t>，低温挡功率为</w:t>
            </w:r>
            <w:r>
              <w:t>9W</w:t>
            </w:r>
            <w:r>
              <w:t>。电源电压恒为</w:t>
            </w:r>
            <w:r>
              <w:t>12V</w:t>
            </w:r>
            <w:r>
              <w:t>，</w:t>
            </w:r>
            <w:r>
              <w:object w:dxaOrig="228" w:dyaOrig="348" w14:anchorId="1D723BCF">
                <v:shape id="_x0000_i1055" type="#_x0000_t75" alt="eqId9efc18a5bb2e53586331b2a58538a48b" style="width:11.25pt;height:17.25pt" o:ole="">
                  <v:imagedata r:id="rId72" o:title="eqId9efc18a5bb2e53586331b2a58538a48b"/>
                </v:shape>
                <o:OLEObject Type="Embed" ProgID="Equation.DSMT4" ShapeID="_x0000_i1055" DrawAspect="Content" ObjectID="_1819695877" r:id="rId73"/>
              </w:object>
            </w:r>
            <w:r>
              <w:t>和</w:t>
            </w:r>
            <w:r>
              <w:object w:dxaOrig="264" w:dyaOrig="318" w14:anchorId="426D2CC5">
                <v:shape id="_x0000_i1056" type="#_x0000_t75" alt="eqId19f20f21a9d50b61dac519a3ddab539d" style="width:13.15pt;height:15.75pt" o:ole="">
                  <v:imagedata r:id="rId74" o:title="eqId19f20f21a9d50b61dac519a3ddab539d"/>
                </v:shape>
                <o:OLEObject Type="Embed" ProgID="Equation.DSMT4" ShapeID="_x0000_i1056" DrawAspect="Content" ObjectID="_1819695878" r:id="rId75"/>
              </w:object>
            </w:r>
            <w:r>
              <w:t>均为阻值不变的电热丝。求：</w:t>
            </w:r>
          </w:p>
          <w:p w14:paraId="4472E83B"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30BEF7BF" wp14:editId="29332E9C">
                  <wp:extent cx="3181350" cy="1390650"/>
                  <wp:effectExtent l="0" t="0" r="3810" b="11430"/>
                  <wp:docPr id="100019" name="图片 100019" descr="@@@f0ca1899-2795-4f9c-b818-4528a553c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0ca1899-2795-4f9c-b818-4528a553c981"/>
                          <pic:cNvPicPr>
                            <a:picLocks noChangeAspect="1"/>
                          </pic:cNvPicPr>
                        </pic:nvPicPr>
                        <pic:blipFill>
                          <a:blip r:embed="rId76"/>
                          <a:stretch>
                            <a:fillRect/>
                          </a:stretch>
                        </pic:blipFill>
                        <pic:spPr>
                          <a:xfrm>
                            <a:off x="0" y="0"/>
                            <a:ext cx="3181350" cy="1390650"/>
                          </a:xfrm>
                          <a:prstGeom prst="rect">
                            <a:avLst/>
                          </a:prstGeom>
                        </pic:spPr>
                      </pic:pic>
                    </a:graphicData>
                  </a:graphic>
                </wp:inline>
              </w:drawing>
            </w:r>
          </w:p>
          <w:p w14:paraId="074401AB" w14:textId="77777777" w:rsidR="000F5AF6" w:rsidRDefault="000F5AF6" w:rsidP="000F5AF6">
            <w:pPr>
              <w:spacing w:line="360" w:lineRule="auto"/>
              <w:ind w:left="420"/>
              <w:textAlignment w:val="center"/>
            </w:pPr>
            <w:r>
              <w:t>(1)</w:t>
            </w:r>
            <w:r>
              <w:t>当后视镜处于高温挡时，通过电路的电流；</w:t>
            </w:r>
          </w:p>
          <w:p w14:paraId="5700B59E" w14:textId="77777777" w:rsidR="000F5AF6" w:rsidRDefault="000F5AF6" w:rsidP="000F5AF6">
            <w:pPr>
              <w:spacing w:line="360" w:lineRule="auto"/>
              <w:ind w:left="420"/>
              <w:textAlignment w:val="center"/>
            </w:pPr>
            <w:r>
              <w:t>(2)</w:t>
            </w:r>
            <w:r>
              <w:t>电热丝</w:t>
            </w:r>
            <w:r>
              <w:object w:dxaOrig="228" w:dyaOrig="348" w14:anchorId="715B60B9">
                <v:shape id="_x0000_i1057" type="#_x0000_t75" alt="eqId9efc18a5bb2e53586331b2a58538a48b" style="width:11.25pt;height:17.25pt" o:ole="">
                  <v:imagedata r:id="rId72" o:title="eqId9efc18a5bb2e53586331b2a58538a48b"/>
                </v:shape>
                <o:OLEObject Type="Embed" ProgID="Equation.DSMT4" ShapeID="_x0000_i1057" DrawAspect="Content" ObjectID="_1819695879" r:id="rId77"/>
              </w:object>
            </w:r>
            <w:r>
              <w:t>的阻值；</w:t>
            </w:r>
          </w:p>
          <w:p w14:paraId="51444697" w14:textId="77777777" w:rsidR="000F5AF6" w:rsidRDefault="000F5AF6" w:rsidP="000F5AF6">
            <w:pPr>
              <w:spacing w:line="360" w:lineRule="auto"/>
              <w:ind w:left="420"/>
              <w:textAlignment w:val="center"/>
            </w:pPr>
            <w:r>
              <w:t>(3)</w:t>
            </w:r>
            <w:r>
              <w:t>当后视镜处于低温挡时，工作</w:t>
            </w:r>
            <w:r>
              <w:t>5min</w:t>
            </w:r>
            <w:r>
              <w:t>电热丝</w:t>
            </w:r>
            <w:r>
              <w:object w:dxaOrig="264" w:dyaOrig="318" w14:anchorId="599A8D45">
                <v:shape id="_x0000_i1058" type="#_x0000_t75" alt="eqId19f20f21a9d50b61dac519a3ddab539d" style="width:13.15pt;height:15.75pt" o:ole="">
                  <v:imagedata r:id="rId74" o:title="eqId19f20f21a9d50b61dac519a3ddab539d"/>
                </v:shape>
                <o:OLEObject Type="Embed" ProgID="Equation.DSMT4" ShapeID="_x0000_i1058" DrawAspect="Content" ObjectID="_1819695880" r:id="rId78"/>
              </w:object>
            </w:r>
            <w:r>
              <w:t>产生的热量。</w:t>
            </w:r>
          </w:p>
          <w:p w14:paraId="4354E0AD" w14:textId="77777777" w:rsidR="000F5AF6" w:rsidRDefault="000F5AF6" w:rsidP="000F5AF6">
            <w:pPr>
              <w:shd w:val="clear" w:color="auto" w:fill="F2F2F2"/>
              <w:spacing w:line="360" w:lineRule="auto"/>
              <w:ind w:left="420"/>
              <w:textAlignment w:val="center"/>
            </w:pPr>
            <w:r>
              <w:rPr>
                <w:color w:val="FF0000"/>
              </w:rPr>
              <w:t>【答案】</w:t>
            </w:r>
            <w:r>
              <w:rPr>
                <w:color w:val="FF0000"/>
              </w:rPr>
              <w:t>(1)</w:t>
            </w:r>
            <w:r>
              <w:rPr>
                <w:color w:val="FF0000"/>
              </w:rPr>
              <w:object w:dxaOrig="298" w:dyaOrig="232" w14:anchorId="192A77D8">
                <v:shape id="_x0000_i1059" type="#_x0000_t75" alt="eqId67256368a8a7676db7d01653f4fe28f9" style="width:15pt;height:11.65pt" o:ole="">
                  <v:imagedata r:id="rId79" o:title="eqId67256368a8a7676db7d01653f4fe28f9"/>
                </v:shape>
                <o:OLEObject Type="Embed" ProgID="Equation.DSMT4" ShapeID="_x0000_i1059" DrawAspect="Content" ObjectID="_1819695881" r:id="rId80"/>
              </w:object>
            </w:r>
            <w:r>
              <w:rPr>
                <w:rFonts w:hint="eastAsia"/>
                <w:color w:val="FF0000"/>
              </w:rPr>
              <w:t xml:space="preserve">   </w:t>
            </w:r>
            <w:r>
              <w:rPr>
                <w:color w:val="FF0000"/>
              </w:rPr>
              <w:t>(2)</w:t>
            </w:r>
            <w:r>
              <w:rPr>
                <w:color w:val="FF0000"/>
              </w:rPr>
              <w:object w:dxaOrig="422" w:dyaOrig="228" w14:anchorId="0D4462E7">
                <v:shape id="_x0000_i1060" type="#_x0000_t75" alt="eqId146c023fdf3018f507d1db2e51f8d92d" style="width:21pt;height:11.25pt" o:ole="">
                  <v:imagedata r:id="rId81" o:title="eqId146c023fdf3018f507d1db2e51f8d92d"/>
                </v:shape>
                <o:OLEObject Type="Embed" ProgID="Equation.DSMT4" ShapeID="_x0000_i1060" DrawAspect="Content" ObjectID="_1819695882" r:id="rId82"/>
              </w:object>
            </w:r>
            <w:r>
              <w:rPr>
                <w:rFonts w:hint="eastAsia"/>
                <w:color w:val="FF0000"/>
              </w:rPr>
              <w:t xml:space="preserve">   </w:t>
            </w:r>
            <w:r>
              <w:rPr>
                <w:color w:val="FF0000"/>
              </w:rPr>
              <w:t>(3)</w:t>
            </w:r>
            <w:r>
              <w:rPr>
                <w:color w:val="FF0000"/>
              </w:rPr>
              <w:object w:dxaOrig="474" w:dyaOrig="245" w14:anchorId="1392EBB2">
                <v:shape id="_x0000_i1061" type="#_x0000_t75" alt="eqId6c0ede00aaf9d0bbd7a9c0bd1240d72f" style="width:23.65pt;height:12.4pt" o:ole="">
                  <v:imagedata r:id="rId83" o:title="eqId6c0ede00aaf9d0bbd7a9c0bd1240d72f"/>
                </v:shape>
                <o:OLEObject Type="Embed" ProgID="Equation.DSMT4" ShapeID="_x0000_i1061" DrawAspect="Content" ObjectID="_1819695883" r:id="rId84"/>
              </w:object>
            </w:r>
          </w:p>
          <w:p w14:paraId="2A3C342D" w14:textId="77777777" w:rsidR="000F5AF6" w:rsidRDefault="000F5AF6" w:rsidP="000F5AF6">
            <w:pPr>
              <w:shd w:val="clear" w:color="auto" w:fill="F2F2F2"/>
              <w:spacing w:line="360" w:lineRule="auto"/>
              <w:ind w:left="420"/>
              <w:textAlignment w:val="center"/>
            </w:pPr>
            <w:r>
              <w:rPr>
                <w:color w:val="FF0000"/>
              </w:rPr>
              <w:t>【详解】（</w:t>
            </w:r>
            <w:r>
              <w:rPr>
                <w:color w:val="FF0000"/>
              </w:rPr>
              <w:t>1</w:t>
            </w:r>
            <w:r>
              <w:rPr>
                <w:color w:val="FF0000"/>
              </w:rPr>
              <w:t>）当后视镜处于高温挡时，通过电路的电流为</w:t>
            </w:r>
          </w:p>
          <w:p w14:paraId="62AA6854" w14:textId="77777777" w:rsidR="000F5AF6" w:rsidRDefault="000F5AF6" w:rsidP="000F5AF6">
            <w:pPr>
              <w:shd w:val="clear" w:color="auto" w:fill="F2F2F2"/>
              <w:spacing w:line="360" w:lineRule="auto"/>
              <w:ind w:left="420"/>
              <w:jc w:val="center"/>
              <w:textAlignment w:val="center"/>
            </w:pPr>
            <w:r>
              <w:rPr>
                <w:color w:val="FF0000"/>
              </w:rPr>
              <w:object w:dxaOrig="1864" w:dyaOrig="568" w14:anchorId="0668D2DA">
                <v:shape id="_x0000_i1062" type="#_x0000_t75" alt="eqIda6e8761ddd94efc73bc5f5bf20c0bcee" style="width:93.4pt;height:28.5pt" o:ole="">
                  <v:imagedata r:id="rId85" o:title="eqIda6e8761ddd94efc73bc5f5bf20c0bcee"/>
                </v:shape>
                <o:OLEObject Type="Embed" ProgID="Equation.DSMT4" ShapeID="_x0000_i1062" DrawAspect="Content" ObjectID="_1819695884" r:id="rId86"/>
              </w:object>
            </w:r>
          </w:p>
          <w:p w14:paraId="3E715162"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）当开关</w:t>
            </w:r>
            <w:r>
              <w:rPr>
                <w:color w:val="FF0000"/>
              </w:rPr>
              <w:t>S</w:t>
            </w:r>
            <w:r>
              <w:rPr>
                <w:color w:val="FF0000"/>
              </w:rPr>
              <w:t>接</w:t>
            </w:r>
            <w:r>
              <w:rPr>
                <w:color w:val="FF0000"/>
              </w:rPr>
              <w:t>“2”</w:t>
            </w:r>
            <w:r>
              <w:rPr>
                <w:color w:val="FF0000"/>
              </w:rPr>
              <w:t>时，只有</w:t>
            </w:r>
            <w:r>
              <w:rPr>
                <w:rFonts w:eastAsia="Times New Roman"/>
                <w:i/>
                <w:color w:val="FF0000"/>
              </w:rPr>
              <w:t>R</w:t>
            </w:r>
            <w:r>
              <w:rPr>
                <w:rFonts w:eastAsia="Times New Roman"/>
                <w:i/>
                <w:color w:val="FF0000"/>
                <w:vertAlign w:val="subscript"/>
              </w:rPr>
              <w:t>1</w:t>
            </w:r>
            <w:r>
              <w:rPr>
                <w:color w:val="FF0000"/>
              </w:rPr>
              <w:t>接入电路，此时电路中电阻最小，由</w:t>
            </w:r>
            <w:r>
              <w:rPr>
                <w:color w:val="FF0000"/>
              </w:rPr>
              <w:object w:dxaOrig="791" w:dyaOrig="655" w14:anchorId="7E6D97BC">
                <v:shape id="_x0000_i1063" type="#_x0000_t75" alt="eqIdbae383e4223ac84a529ef976ebd5f1ba" style="width:39.4pt;height:32.65pt" o:ole="">
                  <v:imagedata r:id="rId44" o:title="eqIdbae383e4223ac84a529ef976ebd5f1ba"/>
                </v:shape>
                <o:OLEObject Type="Embed" ProgID="Equation.DSMT4" ShapeID="_x0000_i1063" DrawAspect="Content" ObjectID="_1819695885" r:id="rId87"/>
              </w:object>
            </w:r>
            <w:r>
              <w:rPr>
                <w:color w:val="FF0000"/>
              </w:rPr>
              <w:t>可知，此时为高温挡，电热丝</w:t>
            </w:r>
            <w:r>
              <w:rPr>
                <w:rFonts w:eastAsia="Times New Roman"/>
                <w:i/>
                <w:color w:val="FF0000"/>
              </w:rPr>
              <w:t>R</w:t>
            </w:r>
            <w:r>
              <w:rPr>
                <w:rFonts w:eastAsia="Times New Roman"/>
                <w:i/>
                <w:color w:val="FF0000"/>
                <w:vertAlign w:val="subscript"/>
              </w:rPr>
              <w:t>1</w:t>
            </w:r>
            <w:r>
              <w:rPr>
                <w:color w:val="FF0000"/>
              </w:rPr>
              <w:t>的阻值为</w:t>
            </w:r>
          </w:p>
          <w:p w14:paraId="1C4BE18A" w14:textId="77777777" w:rsidR="000F5AF6" w:rsidRDefault="000F5AF6" w:rsidP="000F5AF6">
            <w:pPr>
              <w:shd w:val="clear" w:color="auto" w:fill="F2F2F2"/>
              <w:spacing w:line="360" w:lineRule="auto"/>
              <w:ind w:left="420"/>
              <w:jc w:val="center"/>
              <w:textAlignment w:val="center"/>
            </w:pPr>
            <w:r>
              <w:rPr>
                <w:color w:val="FF0000"/>
              </w:rPr>
              <w:object w:dxaOrig="2164" w:dyaOrig="699" w14:anchorId="4D62FD62">
                <v:shape id="_x0000_i1064" type="#_x0000_t75" alt="eqId47c2d914c1be8fdb83e3b7c7fe1e26f9" style="width:108.4pt;height:34.9pt" o:ole="">
                  <v:imagedata r:id="rId88" o:title="eqId47c2d914c1be8fdb83e3b7c7fe1e26f9"/>
                </v:shape>
                <o:OLEObject Type="Embed" ProgID="Equation.DSMT4" ShapeID="_x0000_i1064" DrawAspect="Content" ObjectID="_1819695886" r:id="rId89"/>
              </w:object>
            </w:r>
          </w:p>
          <w:p w14:paraId="261822CE" w14:textId="77777777" w:rsidR="000F5AF6" w:rsidRDefault="000F5AF6" w:rsidP="000F5AF6">
            <w:pPr>
              <w:shd w:val="clear" w:color="auto" w:fill="F2F2F2"/>
              <w:spacing w:line="360" w:lineRule="auto"/>
              <w:ind w:left="420"/>
              <w:textAlignment w:val="center"/>
            </w:pPr>
            <w:r>
              <w:rPr>
                <w:color w:val="FF0000"/>
              </w:rPr>
              <w:t>（</w:t>
            </w:r>
            <w:r>
              <w:rPr>
                <w:color w:val="FF0000"/>
              </w:rPr>
              <w:t>3</w:t>
            </w:r>
            <w:r>
              <w:rPr>
                <w:color w:val="FF0000"/>
              </w:rPr>
              <w:t>）当开关</w:t>
            </w:r>
            <w:r>
              <w:rPr>
                <w:color w:val="FF0000"/>
              </w:rPr>
              <w:t xml:space="preserve"> S </w:t>
            </w:r>
            <w:r>
              <w:rPr>
                <w:color w:val="FF0000"/>
              </w:rPr>
              <w:t>接</w:t>
            </w:r>
            <w:r>
              <w:rPr>
                <w:color w:val="FF0000"/>
              </w:rPr>
              <w:t>“1”</w:t>
            </w:r>
            <w:r>
              <w:rPr>
                <w:color w:val="FF0000"/>
              </w:rPr>
              <w:t>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串联接入电路，此时电路中电阻最大，由</w:t>
            </w:r>
            <w:r>
              <w:rPr>
                <w:color w:val="FF0000"/>
              </w:rPr>
              <w:object w:dxaOrig="651" w:dyaOrig="252" w14:anchorId="699F7CA1">
                <v:shape id="_x0000_i1065" type="#_x0000_t75" alt="eqIdd8240bf18eb82b442c88b2447aebfdc8" style="width:32.65pt;height:12.75pt" o:ole="">
                  <v:imagedata r:id="rId10" o:title="eqIdd8240bf18eb82b442c88b2447aebfdc8"/>
                </v:shape>
                <o:OLEObject Type="Embed" ProgID="Equation.DSMT4" ShapeID="_x0000_i1065" DrawAspect="Content" ObjectID="_1819695887" r:id="rId90"/>
              </w:object>
            </w:r>
            <w:r>
              <w:rPr>
                <w:color w:val="FF0000"/>
              </w:rPr>
              <w:t>可知，为低温挡，此时电</w:t>
            </w:r>
            <w:r>
              <w:rPr>
                <w:color w:val="FF0000"/>
              </w:rPr>
              <w:lastRenderedPageBreak/>
              <w:t>路的电流为</w:t>
            </w:r>
          </w:p>
          <w:p w14:paraId="06FC111B" w14:textId="77777777" w:rsidR="000F5AF6" w:rsidRDefault="000F5AF6" w:rsidP="000F5AF6">
            <w:pPr>
              <w:shd w:val="clear" w:color="auto" w:fill="F2F2F2"/>
              <w:spacing w:line="360" w:lineRule="auto"/>
              <w:ind w:left="420"/>
              <w:jc w:val="center"/>
              <w:textAlignment w:val="center"/>
            </w:pPr>
            <w:r>
              <w:rPr>
                <w:color w:val="FF0000"/>
              </w:rPr>
              <w:object w:dxaOrig="2146" w:dyaOrig="562" w14:anchorId="267D1923">
                <v:shape id="_x0000_i1066" type="#_x0000_t75" alt="eqIdca0f9633f6d0b76a2831dac9b2a6d734" style="width:107.25pt;height:28.15pt" o:ole="">
                  <v:imagedata r:id="rId91" o:title="eqIdca0f9633f6d0b76a2831dac9b2a6d734"/>
                </v:shape>
                <o:OLEObject Type="Embed" ProgID="Equation.DSMT4" ShapeID="_x0000_i1066" DrawAspect="Content" ObjectID="_1819695888" r:id="rId92"/>
              </w:object>
            </w:r>
          </w:p>
          <w:p w14:paraId="0F28EB3D" w14:textId="77777777" w:rsidR="000F5AF6" w:rsidRDefault="000F5AF6" w:rsidP="000F5AF6">
            <w:pPr>
              <w:shd w:val="clear" w:color="auto" w:fill="F2F2F2"/>
              <w:spacing w:line="360" w:lineRule="auto"/>
              <w:ind w:left="420"/>
              <w:textAlignment w:val="center"/>
            </w:pPr>
            <w:r>
              <w:rPr>
                <w:color w:val="FF0000"/>
              </w:rPr>
              <w:t>电路的总电阻为</w:t>
            </w:r>
          </w:p>
          <w:p w14:paraId="2FD54001" w14:textId="77777777" w:rsidR="000F5AF6" w:rsidRDefault="000F5AF6" w:rsidP="000F5AF6">
            <w:pPr>
              <w:shd w:val="clear" w:color="auto" w:fill="F2F2F2"/>
              <w:spacing w:line="360" w:lineRule="auto"/>
              <w:ind w:left="420"/>
              <w:textAlignment w:val="center"/>
            </w:pPr>
            <w:r>
              <w:rPr>
                <w:color w:val="FF0000"/>
              </w:rPr>
              <w:object w:dxaOrig="2164" w:dyaOrig="612" w14:anchorId="283A15BA">
                <v:shape id="_x0000_i1067" type="#_x0000_t75" alt="eqIdef148cff685bff0c15395c87f48cfc11" style="width:108.4pt;height:30.75pt" o:ole="">
                  <v:imagedata r:id="rId93" o:title="eqIdef148cff685bff0c15395c87f48cfc11"/>
                </v:shape>
                <o:OLEObject Type="Embed" ProgID="Equation.DSMT4" ShapeID="_x0000_i1067" DrawAspect="Content" ObjectID="_1819695889" r:id="rId94"/>
              </w:object>
            </w:r>
            <w:r>
              <w:rPr>
                <w:rFonts w:eastAsia="Times New Roman"/>
                <w:i/>
                <w:color w:val="FF0000"/>
              </w:rPr>
              <w:t>R</w:t>
            </w:r>
            <w:r>
              <w:rPr>
                <w:rFonts w:eastAsia="Times New Roman"/>
                <w:i/>
                <w:color w:val="FF0000"/>
                <w:vertAlign w:val="subscript"/>
              </w:rPr>
              <w:t>2</w:t>
            </w:r>
            <w:r>
              <w:rPr>
                <w:color w:val="FF0000"/>
              </w:rPr>
              <w:t>的阻值为</w:t>
            </w:r>
          </w:p>
          <w:p w14:paraId="23052CB9" w14:textId="77777777" w:rsidR="000F5AF6" w:rsidRDefault="000F5AF6" w:rsidP="000F5AF6">
            <w:pPr>
              <w:shd w:val="clear" w:color="auto" w:fill="F2F2F2"/>
              <w:spacing w:line="360" w:lineRule="auto"/>
              <w:ind w:left="420"/>
              <w:jc w:val="center"/>
              <w:textAlignment w:val="center"/>
            </w:pPr>
            <w:r>
              <w:rPr>
                <w:color w:val="FF0000"/>
              </w:rPr>
              <w:object w:dxaOrig="2710" w:dyaOrig="314" w14:anchorId="57605B62">
                <v:shape id="_x0000_i1068" type="#_x0000_t75" alt="eqIdbe9656301849eef37524969b4d37e93b" style="width:135.4pt;height:15.75pt" o:ole="">
                  <v:imagedata r:id="rId95" o:title="eqIdbe9656301849eef37524969b4d37e93b"/>
                </v:shape>
                <o:OLEObject Type="Embed" ProgID="Equation.DSMT4" ShapeID="_x0000_i1068" DrawAspect="Content" ObjectID="_1819695890" r:id="rId96"/>
              </w:object>
            </w:r>
          </w:p>
          <w:p w14:paraId="18917E31" w14:textId="77777777" w:rsidR="000F5AF6" w:rsidRDefault="000F5AF6" w:rsidP="000F5AF6">
            <w:pPr>
              <w:shd w:val="clear" w:color="auto" w:fill="F2F2F2"/>
              <w:spacing w:line="360" w:lineRule="auto"/>
              <w:ind w:left="420"/>
              <w:textAlignment w:val="center"/>
            </w:pPr>
            <w:r>
              <w:rPr>
                <w:color w:val="FF0000"/>
              </w:rPr>
              <w:t>工作</w:t>
            </w:r>
            <w:r>
              <w:rPr>
                <w:color w:val="FF0000"/>
              </w:rPr>
              <w:t>5min</w:t>
            </w:r>
            <w:r>
              <w:rPr>
                <w:color w:val="FF0000"/>
              </w:rPr>
              <w:t>电热丝</w:t>
            </w:r>
            <w:r>
              <w:rPr>
                <w:rFonts w:eastAsia="Times New Roman"/>
                <w:i/>
                <w:color w:val="FF0000"/>
              </w:rPr>
              <w:t>R</w:t>
            </w:r>
            <w:r>
              <w:rPr>
                <w:rFonts w:eastAsia="Times New Roman"/>
                <w:i/>
                <w:color w:val="FF0000"/>
                <w:vertAlign w:val="subscript"/>
              </w:rPr>
              <w:t>2</w:t>
            </w:r>
            <w:r>
              <w:rPr>
                <w:color w:val="FF0000"/>
              </w:rPr>
              <w:t>产生的热量为</w:t>
            </w:r>
          </w:p>
          <w:p w14:paraId="628FB409" w14:textId="3A89C859" w:rsidR="00311EEE" w:rsidRPr="000F5AF6" w:rsidRDefault="000F5AF6" w:rsidP="000F5AF6">
            <w:pPr>
              <w:shd w:val="clear" w:color="auto" w:fill="F2F2F2"/>
              <w:spacing w:line="360" w:lineRule="auto"/>
              <w:ind w:left="420"/>
              <w:jc w:val="center"/>
              <w:textAlignment w:val="center"/>
              <w:rPr>
                <w:rFonts w:eastAsiaTheme="majorEastAsia" w:hint="eastAsia"/>
              </w:rPr>
            </w:pPr>
            <w:r>
              <w:rPr>
                <w:color w:val="FF0000"/>
              </w:rPr>
              <w:object w:dxaOrig="3537" w:dyaOrig="389" w14:anchorId="269E9E23">
                <v:shape id="_x0000_i1069" type="#_x0000_t75" alt="eqId6cdac10043151e110b92cb5fa7ad0a82" style="width:177pt;height:19.5pt" o:ole="">
                  <v:imagedata r:id="rId97" o:title="eqId6cdac10043151e110b92cb5fa7ad0a82"/>
                </v:shape>
                <o:OLEObject Type="Embed" ProgID="Equation.DSMT4" ShapeID="_x0000_i1069" DrawAspect="Content" ObjectID="_1819695891" r:id="rId98"/>
              </w:object>
            </w:r>
            <w:r>
              <w:rPr>
                <w:rStyle w:val="apple-style-span"/>
                <w:rFonts w:eastAsiaTheme="majorEastAsia"/>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6243CCA"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-1</w:t>
            </w:r>
            <w:r>
              <w:rPr>
                <w:rStyle w:val="apple-style-span"/>
                <w:rFonts w:eastAsiaTheme="majorEastAsia"/>
                <w:color w:val="0000FF"/>
              </w:rPr>
              <w:t>】</w:t>
            </w:r>
            <w:r>
              <w:t>小明家的吹风机线圈电阻为</w:t>
            </w:r>
            <w:r>
              <w:rPr>
                <w:rFonts w:eastAsia="Times New Roman"/>
                <w:i/>
              </w:rPr>
              <w:t>R</w:t>
            </w:r>
            <w:r>
              <w:t>，正常工作时其两端电压为</w:t>
            </w:r>
            <w:r>
              <w:rPr>
                <w:rFonts w:eastAsia="Times New Roman"/>
                <w:i/>
              </w:rPr>
              <w:t>U</w:t>
            </w:r>
            <w:r>
              <w:t>、电流为</w:t>
            </w:r>
            <w:r>
              <w:rPr>
                <w:rFonts w:eastAsia="Times New Roman"/>
                <w:i/>
              </w:rPr>
              <w:t>I</w:t>
            </w:r>
            <w:r>
              <w:t>。则其正常工作</w:t>
            </w:r>
            <w:r>
              <w:rPr>
                <w:rFonts w:eastAsia="Times New Roman"/>
                <w:i/>
              </w:rPr>
              <w:t>t</w:t>
            </w:r>
            <w:r>
              <w:t>时间内，产生的热量是（　　）</w:t>
            </w:r>
          </w:p>
          <w:p w14:paraId="173CF304" w14:textId="77777777" w:rsidR="000F5AF6" w:rsidRDefault="000F5AF6" w:rsidP="000F5AF6">
            <w:pPr>
              <w:tabs>
                <w:tab w:val="left" w:pos="2078"/>
                <w:tab w:val="left" w:pos="4156"/>
                <w:tab w:val="left" w:pos="6234"/>
              </w:tabs>
              <w:spacing w:line="360" w:lineRule="auto"/>
              <w:ind w:left="315"/>
              <w:textAlignment w:val="center"/>
            </w:pPr>
            <w:r>
              <w:t>A</w:t>
            </w:r>
            <w:r>
              <w:t>．</w:t>
            </w:r>
            <w:r>
              <w:object w:dxaOrig="334" w:dyaOrig="254" w14:anchorId="02472AED">
                <v:shape id="_x0000_i1115" type="#_x0000_t75" alt="eqId8e87adf24a85e82a92dd44fcab3d0a7b" style="width:16.9pt;height:12.75pt" o:ole="">
                  <v:imagedata r:id="rId99" o:title="eqId8e87adf24a85e82a92dd44fcab3d0a7b"/>
                </v:shape>
                <o:OLEObject Type="Embed" ProgID="Equation.DSMT4" ShapeID="_x0000_i1115" DrawAspect="Content" ObjectID="_1819695892" r:id="rId100"/>
              </w:object>
            </w:r>
            <w:r>
              <w:tab/>
              <w:t>B</w:t>
            </w:r>
            <w:r>
              <w:t>．</w:t>
            </w:r>
            <w:r>
              <w:object w:dxaOrig="439" w:dyaOrig="586" w14:anchorId="7F468615">
                <v:shape id="_x0000_i1116" type="#_x0000_t75" alt="eqId8297dd1a255cdc12fd2fbdb78f20cd57" style="width:22.15pt;height:29.25pt" o:ole="">
                  <v:imagedata r:id="rId101" o:title="eqId8297dd1a255cdc12fd2fbdb78f20cd57"/>
                </v:shape>
                <o:OLEObject Type="Embed" ProgID="Equation.DSMT4" ShapeID="_x0000_i1116" DrawAspect="Content" ObjectID="_1819695893" r:id="rId102"/>
              </w:object>
            </w:r>
            <w:r>
              <w:tab/>
              <w:t>C</w:t>
            </w:r>
            <w:r>
              <w:t>．</w:t>
            </w:r>
            <w:r>
              <w:object w:dxaOrig="1073" w:dyaOrig="388" w14:anchorId="4F92D87A">
                <v:shape id="_x0000_i1117" type="#_x0000_t75" alt="eqIdd8d14bda0a635d36140ebe53a914dd6a" style="width:53.65pt;height:19.5pt" o:ole="">
                  <v:imagedata r:id="rId103" o:title="eqIdd8d14bda0a635d36140ebe53a914dd6a"/>
                </v:shape>
                <o:OLEObject Type="Embed" ProgID="Equation.DSMT4" ShapeID="_x0000_i1117" DrawAspect="Content" ObjectID="_1819695894" r:id="rId104"/>
              </w:object>
            </w:r>
            <w:r>
              <w:tab/>
              <w:t>D</w:t>
            </w:r>
            <w:r>
              <w:t>．</w:t>
            </w:r>
            <w:r>
              <w:object w:dxaOrig="457" w:dyaOrig="274" w14:anchorId="4F87B309">
                <v:shape id="_x0000_i1118" type="#_x0000_t75" alt="eqIdd9f812f0e7ab79607e9deee877c77f11" style="width:22.9pt;height:13.9pt" o:ole="">
                  <v:imagedata r:id="rId105" o:title="eqIdd9f812f0e7ab79607e9deee877c77f11"/>
                </v:shape>
                <o:OLEObject Type="Embed" ProgID="Equation.DSMT4" ShapeID="_x0000_i1118" DrawAspect="Content" ObjectID="_1819695895" r:id="rId106"/>
              </w:object>
            </w:r>
          </w:p>
          <w:p w14:paraId="1843ADEF" w14:textId="77777777" w:rsidR="000F5AF6" w:rsidRDefault="000F5AF6" w:rsidP="000F5AF6">
            <w:pPr>
              <w:shd w:val="clear" w:color="auto" w:fill="F2F2F2"/>
              <w:spacing w:line="360" w:lineRule="auto"/>
              <w:ind w:left="315"/>
              <w:textAlignment w:val="center"/>
            </w:pPr>
            <w:r>
              <w:rPr>
                <w:color w:val="FF0000"/>
              </w:rPr>
              <w:t>【答案】</w:t>
            </w:r>
            <w:r>
              <w:rPr>
                <w:color w:val="FF0000"/>
              </w:rPr>
              <w:t>D</w:t>
            </w:r>
          </w:p>
          <w:p w14:paraId="77745641" w14:textId="77777777" w:rsidR="000F5AF6" w:rsidRDefault="000F5AF6" w:rsidP="000F5AF6">
            <w:pPr>
              <w:shd w:val="clear" w:color="auto" w:fill="F2F2F2"/>
              <w:spacing w:line="360" w:lineRule="auto"/>
              <w:ind w:left="315"/>
              <w:textAlignment w:val="center"/>
            </w:pPr>
            <w:r>
              <w:rPr>
                <w:color w:val="FF0000"/>
              </w:rPr>
              <w:t>【详解】根据焦耳定律</w:t>
            </w:r>
          </w:p>
          <w:p w14:paraId="451DF0CD" w14:textId="77777777" w:rsidR="000F5AF6" w:rsidRDefault="000F5AF6" w:rsidP="000F5AF6">
            <w:pPr>
              <w:shd w:val="clear" w:color="auto" w:fill="F2F2F2"/>
              <w:spacing w:line="360" w:lineRule="auto"/>
              <w:ind w:left="315"/>
              <w:jc w:val="center"/>
              <w:textAlignment w:val="center"/>
            </w:pPr>
            <w:r>
              <w:rPr>
                <w:color w:val="FF0000"/>
              </w:rPr>
              <w:object w:dxaOrig="809" w:dyaOrig="318" w14:anchorId="23EC3DA2">
                <v:shape id="_x0000_i1119" type="#_x0000_t75" alt="eqId579b01675ae7772ccb269ab81f227517" style="width:40.5pt;height:15.75pt" o:ole="">
                  <v:imagedata r:id="rId107" o:title="eqId579b01675ae7772ccb269ab81f227517"/>
                </v:shape>
                <o:OLEObject Type="Embed" ProgID="Equation.DSMT4" ShapeID="_x0000_i1119" DrawAspect="Content" ObjectID="_1819695896" r:id="rId108"/>
              </w:object>
            </w:r>
          </w:p>
          <w:p w14:paraId="28ABC59C" w14:textId="77777777" w:rsidR="000F5AF6" w:rsidRDefault="000F5AF6" w:rsidP="000F5AF6">
            <w:pPr>
              <w:shd w:val="clear" w:color="auto" w:fill="F2F2F2"/>
              <w:spacing w:line="360" w:lineRule="auto"/>
              <w:ind w:left="315"/>
              <w:textAlignment w:val="center"/>
              <w:rPr>
                <w:rFonts w:eastAsia="Times New Roman"/>
                <w:i/>
              </w:rPr>
            </w:pPr>
            <w:r>
              <w:rPr>
                <w:color w:val="FF0000"/>
              </w:rPr>
              <w:t>依题意可得，吹风机正常工作</w:t>
            </w:r>
            <w:r>
              <w:rPr>
                <w:rFonts w:eastAsia="Times New Roman"/>
                <w:i/>
                <w:color w:val="FF0000"/>
              </w:rPr>
              <w:t>t</w:t>
            </w:r>
            <w:r>
              <w:rPr>
                <w:color w:val="FF0000"/>
              </w:rPr>
              <w:t>时间内，产生的热量</w:t>
            </w:r>
          </w:p>
          <w:p w14:paraId="60C8C30B" w14:textId="77777777" w:rsidR="000F5AF6" w:rsidRDefault="000F5AF6" w:rsidP="000F5AF6">
            <w:pPr>
              <w:shd w:val="clear" w:color="auto" w:fill="F2F2F2"/>
              <w:spacing w:line="360" w:lineRule="auto"/>
              <w:ind w:left="315"/>
              <w:jc w:val="center"/>
              <w:textAlignment w:val="center"/>
            </w:pPr>
            <w:r>
              <w:rPr>
                <w:color w:val="FF0000"/>
              </w:rPr>
              <w:object w:dxaOrig="809" w:dyaOrig="318" w14:anchorId="39052FC4">
                <v:shape id="_x0000_i1120" type="#_x0000_t75" alt="eqId579b01675ae7772ccb269ab81f227517" style="width:40.5pt;height:15.75pt" o:ole="">
                  <v:imagedata r:id="rId107" o:title="eqId579b01675ae7772ccb269ab81f227517"/>
                </v:shape>
                <o:OLEObject Type="Embed" ProgID="Equation.DSMT4" ShapeID="_x0000_i1120" DrawAspect="Content" ObjectID="_1819695897" r:id="rId109"/>
              </w:object>
            </w:r>
          </w:p>
          <w:p w14:paraId="10EF60E1" w14:textId="77777777" w:rsidR="000F5AF6" w:rsidRDefault="000F5AF6" w:rsidP="000F5AF6">
            <w:pPr>
              <w:shd w:val="clear" w:color="auto" w:fill="F2F2F2"/>
              <w:spacing w:line="360" w:lineRule="auto"/>
              <w:ind w:left="315"/>
              <w:textAlignment w:val="center"/>
            </w:pPr>
            <w:r>
              <w:rPr>
                <w:color w:val="FF0000"/>
              </w:rPr>
              <w:t>故</w:t>
            </w:r>
            <w:r>
              <w:rPr>
                <w:color w:val="FF0000"/>
              </w:rPr>
              <w:t>D</w:t>
            </w:r>
            <w:r>
              <w:rPr>
                <w:color w:val="FF0000"/>
              </w:rPr>
              <w:t>正确，</w:t>
            </w:r>
            <w:r>
              <w:rPr>
                <w:color w:val="FF0000"/>
              </w:rPr>
              <w:t>ABC</w:t>
            </w:r>
            <w:r>
              <w:rPr>
                <w:color w:val="FF0000"/>
              </w:rPr>
              <w:t>错误；</w:t>
            </w:r>
          </w:p>
          <w:p w14:paraId="4A645016" w14:textId="77777777" w:rsidR="000F5AF6" w:rsidRDefault="000F5AF6" w:rsidP="000F5AF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 xml:space="preserve">D </w:t>
            </w:r>
            <w:r>
              <w:rPr>
                <w:color w:val="FF0000"/>
              </w:rPr>
              <w:t>。</w:t>
            </w:r>
          </w:p>
          <w:p w14:paraId="05612640"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如图甲所示，用充电宝为一手机电池充电，其等效电路如图乙所示。在充电开始后的一段时间内，充电宝的输出电压</w:t>
            </w:r>
            <w:r>
              <w:object w:dxaOrig="862" w:dyaOrig="245" w14:anchorId="170649B9">
                <v:shape id="_x0000_i1121" type="#_x0000_t75" alt="eqId377291c43b0f5cdcb60bee513e82d81e" style="width:43.15pt;height:12.4pt" o:ole="">
                  <v:imagedata r:id="rId110" o:title="eqId377291c43b0f5cdcb60bee513e82d81e"/>
                </v:shape>
                <o:OLEObject Type="Embed" ProgID="Equation.DSMT4" ShapeID="_x0000_i1121" DrawAspect="Content" ObjectID="_1819695898" r:id="rId111"/>
              </w:object>
            </w:r>
            <w:r>
              <w:t>、输出电流</w:t>
            </w:r>
            <w:r>
              <w:object w:dxaOrig="704" w:dyaOrig="237" w14:anchorId="6746F7AD">
                <v:shape id="_x0000_i1122" type="#_x0000_t75" alt="eqIdf4d48cf355c548befeb01d1965205fe7" style="width:35.25pt;height:12pt" o:ole="">
                  <v:imagedata r:id="rId112" o:title="eqIdf4d48cf355c548befeb01d1965205fe7"/>
                </v:shape>
                <o:OLEObject Type="Embed" ProgID="Equation.DSMT4" ShapeID="_x0000_i1122" DrawAspect="Content" ObjectID="_1819695899" r:id="rId113"/>
              </w:object>
            </w:r>
            <w:r>
              <w:t>，可认为是恒定不变的，设手机电池的内阻</w:t>
            </w:r>
            <w:r>
              <w:object w:dxaOrig="808" w:dyaOrig="247" w14:anchorId="28988DE7">
                <v:shape id="_x0000_i1123" type="#_x0000_t75" alt="eqIdb16c1ca0095eb4dfe6ee07680ff3e42b" style="width:40.5pt;height:12.4pt" o:ole="">
                  <v:imagedata r:id="rId114" o:title="eqIdb16c1ca0095eb4dfe6ee07680ff3e42b"/>
                </v:shape>
                <o:OLEObject Type="Embed" ProgID="Equation.DSMT4" ShapeID="_x0000_i1123" DrawAspect="Content" ObjectID="_1819695900" r:id="rId115"/>
              </w:object>
            </w:r>
            <w:r>
              <w:t>，则</w:t>
            </w:r>
            <w:r>
              <w:object w:dxaOrig="492" w:dyaOrig="228" w14:anchorId="7F889987">
                <v:shape id="_x0000_i1124" type="#_x0000_t75" alt="eqId9504a819e9225ac8743c8c0809492370" style="width:24.75pt;height:11.25pt" o:ole="">
                  <v:imagedata r:id="rId116" o:title="eqId9504a819e9225ac8743c8c0809492370"/>
                </v:shape>
                <o:OLEObject Type="Embed" ProgID="Equation.DSMT4" ShapeID="_x0000_i1124" DrawAspect="Content" ObjectID="_1819695901" r:id="rId117"/>
              </w:object>
            </w:r>
            <w:r>
              <w:t>内（　　）</w:t>
            </w:r>
          </w:p>
          <w:p w14:paraId="7B0518F2" w14:textId="77777777" w:rsidR="000F5AF6" w:rsidRDefault="000F5AF6" w:rsidP="000F5AF6">
            <w:pPr>
              <w:spacing w:line="360" w:lineRule="auto"/>
              <w:ind w:left="315"/>
              <w:jc w:val="center"/>
              <w:textAlignment w:val="center"/>
            </w:pPr>
            <w:r>
              <w:rPr>
                <w:rFonts w:eastAsia="Times New Roman"/>
                <w:noProof/>
                <w:sz w:val="24"/>
              </w:rPr>
              <w:lastRenderedPageBreak/>
              <w:drawing>
                <wp:inline distT="0" distB="0" distL="114300" distR="114300" wp14:anchorId="79056C63" wp14:editId="601C0F18">
                  <wp:extent cx="3543300" cy="1790700"/>
                  <wp:effectExtent l="0" t="0" r="7620" b="7620"/>
                  <wp:docPr id="100013" name="图片 100013" descr="@@@c67cedae-a9d6-4c0f-9795-8a39b170d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67cedae-a9d6-4c0f-9795-8a39b170dd85"/>
                          <pic:cNvPicPr>
                            <a:picLocks noChangeAspect="1"/>
                          </pic:cNvPicPr>
                        </pic:nvPicPr>
                        <pic:blipFill>
                          <a:blip r:embed="rId118"/>
                          <a:stretch>
                            <a:fillRect/>
                          </a:stretch>
                        </pic:blipFill>
                        <pic:spPr>
                          <a:xfrm>
                            <a:off x="0" y="0"/>
                            <a:ext cx="3543300" cy="1790700"/>
                          </a:xfrm>
                          <a:prstGeom prst="rect">
                            <a:avLst/>
                          </a:prstGeom>
                        </pic:spPr>
                      </pic:pic>
                    </a:graphicData>
                  </a:graphic>
                </wp:inline>
              </w:drawing>
            </w:r>
          </w:p>
          <w:p w14:paraId="0D9B08DC" w14:textId="77777777" w:rsidR="000F5AF6" w:rsidRDefault="000F5AF6" w:rsidP="000F5AF6">
            <w:pPr>
              <w:tabs>
                <w:tab w:val="left" w:pos="4156"/>
              </w:tabs>
              <w:spacing w:line="360" w:lineRule="auto"/>
              <w:ind w:left="315"/>
              <w:textAlignment w:val="center"/>
            </w:pPr>
            <w:r>
              <w:t>A</w:t>
            </w:r>
            <w:r>
              <w:t>．充电宝输出的电功率为</w:t>
            </w:r>
            <w:r>
              <w:object w:dxaOrig="369" w:dyaOrig="250" w14:anchorId="3676BC3E">
                <v:shape id="_x0000_i1125" type="#_x0000_t75" alt="eqIdfe5ebac2482de2617d31c7d97c4b271a" style="width:18.4pt;height:12.4pt" o:ole="">
                  <v:imagedata r:id="rId119" o:title="eqIdfe5ebac2482de2617d31c7d97c4b271a"/>
                </v:shape>
                <o:OLEObject Type="Embed" ProgID="Equation.DSMT4" ShapeID="_x0000_i1125" DrawAspect="Content" ObjectID="_1819695902" r:id="rId120"/>
              </w:object>
            </w:r>
            <w:r>
              <w:tab/>
              <w:t>B</w:t>
            </w:r>
            <w:r>
              <w:t>．充电宝产生的热功率为</w:t>
            </w:r>
            <w:r>
              <w:object w:dxaOrig="651" w:dyaOrig="252" w14:anchorId="04205518">
                <v:shape id="_x0000_i1126" type="#_x0000_t75" alt="eqIdb602ecc5f1f486f6412ec6e0ab0113f3" style="width:32.65pt;height:12.75pt" o:ole="">
                  <v:imagedata r:id="rId121" o:title="eqIdb602ecc5f1f486f6412ec6e0ab0113f3"/>
                </v:shape>
                <o:OLEObject Type="Embed" ProgID="Equation.DSMT4" ShapeID="_x0000_i1126" DrawAspect="Content" ObjectID="_1819695903" r:id="rId122"/>
              </w:object>
            </w:r>
          </w:p>
          <w:p w14:paraId="0FAF86AA" w14:textId="77777777" w:rsidR="000F5AF6" w:rsidRDefault="000F5AF6" w:rsidP="000F5AF6">
            <w:pPr>
              <w:tabs>
                <w:tab w:val="left" w:pos="4156"/>
              </w:tabs>
              <w:spacing w:line="360" w:lineRule="auto"/>
              <w:ind w:left="315"/>
              <w:textAlignment w:val="center"/>
            </w:pPr>
            <w:r>
              <w:t>C</w:t>
            </w:r>
            <w:r>
              <w:t>．手机电池储存的化学能为</w:t>
            </w:r>
            <w:r>
              <w:object w:dxaOrig="615" w:dyaOrig="248" w14:anchorId="676D2088">
                <v:shape id="_x0000_i1127" type="#_x0000_t75" alt="eqIdd754b01e208b1a6456f362bc16f3b615" style="width:30.75pt;height:12.4pt" o:ole="">
                  <v:imagedata r:id="rId123" o:title="eqIdd754b01e208b1a6456f362bc16f3b615"/>
                </v:shape>
                <o:OLEObject Type="Embed" ProgID="Equation.DSMT4" ShapeID="_x0000_i1127" DrawAspect="Content" ObjectID="_1819695904" r:id="rId124"/>
              </w:object>
            </w:r>
            <w:r>
              <w:tab/>
              <w:t>D</w:t>
            </w:r>
            <w:r>
              <w:t>．手机电池产生的焦耳热为</w:t>
            </w:r>
            <w:r>
              <w:object w:dxaOrig="316" w:dyaOrig="232" w14:anchorId="6085DEB1">
                <v:shape id="_x0000_i1128" type="#_x0000_t75" alt="eqId3c65de21c4d455074bc38e5ad634276f" style="width:15.75pt;height:11.65pt" o:ole="">
                  <v:imagedata r:id="rId125" o:title="eqId3c65de21c4d455074bc38e5ad634276f"/>
                </v:shape>
                <o:OLEObject Type="Embed" ProgID="Equation.DSMT4" ShapeID="_x0000_i1128" DrawAspect="Content" ObjectID="_1819695905" r:id="rId126"/>
              </w:object>
            </w:r>
          </w:p>
          <w:p w14:paraId="5BCDD7B6" w14:textId="77777777" w:rsidR="000F5AF6" w:rsidRDefault="000F5AF6" w:rsidP="000F5AF6">
            <w:pPr>
              <w:shd w:val="clear" w:color="auto" w:fill="F2F2F2"/>
              <w:spacing w:line="360" w:lineRule="auto"/>
              <w:ind w:left="315"/>
              <w:textAlignment w:val="center"/>
            </w:pPr>
            <w:r>
              <w:rPr>
                <w:color w:val="FF0000"/>
              </w:rPr>
              <w:t>【答案】</w:t>
            </w:r>
            <w:r>
              <w:rPr>
                <w:color w:val="FF0000"/>
              </w:rPr>
              <w:t>AC</w:t>
            </w:r>
          </w:p>
          <w:p w14:paraId="02D9448D" w14:textId="77777777" w:rsidR="000F5AF6" w:rsidRDefault="000F5AF6" w:rsidP="000F5AF6">
            <w:pPr>
              <w:shd w:val="clear" w:color="auto" w:fill="F2F2F2"/>
              <w:spacing w:line="360" w:lineRule="auto"/>
              <w:ind w:left="315"/>
              <w:textAlignment w:val="center"/>
            </w:pPr>
            <w:r>
              <w:rPr>
                <w:color w:val="FF0000"/>
              </w:rPr>
              <w:t>【详解】</w:t>
            </w:r>
            <w:r>
              <w:rPr>
                <w:color w:val="FF0000"/>
              </w:rPr>
              <w:t>A</w:t>
            </w:r>
            <w:r>
              <w:rPr>
                <w:color w:val="FF0000"/>
              </w:rPr>
              <w:t>．充电宝输出的电功率为</w:t>
            </w:r>
          </w:p>
          <w:p w14:paraId="64278A1F" w14:textId="77777777" w:rsidR="000F5AF6" w:rsidRDefault="000F5AF6" w:rsidP="000F5AF6">
            <w:pPr>
              <w:shd w:val="clear" w:color="auto" w:fill="F2F2F2"/>
              <w:spacing w:line="360" w:lineRule="auto"/>
              <w:ind w:left="315"/>
              <w:jc w:val="center"/>
              <w:textAlignment w:val="center"/>
            </w:pPr>
            <w:r>
              <w:rPr>
                <w:color w:val="FF0000"/>
              </w:rPr>
              <w:object w:dxaOrig="1161" w:dyaOrig="250" w14:anchorId="0ABD0B9D">
                <v:shape id="_x0000_i1129" type="#_x0000_t75" alt="eqId6e560fc61bddac22a4f238f41d2b0aa4" style="width:58.15pt;height:12.4pt" o:ole="">
                  <v:imagedata r:id="rId127" o:title="eqId6e560fc61bddac22a4f238f41d2b0aa4"/>
                </v:shape>
                <o:OLEObject Type="Embed" ProgID="Equation.DSMT4" ShapeID="_x0000_i1129" DrawAspect="Content" ObjectID="_1819695906" r:id="rId128"/>
              </w:object>
            </w:r>
          </w:p>
          <w:p w14:paraId="5BEAAA3E" w14:textId="77777777" w:rsidR="000F5AF6" w:rsidRDefault="000F5AF6" w:rsidP="000F5AF6">
            <w:pPr>
              <w:shd w:val="clear" w:color="auto" w:fill="F2F2F2"/>
              <w:spacing w:line="360" w:lineRule="auto"/>
              <w:ind w:left="315"/>
              <w:textAlignment w:val="center"/>
            </w:pPr>
            <w:r>
              <w:rPr>
                <w:color w:val="FF0000"/>
              </w:rPr>
              <w:t>故</w:t>
            </w:r>
            <w:r>
              <w:rPr>
                <w:color w:val="FF0000"/>
              </w:rPr>
              <w:t>A</w:t>
            </w:r>
            <w:r>
              <w:rPr>
                <w:color w:val="FF0000"/>
              </w:rPr>
              <w:t>正确；</w:t>
            </w:r>
          </w:p>
          <w:p w14:paraId="5491FB57" w14:textId="77777777" w:rsidR="000F5AF6" w:rsidRDefault="000F5AF6" w:rsidP="000F5AF6">
            <w:pPr>
              <w:shd w:val="clear" w:color="auto" w:fill="F2F2F2"/>
              <w:spacing w:line="360" w:lineRule="auto"/>
              <w:ind w:left="315"/>
              <w:textAlignment w:val="center"/>
            </w:pPr>
            <w:r>
              <w:rPr>
                <w:color w:val="FF0000"/>
              </w:rPr>
              <w:t>B</w:t>
            </w:r>
            <w:r>
              <w:rPr>
                <w:color w:val="FF0000"/>
              </w:rPr>
              <w:t>．由于充电宝内阻未知，所以无法计算充电宝产生的热功率，故</w:t>
            </w:r>
            <w:r>
              <w:rPr>
                <w:color w:val="FF0000"/>
              </w:rPr>
              <w:t>B</w:t>
            </w:r>
            <w:r>
              <w:rPr>
                <w:color w:val="FF0000"/>
              </w:rPr>
              <w:t>错误；</w:t>
            </w:r>
          </w:p>
          <w:p w14:paraId="7F642B3E" w14:textId="77777777" w:rsidR="000F5AF6" w:rsidRDefault="000F5AF6" w:rsidP="000F5AF6">
            <w:pPr>
              <w:shd w:val="clear" w:color="auto" w:fill="F2F2F2"/>
              <w:spacing w:line="360" w:lineRule="auto"/>
              <w:ind w:left="315"/>
              <w:textAlignment w:val="center"/>
            </w:pPr>
            <w:r>
              <w:rPr>
                <w:color w:val="FF0000"/>
              </w:rPr>
              <w:t>CD</w:t>
            </w:r>
            <w:r>
              <w:rPr>
                <w:color w:val="FF0000"/>
              </w:rPr>
              <w:t>．手机电池产生的焦耳热为</w:t>
            </w:r>
          </w:p>
          <w:p w14:paraId="40DBE648" w14:textId="77777777" w:rsidR="000F5AF6" w:rsidRDefault="000F5AF6" w:rsidP="000F5AF6">
            <w:pPr>
              <w:shd w:val="clear" w:color="auto" w:fill="F2F2F2"/>
              <w:spacing w:line="360" w:lineRule="auto"/>
              <w:ind w:left="315"/>
              <w:jc w:val="center"/>
              <w:textAlignment w:val="center"/>
            </w:pPr>
            <w:r>
              <w:rPr>
                <w:color w:val="FF0000"/>
              </w:rPr>
              <w:object w:dxaOrig="1408" w:dyaOrig="317" w14:anchorId="11733B50">
                <v:shape id="_x0000_i1130" type="#_x0000_t75" alt="eqId34f8edafa8704ca235b0aee86c6b8164" style="width:70.5pt;height:15.75pt" o:ole="">
                  <v:imagedata r:id="rId129" o:title="eqId34f8edafa8704ca235b0aee86c6b8164"/>
                </v:shape>
                <o:OLEObject Type="Embed" ProgID="Equation.DSMT4" ShapeID="_x0000_i1130" DrawAspect="Content" ObjectID="_1819695907" r:id="rId130"/>
              </w:object>
            </w:r>
          </w:p>
          <w:p w14:paraId="4F1E1C44" w14:textId="77777777" w:rsidR="000F5AF6" w:rsidRDefault="000F5AF6" w:rsidP="000F5AF6">
            <w:pPr>
              <w:shd w:val="clear" w:color="auto" w:fill="F2F2F2"/>
              <w:spacing w:line="360" w:lineRule="auto"/>
              <w:ind w:left="315"/>
              <w:textAlignment w:val="center"/>
            </w:pPr>
            <w:r>
              <w:rPr>
                <w:color w:val="FF0000"/>
              </w:rPr>
              <w:t>手机电池储存的化学能为</w:t>
            </w:r>
          </w:p>
          <w:p w14:paraId="512F3AD0" w14:textId="77777777" w:rsidR="000F5AF6" w:rsidRDefault="000F5AF6" w:rsidP="000F5AF6">
            <w:pPr>
              <w:shd w:val="clear" w:color="auto" w:fill="F2F2F2"/>
              <w:spacing w:line="360" w:lineRule="auto"/>
              <w:ind w:left="315"/>
              <w:jc w:val="center"/>
              <w:textAlignment w:val="center"/>
            </w:pPr>
            <w:r>
              <w:rPr>
                <w:color w:val="FF0000"/>
              </w:rPr>
              <w:object w:dxaOrig="1724" w:dyaOrig="279" w14:anchorId="0CB72529">
                <v:shape id="_x0000_i1131" type="#_x0000_t75" alt="eqIdff57d2d2b46ae77896b4f2dec02d20a7" style="width:86.25pt;height:13.9pt" o:ole="">
                  <v:imagedata r:id="rId131" o:title="eqIdff57d2d2b46ae77896b4f2dec02d20a7"/>
                </v:shape>
                <o:OLEObject Type="Embed" ProgID="Equation.DSMT4" ShapeID="_x0000_i1131" DrawAspect="Content" ObjectID="_1819695908" r:id="rId132"/>
              </w:object>
            </w:r>
          </w:p>
          <w:p w14:paraId="1BF01CCD" w14:textId="77777777" w:rsidR="000F5AF6" w:rsidRDefault="000F5AF6" w:rsidP="000F5AF6">
            <w:pPr>
              <w:shd w:val="clear" w:color="auto" w:fill="F2F2F2"/>
              <w:spacing w:line="360" w:lineRule="auto"/>
              <w:ind w:left="315"/>
              <w:textAlignment w:val="center"/>
            </w:pPr>
            <w:r>
              <w:rPr>
                <w:color w:val="FF0000"/>
              </w:rPr>
              <w:t>故</w:t>
            </w:r>
            <w:r>
              <w:rPr>
                <w:color w:val="FF0000"/>
              </w:rPr>
              <w:t>C</w:t>
            </w:r>
            <w:r>
              <w:rPr>
                <w:color w:val="FF0000"/>
              </w:rPr>
              <w:t>正确，</w:t>
            </w:r>
            <w:r>
              <w:rPr>
                <w:color w:val="FF0000"/>
              </w:rPr>
              <w:t>D</w:t>
            </w:r>
            <w:r>
              <w:rPr>
                <w:color w:val="FF0000"/>
              </w:rPr>
              <w:t>错误。</w:t>
            </w:r>
          </w:p>
          <w:p w14:paraId="658D92C7" w14:textId="77777777" w:rsidR="000F5AF6" w:rsidRDefault="000F5AF6" w:rsidP="000F5AF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AC</w:t>
            </w:r>
            <w:r>
              <w:rPr>
                <w:color w:val="FF0000"/>
              </w:rPr>
              <w:t>。</w:t>
            </w:r>
          </w:p>
          <w:p w14:paraId="0344BFE0" w14:textId="77777777" w:rsidR="000F5AF6" w:rsidRDefault="000F5AF6" w:rsidP="000F5AF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如图所示的电路中，电源电压</w:t>
            </w:r>
            <w:r>
              <w:object w:dxaOrig="792" w:dyaOrig="251" w14:anchorId="6919591A">
                <v:shape id="_x0000_i1132" type="#_x0000_t75" alt="eqId77fbe3e2335db77658087ef70ef7936d" style="width:39.75pt;height:12.4pt" o:ole="">
                  <v:imagedata r:id="rId133" o:title="eqId77fbe3e2335db77658087ef70ef7936d"/>
                </v:shape>
                <o:OLEObject Type="Embed" ProgID="Equation.DSMT4" ShapeID="_x0000_i1132" DrawAspect="Content" ObjectID="_1819695909" r:id="rId134"/>
              </w:object>
            </w:r>
            <w:r>
              <w:t>，电源内阻不计，电阻</w:t>
            </w:r>
            <w:r>
              <w:object w:dxaOrig="228" w:dyaOrig="348" w14:anchorId="0C7C3807">
                <v:shape id="_x0000_i1133" type="#_x0000_t75" alt="eqId9efc18a5bb2e53586331b2a58538a48b" style="width:11.25pt;height:17.25pt" o:ole="">
                  <v:imagedata r:id="rId72" o:title="eqId9efc18a5bb2e53586331b2a58538a48b"/>
                </v:shape>
                <o:OLEObject Type="Embed" ProgID="Equation.DSMT4" ShapeID="_x0000_i1133" DrawAspect="Content" ObjectID="_1819695910" r:id="rId135"/>
              </w:object>
            </w:r>
            <w:r>
              <w:t>、</w:t>
            </w:r>
            <w:r>
              <w:object w:dxaOrig="264" w:dyaOrig="318" w14:anchorId="147E2882">
                <v:shape id="_x0000_i1134" type="#_x0000_t75" alt="eqId19f20f21a9d50b61dac519a3ddab539d" style="width:13.15pt;height:15.75pt" o:ole="">
                  <v:imagedata r:id="rId74" o:title="eqId19f20f21a9d50b61dac519a3ddab539d"/>
                </v:shape>
                <o:OLEObject Type="Embed" ProgID="Equation.DSMT4" ShapeID="_x0000_i1134" DrawAspect="Content" ObjectID="_1819695911" r:id="rId136"/>
              </w:object>
            </w:r>
            <w:r>
              <w:t>、</w:t>
            </w:r>
            <w:r>
              <w:object w:dxaOrig="246" w:dyaOrig="311" w14:anchorId="46E4AD09">
                <v:shape id="_x0000_i1135" type="#_x0000_t75" alt="eqId47e657159d8201eeca9fa940ee8fde6e" style="width:12.4pt;height:15.4pt" o:ole="">
                  <v:imagedata r:id="rId137" o:title="eqId47e657159d8201eeca9fa940ee8fde6e"/>
                </v:shape>
                <o:OLEObject Type="Embed" ProgID="Equation.DSMT4" ShapeID="_x0000_i1135" DrawAspect="Content" ObjectID="_1819695912" r:id="rId138"/>
              </w:object>
            </w:r>
            <w:r>
              <w:t>的阻值均为</w:t>
            </w:r>
            <w:r>
              <w:object w:dxaOrig="334" w:dyaOrig="254" w14:anchorId="4DCF19BF">
                <v:shape id="_x0000_i1136" type="#_x0000_t75" alt="eqIda24b21ca0718323a3bb9818a3f92875c" style="width:16.9pt;height:12.75pt" o:ole="">
                  <v:imagedata r:id="rId139" o:title="eqIda24b21ca0718323a3bb9818a3f92875c"/>
                </v:shape>
                <o:OLEObject Type="Embed" ProgID="Equation.DSMT4" ShapeID="_x0000_i1136" DrawAspect="Content" ObjectID="_1819695913" r:id="rId140"/>
              </w:object>
            </w:r>
            <w:r>
              <w:t>，</w:t>
            </w:r>
            <w:r>
              <w:t>S</w:t>
            </w:r>
            <w:r>
              <w:t>为单刀双掷开关。求：</w:t>
            </w:r>
          </w:p>
          <w:p w14:paraId="7F81B735" w14:textId="77777777" w:rsidR="000F5AF6" w:rsidRDefault="000F5AF6" w:rsidP="000F5AF6">
            <w:pPr>
              <w:spacing w:line="360" w:lineRule="auto"/>
              <w:ind w:left="420"/>
              <w:textAlignment w:val="center"/>
            </w:pPr>
            <w:r>
              <w:t>（</w:t>
            </w:r>
            <w:r>
              <w:t>1</w:t>
            </w:r>
            <w:r>
              <w:t>）开关</w:t>
            </w:r>
            <w:r>
              <w:t>S</w:t>
            </w:r>
            <w:r>
              <w:t>断开（既不接</w:t>
            </w:r>
            <w:r>
              <w:rPr>
                <w:rFonts w:eastAsia="Times New Roman"/>
                <w:i/>
              </w:rPr>
              <w:t>A</w:t>
            </w:r>
            <w:r>
              <w:t>，也不接</w:t>
            </w:r>
            <w:r>
              <w:rPr>
                <w:rFonts w:eastAsia="Times New Roman"/>
                <w:i/>
              </w:rPr>
              <w:t>B</w:t>
            </w:r>
            <w:r>
              <w:t>）时，电压表的示数；</w:t>
            </w:r>
          </w:p>
          <w:p w14:paraId="2E5E6D5C" w14:textId="77777777" w:rsidR="000F5AF6" w:rsidRDefault="000F5AF6" w:rsidP="000F5AF6">
            <w:pPr>
              <w:spacing w:line="360" w:lineRule="auto"/>
              <w:ind w:left="420"/>
              <w:textAlignment w:val="center"/>
            </w:pPr>
            <w:r>
              <w:t>（</w:t>
            </w:r>
            <w:r>
              <w:t>2</w:t>
            </w:r>
            <w:r>
              <w:t>）开关</w:t>
            </w:r>
            <w:r>
              <w:t>S</w:t>
            </w:r>
            <w:r>
              <w:t>接</w:t>
            </w:r>
            <w:r>
              <w:rPr>
                <w:rFonts w:eastAsia="Times New Roman"/>
                <w:i/>
              </w:rPr>
              <w:t>A</w:t>
            </w:r>
            <w:r>
              <w:t>时，电压表的示数；</w:t>
            </w:r>
          </w:p>
          <w:p w14:paraId="77962BA0" w14:textId="77777777" w:rsidR="000F5AF6" w:rsidRDefault="000F5AF6" w:rsidP="000F5AF6">
            <w:pPr>
              <w:spacing w:line="360" w:lineRule="auto"/>
              <w:ind w:left="420"/>
              <w:textAlignment w:val="center"/>
            </w:pPr>
            <w:r>
              <w:t>（</w:t>
            </w:r>
            <w:r>
              <w:t>3</w:t>
            </w:r>
            <w:r>
              <w:t>）开关</w:t>
            </w:r>
            <w:r>
              <w:t>S</w:t>
            </w:r>
            <w:r>
              <w:t>接</w:t>
            </w:r>
            <w:r>
              <w:rPr>
                <w:rFonts w:eastAsia="Times New Roman"/>
                <w:i/>
              </w:rPr>
              <w:t>B</w:t>
            </w:r>
            <w:r>
              <w:t>时，整个电路在</w:t>
            </w:r>
            <w:r>
              <w:object w:dxaOrig="615" w:dyaOrig="249" w14:anchorId="1D1B884F">
                <v:shape id="_x0000_i1137" type="#_x0000_t75" alt="eqId53be543a34727473cfac96d3b63aa999" style="width:30.75pt;height:12.4pt" o:ole="">
                  <v:imagedata r:id="rId141" o:title="eqId53be543a34727473cfac96d3b63aa999"/>
                </v:shape>
                <o:OLEObject Type="Embed" ProgID="Equation.DSMT4" ShapeID="_x0000_i1137" DrawAspect="Content" ObjectID="_1819695914" r:id="rId142"/>
              </w:object>
            </w:r>
            <w:r>
              <w:t>内产生的热量。</w:t>
            </w:r>
          </w:p>
          <w:p w14:paraId="571484B9" w14:textId="77777777" w:rsidR="000F5AF6" w:rsidRDefault="000F5AF6" w:rsidP="000F5AF6">
            <w:pPr>
              <w:spacing w:line="360" w:lineRule="auto"/>
              <w:ind w:left="420"/>
              <w:jc w:val="center"/>
              <w:textAlignment w:val="center"/>
            </w:pPr>
            <w:r>
              <w:rPr>
                <w:rFonts w:eastAsia="Times New Roman"/>
                <w:noProof/>
                <w:sz w:val="24"/>
              </w:rPr>
              <w:lastRenderedPageBreak/>
              <w:drawing>
                <wp:inline distT="0" distB="0" distL="114300" distR="114300" wp14:anchorId="2F7BF2BF" wp14:editId="411C59DC">
                  <wp:extent cx="1838325" cy="1276350"/>
                  <wp:effectExtent l="0" t="0" r="5715" b="3810"/>
                  <wp:docPr id="100021" name="图片 100021" descr="@@@efa43952-6e48-4e2f-b0de-f43a326e9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fa43952-6e48-4e2f-b0de-f43a326e92f6"/>
                          <pic:cNvPicPr>
                            <a:picLocks noChangeAspect="1"/>
                          </pic:cNvPicPr>
                        </pic:nvPicPr>
                        <pic:blipFill>
                          <a:blip r:embed="rId143"/>
                          <a:stretch>
                            <a:fillRect/>
                          </a:stretch>
                        </pic:blipFill>
                        <pic:spPr>
                          <a:xfrm>
                            <a:off x="0" y="0"/>
                            <a:ext cx="1838325" cy="1276350"/>
                          </a:xfrm>
                          <a:prstGeom prst="rect">
                            <a:avLst/>
                          </a:prstGeom>
                        </pic:spPr>
                      </pic:pic>
                    </a:graphicData>
                  </a:graphic>
                </wp:inline>
              </w:drawing>
            </w:r>
          </w:p>
          <w:p w14:paraId="493480C0" w14:textId="77777777" w:rsidR="000F5AF6" w:rsidRDefault="000F5AF6" w:rsidP="000F5AF6">
            <w:pPr>
              <w:shd w:val="clear" w:color="auto" w:fill="F2F2F2"/>
              <w:spacing w:line="360" w:lineRule="auto"/>
              <w:ind w:left="420"/>
              <w:textAlignment w:val="center"/>
            </w:pPr>
            <w:r>
              <w:rPr>
                <w:color w:val="FF0000"/>
              </w:rPr>
              <w:t>【答案】（</w:t>
            </w:r>
            <w:r>
              <w:rPr>
                <w:color w:val="FF0000"/>
              </w:rPr>
              <w:t>1</w:t>
            </w:r>
            <w:r>
              <w:rPr>
                <w:color w:val="FF0000"/>
              </w:rPr>
              <w:t>）</w:t>
            </w:r>
            <w:r>
              <w:rPr>
                <w:color w:val="FF0000"/>
              </w:rPr>
              <w:t>5V</w:t>
            </w:r>
            <w:r>
              <w:rPr>
                <w:color w:val="FF0000"/>
              </w:rPr>
              <w:t>；（</w:t>
            </w:r>
            <w:r>
              <w:rPr>
                <w:color w:val="FF0000"/>
              </w:rPr>
              <w:t>2</w:t>
            </w:r>
            <w:r>
              <w:rPr>
                <w:color w:val="FF0000"/>
              </w:rPr>
              <w:t>）</w:t>
            </w:r>
            <w:r>
              <w:rPr>
                <w:color w:val="FF0000"/>
              </w:rPr>
              <w:t>0</w:t>
            </w:r>
            <w:r>
              <w:rPr>
                <w:color w:val="FF0000"/>
              </w:rPr>
              <w:t>；（</w:t>
            </w:r>
            <w:r>
              <w:rPr>
                <w:color w:val="FF0000"/>
              </w:rPr>
              <w:t>3</w:t>
            </w:r>
            <w:r>
              <w:rPr>
                <w:color w:val="FF0000"/>
              </w:rPr>
              <w:t>）</w:t>
            </w:r>
            <w:r>
              <w:rPr>
                <w:color w:val="FF0000"/>
              </w:rPr>
              <w:object w:dxaOrig="474" w:dyaOrig="250" w14:anchorId="444902F5">
                <v:shape id="_x0000_i1138" type="#_x0000_t75" alt="eqIdeb3adba43971062915a41c23cd3c0180" style="width:23.65pt;height:12.4pt" o:ole="">
                  <v:imagedata r:id="rId144" o:title="eqIdeb3adba43971062915a41c23cd3c0180"/>
                </v:shape>
                <o:OLEObject Type="Embed" ProgID="Equation.DSMT4" ShapeID="_x0000_i1138" DrawAspect="Content" ObjectID="_1819695915" r:id="rId145"/>
              </w:object>
            </w:r>
          </w:p>
          <w:p w14:paraId="7E3C33E4" w14:textId="77777777" w:rsidR="000F5AF6" w:rsidRDefault="000F5AF6" w:rsidP="000F5AF6">
            <w:pPr>
              <w:shd w:val="clear" w:color="auto" w:fill="F2F2F2"/>
              <w:spacing w:line="360" w:lineRule="auto"/>
              <w:ind w:left="420"/>
              <w:textAlignment w:val="center"/>
            </w:pPr>
            <w:r>
              <w:rPr>
                <w:color w:val="FF0000"/>
              </w:rPr>
              <w:t>【详解】（</w:t>
            </w:r>
            <w:r>
              <w:rPr>
                <w:color w:val="FF0000"/>
              </w:rPr>
              <w:t>1</w:t>
            </w:r>
            <w:r>
              <w:rPr>
                <w:color w:val="FF0000"/>
              </w:rPr>
              <w:t>）开关</w:t>
            </w:r>
            <w:r>
              <w:rPr>
                <w:color w:val="FF0000"/>
              </w:rPr>
              <w:t>S</w:t>
            </w:r>
            <w:r>
              <w:rPr>
                <w:color w:val="FF0000"/>
              </w:rPr>
              <w:t>断开时，</w:t>
            </w:r>
            <w:r>
              <w:rPr>
                <w:color w:val="FF0000"/>
              </w:rPr>
              <w:object w:dxaOrig="228" w:dyaOrig="348" w14:anchorId="40035D0D">
                <v:shape id="_x0000_i1139" type="#_x0000_t75" alt="eqId9efc18a5bb2e53586331b2a58538a48b" style="width:11.25pt;height:17.25pt" o:ole="">
                  <v:imagedata r:id="rId72" o:title="eqId9efc18a5bb2e53586331b2a58538a48b"/>
                </v:shape>
                <o:OLEObject Type="Embed" ProgID="Equation.DSMT4" ShapeID="_x0000_i1139" DrawAspect="Content" ObjectID="_1819695916" r:id="rId146"/>
              </w:object>
            </w:r>
            <w:r>
              <w:rPr>
                <w:color w:val="FF0000"/>
              </w:rPr>
              <w:t>、</w:t>
            </w:r>
            <w:r>
              <w:rPr>
                <w:color w:val="FF0000"/>
              </w:rPr>
              <w:object w:dxaOrig="264" w:dyaOrig="318" w14:anchorId="5C1592B7">
                <v:shape id="_x0000_i1140" type="#_x0000_t75" alt="eqId19f20f21a9d50b61dac519a3ddab539d" style="width:13.15pt;height:15.75pt" o:ole="">
                  <v:imagedata r:id="rId74" o:title="eqId19f20f21a9d50b61dac519a3ddab539d"/>
                </v:shape>
                <o:OLEObject Type="Embed" ProgID="Equation.DSMT4" ShapeID="_x0000_i1140" DrawAspect="Content" ObjectID="_1819695917" r:id="rId147"/>
              </w:object>
            </w:r>
            <w:r>
              <w:rPr>
                <w:color w:val="FF0000"/>
              </w:rPr>
              <w:t>串联，电压表测</w:t>
            </w:r>
            <w:r>
              <w:rPr>
                <w:color w:val="FF0000"/>
              </w:rPr>
              <w:object w:dxaOrig="228" w:dyaOrig="348" w14:anchorId="42AA4BE6">
                <v:shape id="_x0000_i1141" type="#_x0000_t75" alt="eqId9efc18a5bb2e53586331b2a58538a48b" style="width:11.25pt;height:17.25pt" o:ole="">
                  <v:imagedata r:id="rId72" o:title="eqId9efc18a5bb2e53586331b2a58538a48b"/>
                </v:shape>
                <o:OLEObject Type="Embed" ProgID="Equation.DSMT4" ShapeID="_x0000_i1141" DrawAspect="Content" ObjectID="_1819695918" r:id="rId148"/>
              </w:object>
            </w:r>
            <w:r>
              <w:rPr>
                <w:color w:val="FF0000"/>
              </w:rPr>
              <w:t>的电压，则电压表的示数为</w:t>
            </w:r>
          </w:p>
          <w:p w14:paraId="669FB27A" w14:textId="77777777" w:rsidR="000F5AF6" w:rsidRDefault="000F5AF6" w:rsidP="000F5AF6">
            <w:pPr>
              <w:shd w:val="clear" w:color="auto" w:fill="F2F2F2"/>
              <w:spacing w:line="360" w:lineRule="auto"/>
              <w:ind w:left="420"/>
              <w:jc w:val="center"/>
              <w:textAlignment w:val="center"/>
            </w:pPr>
            <w:r>
              <w:rPr>
                <w:color w:val="FF0000"/>
              </w:rPr>
              <w:object w:dxaOrig="1777" w:dyaOrig="598" w14:anchorId="1A2E9318">
                <v:shape id="_x0000_i1142" type="#_x0000_t75" alt="eqIdcbb0d78584668e5fe73e61e35d40f779" style="width:88.9pt;height:30pt" o:ole="">
                  <v:imagedata r:id="rId149" o:title="eqIdcbb0d78584668e5fe73e61e35d40f779"/>
                </v:shape>
                <o:OLEObject Type="Embed" ProgID="Equation.DSMT4" ShapeID="_x0000_i1142" DrawAspect="Content" ObjectID="_1819695919" r:id="rId150"/>
              </w:object>
            </w:r>
          </w:p>
          <w:p w14:paraId="178EEDE1"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）电压表与</w:t>
            </w:r>
            <w:r>
              <w:rPr>
                <w:color w:val="FF0000"/>
              </w:rPr>
              <w:object w:dxaOrig="228" w:dyaOrig="348" w14:anchorId="07CDBFB6">
                <v:shape id="_x0000_i1143" type="#_x0000_t75" alt="eqId9efc18a5bb2e53586331b2a58538a48b" style="width:11.25pt;height:17.25pt" o:ole="">
                  <v:imagedata r:id="rId72" o:title="eqId9efc18a5bb2e53586331b2a58538a48b"/>
                </v:shape>
                <o:OLEObject Type="Embed" ProgID="Equation.DSMT4" ShapeID="_x0000_i1143" DrawAspect="Content" ObjectID="_1819695920" r:id="rId151"/>
              </w:object>
            </w:r>
            <w:r>
              <w:rPr>
                <w:color w:val="FF0000"/>
              </w:rPr>
              <w:t>并联，开关</w:t>
            </w:r>
            <w:r>
              <w:rPr>
                <w:color w:val="FF0000"/>
              </w:rPr>
              <w:t>S</w:t>
            </w:r>
            <w:r>
              <w:rPr>
                <w:color w:val="FF0000"/>
              </w:rPr>
              <w:t>接</w:t>
            </w:r>
            <w:r>
              <w:rPr>
                <w:rFonts w:eastAsia="Times New Roman"/>
                <w:i/>
                <w:color w:val="FF0000"/>
              </w:rPr>
              <w:t>A</w:t>
            </w:r>
            <w:r>
              <w:rPr>
                <w:color w:val="FF0000"/>
              </w:rPr>
              <w:t>时，</w:t>
            </w:r>
            <w:r>
              <w:rPr>
                <w:color w:val="FF0000"/>
              </w:rPr>
              <w:object w:dxaOrig="228" w:dyaOrig="348" w14:anchorId="7B40613C">
                <v:shape id="_x0000_i1144" type="#_x0000_t75" alt="eqId9efc18a5bb2e53586331b2a58538a48b" style="width:11.25pt;height:17.25pt" o:ole="">
                  <v:imagedata r:id="rId72" o:title="eqId9efc18a5bb2e53586331b2a58538a48b"/>
                </v:shape>
                <o:OLEObject Type="Embed" ProgID="Equation.DSMT4" ShapeID="_x0000_i1144" DrawAspect="Content" ObjectID="_1819695921" r:id="rId152"/>
              </w:object>
            </w:r>
            <w:r>
              <w:rPr>
                <w:color w:val="FF0000"/>
              </w:rPr>
              <w:t>被短路，则电压表示数为</w:t>
            </w:r>
            <w:r>
              <w:rPr>
                <w:color w:val="FF0000"/>
              </w:rPr>
              <w:t>0</w:t>
            </w:r>
            <w:r>
              <w:rPr>
                <w:color w:val="FF0000"/>
              </w:rPr>
              <w:t>。</w:t>
            </w:r>
          </w:p>
          <w:p w14:paraId="6148985E" w14:textId="77777777" w:rsidR="000F5AF6" w:rsidRDefault="000F5AF6" w:rsidP="000F5AF6">
            <w:pPr>
              <w:shd w:val="clear" w:color="auto" w:fill="F2F2F2"/>
              <w:spacing w:line="360" w:lineRule="auto"/>
              <w:ind w:left="420"/>
              <w:textAlignment w:val="center"/>
            </w:pPr>
            <w:r>
              <w:rPr>
                <w:color w:val="FF0000"/>
              </w:rPr>
              <w:t>（</w:t>
            </w:r>
            <w:r>
              <w:rPr>
                <w:color w:val="FF0000"/>
              </w:rPr>
              <w:t>3</w:t>
            </w:r>
            <w:r>
              <w:rPr>
                <w:color w:val="FF0000"/>
              </w:rPr>
              <w:t>）开关</w:t>
            </w:r>
            <w:r>
              <w:rPr>
                <w:color w:val="FF0000"/>
              </w:rPr>
              <w:t>S</w:t>
            </w:r>
            <w:r>
              <w:rPr>
                <w:color w:val="FF0000"/>
              </w:rPr>
              <w:t>接</w:t>
            </w:r>
            <w:r>
              <w:rPr>
                <w:rFonts w:eastAsia="Times New Roman"/>
                <w:i/>
                <w:color w:val="FF0000"/>
              </w:rPr>
              <w:t>B</w:t>
            </w:r>
            <w:r>
              <w:rPr>
                <w:color w:val="FF0000"/>
              </w:rPr>
              <w:t>时，</w:t>
            </w:r>
            <w:r>
              <w:rPr>
                <w:color w:val="FF0000"/>
              </w:rPr>
              <w:object w:dxaOrig="246" w:dyaOrig="311" w14:anchorId="6FDF3CDF">
                <v:shape id="_x0000_i1145" type="#_x0000_t75" alt="eqId47e657159d8201eeca9fa940ee8fde6e" style="width:12.4pt;height:15.4pt" o:ole="">
                  <v:imagedata r:id="rId137" o:title="eqId47e657159d8201eeca9fa940ee8fde6e"/>
                </v:shape>
                <o:OLEObject Type="Embed" ProgID="Equation.DSMT4" ShapeID="_x0000_i1145" DrawAspect="Content" ObjectID="_1819695922" r:id="rId153"/>
              </w:object>
            </w:r>
            <w:r>
              <w:rPr>
                <w:color w:val="FF0000"/>
              </w:rPr>
              <w:t>、</w:t>
            </w:r>
            <w:r>
              <w:rPr>
                <w:color w:val="FF0000"/>
              </w:rPr>
              <w:object w:dxaOrig="264" w:dyaOrig="318" w14:anchorId="622F1D70">
                <v:shape id="_x0000_i1146" type="#_x0000_t75" alt="eqId19f20f21a9d50b61dac519a3ddab539d" style="width:13.15pt;height:15.75pt" o:ole="">
                  <v:imagedata r:id="rId74" o:title="eqId19f20f21a9d50b61dac519a3ddab539d"/>
                </v:shape>
                <o:OLEObject Type="Embed" ProgID="Equation.DSMT4" ShapeID="_x0000_i1146" DrawAspect="Content" ObjectID="_1819695923" r:id="rId154"/>
              </w:object>
            </w:r>
            <w:r>
              <w:rPr>
                <w:color w:val="FF0000"/>
              </w:rPr>
              <w:t>并联后再与</w:t>
            </w:r>
            <w:r>
              <w:rPr>
                <w:color w:val="FF0000"/>
              </w:rPr>
              <w:object w:dxaOrig="228" w:dyaOrig="348" w14:anchorId="44893737">
                <v:shape id="_x0000_i1147" type="#_x0000_t75" alt="eqId9efc18a5bb2e53586331b2a58538a48b" style="width:11.25pt;height:17.25pt" o:ole="">
                  <v:imagedata r:id="rId72" o:title="eqId9efc18a5bb2e53586331b2a58538a48b"/>
                </v:shape>
                <o:OLEObject Type="Embed" ProgID="Equation.DSMT4" ShapeID="_x0000_i1147" DrawAspect="Content" ObjectID="_1819695924" r:id="rId155"/>
              </w:object>
            </w:r>
            <w:r>
              <w:rPr>
                <w:color w:val="FF0000"/>
              </w:rPr>
              <w:t>串联，则电路的总电阻为</w:t>
            </w:r>
          </w:p>
          <w:p w14:paraId="390A40DD" w14:textId="77777777" w:rsidR="000F5AF6" w:rsidRDefault="000F5AF6" w:rsidP="000F5AF6">
            <w:pPr>
              <w:shd w:val="clear" w:color="auto" w:fill="F2F2F2"/>
              <w:spacing w:line="360" w:lineRule="auto"/>
              <w:ind w:left="420"/>
              <w:jc w:val="center"/>
              <w:textAlignment w:val="center"/>
            </w:pPr>
            <w:r>
              <w:rPr>
                <w:color w:val="FF0000"/>
              </w:rPr>
              <w:object w:dxaOrig="2075" w:dyaOrig="595" w14:anchorId="5F18178A">
                <v:shape id="_x0000_i1148" type="#_x0000_t75" alt="eqId36e7131d30a198588befb2e8fb4beaa5" style="width:103.9pt;height:29.65pt" o:ole="">
                  <v:imagedata r:id="rId156" o:title="eqId36e7131d30a198588befb2e8fb4beaa5"/>
                </v:shape>
                <o:OLEObject Type="Embed" ProgID="Equation.DSMT4" ShapeID="_x0000_i1148" DrawAspect="Content" ObjectID="_1819695925" r:id="rId157"/>
              </w:object>
            </w:r>
          </w:p>
          <w:p w14:paraId="59673BA5" w14:textId="77777777" w:rsidR="000F5AF6" w:rsidRDefault="000F5AF6" w:rsidP="000F5AF6">
            <w:pPr>
              <w:shd w:val="clear" w:color="auto" w:fill="F2F2F2"/>
              <w:spacing w:line="360" w:lineRule="auto"/>
              <w:ind w:left="420"/>
              <w:textAlignment w:val="center"/>
            </w:pPr>
            <w:r>
              <w:rPr>
                <w:color w:val="FF0000"/>
              </w:rPr>
              <w:t>故整个电路在</w:t>
            </w:r>
            <w:r>
              <w:rPr>
                <w:color w:val="FF0000"/>
              </w:rPr>
              <w:object w:dxaOrig="615" w:dyaOrig="249" w14:anchorId="3A4BEBD0">
                <v:shape id="_x0000_i1149" type="#_x0000_t75" alt="eqId53be543a34727473cfac96d3b63aa999" style="width:30.75pt;height:12.4pt" o:ole="">
                  <v:imagedata r:id="rId141" o:title="eqId53be543a34727473cfac96d3b63aa999"/>
                </v:shape>
                <o:OLEObject Type="Embed" ProgID="Equation.DSMT4" ShapeID="_x0000_i1149" DrawAspect="Content" ObjectID="_1819695926" r:id="rId158"/>
              </w:object>
            </w:r>
            <w:r>
              <w:rPr>
                <w:color w:val="FF0000"/>
              </w:rPr>
              <w:t>内产生的热量为</w:t>
            </w:r>
          </w:p>
          <w:p w14:paraId="68680F37" w14:textId="77777777" w:rsidR="000F5AF6" w:rsidRDefault="000F5AF6" w:rsidP="000F5AF6">
            <w:pPr>
              <w:shd w:val="clear" w:color="auto" w:fill="F2F2F2"/>
              <w:spacing w:line="360" w:lineRule="auto"/>
              <w:ind w:left="420"/>
              <w:jc w:val="center"/>
              <w:textAlignment w:val="center"/>
              <w:rPr>
                <w:rStyle w:val="apple-style-span"/>
                <w:rFonts w:eastAsiaTheme="majorEastAsia"/>
                <w:color w:val="0000FF"/>
              </w:rPr>
            </w:pPr>
            <w:r>
              <w:rPr>
                <w:color w:val="FF0000"/>
              </w:rPr>
              <w:object w:dxaOrig="2112" w:dyaOrig="508" w14:anchorId="0DA26CDF">
                <v:shape id="_x0000_i1150" type="#_x0000_t75" alt="eqId3473dfb4f0e76bcf0b24902766bfab37" style="width:105.75pt;height:25.5pt" o:ole="">
                  <v:imagedata r:id="rId159" o:title="eqId3473dfb4f0e76bcf0b24902766bfab37"/>
                </v:shape>
                <o:OLEObject Type="Embed" ProgID="Equation.DSMT4" ShapeID="_x0000_i1150" DrawAspect="Content" ObjectID="_1819695927" r:id="rId160"/>
              </w:object>
            </w:r>
          </w:p>
          <w:p w14:paraId="7B1CAEDB" w14:textId="77777777" w:rsidR="000F5AF6" w:rsidRDefault="000F5AF6" w:rsidP="000F5AF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proofErr w:type="gramStart"/>
            <w:r>
              <w:t>两个</w:t>
            </w:r>
            <w:proofErr w:type="gramEnd"/>
            <w:r>
              <w:t>电阻</w:t>
            </w:r>
            <w:r>
              <w:t>A</w:t>
            </w:r>
            <w:r>
              <w:t>、</w:t>
            </w:r>
            <w:r>
              <w:t>B</w:t>
            </w:r>
            <w:r>
              <w:t>串联在电路中，</w:t>
            </w:r>
            <w:r>
              <w:t>A</w:t>
            </w:r>
            <w:r>
              <w:t>的阻值为</w:t>
            </w:r>
            <w:r>
              <w:rPr>
                <w:rFonts w:eastAsia="Times New Roman"/>
                <w:i/>
              </w:rPr>
              <w:t>R</w:t>
            </w:r>
            <w:r>
              <w:t>，</w:t>
            </w:r>
            <w:r>
              <w:t>B</w:t>
            </w:r>
            <w:r>
              <w:t>的阻值为</w:t>
            </w:r>
            <w:r>
              <w:t>2</w:t>
            </w:r>
            <w:r>
              <w:rPr>
                <w:rFonts w:eastAsia="Times New Roman"/>
                <w:i/>
              </w:rPr>
              <w:t>R</w:t>
            </w:r>
            <w:r>
              <w:t>，那么通电后，</w:t>
            </w:r>
            <w:r>
              <w:t>A</w:t>
            </w:r>
            <w:r>
              <w:t>、</w:t>
            </w:r>
            <w:r>
              <w:t>B</w:t>
            </w:r>
            <w:r>
              <w:t>在相同的时间内产生的热量之比为（　　）</w:t>
            </w:r>
          </w:p>
          <w:p w14:paraId="166D0DC2" w14:textId="77777777" w:rsidR="000F5AF6" w:rsidRDefault="000F5AF6" w:rsidP="000F5AF6">
            <w:pPr>
              <w:tabs>
                <w:tab w:val="left" w:pos="4156"/>
              </w:tabs>
              <w:spacing w:line="360" w:lineRule="auto"/>
              <w:ind w:left="315"/>
              <w:textAlignment w:val="center"/>
            </w:pPr>
            <w:r>
              <w:t>A</w:t>
            </w:r>
            <w:r>
              <w:t>．</w:t>
            </w:r>
            <w:r>
              <w:rPr>
                <w:rFonts w:eastAsia="Times New Roman"/>
                <w:i/>
              </w:rPr>
              <w:t>Q</w:t>
            </w:r>
            <w:r>
              <w:rPr>
                <w:rFonts w:eastAsia="Times New Roman"/>
                <w:i/>
                <w:vertAlign w:val="subscript"/>
              </w:rPr>
              <w:t>A</w:t>
            </w:r>
            <w:r>
              <w:t xml:space="preserve">: </w:t>
            </w:r>
            <w:r>
              <w:rPr>
                <w:rFonts w:eastAsia="Times New Roman"/>
                <w:i/>
              </w:rPr>
              <w:t>Q</w:t>
            </w:r>
            <w:r>
              <w:rPr>
                <w:rFonts w:eastAsia="Times New Roman"/>
                <w:i/>
                <w:vertAlign w:val="subscript"/>
              </w:rPr>
              <w:t>B</w:t>
            </w:r>
            <w:r>
              <w:t>=2: 1</w:t>
            </w:r>
            <w:r>
              <w:tab/>
              <w:t>B</w:t>
            </w:r>
            <w:r>
              <w:t>．</w:t>
            </w:r>
            <w:r>
              <w:rPr>
                <w:rFonts w:eastAsia="Times New Roman"/>
                <w:i/>
              </w:rPr>
              <w:t>Q</w:t>
            </w:r>
            <w:r>
              <w:rPr>
                <w:rFonts w:eastAsia="Times New Roman"/>
                <w:i/>
                <w:vertAlign w:val="subscript"/>
              </w:rPr>
              <w:t>A</w:t>
            </w:r>
            <w:r>
              <w:t xml:space="preserve">: </w:t>
            </w:r>
            <w:r>
              <w:rPr>
                <w:rFonts w:eastAsia="Times New Roman"/>
                <w:i/>
              </w:rPr>
              <w:t>Q</w:t>
            </w:r>
            <w:r>
              <w:rPr>
                <w:rFonts w:eastAsia="Times New Roman"/>
                <w:i/>
                <w:vertAlign w:val="subscript"/>
              </w:rPr>
              <w:t>B</w:t>
            </w:r>
            <w:r>
              <w:t>=1: 1</w:t>
            </w:r>
          </w:p>
          <w:p w14:paraId="70B58B3D" w14:textId="77777777" w:rsidR="000F5AF6" w:rsidRDefault="000F5AF6" w:rsidP="000F5AF6">
            <w:pPr>
              <w:tabs>
                <w:tab w:val="left" w:pos="4156"/>
              </w:tabs>
              <w:spacing w:line="360" w:lineRule="auto"/>
              <w:ind w:left="315"/>
              <w:textAlignment w:val="center"/>
            </w:pPr>
            <w:r>
              <w:t>C</w:t>
            </w:r>
            <w:r>
              <w:t>．</w:t>
            </w:r>
            <w:r>
              <w:rPr>
                <w:rFonts w:eastAsia="Times New Roman"/>
                <w:i/>
              </w:rPr>
              <w:t>Q</w:t>
            </w:r>
            <w:r>
              <w:rPr>
                <w:rFonts w:eastAsia="Times New Roman"/>
                <w:i/>
                <w:vertAlign w:val="subscript"/>
              </w:rPr>
              <w:t>A</w:t>
            </w:r>
            <w:r>
              <w:t xml:space="preserve">: </w:t>
            </w:r>
            <w:r>
              <w:rPr>
                <w:rFonts w:eastAsia="Times New Roman"/>
                <w:i/>
              </w:rPr>
              <w:t>Q</w:t>
            </w:r>
            <w:r>
              <w:rPr>
                <w:rFonts w:eastAsia="Times New Roman"/>
                <w:i/>
                <w:vertAlign w:val="subscript"/>
              </w:rPr>
              <w:t>B</w:t>
            </w:r>
            <w:r>
              <w:t>=1: 2</w:t>
            </w:r>
            <w:r>
              <w:tab/>
              <w:t>D</w:t>
            </w:r>
            <w:r>
              <w:t>．</w:t>
            </w:r>
            <w:r>
              <w:rPr>
                <w:rFonts w:eastAsia="Times New Roman"/>
                <w:i/>
              </w:rPr>
              <w:t>Q</w:t>
            </w:r>
            <w:r>
              <w:rPr>
                <w:rFonts w:eastAsia="Times New Roman"/>
                <w:i/>
                <w:vertAlign w:val="subscript"/>
              </w:rPr>
              <w:t>A</w:t>
            </w:r>
            <w:r>
              <w:t xml:space="preserve">: </w:t>
            </w:r>
            <w:r>
              <w:rPr>
                <w:rFonts w:eastAsia="Times New Roman"/>
                <w:i/>
              </w:rPr>
              <w:t>Q</w:t>
            </w:r>
            <w:r>
              <w:rPr>
                <w:rFonts w:eastAsia="Times New Roman"/>
                <w:i/>
                <w:vertAlign w:val="subscript"/>
              </w:rPr>
              <w:t>B</w:t>
            </w:r>
            <w:r>
              <w:t>=4: 1</w:t>
            </w:r>
          </w:p>
          <w:p w14:paraId="7FAB9319" w14:textId="77777777" w:rsidR="000F5AF6" w:rsidRDefault="000F5AF6" w:rsidP="000F5AF6">
            <w:pPr>
              <w:shd w:val="clear" w:color="auto" w:fill="F2F2F2"/>
              <w:spacing w:line="360" w:lineRule="auto"/>
              <w:ind w:left="315"/>
              <w:textAlignment w:val="center"/>
            </w:pPr>
            <w:r>
              <w:rPr>
                <w:color w:val="FF0000"/>
              </w:rPr>
              <w:t>【答案】</w:t>
            </w:r>
            <w:r>
              <w:rPr>
                <w:color w:val="FF0000"/>
              </w:rPr>
              <w:t>C</w:t>
            </w:r>
          </w:p>
          <w:p w14:paraId="743734AB" w14:textId="77777777" w:rsidR="000F5AF6" w:rsidRDefault="000F5AF6" w:rsidP="000F5AF6">
            <w:pPr>
              <w:shd w:val="clear" w:color="auto" w:fill="F2F2F2"/>
              <w:spacing w:line="360" w:lineRule="auto"/>
              <w:ind w:left="315"/>
              <w:textAlignment w:val="center"/>
            </w:pPr>
            <w:r>
              <w:rPr>
                <w:color w:val="FF0000"/>
              </w:rPr>
              <w:t>【详解】两个电阻</w:t>
            </w:r>
            <w:r>
              <w:rPr>
                <w:color w:val="FF0000"/>
              </w:rPr>
              <w:t>A</w:t>
            </w:r>
            <w:r>
              <w:rPr>
                <w:color w:val="FF0000"/>
              </w:rPr>
              <w:t>、</w:t>
            </w:r>
            <w:r>
              <w:rPr>
                <w:color w:val="FF0000"/>
              </w:rPr>
              <w:t>B</w:t>
            </w:r>
            <w:r>
              <w:rPr>
                <w:color w:val="FF0000"/>
              </w:rPr>
              <w:t>串联在电路中，电流相等，由焦耳定律</w:t>
            </w:r>
          </w:p>
          <w:p w14:paraId="04EC7771" w14:textId="77777777" w:rsidR="000F5AF6" w:rsidRDefault="000F5AF6" w:rsidP="000F5AF6">
            <w:pPr>
              <w:shd w:val="clear" w:color="auto" w:fill="F2F2F2"/>
              <w:spacing w:line="360" w:lineRule="auto"/>
              <w:ind w:left="315"/>
              <w:jc w:val="center"/>
              <w:textAlignment w:val="center"/>
            </w:pPr>
            <w:r>
              <w:rPr>
                <w:color w:val="FF0000"/>
              </w:rPr>
              <w:object w:dxaOrig="809" w:dyaOrig="318" w14:anchorId="2B37667A">
                <v:shape id="_x0000_i1151" type="#_x0000_t75" alt="eqId375ef653724aa183fabcccb45b9b507d" style="width:40.5pt;height:15.75pt" o:ole="">
                  <v:imagedata r:id="rId161" o:title="eqId375ef653724aa183fabcccb45b9b507d"/>
                </v:shape>
                <o:OLEObject Type="Embed" ProgID="Equation.DSMT4" ShapeID="_x0000_i1151" DrawAspect="Content" ObjectID="_1819695928" r:id="rId162"/>
              </w:object>
            </w:r>
          </w:p>
          <w:p w14:paraId="7EAECC24" w14:textId="77777777" w:rsidR="000F5AF6" w:rsidRDefault="000F5AF6" w:rsidP="000F5AF6">
            <w:pPr>
              <w:shd w:val="clear" w:color="auto" w:fill="F2F2F2"/>
              <w:spacing w:line="360" w:lineRule="auto"/>
              <w:ind w:left="315"/>
              <w:textAlignment w:val="center"/>
            </w:pPr>
            <w:r>
              <w:rPr>
                <w:color w:val="FF0000"/>
              </w:rPr>
              <w:t>可知</w:t>
            </w:r>
            <w:r>
              <w:rPr>
                <w:color w:val="FF0000"/>
              </w:rPr>
              <w:t>A</w:t>
            </w:r>
            <w:r>
              <w:rPr>
                <w:color w:val="FF0000"/>
              </w:rPr>
              <w:t>、</w:t>
            </w:r>
            <w:r>
              <w:rPr>
                <w:color w:val="FF0000"/>
              </w:rPr>
              <w:t>B</w:t>
            </w:r>
            <w:r>
              <w:rPr>
                <w:color w:val="FF0000"/>
              </w:rPr>
              <w:t>在相同的时间内产生的热量之比为</w:t>
            </w:r>
          </w:p>
          <w:p w14:paraId="12DA73B9" w14:textId="77777777" w:rsidR="000F5AF6" w:rsidRDefault="000F5AF6" w:rsidP="000F5AF6">
            <w:pPr>
              <w:shd w:val="clear" w:color="auto" w:fill="F2F2F2"/>
              <w:spacing w:line="360" w:lineRule="auto"/>
              <w:ind w:left="315"/>
              <w:jc w:val="center"/>
              <w:textAlignment w:val="center"/>
            </w:pPr>
            <w:r>
              <w:rPr>
                <w:rFonts w:eastAsia="Times New Roman"/>
                <w:i/>
                <w:color w:val="FF0000"/>
              </w:rPr>
              <w:t>Q</w:t>
            </w:r>
            <w:r>
              <w:rPr>
                <w:rFonts w:eastAsia="Times New Roman"/>
                <w:i/>
                <w:color w:val="FF0000"/>
                <w:vertAlign w:val="subscript"/>
              </w:rPr>
              <w:t>A</w:t>
            </w:r>
            <w:r>
              <w:rPr>
                <w:color w:val="FF0000"/>
              </w:rPr>
              <w:t xml:space="preserve">: </w:t>
            </w:r>
            <w:r>
              <w:rPr>
                <w:rFonts w:eastAsia="Times New Roman"/>
                <w:i/>
                <w:color w:val="FF0000"/>
              </w:rPr>
              <w:t>Q</w:t>
            </w:r>
            <w:r>
              <w:rPr>
                <w:rFonts w:eastAsia="Times New Roman"/>
                <w:i/>
                <w:color w:val="FF0000"/>
                <w:vertAlign w:val="subscript"/>
              </w:rPr>
              <w:t>B</w:t>
            </w:r>
            <w:r>
              <w:rPr>
                <w:color w:val="FF0000"/>
              </w:rPr>
              <w:t>=1: 2</w:t>
            </w:r>
          </w:p>
          <w:p w14:paraId="61963062" w14:textId="77777777" w:rsidR="000F5AF6" w:rsidRDefault="000F5AF6" w:rsidP="000F5AF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rPr>
              <w:t xml:space="preserve"> </w:t>
            </w:r>
          </w:p>
          <w:p w14:paraId="59CB17EF"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把标有</w:t>
            </w:r>
            <w:r>
              <w:t>“220V</w:t>
            </w:r>
            <w:r>
              <w:t>，</w:t>
            </w:r>
            <w:r>
              <w:t>100W”</w:t>
            </w:r>
            <w:r>
              <w:t>的</w:t>
            </w:r>
            <w:r>
              <w:t>A</w:t>
            </w:r>
            <w:r>
              <w:t>灯泡和</w:t>
            </w:r>
            <w:r>
              <w:t>“220V</w:t>
            </w:r>
            <w:r>
              <w:t>，</w:t>
            </w:r>
            <w:r>
              <w:t>200W”</w:t>
            </w:r>
            <w:r>
              <w:t>的</w:t>
            </w:r>
            <w:r>
              <w:t>B</w:t>
            </w:r>
            <w:r>
              <w:t>灯泡串联后接入</w:t>
            </w:r>
            <w:r>
              <w:t>220V</w:t>
            </w:r>
            <w:r>
              <w:t>的电路中，如果导体电阻忽略不计，不考虑温度对电阻的影响，则有（　　）</w:t>
            </w:r>
          </w:p>
          <w:p w14:paraId="5F622116" w14:textId="77777777" w:rsidR="000F5AF6" w:rsidRDefault="000F5AF6" w:rsidP="000F5AF6">
            <w:pPr>
              <w:spacing w:line="360" w:lineRule="auto"/>
              <w:ind w:left="420"/>
              <w:textAlignment w:val="center"/>
            </w:pPr>
            <w:r>
              <w:t>A</w:t>
            </w:r>
            <w:r>
              <w:t>．</w:t>
            </w:r>
            <w:r>
              <w:t>A</w:t>
            </w:r>
            <w:r>
              <w:t>、</w:t>
            </w:r>
            <w:r>
              <w:t>B</w:t>
            </w:r>
            <w:r>
              <w:t>两灯泡的电阻之比为</w:t>
            </w:r>
            <w:r>
              <w:rPr>
                <w:rFonts w:eastAsia="Times New Roman"/>
                <w:i/>
              </w:rPr>
              <w:t>R</w:t>
            </w:r>
            <w:r>
              <w:rPr>
                <w:rFonts w:eastAsia="Times New Roman"/>
                <w:i/>
                <w:vertAlign w:val="subscript"/>
              </w:rPr>
              <w:t>A</w:t>
            </w:r>
            <w:r>
              <w:t>:</w:t>
            </w:r>
            <w:r>
              <w:rPr>
                <w:rFonts w:eastAsia="Times New Roman"/>
                <w:i/>
              </w:rPr>
              <w:t>R</w:t>
            </w:r>
            <w:r>
              <w:rPr>
                <w:rFonts w:eastAsia="Times New Roman"/>
                <w:i/>
                <w:vertAlign w:val="subscript"/>
              </w:rPr>
              <w:t>B</w:t>
            </w:r>
            <w:r>
              <w:t>=1:2</w:t>
            </w:r>
          </w:p>
          <w:p w14:paraId="529C2D18" w14:textId="77777777" w:rsidR="000F5AF6" w:rsidRDefault="000F5AF6" w:rsidP="000F5AF6">
            <w:pPr>
              <w:spacing w:line="360" w:lineRule="auto"/>
              <w:ind w:left="420"/>
              <w:textAlignment w:val="center"/>
            </w:pPr>
            <w:r>
              <w:lastRenderedPageBreak/>
              <w:t>B</w:t>
            </w:r>
            <w:r>
              <w:t>．</w:t>
            </w:r>
            <w:r>
              <w:t>A</w:t>
            </w:r>
            <w:r>
              <w:t>、</w:t>
            </w:r>
            <w:r>
              <w:t>B</w:t>
            </w:r>
            <w:r>
              <w:t>两灯泡在串联电路中的电压之比为</w:t>
            </w:r>
            <w:r>
              <w:rPr>
                <w:rFonts w:eastAsia="Times New Roman"/>
                <w:i/>
              </w:rPr>
              <w:t>U</w:t>
            </w:r>
            <w:r>
              <w:rPr>
                <w:rFonts w:eastAsia="Times New Roman"/>
                <w:i/>
                <w:vertAlign w:val="subscript"/>
              </w:rPr>
              <w:t>A</w:t>
            </w:r>
            <w:r>
              <w:t>:</w:t>
            </w:r>
            <w:r>
              <w:rPr>
                <w:rFonts w:eastAsia="Times New Roman"/>
                <w:i/>
              </w:rPr>
              <w:t>U</w:t>
            </w:r>
            <w:r>
              <w:rPr>
                <w:rFonts w:eastAsia="Times New Roman"/>
                <w:i/>
                <w:vertAlign w:val="subscript"/>
              </w:rPr>
              <w:t>B</w:t>
            </w:r>
            <w:r>
              <w:t>=2:1</w:t>
            </w:r>
          </w:p>
          <w:p w14:paraId="4C7AE555" w14:textId="77777777" w:rsidR="000F5AF6" w:rsidRDefault="000F5AF6" w:rsidP="000F5AF6">
            <w:pPr>
              <w:spacing w:line="360" w:lineRule="auto"/>
              <w:ind w:left="420"/>
              <w:textAlignment w:val="center"/>
            </w:pPr>
            <w:r>
              <w:t>C</w:t>
            </w:r>
            <w:r>
              <w:t>．</w:t>
            </w:r>
            <w:r>
              <w:t>A</w:t>
            </w:r>
            <w:r>
              <w:t>、</w:t>
            </w:r>
            <w:r>
              <w:t>B</w:t>
            </w:r>
            <w:r>
              <w:t>两灯泡在串联电路中消耗的功率之比为</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=2:1</w:t>
            </w:r>
          </w:p>
          <w:p w14:paraId="21BCD223" w14:textId="77777777" w:rsidR="000F5AF6" w:rsidRDefault="000F5AF6" w:rsidP="000F5AF6">
            <w:pPr>
              <w:spacing w:line="360" w:lineRule="auto"/>
              <w:ind w:left="420"/>
              <w:textAlignment w:val="center"/>
            </w:pPr>
            <w:r>
              <w:t>D</w:t>
            </w:r>
            <w:r>
              <w:t>．</w:t>
            </w:r>
            <w:r>
              <w:t>A</w:t>
            </w:r>
            <w:r>
              <w:t>、</w:t>
            </w:r>
            <w:r>
              <w:t>B</w:t>
            </w:r>
            <w:r>
              <w:t>两灯泡在串联电路中产生的热量之比为</w:t>
            </w:r>
            <w:r>
              <w:rPr>
                <w:rFonts w:eastAsia="Times New Roman"/>
                <w:i/>
              </w:rPr>
              <w:t>Q</w:t>
            </w:r>
            <w:r>
              <w:rPr>
                <w:rFonts w:eastAsia="Times New Roman"/>
                <w:i/>
                <w:vertAlign w:val="subscript"/>
              </w:rPr>
              <w:t>A</w:t>
            </w:r>
            <w:r>
              <w:t>:</w:t>
            </w:r>
            <w:r>
              <w:rPr>
                <w:rFonts w:eastAsia="Times New Roman"/>
                <w:i/>
              </w:rPr>
              <w:t>Q</w:t>
            </w:r>
            <w:r>
              <w:rPr>
                <w:rFonts w:eastAsia="Times New Roman"/>
                <w:i/>
                <w:vertAlign w:val="subscript"/>
              </w:rPr>
              <w:t>B</w:t>
            </w:r>
            <w:r>
              <w:t>=1:2</w:t>
            </w:r>
          </w:p>
          <w:p w14:paraId="63D63D8A" w14:textId="77777777" w:rsidR="000F5AF6" w:rsidRDefault="000F5AF6" w:rsidP="000F5AF6">
            <w:pPr>
              <w:shd w:val="clear" w:color="auto" w:fill="F2F2F2"/>
              <w:spacing w:line="360" w:lineRule="auto"/>
              <w:ind w:left="420"/>
              <w:textAlignment w:val="center"/>
            </w:pPr>
            <w:r>
              <w:rPr>
                <w:color w:val="FF0000"/>
              </w:rPr>
              <w:t>【答案】</w:t>
            </w:r>
            <w:r>
              <w:rPr>
                <w:color w:val="FF0000"/>
              </w:rPr>
              <w:t>BC</w:t>
            </w:r>
          </w:p>
          <w:p w14:paraId="2D03B325" w14:textId="77777777" w:rsidR="000F5AF6" w:rsidRDefault="000F5AF6" w:rsidP="000F5AF6">
            <w:pPr>
              <w:shd w:val="clear" w:color="auto" w:fill="F2F2F2"/>
              <w:spacing w:line="360" w:lineRule="auto"/>
              <w:ind w:left="420"/>
              <w:textAlignment w:val="center"/>
            </w:pPr>
            <w:r>
              <w:rPr>
                <w:color w:val="FF0000"/>
              </w:rPr>
              <w:t>【详解】</w:t>
            </w:r>
            <w:r>
              <w:rPr>
                <w:color w:val="FF0000"/>
              </w:rPr>
              <w:t>A</w:t>
            </w:r>
            <w:r>
              <w:rPr>
                <w:color w:val="FF0000"/>
              </w:rPr>
              <w:t>．根据功率公式得</w:t>
            </w:r>
          </w:p>
          <w:p w14:paraId="01FC6E62" w14:textId="77777777" w:rsidR="000F5AF6" w:rsidRDefault="000F5AF6" w:rsidP="000F5AF6">
            <w:pPr>
              <w:shd w:val="clear" w:color="auto" w:fill="F2F2F2"/>
              <w:spacing w:line="360" w:lineRule="auto"/>
              <w:ind w:left="420"/>
              <w:jc w:val="center"/>
              <w:textAlignment w:val="center"/>
            </w:pPr>
            <w:r>
              <w:rPr>
                <w:color w:val="FF0000"/>
              </w:rPr>
              <w:object w:dxaOrig="704" w:dyaOrig="573" w14:anchorId="07632A65">
                <v:shape id="_x0000_i1152" type="#_x0000_t75" alt="eqId22019becb6cc137a28fcc4f1c72afb34" style="width:35.25pt;height:28.5pt" o:ole="">
                  <v:imagedata r:id="rId34" o:title="eqId22019becb6cc137a28fcc4f1c72afb34"/>
                </v:shape>
                <o:OLEObject Type="Embed" ProgID="Equation.DSMT4" ShapeID="_x0000_i1152" DrawAspect="Content" ObjectID="_1819695929" r:id="rId163"/>
              </w:object>
            </w:r>
          </w:p>
          <w:p w14:paraId="4C235435" w14:textId="77777777" w:rsidR="000F5AF6" w:rsidRDefault="000F5AF6" w:rsidP="000F5AF6">
            <w:pPr>
              <w:shd w:val="clear" w:color="auto" w:fill="F2F2F2"/>
              <w:spacing w:line="360" w:lineRule="auto"/>
              <w:ind w:left="420"/>
              <w:textAlignment w:val="center"/>
            </w:pPr>
            <w:r>
              <w:rPr>
                <w:color w:val="FF0000"/>
              </w:rPr>
              <w:t>有</w:t>
            </w:r>
            <w:r>
              <w:rPr>
                <w:color w:val="FF0000"/>
              </w:rPr>
              <w:t>A</w:t>
            </w:r>
            <w:r>
              <w:rPr>
                <w:color w:val="FF0000"/>
              </w:rPr>
              <w:t>、</w:t>
            </w:r>
            <w:r>
              <w:rPr>
                <w:color w:val="FF0000"/>
              </w:rPr>
              <w:t>B</w:t>
            </w:r>
            <w:r>
              <w:rPr>
                <w:color w:val="FF0000"/>
              </w:rPr>
              <w:t>两灯泡的电阻之比为</w:t>
            </w:r>
            <w:r>
              <w:rPr>
                <w:rFonts w:eastAsia="Times New Roman"/>
                <w:i/>
                <w:color w:val="FF0000"/>
              </w:rPr>
              <w:t>R</w:t>
            </w:r>
            <w:r>
              <w:rPr>
                <w:rFonts w:eastAsia="Times New Roman"/>
                <w:i/>
                <w:color w:val="FF0000"/>
                <w:vertAlign w:val="subscript"/>
              </w:rPr>
              <w:t>A</w:t>
            </w:r>
            <w:r>
              <w:rPr>
                <w:color w:val="FF0000"/>
              </w:rPr>
              <w:t>:</w:t>
            </w:r>
            <w:r>
              <w:rPr>
                <w:rFonts w:eastAsia="Times New Roman"/>
                <w:i/>
                <w:color w:val="FF0000"/>
              </w:rPr>
              <w:t>R</w:t>
            </w:r>
            <w:r>
              <w:rPr>
                <w:rFonts w:eastAsia="Times New Roman"/>
                <w:i/>
                <w:color w:val="FF0000"/>
                <w:vertAlign w:val="subscript"/>
              </w:rPr>
              <w:t>B</w:t>
            </w:r>
            <w:r>
              <w:rPr>
                <w:color w:val="FF0000"/>
              </w:rPr>
              <w:t>=2:1</w:t>
            </w:r>
            <w:r>
              <w:rPr>
                <w:color w:val="FF0000"/>
              </w:rPr>
              <w:t>，</w:t>
            </w:r>
            <w:r>
              <w:rPr>
                <w:color w:val="FF0000"/>
              </w:rPr>
              <w:t>A</w:t>
            </w:r>
            <w:r>
              <w:rPr>
                <w:color w:val="FF0000"/>
              </w:rPr>
              <w:t>错误；</w:t>
            </w:r>
          </w:p>
          <w:p w14:paraId="02624E5A" w14:textId="77777777" w:rsidR="000F5AF6" w:rsidRDefault="000F5AF6" w:rsidP="000F5AF6">
            <w:pPr>
              <w:shd w:val="clear" w:color="auto" w:fill="F2F2F2"/>
              <w:spacing w:line="360" w:lineRule="auto"/>
              <w:ind w:left="420"/>
              <w:textAlignment w:val="center"/>
            </w:pPr>
            <w:r>
              <w:rPr>
                <w:color w:val="FF0000"/>
              </w:rPr>
              <w:t>B</w:t>
            </w:r>
            <w:r>
              <w:rPr>
                <w:color w:val="FF0000"/>
              </w:rPr>
              <w:t>．串联电流相等，根据欧姆定律得</w:t>
            </w:r>
          </w:p>
          <w:p w14:paraId="106475B1" w14:textId="77777777" w:rsidR="000F5AF6" w:rsidRDefault="000F5AF6" w:rsidP="000F5AF6">
            <w:pPr>
              <w:shd w:val="clear" w:color="auto" w:fill="F2F2F2"/>
              <w:spacing w:line="360" w:lineRule="auto"/>
              <w:ind w:left="420"/>
              <w:jc w:val="center"/>
              <w:textAlignment w:val="center"/>
            </w:pPr>
            <w:r>
              <w:rPr>
                <w:color w:val="FF0000"/>
              </w:rPr>
              <w:object w:dxaOrig="651" w:dyaOrig="252" w14:anchorId="025E1087">
                <v:shape id="_x0000_i1153" type="#_x0000_t75" alt="eqId4b2c70b4f7dca92823e2a7c11060d94c" style="width:32.65pt;height:12.75pt" o:ole="">
                  <v:imagedata r:id="rId164" o:title="eqId4b2c70b4f7dca92823e2a7c11060d94c"/>
                </v:shape>
                <o:OLEObject Type="Embed" ProgID="Equation.DSMT4" ShapeID="_x0000_i1153" DrawAspect="Content" ObjectID="_1819695930" r:id="rId165"/>
              </w:object>
            </w:r>
          </w:p>
          <w:p w14:paraId="7903B41B" w14:textId="77777777" w:rsidR="000F5AF6" w:rsidRDefault="000F5AF6" w:rsidP="000F5AF6">
            <w:pPr>
              <w:shd w:val="clear" w:color="auto" w:fill="F2F2F2"/>
              <w:spacing w:line="360" w:lineRule="auto"/>
              <w:ind w:left="420"/>
              <w:textAlignment w:val="center"/>
            </w:pPr>
            <w:r>
              <w:rPr>
                <w:color w:val="FF0000"/>
              </w:rPr>
              <w:t>有</w:t>
            </w:r>
            <w:r>
              <w:rPr>
                <w:color w:val="FF0000"/>
              </w:rPr>
              <w:t>A</w:t>
            </w:r>
            <w:r>
              <w:rPr>
                <w:color w:val="FF0000"/>
              </w:rPr>
              <w:t>、</w:t>
            </w:r>
            <w:r>
              <w:rPr>
                <w:color w:val="FF0000"/>
              </w:rPr>
              <w:t>B</w:t>
            </w:r>
            <w:r>
              <w:rPr>
                <w:color w:val="FF0000"/>
              </w:rPr>
              <w:t>两灯泡在串联电路中的电压之比为</w:t>
            </w:r>
            <w:r>
              <w:rPr>
                <w:rFonts w:eastAsia="Times New Roman"/>
                <w:i/>
                <w:color w:val="FF0000"/>
              </w:rPr>
              <w:t>U</w:t>
            </w:r>
            <w:r>
              <w:rPr>
                <w:rFonts w:eastAsia="Times New Roman"/>
                <w:i/>
                <w:color w:val="FF0000"/>
                <w:vertAlign w:val="subscript"/>
              </w:rPr>
              <w:t>A</w:t>
            </w:r>
            <w:r>
              <w:rPr>
                <w:color w:val="FF0000"/>
              </w:rPr>
              <w:t>:</w:t>
            </w:r>
            <w:r>
              <w:rPr>
                <w:rFonts w:eastAsia="Times New Roman"/>
                <w:i/>
                <w:color w:val="FF0000"/>
              </w:rPr>
              <w:t>U</w:t>
            </w:r>
            <w:r>
              <w:rPr>
                <w:rFonts w:eastAsia="Times New Roman"/>
                <w:i/>
                <w:color w:val="FF0000"/>
                <w:vertAlign w:val="subscript"/>
              </w:rPr>
              <w:t>B</w:t>
            </w:r>
            <w:r>
              <w:rPr>
                <w:color w:val="FF0000"/>
              </w:rPr>
              <w:t>=2:1</w:t>
            </w:r>
            <w:r>
              <w:rPr>
                <w:color w:val="FF0000"/>
              </w:rPr>
              <w:t>，</w:t>
            </w:r>
            <w:r>
              <w:rPr>
                <w:color w:val="FF0000"/>
              </w:rPr>
              <w:t>B</w:t>
            </w:r>
            <w:r>
              <w:rPr>
                <w:color w:val="FF0000"/>
              </w:rPr>
              <w:t>正确；</w:t>
            </w:r>
          </w:p>
          <w:p w14:paraId="1E21787B" w14:textId="77777777" w:rsidR="000F5AF6" w:rsidRDefault="000F5AF6" w:rsidP="000F5AF6">
            <w:pPr>
              <w:shd w:val="clear" w:color="auto" w:fill="F2F2F2"/>
              <w:spacing w:line="360" w:lineRule="auto"/>
              <w:ind w:left="420"/>
              <w:textAlignment w:val="center"/>
            </w:pPr>
            <w:r>
              <w:rPr>
                <w:color w:val="FF0000"/>
              </w:rPr>
              <w:t>C</w:t>
            </w:r>
            <w:r>
              <w:rPr>
                <w:color w:val="FF0000"/>
              </w:rPr>
              <w:t>．串联电流相等，根据功率得</w:t>
            </w:r>
          </w:p>
          <w:p w14:paraId="0517C627" w14:textId="77777777" w:rsidR="000F5AF6" w:rsidRDefault="000F5AF6" w:rsidP="000F5AF6">
            <w:pPr>
              <w:shd w:val="clear" w:color="auto" w:fill="F2F2F2"/>
              <w:spacing w:line="360" w:lineRule="auto"/>
              <w:ind w:left="420"/>
              <w:jc w:val="center"/>
              <w:textAlignment w:val="center"/>
            </w:pPr>
            <w:r>
              <w:rPr>
                <w:color w:val="FF0000"/>
              </w:rPr>
              <w:object w:dxaOrig="739" w:dyaOrig="264" w14:anchorId="6DACC87B">
                <v:shape id="_x0000_i1154" type="#_x0000_t75" alt="eqIdbbc8c4dce535624f4a62aa2b34ac1b0f" style="width:37.15pt;height:13.15pt" o:ole="">
                  <v:imagedata r:id="rId12" o:title="eqIdbbc8c4dce535624f4a62aa2b34ac1b0f"/>
                </v:shape>
                <o:OLEObject Type="Embed" ProgID="Equation.DSMT4" ShapeID="_x0000_i1154" DrawAspect="Content" ObjectID="_1819695931" r:id="rId166"/>
              </w:object>
            </w:r>
          </w:p>
          <w:p w14:paraId="7C1973DF" w14:textId="77777777" w:rsidR="000F5AF6" w:rsidRDefault="000F5AF6" w:rsidP="000F5AF6">
            <w:pPr>
              <w:shd w:val="clear" w:color="auto" w:fill="F2F2F2"/>
              <w:spacing w:line="360" w:lineRule="auto"/>
              <w:ind w:left="420"/>
              <w:textAlignment w:val="center"/>
            </w:pPr>
            <w:r>
              <w:rPr>
                <w:color w:val="FF0000"/>
              </w:rPr>
              <w:t>有</w:t>
            </w:r>
            <w:r>
              <w:rPr>
                <w:color w:val="FF0000"/>
              </w:rPr>
              <w:t>A</w:t>
            </w:r>
            <w:r>
              <w:rPr>
                <w:color w:val="FF0000"/>
              </w:rPr>
              <w:t>、</w:t>
            </w:r>
            <w:r>
              <w:rPr>
                <w:color w:val="FF0000"/>
              </w:rPr>
              <w:t>B</w:t>
            </w:r>
            <w:r>
              <w:rPr>
                <w:color w:val="FF0000"/>
              </w:rPr>
              <w:t>两灯泡在串联电路中消耗的功率之比为</w:t>
            </w:r>
            <w:r>
              <w:rPr>
                <w:rFonts w:eastAsia="Times New Roman"/>
                <w:i/>
                <w:color w:val="FF0000"/>
              </w:rPr>
              <w:t>P</w:t>
            </w:r>
            <w:r>
              <w:rPr>
                <w:rFonts w:eastAsia="Times New Roman"/>
                <w:i/>
                <w:color w:val="FF0000"/>
                <w:vertAlign w:val="subscript"/>
              </w:rPr>
              <w:t>A</w:t>
            </w:r>
            <w:r>
              <w:rPr>
                <w:color w:val="FF0000"/>
              </w:rPr>
              <w:t>:</w:t>
            </w:r>
            <w:r>
              <w:rPr>
                <w:rFonts w:eastAsia="Times New Roman"/>
                <w:i/>
                <w:color w:val="FF0000"/>
              </w:rPr>
              <w:t>P</w:t>
            </w:r>
            <w:r>
              <w:rPr>
                <w:rFonts w:eastAsia="Times New Roman"/>
                <w:i/>
                <w:color w:val="FF0000"/>
                <w:vertAlign w:val="subscript"/>
              </w:rPr>
              <w:t>B</w:t>
            </w:r>
            <w:r>
              <w:rPr>
                <w:color w:val="FF0000"/>
              </w:rPr>
              <w:t>=2:1</w:t>
            </w:r>
            <w:r>
              <w:rPr>
                <w:color w:val="FF0000"/>
              </w:rPr>
              <w:t>，</w:t>
            </w:r>
            <w:r>
              <w:rPr>
                <w:color w:val="FF0000"/>
              </w:rPr>
              <w:t>C</w:t>
            </w:r>
            <w:r>
              <w:rPr>
                <w:color w:val="FF0000"/>
              </w:rPr>
              <w:t>正确；</w:t>
            </w:r>
          </w:p>
          <w:p w14:paraId="777F2A91" w14:textId="77777777" w:rsidR="000F5AF6" w:rsidRDefault="000F5AF6" w:rsidP="000F5AF6">
            <w:pPr>
              <w:shd w:val="clear" w:color="auto" w:fill="F2F2F2"/>
              <w:spacing w:line="360" w:lineRule="auto"/>
              <w:ind w:left="420"/>
              <w:textAlignment w:val="center"/>
            </w:pPr>
            <w:r>
              <w:rPr>
                <w:color w:val="FF0000"/>
              </w:rPr>
              <w:t>D</w:t>
            </w:r>
            <w:r>
              <w:rPr>
                <w:color w:val="FF0000"/>
              </w:rPr>
              <w:t>．串联电流相等，根据焦耳定律得</w:t>
            </w:r>
          </w:p>
          <w:p w14:paraId="649106EB" w14:textId="77777777" w:rsidR="000F5AF6" w:rsidRDefault="000F5AF6" w:rsidP="000F5AF6">
            <w:pPr>
              <w:shd w:val="clear" w:color="auto" w:fill="F2F2F2"/>
              <w:spacing w:line="360" w:lineRule="auto"/>
              <w:ind w:left="420"/>
              <w:jc w:val="center"/>
              <w:textAlignment w:val="center"/>
            </w:pPr>
            <w:r>
              <w:rPr>
                <w:color w:val="FF0000"/>
              </w:rPr>
              <w:object w:dxaOrig="809" w:dyaOrig="318" w14:anchorId="189414CB">
                <v:shape id="_x0000_i1155" type="#_x0000_t75" alt="eqId375ef653724aa183fabcccb45b9b507d" style="width:40.5pt;height:15.75pt" o:ole="">
                  <v:imagedata r:id="rId161" o:title="eqId375ef653724aa183fabcccb45b9b507d"/>
                </v:shape>
                <o:OLEObject Type="Embed" ProgID="Equation.DSMT4" ShapeID="_x0000_i1155" DrawAspect="Content" ObjectID="_1819695932" r:id="rId167"/>
              </w:object>
            </w:r>
          </w:p>
          <w:p w14:paraId="2AC34428" w14:textId="77777777" w:rsidR="000F5AF6" w:rsidRDefault="000F5AF6" w:rsidP="000F5AF6">
            <w:pPr>
              <w:shd w:val="clear" w:color="auto" w:fill="F2F2F2"/>
              <w:spacing w:line="360" w:lineRule="auto"/>
              <w:ind w:left="420"/>
              <w:textAlignment w:val="center"/>
            </w:pPr>
            <w:r>
              <w:rPr>
                <w:color w:val="FF0000"/>
              </w:rPr>
              <w:t>有</w:t>
            </w:r>
            <w:r>
              <w:rPr>
                <w:color w:val="FF0000"/>
              </w:rPr>
              <w:t>A</w:t>
            </w:r>
            <w:r>
              <w:rPr>
                <w:color w:val="FF0000"/>
              </w:rPr>
              <w:t>、</w:t>
            </w:r>
            <w:r>
              <w:rPr>
                <w:color w:val="FF0000"/>
              </w:rPr>
              <w:t>B</w:t>
            </w:r>
            <w:r>
              <w:rPr>
                <w:color w:val="FF0000"/>
              </w:rPr>
              <w:t>两灯泡在串联电路中产生的热量之比为</w:t>
            </w:r>
            <w:r>
              <w:rPr>
                <w:rFonts w:eastAsia="Times New Roman"/>
                <w:i/>
                <w:color w:val="FF0000"/>
              </w:rPr>
              <w:t>Q</w:t>
            </w:r>
            <w:r>
              <w:rPr>
                <w:rFonts w:eastAsia="Times New Roman"/>
                <w:i/>
                <w:color w:val="FF0000"/>
                <w:vertAlign w:val="subscript"/>
              </w:rPr>
              <w:t>A</w:t>
            </w:r>
            <w:r>
              <w:rPr>
                <w:color w:val="FF0000"/>
              </w:rPr>
              <w:t>:</w:t>
            </w:r>
            <w:r>
              <w:rPr>
                <w:rFonts w:eastAsia="Times New Roman"/>
                <w:i/>
                <w:color w:val="FF0000"/>
              </w:rPr>
              <w:t>Q</w:t>
            </w:r>
            <w:r>
              <w:rPr>
                <w:rFonts w:eastAsia="Times New Roman"/>
                <w:i/>
                <w:color w:val="FF0000"/>
                <w:vertAlign w:val="subscript"/>
              </w:rPr>
              <w:t>B</w:t>
            </w:r>
            <w:r>
              <w:rPr>
                <w:color w:val="FF0000"/>
              </w:rPr>
              <w:t>=2:1</w:t>
            </w:r>
            <w:r>
              <w:rPr>
                <w:color w:val="FF0000"/>
              </w:rPr>
              <w:t>，</w:t>
            </w:r>
            <w:r>
              <w:rPr>
                <w:color w:val="FF0000"/>
              </w:rPr>
              <w:t>D</w:t>
            </w:r>
            <w:r>
              <w:rPr>
                <w:color w:val="FF0000"/>
              </w:rPr>
              <w:t>错误。</w:t>
            </w:r>
          </w:p>
          <w:p w14:paraId="201A83C1" w14:textId="77777777" w:rsidR="000F5AF6" w:rsidRDefault="000F5AF6" w:rsidP="000F5AF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BC</w:t>
            </w:r>
            <w:r>
              <w:rPr>
                <w:color w:val="FF0000"/>
              </w:rPr>
              <w:t>。</w:t>
            </w:r>
            <w:r>
              <w:rPr>
                <w:rStyle w:val="apple-style-span"/>
                <w:rFonts w:eastAsiaTheme="majorEastAsia"/>
                <w:color w:val="0000FF"/>
              </w:rPr>
              <w:t xml:space="preserve"> </w:t>
            </w:r>
          </w:p>
          <w:p w14:paraId="343D590F"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某同学自制了一个电炉，已知该电炉工作时电阻是</w:t>
            </w:r>
            <w:r>
              <w:t>110Ω</w:t>
            </w:r>
            <w:r>
              <w:t>，工作时通过电炉的电流是</w:t>
            </w:r>
            <w:r>
              <w:t>2A</w:t>
            </w:r>
            <w:r>
              <w:t>。</w:t>
            </w:r>
          </w:p>
          <w:p w14:paraId="308E550A" w14:textId="77777777" w:rsidR="000F5AF6" w:rsidRDefault="000F5AF6" w:rsidP="000F5AF6">
            <w:pPr>
              <w:spacing w:line="360" w:lineRule="auto"/>
              <w:ind w:left="420"/>
              <w:textAlignment w:val="center"/>
            </w:pPr>
            <w:r>
              <w:t>（</w:t>
            </w:r>
            <w:r>
              <w:t>1</w:t>
            </w:r>
            <w:r>
              <w:t>）该电炉两端的电压是多少？</w:t>
            </w:r>
          </w:p>
          <w:p w14:paraId="5F612A23" w14:textId="77777777" w:rsidR="000F5AF6" w:rsidRDefault="000F5AF6" w:rsidP="000F5AF6">
            <w:pPr>
              <w:spacing w:line="360" w:lineRule="auto"/>
              <w:ind w:left="420"/>
              <w:textAlignment w:val="center"/>
            </w:pPr>
            <w:r>
              <w:t>（</w:t>
            </w:r>
            <w:r>
              <w:t>2</w:t>
            </w:r>
            <w:r>
              <w:t>）该电炉工作时，</w:t>
            </w:r>
            <w:r>
              <w:t>10s</w:t>
            </w:r>
            <w:r>
              <w:t>内产生的热量是多少？</w:t>
            </w:r>
          </w:p>
          <w:p w14:paraId="2D9A61D3" w14:textId="77777777" w:rsidR="000F5AF6" w:rsidRDefault="000F5AF6" w:rsidP="000F5AF6">
            <w:pPr>
              <w:shd w:val="clear" w:color="auto" w:fill="F2F2F2"/>
              <w:spacing w:line="360" w:lineRule="auto"/>
              <w:ind w:left="420"/>
              <w:textAlignment w:val="center"/>
            </w:pPr>
            <w:r>
              <w:rPr>
                <w:color w:val="FF0000"/>
              </w:rPr>
              <w:t>【答案】（</w:t>
            </w:r>
            <w:r>
              <w:rPr>
                <w:color w:val="FF0000"/>
              </w:rPr>
              <w:t>1</w:t>
            </w:r>
            <w:r>
              <w:rPr>
                <w:color w:val="FF0000"/>
              </w:rPr>
              <w:t>）</w:t>
            </w:r>
            <w:r>
              <w:rPr>
                <w:color w:val="FF0000"/>
              </w:rPr>
              <w:t>220V</w:t>
            </w:r>
            <w:r>
              <w:rPr>
                <w:color w:val="FF0000"/>
              </w:rPr>
              <w:t>；（</w:t>
            </w:r>
            <w:r>
              <w:rPr>
                <w:color w:val="FF0000"/>
              </w:rPr>
              <w:t>2</w:t>
            </w:r>
            <w:r>
              <w:rPr>
                <w:color w:val="FF0000"/>
              </w:rPr>
              <w:t>）</w:t>
            </w:r>
            <w:r>
              <w:rPr>
                <w:color w:val="FF0000"/>
              </w:rPr>
              <w:t>4400J</w:t>
            </w:r>
          </w:p>
          <w:p w14:paraId="16A79EB7" w14:textId="77777777" w:rsidR="000F5AF6" w:rsidRDefault="000F5AF6" w:rsidP="000F5AF6">
            <w:pPr>
              <w:shd w:val="clear" w:color="auto" w:fill="F2F2F2"/>
              <w:spacing w:line="360" w:lineRule="auto"/>
              <w:ind w:left="420"/>
              <w:textAlignment w:val="center"/>
            </w:pPr>
            <w:r>
              <w:rPr>
                <w:color w:val="FF0000"/>
              </w:rPr>
              <w:t>【详解】（</w:t>
            </w:r>
            <w:r>
              <w:rPr>
                <w:color w:val="FF0000"/>
              </w:rPr>
              <w:t>1</w:t>
            </w:r>
            <w:r>
              <w:rPr>
                <w:color w:val="FF0000"/>
              </w:rPr>
              <w:t>）该电炉两端的电压为</w:t>
            </w:r>
          </w:p>
          <w:p w14:paraId="37809BC3" w14:textId="77777777" w:rsidR="000F5AF6" w:rsidRDefault="000F5AF6" w:rsidP="000F5AF6">
            <w:pPr>
              <w:shd w:val="clear" w:color="auto" w:fill="F2F2F2"/>
              <w:spacing w:line="360" w:lineRule="auto"/>
              <w:ind w:left="420"/>
              <w:jc w:val="center"/>
              <w:textAlignment w:val="center"/>
            </w:pPr>
            <w:r>
              <w:rPr>
                <w:color w:val="FF0000"/>
              </w:rPr>
              <w:object w:dxaOrig="2322" w:dyaOrig="250" w14:anchorId="03EE6EC4">
                <v:shape id="_x0000_i1156" type="#_x0000_t75" alt="eqIdd148b9fc39ff984317589fc8921a61ae" style="width:116.25pt;height:12.4pt" o:ole="">
                  <v:imagedata r:id="rId168" o:title="eqIdd148b9fc39ff984317589fc8921a61ae"/>
                </v:shape>
                <o:OLEObject Type="Embed" ProgID="Equation.DSMT4" ShapeID="_x0000_i1156" DrawAspect="Content" ObjectID="_1819695933" r:id="rId169"/>
              </w:object>
            </w:r>
          </w:p>
          <w:p w14:paraId="5BE4540A"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）该电炉工作时，</w:t>
            </w:r>
            <w:r>
              <w:rPr>
                <w:color w:val="FF0000"/>
              </w:rPr>
              <w:t>10s</w:t>
            </w:r>
            <w:r>
              <w:rPr>
                <w:color w:val="FF0000"/>
              </w:rPr>
              <w:t>内产生的热量是</w:t>
            </w:r>
          </w:p>
          <w:p w14:paraId="5DD86C4F" w14:textId="6178F96B" w:rsidR="00311EEE" w:rsidRDefault="000F5AF6" w:rsidP="000F5AF6">
            <w:pPr>
              <w:spacing w:line="336" w:lineRule="auto"/>
              <w:jc w:val="left"/>
              <w:rPr>
                <w:rFonts w:ascii="宋体" w:hAnsi="宋体" w:hint="eastAsia"/>
                <w:color w:val="000000"/>
                <w:szCs w:val="21"/>
              </w:rPr>
            </w:pPr>
            <w:r>
              <w:rPr>
                <w:color w:val="FF0000"/>
              </w:rPr>
              <w:object w:dxaOrig="2904" w:dyaOrig="316" w14:anchorId="6D1BFF76">
                <v:shape id="_x0000_i1157" type="#_x0000_t75" alt="eqIdcba89a5d53b03f722981ff2accf186db" style="width:145.15pt;height:15.75pt" o:ole="">
                  <v:imagedata r:id="rId170" o:title="eqIdcba89a5d53b03f722981ff2accf186db"/>
                </v:shape>
                <o:OLEObject Type="Embed" ProgID="Equation.DSMT4" ShapeID="_x0000_i1157" DrawAspect="Content" ObjectID="_1819695934" r:id="rId171"/>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EC8BD8D"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-1</w:t>
            </w:r>
            <w:r>
              <w:rPr>
                <w:rStyle w:val="apple-style-span"/>
                <w:rFonts w:eastAsiaTheme="majorEastAsia"/>
                <w:color w:val="0000FF"/>
              </w:rPr>
              <w:t>】</w:t>
            </w:r>
            <w:r>
              <w:t>随着生活条件的改善，越来越多的人喜欢用电动牙刷。如图所示，电动牙刷通过电动机芯的快速旋</w:t>
            </w:r>
            <w:r>
              <w:lastRenderedPageBreak/>
              <w:t>转和振动，使刷头产生高频振动，深入清洁牙缝。下列表格中为一款充电式电动牙刷名牌上的参数，下列说法正确的是（　　）</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29"/>
              <w:gridCol w:w="1163"/>
              <w:gridCol w:w="1843"/>
              <w:gridCol w:w="786"/>
              <w:gridCol w:w="1858"/>
              <w:gridCol w:w="846"/>
            </w:tblGrid>
            <w:tr w:rsidR="000F5AF6" w14:paraId="0C1EF1CD" w14:textId="77777777" w:rsidTr="00521D58">
              <w:trPr>
                <w:jc w:val="center"/>
              </w:trPr>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CB586" w14:textId="77777777" w:rsidR="000F5AF6" w:rsidRDefault="000F5AF6" w:rsidP="000F5AF6">
                  <w:pPr>
                    <w:spacing w:before="60" w:after="60"/>
                    <w:jc w:val="center"/>
                    <w:textAlignment w:val="center"/>
                  </w:pPr>
                  <w:r>
                    <w:t>充电器输入电压</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C8D5B" w14:textId="77777777" w:rsidR="000F5AF6" w:rsidRDefault="000F5AF6" w:rsidP="000F5AF6">
                  <w:pPr>
                    <w:spacing w:before="60" w:after="60"/>
                    <w:jc w:val="center"/>
                    <w:textAlignment w:val="center"/>
                  </w:pPr>
                  <w:r>
                    <w:t>AC220V</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78DF6" w14:textId="77777777" w:rsidR="000F5AF6" w:rsidRDefault="000F5AF6" w:rsidP="000F5AF6">
                  <w:pPr>
                    <w:spacing w:before="60" w:after="60"/>
                    <w:jc w:val="center"/>
                    <w:textAlignment w:val="center"/>
                  </w:pPr>
                  <w:r>
                    <w:t>充电器输出电压</w:t>
                  </w:r>
                </w:p>
              </w:tc>
              <w:tc>
                <w:tcPr>
                  <w:tcW w:w="7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DEF28" w14:textId="77777777" w:rsidR="000F5AF6" w:rsidRDefault="000F5AF6" w:rsidP="000F5AF6">
                  <w:pPr>
                    <w:spacing w:before="60" w:after="60"/>
                    <w:jc w:val="center"/>
                    <w:textAlignment w:val="center"/>
                  </w:pPr>
                  <w:r>
                    <w:t>DC5V</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1CB4BD" w14:textId="77777777" w:rsidR="000F5AF6" w:rsidRDefault="000F5AF6" w:rsidP="000F5AF6">
                  <w:pPr>
                    <w:spacing w:before="60" w:after="60"/>
                    <w:jc w:val="center"/>
                    <w:textAlignment w:val="center"/>
                  </w:pPr>
                  <w:r>
                    <w:t>充电器输入电流</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4E7D06" w14:textId="77777777" w:rsidR="000F5AF6" w:rsidRDefault="000F5AF6" w:rsidP="000F5AF6">
                  <w:pPr>
                    <w:spacing w:before="60" w:after="60"/>
                    <w:jc w:val="center"/>
                    <w:textAlignment w:val="center"/>
                  </w:pPr>
                  <w:r>
                    <w:t>50mA</w:t>
                  </w:r>
                </w:p>
              </w:tc>
            </w:tr>
            <w:tr w:rsidR="000F5AF6" w14:paraId="0A131546" w14:textId="77777777" w:rsidTr="00521D58">
              <w:trPr>
                <w:jc w:val="center"/>
              </w:trPr>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EF5CE" w14:textId="77777777" w:rsidR="000F5AF6" w:rsidRDefault="000F5AF6" w:rsidP="000F5AF6">
                  <w:pPr>
                    <w:spacing w:before="60" w:after="60"/>
                    <w:jc w:val="center"/>
                    <w:textAlignment w:val="center"/>
                  </w:pPr>
                  <w:r>
                    <w:t>电池容量</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6989962" w14:textId="77777777" w:rsidR="000F5AF6" w:rsidRDefault="000F5AF6" w:rsidP="000F5AF6">
                  <w:pPr>
                    <w:spacing w:before="60" w:after="60"/>
                    <w:textAlignment w:val="center"/>
                  </w:pPr>
                  <w:r>
                    <w:object w:dxaOrig="914" w:dyaOrig="252" w14:anchorId="2DF04C07">
                      <v:shape id="_x0000_i1215" type="#_x0000_t75" alt="eqId85e4ebb66c840a1cc4618b0afe2b12d1" style="width:45.75pt;height:12.75pt" o:ole="">
                        <v:imagedata r:id="rId172" o:title="eqId85e4ebb66c840a1cc4618b0afe2b12d1"/>
                      </v:shape>
                      <o:OLEObject Type="Embed" ProgID="Equation.DSMT4" ShapeID="_x0000_i1215" DrawAspect="Content" ObjectID="_1819695935" r:id="rId173"/>
                    </w:objec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7410B42" w14:textId="77777777" w:rsidR="000F5AF6" w:rsidRDefault="000F5AF6" w:rsidP="000F5AF6">
                  <w:pPr>
                    <w:spacing w:before="60" w:after="60"/>
                    <w:textAlignment w:val="center"/>
                  </w:pPr>
                  <w:r>
                    <w:t>电动牙刷额定功率</w:t>
                  </w:r>
                </w:p>
              </w:tc>
              <w:tc>
                <w:tcPr>
                  <w:tcW w:w="7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559C7D5" w14:textId="77777777" w:rsidR="000F5AF6" w:rsidRDefault="000F5AF6" w:rsidP="000F5AF6">
                  <w:pPr>
                    <w:spacing w:before="60" w:after="60"/>
                    <w:textAlignment w:val="center"/>
                  </w:pPr>
                  <w:r>
                    <w:t>1.3W</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53FCBD" w14:textId="77777777" w:rsidR="000F5AF6" w:rsidRDefault="000F5AF6" w:rsidP="000F5AF6">
                  <w:pPr>
                    <w:spacing w:before="60" w:after="60"/>
                    <w:textAlignment w:val="center"/>
                  </w:pPr>
                  <w:r>
                    <w:t>电动牙刷额定电压</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113A7A4" w14:textId="77777777" w:rsidR="000F5AF6" w:rsidRDefault="000F5AF6" w:rsidP="000F5AF6">
                  <w:pPr>
                    <w:spacing w:before="60" w:after="60"/>
                    <w:textAlignment w:val="center"/>
                  </w:pPr>
                  <w:r>
                    <w:t>DC3.7V</w:t>
                  </w:r>
                </w:p>
              </w:tc>
            </w:tr>
          </w:tbl>
          <w:p w14:paraId="1923D7FA" w14:textId="77777777" w:rsidR="000F5AF6" w:rsidRDefault="000F5AF6" w:rsidP="000F5AF6">
            <w:pPr>
              <w:spacing w:line="360" w:lineRule="auto"/>
              <w:ind w:left="315"/>
              <w:textAlignment w:val="center"/>
            </w:pPr>
            <w:r>
              <w:t>A</w:t>
            </w:r>
            <w:r>
              <w:t>．</w:t>
            </w:r>
            <w:r>
              <w:object w:dxaOrig="914" w:dyaOrig="252" w14:anchorId="76A164A2">
                <v:shape id="_x0000_i1216" type="#_x0000_t75" alt="eqId85e4ebb66c840a1cc4618b0afe2b12d1" style="width:45.75pt;height:12.75pt" o:ole="">
                  <v:imagedata r:id="rId172" o:title="eqId85e4ebb66c840a1cc4618b0afe2b12d1"/>
                </v:shape>
                <o:OLEObject Type="Embed" ProgID="Equation.DSMT4" ShapeID="_x0000_i1216" DrawAspect="Content" ObjectID="_1819695936" r:id="rId174"/>
              </w:object>
            </w:r>
            <w:r>
              <w:t>表示电池的能量</w:t>
            </w:r>
          </w:p>
          <w:p w14:paraId="0F21587B" w14:textId="77777777" w:rsidR="000F5AF6" w:rsidRDefault="000F5AF6" w:rsidP="000F5AF6">
            <w:pPr>
              <w:spacing w:line="360" w:lineRule="auto"/>
              <w:ind w:left="315"/>
              <w:textAlignment w:val="center"/>
            </w:pPr>
            <w:r>
              <w:t>B</w:t>
            </w:r>
            <w:r>
              <w:t>．若刷牙时间</w:t>
            </w:r>
            <w:r>
              <w:t>30s</w:t>
            </w:r>
            <w:r>
              <w:t>，电动机输出</w:t>
            </w:r>
            <w:r>
              <w:t>39J</w:t>
            </w:r>
            <w:r>
              <w:t>机械能</w:t>
            </w:r>
          </w:p>
          <w:p w14:paraId="0D4C252D" w14:textId="77777777" w:rsidR="000F5AF6" w:rsidRDefault="000F5AF6" w:rsidP="000F5AF6">
            <w:pPr>
              <w:spacing w:line="360" w:lineRule="auto"/>
              <w:ind w:left="315"/>
              <w:textAlignment w:val="center"/>
            </w:pPr>
            <w:r>
              <w:t>C</w:t>
            </w:r>
            <w:r>
              <w:t>．充电器给电动牙刷充电一分钟，电动牙刷储存</w:t>
            </w:r>
            <w:r>
              <w:t>15J</w:t>
            </w:r>
            <w:r>
              <w:t>能量</w:t>
            </w:r>
          </w:p>
          <w:p w14:paraId="3D3AF58E" w14:textId="77777777" w:rsidR="000F5AF6" w:rsidRDefault="000F5AF6" w:rsidP="000F5AF6">
            <w:pPr>
              <w:spacing w:line="360" w:lineRule="auto"/>
              <w:ind w:left="315"/>
              <w:textAlignment w:val="center"/>
            </w:pPr>
            <w:r>
              <w:t>D</w:t>
            </w:r>
            <w:r>
              <w:t>．电动机在额定电压下工作时，额定电流约为</w:t>
            </w:r>
            <w:r>
              <w:t>0.35A</w:t>
            </w:r>
          </w:p>
          <w:p w14:paraId="19EB29FF" w14:textId="77777777" w:rsidR="000F5AF6" w:rsidRDefault="000F5AF6" w:rsidP="000F5AF6">
            <w:pPr>
              <w:shd w:val="clear" w:color="auto" w:fill="F2F2F2"/>
              <w:spacing w:line="360" w:lineRule="auto"/>
              <w:ind w:left="315"/>
              <w:textAlignment w:val="center"/>
            </w:pPr>
            <w:r>
              <w:rPr>
                <w:color w:val="FF0000"/>
              </w:rPr>
              <w:t>【答案】</w:t>
            </w:r>
            <w:r>
              <w:rPr>
                <w:color w:val="FF0000"/>
              </w:rPr>
              <w:t>D</w:t>
            </w:r>
          </w:p>
          <w:p w14:paraId="6DB6D435" w14:textId="77777777" w:rsidR="000F5AF6" w:rsidRDefault="000F5AF6" w:rsidP="000F5AF6">
            <w:pPr>
              <w:shd w:val="clear" w:color="auto" w:fill="F2F2F2"/>
              <w:spacing w:line="360" w:lineRule="auto"/>
              <w:ind w:left="315"/>
              <w:textAlignment w:val="center"/>
            </w:pPr>
            <w:r>
              <w:rPr>
                <w:color w:val="FF0000"/>
              </w:rPr>
              <w:t>【详解】</w:t>
            </w:r>
            <w:r>
              <w:rPr>
                <w:color w:val="FF0000"/>
              </w:rPr>
              <w:t>A</w:t>
            </w:r>
            <w:r>
              <w:rPr>
                <w:color w:val="FF0000"/>
              </w:rPr>
              <w:t>．</w:t>
            </w:r>
            <w:r>
              <w:rPr>
                <w:color w:val="FF0000"/>
              </w:rPr>
              <w:object w:dxaOrig="914" w:dyaOrig="252" w14:anchorId="289E8E9E">
                <v:shape id="_x0000_i1217" type="#_x0000_t75" alt="eqId85e4ebb66c840a1cc4618b0afe2b12d1" style="width:45.75pt;height:12.75pt" o:ole="">
                  <v:imagedata r:id="rId172" o:title="eqId85e4ebb66c840a1cc4618b0afe2b12d1"/>
                </v:shape>
                <o:OLEObject Type="Embed" ProgID="Equation.DSMT4" ShapeID="_x0000_i1217" DrawAspect="Content" ObjectID="_1819695937" r:id="rId175"/>
              </w:object>
            </w:r>
            <w:r>
              <w:rPr>
                <w:color w:val="FF0000"/>
              </w:rPr>
              <w:t>表示电池的电量，故</w:t>
            </w:r>
            <w:r>
              <w:rPr>
                <w:color w:val="FF0000"/>
              </w:rPr>
              <w:t>A</w:t>
            </w:r>
            <w:r>
              <w:rPr>
                <w:color w:val="FF0000"/>
              </w:rPr>
              <w:t>错误；</w:t>
            </w:r>
          </w:p>
          <w:p w14:paraId="19F7D46A" w14:textId="77777777" w:rsidR="000F5AF6" w:rsidRDefault="000F5AF6" w:rsidP="000F5AF6">
            <w:pPr>
              <w:shd w:val="clear" w:color="auto" w:fill="F2F2F2"/>
              <w:spacing w:line="360" w:lineRule="auto"/>
              <w:ind w:left="315"/>
              <w:textAlignment w:val="center"/>
            </w:pPr>
            <w:r>
              <w:rPr>
                <w:color w:val="FF0000"/>
              </w:rPr>
              <w:t>B</w:t>
            </w:r>
            <w:r>
              <w:rPr>
                <w:color w:val="FF0000"/>
              </w:rPr>
              <w:t>．若刷牙时间</w:t>
            </w:r>
            <w:r>
              <w:rPr>
                <w:color w:val="FF0000"/>
              </w:rPr>
              <w:t>30s</w:t>
            </w:r>
            <w:r>
              <w:rPr>
                <w:color w:val="FF0000"/>
              </w:rPr>
              <w:t>，电动机总消耗能量为</w:t>
            </w:r>
          </w:p>
          <w:p w14:paraId="539CB45C" w14:textId="77777777" w:rsidR="000F5AF6" w:rsidRDefault="000F5AF6" w:rsidP="000F5AF6">
            <w:pPr>
              <w:shd w:val="clear" w:color="auto" w:fill="F2F2F2"/>
              <w:spacing w:line="360" w:lineRule="auto"/>
              <w:ind w:left="315"/>
              <w:jc w:val="center"/>
              <w:textAlignment w:val="center"/>
            </w:pPr>
            <w:r>
              <w:rPr>
                <w:color w:val="FF0000"/>
              </w:rPr>
              <w:object w:dxaOrig="1671" w:dyaOrig="250" w14:anchorId="65D20F4C">
                <v:shape id="_x0000_i1218" type="#_x0000_t75" alt="eqId28f825c136b790e8e87a0816b0007edb" style="width:83.65pt;height:12.4pt" o:ole="">
                  <v:imagedata r:id="rId176" o:title="eqId28f825c136b790e8e87a0816b0007edb"/>
                </v:shape>
                <o:OLEObject Type="Embed" ProgID="Equation.DSMT4" ShapeID="_x0000_i1218" DrawAspect="Content" ObjectID="_1819695938" r:id="rId177"/>
              </w:object>
            </w:r>
          </w:p>
          <w:p w14:paraId="3DBFFCB2" w14:textId="77777777" w:rsidR="000F5AF6" w:rsidRDefault="000F5AF6" w:rsidP="000F5AF6">
            <w:pPr>
              <w:shd w:val="clear" w:color="auto" w:fill="F2F2F2"/>
              <w:spacing w:line="360" w:lineRule="auto"/>
              <w:ind w:left="315"/>
              <w:textAlignment w:val="center"/>
            </w:pPr>
            <w:r>
              <w:rPr>
                <w:color w:val="FF0000"/>
              </w:rPr>
              <w:t>但由于电动机有内阻，所以电动机输出机械能小于</w:t>
            </w:r>
            <w:r>
              <w:rPr>
                <w:color w:val="FF0000"/>
              </w:rPr>
              <w:t>39J</w:t>
            </w:r>
            <w:r>
              <w:rPr>
                <w:color w:val="FF0000"/>
              </w:rPr>
              <w:t>，故</w:t>
            </w:r>
            <w:r>
              <w:rPr>
                <w:color w:val="FF0000"/>
              </w:rPr>
              <w:t>B</w:t>
            </w:r>
            <w:r>
              <w:rPr>
                <w:color w:val="FF0000"/>
              </w:rPr>
              <w:t>错误；</w:t>
            </w:r>
          </w:p>
          <w:p w14:paraId="094E1940" w14:textId="77777777" w:rsidR="000F5AF6" w:rsidRDefault="000F5AF6" w:rsidP="000F5AF6">
            <w:pPr>
              <w:shd w:val="clear" w:color="auto" w:fill="F2F2F2"/>
              <w:spacing w:line="360" w:lineRule="auto"/>
              <w:ind w:left="315"/>
              <w:textAlignment w:val="center"/>
            </w:pPr>
            <w:r>
              <w:rPr>
                <w:color w:val="FF0000"/>
              </w:rPr>
              <w:t>C</w:t>
            </w:r>
            <w:r>
              <w:rPr>
                <w:color w:val="FF0000"/>
              </w:rPr>
              <w:t>．充电器给电动牙刷充电一分钟，充电器输入能量为</w:t>
            </w:r>
          </w:p>
          <w:p w14:paraId="142B64E6" w14:textId="77777777" w:rsidR="000F5AF6" w:rsidRDefault="000F5AF6" w:rsidP="000F5AF6">
            <w:pPr>
              <w:shd w:val="clear" w:color="auto" w:fill="F2F2F2"/>
              <w:spacing w:line="360" w:lineRule="auto"/>
              <w:ind w:left="315"/>
              <w:jc w:val="center"/>
              <w:textAlignment w:val="center"/>
            </w:pPr>
            <w:r>
              <w:rPr>
                <w:color w:val="FF0000"/>
              </w:rPr>
              <w:object w:dxaOrig="2005" w:dyaOrig="250" w14:anchorId="46A1D6E3">
                <v:shape id="_x0000_i1219" type="#_x0000_t75" alt="eqId32c62abc6b660f28bbd686b01767f7e4" style="width:100.15pt;height:12.4pt" o:ole="">
                  <v:imagedata r:id="rId178" o:title="eqId32c62abc6b660f28bbd686b01767f7e4"/>
                </v:shape>
                <o:OLEObject Type="Embed" ProgID="Equation.DSMT4" ShapeID="_x0000_i1219" DrawAspect="Content" ObjectID="_1819695939" r:id="rId179"/>
              </w:object>
            </w:r>
          </w:p>
          <w:p w14:paraId="5FCA8B51" w14:textId="77777777" w:rsidR="000F5AF6" w:rsidRDefault="000F5AF6" w:rsidP="000F5AF6">
            <w:pPr>
              <w:shd w:val="clear" w:color="auto" w:fill="F2F2F2"/>
              <w:spacing w:line="360" w:lineRule="auto"/>
              <w:ind w:left="315"/>
              <w:textAlignment w:val="center"/>
            </w:pPr>
            <w:r>
              <w:rPr>
                <w:color w:val="FF0000"/>
              </w:rPr>
              <w:t>由于有能量损耗，电动牙刷储存能量小于</w:t>
            </w:r>
            <w:r>
              <w:rPr>
                <w:color w:val="FF0000"/>
              </w:rPr>
              <w:t>15J</w:t>
            </w:r>
            <w:r>
              <w:rPr>
                <w:color w:val="FF0000"/>
              </w:rPr>
              <w:t>。故</w:t>
            </w:r>
            <w:r>
              <w:rPr>
                <w:color w:val="FF0000"/>
              </w:rPr>
              <w:t>C</w:t>
            </w:r>
            <w:r>
              <w:rPr>
                <w:color w:val="FF0000"/>
              </w:rPr>
              <w:t>错误；</w:t>
            </w:r>
          </w:p>
          <w:p w14:paraId="784F925E" w14:textId="77777777" w:rsidR="000F5AF6" w:rsidRDefault="000F5AF6" w:rsidP="000F5AF6">
            <w:pPr>
              <w:shd w:val="clear" w:color="auto" w:fill="F2F2F2"/>
              <w:spacing w:line="360" w:lineRule="auto"/>
              <w:ind w:left="315"/>
              <w:textAlignment w:val="center"/>
            </w:pPr>
            <w:r>
              <w:rPr>
                <w:color w:val="FF0000"/>
              </w:rPr>
              <w:t>D</w:t>
            </w:r>
            <w:r>
              <w:rPr>
                <w:color w:val="FF0000"/>
              </w:rPr>
              <w:t>．电动机在额定电压下工作时，额定电流约为</w:t>
            </w:r>
          </w:p>
          <w:p w14:paraId="1FAF083A" w14:textId="77777777" w:rsidR="000F5AF6" w:rsidRDefault="000F5AF6" w:rsidP="000F5AF6">
            <w:pPr>
              <w:shd w:val="clear" w:color="auto" w:fill="F2F2F2"/>
              <w:spacing w:line="360" w:lineRule="auto"/>
              <w:ind w:left="315"/>
              <w:jc w:val="center"/>
              <w:textAlignment w:val="center"/>
            </w:pPr>
            <w:r>
              <w:rPr>
                <w:color w:val="FF0000"/>
              </w:rPr>
              <w:object w:dxaOrig="2005" w:dyaOrig="541" w14:anchorId="49BD9B1B">
                <v:shape id="_x0000_i1220" type="#_x0000_t75" alt="eqIddcfd072d1669c88d9096231db857892e" style="width:100.15pt;height:27pt" o:ole="">
                  <v:imagedata r:id="rId180" o:title="eqIddcfd072d1669c88d9096231db857892e"/>
                </v:shape>
                <o:OLEObject Type="Embed" ProgID="Equation.DSMT4" ShapeID="_x0000_i1220" DrawAspect="Content" ObjectID="_1819695940" r:id="rId181"/>
              </w:object>
            </w:r>
          </w:p>
          <w:p w14:paraId="18DB5816" w14:textId="77777777" w:rsidR="000F5AF6" w:rsidRDefault="000F5AF6" w:rsidP="000F5AF6">
            <w:pPr>
              <w:shd w:val="clear" w:color="auto" w:fill="F2F2F2"/>
              <w:spacing w:line="360" w:lineRule="auto"/>
              <w:ind w:left="315"/>
              <w:textAlignment w:val="center"/>
              <w:rPr>
                <w:rStyle w:val="apple-style-span"/>
                <w:rFonts w:eastAsiaTheme="majorEastAsia"/>
                <w:color w:val="0000FF"/>
              </w:rPr>
            </w:pPr>
            <w:r>
              <w:rPr>
                <w:color w:val="FF0000"/>
              </w:rPr>
              <w:t>故</w:t>
            </w:r>
            <w:r>
              <w:rPr>
                <w:color w:val="FF0000"/>
              </w:rPr>
              <w:t>D</w:t>
            </w:r>
            <w:r>
              <w:rPr>
                <w:color w:val="FF0000"/>
              </w:rPr>
              <w:t>正确。</w:t>
            </w:r>
          </w:p>
          <w:p w14:paraId="31CF149E" w14:textId="77777777" w:rsidR="000F5AF6" w:rsidRDefault="000F5AF6" w:rsidP="000F5AF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如图所示，电源电动势</w:t>
            </w:r>
            <w:r>
              <w:object w:dxaOrig="685" w:dyaOrig="250" w14:anchorId="09F43015">
                <v:shape id="_x0000_i1221" type="#_x0000_t75" alt="eqId7214d3ea4528eae48acce84869b97780" style="width:34.15pt;height:12.4pt" o:ole="">
                  <v:imagedata r:id="rId182" o:title="eqId7214d3ea4528eae48acce84869b97780"/>
                </v:shape>
                <o:OLEObject Type="Embed" ProgID="Equation.DSMT4" ShapeID="_x0000_i1221" DrawAspect="Content" ObjectID="_1819695941" r:id="rId183"/>
              </w:object>
            </w:r>
            <w:r>
              <w:t>，小灯泡</w:t>
            </w:r>
            <w:r>
              <w:rPr>
                <w:rFonts w:eastAsia="Times New Roman"/>
                <w:i/>
              </w:rPr>
              <w:t>L</w:t>
            </w:r>
            <w:r>
              <w:t>的规格为</w:t>
            </w:r>
            <w:r>
              <w:t>“2V</w:t>
            </w:r>
            <w:r>
              <w:rPr>
                <w:rFonts w:eastAsia="Times New Roman"/>
                <w:kern w:val="0"/>
                <w:sz w:val="24"/>
              </w:rPr>
              <w:t>  </w:t>
            </w:r>
            <w:r>
              <w:t>0.4W”</w:t>
            </w:r>
            <w:r>
              <w:t>，开关</w:t>
            </w:r>
            <w:r>
              <w:t>S</w:t>
            </w:r>
            <w:r>
              <w:t>接</w:t>
            </w:r>
            <w:r>
              <w:t>1</w:t>
            </w:r>
            <w:r>
              <w:t>，当电阻箱</w:t>
            </w:r>
            <w:r>
              <w:rPr>
                <w:rFonts w:eastAsia="Times New Roman"/>
                <w:i/>
              </w:rPr>
              <w:t>R</w:t>
            </w:r>
            <w:r>
              <w:t>调到</w:t>
            </w:r>
            <w:r>
              <w:t>3Ω</w:t>
            </w:r>
            <w:r>
              <w:t>时，小灯泡</w:t>
            </w:r>
            <w:r>
              <w:rPr>
                <w:rFonts w:eastAsia="Times New Roman"/>
                <w:i/>
              </w:rPr>
              <w:t>L</w:t>
            </w:r>
            <w:r>
              <w:t>正常发光。现将开关</w:t>
            </w:r>
            <w:r>
              <w:t>S</w:t>
            </w:r>
            <w:r>
              <w:t>接</w:t>
            </w:r>
            <w:r>
              <w:t>2</w:t>
            </w:r>
            <w:r>
              <w:t>，小灯泡</w:t>
            </w:r>
            <w:r>
              <w:rPr>
                <w:rFonts w:eastAsia="Times New Roman"/>
                <w:i/>
              </w:rPr>
              <w:t>L</w:t>
            </w:r>
            <w:r>
              <w:t>和电动机</w:t>
            </w:r>
            <w:r>
              <w:rPr>
                <w:rFonts w:eastAsia="Times New Roman"/>
                <w:i/>
              </w:rPr>
              <w:t>M</w:t>
            </w:r>
            <w:r>
              <w:t>均正常工作，则（　　）</w:t>
            </w:r>
          </w:p>
          <w:p w14:paraId="7056B5F5"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206866F5" wp14:editId="60427661">
                  <wp:extent cx="1447800" cy="1228725"/>
                  <wp:effectExtent l="0" t="0" r="0" b="5715"/>
                  <wp:docPr id="100015" name="图片 100015" descr="@@@f225bd4e-011a-4238-b0f7-74e60020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225bd4e-011a-4238-b0f7-74e600207410"/>
                          <pic:cNvPicPr>
                            <a:picLocks noChangeAspect="1"/>
                          </pic:cNvPicPr>
                        </pic:nvPicPr>
                        <pic:blipFill>
                          <a:blip r:embed="rId184"/>
                          <a:stretch>
                            <a:fillRect/>
                          </a:stretch>
                        </pic:blipFill>
                        <pic:spPr>
                          <a:xfrm>
                            <a:off x="0" y="0"/>
                            <a:ext cx="1447800" cy="1228725"/>
                          </a:xfrm>
                          <a:prstGeom prst="rect">
                            <a:avLst/>
                          </a:prstGeom>
                        </pic:spPr>
                      </pic:pic>
                    </a:graphicData>
                  </a:graphic>
                </wp:inline>
              </w:drawing>
            </w:r>
          </w:p>
          <w:p w14:paraId="498F598F" w14:textId="77777777" w:rsidR="000F5AF6" w:rsidRDefault="000F5AF6" w:rsidP="000F5AF6">
            <w:pPr>
              <w:tabs>
                <w:tab w:val="left" w:pos="4156"/>
              </w:tabs>
              <w:spacing w:line="360" w:lineRule="auto"/>
              <w:ind w:left="420"/>
              <w:textAlignment w:val="center"/>
            </w:pPr>
            <w:r>
              <w:lastRenderedPageBreak/>
              <w:t>A</w:t>
            </w:r>
            <w:r>
              <w:t>．电源内阻为</w:t>
            </w:r>
            <w:r>
              <w:t>2Ω</w:t>
            </w:r>
            <w:r>
              <w:tab/>
              <w:t>B</w:t>
            </w:r>
            <w:r>
              <w:t>．电动机的内阻为</w:t>
            </w:r>
            <w:r>
              <w:t>3Ω</w:t>
            </w:r>
          </w:p>
          <w:p w14:paraId="1B6BAFF9" w14:textId="77777777" w:rsidR="000F5AF6" w:rsidRDefault="000F5AF6" w:rsidP="000F5AF6">
            <w:pPr>
              <w:tabs>
                <w:tab w:val="left" w:pos="4156"/>
              </w:tabs>
              <w:spacing w:line="360" w:lineRule="auto"/>
              <w:ind w:left="420"/>
              <w:textAlignment w:val="center"/>
            </w:pPr>
            <w:r>
              <w:t>C</w:t>
            </w:r>
            <w:r>
              <w:t>．电源效率约为</w:t>
            </w:r>
            <w:r>
              <w:t>86.7%</w:t>
            </w:r>
            <w:r>
              <w:tab/>
              <w:t>D</w:t>
            </w:r>
            <w:r>
              <w:t>．电动机正常工作电压为</w:t>
            </w:r>
            <w:r>
              <w:t>1V</w:t>
            </w:r>
          </w:p>
          <w:p w14:paraId="0D4AA1F3" w14:textId="77777777" w:rsidR="000F5AF6" w:rsidRDefault="000F5AF6" w:rsidP="000F5AF6">
            <w:pPr>
              <w:shd w:val="clear" w:color="auto" w:fill="F2F2F2"/>
              <w:spacing w:line="360" w:lineRule="auto"/>
              <w:ind w:left="420"/>
              <w:textAlignment w:val="center"/>
            </w:pPr>
            <w:r>
              <w:rPr>
                <w:color w:val="FF0000"/>
              </w:rPr>
              <w:t>【答案】</w:t>
            </w:r>
            <w:r>
              <w:rPr>
                <w:color w:val="FF0000"/>
              </w:rPr>
              <w:t>AC</w:t>
            </w:r>
          </w:p>
          <w:p w14:paraId="0333AD7D" w14:textId="77777777" w:rsidR="000F5AF6" w:rsidRDefault="000F5AF6" w:rsidP="000F5AF6">
            <w:pPr>
              <w:shd w:val="clear" w:color="auto" w:fill="F2F2F2"/>
              <w:spacing w:line="360" w:lineRule="auto"/>
              <w:ind w:left="420"/>
              <w:textAlignment w:val="center"/>
            </w:pPr>
            <w:r>
              <w:rPr>
                <w:color w:val="FF0000"/>
              </w:rPr>
              <w:t>【详解】</w:t>
            </w:r>
            <w:r>
              <w:rPr>
                <w:color w:val="FF0000"/>
              </w:rPr>
              <w:t>A</w:t>
            </w:r>
            <w:r>
              <w:rPr>
                <w:color w:val="FF0000"/>
              </w:rPr>
              <w:t>．小灯泡的额定电流为</w:t>
            </w:r>
          </w:p>
          <w:p w14:paraId="70934F73" w14:textId="77777777" w:rsidR="000F5AF6" w:rsidRDefault="000F5AF6" w:rsidP="000F5AF6">
            <w:pPr>
              <w:shd w:val="clear" w:color="auto" w:fill="F2F2F2"/>
              <w:spacing w:line="360" w:lineRule="auto"/>
              <w:ind w:left="420"/>
              <w:jc w:val="center"/>
              <w:textAlignment w:val="center"/>
            </w:pPr>
            <w:r>
              <w:rPr>
                <w:color w:val="FF0000"/>
              </w:rPr>
              <w:object w:dxaOrig="1900" w:dyaOrig="541" w14:anchorId="77E53DDD">
                <v:shape id="_x0000_i1222" type="#_x0000_t75" alt="eqId09f0cbdced4e79d68ef1b7f140890126" style="width:94.9pt;height:27pt" o:ole="">
                  <v:imagedata r:id="rId185" o:title="eqId09f0cbdced4e79d68ef1b7f140890126"/>
                </v:shape>
                <o:OLEObject Type="Embed" ProgID="Equation.DSMT4" ShapeID="_x0000_i1222" DrawAspect="Content" ObjectID="_1819695942" r:id="rId186"/>
              </w:object>
            </w:r>
          </w:p>
          <w:p w14:paraId="5E5BF413" w14:textId="77777777" w:rsidR="000F5AF6" w:rsidRDefault="000F5AF6" w:rsidP="000F5AF6">
            <w:pPr>
              <w:shd w:val="clear" w:color="auto" w:fill="F2F2F2"/>
              <w:spacing w:line="360" w:lineRule="auto"/>
              <w:ind w:left="420"/>
              <w:textAlignment w:val="center"/>
            </w:pPr>
            <w:r>
              <w:rPr>
                <w:color w:val="FF0000"/>
              </w:rPr>
              <w:t>电阻为</w:t>
            </w:r>
          </w:p>
          <w:p w14:paraId="08AF7311" w14:textId="77777777" w:rsidR="000F5AF6" w:rsidRDefault="000F5AF6" w:rsidP="000F5AF6">
            <w:pPr>
              <w:shd w:val="clear" w:color="auto" w:fill="F2F2F2"/>
              <w:spacing w:line="360" w:lineRule="auto"/>
              <w:ind w:left="420"/>
              <w:jc w:val="center"/>
              <w:textAlignment w:val="center"/>
            </w:pPr>
            <w:r>
              <w:rPr>
                <w:color w:val="FF0000"/>
              </w:rPr>
              <w:object w:dxaOrig="1952" w:dyaOrig="549" w14:anchorId="308335E1">
                <v:shape id="_x0000_i1223" type="#_x0000_t75" alt="eqId287066d5afd7f4b8b164aee49576cb29" style="width:97.5pt;height:27.4pt" o:ole="">
                  <v:imagedata r:id="rId187" o:title="eqId287066d5afd7f4b8b164aee49576cb29"/>
                </v:shape>
                <o:OLEObject Type="Embed" ProgID="Equation.DSMT4" ShapeID="_x0000_i1223" DrawAspect="Content" ObjectID="_1819695943" r:id="rId188"/>
              </w:object>
            </w:r>
          </w:p>
          <w:p w14:paraId="4DDE17CF" w14:textId="77777777" w:rsidR="000F5AF6" w:rsidRDefault="000F5AF6" w:rsidP="000F5AF6">
            <w:pPr>
              <w:shd w:val="clear" w:color="auto" w:fill="F2F2F2"/>
              <w:spacing w:line="360" w:lineRule="auto"/>
              <w:ind w:left="420"/>
              <w:textAlignment w:val="center"/>
            </w:pPr>
            <w:r>
              <w:rPr>
                <w:color w:val="FF0000"/>
              </w:rPr>
              <w:t>当接</w:t>
            </w:r>
            <w:r>
              <w:rPr>
                <w:color w:val="FF0000"/>
              </w:rPr>
              <w:t>1</w:t>
            </w:r>
            <w:r>
              <w:rPr>
                <w:color w:val="FF0000"/>
              </w:rPr>
              <w:t>时，由闭合电路欧姆定律可知、</w:t>
            </w:r>
          </w:p>
          <w:p w14:paraId="5C4448B9" w14:textId="77777777" w:rsidR="000F5AF6" w:rsidRDefault="000F5AF6" w:rsidP="000F5AF6">
            <w:pPr>
              <w:shd w:val="clear" w:color="auto" w:fill="F2F2F2"/>
              <w:spacing w:line="360" w:lineRule="auto"/>
              <w:ind w:left="420"/>
              <w:jc w:val="center"/>
              <w:textAlignment w:val="center"/>
            </w:pPr>
            <w:r>
              <w:rPr>
                <w:color w:val="FF0000"/>
              </w:rPr>
              <w:object w:dxaOrig="1513" w:dyaOrig="319" w14:anchorId="34B6D679">
                <v:shape id="_x0000_i1224" type="#_x0000_t75" alt="eqId3a37641150344f2832d3138c75efa681" style="width:75.75pt;height:16.15pt" o:ole="">
                  <v:imagedata r:id="rId189" o:title="eqId3a37641150344f2832d3138c75efa681"/>
                </v:shape>
                <o:OLEObject Type="Embed" ProgID="Equation.DSMT4" ShapeID="_x0000_i1224" DrawAspect="Content" ObjectID="_1819695944" r:id="rId190"/>
              </w:object>
            </w:r>
          </w:p>
          <w:p w14:paraId="42A6C9F5" w14:textId="77777777" w:rsidR="000F5AF6" w:rsidRDefault="000F5AF6" w:rsidP="000F5AF6">
            <w:pPr>
              <w:shd w:val="clear" w:color="auto" w:fill="F2F2F2"/>
              <w:spacing w:line="360" w:lineRule="auto"/>
              <w:ind w:left="420"/>
              <w:textAlignment w:val="center"/>
            </w:pPr>
            <w:r>
              <w:rPr>
                <w:color w:val="FF0000"/>
              </w:rPr>
              <w:t>代入数据解得</w:t>
            </w:r>
          </w:p>
          <w:p w14:paraId="139E934C" w14:textId="77777777" w:rsidR="000F5AF6" w:rsidRDefault="000F5AF6" w:rsidP="000F5AF6">
            <w:pPr>
              <w:shd w:val="clear" w:color="auto" w:fill="F2F2F2"/>
              <w:spacing w:line="360" w:lineRule="auto"/>
              <w:ind w:left="420"/>
              <w:jc w:val="center"/>
              <w:textAlignment w:val="center"/>
            </w:pPr>
            <w:r>
              <w:rPr>
                <w:color w:val="FF0000"/>
              </w:rPr>
              <w:object w:dxaOrig="633" w:dyaOrig="226" w14:anchorId="654EC2B6">
                <v:shape id="_x0000_i1225" type="#_x0000_t75" alt="eqIdde93e4a28cdd18182509c2eafb60513a" style="width:31.5pt;height:11.25pt" o:ole="">
                  <v:imagedata r:id="rId191" o:title="eqIdde93e4a28cdd18182509c2eafb60513a"/>
                </v:shape>
                <o:OLEObject Type="Embed" ProgID="Equation.DSMT4" ShapeID="_x0000_i1225" DrawAspect="Content" ObjectID="_1819695945" r:id="rId192"/>
              </w:object>
            </w:r>
          </w:p>
          <w:p w14:paraId="4585958A" w14:textId="77777777" w:rsidR="000F5AF6" w:rsidRDefault="000F5AF6" w:rsidP="000F5AF6">
            <w:pPr>
              <w:shd w:val="clear" w:color="auto" w:fill="F2F2F2"/>
              <w:spacing w:line="360" w:lineRule="auto"/>
              <w:ind w:left="420"/>
              <w:textAlignment w:val="center"/>
            </w:pPr>
            <w:r>
              <w:rPr>
                <w:color w:val="FF0000"/>
              </w:rPr>
              <w:t>故</w:t>
            </w:r>
            <w:r>
              <w:rPr>
                <w:color w:val="FF0000"/>
              </w:rPr>
              <w:t>A</w:t>
            </w:r>
            <w:r>
              <w:rPr>
                <w:color w:val="FF0000"/>
              </w:rPr>
              <w:t>正确；</w:t>
            </w:r>
          </w:p>
          <w:p w14:paraId="30C69B30" w14:textId="77777777" w:rsidR="000F5AF6" w:rsidRDefault="000F5AF6" w:rsidP="000F5AF6">
            <w:pPr>
              <w:shd w:val="clear" w:color="auto" w:fill="F2F2F2"/>
              <w:spacing w:line="360" w:lineRule="auto"/>
              <w:ind w:left="420"/>
              <w:textAlignment w:val="center"/>
            </w:pPr>
            <w:r>
              <w:rPr>
                <w:color w:val="FF0000"/>
              </w:rPr>
              <w:t>BD</w:t>
            </w:r>
            <w:r>
              <w:rPr>
                <w:color w:val="FF0000"/>
              </w:rPr>
              <w:t>．当接</w:t>
            </w:r>
            <w:r>
              <w:rPr>
                <w:color w:val="FF0000"/>
              </w:rPr>
              <w:t>2</w:t>
            </w:r>
            <w:r>
              <w:rPr>
                <w:color w:val="FF0000"/>
              </w:rPr>
              <w:t>时灯泡正常发光，流过的电流为</w:t>
            </w:r>
            <w:r>
              <w:rPr>
                <w:rFonts w:eastAsia="Times New Roman"/>
                <w:i/>
                <w:color w:val="FF0000"/>
              </w:rPr>
              <w:t>I</w:t>
            </w:r>
            <w:r>
              <w:rPr>
                <w:color w:val="FF0000"/>
              </w:rPr>
              <w:t>=0.2A</w:t>
            </w:r>
            <w:r>
              <w:rPr>
                <w:color w:val="FF0000"/>
              </w:rPr>
              <w:t>，电源内阻分的电压为</w:t>
            </w:r>
          </w:p>
          <w:p w14:paraId="4E3C41ED" w14:textId="77777777" w:rsidR="000F5AF6" w:rsidRDefault="000F5AF6" w:rsidP="000F5AF6">
            <w:pPr>
              <w:shd w:val="clear" w:color="auto" w:fill="F2F2F2"/>
              <w:spacing w:line="360" w:lineRule="auto"/>
              <w:ind w:left="420"/>
              <w:jc w:val="center"/>
              <w:textAlignment w:val="center"/>
            </w:pPr>
            <w:r>
              <w:rPr>
                <w:color w:val="FF0000"/>
              </w:rPr>
              <w:object w:dxaOrig="2146" w:dyaOrig="249" w14:anchorId="1990A965">
                <v:shape id="_x0000_i1226" type="#_x0000_t75" alt="eqId95181ffcab3c4a501b10133594a84a0a" style="width:107.25pt;height:12.4pt" o:ole="">
                  <v:imagedata r:id="rId193" o:title="eqId95181ffcab3c4a501b10133594a84a0a"/>
                </v:shape>
                <o:OLEObject Type="Embed" ProgID="Equation.DSMT4" ShapeID="_x0000_i1226" DrawAspect="Content" ObjectID="_1819695946" r:id="rId194"/>
              </w:object>
            </w:r>
          </w:p>
          <w:p w14:paraId="78B9F17E" w14:textId="77777777" w:rsidR="000F5AF6" w:rsidRDefault="000F5AF6" w:rsidP="000F5AF6">
            <w:pPr>
              <w:shd w:val="clear" w:color="auto" w:fill="F2F2F2"/>
              <w:spacing w:line="360" w:lineRule="auto"/>
              <w:ind w:left="420"/>
              <w:textAlignment w:val="center"/>
            </w:pPr>
            <w:r>
              <w:rPr>
                <w:color w:val="FF0000"/>
              </w:rPr>
              <w:t>故电动机分的电压为</w:t>
            </w:r>
          </w:p>
          <w:p w14:paraId="10726B28" w14:textId="77777777" w:rsidR="000F5AF6" w:rsidRDefault="000F5AF6" w:rsidP="000F5AF6">
            <w:pPr>
              <w:shd w:val="clear" w:color="auto" w:fill="F2F2F2"/>
              <w:spacing w:line="360" w:lineRule="auto"/>
              <w:ind w:left="420"/>
              <w:jc w:val="center"/>
              <w:textAlignment w:val="center"/>
            </w:pPr>
            <w:r>
              <w:rPr>
                <w:color w:val="FF0000"/>
              </w:rPr>
              <w:object w:dxaOrig="3467" w:dyaOrig="329" w14:anchorId="5DBF4308">
                <v:shape id="_x0000_i1227" type="#_x0000_t75" alt="eqIdb7594dcf9913d2f0354c9c76a1ec1925" style="width:173.25pt;height:16.5pt" o:ole="">
                  <v:imagedata r:id="rId195" o:title="eqIdb7594dcf9913d2f0354c9c76a1ec1925"/>
                </v:shape>
                <o:OLEObject Type="Embed" ProgID="Equation.DSMT4" ShapeID="_x0000_i1227" DrawAspect="Content" ObjectID="_1819695947" r:id="rId196"/>
              </w:object>
            </w:r>
          </w:p>
          <w:p w14:paraId="1085A517" w14:textId="77777777" w:rsidR="000F5AF6" w:rsidRDefault="000F5AF6" w:rsidP="000F5AF6">
            <w:pPr>
              <w:shd w:val="clear" w:color="auto" w:fill="F2F2F2"/>
              <w:spacing w:line="360" w:lineRule="auto"/>
              <w:ind w:left="420"/>
              <w:textAlignment w:val="center"/>
            </w:pPr>
            <w:r>
              <w:rPr>
                <w:color w:val="FF0000"/>
              </w:rPr>
              <w:t>电动机的内阻</w:t>
            </w:r>
          </w:p>
          <w:p w14:paraId="721B28BD" w14:textId="77777777" w:rsidR="000F5AF6" w:rsidRDefault="000F5AF6" w:rsidP="000F5AF6">
            <w:pPr>
              <w:shd w:val="clear" w:color="auto" w:fill="F2F2F2"/>
              <w:spacing w:line="360" w:lineRule="auto"/>
              <w:ind w:left="420"/>
              <w:jc w:val="center"/>
              <w:textAlignment w:val="center"/>
            </w:pPr>
            <w:r>
              <w:rPr>
                <w:color w:val="FF0000"/>
              </w:rPr>
              <w:object w:dxaOrig="1900" w:dyaOrig="562" w14:anchorId="0D7B84B8">
                <v:shape id="_x0000_i1228" type="#_x0000_t75" alt="eqId4a66b098e1d81bf18932f1165aba2131" style="width:94.9pt;height:28.15pt" o:ole="">
                  <v:imagedata r:id="rId197" o:title="eqId4a66b098e1d81bf18932f1165aba2131"/>
                </v:shape>
                <o:OLEObject Type="Embed" ProgID="Equation.DSMT4" ShapeID="_x0000_i1228" DrawAspect="Content" ObjectID="_1819695948" r:id="rId198"/>
              </w:object>
            </w:r>
          </w:p>
          <w:p w14:paraId="16F6BC25" w14:textId="77777777" w:rsidR="000F5AF6" w:rsidRDefault="000F5AF6" w:rsidP="000F5AF6">
            <w:pPr>
              <w:shd w:val="clear" w:color="auto" w:fill="F2F2F2"/>
              <w:spacing w:line="360" w:lineRule="auto"/>
              <w:ind w:left="420"/>
              <w:textAlignment w:val="center"/>
            </w:pPr>
            <w:r>
              <w:rPr>
                <w:color w:val="FF0000"/>
              </w:rPr>
              <w:t>故</w:t>
            </w:r>
            <w:r>
              <w:rPr>
                <w:color w:val="FF0000"/>
              </w:rPr>
              <w:t>BD</w:t>
            </w:r>
            <w:r>
              <w:rPr>
                <w:color w:val="FF0000"/>
              </w:rPr>
              <w:t>错误；</w:t>
            </w:r>
          </w:p>
          <w:p w14:paraId="129C970F" w14:textId="77777777" w:rsidR="000F5AF6" w:rsidRDefault="000F5AF6" w:rsidP="000F5AF6">
            <w:pPr>
              <w:shd w:val="clear" w:color="auto" w:fill="F2F2F2"/>
              <w:spacing w:line="360" w:lineRule="auto"/>
              <w:ind w:left="420"/>
              <w:textAlignment w:val="center"/>
            </w:pPr>
            <w:r>
              <w:rPr>
                <w:color w:val="FF0000"/>
              </w:rPr>
              <w:t>C</w:t>
            </w:r>
            <w:r>
              <w:rPr>
                <w:color w:val="FF0000"/>
              </w:rPr>
              <w:t>．电源的效率</w:t>
            </w:r>
          </w:p>
          <w:p w14:paraId="1C5BD618" w14:textId="77777777" w:rsidR="000F5AF6" w:rsidRDefault="000F5AF6" w:rsidP="000F5AF6">
            <w:pPr>
              <w:shd w:val="clear" w:color="auto" w:fill="F2F2F2"/>
              <w:spacing w:line="360" w:lineRule="auto"/>
              <w:ind w:left="420"/>
              <w:jc w:val="center"/>
              <w:textAlignment w:val="center"/>
            </w:pPr>
            <w:r>
              <w:rPr>
                <w:color w:val="FF0000"/>
              </w:rPr>
              <w:object w:dxaOrig="4136" w:dyaOrig="580" w14:anchorId="569F2F27">
                <v:shape id="_x0000_i1229" type="#_x0000_t75" alt="eqId1108743edbc196fd5b3e89a346ccd10a" style="width:206.65pt;height:28.9pt" o:ole="">
                  <v:imagedata r:id="rId199" o:title="eqId1108743edbc196fd5b3e89a346ccd10a"/>
                </v:shape>
                <o:OLEObject Type="Embed" ProgID="Equation.DSMT4" ShapeID="_x0000_i1229" DrawAspect="Content" ObjectID="_1819695949" r:id="rId200"/>
              </w:object>
            </w:r>
          </w:p>
          <w:p w14:paraId="0A3120AD" w14:textId="77777777" w:rsidR="000F5AF6" w:rsidRDefault="000F5AF6" w:rsidP="000F5AF6">
            <w:pPr>
              <w:shd w:val="clear" w:color="auto" w:fill="F2F2F2"/>
              <w:spacing w:line="360" w:lineRule="auto"/>
              <w:ind w:left="420"/>
              <w:textAlignment w:val="center"/>
            </w:pPr>
            <w:r>
              <w:rPr>
                <w:color w:val="FF0000"/>
              </w:rPr>
              <w:t>故</w:t>
            </w:r>
            <w:r>
              <w:rPr>
                <w:color w:val="FF0000"/>
              </w:rPr>
              <w:t>C</w:t>
            </w:r>
            <w:r>
              <w:rPr>
                <w:color w:val="FF0000"/>
              </w:rPr>
              <w:t>正确。</w:t>
            </w:r>
          </w:p>
          <w:p w14:paraId="19BF4B0A" w14:textId="77777777" w:rsidR="000F5AF6" w:rsidRDefault="000F5AF6" w:rsidP="000F5AF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AC</w:t>
            </w:r>
            <w:r>
              <w:rPr>
                <w:color w:val="FF0000"/>
              </w:rPr>
              <w:t>。</w:t>
            </w:r>
          </w:p>
          <w:p w14:paraId="5AAE8F54" w14:textId="77777777" w:rsidR="000F5AF6" w:rsidRDefault="000F5AF6" w:rsidP="000F5AF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proofErr w:type="gramStart"/>
            <w:r>
              <w:t>某学习</w:t>
            </w:r>
            <w:proofErr w:type="gramEnd"/>
            <w:r>
              <w:t>小组利用如图所示电路研究一手持小风扇的电动机性能。调节滑动变阻器</w:t>
            </w:r>
            <w:r>
              <w:object w:dxaOrig="193" w:dyaOrig="206" w14:anchorId="33E0E0BB">
                <v:shape id="_x0000_i1230" type="#_x0000_t75" alt="eqId4aa0df7f1e45f9de29e802c7f19a4f64" style="width:9.75pt;height:10.15pt" o:ole="">
                  <v:imagedata r:id="rId201" o:title="eqId4aa0df7f1e45f9de29e802c7f19a4f64"/>
                </v:shape>
                <o:OLEObject Type="Embed" ProgID="Equation.DSMT4" ShapeID="_x0000_i1230" DrawAspect="Content" ObjectID="_1819695950" r:id="rId202"/>
              </w:object>
            </w:r>
            <w:r>
              <w:t>，使风扇正常运转，此时电压表示数为</w:t>
            </w:r>
            <w:r>
              <w:object w:dxaOrig="950" w:dyaOrig="318" w14:anchorId="551A3F8C">
                <v:shape id="_x0000_i1231" type="#_x0000_t75" alt="eqIdd0bce36fe06b43adb4c21a7fc6a69d31" style="width:47.65pt;height:15.75pt" o:ole="">
                  <v:imagedata r:id="rId203" o:title="eqIdd0bce36fe06b43adb4c21a7fc6a69d31"/>
                </v:shape>
                <o:OLEObject Type="Embed" ProgID="Equation.DSMT4" ShapeID="_x0000_i1231" DrawAspect="Content" ObjectID="_1819695951" r:id="rId204"/>
              </w:object>
            </w:r>
            <w:r>
              <w:t>，电流表示数为</w:t>
            </w:r>
            <w:r>
              <w:object w:dxaOrig="880" w:dyaOrig="274" w14:anchorId="6B04C0FD">
                <v:shape id="_x0000_i1232" type="#_x0000_t75" alt="eqId1a7fb0640cb8946281712572fc03f3d1" style="width:43.9pt;height:13.9pt" o:ole="">
                  <v:imagedata r:id="rId205" o:title="eqId1a7fb0640cb8946281712572fc03f3d1"/>
                </v:shape>
                <o:OLEObject Type="Embed" ProgID="Equation.DSMT4" ShapeID="_x0000_i1232" DrawAspect="Content" ObjectID="_1819695952" r:id="rId206"/>
              </w:object>
            </w:r>
            <w:r>
              <w:t>；当扇叶被卡住停止转动时，电压表示数为</w:t>
            </w:r>
            <w:r>
              <w:object w:dxaOrig="844" w:dyaOrig="239" w14:anchorId="306C8FAA">
                <v:shape id="_x0000_i1233" type="#_x0000_t75" alt="eqIdefd6cb0044eb73765dc3a4fbe9bf089f" style="width:42.4pt;height:12pt" o:ole="">
                  <v:imagedata r:id="rId207" o:title="eqIdefd6cb0044eb73765dc3a4fbe9bf089f"/>
                </v:shape>
                <o:OLEObject Type="Embed" ProgID="Equation.DSMT4" ShapeID="_x0000_i1233" DrawAspect="Content" ObjectID="_1819695953" r:id="rId208"/>
              </w:object>
            </w:r>
            <w:r>
              <w:t>，电流表示数为</w:t>
            </w:r>
            <w:r>
              <w:object w:dxaOrig="1020" w:dyaOrig="320" w14:anchorId="4FD03A02">
                <v:shape id="_x0000_i1234" type="#_x0000_t75" alt="eqIddd28ebd29674cfa46dd4b81d16a391e6" style="width:51pt;height:16.15pt" o:ole="">
                  <v:imagedata r:id="rId209" o:title="eqIddd28ebd29674cfa46dd4b81d16a391e6"/>
                </v:shape>
                <o:OLEObject Type="Embed" ProgID="Equation.DSMT4" ShapeID="_x0000_i1234" DrawAspect="Content" ObjectID="_1819695954" r:id="rId210"/>
              </w:object>
            </w:r>
            <w:r>
              <w:t>。求：</w:t>
            </w:r>
          </w:p>
          <w:p w14:paraId="75BD7B67" w14:textId="77777777" w:rsidR="000F5AF6" w:rsidRDefault="000F5AF6" w:rsidP="000F5AF6">
            <w:pPr>
              <w:spacing w:line="360" w:lineRule="auto"/>
              <w:ind w:left="420"/>
              <w:jc w:val="center"/>
              <w:textAlignment w:val="center"/>
            </w:pPr>
            <w:r>
              <w:rPr>
                <w:rFonts w:eastAsia="Times New Roman"/>
                <w:noProof/>
                <w:sz w:val="24"/>
              </w:rPr>
              <w:lastRenderedPageBreak/>
              <w:drawing>
                <wp:inline distT="0" distB="0" distL="114300" distR="114300" wp14:anchorId="70C45BF9" wp14:editId="38095F83">
                  <wp:extent cx="2724150" cy="1476375"/>
                  <wp:effectExtent l="0" t="0" r="3810" b="1905"/>
                  <wp:docPr id="100023" name="图片 100023" descr="@@@5182c63c136045c78eebc934f1833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182c63c136045c78eebc934f1833cda"/>
                          <pic:cNvPicPr>
                            <a:picLocks noChangeAspect="1"/>
                          </pic:cNvPicPr>
                        </pic:nvPicPr>
                        <pic:blipFill>
                          <a:blip r:embed="rId211"/>
                          <a:stretch>
                            <a:fillRect/>
                          </a:stretch>
                        </pic:blipFill>
                        <pic:spPr>
                          <a:xfrm>
                            <a:off x="0" y="0"/>
                            <a:ext cx="2724150" cy="1476375"/>
                          </a:xfrm>
                          <a:prstGeom prst="rect">
                            <a:avLst/>
                          </a:prstGeom>
                        </pic:spPr>
                      </pic:pic>
                    </a:graphicData>
                  </a:graphic>
                </wp:inline>
              </w:drawing>
            </w:r>
          </w:p>
          <w:p w14:paraId="01342239" w14:textId="77777777" w:rsidR="000F5AF6" w:rsidRDefault="000F5AF6" w:rsidP="000F5AF6">
            <w:pPr>
              <w:spacing w:line="360" w:lineRule="auto"/>
              <w:ind w:left="420"/>
              <w:textAlignment w:val="center"/>
            </w:pPr>
            <w:r>
              <w:t>(1)</w:t>
            </w:r>
            <w:r>
              <w:t>电动机线圈的电阻</w:t>
            </w:r>
            <w:r>
              <w:object w:dxaOrig="316" w:dyaOrig="316" w14:anchorId="024E42FC">
                <v:shape id="_x0000_i1235" type="#_x0000_t75" alt="eqId72a5382d1fb55abb68da526960c3d5c5" style="width:15.75pt;height:15.75pt" o:ole="">
                  <v:imagedata r:id="rId212" o:title="eqId72a5382d1fb55abb68da526960c3d5c5"/>
                </v:shape>
                <o:OLEObject Type="Embed" ProgID="Equation.DSMT4" ShapeID="_x0000_i1235" DrawAspect="Content" ObjectID="_1819695955" r:id="rId213"/>
              </w:object>
            </w:r>
            <w:r>
              <w:t>；</w:t>
            </w:r>
          </w:p>
          <w:p w14:paraId="4811854D" w14:textId="77777777" w:rsidR="000F5AF6" w:rsidRDefault="000F5AF6" w:rsidP="000F5AF6">
            <w:pPr>
              <w:spacing w:line="360" w:lineRule="auto"/>
              <w:ind w:left="420"/>
              <w:textAlignment w:val="center"/>
            </w:pPr>
            <w:r>
              <w:t>(2)</w:t>
            </w:r>
            <w:r>
              <w:t>风扇正常运转时电动机输出的机械功率</w:t>
            </w:r>
            <w:r>
              <w:object w:dxaOrig="299" w:dyaOrig="341" w14:anchorId="0F6C7260">
                <v:shape id="_x0000_i1236" type="#_x0000_t75" alt="eqId961aa26dcf900abf01d5e2b15fd08261" style="width:15pt;height:16.9pt" o:ole="">
                  <v:imagedata r:id="rId214" o:title="eqId961aa26dcf900abf01d5e2b15fd08261"/>
                </v:shape>
                <o:OLEObject Type="Embed" ProgID="Equation.DSMT4" ShapeID="_x0000_i1236" DrawAspect="Content" ObjectID="_1819695956" r:id="rId215"/>
              </w:object>
            </w:r>
          </w:p>
          <w:p w14:paraId="6333B556" w14:textId="77777777" w:rsidR="000F5AF6" w:rsidRDefault="000F5AF6" w:rsidP="000F5AF6">
            <w:pPr>
              <w:shd w:val="clear" w:color="auto" w:fill="F2F2F2"/>
              <w:spacing w:line="360" w:lineRule="auto"/>
              <w:ind w:left="420"/>
              <w:textAlignment w:val="center"/>
            </w:pPr>
            <w:r>
              <w:rPr>
                <w:color w:val="FF0000"/>
              </w:rPr>
              <w:t>【答案】</w:t>
            </w:r>
            <w:r>
              <w:rPr>
                <w:color w:val="FF0000"/>
              </w:rPr>
              <w:t>(1)</w:t>
            </w:r>
            <w:r>
              <w:rPr>
                <w:color w:val="FF0000"/>
              </w:rPr>
              <w:object w:dxaOrig="844" w:dyaOrig="318" w14:anchorId="4E6C8287">
                <v:shape id="_x0000_i1237" type="#_x0000_t75" alt="eqId6f8db0693fd489df171d1f83ce721528" style="width:42.4pt;height:15.75pt" o:ole="">
                  <v:imagedata r:id="rId216" o:title="eqId6f8db0693fd489df171d1f83ce721528"/>
                </v:shape>
                <o:OLEObject Type="Embed" ProgID="Equation.DSMT4" ShapeID="_x0000_i1237" DrawAspect="Content" ObjectID="_1819695957" r:id="rId217"/>
              </w:object>
            </w:r>
          </w:p>
          <w:p w14:paraId="51C08BCB" w14:textId="77777777" w:rsidR="000F5AF6" w:rsidRDefault="000F5AF6" w:rsidP="000F5AF6">
            <w:pPr>
              <w:shd w:val="clear" w:color="auto" w:fill="F2F2F2"/>
              <w:spacing w:line="360" w:lineRule="auto"/>
              <w:ind w:left="420"/>
              <w:textAlignment w:val="center"/>
            </w:pPr>
            <w:r>
              <w:rPr>
                <w:color w:val="FF0000"/>
              </w:rPr>
              <w:t>(2)</w:t>
            </w:r>
            <w:r>
              <w:rPr>
                <w:color w:val="FF0000"/>
              </w:rPr>
              <w:object w:dxaOrig="1161" w:dyaOrig="334" w14:anchorId="33D8419F">
                <v:shape id="_x0000_i1238" type="#_x0000_t75" alt="eqId150398c149c224e062f6145b00960525" style="width:58.15pt;height:16.9pt" o:ole="">
                  <v:imagedata r:id="rId218" o:title="eqId150398c149c224e062f6145b00960525"/>
                </v:shape>
                <o:OLEObject Type="Embed" ProgID="Equation.DSMT4" ShapeID="_x0000_i1238" DrawAspect="Content" ObjectID="_1819695958" r:id="rId219"/>
              </w:object>
            </w:r>
          </w:p>
          <w:p w14:paraId="62BFC5A2" w14:textId="77777777" w:rsidR="000F5AF6" w:rsidRDefault="000F5AF6" w:rsidP="000F5AF6">
            <w:pPr>
              <w:shd w:val="clear" w:color="auto" w:fill="F2F2F2"/>
              <w:spacing w:line="360" w:lineRule="auto"/>
              <w:ind w:left="420"/>
              <w:textAlignment w:val="center"/>
            </w:pPr>
            <w:r>
              <w:rPr>
                <w:color w:val="FF0000"/>
              </w:rPr>
              <w:t>【详解】（</w:t>
            </w:r>
            <w:r>
              <w:rPr>
                <w:color w:val="FF0000"/>
              </w:rPr>
              <w:t>1</w:t>
            </w:r>
            <w:r>
              <w:rPr>
                <w:color w:val="FF0000"/>
              </w:rPr>
              <w:t>）扇叶停止转动时，电动机线圈的电阻为</w:t>
            </w:r>
            <w:r>
              <w:rPr>
                <w:color w:val="FF0000"/>
              </w:rPr>
              <w:object w:dxaOrig="2094" w:dyaOrig="600" w14:anchorId="0A5A3CAB">
                <v:shape id="_x0000_i1239" type="#_x0000_t75" alt="eqIde26fb824798aa5d353ac8ed700ae666c" style="width:104.65pt;height:30pt" o:ole="">
                  <v:imagedata r:id="rId220" o:title="eqIde26fb824798aa5d353ac8ed700ae666c"/>
                </v:shape>
                <o:OLEObject Type="Embed" ProgID="Equation.DSMT4" ShapeID="_x0000_i1239" DrawAspect="Content" ObjectID="_1819695959" r:id="rId221"/>
              </w:object>
            </w:r>
          </w:p>
          <w:p w14:paraId="720DBE5A"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）风扇运转时，电动机线圈的发热功率为：</w:t>
            </w:r>
            <w:r>
              <w:rPr>
                <w:color w:val="FF0000"/>
              </w:rPr>
              <w:object w:dxaOrig="1812" w:dyaOrig="334" w14:anchorId="42D61FAC">
                <v:shape id="_x0000_i1240" type="#_x0000_t75" alt="eqId2910d34fc514a79338216344a603d328" style="width:90.75pt;height:16.9pt" o:ole="">
                  <v:imagedata r:id="rId222" o:title="eqId2910d34fc514a79338216344a603d328"/>
                </v:shape>
                <o:OLEObject Type="Embed" ProgID="Equation.DSMT4" ShapeID="_x0000_i1240" DrawAspect="Content" ObjectID="_1819695960" r:id="rId223"/>
              </w:object>
            </w:r>
          </w:p>
          <w:p w14:paraId="144C6F1F" w14:textId="77777777" w:rsidR="000F5AF6" w:rsidRDefault="000F5AF6" w:rsidP="000F5AF6">
            <w:pPr>
              <w:shd w:val="clear" w:color="auto" w:fill="F2F2F2"/>
              <w:spacing w:line="360" w:lineRule="auto"/>
              <w:ind w:left="420"/>
              <w:textAlignment w:val="center"/>
            </w:pPr>
            <w:r>
              <w:rPr>
                <w:color w:val="FF0000"/>
              </w:rPr>
              <w:t>电动机输入功率为</w:t>
            </w:r>
            <w:r>
              <w:rPr>
                <w:color w:val="FF0000"/>
              </w:rPr>
              <w:object w:dxaOrig="1513" w:dyaOrig="315" w14:anchorId="2B89E220">
                <v:shape id="_x0000_i1241" type="#_x0000_t75" alt="eqId8ce1bd9205aafc976f573422a40c34ff" style="width:75.75pt;height:15.75pt" o:ole="">
                  <v:imagedata r:id="rId224" o:title="eqId8ce1bd9205aafc976f573422a40c34ff"/>
                </v:shape>
                <o:OLEObject Type="Embed" ProgID="Equation.DSMT4" ShapeID="_x0000_i1241" DrawAspect="Content" ObjectID="_1819695961" r:id="rId225"/>
              </w:object>
            </w:r>
          </w:p>
          <w:p w14:paraId="534FA571" w14:textId="77777777" w:rsidR="000F5AF6" w:rsidRDefault="000F5AF6" w:rsidP="000F5AF6">
            <w:pPr>
              <w:shd w:val="clear" w:color="auto" w:fill="F2F2F2"/>
              <w:spacing w:line="360" w:lineRule="auto"/>
              <w:ind w:left="420"/>
              <w:textAlignment w:val="center"/>
              <w:rPr>
                <w:rStyle w:val="apple-style-span"/>
                <w:rFonts w:eastAsiaTheme="majorEastAsia"/>
                <w:color w:val="0000FF"/>
              </w:rPr>
            </w:pPr>
            <w:r>
              <w:rPr>
                <w:color w:val="FF0000"/>
              </w:rPr>
              <w:t>电动机输出的机械功率为</w:t>
            </w:r>
            <w:r>
              <w:rPr>
                <w:color w:val="FF0000"/>
              </w:rPr>
              <w:object w:dxaOrig="2059" w:dyaOrig="334" w14:anchorId="63B4BAE4">
                <v:shape id="_x0000_i1242" type="#_x0000_t75" alt="eqId40bcfda47a6a8902918cc45d2c918bcc" style="width:103.15pt;height:16.9pt" o:ole="">
                  <v:imagedata r:id="rId226" o:title="eqId40bcfda47a6a8902918cc45d2c918bcc"/>
                </v:shape>
                <o:OLEObject Type="Embed" ProgID="Equation.DSMT4" ShapeID="_x0000_i1242" DrawAspect="Content" ObjectID="_1819695962" r:id="rId227"/>
              </w:object>
            </w:r>
          </w:p>
          <w:p w14:paraId="318ACE32" w14:textId="77777777" w:rsidR="000F5AF6" w:rsidRDefault="000F5AF6" w:rsidP="000F5AF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小明坐在汽车的副驾驶位上看到一个现象：当汽车的电动机启动时，汽车的车灯会瞬时变暗。汽车的电源、电流表、车灯、电动机连接的简化电路如图所示，已知汽车电源电动势为</w:t>
            </w:r>
            <w:r>
              <w:t>12.6V</w:t>
            </w:r>
            <w:r>
              <w:t>，内阻为</w:t>
            </w:r>
            <w:r>
              <w:object w:dxaOrig="528" w:dyaOrig="224" w14:anchorId="2772B1CB">
                <v:shape id="_x0000_i1243" type="#_x0000_t75" alt="eqId8be2d79deda8cfad829b3b4698bc84e3" style="width:26.25pt;height:11.25pt" o:ole="">
                  <v:imagedata r:id="rId228" o:title="eqId8be2d79deda8cfad829b3b4698bc84e3"/>
                </v:shape>
                <o:OLEObject Type="Embed" ProgID="Equation.DSMT4" ShapeID="_x0000_i1243" DrawAspect="Content" ObjectID="_1819695963" r:id="rId229"/>
              </w:object>
            </w:r>
            <w:r>
              <w:t>。车灯接通电动机未启动时，电流表示数为</w:t>
            </w:r>
            <w:r>
              <w:t>12A</w:t>
            </w:r>
            <w:r>
              <w:t>；电动机启动的瞬间，电流表示数达到</w:t>
            </w:r>
            <w:r>
              <w:t>52A</w:t>
            </w:r>
            <w:r>
              <w:t>。电表为理想电表，车灯电阻恒定，下列说法正确的是（　　）</w:t>
            </w:r>
          </w:p>
          <w:p w14:paraId="35152E74"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5AA1E866" wp14:editId="105D79A8">
                  <wp:extent cx="1638300" cy="1123950"/>
                  <wp:effectExtent l="0" t="0" r="7620" b="3810"/>
                  <wp:docPr id="100007" name="图片 100007" descr="@@@b14a644c-403d-4254-8876-3b78af41b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14a644c-403d-4254-8876-3b78af41baca"/>
                          <pic:cNvPicPr>
                            <a:picLocks noChangeAspect="1"/>
                          </pic:cNvPicPr>
                        </pic:nvPicPr>
                        <pic:blipFill>
                          <a:blip r:embed="rId230"/>
                          <a:stretch>
                            <a:fillRect/>
                          </a:stretch>
                        </pic:blipFill>
                        <pic:spPr>
                          <a:xfrm>
                            <a:off x="0" y="0"/>
                            <a:ext cx="1638300" cy="1123950"/>
                          </a:xfrm>
                          <a:prstGeom prst="rect">
                            <a:avLst/>
                          </a:prstGeom>
                        </pic:spPr>
                      </pic:pic>
                    </a:graphicData>
                  </a:graphic>
                </wp:inline>
              </w:drawing>
            </w:r>
          </w:p>
          <w:p w14:paraId="08A3ED43" w14:textId="77777777" w:rsidR="000F5AF6" w:rsidRDefault="000F5AF6" w:rsidP="000F5AF6">
            <w:pPr>
              <w:spacing w:line="360" w:lineRule="auto"/>
              <w:ind w:left="315"/>
              <w:textAlignment w:val="center"/>
            </w:pPr>
            <w:r>
              <w:t>A</w:t>
            </w:r>
            <w:r>
              <w:t>．电动机未启动时，车灯的功率为</w:t>
            </w:r>
            <w:r>
              <w:t>120W</w:t>
            </w:r>
          </w:p>
          <w:p w14:paraId="13D1E402" w14:textId="77777777" w:rsidR="000F5AF6" w:rsidRDefault="000F5AF6" w:rsidP="000F5AF6">
            <w:pPr>
              <w:spacing w:line="360" w:lineRule="auto"/>
              <w:ind w:left="315"/>
              <w:textAlignment w:val="center"/>
            </w:pPr>
            <w:r>
              <w:t>B</w:t>
            </w:r>
            <w:r>
              <w:t>．电动机启动时，车灯的功率为</w:t>
            </w:r>
            <w:r>
              <w:t>120W</w:t>
            </w:r>
          </w:p>
          <w:p w14:paraId="7624CAD5" w14:textId="77777777" w:rsidR="000F5AF6" w:rsidRDefault="000F5AF6" w:rsidP="000F5AF6">
            <w:pPr>
              <w:spacing w:line="360" w:lineRule="auto"/>
              <w:ind w:left="315"/>
              <w:textAlignment w:val="center"/>
            </w:pPr>
            <w:r>
              <w:t>C</w:t>
            </w:r>
            <w:r>
              <w:t>．电动机启动时，电动机的输入功率为</w:t>
            </w:r>
            <w:r>
              <w:t>420W</w:t>
            </w:r>
          </w:p>
          <w:p w14:paraId="7C8650BA" w14:textId="77777777" w:rsidR="000F5AF6" w:rsidRDefault="000F5AF6" w:rsidP="000F5AF6">
            <w:pPr>
              <w:spacing w:line="360" w:lineRule="auto"/>
              <w:ind w:left="315"/>
              <w:textAlignment w:val="center"/>
            </w:pPr>
            <w:r>
              <w:t>D</w:t>
            </w:r>
            <w:r>
              <w:t>．电动机启动时，电动机的热功率可能为</w:t>
            </w:r>
            <w:r>
              <w:t>450W</w:t>
            </w:r>
          </w:p>
          <w:p w14:paraId="47D3D972" w14:textId="77777777" w:rsidR="000F5AF6" w:rsidRDefault="000F5AF6" w:rsidP="000F5AF6">
            <w:pPr>
              <w:shd w:val="clear" w:color="auto" w:fill="F2F2F2"/>
              <w:spacing w:line="360" w:lineRule="auto"/>
              <w:ind w:left="315"/>
              <w:textAlignment w:val="center"/>
            </w:pPr>
            <w:r>
              <w:rPr>
                <w:color w:val="FF0000"/>
              </w:rPr>
              <w:lastRenderedPageBreak/>
              <w:t>【答案】</w:t>
            </w:r>
            <w:r>
              <w:rPr>
                <w:color w:val="FF0000"/>
              </w:rPr>
              <w:t>C</w:t>
            </w:r>
          </w:p>
          <w:p w14:paraId="2549B738" w14:textId="77777777" w:rsidR="000F5AF6" w:rsidRDefault="000F5AF6" w:rsidP="000F5AF6">
            <w:pPr>
              <w:shd w:val="clear" w:color="auto" w:fill="F2F2F2"/>
              <w:spacing w:line="360" w:lineRule="auto"/>
              <w:ind w:left="315"/>
              <w:textAlignment w:val="center"/>
            </w:pPr>
            <w:r>
              <w:rPr>
                <w:color w:val="FF0000"/>
              </w:rPr>
              <w:t>【详解】</w:t>
            </w:r>
            <w:r>
              <w:rPr>
                <w:color w:val="FF0000"/>
              </w:rPr>
              <w:t>A</w:t>
            </w:r>
            <w:r>
              <w:rPr>
                <w:color w:val="FF0000"/>
              </w:rPr>
              <w:t>．根据题意可知，电动机未启动时，车灯、电流表和电源串联，根据闭合电路欧姆定律可知此时的路端电压为</w:t>
            </w:r>
          </w:p>
          <w:p w14:paraId="180699CA" w14:textId="77777777" w:rsidR="000F5AF6" w:rsidRDefault="000F5AF6" w:rsidP="000F5AF6">
            <w:pPr>
              <w:shd w:val="clear" w:color="auto" w:fill="F2F2F2"/>
              <w:spacing w:line="360" w:lineRule="auto"/>
              <w:ind w:left="315"/>
              <w:jc w:val="center"/>
              <w:textAlignment w:val="center"/>
            </w:pPr>
            <w:r>
              <w:rPr>
                <w:color w:val="FF0000"/>
              </w:rPr>
              <w:object w:dxaOrig="3289" w:dyaOrig="254" w14:anchorId="761B80F9">
                <v:shape id="_x0000_i1244" type="#_x0000_t75" alt="eqIdd8fb58b5c75716e32c28161f9369ab0a" style="width:164.65pt;height:12.75pt" o:ole="">
                  <v:imagedata r:id="rId231" o:title="eqIdd8fb58b5c75716e32c28161f9369ab0a"/>
                </v:shape>
                <o:OLEObject Type="Embed" ProgID="Equation.DSMT4" ShapeID="_x0000_i1244" DrawAspect="Content" ObjectID="_1819695964" r:id="rId232"/>
              </w:object>
            </w:r>
          </w:p>
          <w:p w14:paraId="5046A7EF" w14:textId="77777777" w:rsidR="000F5AF6" w:rsidRDefault="000F5AF6" w:rsidP="000F5AF6">
            <w:pPr>
              <w:shd w:val="clear" w:color="auto" w:fill="F2F2F2"/>
              <w:spacing w:line="360" w:lineRule="auto"/>
              <w:ind w:left="315"/>
              <w:textAlignment w:val="center"/>
            </w:pPr>
            <w:r>
              <w:rPr>
                <w:color w:val="FF0000"/>
              </w:rPr>
              <w:t>则车灯的功率为</w:t>
            </w:r>
          </w:p>
          <w:p w14:paraId="41A55597" w14:textId="77777777" w:rsidR="000F5AF6" w:rsidRDefault="000F5AF6" w:rsidP="000F5AF6">
            <w:pPr>
              <w:shd w:val="clear" w:color="auto" w:fill="F2F2F2"/>
              <w:spacing w:line="360" w:lineRule="auto"/>
              <w:ind w:left="315"/>
              <w:jc w:val="center"/>
              <w:textAlignment w:val="center"/>
            </w:pPr>
            <w:r>
              <w:rPr>
                <w:color w:val="FF0000"/>
              </w:rPr>
              <w:object w:dxaOrig="1389" w:dyaOrig="242" w14:anchorId="182FD48F">
                <v:shape id="_x0000_i1245" type="#_x0000_t75" alt="eqId63d3c8ba1d01fdba44344558a9b88a5c" style="width:69.4pt;height:12pt" o:ole="">
                  <v:imagedata r:id="rId233" o:title="eqId63d3c8ba1d01fdba44344558a9b88a5c"/>
                </v:shape>
                <o:OLEObject Type="Embed" ProgID="Equation.DSMT4" ShapeID="_x0000_i1245" DrawAspect="Content" ObjectID="_1819695965" r:id="rId234"/>
              </w:object>
            </w:r>
            <w:r>
              <w:rPr>
                <w:color w:val="FF0000"/>
              </w:rPr>
              <w:t>W=144W</w:t>
            </w:r>
          </w:p>
          <w:p w14:paraId="7ED14C8E" w14:textId="77777777" w:rsidR="000F5AF6" w:rsidRDefault="000F5AF6" w:rsidP="000F5AF6">
            <w:pPr>
              <w:shd w:val="clear" w:color="auto" w:fill="F2F2F2"/>
              <w:spacing w:line="360" w:lineRule="auto"/>
              <w:ind w:left="315"/>
              <w:textAlignment w:val="center"/>
            </w:pPr>
            <w:r>
              <w:rPr>
                <w:color w:val="FF0000"/>
              </w:rPr>
              <w:t>故</w:t>
            </w:r>
            <w:r>
              <w:rPr>
                <w:color w:val="FF0000"/>
              </w:rPr>
              <w:t>A</w:t>
            </w:r>
            <w:r>
              <w:rPr>
                <w:color w:val="FF0000"/>
              </w:rPr>
              <w:t>错误；</w:t>
            </w:r>
          </w:p>
          <w:p w14:paraId="3E72E776" w14:textId="77777777" w:rsidR="000F5AF6" w:rsidRDefault="000F5AF6" w:rsidP="000F5AF6">
            <w:pPr>
              <w:shd w:val="clear" w:color="auto" w:fill="F2F2F2"/>
              <w:spacing w:line="360" w:lineRule="auto"/>
              <w:ind w:left="315"/>
              <w:textAlignment w:val="center"/>
            </w:pPr>
            <w:r>
              <w:rPr>
                <w:color w:val="FF0000"/>
              </w:rPr>
              <w:t>B</w:t>
            </w:r>
            <w:r>
              <w:rPr>
                <w:color w:val="FF0000"/>
              </w:rPr>
              <w:t>．根据欧姆定律可知，车灯的电阻</w:t>
            </w:r>
          </w:p>
          <w:p w14:paraId="592667B7" w14:textId="77777777" w:rsidR="000F5AF6" w:rsidRDefault="000F5AF6" w:rsidP="000F5AF6">
            <w:pPr>
              <w:shd w:val="clear" w:color="auto" w:fill="F2F2F2"/>
              <w:spacing w:line="360" w:lineRule="auto"/>
              <w:ind w:left="315"/>
              <w:jc w:val="center"/>
              <w:textAlignment w:val="center"/>
            </w:pPr>
            <w:r>
              <w:rPr>
                <w:color w:val="FF0000"/>
              </w:rPr>
              <w:object w:dxaOrig="1671" w:dyaOrig="541" w14:anchorId="7DFA2E6A">
                <v:shape id="_x0000_i1246" type="#_x0000_t75" alt="eqIda36c49ba5b3dff916a0718a9c3c0fa82" style="width:83.65pt;height:27pt" o:ole="">
                  <v:imagedata r:id="rId235" o:title="eqIda36c49ba5b3dff916a0718a9c3c0fa82"/>
                </v:shape>
                <o:OLEObject Type="Embed" ProgID="Equation.DSMT4" ShapeID="_x0000_i1246" DrawAspect="Content" ObjectID="_1819695966" r:id="rId236"/>
              </w:object>
            </w:r>
          </w:p>
          <w:p w14:paraId="3165CD1E" w14:textId="77777777" w:rsidR="000F5AF6" w:rsidRDefault="000F5AF6" w:rsidP="000F5AF6">
            <w:pPr>
              <w:shd w:val="clear" w:color="auto" w:fill="F2F2F2"/>
              <w:spacing w:line="360" w:lineRule="auto"/>
              <w:ind w:left="315"/>
              <w:textAlignment w:val="center"/>
            </w:pPr>
            <w:r>
              <w:rPr>
                <w:color w:val="FF0000"/>
              </w:rPr>
              <w:t>电动机启动瞬间，车灯两端电压</w:t>
            </w:r>
          </w:p>
          <w:p w14:paraId="297AD87C" w14:textId="77777777" w:rsidR="000F5AF6" w:rsidRDefault="000F5AF6" w:rsidP="000F5AF6">
            <w:pPr>
              <w:shd w:val="clear" w:color="auto" w:fill="F2F2F2"/>
              <w:spacing w:line="360" w:lineRule="auto"/>
              <w:ind w:left="315"/>
              <w:jc w:val="center"/>
              <w:textAlignment w:val="center"/>
            </w:pPr>
            <w:r>
              <w:rPr>
                <w:color w:val="FF0000"/>
              </w:rPr>
              <w:object w:dxaOrig="3414" w:dyaOrig="277" w14:anchorId="01D388C1">
                <v:shape id="_x0000_i1247" type="#_x0000_t75" alt="eqIdc2852cffd8b01d0f6726420d6a919789" style="width:170.65pt;height:13.9pt" o:ole="">
                  <v:imagedata r:id="rId237" o:title="eqIdc2852cffd8b01d0f6726420d6a919789"/>
                </v:shape>
                <o:OLEObject Type="Embed" ProgID="Equation.DSMT4" ShapeID="_x0000_i1247" DrawAspect="Content" ObjectID="_1819695967" r:id="rId238"/>
              </w:object>
            </w:r>
          </w:p>
          <w:p w14:paraId="68CFC5B1" w14:textId="77777777" w:rsidR="000F5AF6" w:rsidRDefault="000F5AF6" w:rsidP="000F5AF6">
            <w:pPr>
              <w:shd w:val="clear" w:color="auto" w:fill="F2F2F2"/>
              <w:spacing w:line="360" w:lineRule="auto"/>
              <w:ind w:left="315"/>
              <w:textAlignment w:val="center"/>
            </w:pPr>
            <w:r>
              <w:rPr>
                <w:color w:val="FF0000"/>
              </w:rPr>
              <w:t>车灯的功率</w:t>
            </w:r>
          </w:p>
          <w:p w14:paraId="05DFFD6F" w14:textId="77777777" w:rsidR="000F5AF6" w:rsidRDefault="000F5AF6" w:rsidP="000F5AF6">
            <w:pPr>
              <w:shd w:val="clear" w:color="auto" w:fill="F2F2F2"/>
              <w:spacing w:line="360" w:lineRule="auto"/>
              <w:ind w:left="315"/>
              <w:jc w:val="center"/>
              <w:textAlignment w:val="center"/>
            </w:pPr>
            <w:r>
              <w:rPr>
                <w:color w:val="FF0000"/>
              </w:rPr>
              <w:object w:dxaOrig="1302" w:dyaOrig="582" w14:anchorId="2B320B7D">
                <v:shape id="_x0000_i1248" type="#_x0000_t75" alt="eqId182d63a1defe66f786b4b3de1c8eb625" style="width:65.25pt;height:29.25pt" o:ole="">
                  <v:imagedata r:id="rId239" o:title="eqId182d63a1defe66f786b4b3de1c8eb625"/>
                </v:shape>
                <o:OLEObject Type="Embed" ProgID="Equation.DSMT4" ShapeID="_x0000_i1248" DrawAspect="Content" ObjectID="_1819695968" r:id="rId240"/>
              </w:object>
            </w:r>
            <w:r>
              <w:rPr>
                <w:color w:val="FF0000"/>
              </w:rPr>
              <w:t>W</w:t>
            </w:r>
          </w:p>
          <w:p w14:paraId="7D0A2E8A" w14:textId="77777777" w:rsidR="000F5AF6" w:rsidRDefault="000F5AF6" w:rsidP="000F5AF6">
            <w:pPr>
              <w:shd w:val="clear" w:color="auto" w:fill="F2F2F2"/>
              <w:spacing w:line="360" w:lineRule="auto"/>
              <w:ind w:left="315"/>
              <w:textAlignment w:val="center"/>
            </w:pPr>
            <w:r>
              <w:rPr>
                <w:color w:val="FF0000"/>
              </w:rPr>
              <w:t>故</w:t>
            </w:r>
            <w:r>
              <w:rPr>
                <w:color w:val="FF0000"/>
              </w:rPr>
              <w:t>B</w:t>
            </w:r>
            <w:r>
              <w:rPr>
                <w:color w:val="FF0000"/>
              </w:rPr>
              <w:t>错误；</w:t>
            </w:r>
          </w:p>
          <w:p w14:paraId="0AA84C36" w14:textId="77777777" w:rsidR="000F5AF6" w:rsidRDefault="000F5AF6" w:rsidP="000F5AF6">
            <w:pPr>
              <w:shd w:val="clear" w:color="auto" w:fill="F2F2F2"/>
              <w:spacing w:line="360" w:lineRule="auto"/>
              <w:ind w:left="315"/>
              <w:textAlignment w:val="center"/>
            </w:pPr>
            <w:r>
              <w:rPr>
                <w:color w:val="FF0000"/>
              </w:rPr>
              <w:t>CD</w:t>
            </w:r>
            <w:r>
              <w:rPr>
                <w:color w:val="FF0000"/>
              </w:rPr>
              <w:t>．此时电动机的输入功率</w:t>
            </w:r>
          </w:p>
          <w:p w14:paraId="758072A1" w14:textId="77777777" w:rsidR="000F5AF6" w:rsidRDefault="000F5AF6" w:rsidP="000F5AF6">
            <w:pPr>
              <w:shd w:val="clear" w:color="auto" w:fill="F2F2F2"/>
              <w:spacing w:line="360" w:lineRule="auto"/>
              <w:ind w:left="315"/>
              <w:jc w:val="center"/>
              <w:textAlignment w:val="center"/>
            </w:pPr>
            <w:r>
              <w:rPr>
                <w:color w:val="FF0000"/>
              </w:rPr>
              <w:object w:dxaOrig="1865" w:dyaOrig="579" w14:anchorId="39EF76CE">
                <v:shape id="_x0000_i1249" type="#_x0000_t75" alt="eqId4a62b20a35396ad7806fbb766ce5cec1" style="width:93.4pt;height:28.9pt" o:ole="">
                  <v:imagedata r:id="rId241" o:title="eqId4a62b20a35396ad7806fbb766ce5cec1"/>
                </v:shape>
                <o:OLEObject Type="Embed" ProgID="Equation.DSMT4" ShapeID="_x0000_i1249" DrawAspect="Content" ObjectID="_1819695969" r:id="rId242"/>
              </w:object>
            </w:r>
            <w:r>
              <w:rPr>
                <w:color w:val="FF0000"/>
              </w:rPr>
              <w:t>W</w:t>
            </w:r>
          </w:p>
          <w:p w14:paraId="5BBA8179" w14:textId="77777777" w:rsidR="000F5AF6" w:rsidRDefault="000F5AF6" w:rsidP="000F5AF6">
            <w:pPr>
              <w:shd w:val="clear" w:color="auto" w:fill="F2F2F2"/>
              <w:spacing w:line="360" w:lineRule="auto"/>
              <w:ind w:left="315"/>
              <w:textAlignment w:val="center"/>
            </w:pPr>
            <w:r>
              <w:rPr>
                <w:color w:val="FF0000"/>
              </w:rPr>
              <w:t>热功率一定小于</w:t>
            </w:r>
            <w:r>
              <w:rPr>
                <w:color w:val="FF0000"/>
              </w:rPr>
              <w:t>420W</w:t>
            </w:r>
            <w:r>
              <w:rPr>
                <w:color w:val="FF0000"/>
              </w:rPr>
              <w:t>，故</w:t>
            </w:r>
            <w:r>
              <w:rPr>
                <w:color w:val="FF0000"/>
              </w:rPr>
              <w:t>C</w:t>
            </w:r>
            <w:r>
              <w:rPr>
                <w:color w:val="FF0000"/>
              </w:rPr>
              <w:t>正确，</w:t>
            </w:r>
            <w:r>
              <w:rPr>
                <w:color w:val="FF0000"/>
              </w:rPr>
              <w:t>D</w:t>
            </w:r>
            <w:r>
              <w:rPr>
                <w:color w:val="FF0000"/>
              </w:rPr>
              <w:t>错误。</w:t>
            </w:r>
          </w:p>
          <w:p w14:paraId="1D05E9E2" w14:textId="77777777" w:rsidR="000F5AF6" w:rsidRDefault="000F5AF6" w:rsidP="000F5AF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rPr>
              <w:t xml:space="preserve"> </w:t>
            </w:r>
          </w:p>
          <w:p w14:paraId="06EA3E4C"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如图甲所示为某款服务型机器人，它的直流电动机额定电流为</w:t>
            </w:r>
            <w:r>
              <w:object w:dxaOrig="175" w:dyaOrig="227" w14:anchorId="32AD96C0">
                <v:shape id="_x0000_i1250" type="#_x0000_t75" alt="eqIde105760638b22b26ff8bec4354255e4c" style="width:8.65pt;height:11.25pt" o:ole="">
                  <v:imagedata r:id="rId243" o:title="eqIde105760638b22b26ff8bec4354255e4c"/>
                </v:shape>
                <o:OLEObject Type="Embed" ProgID="Equation.DSMT4" ShapeID="_x0000_i1250" DrawAspect="Content" ObjectID="_1819695970" r:id="rId244"/>
              </w:object>
            </w:r>
            <w:r>
              <w:t>，额定电压为</w:t>
            </w:r>
            <w:r>
              <w:object w:dxaOrig="228" w:dyaOrig="246" w14:anchorId="487D1C64">
                <v:shape id="_x0000_i1251" type="#_x0000_t75" alt="eqIdb52b4f24969673c863b5aff4fb6751ce" style="width:11.25pt;height:12.4pt" o:ole="">
                  <v:imagedata r:id="rId245" o:title="eqIdb52b4f24969673c863b5aff4fb6751ce"/>
                </v:shape>
                <o:OLEObject Type="Embed" ProgID="Equation.DSMT4" ShapeID="_x0000_i1251" DrawAspect="Content" ObjectID="_1819695971" r:id="rId246"/>
              </w:object>
            </w:r>
            <w:r>
              <w:t>，线圈电阻为</w:t>
            </w:r>
            <w:r>
              <w:object w:dxaOrig="193" w:dyaOrig="309" w14:anchorId="02B6FD9A">
                <v:shape id="_x0000_i1252" type="#_x0000_t75" alt="eqIda2833ddbe58a6f4e7585c69c698f0d2a" style="width:9.75pt;height:15.4pt" o:ole="">
                  <v:imagedata r:id="rId247" o:title="eqIda2833ddbe58a6f4e7585c69c698f0d2a"/>
                </v:shape>
                <o:OLEObject Type="Embed" ProgID="Equation.DSMT4" ShapeID="_x0000_i1252" DrawAspect="Content" ObjectID="_1819695972" r:id="rId248"/>
              </w:object>
            </w:r>
            <w:r>
              <w:t>，内部电路可简化如图乙所示电路，电源提供恒为</w:t>
            </w:r>
            <w:r>
              <w:object w:dxaOrig="334" w:dyaOrig="354" w14:anchorId="412BA52F">
                <v:shape id="_x0000_i1253" type="#_x0000_t75" alt="eqIddbe5cb81b72e94f92d2aaecd553daac2" style="width:16.9pt;height:17.65pt" o:ole="">
                  <v:imagedata r:id="rId249" o:title="eqIddbe5cb81b72e94f92d2aaecd553daac2"/>
                </v:shape>
                <o:OLEObject Type="Embed" ProgID="Equation.DSMT4" ShapeID="_x0000_i1253" DrawAspect="Content" ObjectID="_1819695973" r:id="rId250"/>
              </w:object>
            </w:r>
            <w:r>
              <w:t>的电压，电动机恰好正常工作，定值电阻的阻值为</w:t>
            </w:r>
            <w:r>
              <w:object w:dxaOrig="193" w:dyaOrig="206" w14:anchorId="426CC44F">
                <v:shape id="_x0000_i1254" type="#_x0000_t75" alt="eqId4aa0df7f1e45f9de29e802c7f19a4f64" style="width:9.75pt;height:10.15pt" o:ole="">
                  <v:imagedata r:id="rId201" o:title="eqId4aa0df7f1e45f9de29e802c7f19a4f64"/>
                </v:shape>
                <o:OLEObject Type="Embed" ProgID="Equation.DSMT4" ShapeID="_x0000_i1254" DrawAspect="Content" ObjectID="_1819695974" r:id="rId251"/>
              </w:object>
            </w:r>
            <w:r>
              <w:t>，则此时（　　）</w:t>
            </w:r>
          </w:p>
          <w:p w14:paraId="6364B01D"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6D10EB62" wp14:editId="3D230823">
                  <wp:extent cx="2895600" cy="1533525"/>
                  <wp:effectExtent l="0" t="0" r="0" b="5715"/>
                  <wp:docPr id="100017" name="图片 100017" descr="@@@86693c1f-2ffa-46df-b87a-a812be2ed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6693c1f-2ffa-46df-b87a-a812be2ed3b5"/>
                          <pic:cNvPicPr>
                            <a:picLocks noChangeAspect="1"/>
                          </pic:cNvPicPr>
                        </pic:nvPicPr>
                        <pic:blipFill>
                          <a:blip r:embed="rId252"/>
                          <a:stretch>
                            <a:fillRect/>
                          </a:stretch>
                        </pic:blipFill>
                        <pic:spPr>
                          <a:xfrm>
                            <a:off x="0" y="0"/>
                            <a:ext cx="2895600" cy="1533525"/>
                          </a:xfrm>
                          <a:prstGeom prst="rect">
                            <a:avLst/>
                          </a:prstGeom>
                        </pic:spPr>
                      </pic:pic>
                    </a:graphicData>
                  </a:graphic>
                </wp:inline>
              </w:drawing>
            </w:r>
          </w:p>
          <w:p w14:paraId="28C545D1" w14:textId="77777777" w:rsidR="000F5AF6" w:rsidRDefault="000F5AF6" w:rsidP="000F5AF6">
            <w:pPr>
              <w:spacing w:line="360" w:lineRule="auto"/>
              <w:ind w:left="420"/>
              <w:textAlignment w:val="center"/>
            </w:pPr>
            <w:r>
              <w:t>A</w:t>
            </w:r>
            <w:r>
              <w:t>．电动机的额定电压</w:t>
            </w:r>
            <w:r>
              <w:object w:dxaOrig="633" w:dyaOrig="311" w14:anchorId="61B3D913">
                <v:shape id="_x0000_i1255" type="#_x0000_t75" alt="eqId8901e02b2a0be0f0714426f649f11870" style="width:31.5pt;height:15.4pt" o:ole="">
                  <v:imagedata r:id="rId253" o:title="eqId8901e02b2a0be0f0714426f649f11870"/>
                </v:shape>
                <o:OLEObject Type="Embed" ProgID="Equation.DSMT4" ShapeID="_x0000_i1255" DrawAspect="Content" ObjectID="_1819695975" r:id="rId254"/>
              </w:object>
            </w:r>
          </w:p>
          <w:p w14:paraId="33143160" w14:textId="77777777" w:rsidR="000F5AF6" w:rsidRDefault="000F5AF6" w:rsidP="000F5AF6">
            <w:pPr>
              <w:spacing w:line="360" w:lineRule="auto"/>
              <w:ind w:left="420"/>
              <w:textAlignment w:val="center"/>
            </w:pPr>
            <w:r>
              <w:lastRenderedPageBreak/>
              <w:t>B</w:t>
            </w:r>
            <w:r>
              <w:t>．电动机的输入功率为</w:t>
            </w:r>
            <w:r>
              <w:object w:dxaOrig="387" w:dyaOrig="319" w14:anchorId="4B9B8797">
                <v:shape id="_x0000_i1256" type="#_x0000_t75" alt="eqId20e3bb8d1319f510f3686799c6a11bca" style="width:19.5pt;height:16.15pt" o:ole="">
                  <v:imagedata r:id="rId255" o:title="eqId20e3bb8d1319f510f3686799c6a11bca"/>
                </v:shape>
                <o:OLEObject Type="Embed" ProgID="Equation.DSMT4" ShapeID="_x0000_i1256" DrawAspect="Content" ObjectID="_1819695976" r:id="rId256"/>
              </w:object>
            </w:r>
          </w:p>
          <w:p w14:paraId="28B71089" w14:textId="77777777" w:rsidR="000F5AF6" w:rsidRDefault="000F5AF6" w:rsidP="000F5AF6">
            <w:pPr>
              <w:spacing w:line="360" w:lineRule="auto"/>
              <w:ind w:left="420"/>
              <w:textAlignment w:val="center"/>
            </w:pPr>
            <w:r>
              <w:t>C</w:t>
            </w:r>
            <w:r>
              <w:t>．电阻</w:t>
            </w:r>
            <w:r>
              <w:rPr>
                <w:rFonts w:eastAsia="Times New Roman"/>
                <w:i/>
              </w:rPr>
              <w:t>R</w:t>
            </w:r>
            <w:r>
              <w:t>的电功率为</w:t>
            </w:r>
            <w:r>
              <w:object w:dxaOrig="791" w:dyaOrig="314" w14:anchorId="28AD95F5">
                <v:shape id="_x0000_i1257" type="#_x0000_t75" alt="eqId4b101b064e6675227472e8d2a812ba3e" style="width:39.4pt;height:15.75pt" o:ole="">
                  <v:imagedata r:id="rId257" o:title="eqId4b101b064e6675227472e8d2a812ba3e"/>
                </v:shape>
                <o:OLEObject Type="Embed" ProgID="Equation.DSMT4" ShapeID="_x0000_i1257" DrawAspect="Content" ObjectID="_1819695977" r:id="rId258"/>
              </w:object>
            </w:r>
          </w:p>
          <w:p w14:paraId="12021763" w14:textId="77777777" w:rsidR="000F5AF6" w:rsidRDefault="000F5AF6" w:rsidP="000F5AF6">
            <w:pPr>
              <w:spacing w:line="360" w:lineRule="auto"/>
              <w:ind w:left="420"/>
              <w:textAlignment w:val="center"/>
            </w:pPr>
            <w:r>
              <w:t>D</w:t>
            </w:r>
            <w:r>
              <w:t>．电动机的输出功率</w:t>
            </w:r>
            <w:r>
              <w:object w:dxaOrig="792" w:dyaOrig="276" w14:anchorId="265E9346">
                <v:shape id="_x0000_i1258" type="#_x0000_t75" alt="eqIda0bf8d1f6a2e94bd5536b7ab589be75c" style="width:39.75pt;height:13.9pt" o:ole="">
                  <v:imagedata r:id="rId259" o:title="eqIda0bf8d1f6a2e94bd5536b7ab589be75c"/>
                </v:shape>
                <o:OLEObject Type="Embed" ProgID="Equation.DSMT4" ShapeID="_x0000_i1258" DrawAspect="Content" ObjectID="_1819695978" r:id="rId260"/>
              </w:object>
            </w:r>
          </w:p>
          <w:p w14:paraId="7547EC9B" w14:textId="77777777" w:rsidR="000F5AF6" w:rsidRDefault="000F5AF6" w:rsidP="000F5AF6">
            <w:pPr>
              <w:shd w:val="clear" w:color="auto" w:fill="F2F2F2"/>
              <w:spacing w:line="360" w:lineRule="auto"/>
              <w:ind w:left="420"/>
              <w:textAlignment w:val="center"/>
            </w:pPr>
            <w:r>
              <w:rPr>
                <w:color w:val="FF0000"/>
              </w:rPr>
              <w:t>【答案】</w:t>
            </w:r>
            <w:r>
              <w:rPr>
                <w:color w:val="FF0000"/>
              </w:rPr>
              <w:t>AC</w:t>
            </w:r>
          </w:p>
          <w:p w14:paraId="634CE6A0" w14:textId="77777777" w:rsidR="000F5AF6" w:rsidRDefault="000F5AF6" w:rsidP="000F5AF6">
            <w:pPr>
              <w:shd w:val="clear" w:color="auto" w:fill="F2F2F2"/>
              <w:spacing w:line="360" w:lineRule="auto"/>
              <w:ind w:left="420"/>
              <w:textAlignment w:val="center"/>
            </w:pPr>
            <w:r>
              <w:rPr>
                <w:color w:val="FF0000"/>
              </w:rPr>
              <w:t>【详解】</w:t>
            </w:r>
            <w:r>
              <w:rPr>
                <w:color w:val="FF0000"/>
              </w:rPr>
              <w:t>A</w:t>
            </w:r>
            <w:r>
              <w:rPr>
                <w:color w:val="FF0000"/>
              </w:rPr>
              <w:t>．由于电动机为非纯电阻，所以电动机的额定电压</w:t>
            </w:r>
          </w:p>
          <w:p w14:paraId="18386CC2" w14:textId="77777777" w:rsidR="000F5AF6" w:rsidRDefault="000F5AF6" w:rsidP="000F5AF6">
            <w:pPr>
              <w:shd w:val="clear" w:color="auto" w:fill="F2F2F2"/>
              <w:spacing w:line="360" w:lineRule="auto"/>
              <w:ind w:left="420"/>
              <w:jc w:val="center"/>
              <w:textAlignment w:val="center"/>
            </w:pPr>
            <w:r>
              <w:rPr>
                <w:color w:val="FF0000"/>
              </w:rPr>
              <w:object w:dxaOrig="633" w:dyaOrig="311" w14:anchorId="1544B1E9">
                <v:shape id="_x0000_i1259" type="#_x0000_t75" alt="eqId8901e02b2a0be0f0714426f649f11870" style="width:31.5pt;height:15.4pt" o:ole="">
                  <v:imagedata r:id="rId253" o:title="eqId8901e02b2a0be0f0714426f649f11870"/>
                </v:shape>
                <o:OLEObject Type="Embed" ProgID="Equation.DSMT4" ShapeID="_x0000_i1259" DrawAspect="Content" ObjectID="_1819695979" r:id="rId261"/>
              </w:object>
            </w:r>
          </w:p>
          <w:p w14:paraId="47B0FFC7" w14:textId="77777777" w:rsidR="000F5AF6" w:rsidRDefault="000F5AF6" w:rsidP="000F5AF6">
            <w:pPr>
              <w:shd w:val="clear" w:color="auto" w:fill="F2F2F2"/>
              <w:spacing w:line="360" w:lineRule="auto"/>
              <w:ind w:left="420"/>
              <w:textAlignment w:val="center"/>
            </w:pPr>
            <w:r>
              <w:rPr>
                <w:color w:val="FF0000"/>
              </w:rPr>
              <w:t>故</w:t>
            </w:r>
            <w:r>
              <w:rPr>
                <w:color w:val="FF0000"/>
              </w:rPr>
              <w:t>A</w:t>
            </w:r>
            <w:r>
              <w:rPr>
                <w:color w:val="FF0000"/>
              </w:rPr>
              <w:t>正确；</w:t>
            </w:r>
          </w:p>
          <w:p w14:paraId="6C51630F" w14:textId="77777777" w:rsidR="000F5AF6" w:rsidRDefault="000F5AF6" w:rsidP="000F5AF6">
            <w:pPr>
              <w:shd w:val="clear" w:color="auto" w:fill="F2F2F2"/>
              <w:spacing w:line="360" w:lineRule="auto"/>
              <w:ind w:left="420"/>
              <w:textAlignment w:val="center"/>
            </w:pPr>
            <w:r>
              <w:rPr>
                <w:color w:val="FF0000"/>
              </w:rPr>
              <w:t>B</w:t>
            </w:r>
            <w:r>
              <w:rPr>
                <w:color w:val="FF0000"/>
              </w:rPr>
              <w:t>．电动机的输入功率为</w:t>
            </w:r>
          </w:p>
          <w:p w14:paraId="09523AA0" w14:textId="77777777" w:rsidR="000F5AF6" w:rsidRDefault="000F5AF6" w:rsidP="000F5AF6">
            <w:pPr>
              <w:shd w:val="clear" w:color="auto" w:fill="F2F2F2"/>
              <w:spacing w:line="360" w:lineRule="auto"/>
              <w:ind w:left="420"/>
              <w:jc w:val="center"/>
              <w:textAlignment w:val="center"/>
            </w:pPr>
            <w:r>
              <w:rPr>
                <w:color w:val="FF0000"/>
              </w:rPr>
              <w:object w:dxaOrig="756" w:dyaOrig="315" w14:anchorId="0769E415">
                <v:shape id="_x0000_i1260" type="#_x0000_t75" alt="eqIdc41cba9d1b1d1b0558f7fce09f84b41e" style="width:37.9pt;height:15.75pt" o:ole="">
                  <v:imagedata r:id="rId262" o:title="eqIdc41cba9d1b1d1b0558f7fce09f84b41e"/>
                </v:shape>
                <o:OLEObject Type="Embed" ProgID="Equation.DSMT4" ShapeID="_x0000_i1260" DrawAspect="Content" ObjectID="_1819695980" r:id="rId263"/>
              </w:object>
            </w:r>
          </w:p>
          <w:p w14:paraId="329FCF7D" w14:textId="77777777" w:rsidR="000F5AF6" w:rsidRDefault="000F5AF6" w:rsidP="000F5AF6">
            <w:pPr>
              <w:shd w:val="clear" w:color="auto" w:fill="F2F2F2"/>
              <w:spacing w:line="360" w:lineRule="auto"/>
              <w:ind w:left="420"/>
              <w:textAlignment w:val="center"/>
            </w:pPr>
            <w:r>
              <w:rPr>
                <w:color w:val="FF0000"/>
              </w:rPr>
              <w:t>故</w:t>
            </w:r>
            <w:r>
              <w:rPr>
                <w:color w:val="FF0000"/>
              </w:rPr>
              <w:t>B</w:t>
            </w:r>
            <w:r>
              <w:rPr>
                <w:color w:val="FF0000"/>
              </w:rPr>
              <w:t>错误；</w:t>
            </w:r>
          </w:p>
          <w:p w14:paraId="37E7AD33" w14:textId="77777777" w:rsidR="000F5AF6" w:rsidRDefault="000F5AF6" w:rsidP="000F5AF6">
            <w:pPr>
              <w:shd w:val="clear" w:color="auto" w:fill="F2F2F2"/>
              <w:spacing w:line="360" w:lineRule="auto"/>
              <w:ind w:left="420"/>
              <w:textAlignment w:val="center"/>
            </w:pPr>
            <w:r>
              <w:rPr>
                <w:color w:val="FF0000"/>
              </w:rPr>
              <w:t>C</w:t>
            </w:r>
            <w:r>
              <w:rPr>
                <w:color w:val="FF0000"/>
              </w:rPr>
              <w:t>．电阻</w:t>
            </w:r>
            <w:r>
              <w:rPr>
                <w:rFonts w:eastAsia="Times New Roman"/>
                <w:i/>
                <w:color w:val="FF0000"/>
              </w:rPr>
              <w:t>R</w:t>
            </w:r>
            <w:r>
              <w:rPr>
                <w:color w:val="FF0000"/>
              </w:rPr>
              <w:t>的电功率为</w:t>
            </w:r>
          </w:p>
          <w:p w14:paraId="4DEC5F9C" w14:textId="77777777" w:rsidR="000F5AF6" w:rsidRDefault="000F5AF6" w:rsidP="000F5AF6">
            <w:pPr>
              <w:shd w:val="clear" w:color="auto" w:fill="F2F2F2"/>
              <w:spacing w:line="360" w:lineRule="auto"/>
              <w:ind w:left="420"/>
              <w:jc w:val="center"/>
              <w:textAlignment w:val="center"/>
            </w:pPr>
            <w:r>
              <w:rPr>
                <w:color w:val="FF0000"/>
              </w:rPr>
              <w:object w:dxaOrig="1232" w:dyaOrig="319" w14:anchorId="045FA218">
                <v:shape id="_x0000_i1261" type="#_x0000_t75" alt="eqId5aa69ebb93084da16a106817e8960740" style="width:61.5pt;height:16.15pt" o:ole="">
                  <v:imagedata r:id="rId264" o:title="eqId5aa69ebb93084da16a106817e8960740"/>
                </v:shape>
                <o:OLEObject Type="Embed" ProgID="Equation.DSMT4" ShapeID="_x0000_i1261" DrawAspect="Content" ObjectID="_1819695981" r:id="rId265"/>
              </w:object>
            </w:r>
          </w:p>
          <w:p w14:paraId="001CB499" w14:textId="77777777" w:rsidR="000F5AF6" w:rsidRDefault="000F5AF6" w:rsidP="000F5AF6">
            <w:pPr>
              <w:shd w:val="clear" w:color="auto" w:fill="F2F2F2"/>
              <w:spacing w:line="360" w:lineRule="auto"/>
              <w:ind w:left="420"/>
              <w:textAlignment w:val="center"/>
            </w:pPr>
            <w:r>
              <w:rPr>
                <w:color w:val="FF0000"/>
              </w:rPr>
              <w:t>故</w:t>
            </w:r>
            <w:r>
              <w:rPr>
                <w:color w:val="FF0000"/>
              </w:rPr>
              <w:t>C</w:t>
            </w:r>
            <w:r>
              <w:rPr>
                <w:color w:val="FF0000"/>
              </w:rPr>
              <w:t>正确；</w:t>
            </w:r>
          </w:p>
          <w:p w14:paraId="68490BA6" w14:textId="77777777" w:rsidR="000F5AF6" w:rsidRDefault="000F5AF6" w:rsidP="000F5AF6">
            <w:pPr>
              <w:shd w:val="clear" w:color="auto" w:fill="F2F2F2"/>
              <w:spacing w:line="360" w:lineRule="auto"/>
              <w:ind w:left="420"/>
              <w:textAlignment w:val="center"/>
            </w:pPr>
            <w:r>
              <w:rPr>
                <w:color w:val="FF0000"/>
              </w:rPr>
              <w:t>D</w:t>
            </w:r>
            <w:r>
              <w:rPr>
                <w:color w:val="FF0000"/>
              </w:rPr>
              <w:t>．电动机的输出功率</w:t>
            </w:r>
          </w:p>
          <w:p w14:paraId="5550D6BE" w14:textId="77777777" w:rsidR="000F5AF6" w:rsidRDefault="000F5AF6" w:rsidP="000F5AF6">
            <w:pPr>
              <w:shd w:val="clear" w:color="auto" w:fill="F2F2F2"/>
              <w:spacing w:line="360" w:lineRule="auto"/>
              <w:ind w:left="420"/>
              <w:jc w:val="center"/>
              <w:textAlignment w:val="center"/>
            </w:pPr>
            <w:r>
              <w:rPr>
                <w:color w:val="FF0000"/>
              </w:rPr>
              <w:object w:dxaOrig="1214" w:dyaOrig="331" w14:anchorId="63DA297D">
                <v:shape id="_x0000_i1262" type="#_x0000_t75" alt="eqId9062be854fbad385a8db563d6d7364ff" style="width:60.75pt;height:16.5pt" o:ole="">
                  <v:imagedata r:id="rId266" o:title="eqId9062be854fbad385a8db563d6d7364ff"/>
                </v:shape>
                <o:OLEObject Type="Embed" ProgID="Equation.DSMT4" ShapeID="_x0000_i1262" DrawAspect="Content" ObjectID="_1819695982" r:id="rId267"/>
              </w:object>
            </w:r>
          </w:p>
          <w:p w14:paraId="194B0D6B" w14:textId="77777777" w:rsidR="000F5AF6" w:rsidRDefault="000F5AF6" w:rsidP="000F5AF6">
            <w:pPr>
              <w:shd w:val="clear" w:color="auto" w:fill="F2F2F2"/>
              <w:spacing w:line="360" w:lineRule="auto"/>
              <w:ind w:left="420"/>
              <w:textAlignment w:val="center"/>
            </w:pPr>
            <w:r>
              <w:rPr>
                <w:color w:val="FF0000"/>
              </w:rPr>
              <w:t>故</w:t>
            </w:r>
            <w:r>
              <w:rPr>
                <w:color w:val="FF0000"/>
              </w:rPr>
              <w:t>D</w:t>
            </w:r>
            <w:r>
              <w:rPr>
                <w:color w:val="FF0000"/>
              </w:rPr>
              <w:t>错误。</w:t>
            </w:r>
          </w:p>
          <w:p w14:paraId="6F4E85E7" w14:textId="77777777" w:rsidR="000F5AF6" w:rsidRDefault="000F5AF6" w:rsidP="000F5AF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AC</w:t>
            </w:r>
            <w:r>
              <w:rPr>
                <w:color w:val="FF0000"/>
              </w:rPr>
              <w:t>。</w:t>
            </w:r>
            <w:r>
              <w:rPr>
                <w:rStyle w:val="apple-style-span"/>
                <w:rFonts w:eastAsiaTheme="majorEastAsia"/>
                <w:color w:val="0000FF"/>
              </w:rPr>
              <w:t xml:space="preserve"> </w:t>
            </w:r>
          </w:p>
          <w:p w14:paraId="3273EC6D"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如图所示的电路中，电源电动势</w:t>
            </w:r>
            <w:r>
              <w:object w:dxaOrig="774" w:dyaOrig="249" w14:anchorId="43769825">
                <v:shape id="_x0000_i1263" type="#_x0000_t75" alt="eqIdb22cb8ab4715d263640f21bfb04b943c" style="width:38.65pt;height:12.4pt" o:ole="">
                  <v:imagedata r:id="rId268" o:title="eqIdb22cb8ab4715d263640f21bfb04b943c"/>
                </v:shape>
                <o:OLEObject Type="Embed" ProgID="Equation.DSMT4" ShapeID="_x0000_i1263" DrawAspect="Content" ObjectID="_1819695983" r:id="rId269"/>
              </w:object>
            </w:r>
            <w:r>
              <w:t>，内阻</w:t>
            </w:r>
            <w:r>
              <w:object w:dxaOrig="826" w:dyaOrig="246" w14:anchorId="37B7A752">
                <v:shape id="_x0000_i1264" type="#_x0000_t75" alt="eqId9fef7ab7166b566761cb79353e7fb88d" style="width:41.25pt;height:12.4pt" o:ole="">
                  <v:imagedata r:id="rId270" o:title="eqId9fef7ab7166b566761cb79353e7fb88d"/>
                </v:shape>
                <o:OLEObject Type="Embed" ProgID="Equation.DSMT4" ShapeID="_x0000_i1264" DrawAspect="Content" ObjectID="_1819695984" r:id="rId271"/>
              </w:object>
            </w:r>
            <w:r>
              <w:t>，电动机的电阻</w:t>
            </w:r>
            <w:r>
              <w:object w:dxaOrig="897" w:dyaOrig="316" w14:anchorId="1B9AD380">
                <v:shape id="_x0000_i1265" type="#_x0000_t75" alt="eqId1f2c14048341ce67c4fe5270ec172c46" style="width:45pt;height:15.75pt" o:ole="">
                  <v:imagedata r:id="rId272" o:title="eqId1f2c14048341ce67c4fe5270ec172c46"/>
                </v:shape>
                <o:OLEObject Type="Embed" ProgID="Equation.DSMT4" ShapeID="_x0000_i1265" DrawAspect="Content" ObjectID="_1819695985" r:id="rId273"/>
              </w:object>
            </w:r>
            <w:r>
              <w:t>，定值电阻</w:t>
            </w:r>
            <w:r>
              <w:object w:dxaOrig="862" w:dyaOrig="318" w14:anchorId="1DB09FC2">
                <v:shape id="_x0000_i1266" type="#_x0000_t75" alt="eqId67a19f48877810cffbfd1f9ff6e979a2" style="width:43.15pt;height:15.75pt" o:ole="">
                  <v:imagedata r:id="rId274" o:title="eqId67a19f48877810cffbfd1f9ff6e979a2"/>
                </v:shape>
                <o:OLEObject Type="Embed" ProgID="Equation.DSMT4" ShapeID="_x0000_i1266" DrawAspect="Content" ObjectID="_1819695986" r:id="rId275"/>
              </w:object>
            </w:r>
            <w:r>
              <w:t>。电动机正常工作时，理想电压表的示数</w:t>
            </w:r>
            <w:r>
              <w:object w:dxaOrig="915" w:dyaOrig="313" w14:anchorId="1BED892E">
                <v:shape id="_x0000_i1267" type="#_x0000_t75" alt="eqIdcc8c97a45032f5a3a7f81eb2939eb09b" style="width:45.75pt;height:15.75pt" o:ole="">
                  <v:imagedata r:id="rId276" o:title="eqIdcc8c97a45032f5a3a7f81eb2939eb09b"/>
                </v:shape>
                <o:OLEObject Type="Embed" ProgID="Equation.DSMT4" ShapeID="_x0000_i1267" DrawAspect="Content" ObjectID="_1819695987" r:id="rId277"/>
              </w:object>
            </w:r>
            <w:r>
              <w:t>。求：</w:t>
            </w:r>
          </w:p>
          <w:p w14:paraId="2441CEAB"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03FBF22C" wp14:editId="73863216">
                  <wp:extent cx="1819275" cy="1152525"/>
                  <wp:effectExtent l="0" t="0" r="9525" b="5715"/>
                  <wp:docPr id="100025" name="图片 100025" descr="@@@64cd3344-f8c4-44e5-ad77-8c1fe7259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4cd3344-f8c4-44e5-ad77-8c1fe72597e0"/>
                          <pic:cNvPicPr>
                            <a:picLocks noChangeAspect="1"/>
                          </pic:cNvPicPr>
                        </pic:nvPicPr>
                        <pic:blipFill>
                          <a:blip r:embed="rId278"/>
                          <a:stretch>
                            <a:fillRect/>
                          </a:stretch>
                        </pic:blipFill>
                        <pic:spPr>
                          <a:xfrm>
                            <a:off x="0" y="0"/>
                            <a:ext cx="1819275" cy="1152525"/>
                          </a:xfrm>
                          <a:prstGeom prst="rect">
                            <a:avLst/>
                          </a:prstGeom>
                        </pic:spPr>
                      </pic:pic>
                    </a:graphicData>
                  </a:graphic>
                </wp:inline>
              </w:drawing>
            </w:r>
          </w:p>
          <w:p w14:paraId="0BA22B06" w14:textId="77777777" w:rsidR="000F5AF6" w:rsidRDefault="000F5AF6" w:rsidP="000F5AF6">
            <w:pPr>
              <w:spacing w:line="360" w:lineRule="auto"/>
              <w:ind w:left="420"/>
              <w:textAlignment w:val="center"/>
            </w:pPr>
            <w:r>
              <w:t>(1)</w:t>
            </w:r>
            <w:r>
              <w:t>电源的输出功率；</w:t>
            </w:r>
          </w:p>
          <w:p w14:paraId="675941CB" w14:textId="77777777" w:rsidR="000F5AF6" w:rsidRDefault="000F5AF6" w:rsidP="000F5AF6">
            <w:pPr>
              <w:spacing w:line="360" w:lineRule="auto"/>
              <w:ind w:left="420"/>
              <w:textAlignment w:val="center"/>
            </w:pPr>
            <w:r>
              <w:t>(2)</w:t>
            </w:r>
            <w:r>
              <w:t>电动机消耗的电功率，以及将电能转化为机械能的功率。</w:t>
            </w:r>
          </w:p>
          <w:p w14:paraId="663E06EC" w14:textId="77777777" w:rsidR="000F5AF6" w:rsidRDefault="000F5AF6" w:rsidP="000F5AF6">
            <w:pPr>
              <w:shd w:val="clear" w:color="auto" w:fill="F2F2F2"/>
              <w:spacing w:line="360" w:lineRule="auto"/>
              <w:ind w:left="420"/>
              <w:textAlignment w:val="center"/>
            </w:pPr>
            <w:r>
              <w:rPr>
                <w:color w:val="FF0000"/>
              </w:rPr>
              <w:t>【答案】</w:t>
            </w:r>
            <w:r>
              <w:rPr>
                <w:color w:val="FF0000"/>
              </w:rPr>
              <w:t>(1)18W</w:t>
            </w:r>
          </w:p>
          <w:p w14:paraId="749C8770" w14:textId="77777777" w:rsidR="000F5AF6" w:rsidRDefault="000F5AF6" w:rsidP="000F5AF6">
            <w:pPr>
              <w:shd w:val="clear" w:color="auto" w:fill="F2F2F2"/>
              <w:spacing w:line="360" w:lineRule="auto"/>
              <w:ind w:left="420"/>
              <w:textAlignment w:val="center"/>
            </w:pPr>
            <w:r>
              <w:rPr>
                <w:color w:val="FF0000"/>
              </w:rPr>
              <w:lastRenderedPageBreak/>
              <w:t>(2)12W</w:t>
            </w:r>
            <w:r>
              <w:rPr>
                <w:color w:val="FF0000"/>
              </w:rPr>
              <w:t>，</w:t>
            </w:r>
            <w:r>
              <w:rPr>
                <w:color w:val="FF0000"/>
              </w:rPr>
              <w:t>8W</w:t>
            </w:r>
          </w:p>
          <w:p w14:paraId="3404CF9F" w14:textId="77777777" w:rsidR="000F5AF6" w:rsidRDefault="000F5AF6" w:rsidP="000F5AF6">
            <w:pPr>
              <w:shd w:val="clear" w:color="auto" w:fill="F2F2F2"/>
              <w:spacing w:line="360" w:lineRule="auto"/>
              <w:ind w:left="420"/>
              <w:textAlignment w:val="center"/>
            </w:pPr>
            <w:r>
              <w:rPr>
                <w:color w:val="FF0000"/>
              </w:rPr>
              <w:t>【详解】（</w:t>
            </w:r>
            <w:r>
              <w:rPr>
                <w:color w:val="FF0000"/>
              </w:rPr>
              <w:t>1</w:t>
            </w:r>
            <w:r>
              <w:rPr>
                <w:color w:val="FF0000"/>
              </w:rPr>
              <w:t>）已知电压表的示数</w:t>
            </w:r>
            <w:r>
              <w:rPr>
                <w:color w:val="FF0000"/>
              </w:rPr>
              <w:object w:dxaOrig="915" w:dyaOrig="313" w14:anchorId="02B469EE">
                <v:shape id="_x0000_i1268" type="#_x0000_t75" alt="eqIdcc8c97a45032f5a3a7f81eb2939eb09b" style="width:45.75pt;height:15.75pt" o:ole="">
                  <v:imagedata r:id="rId276" o:title="eqIdcc8c97a45032f5a3a7f81eb2939eb09b"/>
                </v:shape>
                <o:OLEObject Type="Embed" ProgID="Equation.DSMT4" ShapeID="_x0000_i1268" DrawAspect="Content" ObjectID="_1819695988" r:id="rId279"/>
              </w:object>
            </w:r>
            <w:r>
              <w:rPr>
                <w:color w:val="FF0000"/>
              </w:rPr>
              <w:t>和定值电阻</w:t>
            </w:r>
            <w:r>
              <w:rPr>
                <w:color w:val="FF0000"/>
              </w:rPr>
              <w:object w:dxaOrig="862" w:dyaOrig="318" w14:anchorId="5E50761F">
                <v:shape id="_x0000_i1269" type="#_x0000_t75" alt="eqId67a19f48877810cffbfd1f9ff6e979a2" style="width:43.15pt;height:15.75pt" o:ole="">
                  <v:imagedata r:id="rId274" o:title="eqId67a19f48877810cffbfd1f9ff6e979a2"/>
                </v:shape>
                <o:OLEObject Type="Embed" ProgID="Equation.DSMT4" ShapeID="_x0000_i1269" DrawAspect="Content" ObjectID="_1819695989" r:id="rId280"/>
              </w:object>
            </w:r>
            <w:r>
              <w:rPr>
                <w:color w:val="FF0000"/>
              </w:rPr>
              <w:t>，根据欧姆定律可求出电路中的电流</w:t>
            </w:r>
          </w:p>
          <w:p w14:paraId="379DCB06" w14:textId="77777777" w:rsidR="000F5AF6" w:rsidRDefault="000F5AF6" w:rsidP="000F5AF6">
            <w:pPr>
              <w:shd w:val="clear" w:color="auto" w:fill="F2F2F2"/>
              <w:spacing w:line="360" w:lineRule="auto"/>
              <w:ind w:left="420"/>
              <w:jc w:val="center"/>
              <w:textAlignment w:val="center"/>
            </w:pPr>
            <w:r>
              <w:rPr>
                <w:color w:val="FF0000"/>
              </w:rPr>
              <w:object w:dxaOrig="1742" w:dyaOrig="602" w14:anchorId="4FD078FA">
                <v:shape id="_x0000_i1270" type="#_x0000_t75" alt="eqId22d19dc1ece6b4d918b63b560c2535aa" style="width:87pt;height:30pt" o:ole="">
                  <v:imagedata r:id="rId281" o:title="eqId22d19dc1ece6b4d918b63b560c2535aa"/>
                </v:shape>
                <o:OLEObject Type="Embed" ProgID="Equation.DSMT4" ShapeID="_x0000_i1270" DrawAspect="Content" ObjectID="_1819695990" r:id="rId282"/>
              </w:object>
            </w:r>
          </w:p>
          <w:p w14:paraId="3B826ADD" w14:textId="77777777" w:rsidR="000F5AF6" w:rsidRDefault="000F5AF6" w:rsidP="000F5AF6">
            <w:pPr>
              <w:shd w:val="clear" w:color="auto" w:fill="F2F2F2"/>
              <w:spacing w:line="360" w:lineRule="auto"/>
              <w:ind w:left="420"/>
              <w:textAlignment w:val="center"/>
            </w:pPr>
            <w:r>
              <w:rPr>
                <w:color w:val="FF0000"/>
              </w:rPr>
              <w:t>则电源输出功率为</w:t>
            </w:r>
          </w:p>
          <w:p w14:paraId="154A7748" w14:textId="77777777" w:rsidR="000F5AF6" w:rsidRDefault="000F5AF6" w:rsidP="000F5AF6">
            <w:pPr>
              <w:shd w:val="clear" w:color="auto" w:fill="F2F2F2"/>
              <w:spacing w:line="360" w:lineRule="auto"/>
              <w:ind w:left="420"/>
              <w:jc w:val="center"/>
              <w:textAlignment w:val="center"/>
            </w:pPr>
            <w:r>
              <w:rPr>
                <w:color w:val="FF0000"/>
              </w:rPr>
              <w:object w:dxaOrig="1865" w:dyaOrig="334" w14:anchorId="0BBDE704">
                <v:shape id="_x0000_i1271" type="#_x0000_t75" alt="eqIde12e3168a2266c9463673224fb57a6c2" style="width:93.4pt;height:16.9pt" o:ole="">
                  <v:imagedata r:id="rId283" o:title="eqIde12e3168a2266c9463673224fb57a6c2"/>
                </v:shape>
                <o:OLEObject Type="Embed" ProgID="Equation.DSMT4" ShapeID="_x0000_i1271" DrawAspect="Content" ObjectID="_1819695991" r:id="rId284"/>
              </w:object>
            </w:r>
          </w:p>
          <w:p w14:paraId="64CEB436"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）根据闭合电路的欧姆定律，电动机两端的电压</w:t>
            </w:r>
          </w:p>
          <w:p w14:paraId="68E45827" w14:textId="77777777" w:rsidR="000F5AF6" w:rsidRDefault="000F5AF6" w:rsidP="000F5AF6">
            <w:pPr>
              <w:shd w:val="clear" w:color="auto" w:fill="F2F2F2"/>
              <w:spacing w:line="360" w:lineRule="auto"/>
              <w:ind w:left="420"/>
              <w:jc w:val="center"/>
              <w:textAlignment w:val="center"/>
            </w:pPr>
            <w:r>
              <w:rPr>
                <w:color w:val="FF0000"/>
              </w:rPr>
              <w:object w:dxaOrig="1883" w:dyaOrig="316" w14:anchorId="0F542FEA">
                <v:shape id="_x0000_i1272" type="#_x0000_t75" alt="eqId8932268f8a47e385fed4f8fc2240ce85" style="width:94.15pt;height:15.75pt" o:ole="">
                  <v:imagedata r:id="rId285" o:title="eqId8932268f8a47e385fed4f8fc2240ce85"/>
                </v:shape>
                <o:OLEObject Type="Embed" ProgID="Equation.DSMT4" ShapeID="_x0000_i1272" DrawAspect="Content" ObjectID="_1819695992" r:id="rId286"/>
              </w:object>
            </w:r>
          </w:p>
          <w:p w14:paraId="1B16B686" w14:textId="77777777" w:rsidR="000F5AF6" w:rsidRDefault="000F5AF6" w:rsidP="000F5AF6">
            <w:pPr>
              <w:shd w:val="clear" w:color="auto" w:fill="F2F2F2"/>
              <w:spacing w:line="360" w:lineRule="auto"/>
              <w:ind w:left="420"/>
              <w:textAlignment w:val="center"/>
            </w:pPr>
            <w:r>
              <w:rPr>
                <w:color w:val="FF0000"/>
              </w:rPr>
              <w:t>电动机消耗的电功率</w:t>
            </w:r>
          </w:p>
          <w:p w14:paraId="5164EACD" w14:textId="77777777" w:rsidR="000F5AF6" w:rsidRDefault="000F5AF6" w:rsidP="000F5AF6">
            <w:pPr>
              <w:shd w:val="clear" w:color="auto" w:fill="F2F2F2"/>
              <w:spacing w:line="360" w:lineRule="auto"/>
              <w:ind w:left="420"/>
              <w:jc w:val="center"/>
              <w:textAlignment w:val="center"/>
            </w:pPr>
            <w:r>
              <w:rPr>
                <w:color w:val="FF0000"/>
              </w:rPr>
              <w:object w:dxaOrig="1478" w:dyaOrig="322" w14:anchorId="2BBEE4F9">
                <v:shape id="_x0000_i1273" type="#_x0000_t75" alt="eqId1fad7d3b0873baa83a44e314a174107e" style="width:73.9pt;height:16.15pt" o:ole="">
                  <v:imagedata r:id="rId287" o:title="eqId1fad7d3b0873baa83a44e314a174107e"/>
                </v:shape>
                <o:OLEObject Type="Embed" ProgID="Equation.DSMT4" ShapeID="_x0000_i1273" DrawAspect="Content" ObjectID="_1819695993" r:id="rId288"/>
              </w:object>
            </w:r>
          </w:p>
          <w:p w14:paraId="27909630" w14:textId="77777777" w:rsidR="000F5AF6" w:rsidRDefault="000F5AF6" w:rsidP="000F5AF6">
            <w:pPr>
              <w:shd w:val="clear" w:color="auto" w:fill="F2F2F2"/>
              <w:spacing w:line="360" w:lineRule="auto"/>
              <w:ind w:left="420"/>
              <w:textAlignment w:val="center"/>
            </w:pPr>
            <w:r>
              <w:rPr>
                <w:color w:val="FF0000"/>
              </w:rPr>
              <w:t>电动机将电能转化为机械能的功率，就是电动机的输出功率</w:t>
            </w:r>
          </w:p>
          <w:p w14:paraId="39000A7B" w14:textId="387F1567" w:rsidR="00311EEE" w:rsidRPr="000F5AF6" w:rsidRDefault="000F5AF6" w:rsidP="000F5AF6">
            <w:pPr>
              <w:shd w:val="clear" w:color="auto" w:fill="F2F2F2"/>
              <w:spacing w:line="360" w:lineRule="auto"/>
              <w:ind w:left="420"/>
              <w:jc w:val="center"/>
              <w:textAlignment w:val="center"/>
              <w:rPr>
                <w:rFonts w:eastAsiaTheme="majorEastAsia" w:hint="eastAsia"/>
              </w:rPr>
            </w:pPr>
            <w:r>
              <w:rPr>
                <w:color w:val="FF0000"/>
              </w:rPr>
              <w:object w:dxaOrig="2005" w:dyaOrig="346" w14:anchorId="5562EA70">
                <v:shape id="_x0000_i1274" type="#_x0000_t75" alt="eqId8a872b1ac9552f00ceb29365dff04a61" style="width:100.15pt;height:17.25pt" o:ole="">
                  <v:imagedata r:id="rId289" o:title="eqId8a872b1ac9552f00ceb29365dff04a61"/>
                </v:shape>
                <o:OLEObject Type="Embed" ProgID="Equation.DSMT4" ShapeID="_x0000_i1274" DrawAspect="Content" ObjectID="_1819695994" r:id="rId290"/>
              </w:object>
            </w:r>
            <w:r>
              <w:rPr>
                <w:rStyle w:val="apple-style-span"/>
                <w:rFonts w:eastAsiaTheme="majorEastAsia"/>
                <w:color w:val="0000FF"/>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572C32A" w14:textId="77777777" w:rsidR="000F5AF6" w:rsidRDefault="000F5AF6" w:rsidP="000F5AF6">
            <w:pPr>
              <w:spacing w:line="360" w:lineRule="auto"/>
              <w:ind w:left="315" w:hanging="315"/>
              <w:textAlignment w:val="center"/>
            </w:pPr>
            <w:r>
              <w:t>1</w:t>
            </w:r>
            <w:r>
              <w:t>．</w:t>
            </w:r>
            <w:r>
              <w:object w:dxaOrig="211" w:dyaOrig="316" w14:anchorId="12EAC4FA">
                <v:shape id="_x0000_i1335" type="#_x0000_t75" alt="eqId9e65d10c946604e25e9955b584989199" style="width:10.5pt;height:15.75pt" o:ole="">
                  <v:imagedata r:id="rId291" o:title="eqId9e65d10c946604e25e9955b584989199"/>
                </v:shape>
                <o:OLEObject Type="Embed" ProgID="Equation.DSMT4" ShapeID="_x0000_i1335" DrawAspect="Content" ObjectID="_1819695995" r:id="rId292"/>
              </w:object>
            </w:r>
            <w:r>
              <w:t>和</w:t>
            </w:r>
            <w:r>
              <w:object w:dxaOrig="228" w:dyaOrig="322" w14:anchorId="5393553B">
                <v:shape id="_x0000_i1336" type="#_x0000_t75" alt="eqIde4f03b36a939858ffa5f589c46bf99f5" style="width:11.25pt;height:16.15pt" o:ole="">
                  <v:imagedata r:id="rId293" o:title="eqIde4f03b36a939858ffa5f589c46bf99f5"/>
                </v:shape>
                <o:OLEObject Type="Embed" ProgID="Equation.DSMT4" ShapeID="_x0000_i1336" DrawAspect="Content" ObjectID="_1819695996" r:id="rId294"/>
              </w:object>
            </w:r>
            <w:r>
              <w:t>是材料相同的长方体导体，上下表面均为正方形，其边长分别为</w:t>
            </w:r>
            <w:r>
              <w:t>4cm</w:t>
            </w:r>
            <w:r>
              <w:t>、</w:t>
            </w:r>
            <w:r>
              <w:t>2cm</w:t>
            </w:r>
            <w:r>
              <w:t>，厚度分别为</w:t>
            </w:r>
            <w:r>
              <w:t>2cm</w:t>
            </w:r>
            <w:r>
              <w:t>、</w:t>
            </w:r>
            <w:r>
              <w:t>1cm</w:t>
            </w:r>
            <w:r>
              <w:t>。将</w:t>
            </w:r>
            <w:r>
              <w:object w:dxaOrig="211" w:dyaOrig="316" w14:anchorId="56398AEE">
                <v:shape id="_x0000_i1337" type="#_x0000_t75" alt="eqId9e65d10c946604e25e9955b584989199" style="width:10.5pt;height:15.75pt" o:ole="">
                  <v:imagedata r:id="rId291" o:title="eqId9e65d10c946604e25e9955b584989199"/>
                </v:shape>
                <o:OLEObject Type="Embed" ProgID="Equation.DSMT4" ShapeID="_x0000_i1337" DrawAspect="Content" ObjectID="_1819695997" r:id="rId295"/>
              </w:object>
            </w:r>
            <w:r>
              <w:t>和</w:t>
            </w:r>
            <w:r>
              <w:object w:dxaOrig="228" w:dyaOrig="322" w14:anchorId="7893A5C6">
                <v:shape id="_x0000_i1338" type="#_x0000_t75" alt="eqIde4f03b36a939858ffa5f589c46bf99f5" style="width:11.25pt;height:16.15pt" o:ole="">
                  <v:imagedata r:id="rId293" o:title="eqIde4f03b36a939858ffa5f589c46bf99f5"/>
                </v:shape>
                <o:OLEObject Type="Embed" ProgID="Equation.DSMT4" ShapeID="_x0000_i1338" DrawAspect="Content" ObjectID="_1819695998" r:id="rId296"/>
              </w:object>
            </w:r>
            <w:r>
              <w:t>按如图所示的方式接到电源上，闭合开关后，以下说法正确的是（　　）</w:t>
            </w:r>
          </w:p>
          <w:p w14:paraId="4EB62B60"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5D89DD3D" wp14:editId="0CF94C8C">
                  <wp:extent cx="2009775" cy="1533525"/>
                  <wp:effectExtent l="0" t="0" r="1905" b="5715"/>
                  <wp:docPr id="4" name="图片 4" descr="@@@89bb1422-d23d-4c8a-9d8e-d6027b1af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9bb1422-d23d-4c8a-9d8e-d6027b1af71b"/>
                          <pic:cNvPicPr>
                            <a:picLocks noChangeAspect="1"/>
                          </pic:cNvPicPr>
                        </pic:nvPicPr>
                        <pic:blipFill>
                          <a:blip r:embed="rId297"/>
                          <a:stretch>
                            <a:fillRect/>
                          </a:stretch>
                        </pic:blipFill>
                        <pic:spPr>
                          <a:xfrm>
                            <a:off x="0" y="0"/>
                            <a:ext cx="2009775" cy="1533525"/>
                          </a:xfrm>
                          <a:prstGeom prst="rect">
                            <a:avLst/>
                          </a:prstGeom>
                        </pic:spPr>
                      </pic:pic>
                    </a:graphicData>
                  </a:graphic>
                </wp:inline>
              </w:drawing>
            </w:r>
          </w:p>
          <w:p w14:paraId="3DAAEB4D" w14:textId="77777777" w:rsidR="000F5AF6" w:rsidRDefault="000F5AF6" w:rsidP="000F5AF6">
            <w:pPr>
              <w:spacing w:line="360" w:lineRule="auto"/>
              <w:ind w:left="315"/>
              <w:textAlignment w:val="center"/>
            </w:pPr>
            <w:r>
              <w:t>A</w:t>
            </w:r>
            <w:r>
              <w:t>．</w:t>
            </w:r>
            <w:r>
              <w:object w:dxaOrig="211" w:dyaOrig="316" w14:anchorId="534B8A8D">
                <v:shape id="_x0000_i1339" type="#_x0000_t75" alt="eqId9e65d10c946604e25e9955b584989199" style="width:10.5pt;height:15.75pt" o:ole="">
                  <v:imagedata r:id="rId291" o:title="eqId9e65d10c946604e25e9955b584989199"/>
                </v:shape>
                <o:OLEObject Type="Embed" ProgID="Equation.DSMT4" ShapeID="_x0000_i1339" DrawAspect="Content" ObjectID="_1819695999" r:id="rId298"/>
              </w:object>
            </w:r>
            <w:r>
              <w:t>和</w:t>
            </w:r>
            <w:r>
              <w:object w:dxaOrig="228" w:dyaOrig="322" w14:anchorId="140F132D">
                <v:shape id="_x0000_i1340" type="#_x0000_t75" alt="eqIde4f03b36a939858ffa5f589c46bf99f5" style="width:11.25pt;height:16.15pt" o:ole="">
                  <v:imagedata r:id="rId293" o:title="eqIde4f03b36a939858ffa5f589c46bf99f5"/>
                </v:shape>
                <o:OLEObject Type="Embed" ProgID="Equation.DSMT4" ShapeID="_x0000_i1340" DrawAspect="Content" ObjectID="_1819696000" r:id="rId299"/>
              </w:object>
            </w:r>
            <w:r>
              <w:t>的电阻相等</w:t>
            </w:r>
          </w:p>
          <w:p w14:paraId="6111B240" w14:textId="77777777" w:rsidR="000F5AF6" w:rsidRDefault="000F5AF6" w:rsidP="000F5AF6">
            <w:pPr>
              <w:spacing w:line="360" w:lineRule="auto"/>
              <w:ind w:left="315"/>
              <w:textAlignment w:val="center"/>
            </w:pPr>
            <w:r>
              <w:t>B</w:t>
            </w:r>
            <w:r>
              <w:t>．流过</w:t>
            </w:r>
            <w:r>
              <w:object w:dxaOrig="211" w:dyaOrig="316" w14:anchorId="215F518F">
                <v:shape id="_x0000_i1341" type="#_x0000_t75" alt="eqId9e65d10c946604e25e9955b584989199" style="width:10.5pt;height:15.75pt" o:ole="">
                  <v:imagedata r:id="rId291" o:title="eqId9e65d10c946604e25e9955b584989199"/>
                </v:shape>
                <o:OLEObject Type="Embed" ProgID="Equation.DSMT4" ShapeID="_x0000_i1341" DrawAspect="Content" ObjectID="_1819696001" r:id="rId300"/>
              </w:object>
            </w:r>
            <w:r>
              <w:t>和</w:t>
            </w:r>
            <w:r>
              <w:object w:dxaOrig="228" w:dyaOrig="322" w14:anchorId="60C894DE">
                <v:shape id="_x0000_i1342" type="#_x0000_t75" alt="eqIde4f03b36a939858ffa5f589c46bf99f5" style="width:11.25pt;height:16.15pt" o:ole="">
                  <v:imagedata r:id="rId293" o:title="eqIde4f03b36a939858ffa5f589c46bf99f5"/>
                </v:shape>
                <o:OLEObject Type="Embed" ProgID="Equation.DSMT4" ShapeID="_x0000_i1342" DrawAspect="Content" ObjectID="_1819696002" r:id="rId301"/>
              </w:object>
            </w:r>
            <w:r>
              <w:t>的电流相等</w:t>
            </w:r>
          </w:p>
          <w:p w14:paraId="7EF033D0" w14:textId="77777777" w:rsidR="000F5AF6" w:rsidRDefault="000F5AF6" w:rsidP="000F5AF6">
            <w:pPr>
              <w:spacing w:line="360" w:lineRule="auto"/>
              <w:ind w:left="315"/>
              <w:textAlignment w:val="center"/>
            </w:pPr>
            <w:r>
              <w:t>C</w:t>
            </w:r>
            <w:r>
              <w:t>．</w:t>
            </w:r>
            <w:r>
              <w:object w:dxaOrig="211" w:dyaOrig="316" w14:anchorId="0A03F227">
                <v:shape id="_x0000_i1343" type="#_x0000_t75" alt="eqId9e65d10c946604e25e9955b584989199" style="width:10.5pt;height:15.75pt" o:ole="">
                  <v:imagedata r:id="rId291" o:title="eqId9e65d10c946604e25e9955b584989199"/>
                </v:shape>
                <o:OLEObject Type="Embed" ProgID="Equation.DSMT4" ShapeID="_x0000_i1343" DrawAspect="Content" ObjectID="_1819696003" r:id="rId302"/>
              </w:object>
            </w:r>
            <w:r>
              <w:t>和</w:t>
            </w:r>
            <w:r>
              <w:object w:dxaOrig="228" w:dyaOrig="322" w14:anchorId="546D6C0D">
                <v:shape id="_x0000_i1344" type="#_x0000_t75" alt="eqIde4f03b36a939858ffa5f589c46bf99f5" style="width:11.25pt;height:16.15pt" o:ole="">
                  <v:imagedata r:id="rId293" o:title="eqIde4f03b36a939858ffa5f589c46bf99f5"/>
                </v:shape>
                <o:OLEObject Type="Embed" ProgID="Equation.DSMT4" ShapeID="_x0000_i1344" DrawAspect="Content" ObjectID="_1819696004" r:id="rId303"/>
              </w:object>
            </w:r>
            <w:r>
              <w:t>两端的电压相等</w:t>
            </w:r>
          </w:p>
          <w:p w14:paraId="6000A859" w14:textId="77777777" w:rsidR="000F5AF6" w:rsidRDefault="000F5AF6" w:rsidP="000F5AF6">
            <w:pPr>
              <w:spacing w:line="360" w:lineRule="auto"/>
              <w:ind w:left="315"/>
              <w:textAlignment w:val="center"/>
            </w:pPr>
            <w:r>
              <w:t>D</w:t>
            </w:r>
            <w:r>
              <w:t>．</w:t>
            </w:r>
            <w:r>
              <w:object w:dxaOrig="211" w:dyaOrig="316" w14:anchorId="04D71D2C">
                <v:shape id="_x0000_i1345" type="#_x0000_t75" alt="eqId9e65d10c946604e25e9955b584989199" style="width:10.5pt;height:15.75pt" o:ole="">
                  <v:imagedata r:id="rId291" o:title="eqId9e65d10c946604e25e9955b584989199"/>
                </v:shape>
                <o:OLEObject Type="Embed" ProgID="Equation.DSMT4" ShapeID="_x0000_i1345" DrawAspect="Content" ObjectID="_1819696005" r:id="rId304"/>
              </w:object>
            </w:r>
            <w:r>
              <w:t>和</w:t>
            </w:r>
            <w:r>
              <w:object w:dxaOrig="228" w:dyaOrig="322" w14:anchorId="4B86CA6B">
                <v:shape id="_x0000_i1346" type="#_x0000_t75" alt="eqIde4f03b36a939858ffa5f589c46bf99f5" style="width:11.25pt;height:16.15pt" o:ole="">
                  <v:imagedata r:id="rId293" o:title="eqIde4f03b36a939858ffa5f589c46bf99f5"/>
                </v:shape>
                <o:OLEObject Type="Embed" ProgID="Equation.DSMT4" ShapeID="_x0000_i1346" DrawAspect="Content" ObjectID="_1819696006" r:id="rId305"/>
              </w:object>
            </w:r>
            <w:r>
              <w:t>的电功率相等</w:t>
            </w:r>
          </w:p>
          <w:p w14:paraId="14474CDB" w14:textId="77777777" w:rsidR="000F5AF6" w:rsidRDefault="000F5AF6" w:rsidP="000F5AF6">
            <w:pPr>
              <w:shd w:val="clear" w:color="auto" w:fill="F2F2F2"/>
              <w:spacing w:line="360" w:lineRule="auto"/>
              <w:ind w:left="315"/>
              <w:textAlignment w:val="center"/>
            </w:pPr>
            <w:r>
              <w:rPr>
                <w:color w:val="FF0000"/>
              </w:rPr>
              <w:t>【答案】</w:t>
            </w:r>
            <w:r>
              <w:rPr>
                <w:color w:val="FF0000"/>
              </w:rPr>
              <w:t>C</w:t>
            </w:r>
          </w:p>
          <w:p w14:paraId="0E5C1DF7" w14:textId="77777777" w:rsidR="000F5AF6" w:rsidRDefault="000F5AF6" w:rsidP="000F5AF6">
            <w:pPr>
              <w:shd w:val="clear" w:color="auto" w:fill="F2F2F2"/>
              <w:spacing w:line="360" w:lineRule="auto"/>
              <w:ind w:left="315"/>
              <w:textAlignment w:val="center"/>
            </w:pPr>
            <w:r>
              <w:rPr>
                <w:color w:val="FF0000"/>
              </w:rPr>
              <w:lastRenderedPageBreak/>
              <w:t>【详解】设正方形的边长为</w:t>
            </w:r>
            <w:r>
              <w:rPr>
                <w:color w:val="FF0000"/>
              </w:rPr>
              <w:object w:dxaOrig="175" w:dyaOrig="193" w14:anchorId="0D1055DF">
                <v:shape id="_x0000_i1347" type="#_x0000_t75" alt="eqId0a6936d370d6a238a608ca56f87198de" style="width:8.65pt;height:9.75pt" o:ole="">
                  <v:imagedata r:id="rId306" o:title="eqId0a6936d370d6a238a608ca56f87198de"/>
                </v:shape>
                <o:OLEObject Type="Embed" ProgID="Equation.DSMT4" ShapeID="_x0000_i1347" DrawAspect="Content" ObjectID="_1819696007" r:id="rId307"/>
              </w:object>
            </w:r>
            <w:r>
              <w:rPr>
                <w:color w:val="FF0000"/>
              </w:rPr>
              <w:t>，厚度为</w:t>
            </w:r>
            <w:r>
              <w:rPr>
                <w:color w:val="FF0000"/>
              </w:rPr>
              <w:object w:dxaOrig="193" w:dyaOrig="246" w14:anchorId="46BB0E2C">
                <v:shape id="_x0000_i1348" type="#_x0000_t75" alt="eqId5c02bc0c74292b1e8f395f90935d3174" style="width:9.75pt;height:12.4pt" o:ole="">
                  <v:imagedata r:id="rId308" o:title="eqId5c02bc0c74292b1e8f395f90935d3174"/>
                </v:shape>
                <o:OLEObject Type="Embed" ProgID="Equation.DSMT4" ShapeID="_x0000_i1348" DrawAspect="Content" ObjectID="_1819696008" r:id="rId309"/>
              </w:object>
            </w:r>
            <w:r>
              <w:rPr>
                <w:color w:val="FF0000"/>
              </w:rPr>
              <w:t>，根据电阻定律可得</w:t>
            </w:r>
            <w:r>
              <w:rPr>
                <w:color w:val="FF0000"/>
              </w:rPr>
              <w:object w:dxaOrig="1231" w:dyaOrig="542" w14:anchorId="111B96BD">
                <v:shape id="_x0000_i1349" type="#_x0000_t75" alt="eqId8b7f1c40ca39a04c94fcee7584030b12" style="width:61.5pt;height:27pt" o:ole="">
                  <v:imagedata r:id="rId310" o:title="eqId8b7f1c40ca39a04c94fcee7584030b12"/>
                </v:shape>
                <o:OLEObject Type="Embed" ProgID="Equation.DSMT4" ShapeID="_x0000_i1349" DrawAspect="Content" ObjectID="_1819696009" r:id="rId311"/>
              </w:object>
            </w:r>
          </w:p>
          <w:p w14:paraId="7EF64D3D" w14:textId="77777777" w:rsidR="000F5AF6" w:rsidRDefault="000F5AF6" w:rsidP="000F5AF6">
            <w:pPr>
              <w:shd w:val="clear" w:color="auto" w:fill="F2F2F2"/>
              <w:spacing w:line="360" w:lineRule="auto"/>
              <w:ind w:left="315"/>
              <w:textAlignment w:val="center"/>
            </w:pPr>
            <w:r>
              <w:rPr>
                <w:color w:val="FF0000"/>
              </w:rPr>
              <w:t>可知</w:t>
            </w:r>
            <w:r>
              <w:rPr>
                <w:color w:val="FF0000"/>
              </w:rPr>
              <w:object w:dxaOrig="211" w:dyaOrig="316" w14:anchorId="6A728196">
                <v:shape id="_x0000_i1350" type="#_x0000_t75" alt="eqId9e65d10c946604e25e9955b584989199" style="width:10.5pt;height:15.75pt" o:ole="">
                  <v:imagedata r:id="rId291" o:title="eqId9e65d10c946604e25e9955b584989199"/>
                </v:shape>
                <o:OLEObject Type="Embed" ProgID="Equation.DSMT4" ShapeID="_x0000_i1350" DrawAspect="Content" ObjectID="_1819696010" r:id="rId312"/>
              </w:object>
            </w:r>
            <w:r>
              <w:rPr>
                <w:color w:val="FF0000"/>
              </w:rPr>
              <w:t>和</w:t>
            </w:r>
            <w:r>
              <w:rPr>
                <w:color w:val="FF0000"/>
              </w:rPr>
              <w:object w:dxaOrig="228" w:dyaOrig="322" w14:anchorId="45E248C9">
                <v:shape id="_x0000_i1351" type="#_x0000_t75" alt="eqIde4f03b36a939858ffa5f589c46bf99f5" style="width:11.25pt;height:16.15pt" o:ole="">
                  <v:imagedata r:id="rId293" o:title="eqIde4f03b36a939858ffa5f589c46bf99f5"/>
                </v:shape>
                <o:OLEObject Type="Embed" ProgID="Equation.DSMT4" ShapeID="_x0000_i1351" DrawAspect="Content" ObjectID="_1819696011" r:id="rId313"/>
              </w:object>
            </w:r>
            <w:r>
              <w:rPr>
                <w:color w:val="FF0000"/>
              </w:rPr>
              <w:t>的电阻不相等，</w:t>
            </w:r>
            <w:r>
              <w:rPr>
                <w:color w:val="FF0000"/>
              </w:rPr>
              <w:object w:dxaOrig="211" w:dyaOrig="316" w14:anchorId="150F1313">
                <v:shape id="_x0000_i1352" type="#_x0000_t75" alt="eqId9e65d10c946604e25e9955b584989199" style="width:10.5pt;height:15.75pt" o:ole="">
                  <v:imagedata r:id="rId291" o:title="eqId9e65d10c946604e25e9955b584989199"/>
                </v:shape>
                <o:OLEObject Type="Embed" ProgID="Equation.DSMT4" ShapeID="_x0000_i1352" DrawAspect="Content" ObjectID="_1819696012" r:id="rId314"/>
              </w:object>
            </w:r>
            <w:r>
              <w:rPr>
                <w:color w:val="FF0000"/>
              </w:rPr>
              <w:t>和</w:t>
            </w:r>
            <w:r>
              <w:rPr>
                <w:color w:val="FF0000"/>
              </w:rPr>
              <w:object w:dxaOrig="228" w:dyaOrig="322" w14:anchorId="7E5B8163">
                <v:shape id="_x0000_i1353" type="#_x0000_t75" alt="eqIde4f03b36a939858ffa5f589c46bf99f5" style="width:11.25pt;height:16.15pt" o:ole="">
                  <v:imagedata r:id="rId293" o:title="eqIde4f03b36a939858ffa5f589c46bf99f5"/>
                </v:shape>
                <o:OLEObject Type="Embed" ProgID="Equation.DSMT4" ShapeID="_x0000_i1353" DrawAspect="Content" ObjectID="_1819696013" r:id="rId315"/>
              </w:object>
            </w:r>
            <w:r>
              <w:rPr>
                <w:color w:val="FF0000"/>
              </w:rPr>
              <w:t>并联，电压相等，根据</w:t>
            </w:r>
            <w:r>
              <w:rPr>
                <w:color w:val="FF0000"/>
              </w:rPr>
              <w:object w:dxaOrig="580" w:dyaOrig="541" w14:anchorId="177FA9BB">
                <v:shape id="_x0000_i1354" type="#_x0000_t75" alt="eqId9c83f61a0d94fac4f83902a3ca0fc862" style="width:28.9pt;height:27pt" o:ole="">
                  <v:imagedata r:id="rId316" o:title="eqId9c83f61a0d94fac4f83902a3ca0fc862"/>
                </v:shape>
                <o:OLEObject Type="Embed" ProgID="Equation.DSMT4" ShapeID="_x0000_i1354" DrawAspect="Content" ObjectID="_1819696014" r:id="rId317"/>
              </w:object>
            </w:r>
            <w:r>
              <w:rPr>
                <w:color w:val="FF0000"/>
              </w:rPr>
              <w:t>、</w:t>
            </w:r>
            <w:r>
              <w:rPr>
                <w:color w:val="FF0000"/>
              </w:rPr>
              <w:object w:dxaOrig="791" w:dyaOrig="655" w14:anchorId="179F1AAA">
                <v:shape id="_x0000_i1355" type="#_x0000_t75" alt="eqIdbae383e4223ac84a529ef976ebd5f1ba" style="width:39.4pt;height:32.65pt" o:ole="">
                  <v:imagedata r:id="rId44" o:title="eqIdbae383e4223ac84a529ef976ebd5f1ba"/>
                </v:shape>
                <o:OLEObject Type="Embed" ProgID="Equation.DSMT4" ShapeID="_x0000_i1355" DrawAspect="Content" ObjectID="_1819696015" r:id="rId318"/>
              </w:object>
            </w:r>
          </w:p>
          <w:p w14:paraId="49FE2C6C" w14:textId="77777777" w:rsidR="000F5AF6" w:rsidRDefault="000F5AF6" w:rsidP="000F5AF6">
            <w:pPr>
              <w:shd w:val="clear" w:color="auto" w:fill="F2F2F2"/>
              <w:spacing w:line="360" w:lineRule="auto"/>
              <w:ind w:left="315"/>
              <w:textAlignment w:val="center"/>
            </w:pPr>
            <w:r>
              <w:rPr>
                <w:color w:val="FF0000"/>
              </w:rPr>
              <w:t>可知，流过</w:t>
            </w:r>
            <w:r>
              <w:rPr>
                <w:color w:val="FF0000"/>
              </w:rPr>
              <w:object w:dxaOrig="211" w:dyaOrig="316" w14:anchorId="4DCEBA48">
                <v:shape id="_x0000_i1356" type="#_x0000_t75" alt="eqId9e65d10c946604e25e9955b584989199" style="width:10.5pt;height:15.75pt" o:ole="">
                  <v:imagedata r:id="rId291" o:title="eqId9e65d10c946604e25e9955b584989199"/>
                </v:shape>
                <o:OLEObject Type="Embed" ProgID="Equation.DSMT4" ShapeID="_x0000_i1356" DrawAspect="Content" ObjectID="_1819696016" r:id="rId319"/>
              </w:object>
            </w:r>
            <w:r>
              <w:rPr>
                <w:color w:val="FF0000"/>
              </w:rPr>
              <w:t>和</w:t>
            </w:r>
            <w:r>
              <w:rPr>
                <w:color w:val="FF0000"/>
              </w:rPr>
              <w:object w:dxaOrig="228" w:dyaOrig="322" w14:anchorId="0ECD43C9">
                <v:shape id="_x0000_i1357" type="#_x0000_t75" alt="eqIde4f03b36a939858ffa5f589c46bf99f5" style="width:11.25pt;height:16.15pt" o:ole="">
                  <v:imagedata r:id="rId293" o:title="eqIde4f03b36a939858ffa5f589c46bf99f5"/>
                </v:shape>
                <o:OLEObject Type="Embed" ProgID="Equation.DSMT4" ShapeID="_x0000_i1357" DrawAspect="Content" ObjectID="_1819696017" r:id="rId320"/>
              </w:object>
            </w:r>
            <w:r>
              <w:rPr>
                <w:color w:val="FF0000"/>
              </w:rPr>
              <w:t>的电流不相等，</w:t>
            </w:r>
            <w:r>
              <w:rPr>
                <w:color w:val="FF0000"/>
              </w:rPr>
              <w:object w:dxaOrig="211" w:dyaOrig="316" w14:anchorId="73AE3183">
                <v:shape id="_x0000_i1358" type="#_x0000_t75" alt="eqId9e65d10c946604e25e9955b584989199" style="width:10.5pt;height:15.75pt" o:ole="">
                  <v:imagedata r:id="rId291" o:title="eqId9e65d10c946604e25e9955b584989199"/>
                </v:shape>
                <o:OLEObject Type="Embed" ProgID="Equation.DSMT4" ShapeID="_x0000_i1358" DrawAspect="Content" ObjectID="_1819696018" r:id="rId321"/>
              </w:object>
            </w:r>
            <w:r>
              <w:rPr>
                <w:color w:val="FF0000"/>
              </w:rPr>
              <w:t>和</w:t>
            </w:r>
            <w:r>
              <w:rPr>
                <w:color w:val="FF0000"/>
              </w:rPr>
              <w:object w:dxaOrig="228" w:dyaOrig="322" w14:anchorId="7CAE50F8">
                <v:shape id="_x0000_i1359" type="#_x0000_t75" alt="eqIde4f03b36a939858ffa5f589c46bf99f5" style="width:11.25pt;height:16.15pt" o:ole="">
                  <v:imagedata r:id="rId293" o:title="eqIde4f03b36a939858ffa5f589c46bf99f5"/>
                </v:shape>
                <o:OLEObject Type="Embed" ProgID="Equation.DSMT4" ShapeID="_x0000_i1359" DrawAspect="Content" ObjectID="_1819696019" r:id="rId322"/>
              </w:object>
            </w:r>
            <w:r>
              <w:rPr>
                <w:color w:val="FF0000"/>
              </w:rPr>
              <w:t>的电功率不相等；</w:t>
            </w:r>
          </w:p>
          <w:p w14:paraId="36FB1077" w14:textId="77777777" w:rsidR="000F5AF6" w:rsidRDefault="000F5AF6" w:rsidP="000F5AF6">
            <w:pPr>
              <w:shd w:val="clear" w:color="auto" w:fill="F2F2F2"/>
              <w:spacing w:line="360" w:lineRule="auto"/>
              <w:ind w:left="315"/>
              <w:textAlignment w:val="center"/>
            </w:pPr>
            <w:r>
              <w:rPr>
                <w:color w:val="FF0000"/>
              </w:rPr>
              <w:t>故选</w:t>
            </w:r>
            <w:r>
              <w:rPr>
                <w:color w:val="FF0000"/>
              </w:rPr>
              <w:t>C</w:t>
            </w:r>
            <w:r>
              <w:rPr>
                <w:color w:val="FF0000"/>
              </w:rPr>
              <w:t>。</w:t>
            </w:r>
          </w:p>
          <w:p w14:paraId="58B367EA" w14:textId="77777777" w:rsidR="000F5AF6" w:rsidRDefault="000F5AF6" w:rsidP="000F5AF6">
            <w:pPr>
              <w:spacing w:line="360" w:lineRule="auto"/>
              <w:ind w:left="315" w:hanging="315"/>
              <w:textAlignment w:val="center"/>
            </w:pPr>
            <w:r>
              <w:t>2</w:t>
            </w:r>
            <w:r>
              <w:t>．把</w:t>
            </w:r>
            <w:r>
              <w:t>12</w:t>
            </w:r>
            <w:r>
              <w:t>个相同的小灯泡接成如图甲、乙所示的两种电路，用相同的电源供电。调节滑动变阻器，使两组小灯泡均能正常发光。设甲、乙两电路滑动变阻器消耗的功率分别为</w:t>
            </w:r>
            <w:r>
              <w:object w:dxaOrig="264" w:dyaOrig="316" w14:anchorId="466526F7">
                <v:shape id="_x0000_i1360" type="#_x0000_t75" alt="eqId066307d1f3cd2b6e8c959e0603442869" style="width:13.15pt;height:15.75pt" o:ole="">
                  <v:imagedata r:id="rId323" o:title="eqId066307d1f3cd2b6e8c959e0603442869"/>
                </v:shape>
                <o:OLEObject Type="Embed" ProgID="Equation.DSMT4" ShapeID="_x0000_i1360" DrawAspect="Content" ObjectID="_1819696020" r:id="rId324"/>
              </w:object>
            </w:r>
            <w:r>
              <w:t>、</w:t>
            </w:r>
            <w:r>
              <w:object w:dxaOrig="281" w:dyaOrig="321" w14:anchorId="3194A8B9">
                <v:shape id="_x0000_i1361" type="#_x0000_t75" alt="eqId71c5d1f38e9df85598cbcba9babfe8e4" style="width:13.9pt;height:16.15pt" o:ole="">
                  <v:imagedata r:id="rId325" o:title="eqId71c5d1f38e9df85598cbcba9babfe8e4"/>
                </v:shape>
                <o:OLEObject Type="Embed" ProgID="Equation.DSMT4" ShapeID="_x0000_i1361" DrawAspect="Content" ObjectID="_1819696021" r:id="rId326"/>
              </w:object>
            </w:r>
            <w:r>
              <w:t>，则</w:t>
            </w:r>
            <w:r>
              <w:object w:dxaOrig="264" w:dyaOrig="316" w14:anchorId="2F1996A0">
                <v:shape id="_x0000_i1362" type="#_x0000_t75" alt="eqId066307d1f3cd2b6e8c959e0603442869" style="width:13.15pt;height:15.75pt" o:ole="">
                  <v:imagedata r:id="rId323" o:title="eqId066307d1f3cd2b6e8c959e0603442869"/>
                </v:shape>
                <o:OLEObject Type="Embed" ProgID="Equation.DSMT4" ShapeID="_x0000_i1362" DrawAspect="Content" ObjectID="_1819696022" r:id="rId327"/>
              </w:object>
            </w:r>
            <w:r>
              <w:t>、</w:t>
            </w:r>
            <w:r>
              <w:object w:dxaOrig="281" w:dyaOrig="321" w14:anchorId="03B454AA">
                <v:shape id="_x0000_i1363" type="#_x0000_t75" alt="eqId71c5d1f38e9df85598cbcba9babfe8e4" style="width:13.9pt;height:16.15pt" o:ole="">
                  <v:imagedata r:id="rId325" o:title="eqId71c5d1f38e9df85598cbcba9babfe8e4"/>
                </v:shape>
                <o:OLEObject Type="Embed" ProgID="Equation.DSMT4" ShapeID="_x0000_i1363" DrawAspect="Content" ObjectID="_1819696023" r:id="rId328"/>
              </w:object>
            </w:r>
            <w:r>
              <w:t>可能的关系是（　　）</w:t>
            </w:r>
          </w:p>
          <w:p w14:paraId="75A66F2B"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52FA531A" wp14:editId="6852E7C8">
                  <wp:extent cx="4362450" cy="1162050"/>
                  <wp:effectExtent l="0" t="0" r="11430" b="11430"/>
                  <wp:docPr id="5" name="图片 5" descr="@@@5ccaacda-5629-4bac-812c-baaf13314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ccaacda-5629-4bac-812c-baaf133140c3"/>
                          <pic:cNvPicPr>
                            <a:picLocks noChangeAspect="1"/>
                          </pic:cNvPicPr>
                        </pic:nvPicPr>
                        <pic:blipFill>
                          <a:blip r:embed="rId329"/>
                          <a:stretch>
                            <a:fillRect/>
                          </a:stretch>
                        </pic:blipFill>
                        <pic:spPr>
                          <a:xfrm>
                            <a:off x="0" y="0"/>
                            <a:ext cx="4362450" cy="1162050"/>
                          </a:xfrm>
                          <a:prstGeom prst="rect">
                            <a:avLst/>
                          </a:prstGeom>
                        </pic:spPr>
                      </pic:pic>
                    </a:graphicData>
                  </a:graphic>
                </wp:inline>
              </w:drawing>
            </w:r>
          </w:p>
          <w:p w14:paraId="0D03CBCC" w14:textId="77777777" w:rsidR="000F5AF6" w:rsidRDefault="000F5AF6" w:rsidP="000F5AF6">
            <w:pPr>
              <w:tabs>
                <w:tab w:val="left" w:pos="4156"/>
              </w:tabs>
              <w:spacing w:line="360" w:lineRule="auto"/>
              <w:ind w:left="315"/>
              <w:textAlignment w:val="center"/>
            </w:pPr>
            <w:r>
              <w:t>A</w:t>
            </w:r>
            <w:r>
              <w:t>．</w:t>
            </w:r>
            <w:r>
              <w:object w:dxaOrig="809" w:dyaOrig="318" w14:anchorId="3820BDBF">
                <v:shape id="_x0000_i1364" type="#_x0000_t75" alt="eqIdd5b5297efca0d10a149a2e5cc722263c" style="width:40.5pt;height:15.75pt" o:ole="">
                  <v:imagedata r:id="rId330" o:title="eqIdd5b5297efca0d10a149a2e5cc722263c"/>
                </v:shape>
                <o:OLEObject Type="Embed" ProgID="Equation.DSMT4" ShapeID="_x0000_i1364" DrawAspect="Content" ObjectID="_1819696024" r:id="rId331"/>
              </w:object>
            </w:r>
            <w:r>
              <w:tab/>
              <w:t>B</w:t>
            </w:r>
            <w:r>
              <w:t>．</w:t>
            </w:r>
            <w:r>
              <w:object w:dxaOrig="809" w:dyaOrig="317" w14:anchorId="5B1C26DF">
                <v:shape id="_x0000_i1365" type="#_x0000_t75" alt="eqId5fb6171b74878dfd962ea542622c02a9" style="width:40.5pt;height:15.75pt" o:ole="">
                  <v:imagedata r:id="rId332" o:title="eqId5fb6171b74878dfd962ea542622c02a9"/>
                </v:shape>
                <o:OLEObject Type="Embed" ProgID="Equation.DSMT4" ShapeID="_x0000_i1365" DrawAspect="Content" ObjectID="_1819696025" r:id="rId333"/>
              </w:object>
            </w:r>
          </w:p>
          <w:p w14:paraId="65ADF84B" w14:textId="77777777" w:rsidR="000F5AF6" w:rsidRDefault="000F5AF6" w:rsidP="000F5AF6">
            <w:pPr>
              <w:tabs>
                <w:tab w:val="left" w:pos="4156"/>
              </w:tabs>
              <w:spacing w:line="360" w:lineRule="auto"/>
              <w:ind w:left="315"/>
              <w:textAlignment w:val="center"/>
            </w:pPr>
            <w:r>
              <w:t>C</w:t>
            </w:r>
            <w:r>
              <w:t>．</w:t>
            </w:r>
            <w:r>
              <w:object w:dxaOrig="809" w:dyaOrig="316" w14:anchorId="620C14B9">
                <v:shape id="_x0000_i1366" type="#_x0000_t75" alt="eqId402337dff4aab608146b0835777bc8fd" style="width:40.5pt;height:15.75pt" o:ole="">
                  <v:imagedata r:id="rId334" o:title="eqId402337dff4aab608146b0835777bc8fd"/>
                </v:shape>
                <o:OLEObject Type="Embed" ProgID="Equation.DSMT4" ShapeID="_x0000_i1366" DrawAspect="Content" ObjectID="_1819696026" r:id="rId335"/>
              </w:object>
            </w:r>
            <w:r>
              <w:tab/>
              <w:t>D</w:t>
            </w:r>
            <w:r>
              <w:t>．</w:t>
            </w:r>
            <w:r>
              <w:object w:dxaOrig="809" w:dyaOrig="317" w14:anchorId="0483E3A3">
                <v:shape id="_x0000_i1367" type="#_x0000_t75" alt="eqIdaa4421da832e87ca4c128aa5d3bb8ee8" style="width:40.5pt;height:15.75pt" o:ole="">
                  <v:imagedata r:id="rId336" o:title="eqIdaa4421da832e87ca4c128aa5d3bb8ee8"/>
                </v:shape>
                <o:OLEObject Type="Embed" ProgID="Equation.DSMT4" ShapeID="_x0000_i1367" DrawAspect="Content" ObjectID="_1819696027" r:id="rId337"/>
              </w:object>
            </w:r>
          </w:p>
          <w:p w14:paraId="5E1B555F" w14:textId="77777777" w:rsidR="000F5AF6" w:rsidRDefault="000F5AF6" w:rsidP="000F5AF6">
            <w:pPr>
              <w:shd w:val="clear" w:color="auto" w:fill="F2F2F2"/>
              <w:spacing w:line="360" w:lineRule="auto"/>
              <w:ind w:left="315"/>
              <w:textAlignment w:val="center"/>
            </w:pPr>
            <w:r>
              <w:rPr>
                <w:color w:val="FF0000"/>
              </w:rPr>
              <w:t>【答案】</w:t>
            </w:r>
            <w:r>
              <w:rPr>
                <w:color w:val="FF0000"/>
              </w:rPr>
              <w:t>C</w:t>
            </w:r>
          </w:p>
          <w:p w14:paraId="59A70E94" w14:textId="77777777" w:rsidR="000F5AF6" w:rsidRDefault="000F5AF6" w:rsidP="000F5AF6">
            <w:pPr>
              <w:shd w:val="clear" w:color="auto" w:fill="F2F2F2"/>
              <w:spacing w:line="360" w:lineRule="auto"/>
              <w:ind w:left="315"/>
              <w:textAlignment w:val="center"/>
            </w:pPr>
            <w:r>
              <w:rPr>
                <w:color w:val="FF0000"/>
              </w:rPr>
              <w:t>【详解】设每盏灯泡的额定电流</w:t>
            </w:r>
            <w:r>
              <w:rPr>
                <w:rFonts w:eastAsia="Times New Roman"/>
                <w:i/>
                <w:color w:val="FF0000"/>
              </w:rPr>
              <w:t>I</w:t>
            </w:r>
            <w:r>
              <w:rPr>
                <w:rFonts w:eastAsia="Times New Roman"/>
                <w:i/>
                <w:color w:val="FF0000"/>
                <w:vertAlign w:val="subscript"/>
              </w:rPr>
              <w:t>0</w:t>
            </w:r>
            <w:r>
              <w:rPr>
                <w:color w:val="FF0000"/>
              </w:rPr>
              <w:t>，额定电压</w:t>
            </w:r>
            <w:r>
              <w:rPr>
                <w:rFonts w:eastAsia="Times New Roman"/>
                <w:i/>
                <w:color w:val="FF0000"/>
              </w:rPr>
              <w:t>U</w:t>
            </w:r>
            <w:r>
              <w:rPr>
                <w:rFonts w:eastAsia="Times New Roman"/>
                <w:i/>
                <w:color w:val="FF0000"/>
                <w:vertAlign w:val="subscript"/>
              </w:rPr>
              <w:t>0</w:t>
            </w:r>
            <w:r>
              <w:rPr>
                <w:color w:val="FF0000"/>
              </w:rPr>
              <w:t>，则图甲中滑动变阻器消耗的功率</w:t>
            </w:r>
            <w:r>
              <w:rPr>
                <w:color w:val="FF0000"/>
              </w:rPr>
              <w:object w:dxaOrig="1601" w:dyaOrig="316" w14:anchorId="52C0A34E">
                <v:shape id="_x0000_i1368" type="#_x0000_t75" alt="eqId6c26c1065f10eb61e3db753616782c5e" style="width:79.9pt;height:15.75pt" o:ole="">
                  <v:imagedata r:id="rId338" o:title="eqId6c26c1065f10eb61e3db753616782c5e"/>
                </v:shape>
                <o:OLEObject Type="Embed" ProgID="Equation.DSMT4" ShapeID="_x0000_i1368" DrawAspect="Content" ObjectID="_1819696028" r:id="rId339"/>
              </w:object>
            </w:r>
          </w:p>
          <w:p w14:paraId="78E72146" w14:textId="77777777" w:rsidR="000F5AF6" w:rsidRDefault="000F5AF6" w:rsidP="000F5AF6">
            <w:pPr>
              <w:shd w:val="clear" w:color="auto" w:fill="F2F2F2"/>
              <w:spacing w:line="360" w:lineRule="auto"/>
              <w:ind w:left="315"/>
              <w:textAlignment w:val="center"/>
            </w:pPr>
            <w:r>
              <w:rPr>
                <w:color w:val="FF0000"/>
              </w:rPr>
              <w:t>图乙中滑动变阻器消耗的功率</w:t>
            </w:r>
            <w:r>
              <w:rPr>
                <w:color w:val="FF0000"/>
              </w:rPr>
              <w:object w:dxaOrig="1513" w:dyaOrig="316" w14:anchorId="4345BEED">
                <v:shape id="_x0000_i1369" type="#_x0000_t75" alt="eqId0d89bfd1487fdea83f82991666a5d971" style="width:75.75pt;height:15.75pt" o:ole="">
                  <v:imagedata r:id="rId340" o:title="eqId0d89bfd1487fdea83f82991666a5d971"/>
                </v:shape>
                <o:OLEObject Type="Embed" ProgID="Equation.DSMT4" ShapeID="_x0000_i1369" DrawAspect="Content" ObjectID="_1819696029" r:id="rId341"/>
              </w:object>
            </w:r>
          </w:p>
          <w:p w14:paraId="55F46EA4" w14:textId="77777777" w:rsidR="000F5AF6" w:rsidRDefault="000F5AF6" w:rsidP="000F5AF6">
            <w:pPr>
              <w:shd w:val="clear" w:color="auto" w:fill="F2F2F2"/>
              <w:spacing w:line="360" w:lineRule="auto"/>
              <w:ind w:left="315"/>
              <w:textAlignment w:val="center"/>
              <w:rPr>
                <w:rFonts w:eastAsia="Times New Roman"/>
                <w:i/>
              </w:rPr>
            </w:pPr>
            <w:r>
              <w:rPr>
                <w:color w:val="FF0000"/>
              </w:rPr>
              <w:t>其中</w:t>
            </w:r>
            <w:r>
              <w:rPr>
                <w:rFonts w:eastAsia="Times New Roman"/>
                <w:i/>
                <w:color w:val="FF0000"/>
              </w:rPr>
              <w:t>U</w:t>
            </w:r>
            <w:r>
              <w:rPr>
                <w:color w:val="FF0000"/>
              </w:rPr>
              <w:t>&gt;6</w:t>
            </w:r>
            <w:r>
              <w:rPr>
                <w:rFonts w:eastAsia="Times New Roman"/>
                <w:i/>
                <w:color w:val="FF0000"/>
              </w:rPr>
              <w:t>U</w:t>
            </w:r>
            <w:r>
              <w:rPr>
                <w:rFonts w:eastAsia="Times New Roman"/>
                <w:i/>
                <w:color w:val="FF0000"/>
                <w:vertAlign w:val="subscript"/>
              </w:rPr>
              <w:t>0</w:t>
            </w:r>
          </w:p>
          <w:p w14:paraId="1D457F4B" w14:textId="77777777" w:rsidR="000F5AF6" w:rsidRDefault="000F5AF6" w:rsidP="000F5AF6">
            <w:pPr>
              <w:shd w:val="clear" w:color="auto" w:fill="F2F2F2"/>
              <w:spacing w:line="360" w:lineRule="auto"/>
              <w:ind w:left="315"/>
              <w:textAlignment w:val="center"/>
            </w:pPr>
            <w:r>
              <w:rPr>
                <w:color w:val="FF0000"/>
              </w:rPr>
              <w:t>A</w:t>
            </w:r>
            <w:r>
              <w:rPr>
                <w:color w:val="FF0000"/>
              </w:rPr>
              <w:t>．若</w:t>
            </w:r>
            <w:r>
              <w:rPr>
                <w:color w:val="FF0000"/>
              </w:rPr>
              <w:object w:dxaOrig="809" w:dyaOrig="318" w14:anchorId="65BA70E6">
                <v:shape id="_x0000_i1370" type="#_x0000_t75" alt="eqIdd5b5297efca0d10a149a2e5cc722263c" style="width:40.5pt;height:15.75pt" o:ole="">
                  <v:imagedata r:id="rId330" o:title="eqIdd5b5297efca0d10a149a2e5cc722263c"/>
                </v:shape>
                <o:OLEObject Type="Embed" ProgID="Equation.DSMT4" ShapeID="_x0000_i1370" DrawAspect="Content" ObjectID="_1819696030" r:id="rId342"/>
              </w:object>
            </w:r>
            <w:r>
              <w:rPr>
                <w:color w:val="FF0000"/>
              </w:rPr>
              <w:t>，则上述表达式不能成立，选项</w:t>
            </w:r>
            <w:r>
              <w:rPr>
                <w:color w:val="FF0000"/>
              </w:rPr>
              <w:t>A</w:t>
            </w:r>
            <w:r>
              <w:rPr>
                <w:color w:val="FF0000"/>
              </w:rPr>
              <w:t>错误；</w:t>
            </w:r>
          </w:p>
          <w:p w14:paraId="0E312170" w14:textId="77777777" w:rsidR="000F5AF6" w:rsidRDefault="000F5AF6" w:rsidP="000F5AF6">
            <w:pPr>
              <w:shd w:val="clear" w:color="auto" w:fill="F2F2F2"/>
              <w:spacing w:line="360" w:lineRule="auto"/>
              <w:ind w:left="315"/>
              <w:textAlignment w:val="center"/>
            </w:pPr>
            <w:r>
              <w:rPr>
                <w:color w:val="FF0000"/>
              </w:rPr>
              <w:t>B</w:t>
            </w:r>
            <w:r>
              <w:rPr>
                <w:color w:val="FF0000"/>
              </w:rPr>
              <w:t>．若</w:t>
            </w:r>
            <w:r>
              <w:rPr>
                <w:color w:val="FF0000"/>
              </w:rPr>
              <w:object w:dxaOrig="809" w:dyaOrig="317" w14:anchorId="3C8A097D">
                <v:shape id="_x0000_i1371" type="#_x0000_t75" alt="eqId5fb6171b74878dfd962ea542622c02a9" style="width:40.5pt;height:15.75pt" o:ole="">
                  <v:imagedata r:id="rId332" o:title="eqId5fb6171b74878dfd962ea542622c02a9"/>
                </v:shape>
                <o:OLEObject Type="Embed" ProgID="Equation.DSMT4" ShapeID="_x0000_i1371" DrawAspect="Content" ObjectID="_1819696031" r:id="rId343"/>
              </w:object>
            </w:r>
            <w:r>
              <w:rPr>
                <w:color w:val="FF0000"/>
              </w:rPr>
              <w:t>，可解得</w:t>
            </w:r>
            <w:r>
              <w:rPr>
                <w:rFonts w:eastAsia="Times New Roman"/>
                <w:i/>
                <w:color w:val="FF0000"/>
              </w:rPr>
              <w:t>U</w:t>
            </w:r>
            <w:r>
              <w:rPr>
                <w:color w:val="FF0000"/>
              </w:rPr>
              <w:t>=1.5</w:t>
            </w:r>
            <w:r>
              <w:rPr>
                <w:rFonts w:eastAsia="Times New Roman"/>
                <w:i/>
                <w:color w:val="FF0000"/>
              </w:rPr>
              <w:t>U</w:t>
            </w:r>
            <w:r>
              <w:rPr>
                <w:rFonts w:eastAsia="Times New Roman"/>
                <w:i/>
                <w:color w:val="FF0000"/>
                <w:vertAlign w:val="subscript"/>
              </w:rPr>
              <w:t>0</w:t>
            </w:r>
            <w:r>
              <w:rPr>
                <w:color w:val="FF0000"/>
              </w:rPr>
              <w:t>，不合题意，选项</w:t>
            </w:r>
            <w:r>
              <w:rPr>
                <w:color w:val="FF0000"/>
              </w:rPr>
              <w:t>B</w:t>
            </w:r>
            <w:r>
              <w:rPr>
                <w:color w:val="FF0000"/>
              </w:rPr>
              <w:t>错误；</w:t>
            </w:r>
          </w:p>
          <w:p w14:paraId="0DDC7A37" w14:textId="77777777" w:rsidR="000F5AF6" w:rsidRDefault="000F5AF6" w:rsidP="000F5AF6">
            <w:pPr>
              <w:shd w:val="clear" w:color="auto" w:fill="F2F2F2"/>
              <w:spacing w:line="360" w:lineRule="auto"/>
              <w:ind w:left="315"/>
              <w:textAlignment w:val="center"/>
            </w:pPr>
            <w:r>
              <w:rPr>
                <w:color w:val="FF0000"/>
              </w:rPr>
              <w:t>C</w:t>
            </w:r>
            <w:r>
              <w:rPr>
                <w:color w:val="FF0000"/>
              </w:rPr>
              <w:t>．若</w:t>
            </w:r>
            <w:r>
              <w:rPr>
                <w:color w:val="FF0000"/>
              </w:rPr>
              <w:object w:dxaOrig="809" w:dyaOrig="316" w14:anchorId="169AC366">
                <v:shape id="_x0000_i1372" type="#_x0000_t75" alt="eqId402337dff4aab608146b0835777bc8fd" style="width:40.5pt;height:15.75pt" o:ole="">
                  <v:imagedata r:id="rId334" o:title="eqId402337dff4aab608146b0835777bc8fd"/>
                </v:shape>
                <o:OLEObject Type="Embed" ProgID="Equation.DSMT4" ShapeID="_x0000_i1372" DrawAspect="Content" ObjectID="_1819696032" r:id="rId344"/>
              </w:object>
            </w:r>
            <w:r>
              <w:rPr>
                <w:color w:val="FF0000"/>
              </w:rPr>
              <w:t>，可解得</w:t>
            </w:r>
            <w:r>
              <w:rPr>
                <w:rFonts w:eastAsia="Times New Roman"/>
                <w:i/>
                <w:color w:val="FF0000"/>
              </w:rPr>
              <w:t>U</w:t>
            </w:r>
            <w:r>
              <w:rPr>
                <w:color w:val="FF0000"/>
              </w:rPr>
              <w:t>=30</w:t>
            </w:r>
            <w:r>
              <w:rPr>
                <w:rFonts w:eastAsia="Times New Roman"/>
                <w:i/>
                <w:color w:val="FF0000"/>
              </w:rPr>
              <w:t>U</w:t>
            </w:r>
            <w:r>
              <w:rPr>
                <w:rFonts w:eastAsia="Times New Roman"/>
                <w:i/>
                <w:color w:val="FF0000"/>
                <w:vertAlign w:val="subscript"/>
              </w:rPr>
              <w:t>0</w:t>
            </w:r>
            <w:r>
              <w:rPr>
                <w:color w:val="FF0000"/>
              </w:rPr>
              <w:t>，符合题意，选项</w:t>
            </w:r>
            <w:r>
              <w:rPr>
                <w:color w:val="FF0000"/>
              </w:rPr>
              <w:t>C</w:t>
            </w:r>
            <w:r>
              <w:rPr>
                <w:color w:val="FF0000"/>
              </w:rPr>
              <w:t>正确；</w:t>
            </w:r>
          </w:p>
          <w:p w14:paraId="5E49501E" w14:textId="77777777" w:rsidR="000F5AF6" w:rsidRDefault="000F5AF6" w:rsidP="000F5AF6">
            <w:pPr>
              <w:shd w:val="clear" w:color="auto" w:fill="F2F2F2"/>
              <w:spacing w:line="360" w:lineRule="auto"/>
              <w:ind w:left="315"/>
              <w:textAlignment w:val="center"/>
            </w:pPr>
            <w:r>
              <w:rPr>
                <w:color w:val="FF0000"/>
              </w:rPr>
              <w:t>D</w:t>
            </w:r>
            <w:r>
              <w:rPr>
                <w:color w:val="FF0000"/>
              </w:rPr>
              <w:t>．若</w:t>
            </w:r>
            <w:r>
              <w:rPr>
                <w:color w:val="FF0000"/>
              </w:rPr>
              <w:object w:dxaOrig="809" w:dyaOrig="317" w14:anchorId="4A46E25E">
                <v:shape id="_x0000_i1373" type="#_x0000_t75" alt="eqIdaa4421da832e87ca4c128aa5d3bb8ee8" style="width:40.5pt;height:15.75pt" o:ole="">
                  <v:imagedata r:id="rId336" o:title="eqIdaa4421da832e87ca4c128aa5d3bb8ee8"/>
                </v:shape>
                <o:OLEObject Type="Embed" ProgID="Equation.DSMT4" ShapeID="_x0000_i1373" DrawAspect="Content" ObjectID="_1819696033" r:id="rId345"/>
              </w:object>
            </w:r>
            <w:r>
              <w:rPr>
                <w:color w:val="FF0000"/>
              </w:rPr>
              <w:t>，可解得</w:t>
            </w:r>
            <w:r>
              <w:rPr>
                <w:rFonts w:eastAsia="Times New Roman"/>
                <w:i/>
                <w:color w:val="FF0000"/>
              </w:rPr>
              <w:t>U</w:t>
            </w:r>
            <w:r>
              <w:rPr>
                <w:color w:val="FF0000"/>
              </w:rPr>
              <w:t>=</w:t>
            </w:r>
            <w:r>
              <w:rPr>
                <w:color w:val="FF0000"/>
              </w:rPr>
              <w:object w:dxaOrig="281" w:dyaOrig="542" w14:anchorId="1C670079">
                <v:shape id="_x0000_i1374" type="#_x0000_t75" alt="eqId60905db1aee8415024371a313400186f" style="width:13.9pt;height:27pt" o:ole="">
                  <v:imagedata r:id="rId346" o:title="eqId60905db1aee8415024371a313400186f"/>
                </v:shape>
                <o:OLEObject Type="Embed" ProgID="Equation.DSMT4" ShapeID="_x0000_i1374" DrawAspect="Content" ObjectID="_1819696034" r:id="rId347"/>
              </w:object>
            </w:r>
            <w:r>
              <w:rPr>
                <w:rFonts w:eastAsia="Times New Roman"/>
                <w:i/>
                <w:color w:val="FF0000"/>
              </w:rPr>
              <w:t>U</w:t>
            </w:r>
            <w:r>
              <w:rPr>
                <w:rFonts w:eastAsia="Times New Roman"/>
                <w:i/>
                <w:color w:val="FF0000"/>
                <w:vertAlign w:val="subscript"/>
              </w:rPr>
              <w:t>0</w:t>
            </w:r>
            <w:r>
              <w:rPr>
                <w:color w:val="FF0000"/>
              </w:rPr>
              <w:t>，不符合题意，选项</w:t>
            </w:r>
            <w:r>
              <w:rPr>
                <w:color w:val="FF0000"/>
              </w:rPr>
              <w:t>D</w:t>
            </w:r>
            <w:r>
              <w:rPr>
                <w:color w:val="FF0000"/>
              </w:rPr>
              <w:t>错误。</w:t>
            </w:r>
          </w:p>
          <w:p w14:paraId="3D937B52" w14:textId="77777777" w:rsidR="000F5AF6" w:rsidRDefault="000F5AF6" w:rsidP="000F5AF6">
            <w:pPr>
              <w:shd w:val="clear" w:color="auto" w:fill="F2F2F2"/>
              <w:spacing w:line="360" w:lineRule="auto"/>
              <w:ind w:left="315"/>
              <w:textAlignment w:val="center"/>
            </w:pPr>
            <w:r>
              <w:rPr>
                <w:color w:val="FF0000"/>
              </w:rPr>
              <w:t>故选</w:t>
            </w:r>
            <w:r>
              <w:rPr>
                <w:color w:val="FF0000"/>
              </w:rPr>
              <w:t>C</w:t>
            </w:r>
            <w:r>
              <w:rPr>
                <w:color w:val="FF0000"/>
              </w:rPr>
              <w:t>。</w:t>
            </w:r>
          </w:p>
          <w:p w14:paraId="5DEECC42" w14:textId="77777777" w:rsidR="000F5AF6" w:rsidRDefault="000F5AF6" w:rsidP="000F5AF6">
            <w:pPr>
              <w:spacing w:line="360" w:lineRule="auto"/>
              <w:ind w:left="315" w:hanging="315"/>
              <w:textAlignment w:val="center"/>
            </w:pPr>
            <w:r>
              <w:t>3</w:t>
            </w:r>
            <w:r>
              <w:t>．如图所示是一款微公交，该微</w:t>
            </w:r>
            <w:proofErr w:type="gramStart"/>
            <w:r>
              <w:t>公交由</w:t>
            </w:r>
            <w:proofErr w:type="gramEnd"/>
            <w:r>
              <w:t>蓄电池对车上电动机供电，电动机为车提供动力。该车的主要技术参数如表，下列说法正确的是（　　）</w:t>
            </w:r>
          </w:p>
          <w:tbl>
            <w:tblPr>
              <w:tblW w:w="8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3"/>
              <w:gridCol w:w="1623"/>
              <w:gridCol w:w="1623"/>
              <w:gridCol w:w="1623"/>
              <w:gridCol w:w="1623"/>
            </w:tblGrid>
            <w:tr w:rsidR="000F5AF6" w14:paraId="3F099CEA" w14:textId="77777777" w:rsidTr="00521D58">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EE728" w14:textId="77777777" w:rsidR="000F5AF6" w:rsidRDefault="000F5AF6" w:rsidP="000F5AF6">
                  <w:pPr>
                    <w:spacing w:before="60" w:after="60"/>
                    <w:jc w:val="center"/>
                    <w:textAlignment w:val="center"/>
                  </w:pPr>
                  <w:r>
                    <w:lastRenderedPageBreak/>
                    <w:t>整车质量</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6A195" w14:textId="77777777" w:rsidR="000F5AF6" w:rsidRDefault="000F5AF6" w:rsidP="000F5AF6">
                  <w:pPr>
                    <w:spacing w:before="60" w:after="60"/>
                    <w:jc w:val="center"/>
                    <w:textAlignment w:val="center"/>
                  </w:pPr>
                  <w:r>
                    <w:t>600kg</w:t>
                  </w:r>
                </w:p>
              </w:tc>
              <w:tc>
                <w:tcPr>
                  <w:tcW w:w="16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tcPr>
                <w:p w14:paraId="4EC17F82" w14:textId="77777777" w:rsidR="000F5AF6" w:rsidRDefault="000F5AF6" w:rsidP="000F5AF6">
                  <w:pPr>
                    <w:spacing w:before="60" w:after="60"/>
                    <w:textAlignment w:val="center"/>
                  </w:pPr>
                  <w:r>
                    <w:t>铅酸蓄电池</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588C6" w14:textId="77777777" w:rsidR="000F5AF6" w:rsidRDefault="000F5AF6" w:rsidP="000F5AF6">
                  <w:pPr>
                    <w:spacing w:before="60" w:after="60"/>
                    <w:jc w:val="center"/>
                    <w:textAlignment w:val="center"/>
                  </w:pPr>
                  <w:r>
                    <w:t>电压</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CF902" w14:textId="77777777" w:rsidR="000F5AF6" w:rsidRDefault="000F5AF6" w:rsidP="000F5AF6">
                  <w:pPr>
                    <w:spacing w:before="60" w:after="60"/>
                    <w:jc w:val="center"/>
                    <w:textAlignment w:val="center"/>
                  </w:pPr>
                  <w:r>
                    <w:t>48V</w:t>
                  </w:r>
                </w:p>
              </w:tc>
            </w:tr>
            <w:tr w:rsidR="000F5AF6" w14:paraId="2B3FDC64" w14:textId="77777777" w:rsidTr="00521D58">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59904" w14:textId="77777777" w:rsidR="000F5AF6" w:rsidRDefault="000F5AF6" w:rsidP="000F5AF6">
                  <w:pPr>
                    <w:spacing w:before="60" w:after="60"/>
                    <w:jc w:val="center"/>
                    <w:textAlignment w:val="center"/>
                  </w:pPr>
                  <w:r>
                    <w:t>最高车速</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35C30C2" w14:textId="77777777" w:rsidR="000F5AF6" w:rsidRDefault="000F5AF6" w:rsidP="000F5AF6">
                  <w:pPr>
                    <w:spacing w:before="60" w:after="60"/>
                    <w:textAlignment w:val="center"/>
                  </w:pPr>
                  <w:r>
                    <w:t>60km/h</w:t>
                  </w:r>
                </w:p>
              </w:tc>
              <w:tc>
                <w:tcPr>
                  <w:tcW w:w="1623" w:type="dxa"/>
                  <w:vMerge/>
                  <w:tcBorders>
                    <w:top w:val="single" w:sz="6" w:space="0" w:color="000000"/>
                    <w:left w:val="single" w:sz="6" w:space="0" w:color="000000"/>
                    <w:bottom w:val="single" w:sz="6" w:space="0" w:color="000000"/>
                    <w:right w:val="single" w:sz="6" w:space="0" w:color="000000"/>
                  </w:tcBorders>
                </w:tcPr>
                <w:p w14:paraId="52C73128" w14:textId="77777777" w:rsidR="000F5AF6" w:rsidRDefault="000F5AF6" w:rsidP="000F5AF6">
                  <w:pPr>
                    <w:spacing w:line="360" w:lineRule="auto"/>
                    <w:textAlignment w:val="center"/>
                  </w:pP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EB5AB97" w14:textId="77777777" w:rsidR="000F5AF6" w:rsidRDefault="000F5AF6" w:rsidP="000F5AF6">
                  <w:pPr>
                    <w:spacing w:before="60" w:after="60"/>
                    <w:textAlignment w:val="center"/>
                  </w:pPr>
                  <w:r>
                    <w:t>容量</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A849473" w14:textId="77777777" w:rsidR="000F5AF6" w:rsidRDefault="000F5AF6" w:rsidP="000F5AF6">
                  <w:pPr>
                    <w:spacing w:before="60" w:after="60"/>
                    <w:textAlignment w:val="center"/>
                  </w:pPr>
                  <w:r>
                    <w:object w:dxaOrig="738" w:dyaOrig="242" w14:anchorId="3689F102">
                      <v:shape id="_x0000_i1375" type="#_x0000_t75" alt="eqId2ab0488fc0138f3e505b623c274ff9c0" style="width:36.75pt;height:12pt" o:ole="">
                        <v:imagedata r:id="rId348" o:title="eqId2ab0488fc0138f3e505b623c274ff9c0"/>
                      </v:shape>
                      <o:OLEObject Type="Embed" ProgID="Equation.DSMT4" ShapeID="_x0000_i1375" DrawAspect="Content" ObjectID="_1819696035" r:id="rId349"/>
                    </w:object>
                  </w:r>
                </w:p>
              </w:tc>
            </w:tr>
            <w:tr w:rsidR="000F5AF6" w14:paraId="06F56E65" w14:textId="77777777" w:rsidTr="00521D58">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6AF49" w14:textId="77777777" w:rsidR="000F5AF6" w:rsidRDefault="000F5AF6" w:rsidP="000F5AF6">
                  <w:pPr>
                    <w:spacing w:before="60" w:after="60"/>
                    <w:jc w:val="center"/>
                    <w:textAlignment w:val="center"/>
                  </w:pPr>
                  <w:r>
                    <w:t>承载人数</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1AF5DE2" w14:textId="77777777" w:rsidR="000F5AF6" w:rsidRDefault="000F5AF6" w:rsidP="000F5AF6">
                  <w:pPr>
                    <w:spacing w:before="60" w:after="60"/>
                    <w:textAlignment w:val="center"/>
                  </w:pPr>
                  <w:r>
                    <w:t>2</w:t>
                  </w:r>
                  <w:r>
                    <w:t>人</w:t>
                  </w:r>
                </w:p>
              </w:tc>
              <w:tc>
                <w:tcPr>
                  <w:tcW w:w="16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tcPr>
                <w:p w14:paraId="4FB18330" w14:textId="77777777" w:rsidR="000F5AF6" w:rsidRDefault="000F5AF6" w:rsidP="000F5AF6">
                  <w:pPr>
                    <w:spacing w:before="60" w:after="60"/>
                    <w:textAlignment w:val="center"/>
                  </w:pPr>
                  <w:r>
                    <w:t>电动机</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802AB57" w14:textId="77777777" w:rsidR="000F5AF6" w:rsidRDefault="000F5AF6" w:rsidP="000F5AF6">
                  <w:pPr>
                    <w:spacing w:before="60" w:after="60"/>
                    <w:textAlignment w:val="center"/>
                  </w:pPr>
                  <w:r>
                    <w:t>额定电压</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9741FD1" w14:textId="77777777" w:rsidR="000F5AF6" w:rsidRDefault="000F5AF6" w:rsidP="000F5AF6">
                  <w:pPr>
                    <w:spacing w:before="60" w:after="60"/>
                    <w:textAlignment w:val="center"/>
                  </w:pPr>
                  <w:r>
                    <w:t>48V</w:t>
                  </w:r>
                </w:p>
              </w:tc>
            </w:tr>
            <w:tr w:rsidR="000F5AF6" w14:paraId="1836589E" w14:textId="77777777" w:rsidTr="00521D58">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8C786" w14:textId="77777777" w:rsidR="000F5AF6" w:rsidRDefault="000F5AF6" w:rsidP="000F5AF6">
                  <w:pPr>
                    <w:spacing w:before="60" w:after="60"/>
                    <w:jc w:val="center"/>
                    <w:textAlignment w:val="center"/>
                  </w:pPr>
                  <w:r>
                    <w:t>最大承载质量</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02B274F" w14:textId="77777777" w:rsidR="000F5AF6" w:rsidRDefault="000F5AF6" w:rsidP="000F5AF6">
                  <w:pPr>
                    <w:spacing w:before="60" w:after="60"/>
                    <w:textAlignment w:val="center"/>
                  </w:pPr>
                  <w:r>
                    <w:t>200kg</w:t>
                  </w:r>
                </w:p>
              </w:tc>
              <w:tc>
                <w:tcPr>
                  <w:tcW w:w="1623" w:type="dxa"/>
                  <w:vMerge/>
                  <w:tcBorders>
                    <w:top w:val="single" w:sz="6" w:space="0" w:color="000000"/>
                    <w:left w:val="single" w:sz="6" w:space="0" w:color="000000"/>
                    <w:bottom w:val="single" w:sz="6" w:space="0" w:color="000000"/>
                    <w:right w:val="single" w:sz="6" w:space="0" w:color="000000"/>
                  </w:tcBorders>
                </w:tcPr>
                <w:p w14:paraId="228FF46B" w14:textId="77777777" w:rsidR="000F5AF6" w:rsidRDefault="000F5AF6" w:rsidP="000F5AF6">
                  <w:pPr>
                    <w:spacing w:line="360" w:lineRule="auto"/>
                    <w:textAlignment w:val="center"/>
                  </w:pP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7A063DF" w14:textId="77777777" w:rsidR="000F5AF6" w:rsidRDefault="000F5AF6" w:rsidP="000F5AF6">
                  <w:pPr>
                    <w:spacing w:before="60" w:after="60"/>
                    <w:textAlignment w:val="center"/>
                  </w:pPr>
                  <w:r>
                    <w:t>额定功率</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F2421ED" w14:textId="77777777" w:rsidR="000F5AF6" w:rsidRDefault="000F5AF6" w:rsidP="000F5AF6">
                  <w:pPr>
                    <w:spacing w:before="60" w:after="60"/>
                    <w:textAlignment w:val="center"/>
                  </w:pPr>
                  <w:r>
                    <w:t>1.2kW</w:t>
                  </w:r>
                </w:p>
              </w:tc>
            </w:tr>
          </w:tbl>
          <w:p w14:paraId="77F25EDE"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4F92CD9B" wp14:editId="4DE68701">
                  <wp:extent cx="1466850" cy="1162050"/>
                  <wp:effectExtent l="0" t="0" r="11430" b="11430"/>
                  <wp:docPr id="6" name="图片 6" descr="@@@ba7e7be4-1ff1-4634-9a93-065e9647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a7e7be4-1ff1-4634-9a93-065e96478954"/>
                          <pic:cNvPicPr>
                            <a:picLocks noChangeAspect="1"/>
                          </pic:cNvPicPr>
                        </pic:nvPicPr>
                        <pic:blipFill>
                          <a:blip r:embed="rId350"/>
                          <a:stretch>
                            <a:fillRect/>
                          </a:stretch>
                        </pic:blipFill>
                        <pic:spPr>
                          <a:xfrm>
                            <a:off x="0" y="0"/>
                            <a:ext cx="1466850" cy="1162050"/>
                          </a:xfrm>
                          <a:prstGeom prst="rect">
                            <a:avLst/>
                          </a:prstGeom>
                        </pic:spPr>
                      </pic:pic>
                    </a:graphicData>
                  </a:graphic>
                </wp:inline>
              </w:drawing>
            </w:r>
          </w:p>
          <w:p w14:paraId="282E50B4" w14:textId="77777777" w:rsidR="000F5AF6" w:rsidRDefault="000F5AF6" w:rsidP="000F5AF6">
            <w:pPr>
              <w:spacing w:line="360" w:lineRule="auto"/>
              <w:ind w:left="315"/>
              <w:textAlignment w:val="center"/>
            </w:pPr>
            <w:r>
              <w:t>A</w:t>
            </w:r>
            <w:r>
              <w:t>．蓄电池的容量</w:t>
            </w:r>
            <w:r>
              <w:object w:dxaOrig="738" w:dyaOrig="242" w14:anchorId="64EFA567">
                <v:shape id="_x0000_i1376" type="#_x0000_t75" alt="eqId2ab0488fc0138f3e505b623c274ff9c0" style="width:36.75pt;height:12pt" o:ole="">
                  <v:imagedata r:id="rId348" o:title="eqId2ab0488fc0138f3e505b623c274ff9c0"/>
                </v:shape>
                <o:OLEObject Type="Embed" ProgID="Equation.DSMT4" ShapeID="_x0000_i1376" DrawAspect="Content" ObjectID="_1819696036" r:id="rId351"/>
              </w:object>
            </w:r>
            <w:r>
              <w:t>指的是能量</w:t>
            </w:r>
          </w:p>
          <w:p w14:paraId="13DACC28" w14:textId="77777777" w:rsidR="000F5AF6" w:rsidRDefault="000F5AF6" w:rsidP="000F5AF6">
            <w:pPr>
              <w:spacing w:line="360" w:lineRule="auto"/>
              <w:ind w:left="315"/>
              <w:textAlignment w:val="center"/>
            </w:pPr>
            <w:r>
              <w:t>B</w:t>
            </w:r>
            <w:r>
              <w:t>．电动机线圈的电阻为</w:t>
            </w:r>
            <w:r>
              <w:object w:dxaOrig="580" w:dyaOrig="249" w14:anchorId="58A94BCA">
                <v:shape id="_x0000_i1377" type="#_x0000_t75" alt="eqIdb6d77ed6839a5ba97dee61be3f9118e2" style="width:28.9pt;height:12.4pt" o:ole="">
                  <v:imagedata r:id="rId352" o:title="eqIdb6d77ed6839a5ba97dee61be3f9118e2"/>
                </v:shape>
                <o:OLEObject Type="Embed" ProgID="Equation.DSMT4" ShapeID="_x0000_i1377" DrawAspect="Content" ObjectID="_1819696037" r:id="rId353"/>
              </w:object>
            </w:r>
          </w:p>
          <w:p w14:paraId="4BD6C7F0" w14:textId="77777777" w:rsidR="000F5AF6" w:rsidRDefault="000F5AF6" w:rsidP="000F5AF6">
            <w:pPr>
              <w:spacing w:line="360" w:lineRule="auto"/>
              <w:ind w:left="315"/>
              <w:textAlignment w:val="center"/>
            </w:pPr>
            <w:r>
              <w:t>C</w:t>
            </w:r>
            <w:r>
              <w:t>．蓄电池充满电后最多能供电动机正常工作</w:t>
            </w:r>
            <w:r>
              <w:t>48h</w:t>
            </w:r>
          </w:p>
          <w:p w14:paraId="09C11EE1" w14:textId="77777777" w:rsidR="000F5AF6" w:rsidRDefault="000F5AF6" w:rsidP="000F5AF6">
            <w:pPr>
              <w:spacing w:line="360" w:lineRule="auto"/>
              <w:ind w:left="315"/>
              <w:textAlignment w:val="center"/>
            </w:pPr>
            <w:r>
              <w:t>D</w:t>
            </w:r>
            <w:r>
              <w:t>．电动机在额定电压下工作</w:t>
            </w:r>
            <w:r>
              <w:t>1h</w:t>
            </w:r>
            <w:r>
              <w:t>，流过的电荷量为</w:t>
            </w:r>
            <w:r>
              <w:object w:dxaOrig="756" w:dyaOrig="286" w14:anchorId="71CD6962">
                <v:shape id="_x0000_i1378" type="#_x0000_t75" alt="eqId52fcbf654a3d0a6deb37cbf9e1043af6" style="width:37.9pt;height:14.25pt" o:ole="">
                  <v:imagedata r:id="rId354" o:title="eqId52fcbf654a3d0a6deb37cbf9e1043af6"/>
                </v:shape>
                <o:OLEObject Type="Embed" ProgID="Equation.DSMT4" ShapeID="_x0000_i1378" DrawAspect="Content" ObjectID="_1819696038" r:id="rId355"/>
              </w:object>
            </w:r>
          </w:p>
          <w:p w14:paraId="50CA454D" w14:textId="77777777" w:rsidR="000F5AF6" w:rsidRDefault="000F5AF6" w:rsidP="000F5AF6">
            <w:pPr>
              <w:shd w:val="clear" w:color="auto" w:fill="F2F2F2"/>
              <w:spacing w:line="360" w:lineRule="auto"/>
              <w:ind w:left="315"/>
              <w:textAlignment w:val="center"/>
            </w:pPr>
            <w:r>
              <w:rPr>
                <w:color w:val="FF0000"/>
              </w:rPr>
              <w:t>【答案】</w:t>
            </w:r>
            <w:r>
              <w:rPr>
                <w:color w:val="FF0000"/>
              </w:rPr>
              <w:t>D</w:t>
            </w:r>
          </w:p>
          <w:p w14:paraId="7AD17136" w14:textId="77777777" w:rsidR="000F5AF6" w:rsidRDefault="000F5AF6" w:rsidP="000F5AF6">
            <w:pPr>
              <w:shd w:val="clear" w:color="auto" w:fill="F2F2F2"/>
              <w:spacing w:line="360" w:lineRule="auto"/>
              <w:ind w:left="315"/>
              <w:textAlignment w:val="center"/>
            </w:pPr>
            <w:r>
              <w:rPr>
                <w:color w:val="FF0000"/>
              </w:rPr>
              <w:t>【详解】</w:t>
            </w:r>
            <w:r>
              <w:rPr>
                <w:color w:val="FF0000"/>
              </w:rPr>
              <w:t>A</w:t>
            </w:r>
            <w:r>
              <w:rPr>
                <w:color w:val="FF0000"/>
              </w:rPr>
              <w:t>．蓄电池的容量</w:t>
            </w:r>
            <w:r>
              <w:rPr>
                <w:color w:val="FF0000"/>
              </w:rPr>
              <w:object w:dxaOrig="738" w:dyaOrig="242" w14:anchorId="7050CF1B">
                <v:shape id="_x0000_i1379" type="#_x0000_t75" alt="eqId2ab0488fc0138f3e505b623c274ff9c0" style="width:36.75pt;height:12pt" o:ole="">
                  <v:imagedata r:id="rId348" o:title="eqId2ab0488fc0138f3e505b623c274ff9c0"/>
                </v:shape>
                <o:OLEObject Type="Embed" ProgID="Equation.DSMT4" ShapeID="_x0000_i1379" DrawAspect="Content" ObjectID="_1819696039" r:id="rId356"/>
              </w:object>
            </w:r>
            <w:r>
              <w:rPr>
                <w:color w:val="FF0000"/>
              </w:rPr>
              <w:t>指的是电量，不是能量，故</w:t>
            </w:r>
            <w:r>
              <w:rPr>
                <w:color w:val="FF0000"/>
              </w:rPr>
              <w:t>A</w:t>
            </w:r>
            <w:r>
              <w:rPr>
                <w:color w:val="FF0000"/>
              </w:rPr>
              <w:t>错误；</w:t>
            </w:r>
          </w:p>
          <w:p w14:paraId="4FF12771" w14:textId="77777777" w:rsidR="000F5AF6" w:rsidRDefault="000F5AF6" w:rsidP="000F5AF6">
            <w:pPr>
              <w:shd w:val="clear" w:color="auto" w:fill="F2F2F2"/>
              <w:spacing w:line="360" w:lineRule="auto"/>
              <w:ind w:left="315"/>
              <w:textAlignment w:val="center"/>
            </w:pPr>
            <w:r>
              <w:rPr>
                <w:color w:val="FF0000"/>
              </w:rPr>
              <w:t>B</w:t>
            </w:r>
            <w:r>
              <w:rPr>
                <w:color w:val="FF0000"/>
              </w:rPr>
              <w:t>．电动机是非纯电阻电路，无法计算线圈内阻，故</w:t>
            </w:r>
            <w:r>
              <w:rPr>
                <w:color w:val="FF0000"/>
              </w:rPr>
              <w:t>B</w:t>
            </w:r>
            <w:r>
              <w:rPr>
                <w:color w:val="FF0000"/>
              </w:rPr>
              <w:t>错误；</w:t>
            </w:r>
          </w:p>
          <w:p w14:paraId="7182F995" w14:textId="77777777" w:rsidR="000F5AF6" w:rsidRDefault="000F5AF6" w:rsidP="000F5AF6">
            <w:pPr>
              <w:shd w:val="clear" w:color="auto" w:fill="F2F2F2"/>
              <w:spacing w:line="360" w:lineRule="auto"/>
              <w:ind w:left="315"/>
              <w:textAlignment w:val="center"/>
            </w:pPr>
            <w:r>
              <w:rPr>
                <w:color w:val="FF0000"/>
              </w:rPr>
              <w:t>C</w:t>
            </w:r>
            <w:r>
              <w:rPr>
                <w:color w:val="FF0000"/>
              </w:rPr>
              <w:t>．电动机在额定电压下工作时，额定电流为</w:t>
            </w:r>
            <w:r>
              <w:rPr>
                <w:color w:val="FF0000"/>
              </w:rPr>
              <w:object w:dxaOrig="1213" w:dyaOrig="548" w14:anchorId="67263E69">
                <v:shape id="_x0000_i1380" type="#_x0000_t75" alt="eqIdefab2481af68855622e12cdd2a0daca3" style="width:60.75pt;height:27.4pt" o:ole="">
                  <v:imagedata r:id="rId357" o:title="eqIdefab2481af68855622e12cdd2a0daca3"/>
                </v:shape>
                <o:OLEObject Type="Embed" ProgID="Equation.DSMT4" ShapeID="_x0000_i1380" DrawAspect="Content" ObjectID="_1819696040" r:id="rId358"/>
              </w:object>
            </w:r>
            <w:r>
              <w:rPr>
                <w:color w:val="FF0000"/>
              </w:rPr>
              <w:t>A=25A</w:t>
            </w:r>
          </w:p>
          <w:p w14:paraId="48ADB9AC" w14:textId="77777777" w:rsidR="000F5AF6" w:rsidRDefault="000F5AF6" w:rsidP="000F5AF6">
            <w:pPr>
              <w:shd w:val="clear" w:color="auto" w:fill="F2F2F2"/>
              <w:spacing w:line="360" w:lineRule="auto"/>
              <w:ind w:left="315"/>
              <w:textAlignment w:val="center"/>
            </w:pPr>
            <w:r>
              <w:rPr>
                <w:color w:val="FF0000"/>
              </w:rPr>
              <w:t>蓄电池充满电后最多能供电动机正常工作</w:t>
            </w:r>
            <w:r>
              <w:rPr>
                <w:color w:val="FF0000"/>
              </w:rPr>
              <w:object w:dxaOrig="668" w:dyaOrig="551" w14:anchorId="413528DF">
                <v:shape id="_x0000_i1381" type="#_x0000_t75" alt="eqId4aed7028a7333e89677c235f1795e2d9" style="width:33.4pt;height:27.4pt" o:ole="">
                  <v:imagedata r:id="rId359" o:title="eqId4aed7028a7333e89677c235f1795e2d9"/>
                </v:shape>
                <o:OLEObject Type="Embed" ProgID="Equation.DSMT4" ShapeID="_x0000_i1381" DrawAspect="Content" ObjectID="_1819696041" r:id="rId360"/>
              </w:object>
            </w:r>
            <w:r>
              <w:rPr>
                <w:color w:val="FF0000"/>
              </w:rPr>
              <w:t>h=4.8h</w:t>
            </w:r>
          </w:p>
          <w:p w14:paraId="4BB8CEBB" w14:textId="77777777" w:rsidR="000F5AF6" w:rsidRDefault="000F5AF6" w:rsidP="000F5AF6">
            <w:pPr>
              <w:shd w:val="clear" w:color="auto" w:fill="F2F2F2"/>
              <w:spacing w:line="360" w:lineRule="auto"/>
              <w:ind w:left="315"/>
              <w:textAlignment w:val="center"/>
            </w:pPr>
            <w:r>
              <w:rPr>
                <w:color w:val="FF0000"/>
              </w:rPr>
              <w:t>故</w:t>
            </w:r>
            <w:r>
              <w:rPr>
                <w:color w:val="FF0000"/>
              </w:rPr>
              <w:t>C</w:t>
            </w:r>
            <w:r>
              <w:rPr>
                <w:color w:val="FF0000"/>
              </w:rPr>
              <w:t>错误；</w:t>
            </w:r>
          </w:p>
          <w:p w14:paraId="0BDFAE35" w14:textId="77777777" w:rsidR="000F5AF6" w:rsidRDefault="000F5AF6" w:rsidP="000F5AF6">
            <w:pPr>
              <w:shd w:val="clear" w:color="auto" w:fill="F2F2F2"/>
              <w:spacing w:line="360" w:lineRule="auto"/>
              <w:ind w:left="315"/>
              <w:textAlignment w:val="center"/>
            </w:pPr>
            <w:r>
              <w:rPr>
                <w:color w:val="FF0000"/>
              </w:rPr>
              <w:t>D</w:t>
            </w:r>
            <w:r>
              <w:rPr>
                <w:color w:val="FF0000"/>
              </w:rPr>
              <w:t>．电动机在额定电压下工作</w:t>
            </w:r>
            <w:r>
              <w:rPr>
                <w:color w:val="FF0000"/>
              </w:rPr>
              <w:t>1h</w:t>
            </w:r>
            <w:r>
              <w:rPr>
                <w:color w:val="FF0000"/>
              </w:rPr>
              <w:t>，流过的电荷量为</w:t>
            </w:r>
            <w:r>
              <w:rPr>
                <w:rFonts w:eastAsia="Times New Roman"/>
                <w:i/>
                <w:color w:val="FF0000"/>
              </w:rPr>
              <w:t>q</w:t>
            </w:r>
            <w:r>
              <w:rPr>
                <w:color w:val="FF0000"/>
              </w:rPr>
              <w:t>=</w:t>
            </w:r>
            <w:r>
              <w:rPr>
                <w:rFonts w:eastAsia="Times New Roman"/>
                <w:i/>
                <w:color w:val="FF0000"/>
              </w:rPr>
              <w:t>It</w:t>
            </w:r>
            <w:r>
              <w:rPr>
                <w:color w:val="FF0000"/>
              </w:rPr>
              <w:t>=25×3600C=9×10</w:t>
            </w:r>
            <w:r>
              <w:rPr>
                <w:color w:val="FF0000"/>
                <w:vertAlign w:val="superscript"/>
              </w:rPr>
              <w:t>4</w:t>
            </w:r>
            <w:r>
              <w:rPr>
                <w:color w:val="FF0000"/>
              </w:rPr>
              <w:t>C</w:t>
            </w:r>
          </w:p>
          <w:p w14:paraId="1F2AEBAA" w14:textId="77777777" w:rsidR="000F5AF6" w:rsidRDefault="000F5AF6" w:rsidP="000F5AF6">
            <w:pPr>
              <w:shd w:val="clear" w:color="auto" w:fill="F2F2F2"/>
              <w:spacing w:line="360" w:lineRule="auto"/>
              <w:ind w:left="315"/>
              <w:textAlignment w:val="center"/>
            </w:pPr>
            <w:r>
              <w:rPr>
                <w:color w:val="FF0000"/>
              </w:rPr>
              <w:t>故</w:t>
            </w:r>
            <w:r>
              <w:rPr>
                <w:color w:val="FF0000"/>
              </w:rPr>
              <w:t>D</w:t>
            </w:r>
            <w:r>
              <w:rPr>
                <w:color w:val="FF0000"/>
              </w:rPr>
              <w:t>正确。</w:t>
            </w:r>
          </w:p>
          <w:p w14:paraId="4C9FAC61" w14:textId="77777777" w:rsidR="000F5AF6" w:rsidRDefault="000F5AF6" w:rsidP="000F5AF6">
            <w:pPr>
              <w:shd w:val="clear" w:color="auto" w:fill="F2F2F2"/>
              <w:spacing w:line="360" w:lineRule="auto"/>
              <w:ind w:left="315"/>
              <w:textAlignment w:val="center"/>
            </w:pPr>
            <w:r>
              <w:rPr>
                <w:color w:val="FF0000"/>
              </w:rPr>
              <w:t>故选</w:t>
            </w:r>
            <w:r>
              <w:rPr>
                <w:color w:val="FF0000"/>
              </w:rPr>
              <w:t>D</w:t>
            </w:r>
            <w:r>
              <w:rPr>
                <w:color w:val="FF0000"/>
              </w:rPr>
              <w:t>。</w:t>
            </w:r>
          </w:p>
          <w:p w14:paraId="24A4D3FD" w14:textId="77777777" w:rsidR="000F5AF6" w:rsidRDefault="000F5AF6" w:rsidP="000F5AF6">
            <w:pPr>
              <w:spacing w:line="360" w:lineRule="auto"/>
              <w:ind w:left="315" w:hanging="315"/>
              <w:textAlignment w:val="center"/>
            </w:pPr>
            <w:r>
              <w:t>4</w:t>
            </w:r>
            <w:r>
              <w:t>．如图甲所示，闭合电路中开关，将滑动变阻器的滑片从右端逐渐滑至左端的过程中，电压表</w:t>
            </w:r>
            <w:r>
              <w:object w:dxaOrig="246" w:dyaOrig="330" w14:anchorId="2F6DCDFA">
                <v:shape id="_x0000_i1382" type="#_x0000_t75" alt="eqId48fade4e14bf5845ff14f9e95bb6bfef" style="width:12.4pt;height:16.5pt" o:ole="">
                  <v:imagedata r:id="rId361" o:title="eqId48fade4e14bf5845ff14f9e95bb6bfef"/>
                </v:shape>
                <o:OLEObject Type="Embed" ProgID="Equation.DSMT4" ShapeID="_x0000_i1382" DrawAspect="Content" ObjectID="_1819696042" r:id="rId362"/>
              </w:object>
            </w:r>
            <w:r>
              <w:t>和</w:t>
            </w:r>
            <w:r>
              <w:object w:dxaOrig="264" w:dyaOrig="311" w14:anchorId="2283B6EE">
                <v:shape id="_x0000_i1383" type="#_x0000_t75" alt="eqIdb40f1d184152aa3954752ed70e7d1612" style="width:13.15pt;height:15.4pt" o:ole="">
                  <v:imagedata r:id="rId363" o:title="eqIdb40f1d184152aa3954752ed70e7d1612"/>
                </v:shape>
                <o:OLEObject Type="Embed" ProgID="Equation.DSMT4" ShapeID="_x0000_i1383" DrawAspect="Content" ObjectID="_1819696043" r:id="rId364"/>
              </w:object>
            </w:r>
            <w:r>
              <w:t>的示数随电流表示数变化的图像如图乙中</w:t>
            </w:r>
            <w:r>
              <w:t>Ⅰ</w:t>
            </w:r>
            <w:r>
              <w:t>、</w:t>
            </w:r>
            <w:r>
              <w:t>Ⅱ</w:t>
            </w:r>
            <w:r>
              <w:t>两条线所示，两条线中</w:t>
            </w:r>
            <w:r>
              <w:object w:dxaOrig="281" w:dyaOrig="254" w14:anchorId="320D8A66">
                <v:shape id="_x0000_i1384" type="#_x0000_t75" alt="eqId18f0281e6bbdbe08beeccb55adf84536" style="width:13.9pt;height:12.75pt" o:ole="">
                  <v:imagedata r:id="rId365" o:title="eqId18f0281e6bbdbe08beeccb55adf84536"/>
                </v:shape>
                <o:OLEObject Type="Embed" ProgID="Equation.DSMT4" ShapeID="_x0000_i1384" DrawAspect="Content" ObjectID="_1819696044" r:id="rId366"/>
              </w:object>
            </w:r>
            <w:r>
              <w:t>、</w:t>
            </w:r>
            <w:r>
              <w:object w:dxaOrig="264" w:dyaOrig="224" w14:anchorId="4C833EE6">
                <v:shape id="_x0000_i1385" type="#_x0000_t75" alt="eqId3d6c5ec685e8420a8672cefa43e45869" style="width:13.15pt;height:11.25pt" o:ole="">
                  <v:imagedata r:id="rId367" o:title="eqId3d6c5ec685e8420a8672cefa43e45869"/>
                </v:shape>
                <o:OLEObject Type="Embed" ProgID="Equation.DSMT4" ShapeID="_x0000_i1385" DrawAspect="Content" ObjectID="_1819696045" r:id="rId368"/>
              </w:object>
            </w:r>
            <w:r>
              <w:t>段为直线。各电表均为理想电表，下列说法正确的是（　　）</w:t>
            </w:r>
          </w:p>
          <w:p w14:paraId="62656713" w14:textId="77777777" w:rsidR="000F5AF6" w:rsidRDefault="000F5AF6" w:rsidP="000F5AF6">
            <w:pPr>
              <w:spacing w:line="360" w:lineRule="auto"/>
              <w:ind w:left="315"/>
              <w:jc w:val="center"/>
              <w:textAlignment w:val="center"/>
            </w:pPr>
            <w:r>
              <w:rPr>
                <w:rFonts w:eastAsia="Times New Roman"/>
                <w:noProof/>
                <w:sz w:val="24"/>
              </w:rPr>
              <w:lastRenderedPageBreak/>
              <w:drawing>
                <wp:inline distT="0" distB="0" distL="114300" distR="114300" wp14:anchorId="1FD60715" wp14:editId="70DA82AC">
                  <wp:extent cx="3819525" cy="1771650"/>
                  <wp:effectExtent l="0" t="0" r="5715" b="11430"/>
                  <wp:docPr id="7" name="图片 7" descr="@@@3fb2e531-e151-49b0-9e47-e2f2c8148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fb2e531-e151-49b0-9e47-e2f2c8148c8f"/>
                          <pic:cNvPicPr>
                            <a:picLocks noChangeAspect="1"/>
                          </pic:cNvPicPr>
                        </pic:nvPicPr>
                        <pic:blipFill>
                          <a:blip r:embed="rId369"/>
                          <a:stretch>
                            <a:fillRect/>
                          </a:stretch>
                        </pic:blipFill>
                        <pic:spPr>
                          <a:xfrm>
                            <a:off x="0" y="0"/>
                            <a:ext cx="3819525" cy="1771650"/>
                          </a:xfrm>
                          <a:prstGeom prst="rect">
                            <a:avLst/>
                          </a:prstGeom>
                        </pic:spPr>
                      </pic:pic>
                    </a:graphicData>
                  </a:graphic>
                </wp:inline>
              </w:drawing>
            </w:r>
            <w:r>
              <w:rPr>
                <w:rFonts w:eastAsia="Times New Roman"/>
                <w:kern w:val="0"/>
                <w:sz w:val="24"/>
              </w:rPr>
              <w:t>  </w:t>
            </w:r>
          </w:p>
          <w:p w14:paraId="67303FC2" w14:textId="77777777" w:rsidR="000F5AF6" w:rsidRDefault="000F5AF6" w:rsidP="000F5AF6">
            <w:pPr>
              <w:spacing w:line="360" w:lineRule="auto"/>
              <w:ind w:left="315"/>
              <w:textAlignment w:val="center"/>
            </w:pPr>
            <w:r>
              <w:t>A</w:t>
            </w:r>
            <w:r>
              <w:t>．图线</w:t>
            </w:r>
            <w:r>
              <w:t>Ⅰ</w:t>
            </w:r>
            <w:r>
              <w:t>对应电压表</w:t>
            </w:r>
            <w:r>
              <w:object w:dxaOrig="246" w:dyaOrig="330" w14:anchorId="6210E135">
                <v:shape id="_x0000_i1386" type="#_x0000_t75" alt="eqId48fade4e14bf5845ff14f9e95bb6bfef" style="width:12.4pt;height:16.5pt" o:ole="">
                  <v:imagedata r:id="rId361" o:title="eqId48fade4e14bf5845ff14f9e95bb6bfef"/>
                </v:shape>
                <o:OLEObject Type="Embed" ProgID="Equation.DSMT4" ShapeID="_x0000_i1386" DrawAspect="Content" ObjectID="_1819696046" r:id="rId370"/>
              </w:object>
            </w:r>
          </w:p>
          <w:p w14:paraId="410AD8FB" w14:textId="77777777" w:rsidR="000F5AF6" w:rsidRDefault="000F5AF6" w:rsidP="000F5AF6">
            <w:pPr>
              <w:spacing w:line="360" w:lineRule="auto"/>
              <w:ind w:left="315"/>
              <w:textAlignment w:val="center"/>
            </w:pPr>
            <w:r>
              <w:t>B</w:t>
            </w:r>
            <w:r>
              <w:t>．电源的电动势为</w:t>
            </w:r>
            <w:r>
              <w:object w:dxaOrig="580" w:dyaOrig="234" w14:anchorId="3C9C9E6C">
                <v:shape id="_x0000_i1387" type="#_x0000_t75" alt="eqIde39ee4d637d63c23226aae256fbd48b2" style="width:28.9pt;height:11.65pt" o:ole="">
                  <v:imagedata r:id="rId371" o:title="eqIde39ee4d637d63c23226aae256fbd48b2"/>
                </v:shape>
                <o:OLEObject Type="Embed" ProgID="Equation.DSMT4" ShapeID="_x0000_i1387" DrawAspect="Content" ObjectID="_1819696047" r:id="rId372"/>
              </w:object>
            </w:r>
          </w:p>
          <w:p w14:paraId="5832F76A" w14:textId="77777777" w:rsidR="000F5AF6" w:rsidRDefault="000F5AF6" w:rsidP="000F5AF6">
            <w:pPr>
              <w:spacing w:line="360" w:lineRule="auto"/>
              <w:ind w:left="315"/>
              <w:textAlignment w:val="center"/>
            </w:pPr>
            <w:r>
              <w:t>C</w:t>
            </w:r>
            <w:r>
              <w:t>．滑动变阻器的最大阻值是</w:t>
            </w:r>
            <w:r>
              <w:object w:dxaOrig="334" w:dyaOrig="244" w14:anchorId="5F766BDA">
                <v:shape id="_x0000_i1388" type="#_x0000_t75" alt="eqIdaeac921b936467bb4a262537616cfac2" style="width:16.9pt;height:12.4pt" o:ole="">
                  <v:imagedata r:id="rId373" o:title="eqIdaeac921b936467bb4a262537616cfac2"/>
                </v:shape>
                <o:OLEObject Type="Embed" ProgID="Equation.DSMT4" ShapeID="_x0000_i1388" DrawAspect="Content" ObjectID="_1819696048" r:id="rId374"/>
              </w:object>
            </w:r>
          </w:p>
          <w:p w14:paraId="364A7C5E" w14:textId="77777777" w:rsidR="000F5AF6" w:rsidRDefault="000F5AF6" w:rsidP="000F5AF6">
            <w:pPr>
              <w:spacing w:line="360" w:lineRule="auto"/>
              <w:ind w:left="315"/>
              <w:textAlignment w:val="center"/>
            </w:pPr>
            <w:r>
              <w:t>D</w:t>
            </w:r>
            <w:r>
              <w:t>．当滑动变阻器滑片在最左端时，电动机</w:t>
            </w:r>
            <w:r>
              <w:t>M</w:t>
            </w:r>
            <w:r>
              <w:t>的输出功率为</w:t>
            </w:r>
            <w:r>
              <w:object w:dxaOrig="651" w:dyaOrig="246" w14:anchorId="5D146322">
                <v:shape id="_x0000_i1389" type="#_x0000_t75" alt="eqIda25bac321782c57852574593f1ae2f8e" style="width:32.65pt;height:12.4pt" o:ole="">
                  <v:imagedata r:id="rId375" o:title="eqIda25bac321782c57852574593f1ae2f8e"/>
                </v:shape>
                <o:OLEObject Type="Embed" ProgID="Equation.DSMT4" ShapeID="_x0000_i1389" DrawAspect="Content" ObjectID="_1819696049" r:id="rId376"/>
              </w:object>
            </w:r>
          </w:p>
          <w:p w14:paraId="6291FA56" w14:textId="77777777" w:rsidR="000F5AF6" w:rsidRDefault="000F5AF6" w:rsidP="000F5AF6">
            <w:pPr>
              <w:shd w:val="clear" w:color="auto" w:fill="F2F2F2"/>
              <w:spacing w:line="360" w:lineRule="auto"/>
              <w:ind w:left="315"/>
              <w:textAlignment w:val="center"/>
            </w:pPr>
            <w:r>
              <w:rPr>
                <w:color w:val="FF0000"/>
              </w:rPr>
              <w:t>【答案】</w:t>
            </w:r>
            <w:r>
              <w:rPr>
                <w:color w:val="FF0000"/>
              </w:rPr>
              <w:t>D</w:t>
            </w:r>
          </w:p>
          <w:p w14:paraId="153DAD6E" w14:textId="77777777" w:rsidR="000F5AF6" w:rsidRDefault="000F5AF6" w:rsidP="000F5AF6">
            <w:pPr>
              <w:shd w:val="clear" w:color="auto" w:fill="F2F2F2"/>
              <w:spacing w:line="360" w:lineRule="auto"/>
              <w:ind w:left="315"/>
              <w:textAlignment w:val="center"/>
            </w:pPr>
            <w:r>
              <w:rPr>
                <w:color w:val="FF0000"/>
              </w:rPr>
              <w:t>【详解】</w:t>
            </w:r>
            <w:r>
              <w:rPr>
                <w:color w:val="FF0000"/>
              </w:rPr>
              <w:t>A</w:t>
            </w:r>
            <w:r>
              <w:rPr>
                <w:color w:val="FF0000"/>
              </w:rPr>
              <w:t>．由</w:t>
            </w:r>
            <w:r>
              <w:rPr>
                <w:color w:val="FF0000"/>
              </w:rPr>
              <w:object w:dxaOrig="950" w:dyaOrig="250" w14:anchorId="722C007E">
                <v:shape id="_x0000_i1390" type="#_x0000_t75" alt="eqId79e4997100070cbe7d4afaba4a1a04c9" style="width:47.65pt;height:12.4pt" o:ole="">
                  <v:imagedata r:id="rId377" o:title="eqId79e4997100070cbe7d4afaba4a1a04c9"/>
                </v:shape>
                <o:OLEObject Type="Embed" ProgID="Equation.DSMT4" ShapeID="_x0000_i1390" DrawAspect="Content" ObjectID="_1819696050" r:id="rId378"/>
              </w:object>
            </w:r>
            <w:r>
              <w:rPr>
                <w:color w:val="FF0000"/>
              </w:rPr>
              <w:t>可知，闭合电路中路端电压随电流按线性规律变化，</w:t>
            </w:r>
            <w:r>
              <w:rPr>
                <w:color w:val="FF0000"/>
              </w:rPr>
              <w:object w:dxaOrig="264" w:dyaOrig="316" w14:anchorId="1D1BC641">
                <v:shape id="_x0000_i1391" type="#_x0000_t75" alt="eqIdfbe1d8f546ade6ad44bc97ac109a4530" style="width:13.15pt;height:15.75pt" o:ole="">
                  <v:imagedata r:id="rId379" o:title="eqIdfbe1d8f546ade6ad44bc97ac109a4530"/>
                </v:shape>
                <o:OLEObject Type="Embed" ProgID="Equation.DSMT4" ShapeID="_x0000_i1391" DrawAspect="Content" ObjectID="_1819696051" r:id="rId380"/>
              </w:object>
            </w:r>
            <w:r>
              <w:rPr>
                <w:color w:val="FF0000"/>
              </w:rPr>
              <w:t>测量的是路端电压，可知图线</w:t>
            </w:r>
            <w:r>
              <w:rPr>
                <w:color w:val="FF0000"/>
              </w:rPr>
              <w:t>Ⅰ</w:t>
            </w:r>
            <w:r>
              <w:rPr>
                <w:color w:val="FF0000"/>
              </w:rPr>
              <w:t>对应电压表</w:t>
            </w:r>
            <w:r>
              <w:rPr>
                <w:color w:val="FF0000"/>
              </w:rPr>
              <w:object w:dxaOrig="264" w:dyaOrig="316" w14:anchorId="4D91756B">
                <v:shape id="_x0000_i1392" type="#_x0000_t75" alt="eqIdfbe1d8f546ade6ad44bc97ac109a4530" style="width:13.15pt;height:15.75pt" o:ole="">
                  <v:imagedata r:id="rId379" o:title="eqIdfbe1d8f546ade6ad44bc97ac109a4530"/>
                </v:shape>
                <o:OLEObject Type="Embed" ProgID="Equation.DSMT4" ShapeID="_x0000_i1392" DrawAspect="Content" ObjectID="_1819696052" r:id="rId381"/>
              </w:object>
            </w:r>
            <w:r>
              <w:rPr>
                <w:color w:val="FF0000"/>
              </w:rPr>
              <w:t>，故</w:t>
            </w:r>
            <w:r>
              <w:rPr>
                <w:color w:val="FF0000"/>
              </w:rPr>
              <w:t>A</w:t>
            </w:r>
            <w:r>
              <w:rPr>
                <w:color w:val="FF0000"/>
              </w:rPr>
              <w:t>错误；</w:t>
            </w:r>
          </w:p>
          <w:p w14:paraId="7A3315EC" w14:textId="77777777" w:rsidR="000F5AF6" w:rsidRDefault="000F5AF6" w:rsidP="000F5AF6">
            <w:pPr>
              <w:shd w:val="clear" w:color="auto" w:fill="F2F2F2"/>
              <w:spacing w:line="360" w:lineRule="auto"/>
              <w:ind w:left="315"/>
              <w:textAlignment w:val="center"/>
            </w:pPr>
            <w:r>
              <w:rPr>
                <w:color w:val="FF0000"/>
              </w:rPr>
              <w:t>B</w:t>
            </w:r>
            <w:r>
              <w:rPr>
                <w:color w:val="FF0000"/>
              </w:rPr>
              <w:t>．根据图线</w:t>
            </w:r>
            <w:r>
              <w:rPr>
                <w:color w:val="FF0000"/>
              </w:rPr>
              <w:t>Ⅰ</w:t>
            </w:r>
            <w:r>
              <w:rPr>
                <w:color w:val="FF0000"/>
              </w:rPr>
              <w:t>中提供的两组数据，可得</w:t>
            </w:r>
            <w:r>
              <w:rPr>
                <w:color w:val="FF0000"/>
              </w:rPr>
              <w:object w:dxaOrig="1213" w:dyaOrig="250" w14:anchorId="6052607D">
                <v:shape id="_x0000_i1393" type="#_x0000_t75" alt="eqIdc8e93aabb6e377e3b348fc0f1ecb3ed2" style="width:60.75pt;height:12.4pt" o:ole="">
                  <v:imagedata r:id="rId382" o:title="eqIdc8e93aabb6e377e3b348fc0f1ecb3ed2"/>
                </v:shape>
                <o:OLEObject Type="Embed" ProgID="Equation.DSMT4" ShapeID="_x0000_i1393" DrawAspect="Content" ObjectID="_1819696053" r:id="rId383"/>
              </w:object>
            </w:r>
            <w:r>
              <w:rPr>
                <w:color w:val="FF0000"/>
              </w:rPr>
              <w:t>，</w:t>
            </w:r>
            <w:r>
              <w:rPr>
                <w:color w:val="FF0000"/>
              </w:rPr>
              <w:object w:dxaOrig="1213" w:dyaOrig="250" w14:anchorId="534C7459">
                <v:shape id="_x0000_i1394" type="#_x0000_t75" alt="eqId04e28662b43ac79140effc9e3ed5c486" style="width:60.75pt;height:12.4pt" o:ole="">
                  <v:imagedata r:id="rId384" o:title="eqId04e28662b43ac79140effc9e3ed5c486"/>
                </v:shape>
                <o:OLEObject Type="Embed" ProgID="Equation.DSMT4" ShapeID="_x0000_i1394" DrawAspect="Content" ObjectID="_1819696054" r:id="rId385"/>
              </w:object>
            </w:r>
          </w:p>
          <w:p w14:paraId="14DCEB15" w14:textId="77777777" w:rsidR="000F5AF6" w:rsidRDefault="000F5AF6" w:rsidP="000F5AF6">
            <w:pPr>
              <w:shd w:val="clear" w:color="auto" w:fill="F2F2F2"/>
              <w:spacing w:line="360" w:lineRule="auto"/>
              <w:ind w:left="315"/>
              <w:textAlignment w:val="center"/>
            </w:pPr>
            <w:r>
              <w:rPr>
                <w:color w:val="FF0000"/>
              </w:rPr>
              <w:t>求得电源电动势和内阻为</w:t>
            </w:r>
            <w:r>
              <w:rPr>
                <w:color w:val="FF0000"/>
              </w:rPr>
              <w:object w:dxaOrig="844" w:dyaOrig="250" w14:anchorId="37186B7A">
                <v:shape id="_x0000_i1395" type="#_x0000_t75" alt="eqId047c884d7913c75057c485c4c96ac9a4" style="width:42.4pt;height:12.4pt" o:ole="">
                  <v:imagedata r:id="rId386" o:title="eqId047c884d7913c75057c485c4c96ac9a4"/>
                </v:shape>
                <o:OLEObject Type="Embed" ProgID="Equation.DSMT4" ShapeID="_x0000_i1395" DrawAspect="Content" ObjectID="_1819696055" r:id="rId387"/>
              </w:object>
            </w:r>
            <w:r>
              <w:rPr>
                <w:color w:val="FF0000"/>
              </w:rPr>
              <w:t>，</w:t>
            </w:r>
            <w:r>
              <w:rPr>
                <w:color w:val="FF0000"/>
              </w:rPr>
              <w:object w:dxaOrig="774" w:dyaOrig="249" w14:anchorId="3EDFE570">
                <v:shape id="_x0000_i1396" type="#_x0000_t75" alt="eqIdaf935cc74caf7b61f7b9cd85c2b966c8" style="width:38.65pt;height:12.4pt" o:ole="">
                  <v:imagedata r:id="rId388" o:title="eqIdaf935cc74caf7b61f7b9cd85c2b966c8"/>
                </v:shape>
                <o:OLEObject Type="Embed" ProgID="Equation.DSMT4" ShapeID="_x0000_i1396" DrawAspect="Content" ObjectID="_1819696056" r:id="rId389"/>
              </w:object>
            </w:r>
          </w:p>
          <w:p w14:paraId="7A335147" w14:textId="77777777" w:rsidR="000F5AF6" w:rsidRDefault="000F5AF6" w:rsidP="000F5AF6">
            <w:pPr>
              <w:shd w:val="clear" w:color="auto" w:fill="F2F2F2"/>
              <w:spacing w:line="360" w:lineRule="auto"/>
              <w:ind w:left="315"/>
              <w:textAlignment w:val="center"/>
            </w:pPr>
            <w:r>
              <w:rPr>
                <w:color w:val="FF0000"/>
              </w:rPr>
              <w:t>故</w:t>
            </w:r>
            <w:r>
              <w:rPr>
                <w:color w:val="FF0000"/>
              </w:rPr>
              <w:t>B</w:t>
            </w:r>
            <w:r>
              <w:rPr>
                <w:color w:val="FF0000"/>
              </w:rPr>
              <w:t>错误；</w:t>
            </w:r>
          </w:p>
          <w:p w14:paraId="1DC20A08" w14:textId="77777777" w:rsidR="000F5AF6" w:rsidRDefault="000F5AF6" w:rsidP="000F5AF6">
            <w:pPr>
              <w:shd w:val="clear" w:color="auto" w:fill="F2F2F2"/>
              <w:spacing w:line="360" w:lineRule="auto"/>
              <w:ind w:left="315"/>
              <w:textAlignment w:val="center"/>
            </w:pPr>
            <w:r>
              <w:rPr>
                <w:color w:val="FF0000"/>
              </w:rPr>
              <w:t>C</w:t>
            </w:r>
            <w:r>
              <w:rPr>
                <w:color w:val="FF0000"/>
              </w:rPr>
              <w:t>．图线</w:t>
            </w:r>
            <w:r>
              <w:rPr>
                <w:color w:val="FF0000"/>
              </w:rPr>
              <w:t>Ⅱ</w:t>
            </w:r>
            <w:r>
              <w:rPr>
                <w:color w:val="FF0000"/>
              </w:rPr>
              <w:t>对应电压表</w:t>
            </w:r>
            <w:r>
              <w:rPr>
                <w:color w:val="FF0000"/>
              </w:rPr>
              <w:object w:dxaOrig="246" w:dyaOrig="311" w14:anchorId="2E71C36B">
                <v:shape id="_x0000_i1397" type="#_x0000_t75" alt="eqIde1422fc4a57172a1f9e84d77162bc951" style="width:12.4pt;height:15.4pt" o:ole="">
                  <v:imagedata r:id="rId390" o:title="eqIde1422fc4a57172a1f9e84d77162bc951"/>
                </v:shape>
                <o:OLEObject Type="Embed" ProgID="Equation.DSMT4" ShapeID="_x0000_i1397" DrawAspect="Content" ObjectID="_1819696057" r:id="rId391"/>
              </w:object>
            </w:r>
            <w:r>
              <w:rPr>
                <w:color w:val="FF0000"/>
              </w:rPr>
              <w:t>，当电流表读数最小为</w:t>
            </w:r>
            <w:r>
              <w:rPr>
                <w:color w:val="FF0000"/>
              </w:rPr>
              <w:t>0.5A</w:t>
            </w:r>
            <w:r>
              <w:rPr>
                <w:color w:val="FF0000"/>
              </w:rPr>
              <w:t>时，滑动变阻器的阻值为最大，此时可得滑动变阻器两端电压为</w:t>
            </w:r>
            <w:r>
              <w:rPr>
                <w:color w:val="FF0000"/>
              </w:rPr>
              <w:object w:dxaOrig="2182" w:dyaOrig="317" w14:anchorId="5D62AF85">
                <v:shape id="_x0000_i1398" type="#_x0000_t75" alt="eqIdaf0e33f36120fafc88e1cf281a9d731a" style="width:109.15pt;height:15.75pt" o:ole="">
                  <v:imagedata r:id="rId392" o:title="eqIdaf0e33f36120fafc88e1cf281a9d731a"/>
                </v:shape>
                <o:OLEObject Type="Embed" ProgID="Equation.DSMT4" ShapeID="_x0000_i1398" DrawAspect="Content" ObjectID="_1819696058" r:id="rId393"/>
              </w:object>
            </w:r>
          </w:p>
          <w:p w14:paraId="3807847D" w14:textId="77777777" w:rsidR="000F5AF6" w:rsidRDefault="000F5AF6" w:rsidP="000F5AF6">
            <w:pPr>
              <w:shd w:val="clear" w:color="auto" w:fill="F2F2F2"/>
              <w:spacing w:line="360" w:lineRule="auto"/>
              <w:ind w:left="315"/>
              <w:textAlignment w:val="center"/>
            </w:pPr>
            <w:r>
              <w:rPr>
                <w:color w:val="FF0000"/>
              </w:rPr>
              <w:t>滑动变阻器最大阻值为</w:t>
            </w:r>
            <w:r>
              <w:rPr>
                <w:color w:val="FF0000"/>
              </w:rPr>
              <w:object w:dxaOrig="1848" w:dyaOrig="541" w14:anchorId="2DF45E61">
                <v:shape id="_x0000_i1399" type="#_x0000_t75" alt="eqIda999f1607936b77abe7ec6f7ea34559e" style="width:92.25pt;height:27pt" o:ole="">
                  <v:imagedata r:id="rId394" o:title="eqIda999f1607936b77abe7ec6f7ea34559e"/>
                </v:shape>
                <o:OLEObject Type="Embed" ProgID="Equation.DSMT4" ShapeID="_x0000_i1399" DrawAspect="Content" ObjectID="_1819696059" r:id="rId395"/>
              </w:object>
            </w:r>
          </w:p>
          <w:p w14:paraId="13727000" w14:textId="77777777" w:rsidR="000F5AF6" w:rsidRDefault="000F5AF6" w:rsidP="000F5AF6">
            <w:pPr>
              <w:shd w:val="clear" w:color="auto" w:fill="F2F2F2"/>
              <w:spacing w:line="360" w:lineRule="auto"/>
              <w:ind w:left="315"/>
              <w:textAlignment w:val="center"/>
            </w:pPr>
            <w:r>
              <w:rPr>
                <w:color w:val="FF0000"/>
              </w:rPr>
              <w:t>故</w:t>
            </w:r>
            <w:r>
              <w:rPr>
                <w:color w:val="FF0000"/>
              </w:rPr>
              <w:t>C</w:t>
            </w:r>
            <w:r>
              <w:rPr>
                <w:color w:val="FF0000"/>
              </w:rPr>
              <w:t>错误；</w:t>
            </w:r>
          </w:p>
          <w:p w14:paraId="283F7982" w14:textId="77777777" w:rsidR="000F5AF6" w:rsidRDefault="000F5AF6" w:rsidP="000F5AF6">
            <w:pPr>
              <w:shd w:val="clear" w:color="auto" w:fill="F2F2F2"/>
              <w:spacing w:line="360" w:lineRule="auto"/>
              <w:ind w:left="315"/>
              <w:textAlignment w:val="center"/>
            </w:pPr>
            <w:r>
              <w:rPr>
                <w:color w:val="FF0000"/>
              </w:rPr>
              <w:t>D</w:t>
            </w:r>
            <w:r>
              <w:rPr>
                <w:color w:val="FF0000"/>
              </w:rPr>
              <w:t>．由图线</w:t>
            </w:r>
            <w:r>
              <w:rPr>
                <w:color w:val="FF0000"/>
              </w:rPr>
              <w:t>Ⅱ</w:t>
            </w:r>
            <w:r>
              <w:rPr>
                <w:color w:val="FF0000"/>
              </w:rPr>
              <w:t>可看出，在</w:t>
            </w:r>
            <w:r>
              <w:rPr>
                <w:color w:val="FF0000"/>
              </w:rPr>
              <w:object w:dxaOrig="281" w:dyaOrig="254" w14:anchorId="12D579A5">
                <v:shape id="_x0000_i1400" type="#_x0000_t75" alt="eqId0d993cf0a090de3b01f1dda52c6fdc9f" style="width:13.9pt;height:12.75pt" o:ole="">
                  <v:imagedata r:id="rId396" o:title="eqId0d993cf0a090de3b01f1dda52c6fdc9f"/>
                </v:shape>
                <o:OLEObject Type="Embed" ProgID="Equation.DSMT4" ShapeID="_x0000_i1400" DrawAspect="Content" ObjectID="_1819696060" r:id="rId397"/>
              </w:object>
            </w:r>
            <w:r>
              <w:rPr>
                <w:color w:val="FF0000"/>
              </w:rPr>
              <w:t>段电动机两端电压与电流按线性规律变化，可知该过程电动机未转动，为纯电阻电路，可得电动机内阻为</w:t>
            </w:r>
            <w:r>
              <w:rPr>
                <w:color w:val="FF0000"/>
              </w:rPr>
              <w:object w:dxaOrig="2392" w:dyaOrig="542" w14:anchorId="22A87095">
                <v:shape id="_x0000_i1401" type="#_x0000_t75" alt="eqIdbc618c88f26ded209fefca442e6ae26d" style="width:119.65pt;height:27pt" o:ole="">
                  <v:imagedata r:id="rId398" o:title="eqIdbc618c88f26ded209fefca442e6ae26d"/>
                </v:shape>
                <o:OLEObject Type="Embed" ProgID="Equation.DSMT4" ShapeID="_x0000_i1401" DrawAspect="Content" ObjectID="_1819696061" r:id="rId399"/>
              </w:object>
            </w:r>
          </w:p>
          <w:p w14:paraId="26252AF9" w14:textId="77777777" w:rsidR="000F5AF6" w:rsidRDefault="000F5AF6" w:rsidP="000F5AF6">
            <w:pPr>
              <w:shd w:val="clear" w:color="auto" w:fill="F2F2F2"/>
              <w:spacing w:line="360" w:lineRule="auto"/>
              <w:ind w:left="315"/>
              <w:textAlignment w:val="center"/>
            </w:pPr>
            <w:r>
              <w:rPr>
                <w:color w:val="FF0000"/>
              </w:rPr>
              <w:t>当滑动变阻器滑片在最左端时，此时干路中电流最大为</w:t>
            </w:r>
            <w:r>
              <w:rPr>
                <w:color w:val="FF0000"/>
              </w:rPr>
              <w:t>1.5A</w:t>
            </w:r>
            <w:r>
              <w:rPr>
                <w:color w:val="FF0000"/>
              </w:rPr>
              <w:t>，电动机两端电压为</w:t>
            </w:r>
            <w:r>
              <w:rPr>
                <w:color w:val="FF0000"/>
              </w:rPr>
              <w:t>4.5V</w:t>
            </w:r>
            <w:r>
              <w:rPr>
                <w:color w:val="FF0000"/>
              </w:rPr>
              <w:t>，则电动机</w:t>
            </w:r>
            <w:r>
              <w:rPr>
                <w:color w:val="FF0000"/>
              </w:rPr>
              <w:t>M</w:t>
            </w:r>
            <w:r>
              <w:rPr>
                <w:color w:val="FF0000"/>
              </w:rPr>
              <w:t>的输出功率为</w:t>
            </w:r>
            <w:r>
              <w:rPr>
                <w:color w:val="FF0000"/>
              </w:rPr>
              <w:object w:dxaOrig="4611" w:dyaOrig="330" w14:anchorId="32F3BC1A">
                <v:shape id="_x0000_i1402" type="#_x0000_t75" alt="eqIde7584c7cc6e6ab3b977f8dd89430e19b" style="width:230.65pt;height:16.5pt" o:ole="">
                  <v:imagedata r:id="rId400" o:title="eqIde7584c7cc6e6ab3b977f8dd89430e19b"/>
                </v:shape>
                <o:OLEObject Type="Embed" ProgID="Equation.DSMT4" ShapeID="_x0000_i1402" DrawAspect="Content" ObjectID="_1819696062" r:id="rId401"/>
              </w:object>
            </w:r>
          </w:p>
          <w:p w14:paraId="7AEE5584" w14:textId="77777777" w:rsidR="000F5AF6" w:rsidRDefault="000F5AF6" w:rsidP="000F5AF6">
            <w:pPr>
              <w:shd w:val="clear" w:color="auto" w:fill="F2F2F2"/>
              <w:spacing w:line="360" w:lineRule="auto"/>
              <w:ind w:left="315"/>
              <w:textAlignment w:val="center"/>
            </w:pPr>
            <w:r>
              <w:rPr>
                <w:color w:val="FF0000"/>
              </w:rPr>
              <w:t>故</w:t>
            </w:r>
            <w:r>
              <w:rPr>
                <w:color w:val="FF0000"/>
              </w:rPr>
              <w:t>D</w:t>
            </w:r>
            <w:r>
              <w:rPr>
                <w:color w:val="FF0000"/>
              </w:rPr>
              <w:t>正确。</w:t>
            </w:r>
          </w:p>
          <w:p w14:paraId="24539899" w14:textId="77777777" w:rsidR="000F5AF6" w:rsidRDefault="000F5AF6" w:rsidP="000F5AF6">
            <w:pPr>
              <w:shd w:val="clear" w:color="auto" w:fill="F2F2F2"/>
              <w:spacing w:line="360" w:lineRule="auto"/>
              <w:ind w:left="315"/>
              <w:textAlignment w:val="center"/>
            </w:pPr>
            <w:r>
              <w:rPr>
                <w:color w:val="FF0000"/>
              </w:rPr>
              <w:lastRenderedPageBreak/>
              <w:t>故选</w:t>
            </w:r>
            <w:r>
              <w:rPr>
                <w:color w:val="FF0000"/>
              </w:rPr>
              <w:t>D</w:t>
            </w:r>
            <w:r>
              <w:rPr>
                <w:color w:val="FF0000"/>
              </w:rPr>
              <w:t>。</w:t>
            </w:r>
          </w:p>
          <w:p w14:paraId="3611F1EF" w14:textId="77777777" w:rsidR="000F5AF6" w:rsidRDefault="000F5AF6" w:rsidP="000F5AF6">
            <w:pPr>
              <w:spacing w:line="360" w:lineRule="auto"/>
              <w:ind w:left="315" w:hanging="315"/>
              <w:textAlignment w:val="center"/>
            </w:pPr>
            <w:r>
              <w:t>5</w:t>
            </w:r>
            <w:r>
              <w:t>．如题图，</w:t>
            </w:r>
            <w:r>
              <w:t>M</w:t>
            </w:r>
            <w:r>
              <w:t>是电动机，当电动机正常工作时通过的电流是</w:t>
            </w:r>
            <w:r>
              <w:rPr>
                <w:rFonts w:eastAsia="Times New Roman"/>
                <w:i/>
              </w:rPr>
              <w:t>I</w:t>
            </w:r>
            <w:r>
              <w:t>，电压是</w:t>
            </w:r>
            <w:r>
              <w:rPr>
                <w:rFonts w:eastAsia="Times New Roman"/>
                <w:i/>
              </w:rPr>
              <w:t>U</w:t>
            </w:r>
            <w:r>
              <w:t>，消耗的电功率是</w:t>
            </w:r>
            <w:r>
              <w:rPr>
                <w:rFonts w:eastAsia="Times New Roman"/>
                <w:i/>
              </w:rPr>
              <w:t>P</w:t>
            </w:r>
            <w:r>
              <w:t>，若电动机内阻为</w:t>
            </w:r>
            <w:r>
              <w:rPr>
                <w:rFonts w:eastAsia="Times New Roman"/>
                <w:i/>
              </w:rPr>
              <w:t>R</w:t>
            </w:r>
            <w:r>
              <w:t>，则（　　）</w:t>
            </w:r>
          </w:p>
          <w:p w14:paraId="697B3B2F"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09D3FCB8" wp14:editId="2492D89E">
                  <wp:extent cx="1019175" cy="676275"/>
                  <wp:effectExtent l="0" t="0" r="1905" b="9525"/>
                  <wp:docPr id="8" name="图片 8" descr="@@@801cab6d-3bea-4d26-b0dc-54d62356a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01cab6d-3bea-4d26-b0dc-54d62356aab6"/>
                          <pic:cNvPicPr>
                            <a:picLocks noChangeAspect="1"/>
                          </pic:cNvPicPr>
                        </pic:nvPicPr>
                        <pic:blipFill>
                          <a:blip r:embed="rId402"/>
                          <a:stretch>
                            <a:fillRect/>
                          </a:stretch>
                        </pic:blipFill>
                        <pic:spPr>
                          <a:xfrm>
                            <a:off x="0" y="0"/>
                            <a:ext cx="1019175" cy="676275"/>
                          </a:xfrm>
                          <a:prstGeom prst="rect">
                            <a:avLst/>
                          </a:prstGeom>
                        </pic:spPr>
                      </pic:pic>
                    </a:graphicData>
                  </a:graphic>
                </wp:inline>
              </w:drawing>
            </w:r>
          </w:p>
          <w:p w14:paraId="379A605A" w14:textId="77777777" w:rsidR="000F5AF6" w:rsidRDefault="000F5AF6" w:rsidP="000F5AF6">
            <w:pPr>
              <w:tabs>
                <w:tab w:val="left" w:pos="2078"/>
                <w:tab w:val="left" w:pos="4156"/>
                <w:tab w:val="left" w:pos="6234"/>
              </w:tabs>
              <w:spacing w:line="360" w:lineRule="auto"/>
              <w:ind w:left="315"/>
              <w:textAlignment w:val="center"/>
            </w:pPr>
            <w:r>
              <w:t>A</w:t>
            </w:r>
            <w:r>
              <w:t>．</w:t>
            </w:r>
            <w:r>
              <w:object w:dxaOrig="580" w:dyaOrig="541" w14:anchorId="4B83FF38">
                <v:shape id="_x0000_i1403" type="#_x0000_t75" alt="eqId9c83f61a0d94fac4f83902a3ca0fc862" style="width:28.9pt;height:27pt" o:ole="">
                  <v:imagedata r:id="rId316" o:title="eqId9c83f61a0d94fac4f83902a3ca0fc862"/>
                </v:shape>
                <o:OLEObject Type="Embed" ProgID="Equation.DSMT4" ShapeID="_x0000_i1403" DrawAspect="Content" ObjectID="_1819696063" r:id="rId403"/>
              </w:object>
            </w:r>
            <w:r>
              <w:tab/>
              <w:t>B</w:t>
            </w:r>
            <w:r>
              <w:t>．</w:t>
            </w:r>
            <w:r>
              <w:object w:dxaOrig="580" w:dyaOrig="541" w14:anchorId="21E2F604">
                <v:shape id="_x0000_i1404" type="#_x0000_t75" alt="eqId7cc1f267ea05a1b0c2119f31a967117e" style="width:28.9pt;height:27pt" o:ole="">
                  <v:imagedata r:id="rId404" o:title="eqId7cc1f267ea05a1b0c2119f31a967117e"/>
                </v:shape>
                <o:OLEObject Type="Embed" ProgID="Equation.DSMT4" ShapeID="_x0000_i1404" DrawAspect="Content" ObjectID="_1819696064" r:id="rId405"/>
              </w:object>
            </w:r>
            <w:r>
              <w:tab/>
              <w:t>C</w:t>
            </w:r>
            <w:r>
              <w:t>．</w:t>
            </w:r>
            <w:r>
              <w:object w:dxaOrig="791" w:dyaOrig="655" w14:anchorId="1B04B5CC">
                <v:shape id="_x0000_i1405" type="#_x0000_t75" alt="eqIdbae383e4223ac84a529ef976ebd5f1ba" style="width:39.4pt;height:32.65pt" o:ole="">
                  <v:imagedata r:id="rId44" o:title="eqIdbae383e4223ac84a529ef976ebd5f1ba"/>
                </v:shape>
                <o:OLEObject Type="Embed" ProgID="Equation.DSMT4" ShapeID="_x0000_i1405" DrawAspect="Content" ObjectID="_1819696065" r:id="rId406"/>
              </w:object>
            </w:r>
            <w:r>
              <w:tab/>
              <w:t>D</w:t>
            </w:r>
            <w:r>
              <w:t>．</w:t>
            </w:r>
            <w:r>
              <w:object w:dxaOrig="739" w:dyaOrig="264" w14:anchorId="1EBF0B62">
                <v:shape id="_x0000_i1406" type="#_x0000_t75" alt="eqIdbbc8c4dce535624f4a62aa2b34ac1b0f" style="width:37.15pt;height:13.15pt" o:ole="">
                  <v:imagedata r:id="rId12" o:title="eqIdbbc8c4dce535624f4a62aa2b34ac1b0f"/>
                </v:shape>
                <o:OLEObject Type="Embed" ProgID="Equation.DSMT4" ShapeID="_x0000_i1406" DrawAspect="Content" ObjectID="_1819696066" r:id="rId407"/>
              </w:object>
            </w:r>
          </w:p>
          <w:p w14:paraId="386F3436" w14:textId="77777777" w:rsidR="000F5AF6" w:rsidRDefault="000F5AF6" w:rsidP="000F5AF6">
            <w:pPr>
              <w:shd w:val="clear" w:color="auto" w:fill="F2F2F2"/>
              <w:spacing w:line="360" w:lineRule="auto"/>
              <w:ind w:left="315"/>
              <w:textAlignment w:val="center"/>
            </w:pPr>
            <w:r>
              <w:rPr>
                <w:color w:val="FF0000"/>
              </w:rPr>
              <w:t>【答案】</w:t>
            </w:r>
            <w:r>
              <w:rPr>
                <w:color w:val="FF0000"/>
              </w:rPr>
              <w:t>B</w:t>
            </w:r>
          </w:p>
          <w:p w14:paraId="1D32DB74" w14:textId="77777777" w:rsidR="000F5AF6" w:rsidRDefault="000F5AF6" w:rsidP="000F5AF6">
            <w:pPr>
              <w:shd w:val="clear" w:color="auto" w:fill="F2F2F2"/>
              <w:spacing w:line="360" w:lineRule="auto"/>
              <w:ind w:left="315"/>
              <w:textAlignment w:val="center"/>
            </w:pPr>
            <w:r>
              <w:rPr>
                <w:color w:val="FF0000"/>
              </w:rPr>
              <w:t>【详解】</w:t>
            </w:r>
            <w:r>
              <w:rPr>
                <w:color w:val="FF0000"/>
              </w:rPr>
              <w:t>AB</w:t>
            </w:r>
            <w:r>
              <w:rPr>
                <w:color w:val="FF0000"/>
              </w:rPr>
              <w:t>．根据能量守恒有</w:t>
            </w:r>
            <w:r>
              <w:rPr>
                <w:color w:val="FF0000"/>
              </w:rPr>
              <w:object w:dxaOrig="1741" w:dyaOrig="358" w14:anchorId="222471E4">
                <v:shape id="_x0000_i1407" type="#_x0000_t75" alt="eqIdf991caa00420b6d00ef112f90aac3b59" style="width:87pt;height:18pt" o:ole="">
                  <v:imagedata r:id="rId408" o:title="eqIdf991caa00420b6d00ef112f90aac3b59"/>
                </v:shape>
                <o:OLEObject Type="Embed" ProgID="Equation.DSMT4" ShapeID="_x0000_i1407" DrawAspect="Content" ObjectID="_1819696067" r:id="rId409"/>
              </w:object>
            </w:r>
            <w:r>
              <w:rPr>
                <w:color w:val="FF0000"/>
              </w:rPr>
              <w:t>（</w:t>
            </w:r>
            <w:r>
              <w:rPr>
                <w:color w:val="FF0000"/>
              </w:rPr>
              <w:object w:dxaOrig="422" w:dyaOrig="346" w14:anchorId="6B31EFA6">
                <v:shape id="_x0000_i1408" type="#_x0000_t75" alt="eqId0b78323ffbf2ea11e503820f7927998f" style="width:21pt;height:17.25pt" o:ole="">
                  <v:imagedata r:id="rId410" o:title="eqId0b78323ffbf2ea11e503820f7927998f"/>
                </v:shape>
                <o:OLEObject Type="Embed" ProgID="Equation.DSMT4" ShapeID="_x0000_i1408" DrawAspect="Content" ObjectID="_1819696068" r:id="rId411"/>
              </w:object>
            </w:r>
            <w:r>
              <w:rPr>
                <w:color w:val="FF0000"/>
              </w:rPr>
              <w:t>为电动机的输出功率）</w:t>
            </w:r>
          </w:p>
          <w:p w14:paraId="4319B0D4" w14:textId="77777777" w:rsidR="000F5AF6" w:rsidRDefault="000F5AF6" w:rsidP="000F5AF6">
            <w:pPr>
              <w:shd w:val="clear" w:color="auto" w:fill="F2F2F2"/>
              <w:spacing w:line="360" w:lineRule="auto"/>
              <w:ind w:left="315"/>
              <w:textAlignment w:val="center"/>
            </w:pPr>
            <w:r>
              <w:rPr>
                <w:color w:val="FF0000"/>
              </w:rPr>
              <w:t>可知</w:t>
            </w:r>
            <w:r>
              <w:rPr>
                <w:color w:val="FF0000"/>
              </w:rPr>
              <w:object w:dxaOrig="1038" w:dyaOrig="566" w14:anchorId="75C39981">
                <v:shape id="_x0000_i1409" type="#_x0000_t75" alt="eqIdc0c7ae9edeae08c11389ea9edad3540c" style="width:51.75pt;height:28.15pt" o:ole="">
                  <v:imagedata r:id="rId412" o:title="eqIdc0c7ae9edeae08c11389ea9edad3540c"/>
                </v:shape>
                <o:OLEObject Type="Embed" ProgID="Equation.DSMT4" ShapeID="_x0000_i1409" DrawAspect="Content" ObjectID="_1819696069" r:id="rId413"/>
              </w:object>
            </w:r>
          </w:p>
          <w:p w14:paraId="4BA19DFD" w14:textId="77777777" w:rsidR="000F5AF6" w:rsidRDefault="000F5AF6" w:rsidP="000F5AF6">
            <w:pPr>
              <w:shd w:val="clear" w:color="auto" w:fill="F2F2F2"/>
              <w:spacing w:line="360" w:lineRule="auto"/>
              <w:ind w:left="315"/>
              <w:textAlignment w:val="center"/>
            </w:pPr>
            <w:r>
              <w:rPr>
                <w:color w:val="FF0000"/>
              </w:rPr>
              <w:t>可知</w:t>
            </w:r>
            <w:r>
              <w:rPr>
                <w:color w:val="FF0000"/>
              </w:rPr>
              <w:object w:dxaOrig="562" w:dyaOrig="536" w14:anchorId="6BE4E0C6">
                <v:shape id="_x0000_i1410" type="#_x0000_t75" alt="eqId84686499a962cf985b88970dc4593ff9" style="width:28.15pt;height:26.65pt" o:ole="">
                  <v:imagedata r:id="rId414" o:title="eqId84686499a962cf985b88970dc4593ff9"/>
                </v:shape>
                <o:OLEObject Type="Embed" ProgID="Equation.DSMT4" ShapeID="_x0000_i1410" DrawAspect="Content" ObjectID="_1819696070" r:id="rId415"/>
              </w:object>
            </w:r>
          </w:p>
          <w:p w14:paraId="1236DF1C" w14:textId="77777777" w:rsidR="000F5AF6" w:rsidRDefault="000F5AF6" w:rsidP="000F5AF6">
            <w:pPr>
              <w:shd w:val="clear" w:color="auto" w:fill="F2F2F2"/>
              <w:spacing w:line="360" w:lineRule="auto"/>
              <w:ind w:left="315"/>
              <w:textAlignment w:val="center"/>
            </w:pPr>
            <w:r>
              <w:rPr>
                <w:color w:val="FF0000"/>
              </w:rPr>
              <w:t>故</w:t>
            </w:r>
            <w:r>
              <w:rPr>
                <w:color w:val="FF0000"/>
              </w:rPr>
              <w:t>A</w:t>
            </w:r>
            <w:r>
              <w:rPr>
                <w:color w:val="FF0000"/>
              </w:rPr>
              <w:t>错误，</w:t>
            </w:r>
            <w:r>
              <w:rPr>
                <w:color w:val="FF0000"/>
              </w:rPr>
              <w:t>B</w:t>
            </w:r>
            <w:r>
              <w:rPr>
                <w:color w:val="FF0000"/>
              </w:rPr>
              <w:t>正确；</w:t>
            </w:r>
          </w:p>
          <w:p w14:paraId="5E19F3BC" w14:textId="77777777" w:rsidR="000F5AF6" w:rsidRDefault="000F5AF6" w:rsidP="000F5AF6">
            <w:pPr>
              <w:shd w:val="clear" w:color="auto" w:fill="F2F2F2"/>
              <w:spacing w:line="360" w:lineRule="auto"/>
              <w:ind w:left="315"/>
              <w:textAlignment w:val="center"/>
            </w:pPr>
            <w:r>
              <w:rPr>
                <w:color w:val="FF0000"/>
              </w:rPr>
              <w:t>C</w:t>
            </w:r>
            <w:r>
              <w:rPr>
                <w:color w:val="FF0000"/>
              </w:rPr>
              <w:t>．因为</w:t>
            </w:r>
            <w:r>
              <w:rPr>
                <w:color w:val="FF0000"/>
              </w:rPr>
              <w:object w:dxaOrig="562" w:dyaOrig="536" w14:anchorId="468FEFF5">
                <v:shape id="_x0000_i1411" type="#_x0000_t75" alt="eqId84686499a962cf985b88970dc4593ff9" style="width:28.15pt;height:26.65pt" o:ole="">
                  <v:imagedata r:id="rId414" o:title="eqId84686499a962cf985b88970dc4593ff9"/>
                </v:shape>
                <o:OLEObject Type="Embed" ProgID="Equation.DSMT4" ShapeID="_x0000_i1411" DrawAspect="Content" ObjectID="_1819696071" r:id="rId416"/>
              </w:object>
            </w:r>
          </w:p>
          <w:p w14:paraId="24A866D7" w14:textId="77777777" w:rsidR="000F5AF6" w:rsidRDefault="000F5AF6" w:rsidP="000F5AF6">
            <w:pPr>
              <w:shd w:val="clear" w:color="auto" w:fill="F2F2F2"/>
              <w:spacing w:line="360" w:lineRule="auto"/>
              <w:ind w:left="315"/>
              <w:textAlignment w:val="center"/>
            </w:pPr>
            <w:r>
              <w:rPr>
                <w:color w:val="FF0000"/>
              </w:rPr>
              <w:t>两边同时乘</w:t>
            </w:r>
            <w:r>
              <w:rPr>
                <w:rFonts w:eastAsia="Times New Roman"/>
                <w:i/>
                <w:color w:val="FF0000"/>
              </w:rPr>
              <w:t>U</w:t>
            </w:r>
            <w:r>
              <w:rPr>
                <w:color w:val="FF0000"/>
              </w:rPr>
              <w:t>可得</w:t>
            </w:r>
            <w:r>
              <w:rPr>
                <w:color w:val="FF0000"/>
              </w:rPr>
              <w:object w:dxaOrig="1144" w:dyaOrig="577" w14:anchorId="1AF576BA">
                <v:shape id="_x0000_i1412" type="#_x0000_t75" alt="eqId878fe5c86df6bbfcfc4a90bd2f8593a6" style="width:57.4pt;height:28.9pt" o:ole="">
                  <v:imagedata r:id="rId417" o:title="eqId878fe5c86df6bbfcfc4a90bd2f8593a6"/>
                </v:shape>
                <o:OLEObject Type="Embed" ProgID="Equation.DSMT4" ShapeID="_x0000_i1412" DrawAspect="Content" ObjectID="_1819696072" r:id="rId418"/>
              </w:object>
            </w:r>
          </w:p>
          <w:p w14:paraId="6B7DFD07" w14:textId="77777777" w:rsidR="000F5AF6" w:rsidRDefault="000F5AF6" w:rsidP="000F5AF6">
            <w:pPr>
              <w:shd w:val="clear" w:color="auto" w:fill="F2F2F2"/>
              <w:spacing w:line="360" w:lineRule="auto"/>
              <w:ind w:left="315"/>
              <w:textAlignment w:val="center"/>
            </w:pPr>
            <w:r>
              <w:rPr>
                <w:color w:val="FF0000"/>
              </w:rPr>
              <w:t>故</w:t>
            </w:r>
            <w:r>
              <w:rPr>
                <w:color w:val="FF0000"/>
              </w:rPr>
              <w:t>C</w:t>
            </w:r>
            <w:r>
              <w:rPr>
                <w:color w:val="FF0000"/>
              </w:rPr>
              <w:t>错误；</w:t>
            </w:r>
          </w:p>
          <w:p w14:paraId="5B60D4DA" w14:textId="77777777" w:rsidR="000F5AF6" w:rsidRDefault="000F5AF6" w:rsidP="000F5AF6">
            <w:pPr>
              <w:shd w:val="clear" w:color="auto" w:fill="F2F2F2"/>
              <w:spacing w:line="360" w:lineRule="auto"/>
              <w:ind w:left="315"/>
              <w:textAlignment w:val="center"/>
            </w:pPr>
            <w:r>
              <w:rPr>
                <w:color w:val="FF0000"/>
              </w:rPr>
              <w:t>D</w:t>
            </w:r>
            <w:r>
              <w:rPr>
                <w:color w:val="FF0000"/>
              </w:rPr>
              <w:t>．结合以上分析有</w:t>
            </w:r>
            <w:r>
              <w:rPr>
                <w:color w:val="FF0000"/>
              </w:rPr>
              <w:object w:dxaOrig="651" w:dyaOrig="255" w14:anchorId="55D8868D">
                <v:shape id="_x0000_i1413" type="#_x0000_t75" alt="eqId79595c1073a001e0d6e326fdc9508b18" style="width:32.65pt;height:12.75pt" o:ole="">
                  <v:imagedata r:id="rId419" o:title="eqId79595c1073a001e0d6e326fdc9508b18"/>
                </v:shape>
                <o:OLEObject Type="Embed" ProgID="Equation.DSMT4" ShapeID="_x0000_i1413" DrawAspect="Content" ObjectID="_1819696073" r:id="rId420"/>
              </w:object>
            </w:r>
          </w:p>
          <w:p w14:paraId="2CD28AD6" w14:textId="77777777" w:rsidR="000F5AF6" w:rsidRDefault="000F5AF6" w:rsidP="000F5AF6">
            <w:pPr>
              <w:shd w:val="clear" w:color="auto" w:fill="F2F2F2"/>
              <w:spacing w:line="360" w:lineRule="auto"/>
              <w:ind w:left="315"/>
              <w:textAlignment w:val="center"/>
            </w:pPr>
            <w:r>
              <w:rPr>
                <w:color w:val="FF0000"/>
              </w:rPr>
              <w:t>两边同时乘</w:t>
            </w:r>
            <w:r>
              <w:rPr>
                <w:rFonts w:eastAsia="Times New Roman"/>
                <w:i/>
                <w:color w:val="FF0000"/>
              </w:rPr>
              <w:t>I</w:t>
            </w:r>
            <w:r>
              <w:rPr>
                <w:color w:val="FF0000"/>
              </w:rPr>
              <w:t>可得</w:t>
            </w:r>
            <w:r>
              <w:rPr>
                <w:color w:val="FF0000"/>
              </w:rPr>
              <w:object w:dxaOrig="1178" w:dyaOrig="276" w14:anchorId="6EAEA5EA">
                <v:shape id="_x0000_i1414" type="#_x0000_t75" alt="eqIda2b6905892d3a405ba94a626d6e75637" style="width:58.9pt;height:13.9pt" o:ole="">
                  <v:imagedata r:id="rId421" o:title="eqIda2b6905892d3a405ba94a626d6e75637"/>
                </v:shape>
                <o:OLEObject Type="Embed" ProgID="Equation.DSMT4" ShapeID="_x0000_i1414" DrawAspect="Content" ObjectID="_1819696074" r:id="rId422"/>
              </w:object>
            </w:r>
          </w:p>
          <w:p w14:paraId="2424ECD7" w14:textId="77777777" w:rsidR="000F5AF6" w:rsidRDefault="000F5AF6" w:rsidP="000F5AF6">
            <w:pPr>
              <w:shd w:val="clear" w:color="auto" w:fill="F2F2F2"/>
              <w:spacing w:line="360" w:lineRule="auto"/>
              <w:ind w:left="315"/>
              <w:textAlignment w:val="center"/>
            </w:pPr>
            <w:r>
              <w:rPr>
                <w:color w:val="FF0000"/>
              </w:rPr>
              <w:t>故</w:t>
            </w:r>
            <w:r>
              <w:rPr>
                <w:color w:val="FF0000"/>
              </w:rPr>
              <w:t>D</w:t>
            </w:r>
            <w:r>
              <w:rPr>
                <w:color w:val="FF0000"/>
              </w:rPr>
              <w:t>错误。</w:t>
            </w:r>
          </w:p>
          <w:p w14:paraId="379EB751" w14:textId="77777777" w:rsidR="000F5AF6" w:rsidRDefault="000F5AF6" w:rsidP="000F5AF6">
            <w:pPr>
              <w:shd w:val="clear" w:color="auto" w:fill="F2F2F2"/>
              <w:spacing w:line="360" w:lineRule="auto"/>
              <w:ind w:left="315"/>
              <w:textAlignment w:val="center"/>
            </w:pPr>
            <w:r>
              <w:rPr>
                <w:color w:val="FF0000"/>
              </w:rPr>
              <w:t>故选</w:t>
            </w:r>
            <w:r>
              <w:rPr>
                <w:color w:val="FF0000"/>
              </w:rPr>
              <w:t>B</w:t>
            </w:r>
            <w:r>
              <w:rPr>
                <w:color w:val="FF0000"/>
              </w:rPr>
              <w:t>。</w:t>
            </w:r>
          </w:p>
          <w:p w14:paraId="5EEB75A4" w14:textId="77777777" w:rsidR="000F5AF6" w:rsidRDefault="000F5AF6" w:rsidP="000F5AF6">
            <w:pPr>
              <w:spacing w:line="360" w:lineRule="auto"/>
              <w:ind w:left="315" w:hanging="315"/>
              <w:textAlignment w:val="center"/>
            </w:pPr>
            <w:r>
              <w:t>6</w:t>
            </w:r>
            <w:r>
              <w:t>．我国某汽车集团采用减小厚度、增加长度的结构创新方案推出了</w:t>
            </w:r>
            <w:r>
              <w:t>“</w:t>
            </w:r>
            <w:r>
              <w:t>刀片电池</w:t>
            </w:r>
            <w:r>
              <w:t>”</w:t>
            </w:r>
            <w:r>
              <w:t>，可以在同样的空间内装入更多电池。一款车型装配了</w:t>
            </w:r>
            <w:r>
              <w:t>10</w:t>
            </w:r>
            <w:r>
              <w:t>块</w:t>
            </w:r>
            <w:r>
              <w:t>“</w:t>
            </w:r>
            <w:r>
              <w:t>刀片电池</w:t>
            </w:r>
            <w:r>
              <w:t>”</w:t>
            </w:r>
            <w:r>
              <w:t>，每块</w:t>
            </w:r>
            <w:r>
              <w:t>“</w:t>
            </w:r>
            <w:r>
              <w:t>刀片电池</w:t>
            </w:r>
            <w:r>
              <w:t>”</w:t>
            </w:r>
            <w:r>
              <w:t>的容量是</w:t>
            </w:r>
            <w:r>
              <w:t>120A·h</w:t>
            </w:r>
            <w:r>
              <w:t>，输出电压为</w:t>
            </w:r>
            <w:r>
              <w:t>48V</w:t>
            </w:r>
            <w:r>
              <w:t>，该车型采用充电电压为</w:t>
            </w:r>
            <w:r>
              <w:t>300V</w:t>
            </w:r>
            <w:r>
              <w:t>的快充充电桩时，充电效率为</w:t>
            </w:r>
            <w:r>
              <w:t>80%</w:t>
            </w:r>
            <w:r>
              <w:t>，充满</w:t>
            </w:r>
            <w:proofErr w:type="gramStart"/>
            <w:r>
              <w:t>电需要</w:t>
            </w:r>
            <w:proofErr w:type="gramEnd"/>
            <w:r>
              <w:t>的时间为</w:t>
            </w:r>
            <w:r>
              <w:t>8h</w:t>
            </w:r>
            <w:r>
              <w:t>。已知该车型电动机额定电压为</w:t>
            </w:r>
            <w:r>
              <w:t>48V</w:t>
            </w:r>
            <w:r>
              <w:t>，额定功率为</w:t>
            </w:r>
            <w:r>
              <w:t>1.2kW</w:t>
            </w:r>
            <w:r>
              <w:t>，则下列说法不正确的是（　　）</w:t>
            </w:r>
          </w:p>
          <w:p w14:paraId="0A0CFEE8" w14:textId="77777777" w:rsidR="000F5AF6" w:rsidRDefault="000F5AF6" w:rsidP="000F5AF6">
            <w:pPr>
              <w:spacing w:line="360" w:lineRule="auto"/>
              <w:ind w:left="315"/>
              <w:textAlignment w:val="center"/>
            </w:pPr>
            <w:r>
              <w:t>A</w:t>
            </w:r>
            <w:r>
              <w:t>．电动机在额定电压下工作时，额定电流为</w:t>
            </w:r>
            <w:r>
              <w:t>25A</w:t>
            </w:r>
          </w:p>
          <w:p w14:paraId="2F9BB418" w14:textId="77777777" w:rsidR="000F5AF6" w:rsidRDefault="000F5AF6" w:rsidP="000F5AF6">
            <w:pPr>
              <w:spacing w:line="360" w:lineRule="auto"/>
              <w:ind w:left="315"/>
              <w:textAlignment w:val="center"/>
            </w:pPr>
            <w:r>
              <w:t>B</w:t>
            </w:r>
            <w:r>
              <w:t>．刀片电池充满电时能储存</w:t>
            </w:r>
            <w:r>
              <w:t>57600J</w:t>
            </w:r>
            <w:r>
              <w:t>的能</w:t>
            </w:r>
          </w:p>
          <w:p w14:paraId="0358BDD6" w14:textId="77777777" w:rsidR="000F5AF6" w:rsidRDefault="000F5AF6" w:rsidP="000F5AF6">
            <w:pPr>
              <w:spacing w:line="360" w:lineRule="auto"/>
              <w:ind w:left="315"/>
              <w:textAlignment w:val="center"/>
            </w:pPr>
            <w:r>
              <w:t>C</w:t>
            </w:r>
            <w:r>
              <w:t>．电池充满电后最多能供电动机正常工作</w:t>
            </w:r>
            <w:r>
              <w:t>48h</w:t>
            </w:r>
          </w:p>
          <w:p w14:paraId="7E77684C" w14:textId="77777777" w:rsidR="000F5AF6" w:rsidRDefault="000F5AF6" w:rsidP="000F5AF6">
            <w:pPr>
              <w:spacing w:line="360" w:lineRule="auto"/>
              <w:ind w:left="315"/>
              <w:textAlignment w:val="center"/>
            </w:pPr>
            <w:r>
              <w:lastRenderedPageBreak/>
              <w:t>D</w:t>
            </w:r>
            <w:r>
              <w:t>．快充充电桩的平均充电电流为</w:t>
            </w:r>
            <w:r>
              <w:t>30A</w:t>
            </w:r>
          </w:p>
          <w:p w14:paraId="45E9163B" w14:textId="77777777" w:rsidR="000F5AF6" w:rsidRDefault="000F5AF6" w:rsidP="000F5AF6">
            <w:pPr>
              <w:shd w:val="clear" w:color="auto" w:fill="F2F2F2"/>
              <w:spacing w:line="360" w:lineRule="auto"/>
              <w:ind w:left="315"/>
              <w:textAlignment w:val="center"/>
            </w:pPr>
            <w:r>
              <w:rPr>
                <w:color w:val="FF0000"/>
              </w:rPr>
              <w:t>【答案】</w:t>
            </w:r>
            <w:r>
              <w:rPr>
                <w:color w:val="FF0000"/>
              </w:rPr>
              <w:t>B</w:t>
            </w:r>
          </w:p>
          <w:p w14:paraId="1A06C18F" w14:textId="77777777" w:rsidR="000F5AF6" w:rsidRDefault="000F5AF6" w:rsidP="000F5AF6">
            <w:pPr>
              <w:shd w:val="clear" w:color="auto" w:fill="F2F2F2"/>
              <w:spacing w:line="360" w:lineRule="auto"/>
              <w:ind w:left="315"/>
              <w:textAlignment w:val="center"/>
            </w:pPr>
            <w:r>
              <w:rPr>
                <w:color w:val="FF0000"/>
              </w:rPr>
              <w:t>【详解】</w:t>
            </w:r>
            <w:r>
              <w:rPr>
                <w:color w:val="FF0000"/>
              </w:rPr>
              <w:t>A</w:t>
            </w:r>
            <w:r>
              <w:rPr>
                <w:color w:val="FF0000"/>
              </w:rPr>
              <w:t>．额定电流为</w:t>
            </w:r>
            <w:r>
              <w:rPr>
                <w:color w:val="FF0000"/>
              </w:rPr>
              <w:object w:dxaOrig="2516" w:dyaOrig="645" w14:anchorId="3D1FE1EB">
                <v:shape id="_x0000_i1415" type="#_x0000_t75" alt="eqId90dbed3d93314ba8c5570ce04d76a421" style="width:125.65pt;height:32.25pt" o:ole="">
                  <v:imagedata r:id="rId423" o:title="eqId90dbed3d93314ba8c5570ce04d76a421"/>
                </v:shape>
                <o:OLEObject Type="Embed" ProgID="Equation.DSMT4" ShapeID="_x0000_i1415" DrawAspect="Content" ObjectID="_1819696075" r:id="rId424"/>
              </w:object>
            </w:r>
            <w:r>
              <w:rPr>
                <w:color w:val="FF0000"/>
              </w:rPr>
              <w:t>，故</w:t>
            </w:r>
            <w:r>
              <w:rPr>
                <w:color w:val="FF0000"/>
              </w:rPr>
              <w:t>A</w:t>
            </w:r>
            <w:r>
              <w:rPr>
                <w:color w:val="FF0000"/>
              </w:rPr>
              <w:t>正确；</w:t>
            </w:r>
          </w:p>
          <w:p w14:paraId="103C428D" w14:textId="77777777" w:rsidR="000F5AF6" w:rsidRDefault="000F5AF6" w:rsidP="000F5AF6">
            <w:pPr>
              <w:shd w:val="clear" w:color="auto" w:fill="F2F2F2"/>
              <w:spacing w:line="360" w:lineRule="auto"/>
              <w:ind w:left="315"/>
              <w:textAlignment w:val="center"/>
            </w:pPr>
            <w:r>
              <w:rPr>
                <w:color w:val="FF0000"/>
              </w:rPr>
              <w:t>B</w:t>
            </w:r>
            <w:r>
              <w:rPr>
                <w:color w:val="FF0000"/>
              </w:rPr>
              <w:t>．每块刀片电池充满电时储能为</w:t>
            </w:r>
            <w:r>
              <w:rPr>
                <w:color w:val="FF0000"/>
              </w:rPr>
              <w:object w:dxaOrig="5491" w:dyaOrig="277" w14:anchorId="0B2ABB08">
                <v:shape id="_x0000_i1416" type="#_x0000_t75" alt="eqId9843ea2bb8dbaf5c0eb2f9bad41ea5cd" style="width:274.5pt;height:13.9pt" o:ole="">
                  <v:imagedata r:id="rId425" o:title="eqId9843ea2bb8dbaf5c0eb2f9bad41ea5cd"/>
                </v:shape>
                <o:OLEObject Type="Embed" ProgID="Equation.DSMT4" ShapeID="_x0000_i1416" DrawAspect="Content" ObjectID="_1819696076" r:id="rId426"/>
              </w:object>
            </w:r>
          </w:p>
          <w:p w14:paraId="72D1C627" w14:textId="77777777" w:rsidR="000F5AF6" w:rsidRDefault="000F5AF6" w:rsidP="000F5AF6">
            <w:pPr>
              <w:shd w:val="clear" w:color="auto" w:fill="F2F2F2"/>
              <w:spacing w:line="360" w:lineRule="auto"/>
              <w:ind w:left="315"/>
              <w:textAlignment w:val="center"/>
            </w:pPr>
            <w:r>
              <w:rPr>
                <w:color w:val="FF0000"/>
              </w:rPr>
              <w:t>总储能</w:t>
            </w:r>
            <w:r>
              <w:rPr>
                <w:color w:val="FF0000"/>
              </w:rPr>
              <w:object w:dxaOrig="1565" w:dyaOrig="250" w14:anchorId="0155E067">
                <v:shape id="_x0000_i1417" type="#_x0000_t75" alt="eqIdbc985e1bbd3fd260a261f86e563b55cd" style="width:78.4pt;height:12.4pt" o:ole="">
                  <v:imagedata r:id="rId427" o:title="eqIdbc985e1bbd3fd260a261f86e563b55cd"/>
                </v:shape>
                <o:OLEObject Type="Embed" ProgID="Equation.DSMT4" ShapeID="_x0000_i1417" DrawAspect="Content" ObjectID="_1819696077" r:id="rId428"/>
              </w:object>
            </w:r>
            <w:r>
              <w:rPr>
                <w:color w:val="FF0000"/>
              </w:rPr>
              <w:t>，故</w:t>
            </w:r>
            <w:r>
              <w:rPr>
                <w:color w:val="FF0000"/>
              </w:rPr>
              <w:t>B</w:t>
            </w:r>
            <w:r>
              <w:rPr>
                <w:color w:val="FF0000"/>
              </w:rPr>
              <w:t>错误；</w:t>
            </w:r>
          </w:p>
          <w:p w14:paraId="74ABC970" w14:textId="77777777" w:rsidR="000F5AF6" w:rsidRDefault="000F5AF6" w:rsidP="000F5AF6">
            <w:pPr>
              <w:shd w:val="clear" w:color="auto" w:fill="F2F2F2"/>
              <w:spacing w:line="360" w:lineRule="auto"/>
              <w:ind w:left="315"/>
              <w:textAlignment w:val="center"/>
            </w:pPr>
            <w:r>
              <w:rPr>
                <w:color w:val="FF0000"/>
              </w:rPr>
              <w:t>C</w:t>
            </w:r>
            <w:r>
              <w:rPr>
                <w:color w:val="FF0000"/>
              </w:rPr>
              <w:t>．电池充满电后最多能供电动机正常工作时间为</w:t>
            </w:r>
            <w:r>
              <w:rPr>
                <w:color w:val="FF0000"/>
              </w:rPr>
              <w:object w:dxaOrig="2199" w:dyaOrig="618" w14:anchorId="568E6F43">
                <v:shape id="_x0000_i1418" type="#_x0000_t75" alt="eqId61b2c6ddd05ac8b1215c9d4792cae4e3" style="width:109.9pt;height:30.75pt" o:ole="">
                  <v:imagedata r:id="rId429" o:title="eqId61b2c6ddd05ac8b1215c9d4792cae4e3"/>
                </v:shape>
                <o:OLEObject Type="Embed" ProgID="Equation.DSMT4" ShapeID="_x0000_i1418" DrawAspect="Content" ObjectID="_1819696078" r:id="rId430"/>
              </w:object>
            </w:r>
            <w:r>
              <w:rPr>
                <w:color w:val="FF0000"/>
              </w:rPr>
              <w:t>，故</w:t>
            </w:r>
            <w:r>
              <w:rPr>
                <w:color w:val="FF0000"/>
              </w:rPr>
              <w:t>C</w:t>
            </w:r>
            <w:r>
              <w:rPr>
                <w:color w:val="FF0000"/>
              </w:rPr>
              <w:t>正确；</w:t>
            </w:r>
          </w:p>
          <w:p w14:paraId="7D5BD6E1" w14:textId="77777777" w:rsidR="000F5AF6" w:rsidRDefault="000F5AF6" w:rsidP="000F5AF6">
            <w:pPr>
              <w:shd w:val="clear" w:color="auto" w:fill="F2F2F2"/>
              <w:spacing w:line="360" w:lineRule="auto"/>
              <w:ind w:left="315"/>
              <w:textAlignment w:val="center"/>
            </w:pPr>
            <w:r>
              <w:rPr>
                <w:color w:val="FF0000"/>
              </w:rPr>
              <w:t>D</w:t>
            </w:r>
            <w:r>
              <w:rPr>
                <w:color w:val="FF0000"/>
              </w:rPr>
              <w:t>．由题意，电池总储能</w:t>
            </w:r>
            <w:r>
              <w:rPr>
                <w:color w:val="FF0000"/>
              </w:rPr>
              <w:object w:dxaOrig="1408" w:dyaOrig="329" w14:anchorId="314F3EC0">
                <v:shape id="_x0000_i1419" type="#_x0000_t75" alt="eqId39efd20f90df61c6a875281fa693da49" style="width:70.5pt;height:16.5pt" o:ole="">
                  <v:imagedata r:id="rId431" o:title="eqId39efd20f90df61c6a875281fa693da49"/>
                </v:shape>
                <o:OLEObject Type="Embed" ProgID="Equation.DSMT4" ShapeID="_x0000_i1419" DrawAspect="Content" ObjectID="_1819696079" r:id="rId432"/>
              </w:object>
            </w:r>
            <w:r>
              <w:rPr>
                <w:color w:val="FF0000"/>
              </w:rPr>
              <w:t>，则平均充电电流为</w:t>
            </w:r>
            <w:r>
              <w:rPr>
                <w:color w:val="FF0000"/>
              </w:rPr>
              <w:object w:dxaOrig="3256" w:dyaOrig="619" w14:anchorId="48270FC9">
                <v:shape id="_x0000_i1420" type="#_x0000_t75" alt="eqIde8bcc679109866d33e5dd7178125f2af" style="width:162.75pt;height:31.15pt" o:ole="">
                  <v:imagedata r:id="rId433" o:title="eqIde8bcc679109866d33e5dd7178125f2af"/>
                </v:shape>
                <o:OLEObject Type="Embed" ProgID="Equation.DSMT4" ShapeID="_x0000_i1420" DrawAspect="Content" ObjectID="_1819696080" r:id="rId434"/>
              </w:object>
            </w:r>
            <w:r>
              <w:rPr>
                <w:color w:val="FF0000"/>
              </w:rPr>
              <w:t>，故</w:t>
            </w:r>
            <w:r>
              <w:rPr>
                <w:color w:val="FF0000"/>
              </w:rPr>
              <w:t>D</w:t>
            </w:r>
            <w:r>
              <w:rPr>
                <w:color w:val="FF0000"/>
              </w:rPr>
              <w:t>正确。</w:t>
            </w:r>
          </w:p>
          <w:p w14:paraId="474F660E" w14:textId="77777777" w:rsidR="000F5AF6" w:rsidRDefault="000F5AF6" w:rsidP="000F5AF6">
            <w:pPr>
              <w:shd w:val="clear" w:color="auto" w:fill="F2F2F2"/>
              <w:spacing w:line="360" w:lineRule="auto"/>
              <w:ind w:left="315"/>
              <w:textAlignment w:val="center"/>
            </w:pPr>
            <w:r>
              <w:rPr>
                <w:color w:val="FF0000"/>
              </w:rPr>
              <w:t>由于本题选择错误选项，故选</w:t>
            </w:r>
            <w:r>
              <w:rPr>
                <w:color w:val="FF0000"/>
              </w:rPr>
              <w:t>B</w:t>
            </w:r>
            <w:r>
              <w:rPr>
                <w:color w:val="FF0000"/>
              </w:rPr>
              <w:t>。</w:t>
            </w:r>
          </w:p>
          <w:p w14:paraId="4C0B0BB7" w14:textId="77777777" w:rsidR="000F5AF6" w:rsidRDefault="000F5AF6" w:rsidP="000F5AF6">
            <w:pPr>
              <w:spacing w:line="360" w:lineRule="auto"/>
              <w:ind w:left="315" w:hanging="315"/>
              <w:textAlignment w:val="center"/>
            </w:pPr>
            <w:r>
              <w:t>7</w:t>
            </w:r>
            <w:r>
              <w:t>．如图电动机与灯泡串联接入电路，电动机正常工作时，灯泡的电阻为</w:t>
            </w:r>
            <w:r>
              <w:rPr>
                <w:rFonts w:eastAsia="Times New Roman"/>
                <w:i/>
              </w:rPr>
              <w:t>R</w:t>
            </w:r>
            <w:r>
              <w:rPr>
                <w:rFonts w:eastAsia="Times New Roman"/>
                <w:i/>
                <w:vertAlign w:val="subscript"/>
              </w:rPr>
              <w:t>1</w:t>
            </w:r>
            <w:r>
              <w:t>，两端电压为</w:t>
            </w:r>
            <w:r>
              <w:rPr>
                <w:rFonts w:eastAsia="Times New Roman"/>
                <w:i/>
              </w:rPr>
              <w:t>U</w:t>
            </w:r>
            <w:r>
              <w:rPr>
                <w:rFonts w:eastAsia="Times New Roman"/>
                <w:i/>
                <w:vertAlign w:val="subscript"/>
              </w:rPr>
              <w:t>1</w:t>
            </w:r>
            <w:r>
              <w:t>，流过的电流为</w:t>
            </w:r>
            <w:r>
              <w:rPr>
                <w:rFonts w:eastAsia="Times New Roman"/>
                <w:i/>
              </w:rPr>
              <w:t>I</w:t>
            </w:r>
            <w:r>
              <w:rPr>
                <w:rFonts w:eastAsia="Times New Roman"/>
                <w:i/>
                <w:vertAlign w:val="subscript"/>
              </w:rPr>
              <w:t>1</w:t>
            </w:r>
            <w:r>
              <w:t>；电动机的电阻为</w:t>
            </w:r>
            <w:r>
              <w:rPr>
                <w:rFonts w:eastAsia="Times New Roman"/>
                <w:i/>
              </w:rPr>
              <w:t>R</w:t>
            </w:r>
            <w:r>
              <w:rPr>
                <w:rFonts w:eastAsia="Times New Roman"/>
                <w:i/>
                <w:vertAlign w:val="subscript"/>
              </w:rPr>
              <w:t>2</w:t>
            </w:r>
            <w:r>
              <w:t>，两端电压为</w:t>
            </w:r>
            <w:r>
              <w:rPr>
                <w:rFonts w:eastAsia="Times New Roman"/>
                <w:i/>
              </w:rPr>
              <w:t>U</w:t>
            </w:r>
            <w:r>
              <w:rPr>
                <w:rFonts w:eastAsia="Times New Roman"/>
                <w:i/>
                <w:vertAlign w:val="subscript"/>
              </w:rPr>
              <w:t>2</w:t>
            </w:r>
            <w:r>
              <w:t>，流过的电流为</w:t>
            </w:r>
            <w:r>
              <w:rPr>
                <w:rFonts w:eastAsia="Times New Roman"/>
                <w:i/>
              </w:rPr>
              <w:t>I</w:t>
            </w:r>
            <w:r>
              <w:rPr>
                <w:rFonts w:eastAsia="Times New Roman"/>
                <w:i/>
                <w:vertAlign w:val="subscript"/>
              </w:rPr>
              <w:t>2</w:t>
            </w:r>
            <w:r>
              <w:t>．则下列表达式正确的是（</w:t>
            </w:r>
            <w:r>
              <w:rPr>
                <w:rFonts w:eastAsia="Times New Roman"/>
                <w:kern w:val="0"/>
                <w:sz w:val="24"/>
              </w:rPr>
              <w:t>    </w:t>
            </w:r>
            <w:r>
              <w:t>）</w:t>
            </w:r>
          </w:p>
          <w:p w14:paraId="5ECD4325"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308CDA99" wp14:editId="26AAF813">
                  <wp:extent cx="1409700" cy="904875"/>
                  <wp:effectExtent l="0" t="0" r="7620" b="9525"/>
                  <wp:docPr id="9" name="图片 9" descr="@@@2ea3953c-67e8-4a08-ba32-cf27ace05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ea3953c-67e8-4a08-ba32-cf27ace0559c"/>
                          <pic:cNvPicPr>
                            <a:picLocks noChangeAspect="1"/>
                          </pic:cNvPicPr>
                        </pic:nvPicPr>
                        <pic:blipFill>
                          <a:blip r:embed="rId435"/>
                          <a:stretch>
                            <a:fillRect/>
                          </a:stretch>
                        </pic:blipFill>
                        <pic:spPr>
                          <a:xfrm>
                            <a:off x="0" y="0"/>
                            <a:ext cx="1409700" cy="904875"/>
                          </a:xfrm>
                          <a:prstGeom prst="rect">
                            <a:avLst/>
                          </a:prstGeom>
                        </pic:spPr>
                      </pic:pic>
                    </a:graphicData>
                  </a:graphic>
                </wp:inline>
              </w:drawing>
            </w:r>
          </w:p>
          <w:p w14:paraId="0395D037" w14:textId="77777777" w:rsidR="000F5AF6" w:rsidRDefault="000F5AF6" w:rsidP="000F5AF6">
            <w:pPr>
              <w:tabs>
                <w:tab w:val="left" w:pos="4156"/>
              </w:tabs>
              <w:spacing w:line="360" w:lineRule="auto"/>
              <w:ind w:left="315"/>
              <w:textAlignment w:val="center"/>
            </w:pPr>
            <w:r>
              <w:t>A</w:t>
            </w:r>
            <w:r>
              <w:t>．</w:t>
            </w:r>
            <w:r>
              <w:object w:dxaOrig="791" w:dyaOrig="598" w14:anchorId="1D95692A">
                <v:shape id="_x0000_i1421" type="#_x0000_t75" alt="eqIde56c74e636ef02d5582a9166997f862b" style="width:39.4pt;height:30pt" o:ole="">
                  <v:imagedata r:id="rId436" o:title="eqIde56c74e636ef02d5582a9166997f862b"/>
                </v:shape>
                <o:OLEObject Type="Embed" ProgID="Equation.DSMT4" ShapeID="_x0000_i1421" DrawAspect="Content" ObjectID="_1819696081" r:id="rId437"/>
              </w:object>
            </w:r>
            <w:r>
              <w:tab/>
              <w:t>B</w:t>
            </w:r>
            <w:r>
              <w:t>．</w:t>
            </w:r>
            <w:r>
              <w:object w:dxaOrig="792" w:dyaOrig="591" w14:anchorId="07F02D41">
                <v:shape id="_x0000_i1422" type="#_x0000_t75" alt="eqId5a3c6a6539d896df33d72f023f9a8def" style="width:39.75pt;height:29.65pt" o:ole="">
                  <v:imagedata r:id="rId438" o:title="eqId5a3c6a6539d896df33d72f023f9a8def"/>
                </v:shape>
                <o:OLEObject Type="Embed" ProgID="Equation.DSMT4" ShapeID="_x0000_i1422" DrawAspect="Content" ObjectID="_1819696082" r:id="rId439"/>
              </w:object>
            </w:r>
          </w:p>
          <w:p w14:paraId="2561856E" w14:textId="77777777" w:rsidR="000F5AF6" w:rsidRDefault="000F5AF6" w:rsidP="000F5AF6">
            <w:pPr>
              <w:tabs>
                <w:tab w:val="left" w:pos="4156"/>
              </w:tabs>
              <w:spacing w:line="360" w:lineRule="auto"/>
              <w:ind w:left="315"/>
              <w:textAlignment w:val="center"/>
            </w:pPr>
            <w:r>
              <w:t>C</w:t>
            </w:r>
            <w:r>
              <w:t>．</w:t>
            </w:r>
            <w:r>
              <w:object w:dxaOrig="598" w:dyaOrig="314" w14:anchorId="2404C48C">
                <v:shape id="_x0000_i1423" type="#_x0000_t75" alt="eqId38ab48952006c9b72598368ad15986d6" style="width:30pt;height:15.75pt" o:ole="">
                  <v:imagedata r:id="rId440" o:title="eqId38ab48952006c9b72598368ad15986d6"/>
                </v:shape>
                <o:OLEObject Type="Embed" ProgID="Equation.DSMT4" ShapeID="_x0000_i1423" DrawAspect="Content" ObjectID="_1819696083" r:id="rId441"/>
              </w:object>
            </w:r>
            <w:r>
              <w:tab/>
              <w:t>D</w:t>
            </w:r>
            <w:r>
              <w:t>．</w:t>
            </w:r>
            <w:r>
              <w:object w:dxaOrig="1073" w:dyaOrig="593" w14:anchorId="65F4EF98">
                <v:shape id="_x0000_i1424" type="#_x0000_t75" alt="eqId1f65c85f31953e63bfbba44d460d75f7" style="width:53.65pt;height:29.65pt" o:ole="">
                  <v:imagedata r:id="rId442" o:title="eqId1f65c85f31953e63bfbba44d460d75f7"/>
                </v:shape>
                <o:OLEObject Type="Embed" ProgID="Equation.DSMT4" ShapeID="_x0000_i1424" DrawAspect="Content" ObjectID="_1819696084" r:id="rId443"/>
              </w:object>
            </w:r>
          </w:p>
          <w:p w14:paraId="29489053" w14:textId="77777777" w:rsidR="000F5AF6" w:rsidRDefault="000F5AF6" w:rsidP="000F5AF6">
            <w:pPr>
              <w:shd w:val="clear" w:color="auto" w:fill="F2F2F2"/>
              <w:spacing w:line="360" w:lineRule="auto"/>
              <w:ind w:left="315"/>
              <w:textAlignment w:val="center"/>
            </w:pPr>
            <w:r>
              <w:rPr>
                <w:color w:val="FF0000"/>
              </w:rPr>
              <w:t>【答案】</w:t>
            </w:r>
            <w:r>
              <w:rPr>
                <w:color w:val="FF0000"/>
              </w:rPr>
              <w:t>B</w:t>
            </w:r>
          </w:p>
          <w:p w14:paraId="5FD57EF1" w14:textId="77777777" w:rsidR="000F5AF6" w:rsidRDefault="000F5AF6" w:rsidP="000F5AF6">
            <w:pPr>
              <w:shd w:val="clear" w:color="auto" w:fill="F2F2F2"/>
              <w:spacing w:line="360" w:lineRule="auto"/>
              <w:ind w:left="315"/>
              <w:textAlignment w:val="center"/>
            </w:pPr>
            <w:r>
              <w:rPr>
                <w:color w:val="FF0000"/>
              </w:rPr>
              <w:t>【详解】灯泡和电动机串联可知电流相等，都等于通过灯泡的电流，即</w:t>
            </w:r>
            <w:r>
              <w:rPr>
                <w:color w:val="FF0000"/>
              </w:rPr>
              <w:object w:dxaOrig="1055" w:dyaOrig="593" w14:anchorId="00989807">
                <v:shape id="_x0000_i1425" type="#_x0000_t75" alt="eqId75094ead68e3cb4ec3aa0dd87f81070c" style="width:52.9pt;height:29.65pt" o:ole="">
                  <v:imagedata r:id="rId444" o:title="eqId75094ead68e3cb4ec3aa0dd87f81070c"/>
                </v:shape>
                <o:OLEObject Type="Embed" ProgID="Equation.DSMT4" ShapeID="_x0000_i1425" DrawAspect="Content" ObjectID="_1819696085" r:id="rId445"/>
              </w:object>
            </w:r>
          </w:p>
          <w:p w14:paraId="1C73C5A2" w14:textId="77777777" w:rsidR="000F5AF6" w:rsidRDefault="000F5AF6" w:rsidP="000F5AF6">
            <w:pPr>
              <w:shd w:val="clear" w:color="auto" w:fill="F2F2F2"/>
              <w:spacing w:line="360" w:lineRule="auto"/>
              <w:ind w:left="315"/>
              <w:textAlignment w:val="center"/>
            </w:pPr>
            <w:r>
              <w:rPr>
                <w:color w:val="FF0000"/>
              </w:rPr>
              <w:t>因对电动机而言</w:t>
            </w:r>
            <w:r>
              <w:rPr>
                <w:color w:val="FF0000"/>
              </w:rPr>
              <w:object w:dxaOrig="1038" w:dyaOrig="328" w14:anchorId="790CF70B">
                <v:shape id="_x0000_i1426" type="#_x0000_t75" alt="eqIda0e4e58eddf52b368ac6ddc5a5f11778" style="width:51.75pt;height:16.5pt" o:ole="">
                  <v:imagedata r:id="rId446" o:title="eqIda0e4e58eddf52b368ac6ddc5a5f11778"/>
                </v:shape>
                <o:OLEObject Type="Embed" ProgID="Equation.DSMT4" ShapeID="_x0000_i1426" DrawAspect="Content" ObjectID="_1819696086" r:id="rId447"/>
              </w:object>
            </w:r>
          </w:p>
          <w:p w14:paraId="2071A8C7" w14:textId="77777777" w:rsidR="000F5AF6" w:rsidRDefault="000F5AF6" w:rsidP="000F5AF6">
            <w:pPr>
              <w:shd w:val="clear" w:color="auto" w:fill="F2F2F2"/>
              <w:spacing w:line="360" w:lineRule="auto"/>
              <w:ind w:left="315"/>
              <w:textAlignment w:val="center"/>
            </w:pPr>
            <w:r>
              <w:rPr>
                <w:color w:val="FF0000"/>
              </w:rPr>
              <w:t>即通过电动机的电流</w:t>
            </w:r>
            <w:r>
              <w:rPr>
                <w:color w:val="FF0000"/>
              </w:rPr>
              <w:object w:dxaOrig="721" w:dyaOrig="585" w14:anchorId="016E4B2D">
                <v:shape id="_x0000_i1427" type="#_x0000_t75" alt="eqIdc27662c2f26e060125373a6851fea358" style="width:36pt;height:29.25pt" o:ole="">
                  <v:imagedata r:id="rId448" o:title="eqIdc27662c2f26e060125373a6851fea358"/>
                </v:shape>
                <o:OLEObject Type="Embed" ProgID="Equation.DSMT4" ShapeID="_x0000_i1427" DrawAspect="Content" ObjectID="_1819696087" r:id="rId449"/>
              </w:object>
            </w:r>
          </w:p>
          <w:p w14:paraId="4364945D" w14:textId="77777777" w:rsidR="000F5AF6" w:rsidRDefault="000F5AF6" w:rsidP="000F5AF6">
            <w:pPr>
              <w:shd w:val="clear" w:color="auto" w:fill="F2F2F2"/>
              <w:spacing w:line="360" w:lineRule="auto"/>
              <w:ind w:left="315"/>
              <w:textAlignment w:val="center"/>
            </w:pPr>
            <w:r>
              <w:rPr>
                <w:color w:val="FF0000"/>
              </w:rPr>
              <w:t>可知</w:t>
            </w:r>
            <w:r>
              <w:rPr>
                <w:color w:val="FF0000"/>
              </w:rPr>
              <w:object w:dxaOrig="792" w:dyaOrig="591" w14:anchorId="7F46A4D5">
                <v:shape id="_x0000_i1428" type="#_x0000_t75" alt="eqId5a3c6a6539d896df33d72f023f9a8def" style="width:39.75pt;height:29.65pt" o:ole="">
                  <v:imagedata r:id="rId438" o:title="eqId5a3c6a6539d896df33d72f023f9a8def"/>
                </v:shape>
                <o:OLEObject Type="Embed" ProgID="Equation.DSMT4" ShapeID="_x0000_i1428" DrawAspect="Content" ObjectID="_1819696088" r:id="rId450"/>
              </w:object>
            </w:r>
            <w:r>
              <w:rPr>
                <w:color w:val="FF0000"/>
              </w:rPr>
              <w:t>。</w:t>
            </w:r>
          </w:p>
          <w:p w14:paraId="049C84DD" w14:textId="77777777" w:rsidR="000F5AF6" w:rsidRDefault="000F5AF6" w:rsidP="000F5AF6">
            <w:pPr>
              <w:shd w:val="clear" w:color="auto" w:fill="F2F2F2"/>
              <w:spacing w:line="360" w:lineRule="auto"/>
              <w:ind w:left="315"/>
              <w:textAlignment w:val="center"/>
            </w:pPr>
            <w:r>
              <w:rPr>
                <w:color w:val="FF0000"/>
              </w:rPr>
              <w:t>故选</w:t>
            </w:r>
            <w:r>
              <w:rPr>
                <w:color w:val="FF0000"/>
              </w:rPr>
              <w:t>B</w:t>
            </w:r>
            <w:r>
              <w:rPr>
                <w:color w:val="FF0000"/>
              </w:rPr>
              <w:t>。</w:t>
            </w:r>
          </w:p>
          <w:p w14:paraId="03A1B3EF" w14:textId="77777777" w:rsidR="000F5AF6" w:rsidRDefault="000F5AF6" w:rsidP="000F5AF6">
            <w:pPr>
              <w:spacing w:line="360" w:lineRule="auto"/>
              <w:ind w:left="315" w:hanging="315"/>
              <w:textAlignment w:val="center"/>
            </w:pPr>
            <w:r>
              <w:t>8</w:t>
            </w:r>
            <w:r>
              <w:t>．</w:t>
            </w:r>
            <w:r>
              <w:rPr>
                <w:rFonts w:hint="eastAsia"/>
              </w:rPr>
              <w:t>（</w:t>
            </w:r>
            <w:r>
              <w:t>多选</w:t>
            </w:r>
            <w:r>
              <w:rPr>
                <w:rFonts w:hint="eastAsia"/>
              </w:rPr>
              <w:t>）</w:t>
            </w:r>
            <w:r>
              <w:t>微型吸尘器的直流电动机的内阻一定，当加在它两端的电压为</w:t>
            </w:r>
            <w:r>
              <w:t>0.3V</w:t>
            </w:r>
            <w:r>
              <w:t>时，电流为</w:t>
            </w:r>
            <w:r>
              <w:t>0.3A</w:t>
            </w:r>
            <w:r>
              <w:t>，此时电动机不转动；当加在它两端的电压为</w:t>
            </w:r>
            <w:r>
              <w:t>2.5V</w:t>
            </w:r>
            <w:r>
              <w:t>时，电流为</w:t>
            </w:r>
            <w:r>
              <w:t>0.8A</w:t>
            </w:r>
            <w:r>
              <w:t>，此时电动机能够正常工作，则下列说法正确的是（　　）</w:t>
            </w:r>
          </w:p>
          <w:p w14:paraId="6D807A4A" w14:textId="77777777" w:rsidR="000F5AF6" w:rsidRDefault="000F5AF6" w:rsidP="000F5AF6">
            <w:pPr>
              <w:spacing w:line="360" w:lineRule="auto"/>
              <w:ind w:left="315"/>
              <w:textAlignment w:val="center"/>
            </w:pPr>
            <w:r>
              <w:t>A</w:t>
            </w:r>
            <w:r>
              <w:t>．电动机线圈的电阻为</w:t>
            </w:r>
            <w:r>
              <w:t>1Ω</w:t>
            </w:r>
          </w:p>
          <w:p w14:paraId="74E05800" w14:textId="77777777" w:rsidR="000F5AF6" w:rsidRDefault="000F5AF6" w:rsidP="000F5AF6">
            <w:pPr>
              <w:spacing w:line="360" w:lineRule="auto"/>
              <w:ind w:left="315"/>
              <w:textAlignment w:val="center"/>
            </w:pPr>
            <w:r>
              <w:lastRenderedPageBreak/>
              <w:t>B</w:t>
            </w:r>
            <w:r>
              <w:t>．电动机正常工作时的输入功率为</w:t>
            </w:r>
            <w:r>
              <w:t>0.09W</w:t>
            </w:r>
          </w:p>
          <w:p w14:paraId="5D9CE039" w14:textId="77777777" w:rsidR="000F5AF6" w:rsidRDefault="000F5AF6" w:rsidP="000F5AF6">
            <w:pPr>
              <w:spacing w:line="360" w:lineRule="auto"/>
              <w:ind w:left="315"/>
              <w:textAlignment w:val="center"/>
            </w:pPr>
            <w:r>
              <w:t>C</w:t>
            </w:r>
            <w:r>
              <w:t>．电动机正常工作时的发热功率为</w:t>
            </w:r>
            <w:r>
              <w:t>6.4W</w:t>
            </w:r>
          </w:p>
          <w:p w14:paraId="6652DE05" w14:textId="77777777" w:rsidR="000F5AF6" w:rsidRDefault="000F5AF6" w:rsidP="000F5AF6">
            <w:pPr>
              <w:spacing w:line="360" w:lineRule="auto"/>
              <w:ind w:left="315"/>
              <w:textAlignment w:val="center"/>
            </w:pPr>
            <w:r>
              <w:t>D</w:t>
            </w:r>
            <w:r>
              <w:t>．电动机正常工作时的输出功率为</w:t>
            </w:r>
            <w:r>
              <w:t>1.36W</w:t>
            </w:r>
          </w:p>
          <w:p w14:paraId="141C5490" w14:textId="77777777" w:rsidR="000F5AF6" w:rsidRDefault="000F5AF6" w:rsidP="000F5AF6">
            <w:pPr>
              <w:shd w:val="clear" w:color="auto" w:fill="F2F2F2"/>
              <w:spacing w:line="360" w:lineRule="auto"/>
              <w:ind w:left="315"/>
              <w:textAlignment w:val="center"/>
            </w:pPr>
            <w:r>
              <w:rPr>
                <w:color w:val="FF0000"/>
              </w:rPr>
              <w:t>【答案】</w:t>
            </w:r>
            <w:r>
              <w:rPr>
                <w:color w:val="FF0000"/>
              </w:rPr>
              <w:t>AD</w:t>
            </w:r>
          </w:p>
          <w:p w14:paraId="1DE4DDA0" w14:textId="77777777" w:rsidR="000F5AF6" w:rsidRDefault="000F5AF6" w:rsidP="000F5AF6">
            <w:pPr>
              <w:shd w:val="clear" w:color="auto" w:fill="F2F2F2"/>
              <w:spacing w:line="360" w:lineRule="auto"/>
              <w:ind w:left="315"/>
              <w:textAlignment w:val="center"/>
            </w:pPr>
            <w:r>
              <w:rPr>
                <w:color w:val="FF0000"/>
              </w:rPr>
              <w:t>【详解】</w:t>
            </w:r>
            <w:r>
              <w:rPr>
                <w:color w:val="FF0000"/>
              </w:rPr>
              <w:t>A</w:t>
            </w:r>
            <w:r>
              <w:rPr>
                <w:color w:val="FF0000"/>
              </w:rPr>
              <w:t>．电动机线圈的电阻为</w:t>
            </w:r>
            <w:r>
              <w:rPr>
                <w:color w:val="FF0000"/>
              </w:rPr>
              <w:object w:dxaOrig="1795" w:dyaOrig="594" w14:anchorId="542E7504">
                <v:shape id="_x0000_i1429" type="#_x0000_t75" alt="eqId8a8374df39f068547ffc4cb9dbc384f5" style="width:89.65pt;height:29.65pt" o:ole="">
                  <v:imagedata r:id="rId451" o:title="eqId8a8374df39f068547ffc4cb9dbc384f5"/>
                </v:shape>
                <o:OLEObject Type="Embed" ProgID="Equation.DSMT4" ShapeID="_x0000_i1429" DrawAspect="Content" ObjectID="_1819696089" r:id="rId452"/>
              </w:object>
            </w:r>
          </w:p>
          <w:p w14:paraId="7016F746" w14:textId="77777777" w:rsidR="000F5AF6" w:rsidRDefault="000F5AF6" w:rsidP="000F5AF6">
            <w:pPr>
              <w:shd w:val="clear" w:color="auto" w:fill="F2F2F2"/>
              <w:spacing w:line="360" w:lineRule="auto"/>
              <w:ind w:left="315"/>
              <w:textAlignment w:val="center"/>
            </w:pPr>
            <w:r>
              <w:rPr>
                <w:color w:val="FF0000"/>
              </w:rPr>
              <w:t>故</w:t>
            </w:r>
            <w:r>
              <w:rPr>
                <w:color w:val="FF0000"/>
              </w:rPr>
              <w:t>A</w:t>
            </w:r>
            <w:r>
              <w:rPr>
                <w:color w:val="FF0000"/>
              </w:rPr>
              <w:t>正确；</w:t>
            </w:r>
          </w:p>
          <w:p w14:paraId="3C192274" w14:textId="77777777" w:rsidR="000F5AF6" w:rsidRDefault="000F5AF6" w:rsidP="000F5AF6">
            <w:pPr>
              <w:shd w:val="clear" w:color="auto" w:fill="F2F2F2"/>
              <w:spacing w:line="360" w:lineRule="auto"/>
              <w:ind w:left="315"/>
              <w:textAlignment w:val="center"/>
            </w:pPr>
            <w:r>
              <w:rPr>
                <w:color w:val="FF0000"/>
              </w:rPr>
              <w:t>B</w:t>
            </w:r>
            <w:r>
              <w:rPr>
                <w:color w:val="FF0000"/>
              </w:rPr>
              <w:t>．电动机正常工作时的输入功率为</w:t>
            </w:r>
            <w:r>
              <w:rPr>
                <w:color w:val="FF0000"/>
              </w:rPr>
              <w:object w:dxaOrig="2446" w:dyaOrig="317" w14:anchorId="154C0694">
                <v:shape id="_x0000_i1430" type="#_x0000_t75" alt="eqId0228c5bfcf4cf01d9cc6ded1d2b5cc42" style="width:122.25pt;height:15.75pt" o:ole="">
                  <v:imagedata r:id="rId453" o:title="eqId0228c5bfcf4cf01d9cc6ded1d2b5cc42"/>
                </v:shape>
                <o:OLEObject Type="Embed" ProgID="Equation.DSMT4" ShapeID="_x0000_i1430" DrawAspect="Content" ObjectID="_1819696090" r:id="rId454"/>
              </w:object>
            </w:r>
          </w:p>
          <w:p w14:paraId="2B4B96E1" w14:textId="77777777" w:rsidR="000F5AF6" w:rsidRDefault="000F5AF6" w:rsidP="000F5AF6">
            <w:pPr>
              <w:shd w:val="clear" w:color="auto" w:fill="F2F2F2"/>
              <w:spacing w:line="360" w:lineRule="auto"/>
              <w:ind w:left="315"/>
              <w:textAlignment w:val="center"/>
            </w:pPr>
            <w:r>
              <w:rPr>
                <w:color w:val="FF0000"/>
              </w:rPr>
              <w:t>故</w:t>
            </w:r>
            <w:r>
              <w:rPr>
                <w:color w:val="FF0000"/>
              </w:rPr>
              <w:t>B</w:t>
            </w:r>
            <w:r>
              <w:rPr>
                <w:color w:val="FF0000"/>
              </w:rPr>
              <w:t>错误；</w:t>
            </w:r>
          </w:p>
          <w:p w14:paraId="0DE80E4F" w14:textId="77777777" w:rsidR="000F5AF6" w:rsidRDefault="000F5AF6" w:rsidP="000F5AF6">
            <w:pPr>
              <w:shd w:val="clear" w:color="auto" w:fill="F2F2F2"/>
              <w:spacing w:line="360" w:lineRule="auto"/>
              <w:ind w:left="315"/>
              <w:textAlignment w:val="center"/>
            </w:pPr>
            <w:r>
              <w:rPr>
                <w:color w:val="FF0000"/>
              </w:rPr>
              <w:t>C</w:t>
            </w:r>
            <w:r>
              <w:rPr>
                <w:color w:val="FF0000"/>
              </w:rPr>
              <w:t>．电动机正常工作时的发热功率为</w:t>
            </w:r>
            <w:r>
              <w:rPr>
                <w:color w:val="FF0000"/>
              </w:rPr>
              <w:object w:dxaOrig="2516" w:dyaOrig="329" w14:anchorId="20A5135D">
                <v:shape id="_x0000_i1431" type="#_x0000_t75" alt="eqIdde0e6f7a613c69d2871f597f6d72c99d" style="width:125.65pt;height:16.5pt" o:ole="">
                  <v:imagedata r:id="rId455" o:title="eqIdde0e6f7a613c69d2871f597f6d72c99d"/>
                </v:shape>
                <o:OLEObject Type="Embed" ProgID="Equation.DSMT4" ShapeID="_x0000_i1431" DrawAspect="Content" ObjectID="_1819696091" r:id="rId456"/>
              </w:object>
            </w:r>
          </w:p>
          <w:p w14:paraId="1A7994A3" w14:textId="77777777" w:rsidR="000F5AF6" w:rsidRDefault="000F5AF6" w:rsidP="000F5AF6">
            <w:pPr>
              <w:shd w:val="clear" w:color="auto" w:fill="F2F2F2"/>
              <w:spacing w:line="360" w:lineRule="auto"/>
              <w:ind w:left="315"/>
              <w:textAlignment w:val="center"/>
            </w:pPr>
            <w:r>
              <w:rPr>
                <w:color w:val="FF0000"/>
              </w:rPr>
              <w:t>故</w:t>
            </w:r>
            <w:r>
              <w:rPr>
                <w:color w:val="FF0000"/>
              </w:rPr>
              <w:t>C</w:t>
            </w:r>
            <w:r>
              <w:rPr>
                <w:color w:val="FF0000"/>
              </w:rPr>
              <w:t>错误；</w:t>
            </w:r>
          </w:p>
          <w:p w14:paraId="454803F0" w14:textId="77777777" w:rsidR="000F5AF6" w:rsidRDefault="000F5AF6" w:rsidP="000F5AF6">
            <w:pPr>
              <w:shd w:val="clear" w:color="auto" w:fill="F2F2F2"/>
              <w:spacing w:line="360" w:lineRule="auto"/>
              <w:ind w:left="315"/>
              <w:textAlignment w:val="center"/>
            </w:pPr>
            <w:r>
              <w:rPr>
                <w:color w:val="FF0000"/>
              </w:rPr>
              <w:t>D</w:t>
            </w:r>
            <w:r>
              <w:rPr>
                <w:color w:val="FF0000"/>
              </w:rPr>
              <w:t>．电动机正常工作时的输出功率为</w:t>
            </w:r>
            <w:r>
              <w:rPr>
                <w:color w:val="FF0000"/>
              </w:rPr>
              <w:object w:dxaOrig="3009" w:dyaOrig="356" w14:anchorId="77E4A814">
                <v:shape id="_x0000_i1432" type="#_x0000_t75" alt="eqIdad085d6c6c27ee7b2296ade29d1f29df" style="width:150.4pt;height:17.65pt" o:ole="">
                  <v:imagedata r:id="rId457" o:title="eqIdad085d6c6c27ee7b2296ade29d1f29df"/>
                </v:shape>
                <o:OLEObject Type="Embed" ProgID="Equation.DSMT4" ShapeID="_x0000_i1432" DrawAspect="Content" ObjectID="_1819696092" r:id="rId458"/>
              </w:object>
            </w:r>
          </w:p>
          <w:p w14:paraId="76CBD60A" w14:textId="77777777" w:rsidR="000F5AF6" w:rsidRDefault="000F5AF6" w:rsidP="000F5AF6">
            <w:pPr>
              <w:shd w:val="clear" w:color="auto" w:fill="F2F2F2"/>
              <w:spacing w:line="360" w:lineRule="auto"/>
              <w:ind w:left="315"/>
              <w:textAlignment w:val="center"/>
            </w:pPr>
            <w:r>
              <w:rPr>
                <w:color w:val="FF0000"/>
              </w:rPr>
              <w:t>故</w:t>
            </w:r>
            <w:r>
              <w:rPr>
                <w:color w:val="FF0000"/>
              </w:rPr>
              <w:t>D</w:t>
            </w:r>
            <w:r>
              <w:rPr>
                <w:color w:val="FF0000"/>
              </w:rPr>
              <w:t>正确。</w:t>
            </w:r>
          </w:p>
          <w:p w14:paraId="04DF4542" w14:textId="77777777" w:rsidR="000F5AF6" w:rsidRDefault="000F5AF6" w:rsidP="000F5AF6">
            <w:pPr>
              <w:shd w:val="clear" w:color="auto" w:fill="F2F2F2"/>
              <w:spacing w:line="360" w:lineRule="auto"/>
              <w:ind w:left="315"/>
              <w:textAlignment w:val="center"/>
            </w:pPr>
            <w:r>
              <w:rPr>
                <w:color w:val="FF0000"/>
              </w:rPr>
              <w:t>故选</w:t>
            </w:r>
            <w:r>
              <w:rPr>
                <w:color w:val="FF0000"/>
              </w:rPr>
              <w:t>AD</w:t>
            </w:r>
            <w:r>
              <w:rPr>
                <w:color w:val="FF0000"/>
              </w:rPr>
              <w:t>。</w:t>
            </w:r>
          </w:p>
          <w:p w14:paraId="04709FC4" w14:textId="77777777" w:rsidR="000F5AF6" w:rsidRDefault="000F5AF6" w:rsidP="000F5AF6">
            <w:pPr>
              <w:spacing w:line="360" w:lineRule="auto"/>
              <w:ind w:left="315" w:hanging="315"/>
              <w:textAlignment w:val="center"/>
            </w:pPr>
            <w:r>
              <w:t>9</w:t>
            </w:r>
            <w:r>
              <w:t>．</w:t>
            </w:r>
            <w:r>
              <w:rPr>
                <w:rFonts w:hint="eastAsia"/>
              </w:rPr>
              <w:t>（</w:t>
            </w:r>
            <w:r>
              <w:t>多选</w:t>
            </w:r>
            <w:r>
              <w:rPr>
                <w:rFonts w:hint="eastAsia"/>
              </w:rPr>
              <w:t>）</w:t>
            </w:r>
            <w:r>
              <w:t>研究微型电动机的性能可采用如图所示的实验电路。当调节滑动变阻器</w:t>
            </w:r>
            <w:r>
              <w:rPr>
                <w:rFonts w:eastAsia="Times New Roman"/>
                <w:i/>
              </w:rPr>
              <w:t>R</w:t>
            </w:r>
            <w:r>
              <w:t>，使电动机停止转动时，电流表和电压表的示数分别为</w:t>
            </w:r>
            <w:r>
              <w:t>1.0A</w:t>
            </w:r>
            <w:r>
              <w:t>和</w:t>
            </w:r>
            <w:r>
              <w:t>1.0V</w:t>
            </w:r>
            <w:r>
              <w:t>；重新调节</w:t>
            </w:r>
            <w:r>
              <w:rPr>
                <w:rFonts w:eastAsia="Times New Roman"/>
                <w:i/>
              </w:rPr>
              <w:t>R</w:t>
            </w:r>
            <w:r>
              <w:t>，使电动机恢复正常运转时，电流表和电压表的示数分别为</w:t>
            </w:r>
            <w:r>
              <w:t>2.0A</w:t>
            </w:r>
            <w:r>
              <w:t>和</w:t>
            </w:r>
            <w:r>
              <w:t>15.0V</w:t>
            </w:r>
            <w:r>
              <w:t>。不考虑温度对电阻的影响，则当这台电动机正常运转时（　　）</w:t>
            </w:r>
          </w:p>
          <w:p w14:paraId="6FADCAD0"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07FBB83D" wp14:editId="5ED7ACA3">
                  <wp:extent cx="1657350" cy="1295400"/>
                  <wp:effectExtent l="0" t="0" r="3810" b="0"/>
                  <wp:docPr id="10" name="图片 10" descr="@@@3366b40e-2bc3-4422-99e2-fb94545fe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366b40e-2bc3-4422-99e2-fb94545fea18"/>
                          <pic:cNvPicPr>
                            <a:picLocks noChangeAspect="1"/>
                          </pic:cNvPicPr>
                        </pic:nvPicPr>
                        <pic:blipFill>
                          <a:blip r:embed="rId459"/>
                          <a:stretch>
                            <a:fillRect/>
                          </a:stretch>
                        </pic:blipFill>
                        <pic:spPr>
                          <a:xfrm>
                            <a:off x="0" y="0"/>
                            <a:ext cx="1657350" cy="1295400"/>
                          </a:xfrm>
                          <a:prstGeom prst="rect">
                            <a:avLst/>
                          </a:prstGeom>
                        </pic:spPr>
                      </pic:pic>
                    </a:graphicData>
                  </a:graphic>
                </wp:inline>
              </w:drawing>
            </w:r>
          </w:p>
          <w:p w14:paraId="794A78A2" w14:textId="77777777" w:rsidR="000F5AF6" w:rsidRDefault="000F5AF6" w:rsidP="000F5AF6">
            <w:pPr>
              <w:tabs>
                <w:tab w:val="left" w:pos="4156"/>
              </w:tabs>
              <w:spacing w:line="360" w:lineRule="auto"/>
              <w:ind w:left="315"/>
              <w:textAlignment w:val="center"/>
            </w:pPr>
            <w:r>
              <w:t>A</w:t>
            </w:r>
            <w:r>
              <w:t>．电动机的内阻为</w:t>
            </w:r>
            <w:r>
              <w:t>1Ω</w:t>
            </w:r>
            <w:r>
              <w:tab/>
              <w:t>B</w:t>
            </w:r>
            <w:r>
              <w:t>．电动机的输出功率为</w:t>
            </w:r>
            <w:r>
              <w:t>26.0W</w:t>
            </w:r>
          </w:p>
          <w:p w14:paraId="3902CE6C" w14:textId="77777777" w:rsidR="000F5AF6" w:rsidRDefault="000F5AF6" w:rsidP="000F5AF6">
            <w:pPr>
              <w:tabs>
                <w:tab w:val="left" w:pos="4156"/>
              </w:tabs>
              <w:spacing w:line="360" w:lineRule="auto"/>
              <w:ind w:left="315"/>
              <w:textAlignment w:val="center"/>
            </w:pPr>
            <w:r>
              <w:t>C</w:t>
            </w:r>
            <w:r>
              <w:t>．电动机的输出功率为</w:t>
            </w:r>
            <w:r>
              <w:t>30.0W</w:t>
            </w:r>
            <w:r>
              <w:tab/>
              <w:t>D</w:t>
            </w:r>
            <w:r>
              <w:t>．电动机的内阻为</w:t>
            </w:r>
            <w:r>
              <w:t>2.0Ω</w:t>
            </w:r>
          </w:p>
          <w:p w14:paraId="3BB5CA8B" w14:textId="77777777" w:rsidR="000F5AF6" w:rsidRDefault="000F5AF6" w:rsidP="000F5AF6">
            <w:pPr>
              <w:shd w:val="clear" w:color="auto" w:fill="F2F2F2"/>
              <w:spacing w:line="360" w:lineRule="auto"/>
              <w:ind w:left="315"/>
              <w:textAlignment w:val="center"/>
            </w:pPr>
            <w:r>
              <w:rPr>
                <w:color w:val="FF0000"/>
              </w:rPr>
              <w:t>【答案】</w:t>
            </w:r>
            <w:r>
              <w:rPr>
                <w:color w:val="FF0000"/>
              </w:rPr>
              <w:t>AB</w:t>
            </w:r>
          </w:p>
          <w:p w14:paraId="48281102" w14:textId="77777777" w:rsidR="000F5AF6" w:rsidRDefault="000F5AF6" w:rsidP="000F5AF6">
            <w:pPr>
              <w:shd w:val="clear" w:color="auto" w:fill="F2F2F2"/>
              <w:spacing w:line="360" w:lineRule="auto"/>
              <w:ind w:left="315"/>
              <w:textAlignment w:val="center"/>
            </w:pPr>
            <w:r>
              <w:rPr>
                <w:color w:val="FF0000"/>
              </w:rPr>
              <w:t>【详解】</w:t>
            </w:r>
            <w:r>
              <w:rPr>
                <w:color w:val="FF0000"/>
              </w:rPr>
              <w:t>AD</w:t>
            </w:r>
            <w:r>
              <w:rPr>
                <w:color w:val="FF0000"/>
              </w:rPr>
              <w:t>．电动机停止转动时，电流表和电压表的示数分别为</w:t>
            </w:r>
            <w:r>
              <w:rPr>
                <w:color w:val="FF0000"/>
              </w:rPr>
              <w:t>1.0A</w:t>
            </w:r>
            <w:r>
              <w:rPr>
                <w:color w:val="FF0000"/>
              </w:rPr>
              <w:t>和</w:t>
            </w:r>
            <w:r>
              <w:rPr>
                <w:color w:val="FF0000"/>
              </w:rPr>
              <w:t>1.0V</w:t>
            </w:r>
            <w:r>
              <w:rPr>
                <w:color w:val="FF0000"/>
              </w:rPr>
              <w:t>，则电动机的电阻为</w:t>
            </w:r>
          </w:p>
          <w:p w14:paraId="442163C0" w14:textId="77777777" w:rsidR="000F5AF6" w:rsidRDefault="000F5AF6" w:rsidP="000F5AF6">
            <w:pPr>
              <w:shd w:val="clear" w:color="auto" w:fill="F2F2F2"/>
              <w:spacing w:line="360" w:lineRule="auto"/>
              <w:ind w:left="315"/>
              <w:jc w:val="center"/>
              <w:textAlignment w:val="center"/>
            </w:pPr>
            <w:r>
              <w:rPr>
                <w:color w:val="FF0000"/>
              </w:rPr>
              <w:object w:dxaOrig="1055" w:dyaOrig="607" w14:anchorId="1A110A8B">
                <v:shape id="_x0000_i1433" type="#_x0000_t75" alt="eqId1d8df5d599358f08f0d2223bc26019c4" style="width:52.9pt;height:30.4pt" o:ole="">
                  <v:imagedata r:id="rId460" o:title="eqId1d8df5d599358f08f0d2223bc26019c4"/>
                </v:shape>
                <o:OLEObject Type="Embed" ProgID="Equation.DSMT4" ShapeID="_x0000_i1433" DrawAspect="Content" ObjectID="_1819696093" r:id="rId461"/>
              </w:object>
            </w:r>
          </w:p>
          <w:p w14:paraId="4FFC976A" w14:textId="77777777" w:rsidR="000F5AF6" w:rsidRDefault="000F5AF6" w:rsidP="000F5AF6">
            <w:pPr>
              <w:shd w:val="clear" w:color="auto" w:fill="F2F2F2"/>
              <w:spacing w:line="360" w:lineRule="auto"/>
              <w:ind w:left="315"/>
              <w:textAlignment w:val="center"/>
            </w:pPr>
            <w:r>
              <w:rPr>
                <w:color w:val="FF0000"/>
              </w:rPr>
              <w:t>故</w:t>
            </w:r>
            <w:r>
              <w:rPr>
                <w:color w:val="FF0000"/>
              </w:rPr>
              <w:t>A</w:t>
            </w:r>
            <w:r>
              <w:rPr>
                <w:color w:val="FF0000"/>
              </w:rPr>
              <w:t>正确，</w:t>
            </w:r>
            <w:r>
              <w:rPr>
                <w:color w:val="FF0000"/>
              </w:rPr>
              <w:t>D</w:t>
            </w:r>
            <w:r>
              <w:rPr>
                <w:color w:val="FF0000"/>
              </w:rPr>
              <w:t>错误。</w:t>
            </w:r>
          </w:p>
          <w:p w14:paraId="28498F1B" w14:textId="77777777" w:rsidR="000F5AF6" w:rsidRDefault="000F5AF6" w:rsidP="000F5AF6">
            <w:pPr>
              <w:shd w:val="clear" w:color="auto" w:fill="F2F2F2"/>
              <w:spacing w:line="360" w:lineRule="auto"/>
              <w:ind w:left="315"/>
              <w:textAlignment w:val="center"/>
            </w:pPr>
            <w:r>
              <w:rPr>
                <w:color w:val="FF0000"/>
              </w:rPr>
              <w:lastRenderedPageBreak/>
              <w:t>BC</w:t>
            </w:r>
            <w:r>
              <w:rPr>
                <w:color w:val="FF0000"/>
              </w:rPr>
              <w:t>．电动机恢复正常运转时，电流表和电压表的示数分别为</w:t>
            </w:r>
            <w:r>
              <w:rPr>
                <w:color w:val="FF0000"/>
              </w:rPr>
              <w:t>2.0A</w:t>
            </w:r>
            <w:r>
              <w:rPr>
                <w:color w:val="FF0000"/>
              </w:rPr>
              <w:t>和</w:t>
            </w:r>
            <w:r>
              <w:rPr>
                <w:color w:val="FF0000"/>
              </w:rPr>
              <w:t>15.0V</w:t>
            </w:r>
            <w:r>
              <w:rPr>
                <w:color w:val="FF0000"/>
              </w:rPr>
              <w:t>，电动机的总功率为</w:t>
            </w:r>
          </w:p>
          <w:p w14:paraId="2903D13B" w14:textId="77777777" w:rsidR="000F5AF6" w:rsidRDefault="000F5AF6" w:rsidP="000F5AF6">
            <w:pPr>
              <w:shd w:val="clear" w:color="auto" w:fill="F2F2F2"/>
              <w:spacing w:line="360" w:lineRule="auto"/>
              <w:ind w:left="315"/>
              <w:jc w:val="center"/>
              <w:textAlignment w:val="center"/>
            </w:pPr>
            <w:r>
              <w:rPr>
                <w:color w:val="FF0000"/>
              </w:rPr>
              <w:object w:dxaOrig="2798" w:dyaOrig="316" w14:anchorId="1ACE32F7">
                <v:shape id="_x0000_i1434" type="#_x0000_t75" alt="eqIdea75e47c7f8600f79277c5d81ae3edc6" style="width:139.9pt;height:15.75pt" o:ole="">
                  <v:imagedata r:id="rId462" o:title="eqIdea75e47c7f8600f79277c5d81ae3edc6"/>
                </v:shape>
                <o:OLEObject Type="Embed" ProgID="Equation.DSMT4" ShapeID="_x0000_i1434" DrawAspect="Content" ObjectID="_1819696094" r:id="rId463"/>
              </w:object>
            </w:r>
          </w:p>
          <w:p w14:paraId="127E96C8" w14:textId="77777777" w:rsidR="000F5AF6" w:rsidRDefault="000F5AF6" w:rsidP="000F5AF6">
            <w:pPr>
              <w:shd w:val="clear" w:color="auto" w:fill="F2F2F2"/>
              <w:spacing w:line="360" w:lineRule="auto"/>
              <w:ind w:left="315"/>
              <w:textAlignment w:val="center"/>
            </w:pPr>
            <w:r>
              <w:rPr>
                <w:color w:val="FF0000"/>
              </w:rPr>
              <w:t>电动机内阻消耗的热功率为</w:t>
            </w:r>
          </w:p>
          <w:p w14:paraId="1D6B4209" w14:textId="77777777" w:rsidR="000F5AF6" w:rsidRDefault="000F5AF6" w:rsidP="000F5AF6">
            <w:pPr>
              <w:shd w:val="clear" w:color="auto" w:fill="F2F2F2"/>
              <w:spacing w:line="360" w:lineRule="auto"/>
              <w:ind w:left="315"/>
              <w:jc w:val="center"/>
              <w:textAlignment w:val="center"/>
            </w:pPr>
            <w:r>
              <w:rPr>
                <w:color w:val="FF0000"/>
              </w:rPr>
              <w:object w:dxaOrig="2499" w:dyaOrig="336" w14:anchorId="7385F79B">
                <v:shape id="_x0000_i1435" type="#_x0000_t75" alt="eqId231e4b175f42a2680cee23b604442e65" style="width:124.9pt;height:16.9pt" o:ole="">
                  <v:imagedata r:id="rId464" o:title="eqId231e4b175f42a2680cee23b604442e65"/>
                </v:shape>
                <o:OLEObject Type="Embed" ProgID="Equation.DSMT4" ShapeID="_x0000_i1435" DrawAspect="Content" ObjectID="_1819696095" r:id="rId465"/>
              </w:object>
            </w:r>
          </w:p>
          <w:p w14:paraId="36D122C5" w14:textId="77777777" w:rsidR="000F5AF6" w:rsidRDefault="000F5AF6" w:rsidP="000F5AF6">
            <w:pPr>
              <w:shd w:val="clear" w:color="auto" w:fill="F2F2F2"/>
              <w:spacing w:line="360" w:lineRule="auto"/>
              <w:ind w:left="315"/>
              <w:textAlignment w:val="center"/>
            </w:pPr>
            <w:r>
              <w:rPr>
                <w:color w:val="FF0000"/>
              </w:rPr>
              <w:t>电动机的输出功率为</w:t>
            </w:r>
          </w:p>
          <w:p w14:paraId="102FAEB2" w14:textId="77777777" w:rsidR="000F5AF6" w:rsidRDefault="000F5AF6" w:rsidP="000F5AF6">
            <w:pPr>
              <w:shd w:val="clear" w:color="auto" w:fill="F2F2F2"/>
              <w:spacing w:line="360" w:lineRule="auto"/>
              <w:ind w:left="315"/>
              <w:jc w:val="center"/>
              <w:textAlignment w:val="center"/>
            </w:pPr>
            <w:r>
              <w:rPr>
                <w:color w:val="FF0000"/>
              </w:rPr>
              <w:object w:dxaOrig="1865" w:dyaOrig="317" w14:anchorId="7578F941">
                <v:shape id="_x0000_i1436" type="#_x0000_t75" alt="eqIdfa6e86997cd051c0e4934211092a3a68" style="width:93.4pt;height:15.75pt" o:ole="">
                  <v:imagedata r:id="rId466" o:title="eqIdfa6e86997cd051c0e4934211092a3a68"/>
                </v:shape>
                <o:OLEObject Type="Embed" ProgID="Equation.DSMT4" ShapeID="_x0000_i1436" DrawAspect="Content" ObjectID="_1819696096" r:id="rId467"/>
              </w:object>
            </w:r>
          </w:p>
          <w:p w14:paraId="104D8EF3" w14:textId="77777777" w:rsidR="000F5AF6" w:rsidRDefault="000F5AF6" w:rsidP="000F5AF6">
            <w:pPr>
              <w:shd w:val="clear" w:color="auto" w:fill="F2F2F2"/>
              <w:spacing w:line="360" w:lineRule="auto"/>
              <w:ind w:left="315"/>
              <w:textAlignment w:val="center"/>
            </w:pPr>
            <w:r>
              <w:rPr>
                <w:color w:val="FF0000"/>
              </w:rPr>
              <w:t>故</w:t>
            </w:r>
            <w:r>
              <w:rPr>
                <w:color w:val="FF0000"/>
              </w:rPr>
              <w:t>B</w:t>
            </w:r>
            <w:r>
              <w:rPr>
                <w:color w:val="FF0000"/>
              </w:rPr>
              <w:t>正确，</w:t>
            </w:r>
            <w:r>
              <w:rPr>
                <w:color w:val="FF0000"/>
              </w:rPr>
              <w:t>C</w:t>
            </w:r>
            <w:r>
              <w:rPr>
                <w:color w:val="FF0000"/>
              </w:rPr>
              <w:t>错误。</w:t>
            </w:r>
          </w:p>
          <w:p w14:paraId="0A71C12B" w14:textId="77777777" w:rsidR="000F5AF6" w:rsidRDefault="000F5AF6" w:rsidP="000F5AF6">
            <w:pPr>
              <w:shd w:val="clear" w:color="auto" w:fill="F2F2F2"/>
              <w:spacing w:line="360" w:lineRule="auto"/>
              <w:ind w:left="315"/>
              <w:textAlignment w:val="center"/>
            </w:pPr>
            <w:r>
              <w:rPr>
                <w:color w:val="FF0000"/>
              </w:rPr>
              <w:t>故选</w:t>
            </w:r>
            <w:r>
              <w:rPr>
                <w:color w:val="FF0000"/>
              </w:rPr>
              <w:t>AB</w:t>
            </w:r>
            <w:r>
              <w:rPr>
                <w:color w:val="FF0000"/>
              </w:rPr>
              <w:t>。</w:t>
            </w:r>
          </w:p>
          <w:p w14:paraId="490C4DA3" w14:textId="77777777" w:rsidR="000F5AF6" w:rsidRDefault="000F5AF6" w:rsidP="000F5AF6">
            <w:pPr>
              <w:spacing w:line="360" w:lineRule="auto"/>
              <w:ind w:left="420" w:hanging="420"/>
              <w:textAlignment w:val="center"/>
            </w:pPr>
            <w:r>
              <w:t>10</w:t>
            </w:r>
            <w:r>
              <w:t>．</w:t>
            </w:r>
            <w:r>
              <w:rPr>
                <w:rFonts w:hint="eastAsia"/>
              </w:rPr>
              <w:t>（</w:t>
            </w:r>
            <w:r>
              <w:t>多选</w:t>
            </w:r>
            <w:r>
              <w:rPr>
                <w:rFonts w:hint="eastAsia"/>
              </w:rPr>
              <w:t>）</w:t>
            </w:r>
            <w:r>
              <w:t>两根材料不同、粗细相同的均匀金属导线</w:t>
            </w:r>
            <w:r>
              <w:t>A</w:t>
            </w:r>
            <w:r>
              <w:t>和</w:t>
            </w:r>
            <w:r>
              <w:t>B</w:t>
            </w:r>
            <w:r>
              <w:t>，其长度分别为</w:t>
            </w:r>
            <w:r>
              <w:t>1m</w:t>
            </w:r>
            <w:r>
              <w:t>和</w:t>
            </w:r>
            <w:r>
              <w:t>2m</w:t>
            </w:r>
            <w:r>
              <w:t>，串联在电路中时其沿长度方向电势的变化如图所示，下列说法正确的是（　　）</w:t>
            </w:r>
          </w:p>
          <w:p w14:paraId="780B36D6"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1306D710" wp14:editId="08753F3B">
                  <wp:extent cx="1962150" cy="1419225"/>
                  <wp:effectExtent l="0" t="0" r="3810" b="13335"/>
                  <wp:docPr id="11" name="图片 11" descr="@@@2a80ac44-f695-422d-bfc5-8906b8a60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a80ac44-f695-422d-bfc5-8906b8a60f48"/>
                          <pic:cNvPicPr>
                            <a:picLocks noChangeAspect="1"/>
                          </pic:cNvPicPr>
                        </pic:nvPicPr>
                        <pic:blipFill>
                          <a:blip r:embed="rId468"/>
                          <a:stretch>
                            <a:fillRect/>
                          </a:stretch>
                        </pic:blipFill>
                        <pic:spPr>
                          <a:xfrm>
                            <a:off x="0" y="0"/>
                            <a:ext cx="1962150" cy="1419225"/>
                          </a:xfrm>
                          <a:prstGeom prst="rect">
                            <a:avLst/>
                          </a:prstGeom>
                        </pic:spPr>
                      </pic:pic>
                    </a:graphicData>
                  </a:graphic>
                </wp:inline>
              </w:drawing>
            </w:r>
          </w:p>
          <w:p w14:paraId="61439AAA" w14:textId="77777777" w:rsidR="000F5AF6" w:rsidRDefault="000F5AF6" w:rsidP="000F5AF6">
            <w:pPr>
              <w:spacing w:line="360" w:lineRule="auto"/>
              <w:ind w:left="420"/>
              <w:textAlignment w:val="center"/>
            </w:pPr>
            <w:r>
              <w:t>A</w:t>
            </w:r>
            <w:r>
              <w:t>．</w:t>
            </w:r>
            <w:r>
              <w:t>A</w:t>
            </w:r>
            <w:r>
              <w:t>和</w:t>
            </w:r>
            <w:r>
              <w:t>B</w:t>
            </w:r>
            <w:r>
              <w:t>导线中的电流之比为</w:t>
            </w:r>
            <w:r>
              <w:t>3∶1</w:t>
            </w:r>
            <w:r>
              <w:rPr>
                <w:rFonts w:hint="eastAsia"/>
              </w:rPr>
              <w:t xml:space="preserve">    </w:t>
            </w:r>
            <w:r>
              <w:t>B</w:t>
            </w:r>
            <w:r>
              <w:t>．</w:t>
            </w:r>
            <w:r>
              <w:t>A</w:t>
            </w:r>
            <w:r>
              <w:t>和</w:t>
            </w:r>
            <w:r>
              <w:t>B</w:t>
            </w:r>
            <w:r>
              <w:t>导线两端的电阻之比为</w:t>
            </w:r>
            <w:r>
              <w:t>3</w:t>
            </w:r>
            <w:r>
              <w:t>：</w:t>
            </w:r>
            <w:r>
              <w:t>1</w:t>
            </w:r>
          </w:p>
          <w:p w14:paraId="79914D63" w14:textId="77777777" w:rsidR="000F5AF6" w:rsidRDefault="000F5AF6" w:rsidP="000F5AF6">
            <w:pPr>
              <w:spacing w:line="360" w:lineRule="auto"/>
              <w:ind w:left="420"/>
              <w:textAlignment w:val="center"/>
            </w:pPr>
            <w:r>
              <w:t>C</w:t>
            </w:r>
            <w:r>
              <w:t>．</w:t>
            </w:r>
            <w:r>
              <w:t>A</w:t>
            </w:r>
            <w:r>
              <w:t>和</w:t>
            </w:r>
            <w:r>
              <w:t>B</w:t>
            </w:r>
            <w:r>
              <w:t>导线的电功率之比为</w:t>
            </w:r>
            <w:r>
              <w:t>3∶1</w:t>
            </w:r>
            <w:r>
              <w:rPr>
                <w:rFonts w:hint="eastAsia"/>
              </w:rPr>
              <w:t xml:space="preserve">    </w:t>
            </w:r>
            <w:r>
              <w:t>D</w:t>
            </w:r>
            <w:r>
              <w:t>．</w:t>
            </w:r>
            <w:r>
              <w:t>A</w:t>
            </w:r>
            <w:r>
              <w:t>和</w:t>
            </w:r>
            <w:r>
              <w:t>B</w:t>
            </w:r>
            <w:r>
              <w:t>导线中自由电子所受的电场力之比为</w:t>
            </w:r>
            <w:r>
              <w:t>3</w:t>
            </w:r>
            <w:r>
              <w:t>：</w:t>
            </w:r>
            <w:r>
              <w:t>1</w:t>
            </w:r>
          </w:p>
          <w:p w14:paraId="5652C2CE" w14:textId="77777777" w:rsidR="000F5AF6" w:rsidRDefault="000F5AF6" w:rsidP="000F5AF6">
            <w:pPr>
              <w:shd w:val="clear" w:color="auto" w:fill="F2F2F2"/>
              <w:spacing w:line="360" w:lineRule="auto"/>
              <w:ind w:left="420"/>
              <w:textAlignment w:val="center"/>
            </w:pPr>
            <w:r>
              <w:rPr>
                <w:color w:val="FF0000"/>
              </w:rPr>
              <w:t>【答案】</w:t>
            </w:r>
            <w:r>
              <w:rPr>
                <w:color w:val="FF0000"/>
              </w:rPr>
              <w:t>BC</w:t>
            </w:r>
          </w:p>
          <w:p w14:paraId="40082BC8" w14:textId="77777777" w:rsidR="000F5AF6" w:rsidRDefault="000F5AF6" w:rsidP="000F5AF6">
            <w:pPr>
              <w:shd w:val="clear" w:color="auto" w:fill="F2F2F2"/>
              <w:spacing w:line="360" w:lineRule="auto"/>
              <w:ind w:left="420"/>
              <w:textAlignment w:val="center"/>
            </w:pPr>
            <w:r>
              <w:rPr>
                <w:color w:val="FF0000"/>
              </w:rPr>
              <w:t>【详解】</w:t>
            </w:r>
            <w:r>
              <w:rPr>
                <w:color w:val="FF0000"/>
              </w:rPr>
              <w:t>A</w:t>
            </w:r>
            <w:r>
              <w:rPr>
                <w:color w:val="FF0000"/>
              </w:rPr>
              <w:t>．两电阻串联在电路里，流经地电流之比为</w:t>
            </w:r>
            <w:r>
              <w:rPr>
                <w:color w:val="FF0000"/>
              </w:rPr>
              <w:t>1</w:t>
            </w:r>
            <w:r>
              <w:rPr>
                <w:color w:val="FF0000"/>
              </w:rPr>
              <w:t>：</w:t>
            </w:r>
            <w:r>
              <w:rPr>
                <w:color w:val="FF0000"/>
              </w:rPr>
              <w:t>1</w:t>
            </w:r>
            <w:r>
              <w:rPr>
                <w:color w:val="FF0000"/>
              </w:rPr>
              <w:t>，故</w:t>
            </w:r>
            <w:r>
              <w:rPr>
                <w:color w:val="FF0000"/>
              </w:rPr>
              <w:t>A</w:t>
            </w:r>
            <w:r>
              <w:rPr>
                <w:color w:val="FF0000"/>
              </w:rPr>
              <w:t>错误；</w:t>
            </w:r>
          </w:p>
          <w:p w14:paraId="1484746C" w14:textId="77777777" w:rsidR="000F5AF6" w:rsidRDefault="000F5AF6" w:rsidP="000F5AF6">
            <w:pPr>
              <w:shd w:val="clear" w:color="auto" w:fill="F2F2F2"/>
              <w:spacing w:line="360" w:lineRule="auto"/>
              <w:ind w:left="420"/>
              <w:textAlignment w:val="center"/>
            </w:pPr>
            <w:r>
              <w:rPr>
                <w:color w:val="FF0000"/>
              </w:rPr>
              <w:t>B</w:t>
            </w:r>
            <w:r>
              <w:rPr>
                <w:color w:val="FF0000"/>
              </w:rPr>
              <w:t>．根据图像可知，电阻两端的电压分别为</w:t>
            </w:r>
            <w:r>
              <w:rPr>
                <w:color w:val="FF0000"/>
              </w:rPr>
              <w:object w:dxaOrig="1724" w:dyaOrig="316" w14:anchorId="3CFF2DDF">
                <v:shape id="_x0000_i1437" type="#_x0000_t75" alt="eqId0c6989197d8357bd9f743280ce0098ba" style="width:86.25pt;height:15.75pt" o:ole="">
                  <v:imagedata r:id="rId469" o:title="eqId0c6989197d8357bd9f743280ce0098ba"/>
                </v:shape>
                <o:OLEObject Type="Embed" ProgID="Equation.DSMT4" ShapeID="_x0000_i1437" DrawAspect="Content" ObjectID="_1819696097" r:id="rId470"/>
              </w:object>
            </w:r>
            <w:r>
              <w:rPr>
                <w:color w:val="FF0000"/>
              </w:rPr>
              <w:t>，</w:t>
            </w:r>
            <w:r>
              <w:rPr>
                <w:color w:val="FF0000"/>
              </w:rPr>
              <w:object w:dxaOrig="1724" w:dyaOrig="316" w14:anchorId="248F9636">
                <v:shape id="_x0000_i1438" type="#_x0000_t75" alt="eqId871e32cad9b00f28b569f33ccfb4251f" style="width:86.25pt;height:15.75pt" o:ole="">
                  <v:imagedata r:id="rId471" o:title="eqId871e32cad9b00f28b569f33ccfb4251f"/>
                </v:shape>
                <o:OLEObject Type="Embed" ProgID="Equation.DSMT4" ShapeID="_x0000_i1438" DrawAspect="Content" ObjectID="_1819696098" r:id="rId472"/>
              </w:object>
            </w:r>
          </w:p>
          <w:p w14:paraId="387301C4" w14:textId="77777777" w:rsidR="000F5AF6" w:rsidRDefault="000F5AF6" w:rsidP="000F5AF6">
            <w:pPr>
              <w:shd w:val="clear" w:color="auto" w:fill="F2F2F2"/>
              <w:spacing w:line="360" w:lineRule="auto"/>
              <w:ind w:left="420"/>
              <w:textAlignment w:val="center"/>
            </w:pPr>
            <w:r>
              <w:rPr>
                <w:color w:val="FF0000"/>
              </w:rPr>
              <w:t>由电阻公式</w:t>
            </w:r>
            <w:r>
              <w:rPr>
                <w:color w:val="FF0000"/>
              </w:rPr>
              <w:object w:dxaOrig="615" w:dyaOrig="537" w14:anchorId="3382530F">
                <v:shape id="_x0000_i1439" type="#_x0000_t75" alt="eqId3c0edc4f2b9ebc52d2d33ca8840433ed" style="width:30.75pt;height:27pt" o:ole="">
                  <v:imagedata r:id="rId473" o:title="eqId3c0edc4f2b9ebc52d2d33ca8840433ed"/>
                </v:shape>
                <o:OLEObject Type="Embed" ProgID="Equation.DSMT4" ShapeID="_x0000_i1439" DrawAspect="Content" ObjectID="_1819696099" r:id="rId474"/>
              </w:object>
            </w:r>
            <w:r>
              <w:rPr>
                <w:color w:val="FF0000"/>
              </w:rPr>
              <w:t>，可知电阻之比为</w:t>
            </w:r>
            <w:r>
              <w:rPr>
                <w:color w:val="FF0000"/>
              </w:rPr>
              <w:t>3</w:t>
            </w:r>
            <w:r>
              <w:rPr>
                <w:color w:val="FF0000"/>
              </w:rPr>
              <w:t>：</w:t>
            </w:r>
            <w:r>
              <w:rPr>
                <w:color w:val="FF0000"/>
              </w:rPr>
              <w:t>1</w:t>
            </w:r>
            <w:r>
              <w:rPr>
                <w:color w:val="FF0000"/>
              </w:rPr>
              <w:t>，故</w:t>
            </w:r>
            <w:r>
              <w:rPr>
                <w:color w:val="FF0000"/>
              </w:rPr>
              <w:t>B</w:t>
            </w:r>
            <w:r>
              <w:rPr>
                <w:color w:val="FF0000"/>
              </w:rPr>
              <w:t>正确；</w:t>
            </w:r>
          </w:p>
          <w:p w14:paraId="2F178E53" w14:textId="77777777" w:rsidR="000F5AF6" w:rsidRDefault="000F5AF6" w:rsidP="000F5AF6">
            <w:pPr>
              <w:shd w:val="clear" w:color="auto" w:fill="F2F2F2"/>
              <w:spacing w:line="360" w:lineRule="auto"/>
              <w:ind w:left="420"/>
              <w:textAlignment w:val="center"/>
            </w:pPr>
            <w:r>
              <w:rPr>
                <w:color w:val="FF0000"/>
              </w:rPr>
              <w:t>C</w:t>
            </w:r>
            <w:r>
              <w:rPr>
                <w:color w:val="FF0000"/>
              </w:rPr>
              <w:t>．由功率</w:t>
            </w:r>
            <w:r>
              <w:rPr>
                <w:color w:val="FF0000"/>
              </w:rPr>
              <w:object w:dxaOrig="651" w:dyaOrig="252" w14:anchorId="29B93E31">
                <v:shape id="_x0000_i1440" type="#_x0000_t75" alt="eqId4ddcb801271c7d4742d77287282487c2" style="width:32.65pt;height:12.75pt" o:ole="">
                  <v:imagedata r:id="rId475" o:title="eqId4ddcb801271c7d4742d77287282487c2"/>
                </v:shape>
                <o:OLEObject Type="Embed" ProgID="Equation.DSMT4" ShapeID="_x0000_i1440" DrawAspect="Content" ObjectID="_1819696100" r:id="rId476"/>
              </w:object>
            </w:r>
            <w:r>
              <w:rPr>
                <w:color w:val="FF0000"/>
              </w:rPr>
              <w:t>，可知两导线电功率之比为</w:t>
            </w:r>
            <w:r>
              <w:rPr>
                <w:color w:val="FF0000"/>
              </w:rPr>
              <w:t>3</w:t>
            </w:r>
            <w:r>
              <w:rPr>
                <w:color w:val="FF0000"/>
              </w:rPr>
              <w:t>：</w:t>
            </w:r>
            <w:r>
              <w:rPr>
                <w:color w:val="FF0000"/>
              </w:rPr>
              <w:t>1</w:t>
            </w:r>
            <w:r>
              <w:rPr>
                <w:color w:val="FF0000"/>
              </w:rPr>
              <w:t>，故</w:t>
            </w:r>
            <w:r>
              <w:rPr>
                <w:color w:val="FF0000"/>
              </w:rPr>
              <w:t>C</w:t>
            </w:r>
            <w:r>
              <w:rPr>
                <w:color w:val="FF0000"/>
              </w:rPr>
              <w:t>正确；</w:t>
            </w:r>
          </w:p>
          <w:p w14:paraId="35BBE2FD" w14:textId="77777777" w:rsidR="000F5AF6" w:rsidRDefault="000F5AF6" w:rsidP="000F5AF6">
            <w:pPr>
              <w:shd w:val="clear" w:color="auto" w:fill="F2F2F2"/>
              <w:spacing w:line="360" w:lineRule="auto"/>
              <w:ind w:left="420"/>
              <w:textAlignment w:val="center"/>
            </w:pPr>
            <w:r>
              <w:rPr>
                <w:color w:val="FF0000"/>
              </w:rPr>
              <w:t>D</w:t>
            </w:r>
            <w:r>
              <w:rPr>
                <w:color w:val="FF0000"/>
              </w:rPr>
              <w:t>．导线内恒定电场</w:t>
            </w:r>
            <w:r>
              <w:rPr>
                <w:color w:val="FF0000"/>
              </w:rPr>
              <w:object w:dxaOrig="615" w:dyaOrig="537" w14:anchorId="4293AC2D">
                <v:shape id="_x0000_i1441" type="#_x0000_t75" alt="eqIdff9ad77af94999f10ff2df29326e8719" style="width:30.75pt;height:27pt" o:ole="">
                  <v:imagedata r:id="rId477" o:title="eqIdff9ad77af94999f10ff2df29326e8719"/>
                </v:shape>
                <o:OLEObject Type="Embed" ProgID="Equation.DSMT4" ShapeID="_x0000_i1441" DrawAspect="Content" ObjectID="_1819696101" r:id="rId478"/>
              </w:object>
            </w:r>
            <w:r>
              <w:rPr>
                <w:color w:val="FF0000"/>
              </w:rPr>
              <w:t>，电场之比为</w:t>
            </w:r>
            <w:r>
              <w:rPr>
                <w:color w:val="FF0000"/>
              </w:rPr>
              <w:t>6</w:t>
            </w:r>
            <w:r>
              <w:rPr>
                <w:color w:val="FF0000"/>
              </w:rPr>
              <w:t>：</w:t>
            </w:r>
            <w:r>
              <w:rPr>
                <w:color w:val="FF0000"/>
              </w:rPr>
              <w:t>1</w:t>
            </w:r>
            <w:r>
              <w:rPr>
                <w:color w:val="FF0000"/>
              </w:rPr>
              <w:t>，故自由电子电场力之比为</w:t>
            </w:r>
            <w:r>
              <w:rPr>
                <w:color w:val="FF0000"/>
              </w:rPr>
              <w:t>6</w:t>
            </w:r>
            <w:r>
              <w:rPr>
                <w:color w:val="FF0000"/>
              </w:rPr>
              <w:t>：</w:t>
            </w:r>
            <w:r>
              <w:rPr>
                <w:color w:val="FF0000"/>
              </w:rPr>
              <w:t>1</w:t>
            </w:r>
            <w:r>
              <w:rPr>
                <w:color w:val="FF0000"/>
              </w:rPr>
              <w:t>，故</w:t>
            </w:r>
            <w:r>
              <w:rPr>
                <w:color w:val="FF0000"/>
              </w:rPr>
              <w:t>D</w:t>
            </w:r>
            <w:r>
              <w:rPr>
                <w:color w:val="FF0000"/>
              </w:rPr>
              <w:t>错误。</w:t>
            </w:r>
          </w:p>
          <w:p w14:paraId="03FFDFC7" w14:textId="77777777" w:rsidR="000F5AF6" w:rsidRDefault="000F5AF6" w:rsidP="000F5AF6">
            <w:pPr>
              <w:shd w:val="clear" w:color="auto" w:fill="F2F2F2"/>
              <w:spacing w:line="360" w:lineRule="auto"/>
              <w:ind w:left="420"/>
              <w:textAlignment w:val="center"/>
            </w:pPr>
            <w:r>
              <w:rPr>
                <w:color w:val="FF0000"/>
              </w:rPr>
              <w:t>故选</w:t>
            </w:r>
            <w:r>
              <w:rPr>
                <w:color w:val="FF0000"/>
              </w:rPr>
              <w:t xml:space="preserve">BC </w:t>
            </w:r>
            <w:r>
              <w:rPr>
                <w:color w:val="FF0000"/>
              </w:rPr>
              <w:t>。</w:t>
            </w:r>
          </w:p>
          <w:p w14:paraId="0A387CEF" w14:textId="77777777" w:rsidR="000F5AF6" w:rsidRDefault="000F5AF6" w:rsidP="000F5AF6">
            <w:pPr>
              <w:spacing w:line="360" w:lineRule="auto"/>
              <w:ind w:left="420" w:hanging="420"/>
              <w:textAlignment w:val="center"/>
            </w:pPr>
            <w:r>
              <w:t>11</w:t>
            </w:r>
            <w:r>
              <w:t>．</w:t>
            </w:r>
            <w:r>
              <w:rPr>
                <w:rFonts w:hint="eastAsia"/>
              </w:rPr>
              <w:t>（</w:t>
            </w:r>
            <w:r>
              <w:t>多选</w:t>
            </w:r>
            <w:r>
              <w:rPr>
                <w:rFonts w:hint="eastAsia"/>
              </w:rPr>
              <w:t>）</w:t>
            </w:r>
            <w:r>
              <w:t>某节水喷灌系统如图所示，水以</w:t>
            </w:r>
            <w:r>
              <w:object w:dxaOrig="1020" w:dyaOrig="318" w14:anchorId="3641140A">
                <v:shape id="_x0000_i1442" type="#_x0000_t75" alt="eqId94637357c536c219c1f7fef5d44efd40" style="width:51pt;height:15.75pt" o:ole="">
                  <v:imagedata r:id="rId479" o:title="eqId94637357c536c219c1f7fef5d44efd40"/>
                </v:shape>
                <o:OLEObject Type="Embed" ProgID="Equation.DSMT4" ShapeID="_x0000_i1442" DrawAspect="Content" ObjectID="_1819696102" r:id="rId480"/>
              </w:object>
            </w:r>
            <w:r>
              <w:t>的速度水平喷出，每秒喷出水的质量为</w:t>
            </w:r>
            <w:r>
              <w:object w:dxaOrig="545" w:dyaOrig="282" w14:anchorId="79AA875D">
                <v:shape id="_x0000_i1443" type="#_x0000_t75" alt="eqId5b92816b909938e8868f5efc23136fb4" style="width:27.4pt;height:14.25pt" o:ole="">
                  <v:imagedata r:id="rId481" o:title="eqId5b92816b909938e8868f5efc23136fb4"/>
                </v:shape>
                <o:OLEObject Type="Embed" ProgID="Equation.DSMT4" ShapeID="_x0000_i1443" DrawAspect="Content" ObjectID="_1819696103" r:id="rId482"/>
              </w:object>
            </w:r>
            <w:r>
              <w:t>。喷出的水是从水库抽取的，水面距离喷水口高度保持</w:t>
            </w:r>
            <w:r>
              <w:object w:dxaOrig="1002" w:dyaOrig="245" w14:anchorId="1E1802C8">
                <v:shape id="_x0000_i1444" type="#_x0000_t75" alt="eqIdc2a4ddab0ab364293494a96c5ff24e7a" style="width:50.25pt;height:12.4pt" o:ole="">
                  <v:imagedata r:id="rId483" o:title="eqIdc2a4ddab0ab364293494a96c5ff24e7a"/>
                </v:shape>
                <o:OLEObject Type="Embed" ProgID="Equation.DSMT4" ShapeID="_x0000_i1444" DrawAspect="Content" ObjectID="_1819696104" r:id="rId484"/>
              </w:object>
            </w:r>
            <w:r>
              <w:t>不变。水泵由电动机带动，电动机正常工作时，输入</w:t>
            </w:r>
            <w:r>
              <w:lastRenderedPageBreak/>
              <w:t>电压为</w:t>
            </w:r>
            <w:r>
              <w:object w:dxaOrig="545" w:dyaOrig="248" w14:anchorId="1A2F8036">
                <v:shape id="_x0000_i1445" type="#_x0000_t75" alt="eqIda8260c79d7294a07e910c4d7290fa290" style="width:27.4pt;height:12.4pt" o:ole="">
                  <v:imagedata r:id="rId485" o:title="eqIda8260c79d7294a07e910c4d7290fa290"/>
                </v:shape>
                <o:OLEObject Type="Embed" ProgID="Equation.DSMT4" ShapeID="_x0000_i1445" DrawAspect="Content" ObjectID="_1819696105" r:id="rId486"/>
              </w:object>
            </w:r>
            <w:r>
              <w:t>，输入电流为</w:t>
            </w:r>
            <w:r>
              <w:object w:dxaOrig="474" w:dyaOrig="243" w14:anchorId="2B564B05">
                <v:shape id="_x0000_i1446" type="#_x0000_t75" alt="eqId1bc0a2433d35c94a4e681f225e25026e" style="width:23.65pt;height:12pt" o:ole="">
                  <v:imagedata r:id="rId487" o:title="eqId1bc0a2433d35c94a4e681f225e25026e"/>
                </v:shape>
                <o:OLEObject Type="Embed" ProgID="Equation.DSMT4" ShapeID="_x0000_i1446" DrawAspect="Content" ObjectID="_1819696106" r:id="rId488"/>
              </w:object>
            </w:r>
            <w:r>
              <w:t>。不计电动机的摩擦损耗，电动机的输出功率等于水泵所需要的输入功率。已知水泵的抽水效率（水泵的输出功率与输入功率之比）为</w:t>
            </w:r>
            <w:r>
              <w:t>75%</w:t>
            </w:r>
            <w:r>
              <w:t>，忽略水在管道中运动的机械能损失，则（</w:t>
            </w:r>
            <w:r>
              <w:rPr>
                <w:rFonts w:eastAsia="Times New Roman"/>
                <w:kern w:val="0"/>
                <w:sz w:val="24"/>
              </w:rPr>
              <w:t>    </w:t>
            </w:r>
            <w:r>
              <w:t>）</w:t>
            </w:r>
          </w:p>
          <w:p w14:paraId="341D93AC"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150779AD" wp14:editId="5AD3A103">
                  <wp:extent cx="1476375" cy="984250"/>
                  <wp:effectExtent l="0" t="0" r="1905" b="6350"/>
                  <wp:docPr id="12" name="图片 12" descr="@@@0ef6b2ba-388c-4625-bcb4-f1bed6215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ef6b2ba-388c-4625-bcb4-f1bed62151c4"/>
                          <pic:cNvPicPr>
                            <a:picLocks noChangeAspect="1"/>
                          </pic:cNvPicPr>
                        </pic:nvPicPr>
                        <pic:blipFill>
                          <a:blip r:embed="rId489"/>
                          <a:stretch>
                            <a:fillRect/>
                          </a:stretch>
                        </pic:blipFill>
                        <pic:spPr>
                          <a:xfrm>
                            <a:off x="0" y="0"/>
                            <a:ext cx="1476375" cy="984250"/>
                          </a:xfrm>
                          <a:prstGeom prst="rect">
                            <a:avLst/>
                          </a:prstGeom>
                        </pic:spPr>
                      </pic:pic>
                    </a:graphicData>
                  </a:graphic>
                </wp:inline>
              </w:drawing>
            </w:r>
          </w:p>
          <w:p w14:paraId="6DB705D3" w14:textId="77777777" w:rsidR="000F5AF6" w:rsidRDefault="000F5AF6" w:rsidP="000F5AF6">
            <w:pPr>
              <w:tabs>
                <w:tab w:val="left" w:pos="4156"/>
              </w:tabs>
              <w:spacing w:line="360" w:lineRule="auto"/>
              <w:ind w:left="420"/>
              <w:textAlignment w:val="center"/>
            </w:pPr>
            <w:r>
              <w:t>A</w:t>
            </w:r>
            <w:r>
              <w:t>．每秒水泵对水做功为</w:t>
            </w:r>
            <w:r>
              <w:object w:dxaOrig="474" w:dyaOrig="255" w14:anchorId="2888C986">
                <v:shape id="_x0000_i1447" type="#_x0000_t75" alt="eqIdab5b7c1e0b8bae9ef6dabf4e53d4e7a9" style="width:23.65pt;height:12.75pt" o:ole="">
                  <v:imagedata r:id="rId490" o:title="eqIdab5b7c1e0b8bae9ef6dabf4e53d4e7a9"/>
                </v:shape>
                <o:OLEObject Type="Embed" ProgID="Equation.DSMT4" ShapeID="_x0000_i1447" DrawAspect="Content" ObjectID="_1819696107" r:id="rId491"/>
              </w:object>
            </w:r>
            <w:r>
              <w:tab/>
              <w:t>B</w:t>
            </w:r>
            <w:r>
              <w:t>．每秒水泵对水做功为</w:t>
            </w:r>
            <w:r>
              <w:object w:dxaOrig="457" w:dyaOrig="248" w14:anchorId="22A7D0D4">
                <v:shape id="_x0000_i1448" type="#_x0000_t75" alt="eqIdca7ee92dd1fdb1a4a143e7721db62bef" style="width:22.9pt;height:12.4pt" o:ole="">
                  <v:imagedata r:id="rId492" o:title="eqIdca7ee92dd1fdb1a4a143e7721db62bef"/>
                </v:shape>
                <o:OLEObject Type="Embed" ProgID="Equation.DSMT4" ShapeID="_x0000_i1448" DrawAspect="Content" ObjectID="_1819696108" r:id="rId493"/>
              </w:object>
            </w:r>
          </w:p>
          <w:p w14:paraId="21674F6A" w14:textId="77777777" w:rsidR="000F5AF6" w:rsidRDefault="000F5AF6" w:rsidP="000F5AF6">
            <w:pPr>
              <w:tabs>
                <w:tab w:val="left" w:pos="4156"/>
              </w:tabs>
              <w:spacing w:line="360" w:lineRule="auto"/>
              <w:ind w:left="420"/>
              <w:textAlignment w:val="center"/>
            </w:pPr>
            <w:r>
              <w:t>C</w:t>
            </w:r>
            <w:r>
              <w:t>．水泵输入功率为</w:t>
            </w:r>
            <w:r>
              <w:object w:dxaOrig="598" w:dyaOrig="252" w14:anchorId="1B0322DE">
                <v:shape id="_x0000_i1449" type="#_x0000_t75" alt="eqIdbfe9d78ff59250639ad40ce685c35429" style="width:30pt;height:12.75pt" o:ole="">
                  <v:imagedata r:id="rId494" o:title="eqIdbfe9d78ff59250639ad40ce685c35429"/>
                </v:shape>
                <o:OLEObject Type="Embed" ProgID="Equation.DSMT4" ShapeID="_x0000_i1449" DrawAspect="Content" ObjectID="_1819696109" r:id="rId495"/>
              </w:object>
            </w:r>
            <w:r>
              <w:tab/>
              <w:t>D</w:t>
            </w:r>
            <w:r>
              <w:t>．电动机线圈的电阻为</w:t>
            </w:r>
            <w:r>
              <w:object w:dxaOrig="439" w:dyaOrig="246" w14:anchorId="625D6DEC">
                <v:shape id="_x0000_i1450" type="#_x0000_t75" alt="eqIde4de49b9b4621a90d07ea99ae6c1cc75" style="width:22.15pt;height:12.4pt" o:ole="">
                  <v:imagedata r:id="rId496" o:title="eqIde4de49b9b4621a90d07ea99ae6c1cc75"/>
                </v:shape>
                <o:OLEObject Type="Embed" ProgID="Equation.DSMT4" ShapeID="_x0000_i1450" DrawAspect="Content" ObjectID="_1819696110" r:id="rId497"/>
              </w:object>
            </w:r>
          </w:p>
          <w:p w14:paraId="135E4E62" w14:textId="77777777" w:rsidR="000F5AF6" w:rsidRDefault="000F5AF6" w:rsidP="000F5AF6">
            <w:pPr>
              <w:shd w:val="clear" w:color="auto" w:fill="F2F2F2"/>
              <w:spacing w:line="360" w:lineRule="auto"/>
              <w:ind w:left="420"/>
              <w:textAlignment w:val="center"/>
            </w:pPr>
            <w:r>
              <w:rPr>
                <w:color w:val="FF0000"/>
              </w:rPr>
              <w:t>【答案】</w:t>
            </w:r>
            <w:r>
              <w:rPr>
                <w:color w:val="FF0000"/>
              </w:rPr>
              <w:t>BD</w:t>
            </w:r>
          </w:p>
          <w:p w14:paraId="23F1B3E9" w14:textId="77777777" w:rsidR="000F5AF6" w:rsidRDefault="000F5AF6" w:rsidP="000F5AF6">
            <w:pPr>
              <w:shd w:val="clear" w:color="auto" w:fill="F2F2F2"/>
              <w:spacing w:line="360" w:lineRule="auto"/>
              <w:ind w:left="420"/>
              <w:textAlignment w:val="center"/>
            </w:pPr>
            <w:r>
              <w:rPr>
                <w:color w:val="FF0000"/>
              </w:rPr>
              <w:t>【详解】</w:t>
            </w:r>
            <w:r>
              <w:rPr>
                <w:color w:val="FF0000"/>
              </w:rPr>
              <w:t>AB</w:t>
            </w:r>
            <w:r>
              <w:rPr>
                <w:color w:val="FF0000"/>
              </w:rPr>
              <w:t>．由题意可知，水从水面到喷出位置之间的过程中，根据能量守恒定律可得</w:t>
            </w:r>
            <w:r>
              <w:rPr>
                <w:color w:val="FF0000"/>
              </w:rPr>
              <w:object w:dxaOrig="1900" w:dyaOrig="548" w14:anchorId="354ED751">
                <v:shape id="_x0000_i1451" type="#_x0000_t75" alt="eqId9f59a273a3b7e764561572df9c7cc86d" style="width:94.9pt;height:27.4pt" o:ole="">
                  <v:imagedata r:id="rId498" o:title="eqId9f59a273a3b7e764561572df9c7cc86d"/>
                </v:shape>
                <o:OLEObject Type="Embed" ProgID="Equation.DSMT4" ShapeID="_x0000_i1451" DrawAspect="Content" ObjectID="_1819696111" r:id="rId499"/>
              </w:object>
            </w:r>
          </w:p>
          <w:p w14:paraId="0A8FAEDD" w14:textId="77777777" w:rsidR="000F5AF6" w:rsidRDefault="000F5AF6" w:rsidP="000F5AF6">
            <w:pPr>
              <w:shd w:val="clear" w:color="auto" w:fill="F2F2F2"/>
              <w:spacing w:line="360" w:lineRule="auto"/>
              <w:ind w:left="420"/>
              <w:textAlignment w:val="center"/>
            </w:pPr>
            <w:r>
              <w:rPr>
                <w:color w:val="FF0000"/>
              </w:rPr>
              <w:t>水泵对水做功，使</w:t>
            </w:r>
            <w:proofErr w:type="gramStart"/>
            <w:r>
              <w:rPr>
                <w:color w:val="FF0000"/>
              </w:rPr>
              <w:t>水获得</w:t>
            </w:r>
            <w:proofErr w:type="gramEnd"/>
            <w:r>
              <w:rPr>
                <w:color w:val="FF0000"/>
              </w:rPr>
              <w:t>初动能，即在每秒内水泵对水做功为</w:t>
            </w:r>
            <w:r>
              <w:rPr>
                <w:color w:val="FF0000"/>
              </w:rPr>
              <w:object w:dxaOrig="1565" w:dyaOrig="547" w14:anchorId="2CA71D70">
                <v:shape id="_x0000_i1452" type="#_x0000_t75" alt="eqIdd08105a8e84f16c92443f6244723ac25" style="width:78.4pt;height:27.4pt" o:ole="">
                  <v:imagedata r:id="rId500" o:title="eqIdd08105a8e84f16c92443f6244723ac25"/>
                </v:shape>
                <o:OLEObject Type="Embed" ProgID="Equation.DSMT4" ShapeID="_x0000_i1452" DrawAspect="Content" ObjectID="_1819696112" r:id="rId501"/>
              </w:object>
            </w:r>
            <w:r>
              <w:rPr>
                <w:color w:val="FF0000"/>
              </w:rPr>
              <w:t>，故</w:t>
            </w:r>
            <w:r>
              <w:rPr>
                <w:color w:val="FF0000"/>
              </w:rPr>
              <w:t>A</w:t>
            </w:r>
            <w:r>
              <w:rPr>
                <w:color w:val="FF0000"/>
              </w:rPr>
              <w:t>错误，</w:t>
            </w:r>
            <w:r>
              <w:rPr>
                <w:color w:val="FF0000"/>
              </w:rPr>
              <w:t>B</w:t>
            </w:r>
            <w:r>
              <w:rPr>
                <w:color w:val="FF0000"/>
              </w:rPr>
              <w:t>正确；</w:t>
            </w:r>
          </w:p>
          <w:p w14:paraId="4534171F" w14:textId="77777777" w:rsidR="000F5AF6" w:rsidRDefault="000F5AF6" w:rsidP="000F5AF6">
            <w:pPr>
              <w:shd w:val="clear" w:color="auto" w:fill="F2F2F2"/>
              <w:spacing w:line="360" w:lineRule="auto"/>
              <w:ind w:left="420"/>
              <w:textAlignment w:val="center"/>
            </w:pPr>
            <w:r>
              <w:rPr>
                <w:color w:val="FF0000"/>
              </w:rPr>
              <w:t>C</w:t>
            </w:r>
            <w:r>
              <w:rPr>
                <w:color w:val="FF0000"/>
              </w:rPr>
              <w:t>．水泵对水做功，使</w:t>
            </w:r>
            <w:proofErr w:type="gramStart"/>
            <w:r>
              <w:rPr>
                <w:color w:val="FF0000"/>
              </w:rPr>
              <w:t>水获得</w:t>
            </w:r>
            <w:proofErr w:type="gramEnd"/>
            <w:r>
              <w:rPr>
                <w:color w:val="FF0000"/>
              </w:rPr>
              <w:t>初动能，根据能量关系有水的机械能增加量为</w:t>
            </w:r>
            <w:r>
              <w:rPr>
                <w:color w:val="FF0000"/>
              </w:rPr>
              <w:object w:dxaOrig="1654" w:dyaOrig="548" w14:anchorId="22211174">
                <v:shape id="_x0000_i1453" type="#_x0000_t75" alt="eqId7e7f2ee850b599421935f44fc4fbfd2f" style="width:82.9pt;height:27.4pt" o:ole="">
                  <v:imagedata r:id="rId502" o:title="eqId7e7f2ee850b599421935f44fc4fbfd2f"/>
                </v:shape>
                <o:OLEObject Type="Embed" ProgID="Equation.DSMT4" ShapeID="_x0000_i1453" DrawAspect="Content" ObjectID="_1819696113" r:id="rId503"/>
              </w:object>
            </w:r>
          </w:p>
          <w:p w14:paraId="7A67DAFF" w14:textId="77777777" w:rsidR="000F5AF6" w:rsidRDefault="000F5AF6" w:rsidP="000F5AF6">
            <w:pPr>
              <w:shd w:val="clear" w:color="auto" w:fill="F2F2F2"/>
              <w:spacing w:line="360" w:lineRule="auto"/>
              <w:ind w:left="420"/>
              <w:textAlignment w:val="center"/>
            </w:pPr>
            <w:r>
              <w:rPr>
                <w:color w:val="FF0000"/>
              </w:rPr>
              <w:t>解得</w:t>
            </w:r>
            <w:r>
              <w:rPr>
                <w:rFonts w:eastAsia="Times New Roman"/>
                <w:i/>
                <w:color w:val="FF0000"/>
              </w:rPr>
              <w:t>P</w:t>
            </w:r>
            <w:r>
              <w:rPr>
                <w:rFonts w:ascii="宋体" w:hAnsi="宋体" w:cs="宋体"/>
                <w:i/>
                <w:color w:val="FF0000"/>
                <w:vertAlign w:val="subscript"/>
              </w:rPr>
              <w:t>泵出</w:t>
            </w:r>
            <w:r>
              <w:rPr>
                <w:color w:val="FF0000"/>
              </w:rPr>
              <w:t>=150W</w:t>
            </w:r>
          </w:p>
          <w:p w14:paraId="7D496790" w14:textId="77777777" w:rsidR="000F5AF6" w:rsidRDefault="000F5AF6" w:rsidP="000F5AF6">
            <w:pPr>
              <w:shd w:val="clear" w:color="auto" w:fill="F2F2F2"/>
              <w:spacing w:line="360" w:lineRule="auto"/>
              <w:ind w:left="420"/>
              <w:textAlignment w:val="center"/>
            </w:pPr>
            <w:r>
              <w:rPr>
                <w:color w:val="FF0000"/>
              </w:rPr>
              <w:t>由题意可知，水泵的输出功率与输入功率之比为</w:t>
            </w:r>
            <w:r>
              <w:rPr>
                <w:color w:val="FF0000"/>
              </w:rPr>
              <w:t>75%</w:t>
            </w:r>
            <w:r>
              <w:rPr>
                <w:color w:val="FF0000"/>
              </w:rPr>
              <w:t>，即水泵的输入功率为</w:t>
            </w:r>
            <w:r>
              <w:rPr>
                <w:color w:val="FF0000"/>
              </w:rPr>
              <w:object w:dxaOrig="2516" w:dyaOrig="597" w14:anchorId="69A758B8">
                <v:shape id="_x0000_i1454" type="#_x0000_t75" alt="eqIda1e0e79b79f46bdc7a76fdcc56c5d97e" style="width:125.65pt;height:30pt" o:ole="">
                  <v:imagedata r:id="rId504" o:title="eqIda1e0e79b79f46bdc7a76fdcc56c5d97e"/>
                </v:shape>
                <o:OLEObject Type="Embed" ProgID="Equation.DSMT4" ShapeID="_x0000_i1454" DrawAspect="Content" ObjectID="_1819696114" r:id="rId505"/>
              </w:object>
            </w:r>
            <w:r>
              <w:rPr>
                <w:color w:val="FF0000"/>
              </w:rPr>
              <w:t>，选项</w:t>
            </w:r>
            <w:r>
              <w:rPr>
                <w:color w:val="FF0000"/>
              </w:rPr>
              <w:t>C</w:t>
            </w:r>
            <w:r>
              <w:rPr>
                <w:color w:val="FF0000"/>
              </w:rPr>
              <w:t>错误；</w:t>
            </w:r>
          </w:p>
          <w:p w14:paraId="0416F421" w14:textId="77777777" w:rsidR="000F5AF6" w:rsidRDefault="000F5AF6" w:rsidP="000F5AF6">
            <w:pPr>
              <w:shd w:val="clear" w:color="auto" w:fill="F2F2F2"/>
              <w:spacing w:line="360" w:lineRule="auto"/>
              <w:ind w:left="420"/>
              <w:textAlignment w:val="center"/>
            </w:pPr>
            <w:r>
              <w:rPr>
                <w:color w:val="FF0000"/>
              </w:rPr>
              <w:t>D</w:t>
            </w:r>
            <w:r>
              <w:rPr>
                <w:color w:val="FF0000"/>
              </w:rPr>
              <w:t>．由题意可知，水泵的输入功率等于电动机的输出功率，而电动机的输入功率等于电动机的输出功率和发热功率，即</w:t>
            </w:r>
            <w:r>
              <w:rPr>
                <w:rFonts w:eastAsia="Times New Roman"/>
                <w:i/>
                <w:color w:val="FF0000"/>
              </w:rPr>
              <w:t>PM</w:t>
            </w:r>
            <w:r>
              <w:rPr>
                <w:rFonts w:ascii="宋体" w:hAnsi="宋体" w:cs="宋体"/>
                <w:i/>
                <w:color w:val="FF0000"/>
                <w:vertAlign w:val="subscript"/>
              </w:rPr>
              <w:t>出</w:t>
            </w:r>
            <w:r>
              <w:rPr>
                <w:color w:val="FF0000"/>
              </w:rPr>
              <w:t>=</w:t>
            </w:r>
            <w:r>
              <w:rPr>
                <w:rFonts w:eastAsia="Times New Roman"/>
                <w:i/>
                <w:color w:val="FF0000"/>
              </w:rPr>
              <w:t>P</w:t>
            </w:r>
            <w:r>
              <w:rPr>
                <w:rFonts w:ascii="宋体" w:hAnsi="宋体" w:cs="宋体"/>
                <w:i/>
                <w:color w:val="FF0000"/>
                <w:vertAlign w:val="subscript"/>
              </w:rPr>
              <w:t>泵入</w:t>
            </w:r>
            <w:r>
              <w:rPr>
                <w:color w:val="FF0000"/>
              </w:rPr>
              <w:t>，</w:t>
            </w:r>
            <w:r>
              <w:rPr>
                <w:color w:val="FF0000"/>
              </w:rPr>
              <w:object w:dxaOrig="1777" w:dyaOrig="336" w14:anchorId="540372EB">
                <v:shape id="_x0000_i1455" type="#_x0000_t75" alt="eqIdc206c2335f004c7271ea5c59e1d75553" style="width:88.9pt;height:16.9pt" o:ole="">
                  <v:imagedata r:id="rId506" o:title="eqIdc206c2335f004c7271ea5c59e1d75553"/>
                </v:shape>
                <o:OLEObject Type="Embed" ProgID="Equation.DSMT4" ShapeID="_x0000_i1455" DrawAspect="Content" ObjectID="_1819696115" r:id="rId507"/>
              </w:object>
            </w:r>
            <w:r>
              <w:rPr>
                <w:color w:val="FF0000"/>
              </w:rPr>
              <w:t xml:space="preserve"> </w:t>
            </w:r>
          </w:p>
          <w:p w14:paraId="7FA0505B" w14:textId="77777777" w:rsidR="000F5AF6" w:rsidRDefault="000F5AF6" w:rsidP="000F5AF6">
            <w:pPr>
              <w:shd w:val="clear" w:color="auto" w:fill="F2F2F2"/>
              <w:spacing w:line="360" w:lineRule="auto"/>
              <w:ind w:left="420"/>
              <w:textAlignment w:val="center"/>
            </w:pPr>
            <w:r>
              <w:rPr>
                <w:color w:val="FF0000"/>
              </w:rPr>
              <w:t>解得</w:t>
            </w:r>
            <w:r>
              <w:rPr>
                <w:rFonts w:eastAsia="Times New Roman"/>
                <w:i/>
                <w:color w:val="FF0000"/>
              </w:rPr>
              <w:t>r</w:t>
            </w:r>
            <w:r>
              <w:rPr>
                <w:color w:val="FF0000"/>
              </w:rPr>
              <w:t>=20Ω</w:t>
            </w:r>
            <w:r>
              <w:rPr>
                <w:color w:val="FF0000"/>
              </w:rPr>
              <w:t>，故</w:t>
            </w:r>
            <w:r>
              <w:rPr>
                <w:color w:val="FF0000"/>
              </w:rPr>
              <w:t>D</w:t>
            </w:r>
            <w:r>
              <w:rPr>
                <w:color w:val="FF0000"/>
              </w:rPr>
              <w:t>正确。</w:t>
            </w:r>
          </w:p>
          <w:p w14:paraId="4437A001" w14:textId="77777777" w:rsidR="000F5AF6" w:rsidRDefault="000F5AF6" w:rsidP="000F5AF6">
            <w:pPr>
              <w:shd w:val="clear" w:color="auto" w:fill="F2F2F2"/>
              <w:spacing w:line="360" w:lineRule="auto"/>
              <w:ind w:left="420"/>
              <w:textAlignment w:val="center"/>
            </w:pPr>
            <w:r>
              <w:rPr>
                <w:color w:val="FF0000"/>
              </w:rPr>
              <w:t>故选</w:t>
            </w:r>
            <w:r>
              <w:rPr>
                <w:color w:val="FF0000"/>
              </w:rPr>
              <w:t>BD</w:t>
            </w:r>
            <w:r>
              <w:rPr>
                <w:color w:val="FF0000"/>
              </w:rPr>
              <w:t>。</w:t>
            </w:r>
          </w:p>
          <w:p w14:paraId="25022466" w14:textId="77777777" w:rsidR="000F5AF6" w:rsidRDefault="000F5AF6" w:rsidP="000F5AF6">
            <w:pPr>
              <w:spacing w:line="360" w:lineRule="auto"/>
              <w:ind w:left="420" w:hanging="420"/>
              <w:textAlignment w:val="center"/>
            </w:pPr>
            <w:r>
              <w:t>12</w:t>
            </w:r>
            <w:r>
              <w:t>．如图是汽车蓄电池供电简化电路，司机开车灯时，开关</w:t>
            </w:r>
            <w:r>
              <w:object w:dxaOrig="228" w:dyaOrig="305" w14:anchorId="235C86AD">
                <v:shape id="_x0000_i1456" type="#_x0000_t75" alt="eqId9d43eb0b274e00cbbc4a210da4165042" style="width:11.25pt;height:15.4pt" o:ole="">
                  <v:imagedata r:id="rId508" o:title="eqId9d43eb0b274e00cbbc4a210da4165042"/>
                </v:shape>
                <o:OLEObject Type="Embed" ProgID="Equation.DSMT4" ShapeID="_x0000_i1456" DrawAspect="Content" ObjectID="_1819696116" r:id="rId509"/>
              </w:object>
            </w:r>
            <w:r>
              <w:t>始终闭合。当汽车启动时，开关</w:t>
            </w:r>
            <w:r>
              <w:object w:dxaOrig="246" w:dyaOrig="319" w14:anchorId="2FA76481">
                <v:shape id="_x0000_i1457" type="#_x0000_t75" alt="eqId530f5b63e797195906285c0c03eb9276" style="width:12.4pt;height:16.15pt" o:ole="">
                  <v:imagedata r:id="rId510" o:title="eqId530f5b63e797195906285c0c03eb9276"/>
                </v:shape>
                <o:OLEObject Type="Embed" ProgID="Equation.DSMT4" ShapeID="_x0000_i1457" DrawAspect="Content" ObjectID="_1819696117" r:id="rId511"/>
              </w:object>
            </w:r>
            <w:r>
              <w:t>闭合，电动机工作，车灯会变暗，启动瞬间电流表示数为</w:t>
            </w:r>
            <w:r>
              <w:t>50A</w:t>
            </w:r>
            <w:r>
              <w:t>；当汽车启动之后，开关</w:t>
            </w:r>
            <w:r>
              <w:object w:dxaOrig="246" w:dyaOrig="319" w14:anchorId="43C7718B">
                <v:shape id="_x0000_i1458" type="#_x0000_t75" alt="eqId530f5b63e797195906285c0c03eb9276" style="width:12.4pt;height:16.15pt" o:ole="">
                  <v:imagedata r:id="rId510" o:title="eqId530f5b63e797195906285c0c03eb9276"/>
                </v:shape>
                <o:OLEObject Type="Embed" ProgID="Equation.DSMT4" ShapeID="_x0000_i1458" DrawAspect="Content" ObjectID="_1819696118" r:id="rId512"/>
              </w:object>
            </w:r>
            <w:r>
              <w:t>断开，电动机停止工作，车灯恢复正常亮度，此时电流表示数为</w:t>
            </w:r>
            <w:r>
              <w:t>10A</w:t>
            </w:r>
            <w:r>
              <w:t>．已知电源电动势</w:t>
            </w:r>
            <w:r>
              <w:object w:dxaOrig="932" w:dyaOrig="246" w14:anchorId="555BC2AD">
                <v:shape id="_x0000_i1459" type="#_x0000_t75" alt="eqIde34e4e2544266ab89eb8adb795fedf7d" style="width:46.5pt;height:12.4pt" o:ole="">
                  <v:imagedata r:id="rId513" o:title="eqIde34e4e2544266ab89eb8adb795fedf7d"/>
                </v:shape>
                <o:OLEObject Type="Embed" ProgID="Equation.DSMT4" ShapeID="_x0000_i1459" DrawAspect="Content" ObjectID="_1819696119" r:id="rId514"/>
              </w:object>
            </w:r>
            <w:r>
              <w:t>，内阻</w:t>
            </w:r>
            <w:r>
              <w:object w:dxaOrig="897" w:dyaOrig="242" w14:anchorId="3C48573E">
                <v:shape id="_x0000_i1460" type="#_x0000_t75" alt="eqId73eb0ddefa066ee88feacb7e9fdcd8d6" style="width:45pt;height:12pt" o:ole="">
                  <v:imagedata r:id="rId515" o:title="eqId73eb0ddefa066ee88feacb7e9fdcd8d6"/>
                </v:shape>
                <o:OLEObject Type="Embed" ProgID="Equation.DSMT4" ShapeID="_x0000_i1460" DrawAspect="Content" ObjectID="_1819696120" r:id="rId516"/>
              </w:object>
            </w:r>
            <w:r>
              <w:t>，电流表内阻不计。求：</w:t>
            </w:r>
          </w:p>
          <w:p w14:paraId="5E3B3552"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03D4CEA7" wp14:editId="160898FD">
                  <wp:extent cx="1543050" cy="1228725"/>
                  <wp:effectExtent l="0" t="0" r="11430" b="5715"/>
                  <wp:docPr id="13" name="图片 13" descr="@@@168bb039-427d-4038-9155-d9f18b31b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8bb039-427d-4038-9155-d9f18b31b660"/>
                          <pic:cNvPicPr>
                            <a:picLocks noChangeAspect="1"/>
                          </pic:cNvPicPr>
                        </pic:nvPicPr>
                        <pic:blipFill>
                          <a:blip r:embed="rId517"/>
                          <a:stretch>
                            <a:fillRect/>
                          </a:stretch>
                        </pic:blipFill>
                        <pic:spPr>
                          <a:xfrm>
                            <a:off x="0" y="0"/>
                            <a:ext cx="1543050" cy="1228725"/>
                          </a:xfrm>
                          <a:prstGeom prst="rect">
                            <a:avLst/>
                          </a:prstGeom>
                        </pic:spPr>
                      </pic:pic>
                    </a:graphicData>
                  </a:graphic>
                </wp:inline>
              </w:drawing>
            </w:r>
          </w:p>
          <w:p w14:paraId="20796395" w14:textId="77777777" w:rsidR="000F5AF6" w:rsidRDefault="000F5AF6" w:rsidP="000F5AF6">
            <w:pPr>
              <w:spacing w:line="360" w:lineRule="auto"/>
              <w:ind w:left="420"/>
              <w:textAlignment w:val="center"/>
            </w:pPr>
            <w:r>
              <w:lastRenderedPageBreak/>
              <w:t>(1)</w:t>
            </w:r>
            <w:r>
              <w:t>车灯的电阻</w:t>
            </w:r>
            <w:r>
              <w:rPr>
                <w:rFonts w:eastAsia="Times New Roman"/>
                <w:i/>
              </w:rPr>
              <w:t>R</w:t>
            </w:r>
            <w:r>
              <w:t>；</w:t>
            </w:r>
          </w:p>
          <w:p w14:paraId="6BEE07F8" w14:textId="77777777" w:rsidR="000F5AF6" w:rsidRDefault="000F5AF6" w:rsidP="000F5AF6">
            <w:pPr>
              <w:spacing w:line="360" w:lineRule="auto"/>
              <w:ind w:left="420"/>
              <w:textAlignment w:val="center"/>
            </w:pPr>
            <w:r>
              <w:t>(2)</w:t>
            </w:r>
            <w:r>
              <w:t>电动机未启动时车灯的功率</w:t>
            </w:r>
            <w:r>
              <w:rPr>
                <w:rFonts w:eastAsia="Times New Roman"/>
                <w:i/>
              </w:rPr>
              <w:t>P</w:t>
            </w:r>
            <w:r>
              <w:t>；</w:t>
            </w:r>
          </w:p>
          <w:p w14:paraId="25B4A1D1" w14:textId="77777777" w:rsidR="000F5AF6" w:rsidRDefault="000F5AF6" w:rsidP="000F5AF6">
            <w:pPr>
              <w:spacing w:line="360" w:lineRule="auto"/>
              <w:ind w:left="420"/>
              <w:textAlignment w:val="center"/>
            </w:pPr>
            <w:r>
              <w:t>(3)</w:t>
            </w:r>
            <w:r>
              <w:t>电动机启动瞬间，车灯的功率减少量</w:t>
            </w:r>
            <w:r>
              <w:object w:dxaOrig="334" w:dyaOrig="233" w14:anchorId="3E47AAAF">
                <v:shape id="_x0000_i1461" type="#_x0000_t75" alt="eqId5ca094ae9cb7c0c23fe466413c7fc47a" style="width:16.9pt;height:11.65pt" o:ole="">
                  <v:imagedata r:id="rId518" o:title="eqId5ca094ae9cb7c0c23fe466413c7fc47a"/>
                </v:shape>
                <o:OLEObject Type="Embed" ProgID="Equation.DSMT4" ShapeID="_x0000_i1461" DrawAspect="Content" ObjectID="_1819696121" r:id="rId519"/>
              </w:object>
            </w:r>
            <w:r>
              <w:t>（忽略电动机启动瞬间车灯的电阻变化）。</w:t>
            </w:r>
          </w:p>
          <w:p w14:paraId="1DB097FC" w14:textId="77777777" w:rsidR="000F5AF6" w:rsidRDefault="000F5AF6" w:rsidP="000F5AF6">
            <w:pPr>
              <w:shd w:val="clear" w:color="auto" w:fill="F2F2F2"/>
              <w:spacing w:line="360" w:lineRule="auto"/>
              <w:ind w:left="420"/>
              <w:textAlignment w:val="center"/>
            </w:pPr>
            <w:r>
              <w:rPr>
                <w:color w:val="FF0000"/>
              </w:rPr>
              <w:t>【答案】</w:t>
            </w:r>
            <w:r>
              <w:rPr>
                <w:color w:val="FF0000"/>
              </w:rPr>
              <w:t>(1)</w:t>
            </w:r>
            <w:r>
              <w:rPr>
                <w:color w:val="FF0000"/>
              </w:rPr>
              <w:object w:dxaOrig="826" w:dyaOrig="251" w14:anchorId="5E6BC826">
                <v:shape id="_x0000_i1462" type="#_x0000_t75" alt="eqId4249fce545ff98a114e84e3ce0e23550" style="width:41.25pt;height:12.4pt" o:ole="">
                  <v:imagedata r:id="rId520" o:title="eqId4249fce545ff98a114e84e3ce0e23550"/>
                </v:shape>
                <o:OLEObject Type="Embed" ProgID="Equation.DSMT4" ShapeID="_x0000_i1462" DrawAspect="Content" ObjectID="_1819696122" r:id="rId521"/>
              </w:object>
            </w:r>
            <w:r>
              <w:rPr>
                <w:rFonts w:hint="eastAsia"/>
                <w:color w:val="FF0000"/>
              </w:rPr>
              <w:t xml:space="preserve">   </w:t>
            </w:r>
            <w:r>
              <w:rPr>
                <w:color w:val="FF0000"/>
              </w:rPr>
              <w:t>(2)120W</w:t>
            </w:r>
            <w:r>
              <w:rPr>
                <w:rFonts w:hint="eastAsia"/>
                <w:color w:val="FF0000"/>
              </w:rPr>
              <w:t xml:space="preserve">   </w:t>
            </w:r>
            <w:r>
              <w:rPr>
                <w:color w:val="FF0000"/>
              </w:rPr>
              <w:t>(3)36.67W</w:t>
            </w:r>
          </w:p>
          <w:p w14:paraId="1AC355D9" w14:textId="77777777" w:rsidR="000F5AF6" w:rsidRDefault="000F5AF6" w:rsidP="000F5AF6">
            <w:pPr>
              <w:shd w:val="clear" w:color="auto" w:fill="F2F2F2"/>
              <w:spacing w:line="360" w:lineRule="auto"/>
              <w:ind w:left="420"/>
              <w:textAlignment w:val="center"/>
            </w:pPr>
            <w:r>
              <w:rPr>
                <w:color w:val="FF0000"/>
              </w:rPr>
              <w:t>【详解】（</w:t>
            </w:r>
            <w:r>
              <w:rPr>
                <w:color w:val="FF0000"/>
              </w:rPr>
              <w:t>1</w:t>
            </w:r>
            <w:r>
              <w:rPr>
                <w:color w:val="FF0000"/>
              </w:rPr>
              <w:t>）电动机停止工作后，根据闭合电路欧姆定律</w:t>
            </w:r>
            <w:r>
              <w:rPr>
                <w:color w:val="FF0000"/>
              </w:rPr>
              <w:object w:dxaOrig="1196" w:dyaOrig="355" w14:anchorId="67EA4C11">
                <v:shape id="_x0000_i1463" type="#_x0000_t75" alt="eqIdc7e709ab6b13d41f67e3d59dd9442809" style="width:59.65pt;height:17.65pt" o:ole="">
                  <v:imagedata r:id="rId522" o:title="eqIdc7e709ab6b13d41f67e3d59dd9442809"/>
                </v:shape>
                <o:OLEObject Type="Embed" ProgID="Equation.DSMT4" ShapeID="_x0000_i1463" DrawAspect="Content" ObjectID="_1819696123" r:id="rId523"/>
              </w:object>
            </w:r>
          </w:p>
          <w:p w14:paraId="52C11B41" w14:textId="77777777" w:rsidR="000F5AF6" w:rsidRDefault="000F5AF6" w:rsidP="000F5AF6">
            <w:pPr>
              <w:shd w:val="clear" w:color="auto" w:fill="F2F2F2"/>
              <w:spacing w:line="360" w:lineRule="auto"/>
              <w:ind w:left="420"/>
              <w:textAlignment w:val="center"/>
            </w:pPr>
            <w:r>
              <w:rPr>
                <w:color w:val="FF0000"/>
              </w:rPr>
              <w:t>可得</w:t>
            </w:r>
            <w:r>
              <w:rPr>
                <w:color w:val="FF0000"/>
              </w:rPr>
              <w:object w:dxaOrig="826" w:dyaOrig="251" w14:anchorId="22752875">
                <v:shape id="_x0000_i1464" type="#_x0000_t75" alt="eqId4249fce545ff98a114e84e3ce0e23550" style="width:41.25pt;height:12.4pt" o:ole="">
                  <v:imagedata r:id="rId520" o:title="eqId4249fce545ff98a114e84e3ce0e23550"/>
                </v:shape>
                <o:OLEObject Type="Embed" ProgID="Equation.DSMT4" ShapeID="_x0000_i1464" DrawAspect="Content" ObjectID="_1819696124" r:id="rId524"/>
              </w:object>
            </w:r>
          </w:p>
          <w:p w14:paraId="553F7A02"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）电动机未启动时</w:t>
            </w:r>
            <w:r>
              <w:rPr>
                <w:color w:val="FF0000"/>
              </w:rPr>
              <w:object w:dxaOrig="774" w:dyaOrig="315" w14:anchorId="039DC2C9">
                <v:shape id="_x0000_i1465" type="#_x0000_t75" alt="eqIdd62dce6dfc8737d492157ce1740d2664" style="width:38.65pt;height:15.75pt" o:ole="">
                  <v:imagedata r:id="rId525" o:title="eqIdd62dce6dfc8737d492157ce1740d2664"/>
                </v:shape>
                <o:OLEObject Type="Embed" ProgID="Equation.DSMT4" ShapeID="_x0000_i1465" DrawAspect="Content" ObjectID="_1819696125" r:id="rId526"/>
              </w:object>
            </w:r>
            <w:r>
              <w:rPr>
                <w:color w:val="FF0000"/>
              </w:rPr>
              <w:t>，根据闭合电路欧姆定律</w:t>
            </w:r>
            <w:r>
              <w:rPr>
                <w:color w:val="FF0000"/>
              </w:rPr>
              <w:object w:dxaOrig="1003" w:dyaOrig="316" w14:anchorId="564647EC">
                <v:shape id="_x0000_i1466" type="#_x0000_t75" alt="eqId4a12cb019c731c42cb758c9462a44759" style="width:50.25pt;height:15.75pt" o:ole="">
                  <v:imagedata r:id="rId527" o:title="eqId4a12cb019c731c42cb758c9462a44759"/>
                </v:shape>
                <o:OLEObject Type="Embed" ProgID="Equation.DSMT4" ShapeID="_x0000_i1466" DrawAspect="Content" ObjectID="_1819696126" r:id="rId528"/>
              </w:object>
            </w:r>
          </w:p>
          <w:p w14:paraId="7F38800E" w14:textId="77777777" w:rsidR="000F5AF6" w:rsidRDefault="000F5AF6" w:rsidP="000F5AF6">
            <w:pPr>
              <w:shd w:val="clear" w:color="auto" w:fill="F2F2F2"/>
              <w:spacing w:line="360" w:lineRule="auto"/>
              <w:ind w:left="420"/>
              <w:textAlignment w:val="center"/>
            </w:pPr>
            <w:r>
              <w:rPr>
                <w:color w:val="FF0000"/>
              </w:rPr>
              <w:t>解得</w:t>
            </w:r>
            <w:r>
              <w:rPr>
                <w:color w:val="FF0000"/>
              </w:rPr>
              <w:object w:dxaOrig="791" w:dyaOrig="250" w14:anchorId="61421DB2">
                <v:shape id="_x0000_i1467" type="#_x0000_t75" alt="eqIde851f3808e699ae0bbb7040ec7b2b939" style="width:39.4pt;height:12.4pt" o:ole="">
                  <v:imagedata r:id="rId529" o:title="eqIde851f3808e699ae0bbb7040ec7b2b939"/>
                </v:shape>
                <o:OLEObject Type="Embed" ProgID="Equation.DSMT4" ShapeID="_x0000_i1467" DrawAspect="Content" ObjectID="_1819696127" r:id="rId530"/>
              </w:object>
            </w:r>
          </w:p>
          <w:p w14:paraId="3595976A" w14:textId="77777777" w:rsidR="000F5AF6" w:rsidRDefault="000F5AF6" w:rsidP="000F5AF6">
            <w:pPr>
              <w:shd w:val="clear" w:color="auto" w:fill="F2F2F2"/>
              <w:spacing w:line="360" w:lineRule="auto"/>
              <w:ind w:left="420"/>
              <w:textAlignment w:val="center"/>
            </w:pPr>
            <w:r>
              <w:rPr>
                <w:color w:val="FF0000"/>
              </w:rPr>
              <w:t>车灯的功率</w:t>
            </w:r>
            <w:r>
              <w:rPr>
                <w:color w:val="FF0000"/>
              </w:rPr>
              <w:object w:dxaOrig="1408" w:dyaOrig="315" w14:anchorId="407A2442">
                <v:shape id="_x0000_i1468" type="#_x0000_t75" alt="eqId95189cf51ba2481b35fc0664e14249ac" style="width:70.5pt;height:15.75pt" o:ole="">
                  <v:imagedata r:id="rId531" o:title="eqId95189cf51ba2481b35fc0664e14249ac"/>
                </v:shape>
                <o:OLEObject Type="Embed" ProgID="Equation.DSMT4" ShapeID="_x0000_i1468" DrawAspect="Content" ObjectID="_1819696128" r:id="rId532"/>
              </w:object>
            </w:r>
          </w:p>
          <w:p w14:paraId="46DEA0F0" w14:textId="77777777" w:rsidR="000F5AF6" w:rsidRDefault="000F5AF6" w:rsidP="000F5AF6">
            <w:pPr>
              <w:shd w:val="clear" w:color="auto" w:fill="F2F2F2"/>
              <w:spacing w:line="360" w:lineRule="auto"/>
              <w:ind w:left="420"/>
              <w:textAlignment w:val="center"/>
            </w:pPr>
            <w:r>
              <w:rPr>
                <w:color w:val="FF0000"/>
              </w:rPr>
              <w:t>（</w:t>
            </w:r>
            <w:r>
              <w:rPr>
                <w:color w:val="FF0000"/>
              </w:rPr>
              <w:t>3</w:t>
            </w:r>
            <w:r>
              <w:rPr>
                <w:color w:val="FF0000"/>
              </w:rPr>
              <w:t>）电动机启动的瞬间</w:t>
            </w:r>
            <w:r>
              <w:rPr>
                <w:color w:val="FF0000"/>
              </w:rPr>
              <w:object w:dxaOrig="1601" w:dyaOrig="242" w14:anchorId="28CDD5B7">
                <v:shape id="_x0000_i1469" type="#_x0000_t75" alt="eqId32d14188aab4353f6583e8c24700609d" style="width:79.9pt;height:12pt" o:ole="">
                  <v:imagedata r:id="rId533" o:title="eqId32d14188aab4353f6583e8c24700609d"/>
                </v:shape>
                <o:OLEObject Type="Embed" ProgID="Equation.DSMT4" ShapeID="_x0000_i1469" DrawAspect="Content" ObjectID="_1819696129" r:id="rId534"/>
              </w:object>
            </w:r>
          </w:p>
          <w:p w14:paraId="65D0F273" w14:textId="77777777" w:rsidR="000F5AF6" w:rsidRDefault="000F5AF6" w:rsidP="000F5AF6">
            <w:pPr>
              <w:shd w:val="clear" w:color="auto" w:fill="F2F2F2"/>
              <w:spacing w:line="360" w:lineRule="auto"/>
              <w:ind w:left="420"/>
              <w:textAlignment w:val="center"/>
            </w:pPr>
            <w:r>
              <w:rPr>
                <w:color w:val="FF0000"/>
              </w:rPr>
              <w:t>车灯的功率为</w:t>
            </w:r>
            <w:r>
              <w:rPr>
                <w:color w:val="FF0000"/>
              </w:rPr>
              <w:object w:dxaOrig="1636" w:dyaOrig="580" w14:anchorId="7B8C89DF">
                <v:shape id="_x0000_i1470" type="#_x0000_t75" alt="eqId7037909465c6efcd2f814dc4afd7985a" style="width:81.75pt;height:28.9pt" o:ole="">
                  <v:imagedata r:id="rId535" o:title="eqId7037909465c6efcd2f814dc4afd7985a"/>
                </v:shape>
                <o:OLEObject Type="Embed" ProgID="Equation.DSMT4" ShapeID="_x0000_i1470" DrawAspect="Content" ObjectID="_1819696130" r:id="rId536"/>
              </w:object>
            </w:r>
          </w:p>
          <w:p w14:paraId="1BF208C3" w14:textId="77777777" w:rsidR="000F5AF6" w:rsidRDefault="000F5AF6" w:rsidP="000F5AF6">
            <w:pPr>
              <w:shd w:val="clear" w:color="auto" w:fill="F2F2F2"/>
              <w:spacing w:line="360" w:lineRule="auto"/>
              <w:ind w:left="420"/>
              <w:textAlignment w:val="center"/>
            </w:pPr>
            <w:proofErr w:type="gramStart"/>
            <w:r>
              <w:rPr>
                <w:color w:val="FF0000"/>
              </w:rPr>
              <w:t>故灯的</w:t>
            </w:r>
            <w:proofErr w:type="gramEnd"/>
            <w:r>
              <w:rPr>
                <w:color w:val="FF0000"/>
              </w:rPr>
              <w:t>功率减少量</w:t>
            </w:r>
            <w:r>
              <w:rPr>
                <w:color w:val="FF0000"/>
              </w:rPr>
              <w:object w:dxaOrig="1952" w:dyaOrig="242" w14:anchorId="59921949">
                <v:shape id="_x0000_i1471" type="#_x0000_t75" alt="eqIdc13cdd329b2607bd273ce51a58599f9c" style="width:97.5pt;height:12pt" o:ole="">
                  <v:imagedata r:id="rId537" o:title="eqIdc13cdd329b2607bd273ce51a58599f9c"/>
                </v:shape>
                <o:OLEObject Type="Embed" ProgID="Equation.DSMT4" ShapeID="_x0000_i1471" DrawAspect="Content" ObjectID="_1819696131" r:id="rId538"/>
              </w:object>
            </w:r>
          </w:p>
          <w:p w14:paraId="2F46D24B" w14:textId="77777777" w:rsidR="000F5AF6" w:rsidRDefault="000F5AF6" w:rsidP="000F5AF6">
            <w:pPr>
              <w:spacing w:line="360" w:lineRule="auto"/>
              <w:ind w:left="420" w:hanging="420"/>
              <w:textAlignment w:val="center"/>
            </w:pPr>
            <w:r>
              <w:t>13</w:t>
            </w:r>
            <w:r>
              <w:t>．通过电动机提升重物的电路如图所示，电源电动势</w:t>
            </w:r>
            <w:r>
              <w:rPr>
                <w:rFonts w:eastAsia="Times New Roman"/>
                <w:i/>
              </w:rPr>
              <w:t>E</w:t>
            </w:r>
            <w:r>
              <w:t>=12V</w:t>
            </w:r>
            <w:r>
              <w:t>，电源内阻</w:t>
            </w:r>
            <w:r>
              <w:rPr>
                <w:rFonts w:eastAsia="Times New Roman"/>
                <w:i/>
              </w:rPr>
              <w:t>r</w:t>
            </w:r>
            <w:r>
              <w:t>=2Ω</w:t>
            </w:r>
            <w:r>
              <w:t>，电阻</w:t>
            </w:r>
            <w:r>
              <w:rPr>
                <w:rFonts w:eastAsia="Times New Roman"/>
                <w:i/>
              </w:rPr>
              <w:t>R</w:t>
            </w:r>
            <w:r>
              <w:t>=3.5Ω</w:t>
            </w:r>
            <w:r>
              <w:t>。当重物质量很大时，闭合开关</w:t>
            </w:r>
            <w:r>
              <w:t>S</w:t>
            </w:r>
            <w:r>
              <w:t>，电动机未能提起重物，理想电压表的示数为</w:t>
            </w:r>
            <w:r>
              <w:t>8V</w:t>
            </w:r>
            <w:r>
              <w:t>；当重物质量</w:t>
            </w:r>
            <w:r>
              <w:rPr>
                <w:rFonts w:eastAsia="Times New Roman"/>
                <w:i/>
              </w:rPr>
              <w:t>m</w:t>
            </w:r>
            <w:r>
              <w:t>=1kg</w:t>
            </w:r>
            <w:r>
              <w:t>时，闭合开关</w:t>
            </w:r>
            <w:r>
              <w:t>S</w:t>
            </w:r>
            <w:r>
              <w:t>，稳定后电动机以恒定速度提升重物，此时电压表的示数为</w:t>
            </w:r>
            <w:r>
              <w:t>10V</w:t>
            </w:r>
            <w:r>
              <w:t>。转轴与细绳间不打滑，不计阻力，重力加速度</w:t>
            </w:r>
            <w:r>
              <w:rPr>
                <w:rFonts w:eastAsia="Times New Roman"/>
                <w:i/>
              </w:rPr>
              <w:t>g</w:t>
            </w:r>
            <w:r>
              <w:t>=10m/s</w:t>
            </w:r>
            <w:r>
              <w:rPr>
                <w:vertAlign w:val="superscript"/>
              </w:rPr>
              <w:t>2</w:t>
            </w:r>
            <w:r>
              <w:t>。求：</w:t>
            </w:r>
          </w:p>
          <w:p w14:paraId="4AFE5C97"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62E1DDDA" wp14:editId="0E08DA07">
                  <wp:extent cx="2466975" cy="1466850"/>
                  <wp:effectExtent l="0" t="0" r="1905" b="11430"/>
                  <wp:docPr id="14" name="图片 14" descr="@@@b3bc2bac-e9fe-4667-9279-fa27b319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3bc2bac-e9fe-4667-9279-fa27b319e162"/>
                          <pic:cNvPicPr>
                            <a:picLocks noChangeAspect="1"/>
                          </pic:cNvPicPr>
                        </pic:nvPicPr>
                        <pic:blipFill>
                          <a:blip r:embed="rId539"/>
                          <a:stretch>
                            <a:fillRect/>
                          </a:stretch>
                        </pic:blipFill>
                        <pic:spPr>
                          <a:xfrm>
                            <a:off x="0" y="0"/>
                            <a:ext cx="2466975" cy="1466850"/>
                          </a:xfrm>
                          <a:prstGeom prst="rect">
                            <a:avLst/>
                          </a:prstGeom>
                        </pic:spPr>
                      </pic:pic>
                    </a:graphicData>
                  </a:graphic>
                </wp:inline>
              </w:drawing>
            </w:r>
          </w:p>
          <w:p w14:paraId="1B32E26D" w14:textId="77777777" w:rsidR="000F5AF6" w:rsidRDefault="000F5AF6" w:rsidP="000F5AF6">
            <w:pPr>
              <w:spacing w:line="360" w:lineRule="auto"/>
              <w:ind w:left="420"/>
              <w:textAlignment w:val="center"/>
            </w:pPr>
            <w:r>
              <w:t>(1)</w:t>
            </w:r>
            <w:r>
              <w:t>电动机的内阻</w:t>
            </w:r>
            <w:r>
              <w:rPr>
                <w:rFonts w:eastAsia="Times New Roman"/>
                <w:i/>
              </w:rPr>
              <w:t>r</w:t>
            </w:r>
            <w:r>
              <w:rPr>
                <w:rFonts w:eastAsia="Times New Roman"/>
                <w:i/>
                <w:vertAlign w:val="subscript"/>
              </w:rPr>
              <w:t>0</w:t>
            </w:r>
            <w:r>
              <w:t>：</w:t>
            </w:r>
          </w:p>
          <w:p w14:paraId="0A2533B6" w14:textId="77777777" w:rsidR="000F5AF6" w:rsidRDefault="000F5AF6" w:rsidP="000F5AF6">
            <w:pPr>
              <w:spacing w:line="360" w:lineRule="auto"/>
              <w:ind w:left="420"/>
              <w:textAlignment w:val="center"/>
            </w:pPr>
            <w:r>
              <w:t>(2)</w:t>
            </w:r>
            <w:r>
              <w:t>重物匀速上升时电动机消耗的功率：</w:t>
            </w:r>
          </w:p>
          <w:p w14:paraId="503D84DD" w14:textId="77777777" w:rsidR="000F5AF6" w:rsidRDefault="000F5AF6" w:rsidP="000F5AF6">
            <w:pPr>
              <w:spacing w:line="360" w:lineRule="auto"/>
              <w:ind w:left="420"/>
              <w:textAlignment w:val="center"/>
            </w:pPr>
            <w:r>
              <w:t>(3)</w:t>
            </w:r>
            <w:r>
              <w:t>重物匀速上升的速度。</w:t>
            </w:r>
          </w:p>
          <w:p w14:paraId="631EF184" w14:textId="77777777" w:rsidR="000F5AF6" w:rsidRDefault="000F5AF6" w:rsidP="000F5AF6">
            <w:pPr>
              <w:shd w:val="clear" w:color="auto" w:fill="F2F2F2"/>
              <w:spacing w:line="360" w:lineRule="auto"/>
              <w:ind w:left="420"/>
              <w:textAlignment w:val="center"/>
            </w:pPr>
            <w:r>
              <w:rPr>
                <w:color w:val="FF0000"/>
              </w:rPr>
              <w:t>【答案】</w:t>
            </w:r>
            <w:r>
              <w:rPr>
                <w:color w:val="FF0000"/>
              </w:rPr>
              <w:t>(1)0.5Ω</w:t>
            </w:r>
            <w:r>
              <w:rPr>
                <w:rFonts w:hint="eastAsia"/>
                <w:color w:val="FF0000"/>
              </w:rPr>
              <w:t xml:space="preserve">   </w:t>
            </w:r>
            <w:r>
              <w:rPr>
                <w:color w:val="FF0000"/>
              </w:rPr>
              <w:t>(2)6.5W</w:t>
            </w:r>
            <w:r>
              <w:rPr>
                <w:rFonts w:hint="eastAsia"/>
                <w:color w:val="FF0000"/>
              </w:rPr>
              <w:t xml:space="preserve">   </w:t>
            </w:r>
            <w:r>
              <w:rPr>
                <w:color w:val="FF0000"/>
              </w:rPr>
              <w:t>(3)0.6m/s</w:t>
            </w:r>
          </w:p>
          <w:p w14:paraId="35244FFD" w14:textId="77777777" w:rsidR="000F5AF6" w:rsidRDefault="000F5AF6" w:rsidP="000F5AF6">
            <w:pPr>
              <w:shd w:val="clear" w:color="auto" w:fill="F2F2F2"/>
              <w:spacing w:line="360" w:lineRule="auto"/>
              <w:ind w:left="420"/>
              <w:textAlignment w:val="center"/>
            </w:pPr>
            <w:r>
              <w:rPr>
                <w:color w:val="FF0000"/>
              </w:rPr>
              <w:t>【详解】（</w:t>
            </w:r>
            <w:r>
              <w:rPr>
                <w:color w:val="FF0000"/>
              </w:rPr>
              <w:t>1</w:t>
            </w:r>
            <w:r>
              <w:rPr>
                <w:color w:val="FF0000"/>
              </w:rPr>
              <w:t>）电动机不转时相当纯电阻，则通过电动机的电流</w:t>
            </w:r>
            <w:r>
              <w:rPr>
                <w:color w:val="FF0000"/>
              </w:rPr>
              <w:object w:dxaOrig="2269" w:dyaOrig="547" w14:anchorId="54E0E74D">
                <v:shape id="_x0000_i1472" type="#_x0000_t75" alt="eqIded0b5a1bdb9cc040d17836ff6c4a47cc" style="width:113.65pt;height:27.4pt" o:ole="">
                  <v:imagedata r:id="rId540" o:title="eqIded0b5a1bdb9cc040d17836ff6c4a47cc"/>
                </v:shape>
                <o:OLEObject Type="Embed" ProgID="Equation.DSMT4" ShapeID="_x0000_i1472" DrawAspect="Content" ObjectID="_1819696132" r:id="rId541"/>
              </w:object>
            </w:r>
          </w:p>
          <w:p w14:paraId="4D1D5A20" w14:textId="77777777" w:rsidR="000F5AF6" w:rsidRDefault="000F5AF6" w:rsidP="000F5AF6">
            <w:pPr>
              <w:shd w:val="clear" w:color="auto" w:fill="F2F2F2"/>
              <w:spacing w:line="360" w:lineRule="auto"/>
              <w:ind w:left="420"/>
              <w:textAlignment w:val="center"/>
            </w:pPr>
            <w:r>
              <w:rPr>
                <w:color w:val="FF0000"/>
              </w:rPr>
              <w:lastRenderedPageBreak/>
              <w:t>电动机的内阻</w:t>
            </w:r>
            <w:r>
              <w:rPr>
                <w:color w:val="FF0000"/>
              </w:rPr>
              <w:object w:dxaOrig="2763" w:dyaOrig="597" w14:anchorId="53165062">
                <v:shape id="_x0000_i1473" type="#_x0000_t75" alt="eqIdb74774e60c1a2a5dfa7578f305b9f628" style="width:138pt;height:30pt" o:ole="">
                  <v:imagedata r:id="rId542" o:title="eqIdb74774e60c1a2a5dfa7578f305b9f628"/>
                </v:shape>
                <o:OLEObject Type="Embed" ProgID="Equation.DSMT4" ShapeID="_x0000_i1473" DrawAspect="Content" ObjectID="_1819696133" r:id="rId543"/>
              </w:object>
            </w:r>
          </w:p>
          <w:p w14:paraId="7A1766D2"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）重物匀速上升时通过电动机的电流</w:t>
            </w:r>
            <w:r>
              <w:rPr>
                <w:color w:val="FF0000"/>
              </w:rPr>
              <w:object w:dxaOrig="2411" w:dyaOrig="547" w14:anchorId="1A16B085">
                <v:shape id="_x0000_i1474" type="#_x0000_t75" alt="eqId17a0e56e3ca80c0ef429dc1e536d2ea0" style="width:120.4pt;height:27.4pt" o:ole="">
                  <v:imagedata r:id="rId544" o:title="eqId17a0e56e3ca80c0ef429dc1e536d2ea0"/>
                </v:shape>
                <o:OLEObject Type="Embed" ProgID="Equation.DSMT4" ShapeID="_x0000_i1474" DrawAspect="Content" ObjectID="_1819696134" r:id="rId545"/>
              </w:object>
            </w:r>
          </w:p>
          <w:p w14:paraId="6ED08763" w14:textId="77777777" w:rsidR="000F5AF6" w:rsidRDefault="000F5AF6" w:rsidP="000F5AF6">
            <w:pPr>
              <w:shd w:val="clear" w:color="auto" w:fill="F2F2F2"/>
              <w:spacing w:line="360" w:lineRule="auto"/>
              <w:ind w:left="420"/>
              <w:textAlignment w:val="center"/>
            </w:pPr>
            <w:r>
              <w:rPr>
                <w:color w:val="FF0000"/>
              </w:rPr>
              <w:t>电动机消耗的功率</w:t>
            </w:r>
            <w:r>
              <w:rPr>
                <w:color w:val="FF0000"/>
              </w:rPr>
              <w:object w:dxaOrig="2252" w:dyaOrig="337" w14:anchorId="737EADE3">
                <v:shape id="_x0000_i1475" type="#_x0000_t75" alt="eqId2e11de85cf2dcb2bc4b5d572583471c5" style="width:112.5pt;height:16.9pt" o:ole="">
                  <v:imagedata r:id="rId546" o:title="eqId2e11de85cf2dcb2bc4b5d572583471c5"/>
                </v:shape>
                <o:OLEObject Type="Embed" ProgID="Equation.DSMT4" ShapeID="_x0000_i1475" DrawAspect="Content" ObjectID="_1819696135" r:id="rId547"/>
              </w:object>
            </w:r>
          </w:p>
          <w:p w14:paraId="50E6DFF8" w14:textId="77777777" w:rsidR="000F5AF6" w:rsidRDefault="000F5AF6" w:rsidP="000F5AF6">
            <w:pPr>
              <w:shd w:val="clear" w:color="auto" w:fill="F2F2F2"/>
              <w:spacing w:line="360" w:lineRule="auto"/>
              <w:ind w:left="420"/>
              <w:textAlignment w:val="center"/>
            </w:pPr>
            <w:r>
              <w:rPr>
                <w:color w:val="FF0000"/>
              </w:rPr>
              <w:t>（</w:t>
            </w:r>
            <w:r>
              <w:rPr>
                <w:color w:val="FF0000"/>
              </w:rPr>
              <w:t>3</w:t>
            </w:r>
            <w:r>
              <w:rPr>
                <w:color w:val="FF0000"/>
              </w:rPr>
              <w:t>）由能量关系</w:t>
            </w:r>
            <w:r>
              <w:rPr>
                <w:color w:val="FF0000"/>
              </w:rPr>
              <w:object w:dxaOrig="1389" w:dyaOrig="352" w14:anchorId="5DE1D9EB">
                <v:shape id="_x0000_i1476" type="#_x0000_t75" alt="eqId96b77a7da5d14c683ba3c15a28dfd09c" style="width:69.4pt;height:17.65pt" o:ole="">
                  <v:imagedata r:id="rId548" o:title="eqId96b77a7da5d14c683ba3c15a28dfd09c"/>
                </v:shape>
                <o:OLEObject Type="Embed" ProgID="Equation.DSMT4" ShapeID="_x0000_i1476" DrawAspect="Content" ObjectID="_1819696136" r:id="rId549"/>
              </w:object>
            </w:r>
          </w:p>
          <w:p w14:paraId="442B0270" w14:textId="77777777" w:rsidR="000F5AF6" w:rsidRDefault="000F5AF6" w:rsidP="000F5AF6">
            <w:pPr>
              <w:shd w:val="clear" w:color="auto" w:fill="F2F2F2"/>
              <w:spacing w:line="360" w:lineRule="auto"/>
              <w:ind w:left="420"/>
              <w:textAlignment w:val="center"/>
            </w:pPr>
            <w:r>
              <w:rPr>
                <w:color w:val="FF0000"/>
              </w:rPr>
              <w:t>解得</w:t>
            </w:r>
            <w:r>
              <w:rPr>
                <w:rFonts w:eastAsia="Times New Roman"/>
                <w:i/>
                <w:color w:val="FF0000"/>
              </w:rPr>
              <w:t>v</w:t>
            </w:r>
            <w:r>
              <w:rPr>
                <w:color w:val="FF0000"/>
              </w:rPr>
              <w:t>=0.6m/s</w:t>
            </w:r>
          </w:p>
          <w:p w14:paraId="41095842" w14:textId="77777777" w:rsidR="000F5AF6" w:rsidRDefault="000F5AF6" w:rsidP="000F5AF6">
            <w:pPr>
              <w:spacing w:line="360" w:lineRule="auto"/>
              <w:ind w:left="420" w:hanging="420"/>
              <w:textAlignment w:val="center"/>
            </w:pPr>
            <w:r>
              <w:t>14</w:t>
            </w:r>
            <w:r>
              <w:t>．家中厨房、浴室等用电功率较大，需单独铺设供</w:t>
            </w:r>
            <w:r>
              <w:t xml:space="preserve"> </w:t>
            </w:r>
            <w:r>
              <w:t>电线路。下表为三种材料相同、横截面积不同的铜导线与安全电流的对照表。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726"/>
              <w:gridCol w:w="1406"/>
            </w:tblGrid>
            <w:tr w:rsidR="000F5AF6" w14:paraId="7FC335F4" w14:textId="77777777" w:rsidTr="00521D58">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BA017" w14:textId="77777777" w:rsidR="000F5AF6" w:rsidRDefault="000F5AF6" w:rsidP="000F5AF6">
                  <w:pPr>
                    <w:spacing w:before="60" w:after="60"/>
                    <w:jc w:val="center"/>
                    <w:textAlignment w:val="center"/>
                  </w:pPr>
                  <w:r>
                    <w:t>序号</w:t>
                  </w:r>
                </w:p>
              </w:tc>
              <w:tc>
                <w:tcPr>
                  <w:tcW w:w="17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94A1A" w14:textId="77777777" w:rsidR="000F5AF6" w:rsidRDefault="000F5AF6" w:rsidP="000F5AF6">
                  <w:pPr>
                    <w:spacing w:before="60" w:after="60"/>
                    <w:jc w:val="center"/>
                    <w:textAlignment w:val="center"/>
                  </w:pPr>
                  <w:r>
                    <w:t>横截面积</w:t>
                  </w:r>
                  <w:r>
                    <w:rPr>
                      <w:rFonts w:eastAsia="Times New Roman"/>
                      <w:i/>
                    </w:rPr>
                    <w:t>S</w:t>
                  </w:r>
                  <w:r>
                    <w:t>/mm</w:t>
                  </w:r>
                  <w:r>
                    <w:rPr>
                      <w:vertAlign w:val="superscript"/>
                    </w:rPr>
                    <w:t>2</w:t>
                  </w:r>
                </w:p>
              </w:tc>
              <w:tc>
                <w:tcPr>
                  <w:tcW w:w="14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ECA6AE" w14:textId="77777777" w:rsidR="000F5AF6" w:rsidRDefault="000F5AF6" w:rsidP="000F5AF6">
                  <w:pPr>
                    <w:spacing w:before="60" w:after="60"/>
                    <w:jc w:val="center"/>
                    <w:textAlignment w:val="center"/>
                  </w:pPr>
                  <w:r>
                    <w:t>安全电流</w:t>
                  </w:r>
                  <w:r>
                    <w:rPr>
                      <w:rFonts w:eastAsia="Times New Roman"/>
                      <w:i/>
                    </w:rPr>
                    <w:t>I</w:t>
                  </w:r>
                  <w:r>
                    <w:t>/A</w:t>
                  </w:r>
                </w:p>
              </w:tc>
            </w:tr>
            <w:tr w:rsidR="000F5AF6" w14:paraId="35703DDF" w14:textId="77777777" w:rsidTr="00521D58">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9BC2F" w14:textId="77777777" w:rsidR="000F5AF6" w:rsidRDefault="000F5AF6" w:rsidP="000F5AF6">
                  <w:pPr>
                    <w:spacing w:before="60" w:after="60"/>
                    <w:jc w:val="center"/>
                    <w:textAlignment w:val="center"/>
                  </w:pPr>
                  <w:r>
                    <w:t>1</w:t>
                  </w:r>
                </w:p>
              </w:tc>
              <w:tc>
                <w:tcPr>
                  <w:tcW w:w="172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DB562AA" w14:textId="77777777" w:rsidR="000F5AF6" w:rsidRDefault="000F5AF6" w:rsidP="000F5AF6">
                  <w:pPr>
                    <w:spacing w:before="60" w:after="60"/>
                    <w:textAlignment w:val="center"/>
                  </w:pPr>
                  <w:r>
                    <w:t>2.5</w:t>
                  </w:r>
                </w:p>
              </w:tc>
              <w:tc>
                <w:tcPr>
                  <w:tcW w:w="14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296FCE2" w14:textId="77777777" w:rsidR="000F5AF6" w:rsidRDefault="000F5AF6" w:rsidP="000F5AF6">
                  <w:pPr>
                    <w:spacing w:before="60" w:after="60"/>
                    <w:textAlignment w:val="center"/>
                  </w:pPr>
                  <w:r>
                    <w:t>28</w:t>
                  </w:r>
                </w:p>
              </w:tc>
            </w:tr>
            <w:tr w:rsidR="000F5AF6" w14:paraId="620D9890" w14:textId="77777777" w:rsidTr="00521D58">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270B3" w14:textId="77777777" w:rsidR="000F5AF6" w:rsidRDefault="000F5AF6" w:rsidP="000F5AF6">
                  <w:pPr>
                    <w:spacing w:before="60" w:after="60"/>
                    <w:jc w:val="center"/>
                    <w:textAlignment w:val="center"/>
                  </w:pPr>
                  <w:r>
                    <w:t>2</w:t>
                  </w:r>
                </w:p>
              </w:tc>
              <w:tc>
                <w:tcPr>
                  <w:tcW w:w="172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EAA50F4" w14:textId="77777777" w:rsidR="000F5AF6" w:rsidRDefault="000F5AF6" w:rsidP="000F5AF6">
                  <w:pPr>
                    <w:spacing w:before="60" w:after="60"/>
                    <w:textAlignment w:val="center"/>
                  </w:pPr>
                  <w:r>
                    <w:t>4</w:t>
                  </w:r>
                </w:p>
              </w:tc>
              <w:tc>
                <w:tcPr>
                  <w:tcW w:w="14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6F076E2" w14:textId="77777777" w:rsidR="000F5AF6" w:rsidRDefault="000F5AF6" w:rsidP="000F5AF6">
                  <w:pPr>
                    <w:spacing w:before="60" w:after="60"/>
                    <w:textAlignment w:val="center"/>
                  </w:pPr>
                  <w:r>
                    <w:t>35</w:t>
                  </w:r>
                </w:p>
              </w:tc>
            </w:tr>
            <w:tr w:rsidR="000F5AF6" w14:paraId="5B5D215E" w14:textId="77777777" w:rsidTr="00521D58">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2ABB2" w14:textId="77777777" w:rsidR="000F5AF6" w:rsidRDefault="000F5AF6" w:rsidP="000F5AF6">
                  <w:pPr>
                    <w:spacing w:before="60" w:after="60"/>
                    <w:jc w:val="center"/>
                    <w:textAlignment w:val="center"/>
                  </w:pPr>
                  <w:r>
                    <w:t>3</w:t>
                  </w:r>
                </w:p>
              </w:tc>
              <w:tc>
                <w:tcPr>
                  <w:tcW w:w="172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1A1AE46" w14:textId="77777777" w:rsidR="000F5AF6" w:rsidRDefault="000F5AF6" w:rsidP="000F5AF6">
                  <w:pPr>
                    <w:spacing w:before="60" w:after="60"/>
                    <w:textAlignment w:val="center"/>
                  </w:pPr>
                  <w:r>
                    <w:t>6</w:t>
                  </w:r>
                </w:p>
              </w:tc>
              <w:tc>
                <w:tcPr>
                  <w:tcW w:w="14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2A76868" w14:textId="77777777" w:rsidR="000F5AF6" w:rsidRDefault="000F5AF6" w:rsidP="000F5AF6">
                  <w:pPr>
                    <w:spacing w:before="60" w:after="60"/>
                    <w:textAlignment w:val="center"/>
                  </w:pPr>
                  <w:r>
                    <w:t>48</w:t>
                  </w:r>
                </w:p>
              </w:tc>
            </w:tr>
          </w:tbl>
          <w:p w14:paraId="1ED5F259" w14:textId="77777777" w:rsidR="000F5AF6" w:rsidRDefault="000F5AF6" w:rsidP="000F5AF6">
            <w:pPr>
              <w:spacing w:line="360" w:lineRule="auto"/>
              <w:ind w:left="420"/>
              <w:textAlignment w:val="center"/>
            </w:pPr>
            <w:r>
              <w:t>(1)</w:t>
            </w:r>
            <w:r>
              <w:t>长度相同、横截面积为</w:t>
            </w:r>
            <w:r>
              <w:t>2.5mm</w:t>
            </w:r>
            <w:r>
              <w:rPr>
                <w:vertAlign w:val="superscript"/>
              </w:rPr>
              <w:t>2</w:t>
            </w:r>
            <w:r>
              <w:t>和</w:t>
            </w:r>
            <w:r>
              <w:t xml:space="preserve"> 6mm</w:t>
            </w:r>
            <w:r>
              <w:rPr>
                <w:vertAlign w:val="superscript"/>
              </w:rPr>
              <w:t>2</w:t>
            </w:r>
            <w:r>
              <w:t>的两根铜导线阻值之比。</w:t>
            </w:r>
          </w:p>
          <w:p w14:paraId="10BEFE60" w14:textId="77777777" w:rsidR="000F5AF6" w:rsidRDefault="000F5AF6" w:rsidP="000F5AF6">
            <w:pPr>
              <w:spacing w:line="360" w:lineRule="auto"/>
              <w:ind w:left="420"/>
              <w:textAlignment w:val="center"/>
            </w:pPr>
            <w:r>
              <w:t>(2)</w:t>
            </w:r>
            <w:r>
              <w:t>葛老师家厨房里的大功率用电器有烤箱一台（额定功率</w:t>
            </w:r>
            <w:r>
              <w:t xml:space="preserve"> </w:t>
            </w:r>
            <w:r>
              <w:t>为</w:t>
            </w:r>
            <w:r>
              <w:t>3000W</w:t>
            </w:r>
            <w:r>
              <w:t>）、</w:t>
            </w:r>
            <w:r>
              <w:t xml:space="preserve"> </w:t>
            </w:r>
            <w:r>
              <w:t>电水壶一个（额定功率为</w:t>
            </w:r>
            <w:r>
              <w:t>1910W</w:t>
            </w:r>
            <w:r>
              <w:t>）</w:t>
            </w:r>
            <w:r>
              <w:t xml:space="preserve"> </w:t>
            </w:r>
            <w:r>
              <w:t>和电饭煲两个（额定功率分别为</w:t>
            </w:r>
            <w:r>
              <w:t xml:space="preserve">900W </w:t>
            </w:r>
            <w:r>
              <w:t>和</w:t>
            </w:r>
            <w:r>
              <w:t>350W</w:t>
            </w:r>
            <w:r>
              <w:t>）。长度相同的铜导线，横截面积越大，价格越高；市电电压为</w:t>
            </w:r>
            <w:r>
              <w:t>220V</w:t>
            </w:r>
            <w:r>
              <w:t>。综合考虑安全和经济性因素，判断葛老师家从配电箱进入厨房的支路电线可能是表格中的哪一根铜导线，并说明理由（简答）。</w:t>
            </w:r>
          </w:p>
          <w:p w14:paraId="0A316BA4" w14:textId="77777777" w:rsidR="000F5AF6" w:rsidRDefault="000F5AF6" w:rsidP="000F5AF6">
            <w:pPr>
              <w:shd w:val="clear" w:color="auto" w:fill="F2F2F2"/>
              <w:spacing w:line="360" w:lineRule="auto"/>
              <w:ind w:left="420"/>
              <w:textAlignment w:val="center"/>
            </w:pPr>
            <w:r>
              <w:rPr>
                <w:color w:val="FF0000"/>
              </w:rPr>
              <w:t>【答案】</w:t>
            </w:r>
            <w:r>
              <w:rPr>
                <w:color w:val="FF0000"/>
              </w:rPr>
              <w:t>(1)</w:t>
            </w:r>
            <w:r>
              <w:rPr>
                <w:color w:val="FF0000"/>
              </w:rPr>
              <w:t>阻值之比为</w:t>
            </w:r>
            <w:r>
              <w:rPr>
                <w:color w:val="FF0000"/>
              </w:rPr>
              <w:t>12:5</w:t>
            </w:r>
            <w:proofErr w:type="gramStart"/>
            <w:r>
              <w:rPr>
                <w:rFonts w:hint="eastAsia"/>
                <w:color w:val="FF0000"/>
              </w:rPr>
              <w:t xml:space="preserve">   </w:t>
            </w:r>
            <w:r>
              <w:rPr>
                <w:color w:val="FF0000"/>
              </w:rPr>
              <w:t>(</w:t>
            </w:r>
            <w:proofErr w:type="gramEnd"/>
            <w:r>
              <w:rPr>
                <w:color w:val="FF0000"/>
              </w:rPr>
              <w:t>2)2</w:t>
            </w:r>
          </w:p>
          <w:p w14:paraId="24FB1FFD" w14:textId="77777777" w:rsidR="000F5AF6" w:rsidRDefault="000F5AF6" w:rsidP="000F5AF6">
            <w:pPr>
              <w:shd w:val="clear" w:color="auto" w:fill="F2F2F2"/>
              <w:spacing w:line="360" w:lineRule="auto"/>
              <w:ind w:left="420"/>
              <w:textAlignment w:val="center"/>
              <w:rPr>
                <w:rFonts w:eastAsia="Times New Roman"/>
                <w:i/>
              </w:rPr>
            </w:pPr>
            <w:r>
              <w:rPr>
                <w:color w:val="FF0000"/>
              </w:rPr>
              <w:t>【详解】（</w:t>
            </w:r>
            <w:r>
              <w:rPr>
                <w:color w:val="FF0000"/>
              </w:rPr>
              <w:t>1</w:t>
            </w:r>
            <w:r>
              <w:rPr>
                <w:color w:val="FF0000"/>
              </w:rPr>
              <w:t>）根据</w:t>
            </w:r>
            <w:r>
              <w:rPr>
                <w:color w:val="FF0000"/>
              </w:rPr>
              <w:object w:dxaOrig="756" w:dyaOrig="544" w14:anchorId="3C720156">
                <v:shape id="_x0000_i1477" type="#_x0000_t75" alt="eqId2b5beadf4a5976faa387f74e70589f2e" style="width:37.9pt;height:27.4pt" o:ole="">
                  <v:imagedata r:id="rId550" o:title="eqId2b5beadf4a5976faa387f74e70589f2e"/>
                </v:shape>
                <o:OLEObject Type="Embed" ProgID="Equation.DSMT4" ShapeID="_x0000_i1477" DrawAspect="Content" ObjectID="_1819696137" r:id="rId551"/>
              </w:object>
            </w:r>
            <w:r>
              <w:rPr>
                <w:color w:val="FF0000"/>
              </w:rPr>
              <w:t>，可知导线长度相同、电阻率相同时，电阻与</w:t>
            </w:r>
            <w:r>
              <w:rPr>
                <w:rFonts w:eastAsia="Times New Roman"/>
                <w:i/>
                <w:color w:val="FF0000"/>
              </w:rPr>
              <w:t>S</w:t>
            </w:r>
            <w:r>
              <w:rPr>
                <w:color w:val="FF0000"/>
              </w:rPr>
              <w:t>成反比，即阻值之比为</w:t>
            </w:r>
            <w:r>
              <w:rPr>
                <w:color w:val="FF0000"/>
              </w:rPr>
              <w:object w:dxaOrig="1249" w:dyaOrig="591" w14:anchorId="7CAA0878">
                <v:shape id="_x0000_i1478" type="#_x0000_t75" alt="eqId169c719d64494cd2340fcaf6689a3778" style="width:62.65pt;height:29.65pt" o:ole="">
                  <v:imagedata r:id="rId552" o:title="eqId169c719d64494cd2340fcaf6689a3778"/>
                </v:shape>
                <o:OLEObject Type="Embed" ProgID="Equation.DSMT4" ShapeID="_x0000_i1478" DrawAspect="Content" ObjectID="_1819696138" r:id="rId553"/>
              </w:object>
            </w:r>
          </w:p>
          <w:p w14:paraId="5106E33C" w14:textId="77777777" w:rsidR="000F5AF6" w:rsidRDefault="000F5AF6" w:rsidP="000F5AF6">
            <w:pPr>
              <w:shd w:val="clear" w:color="auto" w:fill="F2F2F2"/>
              <w:spacing w:line="360" w:lineRule="auto"/>
              <w:ind w:left="420"/>
              <w:textAlignment w:val="center"/>
            </w:pPr>
            <w:r>
              <w:rPr>
                <w:color w:val="FF0000"/>
              </w:rPr>
              <w:t>（</w:t>
            </w:r>
            <w:r>
              <w:rPr>
                <w:color w:val="FF0000"/>
              </w:rPr>
              <w:t>2</w:t>
            </w:r>
            <w:r>
              <w:rPr>
                <w:color w:val="FF0000"/>
              </w:rPr>
              <w:t>）若同时使用厨房里的</w:t>
            </w:r>
            <w:proofErr w:type="gramStart"/>
            <w:r>
              <w:rPr>
                <w:color w:val="FF0000"/>
              </w:rPr>
              <w:t>各个用</w:t>
            </w:r>
            <w:proofErr w:type="gramEnd"/>
            <w:r>
              <w:rPr>
                <w:color w:val="FF0000"/>
              </w:rPr>
              <w:t>电器，其总功率</w:t>
            </w:r>
            <w:r>
              <w:rPr>
                <w:color w:val="FF0000"/>
              </w:rPr>
              <w:object w:dxaOrig="3555" w:dyaOrig="356" w14:anchorId="2213E7B2">
                <v:shape id="_x0000_i1479" type="#_x0000_t75" alt="eqIdb51bc564c632d608fa166a119d168049" style="width:177.75pt;height:17.65pt" o:ole="">
                  <v:imagedata r:id="rId554" o:title="eqIdb51bc564c632d608fa166a119d168049"/>
                </v:shape>
                <o:OLEObject Type="Embed" ProgID="Equation.DSMT4" ShapeID="_x0000_i1479" DrawAspect="Content" ObjectID="_1819696139" r:id="rId555"/>
              </w:object>
            </w:r>
          </w:p>
          <w:p w14:paraId="104842BA" w14:textId="77777777" w:rsidR="000F5AF6" w:rsidRDefault="000F5AF6" w:rsidP="000F5AF6">
            <w:pPr>
              <w:shd w:val="clear" w:color="auto" w:fill="F2F2F2"/>
              <w:spacing w:line="360" w:lineRule="auto"/>
              <w:ind w:left="420"/>
              <w:textAlignment w:val="center"/>
            </w:pPr>
            <w:r>
              <w:rPr>
                <w:color w:val="FF0000"/>
              </w:rPr>
              <w:t>厨房支路的总电流</w:t>
            </w:r>
            <w:r>
              <w:rPr>
                <w:color w:val="FF0000"/>
              </w:rPr>
              <w:object w:dxaOrig="2005" w:dyaOrig="541" w14:anchorId="70AC5421">
                <v:shape id="_x0000_i1480" type="#_x0000_t75" alt="eqIdf78bdd6b534ad798e74c19a86f1a18d6" style="width:100.15pt;height:27pt" o:ole="">
                  <v:imagedata r:id="rId556" o:title="eqIdf78bdd6b534ad798e74c19a86f1a18d6"/>
                </v:shape>
                <o:OLEObject Type="Embed" ProgID="Equation.DSMT4" ShapeID="_x0000_i1480" DrawAspect="Content" ObjectID="_1819696140" r:id="rId557"/>
              </w:object>
            </w:r>
          </w:p>
          <w:p w14:paraId="47B80859" w14:textId="65D9205D" w:rsidR="00311EEE" w:rsidRPr="000F5AF6" w:rsidRDefault="000F5AF6" w:rsidP="000F5AF6">
            <w:pPr>
              <w:shd w:val="clear" w:color="auto" w:fill="F2F2F2"/>
              <w:spacing w:line="360" w:lineRule="auto"/>
              <w:ind w:left="420"/>
              <w:textAlignment w:val="center"/>
              <w:rPr>
                <w:rFonts w:hint="eastAsia"/>
              </w:rPr>
            </w:pPr>
            <w:r>
              <w:rPr>
                <w:color w:val="FF0000"/>
              </w:rPr>
              <w:t>对照表格并考虑留有一定的余量，进入厨房支路的导线应选用序号</w:t>
            </w:r>
            <w:r>
              <w:rPr>
                <w:color w:val="FF0000"/>
              </w:rPr>
              <w:t>2</w:t>
            </w:r>
            <w:r>
              <w:rPr>
                <w:color w:val="FF0000"/>
              </w:rPr>
              <w:t>的铜导线，即横截面积为</w:t>
            </w:r>
            <w:r>
              <w:rPr>
                <w:color w:val="FF0000"/>
              </w:rPr>
              <w:object w:dxaOrig="580" w:dyaOrig="264" w14:anchorId="1E24663C">
                <v:shape id="_x0000_i1481" type="#_x0000_t75" alt="eqId2402310ec05d839b52273fdf83146200" style="width:28.9pt;height:13.15pt" o:ole="">
                  <v:imagedata r:id="rId558" o:title="eqId2402310ec05d839b52273fdf83146200"/>
                </v:shape>
                <o:OLEObject Type="Embed" ProgID="Equation.DSMT4" ShapeID="_x0000_i1481" DrawAspect="Content" ObjectID="_1819696141" r:id="rId559"/>
              </w:object>
            </w:r>
            <w:r>
              <w:rPr>
                <w:color w:val="FF0000"/>
              </w:rPr>
              <w:t>的导线。</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AF0848D" w:rsidR="00311EEE" w:rsidRDefault="00311EEE">
            <w:pPr>
              <w:spacing w:line="336" w:lineRule="auto"/>
              <w:jc w:val="left"/>
              <w:rPr>
                <w:rFonts w:ascii="宋体" w:hAnsi="宋体" w:hint="eastAsia"/>
                <w:color w:val="000000"/>
                <w:szCs w:val="21"/>
              </w:rPr>
            </w:pPr>
          </w:p>
        </w:tc>
      </w:tr>
    </w:tbl>
    <w:p w14:paraId="73FFE218" w14:textId="697BE2D4" w:rsidR="00311EEE" w:rsidRDefault="000F5AF6">
      <w:r>
        <w:rPr>
          <w:rFonts w:hint="eastAsia"/>
        </w:rPr>
        <w:t>课后作业：</w:t>
      </w:r>
    </w:p>
    <w:p w14:paraId="3DC7AF49" w14:textId="77777777" w:rsidR="000F5AF6" w:rsidRDefault="000F5AF6" w:rsidP="000F5AF6">
      <w:pPr>
        <w:spacing w:line="360" w:lineRule="auto"/>
        <w:ind w:left="315" w:hanging="315"/>
        <w:textAlignment w:val="center"/>
      </w:pPr>
      <w:r>
        <w:t>1</w:t>
      </w:r>
      <w:r>
        <w:t>．</w:t>
      </w:r>
      <w:r>
        <w:rPr>
          <w:color w:val="00B050"/>
        </w:rPr>
        <w:t>（</w:t>
      </w:r>
      <w:r>
        <w:rPr>
          <w:color w:val="00B050"/>
        </w:rPr>
        <w:t>2023·</w:t>
      </w:r>
      <w:r>
        <w:rPr>
          <w:color w:val="00B050"/>
        </w:rPr>
        <w:t>上海</w:t>
      </w:r>
      <w:r>
        <w:rPr>
          <w:color w:val="00B050"/>
        </w:rPr>
        <w:t>·</w:t>
      </w:r>
      <w:r>
        <w:rPr>
          <w:color w:val="00B050"/>
        </w:rPr>
        <w:t>高考真题）</w:t>
      </w:r>
      <w:r>
        <w:t>如图所示，四个完全相同的灯泡，亮度最高的是（</w:t>
      </w:r>
      <w:r>
        <w:rPr>
          <w:rFonts w:eastAsia="Times New Roman"/>
          <w:kern w:val="0"/>
          <w:sz w:val="24"/>
        </w:rPr>
        <w:t>    </w:t>
      </w:r>
      <w:r>
        <w:t>）</w:t>
      </w:r>
    </w:p>
    <w:p w14:paraId="309C69F3" w14:textId="77777777" w:rsidR="000F5AF6" w:rsidRDefault="000F5AF6" w:rsidP="000F5AF6">
      <w:pPr>
        <w:spacing w:line="360" w:lineRule="auto"/>
        <w:ind w:left="315"/>
        <w:jc w:val="center"/>
        <w:textAlignment w:val="center"/>
      </w:pPr>
      <w:r>
        <w:rPr>
          <w:rFonts w:eastAsia="Times New Roman"/>
          <w:noProof/>
          <w:sz w:val="24"/>
        </w:rPr>
        <w:lastRenderedPageBreak/>
        <w:drawing>
          <wp:inline distT="0" distB="0" distL="114300" distR="114300" wp14:anchorId="3FA937CD" wp14:editId="59CE7F00">
            <wp:extent cx="1628775" cy="1057275"/>
            <wp:effectExtent l="0" t="0" r="1905" b="9525"/>
            <wp:docPr id="15" name="图片 15" descr="@@@dfdc9ecd-f74a-439a-a799-f031bb0df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fdc9ecd-f74a-439a-a799-f031bb0dfddb"/>
                    <pic:cNvPicPr>
                      <a:picLocks noChangeAspect="1"/>
                    </pic:cNvPicPr>
                  </pic:nvPicPr>
                  <pic:blipFill>
                    <a:blip r:embed="rId560"/>
                    <a:stretch>
                      <a:fillRect/>
                    </a:stretch>
                  </pic:blipFill>
                  <pic:spPr>
                    <a:xfrm>
                      <a:off x="0" y="0"/>
                      <a:ext cx="1628775" cy="1057275"/>
                    </a:xfrm>
                    <a:prstGeom prst="rect">
                      <a:avLst/>
                    </a:prstGeom>
                  </pic:spPr>
                </pic:pic>
              </a:graphicData>
            </a:graphic>
          </wp:inline>
        </w:drawing>
      </w:r>
      <w:r>
        <w:rPr>
          <w:rFonts w:eastAsia="Times New Roman"/>
          <w:kern w:val="0"/>
          <w:sz w:val="24"/>
        </w:rPr>
        <w:t>  </w:t>
      </w:r>
    </w:p>
    <w:p w14:paraId="7B994E5D" w14:textId="77777777" w:rsidR="000F5AF6" w:rsidRDefault="000F5AF6" w:rsidP="000F5AF6">
      <w:pPr>
        <w:tabs>
          <w:tab w:val="left" w:pos="2078"/>
          <w:tab w:val="left" w:pos="4156"/>
          <w:tab w:val="left" w:pos="6234"/>
        </w:tabs>
        <w:spacing w:line="360" w:lineRule="auto"/>
        <w:ind w:left="315"/>
        <w:textAlignment w:val="center"/>
      </w:pPr>
      <w:r>
        <w:t>A</w:t>
      </w:r>
      <w:r>
        <w:t>．</w:t>
      </w:r>
      <w:r>
        <w:object w:dxaOrig="246" w:dyaOrig="311" w14:anchorId="248C44B8">
          <v:shape id="_x0000_i1629" type="#_x0000_t75" alt="eqIdfa034fbf7d4898514688de704720aa97" style="width:12.4pt;height:15.4pt" o:ole="">
            <v:imagedata r:id="rId561" o:title="eqIdfa034fbf7d4898514688de704720aa97"/>
          </v:shape>
          <o:OLEObject Type="Embed" ProgID="Equation.DSMT4" ShapeID="_x0000_i1629" DrawAspect="Content" ObjectID="_1819696142" r:id="rId562"/>
        </w:object>
      </w:r>
      <w:r>
        <w:tab/>
        <w:t>B</w:t>
      </w:r>
      <w:r>
        <w:t>．</w:t>
      </w:r>
      <w:r>
        <w:object w:dxaOrig="264" w:dyaOrig="316" w14:anchorId="34351991">
          <v:shape id="_x0000_i1630" type="#_x0000_t75" alt="eqId52f58852e4b60c9039a8273fcee3f75d" style="width:13.15pt;height:15.75pt" o:ole="">
            <v:imagedata r:id="rId563" o:title="eqId52f58852e4b60c9039a8273fcee3f75d"/>
          </v:shape>
          <o:OLEObject Type="Embed" ProgID="Equation.DSMT4" ShapeID="_x0000_i1630" DrawAspect="Content" ObjectID="_1819696143" r:id="rId564"/>
        </w:object>
      </w:r>
      <w:r>
        <w:tab/>
        <w:t>C</w:t>
      </w:r>
      <w:r>
        <w:t>．</w:t>
      </w:r>
      <w:r>
        <w:object w:dxaOrig="264" w:dyaOrig="316" w14:anchorId="74229787">
          <v:shape id="_x0000_i1631" type="#_x0000_t75" alt="eqId35774877074da392a6666ae7f0a688a1" style="width:13.15pt;height:15.75pt" o:ole="">
            <v:imagedata r:id="rId565" o:title="eqId35774877074da392a6666ae7f0a688a1"/>
          </v:shape>
          <o:OLEObject Type="Embed" ProgID="Equation.DSMT4" ShapeID="_x0000_i1631" DrawAspect="Content" ObjectID="_1819696144" r:id="rId566"/>
        </w:object>
      </w:r>
      <w:r>
        <w:tab/>
        <w:t>D</w:t>
      </w:r>
      <w:r>
        <w:t>．</w:t>
      </w:r>
      <w:r>
        <w:object w:dxaOrig="264" w:dyaOrig="316" w14:anchorId="6E1C1DA9">
          <v:shape id="_x0000_i1632" type="#_x0000_t75" alt="eqId275af6d67c3a5ef8c1f2e6d85026cfc9" style="width:13.15pt;height:15.75pt" o:ole="">
            <v:imagedata r:id="rId567" o:title="eqId275af6d67c3a5ef8c1f2e6d85026cfc9"/>
          </v:shape>
          <o:OLEObject Type="Embed" ProgID="Equation.DSMT4" ShapeID="_x0000_i1632" DrawAspect="Content" ObjectID="_1819696145" r:id="rId568"/>
        </w:object>
      </w:r>
    </w:p>
    <w:p w14:paraId="436043BD" w14:textId="77777777" w:rsidR="000F5AF6" w:rsidRDefault="000F5AF6" w:rsidP="000F5AF6">
      <w:pPr>
        <w:shd w:val="clear" w:color="auto" w:fill="F2F2F2"/>
        <w:spacing w:line="360" w:lineRule="auto"/>
        <w:ind w:left="315"/>
        <w:textAlignment w:val="center"/>
      </w:pPr>
      <w:r>
        <w:rPr>
          <w:color w:val="FF0000"/>
        </w:rPr>
        <w:t>【答案】</w:t>
      </w:r>
      <w:r>
        <w:rPr>
          <w:color w:val="FF0000"/>
        </w:rPr>
        <w:t>A</w:t>
      </w:r>
    </w:p>
    <w:p w14:paraId="5F139089" w14:textId="77777777" w:rsidR="000F5AF6" w:rsidRDefault="000F5AF6" w:rsidP="000F5AF6">
      <w:pPr>
        <w:shd w:val="clear" w:color="auto" w:fill="F2F2F2"/>
        <w:spacing w:line="360" w:lineRule="auto"/>
        <w:ind w:left="315"/>
        <w:textAlignment w:val="center"/>
      </w:pPr>
      <w:r>
        <w:rPr>
          <w:color w:val="FF0000"/>
        </w:rPr>
        <w:t>【详解】四个完全相同的灯泡，</w:t>
      </w:r>
      <w:r>
        <w:rPr>
          <w:color w:val="FF0000"/>
        </w:rPr>
        <w:object w:dxaOrig="264" w:dyaOrig="316" w14:anchorId="47AAD3E8">
          <v:shape id="_x0000_i1633" type="#_x0000_t75" alt="eqId52f58852e4b60c9039a8273fcee3f75d" style="width:13.15pt;height:15.75pt" o:ole="">
            <v:imagedata r:id="rId563" o:title="eqId52f58852e4b60c9039a8273fcee3f75d"/>
          </v:shape>
          <o:OLEObject Type="Embed" ProgID="Equation.DSMT4" ShapeID="_x0000_i1633" DrawAspect="Content" ObjectID="_1819696146" r:id="rId569"/>
        </w:object>
      </w:r>
      <w:r>
        <w:rPr>
          <w:color w:val="FF0000"/>
        </w:rPr>
        <w:t>、</w:t>
      </w:r>
      <w:r>
        <w:rPr>
          <w:color w:val="FF0000"/>
        </w:rPr>
        <w:object w:dxaOrig="264" w:dyaOrig="316" w14:anchorId="7F903A54">
          <v:shape id="_x0000_i1634" type="#_x0000_t75" alt="eqId35774877074da392a6666ae7f0a688a1" style="width:13.15pt;height:15.75pt" o:ole="">
            <v:imagedata r:id="rId565" o:title="eqId35774877074da392a6666ae7f0a688a1"/>
          </v:shape>
          <o:OLEObject Type="Embed" ProgID="Equation.DSMT4" ShapeID="_x0000_i1634" DrawAspect="Content" ObjectID="_1819696147" r:id="rId570"/>
        </w:object>
      </w:r>
      <w:r>
        <w:rPr>
          <w:color w:val="FF0000"/>
        </w:rPr>
        <w:t>串联电流相同，</w:t>
      </w:r>
      <w:r>
        <w:rPr>
          <w:color w:val="FF0000"/>
        </w:rPr>
        <w:object w:dxaOrig="264" w:dyaOrig="316" w14:anchorId="5B1A9A8E">
          <v:shape id="_x0000_i1635" type="#_x0000_t75" alt="eqId52f58852e4b60c9039a8273fcee3f75d" style="width:13.15pt;height:15.75pt" o:ole="">
            <v:imagedata r:id="rId563" o:title="eqId52f58852e4b60c9039a8273fcee3f75d"/>
          </v:shape>
          <o:OLEObject Type="Embed" ProgID="Equation.DSMT4" ShapeID="_x0000_i1635" DrawAspect="Content" ObjectID="_1819696148" r:id="rId571"/>
        </w:object>
      </w:r>
      <w:r>
        <w:rPr>
          <w:color w:val="FF0000"/>
        </w:rPr>
        <w:t>、</w:t>
      </w:r>
      <w:r>
        <w:rPr>
          <w:color w:val="FF0000"/>
        </w:rPr>
        <w:object w:dxaOrig="264" w:dyaOrig="316" w14:anchorId="26A8251C">
          <v:shape id="_x0000_i1636" type="#_x0000_t75" alt="eqId35774877074da392a6666ae7f0a688a1" style="width:13.15pt;height:15.75pt" o:ole="">
            <v:imagedata r:id="rId565" o:title="eqId35774877074da392a6666ae7f0a688a1"/>
          </v:shape>
          <o:OLEObject Type="Embed" ProgID="Equation.DSMT4" ShapeID="_x0000_i1636" DrawAspect="Content" ObjectID="_1819696149" r:id="rId572"/>
        </w:object>
      </w:r>
      <w:r>
        <w:rPr>
          <w:color w:val="FF0000"/>
        </w:rPr>
        <w:t>亮度相同；</w:t>
      </w:r>
      <w:r>
        <w:rPr>
          <w:color w:val="FF0000"/>
        </w:rPr>
        <w:object w:dxaOrig="264" w:dyaOrig="316" w14:anchorId="1BA46FC0">
          <v:shape id="_x0000_i1637" type="#_x0000_t75" alt="eqId275af6d67c3a5ef8c1f2e6d85026cfc9" style="width:13.15pt;height:15.75pt" o:ole="">
            <v:imagedata r:id="rId567" o:title="eqId275af6d67c3a5ef8c1f2e6d85026cfc9"/>
          </v:shape>
          <o:OLEObject Type="Embed" ProgID="Equation.DSMT4" ShapeID="_x0000_i1637" DrawAspect="Content" ObjectID="_1819696150" r:id="rId573"/>
        </w:object>
      </w:r>
      <w:r>
        <w:rPr>
          <w:color w:val="FF0000"/>
        </w:rPr>
        <w:t>与</w:t>
      </w:r>
      <w:r>
        <w:rPr>
          <w:color w:val="FF0000"/>
        </w:rPr>
        <w:object w:dxaOrig="264" w:dyaOrig="316" w14:anchorId="0E5FE4A8">
          <v:shape id="_x0000_i1638" type="#_x0000_t75" alt="eqId52f58852e4b60c9039a8273fcee3f75d" style="width:13.15pt;height:15.75pt" o:ole="">
            <v:imagedata r:id="rId563" o:title="eqId52f58852e4b60c9039a8273fcee3f75d"/>
          </v:shape>
          <o:OLEObject Type="Embed" ProgID="Equation.DSMT4" ShapeID="_x0000_i1638" DrawAspect="Content" ObjectID="_1819696151" r:id="rId574"/>
        </w:object>
      </w:r>
      <w:r>
        <w:rPr>
          <w:color w:val="FF0000"/>
        </w:rPr>
        <w:t>、</w:t>
      </w:r>
      <w:r>
        <w:rPr>
          <w:color w:val="FF0000"/>
        </w:rPr>
        <w:object w:dxaOrig="264" w:dyaOrig="316" w14:anchorId="0FD3B496">
          <v:shape id="_x0000_i1639" type="#_x0000_t75" alt="eqId35774877074da392a6666ae7f0a688a1" style="width:13.15pt;height:15.75pt" o:ole="">
            <v:imagedata r:id="rId565" o:title="eqId35774877074da392a6666ae7f0a688a1"/>
          </v:shape>
          <o:OLEObject Type="Embed" ProgID="Equation.DSMT4" ShapeID="_x0000_i1639" DrawAspect="Content" ObjectID="_1819696152" r:id="rId575"/>
        </w:object>
      </w:r>
      <w:r>
        <w:rPr>
          <w:color w:val="FF0000"/>
        </w:rPr>
        <w:t>并联，并联两支路两端电压相同，故</w:t>
      </w:r>
      <w:r>
        <w:rPr>
          <w:color w:val="FF0000"/>
        </w:rPr>
        <w:object w:dxaOrig="264" w:dyaOrig="316" w14:anchorId="47C390C5">
          <v:shape id="_x0000_i1640" type="#_x0000_t75" alt="eqId275af6d67c3a5ef8c1f2e6d85026cfc9" style="width:13.15pt;height:15.75pt" o:ole="">
            <v:imagedata r:id="rId567" o:title="eqId275af6d67c3a5ef8c1f2e6d85026cfc9"/>
          </v:shape>
          <o:OLEObject Type="Embed" ProgID="Equation.DSMT4" ShapeID="_x0000_i1640" DrawAspect="Content" ObjectID="_1819696153" r:id="rId576"/>
        </w:object>
      </w:r>
      <w:r>
        <w:rPr>
          <w:color w:val="FF0000"/>
        </w:rPr>
        <w:t>两端电压等于</w:t>
      </w:r>
      <w:r>
        <w:rPr>
          <w:color w:val="FF0000"/>
        </w:rPr>
        <w:object w:dxaOrig="264" w:dyaOrig="316" w14:anchorId="3495AAD6">
          <v:shape id="_x0000_i1641" type="#_x0000_t75" alt="eqId52f58852e4b60c9039a8273fcee3f75d" style="width:13.15pt;height:15.75pt" o:ole="">
            <v:imagedata r:id="rId563" o:title="eqId52f58852e4b60c9039a8273fcee3f75d"/>
          </v:shape>
          <o:OLEObject Type="Embed" ProgID="Equation.DSMT4" ShapeID="_x0000_i1641" DrawAspect="Content" ObjectID="_1819696154" r:id="rId577"/>
        </w:object>
      </w:r>
      <w:r>
        <w:rPr>
          <w:color w:val="FF0000"/>
        </w:rPr>
        <w:t>、</w:t>
      </w:r>
      <w:r>
        <w:rPr>
          <w:color w:val="FF0000"/>
        </w:rPr>
        <w:object w:dxaOrig="264" w:dyaOrig="316" w14:anchorId="6CC7A257">
          <v:shape id="_x0000_i1642" type="#_x0000_t75" alt="eqId35774877074da392a6666ae7f0a688a1" style="width:13.15pt;height:15.75pt" o:ole="">
            <v:imagedata r:id="rId565" o:title="eqId35774877074da392a6666ae7f0a688a1"/>
          </v:shape>
          <o:OLEObject Type="Embed" ProgID="Equation.DSMT4" ShapeID="_x0000_i1642" DrawAspect="Content" ObjectID="_1819696155" r:id="rId578"/>
        </w:object>
      </w:r>
      <w:r>
        <w:rPr>
          <w:color w:val="FF0000"/>
        </w:rPr>
        <w:t>各自两端电压之和，故</w:t>
      </w:r>
      <w:r>
        <w:rPr>
          <w:color w:val="FF0000"/>
        </w:rPr>
        <w:object w:dxaOrig="264" w:dyaOrig="316" w14:anchorId="41ABD233">
          <v:shape id="_x0000_i1643" type="#_x0000_t75" alt="eqId275af6d67c3a5ef8c1f2e6d85026cfc9" style="width:13.15pt;height:15.75pt" o:ole="">
            <v:imagedata r:id="rId567" o:title="eqId275af6d67c3a5ef8c1f2e6d85026cfc9"/>
          </v:shape>
          <o:OLEObject Type="Embed" ProgID="Equation.DSMT4" ShapeID="_x0000_i1643" DrawAspect="Content" ObjectID="_1819696156" r:id="rId579"/>
        </w:object>
      </w:r>
      <w:r>
        <w:rPr>
          <w:color w:val="FF0000"/>
        </w:rPr>
        <w:t>比</w:t>
      </w:r>
      <w:r>
        <w:rPr>
          <w:color w:val="FF0000"/>
        </w:rPr>
        <w:object w:dxaOrig="264" w:dyaOrig="316" w14:anchorId="77ABCC42">
          <v:shape id="_x0000_i1644" type="#_x0000_t75" alt="eqId52f58852e4b60c9039a8273fcee3f75d" style="width:13.15pt;height:15.75pt" o:ole="">
            <v:imagedata r:id="rId563" o:title="eqId52f58852e4b60c9039a8273fcee3f75d"/>
          </v:shape>
          <o:OLEObject Type="Embed" ProgID="Equation.DSMT4" ShapeID="_x0000_i1644" DrawAspect="Content" ObjectID="_1819696157" r:id="rId580"/>
        </w:object>
      </w:r>
      <w:r>
        <w:rPr>
          <w:color w:val="FF0000"/>
        </w:rPr>
        <w:t>、</w:t>
      </w:r>
      <w:r>
        <w:rPr>
          <w:color w:val="FF0000"/>
        </w:rPr>
        <w:object w:dxaOrig="264" w:dyaOrig="316" w14:anchorId="14C80919">
          <v:shape id="_x0000_i1645" type="#_x0000_t75" alt="eqId35774877074da392a6666ae7f0a688a1" style="width:13.15pt;height:15.75pt" o:ole="">
            <v:imagedata r:id="rId565" o:title="eqId35774877074da392a6666ae7f0a688a1"/>
          </v:shape>
          <o:OLEObject Type="Embed" ProgID="Equation.DSMT4" ShapeID="_x0000_i1645" DrawAspect="Content" ObjectID="_1819696158" r:id="rId581"/>
        </w:object>
      </w:r>
      <w:r>
        <w:rPr>
          <w:color w:val="FF0000"/>
        </w:rPr>
        <w:t>都亮；</w:t>
      </w:r>
      <w:r>
        <w:rPr>
          <w:color w:val="FF0000"/>
        </w:rPr>
        <w:object w:dxaOrig="246" w:dyaOrig="311" w14:anchorId="5911C724">
          <v:shape id="_x0000_i1646" type="#_x0000_t75" alt="eqIdfa034fbf7d4898514688de704720aa97" style="width:12.4pt;height:15.4pt" o:ole="">
            <v:imagedata r:id="rId561" o:title="eqIdfa034fbf7d4898514688de704720aa97"/>
          </v:shape>
          <o:OLEObject Type="Embed" ProgID="Equation.DSMT4" ShapeID="_x0000_i1646" DrawAspect="Content" ObjectID="_1819696159" r:id="rId582"/>
        </w:object>
      </w:r>
      <w:r>
        <w:rPr>
          <w:color w:val="FF0000"/>
        </w:rPr>
        <w:t>在干路上，电流大小等于两支路电流之和，故流过</w:t>
      </w:r>
      <w:r>
        <w:rPr>
          <w:color w:val="FF0000"/>
        </w:rPr>
        <w:object w:dxaOrig="246" w:dyaOrig="311" w14:anchorId="1A119FB9">
          <v:shape id="_x0000_i1647" type="#_x0000_t75" alt="eqIdfa034fbf7d4898514688de704720aa97" style="width:12.4pt;height:15.4pt" o:ole="">
            <v:imagedata r:id="rId561" o:title="eqIdfa034fbf7d4898514688de704720aa97"/>
          </v:shape>
          <o:OLEObject Type="Embed" ProgID="Equation.DSMT4" ShapeID="_x0000_i1647" DrawAspect="Content" ObjectID="_1819696160" r:id="rId583"/>
        </w:object>
      </w:r>
      <w:r>
        <w:rPr>
          <w:color w:val="FF0000"/>
        </w:rPr>
        <w:t>电流最大，亮度最高。</w:t>
      </w:r>
    </w:p>
    <w:p w14:paraId="0C9CC0AC" w14:textId="77777777" w:rsidR="000F5AF6" w:rsidRDefault="000F5AF6" w:rsidP="000F5AF6">
      <w:pPr>
        <w:shd w:val="clear" w:color="auto" w:fill="F2F2F2"/>
        <w:spacing w:line="360" w:lineRule="auto"/>
        <w:ind w:left="315"/>
        <w:textAlignment w:val="center"/>
      </w:pPr>
      <w:r>
        <w:rPr>
          <w:color w:val="FF0000"/>
        </w:rPr>
        <w:t>故选</w:t>
      </w:r>
      <w:r>
        <w:rPr>
          <w:color w:val="FF0000"/>
        </w:rPr>
        <w:t>A</w:t>
      </w:r>
      <w:r>
        <w:rPr>
          <w:color w:val="FF0000"/>
        </w:rPr>
        <w:t>。</w:t>
      </w:r>
    </w:p>
    <w:p w14:paraId="74984559" w14:textId="77777777" w:rsidR="000F5AF6" w:rsidRDefault="000F5AF6" w:rsidP="000F5AF6">
      <w:pPr>
        <w:spacing w:line="360" w:lineRule="auto"/>
        <w:ind w:left="315" w:hanging="315"/>
        <w:textAlignment w:val="center"/>
      </w:pPr>
      <w:r>
        <w:t>2</w:t>
      </w:r>
      <w:r>
        <w:t>．</w:t>
      </w:r>
      <w:r>
        <w:rPr>
          <w:color w:val="00B050"/>
        </w:rPr>
        <w:t>（</w:t>
      </w:r>
      <w:r>
        <w:rPr>
          <w:color w:val="00B050"/>
        </w:rPr>
        <w:t>2025·</w:t>
      </w:r>
      <w:r>
        <w:rPr>
          <w:color w:val="00B050"/>
        </w:rPr>
        <w:t>浙江</w:t>
      </w:r>
      <w:r>
        <w:rPr>
          <w:color w:val="00B050"/>
        </w:rPr>
        <w:t>·</w:t>
      </w:r>
      <w:r>
        <w:rPr>
          <w:color w:val="00B050"/>
        </w:rPr>
        <w:t>高考真题）</w:t>
      </w:r>
      <w:r>
        <w:t>我国新一代车用电池能够提供更长的续航里程，其参数之一为</w:t>
      </w:r>
      <w:r>
        <w:object w:dxaOrig="1073" w:dyaOrig="291" w14:anchorId="31294869">
          <v:shape id="_x0000_i1648" type="#_x0000_t75" alt="eqId5ef8e40ad1323d74b11aaf6798187882" style="width:53.65pt;height:14.65pt" o:ole="">
            <v:imagedata r:id="rId584" o:title="eqId5ef8e40ad1323d74b11aaf6798187882"/>
          </v:shape>
          <o:OLEObject Type="Embed" ProgID="Equation.DSMT4" ShapeID="_x0000_i1648" DrawAspect="Content" ObjectID="_1819696161" r:id="rId585"/>
        </w:object>
      </w:r>
      <w:r>
        <w:t>。其中单位</w:t>
      </w:r>
      <w:r>
        <w:t>“</w:t>
      </w:r>
      <w:r>
        <w:object w:dxaOrig="492" w:dyaOrig="252" w14:anchorId="17CBB392">
          <v:shape id="_x0000_i1649" type="#_x0000_t75" alt="eqId0792d1aaf2b876b37ee14db1bf591040" style="width:24.75pt;height:12.75pt" o:ole="">
            <v:imagedata r:id="rId586" o:title="eqId0792d1aaf2b876b37ee14db1bf591040"/>
          </v:shape>
          <o:OLEObject Type="Embed" ProgID="Equation.DSMT4" ShapeID="_x0000_i1649" DrawAspect="Content" ObjectID="_1819696162" r:id="rId587"/>
        </w:object>
      </w:r>
      <w:r>
        <w:t>”</w:t>
      </w:r>
      <w:r>
        <w:t>（瓦时）对应的物理量是（　　）</w:t>
      </w:r>
    </w:p>
    <w:p w14:paraId="10A95062" w14:textId="77777777" w:rsidR="000F5AF6" w:rsidRDefault="000F5AF6" w:rsidP="000F5AF6">
      <w:pPr>
        <w:tabs>
          <w:tab w:val="left" w:pos="2078"/>
          <w:tab w:val="left" w:pos="4156"/>
          <w:tab w:val="left" w:pos="6234"/>
        </w:tabs>
        <w:spacing w:line="360" w:lineRule="auto"/>
        <w:ind w:left="315"/>
        <w:textAlignment w:val="center"/>
      </w:pPr>
      <w:r>
        <w:t>A</w:t>
      </w:r>
      <w:r>
        <w:t>．能量</w:t>
      </w:r>
      <w:r>
        <w:tab/>
        <w:t>B</w:t>
      </w:r>
      <w:r>
        <w:t>．位移</w:t>
      </w:r>
      <w:r>
        <w:tab/>
        <w:t>C</w:t>
      </w:r>
      <w:r>
        <w:t>．电流</w:t>
      </w:r>
      <w:r>
        <w:tab/>
        <w:t>D</w:t>
      </w:r>
      <w:r>
        <w:t>．电荷量</w:t>
      </w:r>
    </w:p>
    <w:p w14:paraId="4A7D8C8D" w14:textId="77777777" w:rsidR="000F5AF6" w:rsidRDefault="000F5AF6" w:rsidP="000F5AF6">
      <w:pPr>
        <w:shd w:val="clear" w:color="auto" w:fill="F2F2F2"/>
        <w:spacing w:line="360" w:lineRule="auto"/>
        <w:ind w:left="315"/>
        <w:textAlignment w:val="center"/>
      </w:pPr>
      <w:r>
        <w:rPr>
          <w:color w:val="FF0000"/>
        </w:rPr>
        <w:t>【答案】</w:t>
      </w:r>
      <w:r>
        <w:rPr>
          <w:color w:val="FF0000"/>
        </w:rPr>
        <w:t>A</w:t>
      </w:r>
    </w:p>
    <w:p w14:paraId="4D85EBF7" w14:textId="77777777" w:rsidR="000F5AF6" w:rsidRDefault="000F5AF6" w:rsidP="000F5AF6">
      <w:pPr>
        <w:shd w:val="clear" w:color="auto" w:fill="F2F2F2"/>
        <w:spacing w:line="360" w:lineRule="auto"/>
        <w:ind w:left="315"/>
        <w:textAlignment w:val="center"/>
      </w:pPr>
      <w:r>
        <w:rPr>
          <w:color w:val="FF0000"/>
        </w:rPr>
        <w:t>【详解】根据电功</w:t>
      </w:r>
      <w:r>
        <w:rPr>
          <w:color w:val="FF0000"/>
        </w:rPr>
        <w:object w:dxaOrig="756" w:dyaOrig="247" w14:anchorId="7CB4B031">
          <v:shape id="_x0000_i1650" type="#_x0000_t75" alt="eqIdfc9fbe40a07e5ad18cff1ebe4e6f6df1" style="width:37.9pt;height:12.4pt" o:ole="">
            <v:imagedata r:id="rId588" o:title="eqIdfc9fbe40a07e5ad18cff1ebe4e6f6df1"/>
          </v:shape>
          <o:OLEObject Type="Embed" ProgID="Equation.DSMT4" ShapeID="_x0000_i1650" DrawAspect="Content" ObjectID="_1819696163" r:id="rId589"/>
        </w:object>
      </w:r>
      <w:r>
        <w:rPr>
          <w:color w:val="FF0000"/>
        </w:rPr>
        <w:t>可知</w:t>
      </w:r>
      <w:r>
        <w:rPr>
          <w:color w:val="FF0000"/>
        </w:rPr>
        <w:object w:dxaOrig="492" w:dyaOrig="252" w14:anchorId="3AD844EF">
          <v:shape id="_x0000_i1651" type="#_x0000_t75" alt="eqId0792d1aaf2b876b37ee14db1bf591040" style="width:24.75pt;height:12.75pt" o:ole="">
            <v:imagedata r:id="rId586" o:title="eqId0792d1aaf2b876b37ee14db1bf591040"/>
          </v:shape>
          <o:OLEObject Type="Embed" ProgID="Equation.DSMT4" ShapeID="_x0000_i1651" DrawAspect="Content" ObjectID="_1819696164" r:id="rId590"/>
        </w:object>
      </w:r>
      <w:r>
        <w:rPr>
          <w:color w:val="FF0000"/>
        </w:rPr>
        <w:t>是能量的单位。</w:t>
      </w:r>
    </w:p>
    <w:p w14:paraId="25BA4E68" w14:textId="77777777" w:rsidR="000F5AF6" w:rsidRDefault="000F5AF6" w:rsidP="000F5AF6">
      <w:pPr>
        <w:shd w:val="clear" w:color="auto" w:fill="F2F2F2"/>
        <w:spacing w:line="360" w:lineRule="auto"/>
        <w:ind w:left="315"/>
        <w:textAlignment w:val="center"/>
      </w:pPr>
      <w:r>
        <w:rPr>
          <w:color w:val="FF0000"/>
        </w:rPr>
        <w:t>故选</w:t>
      </w:r>
      <w:r>
        <w:rPr>
          <w:color w:val="FF0000"/>
        </w:rPr>
        <w:t>A</w:t>
      </w:r>
      <w:r>
        <w:rPr>
          <w:color w:val="FF0000"/>
        </w:rPr>
        <w:t>。</w:t>
      </w:r>
    </w:p>
    <w:p w14:paraId="775E9FEE" w14:textId="77777777" w:rsidR="000F5AF6" w:rsidRDefault="000F5AF6" w:rsidP="000F5AF6">
      <w:pPr>
        <w:spacing w:line="360" w:lineRule="auto"/>
        <w:ind w:left="315" w:hanging="315"/>
        <w:textAlignment w:val="center"/>
      </w:pPr>
      <w:r>
        <w:t>3</w:t>
      </w:r>
      <w:r>
        <w:t>．</w:t>
      </w:r>
      <w:r>
        <w:rPr>
          <w:color w:val="00B050"/>
        </w:rPr>
        <w:t>（</w:t>
      </w:r>
      <w:r>
        <w:rPr>
          <w:color w:val="00B050"/>
        </w:rPr>
        <w:t>2025·</w:t>
      </w:r>
      <w:r>
        <w:rPr>
          <w:color w:val="00B050"/>
        </w:rPr>
        <w:t>山东</w:t>
      </w:r>
      <w:r>
        <w:rPr>
          <w:color w:val="00B050"/>
        </w:rPr>
        <w:t>·</w:t>
      </w:r>
      <w:r>
        <w:rPr>
          <w:color w:val="00B050"/>
        </w:rPr>
        <w:t>模拟预测）</w:t>
      </w:r>
      <w:r>
        <w:rPr>
          <w:rFonts w:hint="eastAsia"/>
        </w:rPr>
        <w:t>（</w:t>
      </w:r>
      <w:r>
        <w:t>多选</w:t>
      </w:r>
      <w:r>
        <w:rPr>
          <w:rFonts w:hint="eastAsia"/>
        </w:rPr>
        <w:t>）</w:t>
      </w:r>
      <w:r>
        <w:t>某电饭锅内部的电路图如图所示，</w:t>
      </w:r>
      <w:r>
        <w:rPr>
          <w:rFonts w:eastAsia="Times New Roman"/>
          <w:i/>
        </w:rPr>
        <w:t>a</w:t>
      </w:r>
      <w:r>
        <w:rPr>
          <w:i/>
        </w:rPr>
        <w:t>、</w:t>
      </w:r>
      <w:r>
        <w:rPr>
          <w:rFonts w:eastAsia="Times New Roman"/>
          <w:i/>
        </w:rPr>
        <w:t>b</w:t>
      </w:r>
      <w:r>
        <w:t>端接有效值为</w:t>
      </w:r>
      <w:r>
        <w:t>220V</w:t>
      </w:r>
      <w:r>
        <w:t>的交流电压，</w:t>
      </w:r>
      <w:r>
        <w:object w:dxaOrig="228" w:dyaOrig="348" w14:anchorId="15D9457E">
          <v:shape id="_x0000_i1652" type="#_x0000_t75" alt="eqId9efc18a5bb2e53586331b2a58538a48b" style="width:11.25pt;height:17.25pt" o:ole="">
            <v:imagedata r:id="rId591" o:title="eqId9efc18a5bb2e53586331b2a58538a48b"/>
          </v:shape>
          <o:OLEObject Type="Embed" ProgID="Equation.DSMT4" ShapeID="_x0000_i1652" DrawAspect="Content" ObjectID="_1819696165" r:id="rId592"/>
        </w:object>
      </w:r>
      <w:r>
        <w:t>、</w:t>
      </w:r>
      <w:r>
        <w:object w:dxaOrig="264" w:dyaOrig="318" w14:anchorId="4B4B9CE2">
          <v:shape id="_x0000_i1653" type="#_x0000_t75" alt="eqId19f20f21a9d50b61dac519a3ddab539d" style="width:13.15pt;height:15.75pt" o:ole="">
            <v:imagedata r:id="rId593" o:title="eqId19f20f21a9d50b61dac519a3ddab539d"/>
          </v:shape>
          <o:OLEObject Type="Embed" ProgID="Equation.DSMT4" ShapeID="_x0000_i1653" DrawAspect="Content" ObjectID="_1819696166" r:id="rId594"/>
        </w:object>
      </w:r>
      <w:r>
        <w:t>分别为发热盘和保温板，</w:t>
      </w:r>
      <w:r>
        <w:object w:dxaOrig="246" w:dyaOrig="379" w14:anchorId="2ECE6717">
          <v:shape id="_x0000_i1654" type="#_x0000_t75" alt="eqId5a2c4640b2bee411935f588fc5433c74" style="width:12.4pt;height:19.15pt" o:ole="">
            <v:imagedata r:id="rId595" o:title="eqId5a2c4640b2bee411935f588fc5433c74"/>
          </v:shape>
          <o:OLEObject Type="Embed" ProgID="Equation.DSMT4" ShapeID="_x0000_i1654" DrawAspect="Content" ObjectID="_1819696167" r:id="rId596"/>
        </w:object>
      </w:r>
      <w:r>
        <w:t>、</w:t>
      </w:r>
      <w:r>
        <w:object w:dxaOrig="264" w:dyaOrig="316" w14:anchorId="3F55A0CB">
          <v:shape id="_x0000_i1655" type="#_x0000_t75" alt="eqId98e2599548b7b123f3c8d0b91aacd5de" style="width:13.15pt;height:15.75pt" o:ole="">
            <v:imagedata r:id="rId597" o:title="eqId98e2599548b7b123f3c8d0b91aacd5de"/>
          </v:shape>
          <o:OLEObject Type="Embed" ProgID="Equation.DSMT4" ShapeID="_x0000_i1655" DrawAspect="Content" ObjectID="_1819696168" r:id="rId598"/>
        </w:object>
      </w:r>
      <w:r>
        <w:t>用于保护指示灯</w:t>
      </w:r>
      <w:r>
        <w:object w:dxaOrig="228" w:dyaOrig="319" w14:anchorId="53065181">
          <v:shape id="_x0000_i1656" type="#_x0000_t75" alt="eqId172722d11ea7e01411fa06dbb82f46ee" style="width:11.25pt;height:16.15pt" o:ole="">
            <v:imagedata r:id="rId599" o:title="eqId172722d11ea7e01411fa06dbb82f46ee"/>
          </v:shape>
          <o:OLEObject Type="Embed" ProgID="Equation.DSMT4" ShapeID="_x0000_i1656" DrawAspect="Content" ObjectID="_1819696169" r:id="rId600"/>
        </w:object>
      </w:r>
      <w:r>
        <w:t>、</w:t>
      </w:r>
      <w:r>
        <w:object w:dxaOrig="228" w:dyaOrig="321" w14:anchorId="34719FD3">
          <v:shape id="_x0000_i1657" type="#_x0000_t75" alt="eqId9fbd49bf20f987c05b4d36e31549075c" style="width:11.25pt;height:16.15pt" o:ole="">
            <v:imagedata r:id="rId601" o:title="eqId9fbd49bf20f987c05b4d36e31549075c"/>
          </v:shape>
          <o:OLEObject Type="Embed" ProgID="Equation.DSMT4" ShapeID="_x0000_i1657" DrawAspect="Content" ObjectID="_1819696170" r:id="rId602"/>
        </w:object>
      </w:r>
      <w:r>
        <w:t>，四个电阻和指示灯的阻值均恒定，其中</w:t>
      </w:r>
      <w:r>
        <w:object w:dxaOrig="228" w:dyaOrig="319" w14:anchorId="060D32F4">
          <v:shape id="_x0000_i1658" type="#_x0000_t75" alt="eqId172722d11ea7e01411fa06dbb82f46ee" style="width:11.25pt;height:16.15pt" o:ole="">
            <v:imagedata r:id="rId599" o:title="eqId172722d11ea7e01411fa06dbb82f46ee"/>
          </v:shape>
          <o:OLEObject Type="Embed" ProgID="Equation.DSMT4" ShapeID="_x0000_i1658" DrawAspect="Content" ObjectID="_1819696171" r:id="rId603"/>
        </w:object>
      </w:r>
      <w:r>
        <w:t>的额定电压远大于</w:t>
      </w:r>
      <w:r>
        <w:object w:dxaOrig="228" w:dyaOrig="321" w14:anchorId="43687130">
          <v:shape id="_x0000_i1659" type="#_x0000_t75" alt="eqId9fbd49bf20f987c05b4d36e31549075c" style="width:11.25pt;height:16.15pt" o:ole="">
            <v:imagedata r:id="rId601" o:title="eqId9fbd49bf20f987c05b4d36e31549075c"/>
          </v:shape>
          <o:OLEObject Type="Embed" ProgID="Equation.DSMT4" ShapeID="_x0000_i1659" DrawAspect="Content" ObjectID="_1819696172" r:id="rId604"/>
        </w:object>
      </w:r>
      <w:r>
        <w:t>的额定电压。下列说法正确的是（　　）</w:t>
      </w:r>
    </w:p>
    <w:p w14:paraId="042A577D"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61EB006F" wp14:editId="0F7C8F93">
            <wp:extent cx="2686050" cy="1962150"/>
            <wp:effectExtent l="0" t="0" r="11430" b="3810"/>
            <wp:docPr id="16" name="图片 16" descr="@@@caaa8a01-a24a-455b-8855-db1d8e55e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aaa8a01-a24a-455b-8855-db1d8e55efc2"/>
                    <pic:cNvPicPr>
                      <a:picLocks noChangeAspect="1"/>
                    </pic:cNvPicPr>
                  </pic:nvPicPr>
                  <pic:blipFill>
                    <a:blip r:embed="rId605"/>
                    <a:stretch>
                      <a:fillRect/>
                    </a:stretch>
                  </pic:blipFill>
                  <pic:spPr>
                    <a:xfrm>
                      <a:off x="0" y="0"/>
                      <a:ext cx="2686050" cy="1962150"/>
                    </a:xfrm>
                    <a:prstGeom prst="rect">
                      <a:avLst/>
                    </a:prstGeom>
                  </pic:spPr>
                </pic:pic>
              </a:graphicData>
            </a:graphic>
          </wp:inline>
        </w:drawing>
      </w:r>
    </w:p>
    <w:p w14:paraId="676B0AC8" w14:textId="77777777" w:rsidR="000F5AF6" w:rsidRDefault="000F5AF6" w:rsidP="000F5AF6">
      <w:pPr>
        <w:tabs>
          <w:tab w:val="left" w:pos="4156"/>
        </w:tabs>
        <w:spacing w:line="360" w:lineRule="auto"/>
        <w:ind w:left="315"/>
        <w:textAlignment w:val="center"/>
      </w:pPr>
      <w:r>
        <w:t>A</w:t>
      </w:r>
      <w:r>
        <w:t>．</w:t>
      </w:r>
      <w:r>
        <w:rPr>
          <w:rFonts w:eastAsia="Times New Roman"/>
          <w:i/>
        </w:rPr>
        <w:t>S</w:t>
      </w:r>
      <w:r>
        <w:t>断开时，电饭锅处于煮饭状态</w:t>
      </w:r>
      <w:r>
        <w:tab/>
        <w:t>B</w:t>
      </w:r>
      <w:r>
        <w:t>．</w:t>
      </w:r>
      <w:r>
        <w:rPr>
          <w:rFonts w:eastAsia="Times New Roman"/>
          <w:i/>
        </w:rPr>
        <w:t>S</w:t>
      </w:r>
      <w:r>
        <w:t>闭合时，电饭锅处于煮饭状态</w:t>
      </w:r>
    </w:p>
    <w:p w14:paraId="10899997" w14:textId="77777777" w:rsidR="000F5AF6" w:rsidRDefault="000F5AF6" w:rsidP="000F5AF6">
      <w:pPr>
        <w:tabs>
          <w:tab w:val="left" w:pos="4156"/>
        </w:tabs>
        <w:spacing w:line="360" w:lineRule="auto"/>
        <w:ind w:left="315"/>
        <w:textAlignment w:val="center"/>
      </w:pPr>
      <w:r>
        <w:lastRenderedPageBreak/>
        <w:t>C</w:t>
      </w:r>
      <w:r>
        <w:t>．</w:t>
      </w:r>
      <w:r>
        <w:object w:dxaOrig="228" w:dyaOrig="319" w14:anchorId="18CB2145">
          <v:shape id="_x0000_i1660" type="#_x0000_t75" alt="eqId172722d11ea7e01411fa06dbb82f46ee" style="width:11.25pt;height:16.15pt" o:ole="">
            <v:imagedata r:id="rId599" o:title="eqId172722d11ea7e01411fa06dbb82f46ee"/>
          </v:shape>
          <o:OLEObject Type="Embed" ProgID="Equation.DSMT4" ShapeID="_x0000_i1660" DrawAspect="Content" ObjectID="_1819696173" r:id="rId606"/>
        </w:object>
      </w:r>
      <w:r>
        <w:t>为煮饭指示灯</w:t>
      </w:r>
      <w:r>
        <w:tab/>
        <w:t>D</w:t>
      </w:r>
      <w:r>
        <w:t>．</w:t>
      </w:r>
      <w:r>
        <w:rPr>
          <w:rFonts w:eastAsia="Times New Roman"/>
          <w:i/>
        </w:rPr>
        <w:t>S</w:t>
      </w:r>
      <w:r>
        <w:t>断开时，电饭锅消耗的功率比</w:t>
      </w:r>
      <w:r>
        <w:rPr>
          <w:rFonts w:eastAsia="Times New Roman"/>
          <w:i/>
        </w:rPr>
        <w:t>S</w:t>
      </w:r>
      <w:r>
        <w:t>闭合时大</w:t>
      </w:r>
    </w:p>
    <w:p w14:paraId="09D5DDCC" w14:textId="77777777" w:rsidR="000F5AF6" w:rsidRDefault="000F5AF6" w:rsidP="000F5AF6">
      <w:pPr>
        <w:shd w:val="clear" w:color="auto" w:fill="F2F2F2"/>
        <w:spacing w:line="360" w:lineRule="auto"/>
        <w:ind w:left="315"/>
        <w:textAlignment w:val="center"/>
      </w:pPr>
      <w:r>
        <w:rPr>
          <w:color w:val="FF0000"/>
        </w:rPr>
        <w:t>【答案】</w:t>
      </w:r>
      <w:r>
        <w:rPr>
          <w:color w:val="FF0000"/>
        </w:rPr>
        <w:t>BC</w:t>
      </w:r>
    </w:p>
    <w:p w14:paraId="6CAA8777" w14:textId="77777777" w:rsidR="000F5AF6" w:rsidRDefault="000F5AF6" w:rsidP="000F5AF6">
      <w:pPr>
        <w:shd w:val="clear" w:color="auto" w:fill="F2F2F2"/>
        <w:spacing w:line="360" w:lineRule="auto"/>
        <w:ind w:left="315"/>
        <w:textAlignment w:val="center"/>
      </w:pPr>
      <w:r>
        <w:rPr>
          <w:color w:val="FF0000"/>
        </w:rPr>
        <w:t>【详解】</w:t>
      </w:r>
      <w:r>
        <w:rPr>
          <w:color w:val="FF0000"/>
        </w:rPr>
        <w:t>AB</w:t>
      </w:r>
      <w:r>
        <w:rPr>
          <w:color w:val="FF0000"/>
        </w:rPr>
        <w:t>．</w:t>
      </w:r>
      <w:r>
        <w:rPr>
          <w:color w:val="FF0000"/>
        </w:rPr>
        <w:t>S</w:t>
      </w:r>
      <w:r>
        <w:rPr>
          <w:color w:val="FF0000"/>
        </w:rPr>
        <w:t>闭合时保温板被短路，发热盘两端的电压为</w:t>
      </w:r>
      <w:r>
        <w:rPr>
          <w:color w:val="FF0000"/>
        </w:rPr>
        <w:t>220V</w:t>
      </w:r>
      <w:r>
        <w:rPr>
          <w:color w:val="FF0000"/>
        </w:rPr>
        <w:t>，</w:t>
      </w:r>
      <w:r>
        <w:rPr>
          <w:color w:val="FF0000"/>
        </w:rPr>
        <w:t>S</w:t>
      </w:r>
      <w:r>
        <w:rPr>
          <w:color w:val="FF0000"/>
        </w:rPr>
        <w:t>断开时发热盘两端的电压小于</w:t>
      </w:r>
      <w:r>
        <w:rPr>
          <w:color w:val="FF0000"/>
        </w:rPr>
        <w:t>220V</w:t>
      </w:r>
      <w:r>
        <w:rPr>
          <w:color w:val="FF0000"/>
        </w:rPr>
        <w:t>，可知</w:t>
      </w:r>
      <w:r>
        <w:rPr>
          <w:color w:val="FF0000"/>
        </w:rPr>
        <w:t>S</w:t>
      </w:r>
      <w:r>
        <w:rPr>
          <w:color w:val="FF0000"/>
        </w:rPr>
        <w:t>闭合时发热盘的功率更高，为煮饭状态，</w:t>
      </w:r>
      <w:r>
        <w:rPr>
          <w:color w:val="FF0000"/>
        </w:rPr>
        <w:t>B</w:t>
      </w:r>
      <w:r>
        <w:rPr>
          <w:color w:val="FF0000"/>
        </w:rPr>
        <w:t>正确，</w:t>
      </w:r>
      <w:r>
        <w:rPr>
          <w:color w:val="FF0000"/>
        </w:rPr>
        <w:t>A</w:t>
      </w:r>
      <w:r>
        <w:rPr>
          <w:color w:val="FF0000"/>
        </w:rPr>
        <w:t>错误；</w:t>
      </w:r>
    </w:p>
    <w:p w14:paraId="651BCE73" w14:textId="77777777" w:rsidR="000F5AF6" w:rsidRDefault="000F5AF6" w:rsidP="000F5AF6">
      <w:pPr>
        <w:shd w:val="clear" w:color="auto" w:fill="F2F2F2"/>
        <w:spacing w:line="360" w:lineRule="auto"/>
        <w:ind w:left="315"/>
        <w:textAlignment w:val="center"/>
      </w:pPr>
      <w:r>
        <w:rPr>
          <w:color w:val="FF0000"/>
        </w:rPr>
        <w:t>C</w:t>
      </w:r>
      <w:r>
        <w:rPr>
          <w:color w:val="FF0000"/>
        </w:rPr>
        <w:t>．</w:t>
      </w:r>
      <w:r>
        <w:rPr>
          <w:color w:val="FF0000"/>
        </w:rPr>
        <w:t>S</w:t>
      </w:r>
      <w:r>
        <w:rPr>
          <w:color w:val="FF0000"/>
        </w:rPr>
        <w:t>闭合时</w:t>
      </w:r>
      <w:r>
        <w:rPr>
          <w:color w:val="FF0000"/>
        </w:rPr>
        <w:object w:dxaOrig="228" w:dyaOrig="321" w14:anchorId="43C81DF2">
          <v:shape id="_x0000_i1661" type="#_x0000_t75" alt="eqId9fbd49bf20f987c05b4d36e31549075c" style="width:11.25pt;height:16.15pt" o:ole="">
            <v:imagedata r:id="rId601" o:title="eqId9fbd49bf20f987c05b4d36e31549075c"/>
          </v:shape>
          <o:OLEObject Type="Embed" ProgID="Equation.DSMT4" ShapeID="_x0000_i1661" DrawAspect="Content" ObjectID="_1819696174" r:id="rId607"/>
        </w:object>
      </w:r>
      <w:r>
        <w:rPr>
          <w:color w:val="FF0000"/>
        </w:rPr>
        <w:t>不发光，</w:t>
      </w:r>
      <w:r>
        <w:rPr>
          <w:color w:val="FF0000"/>
        </w:rPr>
        <w:object w:dxaOrig="228" w:dyaOrig="319" w14:anchorId="6F31AA7F">
          <v:shape id="_x0000_i1662" type="#_x0000_t75" alt="eqId172722d11ea7e01411fa06dbb82f46ee" style="width:11.25pt;height:16.15pt" o:ole="">
            <v:imagedata r:id="rId599" o:title="eqId172722d11ea7e01411fa06dbb82f46ee"/>
          </v:shape>
          <o:OLEObject Type="Embed" ProgID="Equation.DSMT4" ShapeID="_x0000_i1662" DrawAspect="Content" ObjectID="_1819696175" r:id="rId608"/>
        </w:object>
      </w:r>
      <w:r>
        <w:rPr>
          <w:color w:val="FF0000"/>
        </w:rPr>
        <w:t>发光，可知</w:t>
      </w:r>
      <w:r>
        <w:rPr>
          <w:color w:val="FF0000"/>
        </w:rPr>
        <w:object w:dxaOrig="228" w:dyaOrig="319" w14:anchorId="5F66C551">
          <v:shape id="_x0000_i1663" type="#_x0000_t75" alt="eqId172722d11ea7e01411fa06dbb82f46ee" style="width:11.25pt;height:16.15pt" o:ole="">
            <v:imagedata r:id="rId599" o:title="eqId172722d11ea7e01411fa06dbb82f46ee"/>
          </v:shape>
          <o:OLEObject Type="Embed" ProgID="Equation.DSMT4" ShapeID="_x0000_i1663" DrawAspect="Content" ObjectID="_1819696176" r:id="rId609"/>
        </w:object>
      </w:r>
      <w:r>
        <w:rPr>
          <w:color w:val="FF0000"/>
        </w:rPr>
        <w:t>为煮饭指示灯，</w:t>
      </w:r>
      <w:r>
        <w:rPr>
          <w:color w:val="FF0000"/>
        </w:rPr>
        <w:t>C</w:t>
      </w:r>
      <w:r>
        <w:rPr>
          <w:color w:val="FF0000"/>
        </w:rPr>
        <w:t>正确；</w:t>
      </w:r>
    </w:p>
    <w:p w14:paraId="76CBF31B" w14:textId="77777777" w:rsidR="000F5AF6" w:rsidRDefault="000F5AF6" w:rsidP="000F5AF6">
      <w:pPr>
        <w:shd w:val="clear" w:color="auto" w:fill="F2F2F2"/>
        <w:spacing w:line="360" w:lineRule="auto"/>
        <w:ind w:left="315"/>
        <w:textAlignment w:val="center"/>
      </w:pPr>
      <w:r>
        <w:rPr>
          <w:color w:val="FF0000"/>
        </w:rPr>
        <w:t>D</w:t>
      </w:r>
      <w:r>
        <w:rPr>
          <w:color w:val="FF0000"/>
        </w:rPr>
        <w:t>．</w:t>
      </w:r>
      <w:r>
        <w:rPr>
          <w:color w:val="FF0000"/>
        </w:rPr>
        <w:t>S</w:t>
      </w:r>
      <w:r>
        <w:rPr>
          <w:color w:val="FF0000"/>
        </w:rPr>
        <w:t>断开时，电路的总电阻大于</w:t>
      </w:r>
      <w:r>
        <w:rPr>
          <w:color w:val="FF0000"/>
        </w:rPr>
        <w:t>S</w:t>
      </w:r>
      <w:r>
        <w:rPr>
          <w:color w:val="FF0000"/>
        </w:rPr>
        <w:t>闭合时的总电阻，可知</w:t>
      </w:r>
      <w:r>
        <w:rPr>
          <w:color w:val="FF0000"/>
        </w:rPr>
        <w:t>S</w:t>
      </w:r>
      <w:r>
        <w:rPr>
          <w:color w:val="FF0000"/>
        </w:rPr>
        <w:t>断开时电饭锅消耗的功率更小，</w:t>
      </w:r>
      <w:r>
        <w:rPr>
          <w:color w:val="FF0000"/>
        </w:rPr>
        <w:t>D</w:t>
      </w:r>
      <w:r>
        <w:rPr>
          <w:color w:val="FF0000"/>
        </w:rPr>
        <w:t>错误。</w:t>
      </w:r>
    </w:p>
    <w:p w14:paraId="093A5124" w14:textId="77777777" w:rsidR="000F5AF6" w:rsidRDefault="000F5AF6" w:rsidP="000F5AF6">
      <w:pPr>
        <w:shd w:val="clear" w:color="auto" w:fill="F2F2F2"/>
        <w:spacing w:line="360" w:lineRule="auto"/>
        <w:ind w:left="315"/>
        <w:textAlignment w:val="center"/>
      </w:pPr>
      <w:r>
        <w:rPr>
          <w:color w:val="FF0000"/>
        </w:rPr>
        <w:t>故选</w:t>
      </w:r>
      <w:r>
        <w:rPr>
          <w:color w:val="FF0000"/>
        </w:rPr>
        <w:t>BC</w:t>
      </w:r>
      <w:r>
        <w:rPr>
          <w:color w:val="FF0000"/>
        </w:rPr>
        <w:t>。</w:t>
      </w:r>
    </w:p>
    <w:p w14:paraId="1D478F26" w14:textId="77777777" w:rsidR="000F5AF6" w:rsidRDefault="000F5AF6" w:rsidP="000F5AF6">
      <w:pPr>
        <w:spacing w:line="360" w:lineRule="auto"/>
        <w:ind w:left="315" w:hanging="315"/>
        <w:textAlignment w:val="center"/>
      </w:pPr>
      <w:r>
        <w:t>4</w:t>
      </w:r>
      <w:r>
        <w:t>．</w:t>
      </w:r>
      <w:r>
        <w:rPr>
          <w:color w:val="00B050"/>
        </w:rPr>
        <w:t>（</w:t>
      </w:r>
      <w:r>
        <w:rPr>
          <w:color w:val="00B050"/>
        </w:rPr>
        <w:t>2024·</w:t>
      </w:r>
      <w:r>
        <w:rPr>
          <w:color w:val="00B050"/>
        </w:rPr>
        <w:t>海南</w:t>
      </w:r>
      <w:r>
        <w:rPr>
          <w:color w:val="00B050"/>
        </w:rPr>
        <w:t>·</w:t>
      </w:r>
      <w:r>
        <w:rPr>
          <w:color w:val="00B050"/>
        </w:rPr>
        <w:t>高考真题）</w:t>
      </w:r>
      <w:r>
        <w:t>虚接是常见的电路故障，如图所示，电热器</w:t>
      </w:r>
      <w:r>
        <w:t>A</w:t>
      </w:r>
      <w:r>
        <w:t>与电热器</w:t>
      </w:r>
      <w:r>
        <w:t>B</w:t>
      </w:r>
      <w:r>
        <w:t>并联。电路中的</w:t>
      </w:r>
      <w:r>
        <w:rPr>
          <w:rFonts w:eastAsia="Times New Roman"/>
          <w:i/>
        </w:rPr>
        <w:t>C</w:t>
      </w:r>
      <w:r>
        <w:t>处由于某种原因形成了虚接，造成了该处接触电阻</w:t>
      </w:r>
      <w:r>
        <w:t>0~240Ω</w:t>
      </w:r>
      <w:r>
        <w:t>之间不稳定变化，可等效为电阻</w:t>
      </w:r>
      <w:r>
        <w:object w:dxaOrig="281" w:dyaOrig="316" w14:anchorId="04ACA5F2">
          <v:shape id="_x0000_i1664" type="#_x0000_t75" alt="eqId890ef4b17c7f2e76722f9f669c2edc0c" style="width:13.9pt;height:15.75pt" o:ole="">
            <v:imagedata r:id="rId610" o:title="eqId890ef4b17c7f2e76722f9f669c2edc0c"/>
          </v:shape>
          <o:OLEObject Type="Embed" ProgID="Equation.DSMT4" ShapeID="_x0000_i1664" DrawAspect="Content" ObjectID="_1819696177" r:id="rId611"/>
        </w:object>
      </w:r>
      <w:r>
        <w:t>，已知</w:t>
      </w:r>
      <w:r>
        <w:rPr>
          <w:rFonts w:eastAsia="Times New Roman"/>
          <w:i/>
        </w:rPr>
        <w:t>MN</w:t>
      </w:r>
      <w:r>
        <w:t>两端电压</w:t>
      </w:r>
      <w:r>
        <w:object w:dxaOrig="950" w:dyaOrig="250" w14:anchorId="6E66EF81">
          <v:shape id="_x0000_i1665" type="#_x0000_t75" alt="eqId7e6941cab5d0510345c4f78e5c110f03" style="width:47.65pt;height:12.4pt" o:ole="">
            <v:imagedata r:id="rId612" o:title="eqId7e6941cab5d0510345c4f78e5c110f03"/>
          </v:shape>
          <o:OLEObject Type="Embed" ProgID="Equation.DSMT4" ShapeID="_x0000_i1665" DrawAspect="Content" ObjectID="_1819696178" r:id="rId613"/>
        </w:object>
      </w:r>
      <w:r>
        <w:t>，</w:t>
      </w:r>
      <w:r>
        <w:t>A</w:t>
      </w:r>
      <w:r>
        <w:t>与</w:t>
      </w:r>
      <w:r>
        <w:t>B</w:t>
      </w:r>
      <w:r>
        <w:t>的电阻</w:t>
      </w:r>
      <w:r>
        <w:object w:dxaOrig="1267" w:dyaOrig="316" w14:anchorId="7DFF29B6">
          <v:shape id="_x0000_i1666" type="#_x0000_t75" alt="eqIdade60b26dbea435e17adbcdc4877c926" style="width:63.4pt;height:15.75pt" o:ole="">
            <v:imagedata r:id="rId614" o:title="eqIdade60b26dbea435e17adbcdc4877c926"/>
          </v:shape>
          <o:OLEObject Type="Embed" ProgID="Equation.DSMT4" ShapeID="_x0000_i1666" DrawAspect="Content" ObjectID="_1819696179" r:id="rId615"/>
        </w:object>
      </w:r>
      <w:r>
        <w:t>，求：</w:t>
      </w:r>
    </w:p>
    <w:p w14:paraId="5D4B59B4" w14:textId="77777777" w:rsidR="000F5AF6" w:rsidRDefault="000F5AF6" w:rsidP="000F5AF6">
      <w:pPr>
        <w:spacing w:line="360" w:lineRule="auto"/>
        <w:ind w:left="315"/>
        <w:textAlignment w:val="center"/>
      </w:pPr>
      <w:r>
        <w:t>（</w:t>
      </w:r>
      <w:r>
        <w:t>1</w:t>
      </w:r>
      <w:r>
        <w:t>）</w:t>
      </w:r>
      <w:r>
        <w:rPr>
          <w:rFonts w:eastAsia="Times New Roman"/>
          <w:i/>
        </w:rPr>
        <w:t>MN</w:t>
      </w:r>
      <w:r>
        <w:t>间电阻</w:t>
      </w:r>
      <w:r>
        <w:rPr>
          <w:rFonts w:eastAsia="Times New Roman"/>
          <w:i/>
        </w:rPr>
        <w:t>R</w:t>
      </w:r>
      <w:r>
        <w:t>的变化范围；</w:t>
      </w:r>
    </w:p>
    <w:p w14:paraId="2EBD315F" w14:textId="77777777" w:rsidR="000F5AF6" w:rsidRDefault="000F5AF6" w:rsidP="000F5AF6">
      <w:pPr>
        <w:spacing w:line="360" w:lineRule="auto"/>
        <w:ind w:left="315"/>
        <w:textAlignment w:val="center"/>
      </w:pPr>
      <w:r>
        <w:t>（</w:t>
      </w:r>
      <w:r>
        <w:t>2</w:t>
      </w:r>
      <w:r>
        <w:t>）当</w:t>
      </w:r>
      <w:r>
        <w:object w:dxaOrig="1002" w:dyaOrig="316" w14:anchorId="40F02314">
          <v:shape id="_x0000_i1667" type="#_x0000_t75" alt="eqIdb53d16a4d74b1e5d9c3414534130d518" style="width:50.25pt;height:15.75pt" o:ole="">
            <v:imagedata r:id="rId616" o:title="eqIdb53d16a4d74b1e5d9c3414534130d518"/>
          </v:shape>
          <o:OLEObject Type="Embed" ProgID="Equation.DSMT4" ShapeID="_x0000_i1667" DrawAspect="Content" ObjectID="_1819696180" r:id="rId617"/>
        </w:object>
      </w:r>
      <w:r>
        <w:t>，电热器</w:t>
      </w:r>
      <w:r>
        <w:rPr>
          <w:rFonts w:eastAsia="Times New Roman"/>
          <w:i/>
        </w:rPr>
        <w:t>B</w:t>
      </w:r>
      <w:r>
        <w:t>消耗的功率（保留</w:t>
      </w:r>
      <w:r>
        <w:t>3</w:t>
      </w:r>
      <w:r>
        <w:t>位有效数字）</w:t>
      </w:r>
    </w:p>
    <w:p w14:paraId="2B1BE154"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389CA76F" wp14:editId="6CD02D88">
            <wp:extent cx="1695450" cy="1590675"/>
            <wp:effectExtent l="0" t="0" r="11430" b="9525"/>
            <wp:docPr id="17" name="图片 17" descr="@@@9ce82578-d580-4f3a-adfd-22c2fe9e0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ce82578-d580-4f3a-adfd-22c2fe9e0cb8"/>
                    <pic:cNvPicPr>
                      <a:picLocks noChangeAspect="1"/>
                    </pic:cNvPicPr>
                  </pic:nvPicPr>
                  <pic:blipFill>
                    <a:blip r:embed="rId618"/>
                    <a:stretch>
                      <a:fillRect/>
                    </a:stretch>
                  </pic:blipFill>
                  <pic:spPr>
                    <a:xfrm>
                      <a:off x="0" y="0"/>
                      <a:ext cx="1695450" cy="1590675"/>
                    </a:xfrm>
                    <a:prstGeom prst="rect">
                      <a:avLst/>
                    </a:prstGeom>
                  </pic:spPr>
                </pic:pic>
              </a:graphicData>
            </a:graphic>
          </wp:inline>
        </w:drawing>
      </w:r>
    </w:p>
    <w:p w14:paraId="67A028DB" w14:textId="77777777" w:rsidR="000F5AF6" w:rsidRDefault="000F5AF6" w:rsidP="000F5AF6">
      <w:pPr>
        <w:shd w:val="clear" w:color="auto" w:fill="F2F2F2"/>
        <w:spacing w:line="360" w:lineRule="auto"/>
        <w:ind w:left="315"/>
        <w:textAlignment w:val="center"/>
      </w:pPr>
      <w:r>
        <w:rPr>
          <w:color w:val="FF0000"/>
        </w:rPr>
        <w:t>【答案】（</w:t>
      </w:r>
      <w:r>
        <w:rPr>
          <w:color w:val="FF0000"/>
        </w:rPr>
        <w:t>1</w:t>
      </w:r>
      <w:r>
        <w:rPr>
          <w:color w:val="FF0000"/>
        </w:rPr>
        <w:t>）</w:t>
      </w:r>
      <w:r>
        <w:rPr>
          <w:color w:val="FF0000"/>
        </w:rPr>
        <w:object w:dxaOrig="1354" w:dyaOrig="223" w14:anchorId="577E88C3">
          <v:shape id="_x0000_i1668" type="#_x0000_t75" alt="eqId07c2f7f77870a3c7e4ef6e6913a4a6fd" style="width:67.9pt;height:11.25pt" o:ole="">
            <v:imagedata r:id="rId619" o:title="eqId07c2f7f77870a3c7e4ef6e6913a4a6fd"/>
          </v:shape>
          <o:OLEObject Type="Embed" ProgID="Equation.DSMT4" ShapeID="_x0000_i1668" DrawAspect="Content" ObjectID="_1819696181" r:id="rId620"/>
        </w:object>
      </w:r>
      <w:r>
        <w:rPr>
          <w:color w:val="FF0000"/>
        </w:rPr>
        <w:t>；（</w:t>
      </w:r>
      <w:r>
        <w:rPr>
          <w:color w:val="FF0000"/>
        </w:rPr>
        <w:t>2</w:t>
      </w:r>
      <w:r>
        <w:rPr>
          <w:color w:val="FF0000"/>
        </w:rPr>
        <w:t>）</w:t>
      </w:r>
      <w:r>
        <w:rPr>
          <w:color w:val="FF0000"/>
        </w:rPr>
        <w:object w:dxaOrig="633" w:dyaOrig="250" w14:anchorId="2C517A28">
          <v:shape id="_x0000_i1669" type="#_x0000_t75" alt="eqIdf4b5cb18a7a3a8a28faf1ef2a496033c" style="width:31.5pt;height:12.4pt" o:ole="">
            <v:imagedata r:id="rId621" o:title="eqIdf4b5cb18a7a3a8a28faf1ef2a496033c"/>
          </v:shape>
          <o:OLEObject Type="Embed" ProgID="Equation.DSMT4" ShapeID="_x0000_i1669" DrawAspect="Content" ObjectID="_1819696182" r:id="rId622"/>
        </w:object>
      </w:r>
    </w:p>
    <w:p w14:paraId="064C557E" w14:textId="77777777" w:rsidR="000F5AF6" w:rsidRDefault="000F5AF6" w:rsidP="000F5AF6">
      <w:pPr>
        <w:shd w:val="clear" w:color="auto" w:fill="F2F2F2"/>
        <w:spacing w:line="360" w:lineRule="auto"/>
        <w:ind w:left="315"/>
        <w:textAlignment w:val="center"/>
      </w:pPr>
      <w:r>
        <w:rPr>
          <w:color w:val="FF0000"/>
        </w:rPr>
        <w:t>【详解】（</w:t>
      </w:r>
      <w:r>
        <w:rPr>
          <w:color w:val="FF0000"/>
        </w:rPr>
        <w:t>1</w:t>
      </w:r>
      <w:r>
        <w:rPr>
          <w:color w:val="FF0000"/>
        </w:rPr>
        <w:t>）根据电路可知当</w:t>
      </w:r>
      <w:r>
        <w:rPr>
          <w:color w:val="FF0000"/>
        </w:rPr>
        <w:object w:dxaOrig="615" w:dyaOrig="316" w14:anchorId="4CC817CA">
          <v:shape id="_x0000_i1670" type="#_x0000_t75" alt="eqId863c59f3551a110c03e8cbfe7bef1ccb" style="width:30.75pt;height:15.75pt" o:ole="">
            <v:imagedata r:id="rId623" o:title="eqId863c59f3551a110c03e8cbfe7bef1ccb"/>
          </v:shape>
          <o:OLEObject Type="Embed" ProgID="Equation.DSMT4" ShapeID="_x0000_i1670" DrawAspect="Content" ObjectID="_1819696183" r:id="rId624"/>
        </w:object>
      </w:r>
      <w:r>
        <w:rPr>
          <w:color w:val="FF0000"/>
        </w:rPr>
        <w:t>时</w:t>
      </w:r>
      <w:r>
        <w:rPr>
          <w:rFonts w:eastAsia="Times New Roman"/>
          <w:i/>
          <w:color w:val="FF0000"/>
        </w:rPr>
        <w:t>MN</w:t>
      </w:r>
      <w:r>
        <w:rPr>
          <w:color w:val="FF0000"/>
        </w:rPr>
        <w:t>间电阻</w:t>
      </w:r>
      <w:r>
        <w:rPr>
          <w:rFonts w:eastAsia="Times New Roman"/>
          <w:i/>
          <w:color w:val="FF0000"/>
        </w:rPr>
        <w:t>R</w:t>
      </w:r>
      <w:r>
        <w:rPr>
          <w:color w:val="FF0000"/>
        </w:rPr>
        <w:t>的阻值最小，为</w:t>
      </w:r>
    </w:p>
    <w:p w14:paraId="397886E2" w14:textId="77777777" w:rsidR="000F5AF6" w:rsidRDefault="000F5AF6" w:rsidP="000F5AF6">
      <w:pPr>
        <w:shd w:val="clear" w:color="auto" w:fill="F2F2F2"/>
        <w:spacing w:line="360" w:lineRule="auto"/>
        <w:ind w:left="315"/>
        <w:jc w:val="center"/>
        <w:textAlignment w:val="center"/>
      </w:pPr>
      <w:r>
        <w:rPr>
          <w:color w:val="FF0000"/>
        </w:rPr>
        <w:object w:dxaOrig="1688" w:dyaOrig="593" w14:anchorId="33457042">
          <v:shape id="_x0000_i1671" type="#_x0000_t75" alt="eqId6924efccf37c806cf2134c0d3bffec74" style="width:84.4pt;height:29.65pt" o:ole="">
            <v:imagedata r:id="rId625" o:title="eqId6924efccf37c806cf2134c0d3bffec74"/>
          </v:shape>
          <o:OLEObject Type="Embed" ProgID="Equation.DSMT4" ShapeID="_x0000_i1671" DrawAspect="Content" ObjectID="_1819696184" r:id="rId626"/>
        </w:object>
      </w:r>
    </w:p>
    <w:p w14:paraId="5FDB6A36" w14:textId="77777777" w:rsidR="000F5AF6" w:rsidRDefault="000F5AF6" w:rsidP="000F5AF6">
      <w:pPr>
        <w:shd w:val="clear" w:color="auto" w:fill="F2F2F2"/>
        <w:spacing w:line="360" w:lineRule="auto"/>
        <w:ind w:left="315"/>
        <w:textAlignment w:val="center"/>
      </w:pPr>
      <w:r>
        <w:rPr>
          <w:color w:val="FF0000"/>
        </w:rPr>
        <w:t>当</w:t>
      </w:r>
      <w:r>
        <w:rPr>
          <w:color w:val="FF0000"/>
        </w:rPr>
        <w:object w:dxaOrig="1002" w:dyaOrig="316" w14:anchorId="09F05F95">
          <v:shape id="_x0000_i1672" type="#_x0000_t75" alt="eqIdb53d16a4d74b1e5d9c3414534130d518" style="width:50.25pt;height:15.75pt" o:ole="">
            <v:imagedata r:id="rId616" o:title="eqIdb53d16a4d74b1e5d9c3414534130d518"/>
          </v:shape>
          <o:OLEObject Type="Embed" ProgID="Equation.DSMT4" ShapeID="_x0000_i1672" DrawAspect="Content" ObjectID="_1819696185" r:id="rId627"/>
        </w:object>
      </w:r>
      <w:r>
        <w:rPr>
          <w:color w:val="FF0000"/>
        </w:rPr>
        <w:t>时</w:t>
      </w:r>
      <w:r>
        <w:rPr>
          <w:rFonts w:eastAsia="Times New Roman"/>
          <w:i/>
          <w:color w:val="FF0000"/>
        </w:rPr>
        <w:t>MN</w:t>
      </w:r>
      <w:r>
        <w:rPr>
          <w:color w:val="FF0000"/>
        </w:rPr>
        <w:t>间电阻</w:t>
      </w:r>
      <w:r>
        <w:rPr>
          <w:rFonts w:eastAsia="Times New Roman"/>
          <w:i/>
          <w:color w:val="FF0000"/>
        </w:rPr>
        <w:t>R</w:t>
      </w:r>
      <w:r>
        <w:rPr>
          <w:color w:val="FF0000"/>
        </w:rPr>
        <w:t>的阻值最大，为</w:t>
      </w:r>
    </w:p>
    <w:p w14:paraId="7F8678D9" w14:textId="77777777" w:rsidR="000F5AF6" w:rsidRDefault="000F5AF6" w:rsidP="000F5AF6">
      <w:pPr>
        <w:shd w:val="clear" w:color="auto" w:fill="F2F2F2"/>
        <w:spacing w:line="360" w:lineRule="auto"/>
        <w:ind w:left="315"/>
        <w:jc w:val="center"/>
        <w:textAlignment w:val="center"/>
      </w:pPr>
      <w:r>
        <w:rPr>
          <w:color w:val="FF0000"/>
        </w:rPr>
        <w:object w:dxaOrig="2376" w:dyaOrig="646" w14:anchorId="658F952B">
          <v:shape id="_x0000_i1673" type="#_x0000_t75" alt="eqIde82a329863e8e455d232ce9ec69eb417" style="width:118.9pt;height:32.25pt" o:ole="">
            <v:imagedata r:id="rId628" o:title="eqIde82a329863e8e455d232ce9ec69eb417"/>
          </v:shape>
          <o:OLEObject Type="Embed" ProgID="Equation.DSMT4" ShapeID="_x0000_i1673" DrawAspect="Content" ObjectID="_1819696186" r:id="rId629"/>
        </w:object>
      </w:r>
    </w:p>
    <w:p w14:paraId="64D717DD" w14:textId="77777777" w:rsidR="000F5AF6" w:rsidRDefault="000F5AF6" w:rsidP="000F5AF6">
      <w:pPr>
        <w:shd w:val="clear" w:color="auto" w:fill="F2F2F2"/>
        <w:spacing w:line="360" w:lineRule="auto"/>
        <w:ind w:left="315"/>
        <w:textAlignment w:val="center"/>
      </w:pPr>
      <w:r>
        <w:rPr>
          <w:color w:val="FF0000"/>
        </w:rPr>
        <w:t>故</w:t>
      </w:r>
      <w:r>
        <w:rPr>
          <w:rFonts w:eastAsia="Times New Roman"/>
          <w:i/>
          <w:color w:val="FF0000"/>
        </w:rPr>
        <w:t>MN</w:t>
      </w:r>
      <w:r>
        <w:rPr>
          <w:color w:val="FF0000"/>
        </w:rPr>
        <w:t>间电阻</w:t>
      </w:r>
      <w:r>
        <w:rPr>
          <w:rFonts w:eastAsia="Times New Roman"/>
          <w:i/>
          <w:color w:val="FF0000"/>
        </w:rPr>
        <w:t>R</w:t>
      </w:r>
      <w:r>
        <w:rPr>
          <w:color w:val="FF0000"/>
        </w:rPr>
        <w:t>的变化范围为</w:t>
      </w:r>
    </w:p>
    <w:p w14:paraId="2ABB5D04" w14:textId="77777777" w:rsidR="000F5AF6" w:rsidRDefault="000F5AF6" w:rsidP="000F5AF6">
      <w:pPr>
        <w:shd w:val="clear" w:color="auto" w:fill="F2F2F2"/>
        <w:spacing w:line="360" w:lineRule="auto"/>
        <w:ind w:left="315"/>
        <w:jc w:val="center"/>
        <w:textAlignment w:val="center"/>
      </w:pPr>
      <w:r>
        <w:rPr>
          <w:color w:val="FF0000"/>
        </w:rPr>
        <w:object w:dxaOrig="1354" w:dyaOrig="223" w14:anchorId="505A7BBF">
          <v:shape id="_x0000_i1674" type="#_x0000_t75" alt="eqId07c2f7f77870a3c7e4ef6e6913a4a6fd" style="width:67.9pt;height:11.25pt" o:ole="">
            <v:imagedata r:id="rId619" o:title="eqId07c2f7f77870a3c7e4ef6e6913a4a6fd"/>
          </v:shape>
          <o:OLEObject Type="Embed" ProgID="Equation.DSMT4" ShapeID="_x0000_i1674" DrawAspect="Content" ObjectID="_1819696187" r:id="rId630"/>
        </w:object>
      </w:r>
    </w:p>
    <w:p w14:paraId="70EC3339" w14:textId="77777777" w:rsidR="000F5AF6" w:rsidRDefault="000F5AF6" w:rsidP="000F5AF6">
      <w:pPr>
        <w:shd w:val="clear" w:color="auto" w:fill="F2F2F2"/>
        <w:spacing w:line="360" w:lineRule="auto"/>
        <w:ind w:left="315"/>
        <w:textAlignment w:val="center"/>
      </w:pPr>
      <w:r>
        <w:rPr>
          <w:color w:val="FF0000"/>
        </w:rPr>
        <w:lastRenderedPageBreak/>
        <w:t>（</w:t>
      </w:r>
      <w:r>
        <w:rPr>
          <w:color w:val="FF0000"/>
        </w:rPr>
        <w:t>2</w:t>
      </w:r>
      <w:r>
        <w:rPr>
          <w:color w:val="FF0000"/>
        </w:rPr>
        <w:t>）当</w:t>
      </w:r>
      <w:r>
        <w:rPr>
          <w:color w:val="FF0000"/>
        </w:rPr>
        <w:object w:dxaOrig="1002" w:dyaOrig="316" w14:anchorId="3A4A2228">
          <v:shape id="_x0000_i1675" type="#_x0000_t75" alt="eqIdb53d16a4d74b1e5d9c3414534130d518" style="width:50.25pt;height:15.75pt" o:ole="">
            <v:imagedata r:id="rId616" o:title="eqIdb53d16a4d74b1e5d9c3414534130d518"/>
          </v:shape>
          <o:OLEObject Type="Embed" ProgID="Equation.DSMT4" ShapeID="_x0000_i1675" DrawAspect="Content" ObjectID="_1819696188" r:id="rId631"/>
        </w:object>
      </w:r>
      <w:r>
        <w:rPr>
          <w:color w:val="FF0000"/>
        </w:rPr>
        <w:t>，通过电热器</w:t>
      </w:r>
      <w:r>
        <w:rPr>
          <w:rFonts w:eastAsia="Times New Roman"/>
          <w:i/>
          <w:color w:val="FF0000"/>
        </w:rPr>
        <w:t>B</w:t>
      </w:r>
      <w:r>
        <w:rPr>
          <w:color w:val="FF0000"/>
        </w:rPr>
        <w:t>的电流为</w:t>
      </w:r>
    </w:p>
    <w:p w14:paraId="30760A91" w14:textId="77777777" w:rsidR="000F5AF6" w:rsidRDefault="000F5AF6" w:rsidP="000F5AF6">
      <w:pPr>
        <w:shd w:val="clear" w:color="auto" w:fill="F2F2F2"/>
        <w:spacing w:line="360" w:lineRule="auto"/>
        <w:ind w:left="315"/>
        <w:jc w:val="center"/>
        <w:textAlignment w:val="center"/>
      </w:pPr>
      <w:r>
        <w:rPr>
          <w:color w:val="FF0000"/>
        </w:rPr>
        <w:object w:dxaOrig="1073" w:dyaOrig="596" w14:anchorId="490D3538">
          <v:shape id="_x0000_i1676" type="#_x0000_t75" alt="eqIdc8d0e82e0733e497782ab70e33294e0d" style="width:53.65pt;height:29.65pt" o:ole="">
            <v:imagedata r:id="rId632" o:title="eqIdc8d0e82e0733e497782ab70e33294e0d"/>
          </v:shape>
          <o:OLEObject Type="Embed" ProgID="Equation.DSMT4" ShapeID="_x0000_i1676" DrawAspect="Content" ObjectID="_1819696189" r:id="rId633"/>
        </w:object>
      </w:r>
    </w:p>
    <w:p w14:paraId="3B803611" w14:textId="77777777" w:rsidR="000F5AF6" w:rsidRDefault="000F5AF6" w:rsidP="000F5AF6">
      <w:pPr>
        <w:shd w:val="clear" w:color="auto" w:fill="F2F2F2"/>
        <w:spacing w:line="360" w:lineRule="auto"/>
        <w:ind w:left="315"/>
        <w:textAlignment w:val="center"/>
      </w:pPr>
      <w:r>
        <w:rPr>
          <w:color w:val="FF0000"/>
        </w:rPr>
        <w:t>此时电热器</w:t>
      </w:r>
      <w:r>
        <w:rPr>
          <w:rFonts w:eastAsia="Times New Roman"/>
          <w:i/>
          <w:color w:val="FF0000"/>
        </w:rPr>
        <w:t>B</w:t>
      </w:r>
      <w:r>
        <w:rPr>
          <w:color w:val="FF0000"/>
        </w:rPr>
        <w:t>消耗的功率为</w:t>
      </w:r>
    </w:p>
    <w:p w14:paraId="40A6F867" w14:textId="77777777" w:rsidR="000F5AF6" w:rsidRDefault="000F5AF6" w:rsidP="000F5AF6">
      <w:pPr>
        <w:shd w:val="clear" w:color="auto" w:fill="F2F2F2"/>
        <w:spacing w:line="360" w:lineRule="auto"/>
        <w:ind w:left="315"/>
        <w:jc w:val="center"/>
        <w:textAlignment w:val="center"/>
      </w:pPr>
      <w:r>
        <w:rPr>
          <w:color w:val="FF0000"/>
        </w:rPr>
        <w:object w:dxaOrig="879" w:dyaOrig="328" w14:anchorId="1ABF7346">
          <v:shape id="_x0000_i1677" type="#_x0000_t75" alt="eqId2abf176d182a0e48353329a934d936d6" style="width:43.9pt;height:16.5pt" o:ole="">
            <v:imagedata r:id="rId634" o:title="eqId2abf176d182a0e48353329a934d936d6"/>
          </v:shape>
          <o:OLEObject Type="Embed" ProgID="Equation.DSMT4" ShapeID="_x0000_i1677" DrawAspect="Content" ObjectID="_1819696190" r:id="rId635"/>
        </w:object>
      </w:r>
    </w:p>
    <w:p w14:paraId="6094532B" w14:textId="77777777" w:rsidR="000F5AF6" w:rsidRDefault="000F5AF6" w:rsidP="000F5AF6">
      <w:pPr>
        <w:shd w:val="clear" w:color="auto" w:fill="F2F2F2"/>
        <w:spacing w:line="360" w:lineRule="auto"/>
        <w:ind w:left="315"/>
        <w:textAlignment w:val="center"/>
      </w:pPr>
      <w:r>
        <w:rPr>
          <w:color w:val="FF0000"/>
        </w:rPr>
        <w:t>解得</w:t>
      </w:r>
    </w:p>
    <w:p w14:paraId="35478AF6" w14:textId="77777777" w:rsidR="000F5AF6" w:rsidRDefault="000F5AF6" w:rsidP="000F5AF6">
      <w:pPr>
        <w:shd w:val="clear" w:color="auto" w:fill="F2F2F2"/>
        <w:spacing w:line="360" w:lineRule="auto"/>
        <w:ind w:left="315"/>
        <w:jc w:val="center"/>
        <w:textAlignment w:val="center"/>
      </w:pPr>
      <w:r>
        <w:rPr>
          <w:color w:val="FF0000"/>
        </w:rPr>
        <w:object w:dxaOrig="1055" w:dyaOrig="316" w14:anchorId="3DB5F44F">
          <v:shape id="_x0000_i1678" type="#_x0000_t75" alt="eqIdcfce680f6b5a91f78afc464a03a11ebc" style="width:52.9pt;height:15.75pt" o:ole="">
            <v:imagedata r:id="rId636" o:title="eqIdcfce680f6b5a91f78afc464a03a11ebc"/>
          </v:shape>
          <o:OLEObject Type="Embed" ProgID="Equation.DSMT4" ShapeID="_x0000_i1678" DrawAspect="Content" ObjectID="_1819696191" r:id="rId637"/>
        </w:object>
      </w:r>
    </w:p>
    <w:p w14:paraId="14AAE041" w14:textId="77777777" w:rsidR="000F5AF6" w:rsidRDefault="000F5AF6" w:rsidP="000F5AF6">
      <w:pPr>
        <w:spacing w:line="360" w:lineRule="auto"/>
        <w:ind w:left="315" w:hanging="315"/>
        <w:textAlignment w:val="center"/>
      </w:pPr>
      <w:r>
        <w:t>5</w:t>
      </w:r>
      <w:r>
        <w:t>．</w:t>
      </w:r>
      <w:r>
        <w:rPr>
          <w:color w:val="00B050"/>
        </w:rPr>
        <w:t>（</w:t>
      </w:r>
      <w:r>
        <w:rPr>
          <w:color w:val="00B050"/>
        </w:rPr>
        <w:t>2024·</w:t>
      </w:r>
      <w:r>
        <w:rPr>
          <w:color w:val="00B050"/>
        </w:rPr>
        <w:t>江苏</w:t>
      </w:r>
      <w:r>
        <w:rPr>
          <w:color w:val="00B050"/>
        </w:rPr>
        <w:t>·</w:t>
      </w:r>
      <w:r>
        <w:rPr>
          <w:color w:val="00B050"/>
        </w:rPr>
        <w:t>高考真题）</w:t>
      </w:r>
      <w:r>
        <w:t>某重力储能系统的简化模型如图所示，长度为</w:t>
      </w:r>
      <w:r>
        <w:object w:dxaOrig="193" w:dyaOrig="223" w14:anchorId="086A572A">
          <v:shape id="_x0000_i1679" type="#_x0000_t75" alt="eqId0c88d9142df6ba8e43c1a93bd04a1362" style="width:9.75pt;height:11.25pt" o:ole="">
            <v:imagedata r:id="rId638" o:title="eqId0c88d9142df6ba8e43c1a93bd04a1362"/>
          </v:shape>
          <o:OLEObject Type="Embed" ProgID="Equation.DSMT4" ShapeID="_x0000_i1679" DrawAspect="Content" ObjectID="_1819696192" r:id="rId639"/>
        </w:object>
      </w:r>
      <w:r>
        <w:t>、倾角为</w:t>
      </w:r>
      <w:r>
        <w:object w:dxaOrig="175" w:dyaOrig="248" w14:anchorId="729E9F47">
          <v:shape id="_x0000_i1680" type="#_x0000_t75" alt="eqIdc24095e409b025db711f14be783a406c" style="width:8.65pt;height:12.4pt" o:ole="">
            <v:imagedata r:id="rId640" o:title="eqIdc24095e409b025db711f14be783a406c"/>
          </v:shape>
          <o:OLEObject Type="Embed" ProgID="Equation.DSMT4" ShapeID="_x0000_i1680" DrawAspect="Content" ObjectID="_1819696193" r:id="rId641"/>
        </w:object>
      </w:r>
      <w:r>
        <w:t>的斜坡</w:t>
      </w:r>
      <w:r>
        <w:object w:dxaOrig="633" w:dyaOrig="250" w14:anchorId="4A514966">
          <v:shape id="_x0000_i1681" type="#_x0000_t75" alt="eqId5cb3f9a5da641be35117fd35ba07a6aa" style="width:31.5pt;height:12.4pt" o:ole="">
            <v:imagedata r:id="rId642" o:title="eqId5cb3f9a5da641be35117fd35ba07a6aa"/>
          </v:shape>
          <o:OLEObject Type="Embed" ProgID="Equation.DSMT4" ShapeID="_x0000_i1681" DrawAspect="Content" ObjectID="_1819696194" r:id="rId643"/>
        </w:object>
      </w:r>
      <w:r>
        <w:t>上，有一质量为</w:t>
      </w:r>
      <w:r>
        <w:object w:dxaOrig="228" w:dyaOrig="198" w14:anchorId="2B79A965">
          <v:shape id="_x0000_i1682" type="#_x0000_t75" alt="eqId294f5ba74cdf695fc9a8a8e52f421328" style="width:11.25pt;height:9.75pt" o:ole="">
            <v:imagedata r:id="rId644" o:title="eqId294f5ba74cdf695fc9a8a8e52f421328"/>
          </v:shape>
          <o:OLEObject Type="Embed" ProgID="Equation.DSMT4" ShapeID="_x0000_i1682" DrawAspect="Content" ObjectID="_1819696195" r:id="rId645"/>
        </w:object>
      </w:r>
      <w:r>
        <w:t>的重物通过绳索与电动机连接。在电动机的牵引下，重物从斜坡底端</w:t>
      </w:r>
      <w:r>
        <w:object w:dxaOrig="211" w:dyaOrig="211" w14:anchorId="75644B46">
          <v:shape id="_x0000_i1683" type="#_x0000_t75" alt="eqId5963abe8f421bd99a2aaa94831a951e9" style="width:10.5pt;height:10.5pt" o:ole="">
            <v:imagedata r:id="rId646" o:title="eqId5963abe8f421bd99a2aaa94831a951e9"/>
          </v:shape>
          <o:OLEObject Type="Embed" ProgID="Equation.DSMT4" ShapeID="_x0000_i1683" DrawAspect="Content" ObjectID="_1819696196" r:id="rId647"/>
        </w:object>
      </w:r>
      <w:r>
        <w:t>点由静止开始运动，到达</w:t>
      </w:r>
      <w:r>
        <w:object w:dxaOrig="193" w:dyaOrig="208" w14:anchorId="23A8B67D">
          <v:shape id="_x0000_i1684" type="#_x0000_t75" alt="eqId7f9e8449aad35c5d840a3395ea86df6d" style="width:9.75pt;height:10.5pt" o:ole="">
            <v:imagedata r:id="rId648" o:title="eqId7f9e8449aad35c5d840a3395ea86df6d"/>
          </v:shape>
          <o:OLEObject Type="Embed" ProgID="Equation.DSMT4" ShapeID="_x0000_i1684" DrawAspect="Content" ObjectID="_1819696197" r:id="rId649"/>
        </w:object>
      </w:r>
      <w:r>
        <w:t>点时速度达到最大值</w:t>
      </w:r>
      <w:r>
        <w:object w:dxaOrig="158" w:dyaOrig="193" w14:anchorId="1A6DAF35">
          <v:shape id="_x0000_i1685" type="#_x0000_t75" alt="eqIdbc13a607ac0c7f76d252d7cb1bb040fd" style="width:7.9pt;height:9.75pt" o:ole="">
            <v:imagedata r:id="rId650" o:title="eqIdbc13a607ac0c7f76d252d7cb1bb040fd"/>
          </v:shape>
          <o:OLEObject Type="Embed" ProgID="Equation.DSMT4" ShapeID="_x0000_i1685" DrawAspect="Content" ObjectID="_1819696198" r:id="rId651"/>
        </w:object>
      </w:r>
      <w:r>
        <w:t>，然后重物被匀速拉到</w:t>
      </w:r>
      <w:r>
        <w:object w:dxaOrig="211" w:dyaOrig="240" w14:anchorId="7CE736E7">
          <v:shape id="_x0000_i1686" type="#_x0000_t75" alt="eqIdc5db41a1f31d6baee7c69990811edb9f" style="width:10.5pt;height:12pt" o:ole="">
            <v:imagedata r:id="rId652" o:title="eqIdc5db41a1f31d6baee7c69990811edb9f"/>
          </v:shape>
          <o:OLEObject Type="Embed" ProgID="Equation.DSMT4" ShapeID="_x0000_i1686" DrawAspect="Content" ObjectID="_1819696199" r:id="rId653"/>
        </w:object>
      </w:r>
      <w:r>
        <w:t>点，此时关闭电动机，重物恰好能滑至顶端</w:t>
      </w:r>
      <w:r>
        <w:object w:dxaOrig="228" w:dyaOrig="228" w14:anchorId="4D323407">
          <v:shape id="_x0000_i1687" type="#_x0000_t75" alt="eqId8455657dde27aabe6adb7b188e031c11" style="width:11.25pt;height:11.25pt" o:ole="">
            <v:imagedata r:id="rId654" o:title="eqId8455657dde27aabe6adb7b188e031c11"/>
          </v:shape>
          <o:OLEObject Type="Embed" ProgID="Equation.DSMT4" ShapeID="_x0000_i1687" DrawAspect="Content" ObjectID="_1819696200" r:id="rId655"/>
        </w:object>
      </w:r>
      <w:r>
        <w:t>点，系统储存机械能。已知绳索与斜坡平行，重物与斜坡间的动摩擦因数为</w:t>
      </w:r>
      <w:r>
        <w:object w:dxaOrig="211" w:dyaOrig="226" w14:anchorId="1A02D0FA">
          <v:shape id="_x0000_i1688" type="#_x0000_t75" alt="eqId1100379a4385b9ce064847bc21760adc" style="width:10.5pt;height:11.25pt" o:ole="">
            <v:imagedata r:id="rId656" o:title="eqId1100379a4385b9ce064847bc21760adc"/>
          </v:shape>
          <o:OLEObject Type="Embed" ProgID="Equation.DSMT4" ShapeID="_x0000_i1688" DrawAspect="Content" ObjectID="_1819696201" r:id="rId657"/>
        </w:object>
      </w:r>
      <w:r>
        <w:t>，重力加速度为</w:t>
      </w:r>
      <w:r>
        <w:object w:dxaOrig="193" w:dyaOrig="208" w14:anchorId="7917D7E4">
          <v:shape id="_x0000_i1689" type="#_x0000_t75" alt="eqId276509f01529d982ab21e479a4619268" style="width:9.75pt;height:10.5pt" o:ole="">
            <v:imagedata r:id="rId658" o:title="eqId276509f01529d982ab21e479a4619268"/>
          </v:shape>
          <o:OLEObject Type="Embed" ProgID="Equation.DSMT4" ShapeID="_x0000_i1689" DrawAspect="Content" ObjectID="_1819696202" r:id="rId659"/>
        </w:object>
      </w:r>
      <w:r>
        <w:t>，不计空气阻力和滑轮摩擦。</w:t>
      </w:r>
    </w:p>
    <w:p w14:paraId="7A69CBC4" w14:textId="77777777" w:rsidR="000F5AF6" w:rsidRDefault="000F5AF6" w:rsidP="000F5AF6">
      <w:pPr>
        <w:spacing w:line="360" w:lineRule="auto"/>
        <w:ind w:left="315"/>
        <w:textAlignment w:val="center"/>
      </w:pPr>
      <w:r>
        <w:t>（</w:t>
      </w:r>
      <w:r>
        <w:t>1</w:t>
      </w:r>
      <w:r>
        <w:t>）求</w:t>
      </w:r>
      <w:r>
        <w:object w:dxaOrig="351" w:dyaOrig="247" w14:anchorId="22C23433">
          <v:shape id="_x0000_i1690" type="#_x0000_t75" alt="eqIde1ffb98f1e3c1317c0db403d3af04bdc" style="width:17.65pt;height:12.4pt" o:ole="">
            <v:imagedata r:id="rId660" o:title="eqIde1ffb98f1e3c1317c0db403d3af04bdc"/>
          </v:shape>
          <o:OLEObject Type="Embed" ProgID="Equation.DSMT4" ShapeID="_x0000_i1690" DrawAspect="Content" ObjectID="_1819696203" r:id="rId661"/>
        </w:object>
      </w:r>
      <w:r>
        <w:t>的长度</w:t>
      </w:r>
      <w:r>
        <w:object w:dxaOrig="175" w:dyaOrig="190" w14:anchorId="0F595170">
          <v:shape id="_x0000_i1691" type="#_x0000_t75" alt="eqId81dea63b8ce3e51adf66cf7b9982a248" style="width:8.65pt;height:9.4pt" o:ole="">
            <v:imagedata r:id="rId662" o:title="eqId81dea63b8ce3e51adf66cf7b9982a248"/>
          </v:shape>
          <o:OLEObject Type="Embed" ProgID="Equation.DSMT4" ShapeID="_x0000_i1691" DrawAspect="Content" ObjectID="_1819696204" r:id="rId663"/>
        </w:object>
      </w:r>
      <w:r>
        <w:t>；</w:t>
      </w:r>
    </w:p>
    <w:p w14:paraId="47BB1A36" w14:textId="77777777" w:rsidR="000F5AF6" w:rsidRDefault="000F5AF6" w:rsidP="000F5AF6">
      <w:pPr>
        <w:spacing w:line="360" w:lineRule="auto"/>
        <w:ind w:left="315"/>
        <w:textAlignment w:val="center"/>
      </w:pPr>
      <w:r>
        <w:t>（</w:t>
      </w:r>
      <w:r>
        <w:t>2</w:t>
      </w:r>
      <w:r>
        <w:t>）求重物从</w:t>
      </w:r>
      <w:r>
        <w:object w:dxaOrig="193" w:dyaOrig="208" w14:anchorId="7095DF0C">
          <v:shape id="_x0000_i1692" type="#_x0000_t75" alt="eqId7f9e8449aad35c5d840a3395ea86df6d" style="width:9.75pt;height:10.5pt" o:ole="">
            <v:imagedata r:id="rId648" o:title="eqId7f9e8449aad35c5d840a3395ea86df6d"/>
          </v:shape>
          <o:OLEObject Type="Embed" ProgID="Equation.DSMT4" ShapeID="_x0000_i1692" DrawAspect="Content" ObjectID="_1819696205" r:id="rId664"/>
        </w:object>
      </w:r>
      <w:r>
        <w:t>到</w:t>
      </w:r>
      <w:r>
        <w:object w:dxaOrig="211" w:dyaOrig="240" w14:anchorId="409AB364">
          <v:shape id="_x0000_i1693" type="#_x0000_t75" alt="eqIdc5db41a1f31d6baee7c69990811edb9f" style="width:10.5pt;height:12pt" o:ole="">
            <v:imagedata r:id="rId652" o:title="eqIdc5db41a1f31d6baee7c69990811edb9f"/>
          </v:shape>
          <o:OLEObject Type="Embed" ProgID="Equation.DSMT4" ShapeID="_x0000_i1693" DrawAspect="Content" ObjectID="_1819696206" r:id="rId665"/>
        </w:object>
      </w:r>
      <w:r>
        <w:t>过程中，电动机的输出功率</w:t>
      </w:r>
      <w:r>
        <w:object w:dxaOrig="193" w:dyaOrig="208" w14:anchorId="09E0C9B0">
          <v:shape id="_x0000_i1694" type="#_x0000_t75" alt="eqIddad2a36927223bd70f426ba06aea4b45" style="width:9.75pt;height:10.5pt" o:ole="">
            <v:imagedata r:id="rId666" o:title="eqIddad2a36927223bd70f426ba06aea4b45"/>
          </v:shape>
          <o:OLEObject Type="Embed" ProgID="Equation.DSMT4" ShapeID="_x0000_i1694" DrawAspect="Content" ObjectID="_1819696207" r:id="rId667"/>
        </w:object>
      </w:r>
      <w:r>
        <w:t>；</w:t>
      </w:r>
    </w:p>
    <w:p w14:paraId="6FE954C5" w14:textId="77777777" w:rsidR="000F5AF6" w:rsidRDefault="000F5AF6" w:rsidP="000F5AF6">
      <w:pPr>
        <w:spacing w:line="360" w:lineRule="auto"/>
        <w:ind w:left="315"/>
        <w:textAlignment w:val="center"/>
      </w:pPr>
      <w:r>
        <w:t>（</w:t>
      </w:r>
      <w:r>
        <w:t>3</w:t>
      </w:r>
      <w:r>
        <w:t>）若不计电动机的损耗，求在整个上升过程中，系统存储的机械能</w:t>
      </w:r>
      <w:r>
        <w:rPr>
          <w:rFonts w:eastAsia="Times New Roman"/>
          <w:i/>
        </w:rPr>
        <w:t>E</w:t>
      </w:r>
      <w:r>
        <w:rPr>
          <w:rFonts w:eastAsia="Times New Roman"/>
          <w:i/>
          <w:vertAlign w:val="subscript"/>
        </w:rPr>
        <w:t>1</w:t>
      </w:r>
      <w:r>
        <w:t>和电动机消耗的电能</w:t>
      </w:r>
      <w:r>
        <w:t xml:space="preserve"> </w:t>
      </w:r>
      <w:r>
        <w:rPr>
          <w:rFonts w:eastAsia="Times New Roman"/>
          <w:i/>
        </w:rPr>
        <w:t>E</w:t>
      </w:r>
      <w:r>
        <w:rPr>
          <w:rFonts w:eastAsia="Times New Roman"/>
          <w:i/>
          <w:vertAlign w:val="subscript"/>
        </w:rPr>
        <w:t>2</w:t>
      </w:r>
      <w:r>
        <w:t>的比值。</w:t>
      </w:r>
    </w:p>
    <w:p w14:paraId="6565EA86"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096F9CF1" wp14:editId="19E477A2">
            <wp:extent cx="2552700" cy="2419350"/>
            <wp:effectExtent l="0" t="0" r="7620" b="3810"/>
            <wp:docPr id="18" name="图片 18" descr="@@@9968172e-e601-49fa-b61f-f636e7ed7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968172e-e601-49fa-b61f-f636e7ed77fe"/>
                    <pic:cNvPicPr>
                      <a:picLocks noChangeAspect="1"/>
                    </pic:cNvPicPr>
                  </pic:nvPicPr>
                  <pic:blipFill>
                    <a:blip r:embed="rId668"/>
                    <a:stretch>
                      <a:fillRect/>
                    </a:stretch>
                  </pic:blipFill>
                  <pic:spPr>
                    <a:xfrm>
                      <a:off x="0" y="0"/>
                      <a:ext cx="2552700" cy="2419350"/>
                    </a:xfrm>
                    <a:prstGeom prst="rect">
                      <a:avLst/>
                    </a:prstGeom>
                  </pic:spPr>
                </pic:pic>
              </a:graphicData>
            </a:graphic>
          </wp:inline>
        </w:drawing>
      </w:r>
    </w:p>
    <w:p w14:paraId="11E2F252" w14:textId="77777777" w:rsidR="000F5AF6" w:rsidRDefault="000F5AF6" w:rsidP="000F5AF6">
      <w:pPr>
        <w:shd w:val="clear" w:color="auto" w:fill="F2F2F2"/>
        <w:spacing w:line="360" w:lineRule="auto"/>
        <w:ind w:left="315"/>
        <w:textAlignment w:val="center"/>
      </w:pPr>
      <w:r>
        <w:rPr>
          <w:color w:val="FF0000"/>
        </w:rPr>
        <w:t>【答案】（</w:t>
      </w:r>
      <w:r>
        <w:rPr>
          <w:color w:val="FF0000"/>
        </w:rPr>
        <w:t>1</w:t>
      </w:r>
      <w:r>
        <w:rPr>
          <w:color w:val="FF0000"/>
        </w:rPr>
        <w:t>）</w:t>
      </w:r>
      <w:r>
        <w:rPr>
          <w:color w:val="FF0000"/>
        </w:rPr>
        <w:object w:dxaOrig="1706" w:dyaOrig="648" w14:anchorId="0FA62DEC">
          <v:shape id="_x0000_i1695" type="#_x0000_t75" alt="eqId3e8a9a8e433cf0e77b6b8efab33f3ee1" style="width:85.15pt;height:32.25pt" o:ole="">
            <v:imagedata r:id="rId669" o:title="eqId3e8a9a8e433cf0e77b6b8efab33f3ee1"/>
          </v:shape>
          <o:OLEObject Type="Embed" ProgID="Equation.DSMT4" ShapeID="_x0000_i1695" DrawAspect="Content" ObjectID="_1819696208" r:id="rId670"/>
        </w:object>
      </w:r>
      <w:r>
        <w:rPr>
          <w:color w:val="FF0000"/>
        </w:rPr>
        <w:t>；（</w:t>
      </w:r>
      <w:r>
        <w:rPr>
          <w:color w:val="FF0000"/>
        </w:rPr>
        <w:t>2</w:t>
      </w:r>
      <w:r>
        <w:rPr>
          <w:color w:val="FF0000"/>
        </w:rPr>
        <w:t>）</w:t>
      </w:r>
      <w:r>
        <w:rPr>
          <w:color w:val="FF0000"/>
        </w:rPr>
        <w:object w:dxaOrig="1795" w:dyaOrig="356" w14:anchorId="753C670F">
          <v:shape id="_x0000_i1696" type="#_x0000_t75" alt="eqIdfa902b61bdb3c41287284c4ec1549104" style="width:89.65pt;height:17.65pt" o:ole="">
            <v:imagedata r:id="rId671" o:title="eqIdfa902b61bdb3c41287284c4ec1549104"/>
          </v:shape>
          <o:OLEObject Type="Embed" ProgID="Equation.DSMT4" ShapeID="_x0000_i1696" DrawAspect="Content" ObjectID="_1819696209" r:id="rId672"/>
        </w:object>
      </w:r>
      <w:r>
        <w:rPr>
          <w:color w:val="FF0000"/>
        </w:rPr>
        <w:t>；（</w:t>
      </w:r>
      <w:r>
        <w:rPr>
          <w:color w:val="FF0000"/>
        </w:rPr>
        <w:t>3</w:t>
      </w:r>
      <w:r>
        <w:rPr>
          <w:color w:val="FF0000"/>
        </w:rPr>
        <w:t>）</w:t>
      </w:r>
      <w:r>
        <w:rPr>
          <w:color w:val="FF0000"/>
        </w:rPr>
        <w:object w:dxaOrig="1284" w:dyaOrig="582" w14:anchorId="294AB0B9">
          <v:shape id="_x0000_i1697" type="#_x0000_t75" alt="eqId5fb9d4a47c01c4c3f82994a666fa45ba" style="width:64.15pt;height:29.25pt" o:ole="">
            <v:imagedata r:id="rId673" o:title="eqId5fb9d4a47c01c4c3f82994a666fa45ba"/>
          </v:shape>
          <o:OLEObject Type="Embed" ProgID="Equation.DSMT4" ShapeID="_x0000_i1697" DrawAspect="Content" ObjectID="_1819696210" r:id="rId674"/>
        </w:object>
      </w:r>
    </w:p>
    <w:p w14:paraId="4A76ECE2" w14:textId="77777777" w:rsidR="000F5AF6" w:rsidRDefault="000F5AF6" w:rsidP="000F5AF6">
      <w:pPr>
        <w:shd w:val="clear" w:color="auto" w:fill="F2F2F2"/>
        <w:spacing w:line="360" w:lineRule="auto"/>
        <w:ind w:left="315"/>
        <w:textAlignment w:val="center"/>
      </w:pPr>
      <w:r>
        <w:rPr>
          <w:color w:val="FF0000"/>
        </w:rPr>
        <w:t>【详解】（</w:t>
      </w:r>
      <w:r>
        <w:rPr>
          <w:color w:val="FF0000"/>
        </w:rPr>
        <w:t>1</w:t>
      </w:r>
      <w:r>
        <w:rPr>
          <w:color w:val="FF0000"/>
        </w:rPr>
        <w:t>）重物在</w:t>
      </w:r>
      <w:r>
        <w:rPr>
          <w:rFonts w:eastAsia="Times New Roman"/>
          <w:i/>
          <w:color w:val="FF0000"/>
        </w:rPr>
        <w:t>CD</w:t>
      </w:r>
      <w:r>
        <w:rPr>
          <w:color w:val="FF0000"/>
        </w:rPr>
        <w:t>段运动过程中，由牛顿第二定律得</w:t>
      </w:r>
    </w:p>
    <w:p w14:paraId="4F6A83AD" w14:textId="77777777" w:rsidR="000F5AF6" w:rsidRDefault="000F5AF6" w:rsidP="000F5AF6">
      <w:pPr>
        <w:shd w:val="clear" w:color="auto" w:fill="F2F2F2"/>
        <w:spacing w:line="360" w:lineRule="auto"/>
        <w:ind w:left="315"/>
        <w:jc w:val="center"/>
        <w:textAlignment w:val="center"/>
      </w:pPr>
      <w:r>
        <w:rPr>
          <w:color w:val="FF0000"/>
        </w:rPr>
        <w:object w:dxaOrig="2288" w:dyaOrig="282" w14:anchorId="316A6FDE">
          <v:shape id="_x0000_i1698" type="#_x0000_t75" alt="eqId139cfe640ae3bd205246e2e29977f6f6" style="width:114.4pt;height:14.25pt" o:ole="">
            <v:imagedata r:id="rId675" o:title="eqId139cfe640ae3bd205246e2e29977f6f6"/>
          </v:shape>
          <o:OLEObject Type="Embed" ProgID="Equation.DSMT4" ShapeID="_x0000_i1698" DrawAspect="Content" ObjectID="_1819696211" r:id="rId676"/>
        </w:object>
      </w:r>
    </w:p>
    <w:p w14:paraId="444A5B10" w14:textId="77777777" w:rsidR="000F5AF6" w:rsidRDefault="000F5AF6" w:rsidP="000F5AF6">
      <w:pPr>
        <w:shd w:val="clear" w:color="auto" w:fill="F2F2F2"/>
        <w:spacing w:line="360" w:lineRule="auto"/>
        <w:ind w:left="315"/>
        <w:textAlignment w:val="center"/>
      </w:pPr>
      <w:r>
        <w:rPr>
          <w:color w:val="FF0000"/>
        </w:rPr>
        <w:lastRenderedPageBreak/>
        <w:t>由运动学公式</w:t>
      </w:r>
    </w:p>
    <w:p w14:paraId="73945F22" w14:textId="77777777" w:rsidR="000F5AF6" w:rsidRDefault="000F5AF6" w:rsidP="000F5AF6">
      <w:pPr>
        <w:shd w:val="clear" w:color="auto" w:fill="F2F2F2"/>
        <w:spacing w:line="360" w:lineRule="auto"/>
        <w:ind w:left="315"/>
        <w:jc w:val="center"/>
        <w:textAlignment w:val="center"/>
      </w:pPr>
      <w:r>
        <w:rPr>
          <w:color w:val="FF0000"/>
        </w:rPr>
        <w:object w:dxaOrig="1179" w:dyaOrig="285" w14:anchorId="5B525623">
          <v:shape id="_x0000_i1699" type="#_x0000_t75" alt="eqIdf1511a17f2f69951ef07269dcf15ea97" style="width:58.9pt;height:14.25pt" o:ole="">
            <v:imagedata r:id="rId677" o:title="eqIdf1511a17f2f69951ef07269dcf15ea97"/>
          </v:shape>
          <o:OLEObject Type="Embed" ProgID="Equation.DSMT4" ShapeID="_x0000_i1699" DrawAspect="Content" ObjectID="_1819696212" r:id="rId678"/>
        </w:object>
      </w:r>
    </w:p>
    <w:p w14:paraId="1E1291E4" w14:textId="77777777" w:rsidR="000F5AF6" w:rsidRDefault="000F5AF6" w:rsidP="000F5AF6">
      <w:pPr>
        <w:shd w:val="clear" w:color="auto" w:fill="F2F2F2"/>
        <w:spacing w:line="360" w:lineRule="auto"/>
        <w:ind w:left="315"/>
        <w:textAlignment w:val="center"/>
      </w:pPr>
      <w:r>
        <w:rPr>
          <w:color w:val="FF0000"/>
        </w:rPr>
        <w:t>联立解得</w:t>
      </w:r>
    </w:p>
    <w:p w14:paraId="49739917" w14:textId="77777777" w:rsidR="000F5AF6" w:rsidRDefault="000F5AF6" w:rsidP="000F5AF6">
      <w:pPr>
        <w:shd w:val="clear" w:color="auto" w:fill="F2F2F2"/>
        <w:spacing w:line="360" w:lineRule="auto"/>
        <w:ind w:left="315"/>
        <w:jc w:val="center"/>
        <w:textAlignment w:val="center"/>
      </w:pPr>
      <w:r>
        <w:rPr>
          <w:color w:val="FF0000"/>
        </w:rPr>
        <w:object w:dxaOrig="2023" w:dyaOrig="648" w14:anchorId="00BF694A">
          <v:shape id="_x0000_i1700" type="#_x0000_t75" alt="eqId20a2e5a3ab61df14f6b2aab334d8c2cc" style="width:101.25pt;height:32.25pt" o:ole="">
            <v:imagedata r:id="rId679" o:title="eqId20a2e5a3ab61df14f6b2aab334d8c2cc"/>
          </v:shape>
          <o:OLEObject Type="Embed" ProgID="Equation.DSMT4" ShapeID="_x0000_i1700" DrawAspect="Content" ObjectID="_1819696213" r:id="rId680"/>
        </w:object>
      </w:r>
    </w:p>
    <w:p w14:paraId="72C4E936" w14:textId="77777777" w:rsidR="000F5AF6" w:rsidRDefault="000F5AF6" w:rsidP="000F5AF6">
      <w:pPr>
        <w:shd w:val="clear" w:color="auto" w:fill="F2F2F2"/>
        <w:spacing w:line="360" w:lineRule="auto"/>
        <w:ind w:left="315"/>
        <w:textAlignment w:val="center"/>
      </w:pPr>
      <w:r>
        <w:rPr>
          <w:color w:val="FF0000"/>
        </w:rPr>
        <w:t>（</w:t>
      </w:r>
      <w:r>
        <w:rPr>
          <w:color w:val="FF0000"/>
        </w:rPr>
        <w:t>2</w:t>
      </w:r>
      <w:r>
        <w:rPr>
          <w:color w:val="FF0000"/>
        </w:rPr>
        <w:t>）重物在</w:t>
      </w:r>
      <w:r>
        <w:rPr>
          <w:rFonts w:eastAsia="Times New Roman"/>
          <w:i/>
          <w:color w:val="FF0000"/>
        </w:rPr>
        <w:t>BC</w:t>
      </w:r>
      <w:r>
        <w:rPr>
          <w:color w:val="FF0000"/>
        </w:rPr>
        <w:t>段匀速运动，得电动机的牵引力为</w:t>
      </w:r>
    </w:p>
    <w:p w14:paraId="07339F00" w14:textId="77777777" w:rsidR="000F5AF6" w:rsidRDefault="000F5AF6" w:rsidP="000F5AF6">
      <w:pPr>
        <w:shd w:val="clear" w:color="auto" w:fill="F2F2F2"/>
        <w:spacing w:line="360" w:lineRule="auto"/>
        <w:ind w:left="315"/>
        <w:jc w:val="center"/>
        <w:textAlignment w:val="center"/>
      </w:pPr>
      <w:r>
        <w:rPr>
          <w:color w:val="FF0000"/>
        </w:rPr>
        <w:object w:dxaOrig="2182" w:dyaOrig="280" w14:anchorId="4A36F6ED">
          <v:shape id="_x0000_i1701" type="#_x0000_t75" alt="eqId1d0f862f7d5677c1707ab9fa71502b43" style="width:109.15pt;height:13.9pt" o:ole="">
            <v:imagedata r:id="rId681" o:title="eqId1d0f862f7d5677c1707ab9fa71502b43"/>
          </v:shape>
          <o:OLEObject Type="Embed" ProgID="Equation.DSMT4" ShapeID="_x0000_i1701" DrawAspect="Content" ObjectID="_1819696214" r:id="rId682"/>
        </w:object>
      </w:r>
    </w:p>
    <w:p w14:paraId="62678981" w14:textId="77777777" w:rsidR="000F5AF6" w:rsidRDefault="000F5AF6" w:rsidP="000F5AF6">
      <w:pPr>
        <w:shd w:val="clear" w:color="auto" w:fill="F2F2F2"/>
        <w:spacing w:line="360" w:lineRule="auto"/>
        <w:ind w:left="315"/>
        <w:textAlignment w:val="center"/>
      </w:pPr>
      <w:r>
        <w:rPr>
          <w:color w:val="FF0000"/>
        </w:rPr>
        <w:t>由</w:t>
      </w:r>
      <w:r>
        <w:rPr>
          <w:color w:val="FF0000"/>
        </w:rPr>
        <w:object w:dxaOrig="651" w:dyaOrig="251" w14:anchorId="39ABC109">
          <v:shape id="_x0000_i1702" type="#_x0000_t75" alt="eqId1cd563f7f61b55f2031fda3b5521b81b" style="width:32.65pt;height:12.4pt" o:ole="">
            <v:imagedata r:id="rId683" o:title="eqId1cd563f7f61b55f2031fda3b5521b81b"/>
          </v:shape>
          <o:OLEObject Type="Embed" ProgID="Equation.DSMT4" ShapeID="_x0000_i1702" DrawAspect="Content" ObjectID="_1819696215" r:id="rId684"/>
        </w:object>
      </w:r>
      <w:r>
        <w:rPr>
          <w:color w:val="FF0000"/>
        </w:rPr>
        <w:t>得</w:t>
      </w:r>
    </w:p>
    <w:p w14:paraId="39131725" w14:textId="77777777" w:rsidR="000F5AF6" w:rsidRDefault="000F5AF6" w:rsidP="000F5AF6">
      <w:pPr>
        <w:shd w:val="clear" w:color="auto" w:fill="F2F2F2"/>
        <w:spacing w:line="360" w:lineRule="auto"/>
        <w:ind w:left="315"/>
        <w:jc w:val="center"/>
        <w:textAlignment w:val="center"/>
      </w:pPr>
      <w:r>
        <w:rPr>
          <w:color w:val="FF0000"/>
        </w:rPr>
        <w:object w:dxaOrig="2146" w:dyaOrig="355" w14:anchorId="0D193A88">
          <v:shape id="_x0000_i1703" type="#_x0000_t75" alt="eqIde8b13ece888dedbe9bb85ff40a960385" style="width:107.25pt;height:17.65pt" o:ole="">
            <v:imagedata r:id="rId685" o:title="eqIde8b13ece888dedbe9bb85ff40a960385"/>
          </v:shape>
          <o:OLEObject Type="Embed" ProgID="Equation.DSMT4" ShapeID="_x0000_i1703" DrawAspect="Content" ObjectID="_1819696216" r:id="rId686"/>
        </w:object>
      </w:r>
    </w:p>
    <w:p w14:paraId="2C6BB4E5" w14:textId="77777777" w:rsidR="000F5AF6" w:rsidRDefault="000F5AF6" w:rsidP="000F5AF6">
      <w:pPr>
        <w:shd w:val="clear" w:color="auto" w:fill="F2F2F2"/>
        <w:spacing w:line="360" w:lineRule="auto"/>
        <w:ind w:left="315"/>
        <w:textAlignment w:val="center"/>
      </w:pPr>
      <w:r>
        <w:rPr>
          <w:color w:val="FF0000"/>
        </w:rPr>
        <w:t>（</w:t>
      </w:r>
      <w:r>
        <w:rPr>
          <w:color w:val="FF0000"/>
        </w:rPr>
        <w:t>3</w:t>
      </w:r>
      <w:r>
        <w:rPr>
          <w:color w:val="FF0000"/>
        </w:rPr>
        <w:t>）全过程重物增加的机械能为</w:t>
      </w:r>
    </w:p>
    <w:p w14:paraId="3B076F7C" w14:textId="77777777" w:rsidR="000F5AF6" w:rsidRDefault="000F5AF6" w:rsidP="000F5AF6">
      <w:pPr>
        <w:shd w:val="clear" w:color="auto" w:fill="F2F2F2"/>
        <w:spacing w:line="360" w:lineRule="auto"/>
        <w:ind w:left="315"/>
        <w:jc w:val="center"/>
        <w:textAlignment w:val="center"/>
      </w:pPr>
      <w:r>
        <w:rPr>
          <w:color w:val="FF0000"/>
        </w:rPr>
        <w:object w:dxaOrig="1284" w:dyaOrig="317" w14:anchorId="1BE73918">
          <v:shape id="_x0000_i1704" type="#_x0000_t75" alt="eqIdc3ac6c19e113db77f4911d538795dd1e" style="width:64.15pt;height:15.75pt" o:ole="">
            <v:imagedata r:id="rId687" o:title="eqIdc3ac6c19e113db77f4911d538795dd1e"/>
          </v:shape>
          <o:OLEObject Type="Embed" ProgID="Equation.DSMT4" ShapeID="_x0000_i1704" DrawAspect="Content" ObjectID="_1819696217" r:id="rId688"/>
        </w:object>
      </w:r>
    </w:p>
    <w:p w14:paraId="274CCE07" w14:textId="77777777" w:rsidR="000F5AF6" w:rsidRDefault="000F5AF6" w:rsidP="000F5AF6">
      <w:pPr>
        <w:shd w:val="clear" w:color="auto" w:fill="F2F2F2"/>
        <w:spacing w:line="360" w:lineRule="auto"/>
        <w:ind w:left="315"/>
        <w:textAlignment w:val="center"/>
      </w:pPr>
      <w:r>
        <w:rPr>
          <w:color w:val="FF0000"/>
        </w:rPr>
        <w:t>整个过程由能量守恒得电动机消耗的总电能转化为重物增加的机械能和摩擦产生的内能，故可知</w:t>
      </w:r>
    </w:p>
    <w:p w14:paraId="48889E30" w14:textId="77777777" w:rsidR="000F5AF6" w:rsidRDefault="000F5AF6" w:rsidP="000F5AF6">
      <w:pPr>
        <w:shd w:val="clear" w:color="auto" w:fill="F2F2F2"/>
        <w:spacing w:line="360" w:lineRule="auto"/>
        <w:ind w:left="315"/>
        <w:jc w:val="center"/>
        <w:textAlignment w:val="center"/>
      </w:pPr>
      <w:r>
        <w:rPr>
          <w:color w:val="FF0000"/>
        </w:rPr>
        <w:object w:dxaOrig="1971" w:dyaOrig="317" w14:anchorId="1085FE5A">
          <v:shape id="_x0000_i1705" type="#_x0000_t75" alt="eqId557adf3d1ec90335f5c103c720dae67e" style="width:98.65pt;height:15.75pt" o:ole="">
            <v:imagedata r:id="rId689" o:title="eqId557adf3d1ec90335f5c103c720dae67e"/>
          </v:shape>
          <o:OLEObject Type="Embed" ProgID="Equation.DSMT4" ShapeID="_x0000_i1705" DrawAspect="Content" ObjectID="_1819696218" r:id="rId690"/>
        </w:object>
      </w:r>
    </w:p>
    <w:p w14:paraId="3C296164" w14:textId="77777777" w:rsidR="000F5AF6" w:rsidRDefault="000F5AF6" w:rsidP="000F5AF6">
      <w:pPr>
        <w:shd w:val="clear" w:color="auto" w:fill="F2F2F2"/>
        <w:spacing w:line="360" w:lineRule="auto"/>
        <w:ind w:left="315"/>
        <w:textAlignment w:val="center"/>
      </w:pPr>
      <w:r>
        <w:rPr>
          <w:color w:val="FF0000"/>
        </w:rPr>
        <w:t>故可得</w:t>
      </w:r>
    </w:p>
    <w:p w14:paraId="1A8A1DE2" w14:textId="77777777" w:rsidR="000F5AF6" w:rsidRDefault="000F5AF6" w:rsidP="000F5AF6">
      <w:pPr>
        <w:shd w:val="clear" w:color="auto" w:fill="F2F2F2"/>
        <w:spacing w:line="360" w:lineRule="auto"/>
        <w:ind w:left="315"/>
        <w:jc w:val="center"/>
        <w:textAlignment w:val="center"/>
      </w:pPr>
      <w:r>
        <w:rPr>
          <w:color w:val="FF0000"/>
        </w:rPr>
        <w:object w:dxaOrig="3942" w:dyaOrig="593" w14:anchorId="7F7B71BF">
          <v:shape id="_x0000_i1706" type="#_x0000_t75" alt="eqId3f7d61e2b0e9a70804a0511fd6fc4ae8" style="width:197.25pt;height:29.65pt" o:ole="">
            <v:imagedata r:id="rId691" o:title="eqId3f7d61e2b0e9a70804a0511fd6fc4ae8"/>
          </v:shape>
          <o:OLEObject Type="Embed" ProgID="Equation.DSMT4" ShapeID="_x0000_i1706" DrawAspect="Content" ObjectID="_1819696219" r:id="rId692"/>
        </w:object>
      </w:r>
    </w:p>
    <w:p w14:paraId="04004CAD" w14:textId="77777777" w:rsidR="000F5AF6" w:rsidRDefault="000F5AF6"/>
    <w:p w14:paraId="460AB8E0" w14:textId="1905B039" w:rsidR="000F5AF6" w:rsidRDefault="000F5AF6">
      <w:r>
        <w:rPr>
          <w:rFonts w:hint="eastAsia"/>
        </w:rPr>
        <w:t>知识点：</w:t>
      </w:r>
    </w:p>
    <w:p w14:paraId="4A2026D4" w14:textId="77777777" w:rsidR="000F5AF6" w:rsidRDefault="000F5AF6" w:rsidP="000F5AF6">
      <w:pPr>
        <w:pStyle w:val="2"/>
        <w:spacing w:before="0" w:line="360" w:lineRule="auto"/>
        <w:rPr>
          <w:rFonts w:ascii="Times New Roman" w:hAnsi="Times New Roman" w:cs="Times New Roman"/>
          <w:lang w:eastAsia="zh-CN"/>
        </w:rPr>
      </w:pPr>
      <w:bookmarkStart w:id="0" w:name="_Toc2547"/>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Hans"/>
        </w:rPr>
        <w:t>电功和电功率</w:t>
      </w:r>
      <w:bookmarkEnd w:id="0"/>
    </w:p>
    <w:p w14:paraId="4E7E5CF8"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、电功</w:t>
      </w:r>
    </w:p>
    <w:p w14:paraId="60C17AA5"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（1）电流做功的实质是，导体中的恒定电场对自由电荷的</w:t>
      </w:r>
      <w:r>
        <w:rPr>
          <w:rFonts w:hAnsi="宋体" w:cs="宋体" w:hint="eastAsia"/>
          <w:color w:val="FF0000"/>
          <w:sz w:val="20"/>
          <w:u w:val="single"/>
          <w:lang w:eastAsia="zh-CN"/>
        </w:rPr>
        <w:t>静电力</w:t>
      </w:r>
      <w:r>
        <w:rPr>
          <w:rFonts w:hAnsi="宋体" w:cs="宋体" w:hint="eastAsia"/>
          <w:sz w:val="20"/>
          <w:lang w:eastAsia="zh-CN"/>
        </w:rPr>
        <w:t>在做功，电能转化为其他形式的能，是通过</w:t>
      </w:r>
      <w:r>
        <w:rPr>
          <w:rFonts w:hAnsi="宋体" w:cs="宋体" w:hint="eastAsia"/>
          <w:color w:val="FF0000"/>
          <w:sz w:val="20"/>
          <w:u w:val="single"/>
          <w:lang w:eastAsia="zh-CN"/>
        </w:rPr>
        <w:t>电流做功</w:t>
      </w:r>
      <w:r>
        <w:rPr>
          <w:rFonts w:hAnsi="宋体" w:cs="宋体" w:hint="eastAsia"/>
          <w:sz w:val="20"/>
          <w:lang w:eastAsia="zh-CN"/>
        </w:rPr>
        <w:t>来实现的。</w:t>
      </w:r>
    </w:p>
    <w:p w14:paraId="798B0300"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（2）电流在一段电路中所做的功等于这段电路两端的电压、电路中的电流、通电时间三者的乘积。</w:t>
      </w:r>
      <w:r>
        <w:rPr>
          <w:rFonts w:hAnsi="宋体" w:cs="宋体" w:hint="eastAsia"/>
          <w:noProof/>
          <w:sz w:val="20"/>
        </w:rPr>
        <w:drawing>
          <wp:inline distT="0" distB="0" distL="114300" distR="114300" wp14:anchorId="23B2A4CC" wp14:editId="1768E234">
            <wp:extent cx="1270" cy="635"/>
            <wp:effectExtent l="0" t="0" r="0" b="0"/>
            <wp:docPr id="52" name="图片 34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45" descr="学科网 zxxk.com"/>
                    <pic:cNvPicPr>
                      <a:picLocks noChangeAspect="1"/>
                    </pic:cNvPicPr>
                  </pic:nvPicPr>
                  <pic:blipFill>
                    <a:blip r:embed="rId693"/>
                    <a:stretch>
                      <a:fillRect/>
                    </a:stretch>
                  </pic:blipFill>
                  <pic:spPr>
                    <a:xfrm>
                      <a:off x="0" y="0"/>
                      <a:ext cx="1270" cy="635"/>
                    </a:xfrm>
                    <a:prstGeom prst="rect">
                      <a:avLst/>
                    </a:prstGeom>
                    <a:noFill/>
                    <a:ln>
                      <a:noFill/>
                    </a:ln>
                  </pic:spPr>
                </pic:pic>
              </a:graphicData>
            </a:graphic>
          </wp:inline>
        </w:drawing>
      </w:r>
    </w:p>
    <w:p w14:paraId="64FF08E4"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（3）电功的计算公式：W＝</w:t>
      </w:r>
      <w:proofErr w:type="spellStart"/>
      <w:r>
        <w:rPr>
          <w:rFonts w:hAnsi="宋体" w:cs="宋体" w:hint="eastAsia"/>
          <w:sz w:val="20"/>
          <w:lang w:eastAsia="zh-CN"/>
        </w:rPr>
        <w:t>UIt</w:t>
      </w:r>
      <w:proofErr w:type="spellEnd"/>
      <w:r>
        <w:rPr>
          <w:rFonts w:hAnsi="宋体" w:cs="宋体" w:hint="eastAsia"/>
          <w:sz w:val="20"/>
          <w:lang w:eastAsia="zh-CN"/>
        </w:rPr>
        <w:t>。电功的单位是</w:t>
      </w:r>
      <w:r>
        <w:rPr>
          <w:rFonts w:hAnsi="宋体" w:cs="宋体" w:hint="eastAsia"/>
          <w:color w:val="FF0000"/>
          <w:sz w:val="20"/>
          <w:u w:val="single"/>
          <w:lang w:eastAsia="zh-CN"/>
        </w:rPr>
        <w:t>焦耳</w:t>
      </w:r>
      <w:r>
        <w:rPr>
          <w:rFonts w:hAnsi="宋体" w:cs="宋体" w:hint="eastAsia"/>
          <w:sz w:val="20"/>
          <w:lang w:eastAsia="zh-CN"/>
        </w:rPr>
        <w:t>，符号为J。常用的单位还有</w:t>
      </w:r>
      <w:r>
        <w:rPr>
          <w:rFonts w:hAnsi="宋体" w:cs="宋体" w:hint="eastAsia"/>
          <w:color w:val="FF0000"/>
          <w:sz w:val="20"/>
          <w:u w:val="single"/>
          <w:lang w:eastAsia="zh-CN"/>
        </w:rPr>
        <w:t>千瓦时(kW·h)</w:t>
      </w:r>
      <w:r>
        <w:rPr>
          <w:rFonts w:hAnsi="宋体" w:cs="宋体" w:hint="eastAsia"/>
          <w:sz w:val="20"/>
          <w:lang w:eastAsia="zh-CN"/>
        </w:rPr>
        <w:t>，也称“</w:t>
      </w:r>
      <w:r>
        <w:rPr>
          <w:rFonts w:hAnsi="宋体" w:cs="宋体" w:hint="eastAsia"/>
          <w:sz w:val="20"/>
          <w:u w:val="single"/>
          <w:lang w:eastAsia="zh-CN"/>
        </w:rPr>
        <w:t>度</w:t>
      </w:r>
      <w:r>
        <w:rPr>
          <w:rFonts w:hAnsi="宋体" w:cs="宋体" w:hint="eastAsia"/>
          <w:sz w:val="20"/>
          <w:lang w:eastAsia="zh-CN"/>
        </w:rPr>
        <w:t>”，1 kW·h＝</w:t>
      </w:r>
      <w:r>
        <w:rPr>
          <w:rFonts w:hAnsi="宋体" w:cs="宋体" w:hint="eastAsia"/>
          <w:color w:val="FF0000"/>
          <w:sz w:val="20"/>
          <w:u w:val="single"/>
          <w:lang w:eastAsia="zh-CN"/>
        </w:rPr>
        <w:t>3.6×10</w:t>
      </w:r>
      <w:r>
        <w:rPr>
          <w:rFonts w:hAnsi="宋体" w:cs="宋体" w:hint="eastAsia"/>
          <w:color w:val="FF0000"/>
          <w:sz w:val="20"/>
          <w:u w:val="single"/>
          <w:vertAlign w:val="superscript"/>
          <w:lang w:eastAsia="zh-CN"/>
        </w:rPr>
        <w:t>6</w:t>
      </w:r>
      <w:r>
        <w:rPr>
          <w:rFonts w:hAnsi="宋体" w:cs="宋体" w:hint="eastAsia"/>
          <w:sz w:val="20"/>
          <w:lang w:eastAsia="zh-CN"/>
        </w:rPr>
        <w:t xml:space="preserve"> J。</w:t>
      </w:r>
    </w:p>
    <w:p w14:paraId="2704F044"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、电功率</w:t>
      </w:r>
    </w:p>
    <w:p w14:paraId="03822797"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（1）电功率的定义：电流在一段电路中所做的功与通电</w:t>
      </w:r>
      <w:r>
        <w:rPr>
          <w:rFonts w:hAnsi="宋体" w:cs="宋体" w:hint="eastAsia"/>
          <w:color w:val="FF0000"/>
          <w:sz w:val="20"/>
          <w:u w:val="single"/>
          <w:lang w:eastAsia="zh-CN"/>
        </w:rPr>
        <w:t>时间</w:t>
      </w:r>
      <w:r>
        <w:rPr>
          <w:rFonts w:hAnsi="宋体" w:cs="宋体" w:hint="eastAsia"/>
          <w:sz w:val="20"/>
          <w:lang w:eastAsia="zh-CN"/>
        </w:rPr>
        <w:t>之比。</w:t>
      </w:r>
    </w:p>
    <w:p w14:paraId="333578E3"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（2）电功率的公式：P＝</w:t>
      </w:r>
      <w:r>
        <w:rPr>
          <w:rFonts w:hAnsi="宋体" w:cs="宋体" w:hint="eastAsia"/>
          <w:sz w:val="20"/>
        </w:rPr>
        <w:fldChar w:fldCharType="begin"/>
      </w:r>
      <w:r>
        <w:rPr>
          <w:rFonts w:hAnsi="宋体" w:cs="宋体" w:hint="eastAsia"/>
          <w:sz w:val="20"/>
          <w:lang w:eastAsia="zh-CN"/>
        </w:rPr>
        <w:instrText>eq \f(W,t)</w:instrText>
      </w:r>
      <w:r>
        <w:rPr>
          <w:rFonts w:hAnsi="宋体" w:cs="宋体" w:hint="eastAsia"/>
          <w:sz w:val="20"/>
        </w:rPr>
        <w:fldChar w:fldCharType="separate"/>
      </w:r>
      <w:r>
        <w:rPr>
          <w:rFonts w:hAnsi="宋体" w:cs="宋体" w:hint="eastAsia"/>
          <w:sz w:val="20"/>
        </w:rPr>
        <w:fldChar w:fldCharType="end"/>
      </w:r>
      <w:r>
        <w:rPr>
          <w:rFonts w:hAnsi="宋体" w:cs="宋体" w:hint="eastAsia"/>
          <w:sz w:val="20"/>
          <w:lang w:eastAsia="zh-CN"/>
        </w:rPr>
        <w:t>＝</w:t>
      </w:r>
      <w:r>
        <w:rPr>
          <w:rFonts w:hAnsi="宋体" w:cs="宋体" w:hint="eastAsia"/>
          <w:color w:val="FF0000"/>
          <w:sz w:val="20"/>
          <w:u w:val="single"/>
          <w:lang w:eastAsia="zh-CN"/>
        </w:rPr>
        <w:t>UI</w:t>
      </w:r>
      <w:r>
        <w:rPr>
          <w:rFonts w:hAnsi="宋体" w:cs="宋体" w:hint="eastAsia"/>
          <w:sz w:val="20"/>
          <w:lang w:eastAsia="zh-CN"/>
        </w:rPr>
        <w:t>。单位是</w:t>
      </w:r>
      <w:r>
        <w:rPr>
          <w:rFonts w:hAnsi="宋体" w:cs="宋体" w:hint="eastAsia"/>
          <w:color w:val="FF0000"/>
          <w:sz w:val="20"/>
          <w:u w:val="single"/>
          <w:lang w:eastAsia="zh-CN"/>
        </w:rPr>
        <w:t>瓦特</w:t>
      </w:r>
      <w:r>
        <w:rPr>
          <w:rFonts w:hAnsi="宋体" w:cs="宋体" w:hint="eastAsia"/>
          <w:sz w:val="20"/>
          <w:lang w:eastAsia="zh-CN"/>
        </w:rPr>
        <w:t>，符号为</w:t>
      </w:r>
      <w:r>
        <w:rPr>
          <w:rFonts w:hAnsi="宋体" w:cs="宋体" w:hint="eastAsia"/>
          <w:color w:val="FF0000"/>
          <w:sz w:val="20"/>
          <w:u w:val="single"/>
          <w:lang w:eastAsia="zh-CN"/>
        </w:rPr>
        <w:t>W</w:t>
      </w:r>
      <w:r>
        <w:rPr>
          <w:rFonts w:hAnsi="宋体" w:cs="宋体" w:hint="eastAsia"/>
          <w:sz w:val="20"/>
          <w:lang w:eastAsia="zh-CN"/>
        </w:rPr>
        <w:t>。常用的单位还有</w:t>
      </w:r>
      <w:proofErr w:type="gramStart"/>
      <w:r>
        <w:rPr>
          <w:rFonts w:hAnsi="宋体" w:cs="宋体" w:hint="eastAsia"/>
          <w:color w:val="FF0000"/>
          <w:sz w:val="20"/>
          <w:u w:val="single"/>
          <w:lang w:eastAsia="zh-CN"/>
        </w:rPr>
        <w:t>千瓦(</w:t>
      </w:r>
      <w:proofErr w:type="gramEnd"/>
      <w:r>
        <w:rPr>
          <w:rFonts w:hAnsi="宋体" w:cs="宋体" w:hint="eastAsia"/>
          <w:color w:val="FF0000"/>
          <w:sz w:val="20"/>
          <w:u w:val="single"/>
          <w:lang w:eastAsia="zh-CN"/>
        </w:rPr>
        <w:t>kW)</w:t>
      </w:r>
      <w:r>
        <w:rPr>
          <w:rFonts w:hAnsi="宋体" w:cs="宋体" w:hint="eastAsia"/>
          <w:sz w:val="20"/>
          <w:lang w:eastAsia="zh-CN"/>
        </w:rPr>
        <w:t>，1 kW＝</w:t>
      </w:r>
      <w:r>
        <w:rPr>
          <w:rFonts w:hAnsi="宋体" w:cs="宋体" w:hint="eastAsia"/>
          <w:color w:val="FF0000"/>
          <w:sz w:val="20"/>
          <w:u w:val="single"/>
          <w:lang w:eastAsia="zh-CN"/>
        </w:rPr>
        <w:t>1000</w:t>
      </w:r>
      <w:r>
        <w:rPr>
          <w:rFonts w:hAnsi="宋体" w:cs="宋体" w:hint="eastAsia"/>
          <w:sz w:val="20"/>
          <w:lang w:eastAsia="zh-CN"/>
        </w:rPr>
        <w:t xml:space="preserve"> W。</w:t>
      </w:r>
    </w:p>
    <w:p w14:paraId="256B7CAD"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lastRenderedPageBreak/>
        <w:t>（3）电功率的意义：描述电能转化为其他能的快慢或者是电流做功的快慢。</w:t>
      </w:r>
    </w:p>
    <w:tbl>
      <w:tblPr>
        <w:tblStyle w:val="a7"/>
        <w:tblW w:w="0" w:type="auto"/>
        <w:tblLook w:val="04A0" w:firstRow="1" w:lastRow="0" w:firstColumn="1" w:lastColumn="0" w:noHBand="0" w:noVBand="1"/>
      </w:tblPr>
      <w:tblGrid>
        <w:gridCol w:w="9685"/>
      </w:tblGrid>
      <w:tr w:rsidR="000F5AF6" w14:paraId="5DD0C8D1" w14:textId="77777777" w:rsidTr="00521D58">
        <w:tc>
          <w:tcPr>
            <w:tcW w:w="9685" w:type="dxa"/>
            <w:tcBorders>
              <w:top w:val="single" w:sz="8" w:space="0" w:color="548DD4"/>
              <w:left w:val="single" w:sz="8" w:space="0" w:color="548DD4"/>
              <w:bottom w:val="single" w:sz="8" w:space="0" w:color="548DD4"/>
              <w:right w:val="single" w:sz="8" w:space="0" w:color="548DD4"/>
            </w:tcBorders>
            <w:vAlign w:val="center"/>
          </w:tcPr>
          <w:p w14:paraId="279AB504" w14:textId="77777777" w:rsidR="000F5AF6" w:rsidRDefault="000F5AF6" w:rsidP="00521D58">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51F2ED2" w14:textId="77777777" w:rsidR="000F5AF6" w:rsidRDefault="000F5AF6" w:rsidP="00521D58">
            <w:pPr>
              <w:pStyle w:val="a9"/>
              <w:tabs>
                <w:tab w:val="left" w:pos="3402"/>
              </w:tabs>
              <w:snapToGrid w:val="0"/>
              <w:spacing w:line="360" w:lineRule="auto"/>
              <w:rPr>
                <w:rFonts w:hAnsi="宋体" w:cs="宋体" w:hint="eastAsia"/>
                <w:lang w:eastAsia="zh-CN"/>
              </w:rPr>
            </w:pPr>
            <w:r>
              <w:rPr>
                <w:rFonts w:hAnsi="宋体" w:cs="宋体" w:hint="eastAsia"/>
                <w:lang w:eastAsia="zh-CN"/>
              </w:rPr>
              <w:t>（1）纯电阻电路</w:t>
            </w:r>
            <w:r>
              <w:rPr>
                <w:rFonts w:hAnsi="宋体" w:cs="宋体" w:hint="eastAsia"/>
                <w:lang w:eastAsia="zh-Hans"/>
              </w:rPr>
              <w:t>的电功率计算表达式：</w:t>
            </w:r>
            <w:r>
              <w:rPr>
                <w:rFonts w:hAnsi="宋体" w:cs="宋体" w:hint="eastAsia"/>
                <w:lang w:eastAsia="zh-CN"/>
              </w:rPr>
              <w:t>由于W＝Q，I＝</w:t>
            </w:r>
            <w:r>
              <w:rPr>
                <w:rFonts w:hAnsi="宋体" w:cs="宋体" w:hint="eastAsia"/>
              </w:rPr>
              <w:fldChar w:fldCharType="begin"/>
            </w:r>
            <w:r>
              <w:rPr>
                <w:rFonts w:hAnsi="宋体" w:cs="宋体" w:hint="eastAsia"/>
                <w:lang w:eastAsia="zh-CN"/>
              </w:rPr>
              <w:instrText>eq \f(U,R)</w:instrText>
            </w:r>
            <w:r>
              <w:rPr>
                <w:rFonts w:hAnsi="宋体" w:cs="宋体" w:hint="eastAsia"/>
              </w:rPr>
              <w:fldChar w:fldCharType="separate"/>
            </w:r>
            <w:r>
              <w:rPr>
                <w:rFonts w:hAnsi="宋体" w:cs="宋体" w:hint="eastAsia"/>
              </w:rPr>
              <w:fldChar w:fldCharType="end"/>
            </w:r>
            <w:r>
              <w:rPr>
                <w:rFonts w:hAnsi="宋体" w:cs="宋体" w:hint="eastAsia"/>
                <w:lang w:eastAsia="zh-CN"/>
              </w:rPr>
              <w:t>，所以有P＝UI＝I</w:t>
            </w:r>
            <w:r>
              <w:rPr>
                <w:rFonts w:hAnsi="宋体" w:cs="宋体" w:hint="eastAsia"/>
                <w:vertAlign w:val="superscript"/>
                <w:lang w:eastAsia="zh-CN"/>
              </w:rPr>
              <w:t>2</w:t>
            </w:r>
            <w:r>
              <w:rPr>
                <w:rFonts w:hAnsi="宋体" w:cs="宋体" w:hint="eastAsia"/>
                <w:lang w:eastAsia="zh-CN"/>
              </w:rPr>
              <w:t>R＝</w:t>
            </w:r>
            <w:r>
              <w:rPr>
                <w:rFonts w:hAnsi="宋体" w:cs="宋体" w:hint="eastAsia"/>
              </w:rPr>
              <w:fldChar w:fldCharType="begin"/>
            </w:r>
            <w:r>
              <w:rPr>
                <w:rFonts w:hAnsi="宋体" w:cs="宋体" w:hint="eastAsia"/>
                <w:lang w:eastAsia="zh-CN"/>
              </w:rPr>
              <w:instrText>eq \f(U</w:instrText>
            </w:r>
            <w:r>
              <w:rPr>
                <w:rFonts w:hAnsi="宋体" w:cs="宋体" w:hint="eastAsia"/>
                <w:vertAlign w:val="superscript"/>
                <w:lang w:eastAsia="zh-CN"/>
              </w:rPr>
              <w:instrText>2</w:instrText>
            </w:r>
            <w:r>
              <w:rPr>
                <w:rFonts w:hAnsi="宋体" w:cs="宋体" w:hint="eastAsia"/>
                <w:lang w:eastAsia="zh-CN"/>
              </w:rPr>
              <w:instrText>,R)</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48541C5C" w14:textId="77777777" w:rsidR="000F5AF6" w:rsidRDefault="000F5AF6" w:rsidP="00521D58">
            <w:pPr>
              <w:pStyle w:val="a9"/>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（2）</w:t>
            </w:r>
            <w:r>
              <w:rPr>
                <w:rFonts w:hAnsi="宋体" w:cs="宋体" w:hint="eastAsia"/>
                <w:lang w:eastAsia="zh-Hans"/>
              </w:rPr>
              <w:t>非纯电阻的电功率计算表达式：</w:t>
            </w:r>
            <w:r>
              <w:rPr>
                <w:rFonts w:hAnsi="宋体" w:cs="宋体" w:hint="eastAsia"/>
                <w:lang w:eastAsia="zh-CN"/>
              </w:rPr>
              <w:t>P＝UI。</w:t>
            </w:r>
          </w:p>
        </w:tc>
      </w:tr>
    </w:tbl>
    <w:p w14:paraId="2DB4DA23"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串并联电功率计算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3550"/>
        <w:gridCol w:w="4110"/>
      </w:tblGrid>
      <w:tr w:rsidR="000F5AF6" w14:paraId="20109015" w14:textId="77777777" w:rsidTr="00521D58">
        <w:tc>
          <w:tcPr>
            <w:tcW w:w="1628" w:type="dxa"/>
            <w:shd w:val="clear" w:color="auto" w:fill="92CDDC"/>
          </w:tcPr>
          <w:p w14:paraId="0E212CE3"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电路连接方式</w:t>
            </w:r>
          </w:p>
        </w:tc>
        <w:tc>
          <w:tcPr>
            <w:tcW w:w="3550" w:type="dxa"/>
            <w:shd w:val="clear" w:color="auto" w:fill="92CDDC"/>
          </w:tcPr>
          <w:p w14:paraId="29C3AE79"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串联</w:t>
            </w:r>
          </w:p>
        </w:tc>
        <w:tc>
          <w:tcPr>
            <w:tcW w:w="4110" w:type="dxa"/>
            <w:shd w:val="clear" w:color="auto" w:fill="92CDDC"/>
          </w:tcPr>
          <w:p w14:paraId="53091FAA"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并联</w:t>
            </w:r>
          </w:p>
        </w:tc>
      </w:tr>
      <w:tr w:rsidR="000F5AF6" w14:paraId="316D9F82" w14:textId="77777777" w:rsidTr="00521D58">
        <w:tc>
          <w:tcPr>
            <w:tcW w:w="1628" w:type="dxa"/>
            <w:shd w:val="clear" w:color="auto" w:fill="92CDDC"/>
          </w:tcPr>
          <w:p w14:paraId="36742882"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特点</w:t>
            </w:r>
          </w:p>
        </w:tc>
        <w:tc>
          <w:tcPr>
            <w:tcW w:w="3550" w:type="dxa"/>
          </w:tcPr>
          <w:p w14:paraId="2142C384"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各部分电路</w:t>
            </w:r>
            <w:r>
              <w:rPr>
                <w:rFonts w:ascii="宋体" w:hAnsi="宋体" w:cs="宋体" w:hint="eastAsia"/>
                <w:color w:val="FF0000"/>
                <w:kern w:val="0"/>
                <w:sz w:val="20"/>
                <w:szCs w:val="21"/>
                <w:u w:val="single"/>
              </w:rPr>
              <w:t>电流I相同</w:t>
            </w:r>
          </w:p>
        </w:tc>
        <w:tc>
          <w:tcPr>
            <w:tcW w:w="4110" w:type="dxa"/>
          </w:tcPr>
          <w:p w14:paraId="195372F3"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各支路</w:t>
            </w:r>
            <w:r>
              <w:rPr>
                <w:rFonts w:ascii="宋体" w:hAnsi="宋体" w:cs="宋体" w:hint="eastAsia"/>
                <w:color w:val="FF0000"/>
                <w:kern w:val="0"/>
                <w:sz w:val="20"/>
                <w:szCs w:val="21"/>
                <w:u w:val="single"/>
              </w:rPr>
              <w:t>电压</w:t>
            </w:r>
            <w:r>
              <w:rPr>
                <w:rFonts w:ascii="宋体" w:hAnsi="宋体" w:cs="宋体" w:hint="eastAsia"/>
                <w:color w:val="FF0000"/>
                <w:kern w:val="0"/>
                <w:sz w:val="20"/>
                <w:szCs w:val="21"/>
                <w:u w:val="single"/>
                <w:lang w:eastAsia="zh-Hans"/>
              </w:rPr>
              <w:t>U</w:t>
            </w:r>
            <w:r>
              <w:rPr>
                <w:rFonts w:ascii="宋体" w:hAnsi="宋体" w:cs="宋体" w:hint="eastAsia"/>
                <w:color w:val="FF0000"/>
                <w:kern w:val="0"/>
                <w:sz w:val="20"/>
                <w:szCs w:val="21"/>
                <w:u w:val="single"/>
              </w:rPr>
              <w:t>相同</w:t>
            </w:r>
          </w:p>
        </w:tc>
      </w:tr>
      <w:tr w:rsidR="000F5AF6" w14:paraId="32297A3D" w14:textId="77777777" w:rsidTr="00521D58">
        <w:tc>
          <w:tcPr>
            <w:tcW w:w="1628" w:type="dxa"/>
            <w:shd w:val="clear" w:color="auto" w:fill="92CDDC"/>
          </w:tcPr>
          <w:p w14:paraId="558CFFCA"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功率分配</w:t>
            </w:r>
          </w:p>
        </w:tc>
        <w:tc>
          <w:tcPr>
            <w:tcW w:w="3550" w:type="dxa"/>
          </w:tcPr>
          <w:p w14:paraId="1D3DBFC0"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根据P＝I</w:t>
            </w:r>
            <w:r>
              <w:rPr>
                <w:rFonts w:ascii="宋体" w:hAnsi="宋体" w:cs="宋体" w:hint="eastAsia"/>
                <w:szCs w:val="21"/>
                <w:vertAlign w:val="superscript"/>
              </w:rPr>
              <w:t>2</w:t>
            </w:r>
            <w:r>
              <w:rPr>
                <w:rFonts w:ascii="宋体" w:hAnsi="宋体" w:cs="宋体" w:hint="eastAsia"/>
                <w:szCs w:val="21"/>
              </w:rPr>
              <w:t>R，各电阻上的电功率与电阻</w:t>
            </w:r>
            <w:r>
              <w:rPr>
                <w:rFonts w:ascii="宋体" w:hAnsi="宋体" w:cs="宋体" w:hint="eastAsia"/>
                <w:color w:val="FF0000"/>
                <w:kern w:val="0"/>
                <w:sz w:val="20"/>
                <w:szCs w:val="21"/>
                <w:u w:val="single"/>
              </w:rPr>
              <w:t>成正比</w:t>
            </w:r>
            <w:r>
              <w:rPr>
                <w:rFonts w:ascii="宋体" w:hAnsi="宋体" w:cs="宋体" w:hint="eastAsia"/>
              </w:rPr>
              <w:t>，即</w:t>
            </w:r>
            <w:r>
              <w:rPr>
                <w:rFonts w:ascii="宋体" w:hAnsi="宋体" w:cs="宋体" w:hint="eastAsia"/>
              </w:rPr>
              <w:fldChar w:fldCharType="begin"/>
            </w:r>
            <w:r>
              <w:rPr>
                <w:rFonts w:ascii="宋体" w:hAnsi="宋体" w:cs="宋体" w:hint="eastAsia"/>
              </w:rPr>
              <w:instrText>eq \f(P</w:instrText>
            </w:r>
            <w:r>
              <w:rPr>
                <w:rFonts w:ascii="宋体" w:hAnsi="宋体" w:cs="宋体" w:hint="eastAsia"/>
                <w:vertAlign w:val="subscript"/>
              </w:rPr>
              <w:instrText>1</w:instrText>
            </w:r>
            <w:r>
              <w:rPr>
                <w:rFonts w:ascii="宋体" w:hAnsi="宋体" w:cs="宋体" w:hint="eastAsia"/>
              </w:rPr>
              <w:instrText>,R</w:instrText>
            </w:r>
            <w:r>
              <w:rPr>
                <w:rFonts w:ascii="宋体" w:hAnsi="宋体" w:cs="宋体" w:hint="eastAsia"/>
                <w:vertAlign w:val="subscript"/>
              </w:rPr>
              <w:instrText>1</w:instrText>
            </w:r>
            <w:r>
              <w:rPr>
                <w:rFonts w:ascii="宋体" w:hAnsi="宋体" w:cs="宋体" w:hint="eastAsia"/>
              </w:rPr>
              <w:instrTex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w:t>
            </w:r>
            <w:r>
              <w:rPr>
                <w:rFonts w:ascii="宋体" w:hAnsi="宋体" w:cs="宋体" w:hint="eastAsia"/>
              </w:rPr>
              <w:fldChar w:fldCharType="begin"/>
            </w:r>
            <w:r>
              <w:rPr>
                <w:rFonts w:ascii="宋体" w:hAnsi="宋体" w:cs="宋体" w:hint="eastAsia"/>
              </w:rPr>
              <w:instrText>eq \f(P</w:instrText>
            </w:r>
            <w:r>
              <w:rPr>
                <w:rFonts w:ascii="宋体" w:hAnsi="宋体" w:cs="宋体" w:hint="eastAsia"/>
                <w:vertAlign w:val="subscript"/>
              </w:rPr>
              <w:instrText>2</w:instrText>
            </w:r>
            <w:r>
              <w:rPr>
                <w:rFonts w:ascii="宋体" w:hAnsi="宋体" w:cs="宋体" w:hint="eastAsia"/>
              </w:rPr>
              <w:instrText>,R</w:instrText>
            </w:r>
            <w:r>
              <w:rPr>
                <w:rFonts w:ascii="宋体" w:hAnsi="宋体" w:cs="宋体" w:hint="eastAsia"/>
                <w:vertAlign w:val="subscript"/>
              </w:rPr>
              <w:instrText>2</w:instrText>
            </w:r>
            <w:r>
              <w:rPr>
                <w:rFonts w:ascii="宋体" w:hAnsi="宋体" w:cs="宋体" w:hint="eastAsia"/>
              </w:rPr>
              <w:instrTex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w:t>
            </w:r>
            <w:r>
              <w:rPr>
                <w:rFonts w:ascii="宋体" w:hAnsi="宋体" w:cs="宋体" w:hint="eastAsia"/>
              </w:rPr>
              <w:fldChar w:fldCharType="begin"/>
            </w:r>
            <w:r>
              <w:rPr>
                <w:rFonts w:ascii="宋体" w:hAnsi="宋体" w:cs="宋体" w:hint="eastAsia"/>
              </w:rPr>
              <w:instrText>eq \f(P</w:instrText>
            </w:r>
            <w:r>
              <w:rPr>
                <w:rFonts w:ascii="宋体" w:hAnsi="宋体" w:cs="宋体" w:hint="eastAsia"/>
                <w:vertAlign w:val="subscript"/>
              </w:rPr>
              <w:instrText>n</w:instrText>
            </w:r>
            <w:r>
              <w:rPr>
                <w:rFonts w:ascii="宋体" w:hAnsi="宋体" w:cs="宋体" w:hint="eastAsia"/>
              </w:rPr>
              <w:instrText>,R</w:instrText>
            </w:r>
            <w:r>
              <w:rPr>
                <w:rFonts w:ascii="宋体" w:hAnsi="宋体" w:cs="宋体" w:hint="eastAsia"/>
                <w:vertAlign w:val="subscript"/>
              </w:rPr>
              <w:instrText>n</w:instrText>
            </w:r>
            <w:r>
              <w:rPr>
                <w:rFonts w:ascii="宋体" w:hAnsi="宋体" w:cs="宋体" w:hint="eastAsia"/>
              </w:rPr>
              <w:instrTex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＝I</w:t>
            </w:r>
            <w:r>
              <w:rPr>
                <w:rFonts w:ascii="宋体" w:hAnsi="宋体" w:cs="宋体" w:hint="eastAsia"/>
                <w:vertAlign w:val="superscript"/>
              </w:rPr>
              <w:t>2</w:t>
            </w:r>
          </w:p>
        </w:tc>
        <w:tc>
          <w:tcPr>
            <w:tcW w:w="4110" w:type="dxa"/>
          </w:tcPr>
          <w:p w14:paraId="64F1FAA5"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根据P＝</w:t>
            </w:r>
            <w:r>
              <w:rPr>
                <w:rFonts w:ascii="宋体" w:hAnsi="宋体" w:cs="宋体" w:hint="eastAsia"/>
              </w:rPr>
              <w:fldChar w:fldCharType="begin"/>
            </w:r>
            <w:r>
              <w:rPr>
                <w:rFonts w:ascii="宋体" w:hAnsi="宋体" w:cs="宋体" w:hint="eastAsia"/>
                <w:szCs w:val="21"/>
              </w:rPr>
              <w:instrText>eq \f(U</w:instrText>
            </w:r>
            <w:r>
              <w:rPr>
                <w:rFonts w:ascii="宋体" w:hAnsi="宋体" w:cs="宋体" w:hint="eastAsia"/>
                <w:szCs w:val="21"/>
                <w:vertAlign w:val="superscript"/>
              </w:rPr>
              <w:instrText>2</w:instrText>
            </w:r>
            <w:r>
              <w:rPr>
                <w:rFonts w:ascii="宋体" w:hAnsi="宋体" w:cs="宋体" w:hint="eastAsia"/>
                <w:szCs w:val="21"/>
              </w:rPr>
              <w:instrText>,R)</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，各支路电阻上的电功率与电阻</w:t>
            </w:r>
            <w:r>
              <w:rPr>
                <w:rFonts w:ascii="宋体" w:hAnsi="宋体" w:cs="宋体" w:hint="eastAsia"/>
                <w:color w:val="FF0000"/>
                <w:kern w:val="0"/>
                <w:sz w:val="20"/>
                <w:szCs w:val="21"/>
                <w:u w:val="single"/>
              </w:rPr>
              <w:t>成反比</w:t>
            </w:r>
            <w:r>
              <w:rPr>
                <w:rFonts w:ascii="宋体" w:hAnsi="宋体" w:cs="宋体" w:hint="eastAsia"/>
              </w:rPr>
              <w:t>，即P</w:t>
            </w:r>
            <w:r>
              <w:rPr>
                <w:rFonts w:ascii="宋体" w:hAnsi="宋体" w:cs="宋体" w:hint="eastAsia"/>
                <w:vertAlign w:val="subscript"/>
              </w:rPr>
              <w:t>1</w:t>
            </w:r>
            <w:r>
              <w:rPr>
                <w:rFonts w:ascii="宋体" w:hAnsi="宋体" w:cs="宋体" w:hint="eastAsia"/>
              </w:rPr>
              <w:t>R</w:t>
            </w:r>
            <w:r>
              <w:rPr>
                <w:rFonts w:ascii="宋体" w:hAnsi="宋体" w:cs="宋体" w:hint="eastAsia"/>
                <w:vertAlign w:val="subscript"/>
              </w:rPr>
              <w:t>1</w:t>
            </w:r>
            <w:r>
              <w:rPr>
                <w:rFonts w:ascii="宋体" w:hAnsi="宋体" w:cs="宋体" w:hint="eastAsia"/>
              </w:rPr>
              <w:t>＝P</w:t>
            </w:r>
            <w:r>
              <w:rPr>
                <w:rFonts w:ascii="宋体" w:hAnsi="宋体" w:cs="宋体" w:hint="eastAsia"/>
                <w:vertAlign w:val="subscript"/>
              </w:rPr>
              <w:t>2</w:t>
            </w:r>
            <w:r>
              <w:rPr>
                <w:rFonts w:ascii="宋体" w:hAnsi="宋体" w:cs="宋体" w:hint="eastAsia"/>
              </w:rPr>
              <w:t>R</w:t>
            </w:r>
            <w:r>
              <w:rPr>
                <w:rFonts w:ascii="宋体" w:hAnsi="宋体" w:cs="宋体" w:hint="eastAsia"/>
                <w:vertAlign w:val="subscript"/>
              </w:rPr>
              <w:t>2</w:t>
            </w:r>
            <w:r>
              <w:rPr>
                <w:rFonts w:ascii="宋体" w:hAnsi="宋体" w:cs="宋体" w:hint="eastAsia"/>
              </w:rPr>
              <w:t>＝…＝</w:t>
            </w:r>
            <w:proofErr w:type="spellStart"/>
            <w:r>
              <w:rPr>
                <w:rFonts w:ascii="宋体" w:hAnsi="宋体" w:cs="宋体" w:hint="eastAsia"/>
              </w:rPr>
              <w:t>P</w:t>
            </w:r>
            <w:r>
              <w:rPr>
                <w:rFonts w:ascii="宋体" w:hAnsi="宋体" w:cs="宋体" w:hint="eastAsia"/>
                <w:vertAlign w:val="subscript"/>
              </w:rPr>
              <w:t>n</w:t>
            </w:r>
            <w:r>
              <w:rPr>
                <w:rFonts w:ascii="宋体" w:hAnsi="宋体" w:cs="宋体" w:hint="eastAsia"/>
              </w:rPr>
              <w:t>R</w:t>
            </w:r>
            <w:r>
              <w:rPr>
                <w:rFonts w:ascii="宋体" w:hAnsi="宋体" w:cs="宋体" w:hint="eastAsia"/>
                <w:vertAlign w:val="subscript"/>
              </w:rPr>
              <w:t>n</w:t>
            </w:r>
            <w:proofErr w:type="spellEnd"/>
            <w:r>
              <w:rPr>
                <w:rFonts w:ascii="宋体" w:hAnsi="宋体" w:cs="宋体" w:hint="eastAsia"/>
              </w:rPr>
              <w:t>＝U</w:t>
            </w:r>
            <w:r>
              <w:rPr>
                <w:rFonts w:ascii="宋体" w:hAnsi="宋体" w:cs="宋体" w:hint="eastAsia"/>
                <w:vertAlign w:val="superscript"/>
              </w:rPr>
              <w:t>2</w:t>
            </w:r>
            <w:r>
              <w:rPr>
                <w:rFonts w:ascii="宋体" w:hAnsi="宋体" w:cs="宋体" w:hint="eastAsia"/>
                <w:szCs w:val="21"/>
              </w:rPr>
              <w:t>。</w:t>
            </w:r>
          </w:p>
        </w:tc>
      </w:tr>
      <w:tr w:rsidR="000F5AF6" w14:paraId="2A9F4A75" w14:textId="77777777" w:rsidTr="00521D58">
        <w:tc>
          <w:tcPr>
            <w:tcW w:w="1628" w:type="dxa"/>
            <w:shd w:val="clear" w:color="auto" w:fill="92CDDC"/>
          </w:tcPr>
          <w:p w14:paraId="7C433805"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总功率</w:t>
            </w:r>
          </w:p>
        </w:tc>
        <w:tc>
          <w:tcPr>
            <w:tcW w:w="3550" w:type="dxa"/>
          </w:tcPr>
          <w:p w14:paraId="39C90B0F"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P</w:t>
            </w:r>
            <w:r>
              <w:rPr>
                <w:rFonts w:ascii="宋体" w:hAnsi="宋体" w:cs="宋体" w:hint="eastAsia"/>
                <w:szCs w:val="21"/>
                <w:vertAlign w:val="subscript"/>
              </w:rPr>
              <w:t>总</w:t>
            </w:r>
            <w:r>
              <w:rPr>
                <w:rFonts w:ascii="宋体" w:hAnsi="宋体" w:cs="宋体" w:hint="eastAsia"/>
                <w:szCs w:val="21"/>
              </w:rPr>
              <w:t>＝UI＝（U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＋…＋U</w:t>
            </w:r>
            <w:r>
              <w:rPr>
                <w:rFonts w:ascii="宋体" w:hAnsi="宋体" w:cs="宋体" w:hint="eastAsia"/>
                <w:szCs w:val="21"/>
                <w:vertAlign w:val="subscript"/>
              </w:rPr>
              <w:t>n</w:t>
            </w:r>
            <w:r>
              <w:rPr>
                <w:rFonts w:ascii="宋体" w:hAnsi="宋体" w:cs="宋体" w:hint="eastAsia"/>
                <w:szCs w:val="21"/>
              </w:rPr>
              <w:t>）I＝P</w:t>
            </w:r>
            <w:r>
              <w:rPr>
                <w:rFonts w:ascii="宋体" w:hAnsi="宋体" w:cs="宋体" w:hint="eastAsia"/>
                <w:szCs w:val="21"/>
                <w:vertAlign w:val="subscript"/>
              </w:rPr>
              <w:t>1</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n</w:t>
            </w:r>
            <w:proofErr w:type="spellEnd"/>
            <w:r>
              <w:rPr>
                <w:rFonts w:ascii="宋体" w:hAnsi="宋体" w:cs="宋体" w:hint="eastAsia"/>
                <w:szCs w:val="21"/>
              </w:rPr>
              <w:t>。</w:t>
            </w:r>
          </w:p>
        </w:tc>
        <w:tc>
          <w:tcPr>
            <w:tcW w:w="4110" w:type="dxa"/>
          </w:tcPr>
          <w:p w14:paraId="70BA0002"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P</w:t>
            </w:r>
            <w:r>
              <w:rPr>
                <w:rFonts w:ascii="宋体" w:hAnsi="宋体" w:cs="宋体" w:hint="eastAsia"/>
                <w:szCs w:val="21"/>
                <w:vertAlign w:val="subscript"/>
              </w:rPr>
              <w:t>总</w:t>
            </w:r>
            <w:r>
              <w:rPr>
                <w:rFonts w:ascii="宋体" w:hAnsi="宋体" w:cs="宋体" w:hint="eastAsia"/>
                <w:szCs w:val="21"/>
              </w:rPr>
              <w:t>＝UI＝U（I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＋…＋I</w:t>
            </w:r>
            <w:r>
              <w:rPr>
                <w:rFonts w:ascii="宋体" w:hAnsi="宋体" w:cs="宋体" w:hint="eastAsia"/>
                <w:szCs w:val="21"/>
                <w:vertAlign w:val="subscript"/>
              </w:rPr>
              <w:t>n</w:t>
            </w:r>
            <w:r>
              <w:rPr>
                <w:rFonts w:ascii="宋体" w:hAnsi="宋体" w:cs="宋体" w:hint="eastAsia"/>
                <w:szCs w:val="21"/>
              </w:rPr>
              <w:t>）＝P</w:t>
            </w:r>
            <w:r>
              <w:rPr>
                <w:rFonts w:ascii="宋体" w:hAnsi="宋体" w:cs="宋体" w:hint="eastAsia"/>
                <w:szCs w:val="21"/>
                <w:vertAlign w:val="subscript"/>
              </w:rPr>
              <w:t>1</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n</w:t>
            </w:r>
            <w:proofErr w:type="spellEnd"/>
            <w:r>
              <w:rPr>
                <w:rFonts w:ascii="宋体" w:hAnsi="宋体" w:cs="宋体" w:hint="eastAsia"/>
                <w:szCs w:val="21"/>
              </w:rPr>
              <w:t>。</w:t>
            </w:r>
          </w:p>
        </w:tc>
      </w:tr>
      <w:tr w:rsidR="000F5AF6" w14:paraId="1F442957" w14:textId="77777777" w:rsidTr="00521D58">
        <w:tc>
          <w:tcPr>
            <w:tcW w:w="1628" w:type="dxa"/>
            <w:shd w:val="clear" w:color="auto" w:fill="92CDDC"/>
          </w:tcPr>
          <w:p w14:paraId="3BF83C8D"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说明</w:t>
            </w:r>
          </w:p>
        </w:tc>
        <w:tc>
          <w:tcPr>
            <w:tcW w:w="7660" w:type="dxa"/>
            <w:gridSpan w:val="2"/>
          </w:tcPr>
          <w:p w14:paraId="3D37C317" w14:textId="77777777" w:rsidR="000F5AF6" w:rsidRDefault="000F5AF6" w:rsidP="00521D58">
            <w:pPr>
              <w:wordWrap w:val="0"/>
              <w:spacing w:line="360" w:lineRule="auto"/>
              <w:textAlignment w:val="center"/>
              <w:rPr>
                <w:rFonts w:ascii="宋体" w:hAnsi="宋体" w:cs="宋体" w:hint="eastAsia"/>
              </w:rPr>
            </w:pPr>
            <w:r>
              <w:rPr>
                <w:rFonts w:ascii="宋体" w:hAnsi="宋体" w:cs="宋体" w:hint="eastAsia"/>
                <w:szCs w:val="21"/>
              </w:rPr>
              <w:t>无论是串联电路还是并联电路，电路消耗的总功率均等于</w:t>
            </w:r>
            <w:r>
              <w:rPr>
                <w:rFonts w:ascii="宋体" w:hAnsi="宋体" w:cs="宋体" w:hint="eastAsia"/>
                <w:color w:val="FF0000"/>
                <w:kern w:val="0"/>
                <w:sz w:val="20"/>
                <w:szCs w:val="21"/>
                <w:u w:val="single"/>
              </w:rPr>
              <w:t>各负载消耗的功率之</w:t>
            </w:r>
            <w:proofErr w:type="gramStart"/>
            <w:r>
              <w:rPr>
                <w:rFonts w:ascii="宋体" w:hAnsi="宋体" w:cs="宋体" w:hint="eastAsia"/>
                <w:color w:val="FF0000"/>
                <w:kern w:val="0"/>
                <w:sz w:val="20"/>
                <w:szCs w:val="21"/>
                <w:u w:val="single"/>
              </w:rPr>
              <w:t>和</w:t>
            </w:r>
            <w:proofErr w:type="gramEnd"/>
            <w:r>
              <w:rPr>
                <w:rFonts w:ascii="宋体" w:hAnsi="宋体" w:cs="宋体" w:hint="eastAsia"/>
                <w:szCs w:val="21"/>
              </w:rPr>
              <w:t>。</w:t>
            </w:r>
          </w:p>
        </w:tc>
      </w:tr>
    </w:tbl>
    <w:p w14:paraId="14F2BC3C"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Hans"/>
        </w:rPr>
        <w:t>4</w:t>
      </w:r>
      <w:r>
        <w:rPr>
          <w:rFonts w:ascii="Times New Roman" w:eastAsiaTheme="majorEastAsia" w:hAnsi="Times New Roman" w:cs="Times New Roman" w:hint="eastAsia"/>
          <w:b/>
          <w:color w:val="D61CD4"/>
          <w:lang w:eastAsia="zh-Hans"/>
        </w:rPr>
        <w:t>、功率求解方法</w:t>
      </w:r>
    </w:p>
    <w:p w14:paraId="3F2C042B" w14:textId="77777777" w:rsidR="000F5AF6" w:rsidRDefault="000F5AF6" w:rsidP="000F5AF6">
      <w:pPr>
        <w:pStyle w:val="a9"/>
        <w:widowControl w:val="0"/>
        <w:tabs>
          <w:tab w:val="left" w:pos="4140"/>
          <w:tab w:val="left" w:pos="7867"/>
          <w:tab w:val="left" w:pos="15480"/>
        </w:tabs>
        <w:adjustRightInd w:val="0"/>
        <w:snapToGrid w:val="0"/>
        <w:spacing w:line="360" w:lineRule="auto"/>
        <w:rPr>
          <w:rFonts w:hAnsi="宋体" w:cs="宋体" w:hint="eastAsia"/>
          <w:lang w:eastAsia="zh-CN"/>
        </w:rPr>
      </w:pPr>
      <w:r>
        <w:rPr>
          <w:rFonts w:hAnsi="宋体" w:cs="宋体" w:hint="eastAsia"/>
          <w:lang w:eastAsia="zh-CN"/>
        </w:rPr>
        <w:t>（1）在纯电阻电路中，比较用电器的电功率时，要根据已知条件灵活选用公式，如</w:t>
      </w:r>
      <w:r>
        <w:rPr>
          <w:rFonts w:hAnsi="宋体" w:cs="宋体" w:hint="eastAsia"/>
          <w:color w:val="FF0000"/>
          <w:sz w:val="20"/>
          <w:u w:val="single"/>
          <w:lang w:eastAsia="zh-CN"/>
        </w:rPr>
        <w:t>用电器电流相同</w:t>
      </w:r>
      <w:r>
        <w:rPr>
          <w:rFonts w:hAnsi="宋体" w:cs="宋体" w:hint="eastAsia"/>
          <w:lang w:eastAsia="zh-CN"/>
        </w:rPr>
        <w:t>时，用P＝I</w:t>
      </w:r>
      <w:r>
        <w:rPr>
          <w:rFonts w:hAnsi="宋体" w:cs="宋体" w:hint="eastAsia"/>
          <w:vertAlign w:val="superscript"/>
          <w:lang w:eastAsia="zh-CN"/>
        </w:rPr>
        <w:t>2</w:t>
      </w:r>
      <w:r>
        <w:rPr>
          <w:rFonts w:hAnsi="宋体" w:cs="宋体" w:hint="eastAsia"/>
          <w:lang w:eastAsia="zh-CN"/>
        </w:rPr>
        <w:t>R比较，若</w:t>
      </w:r>
      <w:r>
        <w:rPr>
          <w:rFonts w:hAnsi="宋体" w:cs="宋体" w:hint="eastAsia"/>
          <w:color w:val="FF0000"/>
          <w:sz w:val="20"/>
          <w:u w:val="single"/>
          <w:lang w:eastAsia="zh-Hans"/>
        </w:rPr>
        <w:t>用电器</w:t>
      </w:r>
      <w:r>
        <w:rPr>
          <w:rFonts w:hAnsi="宋体" w:cs="宋体" w:hint="eastAsia"/>
          <w:color w:val="FF0000"/>
          <w:sz w:val="20"/>
          <w:u w:val="single"/>
          <w:lang w:eastAsia="zh-CN"/>
        </w:rPr>
        <w:t>电压相同</w:t>
      </w:r>
      <w:r>
        <w:rPr>
          <w:rFonts w:hAnsi="宋体" w:cs="宋体" w:hint="eastAsia"/>
          <w:lang w:eastAsia="zh-CN"/>
        </w:rPr>
        <w:t>时，用P＝</w:t>
      </w:r>
      <w:r>
        <w:rPr>
          <w:rFonts w:hAnsi="宋体" w:cs="宋体" w:hint="eastAsia"/>
        </w:rPr>
        <w:fldChar w:fldCharType="begin"/>
      </w:r>
      <w:r>
        <w:rPr>
          <w:rFonts w:hAnsi="宋体" w:cs="宋体" w:hint="eastAsia"/>
          <w:lang w:eastAsia="zh-CN"/>
        </w:rPr>
        <w:instrText>eq \f(U</w:instrText>
      </w:r>
      <w:r>
        <w:rPr>
          <w:rFonts w:hAnsi="宋体" w:cs="宋体" w:hint="eastAsia"/>
          <w:vertAlign w:val="superscript"/>
          <w:lang w:eastAsia="zh-CN"/>
        </w:rPr>
        <w:instrText>2</w:instrText>
      </w:r>
      <w:r>
        <w:rPr>
          <w:rFonts w:hAnsi="宋体" w:cs="宋体" w:hint="eastAsia"/>
          <w:lang w:eastAsia="zh-CN"/>
        </w:rPr>
        <w:instrText>,R)</w:instrText>
      </w:r>
      <w:r>
        <w:rPr>
          <w:rFonts w:hAnsi="宋体" w:cs="宋体" w:hint="eastAsia"/>
        </w:rPr>
        <w:fldChar w:fldCharType="separate"/>
      </w:r>
      <w:r>
        <w:rPr>
          <w:rFonts w:hAnsi="宋体" w:cs="宋体" w:hint="eastAsia"/>
        </w:rPr>
        <w:fldChar w:fldCharType="end"/>
      </w:r>
      <w:r>
        <w:rPr>
          <w:rFonts w:hAnsi="宋体" w:cs="宋体" w:hint="eastAsia"/>
          <w:lang w:eastAsia="zh-CN"/>
        </w:rPr>
        <w:t>比较，若</w:t>
      </w:r>
      <w:r>
        <w:rPr>
          <w:rFonts w:hAnsi="宋体" w:cs="宋体" w:hint="eastAsia"/>
          <w:color w:val="FF0000"/>
          <w:sz w:val="20"/>
          <w:u w:val="single"/>
          <w:lang w:eastAsia="zh-Hans"/>
        </w:rPr>
        <w:t>用电器电阻相同</w:t>
      </w:r>
      <w:r>
        <w:rPr>
          <w:rFonts w:hAnsi="宋体" w:cs="宋体" w:hint="eastAsia"/>
          <w:lang w:eastAsia="zh-CN"/>
        </w:rPr>
        <w:t>时，可根据I或U的关系比较。</w:t>
      </w:r>
    </w:p>
    <w:p w14:paraId="16A8AC35" w14:textId="77777777" w:rsidR="000F5AF6" w:rsidRDefault="000F5AF6" w:rsidP="000F5AF6">
      <w:pPr>
        <w:pStyle w:val="a9"/>
        <w:widowControl w:val="0"/>
        <w:tabs>
          <w:tab w:val="left" w:pos="4140"/>
          <w:tab w:val="left" w:pos="7867"/>
          <w:tab w:val="left" w:pos="15480"/>
        </w:tabs>
        <w:adjustRightInd w:val="0"/>
        <w:snapToGrid w:val="0"/>
        <w:spacing w:line="360" w:lineRule="auto"/>
        <w:rPr>
          <w:rFonts w:hAnsi="宋体" w:cs="宋体" w:hint="eastAsia"/>
          <w:lang w:eastAsia="zh-CN"/>
        </w:rPr>
      </w:pPr>
      <w:r>
        <w:rPr>
          <w:rFonts w:hAnsi="宋体" w:cs="宋体" w:hint="eastAsia"/>
          <w:lang w:eastAsia="zh-CN"/>
        </w:rPr>
        <w:t>（2）求解串、并联电路中的</w:t>
      </w:r>
      <w:r>
        <w:rPr>
          <w:rFonts w:hAnsi="宋体" w:cs="宋体" w:hint="eastAsia"/>
          <w:color w:val="FF0000"/>
          <w:sz w:val="20"/>
          <w:u w:val="single"/>
          <w:lang w:eastAsia="zh-Hans"/>
        </w:rPr>
        <w:t>功率分配问题</w:t>
      </w:r>
      <w:r>
        <w:rPr>
          <w:rFonts w:hAnsi="宋体" w:cs="宋体" w:hint="eastAsia"/>
          <w:lang w:eastAsia="zh-CN"/>
        </w:rPr>
        <w:t>，</w:t>
      </w:r>
      <w:r>
        <w:rPr>
          <w:rFonts w:hAnsi="宋体" w:cs="宋体" w:hint="eastAsia"/>
          <w:color w:val="FF0000"/>
          <w:sz w:val="20"/>
          <w:u w:val="single"/>
          <w:lang w:eastAsia="zh-Hans"/>
        </w:rPr>
        <w:t>比例法</w:t>
      </w:r>
      <w:r>
        <w:rPr>
          <w:rFonts w:hAnsi="宋体" w:cs="宋体" w:hint="eastAsia"/>
          <w:lang w:eastAsia="zh-CN"/>
        </w:rPr>
        <w:t>求解会使问题简化，但一定要明确是</w:t>
      </w:r>
      <w:r>
        <w:rPr>
          <w:rFonts w:hAnsi="宋体" w:cs="宋体" w:hint="eastAsia"/>
          <w:color w:val="FF0000"/>
          <w:sz w:val="20"/>
          <w:u w:val="single"/>
          <w:lang w:eastAsia="zh-Hans"/>
        </w:rPr>
        <w:t>正比还是反比</w:t>
      </w:r>
      <w:r>
        <w:rPr>
          <w:rFonts w:hAnsi="宋体" w:cs="宋体" w:hint="eastAsia"/>
          <w:lang w:eastAsia="zh-CN"/>
        </w:rPr>
        <w:t>关系。</w:t>
      </w:r>
    </w:p>
    <w:p w14:paraId="5FE324C6" w14:textId="77777777" w:rsidR="000F5AF6" w:rsidRDefault="000F5AF6" w:rsidP="000F5AF6">
      <w:pPr>
        <w:pStyle w:val="a9"/>
        <w:widowControl w:val="0"/>
        <w:tabs>
          <w:tab w:val="left" w:pos="4140"/>
          <w:tab w:val="left" w:pos="7867"/>
          <w:tab w:val="left" w:pos="15480"/>
        </w:tabs>
        <w:adjustRightInd w:val="0"/>
        <w:snapToGrid w:val="0"/>
        <w:spacing w:line="360" w:lineRule="auto"/>
        <w:rPr>
          <w:rFonts w:hAnsi="宋体" w:cs="宋体" w:hint="eastAsia"/>
          <w:lang w:eastAsia="zh-CN"/>
        </w:rPr>
      </w:pPr>
      <w:r>
        <w:rPr>
          <w:rFonts w:hAnsi="宋体" w:cs="宋体" w:hint="eastAsia"/>
          <w:lang w:eastAsia="zh-CN"/>
        </w:rPr>
        <w:t>（3）当求解用电器的功率时，要明确求解的是什么功率，实际功率与额定功率不一定相等。</w:t>
      </w:r>
    </w:p>
    <w:p w14:paraId="2806B0A0" w14:textId="77777777" w:rsidR="000F5AF6" w:rsidRDefault="000F5AF6" w:rsidP="000F5AF6">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电功是电流做功的多少，等于 W=</w:t>
      </w:r>
      <w:proofErr w:type="spellStart"/>
      <w:r>
        <w:rPr>
          <w:rFonts w:ascii="宋体" w:hAnsi="宋体" w:cs="宋体" w:hint="eastAsia"/>
          <w:szCs w:val="21"/>
        </w:rPr>
        <w:t>UIt</w:t>
      </w:r>
      <w:proofErr w:type="spellEnd"/>
      <w:r>
        <w:rPr>
          <w:rFonts w:ascii="宋体" w:hAnsi="宋体" w:cs="宋体" w:hint="eastAsia"/>
          <w:szCs w:val="21"/>
        </w:rPr>
        <w:t>，实质是电能转化为其他形式能的量度；电功率是电流做功的快慢，P=W/t=UI，反映电能转化速率。纯电阻电路中 W=I²Rt=U²t/R、P=I²R=U²/R，非纯电阻电路需用定义式，是电路能量转化的核心物理量。</w:t>
      </w:r>
    </w:p>
    <w:p w14:paraId="23D93D75" w14:textId="77777777" w:rsidR="000F5AF6" w:rsidRDefault="000F5AF6" w:rsidP="000F5AF6">
      <w:pPr>
        <w:pStyle w:val="2"/>
        <w:spacing w:before="0" w:line="360" w:lineRule="auto"/>
        <w:rPr>
          <w:rFonts w:ascii="Times New Roman" w:hAnsi="Times New Roman" w:cs="Times New Roman"/>
          <w:lang w:eastAsia="zh-CN"/>
        </w:rPr>
      </w:pPr>
      <w:bookmarkStart w:id="1" w:name="_Toc9599"/>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Hans"/>
        </w:rPr>
        <w:t>焦耳定律</w:t>
      </w:r>
      <w:bookmarkEnd w:id="1"/>
    </w:p>
    <w:p w14:paraId="601784BF"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、焦耳定律</w:t>
      </w:r>
    </w:p>
    <w:p w14:paraId="014C8C07"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（1）定义：电流通过导体产生的热量跟</w:t>
      </w:r>
      <w:r>
        <w:rPr>
          <w:rFonts w:hAnsi="宋体" w:cs="宋体" w:hint="eastAsia"/>
          <w:color w:val="FF0000"/>
          <w:sz w:val="20"/>
          <w:u w:val="single"/>
          <w:lang w:eastAsia="zh-CN"/>
        </w:rPr>
        <w:t>电流的二次方</w:t>
      </w:r>
      <w:r>
        <w:rPr>
          <w:rFonts w:hAnsi="宋体" w:cs="宋体" w:hint="eastAsia"/>
          <w:sz w:val="20"/>
          <w:lang w:eastAsia="zh-CN"/>
        </w:rPr>
        <w:t>成正比，跟导体的</w:t>
      </w:r>
      <w:r>
        <w:rPr>
          <w:rFonts w:hAnsi="宋体" w:cs="宋体" w:hint="eastAsia"/>
          <w:color w:val="FF0000"/>
          <w:sz w:val="20"/>
          <w:u w:val="single"/>
          <w:lang w:eastAsia="zh-CN"/>
        </w:rPr>
        <w:t>电阻</w:t>
      </w:r>
      <w:r>
        <w:rPr>
          <w:rFonts w:hAnsi="宋体" w:cs="宋体" w:hint="eastAsia"/>
          <w:sz w:val="20"/>
          <w:lang w:eastAsia="zh-CN"/>
        </w:rPr>
        <w:t>及</w:t>
      </w:r>
      <w:r>
        <w:rPr>
          <w:rFonts w:hAnsi="宋体" w:cs="宋体" w:hint="eastAsia"/>
          <w:color w:val="FF0000"/>
          <w:sz w:val="20"/>
          <w:u w:val="single"/>
          <w:lang w:eastAsia="zh-CN"/>
        </w:rPr>
        <w:t>通电时间</w:t>
      </w:r>
      <w:r>
        <w:rPr>
          <w:rFonts w:hAnsi="宋体" w:cs="宋体" w:hint="eastAsia"/>
          <w:sz w:val="20"/>
          <w:lang w:eastAsia="zh-CN"/>
        </w:rPr>
        <w:t>成正比。</w:t>
      </w:r>
    </w:p>
    <w:p w14:paraId="70A48696"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（2）</w:t>
      </w:r>
      <w:r>
        <w:rPr>
          <w:rFonts w:hAnsi="宋体" w:cs="宋体" w:hint="eastAsia"/>
          <w:lang w:eastAsia="zh-Hans"/>
        </w:rPr>
        <w:t>物理意义</w:t>
      </w:r>
      <w:r>
        <w:rPr>
          <w:rFonts w:hAnsi="宋体" w:cs="宋体" w:hint="eastAsia"/>
          <w:lang w:eastAsia="zh-CN"/>
        </w:rPr>
        <w:t>：描述电能转化为</w:t>
      </w:r>
      <w:r>
        <w:rPr>
          <w:rFonts w:hAnsi="宋体" w:cs="宋体" w:hint="eastAsia"/>
          <w:color w:val="FF0000"/>
          <w:sz w:val="20"/>
          <w:u w:val="single"/>
          <w:lang w:eastAsia="zh-Hans"/>
        </w:rPr>
        <w:t>热能</w:t>
      </w:r>
      <w:r>
        <w:rPr>
          <w:rFonts w:hAnsi="宋体" w:cs="宋体" w:hint="eastAsia"/>
          <w:lang w:eastAsia="zh-CN"/>
        </w:rPr>
        <w:t>的多少。</w:t>
      </w:r>
    </w:p>
    <w:p w14:paraId="72CC2279"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（3）表达式：Q＝</w:t>
      </w:r>
      <w:r>
        <w:rPr>
          <w:rFonts w:hAnsi="宋体" w:cs="宋体" w:hint="eastAsia"/>
          <w:color w:val="FF0000"/>
          <w:sz w:val="20"/>
          <w:u w:val="single"/>
          <w:lang w:eastAsia="zh-CN"/>
        </w:rPr>
        <w:t>I</w:t>
      </w:r>
      <w:r>
        <w:rPr>
          <w:rFonts w:hAnsi="宋体" w:cs="宋体" w:hint="eastAsia"/>
          <w:color w:val="FF0000"/>
          <w:sz w:val="20"/>
          <w:u w:val="single"/>
          <w:vertAlign w:val="superscript"/>
          <w:lang w:eastAsia="zh-CN"/>
        </w:rPr>
        <w:t>2</w:t>
      </w:r>
      <w:r>
        <w:rPr>
          <w:rFonts w:hAnsi="宋体" w:cs="宋体" w:hint="eastAsia"/>
          <w:color w:val="FF0000"/>
          <w:sz w:val="20"/>
          <w:u w:val="single"/>
          <w:lang w:eastAsia="zh-CN"/>
        </w:rPr>
        <w:t>Rt</w:t>
      </w:r>
      <w:r>
        <w:rPr>
          <w:rFonts w:hAnsi="宋体" w:cs="宋体" w:hint="eastAsia"/>
          <w:sz w:val="20"/>
          <w:lang w:eastAsia="zh-CN"/>
        </w:rPr>
        <w:t>。</w:t>
      </w:r>
    </w:p>
    <w:tbl>
      <w:tblPr>
        <w:tblStyle w:val="a7"/>
        <w:tblW w:w="0" w:type="auto"/>
        <w:tblLook w:val="04A0" w:firstRow="1" w:lastRow="0" w:firstColumn="1" w:lastColumn="0" w:noHBand="0" w:noVBand="1"/>
      </w:tblPr>
      <w:tblGrid>
        <w:gridCol w:w="9685"/>
      </w:tblGrid>
      <w:tr w:rsidR="000F5AF6" w14:paraId="3B4BA948" w14:textId="77777777" w:rsidTr="00521D58">
        <w:tc>
          <w:tcPr>
            <w:tcW w:w="9685" w:type="dxa"/>
            <w:tcBorders>
              <w:top w:val="single" w:sz="8" w:space="0" w:color="548DD4"/>
              <w:left w:val="single" w:sz="8" w:space="0" w:color="548DD4"/>
              <w:bottom w:val="single" w:sz="8" w:space="0" w:color="548DD4"/>
              <w:right w:val="single" w:sz="8" w:space="0" w:color="548DD4"/>
            </w:tcBorders>
            <w:vAlign w:val="center"/>
          </w:tcPr>
          <w:p w14:paraId="1C537C9D" w14:textId="77777777" w:rsidR="000F5AF6" w:rsidRDefault="000F5AF6" w:rsidP="00521D58">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49E041DD" w14:textId="77777777" w:rsidR="000F5AF6" w:rsidRDefault="000F5AF6" w:rsidP="00521D58">
            <w:pPr>
              <w:pStyle w:val="a9"/>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焦耳定律适用于纯电阻电路，也适用于非纯电阻电路。</w:t>
            </w:r>
            <w:r>
              <w:rPr>
                <w:rFonts w:hAnsi="宋体" w:cs="宋体" w:hint="eastAsia"/>
                <w:lang w:eastAsia="zh-CN"/>
              </w:rPr>
              <w:br/>
              <w:t>（1）纯电阻电路：只含有电阻的电路、如电炉、电烙铁等电热器件组成的电路，白炽灯及转子被卡住的电动机也是纯电阻器件。</w:t>
            </w:r>
            <w:r>
              <w:rPr>
                <w:rFonts w:hAnsi="宋体" w:cs="宋体" w:hint="eastAsia"/>
                <w:lang w:eastAsia="zh-CN"/>
              </w:rPr>
              <w:br/>
              <w:t>（2）非纯电阻电路：电路中含有电动机在转动或有电解槽在发生化学反应的电路。</w:t>
            </w:r>
          </w:p>
        </w:tc>
      </w:tr>
    </w:tbl>
    <w:p w14:paraId="60A9FB82"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、热功率</w:t>
      </w:r>
    </w:p>
    <w:p w14:paraId="74228796"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（1）定义：</w:t>
      </w:r>
      <w:r>
        <w:rPr>
          <w:rFonts w:hAnsi="宋体" w:cs="宋体" w:hint="eastAsia"/>
          <w:color w:val="FF0000"/>
          <w:sz w:val="20"/>
          <w:u w:val="single"/>
          <w:lang w:eastAsia="zh-CN"/>
        </w:rPr>
        <w:t>单位时间</w:t>
      </w:r>
      <w:r>
        <w:rPr>
          <w:rFonts w:hAnsi="宋体" w:cs="宋体" w:hint="eastAsia"/>
          <w:sz w:val="20"/>
          <w:lang w:eastAsia="zh-CN"/>
        </w:rPr>
        <w:t>内的发热量称为热功率。</w:t>
      </w:r>
    </w:p>
    <w:p w14:paraId="6BB86BC4"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（2）</w:t>
      </w:r>
      <w:r>
        <w:rPr>
          <w:rFonts w:hAnsi="宋体" w:cs="宋体" w:hint="eastAsia"/>
          <w:lang w:eastAsia="zh-Hans"/>
        </w:rPr>
        <w:t>物理意义</w:t>
      </w:r>
      <w:r>
        <w:rPr>
          <w:rFonts w:hAnsi="宋体" w:cs="宋体" w:hint="eastAsia"/>
          <w:lang w:eastAsia="zh-CN"/>
        </w:rPr>
        <w:t>：</w:t>
      </w:r>
      <w:r>
        <w:rPr>
          <w:rFonts w:hAnsi="宋体" w:cs="宋体" w:hint="eastAsia"/>
          <w:color w:val="FF0000"/>
          <w:sz w:val="20"/>
          <w:u w:val="single"/>
          <w:lang w:eastAsia="zh-Hans"/>
        </w:rPr>
        <w:t>表示电流发热的快慢</w:t>
      </w:r>
      <w:r>
        <w:rPr>
          <w:rFonts w:hAnsi="宋体" w:cs="宋体" w:hint="eastAsia"/>
          <w:lang w:eastAsia="zh-CN"/>
        </w:rPr>
        <w:t>。</w:t>
      </w:r>
    </w:p>
    <w:p w14:paraId="1D0B3C29" w14:textId="77777777" w:rsidR="000F5AF6" w:rsidRDefault="000F5AF6" w:rsidP="000F5AF6">
      <w:pPr>
        <w:wordWrap w:val="0"/>
        <w:spacing w:line="360" w:lineRule="auto"/>
        <w:textAlignment w:val="center"/>
        <w:rPr>
          <w:rFonts w:ascii="宋体" w:hAnsi="宋体" w:cs="宋体" w:hint="eastAsia"/>
          <w:lang w:eastAsia="zh-Hans"/>
        </w:rPr>
      </w:pPr>
      <w:r>
        <w:rPr>
          <w:rFonts w:ascii="宋体" w:hAnsi="宋体" w:cs="宋体" w:hint="eastAsia"/>
          <w:kern w:val="0"/>
          <w:sz w:val="20"/>
        </w:rPr>
        <w:t>（3）公式：P</w:t>
      </w:r>
      <w:r>
        <w:rPr>
          <w:rFonts w:ascii="宋体" w:hAnsi="宋体" w:cs="宋体" w:hint="eastAsia"/>
          <w:kern w:val="0"/>
          <w:sz w:val="20"/>
          <w:vertAlign w:val="subscript"/>
        </w:rPr>
        <w:t>热</w:t>
      </w:r>
      <w:r>
        <w:rPr>
          <w:rFonts w:ascii="宋体" w:hAnsi="宋体" w:cs="宋体" w:hint="eastAsia"/>
          <w:kern w:val="0"/>
          <w:sz w:val="20"/>
        </w:rPr>
        <w:t>＝I</w:t>
      </w:r>
      <w:r>
        <w:rPr>
          <w:rFonts w:ascii="宋体" w:hAnsi="宋体" w:cs="宋体" w:hint="eastAsia"/>
          <w:kern w:val="0"/>
          <w:sz w:val="20"/>
          <w:vertAlign w:val="superscript"/>
        </w:rPr>
        <w:t>2</w:t>
      </w:r>
      <w:r>
        <w:rPr>
          <w:rFonts w:ascii="宋体" w:hAnsi="宋体" w:cs="宋体" w:hint="eastAsia"/>
          <w:kern w:val="0"/>
          <w:sz w:val="20"/>
        </w:rPr>
        <w:t>R。</w:t>
      </w:r>
    </w:p>
    <w:tbl>
      <w:tblPr>
        <w:tblStyle w:val="a7"/>
        <w:tblW w:w="0" w:type="auto"/>
        <w:tblLook w:val="04A0" w:firstRow="1" w:lastRow="0" w:firstColumn="1" w:lastColumn="0" w:noHBand="0" w:noVBand="1"/>
      </w:tblPr>
      <w:tblGrid>
        <w:gridCol w:w="9685"/>
      </w:tblGrid>
      <w:tr w:rsidR="000F5AF6" w14:paraId="0B33B771" w14:textId="77777777" w:rsidTr="00521D58">
        <w:tc>
          <w:tcPr>
            <w:tcW w:w="9685" w:type="dxa"/>
            <w:tcBorders>
              <w:top w:val="single" w:sz="8" w:space="0" w:color="548DD4"/>
              <w:left w:val="single" w:sz="8" w:space="0" w:color="548DD4"/>
              <w:bottom w:val="single" w:sz="8" w:space="0" w:color="548DD4"/>
              <w:right w:val="single" w:sz="8" w:space="0" w:color="548DD4"/>
            </w:tcBorders>
            <w:vAlign w:val="center"/>
          </w:tcPr>
          <w:p w14:paraId="530FB168" w14:textId="77777777" w:rsidR="000F5AF6" w:rsidRDefault="000F5AF6" w:rsidP="00521D58">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C15CBAF" w14:textId="77777777" w:rsidR="000F5AF6" w:rsidRDefault="000F5AF6" w:rsidP="00521D58">
            <w:pPr>
              <w:pStyle w:val="a9"/>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电功率与热功率的区别与联系</w:t>
            </w:r>
            <w:r>
              <w:rPr>
                <w:rFonts w:hAnsi="宋体" w:cs="宋体" w:hint="eastAsia"/>
                <w:lang w:eastAsia="zh-CN"/>
              </w:rPr>
              <w:br/>
              <w:t>（1）区别：电功率是指某段电路的全部电功率，或这段电路上消耗的全部电功率，决定于这段电路两端电压和通过的电流强度的乘积；热功率是指在这段电路上因发热而消耗的功率．决定于通过这段电路电流强度的平方和这段电路电阻的乘积。</w:t>
            </w:r>
            <w:r>
              <w:rPr>
                <w:rFonts w:hAnsi="宋体" w:cs="宋体" w:hint="eastAsia"/>
                <w:lang w:eastAsia="zh-CN"/>
              </w:rPr>
              <w:br/>
              <w:t>（2）联系：对纯电阻电路，电功率等于热功率；对非纯电阻电路，电功率等于热功率与转化为除热能外其他形式的功率之</w:t>
            </w:r>
            <w:proofErr w:type="gramStart"/>
            <w:r>
              <w:rPr>
                <w:rFonts w:hAnsi="宋体" w:cs="宋体" w:hint="eastAsia"/>
                <w:lang w:eastAsia="zh-CN"/>
              </w:rPr>
              <w:t>和</w:t>
            </w:r>
            <w:proofErr w:type="gramEnd"/>
            <w:r>
              <w:rPr>
                <w:rFonts w:hAnsi="宋体" w:cs="宋体" w:hint="eastAsia"/>
                <w:lang w:eastAsia="zh-CN"/>
              </w:rPr>
              <w:t>。</w:t>
            </w:r>
          </w:p>
        </w:tc>
      </w:tr>
    </w:tbl>
    <w:p w14:paraId="5A112CBC"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电功和电热的比较</w:t>
      </w:r>
    </w:p>
    <w:tbl>
      <w:tblPr>
        <w:tblW w:w="9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3568"/>
        <w:gridCol w:w="4187"/>
      </w:tblGrid>
      <w:tr w:rsidR="000F5AF6" w14:paraId="691982D1" w14:textId="77777777" w:rsidTr="00521D58">
        <w:trPr>
          <w:trHeight w:val="349"/>
        </w:trPr>
        <w:tc>
          <w:tcPr>
            <w:tcW w:w="1548" w:type="dxa"/>
            <w:vAlign w:val="center"/>
          </w:tcPr>
          <w:p w14:paraId="5FEE1B76" w14:textId="77777777" w:rsidR="000F5AF6" w:rsidRDefault="000F5AF6" w:rsidP="00521D58">
            <w:pPr>
              <w:pStyle w:val="a9"/>
              <w:snapToGrid w:val="0"/>
              <w:spacing w:line="360" w:lineRule="auto"/>
              <w:jc w:val="center"/>
              <w:rPr>
                <w:rFonts w:hAnsi="宋体" w:cs="宋体" w:hint="eastAsia"/>
              </w:rPr>
            </w:pPr>
            <w:proofErr w:type="spellStart"/>
            <w:r>
              <w:rPr>
                <w:rFonts w:hAnsi="宋体" w:cs="宋体" w:hint="eastAsia"/>
              </w:rPr>
              <w:t>项目</w:t>
            </w:r>
            <w:proofErr w:type="spellEnd"/>
          </w:p>
        </w:tc>
        <w:tc>
          <w:tcPr>
            <w:tcW w:w="3568" w:type="dxa"/>
            <w:vAlign w:val="center"/>
          </w:tcPr>
          <w:p w14:paraId="4CA05EAD" w14:textId="77777777" w:rsidR="000F5AF6" w:rsidRDefault="000F5AF6" w:rsidP="00521D58">
            <w:pPr>
              <w:pStyle w:val="a9"/>
              <w:snapToGrid w:val="0"/>
              <w:spacing w:line="360" w:lineRule="auto"/>
              <w:jc w:val="center"/>
              <w:rPr>
                <w:rFonts w:hAnsi="宋体" w:cs="宋体" w:hint="eastAsia"/>
              </w:rPr>
            </w:pPr>
            <w:proofErr w:type="spellStart"/>
            <w:r>
              <w:rPr>
                <w:rFonts w:hAnsi="宋体" w:cs="宋体" w:hint="eastAsia"/>
              </w:rPr>
              <w:t>电功</w:t>
            </w:r>
            <w:proofErr w:type="spellEnd"/>
          </w:p>
        </w:tc>
        <w:tc>
          <w:tcPr>
            <w:tcW w:w="4187" w:type="dxa"/>
            <w:vAlign w:val="center"/>
          </w:tcPr>
          <w:p w14:paraId="3F5CE066" w14:textId="77777777" w:rsidR="000F5AF6" w:rsidRDefault="000F5AF6" w:rsidP="00521D58">
            <w:pPr>
              <w:pStyle w:val="a9"/>
              <w:snapToGrid w:val="0"/>
              <w:spacing w:line="360" w:lineRule="auto"/>
              <w:jc w:val="center"/>
              <w:rPr>
                <w:rFonts w:hAnsi="宋体" w:cs="宋体" w:hint="eastAsia"/>
              </w:rPr>
            </w:pPr>
            <w:proofErr w:type="spellStart"/>
            <w:r>
              <w:rPr>
                <w:rFonts w:hAnsi="宋体" w:cs="宋体" w:hint="eastAsia"/>
              </w:rPr>
              <w:t>电热</w:t>
            </w:r>
            <w:proofErr w:type="spellEnd"/>
          </w:p>
        </w:tc>
      </w:tr>
      <w:tr w:rsidR="000F5AF6" w14:paraId="72517748" w14:textId="77777777" w:rsidTr="00521D58">
        <w:trPr>
          <w:trHeight w:val="864"/>
        </w:trPr>
        <w:tc>
          <w:tcPr>
            <w:tcW w:w="1548" w:type="dxa"/>
            <w:vAlign w:val="center"/>
          </w:tcPr>
          <w:p w14:paraId="12BC7CFF" w14:textId="77777777" w:rsidR="000F5AF6" w:rsidRDefault="000F5AF6" w:rsidP="00521D58">
            <w:pPr>
              <w:pStyle w:val="a9"/>
              <w:snapToGrid w:val="0"/>
              <w:spacing w:line="360" w:lineRule="auto"/>
              <w:jc w:val="center"/>
              <w:rPr>
                <w:rFonts w:hAnsi="宋体" w:cs="宋体" w:hint="eastAsia"/>
              </w:rPr>
            </w:pPr>
            <w:proofErr w:type="spellStart"/>
            <w:r>
              <w:rPr>
                <w:rFonts w:hAnsi="宋体" w:cs="宋体" w:hint="eastAsia"/>
              </w:rPr>
              <w:t>电功与电热的比较</w:t>
            </w:r>
            <w:proofErr w:type="spellEnd"/>
            <w:r>
              <w:rPr>
                <w:rFonts w:hAnsi="宋体" w:cs="宋体" w:hint="eastAsia"/>
              </w:rPr>
              <w:t xml:space="preserve">　</w:t>
            </w:r>
          </w:p>
        </w:tc>
        <w:tc>
          <w:tcPr>
            <w:tcW w:w="3568" w:type="dxa"/>
            <w:vAlign w:val="center"/>
          </w:tcPr>
          <w:p w14:paraId="6413F9C8" w14:textId="77777777" w:rsidR="000F5AF6" w:rsidRDefault="000F5AF6" w:rsidP="00521D58">
            <w:pPr>
              <w:pStyle w:val="a9"/>
              <w:snapToGrid w:val="0"/>
              <w:spacing w:line="360" w:lineRule="auto"/>
              <w:rPr>
                <w:rFonts w:hAnsi="宋体" w:cs="宋体" w:hint="eastAsia"/>
                <w:lang w:eastAsia="zh-CN"/>
              </w:rPr>
            </w:pPr>
            <w:r>
              <w:rPr>
                <w:rFonts w:hAnsi="宋体" w:cs="宋体" w:hint="eastAsia"/>
                <w:lang w:eastAsia="zh-CN"/>
              </w:rPr>
              <w:t>电功实质是静电力移动电荷做功，W＝</w:t>
            </w:r>
            <w:proofErr w:type="spellStart"/>
            <w:r>
              <w:rPr>
                <w:rFonts w:hAnsi="宋体" w:cs="宋体" w:hint="eastAsia"/>
                <w:lang w:eastAsia="zh-CN"/>
              </w:rPr>
              <w:t>qU</w:t>
            </w:r>
            <w:proofErr w:type="spellEnd"/>
            <w:r>
              <w:rPr>
                <w:rFonts w:hAnsi="宋体" w:cs="宋体" w:hint="eastAsia"/>
                <w:lang w:eastAsia="zh-CN"/>
              </w:rPr>
              <w:t>＝</w:t>
            </w:r>
            <w:proofErr w:type="spellStart"/>
            <w:r>
              <w:rPr>
                <w:rFonts w:hAnsi="宋体" w:cs="宋体" w:hint="eastAsia"/>
                <w:lang w:eastAsia="zh-CN"/>
              </w:rPr>
              <w:t>UIt</w:t>
            </w:r>
            <w:proofErr w:type="spellEnd"/>
            <w:r>
              <w:rPr>
                <w:rFonts w:hAnsi="宋体" w:cs="宋体" w:hint="eastAsia"/>
                <w:lang w:eastAsia="zh-CN"/>
              </w:rPr>
              <w:t>。</w:t>
            </w:r>
          </w:p>
        </w:tc>
        <w:tc>
          <w:tcPr>
            <w:tcW w:w="4187" w:type="dxa"/>
            <w:vAlign w:val="center"/>
          </w:tcPr>
          <w:p w14:paraId="6D6261DE" w14:textId="77777777" w:rsidR="000F5AF6" w:rsidRDefault="000F5AF6" w:rsidP="00521D58">
            <w:pPr>
              <w:pStyle w:val="a9"/>
              <w:snapToGrid w:val="0"/>
              <w:spacing w:line="360" w:lineRule="auto"/>
              <w:rPr>
                <w:rFonts w:hAnsi="宋体" w:cs="宋体" w:hint="eastAsia"/>
                <w:lang w:eastAsia="zh-CN"/>
              </w:rPr>
            </w:pPr>
            <w:r>
              <w:rPr>
                <w:rFonts w:hAnsi="宋体" w:cs="宋体" w:hint="eastAsia"/>
                <w:lang w:eastAsia="zh-CN"/>
              </w:rPr>
              <w:t>电热是由于电流的热效应，电流通过导体发热，Q＝I</w:t>
            </w:r>
            <w:r>
              <w:rPr>
                <w:rFonts w:hAnsi="宋体" w:cs="宋体" w:hint="eastAsia"/>
                <w:vertAlign w:val="superscript"/>
                <w:lang w:eastAsia="zh-CN"/>
              </w:rPr>
              <w:t>2</w:t>
            </w:r>
            <w:r>
              <w:rPr>
                <w:rFonts w:hAnsi="宋体" w:cs="宋体" w:hint="eastAsia"/>
                <w:lang w:eastAsia="zh-CN"/>
              </w:rPr>
              <w:t>Rt。</w:t>
            </w:r>
          </w:p>
        </w:tc>
      </w:tr>
      <w:tr w:rsidR="000F5AF6" w14:paraId="0A8B5DF1" w14:textId="77777777" w:rsidTr="00521D58">
        <w:trPr>
          <w:trHeight w:val="2022"/>
        </w:trPr>
        <w:tc>
          <w:tcPr>
            <w:tcW w:w="1548" w:type="dxa"/>
            <w:vAlign w:val="center"/>
          </w:tcPr>
          <w:p w14:paraId="3A5A0C41" w14:textId="77777777" w:rsidR="000F5AF6" w:rsidRDefault="000F5AF6" w:rsidP="00521D58">
            <w:pPr>
              <w:pStyle w:val="a9"/>
              <w:snapToGrid w:val="0"/>
              <w:spacing w:line="360" w:lineRule="auto"/>
              <w:jc w:val="center"/>
              <w:rPr>
                <w:rFonts w:hAnsi="宋体" w:cs="宋体" w:hint="eastAsia"/>
                <w:lang w:eastAsia="zh-CN"/>
              </w:rPr>
            </w:pPr>
            <w:r>
              <w:rPr>
                <w:rFonts w:hAnsi="宋体" w:cs="宋体" w:hint="eastAsia"/>
                <w:lang w:eastAsia="zh-CN"/>
              </w:rPr>
              <w:t>电功与电热的联系与区别</w:t>
            </w:r>
          </w:p>
        </w:tc>
        <w:tc>
          <w:tcPr>
            <w:tcW w:w="3568" w:type="dxa"/>
            <w:vAlign w:val="center"/>
          </w:tcPr>
          <w:p w14:paraId="2B94E046" w14:textId="77777777" w:rsidR="000F5AF6" w:rsidRDefault="000F5AF6" w:rsidP="00521D58">
            <w:pPr>
              <w:pStyle w:val="a9"/>
              <w:snapToGrid w:val="0"/>
              <w:spacing w:line="360" w:lineRule="auto"/>
              <w:jc w:val="center"/>
              <w:rPr>
                <w:rFonts w:hAnsi="宋体" w:cs="宋体" w:hint="eastAsia"/>
                <w:lang w:eastAsia="zh-CN"/>
              </w:rPr>
            </w:pPr>
            <w:r>
              <w:rPr>
                <w:rFonts w:hAnsi="宋体" w:cs="宋体" w:hint="eastAsia"/>
                <w:lang w:eastAsia="zh-CN"/>
              </w:rPr>
              <w:t>纯电阻电路（</w:t>
            </w:r>
            <w:r>
              <w:rPr>
                <w:rFonts w:hAnsi="宋体" w:cs="宋体" w:hint="eastAsia"/>
                <w:color w:val="FF0000"/>
                <w:sz w:val="20"/>
                <w:u w:val="single"/>
                <w:lang w:eastAsia="zh-Hans"/>
              </w:rPr>
              <w:t>白炽灯、电炉、电熨斗</w:t>
            </w:r>
            <w:r>
              <w:rPr>
                <w:rFonts w:hAnsi="宋体" w:cs="宋体" w:hint="eastAsia"/>
                <w:lang w:eastAsia="zh-CN"/>
              </w:rPr>
              <w:t>）</w:t>
            </w:r>
          </w:p>
          <w:p w14:paraId="096C9BEC" w14:textId="77777777" w:rsidR="000F5AF6" w:rsidRDefault="000F5AF6" w:rsidP="00521D58">
            <w:pPr>
              <w:pStyle w:val="a9"/>
              <w:snapToGrid w:val="0"/>
              <w:spacing w:line="360" w:lineRule="auto"/>
              <w:jc w:val="center"/>
              <w:rPr>
                <w:rFonts w:hAnsi="宋体" w:cs="宋体" w:hint="eastAsia"/>
              </w:rPr>
            </w:pPr>
            <w:r>
              <w:rPr>
                <w:rFonts w:hAnsi="宋体" w:cs="宋体" w:hint="eastAsia"/>
                <w:noProof/>
              </w:rPr>
              <w:drawing>
                <wp:inline distT="0" distB="0" distL="114300" distR="114300" wp14:anchorId="52B24AB7" wp14:editId="1CE94146">
                  <wp:extent cx="1383030" cy="927100"/>
                  <wp:effectExtent l="0" t="0" r="3810" b="2540"/>
                  <wp:docPr id="54"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46"/>
                          <pic:cNvPicPr>
                            <a:picLocks noChangeAspect="1"/>
                          </pic:cNvPicPr>
                        </pic:nvPicPr>
                        <pic:blipFill>
                          <a:blip r:embed="rId694"/>
                          <a:stretch>
                            <a:fillRect/>
                          </a:stretch>
                        </pic:blipFill>
                        <pic:spPr>
                          <a:xfrm>
                            <a:off x="0" y="0"/>
                            <a:ext cx="1383030" cy="927100"/>
                          </a:xfrm>
                          <a:prstGeom prst="rect">
                            <a:avLst/>
                          </a:prstGeom>
                          <a:noFill/>
                          <a:ln>
                            <a:noFill/>
                          </a:ln>
                        </pic:spPr>
                      </pic:pic>
                    </a:graphicData>
                  </a:graphic>
                </wp:inline>
              </w:drawing>
            </w:r>
          </w:p>
        </w:tc>
        <w:tc>
          <w:tcPr>
            <w:tcW w:w="4187" w:type="dxa"/>
            <w:vAlign w:val="center"/>
          </w:tcPr>
          <w:p w14:paraId="26A672F2" w14:textId="77777777" w:rsidR="000F5AF6" w:rsidRDefault="000F5AF6" w:rsidP="00521D58">
            <w:pPr>
              <w:pStyle w:val="a9"/>
              <w:snapToGrid w:val="0"/>
              <w:spacing w:line="360" w:lineRule="auto"/>
              <w:jc w:val="center"/>
              <w:rPr>
                <w:rFonts w:hAnsi="宋体" w:cs="宋体" w:hint="eastAsia"/>
                <w:lang w:eastAsia="zh-CN"/>
              </w:rPr>
            </w:pPr>
            <w:r>
              <w:rPr>
                <w:rFonts w:hAnsi="宋体" w:cs="宋体" w:hint="eastAsia"/>
                <w:lang w:eastAsia="zh-CN"/>
              </w:rPr>
              <w:t>非纯电阻电路（</w:t>
            </w:r>
            <w:r>
              <w:rPr>
                <w:rFonts w:hAnsi="宋体" w:cs="宋体" w:hint="eastAsia"/>
                <w:color w:val="FF0000"/>
                <w:sz w:val="20"/>
                <w:u w:val="single"/>
                <w:lang w:eastAsia="zh-Hans"/>
              </w:rPr>
              <w:t>电动机、电解槽</w:t>
            </w:r>
            <w:r>
              <w:rPr>
                <w:rFonts w:hAnsi="宋体" w:cs="宋体" w:hint="eastAsia"/>
                <w:lang w:eastAsia="zh-CN"/>
              </w:rPr>
              <w:t>）</w:t>
            </w:r>
          </w:p>
          <w:p w14:paraId="5A9468F5" w14:textId="77777777" w:rsidR="000F5AF6" w:rsidRDefault="000F5AF6" w:rsidP="00521D58">
            <w:pPr>
              <w:pStyle w:val="a9"/>
              <w:snapToGrid w:val="0"/>
              <w:spacing w:line="360" w:lineRule="auto"/>
              <w:jc w:val="center"/>
              <w:rPr>
                <w:rFonts w:hAnsi="宋体" w:cs="宋体" w:hint="eastAsia"/>
              </w:rPr>
            </w:pPr>
            <w:r>
              <w:rPr>
                <w:rFonts w:hAnsi="宋体" w:cs="宋体" w:hint="eastAsia"/>
                <w:noProof/>
              </w:rPr>
              <w:drawing>
                <wp:inline distT="0" distB="0" distL="114300" distR="114300" wp14:anchorId="3B79D865" wp14:editId="4C6F7CD9">
                  <wp:extent cx="1477645" cy="1002665"/>
                  <wp:effectExtent l="0" t="0" r="635" b="3175"/>
                  <wp:docPr id="53"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47"/>
                          <pic:cNvPicPr>
                            <a:picLocks noChangeAspect="1"/>
                          </pic:cNvPicPr>
                        </pic:nvPicPr>
                        <pic:blipFill>
                          <a:blip r:embed="rId695"/>
                          <a:stretch>
                            <a:fillRect/>
                          </a:stretch>
                        </pic:blipFill>
                        <pic:spPr>
                          <a:xfrm>
                            <a:off x="0" y="0"/>
                            <a:ext cx="1477645" cy="1002665"/>
                          </a:xfrm>
                          <a:prstGeom prst="rect">
                            <a:avLst/>
                          </a:prstGeom>
                          <a:noFill/>
                          <a:ln>
                            <a:noFill/>
                          </a:ln>
                        </pic:spPr>
                      </pic:pic>
                    </a:graphicData>
                  </a:graphic>
                </wp:inline>
              </w:drawing>
            </w:r>
          </w:p>
        </w:tc>
      </w:tr>
      <w:tr w:rsidR="000F5AF6" w14:paraId="568FF422" w14:textId="77777777" w:rsidTr="00521D58">
        <w:trPr>
          <w:trHeight w:val="1158"/>
        </w:trPr>
        <w:tc>
          <w:tcPr>
            <w:tcW w:w="1548" w:type="dxa"/>
            <w:tcBorders>
              <w:top w:val="single" w:sz="4" w:space="0" w:color="auto"/>
              <w:left w:val="single" w:sz="4" w:space="0" w:color="auto"/>
              <w:bottom w:val="single" w:sz="4" w:space="0" w:color="auto"/>
              <w:right w:val="single" w:sz="4" w:space="0" w:color="auto"/>
            </w:tcBorders>
            <w:vAlign w:val="center"/>
          </w:tcPr>
          <w:p w14:paraId="1F9F9F59" w14:textId="77777777" w:rsidR="000F5AF6" w:rsidRDefault="000F5AF6" w:rsidP="00521D58">
            <w:pPr>
              <w:pStyle w:val="a9"/>
              <w:rPr>
                <w:rFonts w:hAnsi="宋体" w:cs="宋体" w:hint="eastAsia"/>
                <w:lang w:eastAsia="zh-CN"/>
              </w:rPr>
            </w:pPr>
            <w:r>
              <w:rPr>
                <w:rFonts w:hAnsi="宋体" w:cs="宋体" w:hint="eastAsia"/>
                <w:lang w:eastAsia="zh-CN"/>
              </w:rPr>
              <w:t>电功与电热的联系与区别</w:t>
            </w:r>
          </w:p>
        </w:tc>
        <w:tc>
          <w:tcPr>
            <w:tcW w:w="3568" w:type="dxa"/>
            <w:tcBorders>
              <w:top w:val="single" w:sz="4" w:space="0" w:color="auto"/>
              <w:left w:val="single" w:sz="4" w:space="0" w:color="auto"/>
              <w:bottom w:val="single" w:sz="4" w:space="0" w:color="auto"/>
              <w:right w:val="single" w:sz="4" w:space="0" w:color="auto"/>
            </w:tcBorders>
            <w:vAlign w:val="center"/>
          </w:tcPr>
          <w:p w14:paraId="49B0E708" w14:textId="77777777" w:rsidR="000F5AF6" w:rsidRDefault="000F5AF6" w:rsidP="00521D58">
            <w:pPr>
              <w:pStyle w:val="a9"/>
              <w:rPr>
                <w:rFonts w:hAnsi="宋体" w:cs="宋体" w:hint="eastAsia"/>
                <w:lang w:eastAsia="zh-CN"/>
              </w:rPr>
            </w:pPr>
            <w:r>
              <w:rPr>
                <w:rFonts w:hAnsi="宋体" w:cs="宋体" w:hint="eastAsia"/>
                <w:lang w:eastAsia="zh-CN"/>
              </w:rPr>
              <w:t>电流做功全部转化为内能</w:t>
            </w:r>
            <w:r>
              <w:rPr>
                <w:rFonts w:hAnsi="宋体" w:cs="宋体" w:hint="eastAsia"/>
                <w:color w:val="FF0000"/>
                <w:sz w:val="20"/>
                <w:u w:val="single"/>
                <w:lang w:eastAsia="zh-Hans"/>
              </w:rPr>
              <w:t>W＝Q＝</w:t>
            </w:r>
            <w:proofErr w:type="spellStart"/>
            <w:r>
              <w:rPr>
                <w:rFonts w:hAnsi="宋体" w:cs="宋体" w:hint="eastAsia"/>
                <w:color w:val="FF0000"/>
                <w:sz w:val="20"/>
                <w:u w:val="single"/>
                <w:lang w:eastAsia="zh-Hans"/>
              </w:rPr>
              <w:t>UIt</w:t>
            </w:r>
            <w:proofErr w:type="spellEnd"/>
            <w:r>
              <w:rPr>
                <w:rFonts w:hAnsi="宋体" w:cs="宋体" w:hint="eastAsia"/>
                <w:color w:val="FF0000"/>
                <w:u w:val="single"/>
                <w:lang w:eastAsia="zh-CN"/>
              </w:rPr>
              <w:t>＝I</w:t>
            </w:r>
            <w:r>
              <w:rPr>
                <w:rFonts w:hAnsi="宋体" w:cs="宋体" w:hint="eastAsia"/>
                <w:color w:val="FF0000"/>
                <w:u w:val="single"/>
                <w:vertAlign w:val="superscript"/>
                <w:lang w:eastAsia="zh-CN"/>
              </w:rPr>
              <w:t>2</w:t>
            </w:r>
            <w:r>
              <w:rPr>
                <w:rFonts w:hAnsi="宋体" w:cs="宋体" w:hint="eastAsia"/>
                <w:color w:val="FF0000"/>
                <w:u w:val="single"/>
                <w:lang w:eastAsia="zh-CN"/>
              </w:rPr>
              <w:t>Rt＝</w:t>
            </w:r>
            <w:r>
              <w:rPr>
                <w:rFonts w:hAnsi="宋体" w:cs="宋体" w:hint="eastAsia"/>
                <w:color w:val="FF0000"/>
                <w:u w:val="single"/>
              </w:rPr>
              <w:fldChar w:fldCharType="begin"/>
            </w:r>
            <w:r>
              <w:rPr>
                <w:rFonts w:hAnsi="宋体" w:cs="宋体" w:hint="eastAsia"/>
                <w:color w:val="FF0000"/>
                <w:u w:val="single"/>
                <w:lang w:eastAsia="zh-CN"/>
              </w:rPr>
              <w:instrText>eq \f(U</w:instrText>
            </w:r>
            <w:r>
              <w:rPr>
                <w:rFonts w:hAnsi="宋体" w:cs="宋体" w:hint="eastAsia"/>
                <w:color w:val="FF0000"/>
                <w:u w:val="single"/>
                <w:vertAlign w:val="superscript"/>
                <w:lang w:eastAsia="zh-CN"/>
              </w:rPr>
              <w:instrText>2</w:instrText>
            </w:r>
            <w:r>
              <w:rPr>
                <w:rFonts w:hAnsi="宋体" w:cs="宋体" w:hint="eastAsia"/>
                <w:color w:val="FF0000"/>
                <w:u w:val="single"/>
                <w:lang w:eastAsia="zh-CN"/>
              </w:rPr>
              <w:instrText>,R)</w:instrText>
            </w:r>
            <w:r>
              <w:rPr>
                <w:rFonts w:hAnsi="宋体" w:cs="宋体" w:hint="eastAsia"/>
                <w:color w:val="FF0000"/>
                <w:u w:val="single"/>
              </w:rPr>
              <w:fldChar w:fldCharType="separate"/>
            </w:r>
            <w:r>
              <w:rPr>
                <w:rFonts w:hAnsi="宋体" w:cs="宋体" w:hint="eastAsia"/>
                <w:color w:val="FF0000"/>
                <w:u w:val="single"/>
              </w:rPr>
              <w:fldChar w:fldCharType="end"/>
            </w:r>
            <w:r>
              <w:rPr>
                <w:rFonts w:hAnsi="宋体" w:cs="宋体" w:hint="eastAsia"/>
                <w:color w:val="FF0000"/>
                <w:u w:val="single"/>
                <w:lang w:eastAsia="zh-CN"/>
              </w:rPr>
              <w:t>t</w:t>
            </w:r>
            <w:r>
              <w:rPr>
                <w:rFonts w:hAnsi="宋体" w:cs="宋体" w:hint="eastAsia"/>
                <w:color w:val="0000FF"/>
                <w:lang w:eastAsia="zh-CN"/>
              </w:rPr>
              <w:t>。</w:t>
            </w:r>
          </w:p>
        </w:tc>
        <w:tc>
          <w:tcPr>
            <w:tcW w:w="4187" w:type="dxa"/>
            <w:tcBorders>
              <w:top w:val="single" w:sz="4" w:space="0" w:color="auto"/>
              <w:left w:val="single" w:sz="4" w:space="0" w:color="auto"/>
              <w:bottom w:val="single" w:sz="4" w:space="0" w:color="auto"/>
              <w:right w:val="single" w:sz="4" w:space="0" w:color="auto"/>
            </w:tcBorders>
            <w:vAlign w:val="center"/>
          </w:tcPr>
          <w:p w14:paraId="229C059C" w14:textId="77777777" w:rsidR="000F5AF6" w:rsidRDefault="000F5AF6" w:rsidP="00521D58">
            <w:pPr>
              <w:pStyle w:val="a9"/>
              <w:jc w:val="center"/>
              <w:rPr>
                <w:rFonts w:hAnsi="宋体" w:cs="宋体" w:hint="eastAsia"/>
                <w:lang w:eastAsia="zh-CN"/>
              </w:rPr>
            </w:pPr>
            <w:r>
              <w:rPr>
                <w:rFonts w:hAnsi="宋体" w:cs="宋体" w:hint="eastAsia"/>
                <w:lang w:eastAsia="zh-CN"/>
              </w:rPr>
              <w:t>电流做功转化为内能和其他形式的能量：</w:t>
            </w:r>
            <w:r>
              <w:rPr>
                <w:rFonts w:hAnsi="宋体" w:cs="宋体" w:hint="eastAsia"/>
                <w:color w:val="FF0000"/>
                <w:u w:val="single"/>
                <w:lang w:eastAsia="zh-CN"/>
              </w:rPr>
              <w:t>电功W＝</w:t>
            </w:r>
            <w:proofErr w:type="spellStart"/>
            <w:r>
              <w:rPr>
                <w:rFonts w:hAnsi="宋体" w:cs="宋体" w:hint="eastAsia"/>
                <w:color w:val="FF0000"/>
                <w:u w:val="single"/>
                <w:lang w:eastAsia="zh-CN"/>
              </w:rPr>
              <w:t>UIt</w:t>
            </w:r>
            <w:proofErr w:type="spellEnd"/>
            <w:r>
              <w:rPr>
                <w:rFonts w:hAnsi="宋体" w:cs="宋体" w:hint="eastAsia"/>
                <w:color w:val="FF0000"/>
                <w:u w:val="single"/>
                <w:lang w:eastAsia="zh-CN"/>
              </w:rPr>
              <w:t>；电热Q＝I</w:t>
            </w:r>
            <w:r>
              <w:rPr>
                <w:rFonts w:hAnsi="宋体" w:cs="宋体" w:hint="eastAsia"/>
                <w:color w:val="FF0000"/>
                <w:u w:val="single"/>
                <w:vertAlign w:val="superscript"/>
                <w:lang w:eastAsia="zh-CN"/>
              </w:rPr>
              <w:t>2</w:t>
            </w:r>
            <w:r>
              <w:rPr>
                <w:rFonts w:hAnsi="宋体" w:cs="宋体" w:hint="eastAsia"/>
                <w:color w:val="FF0000"/>
                <w:u w:val="single"/>
                <w:lang w:eastAsia="zh-CN"/>
              </w:rPr>
              <w:t>Rt，W＝Q＋W</w:t>
            </w:r>
            <w:r>
              <w:rPr>
                <w:rFonts w:hAnsi="宋体" w:cs="宋体" w:hint="eastAsia"/>
                <w:color w:val="FF0000"/>
                <w:u w:val="single"/>
                <w:vertAlign w:val="subscript"/>
                <w:lang w:eastAsia="zh-CN"/>
              </w:rPr>
              <w:t>其他</w:t>
            </w:r>
          </w:p>
        </w:tc>
      </w:tr>
      <w:tr w:rsidR="000F5AF6" w14:paraId="266BCE65" w14:textId="77777777" w:rsidTr="00521D58">
        <w:trPr>
          <w:trHeight w:val="990"/>
        </w:trPr>
        <w:tc>
          <w:tcPr>
            <w:tcW w:w="1548" w:type="dxa"/>
            <w:tcBorders>
              <w:top w:val="single" w:sz="4" w:space="0" w:color="auto"/>
              <w:left w:val="single" w:sz="4" w:space="0" w:color="auto"/>
              <w:bottom w:val="single" w:sz="4" w:space="0" w:color="auto"/>
              <w:right w:val="single" w:sz="4" w:space="0" w:color="auto"/>
            </w:tcBorders>
            <w:vAlign w:val="center"/>
          </w:tcPr>
          <w:p w14:paraId="6B959A9C" w14:textId="77777777" w:rsidR="000F5AF6" w:rsidRDefault="000F5AF6" w:rsidP="00521D58">
            <w:pPr>
              <w:pStyle w:val="a9"/>
              <w:rPr>
                <w:rFonts w:hAnsi="宋体" w:cs="宋体" w:hint="eastAsia"/>
                <w:lang w:eastAsia="zh-CN"/>
              </w:rPr>
            </w:pPr>
            <w:r>
              <w:rPr>
                <w:rFonts w:hAnsi="宋体" w:cs="宋体" w:hint="eastAsia"/>
                <w:lang w:eastAsia="zh-CN"/>
              </w:rPr>
              <w:lastRenderedPageBreak/>
              <w:t xml:space="preserve">电功率与电热功率的关系　</w:t>
            </w:r>
          </w:p>
        </w:tc>
        <w:tc>
          <w:tcPr>
            <w:tcW w:w="3568" w:type="dxa"/>
            <w:tcBorders>
              <w:top w:val="single" w:sz="4" w:space="0" w:color="auto"/>
              <w:left w:val="single" w:sz="4" w:space="0" w:color="auto"/>
              <w:bottom w:val="single" w:sz="4" w:space="0" w:color="auto"/>
              <w:right w:val="single" w:sz="4" w:space="0" w:color="auto"/>
            </w:tcBorders>
            <w:vAlign w:val="center"/>
          </w:tcPr>
          <w:p w14:paraId="65593FD7" w14:textId="77777777" w:rsidR="000F5AF6" w:rsidRDefault="000F5AF6" w:rsidP="00521D58">
            <w:pPr>
              <w:pStyle w:val="a9"/>
              <w:jc w:val="center"/>
              <w:rPr>
                <w:rFonts w:hAnsi="宋体" w:cs="宋体" w:hint="eastAsia"/>
                <w:lang w:eastAsia="zh-CN"/>
              </w:rPr>
            </w:pPr>
            <w:r>
              <w:rPr>
                <w:rFonts w:hAnsi="宋体" w:cs="宋体" w:hint="eastAsia"/>
                <w:lang w:eastAsia="zh-CN"/>
              </w:rPr>
              <w:t>纯电阻电路中，P＝UI＝I</w:t>
            </w:r>
            <w:r>
              <w:rPr>
                <w:rFonts w:hAnsi="宋体" w:cs="宋体" w:hint="eastAsia"/>
                <w:vertAlign w:val="superscript"/>
                <w:lang w:eastAsia="zh-CN"/>
              </w:rPr>
              <w:t>2</w:t>
            </w:r>
            <w:r>
              <w:rPr>
                <w:rFonts w:hAnsi="宋体" w:cs="宋体" w:hint="eastAsia"/>
                <w:lang w:eastAsia="zh-CN"/>
              </w:rPr>
              <w:t>R＝</w:t>
            </w:r>
            <w:r>
              <w:rPr>
                <w:rFonts w:hAnsi="宋体" w:cs="宋体" w:hint="eastAsia"/>
              </w:rPr>
              <w:fldChar w:fldCharType="begin"/>
            </w:r>
            <w:r>
              <w:rPr>
                <w:rFonts w:hAnsi="宋体" w:cs="宋体" w:hint="eastAsia"/>
                <w:lang w:eastAsia="zh-CN"/>
              </w:rPr>
              <w:instrText>eq \f(U</w:instrText>
            </w:r>
            <w:r>
              <w:rPr>
                <w:rFonts w:hAnsi="宋体" w:cs="宋体" w:hint="eastAsia"/>
                <w:vertAlign w:val="superscript"/>
                <w:lang w:eastAsia="zh-CN"/>
              </w:rPr>
              <w:instrText>2</w:instrText>
            </w:r>
            <w:r>
              <w:rPr>
                <w:rFonts w:hAnsi="宋体" w:cs="宋体" w:hint="eastAsia"/>
                <w:lang w:eastAsia="zh-CN"/>
              </w:rPr>
              <w:instrText>,R)</w:instrText>
            </w:r>
            <w:r>
              <w:rPr>
                <w:rFonts w:hAnsi="宋体" w:cs="宋体" w:hint="eastAsia"/>
              </w:rPr>
              <w:fldChar w:fldCharType="separate"/>
            </w:r>
            <w:r>
              <w:rPr>
                <w:rFonts w:hAnsi="宋体" w:cs="宋体" w:hint="eastAsia"/>
              </w:rPr>
              <w:fldChar w:fldCharType="end"/>
            </w:r>
          </w:p>
        </w:tc>
        <w:tc>
          <w:tcPr>
            <w:tcW w:w="4187" w:type="dxa"/>
            <w:tcBorders>
              <w:top w:val="single" w:sz="4" w:space="0" w:color="auto"/>
              <w:left w:val="single" w:sz="4" w:space="0" w:color="auto"/>
              <w:bottom w:val="single" w:sz="4" w:space="0" w:color="auto"/>
              <w:right w:val="single" w:sz="4" w:space="0" w:color="auto"/>
            </w:tcBorders>
            <w:vAlign w:val="center"/>
          </w:tcPr>
          <w:p w14:paraId="2BF30DF9" w14:textId="77777777" w:rsidR="000F5AF6" w:rsidRDefault="000F5AF6" w:rsidP="00521D58">
            <w:pPr>
              <w:pStyle w:val="a9"/>
              <w:rPr>
                <w:rFonts w:hAnsi="宋体" w:cs="宋体" w:hint="eastAsia"/>
                <w:lang w:eastAsia="zh-CN"/>
              </w:rPr>
            </w:pPr>
            <w:r>
              <w:rPr>
                <w:rFonts w:hAnsi="宋体" w:cs="宋体" w:hint="eastAsia"/>
                <w:lang w:eastAsia="zh-CN"/>
              </w:rPr>
              <w:t>非纯电阻电路中</w:t>
            </w:r>
            <w:r>
              <w:rPr>
                <w:rFonts w:hAnsi="宋体" w:cs="宋体" w:hint="eastAsia"/>
                <w:color w:val="FF0000"/>
                <w:u w:val="single"/>
                <w:lang w:eastAsia="zh-CN"/>
              </w:rPr>
              <w:t>UI＞I</w:t>
            </w:r>
            <w:r>
              <w:rPr>
                <w:rFonts w:hAnsi="宋体" w:cs="宋体" w:hint="eastAsia"/>
                <w:color w:val="FF0000"/>
                <w:u w:val="single"/>
                <w:vertAlign w:val="superscript"/>
                <w:lang w:eastAsia="zh-CN"/>
              </w:rPr>
              <w:t>2</w:t>
            </w:r>
            <w:r>
              <w:rPr>
                <w:rFonts w:hAnsi="宋体" w:cs="宋体" w:hint="eastAsia"/>
                <w:color w:val="FF0000"/>
                <w:u w:val="single"/>
                <w:lang w:eastAsia="zh-CN"/>
              </w:rPr>
              <w:t>R，</w:t>
            </w:r>
            <w:r>
              <w:rPr>
                <w:rFonts w:hAnsi="宋体" w:cs="宋体" w:hint="eastAsia"/>
                <w:color w:val="FF0000"/>
                <w:u w:val="single"/>
              </w:rPr>
              <w:fldChar w:fldCharType="begin"/>
            </w:r>
            <w:r>
              <w:rPr>
                <w:rFonts w:hAnsi="宋体" w:cs="宋体" w:hint="eastAsia"/>
                <w:color w:val="FF0000"/>
                <w:u w:val="single"/>
                <w:lang w:eastAsia="zh-CN"/>
              </w:rPr>
              <w:instrText>eq \f(U</w:instrText>
            </w:r>
            <w:r>
              <w:rPr>
                <w:rFonts w:hAnsi="宋体" w:cs="宋体" w:hint="eastAsia"/>
                <w:color w:val="FF0000"/>
                <w:u w:val="single"/>
                <w:vertAlign w:val="superscript"/>
                <w:lang w:eastAsia="zh-CN"/>
              </w:rPr>
              <w:instrText>2</w:instrText>
            </w:r>
            <w:r>
              <w:rPr>
                <w:rFonts w:hAnsi="宋体" w:cs="宋体" w:hint="eastAsia"/>
                <w:color w:val="FF0000"/>
                <w:u w:val="single"/>
                <w:lang w:eastAsia="zh-CN"/>
              </w:rPr>
              <w:instrText>,R)</w:instrText>
            </w:r>
            <w:r>
              <w:rPr>
                <w:rFonts w:hAnsi="宋体" w:cs="宋体" w:hint="eastAsia"/>
                <w:color w:val="FF0000"/>
                <w:u w:val="single"/>
              </w:rPr>
              <w:fldChar w:fldCharType="separate"/>
            </w:r>
            <w:r>
              <w:rPr>
                <w:rFonts w:hAnsi="宋体" w:cs="宋体" w:hint="eastAsia"/>
                <w:color w:val="FF0000"/>
                <w:u w:val="single"/>
              </w:rPr>
              <w:fldChar w:fldCharType="end"/>
            </w:r>
            <w:r>
              <w:rPr>
                <w:rFonts w:hAnsi="宋体" w:cs="宋体" w:hint="eastAsia"/>
                <w:color w:val="FF0000"/>
                <w:u w:val="single"/>
                <w:lang w:eastAsia="zh-CN"/>
              </w:rPr>
              <w:t>t既不能表示电功，也不能表示电热。</w:t>
            </w:r>
          </w:p>
        </w:tc>
      </w:tr>
    </w:tbl>
    <w:p w14:paraId="10D9B05E"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纯电阻和非纯电阻的比较</w:t>
      </w:r>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8"/>
        <w:gridCol w:w="4002"/>
        <w:gridCol w:w="3240"/>
      </w:tblGrid>
      <w:tr w:rsidR="000F5AF6" w14:paraId="0C5E4778" w14:textId="77777777" w:rsidTr="00521D58">
        <w:tc>
          <w:tcPr>
            <w:tcW w:w="1788" w:type="dxa"/>
            <w:vAlign w:val="center"/>
          </w:tcPr>
          <w:p w14:paraId="0A4FB80E" w14:textId="77777777" w:rsidR="000F5AF6" w:rsidRDefault="000F5AF6" w:rsidP="00521D58">
            <w:pPr>
              <w:pStyle w:val="a9"/>
              <w:tabs>
                <w:tab w:val="left" w:pos="4620"/>
                <w:tab w:val="left" w:pos="4680"/>
              </w:tabs>
              <w:snapToGrid w:val="0"/>
              <w:spacing w:line="360" w:lineRule="auto"/>
              <w:ind w:firstLineChars="200" w:firstLine="420"/>
              <w:rPr>
                <w:rFonts w:hAnsi="宋体" w:cs="宋体" w:hint="eastAsia"/>
                <w:lang w:eastAsia="zh-Hans"/>
              </w:rPr>
            </w:pPr>
            <w:r>
              <w:rPr>
                <w:rFonts w:hAnsi="宋体" w:cs="宋体" w:hint="eastAsia"/>
                <w:lang w:eastAsia="zh-Hans"/>
              </w:rPr>
              <w:t>电路</w:t>
            </w:r>
          </w:p>
        </w:tc>
        <w:tc>
          <w:tcPr>
            <w:tcW w:w="4002" w:type="dxa"/>
            <w:vAlign w:val="center"/>
          </w:tcPr>
          <w:p w14:paraId="2F54A384" w14:textId="77777777" w:rsidR="000F5AF6" w:rsidRDefault="000F5AF6" w:rsidP="00521D58">
            <w:pPr>
              <w:pStyle w:val="a9"/>
              <w:tabs>
                <w:tab w:val="left" w:pos="4620"/>
                <w:tab w:val="left" w:pos="4680"/>
              </w:tabs>
              <w:snapToGrid w:val="0"/>
              <w:spacing w:line="360" w:lineRule="auto"/>
              <w:jc w:val="center"/>
              <w:rPr>
                <w:rFonts w:hAnsi="宋体" w:cs="宋体" w:hint="eastAsia"/>
                <w:lang w:eastAsia="zh-Hans"/>
              </w:rPr>
            </w:pPr>
            <w:r>
              <w:rPr>
                <w:rFonts w:hAnsi="宋体" w:cs="宋体" w:hint="eastAsia"/>
                <w:lang w:eastAsia="zh-Hans"/>
              </w:rPr>
              <w:t>纯电阻电路</w:t>
            </w:r>
          </w:p>
        </w:tc>
        <w:tc>
          <w:tcPr>
            <w:tcW w:w="3240" w:type="dxa"/>
            <w:vAlign w:val="center"/>
          </w:tcPr>
          <w:p w14:paraId="5D11BBCB" w14:textId="77777777" w:rsidR="000F5AF6" w:rsidRDefault="000F5AF6" w:rsidP="00521D58">
            <w:pPr>
              <w:pStyle w:val="a9"/>
              <w:tabs>
                <w:tab w:val="left" w:pos="4620"/>
                <w:tab w:val="left" w:pos="4680"/>
              </w:tabs>
              <w:snapToGrid w:val="0"/>
              <w:spacing w:line="360" w:lineRule="auto"/>
              <w:jc w:val="center"/>
              <w:rPr>
                <w:rFonts w:hAnsi="宋体" w:cs="宋体" w:hint="eastAsia"/>
                <w:lang w:eastAsia="zh-Hans"/>
              </w:rPr>
            </w:pPr>
            <w:r>
              <w:rPr>
                <w:rFonts w:hAnsi="宋体" w:cs="宋体" w:hint="eastAsia"/>
                <w:lang w:eastAsia="zh-Hans"/>
              </w:rPr>
              <w:t>非纯电阻电路</w:t>
            </w:r>
          </w:p>
        </w:tc>
      </w:tr>
      <w:tr w:rsidR="000F5AF6" w14:paraId="14799826" w14:textId="77777777" w:rsidTr="00521D58">
        <w:tc>
          <w:tcPr>
            <w:tcW w:w="1788" w:type="dxa"/>
            <w:vAlign w:val="center"/>
          </w:tcPr>
          <w:p w14:paraId="17E88F94" w14:textId="77777777" w:rsidR="000F5AF6" w:rsidRDefault="000F5AF6" w:rsidP="00521D58">
            <w:pPr>
              <w:pStyle w:val="a9"/>
              <w:tabs>
                <w:tab w:val="left" w:pos="4620"/>
                <w:tab w:val="left" w:pos="4680"/>
              </w:tabs>
              <w:snapToGrid w:val="0"/>
              <w:spacing w:line="360" w:lineRule="auto"/>
              <w:ind w:firstLineChars="200" w:firstLine="420"/>
              <w:rPr>
                <w:rFonts w:hAnsi="宋体" w:cs="宋体" w:hint="eastAsia"/>
              </w:rPr>
            </w:pPr>
            <w:proofErr w:type="spellStart"/>
            <w:r>
              <w:rPr>
                <w:rFonts w:hAnsi="宋体" w:cs="宋体" w:hint="eastAsia"/>
              </w:rPr>
              <w:t>电功率</w:t>
            </w:r>
            <w:proofErr w:type="spellEnd"/>
          </w:p>
        </w:tc>
        <w:tc>
          <w:tcPr>
            <w:tcW w:w="4002" w:type="dxa"/>
            <w:vAlign w:val="center"/>
          </w:tcPr>
          <w:p w14:paraId="4FD8D118" w14:textId="77777777" w:rsidR="000F5AF6" w:rsidRDefault="000F5AF6" w:rsidP="00521D58">
            <w:pPr>
              <w:pStyle w:val="a9"/>
              <w:tabs>
                <w:tab w:val="left" w:pos="4620"/>
                <w:tab w:val="left" w:pos="4680"/>
              </w:tabs>
              <w:snapToGrid w:val="0"/>
              <w:spacing w:line="360" w:lineRule="auto"/>
              <w:jc w:val="center"/>
              <w:rPr>
                <w:rFonts w:hAnsi="宋体" w:cs="宋体" w:hint="eastAsia"/>
              </w:rPr>
            </w:pPr>
            <w:r>
              <w:rPr>
                <w:rFonts w:hAnsi="宋体" w:cs="宋体" w:hint="eastAsia"/>
              </w:rPr>
              <w:t>P</w:t>
            </w:r>
            <w:r>
              <w:rPr>
                <w:rFonts w:hAnsi="宋体" w:cs="宋体" w:hint="eastAsia"/>
                <w:vertAlign w:val="subscript"/>
              </w:rPr>
              <w:t>电</w:t>
            </w:r>
            <w:r>
              <w:rPr>
                <w:rFonts w:hAnsi="宋体" w:cs="宋体" w:hint="eastAsia"/>
              </w:rPr>
              <w:t>＝UI＝I</w:t>
            </w:r>
            <w:r>
              <w:rPr>
                <w:rFonts w:hAnsi="宋体" w:cs="宋体" w:hint="eastAsia"/>
                <w:vertAlign w:val="superscript"/>
              </w:rPr>
              <w:t>2</w:t>
            </w:r>
            <w:r>
              <w:rPr>
                <w:rFonts w:hAnsi="宋体" w:cs="宋体" w:hint="eastAsia"/>
              </w:rPr>
              <w:t>R＝</w:t>
            </w:r>
            <w:r>
              <w:rPr>
                <w:rFonts w:hAnsi="宋体" w:cs="宋体" w:hint="eastAsia"/>
              </w:rPr>
              <w:fldChar w:fldCharType="begin"/>
            </w:r>
            <w:r>
              <w:rPr>
                <w:rFonts w:hAnsi="宋体" w:cs="宋体" w:hint="eastAsia"/>
              </w:rPr>
              <w:instrText>eq \f(U</w:instrText>
            </w:r>
            <w:r>
              <w:rPr>
                <w:rFonts w:hAnsi="宋体" w:cs="宋体" w:hint="eastAsia"/>
                <w:vertAlign w:val="superscript"/>
              </w:rPr>
              <w:instrText>2</w:instrText>
            </w:r>
            <w:r>
              <w:rPr>
                <w:rFonts w:hAnsi="宋体" w:cs="宋体" w:hint="eastAsia"/>
              </w:rPr>
              <w:instrText>,R)</w:instrText>
            </w:r>
            <w:r>
              <w:rPr>
                <w:rFonts w:hAnsi="宋体" w:cs="宋体" w:hint="eastAsia"/>
              </w:rPr>
              <w:fldChar w:fldCharType="separate"/>
            </w:r>
            <w:r>
              <w:rPr>
                <w:rFonts w:hAnsi="宋体" w:cs="宋体" w:hint="eastAsia"/>
              </w:rPr>
              <w:fldChar w:fldCharType="end"/>
            </w:r>
          </w:p>
        </w:tc>
        <w:tc>
          <w:tcPr>
            <w:tcW w:w="3240" w:type="dxa"/>
            <w:vAlign w:val="center"/>
          </w:tcPr>
          <w:p w14:paraId="4BDA65A0" w14:textId="77777777" w:rsidR="000F5AF6" w:rsidRDefault="000F5AF6" w:rsidP="00521D58">
            <w:pPr>
              <w:pStyle w:val="a9"/>
              <w:tabs>
                <w:tab w:val="left" w:pos="4620"/>
                <w:tab w:val="left" w:pos="4680"/>
              </w:tabs>
              <w:snapToGrid w:val="0"/>
              <w:spacing w:line="360" w:lineRule="auto"/>
              <w:ind w:firstLineChars="200" w:firstLine="420"/>
              <w:jc w:val="center"/>
              <w:rPr>
                <w:rFonts w:hAnsi="宋体" w:cs="宋体" w:hint="eastAsia"/>
              </w:rPr>
            </w:pPr>
            <w:proofErr w:type="spellStart"/>
            <w:r>
              <w:rPr>
                <w:rFonts w:hAnsi="宋体" w:cs="宋体" w:hint="eastAsia"/>
              </w:rPr>
              <w:t>P</w:t>
            </w:r>
            <w:r>
              <w:rPr>
                <w:rFonts w:hAnsi="宋体" w:cs="宋体" w:hint="eastAsia"/>
                <w:vertAlign w:val="subscript"/>
              </w:rPr>
              <w:t>电</w:t>
            </w:r>
            <w:r>
              <w:rPr>
                <w:rFonts w:hAnsi="宋体" w:cs="宋体" w:hint="eastAsia"/>
              </w:rPr>
              <w:t>＝UI</w:t>
            </w:r>
            <w:proofErr w:type="spellEnd"/>
          </w:p>
        </w:tc>
      </w:tr>
      <w:tr w:rsidR="000F5AF6" w14:paraId="1F409BD1" w14:textId="77777777" w:rsidTr="00521D58">
        <w:tc>
          <w:tcPr>
            <w:tcW w:w="1788" w:type="dxa"/>
            <w:vAlign w:val="center"/>
          </w:tcPr>
          <w:p w14:paraId="17CEA84C" w14:textId="77777777" w:rsidR="000F5AF6" w:rsidRDefault="000F5AF6" w:rsidP="00521D58">
            <w:pPr>
              <w:pStyle w:val="a9"/>
              <w:tabs>
                <w:tab w:val="left" w:pos="4620"/>
                <w:tab w:val="left" w:pos="4680"/>
              </w:tabs>
              <w:snapToGrid w:val="0"/>
              <w:spacing w:line="360" w:lineRule="auto"/>
              <w:ind w:firstLineChars="200" w:firstLine="420"/>
              <w:rPr>
                <w:rFonts w:hAnsi="宋体" w:cs="宋体" w:hint="eastAsia"/>
              </w:rPr>
            </w:pPr>
            <w:proofErr w:type="spellStart"/>
            <w:r>
              <w:rPr>
                <w:rFonts w:hAnsi="宋体" w:cs="宋体" w:hint="eastAsia"/>
              </w:rPr>
              <w:t>热功率</w:t>
            </w:r>
            <w:proofErr w:type="spellEnd"/>
          </w:p>
        </w:tc>
        <w:tc>
          <w:tcPr>
            <w:tcW w:w="4002" w:type="dxa"/>
            <w:vAlign w:val="center"/>
          </w:tcPr>
          <w:p w14:paraId="6E1B31D1" w14:textId="77777777" w:rsidR="000F5AF6" w:rsidRDefault="000F5AF6" w:rsidP="00521D58">
            <w:pPr>
              <w:pStyle w:val="a9"/>
              <w:tabs>
                <w:tab w:val="left" w:pos="4620"/>
                <w:tab w:val="left" w:pos="4680"/>
              </w:tabs>
              <w:snapToGrid w:val="0"/>
              <w:spacing w:line="360" w:lineRule="auto"/>
              <w:jc w:val="center"/>
              <w:rPr>
                <w:rFonts w:hAnsi="宋体" w:cs="宋体" w:hint="eastAsia"/>
              </w:rPr>
            </w:pPr>
            <w:r>
              <w:rPr>
                <w:rFonts w:hAnsi="宋体" w:cs="宋体" w:hint="eastAsia"/>
              </w:rPr>
              <w:t>P</w:t>
            </w:r>
            <w:r>
              <w:rPr>
                <w:rFonts w:hAnsi="宋体" w:cs="宋体" w:hint="eastAsia"/>
                <w:vertAlign w:val="subscript"/>
              </w:rPr>
              <w:t>热</w:t>
            </w:r>
            <w:r>
              <w:rPr>
                <w:rFonts w:hAnsi="宋体" w:cs="宋体" w:hint="eastAsia"/>
              </w:rPr>
              <w:t>＝UI＝I</w:t>
            </w:r>
            <w:r>
              <w:rPr>
                <w:rFonts w:hAnsi="宋体" w:cs="宋体" w:hint="eastAsia"/>
                <w:vertAlign w:val="superscript"/>
              </w:rPr>
              <w:t>2</w:t>
            </w:r>
            <w:r>
              <w:rPr>
                <w:rFonts w:hAnsi="宋体" w:cs="宋体" w:hint="eastAsia"/>
              </w:rPr>
              <w:t>R＝</w:t>
            </w:r>
            <w:r>
              <w:rPr>
                <w:rFonts w:hAnsi="宋体" w:cs="宋体" w:hint="eastAsia"/>
              </w:rPr>
              <w:fldChar w:fldCharType="begin"/>
            </w:r>
            <w:r>
              <w:rPr>
                <w:rFonts w:hAnsi="宋体" w:cs="宋体" w:hint="eastAsia"/>
              </w:rPr>
              <w:instrText>eq \f(U</w:instrText>
            </w:r>
            <w:r>
              <w:rPr>
                <w:rFonts w:hAnsi="宋体" w:cs="宋体" w:hint="eastAsia"/>
                <w:vertAlign w:val="superscript"/>
              </w:rPr>
              <w:instrText>2</w:instrText>
            </w:r>
            <w:r>
              <w:rPr>
                <w:rFonts w:hAnsi="宋体" w:cs="宋体" w:hint="eastAsia"/>
              </w:rPr>
              <w:instrText>,R)</w:instrText>
            </w:r>
            <w:r>
              <w:rPr>
                <w:rFonts w:hAnsi="宋体" w:cs="宋体" w:hint="eastAsia"/>
              </w:rPr>
              <w:fldChar w:fldCharType="separate"/>
            </w:r>
            <w:r>
              <w:rPr>
                <w:rFonts w:hAnsi="宋体" w:cs="宋体" w:hint="eastAsia"/>
              </w:rPr>
              <w:fldChar w:fldCharType="end"/>
            </w:r>
          </w:p>
        </w:tc>
        <w:tc>
          <w:tcPr>
            <w:tcW w:w="3240" w:type="dxa"/>
            <w:vAlign w:val="center"/>
          </w:tcPr>
          <w:p w14:paraId="24530056" w14:textId="77777777" w:rsidR="000F5AF6" w:rsidRDefault="000F5AF6" w:rsidP="00521D58">
            <w:pPr>
              <w:pStyle w:val="a9"/>
              <w:tabs>
                <w:tab w:val="left" w:pos="4620"/>
                <w:tab w:val="left" w:pos="4680"/>
              </w:tabs>
              <w:snapToGrid w:val="0"/>
              <w:spacing w:line="360" w:lineRule="auto"/>
              <w:ind w:firstLineChars="200" w:firstLine="420"/>
              <w:jc w:val="center"/>
              <w:rPr>
                <w:rFonts w:hAnsi="宋体" w:cs="宋体" w:hint="eastAsia"/>
              </w:rPr>
            </w:pPr>
            <w:r>
              <w:rPr>
                <w:rFonts w:hAnsi="宋体" w:cs="宋体" w:hint="eastAsia"/>
              </w:rPr>
              <w:t>P</w:t>
            </w:r>
            <w:r>
              <w:rPr>
                <w:rFonts w:hAnsi="宋体" w:cs="宋体" w:hint="eastAsia"/>
                <w:vertAlign w:val="subscript"/>
              </w:rPr>
              <w:t>热</w:t>
            </w:r>
            <w:r>
              <w:rPr>
                <w:rFonts w:hAnsi="宋体" w:cs="宋体" w:hint="eastAsia"/>
              </w:rPr>
              <w:t>＝I</w:t>
            </w:r>
            <w:r>
              <w:rPr>
                <w:rFonts w:hAnsi="宋体" w:cs="宋体" w:hint="eastAsia"/>
                <w:vertAlign w:val="superscript"/>
              </w:rPr>
              <w:t>2</w:t>
            </w:r>
            <w:r>
              <w:rPr>
                <w:rFonts w:hAnsi="宋体" w:cs="宋体" w:hint="eastAsia"/>
              </w:rPr>
              <w:t>R</w:t>
            </w:r>
          </w:p>
        </w:tc>
      </w:tr>
      <w:tr w:rsidR="000F5AF6" w14:paraId="566C9802" w14:textId="77777777" w:rsidTr="00521D58">
        <w:tc>
          <w:tcPr>
            <w:tcW w:w="1788" w:type="dxa"/>
            <w:vAlign w:val="center"/>
          </w:tcPr>
          <w:p w14:paraId="0CA659BA" w14:textId="77777777" w:rsidR="000F5AF6" w:rsidRDefault="000F5AF6" w:rsidP="00521D58">
            <w:pPr>
              <w:pStyle w:val="a9"/>
              <w:tabs>
                <w:tab w:val="left" w:pos="4620"/>
                <w:tab w:val="left" w:pos="4680"/>
              </w:tabs>
              <w:snapToGrid w:val="0"/>
              <w:spacing w:line="360" w:lineRule="auto"/>
              <w:ind w:firstLineChars="200" w:firstLine="420"/>
              <w:rPr>
                <w:rFonts w:hAnsi="宋体" w:cs="宋体" w:hint="eastAsia"/>
              </w:rPr>
            </w:pPr>
            <w:proofErr w:type="spellStart"/>
            <w:r>
              <w:rPr>
                <w:rFonts w:hAnsi="宋体" w:cs="宋体" w:hint="eastAsia"/>
              </w:rPr>
              <w:t>关系</w:t>
            </w:r>
            <w:proofErr w:type="spellEnd"/>
          </w:p>
        </w:tc>
        <w:tc>
          <w:tcPr>
            <w:tcW w:w="4002" w:type="dxa"/>
            <w:vAlign w:val="center"/>
          </w:tcPr>
          <w:p w14:paraId="64CCDBE8" w14:textId="77777777" w:rsidR="000F5AF6" w:rsidRDefault="000F5AF6" w:rsidP="00521D58">
            <w:pPr>
              <w:pStyle w:val="a9"/>
              <w:tabs>
                <w:tab w:val="left" w:pos="4620"/>
                <w:tab w:val="left" w:pos="4680"/>
              </w:tabs>
              <w:snapToGrid w:val="0"/>
              <w:spacing w:line="360" w:lineRule="auto"/>
              <w:jc w:val="center"/>
              <w:rPr>
                <w:rFonts w:hAnsi="宋体" w:cs="宋体" w:hint="eastAsia"/>
              </w:rPr>
            </w:pPr>
            <w:proofErr w:type="spellStart"/>
            <w:r>
              <w:rPr>
                <w:rFonts w:hAnsi="宋体" w:cs="宋体" w:hint="eastAsia"/>
              </w:rPr>
              <w:t>P</w:t>
            </w:r>
            <w:r>
              <w:rPr>
                <w:rFonts w:hAnsi="宋体" w:cs="宋体" w:hint="eastAsia"/>
                <w:vertAlign w:val="subscript"/>
              </w:rPr>
              <w:t>电</w:t>
            </w:r>
            <w:r>
              <w:rPr>
                <w:rFonts w:hAnsi="宋体" w:cs="宋体" w:hint="eastAsia"/>
              </w:rPr>
              <w:t>＝P</w:t>
            </w:r>
            <w:r>
              <w:rPr>
                <w:rFonts w:hAnsi="宋体" w:cs="宋体" w:hint="eastAsia"/>
                <w:vertAlign w:val="subscript"/>
              </w:rPr>
              <w:t>热</w:t>
            </w:r>
            <w:proofErr w:type="spellEnd"/>
          </w:p>
        </w:tc>
        <w:tc>
          <w:tcPr>
            <w:tcW w:w="3240" w:type="dxa"/>
            <w:vAlign w:val="center"/>
          </w:tcPr>
          <w:p w14:paraId="221D3AFC" w14:textId="77777777" w:rsidR="000F5AF6" w:rsidRDefault="000F5AF6" w:rsidP="00521D58">
            <w:pPr>
              <w:pStyle w:val="a9"/>
              <w:tabs>
                <w:tab w:val="left" w:pos="4620"/>
                <w:tab w:val="left" w:pos="4680"/>
              </w:tabs>
              <w:snapToGrid w:val="0"/>
              <w:spacing w:line="360" w:lineRule="auto"/>
              <w:ind w:firstLineChars="200" w:firstLine="420"/>
              <w:jc w:val="center"/>
              <w:rPr>
                <w:rFonts w:hAnsi="宋体" w:cs="宋体" w:hint="eastAsia"/>
              </w:rPr>
            </w:pPr>
            <w:proofErr w:type="spellStart"/>
            <w:r>
              <w:rPr>
                <w:rFonts w:hAnsi="宋体" w:cs="宋体" w:hint="eastAsia"/>
              </w:rPr>
              <w:t>P</w:t>
            </w:r>
            <w:r>
              <w:rPr>
                <w:rFonts w:hAnsi="宋体" w:cs="宋体" w:hint="eastAsia"/>
                <w:vertAlign w:val="subscript"/>
              </w:rPr>
              <w:t>电</w:t>
            </w:r>
            <w:proofErr w:type="spellEnd"/>
            <w:r>
              <w:rPr>
                <w:rFonts w:hAnsi="宋体" w:cs="宋体" w:hint="eastAsia"/>
              </w:rPr>
              <w:t>&gt;</w:t>
            </w:r>
            <w:proofErr w:type="spellStart"/>
            <w:r>
              <w:rPr>
                <w:rFonts w:hAnsi="宋体" w:cs="宋体" w:hint="eastAsia"/>
              </w:rPr>
              <w:t>P</w:t>
            </w:r>
            <w:r>
              <w:rPr>
                <w:rFonts w:hAnsi="宋体" w:cs="宋体" w:hint="eastAsia"/>
                <w:vertAlign w:val="subscript"/>
              </w:rPr>
              <w:t>热</w:t>
            </w:r>
            <w:proofErr w:type="spellEnd"/>
          </w:p>
        </w:tc>
      </w:tr>
    </w:tbl>
    <w:p w14:paraId="1F1062FD" w14:textId="77777777" w:rsidR="000F5AF6" w:rsidRDefault="000F5AF6" w:rsidP="000F5AF6">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焦耳定律是电流通过导体产生的热量（电热）与电流平方、电阻及时间成正比，表达式为 Q=I²Rt，适用于任何电路，是电能转化为内能的定量规律。纯电阻电路中电热等于电功，非纯电阻电路中电热小于电功，体现电流热效应的本质，广泛用于计算电路发热及电热器设计。</w:t>
      </w:r>
    </w:p>
    <w:p w14:paraId="6E9C0802" w14:textId="77777777" w:rsidR="000F5AF6" w:rsidRDefault="000F5AF6" w:rsidP="000F5AF6">
      <w:pPr>
        <w:pStyle w:val="2"/>
        <w:spacing w:before="0" w:line="360" w:lineRule="auto"/>
        <w:rPr>
          <w:rFonts w:ascii="Times New Roman" w:hAnsi="Times New Roman" w:cs="Times New Roman"/>
          <w:lang w:eastAsia="zh-CN"/>
        </w:rPr>
      </w:pPr>
      <w:bookmarkStart w:id="2" w:name="_Toc6095"/>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Hans"/>
        </w:rPr>
        <w:t>电路中的能量转化</w:t>
      </w:r>
      <w:bookmarkEnd w:id="2"/>
    </w:p>
    <w:p w14:paraId="72EC3035"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、电动机正常工作时电能的转化</w:t>
      </w:r>
    </w:p>
    <w:p w14:paraId="6A024847"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（1）电动机消耗的功率P</w:t>
      </w:r>
      <w:r>
        <w:rPr>
          <w:rFonts w:hAnsi="宋体" w:cs="宋体" w:hint="eastAsia"/>
          <w:sz w:val="20"/>
          <w:vertAlign w:val="subscript"/>
          <w:lang w:eastAsia="zh-CN"/>
        </w:rPr>
        <w:t>电</w:t>
      </w:r>
      <w:r>
        <w:rPr>
          <w:rFonts w:hAnsi="宋体" w:cs="宋体" w:hint="eastAsia"/>
          <w:sz w:val="20"/>
          <w:lang w:eastAsia="zh-CN"/>
        </w:rPr>
        <w:t>＝</w:t>
      </w:r>
      <w:r>
        <w:rPr>
          <w:rFonts w:hAnsi="宋体" w:cs="宋体" w:hint="eastAsia"/>
          <w:color w:val="FF0000"/>
          <w:sz w:val="20"/>
          <w:u w:val="single"/>
          <w:lang w:eastAsia="zh-CN"/>
        </w:rPr>
        <w:t>UI</w:t>
      </w:r>
      <w:r>
        <w:rPr>
          <w:rFonts w:hAnsi="宋体" w:cs="宋体" w:hint="eastAsia"/>
          <w:sz w:val="20"/>
          <w:lang w:eastAsia="zh-CN"/>
        </w:rPr>
        <w:t>。</w:t>
      </w:r>
    </w:p>
    <w:p w14:paraId="749BC2B4"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（2）电动机线圈电阻上的热功率P</w:t>
      </w:r>
      <w:r>
        <w:rPr>
          <w:rFonts w:hAnsi="宋体" w:cs="宋体" w:hint="eastAsia"/>
          <w:sz w:val="20"/>
          <w:vertAlign w:val="subscript"/>
          <w:lang w:eastAsia="zh-CN"/>
        </w:rPr>
        <w:t>热</w:t>
      </w:r>
      <w:r>
        <w:rPr>
          <w:rFonts w:hAnsi="宋体" w:cs="宋体" w:hint="eastAsia"/>
          <w:sz w:val="20"/>
          <w:lang w:eastAsia="zh-CN"/>
        </w:rPr>
        <w:t>＝I</w:t>
      </w:r>
      <w:r>
        <w:rPr>
          <w:rFonts w:hAnsi="宋体" w:cs="宋体" w:hint="eastAsia"/>
          <w:sz w:val="20"/>
          <w:vertAlign w:val="superscript"/>
          <w:lang w:eastAsia="zh-CN"/>
        </w:rPr>
        <w:t>2</w:t>
      </w:r>
      <w:r>
        <w:rPr>
          <w:rFonts w:hAnsi="宋体" w:cs="宋体" w:hint="eastAsia"/>
          <w:sz w:val="20"/>
          <w:lang w:eastAsia="zh-CN"/>
        </w:rPr>
        <w:t>R。</w:t>
      </w:r>
    </w:p>
    <w:p w14:paraId="16895759"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（3）电动机输出功率P</w:t>
      </w:r>
      <w:r>
        <w:rPr>
          <w:rFonts w:hAnsi="宋体" w:cs="宋体" w:hint="eastAsia"/>
          <w:sz w:val="20"/>
          <w:vertAlign w:val="subscript"/>
          <w:lang w:eastAsia="zh-CN"/>
        </w:rPr>
        <w:t>机</w:t>
      </w:r>
      <w:r>
        <w:rPr>
          <w:rFonts w:hAnsi="宋体" w:cs="宋体" w:hint="eastAsia"/>
          <w:sz w:val="20"/>
          <w:lang w:eastAsia="zh-CN"/>
        </w:rPr>
        <w:t>＝UI－I</w:t>
      </w:r>
      <w:r>
        <w:rPr>
          <w:rFonts w:hAnsi="宋体" w:cs="宋体" w:hint="eastAsia"/>
          <w:sz w:val="20"/>
          <w:vertAlign w:val="superscript"/>
          <w:lang w:eastAsia="zh-CN"/>
        </w:rPr>
        <w:t>2</w:t>
      </w:r>
      <w:r>
        <w:rPr>
          <w:rFonts w:hAnsi="宋体" w:cs="宋体" w:hint="eastAsia"/>
          <w:sz w:val="20"/>
          <w:lang w:eastAsia="zh-CN"/>
        </w:rPr>
        <w:t>R。</w:t>
      </w:r>
    </w:p>
    <w:p w14:paraId="2DE8B0CC" w14:textId="77777777" w:rsidR="000F5AF6" w:rsidRDefault="000F5AF6" w:rsidP="000F5AF6">
      <w:pPr>
        <w:pStyle w:val="a9"/>
        <w:widowControl w:val="0"/>
        <w:tabs>
          <w:tab w:val="left" w:pos="3402"/>
        </w:tabs>
        <w:snapToGrid w:val="0"/>
        <w:spacing w:line="360" w:lineRule="auto"/>
        <w:rPr>
          <w:rFonts w:hAnsi="宋体" w:cs="宋体" w:hint="eastAsia"/>
          <w:bCs/>
          <w:lang w:eastAsia="zh-CN"/>
        </w:rPr>
      </w:pPr>
      <w:r>
        <w:rPr>
          <w:rFonts w:hAnsi="宋体" w:cs="宋体" w:hint="eastAsia"/>
          <w:sz w:val="20"/>
          <w:lang w:eastAsia="zh-CN"/>
        </w:rPr>
        <w:t>（4）</w:t>
      </w:r>
      <w:r>
        <w:rPr>
          <w:rFonts w:hAnsi="宋体" w:cs="宋体" w:hint="eastAsia"/>
          <w:bCs/>
          <w:lang w:eastAsia="zh-Hans"/>
        </w:rPr>
        <w:t>能量关系</w:t>
      </w:r>
      <w:r>
        <w:rPr>
          <w:rFonts w:hAnsi="宋体" w:cs="宋体" w:hint="eastAsia"/>
          <w:bCs/>
          <w:lang w:eastAsia="zh-CN"/>
        </w:rPr>
        <w:t>：电动机从电源获得的能量一部分转化为机械能，还有一部分转化为内能。</w:t>
      </w:r>
    </w:p>
    <w:p w14:paraId="52D3562E" w14:textId="77777777" w:rsidR="000F5AF6" w:rsidRDefault="000F5AF6" w:rsidP="000F5AF6">
      <w:pPr>
        <w:pStyle w:val="a9"/>
        <w:widowControl w:val="0"/>
        <w:tabs>
          <w:tab w:val="left" w:pos="3402"/>
        </w:tabs>
        <w:snapToGrid w:val="0"/>
        <w:spacing w:line="360" w:lineRule="auto"/>
        <w:rPr>
          <w:rFonts w:hAnsi="宋体" w:cs="宋体" w:hint="eastAsia"/>
          <w:bCs/>
          <w:lang w:eastAsia="zh-CN"/>
        </w:rPr>
      </w:pPr>
      <w:r>
        <w:rPr>
          <w:rFonts w:hAnsi="宋体" w:cs="宋体" w:hint="eastAsia"/>
          <w:bCs/>
          <w:lang w:eastAsia="zh-CN"/>
        </w:rPr>
        <w:t>（5）</w:t>
      </w:r>
      <w:r>
        <w:rPr>
          <w:rFonts w:hAnsi="宋体" w:cs="宋体" w:hint="eastAsia"/>
          <w:bCs/>
          <w:lang w:eastAsia="zh-Hans"/>
        </w:rPr>
        <w:t>功率关系</w:t>
      </w:r>
      <w:r>
        <w:rPr>
          <w:rFonts w:hAnsi="宋体" w:cs="宋体" w:hint="eastAsia"/>
          <w:bCs/>
          <w:lang w:eastAsia="zh-CN"/>
        </w:rPr>
        <w:t>：电动机消耗的功率P</w:t>
      </w:r>
      <w:r>
        <w:rPr>
          <w:rFonts w:hAnsi="宋体" w:cs="宋体" w:hint="eastAsia"/>
          <w:bCs/>
          <w:vertAlign w:val="subscript"/>
          <w:lang w:eastAsia="zh-CN"/>
        </w:rPr>
        <w:t>电</w:t>
      </w:r>
      <w:r>
        <w:rPr>
          <w:rFonts w:hAnsi="宋体" w:cs="宋体" w:hint="eastAsia"/>
          <w:bCs/>
          <w:lang w:eastAsia="zh-CN"/>
        </w:rPr>
        <w:t>等于电动机的输出功率P</w:t>
      </w:r>
      <w:r>
        <w:rPr>
          <w:rFonts w:hAnsi="宋体" w:cs="宋体" w:hint="eastAsia"/>
          <w:bCs/>
          <w:vertAlign w:val="subscript"/>
          <w:lang w:eastAsia="zh-CN"/>
        </w:rPr>
        <w:t>机</w:t>
      </w:r>
      <w:r>
        <w:rPr>
          <w:rFonts w:hAnsi="宋体" w:cs="宋体" w:hint="eastAsia"/>
          <w:bCs/>
          <w:lang w:eastAsia="zh-CN"/>
        </w:rPr>
        <w:t>与电动机损失的功率P</w:t>
      </w:r>
      <w:r>
        <w:rPr>
          <w:rFonts w:hAnsi="宋体" w:cs="宋体" w:hint="eastAsia"/>
          <w:bCs/>
          <w:vertAlign w:val="subscript"/>
          <w:lang w:eastAsia="zh-CN"/>
        </w:rPr>
        <w:t>损</w:t>
      </w:r>
      <w:r>
        <w:rPr>
          <w:rFonts w:hAnsi="宋体" w:cs="宋体" w:hint="eastAsia"/>
          <w:bCs/>
          <w:lang w:eastAsia="zh-CN"/>
        </w:rPr>
        <w:t>之和，即：P</w:t>
      </w:r>
      <w:r>
        <w:rPr>
          <w:rFonts w:hAnsi="宋体" w:cs="宋体" w:hint="eastAsia"/>
          <w:bCs/>
          <w:vertAlign w:val="subscript"/>
          <w:lang w:eastAsia="zh-CN"/>
        </w:rPr>
        <w:t>电</w:t>
      </w:r>
      <w:r>
        <w:rPr>
          <w:rFonts w:hAnsi="宋体" w:cs="宋体" w:hint="eastAsia"/>
          <w:bCs/>
          <w:lang w:eastAsia="zh-CN"/>
        </w:rPr>
        <w:t>＝P</w:t>
      </w:r>
      <w:r>
        <w:rPr>
          <w:rFonts w:hAnsi="宋体" w:cs="宋体" w:hint="eastAsia"/>
          <w:bCs/>
          <w:vertAlign w:val="subscript"/>
          <w:lang w:eastAsia="zh-CN"/>
        </w:rPr>
        <w:t>机</w:t>
      </w:r>
      <w:r>
        <w:rPr>
          <w:rFonts w:hAnsi="宋体" w:cs="宋体" w:hint="eastAsia"/>
          <w:bCs/>
          <w:lang w:eastAsia="zh-CN"/>
        </w:rPr>
        <w:t>＋P</w:t>
      </w:r>
      <w:r>
        <w:rPr>
          <w:rFonts w:hAnsi="宋体" w:cs="宋体" w:hint="eastAsia"/>
          <w:bCs/>
          <w:vertAlign w:val="subscript"/>
          <w:lang w:eastAsia="zh-CN"/>
        </w:rPr>
        <w:t>损</w:t>
      </w:r>
      <w:r>
        <w:rPr>
          <w:rFonts w:hAnsi="宋体" w:cs="宋体" w:hint="eastAsia"/>
          <w:bCs/>
          <w:lang w:eastAsia="zh-CN"/>
        </w:rPr>
        <w:t>，P</w:t>
      </w:r>
      <w:r>
        <w:rPr>
          <w:rFonts w:hAnsi="宋体" w:cs="宋体" w:hint="eastAsia"/>
          <w:bCs/>
          <w:vertAlign w:val="subscript"/>
          <w:lang w:eastAsia="zh-CN"/>
        </w:rPr>
        <w:t>电</w:t>
      </w:r>
      <w:r>
        <w:rPr>
          <w:rFonts w:hAnsi="宋体" w:cs="宋体" w:hint="eastAsia"/>
          <w:bCs/>
          <w:lang w:eastAsia="zh-CN"/>
        </w:rPr>
        <w:t>＝UI，P</w:t>
      </w:r>
      <w:r>
        <w:rPr>
          <w:rFonts w:hAnsi="宋体" w:cs="宋体" w:hint="eastAsia"/>
          <w:bCs/>
          <w:vertAlign w:val="subscript"/>
          <w:lang w:eastAsia="zh-CN"/>
        </w:rPr>
        <w:t>损</w:t>
      </w:r>
      <w:r>
        <w:rPr>
          <w:rFonts w:hAnsi="宋体" w:cs="宋体" w:hint="eastAsia"/>
          <w:bCs/>
          <w:lang w:eastAsia="zh-CN"/>
        </w:rPr>
        <w:t>＝I</w:t>
      </w:r>
      <w:r>
        <w:rPr>
          <w:rFonts w:hAnsi="宋体" w:cs="宋体" w:hint="eastAsia"/>
          <w:bCs/>
          <w:vertAlign w:val="superscript"/>
          <w:lang w:eastAsia="zh-CN"/>
        </w:rPr>
        <w:t>2</w:t>
      </w:r>
      <w:r>
        <w:rPr>
          <w:rFonts w:hAnsi="宋体" w:cs="宋体" w:hint="eastAsia"/>
          <w:bCs/>
          <w:lang w:eastAsia="zh-CN"/>
        </w:rPr>
        <w:t>R。</w:t>
      </w:r>
    </w:p>
    <w:p w14:paraId="109DF4E9"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、电动机“卡死”情况下的功率计算</w:t>
      </w:r>
    </w:p>
    <w:p w14:paraId="16C94C17" w14:textId="77777777" w:rsidR="000F5AF6" w:rsidRDefault="000F5AF6" w:rsidP="000F5AF6">
      <w:pPr>
        <w:pStyle w:val="a9"/>
        <w:widowControl w:val="0"/>
        <w:tabs>
          <w:tab w:val="left" w:pos="3402"/>
        </w:tabs>
        <w:snapToGrid w:val="0"/>
        <w:spacing w:line="360" w:lineRule="auto"/>
        <w:rPr>
          <w:rFonts w:hAnsi="宋体" w:cs="宋体" w:hint="eastAsia"/>
          <w:bCs/>
          <w:lang w:eastAsia="zh-Hans"/>
        </w:rPr>
      </w:pPr>
      <w:r>
        <w:rPr>
          <w:rFonts w:hAnsi="宋体" w:cs="宋体" w:hint="eastAsia"/>
          <w:bCs/>
          <w:lang w:eastAsia="zh-CN"/>
        </w:rPr>
        <w:t>（1）</w:t>
      </w:r>
      <w:r>
        <w:rPr>
          <w:rFonts w:hAnsi="宋体" w:cs="宋体" w:hint="eastAsia"/>
          <w:bCs/>
          <w:lang w:eastAsia="zh-Hans"/>
        </w:rPr>
        <w:t>当电动机正常工作时，电路是非纯电阻电路，电能大部分要转化成机械能输出，少部分用来内部电阻发热；当电动机卡死时，电路相当于纯电阻电路，全部的电能都转化成电热。因为电动机的内阻往往很小，所以电动机卡死会造成电路中的电流很大，可能造成电器损坏，输电线路烧断等故障，因此在生产生活中要极力避免这种情况出现。</w:t>
      </w:r>
      <w:r>
        <w:rPr>
          <w:rFonts w:hAnsi="宋体" w:cs="宋体" w:hint="eastAsia"/>
          <w:bCs/>
          <w:lang w:eastAsia="zh-Hans"/>
        </w:rPr>
        <w:br/>
      </w:r>
      <w:r>
        <w:rPr>
          <w:rFonts w:hAnsi="宋体" w:cs="宋体" w:hint="eastAsia"/>
          <w:bCs/>
          <w:lang w:eastAsia="zh-CN"/>
        </w:rPr>
        <w:t>（2）</w:t>
      </w:r>
      <w:r>
        <w:rPr>
          <w:rFonts w:hAnsi="宋体" w:cs="宋体" w:hint="eastAsia"/>
          <w:bCs/>
          <w:lang w:eastAsia="zh-Hans"/>
        </w:rPr>
        <w:t>设电动机的输入电压为U，内阻为r，当电动机卡死时，电路中的电流为：</w:t>
      </w:r>
      <w:r>
        <w:rPr>
          <w:rFonts w:hAnsi="宋体" w:cs="宋体" w:hint="eastAsia"/>
          <w:bCs/>
          <w:position w:val="-24"/>
          <w:lang w:eastAsia="zh-Hans"/>
        </w:rPr>
        <w:object w:dxaOrig="588" w:dyaOrig="553" w14:anchorId="5C480612">
          <v:shape id="_x0000_i1201" type="#_x0000_t75" style="width:29.25pt;height:27.75pt" o:ole="">
            <v:imagedata r:id="rId696" o:title=""/>
          </v:shape>
          <o:OLEObject Type="Embed" ProgID="Equation.KSEE3" ShapeID="_x0000_i1201" DrawAspect="Content" ObjectID="_1819696220" r:id="rId697"/>
        </w:object>
      </w:r>
      <w:r>
        <w:rPr>
          <w:rFonts w:hAnsi="宋体" w:cs="宋体" w:hint="eastAsia"/>
          <w:bCs/>
          <w:lang w:eastAsia="zh-Hans"/>
        </w:rPr>
        <w:t>电动机的动率为P=P</w:t>
      </w:r>
      <w:r>
        <w:rPr>
          <w:rFonts w:hAnsi="宋体" w:cs="宋体"/>
          <w:bCs/>
          <w:lang w:eastAsia="zh-Hans"/>
        </w:rPr>
        <w:t>热</w:t>
      </w:r>
      <w:r>
        <w:rPr>
          <w:rFonts w:hAnsi="宋体" w:cs="宋体" w:hint="eastAsia"/>
          <w:bCs/>
          <w:lang w:eastAsia="zh-Hans"/>
        </w:rPr>
        <w:t>=I</w:t>
      </w:r>
      <w:r>
        <w:rPr>
          <w:rFonts w:hAnsi="宋体" w:cs="宋体"/>
          <w:bCs/>
          <w:vertAlign w:val="superscript"/>
          <w:lang w:eastAsia="zh-Hans"/>
        </w:rPr>
        <w:t>2</w:t>
      </w:r>
      <w:r>
        <w:rPr>
          <w:rFonts w:hAnsi="宋体" w:cs="宋体" w:hint="eastAsia"/>
          <w:bCs/>
          <w:lang w:eastAsia="zh-Hans"/>
        </w:rPr>
        <w:t>r=</w:t>
      </w:r>
      <w:r>
        <w:rPr>
          <w:rFonts w:hAnsi="宋体" w:cs="宋体" w:hint="eastAsia"/>
          <w:bCs/>
          <w:position w:val="-24"/>
          <w:lang w:eastAsia="zh-Hans"/>
        </w:rPr>
        <w:object w:dxaOrig="350" w:dyaOrig="578" w14:anchorId="521DB894">
          <v:shape id="_x0000_i1202" type="#_x0000_t75" style="width:17.65pt;height:28.9pt" o:ole="">
            <v:imagedata r:id="rId698" o:title=""/>
          </v:shape>
          <o:OLEObject Type="Embed" ProgID="Equation.KSEE3" ShapeID="_x0000_i1202" DrawAspect="Content" ObjectID="_1819696221" r:id="rId699"/>
        </w:object>
      </w:r>
    </w:p>
    <w:p w14:paraId="4378BFBC" w14:textId="77777777" w:rsidR="000F5AF6" w:rsidRDefault="000F5AF6" w:rsidP="000F5AF6">
      <w:pPr>
        <w:pStyle w:val="ab"/>
        <w:widowControl w:val="0"/>
        <w:spacing w:line="360" w:lineRule="auto"/>
        <w:rPr>
          <w:rFonts w:ascii="微软雅黑" w:eastAsia="微软雅黑" w:hAnsi="微软雅黑" w:cs="微软雅黑" w:hint="eastAsia"/>
          <w:color w:val="333333"/>
          <w:sz w:val="16"/>
          <w:szCs w:val="16"/>
          <w:shd w:val="clear" w:color="auto" w:fill="FFFFFF"/>
          <w:lang w:eastAsia="zh-CN"/>
        </w:rPr>
      </w:pPr>
      <w:r>
        <w:rPr>
          <w:rFonts w:ascii="宋体" w:eastAsia="宋体" w:hAnsi="宋体" w:cs="宋体" w:hint="eastAsia"/>
          <w:bCs/>
          <w:szCs w:val="21"/>
          <w:lang w:eastAsia="zh-CN"/>
        </w:rPr>
        <w:lastRenderedPageBreak/>
        <w:t>（3）电动机正常运转与被卡住时的情况比较</w:t>
      </w:r>
      <w:r>
        <w:rPr>
          <w:rFonts w:ascii="Times New Roman" w:eastAsiaTheme="majorEastAsia" w:hAnsi="Times New Roman" w:cs="Times New Roman" w:hint="eastAsia"/>
          <w:b/>
          <w:color w:val="D61CD4"/>
          <w:lang w:eastAsia="zh-CN"/>
        </w:rPr>
        <w:br/>
      </w:r>
      <w:r>
        <w:rPr>
          <w:rFonts w:ascii="微软雅黑" w:eastAsia="微软雅黑" w:hAnsi="微软雅黑" w:cs="微软雅黑" w:hint="eastAsia"/>
          <w:noProof/>
          <w:color w:val="333333"/>
          <w:sz w:val="16"/>
          <w:szCs w:val="16"/>
          <w:shd w:val="clear" w:color="auto" w:fill="FFFFFF"/>
        </w:rPr>
        <w:drawing>
          <wp:inline distT="0" distB="0" distL="114300" distR="114300" wp14:anchorId="15FF0767" wp14:editId="73CBC232">
            <wp:extent cx="3209925" cy="1567815"/>
            <wp:effectExtent l="0" t="0" r="5715" b="1905"/>
            <wp:docPr id="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56"/>
                    <pic:cNvPicPr>
                      <a:picLocks noChangeAspect="1"/>
                    </pic:cNvPicPr>
                  </pic:nvPicPr>
                  <pic:blipFill>
                    <a:blip r:embed="rId700"/>
                    <a:stretch>
                      <a:fillRect/>
                    </a:stretch>
                  </pic:blipFill>
                  <pic:spPr>
                    <a:xfrm>
                      <a:off x="0" y="0"/>
                      <a:ext cx="3209925" cy="1567815"/>
                    </a:xfrm>
                    <a:prstGeom prst="rect">
                      <a:avLst/>
                    </a:prstGeom>
                    <a:noFill/>
                    <a:ln w="9525">
                      <a:noFill/>
                    </a:ln>
                  </pic:spPr>
                </pic:pic>
              </a:graphicData>
            </a:graphic>
          </wp:inline>
        </w:drawing>
      </w:r>
    </w:p>
    <w:p w14:paraId="0A605DAD"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纯电阻电路的能量转化特点</w:t>
      </w:r>
    </w:p>
    <w:p w14:paraId="2DF6692D" w14:textId="77777777" w:rsidR="000F5AF6" w:rsidRDefault="000F5AF6" w:rsidP="000F5AF6">
      <w:pPr>
        <w:pStyle w:val="ab"/>
        <w:widowControl w:val="0"/>
        <w:spacing w:line="360" w:lineRule="auto"/>
        <w:textAlignment w:val="center"/>
        <w:rPr>
          <w:rFonts w:ascii="宋体" w:eastAsia="宋体" w:hAnsi="宋体" w:cs="宋体" w:hint="eastAsia"/>
          <w:bCs/>
          <w:szCs w:val="21"/>
          <w:lang w:eastAsia="zh-CN"/>
        </w:rPr>
      </w:pPr>
      <w:r>
        <w:rPr>
          <w:rFonts w:ascii="宋体" w:eastAsia="宋体" w:hAnsi="宋体" w:cs="宋体" w:hint="eastAsia"/>
          <w:bCs/>
          <w:szCs w:val="21"/>
          <w:lang w:eastAsia="zh-CN"/>
        </w:rPr>
        <w:t>（1）纯电阻电路的能量转化特点是将电能全部转化为热能。‌</w:t>
      </w:r>
      <w:r>
        <w:rPr>
          <w:rFonts w:ascii="宋体" w:eastAsia="宋体" w:hAnsi="宋体" w:cs="宋体" w:hint="eastAsia"/>
          <w:bCs/>
          <w:szCs w:val="21"/>
          <w:lang w:eastAsia="zh-CN"/>
        </w:rPr>
        <w:br/>
        <w:t>即满足电功W=</w:t>
      </w:r>
      <w:proofErr w:type="spellStart"/>
      <w:r>
        <w:rPr>
          <w:rFonts w:ascii="宋体" w:eastAsia="宋体" w:hAnsi="宋体" w:cs="宋体" w:hint="eastAsia"/>
          <w:bCs/>
          <w:szCs w:val="21"/>
          <w:lang w:eastAsia="zh-CN"/>
        </w:rPr>
        <w:t>qU</w:t>
      </w:r>
      <w:proofErr w:type="spellEnd"/>
      <w:r>
        <w:rPr>
          <w:rFonts w:ascii="宋体" w:eastAsia="宋体" w:hAnsi="宋体" w:cs="宋体" w:hint="eastAsia"/>
          <w:bCs/>
          <w:szCs w:val="21"/>
          <w:lang w:eastAsia="zh-CN"/>
        </w:rPr>
        <w:t>=</w:t>
      </w:r>
      <w:proofErr w:type="spellStart"/>
      <w:r>
        <w:rPr>
          <w:rFonts w:ascii="宋体" w:eastAsia="宋体" w:hAnsi="宋体" w:cs="宋体" w:hint="eastAsia"/>
          <w:bCs/>
          <w:szCs w:val="21"/>
          <w:lang w:eastAsia="zh-CN"/>
        </w:rPr>
        <w:t>UIt</w:t>
      </w:r>
      <w:proofErr w:type="spellEnd"/>
      <w:r>
        <w:rPr>
          <w:rFonts w:ascii="宋体" w:eastAsia="宋体" w:hAnsi="宋体" w:cs="宋体" w:hint="eastAsia"/>
          <w:bCs/>
          <w:szCs w:val="21"/>
          <w:lang w:eastAsia="zh-CN"/>
        </w:rPr>
        <w:t>=I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Rt=</w:t>
      </w:r>
      <w:r>
        <w:rPr>
          <w:rFonts w:ascii="宋体" w:eastAsia="宋体" w:hAnsi="宋体" w:cs="宋体" w:hint="eastAsia"/>
          <w:bCs/>
          <w:szCs w:val="21"/>
          <w:lang w:eastAsia="zh-Hans"/>
        </w:rPr>
        <w:object w:dxaOrig="290" w:dyaOrig="480" w14:anchorId="593EF003">
          <v:shape id="_x0000_i1203" type="#_x0000_t75" style="width:14.65pt;height:24pt" o:ole="">
            <v:imagedata r:id="rId701" o:title=""/>
          </v:shape>
          <o:OLEObject Type="Embed" ProgID="Equation.KSEE3" ShapeID="_x0000_i1203" DrawAspect="Content" ObjectID="_1819696222" r:id="rId702"/>
        </w:object>
      </w:r>
      <w:r>
        <w:rPr>
          <w:rFonts w:ascii="宋体" w:eastAsia="宋体" w:hAnsi="宋体" w:cs="宋体" w:hint="eastAsia"/>
          <w:bCs/>
          <w:szCs w:val="21"/>
          <w:lang w:eastAsia="zh-CN"/>
        </w:rPr>
        <w:t>t</w:t>
      </w:r>
      <w:r>
        <w:rPr>
          <w:rFonts w:ascii="宋体" w:eastAsia="宋体" w:hAnsi="宋体" w:cs="宋体" w:hint="eastAsia"/>
          <w:bCs/>
          <w:szCs w:val="21"/>
          <w:lang w:eastAsia="zh-CN"/>
        </w:rPr>
        <w:br/>
        <w:t>电功率P=UI=I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w:t>
      </w:r>
      <w:r>
        <w:rPr>
          <w:rFonts w:ascii="宋体" w:eastAsia="宋体" w:hAnsi="宋体" w:cs="宋体" w:hint="eastAsia"/>
          <w:bCs/>
          <w:szCs w:val="21"/>
          <w:lang w:eastAsia="zh-Hans"/>
        </w:rPr>
        <w:object w:dxaOrig="290" w:dyaOrig="480" w14:anchorId="5E8A92A8">
          <v:shape id="_x0000_i1204" type="#_x0000_t75" style="width:14.65pt;height:24pt" o:ole="">
            <v:imagedata r:id="rId701" o:title=""/>
          </v:shape>
          <o:OLEObject Type="Embed" ProgID="Equation.KSEE3" ShapeID="_x0000_i1204" DrawAspect="Content" ObjectID="_1819696223" r:id="rId703"/>
        </w:object>
      </w:r>
      <w:r>
        <w:rPr>
          <w:rFonts w:ascii="宋体" w:eastAsia="宋体" w:hAnsi="宋体" w:cs="宋体" w:hint="eastAsia"/>
          <w:bCs/>
          <w:szCs w:val="21"/>
          <w:lang w:eastAsia="zh-CN"/>
        </w:rPr>
        <w:t>。</w:t>
      </w:r>
      <w:r>
        <w:rPr>
          <w:rFonts w:ascii="宋体" w:eastAsia="宋体" w:hAnsi="宋体" w:cs="宋体" w:hint="eastAsia"/>
          <w:bCs/>
          <w:szCs w:val="21"/>
          <w:lang w:eastAsia="zh-CN"/>
        </w:rPr>
        <w:br/>
        <w:t>（2）纯电阻电路是指除了电源外，电路中仅包含电阻元件，或者虽然包含电感和电容元件，但这些元件对电路的影响可以忽略不计。在纯电阻电路中，电压与电流同频且同相位，这意味着电能从电源输入后，电阻将获得的能量全部转换成内能，这种内能主要以热能的形式存在。因此，纯电阻电路中的能量转化特点是电能除了转化为热能外，没有其他形式的能量转化。这种电路在通电状态下只会发热，电能全部转化为电路电阻的内能，不对外做功。</w:t>
      </w:r>
      <w:r>
        <w:rPr>
          <w:rFonts w:ascii="宋体" w:eastAsia="宋体" w:hAnsi="宋体" w:cs="宋体" w:hint="eastAsia"/>
          <w:bCs/>
          <w:szCs w:val="21"/>
          <w:lang w:eastAsia="zh-CN"/>
        </w:rPr>
        <w:br/>
        <w:t>（3）纯电阻电路的应用包括电灯、电烙铁、熨斗等，它们在工作时只是发热，没有其他形式的能量转换‌。</w:t>
      </w:r>
    </w:p>
    <w:p w14:paraId="612DA715"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纯电阻电路的能量转化特点</w:t>
      </w:r>
    </w:p>
    <w:p w14:paraId="2F6FB243" w14:textId="77777777" w:rsidR="000F5AF6" w:rsidRDefault="000F5AF6" w:rsidP="000F5AF6">
      <w:pPr>
        <w:pStyle w:val="ab"/>
        <w:widowControl w:val="0"/>
        <w:spacing w:line="360" w:lineRule="auto"/>
        <w:textAlignment w:val="center"/>
        <w:rPr>
          <w:rFonts w:ascii="宋体" w:eastAsia="宋体" w:hAnsi="宋体" w:cs="宋体" w:hint="eastAsia"/>
          <w:bCs/>
          <w:szCs w:val="21"/>
          <w:lang w:eastAsia="zh-CN"/>
        </w:rPr>
      </w:pPr>
      <w:r>
        <w:rPr>
          <w:rFonts w:ascii="宋体" w:eastAsia="宋体" w:hAnsi="宋体" w:cs="宋体" w:hint="eastAsia"/>
          <w:bCs/>
          <w:szCs w:val="21"/>
          <w:lang w:eastAsia="zh-CN"/>
        </w:rPr>
        <w:t>（1）非纯电阻电路与纯电阻电路的主要区别在于能量的转换方式。</w:t>
      </w:r>
      <w:r>
        <w:rPr>
          <w:rFonts w:ascii="宋体" w:eastAsia="宋体" w:hAnsi="宋体" w:cs="宋体" w:hint="eastAsia"/>
          <w:bCs/>
          <w:szCs w:val="21"/>
          <w:lang w:eastAsia="zh-CN"/>
        </w:rPr>
        <w:br/>
        <w:t>（2）在纯电阻电路中，电能几乎全部转化为内能，如电灯、电烙铁、熨斗和电炉等，它们主要是将电能转化为热能。而在非纯电阻电路中，除了转化为内能以外，还可以转化成其他形式的能量，如光能、风能等。这意味着非纯电阻电路中的电能不仅被转化为热能，还被转化为其他形式的能量。例如，电动机在运转时，除了产生热量外，还会产生动能，推动机械部件运动。如电风扇、吹风机等。</w:t>
      </w:r>
      <w:r>
        <w:rPr>
          <w:rFonts w:ascii="宋体" w:eastAsia="宋体" w:hAnsi="宋体" w:cs="宋体" w:hint="eastAsia"/>
          <w:bCs/>
          <w:szCs w:val="21"/>
          <w:lang w:eastAsia="zh-CN"/>
        </w:rPr>
        <w:br/>
        <w:t>（3）此外，非纯电阻电路在计算功率和热量时也有所不同。纯电阻电路的功率计算可以使用公式P=UI=I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w:t>
      </w:r>
      <w:r>
        <w:rPr>
          <w:rFonts w:ascii="宋体" w:eastAsia="宋体" w:hAnsi="宋体" w:cs="宋体" w:hint="eastAsia"/>
          <w:bCs/>
          <w:szCs w:val="21"/>
          <w:lang w:eastAsia="zh-Hans"/>
        </w:rPr>
        <w:object w:dxaOrig="290" w:dyaOrig="480" w14:anchorId="052922A2">
          <v:shape id="_x0000_i1205" type="#_x0000_t75" style="width:14.65pt;height:24pt" o:ole="">
            <v:imagedata r:id="rId701" o:title=""/>
          </v:shape>
          <o:OLEObject Type="Embed" ProgID="Equation.KSEE3" ShapeID="_x0000_i1205" DrawAspect="Content" ObjectID="_1819696224" r:id="rId704"/>
        </w:object>
      </w:r>
      <w:r>
        <w:rPr>
          <w:rFonts w:ascii="宋体" w:eastAsia="宋体" w:hAnsi="宋体" w:cs="宋体" w:hint="eastAsia"/>
          <w:bCs/>
          <w:szCs w:val="21"/>
          <w:lang w:eastAsia="zh-CN"/>
        </w:rPr>
        <w:t>，而电热可以用W=</w:t>
      </w:r>
      <w:proofErr w:type="spellStart"/>
      <w:r>
        <w:rPr>
          <w:rFonts w:ascii="宋体" w:eastAsia="宋体" w:hAnsi="宋体" w:cs="宋体" w:hint="eastAsia"/>
          <w:bCs/>
          <w:szCs w:val="21"/>
          <w:lang w:eastAsia="zh-CN"/>
        </w:rPr>
        <w:t>qU</w:t>
      </w:r>
      <w:proofErr w:type="spellEnd"/>
      <w:r>
        <w:rPr>
          <w:rFonts w:ascii="宋体" w:eastAsia="宋体" w:hAnsi="宋体" w:cs="宋体" w:hint="eastAsia"/>
          <w:bCs/>
          <w:szCs w:val="21"/>
          <w:lang w:eastAsia="zh-CN"/>
        </w:rPr>
        <w:t>=</w:t>
      </w:r>
      <w:proofErr w:type="spellStart"/>
      <w:r>
        <w:rPr>
          <w:rFonts w:ascii="宋体" w:eastAsia="宋体" w:hAnsi="宋体" w:cs="宋体" w:hint="eastAsia"/>
          <w:bCs/>
          <w:szCs w:val="21"/>
          <w:lang w:eastAsia="zh-CN"/>
        </w:rPr>
        <w:t>UIt</w:t>
      </w:r>
      <w:proofErr w:type="spellEnd"/>
      <w:r>
        <w:rPr>
          <w:rFonts w:ascii="宋体" w:eastAsia="宋体" w:hAnsi="宋体" w:cs="宋体" w:hint="eastAsia"/>
          <w:bCs/>
          <w:szCs w:val="21"/>
          <w:lang w:eastAsia="zh-CN"/>
        </w:rPr>
        <w:t>=I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Rt=</w:t>
      </w:r>
      <w:r>
        <w:rPr>
          <w:rFonts w:ascii="宋体" w:eastAsia="宋体" w:hAnsi="宋体" w:cs="宋体" w:hint="eastAsia"/>
          <w:bCs/>
          <w:szCs w:val="21"/>
          <w:lang w:eastAsia="zh-Hans"/>
        </w:rPr>
        <w:object w:dxaOrig="290" w:dyaOrig="480" w14:anchorId="16224E09">
          <v:shape id="_x0000_i1206" type="#_x0000_t75" style="width:14.65pt;height:24pt" o:ole="">
            <v:imagedata r:id="rId701" o:title=""/>
          </v:shape>
          <o:OLEObject Type="Embed" ProgID="Equation.KSEE3" ShapeID="_x0000_i1206" DrawAspect="Content" ObjectID="_1819696225" r:id="rId705"/>
        </w:object>
      </w:r>
      <w:r>
        <w:rPr>
          <w:rFonts w:ascii="宋体" w:eastAsia="宋体" w:hAnsi="宋体" w:cs="宋体" w:hint="eastAsia"/>
          <w:bCs/>
          <w:szCs w:val="21"/>
          <w:lang w:eastAsia="zh-CN"/>
        </w:rPr>
        <w:t>t计算。相比之下，非纯电阻电路的电功率计算只能使用P=UI=</w:t>
      </w:r>
      <w:r>
        <w:rPr>
          <w:rFonts w:ascii="宋体" w:eastAsia="宋体" w:hAnsi="宋体" w:cs="宋体" w:hint="eastAsia"/>
          <w:bCs/>
          <w:position w:val="-24"/>
          <w:szCs w:val="21"/>
          <w:lang w:eastAsia="zh-Hans"/>
        </w:rPr>
        <w:object w:dxaOrig="232" w:dyaOrig="451" w14:anchorId="3D18770D">
          <v:shape id="_x0000_i1207" type="#_x0000_t75" style="width:11.65pt;height:22.5pt" o:ole="">
            <v:imagedata r:id="rId706" o:title=""/>
          </v:shape>
          <o:OLEObject Type="Embed" ProgID="Equation.KSEE3" ShapeID="_x0000_i1207" DrawAspect="Content" ObjectID="_1819696226" r:id="rId707"/>
        </w:object>
      </w:r>
      <w:r>
        <w:rPr>
          <w:rFonts w:ascii="宋体" w:eastAsia="宋体" w:hAnsi="宋体" w:cs="宋体" w:hint="eastAsia"/>
          <w:bCs/>
          <w:szCs w:val="21"/>
          <w:lang w:eastAsia="zh-CN"/>
        </w:rPr>
        <w:t>，电热用Q=I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Rt计算。这表明在非纯电阻电路中，电流做功产生的总能量（W）大于转化为热能的部分（Q），</w:t>
      </w:r>
      <w:r>
        <w:rPr>
          <w:rFonts w:ascii="宋体" w:eastAsia="宋体" w:hAnsi="宋体" w:cs="宋体" w:hint="eastAsia"/>
          <w:bCs/>
          <w:szCs w:val="21"/>
          <w:lang w:eastAsia="zh-CN"/>
        </w:rPr>
        <w:lastRenderedPageBreak/>
        <w:t>即存在能量转换的其他形式。</w:t>
      </w:r>
      <w:r>
        <w:rPr>
          <w:rFonts w:ascii="宋体" w:eastAsia="宋体" w:hAnsi="宋体" w:cs="宋体" w:hint="eastAsia"/>
          <w:bCs/>
          <w:szCs w:val="21"/>
          <w:lang w:eastAsia="zh-CN"/>
        </w:rPr>
        <w:br/>
      </w:r>
      <w:r>
        <w:rPr>
          <w:rFonts w:ascii="宋体" w:eastAsia="宋体" w:hAnsi="宋体" w:cs="宋体" w:hint="eastAsia"/>
          <w:bCs/>
          <w:szCs w:val="21"/>
          <w:lang w:eastAsia="zh-CN"/>
        </w:rPr>
        <w:br/>
        <w:t>（4）综上所述，非纯电阻电路的能量转化特点是将电能主要转化为内能，但同时也可能转化为其他形式的能量，如光能、热能等，这取决于电路中的具体元件和工作状态</w:t>
      </w:r>
    </w:p>
    <w:tbl>
      <w:tblPr>
        <w:tblStyle w:val="a7"/>
        <w:tblW w:w="0" w:type="auto"/>
        <w:tblLook w:val="04A0" w:firstRow="1" w:lastRow="0" w:firstColumn="1" w:lastColumn="0" w:noHBand="0" w:noVBand="1"/>
      </w:tblPr>
      <w:tblGrid>
        <w:gridCol w:w="9685"/>
      </w:tblGrid>
      <w:tr w:rsidR="000F5AF6" w14:paraId="7871E51A" w14:textId="77777777" w:rsidTr="00521D58">
        <w:tc>
          <w:tcPr>
            <w:tcW w:w="9685" w:type="dxa"/>
            <w:tcBorders>
              <w:top w:val="single" w:sz="8" w:space="0" w:color="548DD4"/>
              <w:left w:val="single" w:sz="8" w:space="0" w:color="548DD4"/>
              <w:bottom w:val="single" w:sz="8" w:space="0" w:color="548DD4"/>
              <w:right w:val="single" w:sz="8" w:space="0" w:color="548DD4"/>
            </w:tcBorders>
            <w:vAlign w:val="center"/>
          </w:tcPr>
          <w:p w14:paraId="6B1681D0" w14:textId="77777777" w:rsidR="000F5AF6" w:rsidRDefault="000F5AF6" w:rsidP="00521D58">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97F01B8" w14:textId="77777777" w:rsidR="000F5AF6" w:rsidRDefault="000F5AF6" w:rsidP="00521D58">
            <w:pPr>
              <w:pStyle w:val="ab"/>
              <w:spacing w:line="360" w:lineRule="auto"/>
              <w:textAlignment w:val="center"/>
              <w:rPr>
                <w:rFonts w:ascii="微软雅黑" w:eastAsia="微软雅黑" w:hAnsi="微软雅黑" w:cs="微软雅黑" w:hint="eastAsia"/>
                <w:color w:val="333333"/>
                <w:sz w:val="16"/>
                <w:szCs w:val="16"/>
                <w:shd w:val="clear" w:color="auto" w:fill="FFFFFF"/>
                <w:lang w:eastAsia="zh-CN"/>
              </w:rPr>
            </w:pPr>
            <w:r>
              <w:rPr>
                <w:rFonts w:ascii="宋体" w:eastAsia="宋体" w:hAnsi="宋体" w:cs="宋体" w:hint="eastAsia"/>
                <w:bCs/>
                <w:szCs w:val="21"/>
                <w:lang w:eastAsia="zh-CN"/>
              </w:rPr>
              <w:t>对于电路类题目，涉及到能量的转化时，要先确认是何种电路，如果是纯电阻电路，则能量转化情况比较单一，电路的电能单一转化成热能，即电能等于电热，电功率等于热功率；如果是非纯电阻电路，则能量转化比较复杂，电路的电能不止转化成电热，还要转化成其他能量，即电能大于电热，电功率大于热功率。</w:t>
            </w:r>
          </w:p>
        </w:tc>
      </w:tr>
    </w:tbl>
    <w:p w14:paraId="446F20EA" w14:textId="77777777" w:rsidR="000F5AF6" w:rsidRDefault="000F5AF6" w:rsidP="000F5AF6">
      <w:pPr>
        <w:pStyle w:val="ab"/>
        <w:widowControl w:val="0"/>
        <w:spacing w:line="360" w:lineRule="auto"/>
        <w:rPr>
          <w:rFonts w:ascii="宋体" w:eastAsia="宋体" w:hAnsi="宋体" w:cs="宋体" w:hint="eastAsia"/>
          <w:bCs/>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电池充电时的能量转化</w:t>
      </w:r>
      <w:r>
        <w:rPr>
          <w:rFonts w:ascii="宋体" w:eastAsia="宋体" w:hAnsi="宋体" w:cs="宋体" w:hint="eastAsia"/>
          <w:bCs/>
          <w:lang w:eastAsia="zh-Hans"/>
        </w:rPr>
        <w:t>：</w:t>
      </w:r>
      <w:r>
        <w:rPr>
          <w:rFonts w:ascii="宋体" w:eastAsia="宋体" w:hAnsi="宋体" w:cs="宋体" w:hint="eastAsia"/>
          <w:bCs/>
          <w:lang w:eastAsia="zh-CN"/>
        </w:rPr>
        <w:t>电池从电源获得的能量一部分转化为</w:t>
      </w:r>
      <w:r>
        <w:rPr>
          <w:rFonts w:ascii="宋体" w:eastAsia="宋体" w:hAnsi="宋体" w:cs="宋体" w:hint="eastAsia"/>
          <w:color w:val="FF0000"/>
          <w:u w:val="single"/>
          <w:lang w:eastAsia="zh-CN"/>
        </w:rPr>
        <w:t>化学能</w:t>
      </w:r>
      <w:r>
        <w:rPr>
          <w:rFonts w:ascii="宋体" w:eastAsia="宋体" w:hAnsi="宋体" w:cs="宋体" w:hint="eastAsia"/>
          <w:bCs/>
          <w:lang w:eastAsia="zh-CN"/>
        </w:rPr>
        <w:t>，还有一部分转化为内能。</w:t>
      </w:r>
    </w:p>
    <w:p w14:paraId="764E7E42"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Hans"/>
        </w:rPr>
        <w:t>、电路中的能量转化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8704"/>
      </w:tblGrid>
      <w:tr w:rsidR="000F5AF6" w14:paraId="60B25C2C" w14:textId="77777777" w:rsidTr="00521D58">
        <w:tc>
          <w:tcPr>
            <w:tcW w:w="973" w:type="dxa"/>
            <w:vMerge w:val="restart"/>
          </w:tcPr>
          <w:p w14:paraId="3C4E8E3B" w14:textId="77777777" w:rsidR="000F5AF6" w:rsidRDefault="000F5AF6" w:rsidP="00521D58">
            <w:pPr>
              <w:pStyle w:val="a9"/>
              <w:spacing w:line="288" w:lineRule="auto"/>
              <w:rPr>
                <w:rFonts w:hAnsi="宋体" w:cs="宋体" w:hint="eastAsia"/>
                <w:bCs/>
                <w:lang w:eastAsia="zh-Hans"/>
              </w:rPr>
            </w:pPr>
          </w:p>
          <w:p w14:paraId="2CB348C6" w14:textId="77777777" w:rsidR="000F5AF6" w:rsidRDefault="000F5AF6" w:rsidP="00521D58">
            <w:pPr>
              <w:pStyle w:val="a9"/>
              <w:spacing w:line="288" w:lineRule="auto"/>
              <w:rPr>
                <w:rFonts w:hAnsi="宋体" w:cs="宋体" w:hint="eastAsia"/>
                <w:bCs/>
                <w:lang w:eastAsia="zh-Hans"/>
              </w:rPr>
            </w:pPr>
          </w:p>
          <w:p w14:paraId="74FB9783"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电路中的能量转化</w:t>
            </w:r>
          </w:p>
          <w:p w14:paraId="72F076A5" w14:textId="77777777" w:rsidR="000F5AF6" w:rsidRDefault="000F5AF6" w:rsidP="00521D58">
            <w:pPr>
              <w:pStyle w:val="a9"/>
              <w:spacing w:line="288" w:lineRule="auto"/>
              <w:rPr>
                <w:rFonts w:hAnsi="宋体" w:cs="宋体" w:hint="eastAsia"/>
                <w:bCs/>
                <w:lang w:eastAsia="zh-Hans"/>
              </w:rPr>
            </w:pPr>
          </w:p>
        </w:tc>
        <w:tc>
          <w:tcPr>
            <w:tcW w:w="8704" w:type="dxa"/>
          </w:tcPr>
          <w:p w14:paraId="0E04941A"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电功计算：</w:t>
            </w:r>
            <w:r>
              <w:rPr>
                <w:rFonts w:hAnsi="宋体" w:cs="宋体" w:hint="eastAsia"/>
                <w:color w:val="FF0000"/>
                <w:u w:val="single"/>
                <w:lang w:eastAsia="zh-CN"/>
              </w:rPr>
              <w:t>W＝</w:t>
            </w:r>
            <w:proofErr w:type="spellStart"/>
            <w:r>
              <w:rPr>
                <w:rFonts w:hAnsi="宋体" w:cs="宋体" w:hint="eastAsia"/>
                <w:color w:val="FF0000"/>
                <w:u w:val="single"/>
                <w:lang w:eastAsia="zh-CN"/>
              </w:rPr>
              <w:t>UIt</w:t>
            </w:r>
            <w:proofErr w:type="spellEnd"/>
            <w:r>
              <w:rPr>
                <w:rFonts w:hAnsi="宋体" w:cs="宋体" w:hint="eastAsia"/>
                <w:lang w:eastAsia="zh-CN"/>
              </w:rPr>
              <w:t>。</w:t>
            </w:r>
          </w:p>
        </w:tc>
      </w:tr>
      <w:tr w:rsidR="000F5AF6" w14:paraId="17CA4A2F" w14:textId="77777777" w:rsidTr="00521D58">
        <w:tc>
          <w:tcPr>
            <w:tcW w:w="973" w:type="dxa"/>
            <w:vMerge/>
          </w:tcPr>
          <w:p w14:paraId="3586DCB3" w14:textId="77777777" w:rsidR="000F5AF6" w:rsidRDefault="000F5AF6" w:rsidP="00521D58">
            <w:pPr>
              <w:pStyle w:val="a9"/>
              <w:spacing w:line="288" w:lineRule="auto"/>
              <w:rPr>
                <w:rFonts w:hAnsi="宋体" w:cs="宋体" w:hint="eastAsia"/>
                <w:bCs/>
                <w:lang w:eastAsia="zh-CN"/>
              </w:rPr>
            </w:pPr>
          </w:p>
        </w:tc>
        <w:tc>
          <w:tcPr>
            <w:tcW w:w="8704" w:type="dxa"/>
          </w:tcPr>
          <w:p w14:paraId="11CD9B44"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电功率计算：</w:t>
            </w:r>
            <w:r>
              <w:rPr>
                <w:rFonts w:hAnsi="宋体" w:cs="宋体" w:hint="eastAsia"/>
                <w:bCs/>
                <w:color w:val="FF0000"/>
                <w:u w:val="single"/>
                <w:lang w:eastAsia="zh-CN"/>
              </w:rPr>
              <w:t>P＝</w:t>
            </w:r>
            <w:r>
              <w:rPr>
                <w:rFonts w:hAnsi="宋体" w:cs="宋体" w:hint="eastAsia"/>
                <w:bCs/>
                <w:color w:val="FF0000"/>
                <w:u w:val="single"/>
              </w:rPr>
              <w:fldChar w:fldCharType="begin"/>
            </w:r>
            <w:r>
              <w:rPr>
                <w:rFonts w:hAnsi="宋体" w:cs="宋体" w:hint="eastAsia"/>
                <w:bCs/>
                <w:color w:val="FF0000"/>
                <w:u w:val="single"/>
                <w:lang w:eastAsia="zh-CN"/>
              </w:rPr>
              <w:instrText>eq \f(W,t)</w:instrText>
            </w:r>
            <w:r>
              <w:rPr>
                <w:rFonts w:hAnsi="宋体" w:cs="宋体" w:hint="eastAsia"/>
                <w:bCs/>
                <w:color w:val="FF0000"/>
                <w:u w:val="single"/>
              </w:rPr>
              <w:fldChar w:fldCharType="separate"/>
            </w:r>
            <w:r>
              <w:rPr>
                <w:rFonts w:hAnsi="宋体" w:cs="宋体" w:hint="eastAsia"/>
                <w:bCs/>
                <w:color w:val="FF0000"/>
                <w:u w:val="single"/>
              </w:rPr>
              <w:fldChar w:fldCharType="end"/>
            </w:r>
            <w:r>
              <w:rPr>
                <w:rFonts w:hAnsi="宋体" w:cs="宋体" w:hint="eastAsia"/>
                <w:bCs/>
                <w:color w:val="FF0000"/>
                <w:u w:val="single"/>
                <w:lang w:eastAsia="zh-CN"/>
              </w:rPr>
              <w:t>＝UI</w:t>
            </w:r>
            <w:r>
              <w:rPr>
                <w:rFonts w:hAnsi="宋体" w:cs="宋体" w:hint="eastAsia"/>
                <w:lang w:eastAsia="zh-CN"/>
              </w:rPr>
              <w:t>。</w:t>
            </w:r>
          </w:p>
        </w:tc>
      </w:tr>
      <w:tr w:rsidR="000F5AF6" w14:paraId="108A59C0" w14:textId="77777777" w:rsidTr="00521D58">
        <w:tc>
          <w:tcPr>
            <w:tcW w:w="973" w:type="dxa"/>
            <w:vMerge/>
          </w:tcPr>
          <w:p w14:paraId="468CB5AE" w14:textId="77777777" w:rsidR="000F5AF6" w:rsidRDefault="000F5AF6" w:rsidP="00521D58">
            <w:pPr>
              <w:pStyle w:val="a9"/>
              <w:spacing w:line="288" w:lineRule="auto"/>
              <w:rPr>
                <w:rFonts w:hAnsi="宋体" w:cs="宋体" w:hint="eastAsia"/>
                <w:bCs/>
                <w:lang w:eastAsia="zh-CN"/>
              </w:rPr>
            </w:pPr>
          </w:p>
        </w:tc>
        <w:tc>
          <w:tcPr>
            <w:tcW w:w="8704" w:type="dxa"/>
          </w:tcPr>
          <w:p w14:paraId="1F22AE6D"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焦耳定律：</w:t>
            </w:r>
            <w:r>
              <w:rPr>
                <w:rFonts w:hAnsi="宋体" w:cs="宋体" w:hint="eastAsia"/>
                <w:bCs/>
                <w:color w:val="FF0000"/>
                <w:u w:val="single"/>
              </w:rPr>
              <w:t>Q＝I</w:t>
            </w:r>
            <w:r>
              <w:rPr>
                <w:rFonts w:hAnsi="宋体" w:cs="宋体" w:hint="eastAsia"/>
                <w:bCs/>
                <w:color w:val="FF0000"/>
                <w:u w:val="single"/>
                <w:vertAlign w:val="superscript"/>
              </w:rPr>
              <w:t>2</w:t>
            </w:r>
            <w:r>
              <w:rPr>
                <w:rFonts w:hAnsi="宋体" w:cs="宋体" w:hint="eastAsia"/>
                <w:bCs/>
                <w:color w:val="FF0000"/>
                <w:u w:val="single"/>
              </w:rPr>
              <w:t>Rt</w:t>
            </w:r>
            <w:r>
              <w:rPr>
                <w:rFonts w:hAnsi="宋体" w:cs="宋体" w:hint="eastAsia"/>
                <w:bCs/>
              </w:rPr>
              <w:t>。</w:t>
            </w:r>
          </w:p>
        </w:tc>
      </w:tr>
      <w:tr w:rsidR="000F5AF6" w14:paraId="20EFD729" w14:textId="77777777" w:rsidTr="00521D58">
        <w:tc>
          <w:tcPr>
            <w:tcW w:w="973" w:type="dxa"/>
            <w:vMerge/>
          </w:tcPr>
          <w:p w14:paraId="26A1DF89" w14:textId="77777777" w:rsidR="000F5AF6" w:rsidRDefault="000F5AF6" w:rsidP="00521D58">
            <w:pPr>
              <w:pStyle w:val="a9"/>
              <w:spacing w:line="288" w:lineRule="auto"/>
              <w:rPr>
                <w:rFonts w:hAnsi="宋体" w:cs="宋体" w:hint="eastAsia"/>
                <w:bCs/>
              </w:rPr>
            </w:pPr>
          </w:p>
        </w:tc>
        <w:tc>
          <w:tcPr>
            <w:tcW w:w="8704" w:type="dxa"/>
          </w:tcPr>
          <w:p w14:paraId="2B095ADF"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热功率：</w:t>
            </w:r>
            <w:r>
              <w:rPr>
                <w:rFonts w:hAnsi="宋体" w:cs="宋体" w:hint="eastAsia"/>
                <w:bCs/>
                <w:color w:val="FF0000"/>
                <w:u w:val="single"/>
                <w:lang w:eastAsia="zh-Hans"/>
              </w:rPr>
              <w:t>P=</w:t>
            </w:r>
            <w:r>
              <w:rPr>
                <w:rFonts w:hAnsi="宋体" w:cs="宋体" w:hint="eastAsia"/>
                <w:bCs/>
                <w:color w:val="FF0000"/>
                <w:u w:val="single"/>
              </w:rPr>
              <w:t>I</w:t>
            </w:r>
            <w:r>
              <w:rPr>
                <w:rFonts w:hAnsi="宋体" w:cs="宋体" w:hint="eastAsia"/>
                <w:bCs/>
                <w:color w:val="FF0000"/>
                <w:u w:val="single"/>
                <w:vertAlign w:val="superscript"/>
              </w:rPr>
              <w:t>2</w:t>
            </w:r>
            <w:r>
              <w:rPr>
                <w:rFonts w:hAnsi="宋体" w:cs="宋体" w:hint="eastAsia"/>
                <w:bCs/>
                <w:color w:val="FF0000"/>
                <w:u w:val="single"/>
              </w:rPr>
              <w:t>R</w:t>
            </w:r>
            <w:r>
              <w:rPr>
                <w:rFonts w:hAnsi="宋体" w:cs="宋体" w:hint="eastAsia"/>
                <w:bCs/>
              </w:rPr>
              <w:t>。</w:t>
            </w:r>
          </w:p>
        </w:tc>
      </w:tr>
      <w:tr w:rsidR="000F5AF6" w14:paraId="2E4CD817" w14:textId="77777777" w:rsidTr="00521D58">
        <w:tc>
          <w:tcPr>
            <w:tcW w:w="973" w:type="dxa"/>
            <w:vMerge/>
          </w:tcPr>
          <w:p w14:paraId="2C1DF193" w14:textId="77777777" w:rsidR="000F5AF6" w:rsidRDefault="000F5AF6" w:rsidP="00521D58">
            <w:pPr>
              <w:pStyle w:val="a9"/>
              <w:spacing w:line="288" w:lineRule="auto"/>
              <w:rPr>
                <w:rFonts w:hAnsi="宋体" w:cs="宋体" w:hint="eastAsia"/>
                <w:bCs/>
              </w:rPr>
            </w:pPr>
          </w:p>
        </w:tc>
        <w:tc>
          <w:tcPr>
            <w:tcW w:w="8704" w:type="dxa"/>
          </w:tcPr>
          <w:p w14:paraId="13C9584A"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能量转化：</w:t>
            </w:r>
            <w:r>
              <w:rPr>
                <w:rFonts w:hAnsi="宋体" w:cs="宋体" w:hint="eastAsia"/>
                <w:color w:val="FF0000"/>
                <w:u w:val="single"/>
                <w:lang w:eastAsia="zh-Hans"/>
              </w:rPr>
              <w:t>纯电阻电路</w:t>
            </w:r>
            <w:r>
              <w:rPr>
                <w:rFonts w:hAnsi="宋体" w:cs="宋体" w:hint="eastAsia"/>
                <w:bCs/>
                <w:lang w:eastAsia="zh-Hans"/>
              </w:rPr>
              <w:t>电流做功全部转化为热；</w:t>
            </w:r>
            <w:r>
              <w:rPr>
                <w:rFonts w:hAnsi="宋体" w:cs="宋体" w:hint="eastAsia"/>
                <w:color w:val="FF0000"/>
                <w:u w:val="single"/>
                <w:lang w:eastAsia="zh-Hans"/>
              </w:rPr>
              <w:t>非纯电阻电路</w:t>
            </w:r>
            <w:r>
              <w:rPr>
                <w:rFonts w:hAnsi="宋体" w:cs="宋体" w:hint="eastAsia"/>
                <w:bCs/>
                <w:lang w:eastAsia="zh-Hans"/>
              </w:rPr>
              <w:t>电流做功一部分转化为热，一部分转化为其它。</w:t>
            </w:r>
          </w:p>
        </w:tc>
      </w:tr>
    </w:tbl>
    <w:p w14:paraId="550AAF97" w14:textId="77777777" w:rsidR="000F5AF6" w:rsidRDefault="000F5AF6" w:rsidP="000F5AF6">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szCs w:val="21"/>
          <w:lang w:eastAsia="zh-Hans"/>
        </w:rPr>
        <w:t>电路中能量转化是电源将其他能转电能，通过电流做功转化为其他形式能：纯电阻电路电能全转内能（Q=W），非纯电阻电路（如电动机）电能转内能和机械能（W=Q+E 机），遵循能量守恒，电功率反映转化快慢，焦耳定律描述电热转化，是电路功能分析的核心</w:t>
      </w:r>
      <w:r>
        <w:rPr>
          <w:rFonts w:ascii="宋体" w:hAnsi="宋体" w:cs="宋体" w:hint="eastAsia"/>
          <w:bCs/>
          <w:szCs w:val="21"/>
        </w:rPr>
        <w:t>。</w:t>
      </w:r>
    </w:p>
    <w:p w14:paraId="426C26FA" w14:textId="77777777" w:rsidR="000F5AF6" w:rsidRPr="000F5AF6" w:rsidRDefault="000F5AF6">
      <w:pPr>
        <w:rPr>
          <w:rFonts w:hint="eastAsia"/>
        </w:rPr>
      </w:pPr>
    </w:p>
    <w:sectPr w:rsidR="000F5AF6" w:rsidRPr="000F5AF6">
      <w:headerReference w:type="default" r:id="rId708"/>
      <w:footerReference w:type="default" r:id="rId70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424E3" w14:textId="77777777" w:rsidR="00231325" w:rsidRDefault="00231325">
      <w:r>
        <w:separator/>
      </w:r>
    </w:p>
  </w:endnote>
  <w:endnote w:type="continuationSeparator" w:id="0">
    <w:p w14:paraId="733A2AC5" w14:textId="77777777" w:rsidR="00231325" w:rsidRDefault="00231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D0C47" w14:textId="77777777" w:rsidR="00231325" w:rsidRDefault="00231325">
      <w:r>
        <w:separator/>
      </w:r>
    </w:p>
  </w:footnote>
  <w:footnote w:type="continuationSeparator" w:id="0">
    <w:p w14:paraId="4D9747B4" w14:textId="77777777" w:rsidR="00231325" w:rsidRDefault="00231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5AF6"/>
    <w:rsid w:val="00156426"/>
    <w:rsid w:val="00187FAE"/>
    <w:rsid w:val="00231325"/>
    <w:rsid w:val="00311EEE"/>
    <w:rsid w:val="00566D2B"/>
    <w:rsid w:val="005A7A01"/>
    <w:rsid w:val="00604DA0"/>
    <w:rsid w:val="00784821"/>
    <w:rsid w:val="007F11D9"/>
    <w:rsid w:val="008F2D55"/>
    <w:rsid w:val="00B02614"/>
    <w:rsid w:val="00D65809"/>
    <w:rsid w:val="00FE17E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0F5AF6"/>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0F5AF6"/>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uiPriority w:val="9"/>
    <w:rsid w:val="000F5AF6"/>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0F5AF6"/>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0F5AF6"/>
    <w:rPr>
      <w:rFonts w:ascii="宋体" w:hAnsi="Courier New" w:cs="Courier New"/>
      <w:sz w:val="21"/>
      <w:szCs w:val="21"/>
      <w:lang w:eastAsia="en-US"/>
    </w:rPr>
  </w:style>
  <w:style w:type="character" w:customStyle="1" w:styleId="apple-style-span">
    <w:name w:val="apple-style-span"/>
    <w:qFormat/>
    <w:rsid w:val="000F5AF6"/>
    <w:rPr>
      <w:rFonts w:ascii="Times New Roman" w:hAnsi="Times New Roman" w:cs="Times New Roman" w:hint="default"/>
    </w:rPr>
  </w:style>
  <w:style w:type="paragraph" w:styleId="ab">
    <w:name w:val="Body Text"/>
    <w:basedOn w:val="a"/>
    <w:link w:val="ac"/>
    <w:qFormat/>
    <w:rsid w:val="000F5AF6"/>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c">
    <w:name w:val="正文文本 字符"/>
    <w:basedOn w:val="a0"/>
    <w:link w:val="ab"/>
    <w:rsid w:val="000F5AF6"/>
    <w:rPr>
      <w:rFonts w:asciiTheme="minorHAnsi" w:eastAsiaTheme="minorEastAsia" w:hAnsiTheme="minorHAnsi" w:cstheme="minorBidi"/>
      <w:sz w:val="21"/>
      <w:szCs w:val="22"/>
      <w:lang w:eastAsia="en-US"/>
    </w:rPr>
  </w:style>
  <w:style w:type="character" w:customStyle="1" w:styleId="10">
    <w:name w:val="标题 1 字符"/>
    <w:basedOn w:val="a0"/>
    <w:link w:val="1"/>
    <w:uiPriority w:val="9"/>
    <w:rsid w:val="000F5AF6"/>
    <w:rPr>
      <w:rFonts w:asciiTheme="majorHAnsi" w:eastAsiaTheme="majorEastAsia" w:hAnsiTheme="majorHAnsi" w:cstheme="majorBidi"/>
      <w:b/>
      <w:color w:val="385623" w:themeColor="accent6" w:themeShade="80"/>
      <w:sz w:val="32"/>
      <w:szCs w:val="36"/>
      <w:lang w:eastAsia="en-US"/>
    </w:rPr>
  </w:style>
  <w:style w:type="paragraph" w:styleId="TOC1">
    <w:name w:val="toc 1"/>
    <w:basedOn w:val="a"/>
    <w:next w:val="a"/>
    <w:uiPriority w:val="39"/>
    <w:qFormat/>
    <w:rsid w:val="000F5AF6"/>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0F5AF6"/>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d">
    <w:name w:val="Hyperlink"/>
    <w:basedOn w:val="a0"/>
    <w:uiPriority w:val="99"/>
    <w:unhideWhenUsed/>
    <w:qFormat/>
    <w:rsid w:val="000F5AF6"/>
    <w:rPr>
      <w:color w:val="0563C1" w:themeColor="hyperlink"/>
      <w:u w:val="single"/>
    </w:rPr>
  </w:style>
  <w:style w:type="paragraph" w:customStyle="1" w:styleId="TOC10">
    <w:name w:val="TOC 标题1"/>
    <w:basedOn w:val="1"/>
    <w:next w:val="a"/>
    <w:uiPriority w:val="39"/>
    <w:unhideWhenUsed/>
    <w:qFormat/>
    <w:rsid w:val="000F5AF6"/>
    <w:pPr>
      <w:outlineLvl w:val="9"/>
    </w:pPr>
  </w:style>
  <w:style w:type="character" w:customStyle="1" w:styleId="a4">
    <w:name w:val="页脚 字符"/>
    <w:basedOn w:val="a0"/>
    <w:link w:val="a3"/>
    <w:uiPriority w:val="99"/>
    <w:rsid w:val="000F5AF6"/>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image" Target="media/image301.wmf"/><Relationship Id="rId21" Type="http://schemas.openxmlformats.org/officeDocument/2006/relationships/image" Target="media/image8.wmf"/><Relationship Id="rId324" Type="http://schemas.openxmlformats.org/officeDocument/2006/relationships/oleObject" Target="embeddings/oleObject174.bin"/><Relationship Id="rId531" Type="http://schemas.openxmlformats.org/officeDocument/2006/relationships/image" Target="media/image242.wmf"/><Relationship Id="rId629" Type="http://schemas.openxmlformats.org/officeDocument/2006/relationships/oleObject" Target="embeddings/oleObject340.bin"/><Relationship Id="rId170" Type="http://schemas.openxmlformats.org/officeDocument/2006/relationships/image" Target="media/image75.wmf"/><Relationship Id="rId268" Type="http://schemas.openxmlformats.org/officeDocument/2006/relationships/image" Target="media/image124.wmf"/><Relationship Id="rId475" Type="http://schemas.openxmlformats.org/officeDocument/2006/relationships/image" Target="media/image214.wmf"/><Relationship Id="rId682" Type="http://schemas.openxmlformats.org/officeDocument/2006/relationships/oleObject" Target="embeddings/oleObject368.bin"/><Relationship Id="rId32" Type="http://schemas.openxmlformats.org/officeDocument/2006/relationships/oleObject" Target="embeddings/oleObject11.bin"/><Relationship Id="rId128" Type="http://schemas.openxmlformats.org/officeDocument/2006/relationships/oleObject" Target="embeddings/oleObject60.bin"/><Relationship Id="rId335" Type="http://schemas.openxmlformats.org/officeDocument/2006/relationships/oleObject" Target="embeddings/oleObject180.bin"/><Relationship Id="rId542" Type="http://schemas.openxmlformats.org/officeDocument/2006/relationships/image" Target="media/image248.wmf"/><Relationship Id="rId181" Type="http://schemas.openxmlformats.org/officeDocument/2006/relationships/oleObject" Target="embeddings/oleObject94.bin"/><Relationship Id="rId402" Type="http://schemas.openxmlformats.org/officeDocument/2006/relationships/image" Target="media/image178.png"/><Relationship Id="rId279" Type="http://schemas.openxmlformats.org/officeDocument/2006/relationships/oleObject" Target="embeddings/oleObject142.bin"/><Relationship Id="rId486" Type="http://schemas.openxmlformats.org/officeDocument/2006/relationships/oleObject" Target="embeddings/oleObject259.bin"/><Relationship Id="rId693" Type="http://schemas.openxmlformats.org/officeDocument/2006/relationships/image" Target="media/image312.png"/><Relationship Id="rId707" Type="http://schemas.openxmlformats.org/officeDocument/2006/relationships/oleObject" Target="embeddings/oleObject380.bin"/><Relationship Id="rId43" Type="http://schemas.openxmlformats.org/officeDocument/2006/relationships/oleObject" Target="embeddings/oleObject16.bin"/><Relationship Id="rId139" Type="http://schemas.openxmlformats.org/officeDocument/2006/relationships/image" Target="media/image65.wmf"/><Relationship Id="rId346" Type="http://schemas.openxmlformats.org/officeDocument/2006/relationships/image" Target="media/image151.wmf"/><Relationship Id="rId553" Type="http://schemas.openxmlformats.org/officeDocument/2006/relationships/oleObject" Target="embeddings/oleObject292.bin"/><Relationship Id="rId192" Type="http://schemas.openxmlformats.org/officeDocument/2006/relationships/oleObject" Target="embeddings/oleObject99.bin"/><Relationship Id="rId206" Type="http://schemas.openxmlformats.org/officeDocument/2006/relationships/oleObject" Target="embeddings/oleObject106.bin"/><Relationship Id="rId413" Type="http://schemas.openxmlformats.org/officeDocument/2006/relationships/oleObject" Target="embeddings/oleObject223.bin"/><Relationship Id="rId497" Type="http://schemas.openxmlformats.org/officeDocument/2006/relationships/oleObject" Target="embeddings/oleObject264.bin"/><Relationship Id="rId620" Type="http://schemas.openxmlformats.org/officeDocument/2006/relationships/oleObject" Target="embeddings/oleObject335.bin"/><Relationship Id="rId357" Type="http://schemas.openxmlformats.org/officeDocument/2006/relationships/image" Target="media/image156.wmf"/><Relationship Id="rId54" Type="http://schemas.openxmlformats.org/officeDocument/2006/relationships/image" Target="media/image25.wmf"/><Relationship Id="rId217" Type="http://schemas.openxmlformats.org/officeDocument/2006/relationships/oleObject" Target="embeddings/oleObject111.bin"/><Relationship Id="rId564" Type="http://schemas.openxmlformats.org/officeDocument/2006/relationships/oleObject" Target="embeddings/oleObject297.bin"/><Relationship Id="rId424" Type="http://schemas.openxmlformats.org/officeDocument/2006/relationships/oleObject" Target="embeddings/oleObject229.bin"/><Relationship Id="rId631" Type="http://schemas.openxmlformats.org/officeDocument/2006/relationships/oleObject" Target="embeddings/oleObject342.bin"/><Relationship Id="rId270" Type="http://schemas.openxmlformats.org/officeDocument/2006/relationships/image" Target="media/image125.wmf"/><Relationship Id="rId65" Type="http://schemas.openxmlformats.org/officeDocument/2006/relationships/oleObject" Target="embeddings/oleObject27.bin"/><Relationship Id="rId130" Type="http://schemas.openxmlformats.org/officeDocument/2006/relationships/oleObject" Target="embeddings/oleObject61.bin"/><Relationship Id="rId368" Type="http://schemas.openxmlformats.org/officeDocument/2006/relationships/oleObject" Target="embeddings/oleObject199.bin"/><Relationship Id="rId575" Type="http://schemas.openxmlformats.org/officeDocument/2006/relationships/oleObject" Target="embeddings/oleObject306.bin"/><Relationship Id="rId228" Type="http://schemas.openxmlformats.org/officeDocument/2006/relationships/image" Target="media/image104.wmf"/><Relationship Id="rId435" Type="http://schemas.openxmlformats.org/officeDocument/2006/relationships/image" Target="media/image193.png"/><Relationship Id="rId642" Type="http://schemas.openxmlformats.org/officeDocument/2006/relationships/image" Target="media/image287.wmf"/><Relationship Id="rId281" Type="http://schemas.openxmlformats.org/officeDocument/2006/relationships/image" Target="media/image130.wmf"/><Relationship Id="rId502" Type="http://schemas.openxmlformats.org/officeDocument/2006/relationships/image" Target="media/image228.wmf"/><Relationship Id="rId76" Type="http://schemas.openxmlformats.org/officeDocument/2006/relationships/image" Target="media/image36.png"/><Relationship Id="rId141" Type="http://schemas.openxmlformats.org/officeDocument/2006/relationships/image" Target="media/image66.wmf"/><Relationship Id="rId379" Type="http://schemas.openxmlformats.org/officeDocument/2006/relationships/image" Target="media/image167.wmf"/><Relationship Id="rId586" Type="http://schemas.openxmlformats.org/officeDocument/2006/relationships/image" Target="media/image263.wmf"/><Relationship Id="rId7" Type="http://schemas.openxmlformats.org/officeDocument/2006/relationships/footnotes" Target="footnotes.xml"/><Relationship Id="rId239" Type="http://schemas.openxmlformats.org/officeDocument/2006/relationships/image" Target="media/image110.wmf"/><Relationship Id="rId446" Type="http://schemas.openxmlformats.org/officeDocument/2006/relationships/image" Target="media/image199.wmf"/><Relationship Id="rId653" Type="http://schemas.openxmlformats.org/officeDocument/2006/relationships/oleObject" Target="embeddings/oleObject353.bin"/><Relationship Id="rId292" Type="http://schemas.openxmlformats.org/officeDocument/2006/relationships/oleObject" Target="embeddings/oleObject149.bin"/><Relationship Id="rId306" Type="http://schemas.openxmlformats.org/officeDocument/2006/relationships/image" Target="media/image138.wmf"/><Relationship Id="rId87" Type="http://schemas.openxmlformats.org/officeDocument/2006/relationships/oleObject" Target="embeddings/oleObject39.bin"/><Relationship Id="rId513" Type="http://schemas.openxmlformats.org/officeDocument/2006/relationships/image" Target="media/image233.wmf"/><Relationship Id="rId597" Type="http://schemas.openxmlformats.org/officeDocument/2006/relationships/image" Target="media/image268.wmf"/><Relationship Id="rId152" Type="http://schemas.openxmlformats.org/officeDocument/2006/relationships/oleObject" Target="embeddings/oleObject75.bin"/><Relationship Id="rId457" Type="http://schemas.openxmlformats.org/officeDocument/2006/relationships/image" Target="media/image204.wmf"/><Relationship Id="rId664" Type="http://schemas.openxmlformats.org/officeDocument/2006/relationships/oleObject" Target="embeddings/oleObject359.bin"/><Relationship Id="rId14" Type="http://schemas.openxmlformats.org/officeDocument/2006/relationships/image" Target="media/image4.png"/><Relationship Id="rId317" Type="http://schemas.openxmlformats.org/officeDocument/2006/relationships/oleObject" Target="embeddings/oleObject168.bin"/><Relationship Id="rId524" Type="http://schemas.openxmlformats.org/officeDocument/2006/relationships/oleObject" Target="embeddings/oleObject278.bin"/><Relationship Id="rId98" Type="http://schemas.openxmlformats.org/officeDocument/2006/relationships/oleObject" Target="embeddings/oleObject45.bin"/><Relationship Id="rId163" Type="http://schemas.openxmlformats.org/officeDocument/2006/relationships/oleObject" Target="embeddings/oleObject83.bin"/><Relationship Id="rId370" Type="http://schemas.openxmlformats.org/officeDocument/2006/relationships/oleObject" Target="embeddings/oleObject200.bin"/><Relationship Id="rId230" Type="http://schemas.openxmlformats.org/officeDocument/2006/relationships/image" Target="media/image105.png"/><Relationship Id="rId468" Type="http://schemas.openxmlformats.org/officeDocument/2006/relationships/image" Target="media/image210.png"/><Relationship Id="rId675" Type="http://schemas.openxmlformats.org/officeDocument/2006/relationships/image" Target="media/image303.wmf"/><Relationship Id="rId25" Type="http://schemas.openxmlformats.org/officeDocument/2006/relationships/image" Target="media/image10.wmf"/><Relationship Id="rId328" Type="http://schemas.openxmlformats.org/officeDocument/2006/relationships/oleObject" Target="embeddings/oleObject177.bin"/><Relationship Id="rId535" Type="http://schemas.openxmlformats.org/officeDocument/2006/relationships/image" Target="media/image244.wmf"/><Relationship Id="rId174" Type="http://schemas.openxmlformats.org/officeDocument/2006/relationships/oleObject" Target="embeddings/oleObject90.bin"/><Relationship Id="rId381" Type="http://schemas.openxmlformats.org/officeDocument/2006/relationships/oleObject" Target="embeddings/oleObject206.bin"/><Relationship Id="rId602" Type="http://schemas.openxmlformats.org/officeDocument/2006/relationships/oleObject" Target="embeddings/oleObject324.bin"/><Relationship Id="rId241" Type="http://schemas.openxmlformats.org/officeDocument/2006/relationships/image" Target="media/image111.wmf"/><Relationship Id="rId479" Type="http://schemas.openxmlformats.org/officeDocument/2006/relationships/image" Target="media/image216.wmf"/><Relationship Id="rId686" Type="http://schemas.openxmlformats.org/officeDocument/2006/relationships/oleObject" Target="embeddings/oleObject370.bin"/><Relationship Id="rId36" Type="http://schemas.openxmlformats.org/officeDocument/2006/relationships/image" Target="media/image16.wmf"/><Relationship Id="rId339" Type="http://schemas.openxmlformats.org/officeDocument/2006/relationships/oleObject" Target="embeddings/oleObject182.bin"/><Relationship Id="rId546" Type="http://schemas.openxmlformats.org/officeDocument/2006/relationships/image" Target="media/image250.wmf"/><Relationship Id="rId101" Type="http://schemas.openxmlformats.org/officeDocument/2006/relationships/image" Target="media/image47.wmf"/><Relationship Id="rId185" Type="http://schemas.openxmlformats.org/officeDocument/2006/relationships/image" Target="media/image82.wmf"/><Relationship Id="rId406" Type="http://schemas.openxmlformats.org/officeDocument/2006/relationships/oleObject" Target="embeddings/oleObject219.bin"/><Relationship Id="rId392" Type="http://schemas.openxmlformats.org/officeDocument/2006/relationships/image" Target="media/image173.wmf"/><Relationship Id="rId613" Type="http://schemas.openxmlformats.org/officeDocument/2006/relationships/oleObject" Target="embeddings/oleObject332.bin"/><Relationship Id="rId697" Type="http://schemas.openxmlformats.org/officeDocument/2006/relationships/oleObject" Target="embeddings/oleObject374.bin"/><Relationship Id="rId252" Type="http://schemas.openxmlformats.org/officeDocument/2006/relationships/image" Target="media/image116.png"/><Relationship Id="rId47" Type="http://schemas.openxmlformats.org/officeDocument/2006/relationships/oleObject" Target="embeddings/oleObject18.bin"/><Relationship Id="rId112" Type="http://schemas.openxmlformats.org/officeDocument/2006/relationships/image" Target="media/image52.wmf"/><Relationship Id="rId557" Type="http://schemas.openxmlformats.org/officeDocument/2006/relationships/oleObject" Target="embeddings/oleObject294.bin"/><Relationship Id="rId196" Type="http://schemas.openxmlformats.org/officeDocument/2006/relationships/oleObject" Target="embeddings/oleObject101.bin"/><Relationship Id="rId417" Type="http://schemas.openxmlformats.org/officeDocument/2006/relationships/image" Target="media/image184.wmf"/><Relationship Id="rId624" Type="http://schemas.openxmlformats.org/officeDocument/2006/relationships/oleObject" Target="embeddings/oleObject337.bin"/><Relationship Id="rId263" Type="http://schemas.openxmlformats.org/officeDocument/2006/relationships/oleObject" Target="embeddings/oleObject134.bin"/><Relationship Id="rId470" Type="http://schemas.openxmlformats.org/officeDocument/2006/relationships/oleObject" Target="embeddings/oleObject251.bin"/><Relationship Id="rId58" Type="http://schemas.openxmlformats.org/officeDocument/2006/relationships/oleObject" Target="embeddings/oleObject23.bin"/><Relationship Id="rId123" Type="http://schemas.openxmlformats.org/officeDocument/2006/relationships/image" Target="media/image58.wmf"/><Relationship Id="rId330" Type="http://schemas.openxmlformats.org/officeDocument/2006/relationships/image" Target="media/image145.wmf"/><Relationship Id="rId568" Type="http://schemas.openxmlformats.org/officeDocument/2006/relationships/oleObject" Target="embeddings/oleObject299.bin"/><Relationship Id="rId428" Type="http://schemas.openxmlformats.org/officeDocument/2006/relationships/oleObject" Target="embeddings/oleObject231.bin"/><Relationship Id="rId635" Type="http://schemas.openxmlformats.org/officeDocument/2006/relationships/oleObject" Target="embeddings/oleObject344.bin"/><Relationship Id="rId274" Type="http://schemas.openxmlformats.org/officeDocument/2006/relationships/image" Target="media/image127.wmf"/><Relationship Id="rId481" Type="http://schemas.openxmlformats.org/officeDocument/2006/relationships/image" Target="media/image217.wmf"/><Relationship Id="rId702" Type="http://schemas.openxmlformats.org/officeDocument/2006/relationships/oleObject" Target="embeddings/oleObject376.bin"/><Relationship Id="rId69" Type="http://schemas.openxmlformats.org/officeDocument/2006/relationships/oleObject" Target="embeddings/oleObject29.bin"/><Relationship Id="rId134" Type="http://schemas.openxmlformats.org/officeDocument/2006/relationships/oleObject" Target="embeddings/oleObject63.bin"/><Relationship Id="rId579" Type="http://schemas.openxmlformats.org/officeDocument/2006/relationships/oleObject" Target="embeddings/oleObject310.bin"/><Relationship Id="rId341" Type="http://schemas.openxmlformats.org/officeDocument/2006/relationships/oleObject" Target="embeddings/oleObject183.bin"/><Relationship Id="rId439" Type="http://schemas.openxmlformats.org/officeDocument/2006/relationships/oleObject" Target="embeddings/oleObject236.bin"/><Relationship Id="rId646" Type="http://schemas.openxmlformats.org/officeDocument/2006/relationships/image" Target="media/image289.wmf"/><Relationship Id="rId201" Type="http://schemas.openxmlformats.org/officeDocument/2006/relationships/image" Target="media/image90.wmf"/><Relationship Id="rId285" Type="http://schemas.openxmlformats.org/officeDocument/2006/relationships/image" Target="media/image132.wmf"/><Relationship Id="rId506" Type="http://schemas.openxmlformats.org/officeDocument/2006/relationships/image" Target="media/image230.wmf"/><Relationship Id="rId492" Type="http://schemas.openxmlformats.org/officeDocument/2006/relationships/image" Target="media/image223.wmf"/><Relationship Id="rId145" Type="http://schemas.openxmlformats.org/officeDocument/2006/relationships/oleObject" Target="embeddings/oleObject69.bin"/><Relationship Id="rId352" Type="http://schemas.openxmlformats.org/officeDocument/2006/relationships/image" Target="media/image154.wmf"/><Relationship Id="rId212" Type="http://schemas.openxmlformats.org/officeDocument/2006/relationships/image" Target="media/image96.wmf"/><Relationship Id="rId657" Type="http://schemas.openxmlformats.org/officeDocument/2006/relationships/oleObject" Target="embeddings/oleObject355.bin"/><Relationship Id="rId296" Type="http://schemas.openxmlformats.org/officeDocument/2006/relationships/oleObject" Target="embeddings/oleObject152.bin"/><Relationship Id="rId517" Type="http://schemas.openxmlformats.org/officeDocument/2006/relationships/image" Target="media/image235.png"/><Relationship Id="rId60" Type="http://schemas.openxmlformats.org/officeDocument/2006/relationships/oleObject" Target="embeddings/oleObject24.bin"/><Relationship Id="rId156" Type="http://schemas.openxmlformats.org/officeDocument/2006/relationships/image" Target="media/image70.wmf"/><Relationship Id="rId363" Type="http://schemas.openxmlformats.org/officeDocument/2006/relationships/image" Target="media/image159.wmf"/><Relationship Id="rId570" Type="http://schemas.openxmlformats.org/officeDocument/2006/relationships/oleObject" Target="embeddings/oleObject301.bin"/><Relationship Id="rId223" Type="http://schemas.openxmlformats.org/officeDocument/2006/relationships/oleObject" Target="embeddings/oleObject114.bin"/><Relationship Id="rId430" Type="http://schemas.openxmlformats.org/officeDocument/2006/relationships/oleObject" Target="embeddings/oleObject232.bin"/><Relationship Id="rId668" Type="http://schemas.openxmlformats.org/officeDocument/2006/relationships/image" Target="media/image299.png"/><Relationship Id="rId18" Type="http://schemas.openxmlformats.org/officeDocument/2006/relationships/oleObject" Target="embeddings/oleObject4.bin"/><Relationship Id="rId528" Type="http://schemas.openxmlformats.org/officeDocument/2006/relationships/oleObject" Target="embeddings/oleObject280.bin"/><Relationship Id="rId167" Type="http://schemas.openxmlformats.org/officeDocument/2006/relationships/oleObject" Target="embeddings/oleObject86.bin"/><Relationship Id="rId374" Type="http://schemas.openxmlformats.org/officeDocument/2006/relationships/oleObject" Target="embeddings/oleObject202.bin"/><Relationship Id="rId581" Type="http://schemas.openxmlformats.org/officeDocument/2006/relationships/oleObject" Target="embeddings/oleObject312.bin"/><Relationship Id="rId71" Type="http://schemas.openxmlformats.org/officeDocument/2006/relationships/oleObject" Target="embeddings/oleObject30.bin"/><Relationship Id="rId234" Type="http://schemas.openxmlformats.org/officeDocument/2006/relationships/oleObject" Target="embeddings/oleObject119.bin"/><Relationship Id="rId637" Type="http://schemas.openxmlformats.org/officeDocument/2006/relationships/oleObject" Target="embeddings/oleObject345.bin"/><Relationship Id="rId679" Type="http://schemas.openxmlformats.org/officeDocument/2006/relationships/image" Target="media/image305.wmf"/><Relationship Id="rId2" Type="http://schemas.openxmlformats.org/officeDocument/2006/relationships/customXml" Target="../customXml/item2.xml"/><Relationship Id="rId29" Type="http://schemas.openxmlformats.org/officeDocument/2006/relationships/image" Target="media/image12.wmf"/><Relationship Id="rId276" Type="http://schemas.openxmlformats.org/officeDocument/2006/relationships/image" Target="media/image128.wmf"/><Relationship Id="rId441" Type="http://schemas.openxmlformats.org/officeDocument/2006/relationships/oleObject" Target="embeddings/oleObject237.bin"/><Relationship Id="rId483" Type="http://schemas.openxmlformats.org/officeDocument/2006/relationships/image" Target="media/image218.wmf"/><Relationship Id="rId539" Type="http://schemas.openxmlformats.org/officeDocument/2006/relationships/image" Target="media/image246.png"/><Relationship Id="rId690" Type="http://schemas.openxmlformats.org/officeDocument/2006/relationships/oleObject" Target="embeddings/oleObject372.bin"/><Relationship Id="rId704" Type="http://schemas.openxmlformats.org/officeDocument/2006/relationships/oleObject" Target="embeddings/oleObject378.bin"/><Relationship Id="rId40" Type="http://schemas.openxmlformats.org/officeDocument/2006/relationships/image" Target="media/image18.wmf"/><Relationship Id="rId136" Type="http://schemas.openxmlformats.org/officeDocument/2006/relationships/oleObject" Target="embeddings/oleObject65.bin"/><Relationship Id="rId178" Type="http://schemas.openxmlformats.org/officeDocument/2006/relationships/image" Target="media/image78.wmf"/><Relationship Id="rId301" Type="http://schemas.openxmlformats.org/officeDocument/2006/relationships/oleObject" Target="embeddings/oleObject156.bin"/><Relationship Id="rId343" Type="http://schemas.openxmlformats.org/officeDocument/2006/relationships/oleObject" Target="embeddings/oleObject185.bin"/><Relationship Id="rId550" Type="http://schemas.openxmlformats.org/officeDocument/2006/relationships/image" Target="media/image252.wmf"/><Relationship Id="rId82" Type="http://schemas.openxmlformats.org/officeDocument/2006/relationships/oleObject" Target="embeddings/oleObject36.bin"/><Relationship Id="rId203" Type="http://schemas.openxmlformats.org/officeDocument/2006/relationships/image" Target="media/image91.wmf"/><Relationship Id="rId385" Type="http://schemas.openxmlformats.org/officeDocument/2006/relationships/oleObject" Target="embeddings/oleObject208.bin"/><Relationship Id="rId592" Type="http://schemas.openxmlformats.org/officeDocument/2006/relationships/oleObject" Target="embeddings/oleObject319.bin"/><Relationship Id="rId606" Type="http://schemas.openxmlformats.org/officeDocument/2006/relationships/oleObject" Target="embeddings/oleObject327.bin"/><Relationship Id="rId648" Type="http://schemas.openxmlformats.org/officeDocument/2006/relationships/image" Target="media/image290.wmf"/><Relationship Id="rId245" Type="http://schemas.openxmlformats.org/officeDocument/2006/relationships/image" Target="media/image113.wmf"/><Relationship Id="rId287" Type="http://schemas.openxmlformats.org/officeDocument/2006/relationships/image" Target="media/image133.wmf"/><Relationship Id="rId410" Type="http://schemas.openxmlformats.org/officeDocument/2006/relationships/image" Target="media/image181.wmf"/><Relationship Id="rId452" Type="http://schemas.openxmlformats.org/officeDocument/2006/relationships/oleObject" Target="embeddings/oleObject243.bin"/><Relationship Id="rId494" Type="http://schemas.openxmlformats.org/officeDocument/2006/relationships/image" Target="media/image224.wmf"/><Relationship Id="rId508" Type="http://schemas.openxmlformats.org/officeDocument/2006/relationships/image" Target="media/image231.wmf"/><Relationship Id="rId105" Type="http://schemas.openxmlformats.org/officeDocument/2006/relationships/image" Target="media/image49.wmf"/><Relationship Id="rId147" Type="http://schemas.openxmlformats.org/officeDocument/2006/relationships/oleObject" Target="embeddings/oleObject71.bin"/><Relationship Id="rId312" Type="http://schemas.openxmlformats.org/officeDocument/2006/relationships/oleObject" Target="embeddings/oleObject164.bin"/><Relationship Id="rId354" Type="http://schemas.openxmlformats.org/officeDocument/2006/relationships/image" Target="media/image155.wmf"/><Relationship Id="rId51" Type="http://schemas.openxmlformats.org/officeDocument/2006/relationships/oleObject" Target="embeddings/oleObject20.bin"/><Relationship Id="rId93" Type="http://schemas.openxmlformats.org/officeDocument/2006/relationships/image" Target="media/image43.wmf"/><Relationship Id="rId189" Type="http://schemas.openxmlformats.org/officeDocument/2006/relationships/image" Target="media/image84.wmf"/><Relationship Id="rId396" Type="http://schemas.openxmlformats.org/officeDocument/2006/relationships/image" Target="media/image175.wmf"/><Relationship Id="rId561" Type="http://schemas.openxmlformats.org/officeDocument/2006/relationships/image" Target="media/image258.wmf"/><Relationship Id="rId617" Type="http://schemas.openxmlformats.org/officeDocument/2006/relationships/oleObject" Target="embeddings/oleObject334.bin"/><Relationship Id="rId659" Type="http://schemas.openxmlformats.org/officeDocument/2006/relationships/oleObject" Target="embeddings/oleObject356.bin"/><Relationship Id="rId214" Type="http://schemas.openxmlformats.org/officeDocument/2006/relationships/image" Target="media/image97.wmf"/><Relationship Id="rId256" Type="http://schemas.openxmlformats.org/officeDocument/2006/relationships/oleObject" Target="embeddings/oleObject130.bin"/><Relationship Id="rId298" Type="http://schemas.openxmlformats.org/officeDocument/2006/relationships/oleObject" Target="embeddings/oleObject153.bin"/><Relationship Id="rId421" Type="http://schemas.openxmlformats.org/officeDocument/2006/relationships/image" Target="media/image186.wmf"/><Relationship Id="rId463" Type="http://schemas.openxmlformats.org/officeDocument/2006/relationships/oleObject" Target="embeddings/oleObject248.bin"/><Relationship Id="rId519" Type="http://schemas.openxmlformats.org/officeDocument/2006/relationships/oleObject" Target="embeddings/oleObject275.bin"/><Relationship Id="rId670" Type="http://schemas.openxmlformats.org/officeDocument/2006/relationships/oleObject" Target="embeddings/oleObject362.bin"/><Relationship Id="rId116" Type="http://schemas.openxmlformats.org/officeDocument/2006/relationships/image" Target="media/image54.wmf"/><Relationship Id="rId158" Type="http://schemas.openxmlformats.org/officeDocument/2006/relationships/oleObject" Target="embeddings/oleObject80.bin"/><Relationship Id="rId323" Type="http://schemas.openxmlformats.org/officeDocument/2006/relationships/image" Target="media/image142.wmf"/><Relationship Id="rId530" Type="http://schemas.openxmlformats.org/officeDocument/2006/relationships/oleObject" Target="embeddings/oleObject281.bin"/><Relationship Id="rId20" Type="http://schemas.openxmlformats.org/officeDocument/2006/relationships/oleObject" Target="embeddings/oleObject5.bin"/><Relationship Id="rId62" Type="http://schemas.openxmlformats.org/officeDocument/2006/relationships/image" Target="media/image29.wmf"/><Relationship Id="rId365" Type="http://schemas.openxmlformats.org/officeDocument/2006/relationships/image" Target="media/image160.wmf"/><Relationship Id="rId572" Type="http://schemas.openxmlformats.org/officeDocument/2006/relationships/oleObject" Target="embeddings/oleObject303.bin"/><Relationship Id="rId628" Type="http://schemas.openxmlformats.org/officeDocument/2006/relationships/image" Target="media/image281.wmf"/><Relationship Id="rId225" Type="http://schemas.openxmlformats.org/officeDocument/2006/relationships/oleObject" Target="embeddings/oleObject115.bin"/><Relationship Id="rId267" Type="http://schemas.openxmlformats.org/officeDocument/2006/relationships/oleObject" Target="embeddings/oleObject136.bin"/><Relationship Id="rId432" Type="http://schemas.openxmlformats.org/officeDocument/2006/relationships/oleObject" Target="embeddings/oleObject233.bin"/><Relationship Id="rId474" Type="http://schemas.openxmlformats.org/officeDocument/2006/relationships/oleObject" Target="embeddings/oleObject253.bin"/><Relationship Id="rId127" Type="http://schemas.openxmlformats.org/officeDocument/2006/relationships/image" Target="media/image60.wmf"/><Relationship Id="rId681" Type="http://schemas.openxmlformats.org/officeDocument/2006/relationships/image" Target="media/image306.wmf"/><Relationship Id="rId31" Type="http://schemas.openxmlformats.org/officeDocument/2006/relationships/image" Target="media/image13.wmf"/><Relationship Id="rId73" Type="http://schemas.openxmlformats.org/officeDocument/2006/relationships/oleObject" Target="embeddings/oleObject31.bin"/><Relationship Id="rId169" Type="http://schemas.openxmlformats.org/officeDocument/2006/relationships/oleObject" Target="embeddings/oleObject87.bin"/><Relationship Id="rId334" Type="http://schemas.openxmlformats.org/officeDocument/2006/relationships/image" Target="media/image147.wmf"/><Relationship Id="rId376" Type="http://schemas.openxmlformats.org/officeDocument/2006/relationships/oleObject" Target="embeddings/oleObject203.bin"/><Relationship Id="rId541" Type="http://schemas.openxmlformats.org/officeDocument/2006/relationships/oleObject" Target="embeddings/oleObject286.bin"/><Relationship Id="rId583" Type="http://schemas.openxmlformats.org/officeDocument/2006/relationships/oleObject" Target="embeddings/oleObject314.bin"/><Relationship Id="rId639" Type="http://schemas.openxmlformats.org/officeDocument/2006/relationships/oleObject" Target="embeddings/oleObject346.bin"/><Relationship Id="rId4" Type="http://schemas.openxmlformats.org/officeDocument/2006/relationships/styles" Target="styles.xml"/><Relationship Id="rId180" Type="http://schemas.openxmlformats.org/officeDocument/2006/relationships/image" Target="media/image79.wmf"/><Relationship Id="rId236" Type="http://schemas.openxmlformats.org/officeDocument/2006/relationships/oleObject" Target="embeddings/oleObject120.bin"/><Relationship Id="rId278" Type="http://schemas.openxmlformats.org/officeDocument/2006/relationships/image" Target="media/image129.png"/><Relationship Id="rId401" Type="http://schemas.openxmlformats.org/officeDocument/2006/relationships/oleObject" Target="embeddings/oleObject216.bin"/><Relationship Id="rId443" Type="http://schemas.openxmlformats.org/officeDocument/2006/relationships/oleObject" Target="embeddings/oleObject238.bin"/><Relationship Id="rId650" Type="http://schemas.openxmlformats.org/officeDocument/2006/relationships/image" Target="media/image291.wmf"/><Relationship Id="rId303" Type="http://schemas.openxmlformats.org/officeDocument/2006/relationships/oleObject" Target="embeddings/oleObject158.bin"/><Relationship Id="rId485" Type="http://schemas.openxmlformats.org/officeDocument/2006/relationships/image" Target="media/image219.wmf"/><Relationship Id="rId692" Type="http://schemas.openxmlformats.org/officeDocument/2006/relationships/oleObject" Target="embeddings/oleObject373.bin"/><Relationship Id="rId706" Type="http://schemas.openxmlformats.org/officeDocument/2006/relationships/image" Target="media/image319.wmf"/><Relationship Id="rId42" Type="http://schemas.openxmlformats.org/officeDocument/2006/relationships/image" Target="media/image19.wmf"/><Relationship Id="rId84" Type="http://schemas.openxmlformats.org/officeDocument/2006/relationships/oleObject" Target="embeddings/oleObject37.bin"/><Relationship Id="rId138" Type="http://schemas.openxmlformats.org/officeDocument/2006/relationships/oleObject" Target="embeddings/oleObject66.bin"/><Relationship Id="rId345" Type="http://schemas.openxmlformats.org/officeDocument/2006/relationships/oleObject" Target="embeddings/oleObject187.bin"/><Relationship Id="rId387" Type="http://schemas.openxmlformats.org/officeDocument/2006/relationships/oleObject" Target="embeddings/oleObject209.bin"/><Relationship Id="rId510" Type="http://schemas.openxmlformats.org/officeDocument/2006/relationships/image" Target="media/image232.wmf"/><Relationship Id="rId552" Type="http://schemas.openxmlformats.org/officeDocument/2006/relationships/image" Target="media/image253.wmf"/><Relationship Id="rId594" Type="http://schemas.openxmlformats.org/officeDocument/2006/relationships/oleObject" Target="embeddings/oleObject320.bin"/><Relationship Id="rId608" Type="http://schemas.openxmlformats.org/officeDocument/2006/relationships/oleObject" Target="embeddings/oleObject329.bin"/><Relationship Id="rId191" Type="http://schemas.openxmlformats.org/officeDocument/2006/relationships/image" Target="media/image85.wmf"/><Relationship Id="rId205" Type="http://schemas.openxmlformats.org/officeDocument/2006/relationships/image" Target="media/image92.wmf"/><Relationship Id="rId247" Type="http://schemas.openxmlformats.org/officeDocument/2006/relationships/image" Target="media/image114.wmf"/><Relationship Id="rId412" Type="http://schemas.openxmlformats.org/officeDocument/2006/relationships/image" Target="media/image182.wmf"/><Relationship Id="rId107" Type="http://schemas.openxmlformats.org/officeDocument/2006/relationships/image" Target="media/image50.wmf"/><Relationship Id="rId289" Type="http://schemas.openxmlformats.org/officeDocument/2006/relationships/image" Target="media/image134.wmf"/><Relationship Id="rId454" Type="http://schemas.openxmlformats.org/officeDocument/2006/relationships/oleObject" Target="embeddings/oleObject244.bin"/><Relationship Id="rId496" Type="http://schemas.openxmlformats.org/officeDocument/2006/relationships/image" Target="media/image225.wmf"/><Relationship Id="rId661" Type="http://schemas.openxmlformats.org/officeDocument/2006/relationships/oleObject" Target="embeddings/oleObject357.bin"/><Relationship Id="rId11" Type="http://schemas.openxmlformats.org/officeDocument/2006/relationships/oleObject" Target="embeddings/oleObject1.bin"/><Relationship Id="rId53" Type="http://schemas.openxmlformats.org/officeDocument/2006/relationships/oleObject" Target="embeddings/oleObject21.bin"/><Relationship Id="rId149" Type="http://schemas.openxmlformats.org/officeDocument/2006/relationships/image" Target="media/image69.wmf"/><Relationship Id="rId314" Type="http://schemas.openxmlformats.org/officeDocument/2006/relationships/oleObject" Target="embeddings/oleObject166.bin"/><Relationship Id="rId356" Type="http://schemas.openxmlformats.org/officeDocument/2006/relationships/oleObject" Target="embeddings/oleObject193.bin"/><Relationship Id="rId398" Type="http://schemas.openxmlformats.org/officeDocument/2006/relationships/image" Target="media/image176.wmf"/><Relationship Id="rId521" Type="http://schemas.openxmlformats.org/officeDocument/2006/relationships/oleObject" Target="embeddings/oleObject276.bin"/><Relationship Id="rId563" Type="http://schemas.openxmlformats.org/officeDocument/2006/relationships/image" Target="media/image259.wmf"/><Relationship Id="rId619" Type="http://schemas.openxmlformats.org/officeDocument/2006/relationships/image" Target="media/image277.wmf"/><Relationship Id="rId95" Type="http://schemas.openxmlformats.org/officeDocument/2006/relationships/image" Target="media/image44.wmf"/><Relationship Id="rId160" Type="http://schemas.openxmlformats.org/officeDocument/2006/relationships/oleObject" Target="embeddings/oleObject81.bin"/><Relationship Id="rId216" Type="http://schemas.openxmlformats.org/officeDocument/2006/relationships/image" Target="media/image98.wmf"/><Relationship Id="rId423" Type="http://schemas.openxmlformats.org/officeDocument/2006/relationships/image" Target="media/image187.wmf"/><Relationship Id="rId258" Type="http://schemas.openxmlformats.org/officeDocument/2006/relationships/oleObject" Target="embeddings/oleObject131.bin"/><Relationship Id="rId465" Type="http://schemas.openxmlformats.org/officeDocument/2006/relationships/oleObject" Target="embeddings/oleObject249.bin"/><Relationship Id="rId630" Type="http://schemas.openxmlformats.org/officeDocument/2006/relationships/oleObject" Target="embeddings/oleObject341.bin"/><Relationship Id="rId672" Type="http://schemas.openxmlformats.org/officeDocument/2006/relationships/oleObject" Target="embeddings/oleObject363.bin"/><Relationship Id="rId22" Type="http://schemas.openxmlformats.org/officeDocument/2006/relationships/oleObject" Target="embeddings/oleObject6.bin"/><Relationship Id="rId64" Type="http://schemas.openxmlformats.org/officeDocument/2006/relationships/image" Target="media/image30.wmf"/><Relationship Id="rId118" Type="http://schemas.openxmlformats.org/officeDocument/2006/relationships/image" Target="media/image55.png"/><Relationship Id="rId325" Type="http://schemas.openxmlformats.org/officeDocument/2006/relationships/image" Target="media/image143.wmf"/><Relationship Id="rId367" Type="http://schemas.openxmlformats.org/officeDocument/2006/relationships/image" Target="media/image161.wmf"/><Relationship Id="rId532" Type="http://schemas.openxmlformats.org/officeDocument/2006/relationships/oleObject" Target="embeddings/oleObject282.bin"/><Relationship Id="rId574" Type="http://schemas.openxmlformats.org/officeDocument/2006/relationships/oleObject" Target="embeddings/oleObject305.bin"/><Relationship Id="rId171" Type="http://schemas.openxmlformats.org/officeDocument/2006/relationships/oleObject" Target="embeddings/oleObject88.bin"/><Relationship Id="rId227" Type="http://schemas.openxmlformats.org/officeDocument/2006/relationships/oleObject" Target="embeddings/oleObject116.bin"/><Relationship Id="rId269" Type="http://schemas.openxmlformats.org/officeDocument/2006/relationships/oleObject" Target="embeddings/oleObject137.bin"/><Relationship Id="rId434" Type="http://schemas.openxmlformats.org/officeDocument/2006/relationships/oleObject" Target="embeddings/oleObject234.bin"/><Relationship Id="rId476" Type="http://schemas.openxmlformats.org/officeDocument/2006/relationships/oleObject" Target="embeddings/oleObject254.bin"/><Relationship Id="rId641" Type="http://schemas.openxmlformats.org/officeDocument/2006/relationships/oleObject" Target="embeddings/oleObject347.bin"/><Relationship Id="rId683" Type="http://schemas.openxmlformats.org/officeDocument/2006/relationships/image" Target="media/image307.wmf"/><Relationship Id="rId33" Type="http://schemas.openxmlformats.org/officeDocument/2006/relationships/image" Target="media/image14.png"/><Relationship Id="rId129" Type="http://schemas.openxmlformats.org/officeDocument/2006/relationships/image" Target="media/image61.wmf"/><Relationship Id="rId280" Type="http://schemas.openxmlformats.org/officeDocument/2006/relationships/oleObject" Target="embeddings/oleObject143.bin"/><Relationship Id="rId336" Type="http://schemas.openxmlformats.org/officeDocument/2006/relationships/image" Target="media/image148.wmf"/><Relationship Id="rId501" Type="http://schemas.openxmlformats.org/officeDocument/2006/relationships/oleObject" Target="embeddings/oleObject266.bin"/><Relationship Id="rId543" Type="http://schemas.openxmlformats.org/officeDocument/2006/relationships/oleObject" Target="embeddings/oleObject287.bin"/><Relationship Id="rId75" Type="http://schemas.openxmlformats.org/officeDocument/2006/relationships/oleObject" Target="embeddings/oleObject32.bin"/><Relationship Id="rId140" Type="http://schemas.openxmlformats.org/officeDocument/2006/relationships/oleObject" Target="embeddings/oleObject67.bin"/><Relationship Id="rId182" Type="http://schemas.openxmlformats.org/officeDocument/2006/relationships/image" Target="media/image80.wmf"/><Relationship Id="rId378" Type="http://schemas.openxmlformats.org/officeDocument/2006/relationships/oleObject" Target="embeddings/oleObject204.bin"/><Relationship Id="rId403" Type="http://schemas.openxmlformats.org/officeDocument/2006/relationships/oleObject" Target="embeddings/oleObject217.bin"/><Relationship Id="rId585" Type="http://schemas.openxmlformats.org/officeDocument/2006/relationships/oleObject" Target="embeddings/oleObject315.bin"/><Relationship Id="rId6" Type="http://schemas.openxmlformats.org/officeDocument/2006/relationships/webSettings" Target="webSettings.xml"/><Relationship Id="rId238" Type="http://schemas.openxmlformats.org/officeDocument/2006/relationships/oleObject" Target="embeddings/oleObject121.bin"/><Relationship Id="rId445" Type="http://schemas.openxmlformats.org/officeDocument/2006/relationships/oleObject" Target="embeddings/oleObject239.bin"/><Relationship Id="rId487" Type="http://schemas.openxmlformats.org/officeDocument/2006/relationships/image" Target="media/image220.wmf"/><Relationship Id="rId610" Type="http://schemas.openxmlformats.org/officeDocument/2006/relationships/image" Target="media/image272.wmf"/><Relationship Id="rId652" Type="http://schemas.openxmlformats.org/officeDocument/2006/relationships/image" Target="media/image292.wmf"/><Relationship Id="rId694" Type="http://schemas.openxmlformats.org/officeDocument/2006/relationships/image" Target="media/image313.png"/><Relationship Id="rId708" Type="http://schemas.openxmlformats.org/officeDocument/2006/relationships/header" Target="header1.xml"/><Relationship Id="rId291" Type="http://schemas.openxmlformats.org/officeDocument/2006/relationships/image" Target="media/image135.wmf"/><Relationship Id="rId305" Type="http://schemas.openxmlformats.org/officeDocument/2006/relationships/oleObject" Target="embeddings/oleObject160.bin"/><Relationship Id="rId347" Type="http://schemas.openxmlformats.org/officeDocument/2006/relationships/oleObject" Target="embeddings/oleObject188.bin"/><Relationship Id="rId512" Type="http://schemas.openxmlformats.org/officeDocument/2006/relationships/oleObject" Target="embeddings/oleObject272.bin"/><Relationship Id="rId44" Type="http://schemas.openxmlformats.org/officeDocument/2006/relationships/image" Target="media/image20.wmf"/><Relationship Id="rId86" Type="http://schemas.openxmlformats.org/officeDocument/2006/relationships/oleObject" Target="embeddings/oleObject38.bin"/><Relationship Id="rId151" Type="http://schemas.openxmlformats.org/officeDocument/2006/relationships/oleObject" Target="embeddings/oleObject74.bin"/><Relationship Id="rId389" Type="http://schemas.openxmlformats.org/officeDocument/2006/relationships/oleObject" Target="embeddings/oleObject210.bin"/><Relationship Id="rId554" Type="http://schemas.openxmlformats.org/officeDocument/2006/relationships/image" Target="media/image254.wmf"/><Relationship Id="rId596" Type="http://schemas.openxmlformats.org/officeDocument/2006/relationships/oleObject" Target="embeddings/oleObject321.bin"/><Relationship Id="rId193" Type="http://schemas.openxmlformats.org/officeDocument/2006/relationships/image" Target="media/image86.wmf"/><Relationship Id="rId207" Type="http://schemas.openxmlformats.org/officeDocument/2006/relationships/image" Target="media/image93.wmf"/><Relationship Id="rId249" Type="http://schemas.openxmlformats.org/officeDocument/2006/relationships/image" Target="media/image115.wmf"/><Relationship Id="rId414" Type="http://schemas.openxmlformats.org/officeDocument/2006/relationships/image" Target="media/image183.wmf"/><Relationship Id="rId456" Type="http://schemas.openxmlformats.org/officeDocument/2006/relationships/oleObject" Target="embeddings/oleObject245.bin"/><Relationship Id="rId498" Type="http://schemas.openxmlformats.org/officeDocument/2006/relationships/image" Target="media/image226.wmf"/><Relationship Id="rId621" Type="http://schemas.openxmlformats.org/officeDocument/2006/relationships/image" Target="media/image278.wmf"/><Relationship Id="rId663" Type="http://schemas.openxmlformats.org/officeDocument/2006/relationships/oleObject" Target="embeddings/oleObject358.bin"/><Relationship Id="rId13" Type="http://schemas.openxmlformats.org/officeDocument/2006/relationships/oleObject" Target="embeddings/oleObject2.bin"/><Relationship Id="rId109" Type="http://schemas.openxmlformats.org/officeDocument/2006/relationships/oleObject" Target="embeddings/oleObject51.bin"/><Relationship Id="rId260" Type="http://schemas.openxmlformats.org/officeDocument/2006/relationships/oleObject" Target="embeddings/oleObject132.bin"/><Relationship Id="rId316" Type="http://schemas.openxmlformats.org/officeDocument/2006/relationships/image" Target="media/image141.wmf"/><Relationship Id="rId523" Type="http://schemas.openxmlformats.org/officeDocument/2006/relationships/oleObject" Target="embeddings/oleObject277.bin"/><Relationship Id="rId55" Type="http://schemas.openxmlformats.org/officeDocument/2006/relationships/oleObject" Target="embeddings/oleObject22.bin"/><Relationship Id="rId97" Type="http://schemas.openxmlformats.org/officeDocument/2006/relationships/image" Target="media/image45.wmf"/><Relationship Id="rId120" Type="http://schemas.openxmlformats.org/officeDocument/2006/relationships/oleObject" Target="embeddings/oleObject56.bin"/><Relationship Id="rId358" Type="http://schemas.openxmlformats.org/officeDocument/2006/relationships/oleObject" Target="embeddings/oleObject194.bin"/><Relationship Id="rId565" Type="http://schemas.openxmlformats.org/officeDocument/2006/relationships/image" Target="media/image260.wmf"/><Relationship Id="rId162" Type="http://schemas.openxmlformats.org/officeDocument/2006/relationships/oleObject" Target="embeddings/oleObject82.bin"/><Relationship Id="rId218" Type="http://schemas.openxmlformats.org/officeDocument/2006/relationships/image" Target="media/image99.wmf"/><Relationship Id="rId425" Type="http://schemas.openxmlformats.org/officeDocument/2006/relationships/image" Target="media/image188.wmf"/><Relationship Id="rId467" Type="http://schemas.openxmlformats.org/officeDocument/2006/relationships/oleObject" Target="embeddings/oleObject250.bin"/><Relationship Id="rId632" Type="http://schemas.openxmlformats.org/officeDocument/2006/relationships/image" Target="media/image282.wmf"/><Relationship Id="rId271" Type="http://schemas.openxmlformats.org/officeDocument/2006/relationships/oleObject" Target="embeddings/oleObject138.bin"/><Relationship Id="rId674" Type="http://schemas.openxmlformats.org/officeDocument/2006/relationships/oleObject" Target="embeddings/oleObject364.bin"/><Relationship Id="rId24" Type="http://schemas.openxmlformats.org/officeDocument/2006/relationships/oleObject" Target="embeddings/oleObject7.bin"/><Relationship Id="rId66" Type="http://schemas.openxmlformats.org/officeDocument/2006/relationships/image" Target="media/image31.wmf"/><Relationship Id="rId131" Type="http://schemas.openxmlformats.org/officeDocument/2006/relationships/image" Target="media/image62.wmf"/><Relationship Id="rId327" Type="http://schemas.openxmlformats.org/officeDocument/2006/relationships/oleObject" Target="embeddings/oleObject176.bin"/><Relationship Id="rId369" Type="http://schemas.openxmlformats.org/officeDocument/2006/relationships/image" Target="media/image162.png"/><Relationship Id="rId534" Type="http://schemas.openxmlformats.org/officeDocument/2006/relationships/oleObject" Target="embeddings/oleObject283.bin"/><Relationship Id="rId576" Type="http://schemas.openxmlformats.org/officeDocument/2006/relationships/oleObject" Target="embeddings/oleObject307.bin"/><Relationship Id="rId173" Type="http://schemas.openxmlformats.org/officeDocument/2006/relationships/oleObject" Target="embeddings/oleObject89.bin"/><Relationship Id="rId229" Type="http://schemas.openxmlformats.org/officeDocument/2006/relationships/oleObject" Target="embeddings/oleObject117.bin"/><Relationship Id="rId380" Type="http://schemas.openxmlformats.org/officeDocument/2006/relationships/oleObject" Target="embeddings/oleObject205.bin"/><Relationship Id="rId436" Type="http://schemas.openxmlformats.org/officeDocument/2006/relationships/image" Target="media/image194.wmf"/><Relationship Id="rId601" Type="http://schemas.openxmlformats.org/officeDocument/2006/relationships/image" Target="media/image270.wmf"/><Relationship Id="rId643" Type="http://schemas.openxmlformats.org/officeDocument/2006/relationships/oleObject" Target="embeddings/oleObject348.bin"/><Relationship Id="rId240" Type="http://schemas.openxmlformats.org/officeDocument/2006/relationships/oleObject" Target="embeddings/oleObject122.bin"/><Relationship Id="rId478" Type="http://schemas.openxmlformats.org/officeDocument/2006/relationships/oleObject" Target="embeddings/oleObject255.bin"/><Relationship Id="rId685" Type="http://schemas.openxmlformats.org/officeDocument/2006/relationships/image" Target="media/image308.wmf"/><Relationship Id="rId35" Type="http://schemas.openxmlformats.org/officeDocument/2006/relationships/oleObject" Target="embeddings/oleObject12.bin"/><Relationship Id="rId77" Type="http://schemas.openxmlformats.org/officeDocument/2006/relationships/oleObject" Target="embeddings/oleObject33.bin"/><Relationship Id="rId100" Type="http://schemas.openxmlformats.org/officeDocument/2006/relationships/oleObject" Target="embeddings/oleObject46.bin"/><Relationship Id="rId282" Type="http://schemas.openxmlformats.org/officeDocument/2006/relationships/oleObject" Target="embeddings/oleObject144.bin"/><Relationship Id="rId338" Type="http://schemas.openxmlformats.org/officeDocument/2006/relationships/image" Target="media/image149.wmf"/><Relationship Id="rId503" Type="http://schemas.openxmlformats.org/officeDocument/2006/relationships/oleObject" Target="embeddings/oleObject267.bin"/><Relationship Id="rId545" Type="http://schemas.openxmlformats.org/officeDocument/2006/relationships/oleObject" Target="embeddings/oleObject288.bin"/><Relationship Id="rId587" Type="http://schemas.openxmlformats.org/officeDocument/2006/relationships/oleObject" Target="embeddings/oleObject316.bin"/><Relationship Id="rId710" Type="http://schemas.openxmlformats.org/officeDocument/2006/relationships/fontTable" Target="fontTable.xml"/><Relationship Id="rId8" Type="http://schemas.openxmlformats.org/officeDocument/2006/relationships/endnotes" Target="endnotes.xml"/><Relationship Id="rId142" Type="http://schemas.openxmlformats.org/officeDocument/2006/relationships/oleObject" Target="embeddings/oleObject68.bin"/><Relationship Id="rId184" Type="http://schemas.openxmlformats.org/officeDocument/2006/relationships/image" Target="media/image81.png"/><Relationship Id="rId391" Type="http://schemas.openxmlformats.org/officeDocument/2006/relationships/oleObject" Target="embeddings/oleObject211.bin"/><Relationship Id="rId405" Type="http://schemas.openxmlformats.org/officeDocument/2006/relationships/oleObject" Target="embeddings/oleObject218.bin"/><Relationship Id="rId447" Type="http://schemas.openxmlformats.org/officeDocument/2006/relationships/oleObject" Target="embeddings/oleObject240.bin"/><Relationship Id="rId612" Type="http://schemas.openxmlformats.org/officeDocument/2006/relationships/image" Target="media/image273.wmf"/><Relationship Id="rId251" Type="http://schemas.openxmlformats.org/officeDocument/2006/relationships/oleObject" Target="embeddings/oleObject128.bin"/><Relationship Id="rId489" Type="http://schemas.openxmlformats.org/officeDocument/2006/relationships/image" Target="media/image221.png"/><Relationship Id="rId654" Type="http://schemas.openxmlformats.org/officeDocument/2006/relationships/image" Target="media/image293.wmf"/><Relationship Id="rId696" Type="http://schemas.openxmlformats.org/officeDocument/2006/relationships/image" Target="media/image315.wmf"/><Relationship Id="rId46" Type="http://schemas.openxmlformats.org/officeDocument/2006/relationships/image" Target="media/image21.wmf"/><Relationship Id="rId293" Type="http://schemas.openxmlformats.org/officeDocument/2006/relationships/image" Target="media/image136.wmf"/><Relationship Id="rId307" Type="http://schemas.openxmlformats.org/officeDocument/2006/relationships/oleObject" Target="embeddings/oleObject161.bin"/><Relationship Id="rId349" Type="http://schemas.openxmlformats.org/officeDocument/2006/relationships/oleObject" Target="embeddings/oleObject189.bin"/><Relationship Id="rId514" Type="http://schemas.openxmlformats.org/officeDocument/2006/relationships/oleObject" Target="embeddings/oleObject273.bin"/><Relationship Id="rId556" Type="http://schemas.openxmlformats.org/officeDocument/2006/relationships/image" Target="media/image255.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6.bin"/><Relationship Id="rId195" Type="http://schemas.openxmlformats.org/officeDocument/2006/relationships/image" Target="media/image87.wmf"/><Relationship Id="rId209" Type="http://schemas.openxmlformats.org/officeDocument/2006/relationships/image" Target="media/image94.wmf"/><Relationship Id="rId360" Type="http://schemas.openxmlformats.org/officeDocument/2006/relationships/oleObject" Target="embeddings/oleObject195.bin"/><Relationship Id="rId416" Type="http://schemas.openxmlformats.org/officeDocument/2006/relationships/oleObject" Target="embeddings/oleObject225.bin"/><Relationship Id="rId598" Type="http://schemas.openxmlformats.org/officeDocument/2006/relationships/oleObject" Target="embeddings/oleObject322.bin"/><Relationship Id="rId220" Type="http://schemas.openxmlformats.org/officeDocument/2006/relationships/image" Target="media/image100.wmf"/><Relationship Id="rId458" Type="http://schemas.openxmlformats.org/officeDocument/2006/relationships/oleObject" Target="embeddings/oleObject246.bin"/><Relationship Id="rId623" Type="http://schemas.openxmlformats.org/officeDocument/2006/relationships/image" Target="media/image279.wmf"/><Relationship Id="rId665" Type="http://schemas.openxmlformats.org/officeDocument/2006/relationships/oleObject" Target="embeddings/oleObject360.bin"/><Relationship Id="rId15" Type="http://schemas.openxmlformats.org/officeDocument/2006/relationships/image" Target="media/image5.wmf"/><Relationship Id="rId57" Type="http://schemas.openxmlformats.org/officeDocument/2006/relationships/image" Target="media/image27.wmf"/><Relationship Id="rId262" Type="http://schemas.openxmlformats.org/officeDocument/2006/relationships/image" Target="media/image121.wmf"/><Relationship Id="rId318" Type="http://schemas.openxmlformats.org/officeDocument/2006/relationships/oleObject" Target="embeddings/oleObject169.bin"/><Relationship Id="rId525" Type="http://schemas.openxmlformats.org/officeDocument/2006/relationships/image" Target="media/image239.wmf"/><Relationship Id="rId567" Type="http://schemas.openxmlformats.org/officeDocument/2006/relationships/image" Target="media/image261.wmf"/><Relationship Id="rId99" Type="http://schemas.openxmlformats.org/officeDocument/2006/relationships/image" Target="media/image46.wmf"/><Relationship Id="rId122" Type="http://schemas.openxmlformats.org/officeDocument/2006/relationships/oleObject" Target="embeddings/oleObject57.bin"/><Relationship Id="rId164" Type="http://schemas.openxmlformats.org/officeDocument/2006/relationships/image" Target="media/image73.wmf"/><Relationship Id="rId371" Type="http://schemas.openxmlformats.org/officeDocument/2006/relationships/image" Target="media/image163.wmf"/><Relationship Id="rId427" Type="http://schemas.openxmlformats.org/officeDocument/2006/relationships/image" Target="media/image189.wmf"/><Relationship Id="rId469" Type="http://schemas.openxmlformats.org/officeDocument/2006/relationships/image" Target="media/image211.wmf"/><Relationship Id="rId634" Type="http://schemas.openxmlformats.org/officeDocument/2006/relationships/image" Target="media/image283.wmf"/><Relationship Id="rId676" Type="http://schemas.openxmlformats.org/officeDocument/2006/relationships/oleObject" Target="embeddings/oleObject365.bin"/><Relationship Id="rId26" Type="http://schemas.openxmlformats.org/officeDocument/2006/relationships/oleObject" Target="embeddings/oleObject8.bin"/><Relationship Id="rId231" Type="http://schemas.openxmlformats.org/officeDocument/2006/relationships/image" Target="media/image106.wmf"/><Relationship Id="rId273" Type="http://schemas.openxmlformats.org/officeDocument/2006/relationships/oleObject" Target="embeddings/oleObject139.bin"/><Relationship Id="rId329" Type="http://schemas.openxmlformats.org/officeDocument/2006/relationships/image" Target="media/image144.png"/><Relationship Id="rId480" Type="http://schemas.openxmlformats.org/officeDocument/2006/relationships/oleObject" Target="embeddings/oleObject256.bin"/><Relationship Id="rId536" Type="http://schemas.openxmlformats.org/officeDocument/2006/relationships/oleObject" Target="embeddings/oleObject284.bin"/><Relationship Id="rId701" Type="http://schemas.openxmlformats.org/officeDocument/2006/relationships/image" Target="media/image318.wmf"/><Relationship Id="rId68" Type="http://schemas.openxmlformats.org/officeDocument/2006/relationships/image" Target="media/image32.wmf"/><Relationship Id="rId133" Type="http://schemas.openxmlformats.org/officeDocument/2006/relationships/image" Target="media/image63.wmf"/><Relationship Id="rId175" Type="http://schemas.openxmlformats.org/officeDocument/2006/relationships/oleObject" Target="embeddings/oleObject91.bin"/><Relationship Id="rId340" Type="http://schemas.openxmlformats.org/officeDocument/2006/relationships/image" Target="media/image150.wmf"/><Relationship Id="rId578" Type="http://schemas.openxmlformats.org/officeDocument/2006/relationships/oleObject" Target="embeddings/oleObject309.bin"/><Relationship Id="rId200" Type="http://schemas.openxmlformats.org/officeDocument/2006/relationships/oleObject" Target="embeddings/oleObject103.bin"/><Relationship Id="rId382" Type="http://schemas.openxmlformats.org/officeDocument/2006/relationships/image" Target="media/image168.wmf"/><Relationship Id="rId438" Type="http://schemas.openxmlformats.org/officeDocument/2006/relationships/image" Target="media/image195.wmf"/><Relationship Id="rId603" Type="http://schemas.openxmlformats.org/officeDocument/2006/relationships/oleObject" Target="embeddings/oleObject325.bin"/><Relationship Id="rId645" Type="http://schemas.openxmlformats.org/officeDocument/2006/relationships/oleObject" Target="embeddings/oleObject349.bin"/><Relationship Id="rId687" Type="http://schemas.openxmlformats.org/officeDocument/2006/relationships/image" Target="media/image309.wmf"/><Relationship Id="rId242" Type="http://schemas.openxmlformats.org/officeDocument/2006/relationships/oleObject" Target="embeddings/oleObject123.bin"/><Relationship Id="rId284" Type="http://schemas.openxmlformats.org/officeDocument/2006/relationships/oleObject" Target="embeddings/oleObject145.bin"/><Relationship Id="rId491" Type="http://schemas.openxmlformats.org/officeDocument/2006/relationships/oleObject" Target="embeddings/oleObject261.bin"/><Relationship Id="rId505" Type="http://schemas.openxmlformats.org/officeDocument/2006/relationships/oleObject" Target="embeddings/oleObject268.bin"/><Relationship Id="rId37" Type="http://schemas.openxmlformats.org/officeDocument/2006/relationships/oleObject" Target="embeddings/oleObject13.bin"/><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image" Target="media/image68.wmf"/><Relationship Id="rId547" Type="http://schemas.openxmlformats.org/officeDocument/2006/relationships/oleObject" Target="embeddings/oleObject289.bin"/><Relationship Id="rId589" Type="http://schemas.openxmlformats.org/officeDocument/2006/relationships/oleObject" Target="embeddings/oleObject317.bin"/><Relationship Id="rId90" Type="http://schemas.openxmlformats.org/officeDocument/2006/relationships/oleObject" Target="embeddings/oleObject41.bin"/><Relationship Id="rId186" Type="http://schemas.openxmlformats.org/officeDocument/2006/relationships/oleObject" Target="embeddings/oleObject96.bin"/><Relationship Id="rId351" Type="http://schemas.openxmlformats.org/officeDocument/2006/relationships/oleObject" Target="embeddings/oleObject190.bin"/><Relationship Id="rId393" Type="http://schemas.openxmlformats.org/officeDocument/2006/relationships/oleObject" Target="embeddings/oleObject212.bin"/><Relationship Id="rId407" Type="http://schemas.openxmlformats.org/officeDocument/2006/relationships/oleObject" Target="embeddings/oleObject220.bin"/><Relationship Id="rId449" Type="http://schemas.openxmlformats.org/officeDocument/2006/relationships/oleObject" Target="embeddings/oleObject241.bin"/><Relationship Id="rId614" Type="http://schemas.openxmlformats.org/officeDocument/2006/relationships/image" Target="media/image274.wmf"/><Relationship Id="rId656" Type="http://schemas.openxmlformats.org/officeDocument/2006/relationships/image" Target="media/image294.wmf"/><Relationship Id="rId211" Type="http://schemas.openxmlformats.org/officeDocument/2006/relationships/image" Target="media/image95.png"/><Relationship Id="rId253" Type="http://schemas.openxmlformats.org/officeDocument/2006/relationships/image" Target="media/image117.wmf"/><Relationship Id="rId295" Type="http://schemas.openxmlformats.org/officeDocument/2006/relationships/oleObject" Target="embeddings/oleObject151.bin"/><Relationship Id="rId309" Type="http://schemas.openxmlformats.org/officeDocument/2006/relationships/oleObject" Target="embeddings/oleObject162.bin"/><Relationship Id="rId460" Type="http://schemas.openxmlformats.org/officeDocument/2006/relationships/image" Target="media/image206.wmf"/><Relationship Id="rId516" Type="http://schemas.openxmlformats.org/officeDocument/2006/relationships/oleObject" Target="embeddings/oleObject274.bin"/><Relationship Id="rId698" Type="http://schemas.openxmlformats.org/officeDocument/2006/relationships/image" Target="media/image316.wmf"/><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71.bin"/><Relationship Id="rId558" Type="http://schemas.openxmlformats.org/officeDocument/2006/relationships/image" Target="media/image256.wmf"/><Relationship Id="rId155" Type="http://schemas.openxmlformats.org/officeDocument/2006/relationships/oleObject" Target="embeddings/oleObject78.bin"/><Relationship Id="rId197" Type="http://schemas.openxmlformats.org/officeDocument/2006/relationships/image" Target="media/image88.wmf"/><Relationship Id="rId362" Type="http://schemas.openxmlformats.org/officeDocument/2006/relationships/oleObject" Target="embeddings/oleObject196.bin"/><Relationship Id="rId418" Type="http://schemas.openxmlformats.org/officeDocument/2006/relationships/oleObject" Target="embeddings/oleObject226.bin"/><Relationship Id="rId625" Type="http://schemas.openxmlformats.org/officeDocument/2006/relationships/image" Target="media/image280.wmf"/><Relationship Id="rId222" Type="http://schemas.openxmlformats.org/officeDocument/2006/relationships/image" Target="media/image101.wmf"/><Relationship Id="rId264" Type="http://schemas.openxmlformats.org/officeDocument/2006/relationships/image" Target="media/image122.wmf"/><Relationship Id="rId471" Type="http://schemas.openxmlformats.org/officeDocument/2006/relationships/image" Target="media/image212.wmf"/><Relationship Id="rId667" Type="http://schemas.openxmlformats.org/officeDocument/2006/relationships/oleObject" Target="embeddings/oleObject361.bin"/><Relationship Id="rId17" Type="http://schemas.openxmlformats.org/officeDocument/2006/relationships/image" Target="media/image6.wmf"/><Relationship Id="rId59" Type="http://schemas.openxmlformats.org/officeDocument/2006/relationships/image" Target="media/image28.wmf"/><Relationship Id="rId124" Type="http://schemas.openxmlformats.org/officeDocument/2006/relationships/oleObject" Target="embeddings/oleObject58.bin"/><Relationship Id="rId527" Type="http://schemas.openxmlformats.org/officeDocument/2006/relationships/image" Target="media/image240.wmf"/><Relationship Id="rId569" Type="http://schemas.openxmlformats.org/officeDocument/2006/relationships/oleObject" Target="embeddings/oleObject300.bin"/><Relationship Id="rId70" Type="http://schemas.openxmlformats.org/officeDocument/2006/relationships/image" Target="media/image33.wmf"/><Relationship Id="rId166" Type="http://schemas.openxmlformats.org/officeDocument/2006/relationships/oleObject" Target="embeddings/oleObject85.bin"/><Relationship Id="rId331" Type="http://schemas.openxmlformats.org/officeDocument/2006/relationships/oleObject" Target="embeddings/oleObject178.bin"/><Relationship Id="rId373" Type="http://schemas.openxmlformats.org/officeDocument/2006/relationships/image" Target="media/image164.wmf"/><Relationship Id="rId429" Type="http://schemas.openxmlformats.org/officeDocument/2006/relationships/image" Target="media/image190.wmf"/><Relationship Id="rId580" Type="http://schemas.openxmlformats.org/officeDocument/2006/relationships/oleObject" Target="embeddings/oleObject311.bin"/><Relationship Id="rId636" Type="http://schemas.openxmlformats.org/officeDocument/2006/relationships/image" Target="media/image284.wmf"/><Relationship Id="rId1" Type="http://schemas.openxmlformats.org/officeDocument/2006/relationships/customXml" Target="../customXml/item1.xml"/><Relationship Id="rId233" Type="http://schemas.openxmlformats.org/officeDocument/2006/relationships/image" Target="media/image107.wmf"/><Relationship Id="rId440" Type="http://schemas.openxmlformats.org/officeDocument/2006/relationships/image" Target="media/image196.wmf"/><Relationship Id="rId678" Type="http://schemas.openxmlformats.org/officeDocument/2006/relationships/oleObject" Target="embeddings/oleObject366.bin"/><Relationship Id="rId28" Type="http://schemas.openxmlformats.org/officeDocument/2006/relationships/oleObject" Target="embeddings/oleObject9.bin"/><Relationship Id="rId275" Type="http://schemas.openxmlformats.org/officeDocument/2006/relationships/oleObject" Target="embeddings/oleObject140.bin"/><Relationship Id="rId300" Type="http://schemas.openxmlformats.org/officeDocument/2006/relationships/oleObject" Target="embeddings/oleObject155.bin"/><Relationship Id="rId482" Type="http://schemas.openxmlformats.org/officeDocument/2006/relationships/oleObject" Target="embeddings/oleObject257.bin"/><Relationship Id="rId538" Type="http://schemas.openxmlformats.org/officeDocument/2006/relationships/oleObject" Target="embeddings/oleObject285.bin"/><Relationship Id="rId703" Type="http://schemas.openxmlformats.org/officeDocument/2006/relationships/oleObject" Target="embeddings/oleObject377.bin"/><Relationship Id="rId81" Type="http://schemas.openxmlformats.org/officeDocument/2006/relationships/image" Target="media/image38.wmf"/><Relationship Id="rId135" Type="http://schemas.openxmlformats.org/officeDocument/2006/relationships/oleObject" Target="embeddings/oleObject64.bin"/><Relationship Id="rId177" Type="http://schemas.openxmlformats.org/officeDocument/2006/relationships/oleObject" Target="embeddings/oleObject92.bin"/><Relationship Id="rId342" Type="http://schemas.openxmlformats.org/officeDocument/2006/relationships/oleObject" Target="embeddings/oleObject184.bin"/><Relationship Id="rId384" Type="http://schemas.openxmlformats.org/officeDocument/2006/relationships/image" Target="media/image169.wmf"/><Relationship Id="rId591" Type="http://schemas.openxmlformats.org/officeDocument/2006/relationships/image" Target="media/image265.wmf"/><Relationship Id="rId605" Type="http://schemas.openxmlformats.org/officeDocument/2006/relationships/image" Target="media/image271.png"/><Relationship Id="rId202" Type="http://schemas.openxmlformats.org/officeDocument/2006/relationships/oleObject" Target="embeddings/oleObject104.bin"/><Relationship Id="rId244" Type="http://schemas.openxmlformats.org/officeDocument/2006/relationships/oleObject" Target="embeddings/oleObject124.bin"/><Relationship Id="rId647" Type="http://schemas.openxmlformats.org/officeDocument/2006/relationships/oleObject" Target="embeddings/oleObject350.bin"/><Relationship Id="rId689" Type="http://schemas.openxmlformats.org/officeDocument/2006/relationships/image" Target="media/image310.wmf"/><Relationship Id="rId39" Type="http://schemas.openxmlformats.org/officeDocument/2006/relationships/oleObject" Target="embeddings/oleObject14.bin"/><Relationship Id="rId286" Type="http://schemas.openxmlformats.org/officeDocument/2006/relationships/oleObject" Target="embeddings/oleObject146.bin"/><Relationship Id="rId451" Type="http://schemas.openxmlformats.org/officeDocument/2006/relationships/image" Target="media/image201.wmf"/><Relationship Id="rId493" Type="http://schemas.openxmlformats.org/officeDocument/2006/relationships/oleObject" Target="embeddings/oleObject262.bin"/><Relationship Id="rId507" Type="http://schemas.openxmlformats.org/officeDocument/2006/relationships/oleObject" Target="embeddings/oleObject269.bin"/><Relationship Id="rId549" Type="http://schemas.openxmlformats.org/officeDocument/2006/relationships/oleObject" Target="embeddings/oleObject290.bin"/><Relationship Id="rId50" Type="http://schemas.openxmlformats.org/officeDocument/2006/relationships/image" Target="media/image23.wmf"/><Relationship Id="rId104" Type="http://schemas.openxmlformats.org/officeDocument/2006/relationships/oleObject" Target="embeddings/oleObject48.bin"/><Relationship Id="rId146" Type="http://schemas.openxmlformats.org/officeDocument/2006/relationships/oleObject" Target="embeddings/oleObject70.bin"/><Relationship Id="rId188" Type="http://schemas.openxmlformats.org/officeDocument/2006/relationships/oleObject" Target="embeddings/oleObject97.bin"/><Relationship Id="rId311" Type="http://schemas.openxmlformats.org/officeDocument/2006/relationships/oleObject" Target="embeddings/oleObject163.bin"/><Relationship Id="rId353" Type="http://schemas.openxmlformats.org/officeDocument/2006/relationships/oleObject" Target="embeddings/oleObject191.bin"/><Relationship Id="rId395" Type="http://schemas.openxmlformats.org/officeDocument/2006/relationships/oleObject" Target="embeddings/oleObject213.bin"/><Relationship Id="rId409" Type="http://schemas.openxmlformats.org/officeDocument/2006/relationships/oleObject" Target="embeddings/oleObject221.bin"/><Relationship Id="rId560" Type="http://schemas.openxmlformats.org/officeDocument/2006/relationships/image" Target="media/image257.png"/><Relationship Id="rId92" Type="http://schemas.openxmlformats.org/officeDocument/2006/relationships/oleObject" Target="embeddings/oleObject42.bin"/><Relationship Id="rId213" Type="http://schemas.openxmlformats.org/officeDocument/2006/relationships/oleObject" Target="embeddings/oleObject109.bin"/><Relationship Id="rId420" Type="http://schemas.openxmlformats.org/officeDocument/2006/relationships/oleObject" Target="embeddings/oleObject227.bin"/><Relationship Id="rId616" Type="http://schemas.openxmlformats.org/officeDocument/2006/relationships/image" Target="media/image275.wmf"/><Relationship Id="rId658" Type="http://schemas.openxmlformats.org/officeDocument/2006/relationships/image" Target="media/image295.wmf"/><Relationship Id="rId255" Type="http://schemas.openxmlformats.org/officeDocument/2006/relationships/image" Target="media/image118.wmf"/><Relationship Id="rId297" Type="http://schemas.openxmlformats.org/officeDocument/2006/relationships/image" Target="media/image137.png"/><Relationship Id="rId462" Type="http://schemas.openxmlformats.org/officeDocument/2006/relationships/image" Target="media/image207.wmf"/><Relationship Id="rId518" Type="http://schemas.openxmlformats.org/officeDocument/2006/relationships/image" Target="media/image236.wmf"/><Relationship Id="rId115" Type="http://schemas.openxmlformats.org/officeDocument/2006/relationships/oleObject" Target="embeddings/oleObject54.bin"/><Relationship Id="rId157" Type="http://schemas.openxmlformats.org/officeDocument/2006/relationships/oleObject" Target="embeddings/oleObject79.bin"/><Relationship Id="rId322" Type="http://schemas.openxmlformats.org/officeDocument/2006/relationships/oleObject" Target="embeddings/oleObject173.bin"/><Relationship Id="rId364" Type="http://schemas.openxmlformats.org/officeDocument/2006/relationships/oleObject" Target="embeddings/oleObject197.bin"/><Relationship Id="rId61" Type="http://schemas.openxmlformats.org/officeDocument/2006/relationships/oleObject" Target="embeddings/oleObject25.bin"/><Relationship Id="rId199" Type="http://schemas.openxmlformats.org/officeDocument/2006/relationships/image" Target="media/image89.wmf"/><Relationship Id="rId571" Type="http://schemas.openxmlformats.org/officeDocument/2006/relationships/oleObject" Target="embeddings/oleObject302.bin"/><Relationship Id="rId627" Type="http://schemas.openxmlformats.org/officeDocument/2006/relationships/oleObject" Target="embeddings/oleObject339.bin"/><Relationship Id="rId669" Type="http://schemas.openxmlformats.org/officeDocument/2006/relationships/image" Target="media/image300.wmf"/><Relationship Id="rId19" Type="http://schemas.openxmlformats.org/officeDocument/2006/relationships/image" Target="media/image7.wmf"/><Relationship Id="rId224" Type="http://schemas.openxmlformats.org/officeDocument/2006/relationships/image" Target="media/image102.wmf"/><Relationship Id="rId266" Type="http://schemas.openxmlformats.org/officeDocument/2006/relationships/image" Target="media/image123.wmf"/><Relationship Id="rId431" Type="http://schemas.openxmlformats.org/officeDocument/2006/relationships/image" Target="media/image191.wmf"/><Relationship Id="rId473" Type="http://schemas.openxmlformats.org/officeDocument/2006/relationships/image" Target="media/image213.wmf"/><Relationship Id="rId529" Type="http://schemas.openxmlformats.org/officeDocument/2006/relationships/image" Target="media/image241.wmf"/><Relationship Id="rId680" Type="http://schemas.openxmlformats.org/officeDocument/2006/relationships/oleObject" Target="embeddings/oleObject367.bin"/><Relationship Id="rId30" Type="http://schemas.openxmlformats.org/officeDocument/2006/relationships/oleObject" Target="embeddings/oleObject10.bin"/><Relationship Id="rId126" Type="http://schemas.openxmlformats.org/officeDocument/2006/relationships/oleObject" Target="embeddings/oleObject59.bin"/><Relationship Id="rId168" Type="http://schemas.openxmlformats.org/officeDocument/2006/relationships/image" Target="media/image74.wmf"/><Relationship Id="rId333" Type="http://schemas.openxmlformats.org/officeDocument/2006/relationships/oleObject" Target="embeddings/oleObject179.bin"/><Relationship Id="rId540" Type="http://schemas.openxmlformats.org/officeDocument/2006/relationships/image" Target="media/image247.wmf"/><Relationship Id="rId72" Type="http://schemas.openxmlformats.org/officeDocument/2006/relationships/image" Target="media/image34.wmf"/><Relationship Id="rId375" Type="http://schemas.openxmlformats.org/officeDocument/2006/relationships/image" Target="media/image165.wmf"/><Relationship Id="rId582" Type="http://schemas.openxmlformats.org/officeDocument/2006/relationships/oleObject" Target="embeddings/oleObject313.bin"/><Relationship Id="rId638" Type="http://schemas.openxmlformats.org/officeDocument/2006/relationships/image" Target="media/image285.wmf"/><Relationship Id="rId3" Type="http://schemas.openxmlformats.org/officeDocument/2006/relationships/customXml" Target="../customXml/item3.xml"/><Relationship Id="rId235" Type="http://schemas.openxmlformats.org/officeDocument/2006/relationships/image" Target="media/image108.wmf"/><Relationship Id="rId277" Type="http://schemas.openxmlformats.org/officeDocument/2006/relationships/oleObject" Target="embeddings/oleObject141.bin"/><Relationship Id="rId400" Type="http://schemas.openxmlformats.org/officeDocument/2006/relationships/image" Target="media/image177.wmf"/><Relationship Id="rId442" Type="http://schemas.openxmlformats.org/officeDocument/2006/relationships/image" Target="media/image197.wmf"/><Relationship Id="rId484" Type="http://schemas.openxmlformats.org/officeDocument/2006/relationships/oleObject" Target="embeddings/oleObject258.bin"/><Relationship Id="rId705" Type="http://schemas.openxmlformats.org/officeDocument/2006/relationships/oleObject" Target="embeddings/oleObject379.bin"/><Relationship Id="rId137" Type="http://schemas.openxmlformats.org/officeDocument/2006/relationships/image" Target="media/image64.wmf"/><Relationship Id="rId302" Type="http://schemas.openxmlformats.org/officeDocument/2006/relationships/oleObject" Target="embeddings/oleObject157.bin"/><Relationship Id="rId344" Type="http://schemas.openxmlformats.org/officeDocument/2006/relationships/oleObject" Target="embeddings/oleObject186.bin"/><Relationship Id="rId691" Type="http://schemas.openxmlformats.org/officeDocument/2006/relationships/image" Target="media/image311.wmf"/><Relationship Id="rId41" Type="http://schemas.openxmlformats.org/officeDocument/2006/relationships/oleObject" Target="embeddings/oleObject15.bin"/><Relationship Id="rId83" Type="http://schemas.openxmlformats.org/officeDocument/2006/relationships/image" Target="media/image39.wmf"/><Relationship Id="rId179" Type="http://schemas.openxmlformats.org/officeDocument/2006/relationships/oleObject" Target="embeddings/oleObject93.bin"/><Relationship Id="rId386" Type="http://schemas.openxmlformats.org/officeDocument/2006/relationships/image" Target="media/image170.wmf"/><Relationship Id="rId551" Type="http://schemas.openxmlformats.org/officeDocument/2006/relationships/oleObject" Target="embeddings/oleObject291.bin"/><Relationship Id="rId593" Type="http://schemas.openxmlformats.org/officeDocument/2006/relationships/image" Target="media/image266.wmf"/><Relationship Id="rId607" Type="http://schemas.openxmlformats.org/officeDocument/2006/relationships/oleObject" Target="embeddings/oleObject328.bin"/><Relationship Id="rId649" Type="http://schemas.openxmlformats.org/officeDocument/2006/relationships/oleObject" Target="embeddings/oleObject351.bin"/><Relationship Id="rId190" Type="http://schemas.openxmlformats.org/officeDocument/2006/relationships/oleObject" Target="embeddings/oleObject98.bin"/><Relationship Id="rId204" Type="http://schemas.openxmlformats.org/officeDocument/2006/relationships/oleObject" Target="embeddings/oleObject105.bin"/><Relationship Id="rId246" Type="http://schemas.openxmlformats.org/officeDocument/2006/relationships/oleObject" Target="embeddings/oleObject125.bin"/><Relationship Id="rId288" Type="http://schemas.openxmlformats.org/officeDocument/2006/relationships/oleObject" Target="embeddings/oleObject147.bin"/><Relationship Id="rId411" Type="http://schemas.openxmlformats.org/officeDocument/2006/relationships/oleObject" Target="embeddings/oleObject222.bin"/><Relationship Id="rId453" Type="http://schemas.openxmlformats.org/officeDocument/2006/relationships/image" Target="media/image202.wmf"/><Relationship Id="rId509" Type="http://schemas.openxmlformats.org/officeDocument/2006/relationships/oleObject" Target="embeddings/oleObject270.bin"/><Relationship Id="rId660" Type="http://schemas.openxmlformats.org/officeDocument/2006/relationships/image" Target="media/image296.wmf"/><Relationship Id="rId106" Type="http://schemas.openxmlformats.org/officeDocument/2006/relationships/oleObject" Target="embeddings/oleObject49.bin"/><Relationship Id="rId313" Type="http://schemas.openxmlformats.org/officeDocument/2006/relationships/oleObject" Target="embeddings/oleObject165.bin"/><Relationship Id="rId495" Type="http://schemas.openxmlformats.org/officeDocument/2006/relationships/oleObject" Target="embeddings/oleObject263.bin"/><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oleObject" Target="embeddings/oleObject43.bin"/><Relationship Id="rId148" Type="http://schemas.openxmlformats.org/officeDocument/2006/relationships/oleObject" Target="embeddings/oleObject72.bin"/><Relationship Id="rId355" Type="http://schemas.openxmlformats.org/officeDocument/2006/relationships/oleObject" Target="embeddings/oleObject192.bin"/><Relationship Id="rId397" Type="http://schemas.openxmlformats.org/officeDocument/2006/relationships/oleObject" Target="embeddings/oleObject214.bin"/><Relationship Id="rId520" Type="http://schemas.openxmlformats.org/officeDocument/2006/relationships/image" Target="media/image237.wmf"/><Relationship Id="rId562" Type="http://schemas.openxmlformats.org/officeDocument/2006/relationships/oleObject" Target="embeddings/oleObject296.bin"/><Relationship Id="rId618" Type="http://schemas.openxmlformats.org/officeDocument/2006/relationships/image" Target="media/image276.png"/><Relationship Id="rId215" Type="http://schemas.openxmlformats.org/officeDocument/2006/relationships/oleObject" Target="embeddings/oleObject110.bin"/><Relationship Id="rId257" Type="http://schemas.openxmlformats.org/officeDocument/2006/relationships/image" Target="media/image119.wmf"/><Relationship Id="rId422" Type="http://schemas.openxmlformats.org/officeDocument/2006/relationships/oleObject" Target="embeddings/oleObject228.bin"/><Relationship Id="rId464" Type="http://schemas.openxmlformats.org/officeDocument/2006/relationships/image" Target="media/image208.wmf"/><Relationship Id="rId299" Type="http://schemas.openxmlformats.org/officeDocument/2006/relationships/oleObject" Target="embeddings/oleObject154.bin"/><Relationship Id="rId63" Type="http://schemas.openxmlformats.org/officeDocument/2006/relationships/oleObject" Target="embeddings/oleObject26.bin"/><Relationship Id="rId159" Type="http://schemas.openxmlformats.org/officeDocument/2006/relationships/image" Target="media/image71.wmf"/><Relationship Id="rId366" Type="http://schemas.openxmlformats.org/officeDocument/2006/relationships/oleObject" Target="embeddings/oleObject198.bin"/><Relationship Id="rId573" Type="http://schemas.openxmlformats.org/officeDocument/2006/relationships/oleObject" Target="embeddings/oleObject304.bin"/><Relationship Id="rId226" Type="http://schemas.openxmlformats.org/officeDocument/2006/relationships/image" Target="media/image103.wmf"/><Relationship Id="rId433" Type="http://schemas.openxmlformats.org/officeDocument/2006/relationships/image" Target="media/image192.wmf"/><Relationship Id="rId640" Type="http://schemas.openxmlformats.org/officeDocument/2006/relationships/image" Target="media/image286.wmf"/><Relationship Id="rId74" Type="http://schemas.openxmlformats.org/officeDocument/2006/relationships/image" Target="media/image35.wmf"/><Relationship Id="rId377" Type="http://schemas.openxmlformats.org/officeDocument/2006/relationships/image" Target="media/image166.wmf"/><Relationship Id="rId500" Type="http://schemas.openxmlformats.org/officeDocument/2006/relationships/image" Target="media/image227.wmf"/><Relationship Id="rId584" Type="http://schemas.openxmlformats.org/officeDocument/2006/relationships/image" Target="media/image262.wmf"/><Relationship Id="rId5" Type="http://schemas.openxmlformats.org/officeDocument/2006/relationships/settings" Target="settings.xml"/><Relationship Id="rId237" Type="http://schemas.openxmlformats.org/officeDocument/2006/relationships/image" Target="media/image109.wmf"/><Relationship Id="rId444" Type="http://schemas.openxmlformats.org/officeDocument/2006/relationships/image" Target="media/image198.wmf"/><Relationship Id="rId651" Type="http://schemas.openxmlformats.org/officeDocument/2006/relationships/oleObject" Target="embeddings/oleObject352.bin"/><Relationship Id="rId290" Type="http://schemas.openxmlformats.org/officeDocument/2006/relationships/oleObject" Target="embeddings/oleObject148.bin"/><Relationship Id="rId304" Type="http://schemas.openxmlformats.org/officeDocument/2006/relationships/oleObject" Target="embeddings/oleObject159.bin"/><Relationship Id="rId388" Type="http://schemas.openxmlformats.org/officeDocument/2006/relationships/image" Target="media/image171.wmf"/><Relationship Id="rId511" Type="http://schemas.openxmlformats.org/officeDocument/2006/relationships/oleObject" Target="embeddings/oleObject271.bin"/><Relationship Id="rId609" Type="http://schemas.openxmlformats.org/officeDocument/2006/relationships/oleObject" Target="embeddings/oleObject330.bin"/><Relationship Id="rId85" Type="http://schemas.openxmlformats.org/officeDocument/2006/relationships/image" Target="media/image40.wmf"/><Relationship Id="rId150" Type="http://schemas.openxmlformats.org/officeDocument/2006/relationships/oleObject" Target="embeddings/oleObject73.bin"/><Relationship Id="rId595" Type="http://schemas.openxmlformats.org/officeDocument/2006/relationships/image" Target="media/image267.wmf"/><Relationship Id="rId248" Type="http://schemas.openxmlformats.org/officeDocument/2006/relationships/oleObject" Target="embeddings/oleObject126.bin"/><Relationship Id="rId455" Type="http://schemas.openxmlformats.org/officeDocument/2006/relationships/image" Target="media/image203.wmf"/><Relationship Id="rId662" Type="http://schemas.openxmlformats.org/officeDocument/2006/relationships/image" Target="media/image297.wmf"/><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oleObject" Target="embeddings/oleObject167.bin"/><Relationship Id="rId522" Type="http://schemas.openxmlformats.org/officeDocument/2006/relationships/image" Target="media/image238.wmf"/><Relationship Id="rId96" Type="http://schemas.openxmlformats.org/officeDocument/2006/relationships/oleObject" Target="embeddings/oleObject44.bin"/><Relationship Id="rId161" Type="http://schemas.openxmlformats.org/officeDocument/2006/relationships/image" Target="media/image72.wmf"/><Relationship Id="rId399" Type="http://schemas.openxmlformats.org/officeDocument/2006/relationships/oleObject" Target="embeddings/oleObject215.bin"/><Relationship Id="rId259" Type="http://schemas.openxmlformats.org/officeDocument/2006/relationships/image" Target="media/image120.wmf"/><Relationship Id="rId466" Type="http://schemas.openxmlformats.org/officeDocument/2006/relationships/image" Target="media/image209.wmf"/><Relationship Id="rId673" Type="http://schemas.openxmlformats.org/officeDocument/2006/relationships/image" Target="media/image302.wmf"/><Relationship Id="rId23" Type="http://schemas.openxmlformats.org/officeDocument/2006/relationships/image" Target="media/image9.wmf"/><Relationship Id="rId119" Type="http://schemas.openxmlformats.org/officeDocument/2006/relationships/image" Target="media/image56.wmf"/><Relationship Id="rId326" Type="http://schemas.openxmlformats.org/officeDocument/2006/relationships/oleObject" Target="embeddings/oleObject175.bin"/><Relationship Id="rId533" Type="http://schemas.openxmlformats.org/officeDocument/2006/relationships/image" Target="media/image243.wmf"/><Relationship Id="rId172" Type="http://schemas.openxmlformats.org/officeDocument/2006/relationships/image" Target="media/image76.wmf"/><Relationship Id="rId477" Type="http://schemas.openxmlformats.org/officeDocument/2006/relationships/image" Target="media/image215.wmf"/><Relationship Id="rId600" Type="http://schemas.openxmlformats.org/officeDocument/2006/relationships/oleObject" Target="embeddings/oleObject323.bin"/><Relationship Id="rId684" Type="http://schemas.openxmlformats.org/officeDocument/2006/relationships/oleObject" Target="embeddings/oleObject369.bin"/><Relationship Id="rId337" Type="http://schemas.openxmlformats.org/officeDocument/2006/relationships/oleObject" Target="embeddings/oleObject181.bin"/><Relationship Id="rId34" Type="http://schemas.openxmlformats.org/officeDocument/2006/relationships/image" Target="media/image15.wmf"/><Relationship Id="rId544" Type="http://schemas.openxmlformats.org/officeDocument/2006/relationships/image" Target="media/image249.wmf"/><Relationship Id="rId183" Type="http://schemas.openxmlformats.org/officeDocument/2006/relationships/oleObject" Target="embeddings/oleObject95.bin"/><Relationship Id="rId390" Type="http://schemas.openxmlformats.org/officeDocument/2006/relationships/image" Target="media/image172.wmf"/><Relationship Id="rId404" Type="http://schemas.openxmlformats.org/officeDocument/2006/relationships/image" Target="media/image179.wmf"/><Relationship Id="rId611" Type="http://schemas.openxmlformats.org/officeDocument/2006/relationships/oleObject" Target="embeddings/oleObject331.bin"/><Relationship Id="rId250" Type="http://schemas.openxmlformats.org/officeDocument/2006/relationships/oleObject" Target="embeddings/oleObject127.bin"/><Relationship Id="rId488" Type="http://schemas.openxmlformats.org/officeDocument/2006/relationships/oleObject" Target="embeddings/oleObject260.bin"/><Relationship Id="rId695" Type="http://schemas.openxmlformats.org/officeDocument/2006/relationships/image" Target="media/image314.png"/><Relationship Id="rId709" Type="http://schemas.openxmlformats.org/officeDocument/2006/relationships/footer" Target="footer1.xml"/><Relationship Id="rId45" Type="http://schemas.openxmlformats.org/officeDocument/2006/relationships/oleObject" Target="embeddings/oleObject17.bin"/><Relationship Id="rId110" Type="http://schemas.openxmlformats.org/officeDocument/2006/relationships/image" Target="media/image51.wmf"/><Relationship Id="rId348" Type="http://schemas.openxmlformats.org/officeDocument/2006/relationships/image" Target="media/image152.wmf"/><Relationship Id="rId555" Type="http://schemas.openxmlformats.org/officeDocument/2006/relationships/oleObject" Target="embeddings/oleObject293.bin"/><Relationship Id="rId194" Type="http://schemas.openxmlformats.org/officeDocument/2006/relationships/oleObject" Target="embeddings/oleObject100.bin"/><Relationship Id="rId208" Type="http://schemas.openxmlformats.org/officeDocument/2006/relationships/oleObject" Target="embeddings/oleObject107.bin"/><Relationship Id="rId415" Type="http://schemas.openxmlformats.org/officeDocument/2006/relationships/oleObject" Target="embeddings/oleObject224.bin"/><Relationship Id="rId622" Type="http://schemas.openxmlformats.org/officeDocument/2006/relationships/oleObject" Target="embeddings/oleObject336.bin"/><Relationship Id="rId261" Type="http://schemas.openxmlformats.org/officeDocument/2006/relationships/oleObject" Target="embeddings/oleObject133.bin"/><Relationship Id="rId499" Type="http://schemas.openxmlformats.org/officeDocument/2006/relationships/oleObject" Target="embeddings/oleObject265.bin"/><Relationship Id="rId56" Type="http://schemas.openxmlformats.org/officeDocument/2006/relationships/image" Target="media/image26.png"/><Relationship Id="rId359" Type="http://schemas.openxmlformats.org/officeDocument/2006/relationships/image" Target="media/image157.wmf"/><Relationship Id="rId566" Type="http://schemas.openxmlformats.org/officeDocument/2006/relationships/oleObject" Target="embeddings/oleObject298.bin"/><Relationship Id="rId121" Type="http://schemas.openxmlformats.org/officeDocument/2006/relationships/image" Target="media/image57.wmf"/><Relationship Id="rId219" Type="http://schemas.openxmlformats.org/officeDocument/2006/relationships/oleObject" Target="embeddings/oleObject112.bin"/><Relationship Id="rId426" Type="http://schemas.openxmlformats.org/officeDocument/2006/relationships/oleObject" Target="embeddings/oleObject230.bin"/><Relationship Id="rId633" Type="http://schemas.openxmlformats.org/officeDocument/2006/relationships/oleObject" Target="embeddings/oleObject343.bin"/><Relationship Id="rId67" Type="http://schemas.openxmlformats.org/officeDocument/2006/relationships/oleObject" Target="embeddings/oleObject28.bin"/><Relationship Id="rId272" Type="http://schemas.openxmlformats.org/officeDocument/2006/relationships/image" Target="media/image126.wmf"/><Relationship Id="rId577" Type="http://schemas.openxmlformats.org/officeDocument/2006/relationships/oleObject" Target="embeddings/oleObject308.bin"/><Relationship Id="rId700" Type="http://schemas.openxmlformats.org/officeDocument/2006/relationships/image" Target="media/image317.png"/><Relationship Id="rId132" Type="http://schemas.openxmlformats.org/officeDocument/2006/relationships/oleObject" Target="embeddings/oleObject62.bin"/><Relationship Id="rId437" Type="http://schemas.openxmlformats.org/officeDocument/2006/relationships/oleObject" Target="embeddings/oleObject235.bin"/><Relationship Id="rId644" Type="http://schemas.openxmlformats.org/officeDocument/2006/relationships/image" Target="media/image288.wmf"/><Relationship Id="rId283" Type="http://schemas.openxmlformats.org/officeDocument/2006/relationships/image" Target="media/image131.wmf"/><Relationship Id="rId490" Type="http://schemas.openxmlformats.org/officeDocument/2006/relationships/image" Target="media/image222.wmf"/><Relationship Id="rId504" Type="http://schemas.openxmlformats.org/officeDocument/2006/relationships/image" Target="media/image229.wmf"/><Relationship Id="rId711" Type="http://schemas.openxmlformats.org/officeDocument/2006/relationships/theme" Target="theme/theme1.xml"/><Relationship Id="rId78" Type="http://schemas.openxmlformats.org/officeDocument/2006/relationships/oleObject" Target="embeddings/oleObject34.bin"/><Relationship Id="rId143" Type="http://schemas.openxmlformats.org/officeDocument/2006/relationships/image" Target="media/image67.png"/><Relationship Id="rId350" Type="http://schemas.openxmlformats.org/officeDocument/2006/relationships/image" Target="media/image153.png"/><Relationship Id="rId588" Type="http://schemas.openxmlformats.org/officeDocument/2006/relationships/image" Target="media/image264.wmf"/><Relationship Id="rId9" Type="http://schemas.openxmlformats.org/officeDocument/2006/relationships/image" Target="media/image1.png"/><Relationship Id="rId210" Type="http://schemas.openxmlformats.org/officeDocument/2006/relationships/oleObject" Target="embeddings/oleObject108.bin"/><Relationship Id="rId448" Type="http://schemas.openxmlformats.org/officeDocument/2006/relationships/image" Target="media/image200.wmf"/><Relationship Id="rId655" Type="http://schemas.openxmlformats.org/officeDocument/2006/relationships/oleObject" Target="embeddings/oleObject354.bin"/><Relationship Id="rId294" Type="http://schemas.openxmlformats.org/officeDocument/2006/relationships/oleObject" Target="embeddings/oleObject150.bin"/><Relationship Id="rId308" Type="http://schemas.openxmlformats.org/officeDocument/2006/relationships/image" Target="media/image139.wmf"/><Relationship Id="rId515" Type="http://schemas.openxmlformats.org/officeDocument/2006/relationships/image" Target="media/image234.wmf"/><Relationship Id="rId89" Type="http://schemas.openxmlformats.org/officeDocument/2006/relationships/oleObject" Target="embeddings/oleObject40.bin"/><Relationship Id="rId154" Type="http://schemas.openxmlformats.org/officeDocument/2006/relationships/oleObject" Target="embeddings/oleObject77.bin"/><Relationship Id="rId361" Type="http://schemas.openxmlformats.org/officeDocument/2006/relationships/image" Target="media/image158.wmf"/><Relationship Id="rId599" Type="http://schemas.openxmlformats.org/officeDocument/2006/relationships/image" Target="media/image269.wmf"/><Relationship Id="rId459" Type="http://schemas.openxmlformats.org/officeDocument/2006/relationships/image" Target="media/image205.png"/><Relationship Id="rId666" Type="http://schemas.openxmlformats.org/officeDocument/2006/relationships/image" Target="media/image298.wmf"/><Relationship Id="rId16" Type="http://schemas.openxmlformats.org/officeDocument/2006/relationships/oleObject" Target="embeddings/oleObject3.bin"/><Relationship Id="rId221" Type="http://schemas.openxmlformats.org/officeDocument/2006/relationships/oleObject" Target="embeddings/oleObject113.bin"/><Relationship Id="rId319" Type="http://schemas.openxmlformats.org/officeDocument/2006/relationships/oleObject" Target="embeddings/oleObject170.bin"/><Relationship Id="rId526" Type="http://schemas.openxmlformats.org/officeDocument/2006/relationships/oleObject" Target="embeddings/oleObject279.bin"/><Relationship Id="rId165" Type="http://schemas.openxmlformats.org/officeDocument/2006/relationships/oleObject" Target="embeddings/oleObject84.bin"/><Relationship Id="rId372" Type="http://schemas.openxmlformats.org/officeDocument/2006/relationships/oleObject" Target="embeddings/oleObject201.bin"/><Relationship Id="rId677" Type="http://schemas.openxmlformats.org/officeDocument/2006/relationships/image" Target="media/image304.wmf"/><Relationship Id="rId232" Type="http://schemas.openxmlformats.org/officeDocument/2006/relationships/oleObject" Target="embeddings/oleObject118.bin"/><Relationship Id="rId27" Type="http://schemas.openxmlformats.org/officeDocument/2006/relationships/image" Target="media/image11.wmf"/><Relationship Id="rId537" Type="http://schemas.openxmlformats.org/officeDocument/2006/relationships/image" Target="media/image245.wmf"/><Relationship Id="rId80" Type="http://schemas.openxmlformats.org/officeDocument/2006/relationships/oleObject" Target="embeddings/oleObject35.bin"/><Relationship Id="rId176" Type="http://schemas.openxmlformats.org/officeDocument/2006/relationships/image" Target="media/image77.wmf"/><Relationship Id="rId383" Type="http://schemas.openxmlformats.org/officeDocument/2006/relationships/oleObject" Target="embeddings/oleObject207.bin"/><Relationship Id="rId590" Type="http://schemas.openxmlformats.org/officeDocument/2006/relationships/oleObject" Target="embeddings/oleObject318.bin"/><Relationship Id="rId604" Type="http://schemas.openxmlformats.org/officeDocument/2006/relationships/oleObject" Target="embeddings/oleObject326.bin"/><Relationship Id="rId243" Type="http://schemas.openxmlformats.org/officeDocument/2006/relationships/image" Target="media/image112.wmf"/><Relationship Id="rId450" Type="http://schemas.openxmlformats.org/officeDocument/2006/relationships/oleObject" Target="embeddings/oleObject242.bin"/><Relationship Id="rId688" Type="http://schemas.openxmlformats.org/officeDocument/2006/relationships/oleObject" Target="embeddings/oleObject371.bin"/><Relationship Id="rId38" Type="http://schemas.openxmlformats.org/officeDocument/2006/relationships/image" Target="media/image17.wmf"/><Relationship Id="rId103" Type="http://schemas.openxmlformats.org/officeDocument/2006/relationships/image" Target="media/image48.wmf"/><Relationship Id="rId310" Type="http://schemas.openxmlformats.org/officeDocument/2006/relationships/image" Target="media/image140.wmf"/><Relationship Id="rId548" Type="http://schemas.openxmlformats.org/officeDocument/2006/relationships/image" Target="media/image251.wmf"/><Relationship Id="rId91" Type="http://schemas.openxmlformats.org/officeDocument/2006/relationships/image" Target="media/image42.wmf"/><Relationship Id="rId187" Type="http://schemas.openxmlformats.org/officeDocument/2006/relationships/image" Target="media/image83.wmf"/><Relationship Id="rId394" Type="http://schemas.openxmlformats.org/officeDocument/2006/relationships/image" Target="media/image174.wmf"/><Relationship Id="rId408" Type="http://schemas.openxmlformats.org/officeDocument/2006/relationships/image" Target="media/image180.wmf"/><Relationship Id="rId615" Type="http://schemas.openxmlformats.org/officeDocument/2006/relationships/oleObject" Target="embeddings/oleObject333.bin"/><Relationship Id="rId254" Type="http://schemas.openxmlformats.org/officeDocument/2006/relationships/oleObject" Target="embeddings/oleObject129.bin"/><Relationship Id="rId699" Type="http://schemas.openxmlformats.org/officeDocument/2006/relationships/oleObject" Target="embeddings/oleObject375.bin"/><Relationship Id="rId49" Type="http://schemas.openxmlformats.org/officeDocument/2006/relationships/oleObject" Target="embeddings/oleObject19.bin"/><Relationship Id="rId114" Type="http://schemas.openxmlformats.org/officeDocument/2006/relationships/image" Target="media/image53.wmf"/><Relationship Id="rId461" Type="http://schemas.openxmlformats.org/officeDocument/2006/relationships/oleObject" Target="embeddings/oleObject247.bin"/><Relationship Id="rId559" Type="http://schemas.openxmlformats.org/officeDocument/2006/relationships/oleObject" Target="embeddings/oleObject295.bin"/><Relationship Id="rId198" Type="http://schemas.openxmlformats.org/officeDocument/2006/relationships/oleObject" Target="embeddings/oleObject102.bin"/><Relationship Id="rId321" Type="http://schemas.openxmlformats.org/officeDocument/2006/relationships/oleObject" Target="embeddings/oleObject172.bin"/><Relationship Id="rId419" Type="http://schemas.openxmlformats.org/officeDocument/2006/relationships/image" Target="media/image185.wmf"/><Relationship Id="rId626" Type="http://schemas.openxmlformats.org/officeDocument/2006/relationships/oleObject" Target="embeddings/oleObject338.bin"/><Relationship Id="rId265" Type="http://schemas.openxmlformats.org/officeDocument/2006/relationships/oleObject" Target="embeddings/oleObject135.bin"/><Relationship Id="rId472" Type="http://schemas.openxmlformats.org/officeDocument/2006/relationships/oleObject" Target="embeddings/oleObject252.bin"/><Relationship Id="rId125" Type="http://schemas.openxmlformats.org/officeDocument/2006/relationships/image" Target="media/image59.wmf"/><Relationship Id="rId332" Type="http://schemas.openxmlformats.org/officeDocument/2006/relationships/image" Target="media/image146.wmf"/></Relationships>
</file>

<file path=word/_rels/header1.xml.rels><?xml version="1.0" encoding="UTF-8" standalone="yes"?>
<Relationships xmlns="http://schemas.openxmlformats.org/package/2006/relationships"><Relationship Id="rId1" Type="http://schemas.openxmlformats.org/officeDocument/2006/relationships/image" Target="media/image3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35</Pages>
  <Words>12822</Words>
  <Characters>12822</Characters>
  <Application>Microsoft Office Word</Application>
  <DocSecurity>0</DocSecurity>
  <Lines>6411</Lines>
  <Paragraphs>5128</Paragraphs>
  <ScaleCrop>false</ScaleCrop>
  <Company/>
  <LinksUpToDate>false</LinksUpToDate>
  <CharactersWithSpaces>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2025-09-18T01:59:00Z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