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098A1B" w14:textId="77777777" w:rsidR="00E37704" w:rsidRDefault="00C3446F">
      <w:pPr>
        <w:spacing w:line="500" w:lineRule="exact"/>
        <w:jc w:val="center"/>
        <w:rPr>
          <w:b/>
          <w:sz w:val="28"/>
          <w:szCs w:val="28"/>
        </w:rPr>
      </w:pPr>
      <w:r>
        <w:rPr>
          <w:rFonts w:hint="eastAsia"/>
          <w:b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58270235" wp14:editId="6B8C87B7">
            <wp:simplePos x="0" y="0"/>
            <wp:positionH relativeFrom="page">
              <wp:posOffset>11099800</wp:posOffset>
            </wp:positionH>
            <wp:positionV relativeFrom="topMargin">
              <wp:posOffset>11925300</wp:posOffset>
            </wp:positionV>
            <wp:extent cx="419100" cy="304800"/>
            <wp:effectExtent l="0" t="0" r="0" b="0"/>
            <wp:wrapNone/>
            <wp:docPr id="100012" name="图片 1000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2107371" name="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910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8"/>
          <w:szCs w:val="28"/>
        </w:rPr>
        <w:pict w14:anchorId="093F56D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图片 1" o:spid="_x0000_s1027" type="#_x0000_t75" style="position:absolute;left:0;text-align:left;margin-left:890pt;margin-top:830pt;width:29pt;height:23pt;z-index:251659264;mso-wrap-style:square;mso-position-horizontal-relative:page;mso-position-vertical-relative:page">
            <v:imagedata r:id="rId7" o:title=""/>
            <w10:wrap anchorx="page" anchory="page"/>
          </v:shape>
        </w:pict>
      </w:r>
      <w:r>
        <w:rPr>
          <w:rFonts w:hint="eastAsia"/>
          <w:b/>
          <w:sz w:val="28"/>
          <w:szCs w:val="28"/>
        </w:rPr>
        <w:t>第十二章</w:t>
      </w:r>
      <w:r>
        <w:rPr>
          <w:rFonts w:hint="eastAsia"/>
          <w:b/>
          <w:sz w:val="28"/>
          <w:szCs w:val="28"/>
        </w:rPr>
        <w:t xml:space="preserve">  </w:t>
      </w:r>
      <w:r>
        <w:rPr>
          <w:rFonts w:hint="eastAsia"/>
          <w:b/>
          <w:sz w:val="28"/>
          <w:szCs w:val="28"/>
        </w:rPr>
        <w:t>机械能和内能</w:t>
      </w:r>
    </w:p>
    <w:p w14:paraId="2A03F212" w14:textId="77777777" w:rsidR="00E37704" w:rsidRDefault="00C3446F">
      <w:pPr>
        <w:pStyle w:val="DefaultParagraph"/>
        <w:spacing w:line="276" w:lineRule="auto"/>
        <w:jc w:val="center"/>
        <w:textAlignment w:val="center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12.2</w:t>
      </w:r>
      <w:r>
        <w:rPr>
          <w:rFonts w:hint="eastAsia"/>
          <w:b/>
          <w:bCs/>
          <w:sz w:val="28"/>
          <w:szCs w:val="28"/>
        </w:rPr>
        <w:t>内能</w:t>
      </w:r>
      <w:r>
        <w:rPr>
          <w:rFonts w:hint="eastAsia"/>
          <w:b/>
          <w:bCs/>
          <w:sz w:val="28"/>
          <w:szCs w:val="28"/>
        </w:rPr>
        <w:t xml:space="preserve">  </w:t>
      </w:r>
      <w:r>
        <w:rPr>
          <w:rFonts w:hint="eastAsia"/>
          <w:b/>
          <w:bCs/>
          <w:sz w:val="28"/>
          <w:szCs w:val="28"/>
        </w:rPr>
        <w:t>热传递</w:t>
      </w:r>
    </w:p>
    <w:p w14:paraId="746A6238" w14:textId="77777777" w:rsidR="00E37704" w:rsidRDefault="00C3446F">
      <w:pPr>
        <w:pStyle w:val="DefaultParagraph"/>
        <w:spacing w:line="276" w:lineRule="auto"/>
        <w:textAlignment w:val="center"/>
        <w:rPr>
          <w:b/>
          <w:bCs/>
          <w:lang w:eastAsia="zh-CN"/>
        </w:rPr>
      </w:pPr>
      <w:r>
        <w:rPr>
          <w:rFonts w:hint="eastAsia"/>
          <w:b/>
          <w:bCs/>
        </w:rPr>
        <w:t>一、</w:t>
      </w:r>
      <w:r>
        <w:rPr>
          <w:rFonts w:hint="eastAsia"/>
          <w:b/>
          <w:bCs/>
          <w:lang w:eastAsia="zh-CN"/>
        </w:rPr>
        <w:t>内能的概念</w:t>
      </w:r>
    </w:p>
    <w:p w14:paraId="3046FBB3" w14:textId="77777777" w:rsidR="00E37704" w:rsidRDefault="00C3446F">
      <w:pPr>
        <w:pStyle w:val="DefaultParagraph"/>
        <w:spacing w:line="276" w:lineRule="auto"/>
        <w:textAlignment w:val="center"/>
        <w:rPr>
          <w:rFonts w:ascii="宋体" w:hAnsi="宋体" w:cs="宋体"/>
          <w:bCs/>
        </w:rPr>
      </w:pPr>
      <w:r>
        <w:rPr>
          <w:rFonts w:ascii="宋体" w:hAnsi="宋体" w:cs="宋体" w:hint="eastAsia"/>
          <w:bCs/>
        </w:rPr>
        <w:t>（</w:t>
      </w:r>
      <w:r>
        <w:rPr>
          <w:rFonts w:ascii="宋体" w:hAnsi="宋体" w:cs="宋体" w:hint="eastAsia"/>
          <w:bCs/>
          <w:lang w:eastAsia="zh-CN"/>
        </w:rPr>
        <w:t>1</w:t>
      </w:r>
      <w:r>
        <w:rPr>
          <w:rFonts w:ascii="宋体" w:hAnsi="宋体" w:cs="宋体" w:hint="eastAsia"/>
          <w:bCs/>
        </w:rPr>
        <w:t>）</w:t>
      </w:r>
      <w:r>
        <w:rPr>
          <w:rFonts w:ascii="宋体" w:hAnsi="宋体" w:cs="宋体" w:hint="eastAsia"/>
          <w:bCs/>
          <w:lang w:eastAsia="zh-CN"/>
        </w:rPr>
        <w:t>如同运动着的物体具有动能一样，</w:t>
      </w:r>
      <w:r>
        <w:rPr>
          <w:rFonts w:ascii="宋体" w:hAnsi="宋体" w:cs="宋体" w:hint="eastAsia"/>
          <w:bCs/>
        </w:rPr>
        <w:t>做热运动的分子具有的动能称为</w:t>
      </w:r>
      <w:r>
        <w:rPr>
          <w:rFonts w:ascii="宋体" w:hAnsi="宋体" w:cs="宋体" w:hint="eastAsia"/>
          <w:bCs/>
        </w:rPr>
        <w:t>__________</w:t>
      </w:r>
      <w:r>
        <w:rPr>
          <w:rFonts w:ascii="宋体" w:hAnsi="宋体" w:cs="宋体" w:hint="eastAsia"/>
          <w:bCs/>
        </w:rPr>
        <w:t>；</w:t>
      </w:r>
      <w:r>
        <w:rPr>
          <w:rFonts w:ascii="宋体" w:hAnsi="宋体" w:cs="宋体" w:hint="eastAsia"/>
          <w:bCs/>
          <w:lang w:eastAsia="zh-CN"/>
        </w:rPr>
        <w:t>如同发生形变的弹簧具有弹性势能一样，分子间存在吸引力和排斥力，因此也具有势能，</w:t>
      </w:r>
      <w:r>
        <w:rPr>
          <w:rFonts w:ascii="宋体" w:hAnsi="宋体" w:cs="宋体" w:hint="eastAsia"/>
          <w:bCs/>
        </w:rPr>
        <w:t>做热运动的分子具有的势能称为</w:t>
      </w:r>
      <w:r>
        <w:rPr>
          <w:rFonts w:ascii="宋体" w:hAnsi="宋体" w:cs="宋体" w:hint="eastAsia"/>
          <w:bCs/>
        </w:rPr>
        <w:t>___________.</w:t>
      </w:r>
    </w:p>
    <w:p w14:paraId="2E32D786" w14:textId="77777777" w:rsidR="00E37704" w:rsidRDefault="00C3446F">
      <w:pPr>
        <w:pStyle w:val="DefaultParagraph"/>
        <w:spacing w:line="276" w:lineRule="auto"/>
        <w:textAlignment w:val="center"/>
        <w:rPr>
          <w:rFonts w:ascii="宋体" w:hAnsi="宋体" w:cs="宋体"/>
          <w:bCs/>
        </w:rPr>
      </w:pPr>
      <w:r>
        <w:rPr>
          <w:rFonts w:ascii="宋体" w:hAnsi="宋体" w:cs="宋体" w:hint="eastAsia"/>
          <w:b/>
        </w:rPr>
        <w:t>思考</w:t>
      </w:r>
      <w:r>
        <w:rPr>
          <w:rFonts w:ascii="宋体" w:hAnsi="宋体" w:cs="宋体" w:hint="eastAsia"/>
          <w:b/>
          <w:lang w:eastAsia="zh-CN"/>
        </w:rPr>
        <w:t>1</w:t>
      </w:r>
      <w:r>
        <w:rPr>
          <w:rFonts w:ascii="宋体" w:hAnsi="宋体" w:cs="宋体" w:hint="eastAsia"/>
          <w:b/>
        </w:rPr>
        <w:t>：</w:t>
      </w:r>
      <w:r>
        <w:rPr>
          <w:rFonts w:ascii="宋体" w:hAnsi="宋体" w:cs="宋体" w:hint="eastAsia"/>
          <w:bCs/>
        </w:rPr>
        <w:t>在认识分子动能和分子势能时运用了什么物理方法？</w:t>
      </w:r>
    </w:p>
    <w:p w14:paraId="6F82ECD2" w14:textId="77777777" w:rsidR="00E37704" w:rsidRDefault="00E37704">
      <w:pPr>
        <w:pStyle w:val="DefaultParagraph"/>
        <w:spacing w:line="276" w:lineRule="auto"/>
        <w:textAlignment w:val="center"/>
        <w:rPr>
          <w:rFonts w:ascii="宋体" w:hAnsi="宋体" w:cs="宋体"/>
          <w:bCs/>
        </w:rPr>
      </w:pPr>
    </w:p>
    <w:p w14:paraId="0CC41686" w14:textId="77777777" w:rsidR="00E37704" w:rsidRDefault="00C3446F">
      <w:pPr>
        <w:pStyle w:val="DefaultParagraph"/>
        <w:spacing w:line="276" w:lineRule="auto"/>
        <w:textAlignment w:val="center"/>
        <w:rPr>
          <w:rFonts w:ascii="宋体" w:hAnsi="宋体" w:cs="宋体"/>
          <w:bCs/>
        </w:rPr>
      </w:pPr>
      <w:r>
        <w:rPr>
          <w:rFonts w:ascii="宋体" w:hAnsi="宋体" w:cs="宋体" w:hint="eastAsia"/>
          <w:bCs/>
        </w:rPr>
        <w:t>（</w:t>
      </w:r>
      <w:r>
        <w:rPr>
          <w:rFonts w:ascii="宋体" w:hAnsi="宋体" w:cs="宋体" w:hint="eastAsia"/>
          <w:bCs/>
          <w:lang w:eastAsia="zh-CN"/>
        </w:rPr>
        <w:t>2</w:t>
      </w:r>
      <w:r>
        <w:rPr>
          <w:rFonts w:ascii="宋体" w:hAnsi="宋体" w:cs="宋体" w:hint="eastAsia"/>
          <w:bCs/>
        </w:rPr>
        <w:t>）在物理学中，我们把</w:t>
      </w:r>
      <w:r>
        <w:rPr>
          <w:rFonts w:ascii="宋体" w:hAnsi="宋体" w:cs="宋体" w:hint="eastAsia"/>
          <w:bCs/>
        </w:rPr>
        <w:t>___________________</w:t>
      </w:r>
      <w:r>
        <w:rPr>
          <w:rFonts w:ascii="宋体" w:hAnsi="宋体" w:cs="宋体" w:hint="eastAsia"/>
          <w:bCs/>
        </w:rPr>
        <w:t>和</w:t>
      </w:r>
      <w:r>
        <w:rPr>
          <w:rFonts w:ascii="宋体" w:hAnsi="宋体" w:cs="宋体" w:hint="eastAsia"/>
          <w:bCs/>
        </w:rPr>
        <w:t>___________</w:t>
      </w:r>
      <w:r>
        <w:rPr>
          <w:rFonts w:ascii="宋体" w:hAnsi="宋体" w:cs="宋体" w:hint="eastAsia"/>
          <w:bCs/>
        </w:rPr>
        <w:t>的</w:t>
      </w:r>
      <w:r>
        <w:rPr>
          <w:rFonts w:ascii="宋体" w:hAnsi="宋体" w:cs="宋体" w:hint="eastAsia"/>
          <w:bCs/>
        </w:rPr>
        <w:t>_____</w:t>
      </w:r>
      <w:r>
        <w:rPr>
          <w:rFonts w:ascii="宋体" w:hAnsi="宋体" w:cs="宋体" w:hint="eastAsia"/>
          <w:bCs/>
        </w:rPr>
        <w:t>叫作物体的内能。</w:t>
      </w:r>
    </w:p>
    <w:p w14:paraId="59A0CB40" w14:textId="77777777" w:rsidR="00E37704" w:rsidRDefault="00C3446F">
      <w:pPr>
        <w:pStyle w:val="DefaultParagraph"/>
        <w:spacing w:line="276" w:lineRule="auto"/>
        <w:textAlignment w:val="center"/>
        <w:rPr>
          <w:rFonts w:ascii="宋体" w:hAnsi="宋体" w:cs="宋体"/>
          <w:bCs/>
        </w:rPr>
      </w:pPr>
      <w:r>
        <w:rPr>
          <w:rFonts w:ascii="宋体" w:hAnsi="宋体" w:cs="宋体" w:hint="eastAsia"/>
          <w:bCs/>
        </w:rPr>
        <w:t>（</w:t>
      </w:r>
      <w:r>
        <w:rPr>
          <w:rFonts w:ascii="宋体" w:hAnsi="宋体" w:cs="宋体" w:hint="eastAsia"/>
          <w:bCs/>
          <w:lang w:eastAsia="zh-CN"/>
        </w:rPr>
        <w:t>3</w:t>
      </w:r>
      <w:r>
        <w:rPr>
          <w:rFonts w:ascii="宋体" w:hAnsi="宋体" w:cs="宋体" w:hint="eastAsia"/>
          <w:bCs/>
        </w:rPr>
        <w:t>）车胎内的气体</w:t>
      </w:r>
      <w:r>
        <w:rPr>
          <w:rFonts w:ascii="宋体" w:hAnsi="宋体" w:cs="宋体" w:hint="eastAsia"/>
          <w:bCs/>
        </w:rPr>
        <w:t>_______</w:t>
      </w:r>
      <w:r>
        <w:rPr>
          <w:rFonts w:ascii="宋体" w:hAnsi="宋体" w:cs="宋体" w:hint="eastAsia"/>
          <w:bCs/>
        </w:rPr>
        <w:t>内能；炽热的铁水</w:t>
      </w:r>
      <w:r>
        <w:rPr>
          <w:rFonts w:ascii="宋体" w:hAnsi="宋体" w:cs="宋体" w:hint="eastAsia"/>
          <w:bCs/>
        </w:rPr>
        <w:t>_______</w:t>
      </w:r>
      <w:r>
        <w:rPr>
          <w:rFonts w:ascii="宋体" w:hAnsi="宋体" w:cs="宋体" w:hint="eastAsia"/>
          <w:bCs/>
        </w:rPr>
        <w:t>内能；寒冷的冰山</w:t>
      </w:r>
      <w:r>
        <w:rPr>
          <w:rFonts w:ascii="宋体" w:hAnsi="宋体" w:cs="宋体" w:hint="eastAsia"/>
          <w:bCs/>
        </w:rPr>
        <w:t>________</w:t>
      </w:r>
      <w:r>
        <w:rPr>
          <w:rFonts w:ascii="宋体" w:hAnsi="宋体" w:cs="宋体" w:hint="eastAsia"/>
          <w:bCs/>
        </w:rPr>
        <w:t>内能。</w:t>
      </w:r>
    </w:p>
    <w:p w14:paraId="08A2356A" w14:textId="77777777" w:rsidR="00E37704" w:rsidRDefault="00C3446F">
      <w:pPr>
        <w:pStyle w:val="DefaultParagraph"/>
        <w:spacing w:line="276" w:lineRule="auto"/>
        <w:textAlignment w:val="center"/>
        <w:rPr>
          <w:bCs/>
          <w:lang w:eastAsia="zh-CN"/>
        </w:rPr>
      </w:pPr>
      <w:r>
        <w:rPr>
          <w:rFonts w:ascii="宋体" w:hAnsi="宋体" w:cs="宋体" w:hint="eastAsia"/>
          <w:b/>
          <w:lang w:eastAsia="zh-CN"/>
        </w:rPr>
        <w:t>思考</w:t>
      </w:r>
      <w:r>
        <w:rPr>
          <w:rFonts w:ascii="宋体" w:hAnsi="宋体" w:cs="宋体" w:hint="eastAsia"/>
          <w:b/>
          <w:lang w:eastAsia="zh-CN"/>
        </w:rPr>
        <w:t>2</w:t>
      </w:r>
      <w:r>
        <w:rPr>
          <w:rFonts w:ascii="宋体" w:hAnsi="宋体" w:cs="宋体" w:hint="eastAsia"/>
          <w:b/>
          <w:lang w:eastAsia="zh-CN"/>
        </w:rPr>
        <w:t>：</w:t>
      </w:r>
      <w:r>
        <w:rPr>
          <w:rFonts w:hint="eastAsia"/>
          <w:bCs/>
        </w:rPr>
        <w:t>任何物体在任何情况下都具有内能。</w:t>
      </w:r>
      <w:r>
        <w:rPr>
          <w:rFonts w:hint="eastAsia"/>
          <w:bCs/>
          <w:lang w:eastAsia="zh-CN"/>
        </w:rPr>
        <w:t>说说你的理由。</w:t>
      </w:r>
    </w:p>
    <w:p w14:paraId="51E7CAD8" w14:textId="77777777" w:rsidR="00E37704" w:rsidRDefault="00E37704">
      <w:pPr>
        <w:pStyle w:val="DefaultParagraph"/>
        <w:spacing w:line="276" w:lineRule="auto"/>
        <w:textAlignment w:val="center"/>
        <w:rPr>
          <w:b/>
          <w:bCs/>
          <w:lang w:eastAsia="zh-CN"/>
        </w:rPr>
      </w:pPr>
    </w:p>
    <w:p w14:paraId="445DA82B" w14:textId="77777777" w:rsidR="00E37704" w:rsidRDefault="00C3446F">
      <w:pPr>
        <w:pStyle w:val="DefaultParagraph"/>
        <w:spacing w:line="276" w:lineRule="auto"/>
        <w:textAlignment w:val="center"/>
        <w:rPr>
          <w:bCs/>
          <w:lang w:eastAsia="zh-CN"/>
        </w:rPr>
      </w:pPr>
      <w:r>
        <w:rPr>
          <w:rFonts w:hint="eastAsia"/>
          <w:b/>
          <w:bCs/>
          <w:lang w:eastAsia="zh-CN"/>
        </w:rPr>
        <w:t>二</w:t>
      </w:r>
      <w:r>
        <w:rPr>
          <w:rFonts w:hint="eastAsia"/>
          <w:b/>
          <w:bCs/>
        </w:rPr>
        <w:t>、</w:t>
      </w:r>
      <w:r>
        <w:rPr>
          <w:rFonts w:hint="eastAsia"/>
          <w:b/>
          <w:bCs/>
          <w:lang w:eastAsia="zh-CN"/>
        </w:rPr>
        <w:t>内能的影响因素</w:t>
      </w:r>
    </w:p>
    <w:p w14:paraId="58096272" w14:textId="77777777" w:rsidR="00E37704" w:rsidRDefault="00C3446F">
      <w:pPr>
        <w:pStyle w:val="DefaultParagraph"/>
        <w:spacing w:line="276" w:lineRule="auto"/>
        <w:textAlignment w:val="center"/>
        <w:rPr>
          <w:bCs/>
          <w:lang w:eastAsia="zh-CN"/>
        </w:rPr>
      </w:pPr>
      <w:r>
        <w:rPr>
          <w:rFonts w:ascii="宋体" w:hAnsi="宋体" w:cs="宋体" w:hint="eastAsia"/>
          <w:b/>
          <w:lang w:eastAsia="zh-CN"/>
        </w:rPr>
        <w:t>思考</w:t>
      </w:r>
      <w:r>
        <w:rPr>
          <w:rFonts w:ascii="宋体" w:hAnsi="宋体" w:cs="宋体" w:hint="eastAsia"/>
          <w:b/>
          <w:lang w:eastAsia="zh-CN"/>
        </w:rPr>
        <w:t>1</w:t>
      </w:r>
      <w:r>
        <w:rPr>
          <w:rFonts w:ascii="宋体" w:hAnsi="宋体" w:cs="宋体" w:hint="eastAsia"/>
          <w:b/>
          <w:lang w:eastAsia="zh-CN"/>
        </w:rPr>
        <w:t>：</w:t>
      </w:r>
      <w:r>
        <w:rPr>
          <w:rFonts w:hint="eastAsia"/>
          <w:bCs/>
          <w:lang w:eastAsia="zh-CN"/>
        </w:rPr>
        <w:t>物体的机械能包括动能和势能，与物体的质量、速度、高度、弹性形变程度有关，物体的内能有哪些影响因素呢？</w:t>
      </w:r>
    </w:p>
    <w:p w14:paraId="7B128DAC" w14:textId="77777777" w:rsidR="00E37704" w:rsidRDefault="00E37704">
      <w:pPr>
        <w:pStyle w:val="DefaultParagraph"/>
        <w:spacing w:line="276" w:lineRule="auto"/>
        <w:textAlignment w:val="center"/>
        <w:rPr>
          <w:bCs/>
          <w:lang w:eastAsia="zh-CN"/>
        </w:rPr>
      </w:pPr>
    </w:p>
    <w:p w14:paraId="11D1ECA8" w14:textId="77777777" w:rsidR="00E37704" w:rsidRDefault="00C3446F">
      <w:pPr>
        <w:pStyle w:val="DefaultParagraph"/>
        <w:spacing w:line="276" w:lineRule="auto"/>
        <w:textAlignment w:val="center"/>
        <w:rPr>
          <w:rFonts w:ascii="宋体" w:hAnsi="宋体" w:cs="宋体"/>
          <w:bCs/>
          <w:lang w:eastAsia="zh-CN"/>
        </w:rPr>
      </w:pPr>
      <w:r>
        <w:rPr>
          <w:rFonts w:ascii="宋体" w:hAnsi="宋体" w:cs="宋体" w:hint="eastAsia"/>
          <w:b/>
          <w:lang w:eastAsia="zh-CN"/>
        </w:rPr>
        <w:t>★★物体温度</w:t>
      </w:r>
      <w:r>
        <w:rPr>
          <w:rFonts w:ascii="宋体" w:hAnsi="宋体" w:cs="宋体" w:hint="eastAsia"/>
          <w:b/>
          <w:lang w:eastAsia="zh-CN"/>
        </w:rPr>
        <w:t>________</w:t>
      </w:r>
      <w:r>
        <w:rPr>
          <w:rFonts w:ascii="宋体" w:hAnsi="宋体" w:cs="宋体" w:hint="eastAsia"/>
          <w:b/>
          <w:lang w:eastAsia="zh-CN"/>
        </w:rPr>
        <w:t>，内能</w:t>
      </w:r>
      <w:r>
        <w:rPr>
          <w:rFonts w:ascii="宋体" w:hAnsi="宋体" w:cs="宋体" w:hint="eastAsia"/>
          <w:b/>
          <w:lang w:eastAsia="zh-CN"/>
        </w:rPr>
        <w:t>_________</w:t>
      </w:r>
      <w:r>
        <w:rPr>
          <w:rFonts w:ascii="宋体" w:hAnsi="宋体" w:cs="宋体" w:hint="eastAsia"/>
          <w:b/>
          <w:lang w:eastAsia="zh-CN"/>
        </w:rPr>
        <w:t>。</w:t>
      </w:r>
      <w:r>
        <w:rPr>
          <w:rFonts w:ascii="宋体" w:hAnsi="宋体" w:cs="宋体" w:hint="eastAsia"/>
          <w:bCs/>
          <w:lang w:eastAsia="zh-CN"/>
        </w:rPr>
        <w:t>（内能与温度的关系）</w:t>
      </w:r>
    </w:p>
    <w:p w14:paraId="3D70B589" w14:textId="77777777" w:rsidR="00E37704" w:rsidRDefault="00C3446F">
      <w:pPr>
        <w:pStyle w:val="DefaultParagraph"/>
        <w:spacing w:line="276" w:lineRule="auto"/>
        <w:textAlignment w:val="center"/>
        <w:rPr>
          <w:rFonts w:ascii="宋体" w:hAnsi="宋体" w:cs="宋体"/>
          <w:bCs/>
          <w:lang w:eastAsia="zh-CN"/>
        </w:rPr>
      </w:pPr>
      <w:r>
        <w:rPr>
          <w:rFonts w:ascii="宋体" w:hAnsi="宋体" w:cs="宋体" w:hint="eastAsia"/>
          <w:b/>
          <w:lang w:eastAsia="zh-CN"/>
        </w:rPr>
        <w:t>辨析</w:t>
      </w:r>
      <w:r>
        <w:rPr>
          <w:rFonts w:ascii="宋体" w:hAnsi="宋体" w:cs="宋体" w:hint="eastAsia"/>
          <w:b/>
          <w:lang w:eastAsia="zh-CN"/>
        </w:rPr>
        <w:t>1</w:t>
      </w:r>
      <w:r>
        <w:rPr>
          <w:rFonts w:ascii="宋体" w:hAnsi="宋体" w:cs="宋体" w:hint="eastAsia"/>
          <w:b/>
          <w:lang w:eastAsia="zh-CN"/>
        </w:rPr>
        <w:t>：</w:t>
      </w:r>
      <w:r>
        <w:rPr>
          <w:rFonts w:ascii="宋体" w:hAnsi="宋体" w:cs="宋体" w:hint="eastAsia"/>
          <w:bCs/>
          <w:lang w:eastAsia="zh-CN"/>
        </w:rPr>
        <w:t>物体内能增大，温度一定升高吗？</w:t>
      </w:r>
    </w:p>
    <w:p w14:paraId="27F10DB5" w14:textId="77777777" w:rsidR="00E37704" w:rsidRDefault="00E37704">
      <w:pPr>
        <w:pStyle w:val="DefaultParagraph"/>
        <w:spacing w:line="276" w:lineRule="auto"/>
        <w:textAlignment w:val="center"/>
        <w:rPr>
          <w:rFonts w:ascii="宋体" w:hAnsi="宋体" w:cs="宋体"/>
          <w:b/>
          <w:lang w:eastAsia="zh-CN"/>
        </w:rPr>
      </w:pPr>
    </w:p>
    <w:p w14:paraId="65A7906C" w14:textId="77777777" w:rsidR="00E37704" w:rsidRDefault="00E37704">
      <w:pPr>
        <w:pStyle w:val="DefaultParagraph"/>
        <w:spacing w:line="276" w:lineRule="auto"/>
        <w:textAlignment w:val="center"/>
        <w:rPr>
          <w:rFonts w:ascii="宋体" w:hAnsi="宋体" w:cs="宋体"/>
          <w:b/>
          <w:lang w:eastAsia="zh-CN"/>
        </w:rPr>
      </w:pPr>
    </w:p>
    <w:p w14:paraId="685C7DDC" w14:textId="77777777" w:rsidR="00E37704" w:rsidRDefault="00C3446F">
      <w:pPr>
        <w:pStyle w:val="DefaultParagraph"/>
        <w:spacing w:line="276" w:lineRule="auto"/>
        <w:textAlignment w:val="center"/>
        <w:rPr>
          <w:rFonts w:ascii="宋体" w:hAnsi="宋体" w:cs="宋体"/>
          <w:b/>
          <w:lang w:eastAsia="zh-CN"/>
        </w:rPr>
      </w:pPr>
      <w:r>
        <w:rPr>
          <w:rFonts w:ascii="宋体" w:hAnsi="宋体" w:cs="宋体" w:hint="eastAsia"/>
          <w:b/>
          <w:lang w:eastAsia="zh-CN"/>
        </w:rPr>
        <w:t>三、热传递——改变内能的一种方式</w:t>
      </w:r>
    </w:p>
    <w:p w14:paraId="3F556013" w14:textId="77777777" w:rsidR="00E37704" w:rsidRDefault="00C3446F">
      <w:pPr>
        <w:pStyle w:val="DefaultParagraph"/>
        <w:spacing w:line="276" w:lineRule="auto"/>
        <w:textAlignment w:val="center"/>
        <w:rPr>
          <w:bCs/>
          <w:lang w:eastAsia="zh-CN"/>
        </w:rPr>
      </w:pPr>
      <w:r>
        <w:rPr>
          <w:rFonts w:hint="eastAsia"/>
          <w:b/>
          <w:lang w:eastAsia="zh-CN"/>
        </w:rPr>
        <w:t>小组</w:t>
      </w:r>
      <w:r>
        <w:rPr>
          <w:rFonts w:hint="eastAsia"/>
          <w:b/>
        </w:rPr>
        <w:t>活动</w:t>
      </w:r>
      <w:r>
        <w:rPr>
          <w:rFonts w:hint="eastAsia"/>
          <w:b/>
          <w:lang w:eastAsia="zh-CN"/>
        </w:rPr>
        <w:t>与思考</w:t>
      </w:r>
      <w:r>
        <w:rPr>
          <w:rFonts w:hint="eastAsia"/>
          <w:b/>
        </w:rPr>
        <w:t>：</w:t>
      </w:r>
      <w:r>
        <w:rPr>
          <w:rFonts w:hint="eastAsia"/>
          <w:bCs/>
        </w:rPr>
        <w:t>分析书</w:t>
      </w:r>
      <w:r>
        <w:rPr>
          <w:rFonts w:hint="eastAsia"/>
          <w:bCs/>
        </w:rPr>
        <w:t>P</w:t>
      </w:r>
      <w:r>
        <w:rPr>
          <w:rFonts w:hint="eastAsia"/>
          <w:bCs/>
          <w:vertAlign w:val="subscript"/>
        </w:rPr>
        <w:t>41</w:t>
      </w:r>
      <w:r>
        <w:rPr>
          <w:rFonts w:hint="eastAsia"/>
          <w:bCs/>
        </w:rPr>
        <w:t>图</w:t>
      </w:r>
      <w:r>
        <w:rPr>
          <w:rFonts w:hint="eastAsia"/>
          <w:bCs/>
        </w:rPr>
        <w:t>12</w:t>
      </w:r>
      <w:r>
        <w:rPr>
          <w:rFonts w:hint="eastAsia"/>
          <w:bCs/>
        </w:rPr>
        <w:t>—</w:t>
      </w:r>
      <w:r>
        <w:rPr>
          <w:rFonts w:hint="eastAsia"/>
          <w:bCs/>
        </w:rPr>
        <w:t>21</w:t>
      </w:r>
      <w:r>
        <w:rPr>
          <w:rFonts w:hint="eastAsia"/>
          <w:bCs/>
        </w:rPr>
        <w:t>三幅图中热传递是如何发生的？内能是如何转移的？</w:t>
      </w:r>
      <w:r>
        <w:rPr>
          <w:rFonts w:hint="eastAsia"/>
          <w:bCs/>
          <w:lang w:eastAsia="zh-CN"/>
        </w:rPr>
        <w:t>它们在内能转移过程中有什么共同特征？</w:t>
      </w:r>
    </w:p>
    <w:p w14:paraId="49539C1B" w14:textId="77777777" w:rsidR="00E37704" w:rsidRDefault="00C3446F">
      <w:pPr>
        <w:pStyle w:val="DefaultParagraph"/>
        <w:spacing w:line="276" w:lineRule="auto"/>
        <w:textAlignment w:val="center"/>
        <w:rPr>
          <w:bCs/>
        </w:rPr>
      </w:pPr>
      <w:r>
        <w:rPr>
          <w:rFonts w:hint="eastAsia"/>
          <w:bCs/>
        </w:rPr>
        <w:t>1</w:t>
      </w:r>
      <w:r>
        <w:rPr>
          <w:rFonts w:hint="eastAsia"/>
          <w:bCs/>
        </w:rPr>
        <w:t>、发生条件：</w:t>
      </w:r>
      <w:r>
        <w:rPr>
          <w:rFonts w:hint="eastAsia"/>
          <w:bCs/>
          <w:u w:val="single"/>
        </w:rPr>
        <w:t xml:space="preserve">                                                 </w:t>
      </w:r>
      <w:r>
        <w:rPr>
          <w:rFonts w:hint="eastAsia"/>
          <w:bCs/>
        </w:rPr>
        <w:t>。</w:t>
      </w:r>
    </w:p>
    <w:p w14:paraId="2798A488" w14:textId="77777777" w:rsidR="00E37704" w:rsidRDefault="00C3446F">
      <w:pPr>
        <w:pStyle w:val="DefaultParagraph"/>
        <w:spacing w:line="276" w:lineRule="auto"/>
        <w:textAlignment w:val="center"/>
        <w:rPr>
          <w:bCs/>
        </w:rPr>
      </w:pPr>
      <w:r>
        <w:rPr>
          <w:rFonts w:hint="eastAsia"/>
          <w:bCs/>
        </w:rPr>
        <w:t>2</w:t>
      </w:r>
      <w:r>
        <w:rPr>
          <w:rFonts w:hint="eastAsia"/>
          <w:bCs/>
        </w:rPr>
        <w:t>、热传递方向：</w:t>
      </w:r>
      <w:r>
        <w:rPr>
          <w:rFonts w:hint="eastAsia"/>
          <w:bCs/>
          <w:u w:val="single"/>
        </w:rPr>
        <w:t xml:space="preserve">                                               </w:t>
      </w:r>
      <w:r>
        <w:rPr>
          <w:rFonts w:hint="eastAsia"/>
          <w:bCs/>
        </w:rPr>
        <w:t>。</w:t>
      </w:r>
    </w:p>
    <w:p w14:paraId="25ECBE63" w14:textId="77777777" w:rsidR="00E37704" w:rsidRDefault="00C3446F">
      <w:pPr>
        <w:pStyle w:val="DefaultParagraph"/>
        <w:spacing w:line="276" w:lineRule="auto"/>
        <w:textAlignment w:val="center"/>
        <w:rPr>
          <w:bCs/>
        </w:rPr>
      </w:pPr>
      <w:r>
        <w:rPr>
          <w:rFonts w:hint="eastAsia"/>
          <w:bCs/>
        </w:rPr>
        <w:t>3</w:t>
      </w:r>
      <w:r>
        <w:rPr>
          <w:rFonts w:hint="eastAsia"/>
          <w:bCs/>
        </w:rPr>
        <w:t>、热传递传递的是</w:t>
      </w:r>
      <w:r>
        <w:rPr>
          <w:rFonts w:hint="eastAsia"/>
          <w:bCs/>
          <w:u w:val="single"/>
        </w:rPr>
        <w:t xml:space="preserve">               </w:t>
      </w:r>
      <w:r>
        <w:rPr>
          <w:rFonts w:hint="eastAsia"/>
          <w:bCs/>
        </w:rPr>
        <w:t>，传递的不是</w:t>
      </w:r>
      <w:r>
        <w:rPr>
          <w:rFonts w:hint="eastAsia"/>
          <w:bCs/>
          <w:u w:val="single"/>
        </w:rPr>
        <w:t xml:space="preserve">          </w:t>
      </w:r>
      <w:r>
        <w:rPr>
          <w:rFonts w:hint="eastAsia"/>
          <w:bCs/>
        </w:rPr>
        <w:t>。</w:t>
      </w:r>
    </w:p>
    <w:p w14:paraId="0650B2A9" w14:textId="77777777" w:rsidR="00E37704" w:rsidRDefault="00C3446F">
      <w:pPr>
        <w:pStyle w:val="DefaultParagraph"/>
        <w:spacing w:line="276" w:lineRule="auto"/>
        <w:textAlignment w:val="center"/>
        <w:rPr>
          <w:bCs/>
        </w:rPr>
      </w:pPr>
      <w:r>
        <w:rPr>
          <w:rFonts w:hint="eastAsia"/>
          <w:bCs/>
        </w:rPr>
        <w:t>4</w:t>
      </w:r>
      <w:r>
        <w:rPr>
          <w:rFonts w:hint="eastAsia"/>
          <w:bCs/>
        </w:rPr>
        <w:t>、热传递可以改变物体的内能。其实质是</w:t>
      </w:r>
      <w:r>
        <w:rPr>
          <w:rFonts w:hint="eastAsia"/>
          <w:bCs/>
          <w:u w:val="single"/>
        </w:rPr>
        <w:t xml:space="preserve">                           </w:t>
      </w:r>
      <w:r>
        <w:rPr>
          <w:rFonts w:hint="eastAsia"/>
          <w:bCs/>
        </w:rPr>
        <w:t>。</w:t>
      </w:r>
    </w:p>
    <w:p w14:paraId="60E2B6F0" w14:textId="77777777" w:rsidR="00E37704" w:rsidRDefault="00C3446F">
      <w:pPr>
        <w:pStyle w:val="DefaultParagraph"/>
        <w:spacing w:line="276" w:lineRule="auto"/>
        <w:textAlignment w:val="center"/>
        <w:rPr>
          <w:b/>
          <w:lang w:eastAsia="zh-CN"/>
        </w:rPr>
      </w:pPr>
      <w:r>
        <w:rPr>
          <w:rFonts w:hint="eastAsia"/>
          <w:b/>
          <w:lang w:eastAsia="zh-CN"/>
        </w:rPr>
        <w:t>辨析：</w:t>
      </w:r>
    </w:p>
    <w:p w14:paraId="74910235" w14:textId="77777777" w:rsidR="00E37704" w:rsidRDefault="00C3446F">
      <w:pPr>
        <w:pStyle w:val="DefaultParagraph"/>
        <w:spacing w:line="276" w:lineRule="auto"/>
        <w:textAlignment w:val="center"/>
        <w:rPr>
          <w:bCs/>
          <w:lang w:eastAsia="zh-CN"/>
        </w:rPr>
      </w:pPr>
      <w:r>
        <w:rPr>
          <w:rFonts w:hint="eastAsia"/>
          <w:bCs/>
        </w:rPr>
        <w:t>1.</w:t>
      </w:r>
      <w:r>
        <w:rPr>
          <w:rFonts w:hint="eastAsia"/>
          <w:bCs/>
        </w:rPr>
        <w:t>热传递时，能量从温度高的物体向温度低的物体传递</w:t>
      </w:r>
      <w:r>
        <w:rPr>
          <w:rFonts w:hint="eastAsia"/>
          <w:bCs/>
          <w:lang w:eastAsia="zh-CN"/>
        </w:rPr>
        <w:t xml:space="preserve">  </w:t>
      </w:r>
      <w:r>
        <w:rPr>
          <w:rFonts w:hint="eastAsia"/>
          <w:bCs/>
          <w:lang w:eastAsia="zh-CN"/>
        </w:rPr>
        <w:t>（</w:t>
      </w:r>
      <w:r>
        <w:rPr>
          <w:rFonts w:hint="eastAsia"/>
          <w:bCs/>
          <w:lang w:eastAsia="zh-CN"/>
        </w:rPr>
        <w:t xml:space="preserve">   </w:t>
      </w:r>
      <w:r>
        <w:rPr>
          <w:rFonts w:hint="eastAsia"/>
          <w:bCs/>
          <w:lang w:eastAsia="zh-CN"/>
        </w:rPr>
        <w:t>）</w:t>
      </w:r>
    </w:p>
    <w:p w14:paraId="7A0E901B" w14:textId="77777777" w:rsidR="00E37704" w:rsidRDefault="00C3446F">
      <w:pPr>
        <w:pStyle w:val="DefaultParagraph"/>
        <w:spacing w:line="276" w:lineRule="auto"/>
        <w:textAlignment w:val="center"/>
        <w:rPr>
          <w:bCs/>
        </w:rPr>
      </w:pPr>
      <w:r>
        <w:rPr>
          <w:rFonts w:hint="eastAsia"/>
          <w:bCs/>
        </w:rPr>
        <w:t>2.</w:t>
      </w:r>
      <w:r>
        <w:rPr>
          <w:rFonts w:hint="eastAsia"/>
          <w:bCs/>
        </w:rPr>
        <w:t>热传递时，能量从内能多的物体向内能少的物体传递</w:t>
      </w:r>
      <w:r>
        <w:rPr>
          <w:rFonts w:hint="eastAsia"/>
          <w:bCs/>
          <w:lang w:eastAsia="zh-CN"/>
        </w:rPr>
        <w:t xml:space="preserve">  </w:t>
      </w:r>
      <w:r>
        <w:rPr>
          <w:rFonts w:hint="eastAsia"/>
          <w:bCs/>
          <w:lang w:eastAsia="zh-CN"/>
        </w:rPr>
        <w:t>（</w:t>
      </w:r>
      <w:r>
        <w:rPr>
          <w:rFonts w:hint="eastAsia"/>
          <w:bCs/>
          <w:lang w:eastAsia="zh-CN"/>
        </w:rPr>
        <w:t xml:space="preserve">   </w:t>
      </w:r>
      <w:r>
        <w:rPr>
          <w:rFonts w:hint="eastAsia"/>
          <w:bCs/>
          <w:lang w:eastAsia="zh-CN"/>
        </w:rPr>
        <w:t>）</w:t>
      </w:r>
    </w:p>
    <w:p w14:paraId="1BBB4888" w14:textId="77777777" w:rsidR="00E37704" w:rsidRDefault="00C3446F">
      <w:pPr>
        <w:pStyle w:val="DefaultParagraph"/>
        <w:spacing w:line="276" w:lineRule="auto"/>
        <w:textAlignment w:val="center"/>
        <w:rPr>
          <w:bCs/>
          <w:lang w:eastAsia="zh-CN"/>
        </w:rPr>
      </w:pPr>
      <w:r>
        <w:rPr>
          <w:rFonts w:hint="eastAsia"/>
          <w:bCs/>
        </w:rPr>
        <w:t>3.</w:t>
      </w:r>
      <w:r>
        <w:rPr>
          <w:rFonts w:hint="eastAsia"/>
          <w:bCs/>
        </w:rPr>
        <w:t>热传递时，温度从温度高的物体向温度低的物体传递</w:t>
      </w:r>
      <w:r>
        <w:rPr>
          <w:rFonts w:hint="eastAsia"/>
          <w:bCs/>
          <w:lang w:eastAsia="zh-CN"/>
        </w:rPr>
        <w:t xml:space="preserve">  </w:t>
      </w:r>
      <w:r>
        <w:rPr>
          <w:rFonts w:hint="eastAsia"/>
          <w:bCs/>
          <w:lang w:eastAsia="zh-CN"/>
        </w:rPr>
        <w:t>（</w:t>
      </w:r>
      <w:r>
        <w:rPr>
          <w:rFonts w:hint="eastAsia"/>
          <w:bCs/>
          <w:lang w:eastAsia="zh-CN"/>
        </w:rPr>
        <w:t xml:space="preserve">   </w:t>
      </w:r>
      <w:r>
        <w:rPr>
          <w:rFonts w:hint="eastAsia"/>
          <w:bCs/>
          <w:lang w:eastAsia="zh-CN"/>
        </w:rPr>
        <w:t>）</w:t>
      </w:r>
    </w:p>
    <w:p w14:paraId="7ADA5275" w14:textId="77777777" w:rsidR="00E37704" w:rsidRDefault="00C3446F">
      <w:pPr>
        <w:pStyle w:val="DefaultParagraph"/>
        <w:spacing w:line="276" w:lineRule="auto"/>
        <w:textAlignment w:val="center"/>
        <w:rPr>
          <w:bCs/>
        </w:rPr>
      </w:pPr>
      <w:r>
        <w:rPr>
          <w:rFonts w:hint="eastAsia"/>
          <w:bCs/>
        </w:rPr>
        <w:t>4.</w:t>
      </w:r>
      <w:r>
        <w:rPr>
          <w:rFonts w:hint="eastAsia"/>
          <w:bCs/>
        </w:rPr>
        <w:t>当两个物体内能相同时，它们之间就不能发生热传递了</w:t>
      </w:r>
      <w:r>
        <w:rPr>
          <w:rFonts w:hint="eastAsia"/>
          <w:bCs/>
          <w:lang w:eastAsia="zh-CN"/>
        </w:rPr>
        <w:t>（</w:t>
      </w:r>
      <w:r>
        <w:rPr>
          <w:rFonts w:hint="eastAsia"/>
          <w:bCs/>
          <w:lang w:eastAsia="zh-CN"/>
        </w:rPr>
        <w:t xml:space="preserve">   </w:t>
      </w:r>
      <w:r>
        <w:rPr>
          <w:rFonts w:hint="eastAsia"/>
          <w:bCs/>
          <w:lang w:eastAsia="zh-CN"/>
        </w:rPr>
        <w:t>）</w:t>
      </w:r>
      <w:r>
        <w:rPr>
          <w:rFonts w:hint="eastAsia"/>
          <w:bCs/>
        </w:rPr>
        <w:t xml:space="preserve"> </w:t>
      </w:r>
    </w:p>
    <w:p w14:paraId="249A5688" w14:textId="77777777" w:rsidR="00E37704" w:rsidRDefault="00C3446F">
      <w:pPr>
        <w:pStyle w:val="DefaultParagraph"/>
        <w:spacing w:line="276" w:lineRule="auto"/>
        <w:textAlignment w:val="center"/>
        <w:rPr>
          <w:bCs/>
        </w:rPr>
      </w:pPr>
      <w:r>
        <w:rPr>
          <w:rFonts w:hint="eastAsia"/>
          <w:bCs/>
        </w:rPr>
        <w:t>5.</w:t>
      </w:r>
      <w:r>
        <w:rPr>
          <w:rFonts w:hint="eastAsia"/>
          <w:bCs/>
        </w:rPr>
        <w:t>当两个物体的温度相同时，它们之间就不发生热传递了</w:t>
      </w:r>
      <w:r>
        <w:rPr>
          <w:rFonts w:hint="eastAsia"/>
          <w:bCs/>
          <w:lang w:eastAsia="zh-CN"/>
        </w:rPr>
        <w:t>（</w:t>
      </w:r>
      <w:r>
        <w:rPr>
          <w:rFonts w:hint="eastAsia"/>
          <w:bCs/>
          <w:lang w:eastAsia="zh-CN"/>
        </w:rPr>
        <w:t xml:space="preserve">   </w:t>
      </w:r>
      <w:r>
        <w:rPr>
          <w:rFonts w:hint="eastAsia"/>
          <w:bCs/>
          <w:lang w:eastAsia="zh-CN"/>
        </w:rPr>
        <w:t>）</w:t>
      </w:r>
    </w:p>
    <w:p w14:paraId="4FF654FB" w14:textId="77777777" w:rsidR="00E37704" w:rsidRDefault="00C3446F">
      <w:pPr>
        <w:pStyle w:val="DefaultParagraph"/>
        <w:spacing w:line="276" w:lineRule="auto"/>
        <w:textAlignment w:val="center"/>
        <w:rPr>
          <w:rFonts w:ascii="宋体" w:hAnsi="宋体" w:cs="宋体"/>
          <w:bCs/>
          <w:lang w:eastAsia="zh-CN"/>
        </w:rPr>
      </w:pPr>
      <w:r>
        <w:pict w14:anchorId="5DF43EF7">
          <v:shape id="图片 5" o:spid="_x0000_s1026" type="#_x0000_t75" alt="12－图片-45 开水传热示意图" style="position:absolute;margin-left:302.4pt;margin-top:-14.7pt;width:88.45pt;height:62.45pt;z-index:251660288">
            <v:fill o:detectmouseclick="t"/>
            <v:imagedata r:id="rId8" o:title="12－图片-45 开水传热示意图"/>
            <w10:wrap type="square"/>
          </v:shape>
        </w:pict>
      </w:r>
      <w:r>
        <w:rPr>
          <w:rFonts w:ascii="宋体" w:hAnsi="宋体" w:cs="宋体" w:hint="eastAsia"/>
          <w:b/>
          <w:lang w:eastAsia="zh-CN"/>
        </w:rPr>
        <w:t>拓展：</w:t>
      </w:r>
      <w:r>
        <w:rPr>
          <w:rFonts w:ascii="宋体" w:hAnsi="宋体" w:cs="宋体" w:hint="eastAsia"/>
          <w:bCs/>
          <w:lang w:eastAsia="zh-CN"/>
        </w:rPr>
        <w:t>水沸腾时，温度不变，内能变化吗？</w:t>
      </w:r>
    </w:p>
    <w:p w14:paraId="3826F627" w14:textId="77777777" w:rsidR="00E37704" w:rsidRDefault="00E37704">
      <w:pPr>
        <w:pStyle w:val="DefaultParagraph"/>
        <w:spacing w:line="276" w:lineRule="auto"/>
        <w:textAlignment w:val="center"/>
        <w:rPr>
          <w:rFonts w:ascii="宋体" w:hAnsi="宋体" w:cs="宋体"/>
          <w:bCs/>
          <w:lang w:eastAsia="zh-CN"/>
        </w:rPr>
      </w:pPr>
    </w:p>
    <w:p w14:paraId="49BE0F42" w14:textId="77777777" w:rsidR="00E37704" w:rsidRDefault="00E37704">
      <w:pPr>
        <w:pStyle w:val="DefaultParagraph"/>
        <w:spacing w:line="276" w:lineRule="auto"/>
        <w:textAlignment w:val="center"/>
        <w:rPr>
          <w:rFonts w:ascii="宋体" w:hAnsi="宋体" w:cs="宋体"/>
          <w:bCs/>
          <w:lang w:eastAsia="zh-CN"/>
        </w:rPr>
      </w:pPr>
    </w:p>
    <w:p w14:paraId="1B5C2FB2" w14:textId="77777777" w:rsidR="00E37704" w:rsidRDefault="00C3446F">
      <w:pPr>
        <w:pStyle w:val="DefaultParagraph"/>
        <w:spacing w:line="276" w:lineRule="auto"/>
        <w:textAlignment w:val="center"/>
        <w:rPr>
          <w:rFonts w:ascii="宋体" w:hAnsi="宋体" w:cs="宋体"/>
          <w:bCs/>
          <w:lang w:eastAsia="zh-CN"/>
        </w:rPr>
      </w:pPr>
      <w:r>
        <w:rPr>
          <w:rFonts w:ascii="宋体" w:hAnsi="宋体" w:cs="宋体" w:hint="eastAsia"/>
          <w:b/>
          <w:lang w:eastAsia="zh-CN"/>
        </w:rPr>
        <w:lastRenderedPageBreak/>
        <w:t>★★物体</w:t>
      </w:r>
      <w:r>
        <w:rPr>
          <w:rFonts w:ascii="宋体" w:hAnsi="宋体" w:cs="宋体" w:hint="eastAsia"/>
          <w:b/>
          <w:lang w:eastAsia="zh-CN"/>
        </w:rPr>
        <w:t>________</w:t>
      </w:r>
      <w:r>
        <w:rPr>
          <w:rFonts w:ascii="宋体" w:hAnsi="宋体" w:cs="宋体" w:hint="eastAsia"/>
          <w:b/>
          <w:lang w:eastAsia="zh-CN"/>
        </w:rPr>
        <w:t>热量，内能</w:t>
      </w:r>
      <w:r>
        <w:rPr>
          <w:rFonts w:ascii="宋体" w:hAnsi="宋体" w:cs="宋体" w:hint="eastAsia"/>
          <w:b/>
          <w:lang w:eastAsia="zh-CN"/>
        </w:rPr>
        <w:t>_________</w:t>
      </w:r>
      <w:r>
        <w:rPr>
          <w:rFonts w:ascii="宋体" w:hAnsi="宋体" w:cs="宋体" w:hint="eastAsia"/>
          <w:b/>
          <w:lang w:eastAsia="zh-CN"/>
        </w:rPr>
        <w:t>。</w:t>
      </w:r>
      <w:r>
        <w:rPr>
          <w:rFonts w:ascii="宋体" w:hAnsi="宋体" w:cs="宋体" w:hint="eastAsia"/>
          <w:bCs/>
          <w:lang w:eastAsia="zh-CN"/>
        </w:rPr>
        <w:t>（热传递是改变内能的一种方式）</w:t>
      </w:r>
    </w:p>
    <w:p w14:paraId="3A9E758A" w14:textId="77777777" w:rsidR="00E37704" w:rsidRDefault="00C3446F">
      <w:pPr>
        <w:pStyle w:val="DefaultParagraph"/>
        <w:textAlignment w:val="center"/>
        <w:rPr>
          <w:rFonts w:ascii="宋体" w:hAnsi="宋体"/>
          <w:b/>
          <w:bCs/>
        </w:rPr>
      </w:pPr>
      <w:r>
        <w:rPr>
          <w:rFonts w:ascii="宋体" w:hAnsi="宋体" w:hint="eastAsia"/>
          <w:b/>
          <w:bCs/>
          <w:lang w:eastAsia="zh-CN"/>
        </w:rPr>
        <w:t>四</w:t>
      </w:r>
      <w:r>
        <w:rPr>
          <w:rFonts w:ascii="宋体" w:hAnsi="宋体" w:hint="eastAsia"/>
          <w:b/>
          <w:bCs/>
        </w:rPr>
        <w:t>、典型题例</w:t>
      </w:r>
    </w:p>
    <w:p w14:paraId="6C0FF99C" w14:textId="77777777" w:rsidR="00E37704" w:rsidRDefault="00C3446F">
      <w:pPr>
        <w:pStyle w:val="DefaultParagraph"/>
        <w:textAlignment w:val="center"/>
        <w:rPr>
          <w:rFonts w:ascii="宋体" w:hAnsi="宋体" w:cs="宋体"/>
          <w:bCs/>
        </w:rPr>
      </w:pPr>
      <w:r>
        <w:rPr>
          <w:rFonts w:ascii="宋体" w:hAnsi="宋体" w:cs="宋体" w:hint="eastAsia"/>
          <w:bCs/>
        </w:rPr>
        <w:t>1</w:t>
      </w:r>
      <w:r>
        <w:rPr>
          <w:rFonts w:ascii="宋体" w:hAnsi="宋体" w:cs="宋体" w:hint="eastAsia"/>
          <w:bCs/>
        </w:rPr>
        <w:t>、关于温度、热量、内能，下列说法正确的是（</w:t>
      </w:r>
      <w:r>
        <w:rPr>
          <w:rFonts w:ascii="宋体" w:hAnsi="宋体" w:cs="宋体" w:hint="eastAsia"/>
          <w:bCs/>
        </w:rPr>
        <w:t xml:space="preserve">     </w:t>
      </w:r>
      <w:r>
        <w:rPr>
          <w:rFonts w:ascii="宋体" w:hAnsi="宋体" w:cs="宋体" w:hint="eastAsia"/>
          <w:bCs/>
        </w:rPr>
        <w:t>）</w:t>
      </w:r>
    </w:p>
    <w:p w14:paraId="3BE7C4A4" w14:textId="77777777" w:rsidR="00E37704" w:rsidRDefault="00C3446F">
      <w:pPr>
        <w:pStyle w:val="DefaultParagraph"/>
        <w:textAlignment w:val="center"/>
        <w:rPr>
          <w:rFonts w:ascii="宋体" w:hAnsi="宋体" w:cs="宋体"/>
          <w:bCs/>
        </w:rPr>
      </w:pPr>
      <w:r>
        <w:rPr>
          <w:rFonts w:ascii="宋体" w:hAnsi="宋体" w:cs="宋体" w:hint="eastAsia"/>
          <w:bCs/>
        </w:rPr>
        <w:t>A</w:t>
      </w:r>
      <w:r>
        <w:rPr>
          <w:rFonts w:ascii="宋体" w:hAnsi="宋体" w:cs="宋体" w:hint="eastAsia"/>
          <w:bCs/>
        </w:rPr>
        <w:t>．物体的温度越高，所含热量越多</w:t>
      </w:r>
      <w:r>
        <w:rPr>
          <w:rFonts w:ascii="宋体" w:hAnsi="宋体" w:cs="宋体" w:hint="eastAsia"/>
          <w:bCs/>
        </w:rPr>
        <w:t xml:space="preserve">         </w:t>
      </w:r>
    </w:p>
    <w:p w14:paraId="456FA1DE" w14:textId="77777777" w:rsidR="00E37704" w:rsidRDefault="00C3446F">
      <w:pPr>
        <w:pStyle w:val="DefaultParagraph"/>
        <w:textAlignment w:val="center"/>
        <w:rPr>
          <w:rFonts w:ascii="宋体" w:hAnsi="宋体" w:cs="宋体"/>
          <w:bCs/>
        </w:rPr>
      </w:pPr>
      <w:r>
        <w:rPr>
          <w:rFonts w:ascii="宋体" w:hAnsi="宋体" w:cs="宋体" w:hint="eastAsia"/>
          <w:bCs/>
        </w:rPr>
        <w:t>B</w:t>
      </w:r>
      <w:r>
        <w:rPr>
          <w:rFonts w:ascii="宋体" w:hAnsi="宋体" w:cs="宋体" w:hint="eastAsia"/>
          <w:bCs/>
        </w:rPr>
        <w:t>．</w:t>
      </w:r>
      <w:r>
        <w:rPr>
          <w:rFonts w:ascii="宋体" w:hAnsi="宋体" w:cs="宋体" w:hint="eastAsia"/>
          <w:bCs/>
        </w:rPr>
        <w:t xml:space="preserve"> 0</w:t>
      </w:r>
      <w:r>
        <w:rPr>
          <w:rFonts w:ascii="宋体" w:hAnsi="宋体" w:cs="宋体" w:hint="eastAsia"/>
          <w:bCs/>
        </w:rPr>
        <w:t>℃的冰块没有内能</w:t>
      </w:r>
    </w:p>
    <w:p w14:paraId="66A196C4" w14:textId="77777777" w:rsidR="00E37704" w:rsidRDefault="00C3446F">
      <w:pPr>
        <w:pStyle w:val="DefaultParagraph"/>
        <w:textAlignment w:val="center"/>
        <w:rPr>
          <w:rFonts w:ascii="宋体" w:hAnsi="宋体" w:cs="宋体"/>
          <w:bCs/>
        </w:rPr>
      </w:pPr>
      <w:r>
        <w:rPr>
          <w:rFonts w:ascii="宋体" w:hAnsi="宋体" w:cs="宋体" w:hint="eastAsia"/>
          <w:bCs/>
        </w:rPr>
        <w:t>C</w:t>
      </w:r>
      <w:r>
        <w:rPr>
          <w:rFonts w:ascii="宋体" w:hAnsi="宋体" w:cs="宋体" w:hint="eastAsia"/>
          <w:bCs/>
        </w:rPr>
        <w:t>．温度相同的两物体间不会发生热传递</w:t>
      </w:r>
      <w:r>
        <w:rPr>
          <w:rFonts w:ascii="宋体" w:hAnsi="宋体" w:cs="宋体" w:hint="eastAsia"/>
          <w:bCs/>
        </w:rPr>
        <w:t xml:space="preserve">     </w:t>
      </w:r>
    </w:p>
    <w:p w14:paraId="6021C43A" w14:textId="77777777" w:rsidR="00E37704" w:rsidRDefault="00C3446F">
      <w:pPr>
        <w:pStyle w:val="DefaultParagraph"/>
        <w:textAlignment w:val="center"/>
        <w:rPr>
          <w:rFonts w:ascii="宋体" w:hAnsi="宋体" w:cs="宋体"/>
          <w:bCs/>
        </w:rPr>
      </w:pPr>
      <w:r>
        <w:rPr>
          <w:rFonts w:ascii="宋体" w:hAnsi="宋体" w:cs="宋体" w:hint="eastAsia"/>
          <w:bCs/>
        </w:rPr>
        <w:t>D</w:t>
      </w:r>
      <w:r>
        <w:rPr>
          <w:rFonts w:ascii="宋体" w:hAnsi="宋体" w:cs="宋体" w:hint="eastAsia"/>
          <w:bCs/>
        </w:rPr>
        <w:t>．温度高的物体，内能一定大</w:t>
      </w:r>
    </w:p>
    <w:p w14:paraId="0A71DBE9" w14:textId="77777777" w:rsidR="00E37704" w:rsidRDefault="00C3446F">
      <w:pPr>
        <w:pStyle w:val="ac"/>
        <w:snapToGrid w:val="0"/>
        <w:rPr>
          <w:rFonts w:hAnsi="宋体" w:cs="宋体"/>
        </w:rPr>
      </w:pPr>
      <w:r>
        <w:rPr>
          <w:rFonts w:hAnsi="宋体" w:cs="宋体" w:hint="eastAsia"/>
          <w:bCs/>
        </w:rPr>
        <w:t>2</w:t>
      </w:r>
      <w:r>
        <w:rPr>
          <w:rFonts w:hAnsi="宋体" w:cs="宋体" w:hint="eastAsia"/>
          <w:bCs/>
        </w:rPr>
        <w:t>、</w:t>
      </w:r>
      <w:r>
        <w:rPr>
          <w:rFonts w:hAnsi="宋体" w:cs="宋体" w:hint="eastAsia"/>
        </w:rPr>
        <w:t>关于热传递和热量，下列说法中正确的是（</w:t>
      </w:r>
      <w:r>
        <w:rPr>
          <w:rFonts w:hAnsi="宋体" w:cs="宋体" w:hint="eastAsia"/>
        </w:rPr>
        <w:t xml:space="preserve">    </w:t>
      </w:r>
      <w:r>
        <w:rPr>
          <w:rFonts w:hAnsi="宋体" w:cs="宋体" w:hint="eastAsia"/>
        </w:rPr>
        <w:t>）</w:t>
      </w:r>
    </w:p>
    <w:p w14:paraId="4D0E3044" w14:textId="77777777" w:rsidR="00E37704" w:rsidRDefault="00C3446F">
      <w:pPr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szCs w:val="21"/>
        </w:rPr>
        <w:t>A</w:t>
      </w:r>
      <w:r>
        <w:rPr>
          <w:rFonts w:ascii="宋体" w:hAnsi="宋体" w:cs="宋体" w:hint="eastAsia"/>
          <w:szCs w:val="21"/>
        </w:rPr>
        <w:t>．温度高的物体含有热量一定多</w:t>
      </w:r>
    </w:p>
    <w:p w14:paraId="345E8A81" w14:textId="77777777" w:rsidR="00E37704" w:rsidRDefault="00C3446F">
      <w:pPr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szCs w:val="21"/>
        </w:rPr>
        <w:t>B</w:t>
      </w:r>
      <w:r>
        <w:rPr>
          <w:rFonts w:ascii="宋体" w:hAnsi="宋体" w:cs="宋体" w:hint="eastAsia"/>
          <w:szCs w:val="21"/>
        </w:rPr>
        <w:t>．质量比较大物体含有的热量比较多</w:t>
      </w:r>
    </w:p>
    <w:p w14:paraId="29F43CA0" w14:textId="77777777" w:rsidR="00E37704" w:rsidRDefault="00C3446F">
      <w:pPr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szCs w:val="21"/>
        </w:rPr>
        <w:t>C</w:t>
      </w:r>
      <w:r>
        <w:rPr>
          <w:rFonts w:ascii="宋体" w:hAnsi="宋体" w:cs="宋体" w:hint="eastAsia"/>
          <w:szCs w:val="21"/>
        </w:rPr>
        <w:t>．热量总是从含有热量多的物体传递到含热量少的物体</w:t>
      </w:r>
    </w:p>
    <w:p w14:paraId="19C67DB9" w14:textId="77777777" w:rsidR="00E37704" w:rsidRDefault="00C3446F">
      <w:pPr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szCs w:val="21"/>
        </w:rPr>
        <w:t>D</w:t>
      </w:r>
      <w:r>
        <w:rPr>
          <w:rFonts w:ascii="宋体" w:hAnsi="宋体" w:cs="宋体" w:hint="eastAsia"/>
          <w:szCs w:val="21"/>
        </w:rPr>
        <w:t>．热量总从高温物体传递到低温物体</w:t>
      </w:r>
    </w:p>
    <w:p w14:paraId="6ED1F380" w14:textId="77777777" w:rsidR="00E37704" w:rsidRDefault="00C3446F">
      <w:pPr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szCs w:val="21"/>
        </w:rPr>
        <w:t>3</w:t>
      </w:r>
      <w:r>
        <w:rPr>
          <w:rFonts w:ascii="宋体" w:hAnsi="宋体" w:cs="宋体" w:hint="eastAsia"/>
          <w:szCs w:val="21"/>
        </w:rPr>
        <w:t>、两个物体紧靠在一起，而没有发生热传递，那么它们一定具有相同的（</w:t>
      </w:r>
      <w:r>
        <w:rPr>
          <w:rFonts w:ascii="宋体" w:hAnsi="宋体" w:cs="宋体" w:hint="eastAsia"/>
          <w:szCs w:val="21"/>
        </w:rPr>
        <w:t xml:space="preserve"> </w:t>
      </w:r>
      <w:r>
        <w:rPr>
          <w:rFonts w:ascii="宋体" w:hAnsi="宋体" w:cs="宋体" w:hint="eastAsia"/>
          <w:szCs w:val="21"/>
        </w:rPr>
        <w:t xml:space="preserve">　</w:t>
      </w:r>
      <w:r>
        <w:rPr>
          <w:rFonts w:ascii="宋体" w:hAnsi="宋体" w:cs="宋体" w:hint="eastAsia"/>
          <w:szCs w:val="21"/>
        </w:rPr>
        <w:t xml:space="preserve"> </w:t>
      </w:r>
      <w:r>
        <w:rPr>
          <w:rFonts w:ascii="宋体" w:hAnsi="宋体" w:cs="宋体" w:hint="eastAsia"/>
          <w:szCs w:val="21"/>
        </w:rPr>
        <w:t>）</w:t>
      </w:r>
    </w:p>
    <w:p w14:paraId="077778C7" w14:textId="77777777" w:rsidR="00E37704" w:rsidRDefault="00C3446F">
      <w:pPr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szCs w:val="21"/>
        </w:rPr>
        <w:t>A</w:t>
      </w:r>
      <w:r>
        <w:rPr>
          <w:rFonts w:ascii="宋体" w:hAnsi="宋体" w:cs="宋体" w:hint="eastAsia"/>
          <w:szCs w:val="21"/>
        </w:rPr>
        <w:t>．热量</w:t>
      </w:r>
      <w:r>
        <w:rPr>
          <w:rFonts w:ascii="宋体" w:hAnsi="宋体" w:cs="宋体" w:hint="eastAsia"/>
          <w:szCs w:val="21"/>
        </w:rPr>
        <w:t xml:space="preserve">        B</w:t>
      </w:r>
      <w:r>
        <w:rPr>
          <w:rFonts w:ascii="宋体" w:hAnsi="宋体" w:cs="宋体" w:hint="eastAsia"/>
          <w:szCs w:val="21"/>
        </w:rPr>
        <w:t>．温度</w:t>
      </w:r>
      <w:r>
        <w:rPr>
          <w:rFonts w:ascii="宋体" w:hAnsi="宋体" w:cs="宋体" w:hint="eastAsia"/>
          <w:szCs w:val="21"/>
        </w:rPr>
        <w:t xml:space="preserve">         C</w:t>
      </w:r>
      <w:r>
        <w:rPr>
          <w:rFonts w:ascii="宋体" w:hAnsi="宋体" w:cs="宋体" w:hint="eastAsia"/>
          <w:szCs w:val="21"/>
        </w:rPr>
        <w:t>．比热</w:t>
      </w:r>
      <w:r>
        <w:rPr>
          <w:rFonts w:ascii="宋体" w:hAnsi="宋体" w:cs="宋体" w:hint="eastAsia"/>
          <w:szCs w:val="21"/>
        </w:rPr>
        <w:t xml:space="preserve">         D</w:t>
      </w:r>
      <w:r>
        <w:rPr>
          <w:rFonts w:ascii="宋体" w:hAnsi="宋体" w:cs="宋体" w:hint="eastAsia"/>
          <w:szCs w:val="21"/>
        </w:rPr>
        <w:t>．质量</w:t>
      </w:r>
    </w:p>
    <w:p w14:paraId="0D6126C3" w14:textId="77777777" w:rsidR="00E37704" w:rsidRDefault="00C3446F">
      <w:pPr>
        <w:pStyle w:val="ac"/>
        <w:snapToGrid w:val="0"/>
        <w:rPr>
          <w:rFonts w:hAnsi="宋体" w:cs="宋体"/>
          <w:spacing w:val="8"/>
        </w:rPr>
      </w:pPr>
      <w:r>
        <w:rPr>
          <w:rFonts w:hAnsi="宋体" w:cs="宋体" w:hint="eastAsia"/>
          <w:spacing w:val="8"/>
        </w:rPr>
        <w:t>4</w:t>
      </w:r>
      <w:r>
        <w:rPr>
          <w:rFonts w:hAnsi="宋体" w:cs="宋体" w:hint="eastAsia"/>
          <w:spacing w:val="8"/>
        </w:rPr>
        <w:t>、</w:t>
      </w:r>
      <w:r>
        <w:rPr>
          <w:rFonts w:hAnsi="宋体" w:cs="宋体" w:hint="eastAsia"/>
          <w:spacing w:val="8"/>
        </w:rPr>
        <w:t>关于物体的内能，下列说法正确的是</w:t>
      </w:r>
      <w:r>
        <w:rPr>
          <w:rFonts w:hAnsi="宋体" w:cs="宋体" w:hint="eastAsia"/>
          <w:spacing w:val="8"/>
        </w:rPr>
        <w:t xml:space="preserve"> (    )</w:t>
      </w:r>
    </w:p>
    <w:p w14:paraId="6318D0B8" w14:textId="77777777" w:rsidR="00E37704" w:rsidRDefault="00C3446F">
      <w:pPr>
        <w:pStyle w:val="ac"/>
        <w:snapToGrid w:val="0"/>
        <w:rPr>
          <w:rFonts w:hAnsi="宋体" w:cs="宋体"/>
          <w:spacing w:val="8"/>
        </w:rPr>
      </w:pPr>
      <w:r>
        <w:rPr>
          <w:rFonts w:hAnsi="宋体" w:cs="宋体" w:hint="eastAsia"/>
          <w:spacing w:val="8"/>
        </w:rPr>
        <w:t>A</w:t>
      </w:r>
      <w:r>
        <w:rPr>
          <w:rFonts w:hAnsi="宋体" w:cs="宋体" w:hint="eastAsia"/>
          <w:spacing w:val="8"/>
        </w:rPr>
        <w:t xml:space="preserve">．跟物体的温度有关　　　　　</w:t>
      </w:r>
      <w:r>
        <w:rPr>
          <w:rFonts w:hAnsi="宋体" w:cs="宋体" w:hint="eastAsia"/>
          <w:spacing w:val="8"/>
        </w:rPr>
        <w:t>B</w:t>
      </w:r>
      <w:r>
        <w:rPr>
          <w:rFonts w:hAnsi="宋体" w:cs="宋体" w:hint="eastAsia"/>
          <w:spacing w:val="8"/>
        </w:rPr>
        <w:t>．跟物体做机械运动的速度有关</w:t>
      </w:r>
    </w:p>
    <w:p w14:paraId="4A0C006E" w14:textId="77777777" w:rsidR="00E37704" w:rsidRDefault="00C3446F">
      <w:pPr>
        <w:pStyle w:val="ac"/>
        <w:snapToGrid w:val="0"/>
        <w:rPr>
          <w:rFonts w:hAnsi="宋体" w:cs="宋体"/>
          <w:spacing w:val="8"/>
        </w:rPr>
      </w:pPr>
      <w:r>
        <w:rPr>
          <w:rFonts w:hAnsi="宋体" w:cs="宋体" w:hint="eastAsia"/>
          <w:spacing w:val="8"/>
        </w:rPr>
        <w:t>C</w:t>
      </w:r>
      <w:r>
        <w:rPr>
          <w:rFonts w:hAnsi="宋体" w:cs="宋体" w:hint="eastAsia"/>
          <w:spacing w:val="8"/>
        </w:rPr>
        <w:t xml:space="preserve">．跟物体内含有的热量有关　　</w:t>
      </w:r>
      <w:r>
        <w:rPr>
          <w:rFonts w:hAnsi="宋体" w:cs="宋体" w:hint="eastAsia"/>
          <w:spacing w:val="8"/>
        </w:rPr>
        <w:t>D</w:t>
      </w:r>
      <w:r>
        <w:rPr>
          <w:rFonts w:hAnsi="宋体" w:cs="宋体" w:hint="eastAsia"/>
          <w:spacing w:val="8"/>
        </w:rPr>
        <w:t>．跟物体做机械运动时上升的高度有关</w:t>
      </w:r>
    </w:p>
    <w:p w14:paraId="497950C8" w14:textId="77777777" w:rsidR="00E37704" w:rsidRDefault="00C3446F">
      <w:pPr>
        <w:pStyle w:val="ac"/>
        <w:snapToGrid w:val="0"/>
        <w:rPr>
          <w:rFonts w:hAnsi="宋体" w:cs="宋体"/>
          <w:spacing w:val="8"/>
        </w:rPr>
      </w:pPr>
      <w:r>
        <w:rPr>
          <w:rFonts w:hAnsi="宋体" w:cs="宋体" w:hint="eastAsia"/>
          <w:spacing w:val="8"/>
        </w:rPr>
        <w:t>5</w:t>
      </w:r>
      <w:r>
        <w:rPr>
          <w:rFonts w:hAnsi="宋体" w:cs="宋体" w:hint="eastAsia"/>
          <w:spacing w:val="8"/>
        </w:rPr>
        <w:t>、</w:t>
      </w:r>
      <w:r>
        <w:rPr>
          <w:rFonts w:hAnsi="宋体" w:cs="宋体" w:hint="eastAsia"/>
          <w:spacing w:val="8"/>
        </w:rPr>
        <w:t>下列说法正确的是</w:t>
      </w:r>
      <w:r>
        <w:rPr>
          <w:rFonts w:hAnsi="宋体" w:cs="宋体" w:hint="eastAsia"/>
          <w:spacing w:val="8"/>
        </w:rPr>
        <w:t xml:space="preserve"> (</w:t>
      </w:r>
      <w:r>
        <w:rPr>
          <w:rFonts w:hAnsi="宋体" w:cs="宋体" w:hint="eastAsia"/>
          <w:spacing w:val="8"/>
        </w:rPr>
        <w:t xml:space="preserve">　　</w:t>
      </w:r>
      <w:r>
        <w:rPr>
          <w:rFonts w:hAnsi="宋体" w:cs="宋体" w:hint="eastAsia"/>
          <w:spacing w:val="8"/>
        </w:rPr>
        <w:t>)</w:t>
      </w:r>
    </w:p>
    <w:p w14:paraId="4E1CD3CF" w14:textId="77777777" w:rsidR="00E37704" w:rsidRDefault="00C3446F">
      <w:pPr>
        <w:pStyle w:val="ac"/>
        <w:snapToGrid w:val="0"/>
        <w:rPr>
          <w:rFonts w:hAnsi="宋体" w:cs="宋体"/>
          <w:spacing w:val="8"/>
        </w:rPr>
      </w:pPr>
      <w:r>
        <w:rPr>
          <w:rFonts w:hAnsi="宋体" w:cs="宋体" w:hint="eastAsia"/>
          <w:spacing w:val="8"/>
        </w:rPr>
        <w:t>A</w:t>
      </w:r>
      <w:r>
        <w:rPr>
          <w:rFonts w:hAnsi="宋体" w:cs="宋体" w:hint="eastAsia"/>
          <w:spacing w:val="8"/>
        </w:rPr>
        <w:t>．任何状态下处于任何位置的物体都具有内能</w:t>
      </w:r>
    </w:p>
    <w:p w14:paraId="42F68D28" w14:textId="77777777" w:rsidR="00E37704" w:rsidRDefault="00C3446F">
      <w:pPr>
        <w:pStyle w:val="ac"/>
        <w:snapToGrid w:val="0"/>
        <w:rPr>
          <w:rFonts w:hAnsi="宋体" w:cs="宋体"/>
          <w:spacing w:val="8"/>
        </w:rPr>
      </w:pPr>
      <w:r>
        <w:rPr>
          <w:rFonts w:hAnsi="宋体" w:cs="宋体" w:hint="eastAsia"/>
          <w:spacing w:val="8"/>
        </w:rPr>
        <w:t>B</w:t>
      </w:r>
      <w:r>
        <w:rPr>
          <w:rFonts w:hAnsi="宋体" w:cs="宋体" w:hint="eastAsia"/>
          <w:spacing w:val="8"/>
        </w:rPr>
        <w:t>．机械能大的物体内能一定大</w:t>
      </w:r>
    </w:p>
    <w:p w14:paraId="07921306" w14:textId="77777777" w:rsidR="00E37704" w:rsidRDefault="00C3446F">
      <w:pPr>
        <w:pStyle w:val="ac"/>
        <w:snapToGrid w:val="0"/>
        <w:rPr>
          <w:rFonts w:hAnsi="宋体" w:cs="宋体"/>
          <w:spacing w:val="8"/>
        </w:rPr>
      </w:pPr>
      <w:r>
        <w:rPr>
          <w:rFonts w:hAnsi="宋体" w:cs="宋体" w:hint="eastAsia"/>
          <w:spacing w:val="8"/>
        </w:rPr>
        <w:t>C</w:t>
      </w:r>
      <w:r>
        <w:rPr>
          <w:rFonts w:hAnsi="宋体" w:cs="宋体" w:hint="eastAsia"/>
          <w:spacing w:val="8"/>
        </w:rPr>
        <w:t>．静止在地面上的物体无内能</w:t>
      </w:r>
    </w:p>
    <w:p w14:paraId="09F07858" w14:textId="77777777" w:rsidR="00E37704" w:rsidRDefault="00C3446F">
      <w:pPr>
        <w:pStyle w:val="ac"/>
        <w:snapToGrid w:val="0"/>
        <w:rPr>
          <w:rFonts w:hAnsi="宋体" w:cs="宋体"/>
          <w:spacing w:val="8"/>
        </w:rPr>
      </w:pPr>
      <w:r>
        <w:rPr>
          <w:rFonts w:hAnsi="宋体" w:cs="宋体" w:hint="eastAsia"/>
          <w:spacing w:val="8"/>
        </w:rPr>
        <w:t>D</w:t>
      </w:r>
      <w:r>
        <w:rPr>
          <w:rFonts w:hAnsi="宋体" w:cs="宋体" w:hint="eastAsia"/>
          <w:spacing w:val="8"/>
        </w:rPr>
        <w:t>．空中飞行的子弹比地面上静止的子弹内能多</w:t>
      </w:r>
    </w:p>
    <w:p w14:paraId="69456D0E" w14:textId="77777777" w:rsidR="00E37704" w:rsidRDefault="00C3446F">
      <w:pPr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spacing w:val="8"/>
        </w:rPr>
        <w:t>6</w:t>
      </w:r>
      <w:r>
        <w:rPr>
          <w:rFonts w:ascii="宋体" w:hAnsi="宋体" w:cs="宋体" w:hint="eastAsia"/>
          <w:spacing w:val="8"/>
        </w:rPr>
        <w:t>、</w:t>
      </w:r>
      <w:r>
        <w:rPr>
          <w:rFonts w:ascii="宋体" w:hAnsi="宋体" w:cs="宋体" w:hint="eastAsia"/>
          <w:szCs w:val="21"/>
        </w:rPr>
        <w:t>关于扩散现象，下面的几种说法中正确的是（</w:t>
      </w:r>
      <w:r>
        <w:rPr>
          <w:rFonts w:ascii="宋体" w:hAnsi="宋体" w:cs="宋体" w:hint="eastAsia"/>
          <w:szCs w:val="21"/>
        </w:rPr>
        <w:t xml:space="preserve">   </w:t>
      </w:r>
      <w:r>
        <w:rPr>
          <w:rFonts w:ascii="宋体" w:hAnsi="宋体" w:cs="宋体" w:hint="eastAsia"/>
          <w:szCs w:val="21"/>
        </w:rPr>
        <w:t>）</w:t>
      </w:r>
    </w:p>
    <w:p w14:paraId="2775AEEB" w14:textId="77777777" w:rsidR="00E37704" w:rsidRDefault="00C3446F">
      <w:pPr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szCs w:val="21"/>
        </w:rPr>
        <w:t>A</w:t>
      </w:r>
      <w:r>
        <w:rPr>
          <w:rFonts w:ascii="宋体" w:hAnsi="宋体" w:cs="宋体" w:hint="eastAsia"/>
          <w:szCs w:val="21"/>
        </w:rPr>
        <w:t>．只有在气体和液体之间才发生扩散现象</w:t>
      </w:r>
    </w:p>
    <w:p w14:paraId="68C4385F" w14:textId="77777777" w:rsidR="00E37704" w:rsidRDefault="00C3446F">
      <w:pPr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szCs w:val="21"/>
        </w:rPr>
        <w:t>B</w:t>
      </w:r>
      <w:r>
        <w:rPr>
          <w:rFonts w:ascii="宋体" w:hAnsi="宋体" w:cs="宋体" w:hint="eastAsia"/>
          <w:szCs w:val="21"/>
        </w:rPr>
        <w:t>．扩散现象说明了，构成物质的分子总是在永不停息地作无规则运动</w:t>
      </w:r>
    </w:p>
    <w:p w14:paraId="4AB38DE5" w14:textId="77777777" w:rsidR="00E37704" w:rsidRDefault="00C3446F">
      <w:pPr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szCs w:val="21"/>
        </w:rPr>
        <w:t>C</w:t>
      </w:r>
      <w:r>
        <w:rPr>
          <w:rFonts w:ascii="宋体" w:hAnsi="宋体" w:cs="宋体" w:hint="eastAsia"/>
          <w:szCs w:val="21"/>
        </w:rPr>
        <w:t>．扩散现象说明了分子间有力的作用</w:t>
      </w:r>
    </w:p>
    <w:p w14:paraId="65576DEB" w14:textId="77777777" w:rsidR="00E37704" w:rsidRDefault="00C3446F">
      <w:pPr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szCs w:val="21"/>
        </w:rPr>
        <w:t>D</w:t>
      </w:r>
      <w:r>
        <w:rPr>
          <w:rFonts w:ascii="宋体" w:hAnsi="宋体" w:cs="宋体" w:hint="eastAsia"/>
          <w:szCs w:val="21"/>
        </w:rPr>
        <w:t>．扩散现象与温度的高低无关</w:t>
      </w:r>
    </w:p>
    <w:p w14:paraId="6620C781" w14:textId="77777777" w:rsidR="00E37704" w:rsidRDefault="00C3446F">
      <w:pPr>
        <w:rPr>
          <w:rFonts w:ascii="宋体" w:hAnsi="宋体" w:cs="宋体"/>
        </w:rPr>
      </w:pPr>
      <w:r>
        <w:rPr>
          <w:rFonts w:ascii="宋体" w:hAnsi="宋体" w:cs="宋体" w:hint="eastAsia"/>
        </w:rPr>
        <w:t>7</w:t>
      </w:r>
      <w:r>
        <w:rPr>
          <w:rFonts w:ascii="宋体" w:hAnsi="宋体" w:cs="宋体" w:hint="eastAsia"/>
        </w:rPr>
        <w:t>、关于内能，下列说法中正确的是（　　）</w:t>
      </w:r>
    </w:p>
    <w:p w14:paraId="129298BA" w14:textId="77777777" w:rsidR="00E37704" w:rsidRDefault="00C3446F">
      <w:pPr>
        <w:rPr>
          <w:rFonts w:ascii="宋体" w:hAnsi="宋体" w:cs="宋体"/>
        </w:rPr>
      </w:pPr>
      <w:r>
        <w:rPr>
          <w:rFonts w:ascii="宋体" w:hAnsi="宋体" w:cs="宋体" w:hint="eastAsia"/>
        </w:rPr>
        <w:t>A.</w:t>
      </w:r>
      <w:r>
        <w:rPr>
          <w:rFonts w:ascii="宋体" w:hAnsi="宋体" w:cs="宋体" w:hint="eastAsia"/>
        </w:rPr>
        <w:t xml:space="preserve">　</w:t>
      </w:r>
      <w:r>
        <w:rPr>
          <w:rFonts w:ascii="宋体" w:hAnsi="宋体" w:cs="宋体" w:hint="eastAsia"/>
        </w:rPr>
        <w:t xml:space="preserve">0 </w:t>
      </w:r>
      <w:r>
        <w:rPr>
          <w:rFonts w:ascii="宋体" w:hAnsi="宋体" w:cs="宋体" w:hint="eastAsia"/>
        </w:rPr>
        <w:t>℃的冰块的内能为零</w:t>
      </w:r>
    </w:p>
    <w:p w14:paraId="1CF9CA86" w14:textId="77777777" w:rsidR="00E37704" w:rsidRDefault="00C3446F">
      <w:pPr>
        <w:rPr>
          <w:rFonts w:ascii="宋体" w:hAnsi="宋体" w:cs="宋体"/>
        </w:rPr>
      </w:pPr>
      <w:r>
        <w:rPr>
          <w:rFonts w:ascii="宋体" w:hAnsi="宋体" w:cs="宋体" w:hint="eastAsia"/>
        </w:rPr>
        <w:t>B.</w:t>
      </w:r>
      <w:r>
        <w:rPr>
          <w:rFonts w:ascii="宋体" w:hAnsi="宋体" w:cs="宋体" w:hint="eastAsia"/>
        </w:rPr>
        <w:t xml:space="preserve">　温度高的物体比温度低的物体的内能多</w:t>
      </w:r>
    </w:p>
    <w:p w14:paraId="35DB3DF0" w14:textId="77777777" w:rsidR="00E37704" w:rsidRDefault="00C3446F">
      <w:pPr>
        <w:rPr>
          <w:rFonts w:ascii="宋体" w:hAnsi="宋体" w:cs="宋体"/>
        </w:rPr>
      </w:pPr>
      <w:r>
        <w:rPr>
          <w:rFonts w:ascii="宋体" w:hAnsi="宋体" w:cs="宋体" w:hint="eastAsia"/>
        </w:rPr>
        <w:t>C.</w:t>
      </w:r>
      <w:r>
        <w:rPr>
          <w:rFonts w:ascii="宋体" w:hAnsi="宋体" w:cs="宋体" w:hint="eastAsia"/>
        </w:rPr>
        <w:t xml:space="preserve">　物体的温度降低，则物体的内能减少</w:t>
      </w:r>
    </w:p>
    <w:p w14:paraId="36E3F010" w14:textId="77777777" w:rsidR="00E37704" w:rsidRDefault="00C3446F">
      <w:pPr>
        <w:rPr>
          <w:rFonts w:ascii="宋体" w:hAnsi="宋体" w:cs="宋体"/>
        </w:rPr>
      </w:pPr>
      <w:r>
        <w:rPr>
          <w:rFonts w:ascii="宋体" w:hAnsi="宋体" w:cs="宋体" w:hint="eastAsia"/>
        </w:rPr>
        <w:t>D.</w:t>
      </w:r>
      <w:r>
        <w:rPr>
          <w:rFonts w:ascii="宋体" w:hAnsi="宋体" w:cs="宋体" w:hint="eastAsia"/>
        </w:rPr>
        <w:t xml:space="preserve">　体积大的物体的内能一定比体积小的物体内能多</w:t>
      </w:r>
    </w:p>
    <w:p w14:paraId="617D616A" w14:textId="77777777" w:rsidR="00E37704" w:rsidRDefault="00C3446F">
      <w:pPr>
        <w:spacing w:line="300" w:lineRule="exac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spacing w:val="8"/>
        </w:rPr>
        <w:t>8</w:t>
      </w:r>
      <w:r>
        <w:rPr>
          <w:rFonts w:ascii="宋体" w:hAnsi="宋体" w:cs="宋体" w:hint="eastAsia"/>
          <w:spacing w:val="8"/>
        </w:rPr>
        <w:t>、</w:t>
      </w:r>
      <w:r>
        <w:rPr>
          <w:rFonts w:ascii="宋体" w:hAnsi="宋体" w:cs="宋体" w:hint="eastAsia"/>
          <w:szCs w:val="21"/>
        </w:rPr>
        <w:t>关于内能、热量和温度，下列说法中正确的是（</w:t>
      </w:r>
      <w:r>
        <w:rPr>
          <w:rFonts w:ascii="宋体" w:hAnsi="宋体" w:cs="宋体" w:hint="eastAsia"/>
          <w:szCs w:val="21"/>
        </w:rPr>
        <w:t xml:space="preserve">     </w:t>
      </w:r>
      <w:r>
        <w:rPr>
          <w:rFonts w:ascii="宋体" w:hAnsi="宋体" w:cs="宋体" w:hint="eastAsia"/>
          <w:szCs w:val="21"/>
        </w:rPr>
        <w:t>）</w:t>
      </w:r>
    </w:p>
    <w:p w14:paraId="220F03EA" w14:textId="77777777" w:rsidR="00E37704" w:rsidRDefault="00C3446F">
      <w:pPr>
        <w:spacing w:line="300" w:lineRule="exac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szCs w:val="21"/>
        </w:rPr>
        <w:t>A</w:t>
      </w:r>
      <w:r>
        <w:rPr>
          <w:rFonts w:ascii="宋体" w:hAnsi="宋体" w:cs="宋体" w:hint="eastAsia"/>
          <w:szCs w:val="21"/>
        </w:rPr>
        <w:t>．温度低的物体可能比温度高的物体内能多</w:t>
      </w:r>
      <w:r>
        <w:rPr>
          <w:rFonts w:ascii="宋体" w:hAnsi="宋体" w:cs="宋体" w:hint="eastAsia"/>
          <w:szCs w:val="21"/>
        </w:rPr>
        <w:t xml:space="preserve"> </w:t>
      </w:r>
    </w:p>
    <w:p w14:paraId="3515EAC5" w14:textId="77777777" w:rsidR="00E37704" w:rsidRDefault="00C3446F">
      <w:pPr>
        <w:spacing w:line="300" w:lineRule="exac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szCs w:val="21"/>
        </w:rPr>
        <w:t>B</w:t>
      </w:r>
      <w:r>
        <w:rPr>
          <w:rFonts w:ascii="宋体" w:hAnsi="宋体" w:cs="宋体" w:hint="eastAsia"/>
          <w:szCs w:val="21"/>
        </w:rPr>
        <w:t>．物体内能增加，温度一定升高</w:t>
      </w:r>
    </w:p>
    <w:p w14:paraId="24DC5B57" w14:textId="77777777" w:rsidR="00E37704" w:rsidRDefault="00C3446F">
      <w:pPr>
        <w:spacing w:line="300" w:lineRule="exac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szCs w:val="21"/>
        </w:rPr>
        <w:t>C</w:t>
      </w:r>
      <w:r>
        <w:rPr>
          <w:rFonts w:ascii="宋体" w:hAnsi="宋体" w:cs="宋体" w:hint="eastAsia"/>
          <w:szCs w:val="21"/>
        </w:rPr>
        <w:t>．物体内能增加，一定要从外界吸收热量</w:t>
      </w:r>
      <w:r>
        <w:rPr>
          <w:rFonts w:ascii="宋体" w:hAnsi="宋体" w:cs="宋体" w:hint="eastAsia"/>
          <w:szCs w:val="21"/>
        </w:rPr>
        <w:t xml:space="preserve">   </w:t>
      </w:r>
    </w:p>
    <w:p w14:paraId="4B174E63" w14:textId="5EFBDC32" w:rsidR="00E37704" w:rsidRDefault="00C3446F" w:rsidP="00C3446F">
      <w:pPr>
        <w:spacing w:line="300" w:lineRule="exact"/>
      </w:pPr>
      <w:r>
        <w:rPr>
          <w:rFonts w:ascii="宋体" w:hAnsi="宋体" w:cs="宋体" w:hint="eastAsia"/>
          <w:szCs w:val="21"/>
        </w:rPr>
        <w:t>D</w:t>
      </w:r>
      <w:r>
        <w:rPr>
          <w:rFonts w:ascii="宋体" w:hAnsi="宋体" w:cs="宋体" w:hint="eastAsia"/>
          <w:szCs w:val="21"/>
        </w:rPr>
        <w:t>．物体温度升高，它的热量一定增加</w:t>
      </w:r>
    </w:p>
    <w:sectPr w:rsidR="00E37704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057" w:h="15309"/>
      <w:pgMar w:top="1440" w:right="1800" w:bottom="1440" w:left="1800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B89EA33" w14:textId="77777777" w:rsidR="00000000" w:rsidRDefault="00C3446F">
      <w:r>
        <w:separator/>
      </w:r>
    </w:p>
  </w:endnote>
  <w:endnote w:type="continuationSeparator" w:id="0">
    <w:p w14:paraId="1F9112C2" w14:textId="77777777" w:rsidR="00000000" w:rsidRDefault="00C344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D503BA" w14:textId="77777777" w:rsidR="00C3446F" w:rsidRPr="00C3446F" w:rsidRDefault="00C3446F" w:rsidP="00C3446F">
    <w:pPr>
      <w:pStyle w:val="a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F2C9A5" w14:textId="06C76A44" w:rsidR="004151FC" w:rsidRPr="00C3446F" w:rsidRDefault="004151FC" w:rsidP="00C3446F">
    <w:pPr>
      <w:pStyle w:val="a4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15F343" w14:textId="77777777" w:rsidR="00C3446F" w:rsidRDefault="00C3446F">
    <w:pPr>
      <w:pStyle w:val="a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7C8423B" w14:textId="77777777" w:rsidR="00000000" w:rsidRDefault="00C3446F">
      <w:r>
        <w:separator/>
      </w:r>
    </w:p>
  </w:footnote>
  <w:footnote w:type="continuationSeparator" w:id="0">
    <w:p w14:paraId="675AD17A" w14:textId="77777777" w:rsidR="00000000" w:rsidRDefault="00C3446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79973C" w14:textId="77777777" w:rsidR="00C3446F" w:rsidRPr="00C3446F" w:rsidRDefault="00C3446F" w:rsidP="00C3446F">
    <w:pPr>
      <w:pStyle w:val="a6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8D2A1F" w14:textId="721ABCBC" w:rsidR="004151FC" w:rsidRPr="00C3446F" w:rsidRDefault="004151FC" w:rsidP="00C3446F">
    <w:pPr>
      <w:pStyle w:val="a6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CD84AC" w14:textId="77777777" w:rsidR="00C3446F" w:rsidRDefault="00C3446F">
    <w:pPr>
      <w:pStyle w:val="a6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1"/>
  </w:compat>
  <w:rsids>
    <w:rsidRoot w:val="00680987"/>
    <w:rsid w:val="00006B4F"/>
    <w:rsid w:val="00010C87"/>
    <w:rsid w:val="000140BB"/>
    <w:rsid w:val="00016BC0"/>
    <w:rsid w:val="00017437"/>
    <w:rsid w:val="0002421F"/>
    <w:rsid w:val="00032A3D"/>
    <w:rsid w:val="00035FAC"/>
    <w:rsid w:val="000406B2"/>
    <w:rsid w:val="00057AF0"/>
    <w:rsid w:val="00061FE1"/>
    <w:rsid w:val="0006513E"/>
    <w:rsid w:val="00065FE9"/>
    <w:rsid w:val="00081A5B"/>
    <w:rsid w:val="00085775"/>
    <w:rsid w:val="00090870"/>
    <w:rsid w:val="000917B1"/>
    <w:rsid w:val="000A360D"/>
    <w:rsid w:val="000A4034"/>
    <w:rsid w:val="000B2648"/>
    <w:rsid w:val="000B4069"/>
    <w:rsid w:val="000B4F10"/>
    <w:rsid w:val="000B6165"/>
    <w:rsid w:val="000E0F50"/>
    <w:rsid w:val="000E4B88"/>
    <w:rsid w:val="000F10BE"/>
    <w:rsid w:val="000F259F"/>
    <w:rsid w:val="000F449F"/>
    <w:rsid w:val="00101120"/>
    <w:rsid w:val="0010445B"/>
    <w:rsid w:val="00106BC8"/>
    <w:rsid w:val="001104B1"/>
    <w:rsid w:val="00121708"/>
    <w:rsid w:val="001370BA"/>
    <w:rsid w:val="001576A3"/>
    <w:rsid w:val="00162B66"/>
    <w:rsid w:val="00163995"/>
    <w:rsid w:val="00163A99"/>
    <w:rsid w:val="00167C59"/>
    <w:rsid w:val="001700B7"/>
    <w:rsid w:val="00170DBF"/>
    <w:rsid w:val="001727ED"/>
    <w:rsid w:val="00180D26"/>
    <w:rsid w:val="00180E67"/>
    <w:rsid w:val="001820A5"/>
    <w:rsid w:val="00184307"/>
    <w:rsid w:val="00190B7C"/>
    <w:rsid w:val="001A393F"/>
    <w:rsid w:val="001B0BE2"/>
    <w:rsid w:val="001B7660"/>
    <w:rsid w:val="001C0EAD"/>
    <w:rsid w:val="001C13FB"/>
    <w:rsid w:val="001C2CA7"/>
    <w:rsid w:val="001C7F87"/>
    <w:rsid w:val="001D2CAE"/>
    <w:rsid w:val="001E2E18"/>
    <w:rsid w:val="001E6B48"/>
    <w:rsid w:val="001F016E"/>
    <w:rsid w:val="001F143B"/>
    <w:rsid w:val="00205C05"/>
    <w:rsid w:val="00215289"/>
    <w:rsid w:val="00223AC8"/>
    <w:rsid w:val="00227EE4"/>
    <w:rsid w:val="0023008B"/>
    <w:rsid w:val="002401AE"/>
    <w:rsid w:val="00245F44"/>
    <w:rsid w:val="002461FD"/>
    <w:rsid w:val="00252B24"/>
    <w:rsid w:val="0025558A"/>
    <w:rsid w:val="002613FA"/>
    <w:rsid w:val="00266EAE"/>
    <w:rsid w:val="00271F53"/>
    <w:rsid w:val="00272496"/>
    <w:rsid w:val="002754B7"/>
    <w:rsid w:val="00276D97"/>
    <w:rsid w:val="00282FAB"/>
    <w:rsid w:val="00283A14"/>
    <w:rsid w:val="002879B0"/>
    <w:rsid w:val="00292C1A"/>
    <w:rsid w:val="00295CC2"/>
    <w:rsid w:val="002C48AA"/>
    <w:rsid w:val="002C4B80"/>
    <w:rsid w:val="002C5FBA"/>
    <w:rsid w:val="002D0B9A"/>
    <w:rsid w:val="002D7430"/>
    <w:rsid w:val="002D7DDA"/>
    <w:rsid w:val="002E61B7"/>
    <w:rsid w:val="002F4A04"/>
    <w:rsid w:val="002F7C9B"/>
    <w:rsid w:val="00303298"/>
    <w:rsid w:val="003340D2"/>
    <w:rsid w:val="0035548A"/>
    <w:rsid w:val="003601D3"/>
    <w:rsid w:val="00360CAB"/>
    <w:rsid w:val="00361E39"/>
    <w:rsid w:val="0036580D"/>
    <w:rsid w:val="0037432F"/>
    <w:rsid w:val="003762DF"/>
    <w:rsid w:val="0038158D"/>
    <w:rsid w:val="00381F98"/>
    <w:rsid w:val="00390206"/>
    <w:rsid w:val="00390275"/>
    <w:rsid w:val="00395BD8"/>
    <w:rsid w:val="00396380"/>
    <w:rsid w:val="003B2C6D"/>
    <w:rsid w:val="003B3B86"/>
    <w:rsid w:val="003C338B"/>
    <w:rsid w:val="003C3930"/>
    <w:rsid w:val="003C49A1"/>
    <w:rsid w:val="003D0312"/>
    <w:rsid w:val="003E1539"/>
    <w:rsid w:val="003E19C7"/>
    <w:rsid w:val="003F057F"/>
    <w:rsid w:val="0040553B"/>
    <w:rsid w:val="004151FC"/>
    <w:rsid w:val="0041787A"/>
    <w:rsid w:val="00420A0C"/>
    <w:rsid w:val="00420C15"/>
    <w:rsid w:val="00422CB9"/>
    <w:rsid w:val="00430BCF"/>
    <w:rsid w:val="004335C4"/>
    <w:rsid w:val="0043612B"/>
    <w:rsid w:val="004372E5"/>
    <w:rsid w:val="0044092B"/>
    <w:rsid w:val="00450604"/>
    <w:rsid w:val="00452200"/>
    <w:rsid w:val="00453798"/>
    <w:rsid w:val="004556B9"/>
    <w:rsid w:val="00455E2D"/>
    <w:rsid w:val="0046489C"/>
    <w:rsid w:val="004717B4"/>
    <w:rsid w:val="004810E9"/>
    <w:rsid w:val="0048673A"/>
    <w:rsid w:val="00497A63"/>
    <w:rsid w:val="004A0CD5"/>
    <w:rsid w:val="004A2E88"/>
    <w:rsid w:val="004A58BE"/>
    <w:rsid w:val="004A74D4"/>
    <w:rsid w:val="004B0503"/>
    <w:rsid w:val="004B1B0A"/>
    <w:rsid w:val="004B2BE0"/>
    <w:rsid w:val="004B3F9F"/>
    <w:rsid w:val="004D58E6"/>
    <w:rsid w:val="004D75F5"/>
    <w:rsid w:val="004E1B32"/>
    <w:rsid w:val="004E5905"/>
    <w:rsid w:val="004F1F35"/>
    <w:rsid w:val="004F436D"/>
    <w:rsid w:val="00502B58"/>
    <w:rsid w:val="00507282"/>
    <w:rsid w:val="00515112"/>
    <w:rsid w:val="00517BA2"/>
    <w:rsid w:val="0052064F"/>
    <w:rsid w:val="0052076A"/>
    <w:rsid w:val="00520A75"/>
    <w:rsid w:val="005309BE"/>
    <w:rsid w:val="005379A8"/>
    <w:rsid w:val="00546E09"/>
    <w:rsid w:val="0055467A"/>
    <w:rsid w:val="00570ED7"/>
    <w:rsid w:val="00574E8A"/>
    <w:rsid w:val="00575C1D"/>
    <w:rsid w:val="00576119"/>
    <w:rsid w:val="00577D13"/>
    <w:rsid w:val="005828E3"/>
    <w:rsid w:val="00586F07"/>
    <w:rsid w:val="00587EBF"/>
    <w:rsid w:val="005A359C"/>
    <w:rsid w:val="005B13F2"/>
    <w:rsid w:val="005B55FB"/>
    <w:rsid w:val="005B72BD"/>
    <w:rsid w:val="005C2170"/>
    <w:rsid w:val="005C5072"/>
    <w:rsid w:val="005D3CDA"/>
    <w:rsid w:val="005D42C8"/>
    <w:rsid w:val="005F48AA"/>
    <w:rsid w:val="005F59CA"/>
    <w:rsid w:val="00613B10"/>
    <w:rsid w:val="0061631B"/>
    <w:rsid w:val="0061657B"/>
    <w:rsid w:val="006228B3"/>
    <w:rsid w:val="0062497B"/>
    <w:rsid w:val="006266C0"/>
    <w:rsid w:val="0063235C"/>
    <w:rsid w:val="00632529"/>
    <w:rsid w:val="00642580"/>
    <w:rsid w:val="006438A3"/>
    <w:rsid w:val="00655E5D"/>
    <w:rsid w:val="0066332A"/>
    <w:rsid w:val="006663FF"/>
    <w:rsid w:val="006730F2"/>
    <w:rsid w:val="00674E0B"/>
    <w:rsid w:val="00676D70"/>
    <w:rsid w:val="00680987"/>
    <w:rsid w:val="0068549D"/>
    <w:rsid w:val="00685595"/>
    <w:rsid w:val="00685BD2"/>
    <w:rsid w:val="006878EA"/>
    <w:rsid w:val="00687CC5"/>
    <w:rsid w:val="00691C68"/>
    <w:rsid w:val="00694AD3"/>
    <w:rsid w:val="00697312"/>
    <w:rsid w:val="00697DEE"/>
    <w:rsid w:val="006A05E0"/>
    <w:rsid w:val="006A5877"/>
    <w:rsid w:val="006A7278"/>
    <w:rsid w:val="006B6FE7"/>
    <w:rsid w:val="006C60CA"/>
    <w:rsid w:val="006D0F39"/>
    <w:rsid w:val="006E4F65"/>
    <w:rsid w:val="006E5C81"/>
    <w:rsid w:val="006F02B0"/>
    <w:rsid w:val="006F34C8"/>
    <w:rsid w:val="006F4909"/>
    <w:rsid w:val="006F62DA"/>
    <w:rsid w:val="0070528B"/>
    <w:rsid w:val="007056A8"/>
    <w:rsid w:val="007069B8"/>
    <w:rsid w:val="00711D01"/>
    <w:rsid w:val="007137DB"/>
    <w:rsid w:val="00716B4D"/>
    <w:rsid w:val="007204E1"/>
    <w:rsid w:val="00724ED2"/>
    <w:rsid w:val="00730D04"/>
    <w:rsid w:val="0073398B"/>
    <w:rsid w:val="007378C9"/>
    <w:rsid w:val="00743008"/>
    <w:rsid w:val="00747C4E"/>
    <w:rsid w:val="007507D1"/>
    <w:rsid w:val="00753247"/>
    <w:rsid w:val="0075430E"/>
    <w:rsid w:val="00760309"/>
    <w:rsid w:val="00762AB2"/>
    <w:rsid w:val="00763E03"/>
    <w:rsid w:val="007805FC"/>
    <w:rsid w:val="00782F0E"/>
    <w:rsid w:val="00783358"/>
    <w:rsid w:val="007833F7"/>
    <w:rsid w:val="0078526E"/>
    <w:rsid w:val="007A29F3"/>
    <w:rsid w:val="007A49C5"/>
    <w:rsid w:val="007B05F9"/>
    <w:rsid w:val="007C080D"/>
    <w:rsid w:val="007C209D"/>
    <w:rsid w:val="007C2191"/>
    <w:rsid w:val="007C530B"/>
    <w:rsid w:val="007C5A8D"/>
    <w:rsid w:val="007C6810"/>
    <w:rsid w:val="007D6CBC"/>
    <w:rsid w:val="007F1153"/>
    <w:rsid w:val="007F24A4"/>
    <w:rsid w:val="007F6A78"/>
    <w:rsid w:val="00807EE2"/>
    <w:rsid w:val="00811620"/>
    <w:rsid w:val="00813A6F"/>
    <w:rsid w:val="00816438"/>
    <w:rsid w:val="00820654"/>
    <w:rsid w:val="00827DC8"/>
    <w:rsid w:val="00833E23"/>
    <w:rsid w:val="00834AF2"/>
    <w:rsid w:val="00835F58"/>
    <w:rsid w:val="0083756F"/>
    <w:rsid w:val="008457A8"/>
    <w:rsid w:val="008459CA"/>
    <w:rsid w:val="00845A88"/>
    <w:rsid w:val="00847390"/>
    <w:rsid w:val="008653BD"/>
    <w:rsid w:val="00871F81"/>
    <w:rsid w:val="008832DB"/>
    <w:rsid w:val="008860B9"/>
    <w:rsid w:val="0088660B"/>
    <w:rsid w:val="00891531"/>
    <w:rsid w:val="00892B61"/>
    <w:rsid w:val="00892F4C"/>
    <w:rsid w:val="00894486"/>
    <w:rsid w:val="008A13E2"/>
    <w:rsid w:val="008A3567"/>
    <w:rsid w:val="008A4324"/>
    <w:rsid w:val="008B027A"/>
    <w:rsid w:val="008C004D"/>
    <w:rsid w:val="008C2777"/>
    <w:rsid w:val="008C5C20"/>
    <w:rsid w:val="008D34D9"/>
    <w:rsid w:val="008D3653"/>
    <w:rsid w:val="008D3AEB"/>
    <w:rsid w:val="008E07F4"/>
    <w:rsid w:val="008E43AC"/>
    <w:rsid w:val="008E740D"/>
    <w:rsid w:val="00900356"/>
    <w:rsid w:val="009037AF"/>
    <w:rsid w:val="009072AE"/>
    <w:rsid w:val="009237E5"/>
    <w:rsid w:val="00926A60"/>
    <w:rsid w:val="00933FEA"/>
    <w:rsid w:val="0094524F"/>
    <w:rsid w:val="00947351"/>
    <w:rsid w:val="00952B73"/>
    <w:rsid w:val="00954C88"/>
    <w:rsid w:val="00961ADC"/>
    <w:rsid w:val="009657C4"/>
    <w:rsid w:val="009663D4"/>
    <w:rsid w:val="00971036"/>
    <w:rsid w:val="00972739"/>
    <w:rsid w:val="00973E3E"/>
    <w:rsid w:val="009756EE"/>
    <w:rsid w:val="009809AD"/>
    <w:rsid w:val="009843A7"/>
    <w:rsid w:val="00987F04"/>
    <w:rsid w:val="009A406E"/>
    <w:rsid w:val="009A79BD"/>
    <w:rsid w:val="009B3D0B"/>
    <w:rsid w:val="009B5336"/>
    <w:rsid w:val="009C57C6"/>
    <w:rsid w:val="009C7191"/>
    <w:rsid w:val="009C7F79"/>
    <w:rsid w:val="009D64B5"/>
    <w:rsid w:val="009E2C1A"/>
    <w:rsid w:val="009F0C4C"/>
    <w:rsid w:val="009F3C4F"/>
    <w:rsid w:val="009F3DCF"/>
    <w:rsid w:val="00A00A33"/>
    <w:rsid w:val="00A023CC"/>
    <w:rsid w:val="00A02E81"/>
    <w:rsid w:val="00A03EC1"/>
    <w:rsid w:val="00A11CF2"/>
    <w:rsid w:val="00A11FA2"/>
    <w:rsid w:val="00A165D9"/>
    <w:rsid w:val="00A27D54"/>
    <w:rsid w:val="00A34C81"/>
    <w:rsid w:val="00A3584D"/>
    <w:rsid w:val="00A35885"/>
    <w:rsid w:val="00A358A6"/>
    <w:rsid w:val="00A416D7"/>
    <w:rsid w:val="00A5553C"/>
    <w:rsid w:val="00A57181"/>
    <w:rsid w:val="00A57AA4"/>
    <w:rsid w:val="00A60D22"/>
    <w:rsid w:val="00A66B30"/>
    <w:rsid w:val="00A670E8"/>
    <w:rsid w:val="00A6736E"/>
    <w:rsid w:val="00A85200"/>
    <w:rsid w:val="00A856EE"/>
    <w:rsid w:val="00A93249"/>
    <w:rsid w:val="00A94D21"/>
    <w:rsid w:val="00AA3CCE"/>
    <w:rsid w:val="00AA5DCE"/>
    <w:rsid w:val="00AB07F3"/>
    <w:rsid w:val="00AB32BA"/>
    <w:rsid w:val="00AD1F40"/>
    <w:rsid w:val="00AD2268"/>
    <w:rsid w:val="00AE3B3B"/>
    <w:rsid w:val="00AE6041"/>
    <w:rsid w:val="00AF01C3"/>
    <w:rsid w:val="00AF3D5F"/>
    <w:rsid w:val="00AF4171"/>
    <w:rsid w:val="00B17193"/>
    <w:rsid w:val="00B203DC"/>
    <w:rsid w:val="00B27490"/>
    <w:rsid w:val="00B342E1"/>
    <w:rsid w:val="00B45F89"/>
    <w:rsid w:val="00B83798"/>
    <w:rsid w:val="00B951A4"/>
    <w:rsid w:val="00BA3CEF"/>
    <w:rsid w:val="00BA52C8"/>
    <w:rsid w:val="00BA7F93"/>
    <w:rsid w:val="00BC4F69"/>
    <w:rsid w:val="00BC6F48"/>
    <w:rsid w:val="00BF0227"/>
    <w:rsid w:val="00BF03AC"/>
    <w:rsid w:val="00BF3183"/>
    <w:rsid w:val="00BF6618"/>
    <w:rsid w:val="00C02FC6"/>
    <w:rsid w:val="00C05894"/>
    <w:rsid w:val="00C205A9"/>
    <w:rsid w:val="00C256BF"/>
    <w:rsid w:val="00C2780E"/>
    <w:rsid w:val="00C278B5"/>
    <w:rsid w:val="00C31347"/>
    <w:rsid w:val="00C3446F"/>
    <w:rsid w:val="00C44064"/>
    <w:rsid w:val="00C442EC"/>
    <w:rsid w:val="00C4702A"/>
    <w:rsid w:val="00C52621"/>
    <w:rsid w:val="00C52B7E"/>
    <w:rsid w:val="00C53BD0"/>
    <w:rsid w:val="00C7421D"/>
    <w:rsid w:val="00C76943"/>
    <w:rsid w:val="00C80F44"/>
    <w:rsid w:val="00C916CD"/>
    <w:rsid w:val="00C91F2B"/>
    <w:rsid w:val="00C9347E"/>
    <w:rsid w:val="00C9440A"/>
    <w:rsid w:val="00C95295"/>
    <w:rsid w:val="00CA2F28"/>
    <w:rsid w:val="00CB0CD8"/>
    <w:rsid w:val="00CB367F"/>
    <w:rsid w:val="00CB7AB2"/>
    <w:rsid w:val="00CB7FC4"/>
    <w:rsid w:val="00CC426F"/>
    <w:rsid w:val="00CD2FD3"/>
    <w:rsid w:val="00CD7A3D"/>
    <w:rsid w:val="00CE10D7"/>
    <w:rsid w:val="00CE211D"/>
    <w:rsid w:val="00CE3E43"/>
    <w:rsid w:val="00CF1A74"/>
    <w:rsid w:val="00D01155"/>
    <w:rsid w:val="00D0422B"/>
    <w:rsid w:val="00D1435D"/>
    <w:rsid w:val="00D17590"/>
    <w:rsid w:val="00D3319F"/>
    <w:rsid w:val="00D33DBA"/>
    <w:rsid w:val="00D4596A"/>
    <w:rsid w:val="00D54A09"/>
    <w:rsid w:val="00D56421"/>
    <w:rsid w:val="00D574A4"/>
    <w:rsid w:val="00D60D3A"/>
    <w:rsid w:val="00D61772"/>
    <w:rsid w:val="00D63992"/>
    <w:rsid w:val="00D66824"/>
    <w:rsid w:val="00D70EDE"/>
    <w:rsid w:val="00D724CB"/>
    <w:rsid w:val="00D755ED"/>
    <w:rsid w:val="00D85235"/>
    <w:rsid w:val="00D95047"/>
    <w:rsid w:val="00DA4E04"/>
    <w:rsid w:val="00DA5800"/>
    <w:rsid w:val="00DC19D7"/>
    <w:rsid w:val="00DC63BC"/>
    <w:rsid w:val="00DD1183"/>
    <w:rsid w:val="00DD162F"/>
    <w:rsid w:val="00DF161A"/>
    <w:rsid w:val="00DF281B"/>
    <w:rsid w:val="00DF5AA4"/>
    <w:rsid w:val="00DF754E"/>
    <w:rsid w:val="00E01D0D"/>
    <w:rsid w:val="00E02CCB"/>
    <w:rsid w:val="00E11EB5"/>
    <w:rsid w:val="00E15F58"/>
    <w:rsid w:val="00E221DB"/>
    <w:rsid w:val="00E24328"/>
    <w:rsid w:val="00E31E0E"/>
    <w:rsid w:val="00E3641E"/>
    <w:rsid w:val="00E36669"/>
    <w:rsid w:val="00E37704"/>
    <w:rsid w:val="00E452EE"/>
    <w:rsid w:val="00E456B8"/>
    <w:rsid w:val="00E45D5A"/>
    <w:rsid w:val="00E51C83"/>
    <w:rsid w:val="00E53C83"/>
    <w:rsid w:val="00E56687"/>
    <w:rsid w:val="00E636D3"/>
    <w:rsid w:val="00E65199"/>
    <w:rsid w:val="00E65E27"/>
    <w:rsid w:val="00E756B3"/>
    <w:rsid w:val="00E87EE9"/>
    <w:rsid w:val="00E9057D"/>
    <w:rsid w:val="00E914E1"/>
    <w:rsid w:val="00E91F2B"/>
    <w:rsid w:val="00E92139"/>
    <w:rsid w:val="00E95E89"/>
    <w:rsid w:val="00EA2651"/>
    <w:rsid w:val="00EA5709"/>
    <w:rsid w:val="00EC464C"/>
    <w:rsid w:val="00ED481C"/>
    <w:rsid w:val="00EE048B"/>
    <w:rsid w:val="00EE2B7C"/>
    <w:rsid w:val="00EE50C0"/>
    <w:rsid w:val="00EF5A98"/>
    <w:rsid w:val="00F0456E"/>
    <w:rsid w:val="00F056A7"/>
    <w:rsid w:val="00F11562"/>
    <w:rsid w:val="00F13BF0"/>
    <w:rsid w:val="00F15FD8"/>
    <w:rsid w:val="00F17E84"/>
    <w:rsid w:val="00F34285"/>
    <w:rsid w:val="00F42F99"/>
    <w:rsid w:val="00F44233"/>
    <w:rsid w:val="00F537EA"/>
    <w:rsid w:val="00F55CD1"/>
    <w:rsid w:val="00F73B67"/>
    <w:rsid w:val="00F87D0F"/>
    <w:rsid w:val="00F92FD9"/>
    <w:rsid w:val="00F96C9A"/>
    <w:rsid w:val="00FA0D02"/>
    <w:rsid w:val="00FA3419"/>
    <w:rsid w:val="00FA4663"/>
    <w:rsid w:val="00FA4AB0"/>
    <w:rsid w:val="00FA575D"/>
    <w:rsid w:val="00FA7FA3"/>
    <w:rsid w:val="00FB43E6"/>
    <w:rsid w:val="00FC540B"/>
    <w:rsid w:val="00FE0C64"/>
    <w:rsid w:val="00FE3C7D"/>
    <w:rsid w:val="00FE69A9"/>
    <w:rsid w:val="00FE7833"/>
    <w:rsid w:val="00FF27CD"/>
    <w:rsid w:val="00FF4D7A"/>
    <w:rsid w:val="00FF6007"/>
    <w:rsid w:val="00FF70A5"/>
    <w:rsid w:val="12011E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4"/>
    <o:shapelayout v:ext="edit">
      <o:idmap v:ext="edit" data="1"/>
    </o:shapelayout>
  </w:shapeDefaults>
  <w:decimalSymbol w:val="."/>
  <w:listSeparator w:val=","/>
  <w14:docId w14:val="193CEEEE"/>
  <w15:docId w15:val="{A2DC5E2D-D7BB-42CD-9336-65C4BAC012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uiPriority="0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uiPriority="0"/>
    <w:lsdException w:name="footnote text" w:semiHidden="1" w:unhideWhenUsed="1"/>
    <w:lsdException w:name="annotation text" w:semiHidden="1" w:unhideWhenUsed="1"/>
    <w:lsdException w:name="header" w:uiPriority="0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uiPriority="0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uiPriority="0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uiPriority="0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nhideWhenUsed="1"/>
    <w:lsdException w:name="Intense Emphasis" w:semiHidden="1" w:unhideWhenUsed="1"/>
    <w:lsdException w:name="Subtle Reference" w:semiHidden="1" w:unhideWhenUsed="1"/>
    <w:lsdException w:name="Intense Reference" w:semiHidden="1" w:unhideWhenUsed="1"/>
    <w:lsdException w:name="Book Title" w:semiHidden="1" w:unhideWhenUsed="1"/>
    <w:lsdException w:name="Bibliography" w:semiHidden="1" w:unhideWhenUsed="1"/>
    <w:lsdException w:name="TOC Heading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  <w:lang w:eastAsia="zh-CN"/>
    </w:rPr>
  </w:style>
  <w:style w:type="paragraph" w:styleId="1">
    <w:name w:val="heading 1"/>
    <w:basedOn w:val="a"/>
    <w:next w:val="a"/>
    <w:link w:val="10"/>
    <w:qFormat/>
    <w:pPr>
      <w:keepNext/>
      <w:outlineLvl w:val="0"/>
    </w:pPr>
    <w:rPr>
      <w:i/>
      <w:iCs/>
    </w:rPr>
  </w:style>
  <w:style w:type="paragraph" w:styleId="3">
    <w:name w:val="heading 3"/>
    <w:basedOn w:val="a"/>
    <w:link w:val="30"/>
    <w:qFormat/>
    <w:pPr>
      <w:widowControl/>
      <w:spacing w:before="100" w:beforeAutospacing="1" w:after="100" w:afterAutospacing="1"/>
      <w:jc w:val="left"/>
      <w:outlineLvl w:val="2"/>
    </w:pPr>
    <w:rPr>
      <w:rFonts w:ascii="宋体" w:hAnsi="宋体" w:cs="宋体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Char">
    <w:name w:val="纯文本 Char"/>
    <w:basedOn w:val="a0"/>
    <w:rPr>
      <w:rFonts w:ascii="宋体" w:hAnsi="Courier New" w:cs="Courier New"/>
      <w:kern w:val="2"/>
      <w:sz w:val="21"/>
      <w:szCs w:val="21"/>
    </w:rPr>
  </w:style>
  <w:style w:type="character" w:customStyle="1" w:styleId="30">
    <w:name w:val="标题 3 字符"/>
    <w:basedOn w:val="a0"/>
    <w:link w:val="3"/>
    <w:rPr>
      <w:rFonts w:ascii="宋体" w:hAnsi="宋体" w:cs="宋体"/>
      <w:b/>
      <w:bCs/>
      <w:sz w:val="27"/>
      <w:szCs w:val="27"/>
    </w:rPr>
  </w:style>
  <w:style w:type="character" w:customStyle="1" w:styleId="10">
    <w:name w:val="标题 1 字符"/>
    <w:basedOn w:val="a0"/>
    <w:link w:val="1"/>
    <w:rPr>
      <w:i/>
      <w:iCs/>
      <w:kern w:val="2"/>
      <w:sz w:val="21"/>
      <w:szCs w:val="24"/>
    </w:rPr>
  </w:style>
  <w:style w:type="character" w:customStyle="1" w:styleId="a3">
    <w:name w:val="页脚 字符"/>
    <w:basedOn w:val="a0"/>
    <w:link w:val="a4"/>
    <w:uiPriority w:val="99"/>
    <w:rPr>
      <w:kern w:val="2"/>
      <w:sz w:val="18"/>
      <w:szCs w:val="18"/>
    </w:rPr>
  </w:style>
  <w:style w:type="character" w:customStyle="1" w:styleId="a5">
    <w:name w:val="页眉 字符"/>
    <w:basedOn w:val="a0"/>
    <w:link w:val="a6"/>
    <w:uiPriority w:val="99"/>
    <w:rPr>
      <w:kern w:val="2"/>
      <w:sz w:val="18"/>
      <w:szCs w:val="18"/>
    </w:rPr>
  </w:style>
  <w:style w:type="character" w:customStyle="1" w:styleId="a7">
    <w:name w:val="正文文本 字符"/>
    <w:basedOn w:val="a0"/>
    <w:link w:val="a8"/>
    <w:rPr>
      <w:kern w:val="2"/>
      <w:sz w:val="21"/>
      <w:szCs w:val="24"/>
    </w:rPr>
  </w:style>
  <w:style w:type="character" w:customStyle="1" w:styleId="a9">
    <w:name w:val="批注框文本 字符"/>
    <w:basedOn w:val="a0"/>
    <w:link w:val="aa"/>
    <w:uiPriority w:val="99"/>
    <w:semiHidden/>
    <w:rPr>
      <w:kern w:val="2"/>
      <w:sz w:val="18"/>
      <w:szCs w:val="18"/>
    </w:rPr>
  </w:style>
  <w:style w:type="character" w:customStyle="1" w:styleId="ab">
    <w:name w:val="纯文本 字符"/>
    <w:link w:val="ac"/>
    <w:locked/>
    <w:rPr>
      <w:rFonts w:ascii="宋体" w:hAnsi="Courier New" w:cs="Courier New"/>
      <w:kern w:val="2"/>
      <w:sz w:val="21"/>
      <w:szCs w:val="21"/>
    </w:rPr>
  </w:style>
  <w:style w:type="character" w:customStyle="1" w:styleId="DefaultParagraphChar">
    <w:name w:val="DefaultParagraph Char"/>
    <w:link w:val="DefaultParagraph"/>
    <w:rPr>
      <w:rFonts w:hAnsi="Calibri"/>
      <w:kern w:val="2"/>
      <w:sz w:val="21"/>
      <w:szCs w:val="22"/>
      <w:lang w:bidi="ar-SA"/>
    </w:rPr>
  </w:style>
  <w:style w:type="character" w:customStyle="1" w:styleId="MTDisplayEquationChar">
    <w:name w:val="MTDisplayEquation Char"/>
    <w:basedOn w:val="a0"/>
    <w:link w:val="MTDisplayEquation"/>
    <w:rPr>
      <w:rFonts w:ascii="宋体" w:hAnsi="宋体"/>
      <w:kern w:val="2"/>
      <w:sz w:val="21"/>
      <w:szCs w:val="21"/>
    </w:rPr>
  </w:style>
  <w:style w:type="paragraph" w:styleId="ad">
    <w:name w:val="List Paragraph"/>
    <w:basedOn w:val="a"/>
    <w:uiPriority w:val="34"/>
    <w:qFormat/>
    <w:pPr>
      <w:ind w:firstLineChars="200" w:firstLine="420"/>
    </w:pPr>
  </w:style>
  <w:style w:type="paragraph" w:styleId="a4">
    <w:name w:val="footer"/>
    <w:basedOn w:val="a"/>
    <w:link w:val="a3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2">
    <w:name w:val="List 2"/>
    <w:basedOn w:val="a"/>
    <w:pPr>
      <w:ind w:leftChars="200" w:left="100" w:hangingChars="200" w:hanging="200"/>
    </w:pPr>
  </w:style>
  <w:style w:type="paragraph" w:styleId="aa">
    <w:name w:val="Balloon Text"/>
    <w:basedOn w:val="a"/>
    <w:link w:val="a9"/>
    <w:uiPriority w:val="99"/>
    <w:unhideWhenUsed/>
    <w:rPr>
      <w:sz w:val="18"/>
      <w:szCs w:val="18"/>
    </w:rPr>
  </w:style>
  <w:style w:type="paragraph" w:styleId="ac">
    <w:name w:val="Plain Text"/>
    <w:basedOn w:val="a"/>
    <w:link w:val="ab"/>
    <w:rPr>
      <w:rFonts w:ascii="宋体" w:hAnsi="Courier New"/>
      <w:szCs w:val="21"/>
    </w:rPr>
  </w:style>
  <w:style w:type="paragraph" w:styleId="a6">
    <w:name w:val="header"/>
    <w:basedOn w:val="a"/>
    <w:link w:val="a5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8">
    <w:name w:val="Body Text"/>
    <w:basedOn w:val="a"/>
    <w:link w:val="a7"/>
    <w:pPr>
      <w:spacing w:after="120"/>
    </w:pPr>
  </w:style>
  <w:style w:type="paragraph" w:styleId="ae">
    <w:name w:val="Normal Indent"/>
    <w:basedOn w:val="a"/>
    <w:pPr>
      <w:ind w:firstLine="420"/>
    </w:pPr>
    <w:rPr>
      <w:szCs w:val="20"/>
    </w:rPr>
  </w:style>
  <w:style w:type="paragraph" w:customStyle="1" w:styleId="reader-word-layer">
    <w:name w:val="reader-word-layer"/>
    <w:basedOn w:val="a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MTDisplayEquation">
    <w:name w:val="MTDisplayEquation"/>
    <w:basedOn w:val="a"/>
    <w:next w:val="a"/>
    <w:link w:val="MTDisplayEquationChar"/>
    <w:pPr>
      <w:tabs>
        <w:tab w:val="center" w:pos="4120"/>
        <w:tab w:val="right" w:pos="8220"/>
      </w:tabs>
      <w:spacing w:line="276" w:lineRule="auto"/>
    </w:pPr>
    <w:rPr>
      <w:rFonts w:ascii="宋体" w:hAnsi="宋体"/>
      <w:szCs w:val="21"/>
    </w:rPr>
  </w:style>
  <w:style w:type="paragraph" w:customStyle="1" w:styleId="21">
    <w:name w:val="正文文本 21"/>
    <w:basedOn w:val="a"/>
    <w:pPr>
      <w:adjustRightInd w:val="0"/>
      <w:ind w:firstLine="420"/>
    </w:pPr>
    <w:rPr>
      <w:szCs w:val="20"/>
    </w:rPr>
  </w:style>
  <w:style w:type="paragraph" w:styleId="af">
    <w:name w:val="Normal (Web)"/>
    <w:basedOn w:val="a"/>
    <w:uiPriority w:val="99"/>
    <w:unhideWhenUsed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DefaultParagraph">
    <w:name w:val="DefaultParagraph"/>
    <w:link w:val="DefaultParagraphChar"/>
    <w:qFormat/>
    <w:rPr>
      <w:rFonts w:hAnsi="Calibri"/>
      <w:kern w:val="2"/>
      <w:sz w:val="21"/>
      <w:szCs w:val="22"/>
    </w:rPr>
  </w:style>
  <w:style w:type="table" w:styleId="af0">
    <w:name w:val="Table Grid"/>
    <w:basedOn w:val="a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header" Target="header3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oter" Target="footer2.xm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oter" Target="footer1.xml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footnotes" Target="footnot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157259040</TotalTime>
  <Pages>2</Pages>
  <Words>262</Words>
  <Characters>1497</Characters>
  <Application>Microsoft Office Word</Application>
  <DocSecurity>0</DocSecurity>
  <Lines>12</Lines>
  <Paragraphs>3</Paragraphs>
  <ScaleCrop>false</ScaleCrop>
  <Company>Microsoft</Company>
  <LinksUpToDate>false</LinksUpToDate>
  <CharactersWithSpaces>1756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lu min</cp:lastModifiedBy>
  <cp:revision>3</cp:revision>
  <cp:lastPrinted>2019-09-19T08:44:00Z</cp:lastPrinted>
  <dcterms:created xsi:type="dcterms:W3CDTF">2019-10-14T00:30:00Z</dcterms:created>
  <dcterms:modified xsi:type="dcterms:W3CDTF">2023-06-16T09:43:00Z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