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12331700</wp:posOffset>
            </wp:positionV>
            <wp:extent cx="292100" cy="495300"/>
            <wp:effectExtent l="0" t="0" r="0" b="0"/>
            <wp:wrapNone/>
            <wp:docPr id="100091" name="图片 1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第10课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初识家用电器和电路</w:t>
      </w: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1．知道电路的构成以及连接时注意事项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</w:t>
            </w:r>
            <w:r>
              <w:rPr>
                <w:rFonts w:hint="eastAsia" w:ascii="宋体" w:hAnsi="宋体" w:cs="宋体"/>
              </w:rPr>
              <w:t xml:space="preserve"> 掌握电路图的画法和实物图的连接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 了解电路的三种状态。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1、知悉电路概念及其构成，尤其注意连接时的注意事项，从而正确连接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、掌握电路图的概念，并能熟练其画法，以及能对应其实物图识别</w:t>
            </w:r>
            <w:r>
              <w:rPr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、熟知电路的三种状态，并能进行简单的电路故障判断。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电路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电路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ascii="Times New Roman" w:hAnsi="Times New Roman"/>
        </w:rPr>
        <w:t>(1) 概念：</w:t>
      </w:r>
      <w:r>
        <w:rPr>
          <w:rFonts w:hint="eastAsia" w:ascii="宋体" w:hAnsi="宋体" w:cs="宋体"/>
          <w:kern w:val="0"/>
          <w:szCs w:val="21"/>
        </w:rPr>
        <w:t>用导线将电源、用电器、开关连接起来组成的电流路径叫电路</w:t>
      </w:r>
      <w:r>
        <w:rPr>
          <w:rFonts w:hint="eastAsia" w:ascii="宋体" w:hAnsi="宋体"/>
          <w:color w:val="000000"/>
        </w:rPr>
        <w:t>。</w:t>
      </w:r>
    </w:p>
    <w:p>
      <w:pPr>
        <w:spacing w:line="360" w:lineRule="auto"/>
        <w:rPr>
          <w:rFonts w:ascii="Times New Roman" w:hAnsi="Times New Roman"/>
          <w:snapToGrid w:val="0"/>
          <w:szCs w:val="21"/>
        </w:rPr>
      </w:pPr>
      <w:r>
        <w:rPr>
          <w:rFonts w:ascii="Times New Roman" w:hAnsi="Times New Roman"/>
        </w:rPr>
        <w:t xml:space="preserve">(2) </w:t>
      </w:r>
      <w:r>
        <w:rPr>
          <w:rFonts w:hint="eastAsia" w:ascii="宋体" w:hAnsi="宋体" w:cs="宋体"/>
          <w:kern w:val="0"/>
          <w:szCs w:val="21"/>
        </w:rPr>
        <w:t>电路的四要素：电</w:t>
      </w:r>
      <w:r>
        <w:rPr>
          <w:rFonts w:hint="eastAsia" w:ascii="Times New Roman" w:hAnsi="Times New Roman"/>
          <w:snapToGrid w:val="0"/>
          <w:szCs w:val="21"/>
        </w:rPr>
        <w:t>源、开关、用电器、导线。</w:t>
      </w:r>
    </w:p>
    <w:p>
      <w:pPr>
        <w:widowControl/>
        <w:numPr>
          <w:ilvl w:val="0"/>
          <w:numId w:val="1"/>
        </w:numPr>
        <w:spacing w:line="360" w:lineRule="auto"/>
        <w:ind w:left="0" w:firstLine="0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电源：电源是能持续供电的装置。蓄电池供电(工作)时是把化学能转化为电能，而充电时，是把电 </w:t>
      </w:r>
      <w:r>
        <w:rPr>
          <w:rFonts w:ascii="宋体" w:hAnsi="宋体" w:cs="宋体"/>
          <w:kern w:val="0"/>
          <w:szCs w:val="21"/>
        </w:rPr>
        <w:t xml:space="preserve">          </w:t>
      </w:r>
      <w:r>
        <w:rPr>
          <w:rFonts w:hint="eastAsia" w:ascii="宋体" w:hAnsi="宋体" w:cs="宋体"/>
          <w:kern w:val="0"/>
          <w:szCs w:val="21"/>
        </w:rPr>
        <w:t>能转化为化学能。</w:t>
      </w:r>
    </w:p>
    <w:p>
      <w:pPr>
        <w:widowControl/>
        <w:numPr>
          <w:ilvl w:val="0"/>
          <w:numId w:val="1"/>
        </w:numPr>
        <w:spacing w:line="360" w:lineRule="auto"/>
        <w:ind w:left="0" w:firstLine="0"/>
        <w:jc w:val="left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开关：开关作用是控制电路的通和断。</w:t>
      </w:r>
    </w:p>
    <w:p>
      <w:pPr>
        <w:widowControl/>
        <w:numPr>
          <w:ilvl w:val="0"/>
          <w:numId w:val="1"/>
        </w:numPr>
        <w:spacing w:line="360" w:lineRule="auto"/>
        <w:ind w:left="0" w:firstLine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用电器：使用电能进行工作的装置。</w:t>
      </w:r>
    </w:p>
    <w:p>
      <w:pPr>
        <w:widowControl/>
        <w:numPr>
          <w:ilvl w:val="0"/>
          <w:numId w:val="1"/>
        </w:numPr>
        <w:spacing w:line="360" w:lineRule="auto"/>
        <w:ind w:left="0" w:firstLine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导线：导线作用是连接电源、用电器和开关，形成电流的路径。</w:t>
      </w:r>
    </w:p>
    <w:p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 连接电路注意事项：</w:t>
      </w:r>
      <w:r>
        <w:rPr>
          <w:rFonts w:hint="eastAsia" w:ascii="Times New Roman" w:hAnsi="Times New Roman"/>
        </w:rPr>
        <w:t>①在连接电路的过程中，开关必须处于断开状态，以免触电。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②将导线连接到电路元件的接线柱上，并旋紧螺帽，以保证接触良好。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hint="eastAsia" w:ascii="Times New Roman" w:hAnsi="Times New Roman"/>
        </w:rPr>
        <w:t>③绝不允许以任何方式用导线将电池的两级直接相连，以免损坏电源。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2019年1月3日“嫦娥四号”探测器在月球背面成功降落，如图所示的是“玉兔二号”巡视器与“嫦娥四号”着陆器分离时的照片。“玉兔二号”巡视器上的太阳能电池板给充电电池充电时，充电电池相当于简单电路上的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26" o:spt="75" alt="菁优网：http://www.jyeoo.com" type="#_x0000_t75" style="height:69pt;width:81.7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A．开关</w:t>
      </w:r>
      <w:r>
        <w:tab/>
      </w:r>
      <w:r>
        <w:rPr>
          <w:rFonts w:hint="eastAsia" w:ascii="Times New Roman" w:hAnsi="Times New Roman"/>
          <w:szCs w:val="21"/>
        </w:rPr>
        <w:t>B．电源</w:t>
      </w:r>
      <w:r>
        <w:tab/>
      </w:r>
      <w:r>
        <w:rPr>
          <w:rFonts w:hint="eastAsia" w:ascii="Times New Roman" w:hAnsi="Times New Roman"/>
          <w:szCs w:val="21"/>
        </w:rPr>
        <w:t>C．用电器</w:t>
      </w:r>
      <w:r>
        <w:tab/>
      </w:r>
      <w:r>
        <w:rPr>
          <w:rFonts w:hint="eastAsia" w:ascii="Times New Roman" w:hAnsi="Times New Roman"/>
          <w:szCs w:val="21"/>
        </w:rPr>
        <w:t>D．导线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太阳能电池板给充电电池充电时，充电电池消耗电能，相当于用电器。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7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电路图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电路图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szCs w:val="21"/>
        </w:rPr>
        <w:t xml:space="preserve"> 概念：</w:t>
      </w:r>
      <w:r>
        <w:rPr>
          <w:rFonts w:hint="eastAsia" w:ascii="宋体" w:hAnsi="宋体" w:cs="宋体"/>
          <w:kern w:val="0"/>
          <w:szCs w:val="21"/>
        </w:rPr>
        <w:t>用电路元件的符号表示</w:t>
      </w:r>
      <w:r>
        <w:rPr>
          <w:rFonts w:hint="eastAsia" w:ascii="宋体" w:hAnsi="宋体" w:cs="宋体"/>
          <w:color w:val="FF0000"/>
          <w:kern w:val="0"/>
          <w:szCs w:val="21"/>
          <w:u w:val="single"/>
        </w:rPr>
        <w:t>电路连接</w:t>
      </w:r>
      <w:r>
        <w:rPr>
          <w:rFonts w:hint="eastAsia" w:ascii="宋体" w:hAnsi="宋体" w:cs="宋体"/>
          <w:kern w:val="0"/>
          <w:szCs w:val="21"/>
        </w:rPr>
        <w:t>的图叫做电路图。</w:t>
      </w:r>
    </w:p>
    <w:p>
      <w:pPr>
        <w:spacing w:line="360" w:lineRule="auto"/>
        <w:rPr>
          <w:rFonts w:ascii="宋体" w:hAnsi="宋体" w:cs="宋体"/>
          <w:kern w:val="0"/>
          <w:szCs w:val="21"/>
        </w:rPr>
      </w:pPr>
      <w:r>
        <w:rPr>
          <w:rFonts w:ascii="Times New Roman" w:hAnsi="Times New Roman"/>
        </w:rPr>
        <w:t>(2)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Cs w:val="21"/>
        </w:rPr>
        <w:t>常见的电路元件符号：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pict>
          <v:shape id="_x0000_i1028" o:spt="75" type="#_x0000_t75" style="height:181.9pt;width:293.45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下列电路完整无缺的是（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29" o:spt="75" alt="菁优网：http://www.jyeoo.com" type="#_x0000_t75" style="height:63pt;width:65.25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30" o:spt="75" alt="菁优网：http://www.jyeoo.com" type="#_x0000_t75" style="height:69.75pt;width:71.25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31" o:spt="75" alt="菁优网：http://www.jyeoo.com" type="#_x0000_t75" style="height:61.5pt;width:74.2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2" o:spt="75" alt="菁优网：http://www.jyeoo.com" type="#_x0000_t75" style="height:63pt;width:63.7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A、图示电路有电源、用电器组成，没有开关，电路结构不完整，故A错误。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D、图示电路没有电源，电路结构不完整，故B错误。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C、图中开关闭合时，电流经开关直接将电源两极相连形成短路，烧毁电源，是不允许的，故C错误；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D、图示电路有电源、开关、用电器组成，电路结构完整，故D正确。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33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知识点03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电路的三种状态</w:t>
      </w:r>
    </w:p>
    <w:p>
      <w:pPr>
        <w:spacing w:line="360" w:lineRule="auto"/>
        <w:contextualSpacing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电路的三种状态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>(1) 电路有三种状态，分别为通路、断路、短路。</w:t>
      </w:r>
    </w:p>
    <w:p>
      <w:pPr>
        <w:spacing w:line="360" w:lineRule="auto"/>
        <w:rPr>
          <w:rFonts w:hint="eastAsia"/>
          <w:color w:val="000000"/>
          <w:kern w:val="0"/>
          <w:szCs w:val="21"/>
        </w:rPr>
      </w:pPr>
      <w:r>
        <w:rPr>
          <w:rFonts w:ascii="Times New Roman" w:hAnsi="Times New Roman"/>
        </w:rPr>
        <w:t>(2) 通路：</w:t>
      </w:r>
      <w:r>
        <w:rPr>
          <w:color w:val="000000"/>
          <w:kern w:val="0"/>
          <w:szCs w:val="21"/>
        </w:rPr>
        <w:t>处处连通的电路，用电器中有电流通过，</w:t>
      </w:r>
      <w:r>
        <w:rPr>
          <w:rFonts w:hint="eastAsia" w:ascii="Times New Roman" w:hAnsi="Times New Roman"/>
          <w:snapToGrid w:val="0"/>
          <w:szCs w:val="21"/>
        </w:rPr>
        <w:t>电路是</w:t>
      </w:r>
      <w:r>
        <w:rPr>
          <w:rFonts w:hint="eastAsia" w:ascii="Times New Roman" w:hAnsi="Times New Roman"/>
          <w:snapToGrid w:val="0"/>
          <w:color w:val="FF0000"/>
          <w:szCs w:val="21"/>
          <w:u w:val="single"/>
        </w:rPr>
        <w:t>闭合</w:t>
      </w:r>
      <w:r>
        <w:rPr>
          <w:rFonts w:hint="eastAsia" w:ascii="Times New Roman" w:hAnsi="Times New Roman"/>
          <w:snapToGrid w:val="0"/>
          <w:szCs w:val="21"/>
        </w:rPr>
        <w:t>的。</w:t>
      </w:r>
    </w:p>
    <w:p>
      <w:pPr>
        <w:spacing w:line="360" w:lineRule="auto"/>
        <w:rPr>
          <w:rFonts w:hint="eastAsia" w:ascii="Times New Roman" w:hAnsi="Times New Roman"/>
        </w:rPr>
      </w:pPr>
      <w:r>
        <w:rPr>
          <w:rFonts w:ascii="Times New Roman" w:hAnsi="Times New Roman"/>
        </w:rPr>
        <w:t>(3) 断路：</w:t>
      </w:r>
      <w:r>
        <w:rPr>
          <w:color w:val="000000"/>
          <w:kern w:val="0"/>
          <w:szCs w:val="21"/>
        </w:rPr>
        <w:t>在某处断开的电路，用电器中无电流通过，</w:t>
      </w:r>
      <w:r>
        <w:rPr>
          <w:rFonts w:hint="eastAsia" w:ascii="Times New Roman" w:hAnsi="Times New Roman"/>
          <w:snapToGrid w:val="0"/>
          <w:szCs w:val="21"/>
        </w:rPr>
        <w:t>此时电路</w:t>
      </w:r>
      <w:r>
        <w:rPr>
          <w:rFonts w:hint="eastAsia" w:ascii="Times New Roman" w:hAnsi="Times New Roman"/>
          <w:snapToGrid w:val="0"/>
          <w:color w:val="FF0000"/>
          <w:szCs w:val="21"/>
        </w:rPr>
        <w:t>不闭合</w:t>
      </w:r>
      <w:r>
        <w:rPr>
          <w:rFonts w:hint="eastAsia" w:ascii="Times New Roman" w:hAnsi="Times New Roman"/>
          <w:snapToGrid w:val="0"/>
          <w:szCs w:val="21"/>
        </w:rPr>
        <w:t>。</w:t>
      </w:r>
    </w:p>
    <w:p>
      <w:pPr>
        <w:spacing w:line="360" w:lineRule="auto"/>
        <w:rPr>
          <w:color w:val="000000"/>
          <w:kern w:val="0"/>
          <w:szCs w:val="21"/>
        </w:rPr>
      </w:pPr>
      <w:r>
        <w:rPr>
          <w:rFonts w:ascii="Times New Roman" w:hAnsi="Times New Roman"/>
        </w:rPr>
        <w:t>(4) 短路：</w:t>
      </w:r>
      <w:r>
        <w:rPr>
          <w:color w:val="000000"/>
          <w:kern w:val="0"/>
          <w:szCs w:val="21"/>
        </w:rPr>
        <w:t>导线不经过用电器直接跟电源两极相</w:t>
      </w:r>
      <w:r>
        <w:rPr>
          <w:rFonts w:hint="eastAsia"/>
          <w:color w:val="000000"/>
          <w:kern w:val="0"/>
          <w:szCs w:val="21"/>
        </w:rPr>
        <w:t>连</w:t>
      </w:r>
      <w:r>
        <w:rPr>
          <w:color w:val="000000"/>
          <w:kern w:val="0"/>
          <w:szCs w:val="21"/>
        </w:rPr>
        <w:t>的电路，</w:t>
      </w:r>
      <w:r>
        <w:rPr>
          <w:color w:val="FF0000"/>
          <w:kern w:val="0"/>
          <w:szCs w:val="21"/>
        </w:rPr>
        <w:t>电流很大</w:t>
      </w:r>
      <w:r>
        <w:rPr>
          <w:color w:val="000000"/>
          <w:kern w:val="0"/>
          <w:szCs w:val="21"/>
        </w:rPr>
        <w:t>，电源和导线因发热过多而被烧坏。</w:t>
      </w:r>
    </w:p>
    <w:p>
      <w:pPr>
        <w:spacing w:line="360" w:lineRule="auto"/>
        <w:ind w:left="420" w:hanging="420" w:hangingChars="200"/>
        <w:rPr>
          <w:rFonts w:hint="eastAsia" w:ascii="宋体" w:hAnsi="宋体" w:cs="宋体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  局部短路：</w:t>
      </w:r>
      <w:r>
        <w:rPr>
          <w:rFonts w:hint="eastAsia" w:ascii="Times New Roman" w:hAnsi="Times New Roman"/>
          <w:snapToGrid w:val="0"/>
          <w:szCs w:val="21"/>
        </w:rPr>
        <w:t>用电器两端</w:t>
      </w:r>
      <w:r>
        <w:rPr>
          <w:rFonts w:hint="eastAsia" w:ascii="Times New Roman" w:hAnsi="Times New Roman"/>
          <w:snapToGrid w:val="0"/>
          <w:color w:val="FF0000"/>
          <w:szCs w:val="21"/>
          <w:u w:val="single"/>
        </w:rPr>
        <w:t>直接用导线连接</w:t>
      </w:r>
      <w:r>
        <w:rPr>
          <w:rFonts w:hint="eastAsia" w:ascii="Times New Roman" w:hAnsi="Times New Roman"/>
          <w:snapToGrid w:val="0"/>
          <w:szCs w:val="21"/>
        </w:rPr>
        <w:t>起来的情况，此时电流将直接</w:t>
      </w:r>
      <w:r>
        <w:rPr>
          <w:rFonts w:hint="eastAsia" w:ascii="Times New Roman" w:hAnsi="Times New Roman"/>
          <w:snapToGrid w:val="0"/>
          <w:color w:val="FF0000"/>
          <w:szCs w:val="21"/>
          <w:u w:val="single"/>
        </w:rPr>
        <w:t>通过导线</w:t>
      </w:r>
      <w:r>
        <w:rPr>
          <w:rFonts w:hint="eastAsia" w:ascii="Times New Roman" w:hAnsi="Times New Roman"/>
          <w:snapToGrid w:val="0"/>
          <w:szCs w:val="21"/>
        </w:rPr>
        <w:t>而不会通过用电器，用电器</w:t>
      </w:r>
      <w:r>
        <w:rPr>
          <w:rFonts w:hint="eastAsia" w:ascii="Times New Roman" w:hAnsi="Times New Roman"/>
          <w:snapToGrid w:val="0"/>
          <w:color w:val="FF0000"/>
          <w:szCs w:val="21"/>
          <w:u w:val="single"/>
        </w:rPr>
        <w:t>不会</w:t>
      </w:r>
      <w:r>
        <w:rPr>
          <w:rFonts w:hint="eastAsia" w:ascii="Times New Roman" w:hAnsi="Times New Roman"/>
          <w:snapToGrid w:val="0"/>
          <w:szCs w:val="21"/>
        </w:rPr>
        <w:t>工作。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【即学即练3】</w:t>
      </w:r>
      <w:r>
        <w:rPr>
          <w:rFonts w:hint="eastAsia" w:ascii="Times New Roman" w:hAnsi="Times New Roman"/>
          <w:szCs w:val="21"/>
        </w:rPr>
        <w:t>如图所示，关于电路状态判断不正确的是（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4" o:spt="75" alt="菁优网：http://www.jyeoo.com" type="#_x0000_t75" style="height:84pt;width:116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A．只闭合开关S，L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是通路状态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B．只闭合开关S、S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，滑动变阻器滑片滑到最左端，整个电路短路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C．只闭合开关S、S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，滑动变阻器滑片滑到最左端，灯L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是通路状态</w:t>
      </w:r>
      <w:r>
        <w:tab/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D．开关都闭合，滑动变阻器滑片滑到最右端，灯L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局部短路状态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A、只闭合开关S，L1、L2串联在电路中，电流中有电流，为通路状态，故A正确；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B、只闭合开关S、S2，滑动变阻器滑片滑到最左端，整个电路短路，故B正确；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C、只闭合开关S、S1，滑动变阻器滑片滑到最左端，灯L2被短路，灯L1接入电路中，故C错误；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D、开关都闭合，滑动变阻器滑片滑到最右端，灯L1被短路，故D正确。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62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14" o:title=""/>
              <o:lock v:ext="edit" aspectratio="t"/>
            </v:shape>
            <v:group id="组合 6934" o:spid="_x0000_s1063" o:spt="203" style="position:absolute;left:19056;top:12505;height:372745;width:6185455;" coordorigin="19056,12505" coordsize="28596260,1729469">
              <o:lock v:ext="edit"/>
              <v:shape id="文本框 9" o:spid="_x0000_s1064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65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6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1687" w:firstLineChars="6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通过生活中的实例考察对电路四要素的理解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随着生活水平的提高，人们外出旅游住宿宾馆司空见惯。如图为某宾馆房间取电装置，房卡插入槽中后，房间内的电灯、电视、空调等用电器才能工作，房卡的作用相当于房间电路的（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5" o:spt="75" alt="菁优网：http://www.jyeoo.com" type="#_x0000_t75" style="height:99pt;width:102.7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A．总开关</w:t>
      </w:r>
      <w:r>
        <w:tab/>
      </w:r>
      <w:r>
        <w:rPr>
          <w:rFonts w:hint="eastAsia" w:ascii="Times New Roman" w:hAnsi="Times New Roman"/>
          <w:szCs w:val="21"/>
        </w:rPr>
        <w:t>B．电源</w:t>
      </w:r>
      <w:r>
        <w:tab/>
      </w:r>
      <w:r>
        <w:rPr>
          <w:rFonts w:hint="eastAsia" w:ascii="Times New Roman" w:hAnsi="Times New Roman"/>
          <w:szCs w:val="21"/>
        </w:rPr>
        <w:t>C．用电器</w:t>
      </w:r>
      <w:r>
        <w:tab/>
      </w:r>
      <w:r>
        <w:rPr>
          <w:rFonts w:hint="eastAsia" w:ascii="Times New Roman" w:hAnsi="Times New Roman"/>
          <w:szCs w:val="21"/>
        </w:rPr>
        <w:t>D．电能表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房卡可以控制用电器的工作，不插入插槽中，所有房间内的用电器都不工作，所以房卡相当家庭电路的总开关，故A正确。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ind w:firstLine="2249" w:firstLineChars="800"/>
        <w:contextualSpacing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判断电路图的连接是否正确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1"/>
        </w:rPr>
        <w:t>如图所示的电路中，哪个电路是正确的（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36" o:spt="75" alt="菁优网：http://www.jyeoo.com" type="#_x0000_t75" style="height:59.25pt;width:77.2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37" o:spt="75" alt="菁优网：http://www.jyeoo.com" type="#_x0000_t75" style="height:56.25pt;width:79.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  <w:r>
        <w:tab/>
      </w:r>
    </w:p>
    <w:p>
      <w:pPr>
        <w:spacing w:line="360" w:lineRule="auto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38" o:spt="75" alt="菁优网：http://www.jyeoo.com" type="#_x0000_t75" style="height:62.25pt;width:84.7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  <w:r>
        <w:tab/>
      </w:r>
      <w:r>
        <w:t xml:space="preserve">                    </w:t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9" o:spt="75" alt="菁优网：http://www.jyeoo.com" type="#_x0000_t75" style="height:52.5pt;width:90.75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A、两灯泡串联，开关控制整个电路，因此A电路正确；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B、开关闭合后，会形成电源电路，因此B电路错误；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C、两灯泡串联，但电路中没有开关，因此C电路错误；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D、电路中没有电源，不符合电路的组成，因此D错误。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ind w:firstLine="1968" w:firstLineChars="700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 根据电路的三种状态判定电路的故障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Times New Roman" w:hAnsi="Times New Roman"/>
          <w:szCs w:val="21"/>
        </w:rPr>
        <w:t>如图所示，当只闭合开关S时，两灯均不亮；若同时闭合开关S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和S时，只有灯L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亮。则电路中可能出现的故障是（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0" o:spt="75" alt="菁优网：http://www.jyeoo.com" type="#_x0000_t75" style="height:78pt;width:110.2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断路</w:t>
      </w:r>
      <w:r>
        <w:tab/>
      </w:r>
      <w:r>
        <w:rPr>
          <w:rFonts w:hint="eastAsia" w:ascii="Times New Roman" w:hAnsi="Times New Roman"/>
          <w:szCs w:val="21"/>
        </w:rPr>
        <w:t>B．灯L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断路</w:t>
      </w:r>
      <w:r>
        <w:tab/>
      </w:r>
      <w:r>
        <w:rPr>
          <w:rFonts w:hint="eastAsia" w:ascii="Times New Roman" w:hAnsi="Times New Roman"/>
          <w:szCs w:val="21"/>
        </w:rPr>
        <w:t>C．灯L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短路</w:t>
      </w:r>
      <w:r>
        <w:tab/>
      </w:r>
      <w:r>
        <w:rPr>
          <w:rFonts w:hint="eastAsia" w:ascii="Times New Roman" w:hAnsi="Times New Roman"/>
          <w:szCs w:val="21"/>
        </w:rPr>
        <w:t>D．灯L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短路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根据电路图可知，只闭合开关S时，只有L1接入电路中，两灯均不亮，说明电路出现了断路现象；同时闭合开关S1和S时，只有灯L2亮，说明灯L1断路。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ind w:firstLine="2249" w:firstLineChars="800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4  考察实物与电路图的对应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【典例4】</w:t>
      </w:r>
      <w:r>
        <w:rPr>
          <w:rFonts w:hint="eastAsia" w:ascii="Times New Roman" w:hAnsi="Times New Roman"/>
          <w:szCs w:val="21"/>
        </w:rPr>
        <w:t>下列电路图中，与实物电路对应的是（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1" o:spt="75" alt="菁优网：http://www.jyeoo.com" type="#_x0000_t75" style="height:116.25pt;width:241.55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42" o:spt="75" alt="菁优网：http://www.jyeoo.com" type="#_x0000_t75" style="height:88.5pt;width:103.5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43" o:spt="75" alt="菁优网：http://www.jyeoo.com" type="#_x0000_t75" style="height:90.75pt;width:98.25pt;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</w:pic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44" o:spt="75" alt="菁优网：http://www.jyeoo.com" type="#_x0000_t75" style="height:91.5pt;width:97.5pt;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45" o:spt="75" alt="菁优网：http://www.jyeoo.com" type="#_x0000_t75" style="height:89.25pt;width:104.25pt;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</w:pic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从实物图中可以看出，两只灯泡并联，开关控制干路，电流表测量灯泡L1的电流，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A、两只灯泡并联，开关控制干路，电流表测量干路中的电流，故A不合题意；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B、两只灯泡并联，开关控制干路，电流表测量灯泡L1的电流，故B符合题意；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C、两只灯泡并联，开关控制干路，电流表测量灯泡L2的电流，故C不合题意；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D、电流表并联在L2两端，将L2短路，电路为L1的简单电路，故D不合题意。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67" o:spt="203" style="height:29.35pt;width:487.6pt;" coordorigin="0,-22081" coordsize="28628909,1729469">
            <o:lock v:ext="edit"/>
            <v:group id="组合 10" o:spid="_x0000_s1079" o:spt="203" style="position:absolute;left:0;top:-22081;height:1728099;width:6003872;" coordorigin="0,-22080" coordsize="6003872,1728098">
              <o:lock v:ext="edit"/>
              <v:group id="组合 320" o:spid="_x0000_s1080" o:spt="203" style="position:absolute;left:0;top:1;height:1486654;width:1462161;" coordsize="658776,725411">
                <o:lock v:ext="edit"/>
                <v:shape id="Freeform 711" o:spid="_x0000_s1081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82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83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84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85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86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87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88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  <w:szCs w:val="21"/>
        </w:rPr>
        <w:t>小明同学按如图电路图连接好电路。闭合开关后发现，甲、乙两灯泡都不亮。然后他拿来一根导线直接连在甲灯泡两端，此时甲、乙两灯仍不亮；于是他取下这根导线，直接连在乙灯泡两端，此时发现甲灯亮了起来，乙灯仍不亮。根据以上现象可以推断出下列哪个结论是正确的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6" o:spt="75" alt="菁优网：http://www.jyeoo.com" type="#_x0000_t75" style="height:70.5pt;width:91.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A．甲灯泡断路</w:t>
      </w:r>
      <w:r>
        <w:tab/>
      </w:r>
      <w:r>
        <w:rPr>
          <w:rFonts w:hint="eastAsia" w:ascii="Times New Roman" w:hAnsi="Times New Roman"/>
          <w:szCs w:val="21"/>
        </w:rPr>
        <w:t>B．乙灯泡断路</w:t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C．甲、乙灯泡都断路</w:t>
      </w:r>
      <w:r>
        <w:tab/>
      </w:r>
      <w:r>
        <w:rPr>
          <w:rFonts w:hint="eastAsia" w:ascii="Times New Roman" w:hAnsi="Times New Roman"/>
          <w:szCs w:val="21"/>
        </w:rPr>
        <w:t>D．乙灯泡短路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根据题意分析，两个灯泡都不亮，可能有断路情况，D不正确；把导线连接在甲灯泡两端，甲乙不亮，而把导线连接在乙灯泡两端，甲亮乙不亮，甲灯泡不可能断路，故A，C都不正确。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下列电路图和所示实物图相对应的是（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7" o:spt="75" alt="菁优网：http://www.jyeoo.com" type="#_x0000_t75" style="height:69.75pt;width:127.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48" o:spt="75" alt="菁优网：http://www.jyeoo.com" type="#_x0000_t75" style="height:49.5pt;width:75.75pt;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49" o:spt="75" alt="菁优网：http://www.jyeoo.com" type="#_x0000_t75" style="height:49.5pt;width:7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50" o:spt="75" alt="菁优网：http://www.jyeoo.com" type="#_x0000_t75" style="height:48.75pt;width:72.75pt;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51" o:spt="75" alt="菁优网：http://www.jyeoo.com" type="#_x0000_t75" style="height:48.75pt;width:75.75pt;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由实物图可知，两灯并联，开关S1在干路上控制整个电路，S2在L2支路上，由各选项电路图知，ABC与实物图不相符，D与实物图相符。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rPr>
          <w:rFonts w:hint="eastAsia" w:ascii="Times New Roman" w:hAnsi="Times New Roman"/>
          <w:szCs w:val="21"/>
        </w:rPr>
        <w:t>如图所示，闭合开关S时，灯泡L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都不亮。用一根导线的两端，接触a、b两点时两灯不亮，接触b、c两点时，L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亮、L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不亮，接触c、d两点时，两灯都不亮。则下列分析中正确的是（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2" o:spt="75" alt="菁优网：http://www.jyeoo.com" type="#_x0000_t75" style="height:68.25pt;width:142.5pt;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断路</w:t>
      </w:r>
      <w:r>
        <w:tab/>
      </w:r>
      <w:r>
        <w:rPr>
          <w:rFonts w:hint="eastAsia" w:ascii="Times New Roman" w:hAnsi="Times New Roman"/>
          <w:szCs w:val="21"/>
        </w:rPr>
        <w:t>B．灯L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断路</w:t>
      </w:r>
      <w:r>
        <w:tab/>
      </w:r>
      <w:r>
        <w:rPr>
          <w:rFonts w:hint="eastAsia" w:ascii="Times New Roman" w:hAnsi="Times New Roman"/>
          <w:szCs w:val="21"/>
        </w:rPr>
        <w:t>C．开关S断路</w:t>
      </w:r>
      <w:r>
        <w:tab/>
      </w:r>
      <w:r>
        <w:rPr>
          <w:rFonts w:hint="eastAsia" w:ascii="Times New Roman" w:hAnsi="Times New Roman"/>
          <w:szCs w:val="21"/>
        </w:rPr>
        <w:t>D．电源断路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A、如果灯L1断路，用一段导线的两端接触b、c两点时，L1不发光，故A不符合题意；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B、如果灯L2断路，导线接触a、b两点时两灯不亮，导线接触b、c两点时，L1会发光，L2不亮，故B符合题意；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C、如果开关断路，导线接触c、d两点时，电路是通路，两灯都发光，故C不符合题意；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D、如果电源断路，导线接触a、b或b、c两点时两灯都不亮，故D不符合题意。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rPr>
          <w:rFonts w:hint="eastAsia"/>
        </w:rPr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rPr>
          <w:rFonts w:hint="eastAsia" w:ascii="Times New Roman" w:hAnsi="Times New Roman"/>
          <w:szCs w:val="21"/>
        </w:rPr>
        <w:t>根据实物连接图，画出相应的电路图。</w:t>
      </w:r>
    </w:p>
    <w:p>
      <w:pPr>
        <w:spacing w:line="360" w:lineRule="auto"/>
        <w:rPr>
          <w:rFonts w:hint="eastAsia"/>
        </w:rPr>
      </w:pPr>
      <w:r>
        <w:rPr>
          <w:rFonts w:hint="eastAsia" w:ascii="Times New Roman" w:hAnsi="Times New Roman" w:eastAsia="新宋体"/>
          <w:szCs w:val="21"/>
        </w:rPr>
        <w:pict>
          <v:shape id="_x0000_i1053" o:spt="75" alt="菁优网：http://www.jyeoo.com" type="#_x0000_t75" style="height:114pt;width:357.8pt;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hint="eastAsia" w:ascii="Times New Roman" w:hAnsi="Times New Roman" w:eastAsia="新宋体"/>
          <w:szCs w:val="21"/>
        </w:rPr>
        <w:pict>
          <v:shape id="_x0000_i1054" o:spt="75" alt="菁优网：http://www.jyeoo.com" type="#_x0000_t75" style="height:83.25pt;width:102.75pt;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由图知，电流从电源的正极流出，经开关S1、电流表后分成两支，一支经过开关S2和灯泡L2，另一支经过灯泡L1；然后再汇合到一起回到电源的负极，电压表并联在灯泡L1两端，电路图如图所示：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5" o:spt="75" alt="菁优网：http://www.jyeoo.com" type="#_x0000_t75" style="height:83.25pt;width:102.75pt;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如图是某校园十佳歌手海选裁判亮灯电路图，三个裁判分别控制对应的开关，同意选手晋级闭合相应开关，若绿灯亮起表示选手晋级，绿灯未亮表示选手不能晋级。则下列有关选手能否晋级的说法正确的是（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6" o:spt="75" alt="菁优网：http://www.jyeoo.com" type="#_x0000_t75" style="height:54.75pt;width:111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A．只要主裁同意，选手就晋级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B．任意两个裁判同意，选手就晋级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C．只有三个裁判都同意，选手才晋级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D．主裁和任意一个副裁同意，选手就晋级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解析</w:t>
      </w:r>
      <w:r>
        <w:rPr>
          <w:rFonts w:hint="eastAsia" w:ascii="Times New Roman" w:hAnsi="Times New Roman" w:eastAsia="楷体_GB2312"/>
          <w:color w:val="FF0000"/>
          <w:szCs w:val="21"/>
        </w:rPr>
        <w:t xml:space="preserve"> A、只有主裁的开关闭合，绿灯不亮，选手不会晋级，故A错误；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B、因两个副裁开关并联在支路上，若两个副裁开关闭合，绿灯不亮，选手不会晋级，故B错误；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CD、主裁和任意一个副裁闭合开关，绿灯亮，因此主裁和任意一个副裁同意，选手就晋级，故C错误，D正确。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>根据下表情况连接实物图和画出电路图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7" o:spt="75" alt="菁优网：http://www.jyeoo.com" type="#_x0000_t75" style="height:140.25pt;width:377.3pt;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</w:pict>
      </w:r>
    </w:p>
    <w:tbl>
      <w:tblPr>
        <w:tblStyle w:val="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065"/>
        <w:gridCol w:w="1410"/>
        <w:gridCol w:w="1725"/>
        <w:gridCol w:w="165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开关状态</w:t>
            </w:r>
          </w:p>
        </w:tc>
        <w:tc>
          <w:tcPr>
            <w:tcW w:w="141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Cs w:val="21"/>
              </w:rPr>
              <w:t>、S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szCs w:val="21"/>
              </w:rPr>
              <w:t>都闭合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Cs w:val="21"/>
              </w:rPr>
              <w:t>闭合、S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szCs w:val="21"/>
              </w:rPr>
              <w:t>断开</w:t>
            </w:r>
          </w:p>
        </w:tc>
        <w:tc>
          <w:tcPr>
            <w:tcW w:w="165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Cs w:val="21"/>
              </w:rPr>
              <w:t>断开、S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szCs w:val="21"/>
              </w:rPr>
              <w:t>闭合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L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1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亮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不亮</w:t>
            </w:r>
          </w:p>
        </w:tc>
        <w:tc>
          <w:tcPr>
            <w:tcW w:w="165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不亮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L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41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亮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亮</w:t>
            </w:r>
          </w:p>
        </w:tc>
        <w:tc>
          <w:tcPr>
            <w:tcW w:w="165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不亮</w:t>
            </w:r>
          </w:p>
        </w:tc>
      </w:tr>
    </w:tbl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hint="eastAsia" w:ascii="Times New Roman" w:hAnsi="Times New Roman" w:eastAsia="楷体_GB2312"/>
          <w:color w:val="FF0000"/>
          <w:szCs w:val="21"/>
        </w:rPr>
        <w:t>实物图如下左所示；电路图如下右所示。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S1闭合、S2断开时L1不亮，L2亮；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S1断开、S2闭合时L1不亮，L2不亮；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故可判断出两灯并联，S1为干路开关，S2只控制L1，据此连接实物图，如下左所示：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8" o:spt="75" alt="菁优网：http://www.jyeoo.com" type="#_x0000_t75" style="height:142.5pt;width:318.8pt;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根据实物图画出电路图，如上所示；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楷体_GB2312"/>
          <w:color w:val="FF0000"/>
          <w:szCs w:val="21"/>
        </w:rPr>
        <w:t>故答案为：实物图如下左所示；电路图如下右所示。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AEFAC8"/>
    <w:multiLevelType w:val="singleLevel"/>
    <w:tmpl w:val="D6AEFAC8"/>
    <w:lvl w:ilvl="0" w:tentative="0">
      <w:start w:val="1"/>
      <w:numFmt w:val="decimalEnclosedCircle"/>
      <w:suff w:val="nothing"/>
      <w:lvlText w:val="%1"/>
      <w:lvlJc w:val="left"/>
      <w:pPr>
        <w:ind w:left="-117" w:firstLine="400"/>
      </w:pPr>
      <w:rPr>
        <w:rFonts w:ascii="Times New Roman" w:hAnsi="Times New Roman" w:eastAsia="宋体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4982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62"/>
    <customShpInfo spid="_x0000_s1064"/>
    <customShpInfo spid="_x0000_s1065"/>
    <customShpInfo spid="_x0000_s1066"/>
    <customShpInfo spid="_x0000_s1063"/>
    <customShpInfo spid="_x0000_s1052"/>
    <customShpInfo spid="_x0000_s1081"/>
    <customShpInfo spid="_x0000_s1082"/>
    <customShpInfo spid="_x0000_s1083"/>
    <customShpInfo spid="_x0000_s1084"/>
    <customShpInfo spid="_x0000_s1085"/>
    <customShpInfo spid="_x0000_s1080"/>
    <customShpInfo spid="_x0000_s1086"/>
    <customShpInfo spid="_x0000_s1079"/>
    <customShpInfo spid="_x0000_s1087"/>
    <customShpInfo spid="_x0000_s1088"/>
    <customShpInfo spid="_x0000_s1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9</Pages>
  <Words>576</Words>
  <Characters>3289</Characters>
  <Lines>27</Lines>
  <Paragraphs>7</Paragraphs>
  <TotalTime>909</TotalTime>
  <ScaleCrop>false</ScaleCrop>
  <LinksUpToDate>false</LinksUpToDate>
  <CharactersWithSpaces>3858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2023-07-22T11:10:37Z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369480FEBB104A3BABBA576DF0328400_12</vt:lpwstr>
  </property>
</Properties>
</file>