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64273" w:rsidRDefault="0079465E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zxxk.com" style="width:.5pt;height:.5pt">
            <v:imagedata r:id="rId8" o:title=""/>
          </v:shape>
        </w:pict>
      </w:r>
    </w:p>
    <w:p w:rsidR="00B64273" w:rsidRDefault="0079465E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13.1  </w:t>
      </w:r>
      <w:r>
        <w:rPr>
          <w:rFonts w:hint="eastAsia"/>
          <w:b/>
          <w:bCs/>
        </w:rPr>
        <w:t>初识家用电器和电路</w:t>
      </w:r>
      <w:r>
        <w:pict>
          <v:shape id="_x0000_i1026" type="#_x0000_t75" alt="学科网 zxxk.com" style="width:.5pt;height:.5pt">
            <v:imagedata r:id="rId8" o:title=""/>
          </v:shape>
        </w:pict>
      </w:r>
    </w:p>
    <w:p w:rsidR="00B64273" w:rsidRDefault="0079465E">
      <w:pPr>
        <w:spacing w:line="360" w:lineRule="auto"/>
        <w:jc w:val="center"/>
        <w:rPr>
          <w:b/>
          <w:bCs/>
        </w:rPr>
      </w:pPr>
      <w:r>
        <w:t xml:space="preserve"> </w:t>
      </w:r>
      <w:r>
        <w:pict>
          <v:shape id="_x0000_i1027" type="#_x0000_t75" alt="学科网 zxxk.com" style="width:.5pt;height:.5pt">
            <v:imagedata r:id="rId8" o:title=""/>
          </v:shape>
        </w:pict>
      </w:r>
    </w:p>
    <w:p w:rsidR="00B64273" w:rsidRDefault="0079465E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50125" name="图片 2" descr="本节目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28" type="#_x0000_t75" alt="学科网 zxxk.com" style="width:.5pt;height:.5pt">
            <v:imagedata r:id="rId8" o:title=""/>
          </v:shape>
        </w:pict>
      </w:r>
    </w:p>
    <w:p w:rsidR="00B64273" w:rsidRDefault="0079465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理解电流的形成，及电流方向；</w:t>
      </w:r>
      <w:r>
        <w:pict>
          <v:shape id="_x0000_i1029" type="#_x0000_t75" alt="学科网 zxxk.com" style="width:.5pt;height:.5pt">
            <v:imagedata r:id="rId8" o:title=""/>
          </v:shape>
        </w:pict>
      </w:r>
    </w:p>
    <w:p w:rsidR="00B64273" w:rsidRDefault="0079465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知道电路的构成、电路元件符号；</w:t>
      </w:r>
      <w:r>
        <w:pict>
          <v:shape id="_x0000_i1030" type="#_x0000_t75" alt="学科网 zxxk.com" style="width:.5pt;height:.5pt">
            <v:imagedata r:id="rId8" o:title=""/>
          </v:shape>
        </w:pict>
      </w:r>
    </w:p>
    <w:p w:rsidR="00B64273" w:rsidRDefault="0079465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掌握电路图的画法和实物图的连接；</w:t>
      </w:r>
      <w:r>
        <w:pict>
          <v:shape id="_x0000_i1031" type="#_x0000_t75" alt="学科网 zxxk.com" style="width:.5pt;height:.5pt">
            <v:imagedata r:id="rId8" o:title=""/>
          </v:shape>
        </w:pict>
      </w:r>
    </w:p>
    <w:p w:rsidR="00B64273" w:rsidRDefault="0079465E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认识通路、断路和短路。。</w:t>
      </w:r>
      <w:r>
        <w:pict>
          <v:shape id="_x0000_i1032" type="#_x0000_t75" alt="学科网 zxxk.com" style="width:.5pt;height:.5pt">
            <v:imagedata r:id="rId8" o:title=""/>
          </v:shape>
        </w:pict>
      </w:r>
    </w:p>
    <w:p w:rsidR="00B64273" w:rsidRDefault="0079465E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电路的组成、电路图及元件符号、电路的三种状态、根据实物图画电路图。</w:t>
      </w:r>
      <w:r>
        <w:pict>
          <v:shape id="_x0000_i1033" type="#_x0000_t75" alt="学科网 zxxk.com" style="width:.5pt;height:.5pt">
            <v:imagedata r:id="rId8" o:title=""/>
          </v:shape>
        </w:pict>
      </w:r>
    </w:p>
    <w:p w:rsidR="00B64273" w:rsidRDefault="0079465E">
      <w:pPr>
        <w:spacing w:line="360" w:lineRule="auto"/>
      </w:pPr>
      <w:r>
        <w:t xml:space="preserve"> </w:t>
      </w:r>
      <w:r>
        <w:pict>
          <v:shape id="_x0000_i1034" type="#_x0000_t75" alt="学科网 zxxk.com" style="width:.5pt;height:.5pt">
            <v:imagedata r:id="rId8" o:title=""/>
          </v:shape>
        </w:pict>
      </w:r>
    </w:p>
    <w:p w:rsidR="00B64273" w:rsidRDefault="0079465E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9586" name="图片 3" descr="知识梳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35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电在我家中</w:t>
      </w:r>
      <w:r>
        <w:pict>
          <v:shape id="_x0000_i1036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b/>
          <w:bCs/>
        </w:rPr>
        <w:t>用电器</w:t>
      </w:r>
      <w:r>
        <w:t>：使用电能进行工作的装置。</w:t>
      </w:r>
      <w:r>
        <w:pict>
          <v:shape id="_x0000_i1037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b/>
          <w:bCs/>
        </w:rPr>
        <w:t>导线：</w:t>
      </w:r>
      <w:r>
        <w:t>导线的作用是连接电源、用电器和开关，形成电流的路径。</w:t>
      </w:r>
      <w:r>
        <w:pict>
          <v:shape id="_x0000_i1038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b/>
          <w:bCs/>
        </w:rPr>
        <w:t>开关：</w:t>
      </w:r>
      <w:r>
        <w:t>开关的作用是控制电路的通和断。</w:t>
      </w:r>
      <w:r>
        <w:pict>
          <v:shape id="_x0000_i1039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b/>
          <w:bCs/>
        </w:rPr>
        <w:t>电源</w:t>
      </w:r>
      <w:r>
        <w:t>：电源是能持续供电的装置。蓄电池（或充电宝）供电</w:t>
      </w:r>
      <w:r>
        <w:t>(</w:t>
      </w:r>
      <w:r>
        <w:t>工作</w:t>
      </w:r>
      <w:r>
        <w:t>)</w:t>
      </w:r>
      <w:r>
        <w:t>时是把化学能转化为电能（此时相当于电源）；而充电时，是把电能转化为化学能（此时相当于用电器）。</w:t>
      </w:r>
      <w:r>
        <w:pict>
          <v:shape id="_x0000_i1040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分类</w:t>
      </w:r>
      <w:r>
        <w:rPr>
          <w:rFonts w:hint="eastAsia"/>
        </w:rPr>
        <w:t>：</w:t>
      </w:r>
      <w:r>
        <w:t>常见的电源有直流电源和交流电源。最常用的直流电源是电池，当直流电源对用电器供电时，电流的方向是由电源的正极经用电器到负极。</w:t>
      </w:r>
      <w:r>
        <w:pict>
          <v:shape id="_x0000_i1041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电路</w:t>
      </w:r>
      <w:r>
        <w:pict>
          <v:shape id="_x0000_i1042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b/>
          <w:bCs/>
        </w:rPr>
        <w:t>电路</w:t>
      </w:r>
      <w:r>
        <w:t>：</w:t>
      </w:r>
      <w:r>
        <w:rPr>
          <w:rFonts w:hint="eastAsia"/>
        </w:rPr>
        <w:t>把电源、用电器、开关用导线连接起来组成的电流可以流过的路径。</w:t>
      </w:r>
      <w:r>
        <w:t>一个完整的电路由电源、用电器、导线和开关组成。</w:t>
      </w:r>
      <w:r>
        <w:pict>
          <v:shape id="_x0000_i1043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  <w:rPr>
          <w:b/>
          <w:bCs/>
        </w:rPr>
      </w:pPr>
      <w:r>
        <w:rPr>
          <w:b/>
          <w:bCs/>
        </w:rPr>
        <w:t>连接电路时注意</w:t>
      </w:r>
      <w:r>
        <w:pict>
          <v:shape id="_x0000_i1044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numPr>
          <w:ilvl w:val="0"/>
          <w:numId w:val="3"/>
        </w:numPr>
        <w:tabs>
          <w:tab w:val="clear" w:pos="420"/>
        </w:tabs>
        <w:spacing w:line="360" w:lineRule="auto"/>
        <w:ind w:firstLineChars="0"/>
      </w:pPr>
      <w:r>
        <w:t>在连接电路的过程中，开关必须处于断开状态；</w:t>
      </w:r>
      <w:r>
        <w:pict>
          <v:shape id="_x0000_i1045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numPr>
          <w:ilvl w:val="0"/>
          <w:numId w:val="3"/>
        </w:numPr>
        <w:tabs>
          <w:tab w:val="clear" w:pos="420"/>
        </w:tabs>
        <w:spacing w:line="360" w:lineRule="auto"/>
        <w:ind w:firstLineChars="0"/>
      </w:pPr>
      <w:r>
        <w:t>将导线接到电路元件的接线柱上，并旋紧螺</w:t>
      </w:r>
      <w:r>
        <w:t>帽，以保证接触良好；</w:t>
      </w:r>
      <w:r>
        <w:pict>
          <v:shape id="_x0000_i1046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numPr>
          <w:ilvl w:val="0"/>
          <w:numId w:val="3"/>
        </w:numPr>
        <w:tabs>
          <w:tab w:val="clear" w:pos="420"/>
        </w:tabs>
        <w:spacing w:line="360" w:lineRule="auto"/>
        <w:ind w:firstLineChars="0"/>
      </w:pPr>
      <w:r>
        <w:t>绝不允许以任何方式将电池的两极直接相连，以免损坏电源；</w:t>
      </w:r>
      <w:r>
        <w:pict>
          <v:shape id="_x0000_i1047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b/>
          <w:bCs/>
        </w:rPr>
        <w:t>画</w:t>
      </w:r>
      <w:r>
        <w:rPr>
          <w:rFonts w:hint="eastAsia"/>
          <w:b/>
          <w:bCs/>
        </w:rPr>
        <w:t>电路图时注意事项</w:t>
      </w:r>
      <w:r>
        <w:rPr>
          <w:b/>
          <w:bCs/>
        </w:rPr>
        <w:t>：</w:t>
      </w:r>
      <w:r>
        <w:pict>
          <v:shape id="_x0000_i1048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、应完整地反映电路的组成，即电路中有电源、用电器、开关和导线；</w:t>
      </w:r>
      <w:r>
        <w:pict>
          <v:shape id="_x0000_i1049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、规范地使用电路元件符号，不能自创或自造符号；</w:t>
      </w:r>
      <w:r>
        <w:pict>
          <v:shape id="_x0000_i1050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、交叉相连的点要画粗黑圆点；</w:t>
      </w:r>
      <w:r>
        <w:pict>
          <v:shape id="_x0000_i1051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、均匀地分布元件符号，并注意元件符号绝不能画在拐角处。</w:t>
      </w:r>
      <w:r>
        <w:pict>
          <v:shape id="_x0000_i1052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numPr>
          <w:ilvl w:val="0"/>
          <w:numId w:val="2"/>
        </w:numPr>
        <w:spacing w:line="360" w:lineRule="auto"/>
        <w:ind w:firstLineChars="0"/>
      </w:pPr>
      <w:r>
        <w:rPr>
          <w:b/>
          <w:bCs/>
        </w:rPr>
        <w:t>电路的三种状态</w:t>
      </w:r>
      <w:r>
        <w:pict>
          <v:shape id="_x0000_i1053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b/>
          <w:bCs/>
        </w:rPr>
        <w:t>通路</w:t>
      </w:r>
      <w:r>
        <w:t>：开关闭合，用电器能够正常工作；</w:t>
      </w:r>
      <w:r>
        <w:pict>
          <v:shape id="_x0000_i1054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</w:pPr>
      <w:r>
        <w:rPr>
          <w:b/>
          <w:bCs/>
        </w:rPr>
        <w:t>断路</w:t>
      </w:r>
      <w:r>
        <w:t>：断开开关；或电路中某处被切断，电流无法流过；</w:t>
      </w:r>
      <w:r>
        <w:pict>
          <v:shape id="_x0000_i1055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</w:rPr>
        <w:lastRenderedPageBreak/>
        <w:t>短路</w:t>
      </w:r>
      <w:r>
        <w:t>：不经过用电器，用导线直接将电源的两极相连，就会形成电源短路，损坏电源；或用电器两端被导线直接连通，叫该用电器被短路。</w:t>
      </w:r>
      <w:r>
        <w:rPr>
          <w:szCs w:val="21"/>
        </w:rPr>
        <w:tab/>
      </w:r>
      <w:r>
        <w:pict>
          <v:shape id="_x0000_i1056" type="#_x0000_t75" alt="学科网 zxxk.com" style="width:.5pt;height:.5pt">
            <v:imagedata r:id="rId8" o:title=""/>
          </v:shape>
        </w:pict>
      </w:r>
    </w:p>
    <w:p w:rsidR="00B64273" w:rsidRDefault="0079465E">
      <w:pPr>
        <w:pStyle w:val="ae"/>
        <w:spacing w:line="360" w:lineRule="auto"/>
        <w:rPr>
          <w:szCs w:val="21"/>
        </w:rPr>
      </w:pPr>
      <w:r>
        <w:t xml:space="preserve"> </w:t>
      </w:r>
      <w:r>
        <w:pict>
          <v:shape id="_x0000_i1057" type="#_x0000_t75" alt="学科网 zxxk.com" style="width:.5pt;height:.5pt">
            <v:imagedata r:id="rId8" o:title=""/>
          </v:shape>
        </w:pict>
      </w:r>
    </w:p>
    <w:p w:rsidR="00B64273" w:rsidRDefault="0079465E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4744" name="图片 4" descr="考点突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58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电路的组成</w:t>
      </w:r>
      <w:r>
        <w:pict>
          <v:shape id="_x0000_i105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．在下列电路元件中，全部为用电器的是（　　）</w:t>
      </w:r>
      <w:r>
        <w:pict>
          <v:shape id="_x0000_i1060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．洗衣机、收录机、电池组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．白炽灯、电动机、电视机</w:t>
      </w:r>
      <w:r>
        <w:pict>
          <v:shape id="_x0000_i1061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．电铃、开关、电饭锅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．电源、电线、空调器</w:t>
      </w:r>
      <w:r>
        <w:pict>
          <v:shape id="_x0000_i106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．洗衣机、收录机工作时消耗电能，是用电器；电池组是提供电能的装置是电源，电池组不是用电器，故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06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．白炽灯、电动机、电视机工作时都要消耗电能，它们都是用电器，故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  <w:r>
        <w:pict>
          <v:shape id="_x0000_i106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．电铃、电饭锅工作时消耗电能，是用电器，开关起控制作用，不是用电器，故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06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．空调器工作时消耗电能，是用电器，电线起连接作用，不是用电器，电源是供电装置，故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  <w:r>
        <w:pict>
          <v:shape id="_x0000_i106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067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68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．如图所示，一个移动电源正在给手机电池充电，此时该手机的电池相当于（　　）</w:t>
      </w:r>
      <w:r>
        <w:pict>
          <v:shape id="_x0000_i106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38200" cy="971550"/>
            <wp:effectExtent l="0" t="0" r="0" b="3810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1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70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．用电器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．开关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．导线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pict>
          <v:shape id="_x0000_i107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【解答】解：在给手机电池充电的过程中，电能转化为电池的化学能，在电路中手机电池消耗了电能，所以手机电池相当于用电器。</w:t>
      </w:r>
      <w:r>
        <w:pict>
          <v:shape id="_x0000_i107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07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7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．如图是电风扇中的自动保护装置，当电风扇倾斜或倾倒时，小球就会滚向一侧使电路断开．由此判断，这个保护装置在电路中的作用相当于（　　）</w:t>
      </w:r>
      <w:r>
        <w:pict>
          <v:shape id="_x0000_i107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14450" cy="1190625"/>
            <wp:effectExtent l="0" t="0" r="11430" b="13335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294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76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．开关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．电源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．导线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．用电器</w:t>
      </w:r>
      <w:r>
        <w:pict>
          <v:shape id="_x0000_i1077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图知，当电风扇没有倾斜时，其能够正常工作，说明电路是通路状态；当电风扇发生倾斜或倾倒时，小球就会向一侧使电路断开，此时风扇不能工作，处于断路状态，所以该保护装置在电路中的作用相当于开关。</w:t>
      </w:r>
      <w:r>
        <w:pict>
          <v:shape id="_x0000_i1078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07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80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．改革开放以来，我国科技创新捷报频传。华为麒麟</w:t>
      </w:r>
      <w:r>
        <w:rPr>
          <w:rFonts w:ascii="宋体" w:hAnsi="宋体" w:cs="宋体" w:hint="eastAsia"/>
          <w:color w:val="000000" w:themeColor="text1"/>
          <w:szCs w:val="21"/>
        </w:rPr>
        <w:t>9905G</w:t>
      </w:r>
      <w:r>
        <w:rPr>
          <w:rFonts w:ascii="宋体" w:hAnsi="宋体" w:cs="宋体" w:hint="eastAsia"/>
          <w:color w:val="000000" w:themeColor="text1"/>
          <w:szCs w:val="21"/>
        </w:rPr>
        <w:t>芯片是华为有自主知识产权的芯片，该芯片采用</w:t>
      </w:r>
      <w:r>
        <w:rPr>
          <w:rFonts w:ascii="宋体" w:hAnsi="宋体" w:cs="宋体" w:hint="eastAsia"/>
          <w:color w:val="000000" w:themeColor="text1"/>
          <w:szCs w:val="21"/>
        </w:rPr>
        <w:t xml:space="preserve">7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mm</w:t>
      </w:r>
      <w:r>
        <w:rPr>
          <w:rFonts w:ascii="宋体" w:hAnsi="宋体" w:cs="宋体" w:hint="eastAsia"/>
          <w:color w:val="000000" w:themeColor="text1"/>
          <w:szCs w:val="21"/>
        </w:rPr>
        <w:t>”、“μ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nm</w:t>
      </w:r>
      <w:r>
        <w:rPr>
          <w:rFonts w:ascii="宋体" w:hAnsi="宋体" w:cs="宋体" w:hint="eastAsia"/>
          <w:color w:val="000000" w:themeColor="text1"/>
          <w:szCs w:val="21"/>
        </w:rPr>
        <w:t>”）工艺制造。华为手机拥有反向无线充电的技术，如图，将苹果手机置于华为手机上，就能给苹果手机充电。此时，华为手机相当于电路中的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，苹果手</w:t>
      </w:r>
      <w:r>
        <w:rPr>
          <w:rFonts w:ascii="宋体" w:hAnsi="宋体" w:cs="宋体" w:hint="eastAsia"/>
          <w:color w:val="000000" w:themeColor="text1"/>
          <w:szCs w:val="21"/>
        </w:rPr>
        <w:t>机相当于电路中的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  <w:r>
        <w:pict>
          <v:shape id="_x0000_i108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285875" cy="1085850"/>
            <wp:effectExtent l="0" t="0" r="9525" b="11430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00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8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【解答】解：芯片属高科技产品，采用的是顶级</w:t>
      </w:r>
      <w:r>
        <w:rPr>
          <w:rFonts w:ascii="宋体" w:hAnsi="宋体" w:cs="宋体" w:hint="eastAsia"/>
          <w:iCs/>
          <w:color w:val="7030A0"/>
          <w:szCs w:val="21"/>
        </w:rPr>
        <w:t>7nm</w:t>
      </w:r>
      <w:r>
        <w:rPr>
          <w:rFonts w:ascii="宋体" w:hAnsi="宋体" w:cs="宋体" w:hint="eastAsia"/>
          <w:iCs/>
          <w:color w:val="7030A0"/>
          <w:szCs w:val="21"/>
        </w:rPr>
        <w:t>工艺制造；</w:t>
      </w:r>
      <w:r>
        <w:pict>
          <v:shape id="_x0000_i108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华为手机将自己储备的电能输入给苹果手机，华为手机是提供电能的装置，因此华为手机相当于电路中的电源；苹果手机是消耗电能的装置，相当于电路中的用电器。</w:t>
      </w:r>
      <w:r>
        <w:pict>
          <v:shape id="_x0000_i108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</w:t>
      </w:r>
      <w:r>
        <w:rPr>
          <w:rFonts w:ascii="宋体" w:hAnsi="宋体" w:cs="宋体" w:hint="eastAsia"/>
          <w:iCs/>
          <w:color w:val="7030A0"/>
          <w:szCs w:val="21"/>
        </w:rPr>
        <w:t>nm</w:t>
      </w:r>
      <w:r>
        <w:rPr>
          <w:rFonts w:ascii="宋体" w:hAnsi="宋体" w:cs="宋体" w:hint="eastAsia"/>
          <w:iCs/>
          <w:color w:val="7030A0"/>
          <w:szCs w:val="21"/>
        </w:rPr>
        <w:t>；电源；用电器。</w:t>
      </w:r>
      <w:r>
        <w:pict>
          <v:shape id="_x0000_i108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8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电路图及元件符号</w:t>
      </w:r>
      <w:r>
        <w:pict>
          <v:shape id="_x0000_i1087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．如图所示的电路中，哪个电路是正确的（　　）</w:t>
      </w:r>
      <w:r>
        <w:pict>
          <v:shape id="_x0000_i1088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81075" cy="752475"/>
            <wp:effectExtent l="0" t="0" r="9525" b="9525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63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89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009650" cy="714375"/>
            <wp:effectExtent l="0" t="0" r="11430" b="1905"/>
            <wp:docPr id="2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58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076325" cy="790575"/>
            <wp:effectExtent l="0" t="0" r="5715" b="1905"/>
            <wp:docPr id="2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90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52525" cy="666750"/>
            <wp:effectExtent l="0" t="0" r="5715" b="3810"/>
            <wp:docPr id="3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874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、两灯泡串联，开关控制整个电路，因此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电路正确；</w:t>
      </w:r>
      <w:r>
        <w:pict>
          <v:shape id="_x0000_i109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、开关闭合后，会形成电源短路，因此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电路错误；</w:t>
      </w:r>
      <w:r>
        <w:pict>
          <v:shape id="_x0000_i109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、两灯泡串联，但电路中没有开关，因此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电路错误；</w:t>
      </w:r>
      <w:r>
        <w:pict>
          <v:shape id="_x0000_i109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、电路中没有电源，不符合电路的组成，因此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  <w:r>
        <w:pict>
          <v:shape id="_x0000_i109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09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9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6</w:t>
      </w:r>
      <w:r>
        <w:rPr>
          <w:rFonts w:ascii="宋体" w:hAnsi="宋体" w:cs="宋体" w:hint="eastAsia"/>
          <w:color w:val="000000" w:themeColor="text1"/>
          <w:szCs w:val="21"/>
        </w:rPr>
        <w:t>．如图所示各电路图中，正确的是（　　）</w:t>
      </w:r>
      <w:r>
        <w:pict>
          <v:shape id="_x0000_i1097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04875" cy="914400"/>
            <wp:effectExtent l="0" t="0" r="9525" b="0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422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98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95350" cy="733425"/>
            <wp:effectExtent l="0" t="0" r="3810" b="13335"/>
            <wp:docPr id="3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228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657225" cy="561975"/>
            <wp:effectExtent l="0" t="0" r="13335" b="190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77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99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742950" cy="609600"/>
            <wp:effectExtent l="0" t="0" r="3810" b="0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3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、当开关闭合后，都会形成电源短路，故</w:t>
      </w:r>
      <w:r>
        <w:rPr>
          <w:rFonts w:ascii="宋体" w:hAnsi="宋体" w:cs="宋体" w:hint="eastAsia"/>
          <w:iCs/>
          <w:color w:val="7030A0"/>
          <w:szCs w:val="21"/>
        </w:rPr>
        <w:t>AB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  <w:r>
        <w:pict>
          <v:shape id="_x0000_i1100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、电路中没有电源，故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10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、有电源，且电灯和开关串联，连接正确，故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  <w:r>
        <w:pict>
          <v:shape id="_x0000_i110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0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0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．在如图虚线框中选填入电池、电流表或电压表的符号，使电路成为串联电路。</w:t>
      </w:r>
      <w:r>
        <w:pict>
          <v:shape id="_x0000_i110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90650" cy="952500"/>
            <wp:effectExtent l="0" t="0" r="11430" b="7620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70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0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于电压表相当于断路，所以中间的方框不能是电压表；若中间为电流表，则左面只能为电源，该电路为并联电路；所以中间方框应为电池，左边的方框为电压表，且两灯泡串联，电压表测右边灯泡两端的电压，如下图所示：</w:t>
      </w:r>
      <w:r>
        <w:pict>
          <v:shape id="_x0000_i1107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>
            <wp:extent cx="1409700" cy="952500"/>
            <wp:effectExtent l="0" t="0" r="7620" b="7620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639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08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0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．请在图中的空缺出填上电源和电流表的符号，使开关闭合后亮灯都发光</w:t>
      </w:r>
      <w:r>
        <w:pict>
          <v:shape id="_x0000_i1110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43025" cy="1400175"/>
            <wp:effectExtent l="0" t="0" r="13335" b="1905"/>
            <wp:docPr id="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68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1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【解答】解：若电流表在左侧，电源在右侧，闭合开关后，右边灯被短路：</w:t>
      </w:r>
      <w:r>
        <w:pict>
          <v:shape id="_x0000_i111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因此只有电源在左侧，电流表在右侧，闭合开关后，此时两灯泡并联，如图所示：</w:t>
      </w:r>
      <w:r>
        <w:pict>
          <v:shape id="_x0000_i111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>
            <wp:extent cx="1343025" cy="1400175"/>
            <wp:effectExtent l="0" t="0" r="13335" b="1905"/>
            <wp:docPr id="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24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1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1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电路的三种状态</w:t>
      </w:r>
      <w:r>
        <w:pict>
          <v:shape id="_x0000_i111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．在“用一段导线、一节干电池使一个小灯泡发光”的活动中，下列方法中小灯泡能发光的是（　　）</w:t>
      </w:r>
      <w:r>
        <w:pict>
          <v:shape id="_x0000_i1117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514350" cy="819150"/>
            <wp:effectExtent l="0" t="0" r="3810" b="3810"/>
            <wp:docPr id="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12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657225" cy="742950"/>
            <wp:effectExtent l="0" t="0" r="13335" b="3810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44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18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704850" cy="1000125"/>
            <wp:effectExtent l="0" t="0" r="11430" b="5715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107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762000" cy="971550"/>
            <wp:effectExtent l="0" t="0" r="0" b="3810"/>
            <wp:docPr id="4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60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pict>
          <v:shape id="_x0000_i111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由图可知，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的接法是将小灯泡的底端和侧边分别接在了电池的两极上，是正确的接法；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图中导线没有接到电池的负极上，没有形成通路，灯泡不能发光；</w:t>
      </w:r>
      <w:r>
        <w:rPr>
          <w:rFonts w:ascii="宋体" w:hAnsi="宋体" w:cs="宋体" w:hint="eastAsia"/>
          <w:iCs/>
          <w:color w:val="7030A0"/>
          <w:szCs w:val="21"/>
        </w:rPr>
        <w:t>BC</w:t>
      </w:r>
      <w:r>
        <w:rPr>
          <w:rFonts w:ascii="宋体" w:hAnsi="宋体" w:cs="宋体" w:hint="eastAsia"/>
          <w:iCs/>
          <w:color w:val="7030A0"/>
          <w:szCs w:val="21"/>
        </w:rPr>
        <w:t>两图中导线直接接在电池的两极上，会造成电源短路，灯泡不能发光。</w:t>
      </w:r>
      <w:r>
        <w:pict>
          <v:shape id="_x0000_i1120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2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2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．如图所示电路，开关闭合后，电路处于哪一种状态（　　）</w:t>
      </w:r>
      <w:r>
        <w:pict>
          <v:shape id="_x0000_i112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552575" cy="971550"/>
            <wp:effectExtent l="0" t="0" r="1905" b="3810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112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24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．通路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．短路</w:t>
      </w:r>
      <w:r>
        <w:rPr>
          <w:rFonts w:ascii="宋体" w:hAnsi="宋体" w:cs="宋体" w:hint="eastAsia"/>
          <w:color w:val="000000" w:themeColor="text1"/>
          <w:szCs w:val="21"/>
        </w:rPr>
        <w:tab/>
        <w:t>C</w:t>
      </w:r>
      <w:r>
        <w:rPr>
          <w:rFonts w:ascii="宋体" w:hAnsi="宋体" w:cs="宋体" w:hint="eastAsia"/>
          <w:color w:val="000000" w:themeColor="text1"/>
          <w:szCs w:val="21"/>
        </w:rPr>
        <w:t>．断路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．无法判定</w:t>
      </w:r>
      <w:r>
        <w:pict>
          <v:shape id="_x0000_i112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【解答】解：如图所示的电路中，把开关闭合，导线与灯泡并联，电路处于短路状态（用电器和电源都被短路）。</w:t>
      </w:r>
      <w:r>
        <w:pict>
          <v:shape id="_x0000_i112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27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28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．如图所示是一位同学连接的电路。闭合开关后，下列对各元件状况的判断正确的是（　　）</w:t>
      </w:r>
      <w:r>
        <w:pict>
          <v:shape id="_x0000_i112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>
            <wp:extent cx="2146935" cy="1286510"/>
            <wp:effectExtent l="0" t="0" r="1905" b="889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98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30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不亮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不亮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31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．电流表无示数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．电池被烧坏</w:t>
      </w:r>
      <w:r>
        <w:pict>
          <v:shape id="_x0000_i113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【解答】解：观察电路图可知，两灯泡串联接入电路，电流表与灯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并联，造成灯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短路；</w:t>
      </w:r>
      <w:r>
        <w:pict>
          <v:shape id="_x0000_i113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当开关闭合后，灯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因短路不亮，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有电流通过，电流表有示数，电源没有短路，不会被烧坏；故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正确，</w:t>
      </w:r>
      <w:r>
        <w:rPr>
          <w:rFonts w:ascii="宋体" w:hAnsi="宋体" w:cs="宋体" w:hint="eastAsia"/>
          <w:iCs/>
          <w:color w:val="7030A0"/>
          <w:szCs w:val="21"/>
        </w:rPr>
        <w:t>BCD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  <w:r>
        <w:pict>
          <v:shape id="_x0000_i113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3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3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．如图所示的三个电路，下列对其通路、断路、短路判断正确的是（　　）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4601210" cy="1438275"/>
            <wp:effectExtent l="0" t="0" r="1270" b="9525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46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37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．甲断路、乙短路、丙通路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．甲通路、乙断路、丙短路</w:t>
      </w:r>
      <w:r>
        <w:pict>
          <v:shape id="_x0000_i1138" type="#_x0000_t75" alt="学科网 zxxk.com" style="width:.5pt;height:.5pt">
            <v:imagedata r:id="rId8" o:title=""/>
          </v:shape>
        </w:pict>
      </w:r>
    </w:p>
    <w:p w:rsidR="00B64273" w:rsidRDefault="0079465E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．甲通路、乙短路、丙断路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．甲短路、乙断路、丙通路</w:t>
      </w:r>
      <w:r>
        <w:pict>
          <v:shape id="_x0000_i113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【解答】解：甲图电路由于开关断开，则是断路；乙图电路中由于灯泡两端并联了一根导线，直接将电源正负两极相连，会造成电源短路；丙图电路处处连通的电路是通路。</w:t>
      </w:r>
      <w:r>
        <w:pict>
          <v:shape id="_x0000_i1140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4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4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根据实物图画电路图</w:t>
      </w:r>
      <w:r>
        <w:pict>
          <v:shape id="_x0000_i114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．请在如图虚线框中画出实物电路相对应的电路图。</w:t>
      </w:r>
      <w:r>
        <w:pict>
          <v:shape id="_x0000_i114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3571875" cy="1524000"/>
            <wp:effectExtent l="0" t="0" r="9525" b="0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59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4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【解答】解：</w:t>
      </w:r>
      <w:r>
        <w:pict>
          <v:shape id="_x0000_i114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由实物图知，两灯串联，开关控制整个电路，电路图如图所示：</w:t>
      </w:r>
      <w:r>
        <w:pict>
          <v:shape id="_x0000_i1147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>
            <wp:extent cx="1733550" cy="1209675"/>
            <wp:effectExtent l="0" t="0" r="3810" b="952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98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48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49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．如图丁为某手电筒的结构图．请对照结构图在右方虚线框画出这种手电筒的电路图。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2705100" cy="876300"/>
            <wp:effectExtent l="0" t="0" r="7620" b="762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485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50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【解答】解：用导线将电源、灯泡以及开关顺次连接起来；如图所示：</w:t>
      </w:r>
      <w:r>
        <w:pict>
          <v:shape id="_x0000_i1151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>
            <wp:extent cx="1323975" cy="885825"/>
            <wp:effectExtent l="0" t="0" r="1905" b="13335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81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52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53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．根据实物图画出对应的电路图。</w:t>
      </w:r>
      <w:r>
        <w:pict>
          <v:shape id="_x0000_i1154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2124075" cy="1400175"/>
            <wp:effectExtent l="0" t="0" r="9525" b="1905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320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7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55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pict>
          <v:shape id="_x0000_i1156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由实物图可知，两灯并联，开关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在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支路上，由此画出电路图如图所示：</w:t>
      </w:r>
      <w:r>
        <w:pict>
          <v:shape id="_x0000_i1157" type="#_x0000_t75" alt="学科网 zxxk.com" style="width:.5pt;height:.5pt">
            <v:imagedata r:id="rId8" o:title=""/>
          </v:shape>
        </w:pict>
      </w:r>
    </w:p>
    <w:p w:rsidR="00B64273" w:rsidRDefault="0079465E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>
            <wp:extent cx="1828800" cy="1419225"/>
            <wp:effectExtent l="0" t="0" r="0" b="13335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67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58" type="#_x0000_t75" alt="学科网 zxxk.com" style="width:.5pt;height:.5pt">
            <v:imagedata r:id="rId8" o:title=""/>
          </v:shape>
        </w:pict>
      </w:r>
    </w:p>
    <w:p w:rsidR="001C5BAC" w:rsidRDefault="0079465E" w:rsidP="0079465E">
      <w:pPr>
        <w:spacing w:line="360" w:lineRule="auto"/>
      </w:pPr>
      <w:r>
        <w:t xml:space="preserve"> </w:t>
      </w:r>
      <w:r>
        <w:pict>
          <v:shape id="_x0000_i1160" type="#_x0000_t75" alt="学科网 zxxk.com" style="width:.5pt;height:.5pt">
            <v:imagedata r:id="rId8" o:title=""/>
          </v:shape>
        </w:pict>
      </w:r>
    </w:p>
    <w:sectPr w:rsidR="001C5BAC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9465E">
      <w:r>
        <w:separator/>
      </w:r>
    </w:p>
  </w:endnote>
  <w:endnote w:type="continuationSeparator" w:id="0">
    <w:p w:rsidR="00000000" w:rsidRDefault="00794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465E" w:rsidRPr="0079465E" w:rsidRDefault="0079465E" w:rsidP="0079465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79465E" w:rsidRDefault="004151FC" w:rsidP="0079465E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465E" w:rsidRDefault="007946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9465E">
      <w:r>
        <w:separator/>
      </w:r>
    </w:p>
  </w:footnote>
  <w:footnote w:type="continuationSeparator" w:id="0">
    <w:p w:rsidR="00000000" w:rsidRDefault="00794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465E" w:rsidRPr="0079465E" w:rsidRDefault="0079465E" w:rsidP="0079465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79465E" w:rsidRDefault="004151FC" w:rsidP="0079465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5BAC" w:rsidRDefault="0079465E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41300"/>
          <wp:effectExtent l="0" t="0" r="0" b="0"/>
          <wp:wrapNone/>
          <wp:docPr id="100183" name="图片 100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00137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369FA5"/>
    <w:multiLevelType w:val="singleLevel"/>
    <w:tmpl w:val="CE369F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1AA83DF"/>
    <w:multiLevelType w:val="singleLevel"/>
    <w:tmpl w:val="31AA83D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42FB6FD"/>
    <w:multiLevelType w:val="singleLevel"/>
    <w:tmpl w:val="342FB6F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357316000">
    <w:abstractNumId w:val="3"/>
  </w:num>
  <w:num w:numId="2" w16cid:durableId="1829859163">
    <w:abstractNumId w:val="1"/>
  </w:num>
  <w:num w:numId="3" w16cid:durableId="1847013589">
    <w:abstractNumId w:val="2"/>
  </w:num>
  <w:num w:numId="4" w16cid:durableId="208452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30D97"/>
    <w:rsid w:val="00164630"/>
    <w:rsid w:val="00170002"/>
    <w:rsid w:val="00187899"/>
    <w:rsid w:val="001C5BAC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151F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9465E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64273"/>
    <w:rsid w:val="00B82CB0"/>
    <w:rsid w:val="00BB6818"/>
    <w:rsid w:val="00C02FC6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A386035"/>
    <w:rsid w:val="3B6D1C2B"/>
    <w:rsid w:val="3C2A240C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D127B4E"/>
    <w:rsid w:val="4E4774AB"/>
    <w:rsid w:val="4E4D7F6F"/>
    <w:rsid w:val="4E77281D"/>
    <w:rsid w:val="507449F2"/>
    <w:rsid w:val="52635797"/>
    <w:rsid w:val="557E119B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9A8D6F6B-7292-4131-9E5D-1FB473EE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479</Words>
  <Characters>2732</Characters>
  <Application>Microsoft Office Word</Application>
  <DocSecurity>0</DocSecurity>
  <Lines>22</Lines>
  <Paragraphs>6</Paragraphs>
  <ScaleCrop>false</ScaleCrop>
  <Company>学科网(Zxxk.Com)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2021-09-15T09:55:00Z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