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F468274" w14:textId="77777777" w:rsidR="008522F4" w:rsidRDefault="001E7BE7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14:paraId="1F0764E6" w14:textId="77777777" w:rsidR="008522F4" w:rsidRDefault="001E7BE7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14.1 </w:t>
      </w:r>
      <w:r>
        <w:rPr>
          <w:rFonts w:hint="eastAsia"/>
          <w:b/>
          <w:bCs/>
          <w:szCs w:val="21"/>
        </w:rPr>
        <w:t>电阻</w:t>
      </w:r>
    </w:p>
    <w:p w14:paraId="79B68D57" w14:textId="77777777" w:rsidR="008522F4" w:rsidRDefault="008522F4">
      <w:pPr>
        <w:spacing w:line="360" w:lineRule="auto"/>
        <w:jc w:val="center"/>
        <w:rPr>
          <w:b/>
          <w:bCs/>
          <w:szCs w:val="21"/>
        </w:rPr>
      </w:pPr>
    </w:p>
    <w:p w14:paraId="6B592EE0" w14:textId="77777777" w:rsidR="008522F4" w:rsidRDefault="001E7BE7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75E925F8" wp14:editId="0C629EAC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15055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3358" w14:textId="77777777" w:rsidR="008522F4" w:rsidRDefault="001E7BE7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知道电阻是导体本身的一种属性，电阻的大小和材料、长度、横截面积以及温度有关；</w:t>
      </w:r>
    </w:p>
    <w:p w14:paraId="5386AD6E" w14:textId="77777777" w:rsidR="008522F4" w:rsidRDefault="001E7BE7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知道电阻的单位和单位换算；</w:t>
      </w:r>
    </w:p>
    <w:p w14:paraId="70B83577" w14:textId="77777777" w:rsidR="008522F4" w:rsidRDefault="001E7BE7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会用控制变量法探究电阻大小的决定因素。</w:t>
      </w:r>
    </w:p>
    <w:p w14:paraId="65E814A2" w14:textId="77777777" w:rsidR="008522F4" w:rsidRDefault="001E7BE7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电阻、影响电阻大小的因素、电阻的串联、电阻的并联。</w:t>
      </w:r>
    </w:p>
    <w:p w14:paraId="136C752E" w14:textId="77777777" w:rsidR="008522F4" w:rsidRDefault="008522F4">
      <w:pPr>
        <w:spacing w:line="360" w:lineRule="auto"/>
        <w:rPr>
          <w:szCs w:val="21"/>
        </w:rPr>
      </w:pPr>
    </w:p>
    <w:p w14:paraId="42D80F85" w14:textId="77777777" w:rsidR="008522F4" w:rsidRDefault="001E7BE7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E6DDE76" wp14:editId="17FC34A1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9365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48CA" w14:textId="77777777" w:rsidR="008522F4" w:rsidRDefault="001E7BE7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szCs w:val="21"/>
        </w:rPr>
      </w:pPr>
      <w:r>
        <w:rPr>
          <w:b/>
          <w:bCs/>
          <w:szCs w:val="21"/>
        </w:rPr>
        <w:t>电阻</w:t>
      </w:r>
    </w:p>
    <w:p w14:paraId="056D67AB" w14:textId="77777777" w:rsidR="008522F4" w:rsidRDefault="001E7BE7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rFonts w:hint="eastAsia"/>
          <w:szCs w:val="21"/>
        </w:rPr>
        <w:t>：物理学中用电阻表示</w:t>
      </w:r>
      <w:r>
        <w:rPr>
          <w:szCs w:val="21"/>
        </w:rPr>
        <w:t>导体对电流</w:t>
      </w:r>
      <w:r>
        <w:rPr>
          <w:rFonts w:hint="eastAsia"/>
          <w:szCs w:val="21"/>
        </w:rPr>
        <w:t>的</w:t>
      </w:r>
      <w:r>
        <w:rPr>
          <w:szCs w:val="21"/>
        </w:rPr>
        <w:t>阻碍作用。不同导体对电流的阻碍不同。</w:t>
      </w:r>
    </w:p>
    <w:p w14:paraId="512ECF61" w14:textId="77777777" w:rsidR="008522F4" w:rsidRDefault="001E7BE7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符号</w:t>
      </w:r>
      <w:r>
        <w:rPr>
          <w:b/>
          <w:bCs/>
        </w:rPr>
        <w:t>和</w:t>
      </w:r>
      <w:r>
        <w:rPr>
          <w:rFonts w:hint="eastAsia"/>
          <w:b/>
          <w:bCs/>
        </w:rPr>
        <w:t>单位</w:t>
      </w:r>
      <w:r>
        <w:t>：电阻常用字母</w:t>
      </w:r>
      <w:r>
        <w:t>R</w:t>
      </w:r>
      <w:r>
        <w:t>表示，国际单位欧姆，简称欧，符号</w:t>
      </w:r>
      <w:r>
        <w:t>Ω</w:t>
      </w:r>
      <w:r>
        <w:t>。</w:t>
      </w:r>
    </w:p>
    <w:p w14:paraId="0BD6A84A" w14:textId="77777777" w:rsidR="008522F4" w:rsidRDefault="001E7BE7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探究影响导体电阻大小的因素</w:t>
      </w:r>
    </w:p>
    <w:p w14:paraId="4502CF83" w14:textId="77777777" w:rsidR="008522F4" w:rsidRDefault="001E7BE7">
      <w:pPr>
        <w:pStyle w:val="ae"/>
        <w:spacing w:line="360" w:lineRule="auto"/>
      </w:pPr>
      <w:r>
        <w:rPr>
          <w:rFonts w:hint="eastAsia"/>
        </w:rPr>
        <w:t>一、导体的电阻是导体本身的一种属性，其大小决定于导体的</w:t>
      </w:r>
      <w:r>
        <w:rPr>
          <w:rFonts w:hint="eastAsia"/>
          <w:u w:val="single"/>
        </w:rPr>
        <w:t>材料、长度、横截面积</w:t>
      </w:r>
      <w:r>
        <w:rPr>
          <w:rFonts w:hint="eastAsia"/>
        </w:rPr>
        <w:t>，与电压电流的大小无关。</w:t>
      </w:r>
    </w:p>
    <w:p w14:paraId="17DFAA03" w14:textId="77777777" w:rsidR="008522F4" w:rsidRDefault="001E7BE7">
      <w:pPr>
        <w:pStyle w:val="ae"/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在导体的长度、横截面积相同的前提下，导体的材料不同，导体的电阻不同。</w:t>
      </w:r>
    </w:p>
    <w:p w14:paraId="7A89EB42" w14:textId="77777777" w:rsidR="008522F4" w:rsidRDefault="001E7BE7">
      <w:pPr>
        <w:pStyle w:val="ae"/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在导体的材料、长度相同的前提下，导体的横截面积越大，导体的电阻越小。</w:t>
      </w:r>
    </w:p>
    <w:p w14:paraId="18134FB2" w14:textId="77777777" w:rsidR="008522F4" w:rsidRDefault="001E7BE7">
      <w:pPr>
        <w:pStyle w:val="ae"/>
        <w:spacing w:line="360" w:lineRule="auto"/>
      </w:pPr>
      <w:r>
        <w:rPr>
          <w:rFonts w:hint="eastAsia"/>
        </w:rPr>
        <w:t xml:space="preserve">(3) </w:t>
      </w:r>
      <w:r>
        <w:rPr>
          <w:rFonts w:hint="eastAsia"/>
        </w:rPr>
        <w:t>在导体的材料、横截面积相同的前提下，导体的长度越长，导体的电阻越大。</w:t>
      </w:r>
    </w:p>
    <w:p w14:paraId="37E517F0" w14:textId="77777777" w:rsidR="008522F4" w:rsidRDefault="001E7BE7">
      <w:pPr>
        <w:pStyle w:val="ae"/>
        <w:spacing w:line="360" w:lineRule="auto"/>
      </w:pPr>
      <w:r>
        <w:rPr>
          <w:rFonts w:hint="eastAsia"/>
        </w:rPr>
        <w:t>二、另外，导体的电阻还与温度有关</w:t>
      </w:r>
    </w:p>
    <w:p w14:paraId="6AD41579" w14:textId="77777777" w:rsidR="008522F4" w:rsidRDefault="001E7BE7">
      <w:pPr>
        <w:pStyle w:val="ae"/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对于大部分导体而言，温度越高，导体的电阻越大，如：常见的金属等。</w:t>
      </w:r>
    </w:p>
    <w:p w14:paraId="6548A124" w14:textId="77777777" w:rsidR="008522F4" w:rsidRDefault="001E7BE7">
      <w:pPr>
        <w:pStyle w:val="ae"/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少数导体的电阻随着温度的升高</w:t>
      </w:r>
      <w:r>
        <w:t>而减小</w:t>
      </w:r>
      <w:r>
        <w:rPr>
          <w:rFonts w:hint="eastAsia"/>
        </w:rPr>
        <w:t>，如：</w:t>
      </w:r>
      <w:r>
        <w:t>石墨类导体</w:t>
      </w:r>
      <w:r>
        <w:rPr>
          <w:rFonts w:hint="eastAsia"/>
        </w:rPr>
        <w:t>。</w:t>
      </w:r>
    </w:p>
    <w:p w14:paraId="2E5AC85B" w14:textId="77777777" w:rsidR="008522F4" w:rsidRDefault="001E7BE7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实验结论</w:t>
      </w:r>
      <w:r>
        <w:rPr>
          <w:rFonts w:hint="eastAsia"/>
        </w:rPr>
        <w:t>：导体的电阻是导体本身的一种性质，它的大小与导体的</w:t>
      </w:r>
      <w:r>
        <w:rPr>
          <w:rFonts w:hint="eastAsia"/>
          <w:u w:val="single"/>
        </w:rPr>
        <w:t>材料、长度、横截面积</w:t>
      </w:r>
      <w:r>
        <w:rPr>
          <w:rFonts w:hint="eastAsia"/>
        </w:rPr>
        <w:t>等因素有关。长度越长，横截面积越小，电阻越大。</w:t>
      </w:r>
    </w:p>
    <w:p w14:paraId="6BC52293" w14:textId="77777777" w:rsidR="008522F4" w:rsidRDefault="001E7BE7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物质的导电性能</w:t>
      </w:r>
    </w:p>
    <w:p w14:paraId="04CC413D" w14:textId="77777777" w:rsidR="008522F4" w:rsidRDefault="001E7BE7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导体</w:t>
      </w:r>
      <w:r>
        <w:rPr>
          <w:rFonts w:hint="eastAsia"/>
        </w:rPr>
        <w:t>：容易导电的物体，如金属、人体、大地及酸、碱、盐的水溶液等。</w:t>
      </w:r>
    </w:p>
    <w:p w14:paraId="2AEF80ED" w14:textId="77777777" w:rsidR="008522F4" w:rsidRDefault="001E7BE7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绝缘体</w:t>
      </w:r>
      <w:r>
        <w:rPr>
          <w:rFonts w:hint="eastAsia"/>
        </w:rPr>
        <w:t>：不容易导电的物体，如橡胶、玻璃、陶瓷、塑料、油等。</w:t>
      </w:r>
    </w:p>
    <w:p w14:paraId="4131CDAD" w14:textId="77777777" w:rsidR="008522F4" w:rsidRDefault="001E7BE7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半导体</w:t>
      </w:r>
      <w:r>
        <w:rPr>
          <w:rFonts w:hint="eastAsia"/>
        </w:rPr>
        <w:t>：有一些材料（如硅、锗）的导电性能介于导体和绝缘体之间，常常称为半导体。半导体的特性是导电性能易受温度、光照、杂质等因素的影响。半导体是制造电子元件的重要材料，</w:t>
      </w:r>
      <w:r>
        <w:rPr>
          <w:rFonts w:hint="eastAsia"/>
        </w:rPr>
        <w:lastRenderedPageBreak/>
        <w:t>二极管、三极管都是由半导体制成的。</w:t>
      </w:r>
    </w:p>
    <w:p w14:paraId="2EAC4DED" w14:textId="77777777" w:rsidR="008522F4" w:rsidRDefault="001E7BE7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超导现象</w:t>
      </w:r>
      <w:r>
        <w:rPr>
          <w:rFonts w:hint="eastAsia"/>
        </w:rPr>
        <w:t>：某些物质在很低的温度时，电阻会变为零，这称为超导现象。</w:t>
      </w:r>
    </w:p>
    <w:p w14:paraId="23363C0A" w14:textId="77777777" w:rsidR="008522F4" w:rsidRDefault="008522F4">
      <w:pPr>
        <w:pStyle w:val="ae"/>
        <w:spacing w:line="360" w:lineRule="auto"/>
        <w:rPr>
          <w:szCs w:val="21"/>
        </w:rPr>
      </w:pPr>
    </w:p>
    <w:p w14:paraId="72AA1549" w14:textId="77777777" w:rsidR="008522F4" w:rsidRDefault="001E7BE7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417BBD36" wp14:editId="4316875A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6627" name="图片 4" descr="考点突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8091" w14:textId="77777777" w:rsidR="008522F4" w:rsidRDefault="001E7BE7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考点一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</w:t>
      </w:r>
    </w:p>
    <w:p w14:paraId="41F3F5A5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．下列有关电阻的说法，正确的是（　　）</w:t>
      </w:r>
    </w:p>
    <w:p w14:paraId="472392E9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．导体的电阻越大，对电流的阻碍作用就越大</w:t>
      </w:r>
      <w:r>
        <w:rPr>
          <w:szCs w:val="21"/>
        </w:rPr>
        <w:tab/>
      </w:r>
    </w:p>
    <w:p w14:paraId="3AC7C891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．通过导体的电流越大，导体的电阻越小</w:t>
      </w:r>
      <w:r>
        <w:rPr>
          <w:szCs w:val="21"/>
        </w:rPr>
        <w:tab/>
      </w:r>
    </w:p>
    <w:p w14:paraId="1D6626F0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．导体的电阻越大，导电性能越强</w:t>
      </w:r>
      <w:r>
        <w:rPr>
          <w:szCs w:val="21"/>
        </w:rPr>
        <w:tab/>
      </w:r>
    </w:p>
    <w:p w14:paraId="72F08ADE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．导体未接入电路中时没有电阻</w:t>
      </w:r>
    </w:p>
    <w:p w14:paraId="110C6402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【解答】解：导体的电阻越大，表</w:t>
      </w:r>
      <w:r>
        <w:rPr>
          <w:rFonts w:eastAsia="新宋体" w:hint="eastAsia"/>
          <w:iCs/>
          <w:color w:val="7030A0"/>
          <w:szCs w:val="21"/>
        </w:rPr>
        <w:t>示对电流的阻碍作用就越大，故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正确。</w:t>
      </w:r>
    </w:p>
    <w:p w14:paraId="23654FD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、电阻的大小与电流大小无关，故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错误。</w:t>
      </w:r>
    </w:p>
    <w:p w14:paraId="00B56811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、导体的电阻越大，导电性能越弱，故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错误。</w:t>
      </w:r>
    </w:p>
    <w:p w14:paraId="4A66100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、导体的电阻是导体的特性，与是否接入电路无关，所以未接入电路中时电阻不变，故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错误。</w:t>
      </w:r>
    </w:p>
    <w:p w14:paraId="488254D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4AFE3936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15E5BCCA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．如图所示，将导体接到电路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之间时，开关应该是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的。如果将不同的导体分别接到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之间，闭合开关，可通过观察、比较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来判断不同导体电阻的大小。若两个导体的电阻差异不大，则可以用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表替换灯泡，作进一步的判断。</w:t>
      </w:r>
    </w:p>
    <w:p w14:paraId="298841A3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52534D27" wp14:editId="60C3B99E">
            <wp:extent cx="1933575" cy="1085850"/>
            <wp:effectExtent l="0" t="0" r="1905" b="11430"/>
            <wp:docPr id="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17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E327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</w:p>
    <w:p w14:paraId="32F94050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为了保护电路，在连接电路的过程中，开关应该是断开的；</w:t>
      </w:r>
    </w:p>
    <w:p w14:paraId="1F24FB55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将不同导体接到电路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之间时，电路中接入的电阻不同，会导致电路中电流也不同，所以灯泡的亮度也不同，因此我们可以通过灯泡的亮暗比较两个电阻的阻值大小；</w:t>
      </w:r>
    </w:p>
    <w:p w14:paraId="68CA9D2E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若两个导体的电阻差异不大，则必须用电流表替换灯泡，作更为准确的判断。</w:t>
      </w:r>
    </w:p>
    <w:p w14:paraId="3FFCDB7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故答案为：断开；灯泡的亮度；电流。</w:t>
      </w:r>
    </w:p>
    <w:p w14:paraId="627CDB7E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6AFD5A7F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．在一次实验中，某同学分别测量了通过电阻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的电流，发现通过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的电流比通过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的电流大，则他下列判断电阻对电流的阻碍作用的说法正确的是（　　）</w:t>
      </w:r>
    </w:p>
    <w:p w14:paraId="14859F4B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对电流的阻碍作用大</w:t>
      </w:r>
      <w:r>
        <w:rPr>
          <w:szCs w:val="21"/>
        </w:rPr>
        <w:tab/>
      </w:r>
    </w:p>
    <w:p w14:paraId="653CBC1D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对电流的阻碍作用大</w:t>
      </w:r>
      <w:r>
        <w:rPr>
          <w:szCs w:val="21"/>
        </w:rPr>
        <w:tab/>
      </w:r>
    </w:p>
    <w:p w14:paraId="66098364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对电流的阻碍作用一样大</w:t>
      </w:r>
      <w:r>
        <w:rPr>
          <w:szCs w:val="21"/>
        </w:rPr>
        <w:tab/>
      </w:r>
    </w:p>
    <w:p w14:paraId="160291E3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．大小关系无法判断</w:t>
      </w:r>
    </w:p>
    <w:p w14:paraId="7BA35CE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【解答】解：已知通过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的电流比通过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的电流大，但不知道两只电阻两端电压大小，由公式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iCs/>
          <w:noProof/>
          <w:color w:val="7030A0"/>
          <w:position w:val="-22"/>
          <w:szCs w:val="21"/>
        </w:rPr>
        <w:drawing>
          <wp:inline distT="0" distB="0" distL="114300" distR="114300" wp14:anchorId="4FB4C42E" wp14:editId="64D6F41F">
            <wp:extent cx="123825" cy="333375"/>
            <wp:effectExtent l="0" t="0" r="13335" b="1905"/>
            <wp:docPr id="15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9106" name="图片 1" descr="菁优网-jyeo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7030A0"/>
          <w:szCs w:val="21"/>
        </w:rPr>
        <w:t>知，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的阻值大小关系不能确定。</w:t>
      </w:r>
    </w:p>
    <w:p w14:paraId="4530B10F" w14:textId="77777777" w:rsidR="008522F4" w:rsidRDefault="001E7BE7">
      <w:pPr>
        <w:wordWrap w:val="0"/>
        <w:spacing w:line="360" w:lineRule="auto"/>
        <w:ind w:leftChars="130" w:left="273"/>
        <w:rPr>
          <w:rFonts w:eastAsia="新宋体"/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780578DE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04FAD67C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26031403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5F237D12" w14:textId="77777777" w:rsidR="008522F4" w:rsidRDefault="001E7BE7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考点二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影响电阻大小的因素</w:t>
      </w:r>
    </w:p>
    <w:p w14:paraId="6F820E67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．有一根金属丝，它两端间电阻为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。下列说法正确的是（　　）</w:t>
      </w:r>
    </w:p>
    <w:p w14:paraId="6B6F70B7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．把它对折成两股后作为一根导线，其两端间电阻等于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2D43FA84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．把它对折成两股后作为一</w:t>
      </w:r>
      <w:r>
        <w:rPr>
          <w:rFonts w:eastAsia="新宋体" w:hint="eastAsia"/>
          <w:szCs w:val="21"/>
        </w:rPr>
        <w:t>根导线，其两端间电阻大于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23EE724C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．把它牵拉伸长后作为一根导线，其两端间电阻大于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0DA38702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．把它牵拉伸长后作为一根导线，其两端间电阻等于</w:t>
      </w:r>
      <w:r>
        <w:rPr>
          <w:rFonts w:eastAsia="新宋体" w:hint="eastAsia"/>
          <w:szCs w:val="21"/>
        </w:rPr>
        <w:t>R</w:t>
      </w:r>
    </w:p>
    <w:p w14:paraId="557F1072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【解答】解：导体的电阻与长度成正比，与横截面积成反比；</w:t>
      </w:r>
    </w:p>
    <w:p w14:paraId="06A6D283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AB</w:t>
      </w:r>
      <w:r>
        <w:rPr>
          <w:rFonts w:eastAsia="新宋体" w:hint="eastAsia"/>
          <w:iCs/>
          <w:color w:val="7030A0"/>
          <w:szCs w:val="21"/>
        </w:rPr>
        <w:t>、把它对折成两股后作为一根导线，横截面积变为原来的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倍，长度变为原来的一半，则电阻变为原来的四分之一，即为</w:t>
      </w:r>
      <w:r>
        <w:rPr>
          <w:rFonts w:eastAsia="新宋体" w:hint="eastAsia"/>
          <w:iCs/>
          <w:color w:val="7030A0"/>
          <w:szCs w:val="21"/>
        </w:rPr>
        <w:t>0.25R</w:t>
      </w:r>
      <w:r>
        <w:rPr>
          <w:rFonts w:eastAsia="新宋体" w:hint="eastAsia"/>
          <w:iCs/>
          <w:color w:val="7030A0"/>
          <w:szCs w:val="21"/>
        </w:rPr>
        <w:t>，要小于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</w:rPr>
        <w:t>，故</w:t>
      </w:r>
      <w:r>
        <w:rPr>
          <w:rFonts w:eastAsia="新宋体" w:hint="eastAsia"/>
          <w:iCs/>
          <w:color w:val="7030A0"/>
          <w:szCs w:val="21"/>
        </w:rPr>
        <w:t>AB</w:t>
      </w:r>
      <w:r>
        <w:rPr>
          <w:rFonts w:eastAsia="新宋体" w:hint="eastAsia"/>
          <w:iCs/>
          <w:color w:val="7030A0"/>
          <w:szCs w:val="21"/>
        </w:rPr>
        <w:t>错误；</w:t>
      </w:r>
    </w:p>
    <w:p w14:paraId="48E6B10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CD</w:t>
      </w:r>
      <w:r>
        <w:rPr>
          <w:rFonts w:eastAsia="新宋体" w:hint="eastAsia"/>
          <w:iCs/>
          <w:color w:val="7030A0"/>
          <w:szCs w:val="21"/>
        </w:rPr>
        <w:t>、把它牵拉伸长后作为一根导线，横截面积变小，长度变大，则电阻变大，大于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</w:rPr>
        <w:t>，故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正确，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错误。</w:t>
      </w:r>
    </w:p>
    <w:p w14:paraId="552301CF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3B0943FB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6D81CF98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2805EB23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061A6D5E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3EE265D9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0E6A003D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5</w:t>
      </w:r>
      <w:r>
        <w:rPr>
          <w:rFonts w:eastAsia="新宋体" w:hint="eastAsia"/>
          <w:szCs w:val="21"/>
        </w:rPr>
        <w:t>．材料、横截面积均相同的两根电阻丝（温度相同），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的长度小于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的长度，则（　　）</w:t>
      </w:r>
    </w:p>
    <w:p w14:paraId="1397E5CD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的电阻小于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4557A172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的电阻等于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4DD96030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的电阻大于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274C001C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．无法判断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电阻的大小</w:t>
      </w:r>
    </w:p>
    <w:p w14:paraId="29ACF084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</w:p>
    <w:p w14:paraId="6A93B039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要比较电阻大小需要用到控制变量法，在导体材料、横截面积、温度一定时，导体的电阻大小与长度有关，长度越长，电阻越大；</w:t>
      </w:r>
    </w:p>
    <w:p w14:paraId="3EDC645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因为补充</w:t>
      </w:r>
      <w:r>
        <w:rPr>
          <w:rFonts w:eastAsia="新宋体" w:hint="eastAsia"/>
          <w:iCs/>
          <w:color w:val="7030A0"/>
          <w:szCs w:val="21"/>
        </w:rPr>
        <w:t xml:space="preserve"> a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两根电阻丝材料、横截面积、温度均相同，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的长度小于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的长度，所以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的电阻小于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的电阻，故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正确。</w:t>
      </w:r>
    </w:p>
    <w:p w14:paraId="2802D53F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0FBB91BB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29D25D1F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．小明用如图所示实验装置“探究影响电阻大小的因素”，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为长度一样的镍铬合金，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比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横截面积大，关于此实验，下列说法正确的是（　　）</w:t>
      </w:r>
    </w:p>
    <w:p w14:paraId="064B2BDB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25603A2E" wp14:editId="77A4C648">
            <wp:extent cx="2771775" cy="1228725"/>
            <wp:effectExtent l="0" t="0" r="1905" b="5715"/>
            <wp:docPr id="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26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2FE0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．断开开关，镍铬合金丝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依然有电阻</w:t>
      </w:r>
      <w:r>
        <w:rPr>
          <w:szCs w:val="21"/>
        </w:rPr>
        <w:tab/>
      </w:r>
    </w:p>
    <w:p w14:paraId="42DF6A82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．利用此装置只能探究导体电阻大小和导体横截面积的关系</w:t>
      </w:r>
      <w:r>
        <w:rPr>
          <w:szCs w:val="21"/>
        </w:rPr>
        <w:tab/>
      </w:r>
    </w:p>
    <w:p w14:paraId="1005D7AB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．为了准确比较两条合金丝的电阻，可以在电路中串联一个电压表</w:t>
      </w:r>
      <w:r>
        <w:rPr>
          <w:szCs w:val="21"/>
        </w:rPr>
        <w:tab/>
      </w:r>
    </w:p>
    <w:p w14:paraId="4B2F77D0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．用夹子分别将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接入电路，接入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时小灯泡更亮</w:t>
      </w:r>
    </w:p>
    <w:p w14:paraId="77144558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、导体的电阻大小与导体的材料、长度、横截面积和温度有关，与导体两端的电压和通过导体的电流无关，所以断开开关，镍铬合金丝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仍然有电阻，故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正确；</w:t>
      </w:r>
    </w:p>
    <w:p w14:paraId="5FB5388D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、此装置中两根电阻丝的材料、长度相同，横截面积不同，可以探究导体电阻大小和横截面积的关系，也可以只利用一根电阻丝探究与长度的关系，故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错误；</w:t>
      </w:r>
    </w:p>
    <w:p w14:paraId="46477587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、为了准确比较两条合金丝的电阻，可在电路中串联一个电流表，根据电流的大小来判断电阻的大小，故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错误；</w:t>
      </w:r>
    </w:p>
    <w:p w14:paraId="3E74A2FF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lastRenderedPageBreak/>
        <w:t>D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为长度一样的镍铬合金丝，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比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细，所以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的电阻大于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的电阻，故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错误。</w:t>
      </w:r>
    </w:p>
    <w:p w14:paraId="1B9DDA25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11C67830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05FD8C81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7</w:t>
      </w:r>
      <w:r>
        <w:rPr>
          <w:rFonts w:eastAsia="新宋体" w:hint="eastAsia"/>
          <w:szCs w:val="21"/>
        </w:rPr>
        <w:t>．有一定值电阻丝接入电路中，以下不能明显改变电阻丝阻值的措施是（　　）</w:t>
      </w:r>
    </w:p>
    <w:p w14:paraId="6B03D3C7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．将电阻丝截去一半使用</w:t>
      </w:r>
      <w:r>
        <w:rPr>
          <w:szCs w:val="21"/>
        </w:rPr>
        <w:tab/>
      </w:r>
    </w:p>
    <w:p w14:paraId="0CE06BDD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．将电阻丝对折后使用</w:t>
      </w:r>
      <w:r>
        <w:rPr>
          <w:szCs w:val="21"/>
        </w:rPr>
        <w:tab/>
      </w:r>
    </w:p>
    <w:p w14:paraId="1896A66C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．将电阻丝均匀拉长后使用</w:t>
      </w:r>
      <w:r>
        <w:rPr>
          <w:szCs w:val="21"/>
        </w:rPr>
        <w:tab/>
      </w:r>
    </w:p>
    <w:p w14:paraId="667B4C5B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．改变电阻</w:t>
      </w:r>
      <w:r>
        <w:rPr>
          <w:rFonts w:eastAsia="新宋体" w:hint="eastAsia"/>
          <w:szCs w:val="21"/>
        </w:rPr>
        <w:t>丝中电流</w:t>
      </w:r>
    </w:p>
    <w:p w14:paraId="232D3812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、将电阻丝截去一半使用，电阻丝长度变短，电阻变小，故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能明显改变电阻丝阻值。</w:t>
      </w:r>
    </w:p>
    <w:p w14:paraId="18CCCB6E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、将电阻丝对折后使用，电阻丝长度变短，横截面积变大，故电阻变小，故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能明显改变电阻丝阻值。</w:t>
      </w:r>
    </w:p>
    <w:p w14:paraId="03A4F9F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、将电阻丝均匀拉长后使用，电阻丝长度变长，横截面积变小，故电阻变大，故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能明显改变电阻丝阻值。</w:t>
      </w:r>
    </w:p>
    <w:p w14:paraId="6B16BC71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、改变电阻丝中电流，对电阻没有明显影响，故电阻丝阻值不变，故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不能明显改变电阻丝阻值。</w:t>
      </w:r>
    </w:p>
    <w:p w14:paraId="624825F9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04E5A318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78AE76D4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8</w:t>
      </w:r>
      <w:r>
        <w:rPr>
          <w:rFonts w:eastAsia="新宋体" w:hint="eastAsia"/>
          <w:szCs w:val="21"/>
        </w:rPr>
        <w:t>．用图电路探究“影响电阻大小的因素”实验时，下列说法中正确的是（　　）</w:t>
      </w:r>
    </w:p>
    <w:p w14:paraId="58119C2C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0757B49E" wp14:editId="4AB8B9A2">
            <wp:extent cx="2514600" cy="1238250"/>
            <wp:effectExtent l="0" t="0" r="0" b="11430"/>
            <wp:docPr id="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716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393F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．该电路中小灯泡越亮代表电路中的电阻越大</w:t>
      </w:r>
      <w:r>
        <w:rPr>
          <w:szCs w:val="21"/>
        </w:rPr>
        <w:tab/>
      </w:r>
    </w:p>
    <w:p w14:paraId="621E09FD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．该电路探究导体的电阻大小与导体横截面积的关系</w:t>
      </w:r>
      <w:r>
        <w:rPr>
          <w:szCs w:val="21"/>
        </w:rPr>
        <w:tab/>
      </w:r>
    </w:p>
    <w:p w14:paraId="35722287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．该电路探究导体的电阻大小与导体长度的关系</w:t>
      </w:r>
      <w:r>
        <w:rPr>
          <w:szCs w:val="21"/>
        </w:rPr>
        <w:tab/>
      </w:r>
    </w:p>
    <w:p w14:paraId="76A352EE" w14:textId="77777777" w:rsidR="008522F4" w:rsidRDefault="001E7BE7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．该电路探究导体的电阻大小与导体材料的关系</w:t>
      </w:r>
    </w:p>
    <w:p w14:paraId="72B17602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</w:p>
    <w:p w14:paraId="1D092D2E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、小灯泡越亮，说明电路中的电流越大，表示接入的合金丝电阻越小，故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错误；</w:t>
      </w:r>
    </w:p>
    <w:p w14:paraId="0416FA55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lastRenderedPageBreak/>
        <w:t>BC</w:t>
      </w:r>
      <w:r>
        <w:rPr>
          <w:rFonts w:eastAsia="新宋体" w:hint="eastAsia"/>
          <w:iCs/>
          <w:color w:val="7030A0"/>
          <w:szCs w:val="21"/>
        </w:rPr>
        <w:t>、导线的材料不相同、长度相同，横截面积相同，所以由此实验可以验证导体的电阻可能跟导体的材料是否有关，不能探究导体的电阻大小与导体横截面积、长度的关系，故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C</w:t>
      </w:r>
      <w:r>
        <w:rPr>
          <w:rFonts w:eastAsia="新宋体" w:hint="eastAsia"/>
          <w:iCs/>
          <w:color w:val="7030A0"/>
          <w:szCs w:val="21"/>
        </w:rPr>
        <w:t>错误；</w:t>
      </w:r>
    </w:p>
    <w:p w14:paraId="008E4056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、要探究导体电阻大小与材料是否有关，应控制长度和横截面积一定，选用材料不同的导体进行实验，故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正确。</w:t>
      </w:r>
    </w:p>
    <w:p w14:paraId="6C46D238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故选：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73FBAA46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18C03572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9</w:t>
      </w:r>
      <w:r>
        <w:rPr>
          <w:rFonts w:eastAsia="新宋体" w:hint="eastAsia"/>
          <w:szCs w:val="21"/>
        </w:rPr>
        <w:t>．某科技兴趣小组在某次科技活动中看到若干个长方体电阻，它们的材料相同，上下表面均为正方形，外形都如图甲所示，接入实物电路的连接方式都如图乙所示，有电流通过时都如图丙所示。他们想探究长方体电阻的阻值与厚度及边长的关系，在老师的帮</w:t>
      </w:r>
      <w:r>
        <w:rPr>
          <w:rFonts w:eastAsia="新宋体" w:hint="eastAsia"/>
          <w:szCs w:val="21"/>
        </w:rPr>
        <w:t>助下，他们测量了部分电阻的厚度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、边长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，并记录在表格中（长方体电阻的阻值不受温度影响）。</w:t>
      </w:r>
    </w:p>
    <w:p w14:paraId="20CF0D30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2BB66A73" wp14:editId="101E7527">
            <wp:extent cx="2498725" cy="1547495"/>
            <wp:effectExtent l="0" t="0" r="635" b="6985"/>
            <wp:docPr id="1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70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5"/>
        <w:gridCol w:w="1365"/>
        <w:gridCol w:w="1425"/>
        <w:gridCol w:w="1425"/>
      </w:tblGrid>
      <w:tr w:rsidR="00375A4C" w14:paraId="56D70CF7" w14:textId="77777777">
        <w:tc>
          <w:tcPr>
            <w:tcW w:w="1065" w:type="dxa"/>
          </w:tcPr>
          <w:p w14:paraId="4239BBCF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次数</w:t>
            </w:r>
          </w:p>
        </w:tc>
        <w:tc>
          <w:tcPr>
            <w:tcW w:w="1365" w:type="dxa"/>
          </w:tcPr>
          <w:p w14:paraId="3BE6D814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厚度</w:t>
            </w:r>
            <w:r>
              <w:rPr>
                <w:rFonts w:eastAsia="新宋体" w:hint="eastAsia"/>
                <w:szCs w:val="21"/>
              </w:rPr>
              <w:t>h/cm</w:t>
            </w:r>
          </w:p>
        </w:tc>
        <w:tc>
          <w:tcPr>
            <w:tcW w:w="1425" w:type="dxa"/>
          </w:tcPr>
          <w:p w14:paraId="21FC55FA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边长</w:t>
            </w:r>
            <w:r>
              <w:rPr>
                <w:rFonts w:eastAsia="新宋体" w:hint="eastAsia"/>
                <w:szCs w:val="21"/>
              </w:rPr>
              <w:t>a/cm</w:t>
            </w:r>
          </w:p>
        </w:tc>
        <w:tc>
          <w:tcPr>
            <w:tcW w:w="1425" w:type="dxa"/>
          </w:tcPr>
          <w:p w14:paraId="687B2212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电阻</w:t>
            </w:r>
            <w:r>
              <w:rPr>
                <w:rFonts w:eastAsia="新宋体" w:hint="eastAsia"/>
                <w:szCs w:val="21"/>
              </w:rPr>
              <w:t>R/</w:t>
            </w:r>
            <w:r>
              <w:rPr>
                <w:rFonts w:ascii="Cambria Math" w:eastAsia="Cambria Math" w:hAnsi="Cambria Math"/>
                <w:szCs w:val="21"/>
              </w:rPr>
              <w:t>Ω</w:t>
            </w:r>
          </w:p>
        </w:tc>
      </w:tr>
      <w:tr w:rsidR="00375A4C" w14:paraId="702511C5" w14:textId="77777777">
        <w:tc>
          <w:tcPr>
            <w:tcW w:w="1065" w:type="dxa"/>
          </w:tcPr>
          <w:p w14:paraId="1319464F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</w:p>
        </w:tc>
        <w:tc>
          <w:tcPr>
            <w:tcW w:w="1365" w:type="dxa"/>
          </w:tcPr>
          <w:p w14:paraId="4BAB11BA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7CD3DBEA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425" w:type="dxa"/>
          </w:tcPr>
          <w:p w14:paraId="66A8ADEC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375A4C" w14:paraId="0BBF1002" w14:textId="77777777">
        <w:tc>
          <w:tcPr>
            <w:tcW w:w="1065" w:type="dxa"/>
          </w:tcPr>
          <w:p w14:paraId="5927A701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365" w:type="dxa"/>
          </w:tcPr>
          <w:p w14:paraId="613EB5B1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3DCD2975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</w:p>
        </w:tc>
        <w:tc>
          <w:tcPr>
            <w:tcW w:w="1425" w:type="dxa"/>
          </w:tcPr>
          <w:p w14:paraId="02BC4566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375A4C" w14:paraId="158A3857" w14:textId="77777777">
        <w:tc>
          <w:tcPr>
            <w:tcW w:w="1065" w:type="dxa"/>
          </w:tcPr>
          <w:p w14:paraId="3BD5C7D0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3</w:t>
            </w:r>
          </w:p>
        </w:tc>
        <w:tc>
          <w:tcPr>
            <w:tcW w:w="1365" w:type="dxa"/>
          </w:tcPr>
          <w:p w14:paraId="135F520B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4ADB323B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5622F127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375A4C" w14:paraId="7E6C7F2E" w14:textId="77777777">
        <w:tc>
          <w:tcPr>
            <w:tcW w:w="1065" w:type="dxa"/>
          </w:tcPr>
          <w:p w14:paraId="72A02CE8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365" w:type="dxa"/>
          </w:tcPr>
          <w:p w14:paraId="05E7AF2E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425" w:type="dxa"/>
          </w:tcPr>
          <w:p w14:paraId="24382498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18E0AD7E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5</w:t>
            </w:r>
          </w:p>
        </w:tc>
      </w:tr>
      <w:tr w:rsidR="00375A4C" w14:paraId="227C2E1E" w14:textId="77777777">
        <w:tc>
          <w:tcPr>
            <w:tcW w:w="1065" w:type="dxa"/>
          </w:tcPr>
          <w:p w14:paraId="235801B2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5</w:t>
            </w:r>
          </w:p>
        </w:tc>
        <w:tc>
          <w:tcPr>
            <w:tcW w:w="1365" w:type="dxa"/>
          </w:tcPr>
          <w:p w14:paraId="0245D86B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</w:p>
        </w:tc>
        <w:tc>
          <w:tcPr>
            <w:tcW w:w="1425" w:type="dxa"/>
          </w:tcPr>
          <w:p w14:paraId="4C8C30AD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39343258" w14:textId="77777777" w:rsidR="008522F4" w:rsidRDefault="008522F4">
            <w:pPr>
              <w:wordWrap w:val="0"/>
              <w:spacing w:line="360" w:lineRule="auto"/>
              <w:jc w:val="center"/>
              <w:rPr>
                <w:szCs w:val="21"/>
              </w:rPr>
            </w:pPr>
          </w:p>
        </w:tc>
      </w:tr>
      <w:tr w:rsidR="00375A4C" w14:paraId="47BA12D4" w14:textId="77777777">
        <w:tc>
          <w:tcPr>
            <w:tcW w:w="1065" w:type="dxa"/>
          </w:tcPr>
          <w:p w14:paraId="1101E7B4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6</w:t>
            </w:r>
          </w:p>
        </w:tc>
        <w:tc>
          <w:tcPr>
            <w:tcW w:w="1365" w:type="dxa"/>
          </w:tcPr>
          <w:p w14:paraId="11229DB7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16</w:t>
            </w:r>
          </w:p>
        </w:tc>
        <w:tc>
          <w:tcPr>
            <w:tcW w:w="1425" w:type="dxa"/>
          </w:tcPr>
          <w:p w14:paraId="7809273B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1232F3A7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1.25</w:t>
            </w:r>
          </w:p>
        </w:tc>
      </w:tr>
    </w:tbl>
    <w:p w14:paraId="48711B98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）该实验主要采用的研究方法是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法。</w:t>
      </w:r>
    </w:p>
    <w:p w14:paraId="363C621F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）由上方表中实验数据可知，材料相同，上下表面均为正方形的长方体电阻的阻值与边长</w:t>
      </w:r>
      <w:r>
        <w:rPr>
          <w:rFonts w:eastAsia="新宋体" w:hint="eastAsia"/>
          <w:szCs w:val="21"/>
        </w:rPr>
        <w:t xml:space="preserve">a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（选填“有关”或“无关”）。</w:t>
      </w:r>
    </w:p>
    <w:p w14:paraId="458D192D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）根据表中数据进一步可以推知，相同条件下，其阻值与厚度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成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比。并推测第</w:t>
      </w:r>
      <w:r>
        <w:rPr>
          <w:rFonts w:eastAsia="新宋体" w:hint="eastAsia"/>
          <w:szCs w:val="21"/>
        </w:rPr>
        <w:t>5</w:t>
      </w:r>
      <w:r>
        <w:rPr>
          <w:rFonts w:eastAsia="新宋体" w:hint="eastAsia"/>
          <w:szCs w:val="21"/>
        </w:rPr>
        <w:t>次的电阻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。</w:t>
      </w:r>
    </w:p>
    <w:p w14:paraId="510BABFD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）从已测的长方体电阻中选取其中两个电阻，分别为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，它们对应的厚度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之比为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lastRenderedPageBreak/>
        <w:t>2</w:t>
      </w:r>
      <w:r>
        <w:rPr>
          <w:rFonts w:eastAsia="新宋体" w:hint="eastAsia"/>
          <w:szCs w:val="21"/>
        </w:rPr>
        <w:t>、边长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之比为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，将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并联接在同一电源上，设通过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的电流为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，通过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的电流为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，则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47D1DE2E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【解答】解：（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）电阻的大小与材料、长度、横截面积等因素有关，探究电阻与其中一个因素的关系时，采用的是控制变量法；</w:t>
      </w:r>
    </w:p>
    <w:p w14:paraId="5945594F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）由上方表中实验数据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可知，材料相同，厚度相同，边长不同</w:t>
      </w:r>
      <w:r>
        <w:rPr>
          <w:rFonts w:eastAsia="新宋体" w:hint="eastAsia"/>
          <w:iCs/>
          <w:color w:val="7030A0"/>
          <w:szCs w:val="21"/>
        </w:rPr>
        <w:t>，电阻相同，即材料相同，上下表面均为正方形的长方体电阻的阻值与边长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无关；</w:t>
      </w:r>
    </w:p>
    <w:p w14:paraId="54801A4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）由上方表中实验数据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4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6</w:t>
      </w:r>
      <w:r>
        <w:rPr>
          <w:rFonts w:eastAsia="新宋体" w:hint="eastAsia"/>
          <w:iCs/>
          <w:color w:val="7030A0"/>
          <w:szCs w:val="21"/>
        </w:rPr>
        <w:t>可知，材料相同，边长相同，厚度不同，电阻不同，厚度越厚，电阻越小，即电阻与厚度成反比；</w:t>
      </w:r>
    </w:p>
    <w:p w14:paraId="517D8CF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第</w:t>
      </w:r>
      <w:r>
        <w:rPr>
          <w:rFonts w:eastAsia="新宋体" w:hint="eastAsia"/>
          <w:iCs/>
          <w:color w:val="7030A0"/>
          <w:szCs w:val="21"/>
        </w:rPr>
        <w:t>5</w:t>
      </w:r>
      <w:r>
        <w:rPr>
          <w:rFonts w:eastAsia="新宋体" w:hint="eastAsia"/>
          <w:iCs/>
          <w:color w:val="7030A0"/>
          <w:szCs w:val="21"/>
        </w:rPr>
        <w:t>次实验和第</w:t>
      </w:r>
      <w:r>
        <w:rPr>
          <w:rFonts w:eastAsia="新宋体" w:hint="eastAsia"/>
          <w:iCs/>
          <w:color w:val="7030A0"/>
          <w:szCs w:val="21"/>
        </w:rPr>
        <w:t>6</w:t>
      </w:r>
      <w:r>
        <w:rPr>
          <w:rFonts w:eastAsia="新宋体" w:hint="eastAsia"/>
          <w:iCs/>
          <w:color w:val="7030A0"/>
          <w:szCs w:val="21"/>
        </w:rPr>
        <w:t>次实验对比，边长相同，第六次实验中的厚度是第五次实验中厚度的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倍，则第六次实验中的电阻是第五次实验中电阻的二分之一，即第五次实验的电阻是</w:t>
      </w:r>
      <w:r>
        <w:rPr>
          <w:rFonts w:eastAsia="新宋体" w:hint="eastAsia"/>
          <w:iCs/>
          <w:color w:val="7030A0"/>
          <w:szCs w:val="21"/>
        </w:rPr>
        <w:t>1.25</w:t>
      </w:r>
      <w:r>
        <w:rPr>
          <w:rFonts w:ascii="Cambria Math" w:eastAsia="Cambria Math" w:hAnsi="Cambria Math"/>
          <w:iCs/>
          <w:color w:val="7030A0"/>
          <w:szCs w:val="21"/>
        </w:rPr>
        <w:t>Ω</w:t>
      </w:r>
      <w:r>
        <w:rPr>
          <w:rFonts w:eastAsia="新宋体" w:hint="eastAsia"/>
          <w:iCs/>
          <w:color w:val="7030A0"/>
          <w:szCs w:val="21"/>
        </w:rPr>
        <w:t>×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5</w:t>
      </w:r>
      <w:r>
        <w:rPr>
          <w:rFonts w:ascii="Cambria Math" w:eastAsia="Cambria Math" w:hAnsi="Cambria Math"/>
          <w:iCs/>
          <w:color w:val="7030A0"/>
          <w:szCs w:val="21"/>
        </w:rPr>
        <w:t>Ω</w:t>
      </w:r>
      <w:r>
        <w:rPr>
          <w:rFonts w:eastAsia="新宋体" w:hint="eastAsia"/>
          <w:iCs/>
          <w:color w:val="7030A0"/>
          <w:szCs w:val="21"/>
        </w:rPr>
        <w:t>；</w:t>
      </w:r>
    </w:p>
    <w:p w14:paraId="58965BF0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4</w:t>
      </w:r>
      <w:r>
        <w:rPr>
          <w:rFonts w:eastAsia="新宋体" w:hint="eastAsia"/>
          <w:iCs/>
          <w:color w:val="7030A0"/>
          <w:szCs w:val="21"/>
        </w:rPr>
        <w:t>）从已测的长方体电阻中选取其中两个电阻，分别为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，它们对应的厚度</w:t>
      </w:r>
      <w:r>
        <w:rPr>
          <w:rFonts w:eastAsia="新宋体" w:hint="eastAsia"/>
          <w:iCs/>
          <w:color w:val="7030A0"/>
          <w:szCs w:val="21"/>
        </w:rPr>
        <w:t>h</w:t>
      </w:r>
      <w:r>
        <w:rPr>
          <w:rFonts w:eastAsia="新宋体" w:hint="eastAsia"/>
          <w:iCs/>
          <w:color w:val="7030A0"/>
          <w:szCs w:val="21"/>
        </w:rPr>
        <w:t>之比为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、边长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之比为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，由于电阻与边长无关，与厚度有关，厚度</w:t>
      </w:r>
      <w:r>
        <w:rPr>
          <w:rFonts w:eastAsia="新宋体" w:hint="eastAsia"/>
          <w:iCs/>
          <w:color w:val="7030A0"/>
          <w:szCs w:val="21"/>
        </w:rPr>
        <w:t>h</w:t>
      </w:r>
      <w:r>
        <w:rPr>
          <w:rFonts w:eastAsia="新宋体" w:hint="eastAsia"/>
          <w:iCs/>
          <w:color w:val="7030A0"/>
          <w:szCs w:val="21"/>
        </w:rPr>
        <w:t>之比为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，则电阻之比为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；将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并联接在同一电源上，设通过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的电流为</w:t>
      </w:r>
      <w:r>
        <w:rPr>
          <w:rFonts w:eastAsia="新宋体" w:hint="eastAsia"/>
          <w:iCs/>
          <w:color w:val="7030A0"/>
          <w:szCs w:val="21"/>
        </w:rPr>
        <w:t>I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，通过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的电流为</w:t>
      </w:r>
      <w:r>
        <w:rPr>
          <w:rFonts w:eastAsia="新宋体" w:hint="eastAsia"/>
          <w:iCs/>
          <w:color w:val="7030A0"/>
          <w:szCs w:val="21"/>
        </w:rPr>
        <w:t>I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，由于并联电路各支路两端的电压相同，根据</w:t>
      </w:r>
      <w:r>
        <w:rPr>
          <w:rFonts w:eastAsia="新宋体" w:hint="eastAsia"/>
          <w:iCs/>
          <w:color w:val="7030A0"/>
          <w:szCs w:val="21"/>
        </w:rPr>
        <w:t>I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iCs/>
          <w:noProof/>
          <w:color w:val="7030A0"/>
          <w:position w:val="-22"/>
          <w:szCs w:val="21"/>
        </w:rPr>
        <w:drawing>
          <wp:inline distT="0" distB="0" distL="114300" distR="114300" wp14:anchorId="7B81158F" wp14:editId="2224F83A">
            <wp:extent cx="123825" cy="333375"/>
            <wp:effectExtent l="0" t="0" r="13335" b="1905"/>
            <wp:docPr id="14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0100" name="图片 2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iCs/>
          <w:color w:val="7030A0"/>
          <w:szCs w:val="21"/>
        </w:rPr>
        <w:t>可知，则</w:t>
      </w:r>
      <w:r>
        <w:rPr>
          <w:rFonts w:eastAsia="新宋体" w:hint="eastAsia"/>
          <w:iCs/>
          <w:color w:val="7030A0"/>
          <w:szCs w:val="21"/>
        </w:rPr>
        <w:t>I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I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1B51EF77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故答案为：（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）控制变量；（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）无关；（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）反；</w:t>
      </w:r>
      <w:r>
        <w:rPr>
          <w:rFonts w:eastAsia="新宋体" w:hint="eastAsia"/>
          <w:iCs/>
          <w:color w:val="7030A0"/>
          <w:szCs w:val="21"/>
        </w:rPr>
        <w:t>2.5</w:t>
      </w:r>
      <w:r>
        <w:rPr>
          <w:rFonts w:eastAsia="新宋体" w:hint="eastAsia"/>
          <w:iCs/>
          <w:color w:val="7030A0"/>
          <w:szCs w:val="21"/>
        </w:rPr>
        <w:t>；（</w:t>
      </w:r>
      <w:r>
        <w:rPr>
          <w:rFonts w:eastAsia="新宋体" w:hint="eastAsia"/>
          <w:iCs/>
          <w:color w:val="7030A0"/>
          <w:szCs w:val="21"/>
        </w:rPr>
        <w:t>4</w:t>
      </w:r>
      <w:r>
        <w:rPr>
          <w:rFonts w:eastAsia="新宋体" w:hint="eastAsia"/>
          <w:iCs/>
          <w:color w:val="7030A0"/>
          <w:szCs w:val="21"/>
        </w:rPr>
        <w:t>）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：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315C6393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4064D2D9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．在探究影响导体电阻大小的因素时，小明作出了如下猜想：</w:t>
      </w:r>
    </w:p>
    <w:p w14:paraId="76F99D81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导体的电阻可能与</w:t>
      </w:r>
      <w:r>
        <w:rPr>
          <w:rFonts w:eastAsia="Calibri" w:hint="eastAsia"/>
          <w:szCs w:val="21"/>
        </w:rPr>
        <w:t>①</w:t>
      </w:r>
      <w:r>
        <w:rPr>
          <w:rFonts w:eastAsia="新宋体" w:hint="eastAsia"/>
          <w:szCs w:val="21"/>
        </w:rPr>
        <w:t>导体的长度、</w:t>
      </w:r>
      <w:r>
        <w:rPr>
          <w:rFonts w:eastAsia="Calibri" w:hint="eastAsia"/>
          <w:szCs w:val="21"/>
        </w:rPr>
        <w:t>②</w:t>
      </w:r>
      <w:r>
        <w:rPr>
          <w:rFonts w:eastAsia="新宋体" w:hint="eastAsia"/>
          <w:szCs w:val="21"/>
        </w:rPr>
        <w:t>导体的横截面积、</w:t>
      </w:r>
      <w:r>
        <w:rPr>
          <w:rFonts w:eastAsia="Calibri" w:hint="eastAsia"/>
          <w:szCs w:val="21"/>
        </w:rPr>
        <w:t>③</w:t>
      </w:r>
      <w:r>
        <w:rPr>
          <w:rFonts w:eastAsia="新宋体" w:hint="eastAsia"/>
          <w:szCs w:val="21"/>
        </w:rPr>
        <w:t>导体的材料有关。实验室提供了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根电阻丝，其规格、材料如下表所示。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905"/>
        <w:gridCol w:w="1905"/>
        <w:gridCol w:w="1905"/>
      </w:tblGrid>
      <w:tr w:rsidR="00375A4C" w14:paraId="0B0ACB63" w14:textId="77777777">
        <w:tc>
          <w:tcPr>
            <w:tcW w:w="1080" w:type="dxa"/>
          </w:tcPr>
          <w:p w14:paraId="611C536D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编号</w:t>
            </w:r>
          </w:p>
        </w:tc>
        <w:tc>
          <w:tcPr>
            <w:tcW w:w="1905" w:type="dxa"/>
          </w:tcPr>
          <w:p w14:paraId="16B9564A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材料</w:t>
            </w:r>
          </w:p>
        </w:tc>
        <w:tc>
          <w:tcPr>
            <w:tcW w:w="1905" w:type="dxa"/>
          </w:tcPr>
          <w:p w14:paraId="5F30189E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长度</w:t>
            </w:r>
            <w:r>
              <w:rPr>
                <w:rFonts w:eastAsia="新宋体" w:hint="eastAsia"/>
                <w:szCs w:val="21"/>
              </w:rPr>
              <w:t>/m</w:t>
            </w:r>
          </w:p>
        </w:tc>
        <w:tc>
          <w:tcPr>
            <w:tcW w:w="1905" w:type="dxa"/>
          </w:tcPr>
          <w:p w14:paraId="532D4707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横截面积</w:t>
            </w:r>
            <w:r>
              <w:rPr>
                <w:rFonts w:eastAsia="新宋体" w:hint="eastAsia"/>
                <w:szCs w:val="21"/>
              </w:rPr>
              <w:t>/mm</w:t>
            </w:r>
            <w:r>
              <w:rPr>
                <w:rFonts w:eastAsia="新宋体" w:hint="eastAsia"/>
                <w:szCs w:val="21"/>
                <w:vertAlign w:val="superscript"/>
              </w:rPr>
              <w:t>2</w:t>
            </w:r>
          </w:p>
        </w:tc>
      </w:tr>
      <w:tr w:rsidR="00375A4C" w14:paraId="05BED545" w14:textId="77777777">
        <w:tc>
          <w:tcPr>
            <w:tcW w:w="1080" w:type="dxa"/>
          </w:tcPr>
          <w:p w14:paraId="38294166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A</w:t>
            </w:r>
          </w:p>
        </w:tc>
        <w:tc>
          <w:tcPr>
            <w:tcW w:w="1905" w:type="dxa"/>
          </w:tcPr>
          <w:p w14:paraId="21BEB4E2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2C2DF8E0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7AB17ABE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  <w:tr w:rsidR="00375A4C" w14:paraId="13D08E89" w14:textId="77777777">
        <w:tc>
          <w:tcPr>
            <w:tcW w:w="1080" w:type="dxa"/>
          </w:tcPr>
          <w:p w14:paraId="0508707E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B</w:t>
            </w:r>
          </w:p>
        </w:tc>
        <w:tc>
          <w:tcPr>
            <w:tcW w:w="1905" w:type="dxa"/>
          </w:tcPr>
          <w:p w14:paraId="2FD03CA2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62B2E8CB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1.0</w:t>
            </w:r>
          </w:p>
        </w:tc>
        <w:tc>
          <w:tcPr>
            <w:tcW w:w="1905" w:type="dxa"/>
          </w:tcPr>
          <w:p w14:paraId="04999AB4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  <w:tr w:rsidR="00375A4C" w14:paraId="1BF916ED" w14:textId="77777777">
        <w:tc>
          <w:tcPr>
            <w:tcW w:w="1080" w:type="dxa"/>
          </w:tcPr>
          <w:p w14:paraId="42F8D883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C</w:t>
            </w:r>
          </w:p>
        </w:tc>
        <w:tc>
          <w:tcPr>
            <w:tcW w:w="1905" w:type="dxa"/>
          </w:tcPr>
          <w:p w14:paraId="5F970303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3F5B79BC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3359ED80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1.0</w:t>
            </w:r>
          </w:p>
        </w:tc>
      </w:tr>
      <w:tr w:rsidR="00375A4C" w14:paraId="281A426D" w14:textId="77777777">
        <w:tc>
          <w:tcPr>
            <w:tcW w:w="1080" w:type="dxa"/>
          </w:tcPr>
          <w:p w14:paraId="3DF14A41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</w:p>
        </w:tc>
        <w:tc>
          <w:tcPr>
            <w:tcW w:w="1905" w:type="dxa"/>
          </w:tcPr>
          <w:p w14:paraId="6CBA7661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锰铜合金</w:t>
            </w:r>
          </w:p>
        </w:tc>
        <w:tc>
          <w:tcPr>
            <w:tcW w:w="1905" w:type="dxa"/>
          </w:tcPr>
          <w:p w14:paraId="485C4E1D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182D9783" w14:textId="77777777" w:rsidR="008522F4" w:rsidRDefault="001E7BE7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</w:tbl>
    <w:p w14:paraId="12730E2A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）按照如图所示的实验电路，在</w:t>
      </w:r>
      <w:r>
        <w:rPr>
          <w:rFonts w:eastAsia="新宋体" w:hint="eastAsia"/>
          <w:szCs w:val="21"/>
        </w:rPr>
        <w:t>M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N</w:t>
      </w:r>
      <w:r>
        <w:rPr>
          <w:rFonts w:eastAsia="新宋体" w:hint="eastAsia"/>
          <w:szCs w:val="21"/>
        </w:rPr>
        <w:t>之间分别接上不同的导体，则通过观察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来比较导体电阻的大小。</w:t>
      </w:r>
    </w:p>
    <w:p w14:paraId="62F32E6F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）为了验证上述猜想</w:t>
      </w:r>
      <w:r>
        <w:rPr>
          <w:rFonts w:eastAsia="Calibri" w:hint="eastAsia"/>
          <w:szCs w:val="21"/>
        </w:rPr>
        <w:t>①</w:t>
      </w:r>
      <w:r>
        <w:rPr>
          <w:rFonts w:eastAsia="新宋体" w:hint="eastAsia"/>
          <w:szCs w:val="21"/>
        </w:rPr>
        <w:t>，应该选用编号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两根电阻丝分别接入电路进行实验。</w:t>
      </w:r>
    </w:p>
    <w:p w14:paraId="2649359D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）分别将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两电阻丝接入电路中</w:t>
      </w:r>
      <w:r>
        <w:rPr>
          <w:rFonts w:eastAsia="新宋体" w:hint="eastAsia"/>
          <w:szCs w:val="21"/>
        </w:rPr>
        <w:t>M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N</w:t>
      </w:r>
      <w:r>
        <w:rPr>
          <w:rFonts w:eastAsia="新宋体" w:hint="eastAsia"/>
          <w:szCs w:val="21"/>
        </w:rPr>
        <w:t>两点间，电流表示数不相同，由此，初步得到的结论是：当长度和横截面积相同时，导体电阻跟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有关。</w:t>
      </w:r>
    </w:p>
    <w:p w14:paraId="619A80FB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lastRenderedPageBreak/>
        <w:drawing>
          <wp:inline distT="0" distB="0" distL="0" distR="0" wp14:anchorId="7F53847C" wp14:editId="420E8AD3">
            <wp:extent cx="3190875" cy="1971675"/>
            <wp:effectExtent l="0" t="0" r="9525" b="9525"/>
            <wp:docPr id="1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93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F8D1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</w:t>
      </w:r>
    </w:p>
    <w:p w14:paraId="2D206FC0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）在</w:t>
      </w:r>
      <w:r>
        <w:rPr>
          <w:rFonts w:eastAsia="新宋体" w:hint="eastAsia"/>
          <w:iCs/>
          <w:color w:val="7030A0"/>
          <w:szCs w:val="21"/>
        </w:rPr>
        <w:t>M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N</w:t>
      </w:r>
      <w:r>
        <w:rPr>
          <w:rFonts w:eastAsia="新宋体" w:hint="eastAsia"/>
          <w:iCs/>
          <w:color w:val="7030A0"/>
          <w:szCs w:val="21"/>
        </w:rPr>
        <w:t>之间分别接上不同的导体，导体的电阻不同，则阻碍电流的能力不同，电流表示数不同，所以通过观察电流表示数来比较导体电阻的大小；</w:t>
      </w:r>
    </w:p>
    <w:p w14:paraId="506BDC1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）要验证猜想</w:t>
      </w:r>
      <w:r>
        <w:rPr>
          <w:rFonts w:eastAsia="Calibri" w:hint="eastAsia"/>
          <w:iCs/>
          <w:color w:val="7030A0"/>
          <w:szCs w:val="21"/>
        </w:rPr>
        <w:t>①</w:t>
      </w:r>
      <w:r>
        <w:rPr>
          <w:rFonts w:eastAsia="新宋体" w:hint="eastAsia"/>
          <w:iCs/>
          <w:color w:val="7030A0"/>
          <w:szCs w:val="21"/>
        </w:rPr>
        <w:t>：导体的电阻可能与导体的长度有关，应控制导体的材料与横截面积相同而长度不同，由表中数据可知，应选编号为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的两根电阻丝进行实验；</w:t>
      </w:r>
    </w:p>
    <w:p w14:paraId="54E80353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（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）由表中数据可知，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两电阻丝的长度、横截面积相同，材料不同；将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两电阻丝接入电路中</w:t>
      </w:r>
      <w:r>
        <w:rPr>
          <w:rFonts w:eastAsia="新宋体" w:hint="eastAsia"/>
          <w:iCs/>
          <w:color w:val="7030A0"/>
          <w:szCs w:val="21"/>
        </w:rPr>
        <w:t>M</w:t>
      </w:r>
      <w:r>
        <w:rPr>
          <w:rFonts w:eastAsia="新宋体" w:hint="eastAsia"/>
          <w:iCs/>
          <w:color w:val="7030A0"/>
          <w:szCs w:val="21"/>
        </w:rPr>
        <w:t>、</w:t>
      </w:r>
      <w:r>
        <w:rPr>
          <w:rFonts w:eastAsia="新宋体" w:hint="eastAsia"/>
          <w:iCs/>
          <w:color w:val="7030A0"/>
          <w:szCs w:val="21"/>
        </w:rPr>
        <w:t>N</w:t>
      </w:r>
      <w:r>
        <w:rPr>
          <w:rFonts w:eastAsia="新宋体" w:hint="eastAsia"/>
          <w:iCs/>
          <w:color w:val="7030A0"/>
          <w:szCs w:val="21"/>
        </w:rPr>
        <w:t>两点间，电流表示数不相同，由此可知：当长度和横截面积相同时，导体的电阻与导体的材料有关。</w:t>
      </w:r>
    </w:p>
    <w:p w14:paraId="63D4693B" w14:textId="77777777" w:rsidR="008522F4" w:rsidRDefault="001E7BE7">
      <w:pPr>
        <w:wordWrap w:val="0"/>
        <w:spacing w:line="360" w:lineRule="auto"/>
        <w:ind w:leftChars="130" w:left="273"/>
        <w:rPr>
          <w:rFonts w:eastAsia="新宋体"/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故答案为：（</w:t>
      </w:r>
      <w:r>
        <w:rPr>
          <w:rFonts w:eastAsia="新宋体" w:hint="eastAsia"/>
          <w:iCs/>
          <w:color w:val="7030A0"/>
          <w:szCs w:val="21"/>
        </w:rPr>
        <w:t>1</w:t>
      </w:r>
      <w:r>
        <w:rPr>
          <w:rFonts w:eastAsia="新宋体" w:hint="eastAsia"/>
          <w:iCs/>
          <w:color w:val="7030A0"/>
          <w:szCs w:val="21"/>
        </w:rPr>
        <w:t>）电流表的示数；（</w:t>
      </w:r>
      <w:r>
        <w:rPr>
          <w:rFonts w:eastAsia="新宋体" w:hint="eastAsia"/>
          <w:iCs/>
          <w:color w:val="7030A0"/>
          <w:szCs w:val="21"/>
        </w:rPr>
        <w:t>2</w:t>
      </w:r>
      <w:r>
        <w:rPr>
          <w:rFonts w:eastAsia="新宋体" w:hint="eastAsia"/>
          <w:iCs/>
          <w:color w:val="7030A0"/>
          <w:szCs w:val="21"/>
        </w:rPr>
        <w:t>）</w:t>
      </w:r>
      <w:r>
        <w:rPr>
          <w:rFonts w:eastAsia="新宋体" w:hint="eastAsia"/>
          <w:iCs/>
          <w:color w:val="7030A0"/>
          <w:szCs w:val="21"/>
        </w:rPr>
        <w:t>A</w:t>
      </w:r>
      <w:r>
        <w:rPr>
          <w:rFonts w:eastAsia="新宋体" w:hint="eastAsia"/>
          <w:iCs/>
          <w:color w:val="7030A0"/>
          <w:szCs w:val="21"/>
        </w:rPr>
        <w:t>和</w:t>
      </w:r>
      <w:r>
        <w:rPr>
          <w:rFonts w:eastAsia="新宋体" w:hint="eastAsia"/>
          <w:iCs/>
          <w:color w:val="7030A0"/>
          <w:szCs w:val="21"/>
        </w:rPr>
        <w:t>B</w:t>
      </w:r>
      <w:r>
        <w:rPr>
          <w:rFonts w:eastAsia="新宋体" w:hint="eastAsia"/>
          <w:iCs/>
          <w:color w:val="7030A0"/>
          <w:szCs w:val="21"/>
        </w:rPr>
        <w:t>；（</w:t>
      </w:r>
      <w:r>
        <w:rPr>
          <w:rFonts w:eastAsia="新宋体" w:hint="eastAsia"/>
          <w:iCs/>
          <w:color w:val="7030A0"/>
          <w:szCs w:val="21"/>
        </w:rPr>
        <w:t>3</w:t>
      </w:r>
      <w:r>
        <w:rPr>
          <w:rFonts w:eastAsia="新宋体" w:hint="eastAsia"/>
          <w:iCs/>
          <w:color w:val="7030A0"/>
          <w:szCs w:val="21"/>
        </w:rPr>
        <w:t>）导体的材料。</w:t>
      </w:r>
    </w:p>
    <w:p w14:paraId="66D5F3B8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38F3BA47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793E06DD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5B9A3AA7" w14:textId="77777777" w:rsidR="008522F4" w:rsidRDefault="001E7BE7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考点三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电阻的串联</w:t>
      </w:r>
    </w:p>
    <w:p w14:paraId="46C907F0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11</w:t>
      </w:r>
      <w:r>
        <w:rPr>
          <w:rFonts w:eastAsia="新宋体" w:hint="eastAsia"/>
          <w:szCs w:val="21"/>
        </w:rPr>
        <w:t>．有两根相同阻值的金属电阻丝，电阻都为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。把它们串联起来，等效为一个电阻，串联后的总电阻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（变大</w:t>
      </w:r>
      <w:r>
        <w:rPr>
          <w:rFonts w:eastAsia="新宋体" w:hint="eastAsia"/>
          <w:szCs w:val="21"/>
        </w:rPr>
        <w:t>/</w:t>
      </w:r>
      <w:r>
        <w:rPr>
          <w:rFonts w:eastAsia="新宋体" w:hint="eastAsia"/>
          <w:szCs w:val="21"/>
        </w:rPr>
        <w:t>不变</w:t>
      </w:r>
      <w:r>
        <w:rPr>
          <w:rFonts w:eastAsia="新宋体" w:hint="eastAsia"/>
          <w:szCs w:val="21"/>
        </w:rPr>
        <w:t>/</w:t>
      </w:r>
      <w:r>
        <w:rPr>
          <w:rFonts w:eastAsia="新宋体" w:hint="eastAsia"/>
          <w:szCs w:val="21"/>
        </w:rPr>
        <w:t>变小），因为把它们串联后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  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294251EA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【解答】解：导体串联后，相当于增加了导体的长度，当导体的横截面积和材料、温度都不变时，导体的长度越长，导体的电阻越大；因此导体串联后，总电阻变大。</w:t>
      </w:r>
    </w:p>
    <w:p w14:paraId="704D3BA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故答案为：变大；相当于增加了导体的长度。</w:t>
      </w:r>
    </w:p>
    <w:p w14:paraId="5DF72221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6CE53483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12</w:t>
      </w:r>
      <w:r>
        <w:rPr>
          <w:rFonts w:eastAsia="新宋体" w:hint="eastAsia"/>
          <w:szCs w:val="21"/>
        </w:rPr>
        <w:t>．几个电阻串联起来，总电阻比任何一个电阻都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，这是因为把导体串联起来相当于增加了导体的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301C6E57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【解答】解：导体与长度、横截面积以及材料的电阻率有关，两个电阻串联相当于长度加长，长</w:t>
      </w:r>
      <w:r>
        <w:rPr>
          <w:rFonts w:eastAsia="新宋体" w:hint="eastAsia"/>
          <w:iCs/>
          <w:color w:val="7030A0"/>
          <w:szCs w:val="21"/>
        </w:rPr>
        <w:lastRenderedPageBreak/>
        <w:t>度越大，电阻越大。</w:t>
      </w:r>
    </w:p>
    <w:p w14:paraId="4DC1D70C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故答案为：大；长度。</w:t>
      </w:r>
    </w:p>
    <w:p w14:paraId="2063C03A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2DD234E2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13</w:t>
      </w:r>
      <w:r>
        <w:rPr>
          <w:rFonts w:eastAsia="新宋体" w:hint="eastAsia"/>
          <w:szCs w:val="21"/>
        </w:rPr>
        <w:t>．阻值为</w:t>
      </w:r>
      <w:r>
        <w:rPr>
          <w:rFonts w:eastAsia="新宋体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的两个电阻串联在电路中，其总电阻为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．引入“总电</w:t>
      </w:r>
      <w:r>
        <w:rPr>
          <w:rFonts w:eastAsia="新宋体" w:hint="eastAsia"/>
          <w:szCs w:val="21"/>
        </w:rPr>
        <w:t>阻”概念时运用的科学方法是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（选填“等效替代”或“控制变量”）法。</w:t>
      </w:r>
    </w:p>
    <w:p w14:paraId="74438456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【解答】解：两电阻串联后的总电阻：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串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+R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10</w:t>
      </w:r>
      <w:r>
        <w:rPr>
          <w:rFonts w:ascii="Cambria Math" w:eastAsia="Cambria Math" w:hAnsi="Cambria Math"/>
          <w:iCs/>
          <w:color w:val="7030A0"/>
          <w:szCs w:val="21"/>
        </w:rPr>
        <w:t>Ω</w:t>
      </w:r>
      <w:r>
        <w:rPr>
          <w:rFonts w:eastAsia="新宋体" w:hint="eastAsia"/>
          <w:iCs/>
          <w:color w:val="7030A0"/>
          <w:szCs w:val="21"/>
        </w:rPr>
        <w:t>+40</w:t>
      </w:r>
      <w:r>
        <w:rPr>
          <w:rFonts w:ascii="Cambria Math" w:eastAsia="Cambria Math" w:hAnsi="Cambria Math"/>
          <w:iCs/>
          <w:color w:val="7030A0"/>
          <w:szCs w:val="21"/>
        </w:rPr>
        <w:t>Ω</w:t>
      </w:r>
      <w:r>
        <w:rPr>
          <w:rFonts w:eastAsia="新宋体" w:hint="eastAsia"/>
          <w:iCs/>
          <w:color w:val="7030A0"/>
          <w:szCs w:val="21"/>
        </w:rPr>
        <w:t>＝</w:t>
      </w:r>
      <w:r>
        <w:rPr>
          <w:rFonts w:eastAsia="新宋体" w:hint="eastAsia"/>
          <w:iCs/>
          <w:color w:val="7030A0"/>
          <w:szCs w:val="21"/>
        </w:rPr>
        <w:t>50</w:t>
      </w:r>
      <w:r>
        <w:rPr>
          <w:rFonts w:ascii="Cambria Math" w:eastAsia="Cambria Math" w:hAnsi="Cambria Math"/>
          <w:iCs/>
          <w:color w:val="7030A0"/>
          <w:szCs w:val="21"/>
        </w:rPr>
        <w:t>Ω</w:t>
      </w:r>
      <w:r>
        <w:rPr>
          <w:rFonts w:eastAsia="新宋体" w:hint="eastAsia"/>
          <w:iCs/>
          <w:color w:val="7030A0"/>
          <w:szCs w:val="21"/>
        </w:rPr>
        <w:t>；</w:t>
      </w:r>
    </w:p>
    <w:p w14:paraId="5D38C6F5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研究多个电阻组成的电路中，采取的是多个电阻组成的电路与一个电阻对电路产生的效果相同时，从而引入“总电阻”概念的；这种方法就是“等效替代法”。</w:t>
      </w:r>
    </w:p>
    <w:p w14:paraId="66359E9C" w14:textId="77777777" w:rsidR="008522F4" w:rsidRDefault="001E7BE7">
      <w:pPr>
        <w:wordWrap w:val="0"/>
        <w:spacing w:line="360" w:lineRule="auto"/>
        <w:ind w:leftChars="130" w:left="273"/>
        <w:rPr>
          <w:rFonts w:eastAsia="新宋体"/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</w:t>
      </w:r>
      <w:r>
        <w:rPr>
          <w:rFonts w:eastAsia="新宋体" w:hint="eastAsia"/>
          <w:iCs/>
          <w:color w:val="7030A0"/>
          <w:szCs w:val="21"/>
        </w:rPr>
        <w:t>50</w:t>
      </w:r>
      <w:r>
        <w:rPr>
          <w:rFonts w:eastAsia="新宋体" w:hint="eastAsia"/>
          <w:iCs/>
          <w:color w:val="7030A0"/>
          <w:szCs w:val="21"/>
        </w:rPr>
        <w:t>；等效替代法。</w:t>
      </w:r>
    </w:p>
    <w:p w14:paraId="3212BF4F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1441FE1D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42BE4BCB" w14:textId="77777777" w:rsidR="008522F4" w:rsidRDefault="008522F4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196E7980" w14:textId="77777777" w:rsidR="008522F4" w:rsidRDefault="001E7BE7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考点四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电阻的并联</w:t>
      </w:r>
    </w:p>
    <w:p w14:paraId="3E37D34E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14</w:t>
      </w:r>
      <w:r>
        <w:rPr>
          <w:rFonts w:eastAsia="新宋体" w:hint="eastAsia"/>
          <w:szCs w:val="21"/>
        </w:rPr>
        <w:t>．两个电阻的阻值分别是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，将它们并联使用，相当于增大了导体的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，所以两个导体并联后的阻值将比单独使用时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7EB22CD3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【解答】解：导体的电阻取决于导体的长度、材料和横截面积，同种材料的导体越长、横截面积越小，导体的电阻越大。</w:t>
      </w:r>
    </w:p>
    <w:p w14:paraId="146EA486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 xml:space="preserve"> </w:t>
      </w:r>
      <w:r>
        <w:rPr>
          <w:rFonts w:eastAsia="新宋体" w:hint="eastAsia"/>
          <w:iCs/>
          <w:color w:val="7030A0"/>
          <w:szCs w:val="21"/>
        </w:rPr>
        <w:t>几个导体并联起来，相当于增加了导体的横截面积，总电阻要变小，并且比任何一个电阻都小。</w:t>
      </w:r>
    </w:p>
    <w:p w14:paraId="73AA648B" w14:textId="77777777" w:rsidR="008522F4" w:rsidRDefault="001E7BE7">
      <w:pPr>
        <w:wordWrap w:val="0"/>
        <w:spacing w:line="360" w:lineRule="auto"/>
        <w:ind w:leftChars="130" w:left="273"/>
        <w:rPr>
          <w:iCs/>
          <w:color w:val="7030A0"/>
          <w:szCs w:val="21"/>
        </w:rPr>
      </w:pPr>
      <w:r>
        <w:rPr>
          <w:rFonts w:eastAsia="新宋体" w:hint="eastAsia"/>
          <w:iCs/>
          <w:color w:val="7030A0"/>
          <w:szCs w:val="21"/>
        </w:rPr>
        <w:t>故答案为：横截面积；小。</w:t>
      </w:r>
    </w:p>
    <w:p w14:paraId="6AE02DB7" w14:textId="77777777" w:rsidR="008522F4" w:rsidRDefault="008522F4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3546C42F" w14:textId="77777777" w:rsidR="008522F4" w:rsidRDefault="001E7BE7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15</w:t>
      </w:r>
      <w:r>
        <w:rPr>
          <w:rFonts w:eastAsia="新宋体" w:hint="eastAsia"/>
          <w:szCs w:val="21"/>
        </w:rPr>
        <w:t>．如图四个电路中，电源电压</w:t>
      </w:r>
      <w:r>
        <w:rPr>
          <w:rFonts w:eastAsia="新宋体" w:hint="eastAsia"/>
          <w:szCs w:val="21"/>
        </w:rPr>
        <w:t>U</w:t>
      </w:r>
      <w:r>
        <w:rPr>
          <w:rFonts w:eastAsia="新宋体" w:hint="eastAsia"/>
          <w:szCs w:val="21"/>
        </w:rPr>
        <w:t>相同，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＜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，电路的总电阻由大到小的顺序是（　　）</w:t>
      </w:r>
    </w:p>
    <w:p w14:paraId="76E11EE8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42F08B35" wp14:editId="21193FD4">
            <wp:extent cx="4333875" cy="1076325"/>
            <wp:effectExtent l="0" t="0" r="9525" b="5715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60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9056" w14:textId="77777777" w:rsidR="008522F4" w:rsidRDefault="001E7BE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．甲、乙、丙、丁</w:t>
      </w:r>
      <w:r>
        <w:rPr>
          <w:szCs w:val="21"/>
        </w:rPr>
        <w:tab/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．丁、丙、乙、甲</w:t>
      </w:r>
      <w:r>
        <w:rPr>
          <w:szCs w:val="21"/>
        </w:rPr>
        <w:tab/>
      </w:r>
    </w:p>
    <w:p w14:paraId="7A8CF600" w14:textId="77777777" w:rsidR="008522F4" w:rsidRDefault="001E7BE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．丁、甲、乙、丙</w:t>
      </w:r>
      <w:r>
        <w:rPr>
          <w:szCs w:val="21"/>
        </w:rPr>
        <w:tab/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．丙、乙、甲、丁</w:t>
      </w:r>
    </w:p>
    <w:p w14:paraId="0CC65823" w14:textId="77777777" w:rsidR="008522F4" w:rsidRDefault="001E7BE7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iCs/>
          <w:color w:val="7030A0"/>
          <w:szCs w:val="21"/>
        </w:rPr>
        <w:t>【解答】解：因为电阻并联时阻值最小，串联时阻值最大，且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1</w:t>
      </w:r>
      <w:r>
        <w:rPr>
          <w:rFonts w:eastAsia="新宋体" w:hint="eastAsia"/>
          <w:iCs/>
          <w:color w:val="7030A0"/>
          <w:szCs w:val="21"/>
        </w:rPr>
        <w:t>＜</w:t>
      </w:r>
      <w:r>
        <w:rPr>
          <w:rFonts w:eastAsia="新宋体" w:hint="eastAsia"/>
          <w:iCs/>
          <w:color w:val="7030A0"/>
          <w:szCs w:val="21"/>
        </w:rPr>
        <w:t>R</w:t>
      </w:r>
      <w:r>
        <w:rPr>
          <w:rFonts w:eastAsia="新宋体" w:hint="eastAsia"/>
          <w:iCs/>
          <w:color w:val="7030A0"/>
          <w:szCs w:val="21"/>
          <w:vertAlign w:val="subscript"/>
        </w:rPr>
        <w:t>2</w:t>
      </w:r>
      <w:r>
        <w:rPr>
          <w:rFonts w:eastAsia="新宋体" w:hint="eastAsia"/>
          <w:iCs/>
          <w:color w:val="7030A0"/>
          <w:szCs w:val="21"/>
        </w:rPr>
        <w:t>，所以：电路的总电阻由大到小的顺序是：丙、乙、甲、丁。故选：</w:t>
      </w:r>
      <w:r>
        <w:rPr>
          <w:rFonts w:eastAsia="新宋体" w:hint="eastAsia"/>
          <w:iCs/>
          <w:color w:val="7030A0"/>
          <w:szCs w:val="21"/>
        </w:rPr>
        <w:t>D</w:t>
      </w:r>
      <w:r>
        <w:rPr>
          <w:rFonts w:eastAsia="新宋体" w:hint="eastAsia"/>
          <w:iCs/>
          <w:color w:val="7030A0"/>
          <w:szCs w:val="21"/>
        </w:rPr>
        <w:t>。</w:t>
      </w:r>
    </w:p>
    <w:p w14:paraId="39AB264D" w14:textId="3A7E712B" w:rsidR="00375A4C" w:rsidRDefault="00375A4C"/>
    <w:sectPr w:rsidR="00375A4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D1EEA" w14:textId="77777777" w:rsidR="00000000" w:rsidRDefault="001E7BE7">
      <w:r>
        <w:separator/>
      </w:r>
    </w:p>
  </w:endnote>
  <w:endnote w:type="continuationSeparator" w:id="0">
    <w:p w14:paraId="43DD5543" w14:textId="77777777" w:rsidR="00000000" w:rsidRDefault="001E7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F395" w14:textId="77777777" w:rsidR="001E7BE7" w:rsidRPr="001E7BE7" w:rsidRDefault="001E7BE7" w:rsidP="001E7BE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08007" w14:textId="7A3CBE8B" w:rsidR="008522F4" w:rsidRPr="001E7BE7" w:rsidRDefault="008522F4" w:rsidP="001E7BE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8E8D2" w14:textId="77777777" w:rsidR="001E7BE7" w:rsidRDefault="001E7BE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F824B" w14:textId="77777777" w:rsidR="00000000" w:rsidRDefault="001E7BE7">
      <w:r>
        <w:separator/>
      </w:r>
    </w:p>
  </w:footnote>
  <w:footnote w:type="continuationSeparator" w:id="0">
    <w:p w14:paraId="49C55F0A" w14:textId="77777777" w:rsidR="00000000" w:rsidRDefault="001E7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FCE" w14:textId="77777777" w:rsidR="001E7BE7" w:rsidRPr="001E7BE7" w:rsidRDefault="001E7BE7" w:rsidP="001E7BE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E0C5A" w14:textId="544EB156" w:rsidR="008522F4" w:rsidRPr="001E7BE7" w:rsidRDefault="008522F4" w:rsidP="001E7BE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C9BB1" w14:textId="77777777" w:rsidR="00375A4C" w:rsidRDefault="001E7BE7">
    <w:r>
      <w:rPr>
        <w:noProof/>
      </w:rPr>
      <w:drawing>
        <wp:anchor distT="0" distB="0" distL="114300" distR="114300" simplePos="0" relativeHeight="251659264" behindDoc="0" locked="0" layoutInCell="1" allowOverlap="1" wp14:anchorId="037154A1" wp14:editId="2DC8486B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19" name="图片 100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9205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E8CE49B"/>
    <w:multiLevelType w:val="singleLevel"/>
    <w:tmpl w:val="DE8CE4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998E9C4"/>
    <w:multiLevelType w:val="singleLevel"/>
    <w:tmpl w:val="3998E9C4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280068429">
    <w:abstractNumId w:val="2"/>
  </w:num>
  <w:num w:numId="2" w16cid:durableId="454760971">
    <w:abstractNumId w:val="0"/>
  </w:num>
  <w:num w:numId="3" w16cid:durableId="44967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1E7BE7"/>
    <w:rsid w:val="00207A1A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75A4C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21A6B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522F4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630F0"/>
    <w:rsid w:val="00F715A1"/>
    <w:rsid w:val="00F75A7D"/>
    <w:rsid w:val="01A76C8A"/>
    <w:rsid w:val="02D460A9"/>
    <w:rsid w:val="03BB6553"/>
    <w:rsid w:val="042F7FBD"/>
    <w:rsid w:val="045A3D57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8A473AB"/>
    <w:rsid w:val="1A9545B0"/>
    <w:rsid w:val="1AA22A05"/>
    <w:rsid w:val="1B3920B4"/>
    <w:rsid w:val="1B701F89"/>
    <w:rsid w:val="1B9D6AC0"/>
    <w:rsid w:val="1D524AEA"/>
    <w:rsid w:val="1E355CF9"/>
    <w:rsid w:val="1E7377AE"/>
    <w:rsid w:val="20154B9A"/>
    <w:rsid w:val="20660F66"/>
    <w:rsid w:val="21BA145D"/>
    <w:rsid w:val="222D1D87"/>
    <w:rsid w:val="22462328"/>
    <w:rsid w:val="23255395"/>
    <w:rsid w:val="24841075"/>
    <w:rsid w:val="24F368E7"/>
    <w:rsid w:val="251B49F3"/>
    <w:rsid w:val="2575622A"/>
    <w:rsid w:val="267D6B3F"/>
    <w:rsid w:val="271A281D"/>
    <w:rsid w:val="27CD2D32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D2A11E7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88E7114"/>
    <w:rsid w:val="598D32F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735017A"/>
    <w:rsid w:val="78711CC6"/>
    <w:rsid w:val="79A368B6"/>
    <w:rsid w:val="7BE12584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90C287"/>
  <w15:docId w15:val="{15EB021C-662C-40A1-90AF-32BABA28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830</Words>
  <Characters>4731</Characters>
  <Application>Microsoft Office Word</Application>
  <DocSecurity>0</DocSecurity>
  <Lines>39</Lines>
  <Paragraphs>11</Paragraphs>
  <ScaleCrop>false</ScaleCrop>
  <Company>学科网(Zxxk.Com)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2021-10-12T05:10:00Z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