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苏科九上13.3电流和电流表的使用</w:t>
      </w:r>
    </w:p>
    <w:p>
      <w:pPr>
        <w:pStyle w:val="paperStat"/>
      </w:pPr>
      <w:r>
        <w:t>（共19题）</w:t>
      </w:r>
    </w:p>
    <w:p/>
    <w:p>
      <w:pPr>
        <w:pStyle w:val="questionGroup"/>
      </w:pPr>
      <w:r>
        <w:t>一、选择题（共11题）</w:t>
      </w:r>
    </w:p>
    <w:p>
      <w:pPr>
        <w:pStyle w:val="questionStem"/>
      </w:pPr>
      <w:r>
        <w:t xml:space="preserve">如图所示，用一个带正电的物体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去接触不带电的验电器的金属球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时，金属球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也带上正电，则下列说法正确的是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857250" cy="80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69d5d7b7e459fec3737da638361b8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上的一些电子转移到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上，瞬时电流方向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上的一些电子转移到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上，瞬时电流方向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上的一些电子转移到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上，瞬时电流方向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上的一些电子转移到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上，瞬时电流方向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</w:t>
      </w:r>
    </w:p>
    <w:p/>
    <w:p>
      <w:pPr>
        <w:pStyle w:val="questionStem"/>
      </w:pPr>
      <w:r>
        <w:t xml:space="preserve">在如图中所示的电路中，闭合开关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后，两个灯泡都能发光，乙图为电流表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指针的位置，如果电流表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读数是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，则下列说法正确的是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133600" cy="71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726f2cab98c2ed4e4a4088acacbf9a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1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一定连接“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”接线柱</w:t>
      </w:r>
    </w:p>
    <w:p>
      <w:pPr>
        <w:pStyle w:val="options1InOneLine"/>
      </w:pPr>
      <w:r>
        <w:tab/>
      </w:r>
      <w:r>
        <w:t>B．</w:t>
      </w:r>
      <w:r>
        <w:t xml:space="preserve">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</w:t>
      </w:r>
    </w:p>
    <w:p>
      <w:pPr>
        <w:pStyle w:val="options1InOneLine"/>
      </w:pPr>
      <w:r>
        <w:tab/>
      </w:r>
      <w:r>
        <w:t>C．</w:t>
      </w:r>
      <w:r>
        <w:t xml:space="preserve">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的电流都为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/>
    <w:p>
      <w:pPr>
        <w:pStyle w:val="questionStem"/>
      </w:pPr>
      <w:r>
        <w:t xml:space="preserve">图中能直接测量通过灯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的电流的电路是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905000" cy="1228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95564ba9fdb32360fd7bd09af758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2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905000" cy="1293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e7df0d94366bd23e08cdd041a2545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9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905000" cy="1308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b98a9292e6e7f13933381e9e1d9e7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0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905000" cy="137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f02effddc8e26e4f9c90569323758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避雷针的尖端不断向空中释放电子，则避雷针中的电流方向是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从地面流向尖端</w:t>
      </w:r>
      <w:r>
        <w:tab/>
      </w:r>
      <w:r>
        <w:t>B．</w:t>
      </w:r>
      <w:r>
        <w:t>从尖端流向地面</w:t>
      </w:r>
    </w:p>
    <w:p>
      <w:pPr>
        <w:pStyle w:val="options2InOneLine"/>
      </w:pPr>
      <w:r>
        <w:tab/>
      </w:r>
      <w:r>
        <w:t>C．</w:t>
      </w:r>
      <w:r>
        <w:t>没有电流</w:t>
      </w:r>
      <w:r>
        <w:tab/>
      </w:r>
      <w:r>
        <w:t>D．</w:t>
      </w:r>
      <w:r>
        <w:t>无法判定</w:t>
      </w:r>
    </w:p>
    <w:p/>
    <w:p>
      <w:pPr>
        <w:pStyle w:val="questionStem"/>
      </w:pPr>
      <w:r>
        <w:t>如图所示的电路中，闭合开关时，下列说法正确的是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81150" cy="863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3eead9450e73797fa5438da7b5258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>两个灯泡串联</w:t>
      </w:r>
      <w:r>
        <w:tab/>
      </w:r>
      <w:r>
        <w:t>B．</w:t>
      </w:r>
      <w:r>
        <w:t xml:space="preserve">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被短接</w:t>
      </w:r>
    </w:p>
    <w:p>
      <w:pPr>
        <w:pStyle w:val="options2InOneLine"/>
      </w:pPr>
      <w:r>
        <w:tab/>
      </w:r>
      <w:r>
        <w:t>C．</w:t>
      </w:r>
      <w:r>
        <w:t xml:space="preserve">开关只能控制灯泡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电流表测的是灯泡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</w:t>
      </w:r>
    </w:p>
    <w:p/>
    <w:p>
      <w:pPr>
        <w:pStyle w:val="questionStem"/>
      </w:pPr>
      <w:r>
        <w:t xml:space="preserve">如图所示，两个相同的验电器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带正电，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不带电，用带有绝缘柄的金属棒把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连接起来，下列说法不正确的是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44600" cy="1225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54539a34a054048216a56f3e32c4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2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此过程中，自由电子从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向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定向移动，形成瞬间电流</w:t>
      </w:r>
    </w:p>
    <w:p>
      <w:pPr>
        <w:pStyle w:val="options1InOneLine"/>
      </w:pPr>
      <w:r>
        <w:tab/>
      </w:r>
      <w:r>
        <w:t>B．</w:t>
      </w:r>
      <w:r>
        <w:t xml:space="preserve">验电器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金属箔张角变小，说明它得到电子</w:t>
      </w:r>
    </w:p>
    <w:p>
      <w:pPr>
        <w:pStyle w:val="options1InOneLine"/>
      </w:pPr>
      <w:r>
        <w:tab/>
      </w:r>
      <w:r>
        <w:t>C．</w:t>
      </w:r>
      <w:r>
        <w:t xml:space="preserve">此过程中，瞬间产生的电流方向是从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向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验电器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金属箔张角变大，因为两金属箔都带上正电荷而互相排斥</w:t>
      </w:r>
    </w:p>
    <w:p/>
    <w:p>
      <w:pPr>
        <w:pStyle w:val="questionStem"/>
      </w:pPr>
      <w:r>
        <w:t>小明用三个电流表和两个规格不同的小灯泡做实验，检验并联干路电路电流是否等于各支路电流之和，其连接的电路如图所示，以下判断不正确的是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908050" cy="781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373d5bf6ee2f4a6bb7180697e9506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测量干路电流</w:t>
      </w:r>
    </w:p>
    <w:p>
      <w:pPr>
        <w:pStyle w:val="options1InOneLine"/>
      </w:pPr>
      <w:r>
        <w:tab/>
      </w:r>
      <w:r>
        <w:t>B．</w:t>
      </w:r>
      <w:r>
        <w:t xml:space="preserve">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测量灯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</w:t>
      </w:r>
    </w:p>
    <w:p>
      <w:pPr>
        <w:pStyle w:val="options1InOneLine"/>
      </w:pPr>
      <w:r>
        <w:tab/>
      </w:r>
      <w:r>
        <w:t>C．</w:t>
      </w:r>
      <w:r>
        <w:t xml:space="preserve">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测量灯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</w:t>
      </w:r>
    </w:p>
    <w:p>
      <w:pPr>
        <w:pStyle w:val="options1InOneLine"/>
      </w:pPr>
      <w:r>
        <w:tab/>
      </w:r>
      <w:r>
        <w:t>D．</w:t>
      </w:r>
      <w:r>
        <w:t xml:space="preserve">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的电流等于电流表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的电流</w:t>
      </w:r>
    </w:p>
    <w:p/>
    <w:p>
      <w:pPr>
        <w:pStyle w:val="questionStem"/>
      </w:pPr>
      <w:r>
        <w:t>下列说法中，正确的是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与绸子摩擦过的玻璃棒带负电</w:t>
      </w:r>
    </w:p>
    <w:p>
      <w:pPr>
        <w:pStyle w:val="options1InOneLine"/>
      </w:pPr>
      <w:r>
        <w:tab/>
      </w:r>
      <w:r>
        <w:t>B．</w:t>
      </w:r>
      <w:r>
        <w:t>电荷的移动方向为电流的方向</w:t>
      </w:r>
    </w:p>
    <w:p>
      <w:pPr>
        <w:pStyle w:val="options1InOneLine"/>
      </w:pPr>
      <w:r>
        <w:tab/>
      </w:r>
      <w:r>
        <w:t>C．</w:t>
      </w:r>
      <w:r>
        <w:t>金属导体中自由电子定向移动的方向与电流方向相反</w:t>
      </w:r>
    </w:p>
    <w:p>
      <w:pPr>
        <w:pStyle w:val="options1InOneLine"/>
      </w:pPr>
      <w:r>
        <w:tab/>
      </w:r>
      <w:r>
        <w:t>D．</w:t>
      </w:r>
      <w:r>
        <w:t>电路中有电源就一定有电流通过</w:t>
      </w:r>
    </w:p>
    <w:p/>
    <w:p>
      <w:pPr>
        <w:pStyle w:val="questionStem"/>
      </w:pPr>
      <w:r>
        <w:t xml:space="preserve">如图所示，连入电路中的电阻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允许通过的最大电流分别为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，且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>，则此部分电路中允许通过的最大电流是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60550" cy="38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a120e8075d2079506620a89b96f5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</w:p>
    <w:p/>
    <w:p>
      <w:pPr>
        <w:pStyle w:val="questionStem"/>
      </w:pPr>
      <w:r>
        <w:t>在图中，用电流表测量并联电路中的干路电流，以下四个图中，正确的是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914400" cy="679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924a70deae05a7514c5aa07ec8a37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794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828800" cy="10785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a237d5e9d086c71a190640cbbd2fc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866900" cy="10825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010041e5b8f5d74c3a9e65210ece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82581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828800" cy="13220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2bfa8c45e21b291daa1b195390ab1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22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在如图所示的电路中，电源电压保持不变。闭合开关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>，向左移动滑动变阻器滑片的过程中，下列说法中正确的是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93800" cy="850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138b19960bef7f7d27297c3fbfa8a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85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表示数变大，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表示数变小</w:t>
      </w:r>
    </w:p>
    <w:p>
      <w:pPr>
        <w:pStyle w:val="options1InOneLine"/>
      </w:pPr>
      <w:r>
        <w:tab/>
      </w:r>
      <w:r>
        <w:t>B．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表示数不变，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表示数不变</w:t>
      </w:r>
    </w:p>
    <w:p>
      <w:pPr>
        <w:pStyle w:val="options1InOneLine"/>
      </w:pPr>
      <w:r>
        <w:tab/>
      </w:r>
      <w:r>
        <w:t>C．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表示数与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表示数的比值变小</w:t>
      </w:r>
    </w:p>
    <w:p>
      <w:pPr>
        <w:pStyle w:val="options1InOneLine"/>
      </w:pPr>
      <w:r>
        <w:tab/>
      </w:r>
      <w:r>
        <w:t>D．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表示数与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表示数的差值不变</w:t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 xml:space="preserve">如图所示，两个相同的验电器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带负电，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不带电。用金属棒把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连接起来的瞬间，金属棒中的电流方向从</w:t>
      </w:r>
      <w:r>
        <w:rPr>
          <w:u w:val="single"/>
        </w:rPr>
        <w:t xml:space="preserve">    </w:t>
      </w:r>
      <w:r>
        <w:t>（选填“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”或“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”）。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958850" cy="6921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ca3dc1852c9fd87e2d00b3a6b886d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692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物理学规定，电流的方向是从电源的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 xml:space="preserve">若在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分钟内通过某导体的电荷量为 </w:t>
      </w:r>
      <m:oMath>
        <m:r>
          <m:rPr>
            <m:sty m:val="i"/>
          </m:rPr>
          <w:rPr>
            <w:rFonts w:ascii="Cambria Math" w:hAnsi="Cambria Math"/>
          </w:rPr>
          <m:t>18</m:t>
        </m:r>
      </m:oMath>
      <w:r>
        <w:t xml:space="preserve"> 库，则通过该导体的电流为</w:t>
      </w:r>
      <w:r>
        <w:rPr>
          <w:u w:val="single"/>
        </w:rPr>
        <w:t xml:space="preserve">    </w:t>
      </w:r>
      <w:r>
        <w:t>安。</w:t>
      </w:r>
    </w:p>
    <w:p/>
    <w:p>
      <w:pPr>
        <w:pStyle w:val="questionStem"/>
      </w:pPr>
      <w:r>
        <w:t>如图所示，电流表的示数是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16000" cy="99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78164f710aeabd95859a56125b3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三、综合应用题（共4题）</w:t>
      </w:r>
    </w:p>
    <w:p>
      <w:pPr>
        <w:pStyle w:val="questionStem"/>
      </w:pPr>
      <w:r>
        <w:t>如图甲所示是用电流表测量电流的实物连接图，请按要求回答：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080000" cy="19831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bbf93c15501fd2d62e425857006d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8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图甲中电流表测量的是通过灯泡</w:t>
      </w:r>
      <w:r>
        <w:rPr>
          <w:u w:val="single"/>
        </w:rPr>
        <w:t xml:space="preserve">    </w:t>
      </w:r>
      <w:r>
        <w:t>的电流。</w:t>
      </w:r>
    </w:p>
    <w:p>
      <w:pPr>
        <w:pStyle w:val="questionStem1"/>
      </w:pPr>
      <w:r>
        <w:t xml:space="preserve">(2)  </w:t>
      </w:r>
      <w:r>
        <w:t>如果电流表示数如图乙所示，则电流表测出的电流是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questionStem1"/>
      </w:pPr>
      <w:r>
        <w:t xml:space="preserve">(3)  </w:t>
      </w:r>
      <w:r>
        <w:t xml:space="preserve">如果要用电流表测通过灯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的总电流，且只允许移动一根导线，应将导线</w:t>
      </w:r>
      <w:r>
        <w:rPr>
          <w:u w:val="single"/>
        </w:rPr>
        <w:t xml:space="preserve">    </w:t>
      </w:r>
      <w:r>
        <w:t>（填“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”“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”或“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>”）的右端接在电流表的</w:t>
      </w:r>
      <w:r>
        <w:rPr>
          <w:u w:val="single"/>
        </w:rPr>
        <w:t xml:space="preserve">    </w:t>
      </w:r>
      <w:r>
        <w:t>（填“</w:t>
      </w:r>
      <m:oMath>
        <m:r>
          <w:rPr>
            <w:rFonts w:ascii="Cambria Math" w:hAnsi="Cambria Math"/>
          </w:rPr>
          <m:rPr>
            <m:sty m:val="i"/>
          </m:rPr>
          <m:t>−</m:t>
        </m:r>
      </m:oMath>
      <w:r>
        <w:t>”“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</m:oMath>
      <w:r>
        <w:t>”或“</w:t>
      </w:r>
      <m:oMath>
        <m:r>
          <m:rPr>
            <m:sty m:val="i"/>
          </m:rPr>
          <w:rPr>
            <w:rFonts w:ascii="Cambria Math" w:hAnsi="Cambria Math"/>
          </w:rPr>
          <m:t>3</m:t>
        </m:r>
      </m:oMath>
      <w:r>
        <w:t>”）接线柱上。</w:t>
      </w:r>
    </w:p>
    <w:p/>
    <w:p>
      <w:pPr>
        <w:pStyle w:val="questionStem"/>
      </w:pPr>
      <w:r>
        <w:t xml:space="preserve">在图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的电路中，开关闭合后，灯泡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均正常发光，两个电流表的指针偏转如图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>
        <w:t xml:space="preserve"> 所示。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43050" cy="7429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29d9b9a29d223ccf0cff753594021f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4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请在图方框内画出该电路的电路图。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920750" cy="79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fe6805c7e6cb3cac47bad85f963b7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 xml:space="preserve">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questionStem"/>
      </w:pPr>
      <w:r>
        <w:t>如图所示的电路中，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是两只规格不同的小灯泡，当闭合开关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时，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47750" cy="692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5d125972bd5b13762cd1d48e8a817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9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若发现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亮、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不亮，分析其电路有故障，则故障是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若发现电流表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的示数不相等，分析其原因，则可能是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>物理学上常把电流的形成与水流的形成进行类比。请阅读以下材料，完成填空和推导。</w:t>
      </w:r>
    </w:p>
    <w:p>
      <w:pPr>
        <w:pStyle w:val="questionStem1"/>
      </w:pPr>
      <w:r>
        <w:t xml:space="preserve">(1)  </w:t>
      </w:r>
      <w:r>
        <w:t xml:space="preserve">水管中的水朝一定方向流动，就会形成水流。如图所示，设水流动的速度为 </w:t>
      </w:r>
      <m:oMath>
        <m:r>
          <m:rPr>
            <m:sty m:val="i"/>
          </m:rPr>
          <w:rPr>
            <w:rFonts w:ascii="Cambria Math" w:hAnsi="Cambria Math"/>
          </w:rPr>
          <m:t>v</m:t>
        </m:r>
      </m:oMath>
      <w:r>
        <w:t xml:space="preserve">，水管的横截面积为 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，水的密度为 </w:t>
      </w:r>
      <m:oMath>
        <m:r>
          <m:rPr>
            <m:sty m:val="i"/>
          </m:rPr>
          <w:rPr>
            <w:rFonts w:ascii="Cambria Math" w:hAnsi="Cambria Math"/>
          </w:rPr>
          <m:t>ρ</m:t>
        </m:r>
      </m:oMath>
      <w:r>
        <w:t xml:space="preserve">，则在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时间内流过水管某一横截面的水的体积 </w:t>
      </w:r>
      <m:oMath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，在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时间内流过该横截面的水的质量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，单位时间内流过该横截面的水的质量即水流量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492250" cy="6540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a07112105a4b9442de6013bcc30e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65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 xml:space="preserve">导体中的自由电荷发生定向移动就会形成电流。物理学中把单位时间内通过导体某一横截面的电荷量叫作电流，用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表示。如图所示，已知金属导体的横截面积为 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，导体中单位体积内的自由电荷数为 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，每个自由电荷的电荷量为 </w:t>
      </w:r>
      <m:oMath>
        <m:r>
          <m:rPr>
            <m:sty m:val="i"/>
          </m:rPr>
          <w:rPr>
            <w:rFonts w:ascii="Cambria Math" w:hAnsi="Cambria Math"/>
          </w:rPr>
          <m:t>q</m:t>
        </m:r>
      </m:oMath>
      <w:r>
        <w:t xml:space="preserve">，自由电荷定向移动的速度为 </w:t>
      </w:r>
      <m:oMath>
        <m:r>
          <m:rPr>
            <m:sty m:val="i"/>
          </m:rPr>
          <w:rPr>
            <w:rFonts w:ascii="Cambria Math" w:hAnsi="Cambria Math"/>
          </w:rPr>
          <m:t>v</m:t>
        </m:r>
      </m:oMath>
      <w:r>
        <w:t>，请你仿照（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）中水流量的推导过程，推导出电流 </w:t>
      </w:r>
      <m:oMath>
        <m:r>
          <m:rPr>
            <m:sty m:val="i"/>
          </m:rPr>
          <w:rPr>
            <w:rFonts w:ascii="Cambria Math" w:hAnsi="Cambria Math"/>
          </w:rPr>
          <m:t>I</m:t>
        </m:r>
      </m:oMath>
      <w:r>
        <w:t xml:space="preserve"> 的表达式。（用已知量符号表示）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606550" cy="736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a95970b7781eadd58c475a950a4c9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7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一、选择题（共11题）</w:t>
      </w:r>
    </w:p>
    <w:p>
      <w:pPr>
        <w:pStyle w:val="answerAlone"/>
      </w:pPr>
      <w:r>
        <w:t xml:space="preserve">1.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用一个带正电的物体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去接触不带电的验电器的金属球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时，物体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上的一部分多余电子会转移到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上；因为电流方向与负电荷定向移动的方向相反，所以，瞬时电流方向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→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>。</w:t>
      </w:r>
    </w:p>
    <w:p/>
    <w:p>
      <w:pPr>
        <w:pStyle w:val="answerAlone"/>
      </w:pPr>
      <w:r>
        <w:t xml:space="preserve">2.  </w:t>
      </w:r>
      <w:r>
        <w:t>【答案】</w:t>
      </w:r>
      <w:r>
        <w:t>D</w:t>
      </w:r>
    </w:p>
    <w:p/>
    <w:p>
      <w:pPr>
        <w:pStyle w:val="answerAlone"/>
      </w:pPr>
      <w:r>
        <w:t xml:space="preserve">3.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A.图中电流表测干路总电流，故A错误；</w:t>
      </w:r>
    </w:p>
    <w:p>
      <w:pPr>
        <w:pStyle w:val="answerAloneFollow"/>
      </w:pPr>
      <w:r>
        <w:t xml:space="preserve">B.中电流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串联，但正负接线柱错误，故B错误；</w:t>
      </w:r>
    </w:p>
    <w:p>
      <w:pPr>
        <w:pStyle w:val="answerAloneFollow"/>
      </w:pPr>
      <w:r>
        <w:t xml:space="preserve">C.图中一个电流表测量干路电流，另一电流表测量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支路电流，故C错误；</w:t>
      </w:r>
    </w:p>
    <w:p>
      <w:pPr>
        <w:pStyle w:val="answerAloneFollow"/>
      </w:pPr>
      <w:r>
        <w:t xml:space="preserve">D.图中两灯并联，电流表测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支路电流，故D正确。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把正电荷定向移动的方向规定为电流的方向，避雷针的尖端不断地向空中释放电子，避雷针向外放电，即带负电的电子由地面向上移动，故电流为从尖端向地面。</w:t>
      </w:r>
    </w:p>
    <w:p/>
    <w:p>
      <w:pPr>
        <w:pStyle w:val="answerAlone"/>
      </w:pPr>
      <w:r>
        <w:t xml:space="preserve">5.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由图可知，两灯泡并列连接，因此两个灯泡并联，故AB错误；</w:t>
      </w:r>
    </w:p>
    <w:p>
      <w:pPr>
        <w:pStyle w:val="answerAloneFollow"/>
      </w:pPr>
      <w:r>
        <w:t>开关在干路上，所以开关控制整个电路，故C错误；</w:t>
      </w:r>
    </w:p>
    <w:p>
      <w:pPr>
        <w:pStyle w:val="answerAloneFollow"/>
      </w:pPr>
      <w:r>
        <w:t xml:space="preserve">电流表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串联在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支路上，测通过灯泡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的电流，故D正确。</w:t>
      </w:r>
    </w:p>
    <w:p/>
    <w:p>
      <w:pPr>
        <w:pStyle w:val="answerAlone"/>
      </w:pPr>
      <w:r>
        <w:t xml:space="preserve">6.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ABD  、由题知，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带正电（缺少电子），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不带电，用带有绝缘柄的金属棒把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连接起来，则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上的一部分电子会通过金属棒转移到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上，形成瞬间电流；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由于得到部分电子，所以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带的正电荷会减少从而张角变小，而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因为失去电子也带上了正电荷，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的两金属箔带上同种电荷使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金属箔张角变大，故  ABD  正确；</w:t>
      </w:r>
    </w:p>
    <w:p>
      <w:pPr>
        <w:pStyle w:val="answerAloneFollow"/>
      </w:pPr>
      <w:r>
        <w:t xml:space="preserve">C  、用带有绝缘柄的金属棒把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连接起来时，自由电子会发生定向移动，从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移动到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，形成瞬间电流；因自由电子定向移动的方向与电流的方向相反，所以瞬间电流方向为从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。故  C  不正确。</w:t>
      </w:r>
    </w:p>
    <w:p/>
    <w:p>
      <w:pPr>
        <w:pStyle w:val="answerAlone"/>
      </w:pPr>
      <w:r>
        <w:t xml:space="preserve">7.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并联，电流表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测干路电流，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测灯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电流，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测灯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电流，故A正确，故B正确，故C正确；</w:t>
      </w:r>
    </w:p>
    <w:p>
      <w:pPr>
        <w:pStyle w:val="answerAloneFollow"/>
      </w:pPr>
      <w:r>
        <w:t>由于两灯泡规格不同，那么两条支路电流不相等，故D错误。</w:t>
      </w:r>
    </w:p>
    <w:p/>
    <w:p>
      <w:pPr>
        <w:pStyle w:val="answerAlone"/>
      </w:pPr>
      <w:r>
        <w:t xml:space="preserve">8.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A、与丝绸摩擦过的玻璃棒带正电。此选项错误；</w:t>
      </w:r>
    </w:p>
    <w:p>
      <w:pPr>
        <w:pStyle w:val="answerAloneFollow"/>
      </w:pPr>
      <w:r>
        <w:t>B、电荷的定向移动形成电流，规定正电荷定向移动的方向为电流的方向。此选项错误；</w:t>
      </w:r>
    </w:p>
    <w:p>
      <w:pPr>
        <w:pStyle w:val="answerAloneFollow"/>
      </w:pPr>
      <w:r>
        <w:t>C、金属导体里面作定向移动的自由电子为负电荷，故电子定向移动方向与电流方向相反。此选项正确；</w:t>
      </w:r>
    </w:p>
    <w:p>
      <w:pPr>
        <w:pStyle w:val="answerAloneFollow"/>
      </w:pPr>
      <w:r>
        <w:t>D、要使电路中有电流，必须同时满足两个条件：有电源、通路。此选项错误。</w:t>
      </w:r>
    </w:p>
    <w:p/>
    <w:p>
      <w:pPr>
        <w:pStyle w:val="answerAlone"/>
      </w:pPr>
      <w:r>
        <w:t xml:space="preserve">9.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已知电阻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串联接入电路，根据串联电路中电流特点，各处电流相等，因为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，所以此部分电路中允许通过的最大电流是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/>
    <w:p>
      <w:pPr>
        <w:pStyle w:val="answerAlone"/>
      </w:pPr>
      <w:r>
        <w:t xml:space="preserve">10.  </w:t>
      </w:r>
      <w:r>
        <w:t>【答案】</w:t>
      </w:r>
      <w:r>
        <w:t>C</w:t>
      </w:r>
    </w:p>
    <w:p/>
    <w:p>
      <w:pPr>
        <w:pStyle w:val="answerAlone"/>
      </w:pPr>
      <w:r>
        <w:t xml:space="preserve">11.  </w:t>
      </w:r>
      <w:r>
        <w:t>【答案】</w:t>
      </w:r>
      <w:r>
        <w:t>D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12.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</w:p>
    <w:p>
      <w:pPr>
        <w:pStyle w:val="answerAloneFollow"/>
      </w:pPr>
      <w:r>
        <w:t>【解析】</w:t>
      </w:r>
      <w:r>
        <w:t xml:space="preserve">验电器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带负电，说明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有多余的电子，而验电器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不带电，用一根带有绝缘柄的金属棒把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连接起来，自由电子由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向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移动；因自由电子的定向移动方向与电流方向相反，故金属棒中的电流方向由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answerAlone"/>
      </w:pPr>
      <w:r>
        <w:t xml:space="preserve">13.  </w:t>
      </w:r>
      <w:r>
        <w:t>【答案】</w:t>
      </w:r>
      <w:r>
        <w:t>正极流向电源的负极</w:t>
      </w:r>
    </w:p>
    <w:p/>
    <w:p>
      <w:pPr>
        <w:pStyle w:val="answerAlone"/>
      </w:pPr>
      <w:r>
        <w:t xml:space="preserve">14.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</m:oMath>
    </w:p>
    <w:p/>
    <w:p>
      <w:pPr>
        <w:pStyle w:val="answerAlone"/>
      </w:pPr>
      <w:r>
        <w:t xml:space="preserve">15.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24</m:t>
        </m:r>
      </m:oMath>
    </w:p>
    <w:p>
      <w:pPr>
        <w:pStyle w:val="answerAloneFollow"/>
      </w:pPr>
      <w:r>
        <w:t>【解析】</w:t>
      </w:r>
      <w:r>
        <w:t xml:space="preserve">由图中可以知道，这个电流表接的量程是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 到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，最小刻度读数为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，那么电流表的示数是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questionGroup"/>
      </w:pPr>
      <w:r>
        <w:t>三、综合应用题（共4题）</w:t>
      </w:r>
    </w:p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>；</w:t>
      </w:r>
      <m:oMath>
        <m:r>
          <w:rPr>
            <w:rFonts w:ascii="Cambria Math" w:hAnsi="Cambria Math"/>
          </w:rPr>
          <m:rPr>
            <m:sty m:val="i"/>
          </m:rPr>
          <m:t>−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由图甲可知，灯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与电流表串联，因此电流表测通过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的电流.。</w:t>
      </w:r>
    </w:p>
    <w:p>
      <w:pPr>
        <w:pStyle w:val="answerAloneFollow"/>
      </w:pPr>
      <w:r>
        <w:t xml:space="preserve">(2)  </w:t>
      </w:r>
      <w:r>
        <w:t xml:space="preserve">图乙中电流表使用了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的量程，分度值为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，其读数为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answerAloneFollow"/>
      </w:pPr>
      <w:r>
        <w:t xml:space="preserve">(3)  </w:t>
      </w:r>
      <w:r>
        <w:t xml:space="preserve">要用电流表测通过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的总电流，应把电流表接在干路上，将导线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的右端改接在电流表的负接线柱上即可。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16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54</m:t>
        </m:r>
      </m:oMath>
      <w:r>
        <w:t>。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由实物图可知，灯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并联，电流表甲测量干路电流，电流表乙测灯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的电流，开关控制整个电路。</w:t>
      </w:r>
    </w:p>
    <w:p>
      <w:pPr>
        <w:pStyle w:val="answerAloneFollow"/>
      </w:pPr>
      <w:r>
        <w:t xml:space="preserve">(2)  </w:t>
      </w:r>
      <w:r>
        <w:t xml:space="preserve">因为并联电路干路电流等于支路电流之和，且两个电流表的指针所指位置相同，所以电流表乙的量程是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，分度值是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，则电流表乙的读数（通过灯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的电流）：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；</w:t>
      </w:r>
    </w:p>
    <w:p>
      <w:pPr>
        <w:pStyle w:val="answerAloneFollow"/>
      </w:pPr>
      <w:r>
        <w:t xml:space="preserve">电流表甲的量程为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，分度值为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，则电流表甲的读数（干路电流）：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7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；</w:t>
      </w:r>
    </w:p>
    <w:p>
      <w:pPr>
        <w:pStyle w:val="answerAloneFollow"/>
      </w:pPr>
      <w:r>
        <w:t xml:space="preserve">由并联电路的电流特点可得，通过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的电流：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7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</w:t>
      </w:r>
    </w:p>
    <w:p>
      <w:pPr>
        <w:pStyle w:val="answerAloneFollow"/>
      </w:pPr>
      <w:r>
        <w:t xml:space="preserve">(2)  </w:t>
      </w:r>
      <w:r>
        <w:t>电流表量程不同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从图中可以看出，灯泡电流表顺次连接，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亮，说明电路不是断路，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不亮，说明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被短路。</w:t>
      </w:r>
    </w:p>
    <w:p>
      <w:pPr>
        <w:pStyle w:val="answerAloneFollow"/>
      </w:pPr>
      <w:r>
        <w:t>故答案为：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短路。</w:t>
      </w:r>
    </w:p>
    <w:p>
      <w:pPr>
        <w:pStyle w:val="answerAloneFollow"/>
      </w:pPr>
      <w:r>
        <w:t xml:space="preserve">(2)  </w:t>
      </w:r>
      <w:r>
        <w:t xml:space="preserve">因为电流表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都测量串联电路电流，所以电流表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的示数应该相等，发现电流表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的示数不相等，说明电流表量程不同。</w:t>
      </w:r>
    </w:p>
    <w:p>
      <w:pPr>
        <w:pStyle w:val="answerAloneFollow"/>
      </w:pPr>
      <w:r>
        <w:t>故答案为：电流表量程不同。</w:t>
      </w:r>
    </w:p>
    <w:p/>
    <w:p>
      <w:pPr>
        <w:pStyle w:val="answerAlone"/>
      </w:pPr>
      <w:r>
        <w:t xml:space="preserve">19.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时间内自由电荷移动的距离 </w:t>
      </w:r>
      <m:oMath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时间内通过导体某一横截面的电荷数 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n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时间内通过导体某一横截面的电荷量 </w:t>
      </w:r>
      <m:oMath>
        <m:r>
          <m:rPr>
            <m:sty m:val="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N</m:t>
        </m:r>
        <m:r>
          <m:rPr>
            <m:sty m:val="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n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  <m:r>
          <m:rPr>
            <m:sty m:val="i"/>
          </m:rPr>
          <w:rPr>
            <w:rFonts w:ascii="Cambria Math" w:hAnsi="Cambria Math"/>
          </w:rPr>
          <m:t>S</m:t>
        </m:r>
        <m:r>
          <m:rPr>
            <m:sty m:val="i"/>
          </m:rPr>
          <w:rPr>
            <w:rFonts w:ascii="Cambria Math" w:hAnsi="Cambria Math"/>
          </w:rPr>
          <m:t>q</m:t>
        </m:r>
      </m:oMath>
      <w:r>
        <w:t xml:space="preserve">；而电流是指单位时间内通过导体某一横截面的电荷量，故 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Q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n</m:t>
            </m:r>
            <m:r>
              <m:rPr>
                <m:sty m:val="i"/>
              </m:rPr>
              <w:rPr>
                <w:rFonts w:ascii="Cambria Math" w:hAnsi="Cambria Math"/>
              </w:rPr>
              <m:t>v</m:t>
            </m:r>
            <m:r>
              <m:rPr>
                <m:sty m:val="i"/>
              </m:rPr>
              <w:rPr>
                <w:rFonts w:ascii="Cambria Math" w:hAnsi="Cambria Math"/>
              </w:rPr>
              <m:t>t</m:t>
            </m:r>
            <m:r>
              <m:rPr>
                <m:sty m:val="i"/>
              </m:rPr>
              <w:rPr>
                <w:rFonts w:ascii="Cambria Math" w:hAnsi="Cambria Math"/>
              </w:rPr>
              <m:t>S</m:t>
            </m:r>
            <m:r>
              <m:rPr>
                <m:sty m:val="i"/>
              </m:rPr>
              <w:rPr>
                <w:rFonts w:ascii="Cambria Math" w:hAnsi="Cambria Math"/>
              </w:rPr>
              <m:t>q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n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S</m:t>
        </m:r>
        <m:r>
          <m:rPr>
            <m:sty m:val="i"/>
          </m:rPr>
          <w:rPr>
            <w:rFonts w:ascii="Cambria Math" w:hAnsi="Cambria Math"/>
          </w:rPr>
          <m:t>q</m:t>
        </m:r>
      </m:oMath>
      <w:r>
        <w:t>。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通过水管某一横截面的水的体积是水流的速度、水管横截面积和流水时间的乘积，即 </w:t>
      </w:r>
      <m:oMath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；根据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</m:oMath>
      <w:r>
        <w:t xml:space="preserve"> 可以求出流过水的质量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t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；则水流量为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时间内流过水的质量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与时间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的比值，</w:t>
      </w:r>
      <m:oMath>
        <m:r>
          <m:rPr>
            <m:sty m:val="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m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ρ</m:t>
            </m:r>
            <m:r>
              <m:rPr>
                <m:sty m:val="i"/>
              </m:rPr>
              <w:rPr>
                <w:rFonts w:ascii="Cambria Math" w:hAnsi="Cambria Math"/>
              </w:rPr>
              <m:t>v</m:t>
            </m:r>
            <m:r>
              <m:rPr>
                <m:sty m:val="i"/>
              </m:rPr>
              <w:rPr>
                <w:rFonts w:ascii="Cambria Math" w:hAnsi="Cambria Math"/>
              </w:rPr>
              <m:t>t</m:t>
            </m:r>
            <m:r>
              <m:rPr>
                <m:sty m:val="i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>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jpe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