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12090400</wp:posOffset>
            </wp:positionH>
            <wp:positionV relativeFrom="topMargin">
              <wp:posOffset>12560300</wp:posOffset>
            </wp:positionV>
            <wp:extent cx="254000" cy="431800"/>
            <wp:effectExtent l="0" t="0" r="12700" b="6350"/>
            <wp:wrapNone/>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10"/>
                    <a:stretch>
                      <a:fillRect/>
                    </a:stretch>
                  </pic:blipFill>
                  <pic:spPr>
                    <a:xfrm>
                      <a:off x="0" y="0"/>
                      <a:ext cx="254000" cy="431800"/>
                    </a:xfrm>
                    <a:prstGeom prst="rect">
                      <a:avLst/>
                    </a:prstGeom>
                  </pic:spPr>
                </pic:pic>
              </a:graphicData>
            </a:graphic>
          </wp:anchor>
        </w:drawing>
      </w:r>
      <w:r>
        <w:rPr>
          <w:rFonts w:ascii="Times New Roman" w:hAnsi="Times New Roman" w:eastAsia="Times New Roman" w:cs="Times New Roman"/>
          <w:b/>
          <w:color w:val="auto"/>
          <w:sz w:val="32"/>
        </w:rPr>
        <w:t>2022</w:t>
      </w:r>
      <w:r>
        <w:rPr>
          <w:rFonts w:ascii="宋体" w:hAnsi="宋体" w:eastAsia="宋体" w:cs="宋体"/>
          <w:b/>
          <w:color w:val="auto"/>
          <w:sz w:val="32"/>
        </w:rPr>
        <w:t>江苏省宜兴外国语学校九年级物理第一学期期中复习</w:t>
      </w:r>
    </w:p>
    <w:p>
      <w:pPr>
        <w:spacing w:line="360" w:lineRule="auto"/>
        <w:jc w:val="center"/>
      </w:pPr>
      <w:r>
        <w:rPr>
          <w:rFonts w:ascii="宋体" w:hAnsi="宋体" w:eastAsia="宋体" w:cs="宋体"/>
          <w:b/>
          <w:color w:val="auto"/>
          <w:sz w:val="32"/>
        </w:rPr>
        <w:t>基础复习卷一</w:t>
      </w:r>
    </w:p>
    <w:p>
      <w:pPr>
        <w:spacing w:line="360" w:lineRule="auto"/>
        <w:jc w:val="left"/>
      </w:pPr>
      <w:r>
        <w:rPr>
          <w:rFonts w:ascii="宋体" w:hAnsi="宋体" w:eastAsia="宋体" w:cs="宋体"/>
          <w:b/>
          <w:color w:val="auto"/>
          <w:sz w:val="24"/>
        </w:rPr>
        <w:t>一、单选题</w:t>
      </w:r>
    </w:p>
    <w:p>
      <w:pPr>
        <w:spacing w:line="360" w:lineRule="auto"/>
        <w:jc w:val="left"/>
      </w:pPr>
      <w:r>
        <w:rPr>
          <w:color w:val="auto"/>
        </w:rPr>
        <w:t xml:space="preserve">1. </w:t>
      </w:r>
      <w:r>
        <w:rPr>
          <w:rFonts w:ascii="宋体" w:hAnsi="宋体" w:eastAsia="宋体" w:cs="宋体"/>
          <w:color w:val="auto"/>
        </w:rPr>
        <w:t>在如图所示的四种情景中，所使用的杠杆属于费力杠杆的是（　　）</w:t>
      </w:r>
    </w:p>
    <w:p>
      <w:pPr>
        <w:tabs>
          <w:tab w:val="left" w:pos="2436"/>
          <w:tab w:val="left" w:pos="4873"/>
          <w:tab w:val="left" w:pos="7309"/>
        </w:tabs>
        <w:spacing w:line="360" w:lineRule="auto"/>
        <w:jc w:val="left"/>
        <w:textAlignment w:val="center"/>
        <w:rPr>
          <w:color w:val="000000"/>
        </w:rPr>
      </w:pPr>
      <w:r>
        <w:t xml:space="preserve">A. </w:t>
      </w:r>
      <w:r>
        <w:drawing>
          <wp:inline distT="0" distB="0" distL="114300" distR="114300">
            <wp:extent cx="1066800" cy="5715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1066800" cy="571500"/>
                    </a:xfrm>
                    <a:prstGeom prst="rect">
                      <a:avLst/>
                    </a:prstGeom>
                  </pic:spPr>
                </pic:pic>
              </a:graphicData>
            </a:graphic>
          </wp:inline>
        </w:drawing>
      </w:r>
      <w:r>
        <w:tab/>
      </w:r>
      <w:r>
        <w:t xml:space="preserve">B. </w:t>
      </w:r>
      <w:r>
        <w:drawing>
          <wp:inline distT="0" distB="0" distL="114300" distR="114300">
            <wp:extent cx="876300" cy="8763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876300" cy="876300"/>
                    </a:xfrm>
                    <a:prstGeom prst="rect">
                      <a:avLst/>
                    </a:prstGeom>
                  </pic:spPr>
                </pic:pic>
              </a:graphicData>
            </a:graphic>
          </wp:inline>
        </w:drawing>
      </w:r>
      <w:r>
        <w:tab/>
      </w:r>
      <w:r>
        <w:t xml:space="preserve">C. </w:t>
      </w:r>
      <w:r>
        <w:drawing>
          <wp:inline distT="0" distB="0" distL="114300" distR="114300">
            <wp:extent cx="1000125" cy="838200"/>
            <wp:effectExtent l="0" t="0" r="9525"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000125" cy="838200"/>
                    </a:xfrm>
                    <a:prstGeom prst="rect">
                      <a:avLst/>
                    </a:prstGeom>
                  </pic:spPr>
                </pic:pic>
              </a:graphicData>
            </a:graphic>
          </wp:inline>
        </w:drawing>
      </w:r>
      <w:r>
        <w:tab/>
      </w:r>
      <w:r>
        <w:t xml:space="preserve">D. </w:t>
      </w:r>
      <w:r>
        <w:drawing>
          <wp:inline distT="0" distB="0" distL="114300" distR="114300">
            <wp:extent cx="1143000" cy="7239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1143000" cy="723900"/>
                    </a:xfrm>
                    <a:prstGeom prst="rect">
                      <a:avLst/>
                    </a:prstGeom>
                  </pic:spPr>
                </pic:pic>
              </a:graphicData>
            </a:graphic>
          </wp:inline>
        </w:drawing>
      </w:r>
    </w:p>
    <w:p>
      <w:pPr>
        <w:spacing w:line="360" w:lineRule="auto"/>
        <w:jc w:val="left"/>
        <w:textAlignment w:val="center"/>
        <w:rPr>
          <w:color w:val="000000"/>
        </w:rPr>
      </w:pPr>
      <w:r>
        <w:rPr>
          <w:color w:val="000000"/>
        </w:rPr>
        <w:t>2. 如图为探究杠杆平衡条件的实验装置，杠杆平衡时，钩码对杠杆的阻力</w:t>
      </w:r>
      <w:r>
        <w:object>
          <v:shape id="_x0000_i1025" o:spt="75" alt="学科网(www.zxxk.com)--教育资源门户，提供试卷、教案、课件、论文、素材以及各类教学资源下载，还有大量而丰富的教学相关资讯！" type="#_x0000_t75" style="height:18pt;width:51pt;" o:ole="t" filled="f" o:preferrelative="t" stroked="f" coordsize="21600,21600">
            <v:path/>
            <v:fill on="f" focussize="0,0"/>
            <v:stroke on="f" joinstyle="miter"/>
            <v:imagedata r:id="rId16" o:title="eqIdb0c13c625f7b578a8c99cad59da0677a"/>
            <o:lock v:ext="edit" aspectratio="t"/>
            <w10:wrap type="none"/>
            <w10:anchorlock/>
          </v:shape>
          <o:OLEObject Type="Embed" ProgID="Equation.DSMT4" ShapeID="_x0000_i1025" DrawAspect="Content" ObjectID="_1468075725" r:id="rId15">
            <o:LockedField>false</o:LockedField>
          </o:OLEObject>
        </w:object>
      </w:r>
      <w:r>
        <w:rPr>
          <w:color w:val="000000"/>
        </w:rPr>
        <w:t>，阻力臂</w:t>
      </w:r>
      <w:r>
        <w:object>
          <v:shape id="_x0000_i1026" o:spt="75" alt="学科网(www.zxxk.com)--教育资源门户，提供试卷、教案、课件、论文、素材以及各类教学资源下载，还有大量而丰富的教学相关资讯！" type="#_x0000_t75" style="height:18pt;width:51pt;" o:ole="t" filled="f" o:preferrelative="t" stroked="f" coordsize="21600,21600">
            <v:path/>
            <v:fill on="f" focussize="0,0"/>
            <v:stroke on="f" joinstyle="miter"/>
            <v:imagedata r:id="rId18" o:title="eqId044c46837abbc30d0e7deb0958852d32"/>
            <o:lock v:ext="edit" aspectratio="t"/>
            <w10:wrap type="none"/>
            <w10:anchorlock/>
          </v:shape>
          <o:OLEObject Type="Embed" ProgID="Equation.DSMT4" ShapeID="_x0000_i1026" DrawAspect="Content" ObjectID="_1468075726" r:id="rId17">
            <o:LockedField>false</o:LockedField>
          </o:OLEObject>
        </w:object>
      </w:r>
      <w:r>
        <w:rPr>
          <w:color w:val="000000"/>
        </w:rPr>
        <w:t>，测力计示数</w:t>
      </w:r>
      <w:r>
        <w:object>
          <v:shape id="_x0000_i1027" o:spt="75" alt="学科网(www.zxxk.com)--教育资源门户，提供试卷、教案、课件、论文、素材以及各类教学资源下载，还有大量而丰富的教学相关资讯！" type="#_x0000_t75" style="height:18pt;width:51pt;" o:ole="t" filled="f" o:preferrelative="t" stroked="f" coordsize="21600,21600">
            <v:path/>
            <v:fill on="f" focussize="0,0"/>
            <v:stroke on="f" joinstyle="miter"/>
            <v:imagedata r:id="rId20" o:title="eqId7a0aa92da3b41fe7f16d32c854d1898f"/>
            <o:lock v:ext="edit" aspectratio="t"/>
            <w10:wrap type="none"/>
            <w10:anchorlock/>
          </v:shape>
          <o:OLEObject Type="Embed" ProgID="Equation.DSMT4" ShapeID="_x0000_i1027" DrawAspect="Content" ObjectID="_1468075727" r:id="rId19">
            <o:LockedField>false</o:LockedField>
          </o:OLEObject>
        </w:object>
      </w:r>
      <w:r>
        <w:rPr>
          <w:color w:val="000000"/>
        </w:rPr>
        <w:t>，则动力臂</w:t>
      </w:r>
      <w:r>
        <w:object>
          <v:shape id="_x0000_i1028" o:spt="75" alt="学科网(www.zxxk.com)--教育资源门户，提供试卷、教案、课件、论文、素材以及各类教学资源下载，还有大量而丰富的教学相关资讯！" type="#_x0000_t75" style="height:18pt;width:9pt;" o:ole="t" filled="f" o:preferrelative="t" stroked="f" coordsize="21600,21600">
            <v:path/>
            <v:fill on="f" focussize="0,0"/>
            <v:stroke on="f" joinstyle="miter"/>
            <v:imagedata r:id="rId22" o:title="eqId2e9b0f5f44abbc6544a2f672b025b013"/>
            <o:lock v:ext="edit" aspectratio="t"/>
            <w10:wrap type="none"/>
            <w10:anchorlock/>
          </v:shape>
          <o:OLEObject Type="Embed" ProgID="Equation.DSMT4" ShapeID="_x0000_i1028" DrawAspect="Content" ObjectID="_1468075728" r:id="rId21">
            <o:LockedField>false</o:LockedField>
          </o:OLEObject>
        </w:object>
      </w:r>
      <w:r>
        <w:rPr>
          <w:color w:val="000000"/>
        </w:rPr>
        <w:t>为（    ）</w:t>
      </w:r>
    </w:p>
    <w:p>
      <w:pPr>
        <w:spacing w:line="360" w:lineRule="auto"/>
        <w:jc w:val="left"/>
        <w:textAlignment w:val="center"/>
        <w:rPr>
          <w:color w:val="000000"/>
        </w:rPr>
      </w:pPr>
      <w:r>
        <w:rPr>
          <w:color w:val="000000"/>
        </w:rPr>
        <w:drawing>
          <wp:inline distT="0" distB="0" distL="114300" distR="114300">
            <wp:extent cx="1600200" cy="1247775"/>
            <wp:effectExtent l="0" t="0" r="0"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600200" cy="12477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A. 15cm</w:t>
      </w:r>
      <w:r>
        <w:rPr>
          <w:color w:val="000000"/>
        </w:rPr>
        <w:tab/>
      </w:r>
      <w:r>
        <w:rPr>
          <w:color w:val="000000"/>
        </w:rPr>
        <w:t>B. 8cm</w:t>
      </w:r>
      <w:r>
        <w:rPr>
          <w:color w:val="000000"/>
        </w:rPr>
        <w:tab/>
      </w:r>
      <w:r>
        <w:rPr>
          <w:color w:val="000000"/>
        </w:rPr>
        <w:t>C. 50cm</w:t>
      </w:r>
      <w:r>
        <w:rPr>
          <w:color w:val="000000"/>
        </w:rPr>
        <w:tab/>
      </w:r>
      <w:r>
        <w:rPr>
          <w:color w:val="000000"/>
        </w:rPr>
        <w:t>D. 80cm</w:t>
      </w:r>
    </w:p>
    <w:p>
      <w:pPr>
        <w:spacing w:line="360" w:lineRule="auto"/>
        <w:jc w:val="left"/>
        <w:textAlignment w:val="center"/>
        <w:rPr>
          <w:color w:val="000000"/>
        </w:rPr>
      </w:pPr>
      <w:r>
        <w:rPr>
          <w:color w:val="000000"/>
        </w:rPr>
        <w:t xml:space="preserve">3. </w:t>
      </w:r>
      <w:r>
        <w:rPr>
          <w:rFonts w:ascii="宋体" w:hAnsi="宋体" w:eastAsia="宋体" w:cs="宋体"/>
          <w:color w:val="000000"/>
        </w:rPr>
        <w:t>用图甲的滑轮组提升重</w:t>
      </w:r>
      <w:r>
        <w:rPr>
          <w:rFonts w:ascii="Times New Roman" w:hAnsi="Times New Roman" w:eastAsia="Times New Roman" w:cs="Times New Roman"/>
          <w:color w:val="000000"/>
        </w:rPr>
        <w:t>200N</w:t>
      </w:r>
      <w:r>
        <w:rPr>
          <w:rFonts w:ascii="宋体" w:hAnsi="宋体" w:eastAsia="宋体" w:cs="宋体"/>
          <w:color w:val="000000"/>
        </w:rPr>
        <w:t>的物体，动滑轮重</w:t>
      </w:r>
      <w:r>
        <w:rPr>
          <w:rFonts w:ascii="Times New Roman" w:hAnsi="Times New Roman" w:eastAsia="Times New Roman" w:cs="Times New Roman"/>
          <w:color w:val="000000"/>
        </w:rPr>
        <w:t>10N</w:t>
      </w:r>
      <w:r>
        <w:rPr>
          <w:rFonts w:ascii="宋体" w:hAnsi="宋体" w:eastAsia="宋体" w:cs="宋体"/>
          <w:color w:val="000000"/>
        </w:rPr>
        <w:t>，不计绳重和摩擦，物体上升高度</w:t>
      </w:r>
      <w:r>
        <w:rPr>
          <w:rFonts w:ascii="Times New Roman" w:hAnsi="Times New Roman" w:eastAsia="Times New Roman" w:cs="Times New Roman"/>
          <w:i/>
          <w:color w:val="000000"/>
        </w:rPr>
        <w:t>h</w:t>
      </w:r>
      <w:r>
        <w:rPr>
          <w:rFonts w:ascii="宋体" w:hAnsi="宋体" w:eastAsia="宋体" w:cs="宋体"/>
          <w:color w:val="000000"/>
        </w:rPr>
        <w:t>为</w:t>
      </w:r>
      <w:r>
        <w:rPr>
          <w:rFonts w:ascii="Times New Roman" w:hAnsi="Times New Roman" w:eastAsia="Times New Roman" w:cs="Times New Roman"/>
          <w:color w:val="000000"/>
        </w:rPr>
        <w:t>1m</w:t>
      </w:r>
      <w:r>
        <w:rPr>
          <w:rFonts w:ascii="宋体" w:hAnsi="宋体" w:eastAsia="宋体" w:cs="宋体"/>
          <w:color w:val="000000"/>
        </w:rPr>
        <w:t>,则绳子自由端通过的距离</w:t>
      </w:r>
      <w:r>
        <w:rPr>
          <w:rFonts w:ascii="Times New Roman" w:hAnsi="Times New Roman" w:eastAsia="Times New Roman" w:cs="Times New Roman"/>
          <w:i/>
          <w:color w:val="000000"/>
        </w:rPr>
        <w:t>s</w:t>
      </w:r>
      <w:r>
        <w:rPr>
          <w:rFonts w:ascii="宋体" w:hAnsi="宋体" w:eastAsia="宋体" w:cs="宋体"/>
          <w:color w:val="000000"/>
        </w:rPr>
        <w:t>,拉力</w:t>
      </w:r>
      <w:r>
        <w:rPr>
          <w:rFonts w:ascii="Times New Roman" w:hAnsi="Times New Roman" w:eastAsia="Times New Roman" w:cs="Times New Roman"/>
          <w:i/>
          <w:color w:val="000000"/>
        </w:rPr>
        <w:t>F</w:t>
      </w:r>
      <w:r>
        <w:rPr>
          <w:rFonts w:ascii="宋体" w:hAnsi="宋体" w:eastAsia="宋体" w:cs="宋体"/>
          <w:color w:val="000000"/>
        </w:rPr>
        <w:t>的大小分别为（　　）</w:t>
      </w:r>
    </w:p>
    <w:p>
      <w:pPr>
        <w:spacing w:line="360" w:lineRule="auto"/>
        <w:jc w:val="left"/>
        <w:textAlignment w:val="center"/>
        <w:rPr>
          <w:color w:val="000000"/>
        </w:rPr>
      </w:pPr>
      <w:r>
        <w:rPr>
          <w:color w:val="000000"/>
        </w:rPr>
        <w:drawing>
          <wp:inline distT="0" distB="0" distL="114300" distR="114300">
            <wp:extent cx="790575" cy="2219325"/>
            <wp:effectExtent l="0" t="0" r="9525"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790575" cy="22193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i/>
          <w:color w:val="000000"/>
        </w:rPr>
        <w:t>s</w:t>
      </w:r>
      <w:r>
        <w:rPr>
          <w:rFonts w:ascii="Times New Roman" w:hAnsi="Times New Roman" w:eastAsia="Times New Roman" w:cs="Times New Roman"/>
          <w:color w:val="000000"/>
        </w:rPr>
        <w:t>=2m</w:t>
      </w:r>
      <w:r>
        <w:rPr>
          <w:rFonts w:ascii="宋体" w:hAnsi="宋体" w:eastAsia="宋体" w:cs="宋体"/>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rPr>
        <w:t>=105N</w:t>
      </w:r>
      <w:r>
        <w:rPr>
          <w:color w:val="000000"/>
        </w:rPr>
        <w:tab/>
      </w:r>
      <w:r>
        <w:rPr>
          <w:color w:val="000000"/>
        </w:rPr>
        <w:t xml:space="preserve">B. </w:t>
      </w:r>
      <w:r>
        <w:rPr>
          <w:rFonts w:ascii="Times New Roman" w:hAnsi="Times New Roman" w:eastAsia="Times New Roman" w:cs="Times New Roman"/>
          <w:i/>
          <w:color w:val="000000"/>
        </w:rPr>
        <w:t>s</w:t>
      </w:r>
      <w:r>
        <w:rPr>
          <w:rFonts w:ascii="Times New Roman" w:hAnsi="Times New Roman" w:eastAsia="Times New Roman" w:cs="Times New Roman"/>
          <w:color w:val="000000"/>
        </w:rPr>
        <w:t>=3m</w:t>
      </w:r>
      <w:r>
        <w:rPr>
          <w:rFonts w:ascii="宋体" w:hAnsi="宋体" w:eastAsia="宋体" w:cs="宋体"/>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rPr>
        <w:t>=70N</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i/>
          <w:color w:val="000000"/>
        </w:rPr>
        <w:t>s</w:t>
      </w:r>
      <w:r>
        <w:rPr>
          <w:rFonts w:ascii="Times New Roman" w:hAnsi="Times New Roman" w:eastAsia="Times New Roman" w:cs="Times New Roman"/>
          <w:color w:val="000000"/>
        </w:rPr>
        <w:t>=2m</w:t>
      </w:r>
      <w:r>
        <w:rPr>
          <w:rFonts w:ascii="宋体" w:hAnsi="宋体" w:eastAsia="宋体" w:cs="宋体"/>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rPr>
        <w:t>=70N</w:t>
      </w:r>
      <w:r>
        <w:rPr>
          <w:color w:val="000000"/>
        </w:rPr>
        <w:tab/>
      </w:r>
      <w:r>
        <w:rPr>
          <w:color w:val="000000"/>
        </w:rPr>
        <w:t xml:space="preserve">D. </w:t>
      </w:r>
      <w:r>
        <w:rPr>
          <w:rFonts w:ascii="Times New Roman" w:hAnsi="Times New Roman" w:eastAsia="Times New Roman" w:cs="Times New Roman"/>
          <w:i/>
          <w:color w:val="000000"/>
        </w:rPr>
        <w:t>s</w:t>
      </w:r>
      <w:r>
        <w:rPr>
          <w:rFonts w:ascii="Times New Roman" w:hAnsi="Times New Roman" w:eastAsia="Times New Roman" w:cs="Times New Roman"/>
          <w:color w:val="000000"/>
        </w:rPr>
        <w:t>=3m</w:t>
      </w:r>
      <w:r>
        <w:rPr>
          <w:rFonts w:ascii="宋体" w:hAnsi="宋体" w:eastAsia="宋体" w:cs="宋体"/>
          <w:color w:val="000000"/>
        </w:rPr>
        <w:t>；</w:t>
      </w:r>
      <w:r>
        <w:rPr>
          <w:rFonts w:ascii="Times New Roman" w:hAnsi="Times New Roman" w:eastAsia="Times New Roman" w:cs="Times New Roman"/>
          <w:i/>
          <w:color w:val="000000"/>
        </w:rPr>
        <w:t>F</w:t>
      </w:r>
      <w:r>
        <w:rPr>
          <w:rFonts w:ascii="Times New Roman" w:hAnsi="Times New Roman" w:eastAsia="Times New Roman" w:cs="Times New Roman"/>
          <w:color w:val="000000"/>
        </w:rPr>
        <w:t>=210N</w:t>
      </w:r>
    </w:p>
    <w:p>
      <w:pPr>
        <w:spacing w:line="360" w:lineRule="auto"/>
        <w:jc w:val="left"/>
        <w:textAlignment w:val="center"/>
        <w:rPr>
          <w:color w:val="000000"/>
        </w:rPr>
      </w:pPr>
      <w:r>
        <w:rPr>
          <w:color w:val="000000"/>
        </w:rPr>
        <w:t xml:space="preserve">4. </w:t>
      </w:r>
      <w:r>
        <w:rPr>
          <w:rFonts w:ascii="宋体" w:hAnsi="宋体" w:eastAsia="宋体" w:cs="宋体"/>
          <w:color w:val="000000"/>
        </w:rPr>
        <w:t>足球运动员用</w:t>
      </w:r>
      <w:r>
        <w:rPr>
          <w:rFonts w:ascii="Times New Roman" w:hAnsi="Times New Roman" w:eastAsia="Times New Roman" w:cs="Times New Roman"/>
          <w:color w:val="000000"/>
        </w:rPr>
        <w:t>10N</w:t>
      </w:r>
      <w:r>
        <w:rPr>
          <w:rFonts w:ascii="宋体" w:hAnsi="宋体" w:eastAsia="宋体" w:cs="宋体"/>
          <w:color w:val="000000"/>
          <w:position w:val="0"/>
        </w:rPr>
        <w:drawing>
          <wp:inline distT="0" distB="0" distL="114300" distR="114300">
            <wp:extent cx="133350" cy="177800"/>
            <wp:effectExtent l="0" t="0" r="0" b="13335"/>
            <wp:docPr id="200401" name="图片 20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1" name="图片 200401"/>
                    <pic:cNvPicPr>
                      <a:picLocks noChangeAspect="1"/>
                    </pic:cNvPicPr>
                  </pic:nvPicPr>
                  <pic:blipFill>
                    <a:blip r:embed="rId25"/>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力踢一个重为</w:t>
      </w:r>
      <w:r>
        <w:rPr>
          <w:rFonts w:ascii="Times New Roman" w:hAnsi="Times New Roman" w:eastAsia="Times New Roman" w:cs="Times New Roman"/>
          <w:color w:val="000000"/>
        </w:rPr>
        <w:t>5N</w:t>
      </w:r>
      <w:r>
        <w:rPr>
          <w:rFonts w:ascii="宋体" w:hAnsi="宋体" w:eastAsia="宋体" w:cs="宋体"/>
          <w:color w:val="000000"/>
        </w:rPr>
        <w:t>的足球，球离脚后在水平草地上向前滚动了</w:t>
      </w:r>
      <w:r>
        <w:rPr>
          <w:rFonts w:ascii="Times New Roman" w:hAnsi="Times New Roman" w:eastAsia="Times New Roman" w:cs="Times New Roman"/>
          <w:color w:val="000000"/>
        </w:rPr>
        <w:t>30m</w:t>
      </w:r>
      <w:r>
        <w:rPr>
          <w:rFonts w:ascii="宋体" w:hAnsi="宋体" w:eastAsia="宋体" w:cs="宋体"/>
          <w:color w:val="000000"/>
        </w:rPr>
        <w:t>。在球滚动的过程中，运动员对足球做的功为（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300J</w:t>
      </w:r>
      <w:r>
        <w:rPr>
          <w:color w:val="000000"/>
        </w:rPr>
        <w:tab/>
      </w:r>
      <w:r>
        <w:rPr>
          <w:color w:val="000000"/>
        </w:rPr>
        <w:t xml:space="preserve">B. </w:t>
      </w:r>
      <w:r>
        <w:rPr>
          <w:rFonts w:ascii="Times New Roman" w:hAnsi="Times New Roman" w:eastAsia="Times New Roman" w:cs="Times New Roman"/>
          <w:color w:val="000000"/>
        </w:rPr>
        <w:t>150J</w:t>
      </w:r>
      <w:r>
        <w:rPr>
          <w:color w:val="000000"/>
        </w:rPr>
        <w:tab/>
      </w:r>
      <w:r>
        <w:rPr>
          <w:color w:val="000000"/>
        </w:rPr>
        <w:t xml:space="preserve">C. </w:t>
      </w:r>
      <w:r>
        <w:rPr>
          <w:rFonts w:ascii="Times New Roman" w:hAnsi="Times New Roman" w:eastAsia="Times New Roman" w:cs="Times New Roman"/>
          <w:color w:val="000000"/>
        </w:rPr>
        <w:t>50J</w:t>
      </w:r>
      <w:r>
        <w:rPr>
          <w:color w:val="000000"/>
        </w:rPr>
        <w:tab/>
      </w:r>
      <w:r>
        <w:rPr>
          <w:color w:val="000000"/>
        </w:rPr>
        <w:t xml:space="preserve">D. </w:t>
      </w:r>
      <w:r>
        <w:rPr>
          <w:rFonts w:ascii="Times New Roman" w:hAnsi="Times New Roman" w:eastAsia="Times New Roman" w:cs="Times New Roman"/>
          <w:color w:val="000000"/>
        </w:rPr>
        <w:t>0J</w:t>
      </w:r>
    </w:p>
    <w:p>
      <w:pPr>
        <w:spacing w:line="360" w:lineRule="auto"/>
        <w:jc w:val="left"/>
        <w:textAlignment w:val="center"/>
        <w:rPr>
          <w:color w:val="000000"/>
        </w:rPr>
      </w:pPr>
      <w:r>
        <w:rPr>
          <w:color w:val="000000"/>
        </w:rPr>
        <w:t xml:space="preserve">5. </w:t>
      </w:r>
      <w:r>
        <w:rPr>
          <w:rFonts w:ascii="宋体" w:hAnsi="宋体" w:eastAsia="宋体" w:cs="宋体"/>
          <w:color w:val="000000"/>
        </w:rPr>
        <w:t>下列关于功率</w:t>
      </w:r>
      <w:r>
        <w:rPr>
          <w:rFonts w:ascii="宋体" w:hAnsi="宋体" w:eastAsia="宋体" w:cs="宋体"/>
          <w:color w:val="000000"/>
          <w:position w:val="0"/>
        </w:rPr>
        <w:drawing>
          <wp:inline distT="0" distB="0" distL="114300" distR="114300">
            <wp:extent cx="133350" cy="177800"/>
            <wp:effectExtent l="0" t="0" r="0" b="13335"/>
            <wp:docPr id="200403" name="图片 20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 name="图片 200403"/>
                    <pic:cNvPicPr>
                      <a:picLocks noChangeAspect="1"/>
                    </pic:cNvPicPr>
                  </pic:nvPicPr>
                  <pic:blipFill>
                    <a:blip r:embed="rId25"/>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说法中，正确的是（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物体做功越快，功率越大</w:t>
      </w:r>
      <w:r>
        <w:rPr>
          <w:color w:val="000000"/>
        </w:rPr>
        <w:tab/>
      </w:r>
      <w:r>
        <w:rPr>
          <w:color w:val="000000"/>
        </w:rPr>
        <w:t xml:space="preserve">B. </w:t>
      </w:r>
      <w:r>
        <w:rPr>
          <w:rFonts w:ascii="宋体" w:hAnsi="宋体" w:eastAsia="宋体" w:cs="宋体"/>
          <w:color w:val="000000"/>
        </w:rPr>
        <w:t>物体做功越多，功率越大</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物体做功时间越长，功率越小</w:t>
      </w:r>
      <w:r>
        <w:rPr>
          <w:color w:val="000000"/>
        </w:rPr>
        <w:tab/>
      </w:r>
      <w:r>
        <w:rPr>
          <w:color w:val="000000"/>
        </w:rPr>
        <w:t xml:space="preserve">D. </w:t>
      </w:r>
      <w:r>
        <w:rPr>
          <w:rFonts w:ascii="宋体" w:hAnsi="宋体" w:eastAsia="宋体" w:cs="宋体"/>
          <w:color w:val="000000"/>
        </w:rPr>
        <w:t>物体做功时间越短，功率越小</w:t>
      </w:r>
    </w:p>
    <w:p>
      <w:pPr>
        <w:spacing w:line="360" w:lineRule="auto"/>
        <w:jc w:val="left"/>
        <w:textAlignment w:val="center"/>
        <w:rPr>
          <w:color w:val="000000"/>
        </w:rPr>
      </w:pPr>
      <w:r>
        <w:rPr>
          <w:color w:val="000000"/>
        </w:rPr>
        <w:t xml:space="preserve">6. </w:t>
      </w:r>
      <w:r>
        <w:rPr>
          <w:rFonts w:ascii="宋体" w:hAnsi="宋体" w:eastAsia="宋体" w:cs="宋体"/>
          <w:color w:val="000000"/>
        </w:rPr>
        <w:t>用相同的滑轮和绳子分别组成如图所示的甲、乙两个滑轮组，相同时间把相同的重物匀速提升相同的高度。若不计绳重及摩擦，下列说法正确的是（　　）</w:t>
      </w:r>
    </w:p>
    <w:p>
      <w:pPr>
        <w:spacing w:line="360" w:lineRule="auto"/>
        <w:jc w:val="left"/>
        <w:textAlignment w:val="center"/>
        <w:rPr>
          <w:color w:val="000000"/>
        </w:rPr>
      </w:pPr>
      <w:r>
        <w:rPr>
          <w:color w:val="000000"/>
        </w:rPr>
        <w:drawing>
          <wp:inline distT="0" distB="0" distL="114300" distR="114300">
            <wp:extent cx="1104900" cy="1362075"/>
            <wp:effectExtent l="0" t="0" r="0"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1104900" cy="13620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绳子受的拉力</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i/>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大小相等</w:t>
      </w:r>
      <w:r>
        <w:rPr>
          <w:color w:val="000000"/>
        </w:rPr>
        <w:tab/>
      </w:r>
      <w:r>
        <w:rPr>
          <w:color w:val="000000"/>
        </w:rPr>
        <w:t xml:space="preserve">B. </w:t>
      </w:r>
      <w:r>
        <w:rPr>
          <w:rFonts w:ascii="宋体" w:hAnsi="宋体" w:eastAsia="宋体" w:cs="宋体"/>
          <w:color w:val="000000"/>
        </w:rPr>
        <w:t>滑轮组的机械效率相同</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拉力对滑轮组所做的功不相等</w:t>
      </w:r>
      <w:r>
        <w:rPr>
          <w:color w:val="000000"/>
        </w:rPr>
        <w:tab/>
      </w:r>
      <w:r>
        <w:rPr>
          <w:color w:val="000000"/>
        </w:rPr>
        <w:t xml:space="preserve">D. </w:t>
      </w:r>
      <w:r>
        <w:rPr>
          <w:rFonts w:ascii="宋体" w:hAnsi="宋体" w:eastAsia="宋体" w:cs="宋体"/>
          <w:color w:val="000000"/>
        </w:rPr>
        <w:t>拉力对滑轮组所做的功的功率不相等</w:t>
      </w:r>
    </w:p>
    <w:p>
      <w:pPr>
        <w:spacing w:line="360" w:lineRule="auto"/>
        <w:jc w:val="both"/>
        <w:textAlignment w:val="center"/>
        <w:rPr>
          <w:color w:val="000000"/>
        </w:rPr>
      </w:pPr>
      <w:r>
        <w:rPr>
          <w:color w:val="000000"/>
        </w:rPr>
        <w:t xml:space="preserve">7. </w:t>
      </w:r>
      <w:r>
        <w:rPr>
          <w:rFonts w:ascii="宋体" w:hAnsi="宋体" w:eastAsia="宋体" w:cs="宋体"/>
          <w:color w:val="000000"/>
        </w:rPr>
        <w:t>一辆轿车正从匝道（连接高架桥上下两条道路的辅路）加速驶上高架，则轿车的（　　）</w:t>
      </w:r>
    </w:p>
    <w:p>
      <w:pPr>
        <w:spacing w:line="360" w:lineRule="auto"/>
        <w:jc w:val="both"/>
        <w:textAlignment w:val="center"/>
        <w:rPr>
          <w:color w:val="000000"/>
        </w:rPr>
      </w:pPr>
      <w:r>
        <w:rPr>
          <w:color w:val="000000"/>
        </w:rPr>
        <w:drawing>
          <wp:inline distT="0" distB="0" distL="114300" distR="114300">
            <wp:extent cx="1628775" cy="685800"/>
            <wp:effectExtent l="0" t="0" r="9525"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1628775" cy="6858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动能不变，重力势能不变，机械能不变</w:t>
      </w:r>
    </w:p>
    <w:p>
      <w:pPr>
        <w:spacing w:line="360" w:lineRule="auto"/>
        <w:jc w:val="left"/>
        <w:textAlignment w:val="center"/>
        <w:rPr>
          <w:color w:val="000000"/>
        </w:rPr>
      </w:pPr>
      <w:r>
        <w:rPr>
          <w:color w:val="000000"/>
        </w:rPr>
        <w:t xml:space="preserve">B. </w:t>
      </w:r>
      <w:r>
        <w:rPr>
          <w:rFonts w:ascii="宋体" w:hAnsi="宋体" w:eastAsia="宋体" w:cs="宋体"/>
          <w:color w:val="000000"/>
        </w:rPr>
        <w:t>动能不变，重力势能增加，机械能增加</w:t>
      </w:r>
    </w:p>
    <w:p>
      <w:pPr>
        <w:spacing w:line="360" w:lineRule="auto"/>
        <w:jc w:val="left"/>
        <w:textAlignment w:val="center"/>
        <w:rPr>
          <w:color w:val="000000"/>
        </w:rPr>
      </w:pPr>
      <w:r>
        <w:rPr>
          <w:color w:val="000000"/>
        </w:rPr>
        <w:t xml:space="preserve">C. </w:t>
      </w:r>
      <w:r>
        <w:rPr>
          <w:rFonts w:ascii="宋体" w:hAnsi="宋体" w:eastAsia="宋体" w:cs="宋体"/>
          <w:color w:val="000000"/>
        </w:rPr>
        <w:t>动能增加，重力势能不变，机械能增加</w:t>
      </w:r>
    </w:p>
    <w:p>
      <w:pPr>
        <w:spacing w:line="360" w:lineRule="auto"/>
        <w:jc w:val="left"/>
        <w:textAlignment w:val="center"/>
        <w:rPr>
          <w:color w:val="000000"/>
        </w:rPr>
      </w:pPr>
      <w:r>
        <w:rPr>
          <w:color w:val="000000"/>
        </w:rPr>
        <w:t xml:space="preserve">D. </w:t>
      </w:r>
      <w:r>
        <w:rPr>
          <w:rFonts w:ascii="宋体" w:hAnsi="宋体" w:eastAsia="宋体" w:cs="宋体"/>
          <w:color w:val="000000"/>
        </w:rPr>
        <w:t>动能增加，重力势能增加，机械能增加</w:t>
      </w:r>
    </w:p>
    <w:p>
      <w:pPr>
        <w:spacing w:line="360" w:lineRule="auto"/>
        <w:jc w:val="both"/>
        <w:textAlignment w:val="center"/>
        <w:rPr>
          <w:color w:val="000000"/>
        </w:rPr>
      </w:pPr>
      <w:r>
        <w:rPr>
          <w:color w:val="000000"/>
        </w:rPr>
        <w:t xml:space="preserve">8. </w:t>
      </w:r>
      <w:r>
        <w:rPr>
          <w:rFonts w:ascii="宋体" w:hAnsi="宋体" w:eastAsia="宋体" w:cs="宋体"/>
          <w:color w:val="000000"/>
        </w:rPr>
        <w:t>下列关于温度、热量和内能说法中正确的是（　　）</w:t>
      </w:r>
    </w:p>
    <w:p>
      <w:pPr>
        <w:spacing w:line="360" w:lineRule="auto"/>
        <w:jc w:val="left"/>
        <w:textAlignment w:val="center"/>
        <w:rPr>
          <w:color w:val="000000"/>
        </w:rPr>
      </w:pPr>
      <w:r>
        <w:rPr>
          <w:color w:val="000000"/>
        </w:rPr>
        <w:t xml:space="preserve">A. </w:t>
      </w:r>
      <w:r>
        <w:rPr>
          <w:rFonts w:ascii="宋体" w:hAnsi="宋体" w:eastAsia="宋体" w:cs="宋体"/>
          <w:color w:val="000000"/>
        </w:rPr>
        <w:t>热量总是从高温物体传递给低温物体</w:t>
      </w:r>
    </w:p>
    <w:p>
      <w:pPr>
        <w:spacing w:line="360" w:lineRule="auto"/>
        <w:jc w:val="left"/>
        <w:textAlignment w:val="center"/>
        <w:rPr>
          <w:color w:val="000000"/>
        </w:rPr>
      </w:pPr>
      <w:r>
        <w:rPr>
          <w:color w:val="000000"/>
        </w:rPr>
        <w:t xml:space="preserve">B. </w:t>
      </w:r>
      <w:r>
        <w:rPr>
          <w:rFonts w:ascii="宋体" w:hAnsi="宋体" w:eastAsia="宋体" w:cs="宋体"/>
          <w:color w:val="000000"/>
        </w:rPr>
        <w:t>物体内能增加，温度一定升高</w:t>
      </w:r>
    </w:p>
    <w:p>
      <w:pPr>
        <w:spacing w:line="360" w:lineRule="auto"/>
        <w:jc w:val="left"/>
        <w:textAlignment w:val="center"/>
        <w:rPr>
          <w:color w:val="000000"/>
        </w:rPr>
      </w:pPr>
      <w:r>
        <w:rPr>
          <w:color w:val="000000"/>
        </w:rPr>
        <w:t xml:space="preserve">C. </w:t>
      </w:r>
      <w:r>
        <w:rPr>
          <w:rFonts w:ascii="宋体" w:hAnsi="宋体" w:eastAsia="宋体" w:cs="宋体"/>
          <w:color w:val="000000"/>
        </w:rPr>
        <w:t>物体的温度越高，具有的热量越多</w:t>
      </w:r>
    </w:p>
    <w:p>
      <w:pPr>
        <w:spacing w:line="360" w:lineRule="auto"/>
        <w:jc w:val="left"/>
        <w:textAlignment w:val="center"/>
        <w:rPr>
          <w:color w:val="000000"/>
        </w:rPr>
      </w:pPr>
      <w:r>
        <w:rPr>
          <w:color w:val="000000"/>
        </w:rPr>
        <w:t xml:space="preserve">D. </w:t>
      </w:r>
      <w:r>
        <w:rPr>
          <w:rFonts w:ascii="宋体" w:hAnsi="宋体" w:eastAsia="宋体" w:cs="宋体"/>
          <w:color w:val="000000"/>
        </w:rPr>
        <w:t>热量不可以从内能小的物体传递给内能大的物体</w:t>
      </w:r>
    </w:p>
    <w:p>
      <w:pPr>
        <w:spacing w:line="360" w:lineRule="auto"/>
        <w:jc w:val="left"/>
        <w:textAlignment w:val="center"/>
        <w:rPr>
          <w:color w:val="000000"/>
        </w:rPr>
      </w:pPr>
      <w:r>
        <w:rPr>
          <w:color w:val="000000"/>
        </w:rPr>
        <w:t xml:space="preserve">9. </w:t>
      </w:r>
      <w:r>
        <w:rPr>
          <w:rFonts w:ascii="宋体" w:hAnsi="宋体" w:eastAsia="宋体" w:cs="宋体"/>
          <w:color w:val="000000"/>
        </w:rPr>
        <w:t>关于比热容，下列说法中正确的是（　　）</w:t>
      </w:r>
    </w:p>
    <w:p>
      <w:pPr>
        <w:spacing w:line="360" w:lineRule="auto"/>
        <w:jc w:val="left"/>
        <w:textAlignment w:val="center"/>
        <w:rPr>
          <w:color w:val="000000"/>
        </w:rPr>
      </w:pPr>
      <w:r>
        <w:rPr>
          <w:color w:val="000000"/>
        </w:rPr>
        <w:t xml:space="preserve">A. </w:t>
      </w:r>
      <w:r>
        <w:rPr>
          <w:rFonts w:ascii="宋体" w:hAnsi="宋体" w:eastAsia="宋体" w:cs="宋体"/>
          <w:color w:val="000000"/>
        </w:rPr>
        <w:t>物体的质量越大，它的比热容越大</w:t>
      </w:r>
    </w:p>
    <w:p>
      <w:pPr>
        <w:spacing w:line="360" w:lineRule="auto"/>
        <w:jc w:val="left"/>
        <w:textAlignment w:val="center"/>
        <w:rPr>
          <w:color w:val="000000"/>
        </w:rPr>
      </w:pPr>
      <w:r>
        <w:rPr>
          <w:color w:val="000000"/>
        </w:rPr>
        <w:t xml:space="preserve">B. </w:t>
      </w:r>
      <w:r>
        <w:rPr>
          <w:rFonts w:ascii="宋体" w:hAnsi="宋体" w:eastAsia="宋体" w:cs="宋体"/>
          <w:color w:val="000000"/>
        </w:rPr>
        <w:t>比热容跟物体吸收或放出的热量有关</w:t>
      </w:r>
    </w:p>
    <w:p>
      <w:pPr>
        <w:spacing w:line="360" w:lineRule="auto"/>
        <w:jc w:val="left"/>
        <w:textAlignment w:val="center"/>
        <w:rPr>
          <w:color w:val="000000"/>
        </w:rPr>
      </w:pPr>
      <w:r>
        <w:rPr>
          <w:color w:val="000000"/>
        </w:rPr>
        <w:t xml:space="preserve">C. </w:t>
      </w:r>
      <w:r>
        <w:rPr>
          <w:rFonts w:ascii="宋体" w:hAnsi="宋体" w:eastAsia="宋体" w:cs="宋体"/>
          <w:color w:val="000000"/>
        </w:rPr>
        <w:t>比热容跟物体升高或降低的温度有关</w:t>
      </w:r>
    </w:p>
    <w:p>
      <w:pPr>
        <w:spacing w:line="360" w:lineRule="auto"/>
        <w:jc w:val="left"/>
        <w:textAlignment w:val="center"/>
        <w:rPr>
          <w:color w:val="000000"/>
        </w:rPr>
      </w:pPr>
      <w:r>
        <w:rPr>
          <w:color w:val="000000"/>
        </w:rPr>
        <w:t xml:space="preserve">D. </w:t>
      </w:r>
      <w:r>
        <w:rPr>
          <w:rFonts w:ascii="宋体" w:hAnsi="宋体" w:eastAsia="宋体" w:cs="宋体"/>
          <w:color w:val="000000"/>
        </w:rPr>
        <w:t>比热容是物质自身的性质，与质量、吸收热量多少无关</w:t>
      </w:r>
    </w:p>
    <w:p>
      <w:pPr>
        <w:spacing w:line="360" w:lineRule="auto"/>
        <w:jc w:val="left"/>
        <w:textAlignment w:val="center"/>
        <w:rPr>
          <w:color w:val="000000"/>
        </w:rPr>
      </w:pPr>
      <w:r>
        <w:rPr>
          <w:color w:val="000000"/>
        </w:rPr>
        <w:t xml:space="preserve">10. </w:t>
      </w:r>
      <w:r>
        <w:rPr>
          <w:rFonts w:ascii="宋体" w:hAnsi="宋体" w:eastAsia="宋体" w:cs="宋体"/>
          <w:color w:val="000000"/>
        </w:rPr>
        <w:t>下列各图所示的实例中，属于热传递改变物体内能的是（　　）</w:t>
      </w:r>
    </w:p>
    <w:p>
      <w:pPr>
        <w:spacing w:line="360" w:lineRule="auto"/>
        <w:jc w:val="left"/>
        <w:textAlignment w:val="center"/>
        <w:rPr>
          <w:color w:val="000000"/>
        </w:rPr>
      </w:pPr>
      <w:r>
        <w:rPr>
          <w:color w:val="000000"/>
        </w:rPr>
        <w:drawing>
          <wp:inline distT="0" distB="0" distL="114300" distR="114300">
            <wp:extent cx="4000500" cy="12001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4000500" cy="12001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如图甲所示，从滑梯滑下，臀部发热</w:t>
      </w:r>
    </w:p>
    <w:p>
      <w:pPr>
        <w:spacing w:line="360" w:lineRule="auto"/>
        <w:jc w:val="left"/>
        <w:textAlignment w:val="center"/>
        <w:rPr>
          <w:color w:val="000000"/>
        </w:rPr>
      </w:pPr>
      <w:r>
        <w:rPr>
          <w:color w:val="000000"/>
        </w:rPr>
        <w:t xml:space="preserve">B. </w:t>
      </w:r>
      <w:r>
        <w:rPr>
          <w:rFonts w:ascii="宋体" w:hAnsi="宋体" w:eastAsia="宋体" w:cs="宋体"/>
          <w:color w:val="000000"/>
        </w:rPr>
        <w:t>如图乙所示，锯木头时，锯条发热</w:t>
      </w:r>
    </w:p>
    <w:p>
      <w:pPr>
        <w:spacing w:line="360" w:lineRule="auto"/>
        <w:jc w:val="left"/>
        <w:textAlignment w:val="center"/>
        <w:rPr>
          <w:color w:val="000000"/>
        </w:rPr>
      </w:pPr>
      <w:r>
        <w:rPr>
          <w:color w:val="000000"/>
        </w:rPr>
        <w:t xml:space="preserve">C. </w:t>
      </w:r>
      <w:r>
        <w:rPr>
          <w:rFonts w:ascii="宋体" w:hAnsi="宋体" w:eastAsia="宋体" w:cs="宋体"/>
          <w:color w:val="000000"/>
        </w:rPr>
        <w:t>如图丙所示，对试管加热，试管内水温升高</w:t>
      </w:r>
    </w:p>
    <w:p>
      <w:pPr>
        <w:spacing w:line="360" w:lineRule="auto"/>
        <w:jc w:val="left"/>
        <w:textAlignment w:val="center"/>
        <w:rPr>
          <w:color w:val="000000"/>
        </w:rPr>
      </w:pPr>
      <w:r>
        <w:rPr>
          <w:color w:val="000000"/>
        </w:rPr>
        <w:t>D</w:t>
      </w:r>
      <w:r>
        <w:rPr>
          <w:color w:val="000000"/>
          <w:position w:val="-22"/>
        </w:rPr>
        <w:drawing>
          <wp:inline distT="0" distB="0" distL="114300" distR="114300">
            <wp:extent cx="31750" cy="88900"/>
            <wp:effectExtent l="0" t="0" r="0" b="0"/>
            <wp:docPr id="200395" name="图片 20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5" name="图片 200395"/>
                    <pic:cNvPicPr>
                      <a:picLocks noChangeAspect="1"/>
                    </pic:cNvPicPr>
                  </pic:nvPicPr>
                  <pic:blipFill>
                    <a:blip r:embed="rId29"/>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如图丁所示，冬天搓手，手变暖</w:t>
      </w:r>
    </w:p>
    <w:p>
      <w:pPr>
        <w:spacing w:line="360" w:lineRule="auto"/>
        <w:jc w:val="left"/>
        <w:textAlignment w:val="center"/>
        <w:rPr>
          <w:color w:val="000000"/>
        </w:rPr>
      </w:pPr>
      <w:r>
        <w:rPr>
          <w:color w:val="000000"/>
        </w:rPr>
        <w:t xml:space="preserve">11. </w:t>
      </w:r>
      <w:r>
        <w:rPr>
          <w:rFonts w:ascii="宋体" w:hAnsi="宋体" w:eastAsia="宋体" w:cs="宋体"/>
          <w:color w:val="000000"/>
        </w:rPr>
        <w:t>小虎发现教室内</w:t>
      </w:r>
      <w:r>
        <w:rPr>
          <w:rFonts w:ascii="宋体" w:hAnsi="宋体" w:eastAsia="宋体" w:cs="宋体"/>
          <w:color w:val="000000"/>
          <w:position w:val="0"/>
        </w:rPr>
        <w:drawing>
          <wp:inline distT="0" distB="0" distL="114300" distR="114300">
            <wp:extent cx="133350" cy="177800"/>
            <wp:effectExtent l="0" t="0" r="0" b="13335"/>
            <wp:docPr id="200399" name="图片 20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9" name="图片 200399"/>
                    <pic:cNvPicPr>
                      <a:picLocks noChangeAspect="1"/>
                    </pic:cNvPicPr>
                  </pic:nvPicPr>
                  <pic:blipFill>
                    <a:blip r:embed="rId25"/>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电灯开关可以同时控制三盏灯的亮与灭，则这三盏灯（　　）</w:t>
      </w:r>
    </w:p>
    <w:p>
      <w:pPr>
        <w:spacing w:line="360" w:lineRule="auto"/>
        <w:jc w:val="left"/>
        <w:textAlignment w:val="center"/>
        <w:rPr>
          <w:color w:val="000000"/>
        </w:rPr>
      </w:pPr>
      <w:r>
        <w:rPr>
          <w:color w:val="000000"/>
        </w:rPr>
        <w:t xml:space="preserve">A. </w:t>
      </w:r>
      <w:r>
        <w:rPr>
          <w:rFonts w:ascii="宋体" w:hAnsi="宋体" w:eastAsia="宋体" w:cs="宋体"/>
          <w:color w:val="000000"/>
        </w:rPr>
        <w:t>一定是串联的</w:t>
      </w:r>
    </w:p>
    <w:p>
      <w:pPr>
        <w:spacing w:line="360" w:lineRule="auto"/>
        <w:jc w:val="left"/>
        <w:textAlignment w:val="center"/>
        <w:rPr>
          <w:color w:val="000000"/>
        </w:rPr>
      </w:pPr>
      <w:r>
        <w:rPr>
          <w:color w:val="000000"/>
        </w:rPr>
        <w:t xml:space="preserve">B. </w:t>
      </w:r>
      <w:r>
        <w:rPr>
          <w:rFonts w:ascii="宋体" w:hAnsi="宋体" w:eastAsia="宋体" w:cs="宋体"/>
          <w:color w:val="000000"/>
        </w:rPr>
        <w:t>并联或串联都可能</w:t>
      </w:r>
    </w:p>
    <w:p>
      <w:pPr>
        <w:spacing w:line="360" w:lineRule="auto"/>
        <w:jc w:val="left"/>
        <w:textAlignment w:val="center"/>
        <w:rPr>
          <w:color w:val="000000"/>
        </w:rPr>
      </w:pPr>
      <w:r>
        <w:rPr>
          <w:color w:val="000000"/>
        </w:rPr>
        <w:t xml:space="preserve">C. </w:t>
      </w:r>
      <w:r>
        <w:rPr>
          <w:rFonts w:ascii="宋体" w:hAnsi="宋体" w:eastAsia="宋体" w:cs="宋体"/>
          <w:color w:val="000000"/>
        </w:rPr>
        <w:t>一定是并联的</w:t>
      </w:r>
    </w:p>
    <w:p>
      <w:pPr>
        <w:spacing w:line="360" w:lineRule="auto"/>
        <w:jc w:val="left"/>
        <w:textAlignment w:val="center"/>
        <w:rPr>
          <w:color w:val="000000"/>
        </w:rPr>
      </w:pPr>
      <w:r>
        <w:rPr>
          <w:color w:val="000000"/>
        </w:rPr>
        <w:t xml:space="preserve">D. </w:t>
      </w:r>
      <w:r>
        <w:rPr>
          <w:rFonts w:ascii="宋体" w:hAnsi="宋体" w:eastAsia="宋体" w:cs="宋体"/>
          <w:color w:val="000000"/>
        </w:rPr>
        <w:t>可能是两盏灯串联后和另一盏并联</w:t>
      </w:r>
    </w:p>
    <w:p>
      <w:pPr>
        <w:spacing w:line="360" w:lineRule="auto"/>
        <w:jc w:val="left"/>
        <w:textAlignment w:val="center"/>
        <w:rPr>
          <w:color w:val="000000"/>
        </w:rPr>
      </w:pPr>
      <w:r>
        <w:rPr>
          <w:color w:val="000000"/>
        </w:rPr>
        <w:t xml:space="preserve">12. </w:t>
      </w:r>
      <w:r>
        <w:rPr>
          <w:rFonts w:ascii="宋体" w:hAnsi="宋体" w:eastAsia="宋体" w:cs="宋体"/>
          <w:color w:val="000000"/>
        </w:rPr>
        <w:t>在如图所示的电路中，闭合开关，一灯较亮，一灯较暗，则下列说法正确的是（　　）</w:t>
      </w:r>
    </w:p>
    <w:p>
      <w:pPr>
        <w:spacing w:line="360" w:lineRule="auto"/>
        <w:jc w:val="left"/>
        <w:textAlignment w:val="center"/>
        <w:rPr>
          <w:color w:val="000000"/>
        </w:rPr>
      </w:pPr>
      <w:r>
        <w:rPr>
          <w:color w:val="000000"/>
        </w:rPr>
        <w:drawing>
          <wp:inline distT="0" distB="0" distL="114300" distR="114300">
            <wp:extent cx="1095375" cy="628650"/>
            <wp:effectExtent l="0" t="0" r="9525"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30"/>
                    <a:stretch>
                      <a:fillRect/>
                    </a:stretch>
                  </pic:blipFill>
                  <pic:spPr>
                    <a:xfrm>
                      <a:off x="0" y="0"/>
                      <a:ext cx="1095375" cy="6286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较亮的灯中电流较大</w:t>
      </w:r>
      <w:r>
        <w:rPr>
          <w:color w:val="000000"/>
        </w:rPr>
        <w:tab/>
      </w:r>
      <w:r>
        <w:rPr>
          <w:color w:val="000000"/>
        </w:rPr>
        <w:t xml:space="preserve">B. </w:t>
      </w:r>
      <w:r>
        <w:rPr>
          <w:rFonts w:ascii="宋体" w:hAnsi="宋体" w:eastAsia="宋体" w:cs="宋体"/>
          <w:color w:val="000000"/>
        </w:rPr>
        <w:t>较暗的灯中电流较大</w:t>
      </w:r>
      <w:r>
        <w:rPr>
          <w:color w:val="000000"/>
        </w:rPr>
        <w:drawing>
          <wp:inline distT="0" distB="0" distL="114300" distR="114300">
            <wp:extent cx="9525" cy="38100"/>
            <wp:effectExtent l="0" t="0" r="9525"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9525" cy="381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电流一样大</w:t>
      </w:r>
      <w:r>
        <w:rPr>
          <w:color w:val="000000"/>
        </w:rPr>
        <w:tab/>
      </w:r>
      <w:r>
        <w:rPr>
          <w:color w:val="000000"/>
        </w:rPr>
        <w:t xml:space="preserve">D. </w:t>
      </w:r>
      <w:r>
        <w:rPr>
          <w:rFonts w:ascii="宋体" w:hAnsi="宋体" w:eastAsia="宋体" w:cs="宋体"/>
          <w:color w:val="000000"/>
        </w:rPr>
        <w:t>条件不足无法判断</w:t>
      </w:r>
    </w:p>
    <w:p>
      <w:pPr>
        <w:spacing w:line="360" w:lineRule="auto"/>
        <w:jc w:val="both"/>
        <w:textAlignment w:val="center"/>
        <w:rPr>
          <w:color w:val="000000"/>
        </w:rPr>
      </w:pPr>
      <w:r>
        <w:rPr>
          <w:color w:val="000000"/>
        </w:rPr>
        <w:t xml:space="preserve">13. </w:t>
      </w:r>
      <w:r>
        <w:rPr>
          <w:rFonts w:ascii="宋体" w:hAnsi="宋体" w:eastAsia="宋体" w:cs="宋体"/>
          <w:color w:val="000000"/>
        </w:rPr>
        <w:t>如图所示电路，当开关</w:t>
      </w:r>
      <w:r>
        <w:rPr>
          <w:rFonts w:ascii="Times New Roman" w:hAnsi="Times New Roman" w:eastAsia="Times New Roman" w:cs="Times New Roman"/>
          <w:color w:val="000000"/>
        </w:rPr>
        <w:t>S</w:t>
      </w:r>
      <w:r>
        <w:rPr>
          <w:rFonts w:ascii="宋体" w:hAnsi="宋体" w:eastAsia="宋体" w:cs="宋体"/>
          <w:color w:val="000000"/>
        </w:rPr>
        <w:t>闭合时，电流表</w:t>
      </w:r>
      <w:r>
        <w:rPr>
          <w:rFonts w:ascii="Times New Roman" w:hAnsi="Times New Roman" w:eastAsia="Times New Roman" w:cs="Times New Roman"/>
          <w:color w:val="000000"/>
        </w:rPr>
        <w:t>A</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color w:val="000000"/>
        </w:rPr>
        <w:t>A</w:t>
      </w:r>
      <w:r>
        <w:rPr>
          <w:rFonts w:ascii="Times New Roman" w:hAnsi="Times New Roman" w:eastAsia="Times New Roman" w:cs="Times New Roman"/>
          <w:color w:val="000000"/>
          <w:vertAlign w:val="subscript"/>
        </w:rPr>
        <w:t>2</w:t>
      </w:r>
      <w:r>
        <w:rPr>
          <w:rFonts w:ascii="宋体" w:hAnsi="宋体" w:eastAsia="宋体" w:cs="宋体"/>
          <w:color w:val="000000"/>
        </w:rPr>
        <w:t>的示数分别为</w:t>
      </w:r>
      <w:r>
        <w:rPr>
          <w:rFonts w:ascii="Times New Roman" w:hAnsi="Times New Roman" w:eastAsia="Times New Roman" w:cs="Times New Roman"/>
          <w:color w:val="000000"/>
        </w:rPr>
        <w:t>0.9A</w:t>
      </w:r>
      <w:r>
        <w:rPr>
          <w:rFonts w:ascii="宋体" w:hAnsi="宋体" w:eastAsia="宋体" w:cs="宋体"/>
          <w:color w:val="000000"/>
        </w:rPr>
        <w:t>和</w:t>
      </w:r>
      <w:r>
        <w:rPr>
          <w:rFonts w:ascii="Times New Roman" w:hAnsi="Times New Roman" w:eastAsia="Times New Roman" w:cs="Times New Roman"/>
          <w:color w:val="000000"/>
        </w:rPr>
        <w:t>0.5A</w:t>
      </w:r>
      <w:r>
        <w:rPr>
          <w:rFonts w:ascii="宋体" w:hAnsi="宋体" w:eastAsia="宋体" w:cs="宋体"/>
          <w:color w:val="000000"/>
        </w:rPr>
        <w:t>，则通过灯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的电流是（　　）</w:t>
      </w:r>
    </w:p>
    <w:p>
      <w:pPr>
        <w:spacing w:line="360" w:lineRule="auto"/>
        <w:jc w:val="both"/>
        <w:textAlignment w:val="center"/>
        <w:rPr>
          <w:color w:val="000000"/>
        </w:rPr>
      </w:pPr>
      <w:r>
        <w:rPr>
          <w:color w:val="000000"/>
        </w:rPr>
        <w:drawing>
          <wp:inline distT="0" distB="0" distL="114300" distR="114300">
            <wp:extent cx="1333500" cy="13335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32"/>
                    <a:stretch>
                      <a:fillRect/>
                    </a:stretch>
                  </pic:blipFill>
                  <pic:spPr>
                    <a:xfrm>
                      <a:off x="0" y="0"/>
                      <a:ext cx="1333500" cy="13335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0.5A</w:t>
      </w:r>
      <w:r>
        <w:rPr>
          <w:color w:val="000000"/>
        </w:rPr>
        <w:tab/>
      </w:r>
      <w:r>
        <w:rPr>
          <w:color w:val="000000"/>
        </w:rPr>
        <w:t xml:space="preserve">B. </w:t>
      </w:r>
      <w:r>
        <w:rPr>
          <w:rFonts w:ascii="Times New Roman" w:hAnsi="Times New Roman" w:eastAsia="Times New Roman" w:cs="Times New Roman"/>
          <w:color w:val="000000"/>
        </w:rPr>
        <w:t>0.4A</w:t>
      </w:r>
      <w:r>
        <w:rPr>
          <w:color w:val="000000"/>
        </w:rPr>
        <w:tab/>
      </w:r>
      <w:r>
        <w:rPr>
          <w:color w:val="000000"/>
        </w:rPr>
        <w:t xml:space="preserve">C. </w:t>
      </w:r>
      <w:r>
        <w:rPr>
          <w:rFonts w:ascii="Times New Roman" w:hAnsi="Times New Roman" w:eastAsia="Times New Roman" w:cs="Times New Roman"/>
          <w:color w:val="000000"/>
        </w:rPr>
        <w:t>0.9A</w:t>
      </w:r>
      <w:r>
        <w:rPr>
          <w:color w:val="000000"/>
        </w:rPr>
        <w:tab/>
      </w:r>
      <w:r>
        <w:rPr>
          <w:color w:val="000000"/>
        </w:rPr>
        <w:t xml:space="preserve">D. </w:t>
      </w:r>
      <w:r>
        <w:rPr>
          <w:rFonts w:ascii="Times New Roman" w:hAnsi="Times New Roman" w:eastAsia="Times New Roman" w:cs="Times New Roman"/>
          <w:color w:val="000000"/>
        </w:rPr>
        <w:t>1.4A</w:t>
      </w:r>
    </w:p>
    <w:p>
      <w:pPr>
        <w:spacing w:line="360" w:lineRule="auto"/>
        <w:jc w:val="left"/>
        <w:textAlignment w:val="center"/>
        <w:rPr>
          <w:color w:val="000000"/>
        </w:rPr>
      </w:pPr>
      <w:r>
        <w:rPr>
          <w:color w:val="000000"/>
        </w:rPr>
        <w:t xml:space="preserve">14. </w:t>
      </w:r>
      <w:r>
        <w:rPr>
          <w:rFonts w:ascii="宋体" w:hAnsi="宋体" w:eastAsia="宋体" w:cs="宋体"/>
          <w:color w:val="000000"/>
        </w:rPr>
        <w:t>某款“抓娃娃”机通过投币接通电源后，娃娃机内彩灯发光，接着用手接触“感应”开关接通电动机才能抓取“娃娃”，不投币只用手接触“感应”开关无法抓“娃娃”。下列简化电路中符合要求的是（　　）</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952500" cy="74295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33"/>
                    <a:stretch>
                      <a:fillRect/>
                    </a:stretch>
                  </pic:blipFill>
                  <pic:spPr>
                    <a:xfrm>
                      <a:off x="0" y="0"/>
                      <a:ext cx="952500" cy="74295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971550" cy="676275"/>
            <wp:effectExtent l="0" t="0" r="0" b="952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34"/>
                    <a:stretch>
                      <a:fillRect/>
                    </a:stretch>
                  </pic:blipFill>
                  <pic:spPr>
                    <a:xfrm>
                      <a:off x="0" y="0"/>
                      <a:ext cx="971550" cy="676275"/>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952500" cy="6667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35"/>
                    <a:stretch>
                      <a:fillRect/>
                    </a:stretch>
                  </pic:blipFill>
                  <pic:spPr>
                    <a:xfrm>
                      <a:off x="0" y="0"/>
                      <a:ext cx="952500" cy="66675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962025" cy="666750"/>
            <wp:effectExtent l="0" t="0" r="9525"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36"/>
                    <a:stretch>
                      <a:fillRect/>
                    </a:stretch>
                  </pic:blipFill>
                  <pic:spPr>
                    <a:xfrm>
                      <a:off x="0" y="0"/>
                      <a:ext cx="962025" cy="6667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b/>
          <w:color w:val="000000"/>
          <w:sz w:val="24"/>
        </w:rPr>
        <w:t>二、填空题</w:t>
      </w:r>
    </w:p>
    <w:p>
      <w:pPr>
        <w:spacing w:line="360" w:lineRule="auto"/>
        <w:jc w:val="left"/>
        <w:textAlignment w:val="center"/>
        <w:rPr>
          <w:color w:val="000000"/>
        </w:rPr>
      </w:pPr>
      <w:r>
        <w:rPr>
          <w:color w:val="000000"/>
        </w:rPr>
        <w:t xml:space="preserve">15. </w:t>
      </w:r>
      <w:r>
        <w:rPr>
          <w:rFonts w:ascii="宋体" w:hAnsi="宋体" w:eastAsia="宋体" w:cs="宋体"/>
          <w:color w:val="000000"/>
        </w:rPr>
        <w:t>如图所示，漂流者所用的船桨是一个</w:t>
      </w:r>
      <w:r>
        <w:rPr>
          <w:color w:val="000000"/>
        </w:rPr>
        <w:t>_____</w:t>
      </w:r>
      <w:r>
        <w:rPr>
          <w:rFonts w:ascii="宋体" w:hAnsi="宋体" w:eastAsia="宋体" w:cs="宋体"/>
          <w:color w:val="000000"/>
        </w:rPr>
        <w:t>（选填“省力”“费力”或“等臂”）的杠杆，为了划桨更轻松一点，划桨的手应</w:t>
      </w:r>
      <w:r>
        <w:rPr>
          <w:color w:val="000000"/>
        </w:rPr>
        <w:t>_____</w:t>
      </w:r>
      <w:r>
        <w:rPr>
          <w:rFonts w:ascii="宋体" w:hAnsi="宋体" w:eastAsia="宋体" w:cs="宋体"/>
          <w:color w:val="000000"/>
        </w:rPr>
        <w:t>（选填“靠近”或“远离”）支点。</w:t>
      </w:r>
    </w:p>
    <w:p>
      <w:pPr>
        <w:spacing w:line="360" w:lineRule="auto"/>
        <w:jc w:val="left"/>
        <w:textAlignment w:val="center"/>
        <w:rPr>
          <w:color w:val="000000"/>
        </w:rPr>
      </w:pPr>
      <w:r>
        <w:rPr>
          <w:color w:val="000000"/>
        </w:rPr>
        <w:drawing>
          <wp:inline distT="0" distB="0" distL="114300" distR="114300">
            <wp:extent cx="1495425" cy="990600"/>
            <wp:effectExtent l="0" t="0" r="9525"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37"/>
                    <a:stretch>
                      <a:fillRect/>
                    </a:stretch>
                  </pic:blipFill>
                  <pic:spPr>
                    <a:xfrm>
                      <a:off x="0" y="0"/>
                      <a:ext cx="1495425" cy="990600"/>
                    </a:xfrm>
                    <a:prstGeom prst="rect">
                      <a:avLst/>
                    </a:prstGeom>
                  </pic:spPr>
                </pic:pic>
              </a:graphicData>
            </a:graphic>
          </wp:inline>
        </w:drawing>
      </w:r>
    </w:p>
    <w:p>
      <w:pPr>
        <w:spacing w:line="360" w:lineRule="auto"/>
        <w:jc w:val="left"/>
        <w:textAlignment w:val="center"/>
        <w:rPr>
          <w:color w:val="000000"/>
        </w:rPr>
      </w:pPr>
      <w:r>
        <w:rPr>
          <w:color w:val="000000"/>
        </w:rPr>
        <w:t xml:space="preserve">16. </w:t>
      </w:r>
      <w:r>
        <w:rPr>
          <w:rFonts w:ascii="宋体" w:hAnsi="宋体" w:eastAsia="宋体" w:cs="宋体"/>
          <w:color w:val="000000"/>
        </w:rPr>
        <w:t>商河某中学升国旗时，使用的滑轮是图中的</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（选填“</w:t>
      </w:r>
      <w:r>
        <w:rPr>
          <w:rFonts w:ascii="Times New Roman" w:hAnsi="Times New Roman" w:eastAsia="Times New Roman" w:cs="Times New Roman"/>
          <w:color w:val="000000"/>
        </w:rPr>
        <w:t>a</w:t>
      </w:r>
      <w:r>
        <w:rPr>
          <w:rFonts w:ascii="宋体" w:hAnsi="宋体" w:eastAsia="宋体" w:cs="宋体"/>
          <w:color w:val="000000"/>
        </w:rPr>
        <w:t>”或“</w:t>
      </w:r>
      <w:r>
        <w:rPr>
          <w:rFonts w:ascii="Times New Roman" w:hAnsi="Times New Roman" w:eastAsia="Times New Roman" w:cs="Times New Roman"/>
          <w:color w:val="000000"/>
        </w:rPr>
        <w:t>b</w:t>
      </w:r>
      <w:r>
        <w:rPr>
          <w:rFonts w:ascii="宋体" w:hAnsi="宋体" w:eastAsia="宋体" w:cs="宋体"/>
          <w:color w:val="000000"/>
        </w:rPr>
        <w:t>”），使用它的最大的好处是能改变力的</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323975" cy="1066800"/>
            <wp:effectExtent l="0" t="0" r="9525"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38"/>
                    <a:stretch>
                      <a:fillRect/>
                    </a:stretch>
                  </pic:blipFill>
                  <pic:spPr>
                    <a:xfrm>
                      <a:off x="0" y="0"/>
                      <a:ext cx="1323975" cy="1066800"/>
                    </a:xfrm>
                    <a:prstGeom prst="rect">
                      <a:avLst/>
                    </a:prstGeom>
                  </pic:spPr>
                </pic:pic>
              </a:graphicData>
            </a:graphic>
          </wp:inline>
        </w:drawing>
      </w:r>
    </w:p>
    <w:p>
      <w:pPr>
        <w:spacing w:line="360" w:lineRule="auto"/>
        <w:jc w:val="left"/>
        <w:textAlignment w:val="center"/>
        <w:rPr>
          <w:color w:val="000000"/>
        </w:rPr>
      </w:pPr>
      <w:r>
        <w:rPr>
          <w:color w:val="000000"/>
        </w:rPr>
        <w:t xml:space="preserve">17. </w:t>
      </w:r>
      <w:r>
        <w:rPr>
          <w:rFonts w:ascii="宋体" w:hAnsi="宋体" w:eastAsia="宋体" w:cs="宋体"/>
          <w:color w:val="000000"/>
        </w:rPr>
        <w:t>重</w:t>
      </w:r>
      <w:r>
        <w:rPr>
          <w:rFonts w:ascii="Times New Roman" w:hAnsi="Times New Roman" w:eastAsia="Times New Roman" w:cs="Times New Roman"/>
          <w:color w:val="000000"/>
        </w:rPr>
        <w:t>80N</w:t>
      </w:r>
      <w:r>
        <w:rPr>
          <w:rFonts w:ascii="宋体" w:hAnsi="宋体" w:eastAsia="宋体" w:cs="宋体"/>
          <w:color w:val="000000"/>
        </w:rPr>
        <w:t>的小车在</w:t>
      </w:r>
      <w:r>
        <w:rPr>
          <w:rFonts w:ascii="Times New Roman" w:hAnsi="Times New Roman" w:eastAsia="Times New Roman" w:cs="Times New Roman"/>
          <w:color w:val="000000"/>
        </w:rPr>
        <w:t>50N</w:t>
      </w:r>
      <w:r>
        <w:rPr>
          <w:rFonts w:ascii="宋体" w:hAnsi="宋体" w:eastAsia="宋体" w:cs="宋体"/>
          <w:color w:val="000000"/>
        </w:rPr>
        <w:t>的拉力作用下沿水平地面匀速前进</w:t>
      </w:r>
      <w:r>
        <w:rPr>
          <w:rFonts w:ascii="Times New Roman" w:hAnsi="Times New Roman" w:eastAsia="Times New Roman" w:cs="Times New Roman"/>
          <w:color w:val="000000"/>
        </w:rPr>
        <w:t>10m</w:t>
      </w:r>
      <w:r>
        <w:rPr>
          <w:rFonts w:ascii="宋体" w:hAnsi="宋体" w:eastAsia="宋体" w:cs="宋体"/>
          <w:color w:val="000000"/>
        </w:rPr>
        <w:t>，则拉力对小车做的功为</w:t>
      </w:r>
      <w:r>
        <w:rPr>
          <w:color w:val="000000"/>
        </w:rPr>
        <w:t>_________</w:t>
      </w:r>
      <w:r>
        <w:rPr>
          <w:rFonts w:ascii="Times New Roman" w:hAnsi="Times New Roman" w:eastAsia="Times New Roman" w:cs="Times New Roman"/>
          <w:color w:val="000000"/>
        </w:rPr>
        <w:t>J</w:t>
      </w:r>
      <w:r>
        <w:rPr>
          <w:rFonts w:ascii="宋体" w:hAnsi="宋体" w:eastAsia="宋体" w:cs="宋体"/>
          <w:color w:val="000000"/>
        </w:rPr>
        <w:t>，重力对小车做功</w:t>
      </w:r>
      <w:r>
        <w:rPr>
          <w:color w:val="000000"/>
        </w:rPr>
        <w:t>_________</w:t>
      </w:r>
      <w:r>
        <w:rPr>
          <w:rFonts w:ascii="Times New Roman" w:hAnsi="Times New Roman" w:eastAsia="Times New Roman" w:cs="Times New Roman"/>
          <w:color w:val="000000"/>
        </w:rPr>
        <w:t>J</w:t>
      </w:r>
      <w:r>
        <w:rPr>
          <w:rFonts w:ascii="宋体" w:hAnsi="宋体" w:eastAsia="宋体" w:cs="宋体"/>
          <w:color w:val="000000"/>
        </w:rPr>
        <w:t>。</w:t>
      </w:r>
    </w:p>
    <w:p>
      <w:pPr>
        <w:spacing w:line="360" w:lineRule="auto"/>
        <w:jc w:val="left"/>
        <w:textAlignment w:val="center"/>
        <w:rPr>
          <w:color w:val="000000"/>
        </w:rPr>
      </w:pPr>
      <w:r>
        <w:rPr>
          <w:color w:val="000000"/>
        </w:rPr>
        <w:t xml:space="preserve">18. </w:t>
      </w:r>
      <w:r>
        <w:rPr>
          <w:rFonts w:ascii="宋体" w:hAnsi="宋体" w:eastAsia="宋体" w:cs="宋体"/>
          <w:color w:val="000000"/>
        </w:rPr>
        <w:t>一位质量为</w:t>
      </w:r>
      <w:r>
        <w:rPr>
          <w:rFonts w:ascii="Times New Roman" w:hAnsi="Times New Roman" w:eastAsia="Times New Roman" w:cs="Times New Roman"/>
          <w:color w:val="000000"/>
        </w:rPr>
        <w:t>60kg</w:t>
      </w:r>
      <w:r>
        <w:rPr>
          <w:rFonts w:ascii="宋体" w:hAnsi="宋体" w:eastAsia="宋体" w:cs="宋体"/>
          <w:color w:val="000000"/>
        </w:rPr>
        <w:t>的同学在做俯卧撑时，他所受的重力可视为集中在</w:t>
      </w:r>
      <w:r>
        <w:rPr>
          <w:rFonts w:ascii="Times New Roman" w:hAnsi="Times New Roman" w:eastAsia="Times New Roman" w:cs="Times New Roman"/>
          <w:i/>
          <w:color w:val="000000"/>
        </w:rPr>
        <w:t>E</w:t>
      </w:r>
      <w:r>
        <w:rPr>
          <w:rFonts w:ascii="宋体" w:hAnsi="宋体" w:eastAsia="宋体" w:cs="宋体"/>
          <w:color w:val="000000"/>
        </w:rPr>
        <w:t>点，如图所示，已知</w:t>
      </w:r>
      <w:r>
        <w:object>
          <v:shape id="_x0000_i1029" o:spt="75" alt="学科网(www.zxxk.com)--教育资源门户，提供试卷、教案、课件、论文、素材以及各类教学资源下载，还有大量而丰富的教学相关资讯！" type="#_x0000_t75" style="height:14.2pt;width:45.15pt;" o:ole="t" filled="f" o:preferrelative="t" stroked="f" coordsize="21600,21600">
            <v:path/>
            <v:fill on="f" focussize="0,0"/>
            <v:stroke on="f" joinstyle="miter"/>
            <v:imagedata r:id="rId40" o:title="eqId5e92f68167dffe85245938ce7913324b"/>
            <o:lock v:ext="edit" aspectratio="t"/>
            <w10:wrap type="none"/>
            <w10:anchorlock/>
          </v:shape>
          <o:OLEObject Type="Embed" ProgID="Equation.DSMT4" ShapeID="_x0000_i1029" DrawAspect="Content" ObjectID="_1468075729" r:id="rId39">
            <o:LockedField>false</o:LockedField>
          </o:OLEObject>
        </w:object>
      </w:r>
      <w:r>
        <w:rPr>
          <w:rFonts w:ascii="宋体" w:hAnsi="宋体" w:eastAsia="宋体" w:cs="宋体"/>
          <w:color w:val="000000"/>
        </w:rPr>
        <w:t>，</w:t>
      </w:r>
      <w:r>
        <w:object>
          <v:shape id="_x0000_i1030" o:spt="75" alt="学科网(www.zxxk.com)--教育资源门户，提供试卷、教案、课件、论文、素材以及各类教学资源下载，还有大量而丰富的教学相关资讯！" type="#_x0000_t75" style="height:13.75pt;width:55.75pt;" o:ole="t" filled="f" o:preferrelative="t" stroked="f" coordsize="21600,21600">
            <v:path/>
            <v:fill on="f" focussize="0,0"/>
            <v:stroke on="f" joinstyle="miter"/>
            <v:imagedata r:id="rId42" o:title="eqIdbcd8452cd888c82b97a8fb871d936f16"/>
            <o:lock v:ext="edit" aspectratio="t"/>
            <w10:wrap type="none"/>
            <w10:anchorlock/>
          </v:shape>
          <o:OLEObject Type="Embed" ProgID="Equation.DSMT4" ShapeID="_x0000_i1030" DrawAspect="Content" ObjectID="_1468075730" r:id="rId41">
            <o:LockedField>false</o:LockedField>
          </o:OLEObject>
        </w:object>
      </w:r>
      <w:r>
        <w:rPr>
          <w:rFonts w:ascii="宋体" w:hAnsi="宋体" w:eastAsia="宋体" w:cs="宋体"/>
          <w:color w:val="000000"/>
        </w:rPr>
        <w:t>。试分析计算回答：</w:t>
      </w:r>
    </w:p>
    <w:p>
      <w:pPr>
        <w:spacing w:line="360" w:lineRule="auto"/>
        <w:jc w:val="left"/>
        <w:textAlignment w:val="center"/>
        <w:rPr>
          <w:color w:val="000000"/>
        </w:rPr>
      </w:pPr>
      <w:r>
        <w:rPr>
          <w:color w:val="000000"/>
        </w:rPr>
        <w:drawing>
          <wp:inline distT="0" distB="0" distL="114300" distR="114300">
            <wp:extent cx="2000250" cy="9715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43"/>
                    <a:stretch>
                      <a:fillRect/>
                    </a:stretch>
                  </pic:blipFill>
                  <pic:spPr>
                    <a:xfrm>
                      <a:off x="0" y="0"/>
                      <a:ext cx="2000250" cy="9715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）做俯卧撑时人所属的杠杆类型为</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）同学手撑地面静止时，脚尖对地面的压力多大？</w:t>
      </w:r>
      <w:r>
        <w:rPr>
          <w:color w:val="000000"/>
        </w:rPr>
        <w:t>___________</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）若他在一分钟内做了</w:t>
      </w:r>
      <w:r>
        <w:rPr>
          <w:rFonts w:ascii="Times New Roman" w:hAnsi="Times New Roman" w:eastAsia="Times New Roman" w:cs="Times New Roman"/>
          <w:color w:val="000000"/>
        </w:rPr>
        <w:t>45</w:t>
      </w:r>
      <w:r>
        <w:rPr>
          <w:rFonts w:ascii="宋体" w:hAnsi="宋体" w:eastAsia="宋体" w:cs="宋体"/>
          <w:color w:val="000000"/>
        </w:rPr>
        <w:t>个俯卧撑，每次肩部上升的距离均为</w:t>
      </w:r>
      <w:r>
        <w:rPr>
          <w:rFonts w:ascii="Times New Roman" w:hAnsi="Times New Roman" w:eastAsia="Times New Roman" w:cs="Times New Roman"/>
          <w:color w:val="000000"/>
        </w:rPr>
        <w:t>50cm</w:t>
      </w:r>
      <w:r>
        <w:rPr>
          <w:rFonts w:ascii="宋体" w:hAnsi="宋体" w:eastAsia="宋体" w:cs="宋体"/>
          <w:color w:val="000000"/>
        </w:rPr>
        <w:t>，则他做俯卧撑的功率为多大？</w:t>
      </w:r>
      <w:r>
        <w:rPr>
          <w:color w:val="000000"/>
        </w:rPr>
        <w:t>___________</w:t>
      </w:r>
    </w:p>
    <w:p>
      <w:pPr>
        <w:spacing w:line="360" w:lineRule="auto"/>
        <w:jc w:val="left"/>
        <w:textAlignment w:val="center"/>
        <w:rPr>
          <w:color w:val="000000"/>
        </w:rPr>
      </w:pPr>
      <w:r>
        <w:rPr>
          <w:color w:val="000000"/>
        </w:rPr>
        <w:t>19. 建筑工地上，起重机吊臂上的滑轮组如图所示，动滑轮重200N，匀速起吊重6×10</w:t>
      </w:r>
      <w:r>
        <w:rPr>
          <w:color w:val="000000"/>
          <w:vertAlign w:val="superscript"/>
        </w:rPr>
        <w:t>3</w:t>
      </w:r>
      <w:r>
        <w:rPr>
          <w:color w:val="000000"/>
        </w:rPr>
        <w:t>N的物体，物体10s内上升了5m，此过程中滑轮组的机械效率为80%，则有用功为 ______ J，额外功为 ______ J，拉力</w:t>
      </w:r>
      <w:r>
        <w:rPr>
          <w:i/>
          <w:color w:val="000000"/>
        </w:rPr>
        <w:t>F</w:t>
      </w:r>
      <w:r>
        <w:rPr>
          <w:color w:val="000000"/>
        </w:rPr>
        <w:t>为 ______ N，其功率为 ______ W。</w:t>
      </w:r>
    </w:p>
    <w:p>
      <w:pPr>
        <w:spacing w:line="360" w:lineRule="auto"/>
        <w:jc w:val="left"/>
        <w:textAlignment w:val="center"/>
        <w:rPr>
          <w:color w:val="000000"/>
        </w:rPr>
      </w:pPr>
      <w:r>
        <w:rPr>
          <w:color w:val="000000"/>
        </w:rPr>
        <w:drawing>
          <wp:inline distT="0" distB="0" distL="114300" distR="114300">
            <wp:extent cx="742950" cy="1962150"/>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44"/>
                    <a:stretch>
                      <a:fillRect/>
                    </a:stretch>
                  </pic:blipFill>
                  <pic:spPr>
                    <a:xfrm>
                      <a:off x="0" y="0"/>
                      <a:ext cx="742950" cy="1962150"/>
                    </a:xfrm>
                    <a:prstGeom prst="rect">
                      <a:avLst/>
                    </a:prstGeom>
                  </pic:spPr>
                </pic:pic>
              </a:graphicData>
            </a:graphic>
          </wp:inline>
        </w:drawing>
      </w:r>
    </w:p>
    <w:p>
      <w:pPr>
        <w:spacing w:line="360" w:lineRule="auto"/>
        <w:jc w:val="left"/>
        <w:textAlignment w:val="center"/>
        <w:rPr>
          <w:color w:val="000000"/>
        </w:rPr>
      </w:pPr>
      <w:r>
        <w:rPr>
          <w:color w:val="000000"/>
        </w:rPr>
        <w:t xml:space="preserve">20. </w:t>
      </w:r>
      <w:r>
        <w:rPr>
          <w:rFonts w:ascii="Times New Roman" w:hAnsi="Times New Roman" w:eastAsia="Times New Roman" w:cs="Times New Roman"/>
          <w:color w:val="000000"/>
        </w:rPr>
        <w:t>2022</w:t>
      </w:r>
      <w:r>
        <w:rPr>
          <w:rFonts w:ascii="宋体" w:hAnsi="宋体" w:eastAsia="宋体" w:cs="宋体"/>
          <w:color w:val="000000"/>
        </w:rPr>
        <w:t>年</w:t>
      </w:r>
      <w:r>
        <w:rPr>
          <w:rFonts w:ascii="Times New Roman" w:hAnsi="Times New Roman" w:eastAsia="Times New Roman" w:cs="Times New Roman"/>
          <w:color w:val="000000"/>
        </w:rPr>
        <w:t>4</w:t>
      </w:r>
      <w:r>
        <w:rPr>
          <w:rFonts w:ascii="宋体" w:hAnsi="宋体" w:eastAsia="宋体" w:cs="宋体"/>
          <w:color w:val="000000"/>
        </w:rPr>
        <w:t>月</w:t>
      </w:r>
      <w:r>
        <w:rPr>
          <w:rFonts w:ascii="Times New Roman" w:hAnsi="Times New Roman" w:eastAsia="Times New Roman" w:cs="Times New Roman"/>
          <w:color w:val="000000"/>
        </w:rPr>
        <w:t>16</w:t>
      </w:r>
      <w:r>
        <w:rPr>
          <w:rFonts w:ascii="宋体" w:hAnsi="宋体" w:eastAsia="宋体" w:cs="宋体"/>
          <w:color w:val="000000"/>
        </w:rPr>
        <w:t>日，神舟十三号载人飞船返回舱在东风着陆场成功着陆，翟志刚、王亚平、叶富光三名航天员平安归来。返回舱在减速下降过程中动能</w:t>
      </w:r>
      <w:r>
        <w:rPr>
          <w:color w:val="000000"/>
        </w:rPr>
        <w:t>______</w:t>
      </w:r>
      <w:r>
        <w:rPr>
          <w:rFonts w:ascii="宋体" w:hAnsi="宋体" w:eastAsia="宋体" w:cs="宋体"/>
          <w:color w:val="000000"/>
        </w:rPr>
        <w:t>，重力势能</w:t>
      </w:r>
      <w:r>
        <w:rPr>
          <w:color w:val="000000"/>
        </w:rPr>
        <w:t>______</w:t>
      </w:r>
      <w:r>
        <w:rPr>
          <w:rFonts w:ascii="宋体" w:hAnsi="宋体" w:eastAsia="宋体" w:cs="宋体"/>
          <w:color w:val="000000"/>
        </w:rPr>
        <w:t>，机械能</w:t>
      </w:r>
      <w:r>
        <w:rPr>
          <w:color w:val="000000"/>
        </w:rPr>
        <w:t>______</w:t>
      </w:r>
      <w:r>
        <w:rPr>
          <w:rFonts w:ascii="宋体" w:hAnsi="宋体" w:eastAsia="宋体" w:cs="宋体"/>
          <w:color w:val="000000"/>
        </w:rPr>
        <w:t>。（三空均选填“增加”或“减小”或“不变”）</w:t>
      </w:r>
    </w:p>
    <w:p>
      <w:pPr>
        <w:spacing w:line="360" w:lineRule="auto"/>
        <w:jc w:val="left"/>
        <w:textAlignment w:val="center"/>
        <w:rPr>
          <w:color w:val="000000"/>
        </w:rPr>
      </w:pPr>
      <w:r>
        <w:rPr>
          <w:color w:val="000000"/>
        </w:rPr>
        <w:drawing>
          <wp:inline distT="0" distB="0" distL="114300" distR="114300">
            <wp:extent cx="1666875" cy="1123950"/>
            <wp:effectExtent l="0" t="0" r="9525"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45"/>
                    <a:stretch>
                      <a:fillRect/>
                    </a:stretch>
                  </pic:blipFill>
                  <pic:spPr>
                    <a:xfrm>
                      <a:off x="0" y="0"/>
                      <a:ext cx="1666875" cy="1123950"/>
                    </a:xfrm>
                    <a:prstGeom prst="rect">
                      <a:avLst/>
                    </a:prstGeom>
                  </pic:spPr>
                </pic:pic>
              </a:graphicData>
            </a:graphic>
          </wp:inline>
        </w:drawing>
      </w:r>
    </w:p>
    <w:p>
      <w:pPr>
        <w:spacing w:line="360" w:lineRule="auto"/>
        <w:jc w:val="left"/>
        <w:textAlignment w:val="center"/>
        <w:rPr>
          <w:color w:val="000000"/>
        </w:rPr>
      </w:pPr>
      <w:r>
        <w:rPr>
          <w:color w:val="000000"/>
        </w:rPr>
        <w:t xml:space="preserve">21. </w:t>
      </w:r>
      <w:r>
        <w:rPr>
          <w:rFonts w:ascii="宋体" w:hAnsi="宋体" w:eastAsia="宋体" w:cs="宋体"/>
          <w:color w:val="000000"/>
        </w:rPr>
        <w:t>小朋友从滑梯上滑下时臀部有灼热感，这是通过</w:t>
      </w:r>
      <w:r>
        <w:rPr>
          <w:color w:val="000000"/>
        </w:rPr>
        <w:t>___________</w:t>
      </w:r>
      <w:r>
        <w:rPr>
          <w:rFonts w:ascii="宋体" w:hAnsi="宋体" w:eastAsia="宋体" w:cs="宋体"/>
          <w:color w:val="000000"/>
        </w:rPr>
        <w:t>途径改变了物体的内能，家庭炒菜的时候，勺把也会变热，这是通过</w:t>
      </w:r>
      <w:r>
        <w:rPr>
          <w:color w:val="000000"/>
        </w:rPr>
        <w:t>___________</w:t>
      </w:r>
      <w:r>
        <w:rPr>
          <w:rFonts w:ascii="宋体" w:hAnsi="宋体" w:eastAsia="宋体" w:cs="宋体"/>
          <w:color w:val="000000"/>
        </w:rPr>
        <w:t>途径改变了物体的内能。</w:t>
      </w:r>
    </w:p>
    <w:p>
      <w:pPr>
        <w:spacing w:line="360" w:lineRule="auto"/>
        <w:jc w:val="left"/>
        <w:textAlignment w:val="center"/>
        <w:rPr>
          <w:color w:val="000000"/>
        </w:rPr>
      </w:pPr>
      <w:r>
        <w:rPr>
          <w:color w:val="000000"/>
        </w:rPr>
        <w:t xml:space="preserve">22. </w:t>
      </w:r>
      <w:r>
        <w:rPr>
          <w:rFonts w:ascii="Times New Roman" w:hAnsi="Times New Roman" w:eastAsia="Times New Roman" w:cs="Times New Roman"/>
          <w:color w:val="000000"/>
        </w:rPr>
        <w:t>2021</w:t>
      </w:r>
      <w:r>
        <w:rPr>
          <w:rFonts w:ascii="宋体" w:hAnsi="宋体" w:eastAsia="宋体" w:cs="宋体"/>
          <w:color w:val="000000"/>
        </w:rPr>
        <w:t>年</w:t>
      </w:r>
      <w:r>
        <w:rPr>
          <w:rFonts w:ascii="Times New Roman" w:hAnsi="Times New Roman" w:eastAsia="Times New Roman" w:cs="Times New Roman"/>
          <w:color w:val="000000"/>
        </w:rPr>
        <w:t>10</w:t>
      </w:r>
      <w:r>
        <w:rPr>
          <w:rFonts w:ascii="宋体" w:hAnsi="宋体" w:eastAsia="宋体" w:cs="宋体"/>
          <w:color w:val="000000"/>
        </w:rPr>
        <w:t>月</w:t>
      </w:r>
      <w:r>
        <w:rPr>
          <w:rFonts w:ascii="Times New Roman" w:hAnsi="Times New Roman" w:eastAsia="Times New Roman" w:cs="Times New Roman"/>
          <w:color w:val="000000"/>
        </w:rPr>
        <w:t>16</w:t>
      </w:r>
      <w:r>
        <w:rPr>
          <w:rFonts w:ascii="宋体" w:hAnsi="宋体" w:eastAsia="宋体" w:cs="宋体"/>
          <w:color w:val="000000"/>
        </w:rPr>
        <w:t>日，长征二号运载火箭将神舟十三号载人飞船成功送入太空空间站。火箭在发射时，为了避免对发射台的损坏，在发射台下建造了一个巨大的水池，它是利用水的</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大的特性和水汽化时吸收大量的热来降低发射台的温度；返回舱进入大气层落回地面过程中温度会升高，这主要是通过</w:t>
      </w:r>
      <w:r>
        <w:rPr>
          <w:rFonts w:ascii="Times New Roman" w:hAnsi="Times New Roman" w:eastAsia="Times New Roman" w:cs="Times New Roman"/>
          <w:color w:val="000000"/>
        </w:rPr>
        <w:t xml:space="preserve"> </w:t>
      </w:r>
      <w:r>
        <w:rPr>
          <w:color w:val="000000"/>
        </w:rPr>
        <w:t>___________</w:t>
      </w:r>
      <w:r>
        <w:rPr>
          <w:rFonts w:ascii="宋体" w:hAnsi="宋体" w:eastAsia="宋体" w:cs="宋体"/>
          <w:color w:val="000000"/>
        </w:rPr>
        <w:t>的方式使返回舱内能增加。</w:t>
      </w:r>
    </w:p>
    <w:p>
      <w:pPr>
        <w:spacing w:line="360" w:lineRule="auto"/>
        <w:jc w:val="left"/>
        <w:textAlignment w:val="center"/>
        <w:rPr>
          <w:color w:val="000000"/>
        </w:rPr>
      </w:pPr>
      <w:r>
        <w:rPr>
          <w:color w:val="000000"/>
        </w:rPr>
        <w:t xml:space="preserve">23. </w:t>
      </w:r>
      <w:r>
        <w:rPr>
          <w:rFonts w:ascii="宋体" w:hAnsi="宋体" w:eastAsia="宋体" w:cs="宋体"/>
          <w:color w:val="000000"/>
        </w:rPr>
        <w:t>某台汽油机飞轮的转速为</w:t>
      </w:r>
      <w:r>
        <w:rPr>
          <w:rFonts w:ascii="Times New Roman" w:hAnsi="Times New Roman" w:eastAsia="Times New Roman" w:cs="Times New Roman"/>
          <w:color w:val="000000"/>
        </w:rPr>
        <w:t>1200r/min</w:t>
      </w:r>
      <w:r>
        <w:rPr>
          <w:rFonts w:ascii="宋体" w:hAnsi="宋体" w:eastAsia="宋体" w:cs="宋体"/>
          <w:color w:val="000000"/>
        </w:rPr>
        <w:t>，在</w:t>
      </w:r>
      <w:r>
        <w:rPr>
          <w:rFonts w:ascii="Times New Roman" w:hAnsi="Times New Roman" w:eastAsia="Times New Roman" w:cs="Times New Roman"/>
          <w:color w:val="000000"/>
        </w:rPr>
        <w:t>1s</w:t>
      </w:r>
      <w:r>
        <w:rPr>
          <w:rFonts w:ascii="宋体" w:hAnsi="宋体" w:eastAsia="宋体" w:cs="宋体"/>
          <w:color w:val="000000"/>
        </w:rPr>
        <w:t>内，汽油机完成了</w:t>
      </w:r>
      <w:r>
        <w:rPr>
          <w:color w:val="000000"/>
        </w:rPr>
        <w:t>___________</w:t>
      </w:r>
      <w:r>
        <w:rPr>
          <w:rFonts w:ascii="宋体" w:hAnsi="宋体" w:eastAsia="宋体" w:cs="宋体"/>
          <w:color w:val="000000"/>
        </w:rPr>
        <w:t>个工作循环。若这台汽油机改用天然气做燃料，完全燃烧</w:t>
      </w:r>
      <w:r>
        <w:rPr>
          <w:rFonts w:ascii="Times New Roman" w:hAnsi="Times New Roman" w:eastAsia="Times New Roman" w:cs="Times New Roman"/>
          <w:color w:val="000000"/>
        </w:rPr>
        <w:t>0.07m</w:t>
      </w:r>
      <w:r>
        <w:rPr>
          <w:rFonts w:ascii="Times New Roman" w:hAnsi="Times New Roman" w:eastAsia="Times New Roman" w:cs="Times New Roman"/>
          <w:color w:val="000000"/>
          <w:vertAlign w:val="superscript"/>
        </w:rPr>
        <w:t>3</w:t>
      </w:r>
      <w:r>
        <w:rPr>
          <w:rFonts w:ascii="宋体" w:hAnsi="宋体" w:eastAsia="宋体" w:cs="宋体"/>
          <w:color w:val="000000"/>
        </w:rPr>
        <w:t>天然气释放的热量为</w:t>
      </w:r>
      <w:r>
        <w:rPr>
          <w:color w:val="000000"/>
        </w:rPr>
        <w:t>___________</w:t>
      </w:r>
      <w:r>
        <w:rPr>
          <w:rFonts w:ascii="Times New Roman" w:hAnsi="Times New Roman" w:eastAsia="Times New Roman" w:cs="Times New Roman"/>
          <w:color w:val="000000"/>
        </w:rPr>
        <w:t>J</w:t>
      </w:r>
      <w:r>
        <w:rPr>
          <w:rFonts w:ascii="宋体" w:hAnsi="宋体" w:eastAsia="宋体" w:cs="宋体"/>
          <w:color w:val="000000"/>
        </w:rPr>
        <w:t>，若这些热量的</w:t>
      </w:r>
      <w:r>
        <w:rPr>
          <w:rFonts w:ascii="Times New Roman" w:hAnsi="Times New Roman" w:eastAsia="Times New Roman" w:cs="Times New Roman"/>
          <w:color w:val="000000"/>
        </w:rPr>
        <w:t>30%</w:t>
      </w:r>
      <w:r>
        <w:rPr>
          <w:rFonts w:ascii="宋体" w:hAnsi="宋体" w:eastAsia="宋体" w:cs="宋体"/>
          <w:color w:val="000000"/>
        </w:rPr>
        <w:t>被水吸收，可以将</w:t>
      </w:r>
      <w:r>
        <w:rPr>
          <w:rFonts w:ascii="Times New Roman" w:hAnsi="Times New Roman" w:eastAsia="Times New Roman" w:cs="Times New Roman"/>
          <w:color w:val="000000"/>
        </w:rPr>
        <w:t>4kg</w:t>
      </w:r>
      <w:r>
        <w:rPr>
          <w:rFonts w:ascii="宋体" w:hAnsi="宋体" w:eastAsia="宋体" w:cs="宋体"/>
          <w:color w:val="000000"/>
        </w:rPr>
        <w:t>的水由</w:t>
      </w:r>
      <w:r>
        <w:rPr>
          <w:rFonts w:ascii="Times New Roman" w:hAnsi="Times New Roman" w:eastAsia="Times New Roman" w:cs="Times New Roman"/>
          <w:color w:val="000000"/>
        </w:rPr>
        <w:t>20℃</w:t>
      </w:r>
      <w:r>
        <w:rPr>
          <w:rFonts w:ascii="宋体" w:hAnsi="宋体" w:eastAsia="宋体" w:cs="宋体"/>
          <w:color w:val="000000"/>
        </w:rPr>
        <w:t>加热到</w:t>
      </w:r>
      <w:r>
        <w:rPr>
          <w:color w:val="000000"/>
        </w:rPr>
        <w:t>___________</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w:t>
      </w:r>
      <w:r>
        <w:rPr>
          <w:rFonts w:ascii="Times New Roman" w:hAnsi="Times New Roman" w:eastAsia="Times New Roman" w:cs="Times New Roman"/>
          <w:i/>
          <w:color w:val="000000"/>
        </w:rPr>
        <w:t>q</w:t>
      </w:r>
      <w:r>
        <w:rPr>
          <w:rFonts w:ascii="宋体" w:hAnsi="宋体" w:eastAsia="宋体" w:cs="宋体"/>
          <w:color w:val="000000"/>
          <w:vertAlign w:val="subscript"/>
        </w:rPr>
        <w:t>天然气</w:t>
      </w:r>
      <w:r>
        <w:rPr>
          <w:rFonts w:ascii="Times New Roman" w:hAnsi="Times New Roman" w:eastAsia="Times New Roman" w:cs="Times New Roman"/>
          <w:color w:val="000000"/>
        </w:rPr>
        <w:t>=4.2×10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J/m</w:t>
      </w:r>
      <w:r>
        <w:rPr>
          <w:rFonts w:ascii="Times New Roman" w:hAnsi="Times New Roman" w:eastAsia="Times New Roman" w:cs="Times New Roman"/>
          <w:color w:val="000000"/>
          <w:vertAlign w:val="superscript"/>
        </w:rPr>
        <w:t>3</w:t>
      </w:r>
      <w:r>
        <w:rPr>
          <w:rFonts w:ascii="宋体" w:hAnsi="宋体" w:eastAsia="宋体" w:cs="宋体"/>
          <w:color w:val="000000"/>
        </w:rPr>
        <w:t>，</w:t>
      </w:r>
      <w:r>
        <w:object>
          <v:shape id="_x0000_i1031" o:spt="75" alt="学科网(www.zxxk.com)--教育资源门户，提供试卷、教案、课件、论文、素材以及各类教学资源下载，还有大量而丰富的教学相关资讯！" type="#_x0000_t75" style="height:20.1pt;width:113.15pt;" o:ole="t" filled="f" o:preferrelative="t" stroked="f" coordsize="21600,21600">
            <v:path/>
            <v:fill on="f" focussize="0,0"/>
            <v:stroke on="f" joinstyle="miter"/>
            <v:imagedata r:id="rId47" o:title="eqId68afcfb774b417e874fea9dbeda276f0"/>
            <o:lock v:ext="edit" aspectratio="t"/>
            <w10:wrap type="none"/>
            <w10:anchorlock/>
          </v:shape>
          <o:OLEObject Type="Embed" ProgID="Equation.DSMT4" ShapeID="_x0000_i1031" DrawAspect="Content" ObjectID="_1468075731" r:id="rId46">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24. </w:t>
      </w:r>
      <w:r>
        <w:rPr>
          <w:rFonts w:ascii="宋体" w:hAnsi="宋体" w:eastAsia="宋体" w:cs="宋体"/>
          <w:color w:val="000000"/>
        </w:rPr>
        <w:t>如图为宾馆房间的取电房卡。将房卡插入槽中，房间内的用电器才能使用。房卡的作用相当于电路元件中的</w:t>
      </w:r>
      <w:r>
        <w:rPr>
          <w:color w:val="000000"/>
        </w:rPr>
        <w:t>___________</w:t>
      </w:r>
      <w:r>
        <w:rPr>
          <w:rFonts w:ascii="宋体" w:hAnsi="宋体" w:eastAsia="宋体" w:cs="宋体"/>
          <w:color w:val="000000"/>
        </w:rPr>
        <w:t>。给充电宝充电时，充电宝相当于简单电路中的</w:t>
      </w:r>
      <w:r>
        <w:rPr>
          <w:color w:val="000000"/>
        </w:rPr>
        <w:t>___________</w:t>
      </w:r>
      <w:r>
        <w:rPr>
          <w:rFonts w:ascii="宋体" w:hAnsi="宋体" w:eastAsia="宋体" w:cs="宋体"/>
          <w:color w:val="000000"/>
        </w:rPr>
        <w:t>；充电宝给手机充电时，充电宝相当于简单电路中的</w:t>
      </w:r>
      <w:r>
        <w:rPr>
          <w:color w:val="000000"/>
        </w:rPr>
        <w:t>___________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447800" cy="1533525"/>
            <wp:effectExtent l="0" t="0" r="0" b="9525"/>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48"/>
                    <a:stretch>
                      <a:fillRect/>
                    </a:stretch>
                  </pic:blipFill>
                  <pic:spPr>
                    <a:xfrm>
                      <a:off x="0" y="0"/>
                      <a:ext cx="1447800" cy="1533525"/>
                    </a:xfrm>
                    <a:prstGeom prst="rect">
                      <a:avLst/>
                    </a:prstGeom>
                  </pic:spPr>
                </pic:pic>
              </a:graphicData>
            </a:graphic>
          </wp:inline>
        </w:drawing>
      </w:r>
    </w:p>
    <w:p>
      <w:pPr>
        <w:spacing w:line="360" w:lineRule="auto"/>
        <w:jc w:val="left"/>
        <w:textAlignment w:val="center"/>
        <w:rPr>
          <w:color w:val="000000"/>
        </w:rPr>
      </w:pPr>
      <w:r>
        <w:rPr>
          <w:color w:val="000000"/>
        </w:rPr>
        <w:t xml:space="preserve">25. </w:t>
      </w:r>
      <w:r>
        <w:rPr>
          <w:rFonts w:ascii="宋体" w:hAnsi="宋体" w:eastAsia="宋体" w:cs="宋体"/>
          <w:color w:val="000000"/>
        </w:rPr>
        <w:t>如图所示，要使电流表能测</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中的电流，需闭合开关</w:t>
      </w:r>
      <w:r>
        <w:rPr>
          <w:color w:val="000000"/>
        </w:rPr>
        <w:t>______</w:t>
      </w:r>
      <w:r>
        <w:rPr>
          <w:rFonts w:ascii="宋体" w:hAnsi="宋体" w:eastAsia="宋体" w:cs="宋体"/>
          <w:color w:val="000000"/>
        </w:rPr>
        <w:t>；要使</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并联，需闭合开关</w:t>
      </w:r>
      <w:r>
        <w:rPr>
          <w:color w:val="000000"/>
        </w:rPr>
        <w:t>______</w:t>
      </w:r>
      <w:r>
        <w:rPr>
          <w:rFonts w:ascii="宋体" w:hAnsi="宋体" w:eastAsia="宋体" w:cs="宋体"/>
          <w:color w:val="000000"/>
        </w:rPr>
        <w:t>；不能同时闭合开关</w:t>
      </w:r>
      <w:r>
        <w:rPr>
          <w:color w:val="000000"/>
        </w:rPr>
        <w:t>______</w:t>
      </w:r>
      <w:r>
        <w:rPr>
          <w:rFonts w:ascii="宋体" w:hAnsi="宋体" w:eastAsia="宋体" w:cs="宋体"/>
          <w:color w:val="000000"/>
        </w:rPr>
        <w:t>，否则会电源短路，此时电流表</w:t>
      </w:r>
      <w:r>
        <w:rPr>
          <w:color w:val="000000"/>
        </w:rPr>
        <w:t>______</w:t>
      </w:r>
      <w:r>
        <w:rPr>
          <w:rFonts w:ascii="宋体" w:hAnsi="宋体" w:eastAsia="宋体" w:cs="宋体"/>
          <w:color w:val="000000"/>
        </w:rPr>
        <w:t>（会</w:t>
      </w:r>
      <w:r>
        <w:rPr>
          <w:rFonts w:ascii="Times New Roman" w:hAnsi="Times New Roman" w:eastAsia="Times New Roman" w:cs="Times New Roman"/>
          <w:color w:val="000000"/>
        </w:rPr>
        <w:t>/</w:t>
      </w:r>
      <w:r>
        <w:rPr>
          <w:rFonts w:ascii="宋体" w:hAnsi="宋体" w:eastAsia="宋体" w:cs="宋体"/>
          <w:color w:val="000000"/>
        </w:rPr>
        <w:t>不会）被烧坏。</w:t>
      </w:r>
    </w:p>
    <w:p>
      <w:pPr>
        <w:spacing w:line="360" w:lineRule="auto"/>
        <w:jc w:val="left"/>
        <w:textAlignment w:val="center"/>
        <w:rPr>
          <w:color w:val="000000"/>
        </w:rPr>
      </w:pPr>
      <w:r>
        <w:rPr>
          <w:color w:val="000000"/>
        </w:rPr>
        <w:drawing>
          <wp:inline distT="0" distB="0" distL="114300" distR="114300">
            <wp:extent cx="1581150" cy="1381125"/>
            <wp:effectExtent l="0" t="0" r="0" b="9525"/>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49"/>
                    <a:stretch>
                      <a:fillRect/>
                    </a:stretch>
                  </pic:blipFill>
                  <pic:spPr>
                    <a:xfrm>
                      <a:off x="0" y="0"/>
                      <a:ext cx="1581150" cy="1381125"/>
                    </a:xfrm>
                    <a:prstGeom prst="rect">
                      <a:avLst/>
                    </a:prstGeom>
                  </pic:spPr>
                </pic:pic>
              </a:graphicData>
            </a:graphic>
          </wp:inline>
        </w:drawing>
      </w:r>
    </w:p>
    <w:p>
      <w:pPr>
        <w:spacing w:line="360" w:lineRule="auto"/>
        <w:jc w:val="left"/>
        <w:textAlignment w:val="center"/>
        <w:rPr>
          <w:color w:val="000000"/>
        </w:rPr>
      </w:pPr>
      <w:r>
        <w:rPr>
          <w:color w:val="000000"/>
        </w:rPr>
        <w:t xml:space="preserve">26. </w:t>
      </w:r>
      <w:r>
        <w:rPr>
          <w:rFonts w:ascii="宋体" w:hAnsi="宋体" w:eastAsia="宋体" w:cs="宋体"/>
          <w:color w:val="000000"/>
        </w:rPr>
        <w:t>如图所示电路，如果同时闭合开关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3</w:t>
      </w:r>
      <w:r>
        <w:rPr>
          <w:rFonts w:ascii="宋体" w:hAnsi="宋体" w:eastAsia="宋体" w:cs="宋体"/>
          <w:color w:val="000000"/>
        </w:rPr>
        <w:t>，且断开</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，则灯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为</w:t>
      </w:r>
      <w:r>
        <w:rPr>
          <w:color w:val="000000"/>
        </w:rPr>
        <w:t>______</w:t>
      </w:r>
      <w:r>
        <w:rPr>
          <w:rFonts w:ascii="宋体" w:hAnsi="宋体" w:eastAsia="宋体" w:cs="宋体"/>
          <w:color w:val="000000"/>
        </w:rPr>
        <w:t>联；只闭合开关</w:t>
      </w:r>
      <w:r>
        <w:rPr>
          <w:rFonts w:ascii="Times New Roman" w:hAnsi="Times New Roman" w:eastAsia="Times New Roman" w:cs="Times New Roman"/>
          <w:color w:val="000000"/>
        </w:rPr>
        <w:t>S</w:t>
      </w:r>
      <w:r>
        <w:rPr>
          <w:rFonts w:ascii="Times New Roman" w:hAnsi="Times New Roman" w:eastAsia="Times New Roman" w:cs="Times New Roman"/>
          <w:color w:val="000000"/>
          <w:vertAlign w:val="subscript"/>
        </w:rPr>
        <w:t>2</w:t>
      </w:r>
      <w:r>
        <w:rPr>
          <w:rFonts w:ascii="宋体" w:hAnsi="宋体" w:eastAsia="宋体" w:cs="宋体"/>
          <w:color w:val="000000"/>
        </w:rPr>
        <w:t>，则灯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为</w:t>
      </w:r>
      <w:r>
        <w:rPr>
          <w:color w:val="000000"/>
        </w:rPr>
        <w:t>______</w:t>
      </w:r>
      <w:r>
        <w:rPr>
          <w:rFonts w:ascii="宋体" w:hAnsi="宋体" w:eastAsia="宋体" w:cs="宋体"/>
          <w:color w:val="000000"/>
        </w:rPr>
        <w:t>联。</w:t>
      </w:r>
    </w:p>
    <w:p>
      <w:pPr>
        <w:spacing w:line="360" w:lineRule="auto"/>
        <w:jc w:val="left"/>
        <w:textAlignment w:val="center"/>
        <w:rPr>
          <w:color w:val="000000"/>
        </w:rPr>
      </w:pPr>
      <w:r>
        <w:rPr>
          <w:color w:val="000000"/>
        </w:rPr>
        <w:drawing>
          <wp:inline distT="0" distB="0" distL="114300" distR="114300">
            <wp:extent cx="1152525" cy="1171575"/>
            <wp:effectExtent l="0" t="0" r="9525" b="9525"/>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50"/>
                    <a:stretch>
                      <a:fillRect/>
                    </a:stretch>
                  </pic:blipFill>
                  <pic:spPr>
                    <a:xfrm>
                      <a:off x="0" y="0"/>
                      <a:ext cx="1152525" cy="117157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b/>
          <w:color w:val="000000"/>
          <w:sz w:val="24"/>
        </w:rPr>
        <w:t>三、作图题</w:t>
      </w:r>
    </w:p>
    <w:p>
      <w:pPr>
        <w:spacing w:line="360" w:lineRule="auto"/>
        <w:jc w:val="left"/>
        <w:textAlignment w:val="center"/>
        <w:rPr>
          <w:color w:val="000000"/>
        </w:rPr>
      </w:pPr>
      <w:r>
        <w:rPr>
          <w:color w:val="000000"/>
        </w:rPr>
        <w:t xml:space="preserve">27. </w:t>
      </w:r>
      <w:r>
        <w:rPr>
          <w:rFonts w:ascii="宋体" w:hAnsi="宋体" w:eastAsia="宋体" w:cs="宋体"/>
          <w:color w:val="000000"/>
        </w:rPr>
        <w:t>如图所示，轻质杠杆</w:t>
      </w:r>
      <w:r>
        <w:object>
          <v:shape id="_x0000_i1032"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52" o:title="eqIdf52a58fbaf4fea03567e88a9f0f6e37e"/>
            <o:lock v:ext="edit" aspectratio="t"/>
            <w10:wrap type="none"/>
            <w10:anchorlock/>
          </v:shape>
          <o:OLEObject Type="Embed" ProgID="Equation.DSMT4" ShapeID="_x0000_i1032" DrawAspect="Content" ObjectID="_1468075732" r:id="rId51">
            <o:LockedField>false</o:LockedField>
          </o:OLEObject>
        </w:object>
      </w:r>
      <w:r>
        <w:rPr>
          <w:rFonts w:ascii="宋体" w:hAnsi="宋体" w:eastAsia="宋体" w:cs="宋体"/>
          <w:color w:val="000000"/>
        </w:rPr>
        <w:t>可绕</w:t>
      </w:r>
      <w:r>
        <w:object>
          <v:shape id="_x0000_i1033"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54" o:title="eqId1dde8112e8eb968fd042418dd632759e"/>
            <o:lock v:ext="edit" aspectratio="t"/>
            <w10:wrap type="none"/>
            <w10:anchorlock/>
          </v:shape>
          <o:OLEObject Type="Embed" ProgID="Equation.DSMT4" ShapeID="_x0000_i1033" DrawAspect="Content" ObjectID="_1468075733" r:id="rId53">
            <o:LockedField>false</o:LockedField>
          </o:OLEObject>
        </w:object>
      </w:r>
      <w:r>
        <w:rPr>
          <w:rFonts w:ascii="宋体" w:hAnsi="宋体" w:eastAsia="宋体" w:cs="宋体"/>
          <w:color w:val="000000"/>
        </w:rPr>
        <w:t>点转动，请在图中画出使杠杆</w:t>
      </w:r>
      <w:r>
        <w:object>
          <v:shape id="_x0000_i103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52" o:title="eqIdf52a58fbaf4fea03567e88a9f0f6e37e"/>
            <o:lock v:ext="edit" aspectratio="t"/>
            <w10:wrap type="none"/>
            <w10:anchorlock/>
          </v:shape>
          <o:OLEObject Type="Embed" ProgID="Equation.DSMT4" ShapeID="_x0000_i1034" DrawAspect="Content" ObjectID="_1468075734" r:id="rId55">
            <o:LockedField>false</o:LockedField>
          </o:OLEObject>
        </w:object>
      </w:r>
      <w:r>
        <w:rPr>
          <w:rFonts w:ascii="宋体" w:hAnsi="宋体" w:eastAsia="宋体" w:cs="宋体"/>
          <w:color w:val="000000"/>
        </w:rPr>
        <w:t>平衡时所需的最小动力</w:t>
      </w:r>
      <w:r>
        <w:object>
          <v:shape id="_x0000_i1035"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57" o:title="eqIda0ed1ec316bc54c37c4286c208f55667"/>
            <o:lock v:ext="edit" aspectratio="t"/>
            <w10:wrap type="none"/>
            <w10:anchorlock/>
          </v:shape>
          <o:OLEObject Type="Embed" ProgID="Equation.DSMT4" ShapeID="_x0000_i1035" DrawAspect="Content" ObjectID="_1468075735" r:id="rId56">
            <o:LockedField>false</o:LockedField>
          </o:OLEObject>
        </w:object>
      </w:r>
      <w:r>
        <w:rPr>
          <w:rFonts w:ascii="宋体" w:hAnsi="宋体" w:eastAsia="宋体" w:cs="宋体"/>
          <w:color w:val="000000"/>
        </w:rPr>
        <w:t>及其力臂</w:t>
      </w:r>
      <w:r>
        <w:object>
          <v:shape id="_x0000_i1036" o:spt="75" alt="学科网(www.zxxk.com)--教育资源门户，提供试卷、教案、课件、论文、素材以及各类教学资源下载，还有大量而丰富的教学相关资讯！" type="#_x0000_t75" style="height:12.95pt;width:11.05pt;" o:ole="t" filled="f" o:preferrelative="t" stroked="f" coordsize="21600,21600">
            <v:path/>
            <v:fill on="f" focussize="0,0"/>
            <v:stroke on="f" joinstyle="miter"/>
            <v:imagedata r:id="rId59" o:title="eqId0c88d9142df6ba8e43c1a93bd04a1362"/>
            <o:lock v:ext="edit" aspectratio="t"/>
            <w10:wrap type="none"/>
            <w10:anchorlock/>
          </v:shape>
          <o:OLEObject Type="Embed" ProgID="Equation.DSMT4" ShapeID="_x0000_i1036" DrawAspect="Content" ObjectID="_1468075736" r:id="rId58">
            <o:LockedField>false</o:LockedField>
          </o:OLEObject>
        </w:object>
      </w:r>
      <w:r>
        <w:rPr>
          <w:rFonts w:ascii="宋体" w:hAnsi="宋体" w:eastAsia="宋体" w:cs="宋体"/>
          <w:color w:val="000000"/>
        </w:rPr>
        <w:t>的示意图。</w:t>
      </w:r>
    </w:p>
    <w:p>
      <w:pPr>
        <w:spacing w:line="360" w:lineRule="auto"/>
        <w:jc w:val="left"/>
        <w:textAlignment w:val="center"/>
        <w:rPr>
          <w:color w:val="000000"/>
        </w:rPr>
      </w:pPr>
      <w:r>
        <w:rPr>
          <w:color w:val="000000"/>
        </w:rPr>
        <w:drawing>
          <wp:inline distT="0" distB="0" distL="114300" distR="114300">
            <wp:extent cx="1552575" cy="1028700"/>
            <wp:effectExtent l="0" t="0" r="9525"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60"/>
                    <a:stretch>
                      <a:fillRect/>
                    </a:stretch>
                  </pic:blipFill>
                  <pic:spPr>
                    <a:xfrm>
                      <a:off x="0" y="0"/>
                      <a:ext cx="1552575" cy="1028700"/>
                    </a:xfrm>
                    <a:prstGeom prst="rect">
                      <a:avLst/>
                    </a:prstGeom>
                  </pic:spPr>
                </pic:pic>
              </a:graphicData>
            </a:graphic>
          </wp:inline>
        </w:drawing>
      </w:r>
    </w:p>
    <w:p>
      <w:pPr>
        <w:spacing w:line="360" w:lineRule="auto"/>
        <w:jc w:val="left"/>
        <w:textAlignment w:val="center"/>
        <w:rPr>
          <w:color w:val="000000"/>
        </w:rPr>
      </w:pPr>
      <w:r>
        <w:rPr>
          <w:color w:val="000000"/>
        </w:rPr>
        <w:t xml:space="preserve">28. </w:t>
      </w:r>
      <w:r>
        <w:rPr>
          <w:rFonts w:ascii="宋体" w:hAnsi="宋体" w:eastAsia="宋体" w:cs="宋体"/>
          <w:color w:val="000000"/>
        </w:rPr>
        <w:t>根据电路图连接实物图。</w:t>
      </w:r>
    </w:p>
    <w:p>
      <w:pPr>
        <w:spacing w:line="360" w:lineRule="auto"/>
        <w:jc w:val="left"/>
        <w:textAlignment w:val="center"/>
        <w:rPr>
          <w:color w:val="000000"/>
        </w:rPr>
      </w:pPr>
      <w:r>
        <w:rPr>
          <w:color w:val="000000"/>
        </w:rPr>
        <w:drawing>
          <wp:inline distT="0" distB="0" distL="114300" distR="114300">
            <wp:extent cx="3324225" cy="1104900"/>
            <wp:effectExtent l="0" t="0" r="9525"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61"/>
                    <a:stretch>
                      <a:fillRect/>
                    </a:stretch>
                  </pic:blipFill>
                  <pic:spPr>
                    <a:xfrm>
                      <a:off x="0" y="0"/>
                      <a:ext cx="3324225" cy="11049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b/>
          <w:color w:val="000000"/>
          <w:sz w:val="24"/>
        </w:rPr>
        <w:t>四、实验题</w:t>
      </w:r>
    </w:p>
    <w:p>
      <w:pPr>
        <w:spacing w:line="360" w:lineRule="auto"/>
        <w:jc w:val="left"/>
        <w:textAlignment w:val="center"/>
        <w:rPr>
          <w:color w:val="000000"/>
        </w:rPr>
      </w:pPr>
      <w:r>
        <w:rPr>
          <w:color w:val="000000"/>
        </w:rPr>
        <w:t xml:space="preserve">29. </w:t>
      </w:r>
      <w:r>
        <w:rPr>
          <w:rFonts w:ascii="宋体" w:hAnsi="宋体" w:eastAsia="宋体" w:cs="宋体"/>
          <w:color w:val="000000"/>
        </w:rPr>
        <w:t>如图所示，是探究“杠杆的平衡条件”的实验装置。</w:t>
      </w:r>
    </w:p>
    <w:p>
      <w:pPr>
        <w:spacing w:line="360" w:lineRule="auto"/>
        <w:jc w:val="left"/>
        <w:textAlignment w:val="center"/>
        <w:rPr>
          <w:color w:val="000000"/>
        </w:rPr>
      </w:pPr>
      <w:r>
        <w:rPr>
          <w:color w:val="000000"/>
        </w:rPr>
        <w:drawing>
          <wp:inline distT="0" distB="0" distL="114300" distR="114300">
            <wp:extent cx="5095875" cy="1343025"/>
            <wp:effectExtent l="0" t="0" r="9525" b="9525"/>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pic:cNvPicPr>
                      <a:picLocks noChangeAspect="1"/>
                    </pic:cNvPicPr>
                  </pic:nvPicPr>
                  <pic:blipFill>
                    <a:blip r:embed="rId62"/>
                    <a:stretch>
                      <a:fillRect/>
                    </a:stretch>
                  </pic:blipFill>
                  <pic:spPr>
                    <a:xfrm>
                      <a:off x="0" y="0"/>
                      <a:ext cx="5095875" cy="13430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）实验前，将杠杆置于支架上，当杠杆静止时，发现左端下沉，如图甲所示。此时应把杠杆平衡螺母向</w:t>
      </w:r>
      <w:r>
        <w:rPr>
          <w:color w:val="000000"/>
        </w:rPr>
        <w:t>______</w:t>
      </w:r>
      <w:r>
        <w:rPr>
          <w:rFonts w:ascii="宋体" w:hAnsi="宋体" w:eastAsia="宋体" w:cs="宋体"/>
          <w:color w:val="000000"/>
        </w:rPr>
        <w:t>（选填“左”或“右”）调节，直至杠杆在</w:t>
      </w:r>
      <w:r>
        <w:rPr>
          <w:color w:val="000000"/>
        </w:rPr>
        <w:t>______</w:t>
      </w:r>
      <w:r>
        <w:rPr>
          <w:rFonts w:ascii="宋体" w:hAnsi="宋体" w:eastAsia="宋体" w:cs="宋体"/>
          <w:color w:val="000000"/>
        </w:rPr>
        <w:t>（选填“任意”或“水平”）位置平衡。</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）调节平衡后，在杠杆</w:t>
      </w:r>
      <w:r>
        <w:rPr>
          <w:rFonts w:ascii="Times New Roman" w:hAnsi="Times New Roman" w:eastAsia="Times New Roman" w:cs="Times New Roman"/>
          <w:i/>
          <w:color w:val="000000"/>
        </w:rPr>
        <w:t>A</w:t>
      </w:r>
      <w:r>
        <w:rPr>
          <w:rFonts w:ascii="宋体" w:hAnsi="宋体" w:eastAsia="宋体" w:cs="宋体"/>
          <w:color w:val="000000"/>
        </w:rPr>
        <w:t>点处挂两个钩码，如图乙所示，则在</w:t>
      </w:r>
      <w:r>
        <w:object>
          <v:shape id="_x0000_i1037"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64" o:title="eqId7f9e8449aad35c5d840a3395ea86df6d"/>
            <o:lock v:ext="edit" aspectratio="t"/>
            <w10:wrap type="none"/>
            <w10:anchorlock/>
          </v:shape>
          <o:OLEObject Type="Embed" ProgID="Equation.DSMT4" ShapeID="_x0000_i1037" DrawAspect="Content" ObjectID="_1468075737" r:id="rId63">
            <o:LockedField>false</o:LockedField>
          </o:OLEObject>
        </w:object>
      </w:r>
      <w:r>
        <w:rPr>
          <w:rFonts w:ascii="宋体" w:hAnsi="宋体" w:eastAsia="宋体" w:cs="宋体"/>
          <w:color w:val="000000"/>
        </w:rPr>
        <w:t>点处挂</w:t>
      </w:r>
      <w:r>
        <w:rPr>
          <w:color w:val="000000"/>
        </w:rPr>
        <w:t>______</w:t>
      </w:r>
      <w:r>
        <w:rPr>
          <w:rFonts w:ascii="宋体" w:hAnsi="宋体" w:eastAsia="宋体" w:cs="宋体"/>
          <w:color w:val="000000"/>
        </w:rPr>
        <w:t>个钩码，才能使杠杆在原位置平衡。若此时在</w:t>
      </w:r>
      <w:r>
        <w:rPr>
          <w:rFonts w:ascii="Times New Roman" w:hAnsi="Times New Roman" w:eastAsia="Times New Roman" w:cs="Times New Roman"/>
          <w:i/>
          <w:color w:val="000000"/>
        </w:rPr>
        <w:t>A</w:t>
      </w:r>
      <w:r>
        <w:rPr>
          <w:rFonts w:ascii="宋体" w:hAnsi="宋体" w:eastAsia="宋体" w:cs="宋体"/>
          <w:color w:val="000000"/>
        </w:rPr>
        <w:t>、</w:t>
      </w:r>
      <w:r>
        <w:object>
          <v:shape id="_x0000_i1038"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64" o:title="eqId7f9e8449aad35c5d840a3395ea86df6d"/>
            <o:lock v:ext="edit" aspectratio="t"/>
            <w10:wrap type="none"/>
            <w10:anchorlock/>
          </v:shape>
          <o:OLEObject Type="Embed" ProgID="Equation.DSMT4" ShapeID="_x0000_i1038" DrawAspect="Content" ObjectID="_1468075738" r:id="rId65">
            <o:LockedField>false</o:LockedField>
          </o:OLEObject>
        </w:object>
      </w:r>
      <w:r>
        <w:rPr>
          <w:rFonts w:ascii="宋体" w:hAnsi="宋体" w:eastAsia="宋体" w:cs="宋体"/>
          <w:color w:val="000000"/>
        </w:rPr>
        <w:t>两点各增加</w:t>
      </w:r>
      <w:r>
        <w:rPr>
          <w:rFonts w:ascii="Times New Roman" w:hAnsi="Times New Roman" w:eastAsia="Times New Roman" w:cs="Times New Roman"/>
          <w:color w:val="000000"/>
        </w:rPr>
        <w:t>1</w:t>
      </w:r>
      <w:r>
        <w:rPr>
          <w:rFonts w:ascii="宋体" w:hAnsi="宋体" w:eastAsia="宋体" w:cs="宋体"/>
          <w:color w:val="000000"/>
        </w:rPr>
        <w:t>个钩码，则杠杆</w:t>
      </w:r>
      <w:r>
        <w:rPr>
          <w:color w:val="000000"/>
        </w:rPr>
        <w:t>______</w:t>
      </w:r>
      <w:r>
        <w:rPr>
          <w:rFonts w:ascii="宋体" w:hAnsi="宋体" w:eastAsia="宋体" w:cs="宋体"/>
          <w:color w:val="000000"/>
        </w:rPr>
        <w:t>（选填“能”或“不能”）保持平衡。</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）为了使实验结论具有</w:t>
      </w:r>
      <w:r>
        <w:rPr>
          <w:color w:val="000000"/>
        </w:rPr>
        <w:t>______</w:t>
      </w:r>
      <w:r>
        <w:rPr>
          <w:rFonts w:ascii="宋体" w:hAnsi="宋体" w:eastAsia="宋体" w:cs="宋体"/>
          <w:color w:val="000000"/>
        </w:rPr>
        <w:t>（选填“普遍性”或“偶然性”），应改变钩码的个数及悬挂位置，多次进行实验。</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）小明想测量杠杆的自重，他在杠杆左侧挂上一个重为</w:t>
      </w:r>
      <w:r>
        <w:object>
          <v:shape id="_x0000_i1039" o:spt="75" alt="学科网(www.zxxk.com)--教育资源门户，提供试卷、教案、课件、论文、素材以及各类教学资源下载，还有大量而丰富的教学相关资讯！" type="#_x0000_t75" style="height:14.25pt;width:29.25pt;" o:ole="t" filled="f" o:preferrelative="t" stroked="f" coordsize="21600,21600">
            <v:path/>
            <v:fill on="f" focussize="0,0"/>
            <v:stroke on="f" joinstyle="miter"/>
            <v:imagedata r:id="rId67" o:title="eqIde13fd6f859f81b2e8c026f4429aeb202"/>
            <o:lock v:ext="edit" aspectratio="t"/>
            <w10:wrap type="none"/>
            <w10:anchorlock/>
          </v:shape>
          <o:OLEObject Type="Embed" ProgID="Equation.DSMT4" ShapeID="_x0000_i1039" DrawAspect="Content" ObjectID="_1468075739" r:id="rId66">
            <o:LockedField>false</o:LockedField>
          </o:OLEObject>
        </w:object>
      </w:r>
      <w:r>
        <w:rPr>
          <w:rFonts w:ascii="宋体" w:hAnsi="宋体" w:eastAsia="宋体" w:cs="宋体"/>
          <w:color w:val="000000"/>
        </w:rPr>
        <w:t>的钩码，调整杠杆支点至图丙所示位置时，杠杆恰好处于水平。则杠杆的自重力为</w:t>
      </w:r>
      <w:r>
        <w:rPr>
          <w:color w:val="000000"/>
        </w:rPr>
        <w:t>______</w:t>
      </w:r>
      <w:r>
        <w:object>
          <v:shape id="_x0000_i1040"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69" o:title="eqId8346ced59eb87a592fca47a82a146912"/>
            <o:lock v:ext="edit" aspectratio="t"/>
            <w10:wrap type="none"/>
            <w10:anchorlock/>
          </v:shape>
          <o:OLEObject Type="Embed" ProgID="Equation.DSMT4" ShapeID="_x0000_i1040" DrawAspect="Content" ObjectID="_1468075740" r:id="rId68">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 xml:space="preserve">30. </w:t>
      </w:r>
      <w:r>
        <w:rPr>
          <w:rFonts w:ascii="宋体" w:hAnsi="宋体" w:eastAsia="宋体" w:cs="宋体"/>
          <w:color w:val="000000"/>
        </w:rPr>
        <w:t>小伟猜想动能的大小可能与物体质量和运动速度有关，于是设计了如图所示的实验，让小球沿光滑斜面向下运动，与放在水平面上的木块相碰，木块在水平面上移动一段距离后静止。</w:t>
      </w:r>
    </w:p>
    <w:p>
      <w:pPr>
        <w:spacing w:line="360" w:lineRule="auto"/>
        <w:jc w:val="left"/>
        <w:textAlignment w:val="center"/>
        <w:rPr>
          <w:color w:val="000000"/>
        </w:rPr>
      </w:pPr>
      <w:r>
        <w:rPr>
          <w:color w:val="000000"/>
        </w:rPr>
        <w:drawing>
          <wp:inline distT="0" distB="0" distL="114300" distR="114300">
            <wp:extent cx="3943350" cy="1828800"/>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pic:cNvPicPr>
                      <a:picLocks noChangeAspect="1"/>
                    </pic:cNvPicPr>
                  </pic:nvPicPr>
                  <pic:blipFill>
                    <a:blip r:embed="rId70"/>
                    <a:stretch>
                      <a:fillRect/>
                    </a:stretch>
                  </pic:blipFill>
                  <pic:spPr>
                    <a:xfrm>
                      <a:off x="0" y="0"/>
                      <a:ext cx="3943350" cy="18288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）实验中是通过观察</w:t>
      </w:r>
      <w:r>
        <w:rPr>
          <w:rFonts w:ascii="Times New Roman" w:hAnsi="Times New Roman" w:eastAsia="Times New Roman" w:cs="Times New Roman"/>
          <w:color w:val="000000"/>
        </w:rPr>
        <w:t xml:space="preserve"> </w:t>
      </w:r>
      <w:r>
        <w:rPr>
          <w:color w:val="000000"/>
        </w:rPr>
        <w:t>_____</w:t>
      </w:r>
      <w:r>
        <w:rPr>
          <w:rFonts w:ascii="宋体" w:hAnsi="宋体" w:eastAsia="宋体" w:cs="宋体"/>
          <w:color w:val="000000"/>
        </w:rPr>
        <w:t>来判断小球的动能大小；</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）图甲是控制两球的</w:t>
      </w:r>
      <w:r>
        <w:rPr>
          <w:rFonts w:ascii="Times New Roman" w:hAnsi="Times New Roman" w:eastAsia="Times New Roman" w:cs="Times New Roman"/>
          <w:color w:val="000000"/>
        </w:rPr>
        <w:t xml:space="preserve"> </w:t>
      </w:r>
      <w:r>
        <w:rPr>
          <w:color w:val="000000"/>
        </w:rPr>
        <w:t>_____</w:t>
      </w:r>
      <w:r>
        <w:rPr>
          <w:rFonts w:ascii="宋体" w:hAnsi="宋体" w:eastAsia="宋体" w:cs="宋体"/>
          <w:color w:val="000000"/>
        </w:rPr>
        <w:t>相等，探究的是动能与</w:t>
      </w:r>
      <w:r>
        <w:rPr>
          <w:rFonts w:ascii="Times New Roman" w:hAnsi="Times New Roman" w:eastAsia="Times New Roman" w:cs="Times New Roman"/>
          <w:color w:val="000000"/>
        </w:rPr>
        <w:t xml:space="preserve"> </w:t>
      </w:r>
      <w:r>
        <w:rPr>
          <w:color w:val="000000"/>
        </w:rPr>
        <w:t>_____</w:t>
      </w:r>
      <w:r>
        <w:rPr>
          <w:rFonts w:ascii="宋体" w:hAnsi="宋体" w:eastAsia="宋体" w:cs="宋体"/>
          <w:color w:val="000000"/>
        </w:rPr>
        <w:t>的关系，得出的结论是：</w:t>
      </w:r>
      <w:r>
        <w:rPr>
          <w:color w:val="000000"/>
        </w:rPr>
        <w:t>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）木块被撞击后，最终会停下来，在此过程中将机械能转化为</w:t>
      </w:r>
      <w:r>
        <w:rPr>
          <w:rFonts w:ascii="Times New Roman" w:hAnsi="Times New Roman" w:eastAsia="Times New Roman" w:cs="Times New Roman"/>
          <w:color w:val="000000"/>
        </w:rPr>
        <w:t xml:space="preserve"> </w:t>
      </w:r>
      <w:r>
        <w:rPr>
          <w:color w:val="000000"/>
        </w:rPr>
        <w:t>_____</w:t>
      </w:r>
      <w:r>
        <w:rPr>
          <w:rFonts w:ascii="宋体" w:hAnsi="宋体" w:eastAsia="宋体" w:cs="宋体"/>
          <w:color w:val="000000"/>
        </w:rPr>
        <w:t>能；</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）利用图乙得出的结论可以解释的现象是</w:t>
      </w:r>
      <w:r>
        <w:rPr>
          <w:rFonts w:ascii="Times New Roman" w:hAnsi="Times New Roman" w:eastAsia="Times New Roman" w:cs="Times New Roman"/>
          <w:color w:val="000000"/>
        </w:rPr>
        <w:t xml:space="preserve"> </w:t>
      </w:r>
      <w:r>
        <w:rPr>
          <w:color w:val="000000"/>
        </w:rPr>
        <w:t>_____</w:t>
      </w:r>
      <w:r>
        <w:rPr>
          <w:rFonts w:ascii="宋体" w:hAnsi="宋体" w:eastAsia="宋体" w:cs="宋体"/>
          <w:color w:val="000000"/>
        </w:rPr>
        <w:t>。（填正确选项前的字母）</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．将弹弓拉得越开，子弹被弹射得越远</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．高速公路上，大卡车所造成的车祸往往很惨烈</w:t>
      </w:r>
    </w:p>
    <w:p>
      <w:pPr>
        <w:spacing w:line="360" w:lineRule="auto"/>
        <w:jc w:val="left"/>
        <w:textAlignment w:val="center"/>
        <w:rPr>
          <w:color w:val="000000"/>
        </w:rPr>
      </w:pPr>
      <w:r>
        <w:rPr>
          <w:color w:val="000000"/>
        </w:rPr>
        <w:t xml:space="preserve">31. </w:t>
      </w:r>
      <w:r>
        <w:rPr>
          <w:rFonts w:ascii="宋体" w:hAnsi="宋体" w:eastAsia="宋体" w:cs="宋体"/>
          <w:color w:val="000000"/>
        </w:rPr>
        <w:t>小强十一期间，随家人到海边玩耍时，发现阳光下的海水和岸边的沙子温差较大。于是他带回一些岸边的沙子，想比较沙子和水这两种物质吸热能力的差异，他设计如图甲所示的实验装置，所使用仪器规格也完全相同。请你来帮他完成实验：</w:t>
      </w:r>
    </w:p>
    <w:p>
      <w:pPr>
        <w:spacing w:line="360" w:lineRule="auto"/>
        <w:jc w:val="left"/>
        <w:textAlignment w:val="center"/>
        <w:rPr>
          <w:color w:val="000000"/>
        </w:rPr>
      </w:pPr>
      <w:r>
        <w:rPr>
          <w:color w:val="000000"/>
        </w:rPr>
        <w:drawing>
          <wp:inline distT="0" distB="0" distL="114300" distR="114300">
            <wp:extent cx="3648075" cy="1647825"/>
            <wp:effectExtent l="0" t="0" r="9525" b="9525"/>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www.zxxk.com)--教育资源门户，提供试卷、教案、课件、论文、素材以及各类教学资源下载，还有大量而丰富的教学相关资讯！"/>
                    <pic:cNvPicPr>
                      <a:picLocks noChangeAspect="1"/>
                    </pic:cNvPicPr>
                  </pic:nvPicPr>
                  <pic:blipFill>
                    <a:blip r:embed="rId71"/>
                    <a:stretch>
                      <a:fillRect/>
                    </a:stretch>
                  </pic:blipFill>
                  <pic:spPr>
                    <a:xfrm>
                      <a:off x="0" y="0"/>
                      <a:ext cx="3648075" cy="1647825"/>
                    </a:xfrm>
                    <a:prstGeom prst="rect">
                      <a:avLst/>
                    </a:prstGeom>
                  </pic:spPr>
                </pic:pic>
              </a:graphicData>
            </a:graphic>
          </wp:inline>
        </w:drawing>
      </w:r>
    </w:p>
    <w:p>
      <w:pPr>
        <w:spacing w:line="360" w:lineRule="auto"/>
        <w:jc w:val="left"/>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在两个完全相同的烧杯中分别装入</w:t>
      </w:r>
      <w:r>
        <w:rPr>
          <w:rFonts w:ascii="Times New Roman" w:hAnsi="Times New Roman" w:eastAsia="Times New Roman" w:cs="Times New Roman"/>
          <w:color w:val="000000"/>
        </w:rPr>
        <w:t xml:space="preserve"> </w:t>
      </w:r>
      <w:r>
        <w:rPr>
          <w:color w:val="000000"/>
        </w:rPr>
        <w:t>__</w:t>
      </w:r>
      <w:r>
        <w:rPr>
          <w:rFonts w:ascii="Times New Roman" w:hAnsi="Times New Roman" w:eastAsia="Times New Roman" w:cs="Times New Roman"/>
          <w:color w:val="000000"/>
        </w:rPr>
        <w:t xml:space="preserve"> </w:t>
      </w:r>
      <w:r>
        <w:rPr>
          <w:rFonts w:ascii="宋体" w:hAnsi="宋体" w:eastAsia="宋体" w:cs="宋体"/>
          <w:color w:val="000000"/>
        </w:rPr>
        <w:t>（选填</w:t>
      </w:r>
      <w:r>
        <w:rPr>
          <w:rFonts w:ascii="Times New Roman" w:hAnsi="Times New Roman" w:eastAsia="Times New Roman" w:cs="Times New Roman"/>
          <w:color w:val="000000"/>
        </w:rPr>
        <w:t>“</w:t>
      </w:r>
      <w:r>
        <w:rPr>
          <w:rFonts w:ascii="宋体" w:hAnsi="宋体" w:eastAsia="宋体" w:cs="宋体"/>
          <w:color w:val="000000"/>
        </w:rPr>
        <w:t>质量</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体积</w:t>
      </w:r>
      <w:r>
        <w:rPr>
          <w:rFonts w:ascii="Times New Roman" w:hAnsi="Times New Roman" w:eastAsia="Times New Roman" w:cs="Times New Roman"/>
          <w:color w:val="000000"/>
        </w:rPr>
        <w:t xml:space="preserve">” </w:t>
      </w:r>
      <w:r>
        <w:rPr>
          <w:rFonts w:ascii="宋体" w:hAnsi="宋体" w:eastAsia="宋体" w:cs="宋体"/>
          <w:color w:val="000000"/>
        </w:rPr>
        <w:t>）、初温都相同的水和沙子，在实验时只要控制</w:t>
      </w:r>
      <w:r>
        <w:rPr>
          <w:rFonts w:ascii="Times New Roman" w:hAnsi="Times New Roman" w:eastAsia="Times New Roman" w:cs="Times New Roman"/>
          <w:color w:val="000000"/>
        </w:rPr>
        <w:t xml:space="preserve"> </w:t>
      </w:r>
      <w:r>
        <w:rPr>
          <w:color w:val="000000"/>
        </w:rPr>
        <w:t>__</w:t>
      </w:r>
      <w:r>
        <w:rPr>
          <w:rFonts w:ascii="Times New Roman" w:hAnsi="Times New Roman" w:eastAsia="Times New Roman" w:cs="Times New Roman"/>
          <w:color w:val="000000"/>
        </w:rPr>
        <w:t xml:space="preserve"> </w:t>
      </w:r>
      <w:r>
        <w:rPr>
          <w:rFonts w:ascii="宋体" w:hAnsi="宋体" w:eastAsia="宋体" w:cs="宋体"/>
          <w:color w:val="000000"/>
        </w:rPr>
        <w:t>（选填</w:t>
      </w:r>
      <w:r>
        <w:rPr>
          <w:rFonts w:ascii="Times New Roman" w:hAnsi="Times New Roman" w:eastAsia="Times New Roman" w:cs="Times New Roman"/>
          <w:color w:val="000000"/>
        </w:rPr>
        <w:t>“</w:t>
      </w:r>
      <w:r>
        <w:rPr>
          <w:rFonts w:ascii="宋体" w:hAnsi="宋体" w:eastAsia="宋体" w:cs="宋体"/>
          <w:color w:val="000000"/>
        </w:rPr>
        <w:t>加热时间</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温度变化</w:t>
      </w:r>
      <w:r>
        <w:rPr>
          <w:rFonts w:ascii="Times New Roman" w:hAnsi="Times New Roman" w:eastAsia="Times New Roman" w:cs="Times New Roman"/>
          <w:color w:val="000000"/>
        </w:rPr>
        <w:t xml:space="preserve">” </w:t>
      </w:r>
      <w:r>
        <w:rPr>
          <w:rFonts w:ascii="宋体" w:hAnsi="宋体" w:eastAsia="宋体" w:cs="宋体"/>
          <w:color w:val="000000"/>
        </w:rPr>
        <w:t>）相同就可以确定水和沙子吸收了相同的热量。</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加热完成后只要比较他们的</w:t>
      </w:r>
      <w:r>
        <w:rPr>
          <w:rFonts w:ascii="Times New Roman" w:hAnsi="Times New Roman" w:eastAsia="Times New Roman" w:cs="Times New Roman"/>
          <w:color w:val="000000"/>
        </w:rPr>
        <w:t xml:space="preserve"> </w:t>
      </w:r>
      <w:r>
        <w:rPr>
          <w:color w:val="000000"/>
        </w:rPr>
        <w:t>__</w:t>
      </w:r>
      <w:r>
        <w:rPr>
          <w:rFonts w:ascii="Times New Roman" w:hAnsi="Times New Roman" w:eastAsia="Times New Roman" w:cs="Times New Roman"/>
          <w:color w:val="000000"/>
        </w:rPr>
        <w:t xml:space="preserve"> </w:t>
      </w:r>
      <w:r>
        <w:rPr>
          <w:rFonts w:ascii="宋体" w:hAnsi="宋体" w:eastAsia="宋体" w:cs="宋体"/>
          <w:color w:val="000000"/>
        </w:rPr>
        <w:t>（选填</w:t>
      </w:r>
      <w:r>
        <w:rPr>
          <w:rFonts w:ascii="Times New Roman" w:hAnsi="Times New Roman" w:eastAsia="Times New Roman" w:cs="Times New Roman"/>
          <w:color w:val="000000"/>
        </w:rPr>
        <w:t>“</w:t>
      </w:r>
      <w:r>
        <w:rPr>
          <w:rFonts w:ascii="宋体" w:hAnsi="宋体" w:eastAsia="宋体" w:cs="宋体"/>
          <w:color w:val="000000"/>
        </w:rPr>
        <w:t>加热时间</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温度变化</w:t>
      </w:r>
      <w:r>
        <w:rPr>
          <w:rFonts w:ascii="Times New Roman" w:hAnsi="Times New Roman" w:eastAsia="Times New Roman" w:cs="Times New Roman"/>
          <w:color w:val="000000"/>
        </w:rPr>
        <w:t xml:space="preserve">” </w:t>
      </w:r>
      <w:r>
        <w:rPr>
          <w:rFonts w:ascii="宋体" w:hAnsi="宋体" w:eastAsia="宋体" w:cs="宋体"/>
          <w:color w:val="000000"/>
        </w:rPr>
        <w:t>）的多少就可以比较出沙子和水吸热能力差异。老师看了小强的实验设计后，提出了进一步改进意见</w:t>
      </w:r>
      <w:r>
        <w:rPr>
          <w:rFonts w:ascii="Times New Roman" w:hAnsi="Times New Roman" w:eastAsia="Times New Roman" w:cs="Times New Roman"/>
          <w:color w:val="000000"/>
        </w:rPr>
        <w:t xml:space="preserve"> </w:t>
      </w:r>
      <w:r>
        <w:rPr>
          <w:color w:val="000000"/>
        </w:rPr>
        <w:t>__</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小强根据实验数据，做出如图乙所示图象，由图象可知，</w:t>
      </w:r>
      <w:r>
        <w:rPr>
          <w:rFonts w:ascii="Times New Roman" w:hAnsi="Times New Roman" w:eastAsia="Times New Roman" w:cs="Times New Roman"/>
          <w:color w:val="000000"/>
        </w:rPr>
        <w:t xml:space="preserve"> </w:t>
      </w:r>
      <w:r>
        <w:rPr>
          <w:color w:val="000000"/>
        </w:rPr>
        <w:t>__</w:t>
      </w:r>
      <w:r>
        <w:rPr>
          <w:rFonts w:ascii="Times New Roman" w:hAnsi="Times New Roman" w:eastAsia="Times New Roman" w:cs="Times New Roman"/>
          <w:color w:val="000000"/>
        </w:rPr>
        <w:t xml:space="preserve"> </w:t>
      </w:r>
      <w:r>
        <w:rPr>
          <w:rFonts w:ascii="宋体" w:hAnsi="宋体" w:eastAsia="宋体" w:cs="宋体"/>
          <w:color w:val="000000"/>
        </w:rPr>
        <w:t>（选填</w:t>
      </w:r>
      <w:r>
        <w:rPr>
          <w:rFonts w:ascii="Times New Roman" w:hAnsi="Times New Roman" w:eastAsia="Times New Roman" w:cs="Times New Roman"/>
          <w:color w:val="000000"/>
        </w:rPr>
        <w:t>“</w:t>
      </w:r>
      <w:r>
        <w:rPr>
          <w:rFonts w:ascii="宋体" w:hAnsi="宋体" w:eastAsia="宋体" w:cs="宋体"/>
          <w:color w:val="000000"/>
        </w:rPr>
        <w:t>甲</w:t>
      </w:r>
      <w:r>
        <w:rPr>
          <w:rFonts w:ascii="Times New Roman" w:hAnsi="Times New Roman" w:eastAsia="Times New Roman" w:cs="Times New Roman"/>
          <w:color w:val="000000"/>
        </w:rPr>
        <w:t>”</w:t>
      </w:r>
      <w:r>
        <w:rPr>
          <w:rFonts w:ascii="宋体" w:hAnsi="宋体" w:eastAsia="宋体" w:cs="宋体"/>
          <w:color w:val="000000"/>
        </w:rPr>
        <w:t>或者</w:t>
      </w:r>
      <w:r>
        <w:rPr>
          <w:rFonts w:ascii="Times New Roman" w:hAnsi="Times New Roman" w:eastAsia="Times New Roman" w:cs="Times New Roman"/>
          <w:color w:val="000000"/>
        </w:rPr>
        <w:t>“</w:t>
      </w:r>
      <w:r>
        <w:rPr>
          <w:rFonts w:ascii="宋体" w:hAnsi="宋体" w:eastAsia="宋体" w:cs="宋体"/>
          <w:color w:val="000000"/>
        </w:rPr>
        <w:t>乙</w:t>
      </w:r>
      <w:r>
        <w:rPr>
          <w:rFonts w:ascii="Times New Roman" w:hAnsi="Times New Roman" w:eastAsia="Times New Roman" w:cs="Times New Roman"/>
          <w:color w:val="000000"/>
        </w:rPr>
        <w:t xml:space="preserve">” </w:t>
      </w:r>
      <w:r>
        <w:rPr>
          <w:rFonts w:ascii="宋体" w:hAnsi="宋体" w:eastAsia="宋体" w:cs="宋体"/>
          <w:color w:val="000000"/>
        </w:rPr>
        <w:t>）是水的图象。</w:t>
      </w:r>
    </w:p>
    <w:p>
      <w:pPr>
        <w:spacing w:line="360" w:lineRule="auto"/>
        <w:jc w:val="left"/>
        <w:textAlignment w:val="center"/>
        <w:rPr>
          <w:color w:val="000000"/>
        </w:rPr>
      </w:pPr>
      <w:r>
        <w:rPr>
          <w:color w:val="000000"/>
        </w:rPr>
        <w:t xml:space="preserve">32. </w:t>
      </w:r>
      <w:r>
        <w:rPr>
          <w:rFonts w:ascii="宋体" w:hAnsi="宋体" w:eastAsia="宋体" w:cs="宋体"/>
          <w:color w:val="000000"/>
        </w:rPr>
        <w:t>小明等三人实验小组用如图所示的电路来探究并联电路中电流的关系，其实验过程如下：</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把电流表分别接入到电路中的</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处，将第一次测出的电流填入下表：</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为了防止个别偶然因素的影响，他们采用了以下两种方案之一来重复实验，完成了第二次和第三次测量。</w:t>
      </w:r>
    </w:p>
    <w:p>
      <w:pPr>
        <w:spacing w:line="360" w:lineRule="auto"/>
        <w:jc w:val="left"/>
        <w:textAlignment w:val="center"/>
        <w:rPr>
          <w:color w:val="000000"/>
        </w:rPr>
      </w:pPr>
      <w:r>
        <w:rPr>
          <w:rFonts w:ascii="宋体" w:hAnsi="宋体" w:eastAsia="宋体" w:cs="宋体"/>
          <w:color w:val="000000"/>
        </w:rPr>
        <w:t>方案一：改变电源电压</w:t>
      </w:r>
    </w:p>
    <w:p>
      <w:pPr>
        <w:spacing w:line="360" w:lineRule="auto"/>
        <w:jc w:val="left"/>
        <w:textAlignment w:val="center"/>
        <w:rPr>
          <w:color w:val="000000"/>
        </w:rPr>
      </w:pPr>
      <w:r>
        <w:rPr>
          <w:rFonts w:ascii="宋体" w:hAnsi="宋体" w:eastAsia="宋体" w:cs="宋体"/>
          <w:color w:val="000000"/>
        </w:rPr>
        <w:t>方案二：更换其中一条支路中的灯泡（</w:t>
      </w:r>
      <w:r>
        <w:rPr>
          <w:rFonts w:ascii="Times New Roman" w:hAnsi="Times New Roman" w:eastAsia="Times New Roman" w:cs="Times New Roman"/>
          <w:color w:val="000000"/>
        </w:rPr>
        <w:t xml:space="preserve"> </w:t>
      </w:r>
      <w:r>
        <w:rPr>
          <w:rFonts w:ascii="宋体" w:hAnsi="宋体" w:eastAsia="宋体" w:cs="宋体"/>
          <w:color w:val="000000"/>
        </w:rPr>
        <w:t>规格不同）</w:t>
      </w:r>
    </w:p>
    <w:p>
      <w:pPr>
        <w:spacing w:line="360" w:lineRule="auto"/>
        <w:jc w:val="left"/>
        <w:textAlignment w:val="center"/>
        <w:rPr>
          <w:color w:val="000000"/>
        </w:rPr>
      </w:pPr>
      <w:r>
        <w:rPr>
          <w:rFonts w:ascii="宋体" w:hAnsi="宋体" w:eastAsia="宋体" w:cs="宋体"/>
          <w:color w:val="000000"/>
        </w:rPr>
        <w:t>请你根据他们的实验步骤和有关数据回答下列问题。</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33"/>
        <w:gridCol w:w="2275"/>
        <w:gridCol w:w="2199"/>
        <w:gridCol w:w="22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4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i/>
                <w:color w:val="000000"/>
              </w:rPr>
              <w:t>A</w:t>
            </w:r>
            <w:r>
              <w:rPr>
                <w:rFonts w:ascii="Times New Roman" w:hAnsi="Times New Roman" w:eastAsia="Times New Roman" w:cs="Times New Roman"/>
                <w:color w:val="000000"/>
              </w:rPr>
              <w:t xml:space="preserve"> </w:t>
            </w:r>
            <w:r>
              <w:rPr>
                <w:rFonts w:ascii="宋体" w:hAnsi="宋体" w:eastAsia="宋体" w:cs="宋体"/>
                <w:color w:val="000000"/>
              </w:rPr>
              <w:t>处的电流</w:t>
            </w:r>
            <w:r>
              <w:rPr>
                <w:rFonts w:ascii="Times New Roman" w:hAnsi="Times New Roman" w:eastAsia="Times New Roman" w:cs="Times New Roman"/>
                <w:color w:val="000000"/>
              </w:rPr>
              <w:t xml:space="preserve"> I</w:t>
            </w:r>
            <w:r>
              <w:rPr>
                <w:rFonts w:ascii="Times New Roman" w:hAnsi="Times New Roman" w:eastAsia="Times New Roman" w:cs="Times New Roman"/>
                <w:color w:val="000000"/>
                <w:vertAlign w:val="subscript"/>
              </w:rPr>
              <w:t>A</w:t>
            </w:r>
            <w:r>
              <w:rPr>
                <w:rFonts w:ascii="Times New Roman" w:hAnsi="Times New Roman" w:eastAsia="Times New Roman" w:cs="Times New Roman"/>
                <w:color w:val="000000"/>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i/>
                <w:color w:val="000000"/>
              </w:rPr>
              <w:t>B</w:t>
            </w:r>
            <w:r>
              <w:rPr>
                <w:rFonts w:ascii="宋体" w:hAnsi="宋体" w:eastAsia="宋体" w:cs="宋体"/>
                <w:color w:val="000000"/>
              </w:rPr>
              <w:t>处的电流</w:t>
            </w:r>
            <w:r>
              <w:rPr>
                <w:rFonts w:ascii="Times New Roman" w:hAnsi="Times New Roman" w:eastAsia="Times New Roman" w:cs="Times New Roman"/>
                <w:color w:val="000000"/>
              </w:rPr>
              <w:t xml:space="preserve"> I</w:t>
            </w:r>
            <w:r>
              <w:rPr>
                <w:rFonts w:ascii="Times New Roman" w:hAnsi="Times New Roman" w:eastAsia="Times New Roman" w:cs="Times New Roman"/>
                <w:color w:val="000000"/>
                <w:vertAlign w:val="subscript"/>
              </w:rPr>
              <w:t>B</w:t>
            </w:r>
            <w:r>
              <w:rPr>
                <w:rFonts w:ascii="Times New Roman" w:hAnsi="Times New Roman" w:eastAsia="Times New Roman" w:cs="Times New Roman"/>
                <w:color w:val="000000"/>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i/>
                <w:color w:val="000000"/>
              </w:rPr>
              <w:t>C</w:t>
            </w:r>
            <w:r>
              <w:rPr>
                <w:rFonts w:ascii="宋体" w:hAnsi="宋体" w:eastAsia="宋体" w:cs="宋体"/>
                <w:color w:val="000000"/>
              </w:rPr>
              <w:t>处的电流</w:t>
            </w:r>
            <w:r>
              <w:rPr>
                <w:rFonts w:ascii="Times New Roman" w:hAnsi="Times New Roman" w:eastAsia="Times New Roman" w:cs="Times New Roman"/>
                <w:color w:val="000000"/>
              </w:rPr>
              <w:t xml:space="preserve"> Ic/A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4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第一次测量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4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第二次测量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w:t>
            </w:r>
            <w:r>
              <w:rPr>
                <w:rFonts w:ascii="Times New Roman" w:hAnsi="Times New Roman" w:eastAsia="Times New Roman" w:cs="Times New Roman"/>
                <w:color w:val="000000"/>
                <w:position w:val="-22"/>
              </w:rPr>
              <w:drawing>
                <wp:inline distT="0" distB="0" distL="114300" distR="114300">
                  <wp:extent cx="31750" cy="88900"/>
                  <wp:effectExtent l="0" t="0" r="0" b="0"/>
                  <wp:docPr id="200397" name="图片 20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7" name="图片 200397"/>
                          <pic:cNvPicPr>
                            <a:picLocks noChangeAspect="1"/>
                          </pic:cNvPicPr>
                        </pic:nvPicPr>
                        <pic:blipFill>
                          <a:blip r:embed="rId29"/>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2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第三次测量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0.66</w:t>
            </w:r>
          </w:p>
        </w:tc>
      </w:tr>
    </w:tbl>
    <w:p>
      <w:pPr>
        <w:spacing w:line="360" w:lineRule="auto"/>
        <w:jc w:val="left"/>
        <w:textAlignment w:val="center"/>
        <w:rPr>
          <w:color w:val="000000"/>
        </w:rPr>
      </w:pPr>
      <w:r>
        <w:rPr>
          <w:color w:val="000000"/>
        </w:rPr>
        <w:br w:type="textWrapping"/>
      </w:r>
      <w:r>
        <w:rPr>
          <w:color w:val="000000"/>
        </w:rPr>
        <w:drawing>
          <wp:inline distT="0" distB="0" distL="114300" distR="114300">
            <wp:extent cx="2990850" cy="1247775"/>
            <wp:effectExtent l="0" t="0" r="0" b="9525"/>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www.zxxk.com)--教育资源门户，提供试卷、教案、课件、论文、素材以及各类教学资源下载，还有大量而丰富的教学相关资讯！"/>
                    <pic:cNvPicPr>
                      <a:picLocks noChangeAspect="1"/>
                    </pic:cNvPicPr>
                  </pic:nvPicPr>
                  <pic:blipFill>
                    <a:blip r:embed="rId72"/>
                    <a:stretch>
                      <a:fillRect/>
                    </a:stretch>
                  </pic:blipFill>
                  <pic:spPr>
                    <a:xfrm>
                      <a:off x="0" y="0"/>
                      <a:ext cx="2990850" cy="1247775"/>
                    </a:xfrm>
                    <a:prstGeom prst="rect">
                      <a:avLst/>
                    </a:prstGeom>
                  </pic:spPr>
                </pic:pic>
              </a:graphicData>
            </a:graphic>
          </wp:inline>
        </w:drawing>
      </w:r>
    </w:p>
    <w:p>
      <w:pPr>
        <w:spacing w:line="360" w:lineRule="auto"/>
        <w:jc w:val="left"/>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在连接电路时，开关必须</w:t>
      </w:r>
      <w:r>
        <w:rPr>
          <w:color w:val="000000"/>
        </w:rPr>
        <w:t>___________</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上表中，某次测量电流值漏填，其读数如图所示，该处电流为</w:t>
      </w:r>
      <w:r>
        <w:rPr>
          <w:color w:val="000000"/>
        </w:rPr>
        <w:t>________</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分析数据可知后面两次实验是采用方案</w:t>
      </w:r>
      <w:r>
        <w:rPr>
          <w:color w:val="000000"/>
        </w:rPr>
        <w:t>_______</w:t>
      </w:r>
      <w:r>
        <w:rPr>
          <w:rFonts w:ascii="宋体" w:hAnsi="宋体" w:eastAsia="宋体" w:cs="宋体"/>
          <w:color w:val="000000"/>
        </w:rPr>
        <w:t>来进行的。</w:t>
      </w:r>
    </w:p>
    <w:p>
      <w:pPr>
        <w:spacing w:line="360" w:lineRule="auto"/>
        <w:jc w:val="left"/>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结合上表中的数据，在实验中，对于电流表量程的选择，下列说法正确的是</w:t>
      </w:r>
      <w:r>
        <w:rPr>
          <w:color w:val="000000"/>
        </w:rPr>
        <w:t>（      ）</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．三次测量都需要用电流表大量程</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．第一次第二次测量用小量程，第三次用大量程</w:t>
      </w:r>
    </w:p>
    <w:p>
      <w:pPr>
        <w:spacing w:line="360" w:lineRule="auto"/>
        <w:jc w:val="left"/>
        <w:textAlignment w:val="center"/>
        <w:rPr>
          <w:color w:val="000000"/>
        </w:rPr>
      </w:pPr>
      <w:r>
        <w:rPr>
          <w:rFonts w:ascii="Times New Roman" w:hAnsi="Times New Roman" w:eastAsia="Times New Roman" w:cs="Times New Roman"/>
          <w:color w:val="000000"/>
        </w:rPr>
        <w:t>(5)</w:t>
      </w:r>
      <w:r>
        <w:rPr>
          <w:rFonts w:ascii="宋体" w:hAnsi="宋体" w:eastAsia="宋体" w:cs="宋体"/>
          <w:color w:val="000000"/>
        </w:rPr>
        <w:t>表格补充完整后，通过对上面数据的分析，得出并联电路中干路电流等于各支路电流之和的结论。你是否认同该同学结论？</w:t>
      </w:r>
      <w:r>
        <w:rPr>
          <w:color w:val="000000"/>
        </w:rPr>
        <w:t>_________</w:t>
      </w:r>
      <w:r>
        <w:rPr>
          <w:rFonts w:ascii="宋体" w:hAnsi="宋体" w:eastAsia="宋体" w:cs="宋体"/>
          <w:color w:val="000000"/>
        </w:rPr>
        <w:t>；理由是：</w:t>
      </w:r>
      <w:r>
        <w:rPr>
          <w:color w:val="000000"/>
        </w:rPr>
        <w:t>_________</w:t>
      </w:r>
    </w:p>
    <w:p>
      <w:pPr>
        <w:spacing w:line="360" w:lineRule="auto"/>
        <w:jc w:val="left"/>
        <w:textAlignment w:val="center"/>
        <w:rPr>
          <w:color w:val="000000"/>
        </w:rPr>
      </w:pPr>
      <w:r>
        <w:rPr>
          <w:rFonts w:ascii="宋体" w:hAnsi="宋体" w:eastAsia="宋体" w:cs="宋体"/>
          <w:b/>
          <w:color w:val="000000"/>
          <w:sz w:val="24"/>
        </w:rPr>
        <w:t>五、计算题</w:t>
      </w:r>
    </w:p>
    <w:p>
      <w:pPr>
        <w:spacing w:line="360" w:lineRule="auto"/>
        <w:jc w:val="left"/>
        <w:textAlignment w:val="center"/>
        <w:rPr>
          <w:color w:val="000000"/>
        </w:rPr>
      </w:pPr>
      <w:r>
        <w:rPr>
          <w:color w:val="000000"/>
        </w:rPr>
        <w:t xml:space="preserve">33. </w:t>
      </w:r>
      <w:r>
        <w:rPr>
          <w:rFonts w:ascii="宋体" w:hAnsi="宋体" w:eastAsia="宋体" w:cs="宋体"/>
          <w:color w:val="000000"/>
        </w:rPr>
        <w:t>如图所示，一建筑工人用</w:t>
      </w:r>
      <w:r>
        <w:rPr>
          <w:rFonts w:ascii="Times New Roman" w:hAnsi="Times New Roman" w:eastAsia="Times New Roman" w:cs="Times New Roman"/>
          <w:color w:val="000000"/>
        </w:rPr>
        <w:t>80N</w:t>
      </w:r>
      <w:r>
        <w:rPr>
          <w:rFonts w:ascii="宋体" w:hAnsi="宋体" w:eastAsia="宋体" w:cs="宋体"/>
          <w:color w:val="000000"/>
        </w:rPr>
        <w:t>拉绳子的力通过滑轮组将</w:t>
      </w:r>
      <w:r>
        <w:rPr>
          <w:rFonts w:ascii="Times New Roman" w:hAnsi="Times New Roman" w:eastAsia="Times New Roman" w:cs="Times New Roman"/>
          <w:color w:val="000000"/>
        </w:rPr>
        <w:t>210N</w:t>
      </w:r>
      <w:r>
        <w:rPr>
          <w:rFonts w:ascii="宋体" w:hAnsi="宋体" w:eastAsia="宋体" w:cs="宋体"/>
          <w:color w:val="000000"/>
        </w:rPr>
        <w:t>的重物匀速提高</w:t>
      </w:r>
      <w:r>
        <w:rPr>
          <w:rFonts w:ascii="Times New Roman" w:hAnsi="Times New Roman" w:eastAsia="Times New Roman" w:cs="Times New Roman"/>
          <w:color w:val="000000"/>
        </w:rPr>
        <w:t>2m</w:t>
      </w:r>
      <w:r>
        <w:rPr>
          <w:rFonts w:ascii="宋体" w:hAnsi="宋体" w:eastAsia="宋体" w:cs="宋体"/>
          <w:color w:val="000000"/>
        </w:rPr>
        <w:t>，不计摩擦及绳重。求：</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）工人使用滑轮组时做的有用功为多少？</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）绳子自由端移动的距离；</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）拉力做的总功；</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）滑轮组的机械效率为多少？</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）动滑轮的重力是多少？</w:t>
      </w:r>
    </w:p>
    <w:p>
      <w:pPr>
        <w:spacing w:line="360" w:lineRule="auto"/>
        <w:jc w:val="left"/>
        <w:textAlignment w:val="center"/>
        <w:rPr>
          <w:color w:val="000000"/>
        </w:rPr>
      </w:pPr>
      <w:r>
        <w:rPr>
          <w:color w:val="000000"/>
        </w:rPr>
        <w:drawing>
          <wp:inline distT="0" distB="0" distL="114300" distR="114300">
            <wp:extent cx="923925" cy="1390650"/>
            <wp:effectExtent l="0" t="0" r="9525"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www.zxxk.com)--教育资源门户，提供试卷、教案、课件、论文、素材以及各类教学资源下载，还有大量而丰富的教学相关资讯！"/>
                    <pic:cNvPicPr>
                      <a:picLocks noChangeAspect="1"/>
                    </pic:cNvPicPr>
                  </pic:nvPicPr>
                  <pic:blipFill>
                    <a:blip r:embed="rId73"/>
                    <a:stretch>
                      <a:fillRect/>
                    </a:stretch>
                  </pic:blipFill>
                  <pic:spPr>
                    <a:xfrm>
                      <a:off x="0" y="0"/>
                      <a:ext cx="923925" cy="1390650"/>
                    </a:xfrm>
                    <a:prstGeom prst="rect">
                      <a:avLst/>
                    </a:prstGeom>
                  </pic:spPr>
                </pic:pic>
              </a:graphicData>
            </a:graphic>
          </wp:inline>
        </w:drawing>
      </w:r>
    </w:p>
    <w:p>
      <w:pPr>
        <w:spacing w:line="360" w:lineRule="auto"/>
        <w:jc w:val="left"/>
        <w:textAlignment w:val="center"/>
        <w:rPr>
          <w:color w:val="000000"/>
        </w:rPr>
      </w:pPr>
      <w:r>
        <w:rPr>
          <w:color w:val="000000"/>
        </w:rPr>
        <w:t xml:space="preserve">34. </w:t>
      </w:r>
      <w:r>
        <w:rPr>
          <w:rFonts w:ascii="宋体" w:hAnsi="宋体" w:eastAsia="宋体" w:cs="宋体"/>
          <w:color w:val="000000"/>
        </w:rPr>
        <w:t>天然气灶使用方便、经济环保，备受青睐。小明用天然气灶将一壶体积为</w:t>
      </w:r>
      <w:r>
        <w:rPr>
          <w:rFonts w:ascii="Times New Roman" w:hAnsi="Times New Roman" w:eastAsia="Times New Roman" w:cs="Times New Roman"/>
          <w:color w:val="000000"/>
        </w:rPr>
        <w:t>3L</w:t>
      </w:r>
      <w:r>
        <w:rPr>
          <w:rFonts w:ascii="宋体" w:hAnsi="宋体" w:eastAsia="宋体" w:cs="宋体"/>
          <w:color w:val="000000"/>
        </w:rPr>
        <w:t>，温度为</w:t>
      </w:r>
      <w:r>
        <w:rPr>
          <w:rFonts w:ascii="Times New Roman" w:hAnsi="Times New Roman" w:eastAsia="Times New Roman" w:cs="Times New Roman"/>
          <w:color w:val="000000"/>
        </w:rPr>
        <w:t>20</w:t>
      </w:r>
      <w:r>
        <w:rPr>
          <w:rFonts w:ascii="Times New Roman" w:hAnsi="Times New Roman" w:eastAsia="Times New Roman" w:cs="Times New Roman"/>
          <w:color w:val="000000"/>
          <w:vertAlign w:val="superscript"/>
        </w:rPr>
        <w:t>o</w:t>
      </w:r>
      <w:r>
        <w:rPr>
          <w:rFonts w:ascii="Times New Roman" w:hAnsi="Times New Roman" w:eastAsia="Times New Roman" w:cs="Times New Roman"/>
          <w:color w:val="000000"/>
        </w:rPr>
        <w:t>C</w:t>
      </w:r>
      <w:r>
        <w:rPr>
          <w:rFonts w:ascii="宋体" w:hAnsi="宋体" w:eastAsia="宋体" w:cs="宋体"/>
          <w:color w:val="000000"/>
        </w:rPr>
        <w:t>的水加热至</w:t>
      </w:r>
      <w:r>
        <w:rPr>
          <w:rFonts w:ascii="Times New Roman" w:hAnsi="Times New Roman" w:eastAsia="Times New Roman" w:cs="Times New Roman"/>
          <w:color w:val="000000"/>
        </w:rPr>
        <w:t>90</w:t>
      </w:r>
      <w:r>
        <w:rPr>
          <w:rFonts w:ascii="Times New Roman" w:hAnsi="Times New Roman" w:eastAsia="Times New Roman" w:cs="Times New Roman"/>
          <w:color w:val="000000"/>
          <w:vertAlign w:val="superscript"/>
        </w:rPr>
        <w:t>o</w:t>
      </w:r>
      <w:r>
        <w:rPr>
          <w:rFonts w:ascii="Times New Roman" w:hAnsi="Times New Roman" w:eastAsia="Times New Roman" w:cs="Times New Roman"/>
          <w:color w:val="000000"/>
        </w:rPr>
        <w:t>C</w:t>
      </w:r>
      <w:r>
        <w:rPr>
          <w:rFonts w:ascii="宋体" w:hAnsi="宋体" w:eastAsia="宋体" w:cs="宋体"/>
          <w:color w:val="000000"/>
        </w:rPr>
        <w:t>，用时</w:t>
      </w:r>
      <w:r>
        <w:rPr>
          <w:rFonts w:ascii="Times New Roman" w:hAnsi="Times New Roman" w:eastAsia="Times New Roman" w:cs="Times New Roman"/>
          <w:color w:val="000000"/>
        </w:rPr>
        <w:t>10</w:t>
      </w:r>
      <w:r>
        <w:rPr>
          <w:rFonts w:ascii="宋体" w:hAnsi="宋体" w:eastAsia="宋体" w:cs="宋体"/>
          <w:color w:val="000000"/>
        </w:rPr>
        <w:t>分钟。已知：天然气的热值为</w:t>
      </w:r>
      <w:r>
        <w:rPr>
          <w:rFonts w:ascii="Times New Roman" w:hAnsi="Times New Roman" w:eastAsia="Times New Roman" w:cs="Times New Roman"/>
          <w:color w:val="000000"/>
        </w:rPr>
        <w:t>3.5</w:t>
      </w:r>
      <w:r>
        <w:rPr>
          <w:rFonts w:ascii="宋体" w:hAnsi="宋体" w:eastAsia="宋体" w:cs="宋体"/>
          <w:color w:val="000000"/>
        </w:rPr>
        <w:t>×</w:t>
      </w:r>
      <w:r>
        <w:rPr>
          <w:rFonts w:ascii="Times New Roman" w:hAnsi="Times New Roman" w:eastAsia="Times New Roman" w:cs="Times New Roman"/>
          <w:color w:val="000000"/>
        </w:rPr>
        <w:t>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J/m</w:t>
      </w:r>
      <w:r>
        <w:rPr>
          <w:rFonts w:ascii="Times New Roman" w:hAnsi="Times New Roman" w:eastAsia="Times New Roman" w:cs="Times New Roman"/>
          <w:color w:val="000000"/>
          <w:vertAlign w:val="superscript"/>
        </w:rPr>
        <w:t>3</w:t>
      </w:r>
      <w:r>
        <w:rPr>
          <w:rFonts w:ascii="宋体" w:hAnsi="宋体" w:eastAsia="宋体" w:cs="宋体"/>
          <w:color w:val="000000"/>
        </w:rPr>
        <w:t>，水的比热容是</w:t>
      </w:r>
      <w:r>
        <w:object>
          <v:shape id="_x0000_i1041" o:spt="75" alt="学科网(www.zxxk.com)--教育资源门户，提供试卷、教案、课件、论文、素材以及各类教学资源下载，还有大量而丰富的教学相关资讯！" type="#_x0000_t75" style="height:18.35pt;width:91pt;" o:ole="t" filled="f" o:preferrelative="t" stroked="f" coordsize="21600,21600">
            <v:path/>
            <v:fill on="f" focussize="0,0"/>
            <v:stroke on="f" joinstyle="miter"/>
            <v:imagedata r:id="rId75" o:title="eqId0c33dba824ac5c569c9ec707e940a6e4"/>
            <o:lock v:ext="edit" aspectratio="t"/>
            <w10:wrap type="none"/>
            <w10:anchorlock/>
          </v:shape>
          <o:OLEObject Type="Embed" ProgID="Equation.DSMT4" ShapeID="_x0000_i1041" DrawAspect="Content" ObjectID="_1468075741" r:id="rId7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）求水的质量；</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）该过程水吸收的热量；</w:t>
      </w:r>
    </w:p>
    <w:p>
      <w:pPr>
        <w:spacing w:line="360" w:lineRule="auto"/>
        <w:jc w:val="left"/>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）若这个过程中天然气完全燃烧释放的热量有</w:t>
      </w:r>
      <w:r>
        <w:rPr>
          <w:rFonts w:ascii="Times New Roman" w:hAnsi="Times New Roman" w:eastAsia="Times New Roman" w:cs="Times New Roman"/>
          <w:color w:val="000000"/>
        </w:rPr>
        <w:t>60%</w:t>
      </w:r>
      <w:r>
        <w:rPr>
          <w:rFonts w:ascii="宋体" w:hAnsi="宋体" w:eastAsia="宋体" w:cs="宋体"/>
          <w:color w:val="000000"/>
        </w:rPr>
        <w:t>被水吸收，则需要多少天然气。</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eastAsia="宋体" w:cs="Times New Roman"/>
        <w:kern w:val="0"/>
        <w:sz w:val="2"/>
        <w:szCs w:val="2"/>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eastAsia="宋体" w:cs="Times New Roman"/>
        <w:kern w:val="0"/>
        <w:sz w:val="2"/>
        <w:szCs w:val="2"/>
        <w:lang w:eastAsia="zh-CN"/>
      </w:rPr>
    </w:pPr>
    <w:bookmarkStart w:id="0" w:name="_GoBack"/>
  </w:p>
  <w:bookmarkEnd w:id="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67B48E4"/>
    <w:rsid w:val="68A72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7" Type="http://schemas.openxmlformats.org/officeDocument/2006/relationships/fontTable" Target="fontTable.xml"/><Relationship Id="rId76" Type="http://schemas.openxmlformats.org/officeDocument/2006/relationships/customXml" Target="../customXml/item1.xml"/><Relationship Id="rId75" Type="http://schemas.openxmlformats.org/officeDocument/2006/relationships/image" Target="media/image49.wmf"/><Relationship Id="rId74" Type="http://schemas.openxmlformats.org/officeDocument/2006/relationships/oleObject" Target="embeddings/oleObject17.bin"/><Relationship Id="rId73" Type="http://schemas.openxmlformats.org/officeDocument/2006/relationships/image" Target="media/image48.png"/><Relationship Id="rId72" Type="http://schemas.openxmlformats.org/officeDocument/2006/relationships/image" Target="media/image47.png"/><Relationship Id="rId71" Type="http://schemas.openxmlformats.org/officeDocument/2006/relationships/image" Target="media/image46.png"/><Relationship Id="rId70" Type="http://schemas.openxmlformats.org/officeDocument/2006/relationships/image" Target="media/image45.png"/><Relationship Id="rId7" Type="http://schemas.openxmlformats.org/officeDocument/2006/relationships/footer" Target="footer2.xml"/><Relationship Id="rId69" Type="http://schemas.openxmlformats.org/officeDocument/2006/relationships/image" Target="media/image44.wmf"/><Relationship Id="rId68" Type="http://schemas.openxmlformats.org/officeDocument/2006/relationships/oleObject" Target="embeddings/oleObject16.bin"/><Relationship Id="rId67" Type="http://schemas.openxmlformats.org/officeDocument/2006/relationships/image" Target="media/image43.wmf"/><Relationship Id="rId66" Type="http://schemas.openxmlformats.org/officeDocument/2006/relationships/oleObject" Target="embeddings/oleObject15.bin"/><Relationship Id="rId65" Type="http://schemas.openxmlformats.org/officeDocument/2006/relationships/oleObject" Target="embeddings/oleObject14.bin"/><Relationship Id="rId64" Type="http://schemas.openxmlformats.org/officeDocument/2006/relationships/image" Target="media/image42.wmf"/><Relationship Id="rId63" Type="http://schemas.openxmlformats.org/officeDocument/2006/relationships/oleObject" Target="embeddings/oleObject13.bin"/><Relationship Id="rId62" Type="http://schemas.openxmlformats.org/officeDocument/2006/relationships/image" Target="media/image41.png"/><Relationship Id="rId61" Type="http://schemas.openxmlformats.org/officeDocument/2006/relationships/image" Target="media/image40.png"/><Relationship Id="rId60" Type="http://schemas.openxmlformats.org/officeDocument/2006/relationships/image" Target="media/image39.png"/><Relationship Id="rId6" Type="http://schemas.openxmlformats.org/officeDocument/2006/relationships/footer" Target="footer1.xml"/><Relationship Id="rId59" Type="http://schemas.openxmlformats.org/officeDocument/2006/relationships/image" Target="media/image38.wmf"/><Relationship Id="rId58" Type="http://schemas.openxmlformats.org/officeDocument/2006/relationships/oleObject" Target="embeddings/oleObject12.bin"/><Relationship Id="rId57" Type="http://schemas.openxmlformats.org/officeDocument/2006/relationships/image" Target="media/image37.wmf"/><Relationship Id="rId56" Type="http://schemas.openxmlformats.org/officeDocument/2006/relationships/oleObject" Target="embeddings/oleObject11.bin"/><Relationship Id="rId55" Type="http://schemas.openxmlformats.org/officeDocument/2006/relationships/oleObject" Target="embeddings/oleObject10.bin"/><Relationship Id="rId54" Type="http://schemas.openxmlformats.org/officeDocument/2006/relationships/image" Target="media/image36.wmf"/><Relationship Id="rId53" Type="http://schemas.openxmlformats.org/officeDocument/2006/relationships/oleObject" Target="embeddings/oleObject9.bin"/><Relationship Id="rId52" Type="http://schemas.openxmlformats.org/officeDocument/2006/relationships/image" Target="media/image35.wmf"/><Relationship Id="rId51" Type="http://schemas.openxmlformats.org/officeDocument/2006/relationships/oleObject" Target="embeddings/oleObject8.bin"/><Relationship Id="rId50" Type="http://schemas.openxmlformats.org/officeDocument/2006/relationships/image" Target="media/image34.png"/><Relationship Id="rId5" Type="http://schemas.openxmlformats.org/officeDocument/2006/relationships/header" Target="header3.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wmf"/><Relationship Id="rId46" Type="http://schemas.openxmlformats.org/officeDocument/2006/relationships/oleObject" Target="embeddings/oleObject7.bin"/><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wmf"/><Relationship Id="rId41" Type="http://schemas.openxmlformats.org/officeDocument/2006/relationships/oleObject" Target="embeddings/oleObject6.bin"/><Relationship Id="rId40" Type="http://schemas.openxmlformats.org/officeDocument/2006/relationships/image" Target="media/image26.wmf"/><Relationship Id="rId4" Type="http://schemas.openxmlformats.org/officeDocument/2006/relationships/header" Target="header2.xml"/><Relationship Id="rId39" Type="http://schemas.openxmlformats.org/officeDocument/2006/relationships/oleObject" Target="embeddings/oleObject5.bin"/><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wmf"/><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wmf"/><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wmf"/><Relationship Id="rId21" Type="http://schemas.openxmlformats.org/officeDocument/2006/relationships/oleObject" Target="embeddings/oleObject4.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7.wmf"/><Relationship Id="rId17" Type="http://schemas.openxmlformats.org/officeDocument/2006/relationships/oleObject" Target="embeddings/oleObject2.bin"/><Relationship Id="rId16" Type="http://schemas.openxmlformats.org/officeDocument/2006/relationships/image" Target="media/image6.wmf"/><Relationship Id="rId15" Type="http://schemas.openxmlformats.org/officeDocument/2006/relationships/oleObject" Target="embeddings/oleObject1.bin"/><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2023-05-06T16:32:00Z</dcterms:created>
  <dc:creator>学科网试题生产平台</dc:creator>
  <dc:description>3091718633644032</dc:description>
  <cp:lastModifiedBy>王道楷</cp:lastModifiedBy>
  <dcterms:modified xsi:type="dcterms:W3CDTF">2023-08-06T15:19:55Z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AB70EF4D7FB74169B39B56F40B7B4E8C_12</vt:lpwstr>
  </property>
</Properties>
</file>