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61F2" w:rsidRDefault="005F2B54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10922000</wp:posOffset>
            </wp:positionH>
            <wp:positionV relativeFrom="topMargin">
              <wp:posOffset>11264900</wp:posOffset>
            </wp:positionV>
            <wp:extent cx="355600" cy="457200"/>
            <wp:effectExtent l="0" t="0" r="0" b="0"/>
            <wp:wrapNone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09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简单机械和功（杠杆、滑轮选择题）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C461F2" w:rsidRDefault="00C461F2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一．力臂的画法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是以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点为支点的杠杆，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是作用在杠杆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端的力。已知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。图中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57" o:spid="_x0000_i1025" type="#_x0000_t75" alt="http://www.zxxk.com" style="width:96pt;height:85.5pt">
            <v:imagedata r:id="rId7" o:title=""/>
          </v:shape>
        </w:pic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OA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OC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</w:t>
      </w:r>
      <w:r>
        <w:rPr>
          <w:rFonts w:ascii="Times New Roman" w:eastAsia="新宋体" w:hAnsi="Times New Roman" w:hint="eastAsia"/>
          <w:color w:val="FF0000"/>
          <w:szCs w:val="21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是力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的作用线，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⊥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为支点到力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的作用线的距离，所以线段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表示力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的力臂。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二．杠杆的平衡条件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秋•淮安区期末）如图所示，杠杆在水平位置平衡，下列操作仍能让杠杆在水平位置保持平衡的是（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58" o:spid="_x0000_i1026" type="#_x0000_t75" alt="http://www.zxxk.com" style="width:127.5pt;height:95.5pt">
            <v:imagedata r:id="rId8" o:title=""/>
          </v:shape>
        </w:pic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．两侧钩码同时向外移一格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．两侧钩码同时向内移一格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．左侧的钩码向内移一格，右侧减去一个钩码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．在两侧钩码下方，同时加挂一个相同的钩码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设一个钩码的重力为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，横梁上一个格的长度为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，原来杠杆处于平衡状态，则有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、两边各向外移一格，左边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8GL</w:t>
      </w:r>
      <w:r>
        <w:rPr>
          <w:rFonts w:ascii="Times New Roman" w:eastAsia="新宋体" w:hAnsi="Times New Roman" w:hint="eastAsia"/>
          <w:color w:val="FF0000"/>
          <w:szCs w:val="21"/>
        </w:rPr>
        <w:t>，右边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9GL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8GL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9GL</w:t>
      </w:r>
      <w:r>
        <w:rPr>
          <w:rFonts w:ascii="Times New Roman" w:eastAsia="新宋体" w:hAnsi="Times New Roman" w:hint="eastAsia"/>
          <w:color w:val="FF0000"/>
          <w:szCs w:val="21"/>
        </w:rPr>
        <w:t>，杠杆右端下沉；故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、两边各往内移一格，左边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，右边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3GL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3GL</w:t>
      </w:r>
      <w:r>
        <w:rPr>
          <w:rFonts w:ascii="Times New Roman" w:eastAsia="新宋体" w:hAnsi="Times New Roman" w:hint="eastAsia"/>
          <w:color w:val="FF0000"/>
          <w:szCs w:val="21"/>
        </w:rPr>
        <w:t>，杠杆左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端下沉；故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、左侧的钩码向内移一格，右侧减去一个钩码，左边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，右边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4GL</w:t>
      </w:r>
      <w:r>
        <w:rPr>
          <w:rFonts w:ascii="Times New Roman" w:eastAsia="新宋体" w:hAnsi="Times New Roman" w:hint="eastAsia"/>
          <w:color w:val="FF0000"/>
          <w:szCs w:val="21"/>
        </w:rPr>
        <w:t>，杠杆平衡；故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、在两侧钩码下方，同时加挂一个相同的钩码，左边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6GL</w:t>
      </w:r>
      <w:r>
        <w:rPr>
          <w:rFonts w:ascii="Times New Roman" w:eastAsia="新宋体" w:hAnsi="Times New Roman" w:hint="eastAsia"/>
          <w:color w:val="FF0000"/>
          <w:szCs w:val="21"/>
        </w:rPr>
        <w:t>，右边</w:t>
      </w:r>
      <w:r>
        <w:rPr>
          <w:rFonts w:ascii="Times New Roman" w:eastAsia="新宋体" w:hAnsi="Times New Roman" w:hint="eastAsia"/>
          <w:color w:val="FF0000"/>
          <w:szCs w:val="21"/>
        </w:rPr>
        <w:t>4G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8GL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6GL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8GL</w:t>
      </w:r>
      <w:r>
        <w:rPr>
          <w:rFonts w:ascii="Times New Roman" w:eastAsia="新宋体" w:hAnsi="Times New Roman" w:hint="eastAsia"/>
          <w:color w:val="FF0000"/>
          <w:szCs w:val="21"/>
        </w:rPr>
        <w:t>，杠杆右端下沉，故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秋•海门市期末）小明探究杠杆的平衡条件，挂钩码前，调节杠杆在水平位置平衡，杠杆上每格距离相等，杆上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的位置如图所示，当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个钩码时，下列操作中能使杠杆在水平位置平衡的是（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59" o:spid="_x0000_i1027" type="#_x0000_t75" alt="http://www.zxxk.com" style="width:133pt;height:64pt">
            <v:imagedata r:id="rId9" o:title=""/>
          </v:shape>
        </w:pic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个钩码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解：设每个钩码重力为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，每个小格长度为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点左侧力与力臂的</w:t>
      </w:r>
      <w:r>
        <w:rPr>
          <w:rFonts w:ascii="Times New Roman" w:eastAsia="新宋体" w:hAnsi="Times New Roman" w:hint="eastAsia"/>
          <w:color w:val="FF0000"/>
          <w:szCs w:val="21"/>
        </w:rPr>
        <w:t>积为：</w:t>
      </w:r>
      <w:r>
        <w:rPr>
          <w:rFonts w:ascii="Times New Roman" w:eastAsia="新宋体" w:hAnsi="Times New Roman" w:hint="eastAsia"/>
          <w:color w:val="FF0000"/>
          <w:szCs w:val="21"/>
        </w:rPr>
        <w:t>4F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点挂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个钩码时，杠杆右侧力与力臂的积为：</w:t>
      </w:r>
      <w:r>
        <w:rPr>
          <w:rFonts w:ascii="Times New Roman" w:eastAsia="新宋体" w:hAnsi="Times New Roman" w:hint="eastAsia"/>
          <w:color w:val="FF0000"/>
          <w:szCs w:val="21"/>
        </w:rPr>
        <w:t>5F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10FL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，杠杆不能平衡，故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点挂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个钩码时，杠杆右侧力与力臂的积为：</w:t>
      </w:r>
      <w:r>
        <w:rPr>
          <w:rFonts w:ascii="Times New Roman" w:eastAsia="新宋体" w:hAnsi="Times New Roman" w:hint="eastAsia"/>
          <w:color w:val="FF0000"/>
          <w:szCs w:val="21"/>
        </w:rPr>
        <w:t>4F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16FL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，杠杆不能平衡，故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点挂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个钩码时，杠杆右侧力与力臂的积为：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6FL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，杠杆不能平衡，故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点挂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个钩码时，杠杆右侧力与力臂的积为：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12FL</w:t>
      </w:r>
      <w:r>
        <w:rPr>
          <w:rFonts w:ascii="Times New Roman" w:eastAsia="新宋体" w:hAnsi="Times New Roman" w:hint="eastAsia"/>
          <w:color w:val="FF0000"/>
          <w:szCs w:val="21"/>
        </w:rPr>
        <w:t>，杠杆能平衡，故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三．杠杆的动态平衡分析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秋•镇江期末）如图所示，轻质杠杆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可绕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，用细线将重物悬挂在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点作用竖直向上的拉力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。则在保持杠杆水平静止的情况下（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0" o:spid="_x0000_i1028" type="#_x0000_t75" alt="http://www.zxxk.com" style="width:139.5pt;height:83.5pt">
            <v:imagedata r:id="rId10" o:title=""/>
          </v:shape>
        </w:pic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的大小为物重的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．当重物的悬挂点右移时，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将增大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改为沿图中虚线方向施力，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将减小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．若物重减小</w:t>
      </w:r>
      <w:r>
        <w:rPr>
          <w:rFonts w:ascii="Times New Roman" w:eastAsia="新宋体" w:hAnsi="Times New Roman" w:hint="eastAsia"/>
          <w:szCs w:val="21"/>
        </w:rPr>
        <w:t>2N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的大小将减小</w:t>
      </w:r>
      <w:r>
        <w:rPr>
          <w:rFonts w:ascii="Times New Roman" w:eastAsia="新宋体" w:hAnsi="Times New Roman" w:hint="eastAsia"/>
          <w:szCs w:val="21"/>
        </w:rPr>
        <w:t>4N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，阻力的力臂为动力力臂的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倍，根据杠杆的平衡条件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可知，拉力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的大小为物重的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倍，故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、当悬挂点右移时，动力臂、阻力不变，阻力臂变小，则动力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将变小，故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、保持杠杆在水平位置平衡，将拉力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转至虚线位置时，拉力的力臂变小，因为阻力与阻力臂不变，由杠杆的平衡条件可知，拉力变大，故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、若物重减小</w:t>
      </w:r>
      <w:r>
        <w:rPr>
          <w:rFonts w:ascii="Times New Roman" w:eastAsia="新宋体" w:hAnsi="Times New Roman" w:hint="eastAsia"/>
          <w:color w:val="FF0000"/>
          <w:szCs w:val="21"/>
        </w:rPr>
        <w:t>2N</w:t>
      </w:r>
      <w:r>
        <w:rPr>
          <w:rFonts w:ascii="Times New Roman" w:eastAsia="新宋体" w:hAnsi="Times New Roman" w:hint="eastAsia"/>
          <w:color w:val="FF0000"/>
          <w:szCs w:val="21"/>
        </w:rPr>
        <w:t>，根据杠杆的平衡条件可知，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的减小量为</w:t>
      </w:r>
      <w:r>
        <w:rPr>
          <w:rFonts w:ascii="Times New Roman" w:eastAsia="新宋体" w:hAnsi="Times New Roman" w:hint="eastAsia"/>
          <w:color w:val="FF0000"/>
          <w:szCs w:val="21"/>
        </w:rPr>
        <w:t>2N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秋•高邮市期末）士兵用力缓慢匀速拉动绳子，把吊桥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（杠杆）吊起，下列说法正确的是（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1" o:spid="_x0000_i1029" type="#_x0000_t75" alt="http://www.zxxk.com" style="width:165pt;height:98.5pt">
            <v:imagedata r:id="rId11" o:title=""/>
          </v:shape>
        </w:pic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处于水平时是费力杠杆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缓慢匀速升至虚线位置的过程，动力减小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缓慢匀速升至虚线位置的过程，阻力臂增大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缓慢匀速升至虚线位置的过程，动力臂先减小后增大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解：由图可知，支点为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，绳子对吊桥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的拉力（动力）方向沿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方向；从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作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的垂线，该垂线段为动力臂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>
          <v:shape id="图片 162" o:spid="_x0000_i1030" type="#_x0000_t75" alt="http://www.zxxk.com" style="width:165pt;height:116.5pt">
            <v:imagedata r:id="rId12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吊桥的重力为阻力，则阻力臂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已知∠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Cs w:val="21"/>
        </w:rPr>
        <w:t>°，则Δ</w:t>
      </w:r>
      <w:r>
        <w:rPr>
          <w:rFonts w:ascii="Times New Roman" w:eastAsia="新宋体" w:hAnsi="Times New Roman" w:hint="eastAsia"/>
          <w:color w:val="FF0000"/>
          <w:szCs w:val="21"/>
        </w:rPr>
        <w:t>BDA</w:t>
      </w:r>
      <w:r>
        <w:rPr>
          <w:rFonts w:ascii="Times New Roman" w:eastAsia="新宋体" w:hAnsi="Times New Roman" w:hint="eastAsia"/>
          <w:color w:val="FF0000"/>
          <w:szCs w:val="21"/>
        </w:rPr>
        <w:t>为等腰直角三角形，根据几何知识可知动力臂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163" o:spid="_x0000_i1031" type="#_x0000_t75" style="width:19pt;height:28pt">
            <v:imagedata r:id="rId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，而阻力臂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164" o:spid="_x0000_i1032" type="#_x0000_t75" style="width:10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，所以此时的动力臂大于阻力臂，为省力杠杆；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在缓慢匀速拉升至虚线位置的过程，动力臂变大，阻力臂变小，而阻力大小不变，根据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可知，动力减小；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秋•吴江区期末）如图是单塔双索斜拉大桥，索塔两侧对称的拉索承受了桥梁的重力，现仅有一辆载重汽车从桥梁左端速匀速驶向索塔的过程中，左侧拉索拉力大小（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5" o:spid="_x0000_i1033" type="#_x0000_t75" alt="http://www.zxxk.com" style="width:349pt;height:127.5pt">
            <v:imagedata r:id="rId15" o:title=""/>
          </v:shape>
        </w:pic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．一直减小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．一直增大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．先减小后增大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．保持不变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以索塔与桥面的交点为支点，左侧拉索的拉力为动力，汽车对桥的压力为阻力，当载重汽车从桥梁左端匀速驶向索塔的过程中，阻力臂逐渐减小，在阻力和动力臂不变时，根据杠杆的平衡条件知左侧拉索拉力大小一直减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四．杠杆的分类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秋•启东市期末）下列工具中，在使用时属于费力杠杆的是（　　）</w: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66" o:spid="_x0000_i1034" type="#_x0000_t75" alt="http://www.zxxk.com" style="width:115.5pt;height:88pt">
            <v:imagedata r:id="rId16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67" o:spid="_x0000_i1035" type="#_x0000_t75" alt="http://www.zxxk.com" style="width:121pt;height:103pt">
            <v:imagedata r:id="rId17" o:title=""/>
          </v:shape>
        </w:pict>
      </w:r>
      <w:r>
        <w:rPr>
          <w:rFonts w:ascii="Times New Roman" w:eastAsia="新宋体" w:hAnsi="Times New Roman" w:hint="eastAsia"/>
          <w:szCs w:val="21"/>
        </w:rPr>
        <w:t>瓶起子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68" o:spid="_x0000_i1036" type="#_x0000_t75" alt="http://www.zxxk.com" style="width:81pt;height:63pt">
            <v:imagedata r:id="rId18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69" o:spid="_x0000_i1037" type="#_x0000_t75" alt="http://www.zxxk.com" style="width:127pt;height:76pt">
            <v:imagedata r:id="rId19" o:title=""/>
          </v:shape>
        </w:pict>
      </w:r>
      <w:r>
        <w:rPr>
          <w:rFonts w:ascii="Times New Roman" w:eastAsia="新宋体" w:hAnsi="Times New Roman" w:hint="eastAsia"/>
          <w:szCs w:val="21"/>
        </w:rPr>
        <w:t>撬棒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、筷子在使用过程中，动力臂小于阻力臂，是费力杠杆，故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、起子在使用过程中，动力臂大于阻力臂，是省力杠杆，故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、核桃夹在使用过程中，动力臂大于阻力臂，是省力杠杆，故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、撬棒在使用过程中，动力臂大于阻力臂，是省力杠杆，故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秋•建湖县期末）下列工具中，属于省力杠杆的是（　　）</w: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．瓶盖起子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．扫帚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．天平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．镊子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、瓶盖起子的动力臂大于阻力臂，属于省力杠杆，故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、扫帚的动力臂小于阻力臂，属于费力杠杆，故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、天平的动力臂等于阻力臂，属于等臂杠杆，故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、镊子的动力臂小于阻力臂，属于费力杠杆，故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秋•海州区期末）如图所示的四种工具中，正常使用时属于费力杠杆的是（　　）</w: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0" o:spid="_x0000_i1038" type="#_x0000_t75" alt="http://www.zxxk.com" style="width:125.5pt;height:95.5pt">
            <v:imagedata r:id="rId20" o:title=""/>
          </v:shape>
        </w:pict>
      </w:r>
      <w:r>
        <w:rPr>
          <w:rFonts w:ascii="Times New Roman" w:eastAsia="新宋体" w:hAnsi="Times New Roman" w:hint="eastAsia"/>
          <w:szCs w:val="21"/>
        </w:rPr>
        <w:t>开瓶扳手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1" o:spid="_x0000_i1039" type="#_x0000_t75" alt="http://www.zxxk.com" style="width:127.5pt;height:91.5pt">
            <v:imagedata r:id="rId21" o:title=""/>
          </v:shape>
        </w:pic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2" o:spid="_x0000_i1040" type="#_x0000_t75" alt="http://www.zxxk.com" style="width:79.5pt;height:97.5pt">
            <v:imagedata r:id="rId22" o:title=""/>
          </v:shape>
        </w:pict>
      </w:r>
      <w:r>
        <w:rPr>
          <w:rFonts w:ascii="Times New Roman" w:eastAsia="新宋体" w:hAnsi="Times New Roman" w:hint="eastAsia"/>
          <w:szCs w:val="21"/>
        </w:rPr>
        <w:t>剪铁皮的剪刀</w: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3" o:spid="_x0000_i1041" type="#_x0000_t75" alt="http://www.zxxk.com" style="width:123pt;height:98.5pt">
            <v:imagedata r:id="rId23" o:title=""/>
          </v:shape>
        </w:pict>
      </w:r>
      <w:r>
        <w:rPr>
          <w:rFonts w:ascii="Times New Roman" w:eastAsia="新宋体" w:hAnsi="Times New Roman" w:hint="eastAsia"/>
          <w:szCs w:val="21"/>
        </w:rPr>
        <w:t>独轮车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、开瓶扳手、剪铁皮的剪刀、独轮车，在使用过程中，动力臂大于阻力臂，是省力杠杆，故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、镊子在使用过程中，动力臂小于阻力臂，是费力杠杆，故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秋•丹阳市期末）如图，当人手握铅球向上运动时，肌肉产生的力使前臂骨骼绕肘关节转动。下列所示的杠杆中，与人的前臂属于同种杠杆的是（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38" o:spid="_x0000_i1042" type="#_x0000_t75" alt="http://www.zxxk.com" style="width:383.5pt;height:86pt">
            <v:fill o:detectmouseclick="t"/>
            <v:imagedata r:id="rId24" o:title="www.zxxk"/>
          </v:shape>
        </w:pic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解：当人手握铅球向上运动时，肌肉产生的力使前臂骨骼绕肘关节转动，此时动力臂小于阻力臂，是费力杠</w:t>
      </w:r>
      <w:r>
        <w:rPr>
          <w:rFonts w:ascii="Times New Roman" w:eastAsia="新宋体" w:hAnsi="Times New Roman" w:hint="eastAsia"/>
          <w:color w:val="FF0000"/>
          <w:szCs w:val="21"/>
        </w:rPr>
        <w:t>杆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）钓鱼竿在使用过程中，动力臂大于阻力臂，是费力杠杆，故（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）筷子在使用过程中，动力臂小于阻力臂，是费力杠杆，故（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）核桃夹在使用过程中，动力臂大于阻力臂，是省力杠杆，故（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）不合题意；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）天平在使用过程中，动力臂等于阻力臂，是等臂杠杆，故（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）不合题意。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秋•常州期末）在如图所示的工具中，使用时属于省力杠杆的是（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5" o:spid="_x0000_i1043" type="#_x0000_t75" alt="http://www.zxxk.com" style="width:84pt;height:102pt">
            <v:imagedata r:id="rId25" o:title=""/>
          </v:shape>
        </w:pict>
      </w:r>
      <w:r>
        <w:rPr>
          <w:rFonts w:ascii="Times New Roman" w:eastAsia="新宋体" w:hAnsi="Times New Roman" w:hint="eastAsia"/>
          <w:szCs w:val="21"/>
        </w:rPr>
        <w:t>面包夹子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6" o:spid="_x0000_i1044" type="#_x0000_t75" alt="http://www.zxxk.com" style="width:106pt;height:103.5pt">
            <v:imagedata r:id="rId26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7" o:spid="_x0000_i1045" type="#_x0000_t75" alt="http://www.zxxk.com" style="width:79pt;height:95.5pt">
            <v:imagedata r:id="rId27" o:title=""/>
          </v:shape>
        </w:pict>
      </w:r>
      <w:r>
        <w:rPr>
          <w:rFonts w:ascii="Times New Roman" w:eastAsia="新宋体" w:hAnsi="Times New Roman" w:hint="eastAsia"/>
          <w:szCs w:val="21"/>
        </w:rPr>
        <w:t>托盘天平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8" o:spid="_x0000_i1046" type="#_x0000_t75" alt="http://www.zxxk.com" style="width:93pt;height:73.5pt">
            <v:imagedata r:id="rId28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、面包夹子在使用过程中，动力臂小于阻力臂，是费力杠杆，故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、钓鱼竿在使用过程中，动力臂小于阻力臂，是费力杠杆，故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、托盘天平在使用过程中，动力臂等于阻力臂，是等臂杠杆，不省力也不费力，故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、核桃夹子在使用过程中，动力臂大于阻力臂，是省力杠杆，故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秋•兴化市期末）下列工具中可视为费力杠杆的是（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79" o:spid="_x0000_i1047" type="#_x0000_t75" alt="http://www.zxxk.com" style="width:108pt;height:95.5pt">
            <v:imagedata r:id="rId2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0" o:spid="_x0000_i1048" type="#_x0000_t75" alt="http://www.zxxk.com" style="width:94pt;height:96pt">
            <v:imagedata r:id="rId30" o:title=""/>
          </v:shape>
        </w:pic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1" o:spid="_x0000_i1049" type="#_x0000_t75" alt="http://www.zxxk.com" style="width:89.5pt;height:79.5pt">
            <v:imagedata r:id="rId3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2" o:spid="_x0000_i1050" type="#_x0000_t75" alt="http://www.zxxk.com" style="width:97pt;height:94pt">
            <v:imagedata r:id="rId32" o:title=""/>
          </v:shape>
        </w:pic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、起重机的起重臂在使用的过程中，动力臂小于阻力臂，为费力杠杆，故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、独轮车、开瓶器和撬棒在使用过程中，动力臂大于阻力臂，是省力杠杆，故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秋•高邮市期末）下列剪刀中，在使用时属于费力杠杆的是（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3" o:spid="_x0000_i1051" type="#_x0000_t75" alt="http://www.zxxk.com" style="width:58.5pt;height:49pt">
            <v:imagedata r:id="rId33" o:title=""/>
          </v:shape>
        </w:pict>
      </w:r>
      <w:r>
        <w:rPr>
          <w:rFonts w:ascii="Times New Roman" w:eastAsia="新宋体" w:hAnsi="Times New Roman" w:hint="eastAsia"/>
          <w:szCs w:val="21"/>
        </w:rPr>
        <w:t>剪铁皮剪刀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4" o:spid="_x0000_i1052" type="#_x0000_t75" alt="http://www.zxxk.com" style="width:94pt;height:48pt">
            <v:imagedata r:id="rId34" o:title=""/>
          </v:shape>
        </w:pict>
      </w:r>
      <w:r>
        <w:rPr>
          <w:rFonts w:ascii="Times New Roman" w:eastAsia="新宋体" w:hAnsi="Times New Roman" w:hint="eastAsia"/>
          <w:szCs w:val="21"/>
        </w:rPr>
        <w:t>剪树枝剪刀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5" o:spid="_x0000_i1053" type="#_x0000_t75" alt="http://www.zxxk.com" style="width:52pt;height:48pt">
            <v:imagedata r:id="rId35" o:title=""/>
          </v:shape>
        </w:pict>
      </w:r>
      <w:r>
        <w:rPr>
          <w:rFonts w:ascii="Times New Roman" w:eastAsia="新宋体" w:hAnsi="Times New Roman" w:hint="eastAsia"/>
          <w:szCs w:val="21"/>
        </w:rPr>
        <w:t>家用剪刀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6" o:spid="_x0000_i1054" type="#_x0000_t75" alt="http://www.zxxk.com" style="width:82pt;height:51pt">
            <v:imagedata r:id="rId36" o:title=""/>
          </v:shape>
        </w:pict>
      </w:r>
      <w:r>
        <w:rPr>
          <w:rFonts w:ascii="Times New Roman" w:eastAsia="新宋体" w:hAnsi="Times New Roman" w:hint="eastAsia"/>
          <w:szCs w:val="21"/>
        </w:rPr>
        <w:t>剪线头用剪刀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解：由图可知，给出的四种剪刀中，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中的剪刀都是动力臂较长，阻力臂较短，所以这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种剪刀都是省力杠杆，不合题意；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而选项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中的剪刀明显动力臂小于阻力臂，是费力杠杆，故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秋•江苏期末）如图所示工具，在使用时属于费力杠杆的是（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7" o:spid="_x0000_i1055" type="#_x0000_t75" alt="http://www.zxxk.com" style="width:104.5pt;height:61.5pt">
            <v:imagedata r:id="rId37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8" o:spid="_x0000_i1056" type="#_x0000_t75" alt="http://www.zxxk.com" style="width:96pt;height:68.5pt">
            <v:imagedata r:id="rId38" o:title=""/>
          </v:shape>
        </w:pict>
      </w:r>
      <w:r>
        <w:rPr>
          <w:rFonts w:ascii="Times New Roman" w:eastAsia="新宋体" w:hAnsi="Times New Roman" w:hint="eastAsia"/>
          <w:szCs w:val="21"/>
        </w:rPr>
        <w:t>托盘天平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9" o:spid="_x0000_i1057" type="#_x0000_t75" alt="http://www.zxxk.com" style="width:84pt;height:66pt">
            <v:imagedata r:id="rId39" o:title=""/>
          </v:shape>
        </w:pict>
      </w:r>
      <w:r>
        <w:rPr>
          <w:rFonts w:ascii="Times New Roman" w:eastAsia="新宋体" w:hAnsi="Times New Roman" w:hint="eastAsia"/>
          <w:szCs w:val="21"/>
        </w:rPr>
        <w:t>铁皮剪刀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0" o:spid="_x0000_i1058" type="#_x0000_t75" alt="http://www.zxxk.com" style="width:70.5pt;height:70.5pt">
            <v:imagedata r:id="rId40" o:title=""/>
          </v:shape>
        </w:pict>
      </w:r>
      <w:r>
        <w:rPr>
          <w:rFonts w:ascii="Times New Roman" w:eastAsia="新宋体" w:hAnsi="Times New Roman" w:hint="eastAsia"/>
          <w:szCs w:val="21"/>
        </w:rPr>
        <w:t>钢丝钳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、筷子在使用过程中，动力臂小于阻力臂，是费力杠杆，故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、托盘天平在使用过程中，动力臂等于阻力臂，是等臂杠杆，故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、铁片剪刀在使用过程中，动力臂</w:t>
      </w:r>
      <w:r>
        <w:rPr>
          <w:rFonts w:ascii="Times New Roman" w:eastAsia="新宋体" w:hAnsi="Times New Roman" w:hint="eastAsia"/>
          <w:color w:val="FF0000"/>
          <w:szCs w:val="21"/>
        </w:rPr>
        <w:t>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、钢丝钳在使用过程中，动力臂大于阻力臂，是省力杠杆，故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秋•江阴市期末）以下有关杠杆的应用中，属于费力杠杆的是（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．开啤酒瓶盖的起子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．夹取砝码的镊子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．剪铁皮的剪刀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．撬石头的撬棒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、起瓶盖的起子在使用过程中，动力臂大于阻力臂，属于省力杠杆，故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、夹砝码的镊子在使用过程中，动力臂小于阻力臂，属于费力杠杆，故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、剪铁皮的剪刀在使用过程中，动力臂大于阻力臂，属于省力杠杆，故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、撬石头的撬棒在使用过程中，动力臂大于阻力臂，属于省力杠杆，故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秋•姑苏区校级期末）如图所示，下列四种机械装置，正常使用时不属于省力杠杆的是（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1" o:spid="_x0000_i1059" type="#_x0000_t75" alt="http://www.zxxk.com" style="width:100.5pt;height:61pt">
            <v:imagedata r:id="rId41" o:title=""/>
          </v:shape>
        </w:pict>
      </w:r>
      <w:r>
        <w:rPr>
          <w:rFonts w:ascii="Times New Roman" w:eastAsia="新宋体" w:hAnsi="Times New Roman" w:hint="eastAsia"/>
          <w:szCs w:val="21"/>
        </w:rPr>
        <w:t>自行车龙头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2" o:spid="_x0000_i1060" type="#_x0000_t75" alt="http://www.zxxk.com" style="width:94pt;height:71.5pt">
            <v:imagedata r:id="rId42" o:title=""/>
          </v:shape>
        </w:pict>
      </w:r>
      <w:r>
        <w:rPr>
          <w:rFonts w:ascii="Times New Roman" w:eastAsia="新宋体" w:hAnsi="Times New Roman" w:hint="eastAsia"/>
          <w:szCs w:val="21"/>
        </w:rPr>
        <w:t>扫帚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3" o:spid="_x0000_i1061" type="#_x0000_t75" alt="http://www.zxxk.com" style="width:64.5pt;height:63pt">
            <v:imagedata r:id="rId43" o:title=""/>
          </v:shape>
        </w:pict>
      </w:r>
      <w:r>
        <w:rPr>
          <w:rFonts w:ascii="Times New Roman" w:eastAsia="新宋体" w:hAnsi="Times New Roman" w:hint="eastAsia"/>
          <w:szCs w:val="21"/>
        </w:rPr>
        <w:t>开关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4" o:spid="_x0000_i1062" type="#_x0000_t75" alt="http://www.zxxk.com" style="width:85.5pt;height:43.5pt">
            <v:imagedata r:id="rId44" o:title=""/>
          </v:shape>
        </w:pict>
      </w:r>
      <w:r>
        <w:rPr>
          <w:rFonts w:ascii="Times New Roman" w:eastAsia="新宋体" w:hAnsi="Times New Roman" w:hint="eastAsia"/>
          <w:szCs w:val="21"/>
        </w:rPr>
        <w:t>门把手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、自行车龙头在使用过程中，动力臂大于阻力臂，属于省力杠杆，故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不合题意；</w:t>
      </w:r>
    </w:p>
    <w:p w:rsidR="00C461F2" w:rsidRDefault="005F2B54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、扫帚在使用时，动力臂小于阻力臂，属于费力杠杆，故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:rsidR="00C461F2" w:rsidRDefault="005F2B54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、开关在使用过程中，动力臂大于阻力臂，属于省力杠杆，故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不合题意；</w:t>
      </w:r>
    </w:p>
    <w:p w:rsidR="00C461F2" w:rsidRDefault="005F2B54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、门把手在使用过程中，动力臂大于阻力臂，属于省力杠杆，故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不合题意。</w:t>
      </w:r>
    </w:p>
    <w:p w:rsidR="00C461F2" w:rsidRDefault="005F2B54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秋•盱眙县期末）人体中有多个杠杆，如图所示的几个人体杠杆中，属于费力杠杆的是（　　）</w:t>
      </w:r>
      <w:r>
        <w:rPr>
          <w:rFonts w:ascii="Times New Roman" w:eastAsia="新宋体" w:hAnsi="Times New Roman"/>
          <w:szCs w:val="21"/>
        </w:rPr>
        <w:pict>
          <v:shape id="图片 195" o:spid="_x0000_i1063" type="#_x0000_t75" alt="http://www.zxxk.com" style="width:436.5pt;height:118pt">
            <v:imagedata r:id="rId45" o:title=""/>
          </v:shape>
        </w:pic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、托铁球、举哑铃时，动力臂小于阻力臂，属于费力杠杆；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、踮起脚尖时，动力臂大于阻力臂，属于省力杠杆；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、做俯卧撑时，</w:t>
      </w:r>
      <w:r>
        <w:rPr>
          <w:rFonts w:ascii="Times New Roman" w:eastAsia="新宋体" w:hAnsi="Times New Roman" w:hint="eastAsia"/>
          <w:color w:val="FF0000"/>
          <w:szCs w:val="21"/>
        </w:rPr>
        <w:t>动力臂大于阻力臂，属于省力杠杆。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可见，属于费力杠杆的是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仪征市期末）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日，航天员聂海胜、刘伯明在机械臂（左图）的辅助下成功从天和核心舱出舱。机械臂的功能类似于人的手臂（杠杆），但它有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个关节，长度可达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多米，具有抓住、拉回、锁死等功能。如图工具在使用时与机械臂工作时属于同一类杠杆的是（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196" o:spid="_x0000_i1064" type="#_x0000_t75" alt="http://www.zxxk.com" style="width:118pt;height:134.5pt">
            <v:imagedata r:id="rId46" o:title=""/>
          </v:shape>
        </w:pic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7" o:spid="_x0000_i1065" type="#_x0000_t75" alt="http://www.zxxk.com" style="width:46pt;height:58.5pt">
            <v:imagedata r:id="rId47" o:title=""/>
          </v:shape>
        </w:pict>
      </w:r>
      <w:r>
        <w:rPr>
          <w:rFonts w:ascii="Times New Roman" w:eastAsia="新宋体" w:hAnsi="Times New Roman" w:hint="eastAsia"/>
          <w:szCs w:val="21"/>
        </w:rPr>
        <w:t>羊角锤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8" o:spid="_x0000_i1066" type="#_x0000_t75" alt="http://www.zxxk.com" style="width:67.5pt;height:64pt">
            <v:imagedata r:id="rId48" o:title=""/>
          </v:shape>
        </w:pict>
      </w:r>
      <w:r>
        <w:rPr>
          <w:rFonts w:ascii="Times New Roman" w:eastAsia="新宋体" w:hAnsi="Times New Roman" w:hint="eastAsia"/>
          <w:szCs w:val="21"/>
        </w:rPr>
        <w:t>起子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9" o:spid="_x0000_i1067" type="#_x0000_t75" alt="http://www.zxxk.com" style="width:85.5pt;height:1in">
            <v:imagedata r:id="rId49" o:title=""/>
          </v:shape>
        </w:pict>
      </w:r>
      <w:r>
        <w:rPr>
          <w:rFonts w:ascii="Times New Roman" w:eastAsia="新宋体" w:hAnsi="Times New Roman" w:hint="eastAsia"/>
          <w:szCs w:val="21"/>
        </w:rPr>
        <w:t>食品夹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0" o:spid="_x0000_i1068" type="#_x0000_t75" alt="http://www.zxxk.com" style="width:77.5pt;height:46.5pt">
            <v:imagedata r:id="rId50" o:title=""/>
          </v:shape>
        </w:pict>
      </w:r>
      <w:r>
        <w:rPr>
          <w:rFonts w:ascii="Times New Roman" w:eastAsia="新宋体" w:hAnsi="Times New Roman" w:hint="eastAsia"/>
          <w:szCs w:val="21"/>
        </w:rPr>
        <w:t>扳手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解：机械臂在使用过程中，动力臂小于阻力臂，是费力杠杆；羊角锤、起子、扳手在使用过程中，动力臂大于阻力臂，都是省力杠杆；食品夹在使用过程中，动力臂小于阻力臂，是费力杠杆，故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秋•阜宁县期末）在如图所示的工具中，使用时属于省力杠杆的是（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1" o:spid="_x0000_i1069" type="#_x0000_t75" alt="http://www.zxxk.com" style="width:84pt;height:102pt">
            <v:imagedata r:id="rId51" o:title=""/>
          </v:shape>
        </w:pict>
      </w:r>
      <w:r>
        <w:rPr>
          <w:rFonts w:ascii="Times New Roman" w:eastAsia="新宋体" w:hAnsi="Times New Roman" w:hint="eastAsia"/>
          <w:szCs w:val="21"/>
        </w:rPr>
        <w:t>食品夹子夹面包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2" o:spid="_x0000_i1070" type="#_x0000_t75" alt="http://www.zxxk.com" style="width:106pt;height:103.5pt">
            <v:imagedata r:id="rId52" o:title=""/>
          </v:shape>
        </w:pict>
      </w:r>
      <w:r>
        <w:rPr>
          <w:rFonts w:ascii="Times New Roman" w:eastAsia="新宋体" w:hAnsi="Times New Roman" w:hint="eastAsia"/>
          <w:szCs w:val="21"/>
        </w:rPr>
        <w:t>用钓鱼竿钓鱼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3" o:spid="_x0000_i1071" type="#_x0000_t75" alt="http://www.zxxk.com" style="width:79pt;height:95.5pt">
            <v:imagedata r:id="rId53" o:title=""/>
          </v:shape>
        </w:pict>
      </w:r>
      <w:r>
        <w:rPr>
          <w:rFonts w:ascii="Times New Roman" w:eastAsia="新宋体" w:hAnsi="Times New Roman" w:hint="eastAsia"/>
          <w:szCs w:val="21"/>
        </w:rPr>
        <w:t>天平称重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4" o:spid="_x0000_i1072" type="#_x0000_t75" alt="http://www.zxxk.com" style="width:94.5pt;height:89.5pt">
            <v:imagedata r:id="rId54" o:title=""/>
          </v:shape>
        </w:pict>
      </w:r>
      <w:r>
        <w:rPr>
          <w:rFonts w:ascii="Times New Roman" w:eastAsia="新宋体" w:hAnsi="Times New Roman" w:hint="eastAsia"/>
          <w:szCs w:val="21"/>
        </w:rPr>
        <w:t>推独轮车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、食品夹在使用时，动力臂小于阻力臂，是费力杠杆，故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、钓鱼竿在使用过程中，动力臂小于阻力臂，是费力杠杆，故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、托盘天平在使用过程中，动力臂等于阻力臂，是等臂杠杆，不省力也不费力，故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、推独轮车过程中，动力臂大于阻力臂，是省力杠杆，故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秋•鼓楼区期末）下列工具中，在使用时属于费力杠杆的是（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5" o:spid="_x0000_i1073" type="#_x0000_t75" alt="http://www.zxxk.com" style="width:87pt;height:53.5pt">
            <v:imagedata r:id="rId55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6" o:spid="_x0000_i1074" type="#_x0000_t75" alt="http://www.zxxk.com" style="width:77.5pt;height:59.5pt">
            <v:imagedata r:id="rId56" o:title=""/>
          </v:shape>
        </w:pict>
      </w:r>
      <w:r>
        <w:rPr>
          <w:rFonts w:ascii="Times New Roman" w:eastAsia="新宋体" w:hAnsi="Times New Roman" w:hint="eastAsia"/>
          <w:szCs w:val="21"/>
        </w:rPr>
        <w:t>瓶起子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7" o:spid="_x0000_i1075" type="#_x0000_t75" alt="http://www.zxxk.com" style="width:93pt;height:73.5pt">
            <v:imagedata r:id="rId57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8" o:spid="_x0000_i1076" type="#_x0000_t75" alt="http://www.zxxk.com" style="width:77.5pt;height:79.5pt">
            <v:imagedata r:id="rId58" o:title=""/>
          </v:shape>
        </w:pict>
      </w:r>
      <w:r>
        <w:rPr>
          <w:rFonts w:ascii="Times New Roman" w:eastAsia="新宋体" w:hAnsi="Times New Roman" w:hint="eastAsia"/>
          <w:szCs w:val="21"/>
        </w:rPr>
        <w:t>钢丝钳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、筷子在使用过程中，动力臂小于阻力臂，是费力杠杆，故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、起子在使用过程中，动力臂大于阻力臂，是省力杠杆，故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、核桃夹在使用过程中，动力臂大于阻力臂，是省力杠杆，故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、钢丝钳在使用过程中，动力臂大于阻力臂，是省力杠杆，故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秋•姜堰区期末）如图所示的工具均属于杠杆，在使用时与其他三个类型不同的是（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9" o:spid="_x0000_i1077" type="#_x0000_t75" alt="http://www.zxxk.com" style="width:100pt;height:62.5pt">
            <v:imagedata r:id="rId59" o:title=""/>
          </v:shape>
        </w:pict>
      </w:r>
      <w:r>
        <w:rPr>
          <w:rFonts w:ascii="Times New Roman" w:eastAsia="新宋体" w:hAnsi="Times New Roman" w:hint="eastAsia"/>
          <w:szCs w:val="21"/>
        </w:rPr>
        <w:t>船桨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0" o:spid="_x0000_i1078" type="#_x0000_t75" alt="http://www.zxxk.com" style="width:71.5pt;height:64.5pt">
            <v:imagedata r:id="rId60" o:title=""/>
          </v:shape>
        </w:pict>
      </w:r>
      <w:r>
        <w:rPr>
          <w:rFonts w:ascii="Times New Roman" w:eastAsia="新宋体" w:hAnsi="Times New Roman" w:hint="eastAsia"/>
          <w:szCs w:val="21"/>
        </w:rPr>
        <w:t>独轮车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1" o:spid="_x0000_i1079" type="#_x0000_t75" alt="http://www.zxxk.com" style="width:85.5pt;height:48pt">
            <v:imagedata r:id="rId61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2" o:spid="_x0000_i1080" type="#_x0000_t75" alt="http://www.zxxk.com" style="width:92.5pt;height:73.5pt">
            <v:imagedata r:id="rId62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、船桨在使用过程中，动力臂小于阻力臂，是费力杠杆；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、独轮车在使用过程中，动力臂大于阻力臂，是省力杠杆；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、筷子在使用过程中，动力臂小于阻力臂，是费力杠杆；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、钓鱼竿在使用过程中，动力臂小于阻力臂，是费力杠杆。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比较可知，只有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是省力杠杆，故在使用时与其他三个类型不同的是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秋•亭湖区期末）如图所示，下列工具使用过程中属于省力杠杆的是（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3" o:spid="_x0000_i1081" type="#_x0000_t75" alt="http://www.zxxk.com" style="width:94pt;height:64.5pt">
            <v:imagedata r:id="rId63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4" o:spid="_x0000_i1082" type="#_x0000_t75" alt="http://www.zxxk.com" style="width:101.5pt;height:77.5pt">
            <v:imagedata r:id="rId64" o:title=""/>
          </v:shape>
        </w:pict>
      </w:r>
      <w:r>
        <w:rPr>
          <w:rFonts w:ascii="Times New Roman" w:eastAsia="新宋体" w:hAnsi="Times New Roman" w:hint="eastAsia"/>
          <w:szCs w:val="21"/>
        </w:rPr>
        <w:t>手推车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5" o:spid="_x0000_i1083" type="#_x0000_t75" alt="http://www.zxxk.com" style="width:63pt;height:76pt">
            <v:imagedata r:id="rId65" o:title=""/>
          </v:shape>
        </w:pict>
      </w:r>
      <w:r>
        <w:rPr>
          <w:rFonts w:ascii="Times New Roman" w:eastAsia="新宋体" w:hAnsi="Times New Roman" w:hint="eastAsia"/>
          <w:szCs w:val="21"/>
        </w:rPr>
        <w:t>扫帚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6" o:spid="_x0000_i1084" type="#_x0000_t75" alt="http://www.zxxk.com" style="width:85.5pt;height:75pt">
            <v:imagedata r:id="rId66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、筷子在使用过程中，动力臂小于阻力臂，是费力杠杆，故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、手推车在使用过程中，动力臂大于阻力臂，是省力杠杆，故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、扫帚在使用过程中，动力臂小于阻力臂，是费力杠杆，故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、钓鱼竿在使用过程中，动力臂小于阻力臂，是费力杠杆，故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秋•南京期末）如图所示，生活中经常使用的工具，属于费力杠杆的是（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7" o:spid="_x0000_i1085" type="#_x0000_t75" alt="http://www.zxxk.com" style="width:87pt;height:85pt">
            <v:imagedata r:id="rId67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</w:t>
      </w:r>
      <w:r>
        <w:rPr>
          <w:rFonts w:ascii="Times New Roman" w:eastAsia="新宋体" w:hAnsi="Times New Roman" w:hint="eastAsia"/>
          <w:szCs w:val="21"/>
        </w:rPr>
        <w:t>瓶盖起子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8" o:spid="_x0000_i1086" type="#_x0000_t75" alt="http://www.zxxk.com" style="width:116.5pt;height:86.5pt">
            <v:imagedata r:id="rId68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       </w:t>
      </w:r>
      <w:r>
        <w:rPr>
          <w:rFonts w:ascii="Times New Roman" w:eastAsia="新宋体" w:hAnsi="Times New Roman" w:hint="eastAsia"/>
          <w:szCs w:val="21"/>
        </w:rPr>
        <w:t>钳子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9" o:spid="_x0000_i1087" type="#_x0000_t75" alt="http://www.zxxk.com" style="width:75pt;height:85.5pt">
            <v:imagedata r:id="rId69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0" o:spid="_x0000_i1088" type="#_x0000_t75" alt="http://www.zxxk.com" style="width:93pt;height:87pt">
            <v:imagedata r:id="rId70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</w:t>
      </w:r>
      <w:r>
        <w:rPr>
          <w:rFonts w:ascii="Times New Roman" w:eastAsia="新宋体" w:hAnsi="Times New Roman" w:hint="eastAsia"/>
          <w:szCs w:val="21"/>
        </w:rPr>
        <w:t>推独轮车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、瓶盖起子在使用过程中，动力臂大于阻力臂，是省力杠杆；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、钳子在使用过程中，动力臂大于阻力臂，是省力杠杆；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、镊子在使用过程中，动力臂小于阻力臂，是费力杠杆；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、独轮车在使用过程中，动力臂大于阻力臂，是省力杠杆。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秋•镇江期末）下列工具在使用时属于费力杠杆的是（　　）</w: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1" o:spid="_x0000_i1089" type="#_x0000_t75" alt="http://www.zxxk.com" style="width:49pt;height:71.5pt">
            <v:imagedata r:id="rId71" o:title=""/>
          </v:shape>
        </w:pic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2" o:spid="_x0000_i1090" type="#_x0000_t75" alt="http://www.zxxk.com" style="width:88pt;height:67.5pt">
            <v:imagedata r:id="rId72" o:title=""/>
          </v:shape>
        </w:pict>
      </w:r>
      <w:r>
        <w:rPr>
          <w:rFonts w:ascii="Times New Roman" w:eastAsia="新宋体" w:hAnsi="Times New Roman" w:hint="eastAsia"/>
          <w:szCs w:val="21"/>
        </w:rPr>
        <w:t>剪子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3" o:spid="_x0000_i1091" type="#_x0000_t75" alt="http://www.zxxk.com" style="width:104.5pt;height:55.5pt">
            <v:imagedata r:id="rId73" o:title=""/>
          </v:shape>
        </w:pict>
      </w:r>
      <w:r>
        <w:rPr>
          <w:rFonts w:ascii="Times New Roman" w:eastAsia="新宋体" w:hAnsi="Times New Roman" w:hint="eastAsia"/>
          <w:szCs w:val="21"/>
        </w:rPr>
        <w:t>钳子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4" o:spid="_x0000_i1092" type="#_x0000_t75" alt="http://www.zxxk.com" style="width:82pt;height:82.5pt">
            <v:imagedata r:id="rId74" o:title=""/>
          </v:shape>
        </w:pict>
      </w:r>
      <w:r>
        <w:rPr>
          <w:rFonts w:ascii="Times New Roman" w:eastAsia="新宋体" w:hAnsi="Times New Roman" w:hint="eastAsia"/>
          <w:szCs w:val="21"/>
        </w:rPr>
        <w:t>起子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、镊子在使用过程中，动力臂小于阻力臂，是费力杠杆，故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、剪子在使用过程动力臂大于阻力臂，是省力杠杆，故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、钳子在使用过程中，动力臂大于阻力臂，是省力杠杆，故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、起子在使用过程中，动力臂大于阻力臂，是省力杠杆，故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秋•南京期末）图中正在使用的机械，属于省</w:t>
      </w:r>
      <w:r>
        <w:rPr>
          <w:rFonts w:ascii="Times New Roman" w:eastAsia="新宋体" w:hAnsi="Times New Roman" w:hint="eastAsia"/>
          <w:szCs w:val="21"/>
        </w:rPr>
        <w:t>力杠杆的有（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25" o:spid="_x0000_i1093" type="#_x0000_t75" alt="http://www.zxxk.com" style="width:404.5pt;height:91.5pt">
            <v:imagedata r:id="rId75" o:title=""/>
          </v:shape>
        </w:pic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②④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钓鱼竿在使用过程中，动力臂小于阻力臂，是费力杠杆；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羊角锤在使用过程中，动力臂大于阻力臂，是省力杠杆；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筷子在使用过程中，动力臂小于阻力臂，是费力杠杆；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核桃夹在使用过程中，动力臂大于阻力臂，是省力杠杆。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综上所述，属于省力杠杆的有</w:t>
      </w:r>
      <w:r>
        <w:rPr>
          <w:rFonts w:ascii="Times New Roman" w:eastAsia="Calibri" w:hAnsi="Times New Roman" w:hint="eastAsia"/>
          <w:color w:val="FF0000"/>
          <w:szCs w:val="21"/>
        </w:rPr>
        <w:t>②④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五．杠杆的应用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秋•南京期末）如图所示用剪刀将一张纸片缓慢地一刀剪断的过程中，阻力臂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和动力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的变化情况是（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26" o:spid="_x0000_i1094" type="#_x0000_t75" alt="http://www.zxxk.com" style="width:93pt;height:94pt">
            <v:imagedata r:id="rId76" o:title=""/>
          </v:shape>
        </w:pict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变大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不变</w:t>
      </w:r>
      <w:r>
        <w:tab/>
      </w:r>
    </w:p>
    <w:p w:rsidR="00C461F2" w:rsidRDefault="005F2B5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变大，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变大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变大，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不变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解：剪刀的轴是支点，剪纸时阻力作用在纸和剪刀的接触点，用剪刀将一张纸片缓慢地一刀剪断的过程中，阻力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color w:val="FF0000"/>
          <w:szCs w:val="21"/>
        </w:rPr>
        <w:t>不变，动力臂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不变，阻力臂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color w:val="FF0000"/>
          <w:szCs w:val="21"/>
        </w:rPr>
        <w:t>逐渐变大，由杠杆平衡条件动力×动力臂＝阻力×阻力臂可知，动力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逐渐变大。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六．动滑轮及其工作特点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邗江区期末）用如图所示的四种方式匀速提升同一物体（不计机械自重和摩擦），其中最费力的是（　　）</w:t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7" o:spid="_x0000_i1095" type="#_x0000_t75" alt="http://www.zxxk.com" style="width:37pt;height:73pt">
            <v:imagedata r:id="rId77" o:title=""/>
          </v:shape>
        </w:pic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8" o:spid="_x0000_i1096" type="#_x0000_t75" alt="http://www.zxxk.com" style="width:46.5pt;height:76.5pt">
            <v:imagedata r:id="rId78" o:title=""/>
          </v:shape>
        </w:pic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9" o:spid="_x0000_i1097" type="#_x0000_t75" alt="http://www.zxxk.com" style="width:49.5pt;height:106.5pt">
            <v:imagedata r:id="rId79" o:title=""/>
          </v:shape>
        </w:pict>
      </w:r>
      <w:r>
        <w:tab/>
      </w:r>
    </w:p>
    <w:p w:rsidR="00C461F2" w:rsidRDefault="005F2B54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30" o:spid="_x0000_i1098" type="#_x0000_t75" alt="http://www.zxxk.com" style="width:123pt;height:74.5pt">
            <v:imagedata r:id="rId80" o:title=""/>
          </v:shape>
        </w:pic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解：不计机械自重和摩擦，设物重为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，由图知：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、使用此动滑轮时，由于动力作用在轴上，所以费一倍的力，即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、此装置是定滑轮，不能省力，所以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、此装置是滑轮组，承担物重的绳子有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股，所以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31" o:spid="_x0000_i1099" type="#_x0000_t75" style="width:10pt;height:26.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、此装置是斜面，且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2h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32" o:spid="_x0000_i1100" type="#_x0000_t75" style="width:10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比较可知，上述装置中，最省力的是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，最费力的是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七．滑轮组中的相关计算</w:t>
      </w:r>
    </w:p>
    <w:p w:rsidR="00C461F2" w:rsidRDefault="005F2B5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秋•常州期末）如图所示的各种情况中，用同样大小的力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将重物匀速提升，不计绳与滑轮自重、不计摩擦，物重最大的是（　　）</w:t>
      </w:r>
    </w:p>
    <w:p w:rsidR="00C461F2" w:rsidRDefault="005F2B54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33" o:spid="_x0000_i1101" type="#_x0000_t75" alt="http://www.zxxk.com" style="width:222pt;height:131.5pt">
            <v:imagedata r:id="rId83" o:title=""/>
          </v:shape>
        </w:pict>
      </w:r>
    </w:p>
    <w:p w:rsidR="00C461F2" w:rsidRDefault="005F2B5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</w:p>
    <w:p w:rsidR="00C461F2" w:rsidRDefault="005F2B54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解：因为定滑轮的实质是动力臂等于阻力臂的杠杆，所以使用定滑轮不能省力，好处是能够改变力的方向；因为动滑轮的实质是动力臂为阻力臂二倍的杠杆，使用动滑轮的好处是能够省一半的力；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如图中所示：设将重物匀速提升的力为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，若不计摩擦和滑轮重，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中，拉力等于物体重力，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中，拉力等于物体重力的一半，即：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234" o:spid="_x0000_i1102" type="#_x0000_t75" style="width:16.5pt;height:31pt">
            <v:imagedata r:id="rId8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中，拉力等于物体重力的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color w:val="FF0000"/>
          <w:position w:val="-22"/>
        </w:rPr>
        <w:pict>
          <v:shape id="图片 235" o:spid="_x0000_i1103" type="#_x0000_t75" style="width:10pt;height:26.5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236" o:spid="_x0000_i1104" type="#_x0000_t75" style="width:16.5pt;height:31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C461F2" w:rsidRDefault="005F2B54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中，拉力等于物体重力的一半，即：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237" o:spid="_x0000_i1105" type="#_x0000_t75" style="width:16.5pt;height:31pt">
            <v:imagedata r:id="rId8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C461F2" w:rsidRDefault="005F2B54" w:rsidP="005F2B5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所以物体重力最大的是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C461F2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F2B54">
      <w:r>
        <w:separator/>
      </w:r>
    </w:p>
  </w:endnote>
  <w:endnote w:type="continuationSeparator" w:id="0">
    <w:p w:rsidR="00000000" w:rsidRDefault="005F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B54" w:rsidRPr="005F2B54" w:rsidRDefault="005F2B54" w:rsidP="005F2B5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F2B54" w:rsidRDefault="004151FC" w:rsidP="005F2B5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B54" w:rsidRDefault="005F2B5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F2B54">
      <w:r>
        <w:separator/>
      </w:r>
    </w:p>
  </w:footnote>
  <w:footnote w:type="continuationSeparator" w:id="0">
    <w:p w:rsidR="00000000" w:rsidRDefault="005F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B54" w:rsidRPr="005F2B54" w:rsidRDefault="005F2B54" w:rsidP="005F2B5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F2B54" w:rsidRDefault="004151FC" w:rsidP="005F2B54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B54" w:rsidRDefault="005F2B54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C461F2"/>
    <w:rsid w:val="004151FC"/>
    <w:rsid w:val="005F2B54"/>
    <w:rsid w:val="00C02FC6"/>
    <w:rsid w:val="00C461F2"/>
    <w:rsid w:val="097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header" Target="header2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header" Target="header3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12289;&#28369;&#36718;&#36873;&#25321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第11章-简单机械和功（杠杆、滑轮选择题）-【期末试题汇编】2022-2023苏科版九年级物理上学期期末复习专题精炼.doc</Template>
  <TotalTime>0</TotalTime>
  <Pages>15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