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firstLine="3240" w:firstLineChars="9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11696700</wp:posOffset>
            </wp:positionH>
            <wp:positionV relativeFrom="topMargin">
              <wp:posOffset>11379200</wp:posOffset>
            </wp:positionV>
            <wp:extent cx="330200" cy="342900"/>
            <wp:wrapNone/>
            <wp:docPr id="1002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5"/>
                    <a:stretch>
                      <a:fillRect/>
                    </a:stretch>
                  </pic:blipFill>
                  <pic:spPr>
                    <a:xfrm>
                      <a:off x="0" y="0"/>
                      <a:ext cx="330200" cy="3429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三、物质的比热容</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w:t>
            </w:r>
            <w:r>
              <w:rPr>
                <w:rStyle w:val="Hyperlink"/>
                <w:rFonts w:ascii="Times New Roman" w:hAnsi="Times New Roman" w:cs="Times New Roman" w:hint="eastAsia"/>
                <w:lang w:val="en-US" w:eastAsia="zh-CN"/>
              </w:rPr>
              <w:t>热量</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二、热量、温度、内能等概念辨析、填空</w:t>
            </w:r>
            <w:r>
              <w:rPr>
                <w:rFonts w:ascii="Times New Roman" w:hAnsi="Times New Roman" w:cs="Times New Roman" w:hint="default"/>
              </w:rPr>
              <w:tab/>
            </w:r>
            <w:r>
              <w:rPr>
                <w:rFonts w:ascii="Times New Roman" w:hAnsi="Times New Roman" w:cs="Times New Roman" w:hint="default"/>
                <w:lang w:val="en-US" w:eastAsia="zh-CN"/>
              </w:rPr>
              <w:t>2</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三、比热容的概念与表示</w:t>
            </w:r>
            <w:r>
              <w:rPr>
                <w:rFonts w:ascii="Times New Roman" w:hAnsi="Times New Roman" w:cs="Times New Roman" w:hint="default"/>
              </w:rPr>
              <w:tab/>
            </w:r>
            <w:r>
              <w:rPr>
                <w:rFonts w:ascii="Times New Roman" w:hAnsi="Times New Roman" w:cs="Times New Roman" w:hint="eastAsia"/>
                <w:lang w:val="en-US" w:eastAsia="zh-CN"/>
              </w:rPr>
              <w:t>4</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四、水的比热容较大</w:t>
            </w:r>
            <w:r>
              <w:rPr>
                <w:rFonts w:ascii="Times New Roman" w:hAnsi="Times New Roman" w:cs="Times New Roman" w:hint="default"/>
              </w:rPr>
              <w:tab/>
            </w:r>
            <w:r>
              <w:rPr>
                <w:rFonts w:ascii="Times New Roman" w:hAnsi="Times New Roman" w:cs="Times New Roman" w:hint="eastAsia"/>
                <w:lang w:val="en-US" w:eastAsia="zh-CN"/>
              </w:rPr>
              <w:t>5</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五、计算比值问题</w:t>
            </w:r>
            <w:r>
              <w:rPr>
                <w:rFonts w:ascii="Times New Roman" w:hAnsi="Times New Roman" w:cs="Times New Roman" w:hint="default"/>
              </w:rPr>
              <w:tab/>
            </w:r>
            <w:r>
              <w:rPr>
                <w:rFonts w:ascii="Times New Roman" w:hAnsi="Times New Roman" w:cs="Times New Roman" w:hint="eastAsia"/>
                <w:lang w:val="en-US" w:eastAsia="zh-CN"/>
              </w:rPr>
              <w:t>6</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六、探究不同物质的吸热能力实验（选填题）</w:t>
            </w:r>
            <w:r>
              <w:rPr>
                <w:rFonts w:ascii="Times New Roman" w:hAnsi="Times New Roman" w:cs="Times New Roman" w:hint="default"/>
              </w:rPr>
              <w:tab/>
            </w:r>
            <w:r>
              <w:rPr>
                <w:rFonts w:ascii="Times New Roman" w:hAnsi="Times New Roman" w:cs="Times New Roman" w:hint="eastAsia"/>
                <w:lang w:val="en-US" w:eastAsia="zh-CN"/>
              </w:rPr>
              <w:t>8</w:t>
            </w:r>
          </w:hyperlink>
        </w:p>
        <w:p w14:paraId="21C41083">
          <w:pPr>
            <w:pStyle w:val="TOC2"/>
            <w:tabs>
              <w:tab w:val="right" w:leader="dot" w:pos="9072"/>
              <w:tab w:val="right" w:leader="dot" w:pos="9730"/>
            </w:tabs>
            <w:spacing w:line="360" w:lineRule="auto"/>
            <w:rPr>
              <w:rFonts w:ascii="Times New Roman" w:hAnsi="Times New Roman" w:cs="Times New Roman" w:hint="default"/>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“海风”问题</w:t>
            </w:r>
            <w:r>
              <w:rPr>
                <w:rFonts w:ascii="Times New Roman" w:hAnsi="Times New Roman" w:cs="Times New Roman" w:hint="default"/>
              </w:rPr>
              <w:tab/>
            </w:r>
            <w:r>
              <w:rPr>
                <w:rFonts w:ascii="Times New Roman" w:hAnsi="Times New Roman" w:cs="Times New Roman" w:hint="eastAsia"/>
                <w:lang w:val="en-US" w:eastAsia="zh-CN"/>
              </w:rPr>
              <w:t>9</w:t>
            </w:r>
          </w:hyperlink>
        </w:p>
        <w:p w14:paraId="1D88EFE4">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Fonts w:ascii="Times New Roman" w:hAnsi="Times New Roman" w:cs="Times New Roman" w:hint="default"/>
                <w:lang w:val="en-US" w:eastAsia="zh-CN"/>
              </w:rPr>
              <w:t>八</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图像题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1</w:t>
          </w:r>
        </w:p>
        <w:p w14:paraId="7B67F68C">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7" w:history="1">
            <w:r>
              <w:rPr>
                <w:rFonts w:ascii="Times New Roman" w:hAnsi="Times New Roman" w:cs="Times New Roman" w:hint="default"/>
                <w:lang w:val="en-US" w:eastAsia="zh-CN"/>
              </w:rPr>
              <w:t>九</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图表题+比热容的其他应用</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6</w:t>
          </w:r>
        </w:p>
        <w:p w14:paraId="17C690DE">
          <w:pPr>
            <w:pStyle w:val="TOC2"/>
            <w:tabs>
              <w:tab w:val="right" w:leader="dot" w:pos="9072"/>
              <w:tab w:val="right" w:leader="dot" w:pos="9730"/>
            </w:tabs>
            <w:spacing w:line="360" w:lineRule="auto"/>
            <w:rPr>
              <w:rFonts w:ascii="Times New Roman" w:hAnsi="Times New Roman" w:cs="Times New Roman" w:hint="default"/>
            </w:rPr>
          </w:pPr>
          <w:hyperlink w:anchor="_Toc200032226" w:history="1">
            <w:r>
              <w:rPr>
                <w:rFonts w:ascii="Times New Roman" w:hAnsi="Times New Roman" w:cs="Times New Roman" w:hint="default"/>
                <w:lang w:val="en-US" w:eastAsia="zh-CN"/>
              </w:rPr>
              <w:t>十</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计算题</w:t>
            </w:r>
            <w:r>
              <w:rPr>
                <w:rFonts w:ascii="Times New Roman" w:hAnsi="Times New Roman" w:cs="Times New Roman" w:hint="default"/>
              </w:rPr>
              <w:tab/>
            </w:r>
            <w:r>
              <w:rPr>
                <w:rFonts w:ascii="Times New Roman" w:hAnsi="Times New Roman" w:cs="Times New Roman" w:hint="eastAsia"/>
                <w:lang w:val="en-US" w:eastAsia="zh-CN"/>
              </w:rPr>
              <w:t>1</w:t>
            </w:r>
            <w:r>
              <w:rPr>
                <w:rFonts w:ascii="Times New Roman" w:hAnsi="Times New Roman" w:cs="Times New Roman" w:hint="default"/>
                <w:lang w:val="en-US" w:eastAsia="zh-CN"/>
              </w:rPr>
              <w:t>8</w:t>
            </w:r>
          </w:hyperlink>
        </w:p>
        <w:p w14:paraId="3568CB25">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6" w:history="1">
            <w:r>
              <w:rPr>
                <w:rFonts w:ascii="Times New Roman" w:hAnsi="Times New Roman" w:cs="Times New Roman" w:hint="default"/>
                <w:lang w:val="en-US" w:eastAsia="zh-CN"/>
              </w:rPr>
              <w:t>十一</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实验题</w:t>
            </w:r>
            <w:r>
              <w:rPr>
                <w:rFonts w:ascii="Times New Roman" w:hAnsi="Times New Roman" w:cs="Times New Roman" w:hint="default"/>
              </w:rPr>
              <w:tab/>
            </w:r>
            <w:r>
              <w:rPr>
                <w:rFonts w:ascii="Times New Roman" w:hAnsi="Times New Roman" w:cs="Times New Roman" w:hint="eastAsia"/>
                <w:lang w:val="en-US" w:eastAsia="zh-CN"/>
              </w:rPr>
              <w:t>2</w:t>
            </w:r>
          </w:hyperlink>
          <w:r>
            <w:rPr>
              <w:rFonts w:ascii="Times New Roman" w:hAnsi="Times New Roman" w:cs="Times New Roman" w:hint="eastAsia"/>
              <w:lang w:val="en-US" w:eastAsia="zh-CN"/>
            </w:rPr>
            <w:t>0</w:t>
          </w:r>
        </w:p>
        <w:p w14:paraId="5C26A74E">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w:t>
            </w:r>
          </w:hyperlink>
          <w:r>
            <w:rPr>
              <w:rFonts w:ascii="Times New Roman" w:hAnsi="Times New Roman" w:cs="Times New Roman" w:hint="eastAsia"/>
              <w:sz w:val="24"/>
              <w:szCs w:val="28"/>
              <w:lang w:val="en-US" w:eastAsia="zh-CN"/>
            </w:rPr>
            <w:t>4</w:t>
          </w:r>
        </w:p>
        <w:p w14:paraId="51ED41B0">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3</w:t>
            </w:r>
          </w:hyperlink>
          <w:r>
            <w:rPr>
              <w:rFonts w:ascii="Times New Roman" w:hAnsi="Times New Roman" w:cs="Times New Roman" w:hint="default"/>
              <w:sz w:val="24"/>
              <w:szCs w:val="28"/>
              <w:lang w:val="en-US" w:eastAsia="zh-CN"/>
            </w:rPr>
            <w:t>3</w:t>
          </w:r>
        </w:p>
        <w:p w14:paraId="19F8FEBE">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0" w:name="_Toc200032098"/>
          <w:bookmarkStart w:id="1" w:name="_Toc200032223"/>
        </w:p>
      </w:sdtContent>
    </w:sdt>
    <w:p w14:paraId="2314BBCB">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75831E99">
      <w:pPr>
        <w:pStyle w:val="Heading2"/>
        <w:rPr>
          <w:rFonts w:ascii="Times New Roman" w:hAnsi="Times New Roman" w:eastAsiaTheme="majorEastAsia" w:cs="Times New Roman" w:hint="eastAsia"/>
          <w:sz w:val="24"/>
          <w:szCs w:val="28"/>
          <w:lang w:val="en-US" w:eastAsia="zh-CN"/>
        </w:rPr>
      </w:pPr>
      <w:bookmarkStart w:id="2" w:name="_Toc200032224"/>
      <w:bookmarkStart w:id="3" w:name="_Toc200032099"/>
      <w:r>
        <w:rPr>
          <w:rFonts w:ascii="Times New Roman" w:hAnsi="Times New Roman" w:cs="Times New Roman" w:hint="default"/>
          <w:sz w:val="24"/>
          <w:szCs w:val="28"/>
        </w:rPr>
        <w:t>一、</w:t>
      </w:r>
      <w:bookmarkEnd w:id="2"/>
      <w:bookmarkEnd w:id="3"/>
      <w:r>
        <w:rPr>
          <w:rFonts w:ascii="Times New Roman" w:hAnsi="Times New Roman" w:cs="Times New Roman" w:hint="eastAsia"/>
          <w:sz w:val="24"/>
          <w:szCs w:val="28"/>
          <w:lang w:val="en-US" w:eastAsia="zh-CN"/>
        </w:rPr>
        <w:t>热量</w:t>
      </w:r>
    </w:p>
    <w:p w14:paraId="061E496D">
      <w:pPr>
        <w:shd w:val="clear" w:color="auto" w:fill="auto"/>
        <w:spacing w:line="360" w:lineRule="auto"/>
        <w:jc w:val="left"/>
        <w:textAlignment w:val="center"/>
        <w:rPr>
          <w:sz w:val="21"/>
        </w:rPr>
      </w:pPr>
      <w:r>
        <w:rPr>
          <w:sz w:val="21"/>
        </w:rPr>
        <w:t>1．</w:t>
      </w:r>
      <w:r>
        <w:rPr>
          <w:rFonts w:hint="eastAsia"/>
          <w:sz w:val="21"/>
        </w:rPr>
        <w:t>物理学中，把物体在热传递过程中转移的</w:t>
      </w:r>
      <w:r>
        <w:rPr>
          <w:rFonts w:ascii="Times New Roman" w:eastAsia="Times New Roman" w:hAnsi="Times New Roman" w:cs="Times New Roman"/>
          <w:b w:val="0"/>
          <w:sz w:val="21"/>
          <w:u w:val="single"/>
        </w:rPr>
        <w:t xml:space="preserve">          </w:t>
      </w:r>
      <w:r>
        <w:rPr>
          <w:rFonts w:hint="eastAsia"/>
          <w:sz w:val="21"/>
        </w:rPr>
        <w:t>叫作</w:t>
      </w:r>
      <w:r>
        <w:rPr>
          <w:rFonts w:ascii="Times New Roman" w:eastAsia="Times New Roman" w:hAnsi="Times New Roman" w:cs="Times New Roman"/>
          <w:b w:val="0"/>
          <w:sz w:val="21"/>
          <w:u w:val="single"/>
        </w:rPr>
        <w:t xml:space="preserve">          </w:t>
      </w:r>
      <w:r>
        <w:rPr>
          <w:sz w:val="21"/>
        </w:rPr>
        <w:t>，热量的符号可用</w:t>
      </w:r>
      <w:r>
        <w:rPr>
          <w:rFonts w:ascii="Times New Roman" w:eastAsia="Times New Roman" w:hAnsi="Times New Roman" w:cs="Times New Roman"/>
          <w:b w:val="0"/>
          <w:sz w:val="21"/>
          <w:u w:val="single"/>
        </w:rPr>
        <w:t xml:space="preserve">          </w:t>
      </w:r>
      <w:r>
        <w:rPr>
          <w:sz w:val="21"/>
        </w:rPr>
        <w:t>表示，它的国际单位与</w:t>
      </w:r>
      <w:r>
        <w:rPr>
          <w:rFonts w:ascii="Times New Roman" w:eastAsia="Times New Roman" w:hAnsi="Times New Roman" w:cs="Times New Roman"/>
          <w:b w:val="0"/>
          <w:sz w:val="21"/>
          <w:u w:val="single"/>
        </w:rPr>
        <w:t xml:space="preserve">          </w:t>
      </w:r>
      <w:r>
        <w:rPr>
          <w:sz w:val="21"/>
        </w:rPr>
        <w:t>的单位相同，均为</w:t>
      </w:r>
      <w:r>
        <w:rPr>
          <w:rFonts w:ascii="Times New Roman" w:eastAsia="Times New Roman" w:hAnsi="Times New Roman" w:cs="Times New Roman"/>
          <w:b w:val="0"/>
          <w:sz w:val="21"/>
          <w:u w:val="single"/>
        </w:rPr>
        <w:t xml:space="preserve">          </w:t>
      </w:r>
      <w:r>
        <w:rPr>
          <w:sz w:val="21"/>
        </w:rPr>
        <w:t>，简称</w:t>
      </w:r>
      <w:r>
        <w:rPr>
          <w:rFonts w:ascii="Times New Roman" w:eastAsia="Times New Roman" w:hAnsi="Times New Roman" w:cs="Times New Roman"/>
          <w:b w:val="0"/>
          <w:sz w:val="21"/>
          <w:u w:val="single"/>
        </w:rPr>
        <w:t xml:space="preserve">          </w:t>
      </w:r>
      <w:r>
        <w:rPr>
          <w:sz w:val="21"/>
        </w:rPr>
        <w:t>。</w:t>
      </w:r>
    </w:p>
    <w:p w14:paraId="299B9191">
      <w:pPr>
        <w:shd w:val="clear" w:color="auto" w:fill="F2F2F2"/>
        <w:spacing w:line="360" w:lineRule="auto"/>
        <w:jc w:val="left"/>
        <w:textAlignment w:val="center"/>
        <w:rPr>
          <w:color w:val="FF0000"/>
          <w:sz w:val="21"/>
        </w:rPr>
      </w:pPr>
      <w:r>
        <w:rPr>
          <w:color w:val="FF0000"/>
          <w:sz w:val="21"/>
        </w:rPr>
        <w:t xml:space="preserve">【答案】     </w:t>
      </w:r>
      <w:r>
        <w:rPr>
          <w:rFonts w:hint="eastAsia"/>
          <w:color w:val="FF0000"/>
          <w:sz w:val="21"/>
        </w:rPr>
        <w:t>能量</w:t>
      </w:r>
      <w:r>
        <w:rPr>
          <w:color w:val="FF0000"/>
          <w:sz w:val="21"/>
        </w:rPr>
        <w:t xml:space="preserve">    </w:t>
      </w:r>
      <w:r>
        <w:rPr>
          <w:rFonts w:hint="eastAsia"/>
          <w:color w:val="FF0000"/>
          <w:sz w:val="21"/>
        </w:rPr>
        <w:t>热量</w:t>
      </w:r>
      <w:r>
        <w:rPr>
          <w:color w:val="FF0000"/>
          <w:sz w:val="21"/>
        </w:rPr>
        <w:t xml:space="preserve">     </w:t>
      </w:r>
      <w:r>
        <w:rPr>
          <w:rFonts w:ascii="Times New Roman" w:eastAsia="Times New Roman" w:hAnsi="Times New Roman" w:cs="Times New Roman"/>
          <w:i/>
          <w:color w:val="FF0000"/>
          <w:sz w:val="21"/>
        </w:rPr>
        <w:t>Q</w:t>
      </w:r>
      <w:r>
        <w:rPr>
          <w:color w:val="FF0000"/>
          <w:sz w:val="21"/>
        </w:rPr>
        <w:t xml:space="preserve">     能量     焦耳     焦</w:t>
      </w:r>
    </w:p>
    <w:p w14:paraId="48AC04F5">
      <w:pPr>
        <w:shd w:val="clear" w:color="auto" w:fill="F2F2F2"/>
        <w:spacing w:line="360" w:lineRule="auto"/>
        <w:jc w:val="left"/>
        <w:textAlignment w:val="center"/>
        <w:rPr>
          <w:color w:val="FF0000"/>
          <w:sz w:val="21"/>
        </w:rPr>
      </w:pPr>
      <w:r>
        <w:rPr>
          <w:color w:val="FF0000"/>
          <w:sz w:val="21"/>
        </w:rPr>
        <w:t>【详解】[1][2]</w:t>
      </w:r>
      <w:r>
        <w:rPr>
          <w:rFonts w:hint="eastAsia"/>
          <w:color w:val="FF0000"/>
          <w:sz w:val="21"/>
        </w:rPr>
        <w:t>物理学中，把物体在热传递过程中转移的能量叫作</w:t>
      </w:r>
      <w:r>
        <w:rPr>
          <w:rFonts w:hint="eastAsia"/>
          <w:color w:val="FF0000"/>
          <w:sz w:val="21"/>
          <w:lang w:val="en-US" w:eastAsia="zh-CN"/>
        </w:rPr>
        <w:t>热量</w:t>
      </w:r>
      <w:bookmarkStart w:id="4" w:name="_GoBack"/>
      <w:bookmarkEnd w:id="4"/>
      <w:r>
        <w:rPr>
          <w:color w:val="FF0000"/>
          <w:sz w:val="21"/>
        </w:rPr>
        <w:t>。</w:t>
      </w:r>
    </w:p>
    <w:p w14:paraId="3DB72ABA">
      <w:pPr>
        <w:shd w:val="clear" w:color="auto" w:fill="F2F2F2"/>
        <w:spacing w:line="360" w:lineRule="auto"/>
        <w:jc w:val="left"/>
        <w:textAlignment w:val="center"/>
        <w:rPr>
          <w:color w:val="FF0000"/>
          <w:sz w:val="21"/>
        </w:rPr>
      </w:pPr>
      <w:r>
        <w:rPr>
          <w:color w:val="FF0000"/>
          <w:sz w:val="21"/>
        </w:rPr>
        <w:t>[3][4][5][6]热量的符号可用</w:t>
      </w:r>
      <w:r>
        <w:rPr>
          <w:i/>
          <w:color w:val="FF0000"/>
          <w:sz w:val="21"/>
        </w:rPr>
        <w:t>Q</w:t>
      </w:r>
      <w:r>
        <w:rPr>
          <w:color w:val="FF0000"/>
          <w:sz w:val="21"/>
        </w:rPr>
        <w:t>表示，它的国际单位与能量的单位相同，均为焦耳，简称焦，符号J。</w:t>
      </w:r>
    </w:p>
    <w:p w14:paraId="77B25650">
      <w:pPr>
        <w:shd w:val="clear" w:color="auto" w:fill="auto"/>
        <w:spacing w:line="360" w:lineRule="auto"/>
        <w:jc w:val="left"/>
        <w:textAlignment w:val="center"/>
        <w:rPr>
          <w:sz w:val="21"/>
        </w:rPr>
      </w:pPr>
      <w:r>
        <w:rPr>
          <w:sz w:val="21"/>
        </w:rPr>
        <w:t>2．在国际单位制中，热量的单位是（　　）</w:t>
      </w:r>
    </w:p>
    <w:p w14:paraId="3B0C59FB">
      <w:pPr>
        <w:shd w:val="clear" w:color="auto" w:fill="auto"/>
        <w:tabs>
          <w:tab w:val="left" w:pos="2078"/>
          <w:tab w:val="left" w:pos="4156"/>
          <w:tab w:val="left" w:pos="6234"/>
        </w:tabs>
        <w:spacing w:line="360" w:lineRule="auto"/>
        <w:ind w:left="300"/>
        <w:jc w:val="left"/>
        <w:textAlignment w:val="center"/>
        <w:rPr>
          <w:sz w:val="21"/>
        </w:rPr>
      </w:pPr>
      <w:r>
        <w:rPr>
          <w:sz w:val="21"/>
        </w:rPr>
        <w:t>A．牛（N）</w:t>
      </w:r>
      <w:r>
        <w:rPr>
          <w:sz w:val="21"/>
        </w:rPr>
        <w:tab/>
      </w:r>
      <w:r>
        <w:rPr>
          <w:sz w:val="21"/>
        </w:rPr>
        <w:t>B．瓦特（W）</w:t>
      </w:r>
      <w:r>
        <w:rPr>
          <w:sz w:val="21"/>
        </w:rPr>
        <w:tab/>
      </w:r>
      <w:r>
        <w:rPr>
          <w:sz w:val="21"/>
        </w:rPr>
        <w:t>C．焦耳（J）</w:t>
      </w:r>
      <w:r>
        <w:rPr>
          <w:sz w:val="21"/>
        </w:rPr>
        <w:tab/>
      </w:r>
      <w:r>
        <w:rPr>
          <w:sz w:val="21"/>
        </w:rPr>
        <w:t>D．安培（A）</w:t>
      </w:r>
    </w:p>
    <w:p w14:paraId="0565F1E3">
      <w:pPr>
        <w:shd w:val="clear" w:color="auto" w:fill="F2F2F2"/>
        <w:spacing w:line="360" w:lineRule="auto"/>
        <w:jc w:val="left"/>
        <w:textAlignment w:val="center"/>
        <w:rPr>
          <w:color w:val="FF0000"/>
          <w:sz w:val="21"/>
        </w:rPr>
      </w:pPr>
      <w:r>
        <w:rPr>
          <w:color w:val="FF0000"/>
          <w:sz w:val="21"/>
        </w:rPr>
        <w:t>【答案】C</w:t>
      </w:r>
    </w:p>
    <w:p w14:paraId="5D7A4A4D">
      <w:pPr>
        <w:shd w:val="clear" w:color="auto" w:fill="F2F2F2"/>
        <w:spacing w:line="360" w:lineRule="auto"/>
        <w:jc w:val="left"/>
        <w:textAlignment w:val="center"/>
        <w:rPr>
          <w:color w:val="FF0000"/>
          <w:sz w:val="21"/>
        </w:rPr>
      </w:pPr>
      <w:r>
        <w:rPr>
          <w:color w:val="FF0000"/>
          <w:sz w:val="21"/>
        </w:rPr>
        <w:t>【详解】在物理学中，热量与功的国际单位均为焦耳。故ABD错误，不符合题意；C正确，符合题意。</w:t>
      </w:r>
    </w:p>
    <w:p w14:paraId="45521868">
      <w:pPr>
        <w:shd w:val="clear" w:color="auto" w:fill="F2F2F2"/>
        <w:spacing w:line="360" w:lineRule="auto"/>
        <w:jc w:val="left"/>
        <w:textAlignment w:val="center"/>
        <w:rPr>
          <w:color w:val="FF0000"/>
          <w:sz w:val="21"/>
        </w:rPr>
      </w:pPr>
      <w:r>
        <w:rPr>
          <w:color w:val="FF0000"/>
          <w:sz w:val="21"/>
        </w:rPr>
        <w:t>故选C。</w:t>
      </w:r>
    </w:p>
    <w:p w14:paraId="4C325D3A">
      <w:pPr>
        <w:shd w:val="clear" w:color="auto" w:fill="auto"/>
        <w:spacing w:line="360" w:lineRule="auto"/>
        <w:jc w:val="left"/>
        <w:textAlignment w:val="center"/>
        <w:rPr>
          <w:sz w:val="21"/>
        </w:rPr>
      </w:pPr>
      <w:r>
        <w:rPr>
          <w:sz w:val="21"/>
        </w:rPr>
        <w:t>3．在国际单位制中，下列物理量中单位不是焦耳的是（</w:t>
      </w:r>
      <w:r>
        <w:rPr>
          <w:rFonts w:ascii="Times New Roman" w:eastAsia="Times New Roman" w:hAnsi="Times New Roman" w:cs="Times New Roman"/>
          <w:kern w:val="0"/>
          <w:sz w:val="24"/>
          <w:szCs w:val="24"/>
        </w:rPr>
        <w:t>    </w:t>
      </w:r>
      <w:r>
        <w:rPr>
          <w:sz w:val="21"/>
        </w:rPr>
        <w:t>）</w:t>
      </w:r>
    </w:p>
    <w:p w14:paraId="3E038DF3">
      <w:pPr>
        <w:shd w:val="clear" w:color="auto" w:fill="auto"/>
        <w:tabs>
          <w:tab w:val="left" w:pos="2078"/>
          <w:tab w:val="left" w:pos="4156"/>
          <w:tab w:val="left" w:pos="6234"/>
        </w:tabs>
        <w:spacing w:line="360" w:lineRule="auto"/>
        <w:ind w:left="300"/>
        <w:jc w:val="left"/>
        <w:textAlignment w:val="center"/>
        <w:rPr>
          <w:sz w:val="21"/>
        </w:rPr>
      </w:pPr>
      <w:r>
        <w:rPr>
          <w:sz w:val="21"/>
        </w:rPr>
        <w:t>A．功率</w:t>
      </w:r>
      <w:r>
        <w:rPr>
          <w:sz w:val="21"/>
        </w:rPr>
        <w:tab/>
      </w:r>
      <w:r>
        <w:rPr>
          <w:sz w:val="21"/>
        </w:rPr>
        <w:t>B．功</w:t>
      </w:r>
      <w:r>
        <w:rPr>
          <w:sz w:val="21"/>
        </w:rPr>
        <w:tab/>
      </w:r>
      <w:r>
        <w:rPr>
          <w:sz w:val="21"/>
        </w:rPr>
        <w:t>C．能量</w:t>
      </w:r>
      <w:r>
        <w:rPr>
          <w:sz w:val="21"/>
        </w:rPr>
        <w:tab/>
      </w:r>
      <w:r>
        <w:rPr>
          <w:sz w:val="21"/>
        </w:rPr>
        <w:t>D．热量</w:t>
      </w:r>
    </w:p>
    <w:p w14:paraId="104B4B33">
      <w:pPr>
        <w:shd w:val="clear" w:color="auto" w:fill="F2F2F2"/>
        <w:spacing w:line="360" w:lineRule="auto"/>
        <w:jc w:val="left"/>
        <w:textAlignment w:val="center"/>
        <w:rPr>
          <w:color w:val="FF0000"/>
          <w:sz w:val="21"/>
        </w:rPr>
      </w:pPr>
      <w:r>
        <w:rPr>
          <w:color w:val="FF0000"/>
          <w:sz w:val="21"/>
        </w:rPr>
        <w:t>【答案】A</w:t>
      </w:r>
    </w:p>
    <w:p w14:paraId="0BF13A49">
      <w:pPr>
        <w:shd w:val="clear" w:color="auto" w:fill="F2F2F2"/>
        <w:spacing w:line="360" w:lineRule="auto"/>
        <w:jc w:val="left"/>
        <w:textAlignment w:val="center"/>
        <w:rPr>
          <w:color w:val="FF0000"/>
          <w:sz w:val="21"/>
        </w:rPr>
      </w:pPr>
      <w:r>
        <w:rPr>
          <w:color w:val="FF0000"/>
          <w:sz w:val="21"/>
        </w:rPr>
        <w:t>【详解】功率的国际单位是瓦特，功、能量、热量的国际单位都是焦耳，故A符合题意，BCD不符合题意。</w:t>
      </w:r>
    </w:p>
    <w:p w14:paraId="723AB191">
      <w:pPr>
        <w:shd w:val="clear" w:color="auto" w:fill="F2F2F2"/>
        <w:spacing w:line="360" w:lineRule="auto"/>
        <w:jc w:val="left"/>
        <w:textAlignment w:val="center"/>
        <w:rPr>
          <w:color w:val="FF0000"/>
          <w:sz w:val="21"/>
        </w:rPr>
      </w:pPr>
      <w:r>
        <w:rPr>
          <w:color w:val="FF0000"/>
          <w:sz w:val="21"/>
        </w:rPr>
        <w:t>故选A。</w:t>
      </w:r>
    </w:p>
    <w:p w14:paraId="09C0899A">
      <w:pPr>
        <w:shd w:val="clear" w:color="auto" w:fill="auto"/>
        <w:spacing w:line="360" w:lineRule="auto"/>
        <w:jc w:val="left"/>
        <w:textAlignment w:val="center"/>
        <w:rPr>
          <w:sz w:val="21"/>
        </w:rPr>
      </w:pPr>
      <w:r>
        <w:rPr>
          <w:sz w:val="21"/>
        </w:rPr>
        <w:t>4．下列说法中，正确的是（　　）</w:t>
      </w:r>
    </w:p>
    <w:p w14:paraId="7F1B641D">
      <w:pPr>
        <w:shd w:val="clear" w:color="auto" w:fill="auto"/>
        <w:spacing w:line="360" w:lineRule="auto"/>
        <w:ind w:left="300"/>
        <w:jc w:val="left"/>
        <w:textAlignment w:val="center"/>
        <w:rPr>
          <w:sz w:val="21"/>
        </w:rPr>
      </w:pPr>
      <w:r>
        <w:rPr>
          <w:sz w:val="21"/>
        </w:rPr>
        <w:t>A．物体温度高时比温度低时含的热量多</w:t>
      </w:r>
    </w:p>
    <w:p w14:paraId="2BCC0B3E">
      <w:pPr>
        <w:shd w:val="clear" w:color="auto" w:fill="auto"/>
        <w:spacing w:line="360" w:lineRule="auto"/>
        <w:ind w:left="300"/>
        <w:jc w:val="left"/>
        <w:textAlignment w:val="center"/>
        <w:rPr>
          <w:sz w:val="21"/>
        </w:rPr>
      </w:pPr>
      <w:r>
        <w:rPr>
          <w:sz w:val="21"/>
        </w:rPr>
        <w:t>B．温度从温度高的物体向温度低的物体传递</w:t>
      </w:r>
    </w:p>
    <w:p w14:paraId="5A547764">
      <w:pPr>
        <w:shd w:val="clear" w:color="auto" w:fill="auto"/>
        <w:spacing w:line="360" w:lineRule="auto"/>
        <w:ind w:left="300"/>
        <w:jc w:val="left"/>
        <w:textAlignment w:val="center"/>
        <w:rPr>
          <w:sz w:val="21"/>
        </w:rPr>
      </w:pPr>
      <w:r>
        <w:rPr>
          <w:sz w:val="21"/>
        </w:rPr>
        <w:t>C．热量从温度高的物体向温度低的物体传递</w:t>
      </w:r>
    </w:p>
    <w:p w14:paraId="6EDE7E8D">
      <w:pPr>
        <w:shd w:val="clear" w:color="auto" w:fill="auto"/>
        <w:spacing w:line="360" w:lineRule="auto"/>
        <w:ind w:left="300"/>
        <w:jc w:val="left"/>
        <w:textAlignment w:val="center"/>
        <w:rPr>
          <w:sz w:val="21"/>
        </w:rPr>
      </w:pPr>
      <w:r>
        <w:rPr>
          <w:sz w:val="21"/>
        </w:rPr>
        <w:t>D．热量从热量多的物体向热量少的物体传递</w:t>
      </w:r>
    </w:p>
    <w:p w14:paraId="1BF81487">
      <w:pPr>
        <w:shd w:val="clear" w:color="auto" w:fill="F2F2F2"/>
        <w:spacing w:line="360" w:lineRule="auto"/>
        <w:jc w:val="left"/>
        <w:textAlignment w:val="center"/>
        <w:rPr>
          <w:color w:val="FF0000"/>
          <w:sz w:val="21"/>
        </w:rPr>
      </w:pPr>
      <w:r>
        <w:rPr>
          <w:color w:val="FF0000"/>
          <w:sz w:val="21"/>
        </w:rPr>
        <w:t>【答案】C</w:t>
      </w:r>
    </w:p>
    <w:p w14:paraId="390AB0D2">
      <w:pPr>
        <w:shd w:val="clear" w:color="auto" w:fill="F2F2F2"/>
        <w:spacing w:line="360" w:lineRule="auto"/>
        <w:jc w:val="left"/>
        <w:textAlignment w:val="center"/>
        <w:rPr>
          <w:color w:val="FF0000"/>
          <w:sz w:val="21"/>
        </w:rPr>
      </w:pPr>
      <w:r>
        <w:rPr>
          <w:color w:val="FF0000"/>
          <w:sz w:val="21"/>
        </w:rPr>
        <w:t>【详解】A．热量是过程量，不能用含有来描述，故A错误；</w:t>
      </w:r>
    </w:p>
    <w:p w14:paraId="488CB8BB">
      <w:pPr>
        <w:shd w:val="clear" w:color="auto" w:fill="F2F2F2"/>
        <w:spacing w:line="360" w:lineRule="auto"/>
        <w:jc w:val="left"/>
        <w:textAlignment w:val="center"/>
        <w:rPr>
          <w:color w:val="FF0000"/>
          <w:sz w:val="21"/>
        </w:rPr>
      </w:pPr>
      <w:r>
        <w:rPr>
          <w:color w:val="FF0000"/>
          <w:sz w:val="21"/>
        </w:rPr>
        <w:t>B．热传递过程中传递的是热量，不是温度，故B错误；</w:t>
      </w:r>
    </w:p>
    <w:p w14:paraId="0416AD01">
      <w:pPr>
        <w:shd w:val="clear" w:color="auto" w:fill="F2F2F2"/>
        <w:spacing w:line="360" w:lineRule="auto"/>
        <w:jc w:val="left"/>
        <w:textAlignment w:val="center"/>
        <w:rPr>
          <w:color w:val="FF0000"/>
          <w:sz w:val="21"/>
        </w:rPr>
      </w:pPr>
      <w:r>
        <w:rPr>
          <w:color w:val="FF0000"/>
          <w:sz w:val="21"/>
        </w:rPr>
        <w:t>CD．热传递发生的条件是物体间有温度差，热量从高温物体向低温物体传递，故C正确，D错误。</w:t>
      </w:r>
    </w:p>
    <w:p w14:paraId="234D3230">
      <w:pPr>
        <w:shd w:val="clear" w:color="auto" w:fill="F2F2F2"/>
        <w:spacing w:line="360" w:lineRule="auto"/>
        <w:jc w:val="left"/>
        <w:textAlignment w:val="center"/>
        <w:rPr>
          <w:color w:val="FF0000"/>
          <w:sz w:val="21"/>
        </w:rPr>
      </w:pPr>
      <w:r>
        <w:rPr>
          <w:color w:val="FF0000"/>
          <w:sz w:val="21"/>
        </w:rPr>
        <w:t>故选C。</w:t>
      </w:r>
    </w:p>
    <w:p w14:paraId="0896F500">
      <w:pPr>
        <w:pStyle w:val="Heading2"/>
        <w:rPr>
          <w:sz w:val="21"/>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热量、温度、内能等概念辨析、填空</w:t>
      </w:r>
    </w:p>
    <w:p w14:paraId="1F2E6393">
      <w:pPr>
        <w:shd w:val="clear" w:color="auto" w:fill="auto"/>
        <w:spacing w:line="360" w:lineRule="auto"/>
        <w:jc w:val="left"/>
        <w:textAlignment w:val="center"/>
        <w:rPr>
          <w:sz w:val="21"/>
        </w:rPr>
      </w:pPr>
      <w:r>
        <w:rPr>
          <w:sz w:val="21"/>
        </w:rPr>
        <w:t>5．在物理学中，“热”有热量、内能、温度等含义，请写出下面几种情形中“热”字的含义：</w:t>
      </w:r>
    </w:p>
    <w:p w14:paraId="4B1E455C">
      <w:pPr>
        <w:shd w:val="clear" w:color="auto" w:fill="auto"/>
        <w:spacing w:line="360" w:lineRule="auto"/>
        <w:jc w:val="left"/>
        <w:textAlignment w:val="center"/>
        <w:rPr>
          <w:sz w:val="21"/>
        </w:rPr>
      </w:pPr>
      <w:r>
        <w:rPr>
          <w:sz w:val="21"/>
        </w:rPr>
        <w:t>（1）这盆水很热：</w:t>
      </w:r>
      <w:r>
        <w:rPr>
          <w:rFonts w:ascii="Times New Roman" w:eastAsia="Times New Roman" w:hAnsi="Times New Roman" w:cs="Times New Roman"/>
          <w:b w:val="0"/>
          <w:sz w:val="21"/>
          <w:u w:val="single"/>
        </w:rPr>
        <w:t xml:space="preserve">                            </w:t>
      </w:r>
      <w:r>
        <w:rPr>
          <w:sz w:val="21"/>
        </w:rPr>
        <w:t>．</w:t>
      </w:r>
    </w:p>
    <w:p w14:paraId="5DC5FF04">
      <w:pPr>
        <w:shd w:val="clear" w:color="auto" w:fill="auto"/>
        <w:spacing w:line="360" w:lineRule="auto"/>
        <w:jc w:val="left"/>
        <w:textAlignment w:val="center"/>
        <w:rPr>
          <w:sz w:val="21"/>
        </w:rPr>
      </w:pPr>
      <w:r>
        <w:rPr>
          <w:sz w:val="21"/>
        </w:rPr>
        <w:t>（2）物体吸热升温：</w:t>
      </w:r>
      <w:r>
        <w:rPr>
          <w:rFonts w:ascii="Times New Roman" w:eastAsia="Times New Roman" w:hAnsi="Times New Roman" w:cs="Times New Roman"/>
          <w:b w:val="0"/>
          <w:sz w:val="21"/>
          <w:u w:val="single"/>
        </w:rPr>
        <w:t xml:space="preserve">                          </w:t>
      </w:r>
      <w:r>
        <w:rPr>
          <w:sz w:val="21"/>
        </w:rPr>
        <w:t>．</w:t>
      </w:r>
    </w:p>
    <w:p w14:paraId="41F0BB02">
      <w:pPr>
        <w:shd w:val="clear" w:color="auto" w:fill="auto"/>
        <w:spacing w:line="360" w:lineRule="auto"/>
        <w:jc w:val="left"/>
        <w:textAlignment w:val="center"/>
        <w:rPr>
          <w:sz w:val="21"/>
        </w:rPr>
      </w:pPr>
      <w:r>
        <w:rPr>
          <w:sz w:val="21"/>
        </w:rPr>
        <w:t>（3）摩擦生热：</w:t>
      </w:r>
      <w:r>
        <w:rPr>
          <w:rFonts w:ascii="Times New Roman" w:eastAsia="Times New Roman" w:hAnsi="Times New Roman" w:cs="Times New Roman"/>
          <w:b w:val="0"/>
          <w:sz w:val="21"/>
          <w:u w:val="single"/>
        </w:rPr>
        <w:t xml:space="preserve">                              </w:t>
      </w:r>
      <w:r>
        <w:rPr>
          <w:sz w:val="21"/>
        </w:rPr>
        <w:t>．</w:t>
      </w:r>
    </w:p>
    <w:p w14:paraId="75E628BC">
      <w:pPr>
        <w:shd w:val="clear" w:color="auto" w:fill="F2F2F2"/>
        <w:spacing w:line="360" w:lineRule="auto"/>
        <w:jc w:val="left"/>
        <w:textAlignment w:val="center"/>
        <w:rPr>
          <w:color w:val="FF0000"/>
          <w:sz w:val="21"/>
        </w:rPr>
      </w:pPr>
      <w:r>
        <w:rPr>
          <w:color w:val="FF0000"/>
          <w:sz w:val="21"/>
        </w:rPr>
        <w:t>【答案】     温度     热量     内能</w:t>
      </w:r>
    </w:p>
    <w:p w14:paraId="63D3F7EE">
      <w:pPr>
        <w:shd w:val="clear" w:color="auto" w:fill="F2F2F2"/>
        <w:spacing w:line="360" w:lineRule="auto"/>
        <w:jc w:val="left"/>
        <w:textAlignment w:val="center"/>
        <w:rPr>
          <w:color w:val="FF0000"/>
          <w:sz w:val="21"/>
        </w:rPr>
      </w:pPr>
      <w:r>
        <w:rPr>
          <w:color w:val="FF0000"/>
          <w:sz w:val="21"/>
        </w:rPr>
        <w:t>【详解】（1）水很热表示的是水的温度较高；（2）物体吸热指的是热量；（3）摩擦生热指的是通过做功的方式改变内能的，热指内能．</w:t>
      </w:r>
    </w:p>
    <w:p w14:paraId="5C6E0419">
      <w:pPr>
        <w:shd w:val="clear" w:color="auto" w:fill="auto"/>
        <w:spacing w:line="360" w:lineRule="auto"/>
        <w:jc w:val="left"/>
        <w:textAlignment w:val="center"/>
        <w:rPr>
          <w:sz w:val="21"/>
        </w:rPr>
      </w:pPr>
      <w:r>
        <w:rPr>
          <w:sz w:val="21"/>
        </w:rPr>
        <w:t>6．关于温度、热量、内能，下列说法正确的是（　　）</w:t>
      </w:r>
    </w:p>
    <w:p w14:paraId="206BDF98">
      <w:pPr>
        <w:shd w:val="clear" w:color="auto" w:fill="auto"/>
        <w:spacing w:line="360" w:lineRule="auto"/>
        <w:ind w:left="300"/>
        <w:jc w:val="left"/>
        <w:textAlignment w:val="center"/>
        <w:rPr>
          <w:sz w:val="21"/>
        </w:rPr>
      </w:pPr>
      <w:r>
        <w:rPr>
          <w:sz w:val="21"/>
        </w:rPr>
        <w:t>A．物体的温度越高，含有的热量就越多</w:t>
      </w:r>
    </w:p>
    <w:p w14:paraId="4F44468A">
      <w:pPr>
        <w:shd w:val="clear" w:color="auto" w:fill="auto"/>
        <w:spacing w:line="360" w:lineRule="auto"/>
        <w:ind w:left="300"/>
        <w:jc w:val="left"/>
        <w:textAlignment w:val="center"/>
        <w:rPr>
          <w:sz w:val="21"/>
        </w:rPr>
      </w:pPr>
      <w:r>
        <w:rPr>
          <w:sz w:val="21"/>
        </w:rPr>
        <w:t>B．物体的内能增加，温度一定升高</w:t>
      </w:r>
    </w:p>
    <w:p w14:paraId="4710D3F0">
      <w:pPr>
        <w:shd w:val="clear" w:color="auto" w:fill="auto"/>
        <w:spacing w:line="360" w:lineRule="auto"/>
        <w:ind w:left="300"/>
        <w:jc w:val="left"/>
        <w:textAlignment w:val="center"/>
        <w:rPr>
          <w:sz w:val="21"/>
        </w:rPr>
      </w:pPr>
      <w:r>
        <w:rPr>
          <w:sz w:val="21"/>
        </w:rPr>
        <w:t>C．一个物体温度升高，一定是吸收了热量</w:t>
      </w:r>
    </w:p>
    <w:p w14:paraId="6B6C37E4">
      <w:pPr>
        <w:shd w:val="clear" w:color="auto" w:fill="auto"/>
        <w:spacing w:line="360" w:lineRule="auto"/>
        <w:ind w:left="300"/>
        <w:jc w:val="left"/>
        <w:textAlignment w:val="center"/>
        <w:rPr>
          <w:sz w:val="21"/>
        </w:rPr>
      </w:pPr>
      <w:r>
        <w:rPr>
          <w:sz w:val="21"/>
        </w:rPr>
        <w:t>D．两个内能相同的物体相互接触时，也可能发生热传递</w:t>
      </w:r>
    </w:p>
    <w:p w14:paraId="10FF970B">
      <w:pPr>
        <w:shd w:val="clear" w:color="auto" w:fill="F2F2F2"/>
        <w:spacing w:line="360" w:lineRule="auto"/>
        <w:jc w:val="left"/>
        <w:textAlignment w:val="center"/>
        <w:rPr>
          <w:color w:val="FF0000"/>
          <w:sz w:val="21"/>
        </w:rPr>
      </w:pPr>
      <w:r>
        <w:rPr>
          <w:color w:val="FF0000"/>
          <w:sz w:val="21"/>
        </w:rPr>
        <w:t>【答案】D</w:t>
      </w:r>
    </w:p>
    <w:p w14:paraId="0FFED71F">
      <w:pPr>
        <w:shd w:val="clear" w:color="auto" w:fill="F2F2F2"/>
        <w:spacing w:line="360" w:lineRule="auto"/>
        <w:jc w:val="left"/>
        <w:textAlignment w:val="center"/>
        <w:rPr>
          <w:color w:val="FF0000"/>
          <w:sz w:val="21"/>
        </w:rPr>
      </w:pPr>
      <w:r>
        <w:rPr>
          <w:color w:val="FF0000"/>
          <w:sz w:val="21"/>
        </w:rPr>
        <w:t>【详解】A．热量是热传递过程中发生转移的那部分内能，不能说“含有”，只能说“吸收”或“放出”热量，故A错误；</w:t>
      </w:r>
    </w:p>
    <w:p w14:paraId="11D2A1AA">
      <w:pPr>
        <w:shd w:val="clear" w:color="auto" w:fill="F2F2F2"/>
        <w:spacing w:line="360" w:lineRule="auto"/>
        <w:jc w:val="left"/>
        <w:textAlignment w:val="center"/>
        <w:rPr>
          <w:color w:val="FF0000"/>
          <w:sz w:val="21"/>
        </w:rPr>
      </w:pPr>
      <w:r>
        <w:rPr>
          <w:color w:val="FF0000"/>
          <w:sz w:val="21"/>
        </w:rPr>
        <w:t>B．物体的内能增加，温度可能升高，也可能不变，如晶体熔化时吸热，内能增加，温度却不变，故B错误；</w:t>
      </w:r>
    </w:p>
    <w:p w14:paraId="5737D6FC">
      <w:pPr>
        <w:shd w:val="clear" w:color="auto" w:fill="F2F2F2"/>
        <w:spacing w:line="360" w:lineRule="auto"/>
        <w:jc w:val="left"/>
        <w:textAlignment w:val="center"/>
        <w:rPr>
          <w:color w:val="FF0000"/>
          <w:sz w:val="21"/>
        </w:rPr>
      </w:pPr>
      <w:r>
        <w:rPr>
          <w:color w:val="FF0000"/>
          <w:sz w:val="21"/>
        </w:rPr>
        <w:t>C．一个物体温度升高，可能是吸收了热量，也可能是别的物体对它做了功，故C错误；</w:t>
      </w:r>
    </w:p>
    <w:p w14:paraId="1238E542">
      <w:pPr>
        <w:shd w:val="clear" w:color="auto" w:fill="F2F2F2"/>
        <w:spacing w:line="360" w:lineRule="auto"/>
        <w:jc w:val="left"/>
        <w:textAlignment w:val="center"/>
        <w:rPr>
          <w:color w:val="FF0000"/>
          <w:sz w:val="21"/>
        </w:rPr>
      </w:pPr>
      <w:r>
        <w:rPr>
          <w:color w:val="FF0000"/>
          <w:sz w:val="21"/>
        </w:rPr>
        <w:t>D．两个内能相同的物体，也有可能温度不同，故它们相互接触时，也可能发生热传递，故D正确。</w:t>
      </w:r>
    </w:p>
    <w:p w14:paraId="53193AEE">
      <w:pPr>
        <w:shd w:val="clear" w:color="auto" w:fill="F2F2F2"/>
        <w:spacing w:line="360" w:lineRule="auto"/>
        <w:jc w:val="left"/>
        <w:textAlignment w:val="center"/>
        <w:rPr>
          <w:color w:val="FF0000"/>
          <w:sz w:val="21"/>
        </w:rPr>
      </w:pPr>
      <w:r>
        <w:rPr>
          <w:color w:val="FF0000"/>
          <w:sz w:val="21"/>
        </w:rPr>
        <w:t>故选D。</w:t>
      </w:r>
    </w:p>
    <w:p w14:paraId="353A2B43">
      <w:pPr>
        <w:shd w:val="clear" w:color="auto" w:fill="auto"/>
        <w:spacing w:line="360" w:lineRule="auto"/>
        <w:jc w:val="left"/>
        <w:textAlignment w:val="center"/>
        <w:rPr>
          <w:sz w:val="21"/>
        </w:rPr>
      </w:pPr>
      <w:r>
        <w:rPr>
          <w:sz w:val="21"/>
        </w:rPr>
        <w:t>7．下列关于温度、热量、内能说法正确的是（</w:t>
      </w:r>
      <w:r>
        <w:rPr>
          <w:rFonts w:ascii="Times New Roman" w:eastAsia="Times New Roman" w:hAnsi="Times New Roman" w:cs="Times New Roman"/>
          <w:kern w:val="0"/>
          <w:sz w:val="24"/>
          <w:szCs w:val="24"/>
        </w:rPr>
        <w:t>    </w:t>
      </w:r>
      <w:r>
        <w:rPr>
          <w:sz w:val="21"/>
        </w:rPr>
        <w:t>）</w:t>
      </w:r>
    </w:p>
    <w:p w14:paraId="40F4136C">
      <w:pPr>
        <w:shd w:val="clear" w:color="auto" w:fill="auto"/>
        <w:spacing w:line="360" w:lineRule="auto"/>
        <w:ind w:left="300"/>
        <w:jc w:val="left"/>
        <w:textAlignment w:val="center"/>
        <w:rPr>
          <w:sz w:val="21"/>
        </w:rPr>
      </w:pPr>
      <w:r>
        <w:rPr>
          <w:sz w:val="21"/>
        </w:rPr>
        <w:t>A．物体的温度升高，一定吸收了热量</w:t>
      </w:r>
    </w:p>
    <w:p w14:paraId="4EA1944F">
      <w:pPr>
        <w:shd w:val="clear" w:color="auto" w:fill="auto"/>
        <w:spacing w:line="360" w:lineRule="auto"/>
        <w:ind w:left="300"/>
        <w:jc w:val="left"/>
        <w:textAlignment w:val="center"/>
        <w:rPr>
          <w:sz w:val="21"/>
        </w:rPr>
      </w:pPr>
      <w:r>
        <w:rPr>
          <w:sz w:val="21"/>
        </w:rPr>
        <w:t>B．物体从外界吸收热量，温度不一定升高</w:t>
      </w:r>
    </w:p>
    <w:p w14:paraId="44F53AFD">
      <w:pPr>
        <w:shd w:val="clear" w:color="auto" w:fill="auto"/>
        <w:spacing w:line="360" w:lineRule="auto"/>
        <w:ind w:left="300"/>
        <w:jc w:val="left"/>
        <w:textAlignment w:val="center"/>
        <w:rPr>
          <w:sz w:val="21"/>
        </w:rPr>
      </w:pPr>
      <w:r>
        <w:rPr>
          <w:sz w:val="21"/>
        </w:rPr>
        <w:t>C．物体的温度越高，其所含有的热量越多</w:t>
      </w:r>
    </w:p>
    <w:p w14:paraId="1839364B">
      <w:pPr>
        <w:shd w:val="clear" w:color="auto" w:fill="auto"/>
        <w:spacing w:line="360" w:lineRule="auto"/>
        <w:ind w:left="300"/>
        <w:jc w:val="left"/>
        <w:textAlignment w:val="center"/>
        <w:rPr>
          <w:sz w:val="21"/>
        </w:rPr>
      </w:pPr>
      <w:r>
        <w:rPr>
          <w:sz w:val="21"/>
        </w:rPr>
        <w:t>D．热传递中热量总是从内能多的物体传向内能少的物体</w:t>
      </w:r>
    </w:p>
    <w:p w14:paraId="28176223">
      <w:pPr>
        <w:shd w:val="clear" w:color="auto" w:fill="F2F2F2"/>
        <w:spacing w:line="360" w:lineRule="auto"/>
        <w:jc w:val="left"/>
        <w:textAlignment w:val="center"/>
        <w:rPr>
          <w:color w:val="FF0000"/>
          <w:sz w:val="21"/>
        </w:rPr>
      </w:pPr>
      <w:r>
        <w:rPr>
          <w:color w:val="FF0000"/>
          <w:sz w:val="21"/>
        </w:rPr>
        <w:t>【答案】B</w:t>
      </w:r>
    </w:p>
    <w:p w14:paraId="237EA9A7">
      <w:pPr>
        <w:shd w:val="clear" w:color="auto" w:fill="F2F2F2"/>
        <w:spacing w:line="360" w:lineRule="auto"/>
        <w:jc w:val="left"/>
        <w:textAlignment w:val="center"/>
        <w:rPr>
          <w:color w:val="FF0000"/>
          <w:sz w:val="21"/>
        </w:rPr>
      </w:pPr>
      <w:r>
        <w:rPr>
          <w:color w:val="FF0000"/>
          <w:sz w:val="21"/>
        </w:rPr>
        <w:t>【详解】A．物体温度升高，不一定吸收了热量，也可能是外界对它做了功，故A错误；</w:t>
      </w:r>
    </w:p>
    <w:p w14:paraId="1F8CA3FC">
      <w:pPr>
        <w:shd w:val="clear" w:color="auto" w:fill="F2F2F2"/>
        <w:spacing w:line="360" w:lineRule="auto"/>
        <w:jc w:val="left"/>
        <w:textAlignment w:val="center"/>
        <w:rPr>
          <w:color w:val="FF0000"/>
          <w:sz w:val="21"/>
        </w:rPr>
      </w:pPr>
      <w:r>
        <w:rPr>
          <w:color w:val="FF0000"/>
          <w:sz w:val="21"/>
        </w:rPr>
        <w:t>B．物体吸收热量，温度可能不变，如晶体熔化时，吸热温度不变，故B正确；</w:t>
      </w:r>
    </w:p>
    <w:p w14:paraId="4974C738">
      <w:pPr>
        <w:shd w:val="clear" w:color="auto" w:fill="F2F2F2"/>
        <w:spacing w:line="360" w:lineRule="auto"/>
        <w:jc w:val="left"/>
        <w:textAlignment w:val="center"/>
        <w:rPr>
          <w:color w:val="FF0000"/>
          <w:sz w:val="21"/>
        </w:rPr>
      </w:pPr>
      <w:r>
        <w:rPr>
          <w:color w:val="FF0000"/>
          <w:sz w:val="21"/>
        </w:rPr>
        <w:t>C．热量是一个过程量，不能说物体含有热量的多少，故C错误；</w:t>
      </w:r>
    </w:p>
    <w:p w14:paraId="6E2D0079">
      <w:pPr>
        <w:shd w:val="clear" w:color="auto" w:fill="F2F2F2"/>
        <w:spacing w:line="360" w:lineRule="auto"/>
        <w:jc w:val="left"/>
        <w:textAlignment w:val="center"/>
        <w:rPr>
          <w:color w:val="FF0000"/>
          <w:sz w:val="21"/>
        </w:rPr>
      </w:pPr>
      <w:r>
        <w:rPr>
          <w:color w:val="FF0000"/>
          <w:sz w:val="21"/>
        </w:rPr>
        <w:t>D．发生热传递的条件是存在温度差，发生热传递时，热量总是从温度高的物体传递给温度低的物体，内能与温度、质量和状态有关，内能多的物体温度不一定高，热传递中热量不一定从内能多的物体传向内能少的物体，故D错误。</w:t>
      </w:r>
    </w:p>
    <w:p w14:paraId="7CBDB3C2">
      <w:pPr>
        <w:shd w:val="clear" w:color="auto" w:fill="F2F2F2"/>
        <w:spacing w:line="360" w:lineRule="auto"/>
        <w:jc w:val="left"/>
        <w:textAlignment w:val="center"/>
        <w:rPr>
          <w:color w:val="FF0000"/>
          <w:sz w:val="21"/>
        </w:rPr>
      </w:pPr>
      <w:r>
        <w:rPr>
          <w:color w:val="FF0000"/>
          <w:sz w:val="21"/>
        </w:rPr>
        <w:t>故选B。</w:t>
      </w:r>
    </w:p>
    <w:p w14:paraId="7D3C8CE2">
      <w:pPr>
        <w:shd w:val="clear" w:color="auto" w:fill="auto"/>
        <w:spacing w:line="360" w:lineRule="auto"/>
        <w:jc w:val="left"/>
        <w:textAlignment w:val="center"/>
        <w:rPr>
          <w:sz w:val="21"/>
        </w:rPr>
      </w:pPr>
      <w:r>
        <w:rPr>
          <w:sz w:val="21"/>
        </w:rPr>
        <w:t>8．关于温度、热量和内能，下列说法正确的是（　　）</w:t>
      </w:r>
    </w:p>
    <w:p w14:paraId="2A05CC9E">
      <w:pPr>
        <w:shd w:val="clear" w:color="auto" w:fill="auto"/>
        <w:spacing w:line="360" w:lineRule="auto"/>
        <w:ind w:left="300"/>
        <w:jc w:val="left"/>
        <w:textAlignment w:val="center"/>
        <w:rPr>
          <w:sz w:val="21"/>
        </w:rPr>
      </w:pPr>
      <w:r>
        <w:rPr>
          <w:sz w:val="21"/>
        </w:rPr>
        <w:t>A．热量一定从内能大的物体传递给内能小的物体</w:t>
      </w:r>
    </w:p>
    <w:p w14:paraId="3E908BAC">
      <w:pPr>
        <w:shd w:val="clear" w:color="auto" w:fill="auto"/>
        <w:spacing w:line="360" w:lineRule="auto"/>
        <w:ind w:left="300"/>
        <w:jc w:val="left"/>
        <w:textAlignment w:val="center"/>
        <w:rPr>
          <w:sz w:val="21"/>
        </w:rPr>
      </w:pPr>
      <w:r>
        <w:rPr>
          <w:sz w:val="21"/>
        </w:rPr>
        <w:t>B．物体温度越高，含有的热量越多</w:t>
      </w:r>
    </w:p>
    <w:p w14:paraId="3E1296A3">
      <w:pPr>
        <w:shd w:val="clear" w:color="auto" w:fill="auto"/>
        <w:spacing w:line="360" w:lineRule="auto"/>
        <w:ind w:left="300"/>
        <w:jc w:val="left"/>
        <w:textAlignment w:val="center"/>
        <w:rPr>
          <w:sz w:val="21"/>
        </w:rPr>
      </w:pPr>
      <w:r>
        <w:rPr>
          <w:sz w:val="21"/>
        </w:rPr>
        <w:t>C．物体的内能增加，一定是从外界吸收了热量</w:t>
      </w:r>
    </w:p>
    <w:p w14:paraId="498A96C7">
      <w:pPr>
        <w:shd w:val="clear" w:color="auto" w:fill="auto"/>
        <w:spacing w:line="360" w:lineRule="auto"/>
        <w:ind w:left="300"/>
        <w:jc w:val="left"/>
        <w:textAlignment w:val="center"/>
        <w:rPr>
          <w:sz w:val="21"/>
        </w:rPr>
      </w:pPr>
      <w:r>
        <w:rPr>
          <w:sz w:val="21"/>
        </w:rPr>
        <w:t>D．物体吸收热量，其温度不一定升高</w:t>
      </w:r>
    </w:p>
    <w:p w14:paraId="6A1A74C7">
      <w:pPr>
        <w:shd w:val="clear" w:color="auto" w:fill="F2F2F2"/>
        <w:spacing w:line="360" w:lineRule="auto"/>
        <w:jc w:val="left"/>
        <w:textAlignment w:val="center"/>
        <w:rPr>
          <w:color w:val="FF0000"/>
          <w:sz w:val="21"/>
        </w:rPr>
      </w:pPr>
      <w:r>
        <w:rPr>
          <w:color w:val="FF0000"/>
          <w:sz w:val="21"/>
        </w:rPr>
        <w:t>【答案】D</w:t>
      </w:r>
    </w:p>
    <w:p w14:paraId="23E1739A">
      <w:pPr>
        <w:shd w:val="clear" w:color="auto" w:fill="F2F2F2"/>
        <w:spacing w:line="360" w:lineRule="auto"/>
        <w:jc w:val="left"/>
        <w:textAlignment w:val="center"/>
        <w:rPr>
          <w:color w:val="FF0000"/>
          <w:sz w:val="21"/>
        </w:rPr>
      </w:pPr>
      <w:r>
        <w:rPr>
          <w:color w:val="FF0000"/>
          <w:sz w:val="21"/>
        </w:rPr>
        <w:t>【详解】A．热量只能从温度高的物体传向温度低的物体；内能小的物体可能温度高，而内能大的物体可能温度低，所以热量也可以由内能小的物体传递给内能大的物体，故A错误；</w:t>
      </w:r>
    </w:p>
    <w:p w14:paraId="7CD2273F">
      <w:pPr>
        <w:shd w:val="clear" w:color="auto" w:fill="F2F2F2"/>
        <w:spacing w:line="360" w:lineRule="auto"/>
        <w:jc w:val="left"/>
        <w:textAlignment w:val="center"/>
        <w:rPr>
          <w:color w:val="FF0000"/>
          <w:sz w:val="21"/>
        </w:rPr>
      </w:pPr>
      <w:r>
        <w:rPr>
          <w:color w:val="FF0000"/>
          <w:sz w:val="21"/>
        </w:rPr>
        <w:t>B．热量是一个过程量，不能用“含有”来表述，故B错误；</w:t>
      </w:r>
    </w:p>
    <w:p w14:paraId="425EC21F">
      <w:pPr>
        <w:shd w:val="clear" w:color="auto" w:fill="F2F2F2"/>
        <w:spacing w:line="360" w:lineRule="auto"/>
        <w:jc w:val="left"/>
        <w:textAlignment w:val="center"/>
        <w:rPr>
          <w:color w:val="FF0000"/>
          <w:sz w:val="21"/>
        </w:rPr>
      </w:pPr>
      <w:r>
        <w:rPr>
          <w:color w:val="FF0000"/>
          <w:sz w:val="21"/>
        </w:rPr>
        <w:t>C．物体内能增加，可能是从外界吸收了热量，也可能是有物体对它做了功，故C错误；</w:t>
      </w:r>
    </w:p>
    <w:p w14:paraId="5761E591">
      <w:pPr>
        <w:shd w:val="clear" w:color="auto" w:fill="F2F2F2"/>
        <w:spacing w:line="360" w:lineRule="auto"/>
        <w:jc w:val="left"/>
        <w:textAlignment w:val="center"/>
        <w:rPr>
          <w:color w:val="FF0000"/>
          <w:sz w:val="21"/>
        </w:rPr>
      </w:pPr>
      <w:r>
        <w:rPr>
          <w:color w:val="FF0000"/>
          <w:sz w:val="21"/>
        </w:rPr>
        <w:t>D．物体吸收热量，内能增加，但温度不一定升高，比如：晶体在熔化过程中吸热，内能增加但温度不变，故D正确。</w:t>
      </w:r>
    </w:p>
    <w:p w14:paraId="7A599475">
      <w:pPr>
        <w:shd w:val="clear" w:color="auto" w:fill="F2F2F2"/>
        <w:spacing w:line="360" w:lineRule="auto"/>
        <w:jc w:val="left"/>
        <w:textAlignment w:val="center"/>
        <w:rPr>
          <w:color w:val="FF0000"/>
          <w:sz w:val="21"/>
        </w:rPr>
      </w:pPr>
      <w:r>
        <w:rPr>
          <w:color w:val="FF0000"/>
          <w:sz w:val="21"/>
        </w:rPr>
        <w:t>故选D。</w:t>
      </w:r>
    </w:p>
    <w:p w14:paraId="72B00291">
      <w:pPr>
        <w:shd w:val="clear" w:color="auto" w:fill="auto"/>
        <w:spacing w:line="360" w:lineRule="auto"/>
        <w:jc w:val="left"/>
        <w:textAlignment w:val="center"/>
        <w:rPr>
          <w:sz w:val="21"/>
        </w:rPr>
      </w:pPr>
      <w:r>
        <w:rPr>
          <w:sz w:val="21"/>
        </w:rPr>
        <w:t>9．下列关于温度、热量和内能的说法中正确的是（</w:t>
      </w:r>
      <w:r>
        <w:rPr>
          <w:rFonts w:ascii="Times New Roman" w:eastAsia="Times New Roman" w:hAnsi="Times New Roman" w:cs="Times New Roman"/>
          <w:kern w:val="0"/>
          <w:sz w:val="24"/>
          <w:szCs w:val="24"/>
        </w:rPr>
        <w:t>   </w:t>
      </w:r>
      <w:r>
        <w:rPr>
          <w:sz w:val="21"/>
        </w:rPr>
        <w:t>）</w:t>
      </w:r>
    </w:p>
    <w:p w14:paraId="7F5473A2">
      <w:pPr>
        <w:shd w:val="clear" w:color="auto" w:fill="auto"/>
        <w:spacing w:line="360" w:lineRule="auto"/>
        <w:ind w:left="300"/>
        <w:jc w:val="left"/>
        <w:textAlignment w:val="center"/>
        <w:rPr>
          <w:sz w:val="21"/>
        </w:rPr>
      </w:pPr>
      <w:r>
        <w:rPr>
          <w:sz w:val="21"/>
        </w:rPr>
        <w:t>A．发生热传递时，温度总是从高温物体传递给低温物体</w:t>
      </w:r>
    </w:p>
    <w:p w14:paraId="1C129A40">
      <w:pPr>
        <w:shd w:val="clear" w:color="auto" w:fill="auto"/>
        <w:spacing w:line="360" w:lineRule="auto"/>
        <w:ind w:left="300"/>
        <w:jc w:val="left"/>
        <w:textAlignment w:val="center"/>
        <w:rPr>
          <w:sz w:val="21"/>
        </w:rPr>
      </w:pPr>
      <w:r>
        <w:rPr>
          <w:sz w:val="21"/>
        </w:rPr>
        <w:t>B．在相同温度下，1kg的水比1kg的冰含有的热量多</w:t>
      </w:r>
    </w:p>
    <w:p w14:paraId="0AD6E5B2">
      <w:pPr>
        <w:shd w:val="clear" w:color="auto" w:fill="auto"/>
        <w:spacing w:line="360" w:lineRule="auto"/>
        <w:ind w:left="300"/>
        <w:jc w:val="left"/>
        <w:textAlignment w:val="center"/>
        <w:rPr>
          <w:sz w:val="21"/>
        </w:rPr>
      </w:pPr>
      <w:r>
        <w:rPr>
          <w:sz w:val="21"/>
        </w:rPr>
        <w:t>C．热量是指热传递过程中传递能量的多少</w:t>
      </w:r>
    </w:p>
    <w:p w14:paraId="49590903">
      <w:pPr>
        <w:shd w:val="clear" w:color="auto" w:fill="auto"/>
        <w:spacing w:line="360" w:lineRule="auto"/>
        <w:ind w:left="300"/>
        <w:jc w:val="left"/>
        <w:textAlignment w:val="center"/>
        <w:rPr>
          <w:sz w:val="21"/>
        </w:rPr>
      </w:pPr>
      <w:r>
        <w:rPr>
          <w:sz w:val="21"/>
        </w:rPr>
        <w:t>D．物体放出热量后，内能一定减少，温度一定降低</w:t>
      </w:r>
    </w:p>
    <w:p w14:paraId="1B61C502">
      <w:pPr>
        <w:shd w:val="clear" w:color="auto" w:fill="F2F2F2"/>
        <w:spacing w:line="360" w:lineRule="auto"/>
        <w:jc w:val="left"/>
        <w:textAlignment w:val="center"/>
        <w:rPr>
          <w:color w:val="FF0000"/>
          <w:sz w:val="21"/>
        </w:rPr>
      </w:pPr>
      <w:r>
        <w:rPr>
          <w:color w:val="FF0000"/>
          <w:sz w:val="21"/>
        </w:rPr>
        <w:t>【答案】C</w:t>
      </w:r>
    </w:p>
    <w:p w14:paraId="4DFF3ED6">
      <w:pPr>
        <w:shd w:val="clear" w:color="auto" w:fill="F2F2F2"/>
        <w:spacing w:line="360" w:lineRule="auto"/>
        <w:jc w:val="left"/>
        <w:textAlignment w:val="center"/>
        <w:rPr>
          <w:color w:val="FF0000"/>
          <w:sz w:val="21"/>
        </w:rPr>
      </w:pPr>
      <w:r>
        <w:rPr>
          <w:color w:val="FF0000"/>
          <w:sz w:val="21"/>
        </w:rPr>
        <w:t>【详解】A．发生热传递时，热量总是从高温物体传递给低温物体，故A错误；</w:t>
      </w:r>
    </w:p>
    <w:p w14:paraId="63FEF831">
      <w:pPr>
        <w:shd w:val="clear" w:color="auto" w:fill="F2F2F2"/>
        <w:spacing w:line="360" w:lineRule="auto"/>
        <w:jc w:val="left"/>
        <w:textAlignment w:val="center"/>
        <w:rPr>
          <w:color w:val="FF0000"/>
          <w:sz w:val="21"/>
        </w:rPr>
      </w:pPr>
      <w:r>
        <w:rPr>
          <w:color w:val="FF0000"/>
          <w:sz w:val="21"/>
        </w:rPr>
        <w:t>B．热量是过程量，不能用含有来描述，故B错误；</w:t>
      </w:r>
    </w:p>
    <w:p w14:paraId="44539E0D">
      <w:pPr>
        <w:shd w:val="clear" w:color="auto" w:fill="F2F2F2"/>
        <w:spacing w:line="360" w:lineRule="auto"/>
        <w:jc w:val="left"/>
        <w:textAlignment w:val="center"/>
        <w:rPr>
          <w:color w:val="FF0000"/>
          <w:sz w:val="21"/>
        </w:rPr>
      </w:pPr>
      <w:r>
        <w:rPr>
          <w:color w:val="FF0000"/>
          <w:sz w:val="21"/>
        </w:rPr>
        <w:t>C．热传递过程中，物体的内能发生了转移，热量是指热传递过程中传递能量的多少，故C正确；</w:t>
      </w:r>
    </w:p>
    <w:p w14:paraId="7B33F9D1">
      <w:pPr>
        <w:shd w:val="clear" w:color="auto" w:fill="F2F2F2"/>
        <w:spacing w:line="360" w:lineRule="auto"/>
        <w:jc w:val="left"/>
        <w:textAlignment w:val="center"/>
        <w:rPr>
          <w:color w:val="FF0000"/>
          <w:sz w:val="21"/>
        </w:rPr>
      </w:pPr>
      <w:r>
        <w:rPr>
          <w:color w:val="FF0000"/>
          <w:sz w:val="21"/>
        </w:rPr>
        <w:t>D．物体放出热量后，内能一定减少，温度不一定降低，如晶体凝固时，放出热量，内能减小，温度不变，故D错误。</w:t>
      </w:r>
    </w:p>
    <w:p w14:paraId="3233F5F1">
      <w:pPr>
        <w:shd w:val="clear" w:color="auto" w:fill="F2F2F2"/>
        <w:spacing w:line="360" w:lineRule="auto"/>
        <w:jc w:val="left"/>
        <w:textAlignment w:val="center"/>
        <w:rPr>
          <w:color w:val="FF0000"/>
          <w:sz w:val="21"/>
        </w:rPr>
      </w:pPr>
      <w:r>
        <w:rPr>
          <w:color w:val="FF0000"/>
          <w:sz w:val="21"/>
        </w:rPr>
        <w:t>故选C。</w:t>
      </w:r>
    </w:p>
    <w:p w14:paraId="155920D1">
      <w:pPr>
        <w:shd w:val="clear" w:color="auto" w:fill="auto"/>
        <w:spacing w:line="360" w:lineRule="auto"/>
        <w:jc w:val="left"/>
        <w:textAlignment w:val="center"/>
        <w:rPr>
          <w:sz w:val="21"/>
        </w:rPr>
      </w:pPr>
      <w:r>
        <w:rPr>
          <w:sz w:val="21"/>
        </w:rPr>
        <w:t>10．关于热量、内能、比热容，下列说法正确的是（　　 ）</w:t>
      </w:r>
    </w:p>
    <w:p w14:paraId="251D4F4F">
      <w:pPr>
        <w:shd w:val="clear" w:color="auto" w:fill="auto"/>
        <w:spacing w:line="360" w:lineRule="auto"/>
        <w:ind w:left="380"/>
        <w:jc w:val="left"/>
        <w:textAlignment w:val="center"/>
        <w:rPr>
          <w:sz w:val="21"/>
        </w:rPr>
      </w:pPr>
      <w:r>
        <w:rPr>
          <w:sz w:val="21"/>
        </w:rPr>
        <w:t>A．物体的温度越低，所含的热量越少</w:t>
      </w:r>
    </w:p>
    <w:p w14:paraId="00058D08">
      <w:pPr>
        <w:shd w:val="clear" w:color="auto" w:fill="auto"/>
        <w:spacing w:line="360" w:lineRule="auto"/>
        <w:ind w:left="380"/>
        <w:jc w:val="left"/>
        <w:textAlignment w:val="center"/>
        <w:rPr>
          <w:sz w:val="21"/>
        </w:rPr>
      </w:pPr>
      <w:r>
        <w:rPr>
          <w:sz w:val="21"/>
        </w:rPr>
        <w:t>B．一块0℃的冰熔化成0℃的水后，温度不变，内能不变</w:t>
      </w:r>
    </w:p>
    <w:p w14:paraId="79A19103">
      <w:pPr>
        <w:shd w:val="clear" w:color="auto" w:fill="auto"/>
        <w:spacing w:line="360" w:lineRule="auto"/>
        <w:ind w:left="380"/>
        <w:jc w:val="left"/>
        <w:textAlignment w:val="center"/>
        <w:rPr>
          <w:sz w:val="21"/>
        </w:rPr>
      </w:pPr>
      <w:r>
        <w:rPr>
          <w:sz w:val="21"/>
        </w:rPr>
        <w:t>C．升高相同的温度，比热容大的物体吸收的热量多</w:t>
      </w:r>
    </w:p>
    <w:p w14:paraId="69EE123D">
      <w:pPr>
        <w:shd w:val="clear" w:color="auto" w:fill="auto"/>
        <w:spacing w:line="360" w:lineRule="auto"/>
        <w:ind w:left="380"/>
        <w:jc w:val="left"/>
        <w:textAlignment w:val="center"/>
        <w:rPr>
          <w:sz w:val="21"/>
        </w:rPr>
      </w:pPr>
      <w:r>
        <w:rPr>
          <w:sz w:val="21"/>
        </w:rPr>
        <w:t>D．发生热传递时，热量可以从内能小的物体传递给内能大的物体</w:t>
      </w:r>
    </w:p>
    <w:p w14:paraId="1AA55B65">
      <w:pPr>
        <w:shd w:val="clear" w:color="auto" w:fill="F2F2F2"/>
        <w:spacing w:line="360" w:lineRule="auto"/>
        <w:jc w:val="left"/>
        <w:textAlignment w:val="center"/>
        <w:rPr>
          <w:color w:val="FF0000"/>
          <w:sz w:val="21"/>
        </w:rPr>
      </w:pPr>
      <w:r>
        <w:rPr>
          <w:color w:val="FF0000"/>
          <w:sz w:val="21"/>
        </w:rPr>
        <w:t>【答案】D</w:t>
      </w:r>
    </w:p>
    <w:p w14:paraId="18A6ECA9">
      <w:pPr>
        <w:shd w:val="clear" w:color="auto" w:fill="F2F2F2"/>
        <w:spacing w:line="360" w:lineRule="auto"/>
        <w:jc w:val="left"/>
        <w:textAlignment w:val="center"/>
        <w:rPr>
          <w:color w:val="FF0000"/>
          <w:sz w:val="21"/>
        </w:rPr>
      </w:pPr>
      <w:r>
        <w:rPr>
          <w:color w:val="FF0000"/>
          <w:sz w:val="21"/>
        </w:rPr>
        <w:t>【详解】A．热量是热传递过程中内能转移的多少，是过程量。不能说物体含有或者具有热量，故A错误；</w:t>
      </w:r>
    </w:p>
    <w:p w14:paraId="73DD936E">
      <w:pPr>
        <w:shd w:val="clear" w:color="auto" w:fill="F2F2F2"/>
        <w:spacing w:line="360" w:lineRule="auto"/>
        <w:jc w:val="left"/>
        <w:textAlignment w:val="center"/>
        <w:rPr>
          <w:color w:val="FF0000"/>
          <w:sz w:val="21"/>
        </w:rPr>
      </w:pPr>
      <w:r>
        <w:rPr>
          <w:color w:val="FF0000"/>
          <w:sz w:val="21"/>
        </w:rPr>
        <w:t>B．物体吸收热量，内能增加，但温度不一定变化，如：晶体熔化过程中，吸收了热量，温度保持不变，内能增加，故B错误；</w:t>
      </w:r>
    </w:p>
    <w:p w14:paraId="42B2D5B6">
      <w:pPr>
        <w:shd w:val="clear" w:color="auto" w:fill="F2F2F2"/>
        <w:spacing w:line="360" w:lineRule="auto"/>
        <w:jc w:val="left"/>
        <w:textAlignment w:val="center"/>
        <w:rPr>
          <w:color w:val="FF0000"/>
          <w:sz w:val="21"/>
        </w:rPr>
      </w:pPr>
      <w:r>
        <w:rPr>
          <w:color w:val="FF0000"/>
          <w:sz w:val="21"/>
        </w:rPr>
        <w:t>C．比热容是物质的一种特性，根据</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025" DrawAspect="Content" ObjectID="_1468075725" r:id="rId8"/>
        </w:object>
      </w:r>
      <w:r>
        <w:rPr>
          <w:color w:val="FF0000"/>
          <w:sz w:val="21"/>
        </w:rPr>
        <w:t>可知，升高相同温度时，因质量不确定，比热容大的物体吸收的热量无法确定，故C错误；</w:t>
      </w:r>
    </w:p>
    <w:p w14:paraId="08F870CE">
      <w:pPr>
        <w:shd w:val="clear" w:color="auto" w:fill="F2F2F2"/>
        <w:spacing w:line="360" w:lineRule="auto"/>
        <w:jc w:val="left"/>
        <w:textAlignment w:val="center"/>
        <w:rPr>
          <w:color w:val="FF0000"/>
          <w:sz w:val="21"/>
        </w:rPr>
      </w:pPr>
      <w:r>
        <w:rPr>
          <w:color w:val="FF0000"/>
          <w:sz w:val="21"/>
        </w:rPr>
        <w:t>D．热传递的方向是由高温物体传给低温物体。物体内能小的物体，可能温度高，所以它可能将热量传递给内能大的物体，故D正确。</w:t>
      </w:r>
    </w:p>
    <w:p w14:paraId="05913F62">
      <w:pPr>
        <w:shd w:val="clear" w:color="auto" w:fill="F2F2F2"/>
        <w:spacing w:line="360" w:lineRule="auto"/>
        <w:jc w:val="left"/>
        <w:textAlignment w:val="center"/>
        <w:rPr>
          <w:color w:val="FF0000"/>
          <w:sz w:val="21"/>
        </w:rPr>
      </w:pPr>
      <w:r>
        <w:rPr>
          <w:color w:val="FF0000"/>
          <w:sz w:val="21"/>
        </w:rPr>
        <w:t>故选D。</w:t>
      </w:r>
    </w:p>
    <w:p w14:paraId="04C52335">
      <w:pPr>
        <w:pStyle w:val="Heading2"/>
        <w:rPr>
          <w:sz w:val="21"/>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比热容的概念与表示</w:t>
      </w:r>
    </w:p>
    <w:p w14:paraId="5C16CC7C">
      <w:pPr>
        <w:shd w:val="clear" w:color="auto" w:fill="auto"/>
        <w:spacing w:line="360" w:lineRule="auto"/>
        <w:jc w:val="left"/>
        <w:textAlignment w:val="center"/>
        <w:rPr>
          <w:sz w:val="21"/>
        </w:rPr>
      </w:pPr>
      <w:r>
        <w:rPr>
          <w:sz w:val="21"/>
        </w:rPr>
        <w:t>11．下列物理量中，</w:t>
      </w:r>
      <w:r>
        <w:rPr>
          <w:sz w:val="21"/>
          <w:em w:val="dot"/>
          <w:lang w:eastAsia="zh-CN"/>
        </w:rPr>
        <w:t>不属于</w:t>
      </w:r>
      <w:r>
        <w:rPr>
          <w:sz w:val="21"/>
        </w:rPr>
        <w:t>物质的物理属性的是（　　）</w:t>
      </w:r>
    </w:p>
    <w:p w14:paraId="48D1BB0E">
      <w:pPr>
        <w:shd w:val="clear" w:color="auto" w:fill="auto"/>
        <w:tabs>
          <w:tab w:val="left" w:pos="2078"/>
          <w:tab w:val="left" w:pos="4156"/>
          <w:tab w:val="left" w:pos="6234"/>
        </w:tabs>
        <w:spacing w:line="360" w:lineRule="auto"/>
        <w:ind w:left="380"/>
        <w:jc w:val="left"/>
        <w:textAlignment w:val="center"/>
        <w:rPr>
          <w:sz w:val="21"/>
        </w:rPr>
      </w:pPr>
      <w:r>
        <w:rPr>
          <w:sz w:val="21"/>
        </w:rPr>
        <w:t>A．比热容</w:t>
      </w:r>
      <w:r>
        <w:rPr>
          <w:sz w:val="21"/>
        </w:rPr>
        <w:tab/>
      </w:r>
      <w:r>
        <w:rPr>
          <w:sz w:val="21"/>
        </w:rPr>
        <w:t>B．密度</w:t>
      </w:r>
      <w:r>
        <w:rPr>
          <w:sz w:val="21"/>
        </w:rPr>
        <w:tab/>
      </w:r>
      <w:r>
        <w:rPr>
          <w:sz w:val="21"/>
        </w:rPr>
        <w:t>C．质量</w:t>
      </w:r>
      <w:r>
        <w:rPr>
          <w:sz w:val="21"/>
        </w:rPr>
        <w:tab/>
      </w:r>
      <w:r>
        <w:rPr>
          <w:sz w:val="21"/>
        </w:rPr>
        <w:t>D．弹性</w:t>
      </w:r>
    </w:p>
    <w:p w14:paraId="399B08AB">
      <w:pPr>
        <w:shd w:val="clear" w:color="auto" w:fill="F2F2F2"/>
        <w:spacing w:line="360" w:lineRule="auto"/>
        <w:jc w:val="left"/>
        <w:textAlignment w:val="center"/>
        <w:rPr>
          <w:color w:val="FF0000"/>
          <w:sz w:val="21"/>
        </w:rPr>
      </w:pPr>
      <w:r>
        <w:rPr>
          <w:color w:val="FF0000"/>
          <w:sz w:val="21"/>
        </w:rPr>
        <w:t>【答案】C</w:t>
      </w:r>
    </w:p>
    <w:p w14:paraId="7C1576EB">
      <w:pPr>
        <w:shd w:val="clear" w:color="auto" w:fill="F2F2F2"/>
        <w:spacing w:line="360" w:lineRule="auto"/>
        <w:jc w:val="left"/>
        <w:textAlignment w:val="center"/>
        <w:rPr>
          <w:color w:val="FF0000"/>
          <w:sz w:val="21"/>
        </w:rPr>
      </w:pPr>
      <w:r>
        <w:rPr>
          <w:color w:val="FF0000"/>
          <w:sz w:val="21"/>
        </w:rPr>
        <w:t>【详解】比热容、密度、弹性是物质本身的物理属性，与物质种类等有关；质量是物体所含物质的多少，是物体的属性，不是物质的物理属性，故C符合题意，ABD不符合题意。</w:t>
      </w:r>
    </w:p>
    <w:p w14:paraId="2F4C6EC2">
      <w:pPr>
        <w:shd w:val="clear" w:color="auto" w:fill="F2F2F2"/>
        <w:spacing w:line="360" w:lineRule="auto"/>
        <w:jc w:val="left"/>
        <w:textAlignment w:val="center"/>
        <w:rPr>
          <w:color w:val="FF0000"/>
          <w:sz w:val="21"/>
        </w:rPr>
      </w:pPr>
      <w:r>
        <w:rPr>
          <w:color w:val="FF0000"/>
          <w:sz w:val="21"/>
        </w:rPr>
        <w:t>故选C。</w:t>
      </w:r>
    </w:p>
    <w:p w14:paraId="2DC97A97">
      <w:pPr>
        <w:shd w:val="clear" w:color="auto" w:fill="auto"/>
        <w:spacing w:line="360" w:lineRule="auto"/>
        <w:jc w:val="left"/>
        <w:textAlignment w:val="center"/>
        <w:rPr>
          <w:sz w:val="21"/>
        </w:rPr>
      </w:pPr>
      <w:r>
        <w:rPr>
          <w:sz w:val="21"/>
        </w:rPr>
        <w:t>12．关于物质的比热容，下列说法中正确的是（　　）</w:t>
      </w:r>
    </w:p>
    <w:p w14:paraId="6BD38F77">
      <w:pPr>
        <w:shd w:val="clear" w:color="auto" w:fill="auto"/>
        <w:spacing w:line="360" w:lineRule="auto"/>
        <w:ind w:left="380"/>
        <w:jc w:val="left"/>
        <w:textAlignment w:val="center"/>
        <w:rPr>
          <w:sz w:val="21"/>
        </w:rPr>
      </w:pPr>
      <w:r>
        <w:rPr>
          <w:sz w:val="21"/>
        </w:rPr>
        <w:t>A．比热容与物质吸热多少有关</w:t>
      </w:r>
    </w:p>
    <w:p w14:paraId="21A2224F">
      <w:pPr>
        <w:shd w:val="clear" w:color="auto" w:fill="auto"/>
        <w:spacing w:line="360" w:lineRule="auto"/>
        <w:ind w:left="380"/>
        <w:jc w:val="left"/>
        <w:textAlignment w:val="center"/>
        <w:rPr>
          <w:sz w:val="21"/>
        </w:rPr>
      </w:pPr>
      <w:r>
        <w:rPr>
          <w:sz w:val="21"/>
        </w:rPr>
        <w:t>B．同种物质质量越大比热容就越大</w:t>
      </w:r>
    </w:p>
    <w:p w14:paraId="44A96273">
      <w:pPr>
        <w:shd w:val="clear" w:color="auto" w:fill="auto"/>
        <w:spacing w:line="360" w:lineRule="auto"/>
        <w:ind w:left="380"/>
        <w:jc w:val="left"/>
        <w:textAlignment w:val="center"/>
        <w:rPr>
          <w:sz w:val="21"/>
        </w:rPr>
      </w:pPr>
      <w:r>
        <w:rPr>
          <w:sz w:val="21"/>
        </w:rPr>
        <w:t>C．水适合做冷却剂是因为比热容大</w:t>
      </w:r>
    </w:p>
    <w:p w14:paraId="514D041C">
      <w:pPr>
        <w:shd w:val="clear" w:color="auto" w:fill="auto"/>
        <w:spacing w:line="360" w:lineRule="auto"/>
        <w:ind w:left="380"/>
        <w:jc w:val="left"/>
        <w:textAlignment w:val="center"/>
        <w:rPr>
          <w:sz w:val="21"/>
        </w:rPr>
      </w:pPr>
      <w:r>
        <w:rPr>
          <w:sz w:val="21"/>
        </w:rPr>
        <w:t>D．物质的状态发生变化时比热容不变</w:t>
      </w:r>
    </w:p>
    <w:p w14:paraId="74ACCF6C">
      <w:pPr>
        <w:shd w:val="clear" w:color="auto" w:fill="F2F2F2"/>
        <w:spacing w:line="360" w:lineRule="auto"/>
        <w:jc w:val="left"/>
        <w:textAlignment w:val="center"/>
        <w:rPr>
          <w:color w:val="FF0000"/>
          <w:sz w:val="21"/>
        </w:rPr>
      </w:pPr>
      <w:r>
        <w:rPr>
          <w:color w:val="FF0000"/>
          <w:sz w:val="21"/>
        </w:rPr>
        <w:t>【答案】C</w:t>
      </w:r>
    </w:p>
    <w:p w14:paraId="2CF2B5FF">
      <w:pPr>
        <w:shd w:val="clear" w:color="auto" w:fill="F2F2F2"/>
        <w:spacing w:line="360" w:lineRule="auto"/>
        <w:jc w:val="left"/>
        <w:textAlignment w:val="center"/>
        <w:rPr>
          <w:color w:val="FF0000"/>
          <w:sz w:val="21"/>
        </w:rPr>
      </w:pPr>
      <w:r>
        <w:rPr>
          <w:color w:val="FF0000"/>
          <w:sz w:val="21"/>
        </w:rPr>
        <w:t>【详解】ABD．比热容是物质本身的一种特性，与物质的种类、状态有关，同种物质状态发生变化时，比热容会改变，比热容的大小与质量、吸收的热量无关，故ABD错误；</w:t>
      </w:r>
    </w:p>
    <w:p w14:paraId="6A3E1D26">
      <w:pPr>
        <w:shd w:val="clear" w:color="auto" w:fill="F2F2F2"/>
        <w:spacing w:line="360" w:lineRule="auto"/>
        <w:jc w:val="left"/>
        <w:textAlignment w:val="center"/>
        <w:rPr>
          <w:color w:val="FF0000"/>
          <w:sz w:val="21"/>
        </w:rPr>
      </w:pPr>
      <w:r>
        <w:rPr>
          <w:color w:val="FF0000"/>
          <w:sz w:val="21"/>
        </w:rPr>
        <w:t>C．水的比热容最大，和其它物质比较，降低相同温度放出热量多，所以汽车散热器常用水作为冷却剂，故C正确。</w:t>
      </w:r>
    </w:p>
    <w:p w14:paraId="1C8CC4BA">
      <w:pPr>
        <w:shd w:val="clear" w:color="auto" w:fill="F2F2F2"/>
        <w:spacing w:line="360" w:lineRule="auto"/>
        <w:jc w:val="left"/>
        <w:textAlignment w:val="center"/>
        <w:rPr>
          <w:color w:val="FF0000"/>
          <w:sz w:val="21"/>
        </w:rPr>
      </w:pPr>
      <w:r>
        <w:rPr>
          <w:color w:val="FF0000"/>
          <w:sz w:val="21"/>
        </w:rPr>
        <w:t>故选C。</w:t>
      </w:r>
    </w:p>
    <w:p w14:paraId="28467F55">
      <w:pPr>
        <w:shd w:val="clear" w:color="auto" w:fill="auto"/>
        <w:spacing w:line="360" w:lineRule="auto"/>
        <w:jc w:val="left"/>
        <w:textAlignment w:val="center"/>
        <w:rPr>
          <w:sz w:val="21"/>
        </w:rPr>
      </w:pPr>
      <w:r>
        <w:rPr>
          <w:sz w:val="21"/>
        </w:rPr>
        <w:t>13．已知水的比热容为</w:t>
      </w:r>
      <w:r>
        <w:object>
          <v:shape id="_x0000_i1026" type="#_x0000_t75" alt="eqIdc5582186fc1cd10054f39b41a89deeb4" style="width:80.05pt;height:17.85pt" o:ole="" coordsize="21600,21600" o:preferrelative="t" filled="f" stroked="f">
            <v:stroke joinstyle="miter"/>
            <v:imagedata r:id="rId9" o:title="eqIdc5582186fc1cd10054f39b41a89deeb4"/>
            <o:lock v:ext="edit" aspectratio="t"/>
            <w10:anchorlock/>
          </v:shape>
          <o:OLEObject Type="Embed" ProgID="Equation.DSMT4" ShapeID="_x0000_i1026" DrawAspect="Content" ObjectID="_1468075726" r:id="rId10"/>
        </w:object>
      </w:r>
      <w:r>
        <w:rPr>
          <w:sz w:val="21"/>
        </w:rPr>
        <w:t>，这表示质量是1kg的水温度升高（或降低）1℃，</w:t>
      </w:r>
      <w:r>
        <w:rPr>
          <w:rFonts w:ascii="Times New Roman" w:eastAsia="Times New Roman" w:hAnsi="Times New Roman" w:cs="Times New Roman"/>
          <w:b w:val="0"/>
          <w:sz w:val="21"/>
          <w:u w:val="single"/>
        </w:rPr>
        <w:t xml:space="preserve">      </w:t>
      </w:r>
      <w:r>
        <w:rPr>
          <w:sz w:val="21"/>
        </w:rPr>
        <w:t>；若将1kg水倒掉一半，剩余水的比热容将</w:t>
      </w:r>
      <w:r>
        <w:rPr>
          <w:rFonts w:ascii="Times New Roman" w:eastAsia="Times New Roman" w:hAnsi="Times New Roman" w:cs="Times New Roman"/>
          <w:b w:val="0"/>
          <w:sz w:val="21"/>
          <w:u w:val="single"/>
        </w:rPr>
        <w:t xml:space="preserve">      </w:t>
      </w:r>
      <w:r>
        <w:rPr>
          <w:sz w:val="21"/>
        </w:rPr>
        <w:t>。</w:t>
      </w:r>
    </w:p>
    <w:p w14:paraId="20EE9EA7">
      <w:pPr>
        <w:shd w:val="clear" w:color="auto" w:fill="F2F2F2"/>
        <w:spacing w:line="360" w:lineRule="auto"/>
        <w:jc w:val="left"/>
        <w:textAlignment w:val="center"/>
        <w:rPr>
          <w:color w:val="FF0000"/>
          <w:sz w:val="21"/>
        </w:rPr>
      </w:pPr>
      <w:r>
        <w:rPr>
          <w:color w:val="FF0000"/>
          <w:sz w:val="21"/>
        </w:rPr>
        <w:t>【答案】     见详解     不变</w:t>
      </w:r>
    </w:p>
    <w:p w14:paraId="05765F41">
      <w:pPr>
        <w:shd w:val="clear" w:color="auto" w:fill="F2F2F2"/>
        <w:spacing w:line="360" w:lineRule="auto"/>
        <w:jc w:val="left"/>
        <w:textAlignment w:val="center"/>
        <w:rPr>
          <w:color w:val="FF0000"/>
          <w:sz w:val="21"/>
        </w:rPr>
      </w:pPr>
      <w:r>
        <w:rPr>
          <w:color w:val="FF0000"/>
          <w:sz w:val="21"/>
        </w:rPr>
        <w:t>【详解】[1]水的比热容是</w:t>
      </w:r>
      <w:r>
        <w:rPr>
          <w:color w:val="FF0000"/>
        </w:rPr>
        <w:object>
          <v:shape id="_x0000_i1027" type="#_x0000_t75" alt="eqId71fa0485645969856cb95a722a518994" style="width:87.1pt;height:15.8pt" o:ole="" coordsize="21600,21600" o:preferrelative="t" filled="f" stroked="f">
            <v:stroke joinstyle="miter"/>
            <v:imagedata r:id="rId11" o:title="eqId71fa0485645969856cb95a722a518994"/>
            <o:lock v:ext="edit" aspectratio="t"/>
            <w10:anchorlock/>
          </v:shape>
          <o:OLEObject Type="Embed" ProgID="Equation.DSMT4" ShapeID="_x0000_i1027" DrawAspect="Content" ObjectID="_1468075727" r:id="rId12"/>
        </w:object>
      </w:r>
      <w:r>
        <w:rPr>
          <w:color w:val="FF0000"/>
          <w:sz w:val="21"/>
        </w:rPr>
        <w:t>，它表示的物理意义是：1kg的水温度升高（或降低）1℃，所吸收（或放出）的热量是4.2×10</w:t>
      </w:r>
      <w:r>
        <w:rPr>
          <w:color w:val="FF0000"/>
          <w:sz w:val="21"/>
          <w:vertAlign w:val="superscript"/>
        </w:rPr>
        <w:t>3</w:t>
      </w:r>
      <w:r>
        <w:rPr>
          <w:color w:val="FF0000"/>
          <w:sz w:val="21"/>
        </w:rPr>
        <w:t>J。</w:t>
      </w:r>
    </w:p>
    <w:p w14:paraId="4CDFAD97">
      <w:pPr>
        <w:shd w:val="clear" w:color="auto" w:fill="F2F2F2"/>
        <w:spacing w:line="360" w:lineRule="auto"/>
        <w:jc w:val="left"/>
        <w:textAlignment w:val="center"/>
        <w:rPr>
          <w:color w:val="FF0000"/>
          <w:sz w:val="21"/>
        </w:rPr>
      </w:pPr>
      <w:r>
        <w:rPr>
          <w:color w:val="FF0000"/>
          <w:sz w:val="21"/>
        </w:rPr>
        <w:t>[2]比热容是物质的一种特性，与物质的种类、状态有关，而与质量无关，故将1kg的水倒掉一半，剩余水的比热容不变。</w:t>
      </w:r>
    </w:p>
    <w:p w14:paraId="5B7DF98D">
      <w:pPr>
        <w:shd w:val="clear" w:color="auto" w:fill="auto"/>
        <w:spacing w:line="360" w:lineRule="auto"/>
        <w:jc w:val="left"/>
        <w:textAlignment w:val="center"/>
        <w:rPr>
          <w:sz w:val="21"/>
        </w:rPr>
      </w:pPr>
      <w:r>
        <w:rPr>
          <w:sz w:val="21"/>
        </w:rPr>
        <w:t>14．煤油的比热容为</w:t>
      </w:r>
      <w:r>
        <w:object>
          <v:shape id="_x0000_i1028" type="#_x0000_t75" alt="eqIdf5bd41d0f28c00ebc1c04f79e0e1a4af" style="width:81.8pt;height:17.6pt" o:ole="" coordsize="21600,21600" o:preferrelative="t" filled="f" stroked="f">
            <v:stroke joinstyle="miter"/>
            <v:imagedata r:id="rId13" o:title="eqIdf5bd41d0f28c00ebc1c04f79e0e1a4af"/>
            <o:lock v:ext="edit" aspectratio="t"/>
            <w10:anchorlock/>
          </v:shape>
          <o:OLEObject Type="Embed" ProgID="Equation.DSMT4" ShapeID="_x0000_i1028" DrawAspect="Content" ObjectID="_1468075728" r:id="rId14"/>
        </w:object>
      </w:r>
      <w:r>
        <w:rPr>
          <w:sz w:val="21"/>
        </w:rPr>
        <w:t>，它的单位读作</w:t>
      </w:r>
      <w:r>
        <w:rPr>
          <w:rFonts w:ascii="Times New Roman" w:eastAsia="Times New Roman" w:hAnsi="Times New Roman" w:cs="Times New Roman"/>
          <w:b w:val="0"/>
          <w:sz w:val="21"/>
          <w:u w:val="single"/>
        </w:rPr>
        <w:t xml:space="preserve">            </w:t>
      </w:r>
      <w:r>
        <w:rPr>
          <w:sz w:val="21"/>
        </w:rPr>
        <w:t>，它表示质量为1千克的煤油，温度每升高1℃时，</w:t>
      </w:r>
      <w:r>
        <w:rPr>
          <w:rFonts w:ascii="Times New Roman" w:eastAsia="Times New Roman" w:hAnsi="Times New Roman" w:cs="Times New Roman"/>
          <w:b w:val="0"/>
          <w:sz w:val="21"/>
          <w:u w:val="single"/>
        </w:rPr>
        <w:t xml:space="preserve">          </w:t>
      </w:r>
      <w:r>
        <w:rPr>
          <w:sz w:val="21"/>
        </w:rPr>
        <w:t>为2.1×10</w:t>
      </w:r>
      <w:r>
        <w:rPr>
          <w:sz w:val="21"/>
          <w:vertAlign w:val="superscript"/>
        </w:rPr>
        <w:t>3</w:t>
      </w:r>
      <w:r>
        <w:rPr>
          <w:sz w:val="21"/>
        </w:rPr>
        <w:t>焦。煤油的温度升高时，它的比热容将</w:t>
      </w:r>
      <w:r>
        <w:rPr>
          <w:rFonts w:ascii="Times New Roman" w:eastAsia="Times New Roman" w:hAnsi="Times New Roman" w:cs="Times New Roman"/>
          <w:b w:val="0"/>
          <w:sz w:val="21"/>
          <w:u w:val="single"/>
        </w:rPr>
        <w:t xml:space="preserve">          </w:t>
      </w:r>
      <w:r>
        <w:rPr>
          <w:sz w:val="21"/>
        </w:rPr>
        <w:t>（选填“变大”、“变小”或“不变”）。</w:t>
      </w:r>
    </w:p>
    <w:p w14:paraId="2B6E1E50">
      <w:pPr>
        <w:shd w:val="clear" w:color="auto" w:fill="F2F2F2"/>
        <w:spacing w:line="360" w:lineRule="auto"/>
        <w:jc w:val="left"/>
        <w:textAlignment w:val="center"/>
        <w:rPr>
          <w:color w:val="FF0000"/>
          <w:sz w:val="21"/>
        </w:rPr>
      </w:pPr>
      <w:r>
        <w:rPr>
          <w:color w:val="FF0000"/>
          <w:sz w:val="21"/>
        </w:rPr>
        <w:t>【答案】     焦每千克摄氏度     吸收的热量     不变</w:t>
      </w:r>
    </w:p>
    <w:p w14:paraId="6AF4D5C0">
      <w:pPr>
        <w:shd w:val="clear" w:color="auto" w:fill="F2F2F2"/>
        <w:spacing w:line="360" w:lineRule="auto"/>
        <w:jc w:val="left"/>
        <w:textAlignment w:val="center"/>
        <w:rPr>
          <w:color w:val="FF0000"/>
          <w:sz w:val="21"/>
        </w:rPr>
      </w:pPr>
      <w:r>
        <w:rPr>
          <w:color w:val="FF0000"/>
          <w:sz w:val="21"/>
        </w:rPr>
        <w:t>【详解】[1]物质的比热容是物体吸收的热量与物体质量和温度变化量的乘积的比值，其单位为</w:t>
      </w:r>
      <w:r>
        <w:rPr>
          <w:color w:val="FF0000"/>
        </w:rPr>
        <w:object>
          <v:shape id="_x0000_i1029" type="#_x0000_t75" alt="eqId2d79056a85f4e8fee7f2df5f23a4bb8f" style="width:47.5pt;height:17.2pt" o:ole="" coordsize="21600,21600" o:preferrelative="t" filled="f" stroked="f">
            <v:stroke joinstyle="miter"/>
            <v:imagedata r:id="rId15" o:title="eqId2d79056a85f4e8fee7f2df5f23a4bb8f"/>
            <o:lock v:ext="edit" aspectratio="t"/>
            <w10:anchorlock/>
          </v:shape>
          <o:OLEObject Type="Embed" ProgID="Equation.DSMT4" ShapeID="_x0000_i1029" DrawAspect="Content" ObjectID="_1468075729" r:id="rId16"/>
        </w:object>
      </w:r>
      <w:r>
        <w:rPr>
          <w:color w:val="FF0000"/>
          <w:sz w:val="21"/>
        </w:rPr>
        <w:t>，读作焦每千克摄氏度。</w:t>
      </w:r>
    </w:p>
    <w:p w14:paraId="17FC6862">
      <w:pPr>
        <w:shd w:val="clear" w:color="auto" w:fill="F2F2F2"/>
        <w:spacing w:line="360" w:lineRule="auto"/>
        <w:jc w:val="left"/>
        <w:textAlignment w:val="center"/>
        <w:rPr>
          <w:color w:val="FF0000"/>
          <w:sz w:val="21"/>
        </w:rPr>
      </w:pPr>
      <w:r>
        <w:rPr>
          <w:color w:val="FF0000"/>
          <w:sz w:val="21"/>
        </w:rPr>
        <w:t>[2]在热传递改变物体内能时，当物体温度升高，表明吸收了热量，温度降低则放出了热量，煤油的比热容为</w:t>
      </w:r>
      <w:r>
        <w:rPr>
          <w:color w:val="FF0000"/>
        </w:rPr>
        <w:object>
          <v:shape id="_x0000_i1030" type="#_x0000_t75" alt="eqIdf5bd41d0f28c00ebc1c04f79e0e1a4af" style="width:81.8pt;height:17.6pt" o:ole="" coordsize="21600,21600" o:preferrelative="t" filled="f" stroked="f">
            <v:stroke joinstyle="miter"/>
            <v:imagedata r:id="rId13" o:title="eqIdf5bd41d0f28c00ebc1c04f79e0e1a4af"/>
            <o:lock v:ext="edit" aspectratio="t"/>
            <w10:anchorlock/>
          </v:shape>
          <o:OLEObject Type="Embed" ProgID="Equation.DSMT4" ShapeID="_x0000_i1030" DrawAspect="Content" ObjectID="_1468075730" r:id="rId17"/>
        </w:object>
      </w:r>
      <w:r>
        <w:rPr>
          <w:color w:val="FF0000"/>
          <w:sz w:val="21"/>
        </w:rPr>
        <w:t>，它表示质量为1千克的煤油，温度每升高1℃时，吸收的热量为2.1×10</w:t>
      </w:r>
      <w:r>
        <w:rPr>
          <w:color w:val="FF0000"/>
          <w:sz w:val="21"/>
          <w:vertAlign w:val="superscript"/>
        </w:rPr>
        <w:t>3</w:t>
      </w:r>
      <w:r>
        <w:rPr>
          <w:color w:val="FF0000"/>
          <w:sz w:val="21"/>
        </w:rPr>
        <w:t>焦。</w:t>
      </w:r>
    </w:p>
    <w:p w14:paraId="3F0DDA29">
      <w:pPr>
        <w:shd w:val="clear" w:color="auto" w:fill="F2F2F2"/>
        <w:spacing w:line="360" w:lineRule="auto"/>
        <w:jc w:val="left"/>
        <w:textAlignment w:val="center"/>
        <w:rPr>
          <w:color w:val="FF0000"/>
          <w:sz w:val="21"/>
        </w:rPr>
      </w:pPr>
      <w:r>
        <w:rPr>
          <w:color w:val="FF0000"/>
          <w:sz w:val="21"/>
        </w:rPr>
        <w:t>[3]物质的比热容是物质的一种性质，只与物质的种类、状态等因素有关，与温度的变化无关，故煤油的温度升高时，它的比热容将不变。</w:t>
      </w:r>
    </w:p>
    <w:p w14:paraId="16D3579E">
      <w:pPr>
        <w:pStyle w:val="Heading2"/>
        <w:rPr>
          <w:sz w:val="21"/>
        </w:rPr>
      </w:pPr>
      <w:r>
        <w:rPr>
          <w:rFonts w:ascii="Times New Roman" w:hAnsi="Times New Roman" w:cs="Times New Roman" w:hint="eastAsia"/>
          <w:sz w:val="24"/>
          <w:szCs w:val="28"/>
          <w:lang w:val="en-US" w:eastAsia="zh-CN"/>
        </w:rPr>
        <w:t>四、水的比热容较大</w:t>
      </w:r>
    </w:p>
    <w:p w14:paraId="3116EF9B">
      <w:pPr>
        <w:shd w:val="clear" w:color="auto" w:fill="auto"/>
        <w:spacing w:line="360" w:lineRule="auto"/>
        <w:jc w:val="left"/>
        <w:textAlignment w:val="center"/>
        <w:rPr>
          <w:sz w:val="21"/>
        </w:rPr>
      </w:pPr>
      <w:r>
        <w:rPr>
          <w:sz w:val="21"/>
        </w:rPr>
        <w:t>15．新疆吐鲁番的火焰山昼夜温差大，这主要是因为沙石的（　　）</w:t>
      </w:r>
    </w:p>
    <w:p w14:paraId="133B735B">
      <w:pPr>
        <w:shd w:val="clear" w:color="auto" w:fill="auto"/>
        <w:tabs>
          <w:tab w:val="left" w:pos="4156"/>
        </w:tabs>
        <w:spacing w:line="360" w:lineRule="auto"/>
        <w:ind w:left="380"/>
        <w:jc w:val="left"/>
        <w:textAlignment w:val="center"/>
        <w:rPr>
          <w:sz w:val="21"/>
        </w:rPr>
      </w:pPr>
      <w:r>
        <w:rPr>
          <w:sz w:val="21"/>
        </w:rPr>
        <w:t>A．密度较大</w:t>
      </w:r>
      <w:r>
        <w:rPr>
          <w:sz w:val="21"/>
        </w:rPr>
        <w:tab/>
      </w:r>
      <w:r>
        <w:rPr>
          <w:sz w:val="21"/>
        </w:rPr>
        <w:t>B．熔点较高</w:t>
      </w:r>
    </w:p>
    <w:p w14:paraId="1F310D66">
      <w:pPr>
        <w:shd w:val="clear" w:color="auto" w:fill="auto"/>
        <w:tabs>
          <w:tab w:val="left" w:pos="4156"/>
        </w:tabs>
        <w:spacing w:line="360" w:lineRule="auto"/>
        <w:ind w:left="380"/>
        <w:jc w:val="left"/>
        <w:textAlignment w:val="center"/>
        <w:rPr>
          <w:sz w:val="21"/>
        </w:rPr>
      </w:pPr>
      <w:r>
        <w:rPr>
          <w:sz w:val="21"/>
        </w:rPr>
        <w:t>C．比热容较小</w:t>
      </w:r>
      <w:r>
        <w:rPr>
          <w:sz w:val="21"/>
        </w:rPr>
        <w:tab/>
      </w:r>
      <w:r>
        <w:rPr>
          <w:sz w:val="21"/>
        </w:rPr>
        <w:t>D．导热性好</w:t>
      </w:r>
    </w:p>
    <w:p w14:paraId="771B7646">
      <w:pPr>
        <w:shd w:val="clear" w:color="auto" w:fill="F2F2F2"/>
        <w:spacing w:line="360" w:lineRule="auto"/>
        <w:jc w:val="left"/>
        <w:textAlignment w:val="center"/>
        <w:rPr>
          <w:color w:val="FF0000"/>
          <w:sz w:val="21"/>
        </w:rPr>
      </w:pPr>
      <w:r>
        <w:rPr>
          <w:color w:val="FF0000"/>
          <w:sz w:val="21"/>
        </w:rPr>
        <w:t>【答案】C</w:t>
      </w:r>
    </w:p>
    <w:p w14:paraId="4C823AFE">
      <w:pPr>
        <w:shd w:val="clear" w:color="auto" w:fill="F2F2F2"/>
        <w:spacing w:line="360" w:lineRule="auto"/>
        <w:jc w:val="left"/>
        <w:textAlignment w:val="center"/>
        <w:rPr>
          <w:color w:val="FF0000"/>
          <w:sz w:val="21"/>
        </w:rPr>
      </w:pPr>
      <w:r>
        <w:rPr>
          <w:color w:val="FF0000"/>
          <w:sz w:val="21"/>
        </w:rPr>
        <w:t>【详解】由于沙子的比热容较小，白天吸收热量后，沙子的温度升高的多，气温较高；夜晚放出热量后，沙子的温度下降的多；新疆吐鲁番的火焰山属于沙漠地带，基本上都是砂石，所以吐鲁番的火焰山昼夜温差大，故C符合题意，ABC不符合题意。</w:t>
      </w:r>
    </w:p>
    <w:p w14:paraId="44AE489C">
      <w:pPr>
        <w:shd w:val="clear" w:color="auto" w:fill="F2F2F2"/>
        <w:spacing w:line="360" w:lineRule="auto"/>
        <w:jc w:val="left"/>
        <w:textAlignment w:val="center"/>
        <w:rPr>
          <w:color w:val="FF0000"/>
          <w:sz w:val="21"/>
        </w:rPr>
      </w:pPr>
      <w:r>
        <w:rPr>
          <w:color w:val="FF0000"/>
          <w:sz w:val="21"/>
        </w:rPr>
        <w:t>故选C。</w:t>
      </w:r>
    </w:p>
    <w:p w14:paraId="58E767A8">
      <w:pPr>
        <w:shd w:val="clear" w:color="auto" w:fill="auto"/>
        <w:spacing w:line="360" w:lineRule="auto"/>
        <w:jc w:val="left"/>
        <w:textAlignment w:val="center"/>
        <w:rPr>
          <w:sz w:val="21"/>
        </w:rPr>
      </w:pPr>
      <w:r>
        <w:rPr>
          <w:sz w:val="21"/>
        </w:rPr>
        <w:t>16．大多数汽车发动机冷却液是用水和乙二醇混合而成的，其中主要成分是水，这是利用了水的</w:t>
      </w:r>
      <w:r>
        <w:rPr>
          <w:rFonts w:ascii="Times New Roman" w:eastAsia="Times New Roman" w:hAnsi="Times New Roman" w:cs="Times New Roman"/>
          <w:b w:val="0"/>
          <w:sz w:val="21"/>
          <w:u w:val="single"/>
        </w:rPr>
        <w:t xml:space="preserve">         </w:t>
      </w:r>
      <w:r>
        <w:rPr>
          <w:sz w:val="21"/>
        </w:rPr>
        <w:t>大的特点。车开动后，冷却液随着在发动机周围循环流动而温度升高，这是通过</w:t>
      </w:r>
      <w:r>
        <w:rPr>
          <w:rFonts w:ascii="Times New Roman" w:eastAsia="Times New Roman" w:hAnsi="Times New Roman" w:cs="Times New Roman"/>
          <w:b w:val="0"/>
          <w:sz w:val="21"/>
          <w:u w:val="single"/>
        </w:rPr>
        <w:t xml:space="preserve">       </w:t>
      </w:r>
      <w:r>
        <w:rPr>
          <w:sz w:val="21"/>
        </w:rPr>
        <w:t>的方式改变自己的内能的。</w:t>
      </w:r>
    </w:p>
    <w:p w14:paraId="67A67132">
      <w:pPr>
        <w:shd w:val="clear" w:color="auto" w:fill="F2F2F2"/>
        <w:spacing w:line="360" w:lineRule="auto"/>
        <w:jc w:val="left"/>
        <w:textAlignment w:val="center"/>
        <w:rPr>
          <w:color w:val="FF0000"/>
          <w:sz w:val="21"/>
        </w:rPr>
      </w:pPr>
      <w:r>
        <w:rPr>
          <w:color w:val="FF0000"/>
          <w:sz w:val="21"/>
        </w:rPr>
        <w:t>【答案】     比热容     热传递</w:t>
      </w:r>
    </w:p>
    <w:p w14:paraId="7807604B">
      <w:pPr>
        <w:shd w:val="clear" w:color="auto" w:fill="F2F2F2"/>
        <w:spacing w:line="360" w:lineRule="auto"/>
        <w:jc w:val="left"/>
        <w:textAlignment w:val="center"/>
        <w:rPr>
          <w:color w:val="FF0000"/>
          <w:sz w:val="21"/>
        </w:rPr>
      </w:pPr>
      <w:r>
        <w:rPr>
          <w:color w:val="FF0000"/>
          <w:sz w:val="21"/>
        </w:rPr>
        <w:t>【详解】[1]冷却液中主要成分是水，这是利用了水的比热容大的特点，相同质量的水和其它物质相比，升高相同温度时可以吸收更多热量，达到更好的冷却效果。</w:t>
      </w:r>
    </w:p>
    <w:p w14:paraId="44C94DC6">
      <w:pPr>
        <w:shd w:val="clear" w:color="auto" w:fill="F2F2F2"/>
        <w:spacing w:line="360" w:lineRule="auto"/>
        <w:jc w:val="left"/>
        <w:textAlignment w:val="center"/>
        <w:rPr>
          <w:color w:val="FF0000"/>
          <w:sz w:val="21"/>
        </w:rPr>
      </w:pPr>
      <w:r>
        <w:rPr>
          <w:color w:val="FF0000"/>
          <w:sz w:val="21"/>
        </w:rPr>
        <w:t>[2]车开动后，冷却液随着在发动机周围循环流动而温度升高，冷却液从发动机吸收热量，这是通过热传递的方式改变自己的内能的。</w:t>
      </w:r>
    </w:p>
    <w:p w14:paraId="4340DB1B">
      <w:pPr>
        <w:shd w:val="clear" w:color="auto" w:fill="auto"/>
        <w:spacing w:line="360" w:lineRule="auto"/>
        <w:jc w:val="left"/>
        <w:textAlignment w:val="center"/>
        <w:rPr>
          <w:sz w:val="21"/>
        </w:rPr>
      </w:pPr>
      <w:r>
        <w:rPr>
          <w:sz w:val="21"/>
        </w:rPr>
        <w:t>17．水的比热容是4.2×10</w:t>
      </w:r>
      <w:r>
        <w:rPr>
          <w:sz w:val="21"/>
          <w:vertAlign w:val="superscript"/>
        </w:rPr>
        <w:t>3</w:t>
      </w:r>
      <w:r>
        <w:rPr>
          <w:sz w:val="21"/>
        </w:rPr>
        <w:t xml:space="preserve">焦/（千克•℃），它表示的物理含义是 </w:t>
      </w:r>
      <w:r>
        <w:rPr>
          <w:rFonts w:ascii="Times New Roman" w:eastAsia="Times New Roman" w:hAnsi="Times New Roman" w:cs="Times New Roman"/>
          <w:b w:val="0"/>
          <w:sz w:val="21"/>
          <w:u w:val="single"/>
        </w:rPr>
        <w:t xml:space="preserve">     </w:t>
      </w:r>
      <w:r>
        <w:rPr>
          <w:sz w:val="21"/>
        </w:rPr>
        <w:t xml:space="preserve">。人们常说“水是生命之源”，一杯水当喝掉半杯后，剩下水的比热容 </w:t>
      </w:r>
      <w:r>
        <w:rPr>
          <w:rFonts w:ascii="Times New Roman" w:eastAsia="Times New Roman" w:hAnsi="Times New Roman" w:cs="Times New Roman"/>
          <w:b w:val="0"/>
          <w:sz w:val="21"/>
          <w:u w:val="single"/>
        </w:rPr>
        <w:t xml:space="preserve">     </w:t>
      </w:r>
      <w:r>
        <w:rPr>
          <w:sz w:val="21"/>
        </w:rPr>
        <w:t xml:space="preserve">（选填“变大”、“变小”、“不变”），汽车发动机用水作冷却剂，是因为水的 </w:t>
      </w:r>
      <w:r>
        <w:rPr>
          <w:rFonts w:ascii="Times New Roman" w:eastAsia="Times New Roman" w:hAnsi="Times New Roman" w:cs="Times New Roman"/>
          <w:b w:val="0"/>
          <w:sz w:val="21"/>
          <w:u w:val="single"/>
        </w:rPr>
        <w:t xml:space="preserve">     </w:t>
      </w:r>
      <w:r>
        <w:rPr>
          <w:sz w:val="21"/>
        </w:rPr>
        <w:t>，现有质量和初温相等的水和煤油，放出相等热量，</w:t>
      </w:r>
      <w:r>
        <w:rPr>
          <w:rFonts w:ascii="Times New Roman" w:eastAsia="Times New Roman" w:hAnsi="Times New Roman" w:cs="Times New Roman"/>
          <w:b w:val="0"/>
          <w:sz w:val="21"/>
          <w:u w:val="single"/>
        </w:rPr>
        <w:t xml:space="preserve">     </w:t>
      </w:r>
      <w:r>
        <w:rPr>
          <w:sz w:val="21"/>
        </w:rPr>
        <w:t>的末温较高。</w:t>
      </w:r>
    </w:p>
    <w:p w14:paraId="08271DCA">
      <w:pPr>
        <w:shd w:val="clear" w:color="auto" w:fill="F2F2F2"/>
        <w:spacing w:line="360" w:lineRule="auto"/>
        <w:jc w:val="left"/>
        <w:textAlignment w:val="center"/>
        <w:rPr>
          <w:color w:val="FF0000"/>
          <w:sz w:val="21"/>
        </w:rPr>
      </w:pPr>
      <w:r>
        <w:rPr>
          <w:color w:val="FF0000"/>
          <w:sz w:val="21"/>
        </w:rPr>
        <w:t>【答案】     1kg的水温度每升高（或降低）1℃所吸收（或放出）的热量是4.2×10</w:t>
      </w:r>
      <w:r>
        <w:rPr>
          <w:color w:val="FF0000"/>
          <w:sz w:val="21"/>
          <w:vertAlign w:val="superscript"/>
        </w:rPr>
        <w:t>3</w:t>
      </w:r>
      <w:r>
        <w:rPr>
          <w:color w:val="FF0000"/>
          <w:sz w:val="21"/>
        </w:rPr>
        <w:t>J     不变     比热容大     水</w:t>
      </w:r>
    </w:p>
    <w:p w14:paraId="03EF6BD3">
      <w:pPr>
        <w:shd w:val="clear" w:color="auto" w:fill="F2F2F2"/>
        <w:spacing w:line="360" w:lineRule="auto"/>
        <w:jc w:val="left"/>
        <w:textAlignment w:val="center"/>
        <w:rPr>
          <w:color w:val="FF0000"/>
          <w:sz w:val="21"/>
        </w:rPr>
      </w:pPr>
      <w:r>
        <w:rPr>
          <w:color w:val="FF0000"/>
          <w:sz w:val="21"/>
        </w:rPr>
        <w:t>【详解】[1]水的比热容为4.2×10</w:t>
      </w:r>
      <w:r>
        <w:rPr>
          <w:color w:val="FF0000"/>
          <w:sz w:val="21"/>
          <w:vertAlign w:val="superscript"/>
        </w:rPr>
        <w:t>3</w:t>
      </w:r>
      <w:r>
        <w:rPr>
          <w:color w:val="FF0000"/>
          <w:sz w:val="21"/>
        </w:rPr>
        <w:t>J/（kg•℃），根据比热容的定义可知，它表示的物理意义是：1kg的水温度每升高1℃吸收的热量为4.2×10</w:t>
      </w:r>
      <w:r>
        <w:rPr>
          <w:color w:val="FF0000"/>
          <w:sz w:val="21"/>
          <w:vertAlign w:val="superscript"/>
        </w:rPr>
        <w:t>3</w:t>
      </w:r>
      <w:r>
        <w:rPr>
          <w:color w:val="FF0000"/>
          <w:sz w:val="21"/>
        </w:rPr>
        <w:t>J。</w:t>
      </w:r>
    </w:p>
    <w:p w14:paraId="0181144C">
      <w:pPr>
        <w:shd w:val="clear" w:color="auto" w:fill="F2F2F2"/>
        <w:spacing w:line="360" w:lineRule="auto"/>
        <w:jc w:val="left"/>
        <w:textAlignment w:val="center"/>
        <w:rPr>
          <w:color w:val="FF0000"/>
          <w:sz w:val="21"/>
        </w:rPr>
      </w:pPr>
      <w:r>
        <w:rPr>
          <w:color w:val="FF0000"/>
          <w:sz w:val="21"/>
        </w:rPr>
        <w:t>[2]一杯水当喝掉半杯后，质量改变，但比热容与质量无关，所以水的比热容不变，仍然为4.2×10</w:t>
      </w:r>
      <w:r>
        <w:rPr>
          <w:color w:val="FF0000"/>
          <w:sz w:val="21"/>
          <w:vertAlign w:val="superscript"/>
        </w:rPr>
        <w:t>3</w:t>
      </w:r>
      <w:r>
        <w:rPr>
          <w:color w:val="FF0000"/>
          <w:sz w:val="21"/>
        </w:rPr>
        <w:t>J/（kg•℃）。</w:t>
      </w:r>
    </w:p>
    <w:p w14:paraId="5CD4F285">
      <w:pPr>
        <w:shd w:val="clear" w:color="auto" w:fill="F2F2F2"/>
        <w:spacing w:line="360" w:lineRule="auto"/>
        <w:jc w:val="left"/>
        <w:textAlignment w:val="center"/>
        <w:rPr>
          <w:color w:val="FF0000"/>
          <w:sz w:val="21"/>
        </w:rPr>
      </w:pPr>
      <w:r>
        <w:rPr>
          <w:color w:val="FF0000"/>
          <w:sz w:val="21"/>
        </w:rPr>
        <w:t>[3]因为水的比热容较大，相同质量的水和其它物质比较，升高相同的温度，水吸收的热量多，所以常用水给汽车发动机降温。</w:t>
      </w:r>
    </w:p>
    <w:p w14:paraId="5715A62F">
      <w:pPr>
        <w:shd w:val="clear" w:color="auto" w:fill="F2F2F2"/>
        <w:spacing w:line="360" w:lineRule="auto"/>
        <w:jc w:val="left"/>
        <w:textAlignment w:val="center"/>
        <w:rPr>
          <w:color w:val="FF0000"/>
          <w:sz w:val="21"/>
        </w:rPr>
      </w:pPr>
      <w:r>
        <w:rPr>
          <w:color w:val="FF0000"/>
          <w:sz w:val="21"/>
        </w:rPr>
        <w:t>[4]因为</w:t>
      </w:r>
    </w:p>
    <w:p w14:paraId="13E81D29">
      <w:pPr>
        <w:shd w:val="clear" w:color="auto" w:fill="F2F2F2"/>
        <w:spacing w:line="360" w:lineRule="auto"/>
        <w:jc w:val="center"/>
        <w:textAlignment w:val="center"/>
        <w:rPr>
          <w:color w:val="FF0000"/>
          <w:sz w:val="21"/>
        </w:rPr>
      </w:pPr>
      <w:r>
        <w:rPr>
          <w:color w:val="FF0000"/>
        </w:rPr>
        <w:object>
          <v:shape id="_x0000_i1031" type="#_x0000_t75" alt="eqId1da9c54e1fa561754efb071b76e31819" style="width:39.55pt;height:16.7pt" o:ole="" coordsize="21600,21600" o:preferrelative="t" filled="f" stroked="f">
            <v:stroke joinstyle="miter"/>
            <v:imagedata r:id="rId18" o:title="eqId1da9c54e1fa561754efb071b76e31819"/>
            <o:lock v:ext="edit" aspectratio="t"/>
            <w10:anchorlock/>
          </v:shape>
          <o:OLEObject Type="Embed" ProgID="Equation.DSMT4" ShapeID="_x0000_i1031" DrawAspect="Content" ObjectID="_1468075731" r:id="rId19"/>
        </w:object>
      </w:r>
    </w:p>
    <w:p w14:paraId="19664235">
      <w:pPr>
        <w:shd w:val="clear" w:color="auto" w:fill="F2F2F2"/>
        <w:spacing w:line="360" w:lineRule="auto"/>
        <w:jc w:val="left"/>
        <w:textAlignment w:val="center"/>
        <w:rPr>
          <w:color w:val="FF0000"/>
          <w:sz w:val="21"/>
        </w:rPr>
      </w:pPr>
      <w:r>
        <w:rPr>
          <w:color w:val="FF0000"/>
          <w:sz w:val="21"/>
        </w:rPr>
        <w:t>由</w:t>
      </w:r>
    </w:p>
    <w:p w14:paraId="48994184">
      <w:pPr>
        <w:shd w:val="clear" w:color="auto" w:fill="F2F2F2"/>
        <w:spacing w:line="360" w:lineRule="auto"/>
        <w:jc w:val="center"/>
        <w:textAlignment w:val="center"/>
        <w:rPr>
          <w:color w:val="FF0000"/>
          <w:sz w:val="21"/>
        </w:rPr>
      </w:pPr>
      <w:r>
        <w:rPr>
          <w:color w:val="FF0000"/>
        </w:rPr>
        <w:object>
          <v:shape id="_x0000_i1032" type="#_x0000_t75" alt="eqId865f9b80712bc16c44273f2deb56be05" style="width:44.85pt;height:16.5pt" o:ole="" coordsize="21600,21600" o:preferrelative="t" filled="f" stroked="f">
            <v:stroke joinstyle="miter"/>
            <v:imagedata r:id="rId20" o:title="eqId865f9b80712bc16c44273f2deb56be05"/>
            <o:lock v:ext="edit" aspectratio="t"/>
            <w10:anchorlock/>
          </v:shape>
          <o:OLEObject Type="Embed" ProgID="Equation.DSMT4" ShapeID="_x0000_i1032" DrawAspect="Content" ObjectID="_1468075732" r:id="rId21"/>
        </w:object>
      </w:r>
    </w:p>
    <w:p w14:paraId="233F4C2F">
      <w:pPr>
        <w:shd w:val="clear" w:color="auto" w:fill="F2F2F2"/>
        <w:spacing w:line="360" w:lineRule="auto"/>
        <w:jc w:val="left"/>
        <w:textAlignment w:val="center"/>
        <w:rPr>
          <w:color w:val="FF0000"/>
          <w:sz w:val="21"/>
        </w:rPr>
      </w:pPr>
      <w:r>
        <w:rPr>
          <w:color w:val="FF0000"/>
          <w:sz w:val="21"/>
        </w:rPr>
        <w:t>得</w:t>
      </w:r>
    </w:p>
    <w:p w14:paraId="0CB3E576">
      <w:pPr>
        <w:shd w:val="clear" w:color="auto" w:fill="F2F2F2"/>
        <w:spacing w:line="360" w:lineRule="auto"/>
        <w:jc w:val="center"/>
        <w:textAlignment w:val="center"/>
        <w:rPr>
          <w:color w:val="FF0000"/>
          <w:sz w:val="21"/>
        </w:rPr>
      </w:pPr>
      <w:r>
        <w:rPr>
          <w:color w:val="FF0000"/>
        </w:rPr>
        <w:object>
          <v:shape id="_x0000_i1033" type="#_x0000_t75" alt="eqId494304093607a05c1fe1e8db50d74958" style="width:39.55pt;height:28.35pt" o:ole="" coordsize="21600,21600" o:preferrelative="t" filled="f" stroked="f">
            <v:stroke joinstyle="miter"/>
            <v:imagedata r:id="rId22" o:title="eqId494304093607a05c1fe1e8db50d74958"/>
            <o:lock v:ext="edit" aspectratio="t"/>
            <w10:anchorlock/>
          </v:shape>
          <o:OLEObject Type="Embed" ProgID="Equation.DSMT4" ShapeID="_x0000_i1033" DrawAspect="Content" ObjectID="_1468075733" r:id="rId23"/>
        </w:object>
      </w:r>
    </w:p>
    <w:p w14:paraId="3C7F0522">
      <w:pPr>
        <w:shd w:val="clear" w:color="auto" w:fill="F2F2F2"/>
        <w:spacing w:line="360" w:lineRule="auto"/>
        <w:jc w:val="left"/>
        <w:textAlignment w:val="center"/>
        <w:rPr>
          <w:color w:val="FF0000"/>
          <w:sz w:val="21"/>
        </w:rPr>
      </w:pPr>
      <w:r>
        <w:rPr>
          <w:color w:val="FF0000"/>
          <w:sz w:val="21"/>
        </w:rPr>
        <w:t>质量</w:t>
      </w:r>
      <w:r>
        <w:rPr>
          <w:rFonts w:ascii="Times New Roman" w:eastAsia="Times New Roman" w:hAnsi="Times New Roman" w:cs="Times New Roman"/>
          <w:i/>
          <w:color w:val="FF0000"/>
          <w:sz w:val="21"/>
        </w:rPr>
        <w:t>m</w:t>
      </w:r>
      <w:r>
        <w:rPr>
          <w:color w:val="FF0000"/>
          <w:sz w:val="21"/>
        </w:rPr>
        <w:t>相同，</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放</w:t>
      </w:r>
      <w:r>
        <w:rPr>
          <w:color w:val="FF0000"/>
          <w:sz w:val="21"/>
        </w:rPr>
        <w:t>相同，可知</w:t>
      </w:r>
    </w:p>
    <w:p w14:paraId="288584D8">
      <w:pPr>
        <w:shd w:val="clear" w:color="auto" w:fill="F2F2F2"/>
        <w:spacing w:line="360" w:lineRule="auto"/>
        <w:jc w:val="center"/>
        <w:textAlignment w:val="center"/>
        <w:rPr>
          <w:color w:val="FF0000"/>
          <w:sz w:val="21"/>
        </w:rPr>
      </w:pPr>
      <w:r>
        <w:rPr>
          <w:color w:val="FF0000"/>
        </w:rPr>
        <w:object>
          <v:shape id="_x0000_i1034" type="#_x0000_t75" alt="eqId3319bde6edd4e3127c2cd245c3d5848b" style="width:50.1pt;height:16.7pt" o:ole="" coordsize="21600,21600" o:preferrelative="t" filled="f" stroked="f">
            <v:stroke joinstyle="miter"/>
            <v:imagedata r:id="rId24" o:title="eqId3319bde6edd4e3127c2cd245c3d5848b"/>
            <o:lock v:ext="edit" aspectratio="t"/>
            <w10:anchorlock/>
          </v:shape>
          <o:OLEObject Type="Embed" ProgID="Equation.DSMT4" ShapeID="_x0000_i1034" DrawAspect="Content" ObjectID="_1468075734" r:id="rId25"/>
        </w:object>
      </w:r>
    </w:p>
    <w:p w14:paraId="526E6E78">
      <w:pPr>
        <w:shd w:val="clear" w:color="auto" w:fill="F2F2F2"/>
        <w:spacing w:line="360" w:lineRule="auto"/>
        <w:jc w:val="left"/>
        <w:textAlignment w:val="center"/>
        <w:rPr>
          <w:color w:val="FF0000"/>
          <w:sz w:val="21"/>
        </w:rPr>
      </w:pPr>
      <w:r>
        <w:rPr>
          <w:color w:val="FF0000"/>
          <w:sz w:val="21"/>
        </w:rPr>
        <w:t>又因为二者的初温相同，所以水的末温较高。</w:t>
      </w:r>
    </w:p>
    <w:p w14:paraId="1B3C7DDB">
      <w:pPr>
        <w:shd w:val="clear" w:color="auto" w:fill="auto"/>
        <w:spacing w:line="360" w:lineRule="auto"/>
        <w:jc w:val="left"/>
        <w:textAlignment w:val="center"/>
        <w:rPr>
          <w:sz w:val="21"/>
        </w:rPr>
      </w:pPr>
      <w:r>
        <w:rPr>
          <w:sz w:val="21"/>
        </w:rPr>
        <w:t>18．城市人工湖不只是靓丽的风景线，而且还能调节周边气温，这是利用水的</w:t>
      </w:r>
      <w:r>
        <w:rPr>
          <w:rFonts w:ascii="Times New Roman" w:eastAsia="Times New Roman" w:hAnsi="Times New Roman" w:cs="Times New Roman"/>
          <w:b w:val="0"/>
          <w:sz w:val="21"/>
          <w:u w:val="single"/>
        </w:rPr>
        <w:t xml:space="preserve">           </w:t>
      </w:r>
      <w:r>
        <w:rPr>
          <w:sz w:val="21"/>
        </w:rPr>
        <w:t>大的特性，若某湖水的总质量为2.0×10</w:t>
      </w:r>
      <w:r>
        <w:rPr>
          <w:sz w:val="21"/>
          <w:vertAlign w:val="superscript"/>
        </w:rPr>
        <w:t>7</w:t>
      </w:r>
      <w:r>
        <w:rPr>
          <w:sz w:val="21"/>
        </w:rPr>
        <w:t>kg，当湖水温度平均每升高1℃所吸收的热量为</w:t>
      </w:r>
      <w:r>
        <w:rPr>
          <w:rFonts w:ascii="Times New Roman" w:eastAsia="Times New Roman" w:hAnsi="Times New Roman" w:cs="Times New Roman"/>
          <w:b w:val="0"/>
          <w:sz w:val="21"/>
          <w:u w:val="single"/>
        </w:rPr>
        <w:t xml:space="preserve">           </w:t>
      </w:r>
      <w:r>
        <w:rPr>
          <w:sz w:val="21"/>
        </w:rPr>
        <w:t>J。c</w:t>
      </w:r>
      <w:r>
        <w:rPr>
          <w:sz w:val="21"/>
          <w:vertAlign w:val="subscript"/>
        </w:rPr>
        <w:t>水</w:t>
      </w:r>
      <w:r>
        <w:rPr>
          <w:sz w:val="21"/>
        </w:rPr>
        <w:t>=4.2×10</w:t>
      </w:r>
      <w:r>
        <w:rPr>
          <w:sz w:val="21"/>
          <w:vertAlign w:val="superscript"/>
        </w:rPr>
        <w:t>3</w:t>
      </w:r>
      <w:r>
        <w:rPr>
          <w:sz w:val="21"/>
        </w:rPr>
        <w:t>J/（kg·℃）</w:t>
      </w:r>
    </w:p>
    <w:p w14:paraId="2ED328C0">
      <w:pPr>
        <w:shd w:val="clear" w:color="auto" w:fill="F2F2F2"/>
        <w:spacing w:line="360" w:lineRule="auto"/>
        <w:jc w:val="left"/>
        <w:textAlignment w:val="center"/>
        <w:rPr>
          <w:color w:val="FF0000"/>
          <w:sz w:val="21"/>
        </w:rPr>
      </w:pPr>
      <w:r>
        <w:rPr>
          <w:color w:val="FF0000"/>
          <w:sz w:val="21"/>
        </w:rPr>
        <w:t>【答案】     比热容     8.4×10</w:t>
      </w:r>
      <w:r>
        <w:rPr>
          <w:color w:val="FF0000"/>
          <w:sz w:val="21"/>
          <w:vertAlign w:val="superscript"/>
        </w:rPr>
        <w:t>10</w:t>
      </w:r>
    </w:p>
    <w:p w14:paraId="455666C2">
      <w:pPr>
        <w:shd w:val="clear" w:color="auto" w:fill="F2F2F2"/>
        <w:spacing w:line="360" w:lineRule="auto"/>
        <w:jc w:val="left"/>
        <w:textAlignment w:val="center"/>
        <w:rPr>
          <w:color w:val="FF0000"/>
          <w:sz w:val="21"/>
        </w:rPr>
      </w:pPr>
      <w:r>
        <w:rPr>
          <w:color w:val="FF0000"/>
          <w:sz w:val="21"/>
        </w:rPr>
        <w:t>【详解】[1]由</w:t>
      </w:r>
      <w:r>
        <w:rPr>
          <w:color w:val="FF0000"/>
        </w:rPr>
        <w:object>
          <v:shape id="_x0000_i1035"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035" DrawAspect="Content" ObjectID="_1468075735" r:id="rId26"/>
        </w:object>
      </w:r>
      <w:r>
        <w:rPr>
          <w:color w:val="FF0000"/>
          <w:sz w:val="21"/>
        </w:rPr>
        <w:t>得，调节气温的原理基于水的比热容大，在相同质量下吸收或放出相同热量时温度变化小。</w:t>
      </w:r>
    </w:p>
    <w:p w14:paraId="28DD545B">
      <w:pPr>
        <w:shd w:val="clear" w:color="auto" w:fill="F2F2F2"/>
        <w:spacing w:line="360" w:lineRule="auto"/>
        <w:jc w:val="left"/>
        <w:textAlignment w:val="center"/>
        <w:rPr>
          <w:i/>
          <w:color w:val="FF0000"/>
          <w:sz w:val="21"/>
        </w:rPr>
      </w:pPr>
      <w:r>
        <w:rPr>
          <w:color w:val="FF0000"/>
          <w:sz w:val="21"/>
        </w:rPr>
        <w:t>[2]当湖水温度平均每升高1℃所吸收的热量为</w:t>
      </w:r>
      <w:r>
        <w:rPr>
          <w:i/>
          <w:color w:val="FF0000"/>
          <w:sz w:val="21"/>
        </w:rPr>
        <w:t>Q=cm</w:t>
      </w:r>
      <w:r>
        <w:rPr>
          <w:color w:val="FF0000"/>
          <w:sz w:val="21"/>
        </w:rPr>
        <w:t>∆</w:t>
      </w:r>
      <w:r>
        <w:rPr>
          <w:i/>
          <w:color w:val="FF0000"/>
          <w:sz w:val="21"/>
        </w:rPr>
        <w:t>t</w:t>
      </w:r>
      <w:r>
        <w:rPr>
          <w:color w:val="FF0000"/>
          <w:sz w:val="21"/>
        </w:rPr>
        <w:t>=4.2×10</w:t>
      </w:r>
      <w:r>
        <w:rPr>
          <w:i/>
          <w:color w:val="FF0000"/>
          <w:sz w:val="21"/>
          <w:vertAlign w:val="superscript"/>
        </w:rPr>
        <w:t>3</w:t>
      </w:r>
      <w:r>
        <w:rPr>
          <w:color w:val="FF0000"/>
          <w:sz w:val="21"/>
        </w:rPr>
        <w:t>J/（kg·℃）×2.0×10</w:t>
      </w:r>
      <w:r>
        <w:rPr>
          <w:i/>
          <w:color w:val="FF0000"/>
          <w:sz w:val="21"/>
          <w:vertAlign w:val="superscript"/>
        </w:rPr>
        <w:t>7</w:t>
      </w:r>
      <w:r>
        <w:rPr>
          <w:color w:val="FF0000"/>
          <w:sz w:val="21"/>
        </w:rPr>
        <w:t>kg×1℃=8.4×10</w:t>
      </w:r>
      <w:r>
        <w:rPr>
          <w:i/>
          <w:color w:val="FF0000"/>
          <w:sz w:val="21"/>
          <w:vertAlign w:val="superscript"/>
        </w:rPr>
        <w:t>10</w:t>
      </w:r>
      <w:r>
        <w:rPr>
          <w:color w:val="FF0000"/>
          <w:sz w:val="21"/>
        </w:rPr>
        <w:t>J</w:t>
      </w:r>
    </w:p>
    <w:p w14:paraId="151984B4">
      <w:pPr>
        <w:pStyle w:val="Heading2"/>
        <w:rPr>
          <w:sz w:val="21"/>
        </w:rPr>
      </w:pPr>
      <w:r>
        <w:rPr>
          <w:rFonts w:ascii="Times New Roman" w:hAnsi="Times New Roman" w:cs="Times New Roman" w:hint="eastAsia"/>
          <w:sz w:val="24"/>
          <w:szCs w:val="28"/>
          <w:lang w:val="en-US" w:eastAsia="zh-CN"/>
        </w:rPr>
        <w:t>五、计算比值问题</w:t>
      </w:r>
    </w:p>
    <w:p w14:paraId="088B23BB">
      <w:pPr>
        <w:shd w:val="clear" w:color="auto" w:fill="auto"/>
        <w:spacing w:line="360" w:lineRule="auto"/>
        <w:jc w:val="left"/>
        <w:textAlignment w:val="center"/>
        <w:rPr>
          <w:sz w:val="21"/>
        </w:rPr>
      </w:pPr>
      <w:r>
        <w:rPr>
          <w:sz w:val="21"/>
        </w:rPr>
        <w:t>19．水的比热容是煤油比热容的2倍，水和煤油升高的温度之比为3∶2，水和煤油吸收的热量之比为3∶2，水和煤油的质量之比（　　）</w:t>
      </w:r>
    </w:p>
    <w:p w14:paraId="56503BFC">
      <w:pPr>
        <w:shd w:val="clear" w:color="auto" w:fill="auto"/>
        <w:tabs>
          <w:tab w:val="left" w:pos="2078"/>
          <w:tab w:val="left" w:pos="4156"/>
          <w:tab w:val="left" w:pos="6234"/>
        </w:tabs>
        <w:spacing w:line="360" w:lineRule="auto"/>
        <w:ind w:left="380"/>
        <w:jc w:val="left"/>
        <w:textAlignment w:val="center"/>
        <w:rPr>
          <w:sz w:val="21"/>
        </w:rPr>
      </w:pPr>
      <w:r>
        <w:rPr>
          <w:sz w:val="21"/>
        </w:rPr>
        <w:t>A．1∶2</w:t>
      </w:r>
      <w:r>
        <w:rPr>
          <w:sz w:val="21"/>
        </w:rPr>
        <w:tab/>
      </w:r>
      <w:r>
        <w:rPr>
          <w:sz w:val="21"/>
        </w:rPr>
        <w:t>B．2∶1</w:t>
      </w:r>
      <w:r>
        <w:rPr>
          <w:sz w:val="21"/>
        </w:rPr>
        <w:tab/>
      </w:r>
      <w:r>
        <w:rPr>
          <w:sz w:val="21"/>
        </w:rPr>
        <w:t>C．2∶3</w:t>
      </w:r>
      <w:r>
        <w:rPr>
          <w:sz w:val="21"/>
        </w:rPr>
        <w:tab/>
      </w:r>
      <w:r>
        <w:rPr>
          <w:sz w:val="21"/>
        </w:rPr>
        <w:t>D．3∶2</w:t>
      </w:r>
    </w:p>
    <w:p w14:paraId="36CDBC5A">
      <w:pPr>
        <w:shd w:val="clear" w:color="auto" w:fill="F2F2F2"/>
        <w:spacing w:line="360" w:lineRule="auto"/>
        <w:jc w:val="left"/>
        <w:textAlignment w:val="center"/>
        <w:rPr>
          <w:color w:val="FF0000"/>
          <w:sz w:val="21"/>
        </w:rPr>
      </w:pPr>
      <w:r>
        <w:rPr>
          <w:color w:val="FF0000"/>
          <w:sz w:val="21"/>
        </w:rPr>
        <w:t>【答案】A</w:t>
      </w:r>
    </w:p>
    <w:p w14:paraId="11EAFD27">
      <w:pPr>
        <w:shd w:val="clear" w:color="auto" w:fill="F2F2F2"/>
        <w:spacing w:line="360" w:lineRule="auto"/>
        <w:jc w:val="left"/>
        <w:textAlignment w:val="center"/>
        <w:rPr>
          <w:color w:val="FF0000"/>
          <w:sz w:val="21"/>
        </w:rPr>
      </w:pPr>
      <w:r>
        <w:rPr>
          <w:color w:val="FF0000"/>
          <w:sz w:val="21"/>
        </w:rPr>
        <w:t>【详解】根据题意可得</w:t>
      </w:r>
    </w:p>
    <w:p w14:paraId="6CB0C2A9">
      <w:pPr>
        <w:shd w:val="clear" w:color="auto" w:fill="F2F2F2"/>
        <w:spacing w:line="360" w:lineRule="auto"/>
        <w:jc w:val="center"/>
        <w:textAlignment w:val="center"/>
        <w:rPr>
          <w:color w:val="FF0000"/>
          <w:sz w:val="21"/>
        </w:rPr>
      </w:pPr>
      <w:r>
        <w:rPr>
          <w:color w:val="FF0000"/>
        </w:rPr>
        <w:object>
          <v:shape id="_x0000_i1036" type="#_x0000_t75" alt="eqIdb80beb14870c0da500ee931b47265de0" style="width:72.15pt;height:31.75pt" o:ole="" coordsize="21600,21600" o:preferrelative="t" filled="f" stroked="f">
            <v:stroke joinstyle="miter"/>
            <v:imagedata r:id="rId27" o:title="eqIdb80beb14870c0da500ee931b47265de0"/>
            <o:lock v:ext="edit" aspectratio="t"/>
            <w10:anchorlock/>
          </v:shape>
          <o:OLEObject Type="Embed" ProgID="Equation.DSMT4" ShapeID="_x0000_i1036" DrawAspect="Content" ObjectID="_1468075736" r:id="rId28"/>
        </w:object>
      </w:r>
    </w:p>
    <w:p w14:paraId="53E1AD66">
      <w:pPr>
        <w:shd w:val="clear" w:color="auto" w:fill="F2F2F2"/>
        <w:spacing w:line="360" w:lineRule="auto"/>
        <w:jc w:val="left"/>
        <w:textAlignment w:val="center"/>
        <w:rPr>
          <w:color w:val="FF0000"/>
          <w:sz w:val="21"/>
        </w:rPr>
      </w:pPr>
      <w:r>
        <w:rPr>
          <w:color w:val="FF0000"/>
          <w:sz w:val="21"/>
        </w:rPr>
        <w:t>即</w:t>
      </w:r>
    </w:p>
    <w:p w14:paraId="5EE2AEF3">
      <w:pPr>
        <w:shd w:val="clear" w:color="auto" w:fill="F2F2F2"/>
        <w:spacing w:line="360" w:lineRule="auto"/>
        <w:jc w:val="center"/>
        <w:textAlignment w:val="center"/>
        <w:rPr>
          <w:color w:val="FF0000"/>
          <w:sz w:val="21"/>
        </w:rPr>
      </w:pPr>
      <w:r>
        <w:rPr>
          <w:color w:val="FF0000"/>
        </w:rPr>
        <w:object>
          <v:shape id="_x0000_i1037" type="#_x0000_t75" alt="eqId5cedec64151d01bca23ed2c19102b2e8" style="width:63.35pt;height:31.65pt" o:ole="" coordsize="21600,21600" o:preferrelative="t" filled="f" stroked="f">
            <v:stroke joinstyle="miter"/>
            <v:imagedata r:id="rId29" o:title="eqId5cedec64151d01bca23ed2c19102b2e8"/>
            <o:lock v:ext="edit" aspectratio="t"/>
            <w10:anchorlock/>
          </v:shape>
          <o:OLEObject Type="Embed" ProgID="Equation.DSMT4" ShapeID="_x0000_i1037" DrawAspect="Content" ObjectID="_1468075737" r:id="rId30"/>
        </w:object>
      </w:r>
    </w:p>
    <w:p w14:paraId="0CE02ED2">
      <w:pPr>
        <w:shd w:val="clear" w:color="auto" w:fill="F2F2F2"/>
        <w:spacing w:line="360" w:lineRule="auto"/>
        <w:jc w:val="left"/>
        <w:textAlignment w:val="center"/>
        <w:rPr>
          <w:color w:val="FF0000"/>
          <w:sz w:val="21"/>
        </w:rPr>
      </w:pPr>
      <w:r>
        <w:rPr>
          <w:color w:val="FF0000"/>
          <w:sz w:val="21"/>
        </w:rPr>
        <w:t>可得水和煤油的质量之比为</w:t>
      </w:r>
    </w:p>
    <w:p w14:paraId="4FB51F39">
      <w:pPr>
        <w:shd w:val="clear" w:color="auto" w:fill="F2F2F2"/>
        <w:spacing w:line="360" w:lineRule="auto"/>
        <w:jc w:val="center"/>
        <w:textAlignment w:val="center"/>
        <w:rPr>
          <w:color w:val="FF0000"/>
          <w:sz w:val="21"/>
        </w:rPr>
      </w:pPr>
      <w:r>
        <w:rPr>
          <w:color w:val="FF0000"/>
        </w:rPr>
        <w:object>
          <v:shape id="_x0000_i1038" type="#_x0000_t75" alt="eqIdd7408f33e892fd526cd2de9a6afa478e" style="width:36.9pt;height:31.65pt" o:ole="" coordsize="21600,21600" o:preferrelative="t" filled="f" stroked="f">
            <v:stroke joinstyle="miter"/>
            <v:imagedata r:id="rId31" o:title="eqIdd7408f33e892fd526cd2de9a6afa478e"/>
            <o:lock v:ext="edit" aspectratio="t"/>
            <w10:anchorlock/>
          </v:shape>
          <o:OLEObject Type="Embed" ProgID="Equation.DSMT4" ShapeID="_x0000_i1038" DrawAspect="Content" ObjectID="_1468075738" r:id="rId32"/>
        </w:object>
      </w:r>
    </w:p>
    <w:p w14:paraId="1D34CB2D">
      <w:pPr>
        <w:shd w:val="clear" w:color="auto" w:fill="F2F2F2"/>
        <w:spacing w:line="360" w:lineRule="auto"/>
        <w:jc w:val="left"/>
        <w:textAlignment w:val="center"/>
        <w:rPr>
          <w:color w:val="FF0000"/>
          <w:sz w:val="21"/>
        </w:rPr>
      </w:pPr>
      <w:r>
        <w:rPr>
          <w:color w:val="FF0000"/>
          <w:sz w:val="21"/>
        </w:rPr>
        <w:t>故A符合题意，BCD不符合题意。</w:t>
      </w:r>
    </w:p>
    <w:p w14:paraId="2B333D3D">
      <w:pPr>
        <w:shd w:val="clear" w:color="auto" w:fill="F2F2F2"/>
        <w:spacing w:line="360" w:lineRule="auto"/>
        <w:jc w:val="left"/>
        <w:textAlignment w:val="center"/>
        <w:rPr>
          <w:color w:val="FF0000"/>
          <w:sz w:val="21"/>
        </w:rPr>
      </w:pPr>
      <w:r>
        <w:rPr>
          <w:color w:val="FF0000"/>
          <w:sz w:val="21"/>
        </w:rPr>
        <w:t>故选A。</w:t>
      </w:r>
    </w:p>
    <w:p w14:paraId="62F2BFBC">
      <w:pPr>
        <w:shd w:val="clear" w:color="auto" w:fill="auto"/>
        <w:spacing w:line="360" w:lineRule="auto"/>
        <w:jc w:val="left"/>
        <w:textAlignment w:val="center"/>
        <w:rPr>
          <w:sz w:val="21"/>
        </w:rPr>
      </w:pPr>
      <w:r>
        <w:rPr>
          <w:sz w:val="21"/>
        </w:rPr>
        <w:t>20．甲、乙两物质的比热容之比为1∶2，质量之比为3∶2，若它们吸收相等的热量，则甲、乙升高的温度之比为（　　）</w:t>
      </w:r>
    </w:p>
    <w:p w14:paraId="0009C9EE">
      <w:pPr>
        <w:shd w:val="clear" w:color="auto" w:fill="auto"/>
        <w:tabs>
          <w:tab w:val="left" w:pos="2078"/>
          <w:tab w:val="left" w:pos="4156"/>
          <w:tab w:val="left" w:pos="6234"/>
        </w:tabs>
        <w:spacing w:line="360" w:lineRule="auto"/>
        <w:ind w:left="380"/>
        <w:jc w:val="left"/>
        <w:textAlignment w:val="center"/>
        <w:rPr>
          <w:sz w:val="21"/>
        </w:rPr>
      </w:pPr>
      <w:r>
        <w:rPr>
          <w:sz w:val="21"/>
        </w:rPr>
        <w:t>A．4∶3</w:t>
      </w:r>
      <w:r>
        <w:rPr>
          <w:sz w:val="21"/>
        </w:rPr>
        <w:tab/>
      </w:r>
      <w:r>
        <w:rPr>
          <w:sz w:val="21"/>
        </w:rPr>
        <w:t>B．3∶4</w:t>
      </w:r>
      <w:r>
        <w:rPr>
          <w:sz w:val="21"/>
        </w:rPr>
        <w:tab/>
      </w:r>
      <w:r>
        <w:rPr>
          <w:sz w:val="21"/>
        </w:rPr>
        <w:t>C．6∶1</w:t>
      </w:r>
      <w:r>
        <w:rPr>
          <w:sz w:val="21"/>
        </w:rPr>
        <w:tab/>
      </w:r>
      <w:r>
        <w:rPr>
          <w:sz w:val="21"/>
        </w:rPr>
        <w:t>D．1∶6</w:t>
      </w:r>
    </w:p>
    <w:p w14:paraId="2160DACD">
      <w:pPr>
        <w:shd w:val="clear" w:color="auto" w:fill="F2F2F2"/>
        <w:spacing w:line="360" w:lineRule="auto"/>
        <w:jc w:val="left"/>
        <w:textAlignment w:val="center"/>
        <w:rPr>
          <w:color w:val="FF0000"/>
          <w:sz w:val="21"/>
        </w:rPr>
      </w:pPr>
      <w:r>
        <w:rPr>
          <w:color w:val="FF0000"/>
          <w:sz w:val="21"/>
        </w:rPr>
        <w:t>【答案】A</w:t>
      </w:r>
    </w:p>
    <w:p w14:paraId="7E28BC7C">
      <w:pPr>
        <w:shd w:val="clear" w:color="auto" w:fill="F2F2F2"/>
        <w:spacing w:line="360" w:lineRule="auto"/>
        <w:jc w:val="left"/>
        <w:textAlignment w:val="center"/>
        <w:rPr>
          <w:color w:val="FF0000"/>
          <w:sz w:val="21"/>
        </w:rPr>
      </w:pPr>
      <w:r>
        <w:rPr>
          <w:color w:val="FF0000"/>
          <w:sz w:val="21"/>
        </w:rPr>
        <w:t>【详解】对于甲物质，其升高的温度为</w:t>
      </w:r>
    </w:p>
    <w:p w14:paraId="67D9BCAF">
      <w:pPr>
        <w:shd w:val="clear" w:color="auto" w:fill="F2F2F2"/>
        <w:spacing w:line="360" w:lineRule="auto"/>
        <w:jc w:val="center"/>
        <w:textAlignment w:val="center"/>
        <w:rPr>
          <w:color w:val="FF0000"/>
          <w:sz w:val="21"/>
        </w:rPr>
      </w:pPr>
      <w:r>
        <w:rPr>
          <w:color w:val="FF0000"/>
        </w:rPr>
        <w:object>
          <v:shape id="_x0000_i1039" type="#_x0000_t75" alt="eqId4d789d6c90655efbb5ed3a8a5132a659" style="width:53.65pt;height:31.1pt" o:ole="" coordsize="21600,21600" o:preferrelative="t" filled="f" stroked="f">
            <v:stroke joinstyle="miter"/>
            <v:imagedata r:id="rId33" o:title="eqId4d789d6c90655efbb5ed3a8a5132a659"/>
            <o:lock v:ext="edit" aspectratio="t"/>
            <w10:anchorlock/>
          </v:shape>
          <o:OLEObject Type="Embed" ProgID="Equation.DSMT4" ShapeID="_x0000_i1039" DrawAspect="Content" ObjectID="_1468075739" r:id="rId34"/>
        </w:object>
      </w:r>
    </w:p>
    <w:p w14:paraId="0F4C2ACF">
      <w:pPr>
        <w:shd w:val="clear" w:color="auto" w:fill="F2F2F2"/>
        <w:spacing w:line="360" w:lineRule="auto"/>
        <w:jc w:val="left"/>
        <w:textAlignment w:val="center"/>
        <w:rPr>
          <w:color w:val="FF0000"/>
          <w:sz w:val="21"/>
        </w:rPr>
      </w:pPr>
      <w:r>
        <w:rPr>
          <w:color w:val="FF0000"/>
          <w:sz w:val="21"/>
        </w:rPr>
        <w:t>对于乙物质，其升高的温度为</w:t>
      </w:r>
    </w:p>
    <w:p w14:paraId="2DA7AAC8">
      <w:pPr>
        <w:shd w:val="clear" w:color="auto" w:fill="F2F2F2"/>
        <w:spacing w:line="360" w:lineRule="auto"/>
        <w:jc w:val="center"/>
        <w:textAlignment w:val="center"/>
        <w:rPr>
          <w:color w:val="FF0000"/>
          <w:sz w:val="21"/>
        </w:rPr>
      </w:pPr>
      <w:r>
        <w:rPr>
          <w:color w:val="FF0000"/>
        </w:rPr>
        <w:object>
          <v:shape id="_x0000_i1040" type="#_x0000_t75" alt="eqIdbb65f59b8cbb20c01c83896df6e920e8" style="width:49.25pt;height:29.55pt" o:ole="" coordsize="21600,21600" o:preferrelative="t" filled="f" stroked="f">
            <v:stroke joinstyle="miter"/>
            <v:imagedata r:id="rId35" o:title="eqIdbb65f59b8cbb20c01c83896df6e920e8"/>
            <o:lock v:ext="edit" aspectratio="t"/>
            <w10:anchorlock/>
          </v:shape>
          <o:OLEObject Type="Embed" ProgID="Equation.DSMT4" ShapeID="_x0000_i1040" DrawAspect="Content" ObjectID="_1468075740" r:id="rId36"/>
        </w:object>
      </w:r>
    </w:p>
    <w:p w14:paraId="69863013">
      <w:pPr>
        <w:shd w:val="clear" w:color="auto" w:fill="F2F2F2"/>
        <w:spacing w:line="360" w:lineRule="auto"/>
        <w:jc w:val="left"/>
        <w:textAlignment w:val="center"/>
        <w:rPr>
          <w:color w:val="FF0000"/>
          <w:sz w:val="21"/>
        </w:rPr>
      </w:pPr>
      <w:r>
        <w:rPr>
          <w:color w:val="FF0000"/>
          <w:sz w:val="21"/>
        </w:rPr>
        <w:t>由于甲、乙两物质吸收的热量相等，我们可以将两式相除，得到甲、乙两物质升高的温度之比</w:t>
      </w:r>
    </w:p>
    <w:p w14:paraId="16622615">
      <w:pPr>
        <w:shd w:val="clear" w:color="auto" w:fill="F2F2F2"/>
        <w:spacing w:line="360" w:lineRule="auto"/>
        <w:jc w:val="center"/>
        <w:textAlignment w:val="center"/>
        <w:rPr>
          <w:color w:val="FF0000"/>
          <w:sz w:val="21"/>
        </w:rPr>
      </w:pPr>
      <w:r>
        <w:rPr>
          <w:color w:val="FF0000"/>
        </w:rPr>
        <w:object>
          <v:shape id="_x0000_i1041" type="#_x0000_t75" alt="eqId98008aa0cc2bd8b36864ccdb28fabde3" style="width:87.1pt;height:58.05pt" o:ole="" coordsize="21600,21600" o:preferrelative="t" filled="f" stroked="f">
            <v:stroke joinstyle="miter"/>
            <v:imagedata r:id="rId37" o:title="eqId98008aa0cc2bd8b36864ccdb28fabde3"/>
            <o:lock v:ext="edit" aspectratio="t"/>
            <w10:anchorlock/>
          </v:shape>
          <o:OLEObject Type="Embed" ProgID="Equation.DSMT4" ShapeID="_x0000_i1041" DrawAspect="Content" ObjectID="_1468075741" r:id="rId38"/>
        </w:object>
      </w:r>
    </w:p>
    <w:p w14:paraId="1A32FD3A">
      <w:pPr>
        <w:shd w:val="clear" w:color="auto" w:fill="F2F2F2"/>
        <w:spacing w:line="360" w:lineRule="auto"/>
        <w:jc w:val="left"/>
        <w:textAlignment w:val="center"/>
        <w:rPr>
          <w:color w:val="FF0000"/>
          <w:sz w:val="21"/>
        </w:rPr>
      </w:pPr>
      <w:r>
        <w:rPr>
          <w:color w:val="FF0000"/>
          <w:sz w:val="21"/>
        </w:rPr>
        <w:t>将题目中给出的比热容之比</w:t>
      </w:r>
      <w:r>
        <w:rPr>
          <w:color w:val="FF0000"/>
        </w:rPr>
        <w:object>
          <v:shape id="_x0000_i1042" type="#_x0000_t75" alt="eqId606f239284882a4d37187215481ac818" style="width:50.1pt;height:15.8pt" o:ole="" coordsize="21600,21600" o:preferrelative="t" filled="f" stroked="f">
            <v:stroke joinstyle="miter"/>
            <v:imagedata r:id="rId39" o:title="eqId606f239284882a4d37187215481ac818"/>
            <o:lock v:ext="edit" aspectratio="t"/>
            <w10:anchorlock/>
          </v:shape>
          <o:OLEObject Type="Embed" ProgID="Equation.DSMT4" ShapeID="_x0000_i1042" DrawAspect="Content" ObjectID="_1468075742" r:id="rId40"/>
        </w:object>
      </w:r>
      <w:r>
        <w:rPr>
          <w:color w:val="FF0000"/>
          <w:sz w:val="21"/>
        </w:rPr>
        <w:t xml:space="preserve"> 和质量之比</w:t>
      </w:r>
      <w:r>
        <w:rPr>
          <w:color w:val="FF0000"/>
        </w:rPr>
        <w:object>
          <v:shape id="_x0000_i1043" type="#_x0000_t75" alt="eqId124810265654f096ef240d58185ebfa9" style="width:57.2pt;height:15.75pt" o:ole="" coordsize="21600,21600" o:preferrelative="t" filled="f" stroked="f">
            <v:stroke joinstyle="miter"/>
            <v:imagedata r:id="rId41" o:title="eqId124810265654f096ef240d58185ebfa9"/>
            <o:lock v:ext="edit" aspectratio="t"/>
            <w10:anchorlock/>
          </v:shape>
          <o:OLEObject Type="Embed" ProgID="Equation.DSMT4" ShapeID="_x0000_i1043" DrawAspect="Content" ObjectID="_1468075743" r:id="rId42"/>
        </w:object>
      </w:r>
      <w:r>
        <w:rPr>
          <w:color w:val="FF0000"/>
          <w:sz w:val="21"/>
        </w:rPr>
        <w:t>代入上式得</w:t>
      </w:r>
    </w:p>
    <w:p w14:paraId="14A0334B">
      <w:pPr>
        <w:shd w:val="clear" w:color="auto" w:fill="F2F2F2"/>
        <w:spacing w:line="360" w:lineRule="auto"/>
        <w:jc w:val="center"/>
        <w:textAlignment w:val="center"/>
        <w:rPr>
          <w:color w:val="FF0000"/>
          <w:sz w:val="21"/>
        </w:rPr>
      </w:pPr>
      <w:r>
        <w:rPr>
          <w:color w:val="FF0000"/>
        </w:rPr>
        <w:object>
          <v:shape id="_x0000_i1044" type="#_x0000_t75" alt="eqId12623472b1bbab375eb3891129ddffb5" style="width:100.3pt;height:31.65pt" o:ole="" coordsize="21600,21600" o:preferrelative="t" filled="f" stroked="f">
            <v:stroke joinstyle="miter"/>
            <v:imagedata r:id="rId43" o:title="eqId12623472b1bbab375eb3891129ddffb5"/>
            <o:lock v:ext="edit" aspectratio="t"/>
            <w10:anchorlock/>
          </v:shape>
          <o:OLEObject Type="Embed" ProgID="Equation.DSMT4" ShapeID="_x0000_i1044" DrawAspect="Content" ObjectID="_1468075744" r:id="rId44"/>
        </w:object>
      </w:r>
    </w:p>
    <w:p w14:paraId="5B8EF19F">
      <w:pPr>
        <w:shd w:val="clear" w:color="auto" w:fill="F2F2F2"/>
        <w:spacing w:line="360" w:lineRule="auto"/>
        <w:jc w:val="left"/>
        <w:textAlignment w:val="center"/>
        <w:rPr>
          <w:color w:val="FF0000"/>
          <w:sz w:val="21"/>
        </w:rPr>
      </w:pPr>
      <w:r>
        <w:rPr>
          <w:color w:val="FF0000"/>
          <w:sz w:val="21"/>
        </w:rPr>
        <w:t>所以，甲、乙两物质升高的温度之比为 4∶3，故A符合题意，BCD不符合题意。</w:t>
      </w:r>
    </w:p>
    <w:p w14:paraId="27FCB9A9">
      <w:pPr>
        <w:shd w:val="clear" w:color="auto" w:fill="F2F2F2"/>
        <w:spacing w:line="360" w:lineRule="auto"/>
        <w:jc w:val="left"/>
        <w:textAlignment w:val="center"/>
        <w:rPr>
          <w:color w:val="FF0000"/>
          <w:sz w:val="21"/>
        </w:rPr>
      </w:pPr>
      <w:r>
        <w:rPr>
          <w:color w:val="FF0000"/>
          <w:sz w:val="21"/>
        </w:rPr>
        <w:t>故选A。</w:t>
      </w:r>
    </w:p>
    <w:p w14:paraId="360278A7">
      <w:pPr>
        <w:shd w:val="clear" w:color="auto" w:fill="auto"/>
        <w:spacing w:line="360" w:lineRule="auto"/>
        <w:jc w:val="left"/>
        <w:textAlignment w:val="center"/>
        <w:rPr>
          <w:sz w:val="21"/>
        </w:rPr>
      </w:pPr>
      <w:r>
        <w:rPr>
          <w:sz w:val="21"/>
        </w:rPr>
        <w:t>21．甲、乙、丙三个铁块质量之比是1∶2∶3，吸收相同热量，则甲、乙、丙三个铁块比热容之比和升高温度之比分别为（　　）</w:t>
      </w:r>
    </w:p>
    <w:p w14:paraId="6DE7CF3E">
      <w:pPr>
        <w:shd w:val="clear" w:color="auto" w:fill="auto"/>
        <w:tabs>
          <w:tab w:val="left" w:pos="4156"/>
        </w:tabs>
        <w:spacing w:line="360" w:lineRule="auto"/>
        <w:ind w:left="380"/>
        <w:jc w:val="left"/>
        <w:textAlignment w:val="center"/>
        <w:rPr>
          <w:sz w:val="21"/>
        </w:rPr>
      </w:pPr>
      <w:r>
        <w:rPr>
          <w:sz w:val="21"/>
        </w:rPr>
        <w:t>A．1∶1∶1；3∶2∶1</w:t>
      </w:r>
      <w:r>
        <w:rPr>
          <w:sz w:val="21"/>
        </w:rPr>
        <w:tab/>
      </w:r>
      <w:r>
        <w:rPr>
          <w:sz w:val="21"/>
        </w:rPr>
        <w:t>B．1∶2∶3；3∶2∶1</w:t>
      </w:r>
    </w:p>
    <w:p w14:paraId="773B8475">
      <w:pPr>
        <w:shd w:val="clear" w:color="auto" w:fill="auto"/>
        <w:tabs>
          <w:tab w:val="left" w:pos="4156"/>
        </w:tabs>
        <w:spacing w:line="360" w:lineRule="auto"/>
        <w:ind w:left="380"/>
        <w:jc w:val="left"/>
        <w:textAlignment w:val="center"/>
        <w:rPr>
          <w:sz w:val="21"/>
        </w:rPr>
      </w:pPr>
      <w:r>
        <w:rPr>
          <w:sz w:val="21"/>
        </w:rPr>
        <w:t>C．1∶1∶1；6∶3∶2</w:t>
      </w:r>
      <w:r>
        <w:rPr>
          <w:sz w:val="21"/>
        </w:rPr>
        <w:tab/>
      </w:r>
      <w:r>
        <w:rPr>
          <w:sz w:val="21"/>
        </w:rPr>
        <w:t>D．3∶2∶1；6∶3∶2</w:t>
      </w:r>
    </w:p>
    <w:p w14:paraId="54927E62">
      <w:pPr>
        <w:shd w:val="clear" w:color="auto" w:fill="F2F2F2"/>
        <w:spacing w:line="360" w:lineRule="auto"/>
        <w:jc w:val="left"/>
        <w:textAlignment w:val="center"/>
        <w:rPr>
          <w:color w:val="FF0000"/>
          <w:sz w:val="21"/>
        </w:rPr>
      </w:pPr>
      <w:r>
        <w:rPr>
          <w:color w:val="FF0000"/>
          <w:sz w:val="21"/>
        </w:rPr>
        <w:t>【答案】C</w:t>
      </w:r>
    </w:p>
    <w:p w14:paraId="0913ACA1">
      <w:pPr>
        <w:shd w:val="clear" w:color="auto" w:fill="F2F2F2"/>
        <w:spacing w:line="360" w:lineRule="auto"/>
        <w:jc w:val="left"/>
        <w:textAlignment w:val="center"/>
        <w:rPr>
          <w:color w:val="FF0000"/>
          <w:sz w:val="21"/>
        </w:rPr>
      </w:pPr>
      <w:r>
        <w:rPr>
          <w:color w:val="FF0000"/>
          <w:sz w:val="21"/>
        </w:rPr>
        <w:t>【详解】比热容是物质的一种特性，甲、乙、丙三个铁块物质种类相同，状态也相同，则比热容相同，即比热容之比</w:t>
      </w:r>
    </w:p>
    <w:p w14:paraId="0BDC91A9">
      <w:pPr>
        <w:shd w:val="clear" w:color="auto" w:fill="F2F2F2"/>
        <w:spacing w:line="360" w:lineRule="auto"/>
        <w:jc w:val="center"/>
        <w:textAlignment w:val="center"/>
        <w:rPr>
          <w:color w:val="FF0000"/>
          <w:sz w:val="21"/>
        </w:rPr>
      </w:pPr>
      <w:r>
        <w:rPr>
          <w:color w:val="FF0000"/>
        </w:rPr>
        <w:object>
          <v:shape id="_x0000_i1045" type="#_x0000_t75" alt="eqId08bae172289bd1cccab4ef721254fbce" style="width:73.9pt;height:15.8pt" o:ole="" coordsize="21600,21600" o:preferrelative="t" filled="f" stroked="f">
            <v:stroke joinstyle="miter"/>
            <v:imagedata r:id="rId45" o:title="eqId08bae172289bd1cccab4ef721254fbce"/>
            <o:lock v:ext="edit" aspectratio="t"/>
            <w10:anchorlock/>
          </v:shape>
          <o:OLEObject Type="Embed" ProgID="Equation.DSMT4" ShapeID="_x0000_i1045" DrawAspect="Content" ObjectID="_1468075745" r:id="rId46"/>
        </w:object>
      </w:r>
    </w:p>
    <w:p w14:paraId="245CB773">
      <w:pPr>
        <w:shd w:val="clear" w:color="auto" w:fill="F2F2F2"/>
        <w:spacing w:line="360" w:lineRule="auto"/>
        <w:jc w:val="left"/>
        <w:textAlignment w:val="center"/>
        <w:rPr>
          <w:color w:val="FF0000"/>
          <w:sz w:val="21"/>
        </w:rPr>
      </w:pPr>
      <w:r>
        <w:rPr>
          <w:color w:val="FF0000"/>
          <w:sz w:val="21"/>
        </w:rPr>
        <w:t>三个铁块吸收热量之比</w:t>
      </w:r>
    </w:p>
    <w:p w14:paraId="4A014642">
      <w:pPr>
        <w:shd w:val="clear" w:color="auto" w:fill="F2F2F2"/>
        <w:spacing w:line="360" w:lineRule="auto"/>
        <w:jc w:val="center"/>
        <w:textAlignment w:val="center"/>
        <w:rPr>
          <w:color w:val="FF0000"/>
          <w:sz w:val="21"/>
        </w:rPr>
      </w:pPr>
      <w:r>
        <w:rPr>
          <w:color w:val="FF0000"/>
        </w:rPr>
        <w:object>
          <v:shape id="_x0000_i1046" type="#_x0000_t75" alt="eqId13e0d990c1e77c250bc6cd22c20fa87e" style="width:81.8pt;height:15.8pt" o:ole="" coordsize="21600,21600" o:preferrelative="t" filled="f" stroked="f">
            <v:stroke joinstyle="miter"/>
            <v:imagedata r:id="rId47" o:title="eqId13e0d990c1e77c250bc6cd22c20fa87e"/>
            <o:lock v:ext="edit" aspectratio="t"/>
            <w10:anchorlock/>
          </v:shape>
          <o:OLEObject Type="Embed" ProgID="Equation.DSMT4" ShapeID="_x0000_i1046" DrawAspect="Content" ObjectID="_1468075746" r:id="rId48"/>
        </w:object>
      </w:r>
    </w:p>
    <w:p w14:paraId="56EE2D75">
      <w:pPr>
        <w:shd w:val="clear" w:color="auto" w:fill="F2F2F2"/>
        <w:spacing w:line="360" w:lineRule="auto"/>
        <w:jc w:val="left"/>
        <w:textAlignment w:val="center"/>
        <w:rPr>
          <w:color w:val="FF0000"/>
          <w:sz w:val="21"/>
        </w:rPr>
      </w:pPr>
      <w:r>
        <w:rPr>
          <w:color w:val="FF0000"/>
          <w:sz w:val="21"/>
        </w:rPr>
        <w:t>质量之比</w:t>
      </w:r>
    </w:p>
    <w:p w14:paraId="3E83215F">
      <w:pPr>
        <w:shd w:val="clear" w:color="auto" w:fill="F2F2F2"/>
        <w:spacing w:line="360" w:lineRule="auto"/>
        <w:jc w:val="center"/>
        <w:textAlignment w:val="center"/>
        <w:rPr>
          <w:color w:val="FF0000"/>
          <w:sz w:val="21"/>
        </w:rPr>
      </w:pPr>
      <w:r>
        <w:rPr>
          <w:color w:val="FF0000"/>
        </w:rPr>
        <w:object>
          <v:shape id="_x0000_i1047" type="#_x0000_t75" alt="eqIdbba2b0f446854667d07b60cd68bbe434" style="width:86.2pt;height:15.8pt" o:ole="" coordsize="21600,21600" o:preferrelative="t" filled="f" stroked="f">
            <v:stroke joinstyle="miter"/>
            <v:imagedata r:id="rId49" o:title="eqIdbba2b0f446854667d07b60cd68bbe434"/>
            <o:lock v:ext="edit" aspectratio="t"/>
            <w10:anchorlock/>
          </v:shape>
          <o:OLEObject Type="Embed" ProgID="Equation.DSMT4" ShapeID="_x0000_i1047" DrawAspect="Content" ObjectID="_1468075747" r:id="rId50"/>
        </w:object>
      </w:r>
    </w:p>
    <w:p w14:paraId="5D4AD04E">
      <w:pPr>
        <w:shd w:val="clear" w:color="auto" w:fill="F2F2F2"/>
        <w:spacing w:line="360" w:lineRule="auto"/>
        <w:jc w:val="left"/>
        <w:textAlignment w:val="center"/>
        <w:rPr>
          <w:color w:val="FF0000"/>
          <w:sz w:val="21"/>
        </w:rPr>
      </w:pPr>
      <w:r>
        <w:rPr>
          <w:color w:val="FF0000"/>
          <w:sz w:val="21"/>
        </w:rPr>
        <w:t>由</w:t>
      </w:r>
      <w:r>
        <w:rPr>
          <w:color w:val="FF0000"/>
        </w:rPr>
        <w:object>
          <v:shape id="_x0000_i1048"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048" DrawAspect="Content" ObjectID="_1468075748" r:id="rId51"/>
        </w:object>
      </w:r>
      <w:r>
        <w:rPr>
          <w:color w:val="FF0000"/>
          <w:sz w:val="21"/>
        </w:rPr>
        <w:t>知道，甲、乙、丙三个铁块升高的温度之比</w:t>
      </w:r>
    </w:p>
    <w:p w14:paraId="073F18CD">
      <w:pPr>
        <w:shd w:val="clear" w:color="auto" w:fill="F2F2F2"/>
        <w:spacing w:line="360" w:lineRule="auto"/>
        <w:jc w:val="center"/>
        <w:textAlignment w:val="center"/>
        <w:rPr>
          <w:color w:val="FF0000"/>
          <w:sz w:val="21"/>
        </w:rPr>
      </w:pPr>
      <w:r>
        <w:rPr>
          <w:color w:val="FF0000"/>
        </w:rPr>
        <w:object>
          <v:shape id="_x0000_i1049" type="#_x0000_t75" alt="eqId9afb04db2f0fa721201af7b30af95288" style="width:264pt;height:31.65pt" o:ole="" coordsize="21600,21600" o:preferrelative="t" filled="f" stroked="f">
            <v:stroke joinstyle="miter"/>
            <v:imagedata r:id="rId52" o:title="eqId9afb04db2f0fa721201af7b30af95288"/>
            <o:lock v:ext="edit" aspectratio="t"/>
            <w10:anchorlock/>
          </v:shape>
          <o:OLEObject Type="Embed" ProgID="Equation.DSMT4" ShapeID="_x0000_i1049" DrawAspect="Content" ObjectID="_1468075749" r:id="rId53"/>
        </w:object>
      </w:r>
    </w:p>
    <w:p w14:paraId="698DD59D">
      <w:pPr>
        <w:shd w:val="clear" w:color="auto" w:fill="F2F2F2"/>
        <w:spacing w:line="360" w:lineRule="auto"/>
        <w:jc w:val="left"/>
        <w:textAlignment w:val="center"/>
        <w:rPr>
          <w:color w:val="FF0000"/>
          <w:sz w:val="21"/>
        </w:rPr>
      </w:pPr>
      <w:r>
        <w:rPr>
          <w:color w:val="FF0000"/>
          <w:sz w:val="21"/>
        </w:rPr>
        <w:t>故C符合题意，ABD不符合题意。</w:t>
      </w:r>
    </w:p>
    <w:p w14:paraId="0294B3C1">
      <w:pPr>
        <w:shd w:val="clear" w:color="auto" w:fill="F2F2F2"/>
        <w:spacing w:line="360" w:lineRule="auto"/>
        <w:jc w:val="left"/>
        <w:textAlignment w:val="center"/>
        <w:rPr>
          <w:color w:val="FF0000"/>
          <w:sz w:val="21"/>
        </w:rPr>
      </w:pPr>
      <w:r>
        <w:rPr>
          <w:color w:val="FF0000"/>
          <w:sz w:val="21"/>
        </w:rPr>
        <w:t>故选C。</w:t>
      </w:r>
    </w:p>
    <w:p w14:paraId="792DB458">
      <w:pPr>
        <w:pStyle w:val="Heading2"/>
        <w:rPr>
          <w:sz w:val="21"/>
        </w:rPr>
      </w:pPr>
      <w:r>
        <w:rPr>
          <w:rFonts w:ascii="Times New Roman" w:hAnsi="Times New Roman" w:cs="Times New Roman" w:hint="eastAsia"/>
          <w:sz w:val="24"/>
          <w:szCs w:val="28"/>
          <w:lang w:val="en-US" w:eastAsia="zh-CN"/>
        </w:rPr>
        <w:t>六、探究不同物质的吸热能力实验（选填题）</w:t>
      </w:r>
    </w:p>
    <w:p w14:paraId="4544B87B">
      <w:pPr>
        <w:shd w:val="clear" w:color="auto" w:fill="auto"/>
        <w:spacing w:line="360" w:lineRule="auto"/>
        <w:jc w:val="left"/>
        <w:textAlignment w:val="center"/>
        <w:rPr>
          <w:sz w:val="21"/>
        </w:rPr>
      </w:pPr>
      <w:r>
        <w:rPr>
          <w:sz w:val="21"/>
        </w:rPr>
        <w:t>22．用如图装置探究不同物质吸热升温的现象。将相等质量的沙子和水分别装入瓷盘中，用温度计测出它们的初始</w:t>
      </w:r>
      <w:r>
        <w:rPr>
          <w:rFonts w:ascii="Times New Roman" w:eastAsia="Times New Roman" w:hAnsi="Times New Roman" w:cs="Times New Roman"/>
          <w:b w:val="0"/>
          <w:sz w:val="21"/>
          <w:u w:val="single"/>
        </w:rPr>
        <w:t xml:space="preserve">      </w:t>
      </w:r>
      <w:r>
        <w:rPr>
          <w:sz w:val="21"/>
        </w:rPr>
        <w:t>，用红外灯均匀照射两个瓷盘。红外热成像仪显示出沙子升温比水快。由此推得，质量相等的沙子和水，升高相同的温度，</w:t>
      </w:r>
      <w:r>
        <w:rPr>
          <w:rFonts w:ascii="Times New Roman" w:eastAsia="Times New Roman" w:hAnsi="Times New Roman" w:cs="Times New Roman"/>
          <w:b w:val="0"/>
          <w:sz w:val="21"/>
          <w:u w:val="single"/>
        </w:rPr>
        <w:t xml:space="preserve">      </w:t>
      </w:r>
      <w:r>
        <w:rPr>
          <w:sz w:val="21"/>
        </w:rPr>
        <w:t>吸收的热量多。</w:t>
      </w:r>
    </w:p>
    <w:p w14:paraId="2C89544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2050" cy="1314450"/>
            <wp:effectExtent l="0" t="0" r="11430" b="11430"/>
            <wp:docPr id="100003" name="图片 100003" descr="@@@f3e5a2aa-9713-4e19-ba97-a0b8541e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3e5a2aa-9713-4e19-ba97-a0b8541e1687"/>
                    <pic:cNvPicPr>
                      <a:picLocks noChangeAspect="1"/>
                    </pic:cNvPicPr>
                  </pic:nvPicPr>
                  <pic:blipFill>
                    <a:blip xmlns:r="http://schemas.openxmlformats.org/officeDocument/2006/relationships" r:embed="rId54"/>
                    <a:stretch>
                      <a:fillRect/>
                    </a:stretch>
                  </pic:blipFill>
                  <pic:spPr>
                    <a:xfrm>
                      <a:off x="0" y="0"/>
                      <a:ext cx="1162050" cy="1314450"/>
                    </a:xfrm>
                    <a:prstGeom prst="rect">
                      <a:avLst/>
                    </a:prstGeom>
                  </pic:spPr>
                </pic:pic>
              </a:graphicData>
            </a:graphic>
          </wp:inline>
        </w:drawing>
      </w:r>
    </w:p>
    <w:p w14:paraId="7BEF058D">
      <w:pPr>
        <w:shd w:val="clear" w:color="auto" w:fill="F2F2F2"/>
        <w:spacing w:line="360" w:lineRule="auto"/>
        <w:jc w:val="left"/>
        <w:textAlignment w:val="center"/>
        <w:rPr>
          <w:color w:val="FF0000"/>
          <w:sz w:val="21"/>
        </w:rPr>
      </w:pPr>
      <w:r>
        <w:rPr>
          <w:color w:val="FF0000"/>
          <w:sz w:val="21"/>
        </w:rPr>
        <w:t>【答案】     温度     水</w:t>
      </w:r>
    </w:p>
    <w:p w14:paraId="158755B5">
      <w:pPr>
        <w:shd w:val="clear" w:color="auto" w:fill="F2F2F2"/>
        <w:spacing w:line="360" w:lineRule="auto"/>
        <w:jc w:val="left"/>
        <w:textAlignment w:val="center"/>
        <w:rPr>
          <w:color w:val="FF0000"/>
          <w:sz w:val="21"/>
        </w:rPr>
      </w:pPr>
      <w:r>
        <w:rPr>
          <w:color w:val="FF0000"/>
          <w:sz w:val="21"/>
        </w:rPr>
        <w:t>【详解】[1]温度计是测量温度的仪器，因此用温度计测出它们的初始温度。</w:t>
      </w:r>
    </w:p>
    <w:p w14:paraId="221EDD3B">
      <w:pPr>
        <w:shd w:val="clear" w:color="auto" w:fill="F2F2F2"/>
        <w:spacing w:line="360" w:lineRule="auto"/>
        <w:jc w:val="left"/>
        <w:textAlignment w:val="center"/>
        <w:rPr>
          <w:color w:val="FF0000"/>
          <w:sz w:val="21"/>
        </w:rPr>
      </w:pPr>
      <w:r>
        <w:rPr>
          <w:color w:val="FF0000"/>
          <w:sz w:val="21"/>
        </w:rPr>
        <w:t>[2]相等质量的沙子和水，吸收相同的热量，沙子升温比水快，根据</w:t>
      </w:r>
      <w:r>
        <w:rPr>
          <w:color w:val="FF0000"/>
        </w:rPr>
        <w:object>
          <v:shape id="_x0000_i1050"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050" DrawAspect="Content" ObjectID="_1468075750" r:id="rId55"/>
        </w:object>
      </w:r>
      <w:r>
        <w:rPr>
          <w:color w:val="FF0000"/>
          <w:sz w:val="21"/>
        </w:rPr>
        <w:t>可知，沙子的比热容比较小，水的比热容比较大，根据</w:t>
      </w:r>
      <w:r>
        <w:rPr>
          <w:color w:val="FF0000"/>
        </w:rPr>
        <w:object>
          <v:shape id="_x0000_i1051"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051" DrawAspect="Content" ObjectID="_1468075751" r:id="rId56"/>
        </w:object>
      </w:r>
      <w:r>
        <w:rPr>
          <w:color w:val="FF0000"/>
          <w:sz w:val="21"/>
        </w:rPr>
        <w:t>可知，质量相等的沙子和水，升高相同的温度，水吸收的热量多。</w:t>
      </w:r>
    </w:p>
    <w:p w14:paraId="4E3A6F0E">
      <w:pPr>
        <w:shd w:val="clear" w:color="auto" w:fill="auto"/>
        <w:spacing w:line="360" w:lineRule="auto"/>
        <w:jc w:val="left"/>
        <w:textAlignment w:val="center"/>
        <w:rPr>
          <w:sz w:val="21"/>
        </w:rPr>
      </w:pPr>
      <w:r>
        <w:rPr>
          <w:sz w:val="21"/>
        </w:rPr>
        <w:t>23．探究“比较不同物质的吸热能力”时，同学们用酒精灯同时开始均匀加热质量和初温都相等的沙子和水，装置如图。下列说法正确的是（　　）</w:t>
      </w:r>
    </w:p>
    <w:p w14:paraId="23A569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52475" cy="914400"/>
            <wp:effectExtent l="0" t="0" r="9525" b="0"/>
            <wp:docPr id="100005" name="图片 100005" descr="@@@886578c5-016a-4a50-b935-61cccc004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86578c5-016a-4a50-b935-61cccc004c9d"/>
                    <pic:cNvPicPr>
                      <a:picLocks noChangeAspect="1"/>
                    </pic:cNvPicPr>
                  </pic:nvPicPr>
                  <pic:blipFill>
                    <a:blip xmlns:r="http://schemas.openxmlformats.org/officeDocument/2006/relationships" r:embed="rId57"/>
                    <a:stretch>
                      <a:fillRect/>
                    </a:stretch>
                  </pic:blipFill>
                  <pic:spPr>
                    <a:xfrm>
                      <a:off x="0" y="0"/>
                      <a:ext cx="752475" cy="914400"/>
                    </a:xfrm>
                    <a:prstGeom prst="rect">
                      <a:avLst/>
                    </a:prstGeom>
                  </pic:spPr>
                </pic:pic>
              </a:graphicData>
            </a:graphic>
          </wp:inline>
        </w:drawing>
      </w:r>
    </w:p>
    <w:p w14:paraId="6D13DE84">
      <w:pPr>
        <w:shd w:val="clear" w:color="auto" w:fill="auto"/>
        <w:spacing w:line="360" w:lineRule="auto"/>
        <w:ind w:left="380"/>
        <w:jc w:val="left"/>
        <w:textAlignment w:val="center"/>
        <w:rPr>
          <w:sz w:val="21"/>
        </w:rPr>
      </w:pPr>
      <w:r>
        <w:rPr>
          <w:sz w:val="21"/>
        </w:rPr>
        <w:t>A．实验中，加热相同的时间，末温低的物质吸热能力强</w:t>
      </w:r>
    </w:p>
    <w:p w14:paraId="6B5A2DAB">
      <w:pPr>
        <w:shd w:val="clear" w:color="auto" w:fill="auto"/>
        <w:spacing w:line="360" w:lineRule="auto"/>
        <w:ind w:left="380"/>
        <w:jc w:val="left"/>
        <w:textAlignment w:val="center"/>
        <w:rPr>
          <w:sz w:val="21"/>
        </w:rPr>
      </w:pPr>
      <w:r>
        <w:rPr>
          <w:sz w:val="21"/>
        </w:rPr>
        <w:t>B．在本实验中，物体吸热多少是由物质的种类决定的</w:t>
      </w:r>
    </w:p>
    <w:p w14:paraId="52665B7C">
      <w:pPr>
        <w:shd w:val="clear" w:color="auto" w:fill="auto"/>
        <w:spacing w:line="360" w:lineRule="auto"/>
        <w:ind w:left="380"/>
        <w:jc w:val="left"/>
        <w:textAlignment w:val="center"/>
        <w:rPr>
          <w:sz w:val="21"/>
        </w:rPr>
      </w:pPr>
      <w:r>
        <w:rPr>
          <w:sz w:val="21"/>
        </w:rPr>
        <w:t>C．实验中，将沙子和水加热到相同温度时，它们吸收的热量相同</w:t>
      </w:r>
    </w:p>
    <w:p w14:paraId="53C20847">
      <w:pPr>
        <w:shd w:val="clear" w:color="auto" w:fill="auto"/>
        <w:spacing w:line="360" w:lineRule="auto"/>
        <w:ind w:left="380"/>
        <w:jc w:val="left"/>
        <w:textAlignment w:val="center"/>
        <w:rPr>
          <w:sz w:val="21"/>
        </w:rPr>
      </w:pPr>
      <w:r>
        <w:rPr>
          <w:sz w:val="21"/>
        </w:rPr>
        <w:t>D．实验中，沙子吸热升温较快，说明沙子吸热能力较强</w:t>
      </w:r>
    </w:p>
    <w:p w14:paraId="1D69F734">
      <w:pPr>
        <w:shd w:val="clear" w:color="auto" w:fill="F2F2F2"/>
        <w:spacing w:line="360" w:lineRule="auto"/>
        <w:jc w:val="left"/>
        <w:textAlignment w:val="center"/>
        <w:rPr>
          <w:color w:val="FF0000"/>
          <w:sz w:val="21"/>
        </w:rPr>
      </w:pPr>
      <w:r>
        <w:rPr>
          <w:color w:val="FF0000"/>
          <w:sz w:val="21"/>
        </w:rPr>
        <w:t>【答案】A</w:t>
      </w:r>
    </w:p>
    <w:p w14:paraId="1A8EA449">
      <w:pPr>
        <w:shd w:val="clear" w:color="auto" w:fill="F2F2F2"/>
        <w:spacing w:line="360" w:lineRule="auto"/>
        <w:jc w:val="left"/>
        <w:textAlignment w:val="center"/>
        <w:rPr>
          <w:color w:val="FF0000"/>
          <w:sz w:val="21"/>
        </w:rPr>
      </w:pPr>
      <w:r>
        <w:rPr>
          <w:color w:val="FF0000"/>
          <w:sz w:val="21"/>
        </w:rPr>
        <w:t>【详解】A．因沙子和水的质量和初温都相等，加热相同的时间，末温低的物质升高的温度较少，说明升高相同的温度该物质吸热较多，故该物质吸热能力强，故A正确；</w:t>
      </w:r>
    </w:p>
    <w:p w14:paraId="37F487A3">
      <w:pPr>
        <w:shd w:val="clear" w:color="auto" w:fill="F2F2F2"/>
        <w:spacing w:line="360" w:lineRule="auto"/>
        <w:jc w:val="left"/>
        <w:textAlignment w:val="center"/>
        <w:rPr>
          <w:color w:val="FF0000"/>
          <w:sz w:val="21"/>
        </w:rPr>
      </w:pPr>
      <w:r>
        <w:rPr>
          <w:color w:val="FF0000"/>
          <w:sz w:val="21"/>
        </w:rPr>
        <w:t>B．该实验用同一个酒精灯加热物体，则相同时间两物体吸收的热量相同，故物体吸热多少是由加热时间决定的，故B错误；</w:t>
      </w:r>
    </w:p>
    <w:p w14:paraId="6664261E">
      <w:pPr>
        <w:shd w:val="clear" w:color="auto" w:fill="F2F2F2"/>
        <w:spacing w:line="360" w:lineRule="auto"/>
        <w:jc w:val="left"/>
        <w:textAlignment w:val="center"/>
        <w:rPr>
          <w:color w:val="FF0000"/>
          <w:sz w:val="21"/>
        </w:rPr>
      </w:pPr>
      <w:r>
        <w:rPr>
          <w:color w:val="FF0000"/>
          <w:sz w:val="21"/>
        </w:rPr>
        <w:t>C．将沙子和水加热到相同温度时，因为两物质吸热能力不同，它们吸收的热量不同，故C错误；</w:t>
      </w:r>
    </w:p>
    <w:p w14:paraId="4A130FF8">
      <w:pPr>
        <w:shd w:val="clear" w:color="auto" w:fill="F2F2F2"/>
        <w:spacing w:line="360" w:lineRule="auto"/>
        <w:jc w:val="left"/>
        <w:textAlignment w:val="center"/>
        <w:rPr>
          <w:color w:val="FF0000"/>
          <w:sz w:val="21"/>
        </w:rPr>
      </w:pPr>
      <w:r>
        <w:rPr>
          <w:color w:val="FF0000"/>
          <w:sz w:val="21"/>
        </w:rPr>
        <w:t>D．沙子吸热升温较快，说明升高相同的温度，沙子吸收的热量较少，说明沙子的吸热能力较弱，故D错误。</w:t>
      </w:r>
    </w:p>
    <w:p w14:paraId="5F826517">
      <w:pPr>
        <w:shd w:val="clear" w:color="auto" w:fill="F2F2F2"/>
        <w:spacing w:line="360" w:lineRule="auto"/>
        <w:jc w:val="left"/>
        <w:textAlignment w:val="center"/>
        <w:rPr>
          <w:color w:val="FF0000"/>
          <w:sz w:val="21"/>
        </w:rPr>
      </w:pPr>
      <w:r>
        <w:rPr>
          <w:color w:val="FF0000"/>
          <w:sz w:val="21"/>
        </w:rPr>
        <w:t>故选A。</w:t>
      </w:r>
    </w:p>
    <w:p w14:paraId="43F4B1DC">
      <w:pPr>
        <w:shd w:val="clear" w:color="auto" w:fill="auto"/>
        <w:spacing w:line="360" w:lineRule="auto"/>
        <w:jc w:val="left"/>
        <w:textAlignment w:val="center"/>
        <w:rPr>
          <w:sz w:val="21"/>
        </w:rPr>
      </w:pPr>
      <w:r>
        <w:rPr>
          <w:sz w:val="21"/>
        </w:rPr>
        <w:t>24．如图是探究“比较水和煤油吸收热量时温度升高快慢”的实验装置，该实验运用了控制变量法，下列对各个步骤中的控制变量要求</w:t>
      </w:r>
      <w:r>
        <w:rPr>
          <w:sz w:val="21"/>
          <w:em w:val="dot"/>
          <w:lang w:eastAsia="zh-CN"/>
        </w:rPr>
        <w:t>不正确</w:t>
      </w:r>
      <w:r>
        <w:rPr>
          <w:sz w:val="21"/>
        </w:rPr>
        <w:t>的是（　　）</w:t>
      </w:r>
    </w:p>
    <w:p w14:paraId="1B62D58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724025"/>
            <wp:effectExtent l="0" t="0" r="7620" b="13335"/>
            <wp:docPr id="100007" name="图片 100007" descr="@@@e22c229f-7a80-42c4-b430-3a09632ac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22c229f-7a80-42c4-b430-3a09632acb8d"/>
                    <pic:cNvPicPr>
                      <a:picLocks noChangeAspect="1"/>
                    </pic:cNvPicPr>
                  </pic:nvPicPr>
                  <pic:blipFill>
                    <a:blip xmlns:r="http://schemas.openxmlformats.org/officeDocument/2006/relationships" r:embed="rId58"/>
                    <a:stretch>
                      <a:fillRect/>
                    </a:stretch>
                  </pic:blipFill>
                  <pic:spPr>
                    <a:xfrm>
                      <a:off x="0" y="0"/>
                      <a:ext cx="2171700" cy="1724025"/>
                    </a:xfrm>
                    <a:prstGeom prst="rect">
                      <a:avLst/>
                    </a:prstGeom>
                  </pic:spPr>
                </pic:pic>
              </a:graphicData>
            </a:graphic>
          </wp:inline>
        </w:drawing>
      </w:r>
    </w:p>
    <w:p w14:paraId="0A292270">
      <w:pPr>
        <w:shd w:val="clear" w:color="auto" w:fill="auto"/>
        <w:tabs>
          <w:tab w:val="left" w:pos="4156"/>
        </w:tabs>
        <w:spacing w:line="360" w:lineRule="auto"/>
        <w:ind w:left="380"/>
        <w:jc w:val="left"/>
        <w:textAlignment w:val="center"/>
        <w:rPr>
          <w:sz w:val="21"/>
        </w:rPr>
      </w:pPr>
      <w:r>
        <w:rPr>
          <w:sz w:val="21"/>
        </w:rPr>
        <w:t>A．酒精灯火焰大小必须相同</w:t>
      </w:r>
      <w:r>
        <w:rPr>
          <w:sz w:val="21"/>
        </w:rPr>
        <w:tab/>
      </w:r>
      <w:r>
        <w:rPr>
          <w:sz w:val="21"/>
        </w:rPr>
        <w:t>B．水和煤油的初温必须相同</w:t>
      </w:r>
    </w:p>
    <w:p w14:paraId="5635BAF0">
      <w:pPr>
        <w:shd w:val="clear" w:color="auto" w:fill="auto"/>
        <w:tabs>
          <w:tab w:val="left" w:pos="4156"/>
        </w:tabs>
        <w:spacing w:line="360" w:lineRule="auto"/>
        <w:ind w:left="380"/>
        <w:jc w:val="left"/>
        <w:textAlignment w:val="center"/>
        <w:rPr>
          <w:sz w:val="21"/>
        </w:rPr>
      </w:pPr>
      <w:r>
        <w:rPr>
          <w:sz w:val="21"/>
        </w:rPr>
        <w:t>C．水和煤油质量必须相同</w:t>
      </w:r>
      <w:r>
        <w:rPr>
          <w:sz w:val="21"/>
        </w:rPr>
        <w:tab/>
      </w:r>
      <w:r>
        <w:rPr>
          <w:sz w:val="21"/>
        </w:rPr>
        <w:t>D．盛放水和煤油的容器必须相同</w:t>
      </w:r>
    </w:p>
    <w:p w14:paraId="2F2FE3CB">
      <w:pPr>
        <w:shd w:val="clear" w:color="auto" w:fill="F2F2F2"/>
        <w:spacing w:line="360" w:lineRule="auto"/>
        <w:jc w:val="left"/>
        <w:textAlignment w:val="center"/>
        <w:rPr>
          <w:color w:val="FF0000"/>
          <w:sz w:val="21"/>
        </w:rPr>
      </w:pPr>
      <w:r>
        <w:rPr>
          <w:color w:val="FF0000"/>
          <w:sz w:val="21"/>
        </w:rPr>
        <w:t>【答案】B</w:t>
      </w:r>
    </w:p>
    <w:p w14:paraId="14836B25">
      <w:pPr>
        <w:shd w:val="clear" w:color="auto" w:fill="F2F2F2"/>
        <w:spacing w:line="360" w:lineRule="auto"/>
        <w:jc w:val="left"/>
        <w:textAlignment w:val="center"/>
        <w:rPr>
          <w:color w:val="FF0000"/>
          <w:sz w:val="21"/>
        </w:rPr>
      </w:pPr>
      <w:r>
        <w:rPr>
          <w:color w:val="FF0000"/>
          <w:sz w:val="21"/>
        </w:rPr>
        <w:t>【详解】A．实验中相同的热源，酒精燃烧在相同的时间内放出热量相同，酒精灯火焰大小必须相同，故A正确，不符合题意；</w:t>
      </w:r>
    </w:p>
    <w:p w14:paraId="714A182D">
      <w:pPr>
        <w:shd w:val="clear" w:color="auto" w:fill="F2F2F2"/>
        <w:spacing w:line="360" w:lineRule="auto"/>
        <w:jc w:val="left"/>
        <w:textAlignment w:val="center"/>
        <w:rPr>
          <w:color w:val="FF0000"/>
          <w:sz w:val="21"/>
        </w:rPr>
      </w:pPr>
      <w:r>
        <w:rPr>
          <w:color w:val="FF0000"/>
          <w:sz w:val="21"/>
        </w:rPr>
        <w:t>B．实验中加热相同的时间，比较升高的温度比较液体的吸热能力，水和煤油的初温不一定必须相同，故B错误，符合题意；</w:t>
      </w:r>
    </w:p>
    <w:p w14:paraId="56D5A979">
      <w:pPr>
        <w:shd w:val="clear" w:color="auto" w:fill="F2F2F2"/>
        <w:spacing w:line="360" w:lineRule="auto"/>
        <w:jc w:val="left"/>
        <w:textAlignment w:val="center"/>
        <w:rPr>
          <w:color w:val="FF0000"/>
          <w:sz w:val="21"/>
        </w:rPr>
      </w:pPr>
      <w:r>
        <w:rPr>
          <w:color w:val="FF0000"/>
          <w:sz w:val="21"/>
        </w:rPr>
        <w:t>C．实验采用的是控制变量法，实验中必须要控制水和煤油的质量相同，故C正确，不符合题意；</w:t>
      </w:r>
    </w:p>
    <w:p w14:paraId="2A8ABAB4">
      <w:pPr>
        <w:shd w:val="clear" w:color="auto" w:fill="F2F2F2"/>
        <w:spacing w:line="360" w:lineRule="auto"/>
        <w:jc w:val="left"/>
        <w:textAlignment w:val="center"/>
        <w:rPr>
          <w:color w:val="FF0000"/>
          <w:sz w:val="21"/>
        </w:rPr>
      </w:pPr>
      <w:r>
        <w:rPr>
          <w:color w:val="FF0000"/>
          <w:sz w:val="21"/>
        </w:rPr>
        <w:t>D．实验中应该采用相同的容器，这样容器的吸热情况相同，故D正确，不符合题意；</w:t>
      </w:r>
    </w:p>
    <w:p w14:paraId="62B4523E">
      <w:pPr>
        <w:shd w:val="clear" w:color="auto" w:fill="F2F2F2"/>
        <w:spacing w:line="360" w:lineRule="auto"/>
        <w:jc w:val="left"/>
        <w:textAlignment w:val="center"/>
        <w:rPr>
          <w:color w:val="FF0000"/>
          <w:sz w:val="21"/>
        </w:rPr>
      </w:pPr>
      <w:r>
        <w:rPr>
          <w:color w:val="FF0000"/>
          <w:sz w:val="21"/>
        </w:rPr>
        <w:t>故选 B。</w:t>
      </w:r>
    </w:p>
    <w:p w14:paraId="1A601035">
      <w:pPr>
        <w:pStyle w:val="Heading2"/>
        <w:rPr>
          <w:sz w:val="21"/>
        </w:rPr>
      </w:pPr>
      <w:r>
        <w:rPr>
          <w:rFonts w:ascii="Times New Roman" w:hAnsi="Times New Roman" w:cs="Times New Roman" w:hint="eastAsia"/>
          <w:sz w:val="24"/>
          <w:szCs w:val="28"/>
          <w:lang w:val="en-US" w:eastAsia="zh-CN"/>
        </w:rPr>
        <w:t>七、“海风</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问题</w:t>
      </w:r>
    </w:p>
    <w:p w14:paraId="511376B2">
      <w:pPr>
        <w:shd w:val="clear" w:color="auto" w:fill="auto"/>
        <w:spacing w:line="360" w:lineRule="auto"/>
        <w:jc w:val="left"/>
        <w:textAlignment w:val="center"/>
        <w:rPr>
          <w:sz w:val="21"/>
        </w:rPr>
      </w:pPr>
      <w:r>
        <w:rPr>
          <w:sz w:val="21"/>
        </w:rPr>
        <w:t>25．从海风形成的示意图可知，海风形成的根本原因是：与海洋相比，陆地的（　　）</w:t>
      </w:r>
    </w:p>
    <w:p w14:paraId="0878E40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1381125"/>
            <wp:effectExtent l="0" t="0" r="13335" b="5715"/>
            <wp:docPr id="100009" name="图片 100009" descr="@@@ed201a93-cd97-4c97-a8cc-314062709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201a93-cd97-4c97-a8cc-314062709c88"/>
                    <pic:cNvPicPr>
                      <a:picLocks noChangeAspect="1"/>
                    </pic:cNvPicPr>
                  </pic:nvPicPr>
                  <pic:blipFill>
                    <a:blip xmlns:r="http://schemas.openxmlformats.org/officeDocument/2006/relationships" r:embed="rId59"/>
                    <a:stretch>
                      <a:fillRect/>
                    </a:stretch>
                  </pic:blipFill>
                  <pic:spPr>
                    <a:xfrm>
                      <a:off x="0" y="0"/>
                      <a:ext cx="1724025" cy="1381125"/>
                    </a:xfrm>
                    <a:prstGeom prst="rect">
                      <a:avLst/>
                    </a:prstGeom>
                  </pic:spPr>
                </pic:pic>
              </a:graphicData>
            </a:graphic>
          </wp:inline>
        </w:drawing>
      </w:r>
    </w:p>
    <w:p w14:paraId="0279EBA2">
      <w:pPr>
        <w:shd w:val="clear" w:color="auto" w:fill="auto"/>
        <w:spacing w:line="360" w:lineRule="auto"/>
        <w:ind w:left="380"/>
        <w:jc w:val="left"/>
        <w:textAlignment w:val="center"/>
        <w:rPr>
          <w:sz w:val="21"/>
        </w:rPr>
      </w:pPr>
      <w:r>
        <w:rPr>
          <w:sz w:val="21"/>
        </w:rPr>
        <w:t>A．比热容较小，在相同日照条件下升温较快，气温较高</w:t>
      </w:r>
    </w:p>
    <w:p w14:paraId="0E1BF5C4">
      <w:pPr>
        <w:shd w:val="clear" w:color="auto" w:fill="auto"/>
        <w:spacing w:line="360" w:lineRule="auto"/>
        <w:ind w:left="380"/>
        <w:jc w:val="left"/>
        <w:textAlignment w:val="center"/>
        <w:rPr>
          <w:sz w:val="21"/>
        </w:rPr>
      </w:pPr>
      <w:r>
        <w:rPr>
          <w:sz w:val="21"/>
        </w:rPr>
        <w:t>B．比热容较小，在相同日照条件下升温较慢，气温较低</w:t>
      </w:r>
    </w:p>
    <w:p w14:paraId="37D53D78">
      <w:pPr>
        <w:shd w:val="clear" w:color="auto" w:fill="auto"/>
        <w:spacing w:line="360" w:lineRule="auto"/>
        <w:ind w:left="380"/>
        <w:jc w:val="left"/>
        <w:textAlignment w:val="center"/>
        <w:rPr>
          <w:sz w:val="21"/>
        </w:rPr>
      </w:pPr>
      <w:r>
        <w:rPr>
          <w:sz w:val="21"/>
        </w:rPr>
        <w:t>C．比热容较大，在相同日照条件下升温较快，气温较高</w:t>
      </w:r>
    </w:p>
    <w:p w14:paraId="7C5E2775">
      <w:pPr>
        <w:shd w:val="clear" w:color="auto" w:fill="auto"/>
        <w:spacing w:line="360" w:lineRule="auto"/>
        <w:ind w:left="380"/>
        <w:jc w:val="left"/>
        <w:textAlignment w:val="center"/>
        <w:rPr>
          <w:sz w:val="21"/>
        </w:rPr>
      </w:pPr>
      <w:r>
        <w:rPr>
          <w:sz w:val="21"/>
        </w:rPr>
        <w:t>D．比热容较大，在相同日照条件下升温较慢，气温较低</w:t>
      </w:r>
    </w:p>
    <w:p w14:paraId="718518B5">
      <w:pPr>
        <w:shd w:val="clear" w:color="auto" w:fill="F2F2F2"/>
        <w:spacing w:line="360" w:lineRule="auto"/>
        <w:jc w:val="left"/>
        <w:textAlignment w:val="center"/>
        <w:rPr>
          <w:color w:val="FF0000"/>
          <w:sz w:val="21"/>
        </w:rPr>
      </w:pPr>
      <w:r>
        <w:rPr>
          <w:color w:val="FF0000"/>
          <w:sz w:val="21"/>
        </w:rPr>
        <w:t>【答案】A</w:t>
      </w:r>
    </w:p>
    <w:p w14:paraId="2E89DE29">
      <w:pPr>
        <w:shd w:val="clear" w:color="auto" w:fill="F2F2F2"/>
        <w:spacing w:line="360" w:lineRule="auto"/>
        <w:jc w:val="left"/>
        <w:textAlignment w:val="center"/>
        <w:rPr>
          <w:color w:val="FF0000"/>
          <w:sz w:val="21"/>
        </w:rPr>
      </w:pPr>
      <w:r>
        <w:rPr>
          <w:color w:val="FF0000"/>
          <w:sz w:val="21"/>
        </w:rPr>
        <w:t>【详解】与海洋相比，陆地以砂石和泥土为主，砂石和泥土的比热容比水小，在相同的日照条件下，质量相同的砂石、泥土和水，吸收相同热量，根据</w:t>
      </w:r>
      <w:r>
        <w:rPr>
          <w:color w:val="FF0000"/>
        </w:rPr>
        <w:object>
          <v:shape id="_x0000_i1052" type="#_x0000_t75" alt="eqId55919db45463107aa3824884e862f9f7" style="width:37.8pt;height:27.4pt" o:ole="" coordsize="21600,21600" o:preferrelative="t" filled="f" stroked="f">
            <v:stroke joinstyle="miter"/>
            <v:imagedata r:id="rId60" o:title="eqId55919db45463107aa3824884e862f9f7"/>
            <o:lock v:ext="edit" aspectratio="t"/>
            <w10:anchorlock/>
          </v:shape>
          <o:OLEObject Type="Embed" ProgID="Equation.DSMT4" ShapeID="_x0000_i1052" DrawAspect="Content" ObjectID="_1468075752" r:id="rId61"/>
        </w:object>
      </w:r>
      <w:r>
        <w:rPr>
          <w:color w:val="FF0000"/>
          <w:sz w:val="21"/>
        </w:rPr>
        <w:t>可知，砂石和泥土比热容小，上升的温度高，此时陆地表面温度比海面温度高，陆地表面的空气温度高，密度小，热空气上升，海面的冷空气吹过来形成海风。故A符合题意，BCD不符合题意。</w:t>
      </w:r>
    </w:p>
    <w:p w14:paraId="734177D2">
      <w:pPr>
        <w:shd w:val="clear" w:color="auto" w:fill="F2F2F2"/>
        <w:spacing w:line="360" w:lineRule="auto"/>
        <w:jc w:val="left"/>
        <w:textAlignment w:val="center"/>
        <w:rPr>
          <w:color w:val="FF0000"/>
          <w:sz w:val="21"/>
        </w:rPr>
      </w:pPr>
      <w:r>
        <w:rPr>
          <w:color w:val="FF0000"/>
          <w:sz w:val="21"/>
        </w:rPr>
        <w:t>故选A。</w:t>
      </w:r>
    </w:p>
    <w:p w14:paraId="0F736333">
      <w:pPr>
        <w:shd w:val="clear" w:color="auto" w:fill="auto"/>
        <w:spacing w:line="360" w:lineRule="auto"/>
        <w:jc w:val="left"/>
        <w:textAlignment w:val="center"/>
        <w:rPr>
          <w:sz w:val="21"/>
        </w:rPr>
      </w:pPr>
      <w:r>
        <w:rPr>
          <w:sz w:val="21"/>
        </w:rPr>
        <w:t>26．在沿海地区，因海水与陆地的比热容不同，会形成从大海吹向陆地的“海风”，或从陆地吹向大海的“陆风”。当形成“海风”时，以下解释正确的是（　　）</w:t>
      </w:r>
    </w:p>
    <w:p w14:paraId="3D81192F">
      <w:pPr>
        <w:shd w:val="clear" w:color="auto" w:fill="auto"/>
        <w:spacing w:line="360" w:lineRule="auto"/>
        <w:ind w:left="380"/>
        <w:jc w:val="left"/>
        <w:textAlignment w:val="center"/>
        <w:rPr>
          <w:sz w:val="21"/>
        </w:rPr>
      </w:pPr>
      <w:r>
        <w:rPr>
          <w:sz w:val="21"/>
        </w:rPr>
        <w:t>A．“海风”出现在夜晚</w:t>
      </w:r>
    </w:p>
    <w:p w14:paraId="39975B51">
      <w:pPr>
        <w:shd w:val="clear" w:color="auto" w:fill="auto"/>
        <w:spacing w:line="360" w:lineRule="auto"/>
        <w:ind w:left="380"/>
        <w:jc w:val="left"/>
        <w:textAlignment w:val="center"/>
        <w:rPr>
          <w:sz w:val="21"/>
        </w:rPr>
      </w:pPr>
      <w:r>
        <w:rPr>
          <w:sz w:val="21"/>
        </w:rPr>
        <w:t>B．形成“海风”时，陆地比大海升温快</w:t>
      </w:r>
    </w:p>
    <w:p w14:paraId="6A2759CC">
      <w:pPr>
        <w:shd w:val="clear" w:color="auto" w:fill="auto"/>
        <w:spacing w:line="360" w:lineRule="auto"/>
        <w:ind w:left="380"/>
        <w:jc w:val="left"/>
        <w:textAlignment w:val="center"/>
        <w:rPr>
          <w:sz w:val="21"/>
        </w:rPr>
      </w:pPr>
      <w:r>
        <w:rPr>
          <w:sz w:val="21"/>
        </w:rPr>
        <w:t>C．形成“海风”时，海面的热空气上升</w:t>
      </w:r>
    </w:p>
    <w:p w14:paraId="626A4A1A">
      <w:pPr>
        <w:shd w:val="clear" w:color="auto" w:fill="auto"/>
        <w:spacing w:line="360" w:lineRule="auto"/>
        <w:ind w:left="380"/>
        <w:jc w:val="left"/>
        <w:textAlignment w:val="center"/>
        <w:rPr>
          <w:sz w:val="21"/>
        </w:rPr>
      </w:pPr>
      <w:r>
        <w:rPr>
          <w:sz w:val="21"/>
        </w:rPr>
        <w:t>D．形成“海风”时，地面的冷空气流向海面</w:t>
      </w:r>
    </w:p>
    <w:p w14:paraId="03B21C14">
      <w:pPr>
        <w:shd w:val="clear" w:color="auto" w:fill="F2F2F2"/>
        <w:spacing w:line="360" w:lineRule="auto"/>
        <w:jc w:val="left"/>
        <w:textAlignment w:val="center"/>
        <w:rPr>
          <w:color w:val="FF0000"/>
          <w:sz w:val="21"/>
        </w:rPr>
      </w:pPr>
      <w:r>
        <w:rPr>
          <w:color w:val="FF0000"/>
          <w:sz w:val="21"/>
        </w:rPr>
        <w:t>【答案】B</w:t>
      </w:r>
    </w:p>
    <w:p w14:paraId="251E9DF6">
      <w:pPr>
        <w:shd w:val="clear" w:color="auto" w:fill="F2F2F2"/>
        <w:spacing w:line="360" w:lineRule="auto"/>
        <w:jc w:val="left"/>
        <w:textAlignment w:val="center"/>
        <w:rPr>
          <w:color w:val="FF0000"/>
          <w:sz w:val="21"/>
        </w:rPr>
      </w:pPr>
      <w:r>
        <w:rPr>
          <w:color w:val="FF0000"/>
          <w:sz w:val="21"/>
        </w:rPr>
        <w:t>【详解】由于水的比热容比泥土、沙石的比热容大，白天，太阳照射下陆地和海水吸收相同的热量，海水温度上升的慢；陆地吸热后，温度上升的快，热空气上升，海面的冷空气会来补充，风从海洋吹向陆地，形成海风；夜晚，陆地降温的速度比海洋快，冷空气下沉，海面温度较高的暖空气会上升，陆地的冷空气会来补充，风从陆地吹向海洋，想成陆风。故B正确，ACD错误。</w:t>
      </w:r>
    </w:p>
    <w:p w14:paraId="3BC69B17">
      <w:pPr>
        <w:shd w:val="clear" w:color="auto" w:fill="F2F2F2"/>
        <w:spacing w:line="360" w:lineRule="auto"/>
        <w:jc w:val="left"/>
        <w:textAlignment w:val="center"/>
        <w:rPr>
          <w:color w:val="FF0000"/>
          <w:sz w:val="21"/>
        </w:rPr>
      </w:pPr>
      <w:r>
        <w:rPr>
          <w:color w:val="FF0000"/>
          <w:sz w:val="21"/>
        </w:rPr>
        <w:t>故选B。</w:t>
      </w:r>
    </w:p>
    <w:p w14:paraId="45838973">
      <w:pPr>
        <w:shd w:val="clear" w:color="auto" w:fill="auto"/>
        <w:spacing w:line="360" w:lineRule="auto"/>
        <w:jc w:val="left"/>
        <w:textAlignment w:val="center"/>
        <w:rPr>
          <w:sz w:val="21"/>
        </w:rPr>
      </w:pPr>
      <w:r>
        <w:rPr>
          <w:sz w:val="21"/>
        </w:rPr>
        <w:t>27．在沿海地区，炎热、晴朗的天气里常常出现“海陆风”，当出现如下图所示风向时，下列说法正确的是（　　）</w:t>
      </w:r>
    </w:p>
    <w:p w14:paraId="5B69E25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162050"/>
            <wp:effectExtent l="0" t="0" r="11430" b="11430"/>
            <wp:docPr id="12" name="图片 12" descr="@@@012b5309-265d-4f04-a9dc-15ab6356a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12b5309-265d-4f04-a9dc-15ab6356aef9"/>
                    <pic:cNvPicPr>
                      <a:picLocks noChangeAspect="1"/>
                    </pic:cNvPicPr>
                  </pic:nvPicPr>
                  <pic:blipFill>
                    <a:blip xmlns:r="http://schemas.openxmlformats.org/officeDocument/2006/relationships" r:embed="rId62"/>
                    <a:stretch>
                      <a:fillRect/>
                    </a:stretch>
                  </pic:blipFill>
                  <pic:spPr>
                    <a:xfrm>
                      <a:off x="0" y="0"/>
                      <a:ext cx="1771650" cy="1162050"/>
                    </a:xfrm>
                    <a:prstGeom prst="rect">
                      <a:avLst/>
                    </a:prstGeom>
                  </pic:spPr>
                </pic:pic>
              </a:graphicData>
            </a:graphic>
          </wp:inline>
        </w:drawing>
      </w:r>
    </w:p>
    <w:p w14:paraId="6397DDF0">
      <w:pPr>
        <w:shd w:val="clear" w:color="auto" w:fill="auto"/>
        <w:spacing w:line="360" w:lineRule="auto"/>
        <w:ind w:left="380"/>
        <w:jc w:val="left"/>
        <w:textAlignment w:val="center"/>
        <w:rPr>
          <w:sz w:val="21"/>
        </w:rPr>
      </w:pPr>
      <w:r>
        <w:rPr>
          <w:sz w:val="21"/>
        </w:rPr>
        <w:t>A．出现该现象的原因是水的比热容比砂石大</w:t>
      </w:r>
    </w:p>
    <w:p w14:paraId="20CB1EB6">
      <w:pPr>
        <w:shd w:val="clear" w:color="auto" w:fill="auto"/>
        <w:spacing w:line="360" w:lineRule="auto"/>
        <w:ind w:left="380"/>
        <w:jc w:val="left"/>
        <w:textAlignment w:val="center"/>
        <w:rPr>
          <w:sz w:val="21"/>
        </w:rPr>
      </w:pPr>
      <w:r>
        <w:rPr>
          <w:sz w:val="21"/>
        </w:rPr>
        <w:t>B．该现象通常发生在白天，且陆地温度较高</w:t>
      </w:r>
    </w:p>
    <w:p w14:paraId="20571FA8">
      <w:pPr>
        <w:shd w:val="clear" w:color="auto" w:fill="auto"/>
        <w:spacing w:line="360" w:lineRule="auto"/>
        <w:ind w:left="380"/>
        <w:jc w:val="left"/>
        <w:textAlignment w:val="center"/>
        <w:rPr>
          <w:sz w:val="21"/>
        </w:rPr>
      </w:pPr>
      <w:r>
        <w:rPr>
          <w:sz w:val="21"/>
        </w:rPr>
        <w:t>C．此时陆地的温度比海水的温度高</w:t>
      </w:r>
    </w:p>
    <w:p w14:paraId="5039B1E4">
      <w:pPr>
        <w:shd w:val="clear" w:color="auto" w:fill="auto"/>
        <w:spacing w:line="360" w:lineRule="auto"/>
        <w:ind w:left="380"/>
        <w:jc w:val="left"/>
        <w:textAlignment w:val="center"/>
        <w:rPr>
          <w:sz w:val="21"/>
        </w:rPr>
      </w:pPr>
      <w:r>
        <w:rPr>
          <w:sz w:val="21"/>
        </w:rPr>
        <w:t>D．太阳照射相同时间，质量相同的砂石吸收的热量比海水多</w:t>
      </w:r>
    </w:p>
    <w:p w14:paraId="3E463AD9">
      <w:pPr>
        <w:shd w:val="clear" w:color="auto" w:fill="F2F2F2"/>
        <w:spacing w:line="360" w:lineRule="auto"/>
        <w:jc w:val="left"/>
        <w:textAlignment w:val="center"/>
        <w:rPr>
          <w:color w:val="FF0000"/>
          <w:sz w:val="21"/>
        </w:rPr>
      </w:pPr>
      <w:r>
        <w:rPr>
          <w:color w:val="FF0000"/>
          <w:sz w:val="21"/>
        </w:rPr>
        <w:t>【答案】A</w:t>
      </w:r>
    </w:p>
    <w:p w14:paraId="5BE6E800">
      <w:pPr>
        <w:shd w:val="clear" w:color="auto" w:fill="F2F2F2"/>
        <w:spacing w:line="360" w:lineRule="auto"/>
        <w:jc w:val="left"/>
        <w:textAlignment w:val="center"/>
        <w:rPr>
          <w:color w:val="FF0000"/>
          <w:sz w:val="21"/>
        </w:rPr>
      </w:pPr>
      <w:r>
        <w:rPr>
          <w:color w:val="FF0000"/>
          <w:sz w:val="21"/>
        </w:rPr>
        <w:t>【详解】ABC．水的比热容比泥土、沙石的大，白天太阳照射时，水面温度上升得慢，陆地温度上升得快，热空气上升，冷空气补充，风从海面吹向陆地，形成海陆风；晚上，气温下降，水面温度下降得慢，温度高一些，热空气上升，风从陆地吹向海面，形成陆海风，由图可知，此时地面附近的空气从陆地吹向海洋，形成陆海风，故出现如图所示风向时，通常发生在夜晚，且海洋温度较高，故A正确，BC错误；</w:t>
      </w:r>
    </w:p>
    <w:p w14:paraId="2A7CE68B">
      <w:pPr>
        <w:shd w:val="clear" w:color="auto" w:fill="F2F2F2"/>
        <w:spacing w:line="360" w:lineRule="auto"/>
        <w:jc w:val="left"/>
        <w:textAlignment w:val="center"/>
        <w:rPr>
          <w:color w:val="FF0000"/>
          <w:sz w:val="21"/>
        </w:rPr>
      </w:pPr>
      <w:r>
        <w:rPr>
          <w:color w:val="FF0000"/>
          <w:sz w:val="21"/>
        </w:rPr>
        <w:t>D．太阳照射相同时间，放出相同的热量，质量相同的砂石吸收的热量和海水吸收的热量相同，故D错误。</w:t>
      </w:r>
    </w:p>
    <w:p w14:paraId="025F2E90">
      <w:pPr>
        <w:shd w:val="clear" w:color="auto" w:fill="F2F2F2"/>
        <w:spacing w:line="360" w:lineRule="auto"/>
        <w:jc w:val="left"/>
        <w:textAlignment w:val="center"/>
        <w:rPr>
          <w:color w:val="FF0000"/>
          <w:sz w:val="21"/>
        </w:rPr>
      </w:pPr>
      <w:r>
        <w:rPr>
          <w:color w:val="FF0000"/>
          <w:sz w:val="21"/>
        </w:rPr>
        <w:t>故选A。</w:t>
      </w:r>
    </w:p>
    <w:p w14:paraId="4F24BFBA">
      <w:pPr>
        <w:shd w:val="clear" w:color="auto" w:fill="auto"/>
        <w:spacing w:line="360" w:lineRule="auto"/>
        <w:jc w:val="left"/>
        <w:textAlignment w:val="center"/>
        <w:rPr>
          <w:sz w:val="21"/>
        </w:rPr>
      </w:pPr>
      <w:r>
        <w:rPr>
          <w:sz w:val="21"/>
        </w:rPr>
        <w:t>28．在沿海地区炎热晴朗的天气里，易形成海陆风，这是由于陆地和海洋升温和降温的快慢不同，从而使空气对流形成的。如图四幅海陆风示意图中，对近地面大气运动方向的判断正确的是（　　）</w:t>
      </w:r>
    </w:p>
    <w:p w14:paraId="659639C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00550" cy="1095375"/>
            <wp:effectExtent l="0" t="0" r="3810" b="1905"/>
            <wp:docPr id="13" name="图片 13" descr="@@@9b9e8847-2728-4220-8ea9-f6d6806dc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b9e8847-2728-4220-8ea9-f6d6806dc08b"/>
                    <pic:cNvPicPr>
                      <a:picLocks noChangeAspect="1"/>
                    </pic:cNvPicPr>
                  </pic:nvPicPr>
                  <pic:blipFill>
                    <a:blip xmlns:r="http://schemas.openxmlformats.org/officeDocument/2006/relationships" r:embed="rId63"/>
                    <a:stretch>
                      <a:fillRect/>
                    </a:stretch>
                  </pic:blipFill>
                  <pic:spPr>
                    <a:xfrm>
                      <a:off x="0" y="0"/>
                      <a:ext cx="4400550" cy="1095375"/>
                    </a:xfrm>
                    <a:prstGeom prst="rect">
                      <a:avLst/>
                    </a:prstGeom>
                  </pic:spPr>
                </pic:pic>
              </a:graphicData>
            </a:graphic>
          </wp:inline>
        </w:drawing>
      </w:r>
    </w:p>
    <w:p w14:paraId="02D24E58">
      <w:pPr>
        <w:shd w:val="clear" w:color="auto" w:fill="auto"/>
        <w:tabs>
          <w:tab w:val="left" w:pos="2078"/>
          <w:tab w:val="left" w:pos="4156"/>
          <w:tab w:val="left" w:pos="6234"/>
        </w:tabs>
        <w:spacing w:line="360" w:lineRule="auto"/>
        <w:ind w:left="38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75AB233">
      <w:pPr>
        <w:shd w:val="clear" w:color="auto" w:fill="F2F2F2"/>
        <w:spacing w:line="360" w:lineRule="auto"/>
        <w:jc w:val="left"/>
        <w:textAlignment w:val="center"/>
        <w:rPr>
          <w:color w:val="FF0000"/>
          <w:sz w:val="21"/>
        </w:rPr>
      </w:pPr>
      <w:r>
        <w:rPr>
          <w:color w:val="FF0000"/>
          <w:sz w:val="21"/>
        </w:rPr>
        <w:t>【答案】B</w:t>
      </w:r>
    </w:p>
    <w:p w14:paraId="0107DE9D">
      <w:pPr>
        <w:shd w:val="clear" w:color="auto" w:fill="F2F2F2"/>
        <w:spacing w:line="360" w:lineRule="auto"/>
        <w:jc w:val="left"/>
        <w:textAlignment w:val="center"/>
        <w:rPr>
          <w:color w:val="FF0000"/>
          <w:sz w:val="21"/>
        </w:rPr>
      </w:pPr>
      <w:r>
        <w:rPr>
          <w:color w:val="FF0000"/>
          <w:sz w:val="21"/>
        </w:rPr>
        <w:t>【详解】由于地面和海水的比热容不同，海水的比热容大于陆地的比热容，在同样太阳光的照射下，地面和大海升温和降温的快慢不同，从而使空气形成对流。白天，地面比大海升温快，地面热空气密度较小，热空气上升，海面较冷的空气就会来补充，于是冷空气沿海面吹向陆地，形成海风，选③；晚上，地面比大海降温快，海面热空气密度较小，热空气上升，地面较冷的空气就会来补充，于是冷空气沿陆地吹向海面，形成陆风，选②；故B正确，ACD错误。</w:t>
      </w:r>
    </w:p>
    <w:p w14:paraId="08A4DA20">
      <w:pPr>
        <w:shd w:val="clear" w:color="auto" w:fill="F2F2F2"/>
        <w:spacing w:line="360" w:lineRule="auto"/>
        <w:jc w:val="left"/>
        <w:textAlignment w:val="center"/>
        <w:rPr>
          <w:color w:val="FF0000"/>
          <w:sz w:val="21"/>
        </w:rPr>
      </w:pPr>
      <w:r>
        <w:rPr>
          <w:color w:val="FF0000"/>
          <w:sz w:val="21"/>
        </w:rPr>
        <w:t>故选B。</w:t>
      </w:r>
    </w:p>
    <w:p w14:paraId="035E93DB">
      <w:pPr>
        <w:pStyle w:val="Heading2"/>
        <w:rPr>
          <w:sz w:val="21"/>
        </w:rPr>
      </w:pPr>
      <w:r>
        <w:rPr>
          <w:rFonts w:ascii="Times New Roman" w:hAnsi="Times New Roman" w:cs="Times New Roman" w:hint="eastAsia"/>
          <w:sz w:val="24"/>
          <w:szCs w:val="28"/>
          <w:lang w:val="en-US" w:eastAsia="zh-CN"/>
        </w:rPr>
        <w:t>八、图像题</w:t>
      </w:r>
    </w:p>
    <w:p w14:paraId="4E44EC1F">
      <w:pPr>
        <w:shd w:val="clear" w:color="auto" w:fill="auto"/>
        <w:spacing w:line="360" w:lineRule="auto"/>
        <w:jc w:val="left"/>
        <w:textAlignment w:val="center"/>
        <w:rPr>
          <w:sz w:val="21"/>
        </w:rPr>
      </w:pPr>
      <w:r>
        <w:rPr>
          <w:sz w:val="21"/>
        </w:rPr>
        <w:t>29．将100g的水和质量相等的某种液体同时冷却［</w:t>
      </w:r>
      <w:r>
        <w:object>
          <v:shape id="_x0000_i1053" type="#_x0000_t75" alt="eqId93233bf973874db742ed1b8f3e7e5839" style="width:30.75pt;height:16.35pt" o:ole="" coordsize="21600,21600" o:preferrelative="t" filled="f" stroked="f">
            <v:stroke joinstyle="miter"/>
            <v:imagedata r:id="rId64" o:title="eqId93233bf973874db742ed1b8f3e7e5839"/>
            <o:lock v:ext="edit" aspectratio="t"/>
            <w10:anchorlock/>
          </v:shape>
          <o:OLEObject Type="Embed" ProgID="Equation.DSMT4" ShapeID="_x0000_i1053" DrawAspect="Content" ObjectID="_1468075753" r:id="rId65"/>
        </w:object>
      </w:r>
      <w:r>
        <w:rPr>
          <w:sz w:val="21"/>
        </w:rPr>
        <w:t>，</w:t>
      </w:r>
      <w:r>
        <w:object>
          <v:shape id="_x0000_i1054" type="#_x0000_t75" alt="eqIde5231081a2973241a843b3940a33f854" style="width:106.4pt;height:17.85pt" o:ole="" coordsize="21600,21600" o:preferrelative="t" filled="f" stroked="f">
            <v:stroke joinstyle="miter"/>
            <v:imagedata r:id="rId66" o:title="eqIde5231081a2973241a843b3940a33f854"/>
            <o:lock v:ext="edit" aspectratio="t"/>
            <w10:anchorlock/>
          </v:shape>
          <o:OLEObject Type="Embed" ProgID="Equation.DSMT4" ShapeID="_x0000_i1054" DrawAspect="Content" ObjectID="_1468075754" r:id="rId67"/>
        </w:object>
      </w:r>
      <w:r>
        <w:rPr>
          <w:sz w:val="21"/>
        </w:rPr>
        <w:t>］，水和该液体在相同时间内放出的热量相等，温度随时间变化的图像如图所示.下列说法正确的是（</w:t>
      </w:r>
      <w:r>
        <w:rPr>
          <w:rFonts w:ascii="Times New Roman" w:eastAsia="Times New Roman" w:hAnsi="Times New Roman" w:cs="Times New Roman"/>
          <w:kern w:val="0"/>
          <w:sz w:val="24"/>
          <w:szCs w:val="24"/>
        </w:rPr>
        <w:t>   </w:t>
      </w:r>
      <w:r>
        <w:rPr>
          <w:sz w:val="21"/>
        </w:rPr>
        <w:t>）</w:t>
      </w:r>
    </w:p>
    <w:p w14:paraId="64F616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266825"/>
            <wp:effectExtent l="0" t="0" r="1905" b="13335"/>
            <wp:docPr id="100015" name="图片 100015" descr="@@@6eee4a52-3e82-48cd-9fe0-b2010f728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eee4a52-3e82-48cd-9fe0-b2010f7282c2"/>
                    <pic:cNvPicPr>
                      <a:picLocks noChangeAspect="1"/>
                    </pic:cNvPicPr>
                  </pic:nvPicPr>
                  <pic:blipFill>
                    <a:blip xmlns:r="http://schemas.openxmlformats.org/officeDocument/2006/relationships" r:embed="rId68"/>
                    <a:stretch>
                      <a:fillRect/>
                    </a:stretch>
                  </pic:blipFill>
                  <pic:spPr>
                    <a:xfrm>
                      <a:off x="0" y="0"/>
                      <a:ext cx="2085975" cy="1266825"/>
                    </a:xfrm>
                    <a:prstGeom prst="rect">
                      <a:avLst/>
                    </a:prstGeom>
                  </pic:spPr>
                </pic:pic>
              </a:graphicData>
            </a:graphic>
          </wp:inline>
        </w:drawing>
      </w:r>
    </w:p>
    <w:p w14:paraId="13D06E8F">
      <w:pPr>
        <w:shd w:val="clear" w:color="auto" w:fill="auto"/>
        <w:spacing w:line="360" w:lineRule="auto"/>
        <w:ind w:left="380"/>
        <w:jc w:val="left"/>
        <w:textAlignment w:val="center"/>
        <w:rPr>
          <w:sz w:val="21"/>
        </w:rPr>
      </w:pPr>
      <w:r>
        <w:rPr>
          <w:sz w:val="21"/>
        </w:rPr>
        <w:t>A．乙液体为水</w:t>
      </w:r>
    </w:p>
    <w:p w14:paraId="314BDE03">
      <w:pPr>
        <w:shd w:val="clear" w:color="auto" w:fill="auto"/>
        <w:spacing w:line="360" w:lineRule="auto"/>
        <w:ind w:left="380"/>
        <w:jc w:val="left"/>
        <w:textAlignment w:val="center"/>
        <w:rPr>
          <w:sz w:val="21"/>
        </w:rPr>
      </w:pPr>
      <w:r>
        <w:rPr>
          <w:sz w:val="21"/>
        </w:rPr>
        <w:t>B．0~15min甲液体放出的热量多</w:t>
      </w:r>
    </w:p>
    <w:p w14:paraId="73E4AB8F">
      <w:pPr>
        <w:shd w:val="clear" w:color="auto" w:fill="auto"/>
        <w:spacing w:line="360" w:lineRule="auto"/>
        <w:ind w:left="380"/>
        <w:jc w:val="left"/>
        <w:textAlignment w:val="center"/>
        <w:rPr>
          <w:sz w:val="21"/>
        </w:rPr>
      </w:pPr>
      <w:r>
        <w:rPr>
          <w:sz w:val="21"/>
        </w:rPr>
        <w:t>C．0~20min乙液体放出的热量为</w:t>
      </w:r>
      <w:r>
        <w:object>
          <v:shape id="_x0000_i1055" type="#_x0000_t75" alt="eqId8df84ce011b0c5fdd99e857c3808511c" style="width:48.35pt;height:13.9pt" o:ole="" coordsize="21600,21600" o:preferrelative="t" filled="f" stroked="f">
            <v:stroke joinstyle="miter"/>
            <v:imagedata r:id="rId69" o:title="eqId8df84ce011b0c5fdd99e857c3808511c"/>
            <o:lock v:ext="edit" aspectratio="t"/>
            <w10:anchorlock/>
          </v:shape>
          <o:OLEObject Type="Embed" ProgID="Equation.DSMT4" ShapeID="_x0000_i1055" DrawAspect="Content" ObjectID="_1468075755" r:id="rId70"/>
        </w:object>
      </w:r>
    </w:p>
    <w:p w14:paraId="0884BC9F">
      <w:pPr>
        <w:shd w:val="clear" w:color="auto" w:fill="auto"/>
        <w:spacing w:line="360" w:lineRule="auto"/>
        <w:ind w:left="380"/>
        <w:jc w:val="left"/>
        <w:textAlignment w:val="center"/>
        <w:rPr>
          <w:sz w:val="21"/>
        </w:rPr>
      </w:pPr>
      <w:r>
        <w:rPr>
          <w:sz w:val="21"/>
        </w:rPr>
        <w:t>D．甲、乙比热容之比为3∶1</w:t>
      </w:r>
    </w:p>
    <w:p w14:paraId="4A0D96E0">
      <w:pPr>
        <w:shd w:val="clear" w:color="auto" w:fill="F2F2F2"/>
        <w:spacing w:line="360" w:lineRule="auto"/>
        <w:jc w:val="left"/>
        <w:textAlignment w:val="center"/>
        <w:rPr>
          <w:color w:val="FF0000"/>
          <w:sz w:val="21"/>
        </w:rPr>
      </w:pPr>
      <w:r>
        <w:rPr>
          <w:color w:val="FF0000"/>
          <w:sz w:val="21"/>
        </w:rPr>
        <w:t>【答案】C</w:t>
      </w:r>
    </w:p>
    <w:p w14:paraId="7D24AD88">
      <w:pPr>
        <w:shd w:val="clear" w:color="auto" w:fill="F2F2F2"/>
        <w:spacing w:line="360" w:lineRule="auto"/>
        <w:jc w:val="left"/>
        <w:textAlignment w:val="center"/>
        <w:rPr>
          <w:color w:val="FF0000"/>
          <w:sz w:val="21"/>
        </w:rPr>
      </w:pPr>
      <w:r>
        <w:rPr>
          <w:color w:val="FF0000"/>
          <w:sz w:val="21"/>
        </w:rPr>
        <w:t>【详解】A．甲和乙液体质量相等，相同时间内放出的热量相等，乙降低的温度大于甲降低的温度，根据公式</w:t>
      </w:r>
      <w:r>
        <w:rPr>
          <w:color w:val="FF0000"/>
        </w:rPr>
        <w:object>
          <v:shape id="_x0000_i1056" type="#_x0000_t75" alt="eqId4597ba405f2b5d2a87953278e1975b6e" style="width:37.8pt;height:27.2pt" o:ole="" coordsize="21600,21600" o:preferrelative="t" filled="f" stroked="f">
            <v:stroke joinstyle="miter"/>
            <v:imagedata r:id="rId71" o:title="eqId4597ba405f2b5d2a87953278e1975b6e"/>
            <o:lock v:ext="edit" aspectratio="t"/>
            <w10:anchorlock/>
          </v:shape>
          <o:OLEObject Type="Embed" ProgID="Equation.DSMT4" ShapeID="_x0000_i1056" DrawAspect="Content" ObjectID="_1468075756" r:id="rId72"/>
        </w:object>
      </w:r>
      <w:r>
        <w:rPr>
          <w:color w:val="FF0000"/>
          <w:sz w:val="21"/>
        </w:rPr>
        <w:t>可知，乙的比热容小于甲的比热容，所以甲液体为水，故A错误；</w:t>
      </w:r>
    </w:p>
    <w:p w14:paraId="6F78148F">
      <w:pPr>
        <w:shd w:val="clear" w:color="auto" w:fill="F2F2F2"/>
        <w:spacing w:line="360" w:lineRule="auto"/>
        <w:jc w:val="left"/>
        <w:textAlignment w:val="center"/>
        <w:rPr>
          <w:color w:val="FF0000"/>
          <w:sz w:val="21"/>
        </w:rPr>
      </w:pPr>
      <w:r>
        <w:rPr>
          <w:color w:val="FF0000"/>
          <w:sz w:val="21"/>
        </w:rPr>
        <w:t>B．水和该液体在相同时间内放出的热量相等，所以0~15min两种液体放出的热量相等，故B错误；</w:t>
      </w:r>
    </w:p>
    <w:p w14:paraId="6994BEA4">
      <w:pPr>
        <w:shd w:val="clear" w:color="auto" w:fill="F2F2F2"/>
        <w:spacing w:line="360" w:lineRule="auto"/>
        <w:jc w:val="left"/>
        <w:textAlignment w:val="center"/>
        <w:rPr>
          <w:color w:val="FF0000"/>
          <w:sz w:val="21"/>
        </w:rPr>
      </w:pPr>
      <w:r>
        <w:rPr>
          <w:color w:val="FF0000"/>
          <w:sz w:val="21"/>
        </w:rPr>
        <w:t>C．0~15min甲液体放出的热量为</w:t>
      </w:r>
    </w:p>
    <w:p w14:paraId="154F4EDA">
      <w:pPr>
        <w:shd w:val="clear" w:color="auto" w:fill="F2F2F2"/>
        <w:spacing w:line="360" w:lineRule="auto"/>
        <w:jc w:val="center"/>
        <w:textAlignment w:val="center"/>
        <w:rPr>
          <w:color w:val="FF0000"/>
          <w:sz w:val="21"/>
        </w:rPr>
      </w:pPr>
      <w:r>
        <w:rPr>
          <w:color w:val="FF0000"/>
        </w:rPr>
        <w:object>
          <v:shape id="_x0000_i1057" type="#_x0000_t75" alt="eqId7865bb471c33b60eb80d9afec29e4480" style="width:275.4pt;height:17.8pt" o:ole="" coordsize="21600,21600" o:preferrelative="t" filled="f" stroked="f">
            <v:stroke joinstyle="miter"/>
            <v:imagedata r:id="rId73" o:title="eqId7865bb471c33b60eb80d9afec29e4480"/>
            <o:lock v:ext="edit" aspectratio="t"/>
            <w10:anchorlock/>
          </v:shape>
          <o:OLEObject Type="Embed" ProgID="Equation.DSMT4" ShapeID="_x0000_i1057" DrawAspect="Content" ObjectID="_1468075757" r:id="rId74"/>
        </w:object>
      </w:r>
    </w:p>
    <w:p w14:paraId="13B4F6B5">
      <w:pPr>
        <w:shd w:val="clear" w:color="auto" w:fill="F2F2F2"/>
        <w:spacing w:line="360" w:lineRule="auto"/>
        <w:jc w:val="left"/>
        <w:textAlignment w:val="center"/>
        <w:rPr>
          <w:color w:val="FF0000"/>
          <w:sz w:val="21"/>
        </w:rPr>
      </w:pPr>
      <w:r>
        <w:rPr>
          <w:color w:val="FF0000"/>
          <w:sz w:val="21"/>
        </w:rPr>
        <w:t>0~20min甲液体放出的热量为</w:t>
      </w:r>
    </w:p>
    <w:p w14:paraId="7451653C">
      <w:pPr>
        <w:shd w:val="clear" w:color="auto" w:fill="F2F2F2"/>
        <w:spacing w:line="360" w:lineRule="auto"/>
        <w:jc w:val="center"/>
        <w:textAlignment w:val="center"/>
        <w:rPr>
          <w:color w:val="FF0000"/>
          <w:sz w:val="21"/>
        </w:rPr>
      </w:pPr>
      <w:r>
        <w:rPr>
          <w:color w:val="FF0000"/>
        </w:rPr>
        <w:object>
          <v:shape id="_x0000_i1058" type="#_x0000_t75" alt="eqId9be76d6f259b1bc527d135733720b83b" style="width:119.6pt;height:27.1pt" o:ole="" coordsize="21600,21600" o:preferrelative="t" filled="f" stroked="f">
            <v:stroke joinstyle="miter"/>
            <v:imagedata r:id="rId75" o:title="eqId9be76d6f259b1bc527d135733720b83b"/>
            <o:lock v:ext="edit" aspectratio="t"/>
            <w10:anchorlock/>
          </v:shape>
          <o:OLEObject Type="Embed" ProgID="Equation.DSMT4" ShapeID="_x0000_i1058" DrawAspect="Content" ObjectID="_1468075758" r:id="rId76"/>
        </w:object>
      </w:r>
    </w:p>
    <w:p w14:paraId="1117E65A">
      <w:pPr>
        <w:shd w:val="clear" w:color="auto" w:fill="F2F2F2"/>
        <w:spacing w:line="360" w:lineRule="auto"/>
        <w:jc w:val="left"/>
        <w:textAlignment w:val="center"/>
        <w:rPr>
          <w:color w:val="FF0000"/>
          <w:sz w:val="21"/>
        </w:rPr>
      </w:pPr>
      <w:r>
        <w:rPr>
          <w:color w:val="FF0000"/>
          <w:sz w:val="21"/>
        </w:rPr>
        <w:t>水和该液体在相同时间内放出的热量相等，所以0~20min乙液体放出的热量为</w:t>
      </w:r>
      <w:r>
        <w:rPr>
          <w:color w:val="FF0000"/>
        </w:rPr>
        <w:object>
          <v:shape id="_x0000_i1059" type="#_x0000_t75" alt="eqId8df84ce011b0c5fdd99e857c3808511c" style="width:48.35pt;height:13.9pt" o:ole="" coordsize="21600,21600" o:preferrelative="t" filled="f" stroked="f">
            <v:stroke joinstyle="miter"/>
            <v:imagedata r:id="rId69" o:title="eqId8df84ce011b0c5fdd99e857c3808511c"/>
            <o:lock v:ext="edit" aspectratio="t"/>
            <w10:anchorlock/>
          </v:shape>
          <o:OLEObject Type="Embed" ProgID="Equation.DSMT4" ShapeID="_x0000_i1059" DrawAspect="Content" ObjectID="_1468075759" r:id="rId77"/>
        </w:object>
      </w:r>
      <w:r>
        <w:rPr>
          <w:color w:val="FF0000"/>
          <w:sz w:val="21"/>
        </w:rPr>
        <w:t>，故C正确；</w:t>
      </w:r>
    </w:p>
    <w:p w14:paraId="5FCEBF23">
      <w:pPr>
        <w:shd w:val="clear" w:color="auto" w:fill="F2F2F2"/>
        <w:spacing w:line="360" w:lineRule="auto"/>
        <w:jc w:val="left"/>
        <w:textAlignment w:val="center"/>
        <w:rPr>
          <w:color w:val="FF0000"/>
          <w:sz w:val="21"/>
        </w:rPr>
      </w:pPr>
      <w:r>
        <w:rPr>
          <w:color w:val="FF0000"/>
          <w:sz w:val="21"/>
        </w:rPr>
        <w:t>D．由图可知，0~15min内甲、乙降低的温度分别为</w:t>
      </w:r>
    </w:p>
    <w:p w14:paraId="64E4A95D">
      <w:pPr>
        <w:shd w:val="clear" w:color="auto" w:fill="F2F2F2"/>
        <w:spacing w:line="360" w:lineRule="auto"/>
        <w:jc w:val="center"/>
        <w:textAlignment w:val="center"/>
        <w:rPr>
          <w:color w:val="FF0000"/>
          <w:sz w:val="21"/>
        </w:rPr>
      </w:pPr>
      <w:r>
        <w:rPr>
          <w:color w:val="FF0000"/>
        </w:rPr>
        <w:object>
          <v:shape id="_x0000_i1060" type="#_x0000_t75" alt="eqId14c9cc24e2e5ec4d96c80d1816781978" style="width:106.45pt;height:15.9pt" o:ole="" coordsize="21600,21600" o:preferrelative="t" filled="f" stroked="f">
            <v:stroke joinstyle="miter"/>
            <v:imagedata r:id="rId78" o:title="eqId14c9cc24e2e5ec4d96c80d1816781978"/>
            <o:lock v:ext="edit" aspectratio="t"/>
            <w10:anchorlock/>
          </v:shape>
          <o:OLEObject Type="Embed" ProgID="Equation.DSMT4" ShapeID="_x0000_i1060" DrawAspect="Content" ObjectID="_1468075760" r:id="rId79"/>
        </w:object>
      </w:r>
    </w:p>
    <w:p w14:paraId="123C8C25">
      <w:pPr>
        <w:shd w:val="clear" w:color="auto" w:fill="F2F2F2"/>
        <w:spacing w:line="360" w:lineRule="auto"/>
        <w:jc w:val="center"/>
        <w:textAlignment w:val="center"/>
        <w:rPr>
          <w:color w:val="FF0000"/>
          <w:sz w:val="21"/>
        </w:rPr>
      </w:pPr>
      <w:r>
        <w:rPr>
          <w:color w:val="FF0000"/>
        </w:rPr>
        <w:object>
          <v:shape id="_x0000_i1061" type="#_x0000_t75" alt="eqIdc58e802502637b3fb83f192ffb798b41" style="width:107.35pt;height:15.9pt" o:ole="" coordsize="21600,21600" o:preferrelative="t" filled="f" stroked="f">
            <v:stroke joinstyle="miter"/>
            <v:imagedata r:id="rId80" o:title="eqIdc58e802502637b3fb83f192ffb798b41"/>
            <o:lock v:ext="edit" aspectratio="t"/>
            <w10:anchorlock/>
          </v:shape>
          <o:OLEObject Type="Embed" ProgID="Equation.DSMT4" ShapeID="_x0000_i1061" DrawAspect="Content" ObjectID="_1468075761" r:id="rId81"/>
        </w:object>
      </w:r>
    </w:p>
    <w:p w14:paraId="0946AFCA">
      <w:pPr>
        <w:shd w:val="clear" w:color="auto" w:fill="F2F2F2"/>
        <w:spacing w:line="360" w:lineRule="auto"/>
        <w:jc w:val="left"/>
        <w:textAlignment w:val="center"/>
        <w:rPr>
          <w:color w:val="FF0000"/>
          <w:sz w:val="21"/>
        </w:rPr>
      </w:pPr>
      <w:r>
        <w:rPr>
          <w:color w:val="FF0000"/>
          <w:sz w:val="21"/>
        </w:rPr>
        <w:t>由题意可知，甲、乙放出的热量相等，则</w:t>
      </w:r>
    </w:p>
    <w:p w14:paraId="299348BB">
      <w:pPr>
        <w:shd w:val="clear" w:color="auto" w:fill="F2F2F2"/>
        <w:spacing w:line="360" w:lineRule="auto"/>
        <w:jc w:val="center"/>
        <w:textAlignment w:val="center"/>
        <w:rPr>
          <w:color w:val="FF0000"/>
          <w:sz w:val="21"/>
        </w:rPr>
      </w:pPr>
      <w:r>
        <w:rPr>
          <w:color w:val="FF0000"/>
        </w:rPr>
        <w:object>
          <v:shape id="_x0000_i1062" type="#_x0000_t75" alt="eqId5791e2758a86cb483cc144d2b401c493" style="width:92.4pt;height:31.7pt" o:ole="" coordsize="21600,21600" o:preferrelative="t" filled="f" stroked="f">
            <v:stroke joinstyle="miter"/>
            <v:imagedata r:id="rId82" o:title="eqId5791e2758a86cb483cc144d2b401c493"/>
            <o:lock v:ext="edit" aspectratio="t"/>
            <w10:anchorlock/>
          </v:shape>
          <o:OLEObject Type="Embed" ProgID="Equation.DSMT4" ShapeID="_x0000_i1062" DrawAspect="Content" ObjectID="_1468075762" r:id="rId83"/>
        </w:object>
      </w:r>
    </w:p>
    <w:p w14:paraId="1766CC9A">
      <w:pPr>
        <w:shd w:val="clear" w:color="auto" w:fill="F2F2F2"/>
        <w:spacing w:line="360" w:lineRule="auto"/>
        <w:jc w:val="left"/>
        <w:textAlignment w:val="center"/>
        <w:rPr>
          <w:color w:val="FF0000"/>
          <w:sz w:val="21"/>
        </w:rPr>
      </w:pPr>
      <w:r>
        <w:rPr>
          <w:color w:val="FF0000"/>
          <w:sz w:val="21"/>
        </w:rPr>
        <w:t>故D错误。</w:t>
      </w:r>
    </w:p>
    <w:p w14:paraId="300C1804">
      <w:pPr>
        <w:shd w:val="clear" w:color="auto" w:fill="F2F2F2"/>
        <w:spacing w:line="360" w:lineRule="auto"/>
        <w:jc w:val="left"/>
        <w:textAlignment w:val="center"/>
        <w:rPr>
          <w:color w:val="FF0000"/>
          <w:sz w:val="21"/>
        </w:rPr>
      </w:pPr>
      <w:r>
        <w:rPr>
          <w:color w:val="FF0000"/>
          <w:sz w:val="21"/>
        </w:rPr>
        <w:t>故选C。</w:t>
      </w:r>
    </w:p>
    <w:p w14:paraId="0DACC182">
      <w:pPr>
        <w:shd w:val="clear" w:color="auto" w:fill="auto"/>
        <w:spacing w:line="360" w:lineRule="auto"/>
        <w:jc w:val="left"/>
        <w:textAlignment w:val="center"/>
        <w:rPr>
          <w:sz w:val="21"/>
        </w:rPr>
      </w:pPr>
      <w:r>
        <w:rPr>
          <w:sz w:val="21"/>
        </w:rPr>
        <w:t>30．给质量为</w:t>
      </w:r>
      <w:r>
        <w:object>
          <v:shape id="_x0000_i1063" type="#_x0000_t75" alt="eqId336daa774810884683d82945065a9a56" style="width:15.8pt;height:15.8pt" o:ole="" coordsize="21600,21600" o:preferrelative="t" filled="f" stroked="f">
            <v:stroke joinstyle="miter"/>
            <v:imagedata r:id="rId84" o:title="eqId336daa774810884683d82945065a9a56"/>
            <o:lock v:ext="edit" aspectratio="t"/>
            <w10:anchorlock/>
          </v:shape>
          <o:OLEObject Type="Embed" ProgID="Equation.DSMT4" ShapeID="_x0000_i1063" DrawAspect="Content" ObjectID="_1468075763" r:id="rId85"/>
        </w:object>
      </w:r>
      <w:r>
        <w:rPr>
          <w:sz w:val="21"/>
        </w:rPr>
        <w:t>、比热容为</w:t>
      </w:r>
      <w:r>
        <w:object>
          <v:shape id="_x0000_i1064" type="#_x0000_t75" alt="eqId7454470d7a4d1447037dd2bf778ba164" style="width:12.3pt;height:15.55pt" o:ole="" coordsize="21600,21600" o:preferrelative="t" filled="f" stroked="f">
            <v:stroke joinstyle="miter"/>
            <v:imagedata r:id="rId86" o:title="eqId7454470d7a4d1447037dd2bf778ba164"/>
            <o:lock v:ext="edit" aspectratio="t"/>
            <w10:anchorlock/>
          </v:shape>
          <o:OLEObject Type="Embed" ProgID="Equation.DSMT4" ShapeID="_x0000_i1064" DrawAspect="Content" ObjectID="_1468075764" r:id="rId87"/>
        </w:object>
      </w:r>
      <w:r>
        <w:rPr>
          <w:sz w:val="21"/>
        </w:rPr>
        <w:t>的A物体和质量为</w:t>
      </w:r>
      <w:r>
        <w:object>
          <v:shape id="_x0000_i1065" type="#_x0000_t75" alt="eqIdbc88a29a9b7dd782051d861aefd89b4e" style="width:14.95pt;height:16.3pt" o:ole="" coordsize="21600,21600" o:preferrelative="t" filled="f" stroked="f">
            <v:stroke joinstyle="miter"/>
            <v:imagedata r:id="rId88" o:title="eqIdbc88a29a9b7dd782051d861aefd89b4e"/>
            <o:lock v:ext="edit" aspectratio="t"/>
            <w10:anchorlock/>
          </v:shape>
          <o:OLEObject Type="Embed" ProgID="Equation.DSMT4" ShapeID="_x0000_i1065" DrawAspect="Content" ObjectID="_1468075765" r:id="rId89"/>
        </w:object>
      </w:r>
      <w:r>
        <w:rPr>
          <w:sz w:val="21"/>
        </w:rPr>
        <w:t>、比热容为</w:t>
      </w:r>
      <w:r>
        <w:object>
          <v:shape id="_x0000_i1066" type="#_x0000_t75" alt="eqId4054aa75e17f23cdbd49a7f1c73dbb8f" style="width:12.3pt;height:16.25pt" o:ole="" coordsize="21600,21600" o:preferrelative="t" filled="f" stroked="f">
            <v:stroke joinstyle="miter"/>
            <v:imagedata r:id="rId90" o:title="eqId4054aa75e17f23cdbd49a7f1c73dbb8f"/>
            <o:lock v:ext="edit" aspectratio="t"/>
            <w10:anchorlock/>
          </v:shape>
          <o:OLEObject Type="Embed" ProgID="Equation.DSMT4" ShapeID="_x0000_i1066" DrawAspect="Content" ObjectID="_1468075766" r:id="rId91"/>
        </w:object>
      </w:r>
      <w:r>
        <w:rPr>
          <w:sz w:val="21"/>
        </w:rPr>
        <w:t>的B物体加热，加热源和加热方式都相同，物体A</w:t>
      </w:r>
      <w:r>
        <w:rPr>
          <w:i/>
          <w:sz w:val="21"/>
        </w:rPr>
        <w:t>、</w:t>
      </w:r>
      <w:r>
        <w:rPr>
          <w:sz w:val="21"/>
        </w:rPr>
        <w:t>B的温度随加热时间的变化如图所示，根据图像可得出的正确结论是（</w:t>
      </w:r>
      <w:r>
        <w:rPr>
          <w:rFonts w:ascii="Times New Roman" w:eastAsia="Times New Roman" w:hAnsi="Times New Roman" w:cs="Times New Roman"/>
          <w:kern w:val="0"/>
          <w:sz w:val="24"/>
          <w:szCs w:val="24"/>
        </w:rPr>
        <w:t>    </w:t>
      </w:r>
      <w:r>
        <w:rPr>
          <w:sz w:val="21"/>
        </w:rPr>
        <w:t>）</w:t>
      </w:r>
    </w:p>
    <w:p w14:paraId="39D994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114425"/>
            <wp:effectExtent l="0" t="0" r="0" b="13335"/>
            <wp:docPr id="100017" name="图片 100017" descr="@@@464826c9-c1e1-4055-9337-32829a647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64826c9-c1e1-4055-9337-32829a647c4f"/>
                    <pic:cNvPicPr>
                      <a:picLocks noChangeAspect="1"/>
                    </pic:cNvPicPr>
                  </pic:nvPicPr>
                  <pic:blipFill>
                    <a:blip xmlns:r="http://schemas.openxmlformats.org/officeDocument/2006/relationships" r:embed="rId92"/>
                    <a:stretch>
                      <a:fillRect/>
                    </a:stretch>
                  </pic:blipFill>
                  <pic:spPr>
                    <a:xfrm>
                      <a:off x="0" y="0"/>
                      <a:ext cx="1447800" cy="1114425"/>
                    </a:xfrm>
                    <a:prstGeom prst="rect">
                      <a:avLst/>
                    </a:prstGeom>
                  </pic:spPr>
                </pic:pic>
              </a:graphicData>
            </a:graphic>
          </wp:inline>
        </w:drawing>
      </w:r>
    </w:p>
    <w:p w14:paraId="2A59FC3F">
      <w:pPr>
        <w:shd w:val="clear" w:color="auto" w:fill="auto"/>
        <w:tabs>
          <w:tab w:val="left" w:pos="4156"/>
        </w:tabs>
        <w:spacing w:line="360" w:lineRule="auto"/>
        <w:ind w:left="380"/>
        <w:jc w:val="left"/>
        <w:textAlignment w:val="center"/>
        <w:rPr>
          <w:sz w:val="21"/>
        </w:rPr>
      </w:pPr>
      <w:r>
        <w:rPr>
          <w:sz w:val="21"/>
        </w:rPr>
        <w:t>A．若</w:t>
      </w:r>
      <w:r>
        <w:object>
          <v:shape id="_x0000_i1067" type="#_x0000_t75" alt="eqIdb9d373fe110c1ef350f030e02701e26a" style="width:32.55pt;height:15.95pt" o:ole="" coordsize="21600,21600" o:preferrelative="t" filled="f" stroked="f">
            <v:stroke joinstyle="miter"/>
            <v:imagedata r:id="rId93" o:title="eqIdb9d373fe110c1ef350f030e02701e26a"/>
            <o:lock v:ext="edit" aspectratio="t"/>
            <w10:anchorlock/>
          </v:shape>
          <o:OLEObject Type="Embed" ProgID="Equation.DSMT4" ShapeID="_x0000_i1067" DrawAspect="Content" ObjectID="_1468075767" r:id="rId94"/>
        </w:object>
      </w:r>
      <w:r>
        <w:rPr>
          <w:sz w:val="21"/>
        </w:rPr>
        <w:t>，则</w:t>
      </w:r>
      <w:r>
        <w:object>
          <v:shape id="_x0000_i1068" type="#_x0000_t75" alt="eqId85be19e3fdf0fb0aa0303b0095e43149" style="width:38.7pt;height:15.8pt" o:ole="" coordsize="21600,21600" o:preferrelative="t" filled="f" stroked="f">
            <v:stroke joinstyle="miter"/>
            <v:imagedata r:id="rId95" o:title="eqId85be19e3fdf0fb0aa0303b0095e43149"/>
            <o:lock v:ext="edit" aspectratio="t"/>
            <w10:anchorlock/>
          </v:shape>
          <o:OLEObject Type="Embed" ProgID="Equation.DSMT4" ShapeID="_x0000_i1068" DrawAspect="Content" ObjectID="_1468075768" r:id="rId96"/>
        </w:object>
      </w:r>
      <w:r>
        <w:rPr>
          <w:sz w:val="21"/>
        </w:rPr>
        <w:tab/>
      </w:r>
      <w:r>
        <w:rPr>
          <w:sz w:val="21"/>
        </w:rPr>
        <w:t>B．若</w:t>
      </w:r>
      <w:r>
        <w:object>
          <v:shape id="_x0000_i1069" type="#_x0000_t75" alt="eqIdb9d373fe110c1ef350f030e02701e26a" style="width:32.55pt;height:15.95pt" o:ole="" coordsize="21600,21600" o:preferrelative="t" filled="f" stroked="f">
            <v:stroke joinstyle="miter"/>
            <v:imagedata r:id="rId93" o:title="eqIdb9d373fe110c1ef350f030e02701e26a"/>
            <o:lock v:ext="edit" aspectratio="t"/>
            <w10:anchorlock/>
          </v:shape>
          <o:OLEObject Type="Embed" ProgID="Equation.DSMT4" ShapeID="_x0000_i1069" DrawAspect="Content" ObjectID="_1468075769" r:id="rId97"/>
        </w:object>
      </w:r>
      <w:r>
        <w:rPr>
          <w:sz w:val="21"/>
        </w:rPr>
        <w:t>，则</w:t>
      </w:r>
      <w:r>
        <w:object>
          <v:shape id="_x0000_i1070" type="#_x0000_t75" alt="eqId1d5e500889b6a1fffb0574a502457dd3" style="width:34.3pt;height:14.15pt" o:ole="" coordsize="21600,21600" o:preferrelative="t" filled="f" stroked="f">
            <v:stroke joinstyle="miter"/>
            <v:imagedata r:id="rId98" o:title="eqId1d5e500889b6a1fffb0574a502457dd3"/>
            <o:lock v:ext="edit" aspectratio="t"/>
            <w10:anchorlock/>
          </v:shape>
          <o:OLEObject Type="Embed" ProgID="Equation.DSMT4" ShapeID="_x0000_i1070" DrawAspect="Content" ObjectID="_1468075770" r:id="rId99"/>
        </w:object>
      </w:r>
    </w:p>
    <w:p w14:paraId="2C3937DC">
      <w:pPr>
        <w:shd w:val="clear" w:color="auto" w:fill="auto"/>
        <w:tabs>
          <w:tab w:val="left" w:pos="4156"/>
        </w:tabs>
        <w:spacing w:line="360" w:lineRule="auto"/>
        <w:ind w:left="380"/>
        <w:jc w:val="left"/>
        <w:textAlignment w:val="center"/>
        <w:rPr>
          <w:sz w:val="21"/>
        </w:rPr>
      </w:pPr>
      <w:r>
        <w:rPr>
          <w:sz w:val="21"/>
        </w:rPr>
        <w:t>C．若</w:t>
      </w:r>
      <w:r>
        <w:object>
          <v:shape id="_x0000_i1071" type="#_x0000_t75" alt="eqId83a1d8f4f77cfc1e83030194c8ecb277" style="width:37.8pt;height:15.9pt" o:ole="" coordsize="21600,21600" o:preferrelative="t" filled="f" stroked="f">
            <v:stroke joinstyle="miter"/>
            <v:imagedata r:id="rId100" o:title="eqId83a1d8f4f77cfc1e83030194c8ecb277"/>
            <o:lock v:ext="edit" aspectratio="t"/>
            <w10:anchorlock/>
          </v:shape>
          <o:OLEObject Type="Embed" ProgID="Equation.DSMT4" ShapeID="_x0000_i1071" DrawAspect="Content" ObjectID="_1468075771" r:id="rId101"/>
        </w:object>
      </w:r>
      <w:r>
        <w:rPr>
          <w:sz w:val="21"/>
        </w:rPr>
        <w:t>，则</w:t>
      </w:r>
      <w:r>
        <w:object>
          <v:shape id="_x0000_i1072" type="#_x0000_t75" alt="eqId51c67b8487a4df33a76b2d6766d8ecdd" style="width:32.55pt;height:15.95pt" o:ole="" coordsize="21600,21600" o:preferrelative="t" filled="f" stroked="f">
            <v:stroke joinstyle="miter"/>
            <v:imagedata r:id="rId102" o:title="eqId51c67b8487a4df33a76b2d6766d8ecdd"/>
            <o:lock v:ext="edit" aspectratio="t"/>
            <w10:anchorlock/>
          </v:shape>
          <o:OLEObject Type="Embed" ProgID="Equation.DSMT4" ShapeID="_x0000_i1072" DrawAspect="Content" ObjectID="_1468075772" r:id="rId103"/>
        </w:object>
      </w:r>
      <w:r>
        <w:rPr>
          <w:sz w:val="21"/>
        </w:rPr>
        <w:tab/>
      </w:r>
      <w:r>
        <w:rPr>
          <w:sz w:val="21"/>
        </w:rPr>
        <w:t>D．若</w:t>
      </w:r>
      <w:r>
        <w:object>
          <v:shape id="_x0000_i1073" type="#_x0000_t75" alt="eqId85be19e3fdf0fb0aa0303b0095e43149" style="width:38.7pt;height:15.8pt" o:ole="" coordsize="21600,21600" o:preferrelative="t" filled="f" stroked="f">
            <v:stroke joinstyle="miter"/>
            <v:imagedata r:id="rId95" o:title="eqId85be19e3fdf0fb0aa0303b0095e43149"/>
            <o:lock v:ext="edit" aspectratio="t"/>
            <w10:anchorlock/>
          </v:shape>
          <o:OLEObject Type="Embed" ProgID="Equation.DSMT4" ShapeID="_x0000_i1073" DrawAspect="Content" ObjectID="_1468075773" r:id="rId104"/>
        </w:object>
      </w:r>
      <w:r>
        <w:rPr>
          <w:sz w:val="21"/>
        </w:rPr>
        <w:t>，则</w:t>
      </w:r>
      <w:r>
        <w:object>
          <v:shape id="_x0000_i1074" type="#_x0000_t75" alt="eqId51c67b8487a4df33a76b2d6766d8ecdd" style="width:32.55pt;height:15.95pt" o:ole="" coordsize="21600,21600" o:preferrelative="t" filled="f" stroked="f">
            <v:stroke joinstyle="miter"/>
            <v:imagedata r:id="rId102" o:title="eqId51c67b8487a4df33a76b2d6766d8ecdd"/>
            <o:lock v:ext="edit" aspectratio="t"/>
            <w10:anchorlock/>
          </v:shape>
          <o:OLEObject Type="Embed" ProgID="Equation.DSMT4" ShapeID="_x0000_i1074" DrawAspect="Content" ObjectID="_1468075774" r:id="rId105"/>
        </w:object>
      </w:r>
    </w:p>
    <w:p w14:paraId="2A7D579B">
      <w:pPr>
        <w:shd w:val="clear" w:color="auto" w:fill="F2F2F2"/>
        <w:spacing w:line="360" w:lineRule="auto"/>
        <w:jc w:val="left"/>
        <w:textAlignment w:val="center"/>
        <w:rPr>
          <w:color w:val="FF0000"/>
          <w:sz w:val="21"/>
        </w:rPr>
      </w:pPr>
      <w:r>
        <w:rPr>
          <w:color w:val="FF0000"/>
          <w:sz w:val="21"/>
        </w:rPr>
        <w:t>【答案】B</w:t>
      </w:r>
    </w:p>
    <w:p w14:paraId="054656BD">
      <w:pPr>
        <w:shd w:val="clear" w:color="auto" w:fill="F2F2F2"/>
        <w:spacing w:line="360" w:lineRule="auto"/>
        <w:jc w:val="left"/>
        <w:textAlignment w:val="center"/>
        <w:rPr>
          <w:color w:val="FF0000"/>
          <w:sz w:val="21"/>
        </w:rPr>
      </w:pPr>
      <w:r>
        <w:rPr>
          <w:color w:val="FF0000"/>
          <w:sz w:val="21"/>
        </w:rPr>
        <w:t>【详解】AB．加热源和加热方式都相同，相同时间内二者吸收的热量相等，由图可知，升高相同的温度，A加热时间小于B加热时间，则A吸收热量小于B吸收热量。若</w:t>
      </w:r>
      <w:r>
        <w:rPr>
          <w:color w:val="FF0000"/>
        </w:rPr>
        <w:object>
          <v:shape id="_x0000_i1075" type="#_x0000_t75" alt="eqIdb9d373fe110c1ef350f030e02701e26a" style="width:32.55pt;height:15.95pt" o:ole="" coordsize="21600,21600" o:preferrelative="t" filled="f" stroked="f">
            <v:stroke joinstyle="miter"/>
            <v:imagedata r:id="rId93" o:title="eqIdb9d373fe110c1ef350f030e02701e26a"/>
            <o:lock v:ext="edit" aspectratio="t"/>
            <w10:anchorlock/>
          </v:shape>
          <o:OLEObject Type="Embed" ProgID="Equation.DSMT4" ShapeID="_x0000_i1075" DrawAspect="Content" ObjectID="_1468075775" r:id="rId106"/>
        </w:object>
      </w:r>
      <w:r>
        <w:rPr>
          <w:color w:val="FF0000"/>
          <w:sz w:val="21"/>
        </w:rPr>
        <w:t>，根据公式</w:t>
      </w:r>
      <w:r>
        <w:rPr>
          <w:color w:val="FF0000"/>
        </w:rPr>
        <w:object>
          <v:shape id="_x0000_i1076" type="#_x0000_t75" alt="eqId5bd190fdf7f1c49a674fabe8f2dfc501" style="width:37.8pt;height:27.4pt" o:ole="" coordsize="21600,21600" o:preferrelative="t" filled="f" stroked="f">
            <v:stroke joinstyle="miter"/>
            <v:imagedata r:id="rId107" o:title="eqId5bd190fdf7f1c49a674fabe8f2dfc501"/>
            <o:lock v:ext="edit" aspectratio="t"/>
            <w10:anchorlock/>
          </v:shape>
          <o:OLEObject Type="Embed" ProgID="Equation.DSMT4" ShapeID="_x0000_i1076" DrawAspect="Content" ObjectID="_1468075776" r:id="rId108"/>
        </w:object>
      </w:r>
      <w:r>
        <w:rPr>
          <w:color w:val="FF0000"/>
          <w:sz w:val="21"/>
        </w:rPr>
        <w:t>可知，</w:t>
      </w:r>
      <w:r>
        <w:rPr>
          <w:color w:val="FF0000"/>
        </w:rPr>
        <w:object>
          <v:shape id="_x0000_i1077" type="#_x0000_t75" alt="eqId1d5e500889b6a1fffb0574a502457dd3" style="width:34.3pt;height:14.15pt" o:ole="" coordsize="21600,21600" o:preferrelative="t" filled="f" stroked="f">
            <v:stroke joinstyle="miter"/>
            <v:imagedata r:id="rId98" o:title="eqId1d5e500889b6a1fffb0574a502457dd3"/>
            <o:lock v:ext="edit" aspectratio="t"/>
            <w10:anchorlock/>
          </v:shape>
          <o:OLEObject Type="Embed" ProgID="Equation.DSMT4" ShapeID="_x0000_i1077" DrawAspect="Content" ObjectID="_1468075777" r:id="rId109"/>
        </w:object>
      </w:r>
      <w:r>
        <w:rPr>
          <w:color w:val="FF0000"/>
          <w:sz w:val="21"/>
        </w:rPr>
        <w:t>，故A错误，B正确；</w:t>
      </w:r>
    </w:p>
    <w:p w14:paraId="476D7E15">
      <w:pPr>
        <w:shd w:val="clear" w:color="auto" w:fill="F2F2F2"/>
        <w:spacing w:line="360" w:lineRule="auto"/>
        <w:jc w:val="left"/>
        <w:textAlignment w:val="center"/>
        <w:rPr>
          <w:color w:val="FF0000"/>
          <w:sz w:val="21"/>
        </w:rPr>
      </w:pPr>
      <w:r>
        <w:rPr>
          <w:color w:val="FF0000"/>
          <w:sz w:val="21"/>
        </w:rPr>
        <w:t>CD．若</w:t>
      </w:r>
      <w:r>
        <w:rPr>
          <w:color w:val="FF0000"/>
        </w:rPr>
        <w:object>
          <v:shape id="_x0000_i1078" type="#_x0000_t75" alt="eqId83a1d8f4f77cfc1e83030194c8ecb277" style="width:37.8pt;height:15.9pt" o:ole="" coordsize="21600,21600" o:preferrelative="t" filled="f" stroked="f">
            <v:stroke joinstyle="miter"/>
            <v:imagedata r:id="rId100" o:title="eqId83a1d8f4f77cfc1e83030194c8ecb277"/>
            <o:lock v:ext="edit" aspectratio="t"/>
            <w10:anchorlock/>
          </v:shape>
          <o:OLEObject Type="Embed" ProgID="Equation.DSMT4" ShapeID="_x0000_i1078" DrawAspect="Content" ObjectID="_1468075778" r:id="rId110"/>
        </w:object>
      </w:r>
      <w:r>
        <w:rPr>
          <w:color w:val="FF0000"/>
          <w:sz w:val="21"/>
        </w:rPr>
        <w:t>，根据公式</w:t>
      </w:r>
      <w:r>
        <w:rPr>
          <w:color w:val="FF0000"/>
        </w:rPr>
        <w:object>
          <v:shape id="_x0000_i1079" type="#_x0000_t75" alt="eqId4597ba405f2b5d2a87953278e1975b6e" style="width:37.8pt;height:27.2pt" o:ole="" coordsize="21600,21600" o:preferrelative="t" filled="f" stroked="f">
            <v:stroke joinstyle="miter"/>
            <v:imagedata r:id="rId71" o:title="eqId4597ba405f2b5d2a87953278e1975b6e"/>
            <o:lock v:ext="edit" aspectratio="t"/>
            <w10:anchorlock/>
          </v:shape>
          <o:OLEObject Type="Embed" ProgID="Equation.DSMT4" ShapeID="_x0000_i1079" DrawAspect="Content" ObjectID="_1468075779" r:id="rId111"/>
        </w:object>
      </w:r>
      <w:r>
        <w:rPr>
          <w:color w:val="FF0000"/>
          <w:sz w:val="21"/>
        </w:rPr>
        <w:t>可知，</w:t>
      </w:r>
      <w:r>
        <w:rPr>
          <w:color w:val="FF0000"/>
        </w:rPr>
        <w:object>
          <v:shape id="_x0000_i1080" type="#_x0000_t75" alt="eqId284083bbc44830e14e4b7d91d37ae60a" style="width:32.55pt;height:15.95pt" o:ole="" coordsize="21600,21600" o:preferrelative="t" filled="f" stroked="f">
            <v:stroke joinstyle="miter"/>
            <v:imagedata r:id="rId112" o:title="eqId284083bbc44830e14e4b7d91d37ae60a"/>
            <o:lock v:ext="edit" aspectratio="t"/>
            <w10:anchorlock/>
          </v:shape>
          <o:OLEObject Type="Embed" ProgID="Equation.DSMT4" ShapeID="_x0000_i1080" DrawAspect="Content" ObjectID="_1468075780" r:id="rId113"/>
        </w:object>
      </w:r>
      <w:r>
        <w:rPr>
          <w:color w:val="FF0000"/>
          <w:sz w:val="21"/>
        </w:rPr>
        <w:t>；若</w:t>
      </w:r>
      <w:r>
        <w:rPr>
          <w:color w:val="FF0000"/>
        </w:rPr>
        <w:object>
          <v:shape id="_x0000_i1081" type="#_x0000_t75" alt="eqId85be19e3fdf0fb0aa0303b0095e43149" style="width:38.7pt;height:15.8pt" o:ole="" coordsize="21600,21600" o:preferrelative="t" filled="f" stroked="f">
            <v:stroke joinstyle="miter"/>
            <v:imagedata r:id="rId95" o:title="eqId85be19e3fdf0fb0aa0303b0095e43149"/>
            <o:lock v:ext="edit" aspectratio="t"/>
            <w10:anchorlock/>
          </v:shape>
          <o:OLEObject Type="Embed" ProgID="Equation.DSMT4" ShapeID="_x0000_i1081" DrawAspect="Content" ObjectID="_1468075781" r:id="rId114"/>
        </w:object>
      </w:r>
      <w:r>
        <w:rPr>
          <w:color w:val="FF0000"/>
          <w:sz w:val="21"/>
        </w:rPr>
        <w:t>，则</w:t>
      </w:r>
      <w:r>
        <w:rPr>
          <w:color w:val="FF0000"/>
        </w:rPr>
        <w:object>
          <v:shape id="_x0000_i1082" type="#_x0000_t75" alt="eqId284083bbc44830e14e4b7d91d37ae60a" style="width:32.55pt;height:15.95pt" o:ole="" coordsize="21600,21600" o:preferrelative="t" filled="f" stroked="f">
            <v:stroke joinstyle="miter"/>
            <v:imagedata r:id="rId112" o:title="eqId284083bbc44830e14e4b7d91d37ae60a"/>
            <o:lock v:ext="edit" aspectratio="t"/>
            <w10:anchorlock/>
          </v:shape>
          <o:OLEObject Type="Embed" ProgID="Equation.DSMT4" ShapeID="_x0000_i1082" DrawAspect="Content" ObjectID="_1468075782" r:id="rId115"/>
        </w:object>
      </w:r>
      <w:r>
        <w:rPr>
          <w:color w:val="FF0000"/>
          <w:sz w:val="21"/>
        </w:rPr>
        <w:t>，故CD错误。</w:t>
      </w:r>
    </w:p>
    <w:p w14:paraId="64679C75">
      <w:pPr>
        <w:shd w:val="clear" w:color="auto" w:fill="F2F2F2"/>
        <w:spacing w:line="360" w:lineRule="auto"/>
        <w:jc w:val="left"/>
        <w:textAlignment w:val="center"/>
        <w:rPr>
          <w:color w:val="FF0000"/>
          <w:sz w:val="21"/>
        </w:rPr>
      </w:pPr>
      <w:r>
        <w:rPr>
          <w:color w:val="FF0000"/>
          <w:sz w:val="21"/>
        </w:rPr>
        <w:t>故选B。</w:t>
      </w:r>
    </w:p>
    <w:p w14:paraId="202D8B7D">
      <w:pPr>
        <w:shd w:val="clear" w:color="auto" w:fill="auto"/>
        <w:spacing w:line="360" w:lineRule="auto"/>
        <w:jc w:val="left"/>
        <w:textAlignment w:val="center"/>
        <w:rPr>
          <w:sz w:val="21"/>
        </w:rPr>
      </w:pPr>
      <w:r>
        <w:rPr>
          <w:sz w:val="21"/>
        </w:rPr>
        <w:t>31．甲物体的质量为2kg，乙、丙两物体质量均为1kg，三个物体温度均升高1℃，吸收的热量如图所示，下列说法正确的是（　　）</w:t>
      </w:r>
    </w:p>
    <w:p w14:paraId="3832CB7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133475"/>
            <wp:effectExtent l="0" t="0" r="9525" b="9525"/>
            <wp:docPr id="100019" name="图片 100019" descr="@@@c292410a-31f0-43bf-849a-cd1d2ad96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92410a-31f0-43bf-849a-cd1d2ad9691b"/>
                    <pic:cNvPicPr>
                      <a:picLocks noChangeAspect="1"/>
                    </pic:cNvPicPr>
                  </pic:nvPicPr>
                  <pic:blipFill>
                    <a:blip xmlns:r="http://schemas.openxmlformats.org/officeDocument/2006/relationships" r:embed="rId116"/>
                    <a:stretch>
                      <a:fillRect/>
                    </a:stretch>
                  </pic:blipFill>
                  <pic:spPr>
                    <a:xfrm>
                      <a:off x="0" y="0"/>
                      <a:ext cx="1438275" cy="1133475"/>
                    </a:xfrm>
                    <a:prstGeom prst="rect">
                      <a:avLst/>
                    </a:prstGeom>
                  </pic:spPr>
                </pic:pic>
              </a:graphicData>
            </a:graphic>
          </wp:inline>
        </w:drawing>
      </w:r>
    </w:p>
    <w:p w14:paraId="32A0D738">
      <w:pPr>
        <w:shd w:val="clear" w:color="auto" w:fill="auto"/>
        <w:spacing w:line="360" w:lineRule="auto"/>
        <w:ind w:left="380"/>
        <w:jc w:val="left"/>
        <w:textAlignment w:val="center"/>
        <w:rPr>
          <w:sz w:val="21"/>
        </w:rPr>
      </w:pPr>
      <w:r>
        <w:rPr>
          <w:sz w:val="21"/>
        </w:rPr>
        <w:t>A．甲的比热容比乙的大</w:t>
      </w:r>
    </w:p>
    <w:p w14:paraId="68612E9F">
      <w:pPr>
        <w:shd w:val="clear" w:color="auto" w:fill="auto"/>
        <w:spacing w:line="360" w:lineRule="auto"/>
        <w:ind w:left="380"/>
        <w:jc w:val="left"/>
        <w:textAlignment w:val="center"/>
        <w:rPr>
          <w:sz w:val="21"/>
        </w:rPr>
      </w:pPr>
      <w:r>
        <w:rPr>
          <w:sz w:val="21"/>
        </w:rPr>
        <w:t>B．温度均降低1℃时，乙比甲放出的热量多</w:t>
      </w:r>
    </w:p>
    <w:p w14:paraId="31D5F21A">
      <w:pPr>
        <w:shd w:val="clear" w:color="auto" w:fill="auto"/>
        <w:spacing w:line="360" w:lineRule="auto"/>
        <w:ind w:left="380"/>
        <w:jc w:val="left"/>
        <w:textAlignment w:val="center"/>
        <w:rPr>
          <w:sz w:val="21"/>
        </w:rPr>
      </w:pPr>
      <w:r>
        <w:rPr>
          <w:sz w:val="21"/>
        </w:rPr>
        <w:t>C．甲的比热容为2400 J/(kg·℃)</w:t>
      </w:r>
    </w:p>
    <w:p w14:paraId="7D551E4F">
      <w:pPr>
        <w:shd w:val="clear" w:color="auto" w:fill="auto"/>
        <w:spacing w:line="360" w:lineRule="auto"/>
        <w:ind w:left="380"/>
        <w:jc w:val="left"/>
        <w:textAlignment w:val="center"/>
        <w:rPr>
          <w:sz w:val="21"/>
        </w:rPr>
      </w:pPr>
      <w:r>
        <w:rPr>
          <w:sz w:val="21"/>
        </w:rPr>
        <w:t>D．温度升高1℃，甲、丙的比热容之比为1∶2</w:t>
      </w:r>
    </w:p>
    <w:p w14:paraId="31DF9D76">
      <w:pPr>
        <w:shd w:val="clear" w:color="auto" w:fill="F2F2F2"/>
        <w:spacing w:line="360" w:lineRule="auto"/>
        <w:jc w:val="left"/>
        <w:textAlignment w:val="center"/>
        <w:rPr>
          <w:color w:val="FF0000"/>
          <w:sz w:val="21"/>
        </w:rPr>
      </w:pPr>
      <w:r>
        <w:rPr>
          <w:color w:val="FF0000"/>
          <w:sz w:val="21"/>
        </w:rPr>
        <w:t>【答案】D</w:t>
      </w:r>
    </w:p>
    <w:p w14:paraId="4239F883">
      <w:pPr>
        <w:shd w:val="clear" w:color="auto" w:fill="F2F2F2"/>
        <w:spacing w:line="360" w:lineRule="auto"/>
        <w:jc w:val="left"/>
        <w:textAlignment w:val="center"/>
        <w:rPr>
          <w:color w:val="FF0000"/>
          <w:sz w:val="21"/>
        </w:rPr>
      </w:pPr>
      <w:r>
        <w:rPr>
          <w:color w:val="FF0000"/>
          <w:sz w:val="21"/>
        </w:rPr>
        <w:t>【详解】A．由题意和图像可知，甲的质量是乙的2倍，它们升高相同的温度时，甲吸收的热量是乙的2倍，根据</w:t>
      </w:r>
      <w:r>
        <w:rPr>
          <w:color w:val="FF0000"/>
        </w:rPr>
        <w:object>
          <v:shape id="_x0000_i1083" type="#_x0000_t75" alt="eqId4597ba405f2b5d2a87953278e1975b6e" style="width:37.8pt;height:27.2pt" o:ole="" coordsize="21600,21600" o:preferrelative="t" filled="f" stroked="f">
            <v:stroke joinstyle="miter"/>
            <v:imagedata r:id="rId71" o:title="eqId4597ba405f2b5d2a87953278e1975b6e"/>
            <o:lock v:ext="edit" aspectratio="t"/>
            <w10:anchorlock/>
          </v:shape>
          <o:OLEObject Type="Embed" ProgID="Equation.DSMT4" ShapeID="_x0000_i1083" DrawAspect="Content" ObjectID="_1468075783" r:id="rId117"/>
        </w:object>
      </w:r>
      <w:r>
        <w:rPr>
          <w:color w:val="FF0000"/>
          <w:sz w:val="21"/>
        </w:rPr>
        <w:t>可知甲、乙的比热容相同，故A错误；</w:t>
      </w:r>
    </w:p>
    <w:p w14:paraId="7708DB06">
      <w:pPr>
        <w:shd w:val="clear" w:color="auto" w:fill="F2F2F2"/>
        <w:spacing w:line="360" w:lineRule="auto"/>
        <w:jc w:val="left"/>
        <w:textAlignment w:val="center"/>
        <w:rPr>
          <w:color w:val="FF0000"/>
          <w:sz w:val="21"/>
        </w:rPr>
      </w:pPr>
      <w:r>
        <w:rPr>
          <w:color w:val="FF0000"/>
          <w:sz w:val="21"/>
        </w:rPr>
        <w:t>B．因甲、乙的比热容相同，甲的质量是乙的2倍，甲、乙两物体的温度均降低1℃时，由</w:t>
      </w:r>
      <w:r>
        <w:rPr>
          <w:color w:val="FF0000"/>
        </w:rPr>
        <w:object>
          <v:shape id="_x0000_i1084"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084" DrawAspect="Content" ObjectID="_1468075784" r:id="rId118"/>
        </w:object>
      </w:r>
      <w:r>
        <w:rPr>
          <w:color w:val="FF0000"/>
          <w:sz w:val="21"/>
        </w:rPr>
        <w:t>可知乙比甲放出的热量少，故B错误；</w:t>
      </w:r>
    </w:p>
    <w:p w14:paraId="6AF168D6">
      <w:pPr>
        <w:shd w:val="clear" w:color="auto" w:fill="F2F2F2"/>
        <w:spacing w:line="360" w:lineRule="auto"/>
        <w:jc w:val="left"/>
        <w:textAlignment w:val="center"/>
        <w:rPr>
          <w:color w:val="FF0000"/>
          <w:sz w:val="21"/>
        </w:rPr>
      </w:pPr>
      <w:r>
        <w:rPr>
          <w:color w:val="FF0000"/>
          <w:sz w:val="21"/>
        </w:rPr>
        <w:t>C．根据吸热公式可得甲的比热容</w:t>
      </w:r>
    </w:p>
    <w:p w14:paraId="7C46FEC8">
      <w:pPr>
        <w:shd w:val="clear" w:color="auto" w:fill="F2F2F2"/>
        <w:spacing w:line="360" w:lineRule="auto"/>
        <w:jc w:val="center"/>
        <w:textAlignment w:val="center"/>
        <w:rPr>
          <w:color w:val="FF0000"/>
          <w:sz w:val="21"/>
        </w:rPr>
      </w:pPr>
      <w:r>
        <w:rPr>
          <w:color w:val="FF0000"/>
        </w:rPr>
        <w:object>
          <v:shape id="_x0000_i1085" type="#_x0000_t75" alt="eqIde15c79d02a918a7c2532cec131fc6dff" style="width:172.45pt;height:29.05pt" o:ole="" coordsize="21600,21600" o:preferrelative="t" filled="f" stroked="f">
            <v:stroke joinstyle="miter"/>
            <v:imagedata r:id="rId119" o:title="eqIde15c79d02a918a7c2532cec131fc6dff"/>
            <o:lock v:ext="edit" aspectratio="t"/>
            <w10:anchorlock/>
          </v:shape>
          <o:OLEObject Type="Embed" ProgID="Equation.DSMT4" ShapeID="_x0000_i1085" DrawAspect="Content" ObjectID="_1468075785" r:id="rId120"/>
        </w:object>
      </w:r>
    </w:p>
    <w:p w14:paraId="45CFBDE9">
      <w:pPr>
        <w:shd w:val="clear" w:color="auto" w:fill="F2F2F2"/>
        <w:spacing w:line="360" w:lineRule="auto"/>
        <w:jc w:val="left"/>
        <w:textAlignment w:val="center"/>
        <w:rPr>
          <w:color w:val="FF0000"/>
          <w:sz w:val="21"/>
        </w:rPr>
      </w:pPr>
      <w:r>
        <w:rPr>
          <w:color w:val="FF0000"/>
          <w:sz w:val="21"/>
        </w:rPr>
        <w:t>故C错误；</w:t>
      </w:r>
    </w:p>
    <w:p w14:paraId="49AE8766">
      <w:pPr>
        <w:shd w:val="clear" w:color="auto" w:fill="F2F2F2"/>
        <w:spacing w:line="360" w:lineRule="auto"/>
        <w:jc w:val="left"/>
        <w:textAlignment w:val="center"/>
        <w:rPr>
          <w:color w:val="FF0000"/>
          <w:sz w:val="21"/>
        </w:rPr>
      </w:pPr>
      <w:r>
        <w:rPr>
          <w:color w:val="FF0000"/>
          <w:sz w:val="21"/>
        </w:rPr>
        <w:t>D．根据题意和图像可知，甲的质量是丙的2倍，它们升高相同的温度时，吸收的热量相同，根据</w:t>
      </w:r>
      <w:r>
        <w:rPr>
          <w:color w:val="FF0000"/>
        </w:rPr>
        <w:object>
          <v:shape id="_x0000_i1086"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086" DrawAspect="Content" ObjectID="_1468075786" r:id="rId121"/>
        </w:object>
      </w:r>
      <w:r>
        <w:rPr>
          <w:color w:val="FF0000"/>
          <w:sz w:val="21"/>
        </w:rPr>
        <w:t>可知，在吸热和升高的温度相同时，质量与比热容成反比，故它们的比热容之比为1∶2，故D正确。</w:t>
      </w:r>
    </w:p>
    <w:p w14:paraId="30FA38C8">
      <w:pPr>
        <w:shd w:val="clear" w:color="auto" w:fill="F2F2F2"/>
        <w:spacing w:line="360" w:lineRule="auto"/>
        <w:jc w:val="left"/>
        <w:textAlignment w:val="center"/>
        <w:rPr>
          <w:color w:val="FF0000"/>
          <w:sz w:val="21"/>
        </w:rPr>
      </w:pPr>
      <w:r>
        <w:rPr>
          <w:color w:val="FF0000"/>
          <w:sz w:val="21"/>
        </w:rPr>
        <w:t>故选D。</w:t>
      </w:r>
    </w:p>
    <w:p w14:paraId="58FBACD1">
      <w:pPr>
        <w:shd w:val="clear" w:color="auto" w:fill="auto"/>
        <w:spacing w:line="360" w:lineRule="auto"/>
        <w:jc w:val="left"/>
        <w:textAlignment w:val="center"/>
        <w:rPr>
          <w:sz w:val="21"/>
        </w:rPr>
      </w:pPr>
      <w:r>
        <w:rPr>
          <w:sz w:val="21"/>
        </w:rPr>
        <w:t>32．小明在海边玩耍，感觉沙滩上的沙子很热，海水却比较凉爽。某天，他从6时到22时对沙子和海水的温度进行了测量，绘成的温度随时间变化图像如图所示。下列分析不正确的是（　　）</w:t>
      </w:r>
    </w:p>
    <w:p w14:paraId="6E358CE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19450" cy="1533525"/>
            <wp:effectExtent l="0" t="0" r="11430" b="5715"/>
            <wp:docPr id="100021" name="图片 100021" descr="@@@7fe188e5-755c-4f34-9672-9c9dbb837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fe188e5-755c-4f34-9672-9c9dbb83753e"/>
                    <pic:cNvPicPr>
                      <a:picLocks noChangeAspect="1"/>
                    </pic:cNvPicPr>
                  </pic:nvPicPr>
                  <pic:blipFill>
                    <a:blip xmlns:r="http://schemas.openxmlformats.org/officeDocument/2006/relationships" r:embed="rId122"/>
                    <a:stretch>
                      <a:fillRect/>
                    </a:stretch>
                  </pic:blipFill>
                  <pic:spPr>
                    <a:xfrm>
                      <a:off x="0" y="0"/>
                      <a:ext cx="3219450" cy="1533525"/>
                    </a:xfrm>
                    <a:prstGeom prst="rect">
                      <a:avLst/>
                    </a:prstGeom>
                  </pic:spPr>
                </pic:pic>
              </a:graphicData>
            </a:graphic>
          </wp:inline>
        </w:drawing>
      </w:r>
    </w:p>
    <w:p w14:paraId="20992C5A">
      <w:pPr>
        <w:shd w:val="clear" w:color="auto" w:fill="auto"/>
        <w:tabs>
          <w:tab w:val="left" w:pos="4156"/>
        </w:tabs>
        <w:spacing w:line="360" w:lineRule="auto"/>
        <w:ind w:left="380"/>
        <w:jc w:val="left"/>
        <w:textAlignment w:val="center"/>
        <w:rPr>
          <w:sz w:val="21"/>
        </w:rPr>
      </w:pPr>
      <w:r>
        <w:rPr>
          <w:sz w:val="21"/>
        </w:rPr>
        <w:t>A．早晨6时，海水的温度比沙子高</w:t>
      </w:r>
      <w:r>
        <w:rPr>
          <w:sz w:val="21"/>
        </w:rPr>
        <w:tab/>
      </w:r>
      <w:r>
        <w:rPr>
          <w:sz w:val="21"/>
        </w:rPr>
        <w:t>B．6时到14时，沙子吸收的热量比海水多</w:t>
      </w:r>
    </w:p>
    <w:p w14:paraId="6153B9D7">
      <w:pPr>
        <w:shd w:val="clear" w:color="auto" w:fill="auto"/>
        <w:tabs>
          <w:tab w:val="left" w:pos="4156"/>
        </w:tabs>
        <w:spacing w:line="360" w:lineRule="auto"/>
        <w:ind w:left="380"/>
        <w:jc w:val="left"/>
        <w:textAlignment w:val="center"/>
        <w:rPr>
          <w:sz w:val="21"/>
        </w:rPr>
      </w:pPr>
      <w:r>
        <w:rPr>
          <w:sz w:val="21"/>
        </w:rPr>
        <w:t>C．14时到22时，海水降低的温度比沙子小</w:t>
      </w:r>
      <w:r>
        <w:rPr>
          <w:sz w:val="21"/>
        </w:rPr>
        <w:tab/>
      </w:r>
      <w:r>
        <w:rPr>
          <w:sz w:val="21"/>
        </w:rPr>
        <w:t>D．利用此图像可以比较海水和沙子的比热容</w:t>
      </w:r>
    </w:p>
    <w:p w14:paraId="2548EAA7">
      <w:pPr>
        <w:shd w:val="clear" w:color="auto" w:fill="F2F2F2"/>
        <w:spacing w:line="360" w:lineRule="auto"/>
        <w:jc w:val="left"/>
        <w:textAlignment w:val="center"/>
        <w:rPr>
          <w:color w:val="FF0000"/>
          <w:sz w:val="21"/>
        </w:rPr>
      </w:pPr>
      <w:r>
        <w:rPr>
          <w:color w:val="FF0000"/>
          <w:sz w:val="21"/>
        </w:rPr>
        <w:t>【答案】B</w:t>
      </w:r>
    </w:p>
    <w:p w14:paraId="74498011">
      <w:pPr>
        <w:shd w:val="clear" w:color="auto" w:fill="F2F2F2"/>
        <w:spacing w:line="360" w:lineRule="auto"/>
        <w:jc w:val="left"/>
        <w:textAlignment w:val="center"/>
        <w:rPr>
          <w:color w:val="FF0000"/>
          <w:sz w:val="21"/>
        </w:rPr>
      </w:pPr>
      <w:r>
        <w:rPr>
          <w:color w:val="FF0000"/>
          <w:sz w:val="21"/>
        </w:rPr>
        <w:t>【详解】A．由图可知，早晨6时，海水的温度为15℃，沙子的温度为10℃，海水的温度比沙子高，故A正确，不符合题意；</w:t>
      </w:r>
    </w:p>
    <w:p w14:paraId="4C6E0082">
      <w:pPr>
        <w:shd w:val="clear" w:color="auto" w:fill="F2F2F2"/>
        <w:spacing w:line="360" w:lineRule="auto"/>
        <w:jc w:val="left"/>
        <w:textAlignment w:val="center"/>
        <w:rPr>
          <w:color w:val="FF0000"/>
          <w:sz w:val="21"/>
        </w:rPr>
      </w:pPr>
      <w:r>
        <w:rPr>
          <w:color w:val="FF0000"/>
          <w:sz w:val="21"/>
        </w:rPr>
        <w:t>B．在同一片天空，太阳每小时放出的热量相同，即海水和沙子每小时吸收的热量相同，故6时到14时，沙子吸收的热量和海水吸收的热量相等，故B错误，符合题意；</w:t>
      </w:r>
    </w:p>
    <w:p w14:paraId="587C8A43">
      <w:pPr>
        <w:shd w:val="clear" w:color="auto" w:fill="F2F2F2"/>
        <w:spacing w:line="360" w:lineRule="auto"/>
        <w:jc w:val="left"/>
        <w:textAlignment w:val="center"/>
        <w:rPr>
          <w:color w:val="FF0000"/>
          <w:sz w:val="21"/>
        </w:rPr>
      </w:pPr>
      <w:r>
        <w:rPr>
          <w:color w:val="FF0000"/>
          <w:sz w:val="21"/>
        </w:rPr>
        <w:t>C．由图可知，在14时海水温度比沙子低，在22时海水的温度比沙子高，故14时到22时，海水降低的温度比沙子小，故C正确，不符合题意；</w:t>
      </w:r>
    </w:p>
    <w:p w14:paraId="50C3CF94">
      <w:pPr>
        <w:shd w:val="clear" w:color="auto" w:fill="F2F2F2"/>
        <w:spacing w:line="360" w:lineRule="auto"/>
        <w:jc w:val="left"/>
        <w:textAlignment w:val="center"/>
        <w:rPr>
          <w:color w:val="FF0000"/>
          <w:sz w:val="21"/>
        </w:rPr>
      </w:pPr>
      <w:r>
        <w:rPr>
          <w:color w:val="FF0000"/>
          <w:sz w:val="21"/>
        </w:rPr>
        <w:t>D．根据</w:t>
      </w:r>
      <w:r>
        <w:rPr>
          <w:color w:val="FF0000"/>
        </w:rPr>
        <w:object>
          <v:shape id="_x0000_i1087" type="#_x0000_t75" alt="eqId4597ba405f2b5d2a87953278e1975b6e" style="width:37.8pt;height:27.2pt" o:ole="" coordsize="21600,21600" o:preferrelative="t" filled="f" stroked="f">
            <v:stroke joinstyle="miter"/>
            <v:imagedata r:id="rId71" o:title="eqId4597ba405f2b5d2a87953278e1975b6e"/>
            <o:lock v:ext="edit" aspectratio="t"/>
            <w10:anchorlock/>
          </v:shape>
          <o:OLEObject Type="Embed" ProgID="Equation.DSMT4" ShapeID="_x0000_i1087" DrawAspect="Content" ObjectID="_1468075787" r:id="rId123"/>
        </w:object>
      </w:r>
      <w:r>
        <w:rPr>
          <w:color w:val="FF0000"/>
          <w:sz w:val="21"/>
        </w:rPr>
        <w:t>可知，相同质量的海水和沙子，吸收或放出相同的热量温度变化大的比热容小，温度变化小的比热容大，故利用此图象可以比较海水和沙子的比热容，故D正确，不符合题意。</w:t>
      </w:r>
    </w:p>
    <w:p w14:paraId="7FAE17B2">
      <w:pPr>
        <w:shd w:val="clear" w:color="auto" w:fill="F2F2F2"/>
        <w:spacing w:line="360" w:lineRule="auto"/>
        <w:jc w:val="left"/>
        <w:textAlignment w:val="center"/>
        <w:rPr>
          <w:color w:val="FF0000"/>
          <w:sz w:val="21"/>
        </w:rPr>
      </w:pPr>
      <w:r>
        <w:rPr>
          <w:color w:val="FF0000"/>
          <w:sz w:val="21"/>
        </w:rPr>
        <w:t>故选B。</w:t>
      </w:r>
    </w:p>
    <w:p w14:paraId="13D079B6">
      <w:pPr>
        <w:shd w:val="clear" w:color="auto" w:fill="auto"/>
        <w:spacing w:line="360" w:lineRule="auto"/>
        <w:jc w:val="left"/>
        <w:textAlignment w:val="center"/>
        <w:rPr>
          <w:sz w:val="21"/>
        </w:rPr>
      </w:pPr>
      <w:r>
        <w:rPr>
          <w:sz w:val="21"/>
        </w:rPr>
        <w:t>33．如图是用相同的加热装置对质量相等的a、b、c三种物质加热时它们的温度随时间变化的图像。下列对图像的分析正确的是（　　）</w:t>
      </w:r>
    </w:p>
    <w:p w14:paraId="5E374B1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1647825"/>
            <wp:effectExtent l="0" t="0" r="13335" b="13335"/>
            <wp:docPr id="100023" name="图片 100023" descr="@@@9899d2ae-68d5-4902-a877-ab8a08c1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899d2ae-68d5-4902-a877-ab8a08c12065"/>
                    <pic:cNvPicPr>
                      <a:picLocks noChangeAspect="1"/>
                    </pic:cNvPicPr>
                  </pic:nvPicPr>
                  <pic:blipFill>
                    <a:blip xmlns:r="http://schemas.openxmlformats.org/officeDocument/2006/relationships" r:embed="rId124"/>
                    <a:stretch>
                      <a:fillRect/>
                    </a:stretch>
                  </pic:blipFill>
                  <pic:spPr>
                    <a:xfrm>
                      <a:off x="0" y="0"/>
                      <a:ext cx="2257425" cy="1647825"/>
                    </a:xfrm>
                    <a:prstGeom prst="rect">
                      <a:avLst/>
                    </a:prstGeom>
                  </pic:spPr>
                </pic:pic>
              </a:graphicData>
            </a:graphic>
          </wp:inline>
        </w:drawing>
      </w:r>
    </w:p>
    <w:p w14:paraId="74FB6CD3">
      <w:pPr>
        <w:shd w:val="clear" w:color="auto" w:fill="auto"/>
        <w:spacing w:line="360" w:lineRule="auto"/>
        <w:ind w:left="380"/>
        <w:jc w:val="left"/>
        <w:textAlignment w:val="center"/>
        <w:rPr>
          <w:sz w:val="21"/>
        </w:rPr>
      </w:pPr>
      <w:r>
        <w:rPr>
          <w:sz w:val="21"/>
        </w:rPr>
        <w:t>A．加热过程中通过做功改变了它们的内能</w:t>
      </w:r>
    </w:p>
    <w:p w14:paraId="79AFE20C">
      <w:pPr>
        <w:shd w:val="clear" w:color="auto" w:fill="auto"/>
        <w:spacing w:line="360" w:lineRule="auto"/>
        <w:ind w:left="380"/>
        <w:jc w:val="left"/>
        <w:textAlignment w:val="center"/>
        <w:rPr>
          <w:sz w:val="21"/>
        </w:rPr>
      </w:pPr>
      <w:r>
        <w:rPr>
          <w:sz w:val="21"/>
        </w:rPr>
        <w:t>B．c的吸热能力大于b</w:t>
      </w:r>
    </w:p>
    <w:p w14:paraId="6996CC4E">
      <w:pPr>
        <w:shd w:val="clear" w:color="auto" w:fill="auto"/>
        <w:spacing w:line="360" w:lineRule="auto"/>
        <w:ind w:left="380"/>
        <w:jc w:val="left"/>
        <w:textAlignment w:val="center"/>
        <w:rPr>
          <w:sz w:val="21"/>
        </w:rPr>
      </w:pPr>
      <w:r>
        <w:rPr>
          <w:sz w:val="21"/>
        </w:rPr>
        <w:t>C．温度从</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升至</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时，a吸收的热量比b多</w:t>
      </w:r>
    </w:p>
    <w:p w14:paraId="3323AB92">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时间内物质a的温度不变，内能不变</w:t>
      </w:r>
    </w:p>
    <w:p w14:paraId="58BB41F9">
      <w:pPr>
        <w:shd w:val="clear" w:color="auto" w:fill="F2F2F2"/>
        <w:spacing w:line="360" w:lineRule="auto"/>
        <w:jc w:val="left"/>
        <w:textAlignment w:val="center"/>
        <w:rPr>
          <w:color w:val="FF0000"/>
          <w:sz w:val="21"/>
        </w:rPr>
      </w:pPr>
      <w:r>
        <w:rPr>
          <w:color w:val="FF0000"/>
          <w:sz w:val="21"/>
        </w:rPr>
        <w:t>【答案】B</w:t>
      </w:r>
    </w:p>
    <w:p w14:paraId="7B425400">
      <w:pPr>
        <w:shd w:val="clear" w:color="auto" w:fill="F2F2F2"/>
        <w:spacing w:line="360" w:lineRule="auto"/>
        <w:jc w:val="left"/>
        <w:textAlignment w:val="center"/>
        <w:rPr>
          <w:color w:val="FF0000"/>
          <w:sz w:val="21"/>
        </w:rPr>
      </w:pPr>
      <w:r>
        <w:rPr>
          <w:color w:val="FF0000"/>
          <w:sz w:val="21"/>
        </w:rPr>
        <w:t>【详解】A．用相同的加热装置对质量相等的a、b、c三种物质，是通过热传递改变它们的内能，故A错误；</w:t>
      </w:r>
    </w:p>
    <w:p w14:paraId="7F2DA6F1">
      <w:pPr>
        <w:shd w:val="clear" w:color="auto" w:fill="F2F2F2"/>
        <w:spacing w:line="360" w:lineRule="auto"/>
        <w:jc w:val="left"/>
        <w:textAlignment w:val="center"/>
        <w:rPr>
          <w:color w:val="FF0000"/>
          <w:sz w:val="21"/>
        </w:rPr>
      </w:pPr>
      <w:r>
        <w:rPr>
          <w:color w:val="FF0000"/>
          <w:sz w:val="21"/>
        </w:rPr>
        <w:t>B．b和c的质量相同，0～</w:t>
      </w:r>
      <w:r>
        <w:rPr>
          <w:i/>
          <w:color w:val="FF0000"/>
          <w:sz w:val="21"/>
        </w:rPr>
        <w:t>t</w:t>
      </w:r>
      <w:r>
        <w:rPr>
          <w:i/>
          <w:color w:val="FF0000"/>
          <w:sz w:val="21"/>
          <w:vertAlign w:val="subscript"/>
        </w:rPr>
        <w:t>2</w:t>
      </w:r>
      <w:r>
        <w:rPr>
          <w:color w:val="FF0000"/>
          <w:sz w:val="21"/>
        </w:rPr>
        <w:t>时间内，加热的时间相同，b和c吸收的热量相同，初温相同，但是b的温度变化比c的明显，则b的比热容小于c的比热容，所以c的吸热能力大于b，故B正确；</w:t>
      </w:r>
    </w:p>
    <w:p w14:paraId="3F4BCFF2">
      <w:pPr>
        <w:shd w:val="clear" w:color="auto" w:fill="F2F2F2"/>
        <w:spacing w:line="360" w:lineRule="auto"/>
        <w:jc w:val="left"/>
        <w:textAlignment w:val="center"/>
        <w:rPr>
          <w:color w:val="FF0000"/>
          <w:sz w:val="21"/>
        </w:rPr>
      </w:pPr>
      <w:r>
        <w:rPr>
          <w:color w:val="FF0000"/>
          <w:sz w:val="21"/>
        </w:rPr>
        <w:t>C．用相同的加热装置对质量相等的a、b、c三种物质，温度从</w:t>
      </w:r>
      <w:r>
        <w:rPr>
          <w:i/>
          <w:color w:val="FF0000"/>
          <w:sz w:val="21"/>
        </w:rPr>
        <w:t>T</w:t>
      </w:r>
      <w:r>
        <w:rPr>
          <w:i/>
          <w:color w:val="FF0000"/>
          <w:sz w:val="21"/>
          <w:vertAlign w:val="subscript"/>
        </w:rPr>
        <w:t>1</w:t>
      </w:r>
      <w:r>
        <w:rPr>
          <w:color w:val="FF0000"/>
          <w:sz w:val="21"/>
        </w:rPr>
        <w:t>升高到</w:t>
      </w:r>
      <w:r>
        <w:rPr>
          <w:i/>
          <w:color w:val="FF0000"/>
          <w:sz w:val="21"/>
        </w:rPr>
        <w:t>T</w:t>
      </w:r>
      <w:r>
        <w:rPr>
          <w:i/>
          <w:color w:val="FF0000"/>
          <w:sz w:val="21"/>
          <w:vertAlign w:val="subscript"/>
        </w:rPr>
        <w:t>2</w:t>
      </w:r>
      <w:r>
        <w:rPr>
          <w:color w:val="FF0000"/>
          <w:sz w:val="21"/>
        </w:rPr>
        <w:t>时，a物质的加热时间比b物质短，所以a物质吸收的热量比b少，故C错误；</w:t>
      </w:r>
    </w:p>
    <w:p w14:paraId="1EFAD180">
      <w:pPr>
        <w:shd w:val="clear" w:color="auto" w:fill="F2F2F2"/>
        <w:spacing w:line="360" w:lineRule="auto"/>
        <w:jc w:val="left"/>
        <w:textAlignment w:val="center"/>
        <w:rPr>
          <w:color w:val="FF0000"/>
          <w:sz w:val="21"/>
        </w:rPr>
      </w:pPr>
      <w:r>
        <w:rPr>
          <w:color w:val="FF0000"/>
          <w:sz w:val="21"/>
        </w:rPr>
        <w:t>D．</w:t>
      </w:r>
      <w:r>
        <w:rPr>
          <w:i/>
          <w:color w:val="FF0000"/>
          <w:sz w:val="21"/>
        </w:rPr>
        <w:t>t</w:t>
      </w:r>
      <w:r>
        <w:rPr>
          <w:i/>
          <w:color w:val="FF0000"/>
          <w:sz w:val="21"/>
          <w:vertAlign w:val="subscript"/>
        </w:rPr>
        <w:t>1</w:t>
      </w:r>
      <w:r>
        <w:rPr>
          <w:color w:val="FF0000"/>
          <w:sz w:val="21"/>
        </w:rPr>
        <w:t>~</w:t>
      </w:r>
      <w:r>
        <w:rPr>
          <w:i/>
          <w:color w:val="FF0000"/>
          <w:sz w:val="21"/>
        </w:rPr>
        <w:t>t</w:t>
      </w:r>
      <w:r>
        <w:rPr>
          <w:i/>
          <w:color w:val="FF0000"/>
          <w:sz w:val="21"/>
          <w:vertAlign w:val="subscript"/>
        </w:rPr>
        <w:t>2</w:t>
      </w:r>
      <w:r>
        <w:rPr>
          <w:color w:val="FF0000"/>
          <w:sz w:val="21"/>
        </w:rPr>
        <w:t>时间内，物质a的温度虽然不变，但继续吸收热量，所以其内能增加，故D错误。</w:t>
      </w:r>
    </w:p>
    <w:p w14:paraId="218A2D86">
      <w:pPr>
        <w:shd w:val="clear" w:color="auto" w:fill="F2F2F2"/>
        <w:spacing w:line="360" w:lineRule="auto"/>
        <w:jc w:val="left"/>
        <w:textAlignment w:val="center"/>
        <w:rPr>
          <w:color w:val="FF0000"/>
          <w:sz w:val="21"/>
        </w:rPr>
      </w:pPr>
      <w:r>
        <w:rPr>
          <w:color w:val="FF0000"/>
          <w:sz w:val="21"/>
        </w:rPr>
        <w:t>故选B。</w:t>
      </w:r>
    </w:p>
    <w:p w14:paraId="538728DF">
      <w:pPr>
        <w:shd w:val="clear" w:color="auto" w:fill="auto"/>
        <w:spacing w:line="360" w:lineRule="auto"/>
        <w:jc w:val="left"/>
        <w:textAlignment w:val="center"/>
        <w:rPr>
          <w:sz w:val="21"/>
        </w:rPr>
      </w:pPr>
      <w:r>
        <w:rPr>
          <w:sz w:val="21"/>
        </w:rPr>
        <w:t>34．常见物质中，水的比热容较大，为</w:t>
      </w:r>
      <w:r>
        <w:object>
          <v:shape id="_x0000_i1088" type="#_x0000_t75" alt="eqId7df6b1c28f00fbf6c58fa085af1a5797" style="width:81.8pt;height:17.8pt" o:ole="" coordsize="21600,21600" o:preferrelative="t" filled="f" stroked="f">
            <v:stroke joinstyle="miter"/>
            <v:imagedata r:id="rId125" o:title="eqId7df6b1c28f00fbf6c58fa085af1a5797"/>
            <o:lock v:ext="edit" aspectratio="t"/>
            <w10:anchorlock/>
          </v:shape>
          <o:OLEObject Type="Embed" ProgID="Equation.DSMT4" ShapeID="_x0000_i1088" DrawAspect="Content" ObjectID="_1468075788" r:id="rId126"/>
        </w:object>
      </w:r>
      <w:r>
        <w:rPr>
          <w:sz w:val="21"/>
        </w:rPr>
        <w:t>，不计热量损失。</w:t>
      </w:r>
    </w:p>
    <w:p w14:paraId="1002FAA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190625"/>
            <wp:effectExtent l="0" t="0" r="0" b="13335"/>
            <wp:docPr id="100025" name="图片 100025" descr="@@@dc9fdca4-1c45-4bb7-a75f-616cf81db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c9fdca4-1c45-4bb7-a75f-616cf81db8e3"/>
                    <pic:cNvPicPr>
                      <a:picLocks noChangeAspect="1"/>
                    </pic:cNvPicPr>
                  </pic:nvPicPr>
                  <pic:blipFill>
                    <a:blip xmlns:r="http://schemas.openxmlformats.org/officeDocument/2006/relationships" r:embed="rId127"/>
                    <a:stretch>
                      <a:fillRect/>
                    </a:stretch>
                  </pic:blipFill>
                  <pic:spPr>
                    <a:xfrm>
                      <a:off x="0" y="0"/>
                      <a:ext cx="1828800" cy="1190625"/>
                    </a:xfrm>
                    <a:prstGeom prst="rect">
                      <a:avLst/>
                    </a:prstGeom>
                  </pic:spPr>
                </pic:pic>
              </a:graphicData>
            </a:graphic>
          </wp:inline>
        </w:drawing>
      </w:r>
    </w:p>
    <w:p w14:paraId="413355EC">
      <w:pPr>
        <w:shd w:val="clear" w:color="auto" w:fill="auto"/>
        <w:spacing w:line="360" w:lineRule="auto"/>
        <w:jc w:val="left"/>
        <w:textAlignment w:val="center"/>
        <w:rPr>
          <w:sz w:val="21"/>
        </w:rPr>
      </w:pPr>
      <w:r>
        <w:rPr>
          <w:sz w:val="21"/>
        </w:rPr>
        <w:t>(1)冰熔化过程的温度-时间图象如图所示，由图可求出冰的比热容为</w:t>
      </w:r>
      <w:r>
        <w:rPr>
          <w:rFonts w:ascii="Times New Roman" w:eastAsia="Times New Roman" w:hAnsi="Times New Roman" w:cs="Times New Roman"/>
          <w:b w:val="0"/>
          <w:sz w:val="21"/>
          <w:u w:val="single"/>
        </w:rPr>
        <w:t xml:space="preserve">      </w:t>
      </w:r>
      <w:r>
        <w:object>
          <v:shape id="_x0000_i1089" type="#_x0000_t75" alt="eqIde2bd951f3d0de79934aa187dd4d0fb1e" style="width:47.5pt;height:17.8pt" o:ole="" coordsize="21600,21600" o:preferrelative="t" filled="f" stroked="f">
            <v:stroke joinstyle="miter"/>
            <v:imagedata r:id="rId128" o:title="eqIde2bd951f3d0de79934aa187dd4d0fb1e"/>
            <o:lock v:ext="edit" aspectratio="t"/>
            <w10:anchorlock/>
          </v:shape>
          <o:OLEObject Type="Embed" ProgID="Equation.DSMT4" ShapeID="_x0000_i1089" DrawAspect="Content" ObjectID="_1468075789" r:id="rId129"/>
        </w:object>
      </w:r>
      <w:r>
        <w:rPr>
          <w:sz w:val="21"/>
        </w:rPr>
        <w:t>；</w:t>
      </w:r>
    </w:p>
    <w:p w14:paraId="1DD5FFEB">
      <w:pPr>
        <w:shd w:val="clear" w:color="auto" w:fill="auto"/>
        <w:spacing w:line="360" w:lineRule="auto"/>
        <w:jc w:val="left"/>
        <w:textAlignment w:val="center"/>
        <w:rPr>
          <w:sz w:val="21"/>
        </w:rPr>
      </w:pPr>
      <w:r>
        <w:rPr>
          <w:sz w:val="21"/>
        </w:rPr>
        <w:t>(2)在两个相同的杯子内盛有质量相等的热水和冷水，将一半热水倒入冷水杯内，冷水杯内的温度升高</w:t>
      </w:r>
      <w:r>
        <w:object>
          <v:shape id="_x0000_i1090" type="#_x0000_t75" alt="eqId3062dbfbd67e18ab8c9332c69d0c426c" style="width:22.85pt;height:12.4pt" o:ole="" coordsize="21600,21600" o:preferrelative="t" filled="f" stroked="f">
            <v:stroke joinstyle="miter"/>
            <v:imagedata r:id="rId130" o:title="eqId3062dbfbd67e18ab8c9332c69d0c426c"/>
            <o:lock v:ext="edit" aspectratio="t"/>
            <w10:anchorlock/>
          </v:shape>
          <o:OLEObject Type="Embed" ProgID="Equation.DSMT4" ShapeID="_x0000_i1090" DrawAspect="Content" ObjectID="_1468075790" r:id="rId131"/>
        </w:object>
      </w:r>
      <w:r>
        <w:rPr>
          <w:sz w:val="21"/>
        </w:rPr>
        <w:t>，若再将热水杯内剩余热水再次倒入冷水杯内，冷水杯内的水温会升高</w:t>
      </w:r>
      <w:r>
        <w:rPr>
          <w:rFonts w:ascii="Times New Roman" w:eastAsia="Times New Roman" w:hAnsi="Times New Roman" w:cs="Times New Roman"/>
          <w:b w:val="0"/>
          <w:sz w:val="21"/>
          <w:u w:val="single"/>
        </w:rPr>
        <w:t xml:space="preserve">      </w:t>
      </w:r>
      <w:r>
        <w:object>
          <v:shape id="_x0000_i1091" type="#_x0000_t75" alt="eqIdde96374212b9a5df820d78d10e7d1291" style="width:11.4pt;height:11.4pt" o:ole="" coordsize="21600,21600" o:preferrelative="t" filled="f" stroked="f">
            <v:stroke joinstyle="miter"/>
            <v:imagedata r:id="rId132" o:title="eqIdde96374212b9a5df820d78d10e7d1291"/>
            <o:lock v:ext="edit" aspectratio="t"/>
            <w10:anchorlock/>
          </v:shape>
          <o:OLEObject Type="Embed" ProgID="Equation.DSMT4" ShapeID="_x0000_i1091" DrawAspect="Content" ObjectID="_1468075791" r:id="rId133"/>
        </w:object>
      </w:r>
      <w:r>
        <w:rPr>
          <w:sz w:val="21"/>
        </w:rPr>
        <w:t>。</w:t>
      </w:r>
    </w:p>
    <w:p w14:paraId="2A7B5543">
      <w:pPr>
        <w:shd w:val="clear" w:color="auto" w:fill="F2F2F2"/>
        <w:spacing w:line="360" w:lineRule="auto"/>
        <w:jc w:val="left"/>
        <w:textAlignment w:val="center"/>
        <w:rPr>
          <w:color w:val="FF0000"/>
          <w:sz w:val="21"/>
        </w:rPr>
      </w:pPr>
      <w:r>
        <w:rPr>
          <w:color w:val="FF0000"/>
          <w:sz w:val="21"/>
        </w:rPr>
        <w:t>【答案】(1)</w:t>
      </w:r>
      <w:r>
        <w:rPr>
          <w:color w:val="FF0000"/>
        </w:rPr>
        <w:object>
          <v:shape id="_x0000_i1092" type="#_x0000_t75" alt="eqId18b9d2394f5bb6ed4ef9482efcdd1744" style="width:36.05pt;height:14.05pt" o:ole="" coordsize="21600,21600" o:preferrelative="t" filled="f" stroked="f">
            <v:stroke joinstyle="miter"/>
            <v:imagedata r:id="rId134" o:title="eqId18b9d2394f5bb6ed4ef9482efcdd1744"/>
            <o:lock v:ext="edit" aspectratio="t"/>
            <w10:anchorlock/>
          </v:shape>
          <o:OLEObject Type="Embed" ProgID="Equation.DSMT4" ShapeID="_x0000_i1092" DrawAspect="Content" ObjectID="_1468075792" r:id="rId135"/>
        </w:object>
      </w:r>
    </w:p>
    <w:p w14:paraId="18D3DB37">
      <w:pPr>
        <w:shd w:val="clear" w:color="auto" w:fill="F2F2F2"/>
        <w:spacing w:line="360" w:lineRule="auto"/>
        <w:jc w:val="left"/>
        <w:textAlignment w:val="center"/>
        <w:rPr>
          <w:color w:val="FF0000"/>
          <w:sz w:val="21"/>
        </w:rPr>
      </w:pPr>
      <w:r>
        <w:rPr>
          <w:color w:val="FF0000"/>
          <w:sz w:val="21"/>
        </w:rPr>
        <w:t>(2)10</w:t>
      </w:r>
    </w:p>
    <w:p w14:paraId="3909D6BD">
      <w:pPr>
        <w:shd w:val="clear" w:color="auto" w:fill="F2F2F2"/>
        <w:spacing w:line="360" w:lineRule="auto"/>
        <w:jc w:val="left"/>
        <w:textAlignment w:val="center"/>
        <w:rPr>
          <w:color w:val="FF0000"/>
          <w:sz w:val="21"/>
        </w:rPr>
      </w:pPr>
      <w:r>
        <w:rPr>
          <w:color w:val="FF0000"/>
          <w:sz w:val="21"/>
        </w:rPr>
        <w:t>【详解】（1）实验中用加热器加热，加热时间相同，物质吸收的热量相同，根据图示可知，</w:t>
      </w:r>
      <w:r>
        <w:rPr>
          <w:rFonts w:ascii="Times New Roman" w:eastAsia="Times New Roman" w:hAnsi="Times New Roman" w:cs="Times New Roman"/>
          <w:i/>
          <w:color w:val="FF0000"/>
          <w:sz w:val="21"/>
        </w:rPr>
        <w:t>AB</w:t>
      </w:r>
      <w:r>
        <w:rPr>
          <w:color w:val="FF0000"/>
          <w:sz w:val="21"/>
        </w:rPr>
        <w:t>段的加热时间为</w:t>
      </w:r>
      <w:r>
        <w:rPr>
          <w:color w:val="FF0000"/>
        </w:rPr>
        <w:object>
          <v:shape id="_x0000_i1093" type="#_x0000_t75" alt="eqId1c39a90e0b34f130f6023035d7fed1ca" style="width:25.5pt;height:11.4pt" o:ole="" coordsize="21600,21600" o:preferrelative="t" filled="f" stroked="f">
            <v:stroke joinstyle="miter"/>
            <v:imagedata r:id="rId136" o:title="eqId1c39a90e0b34f130f6023035d7fed1ca"/>
            <o:lock v:ext="edit" aspectratio="t"/>
            <w10:anchorlock/>
          </v:shape>
          <o:OLEObject Type="Embed" ProgID="Equation.DSMT4" ShapeID="_x0000_i1093" DrawAspect="Content" ObjectID="_1468075793" r:id="rId137"/>
        </w:object>
      </w:r>
      <w:r>
        <w:rPr>
          <w:color w:val="FF0000"/>
          <w:sz w:val="21"/>
        </w:rPr>
        <w:t>，</w:t>
      </w:r>
      <w:r>
        <w:rPr>
          <w:rFonts w:ascii="Times New Roman" w:eastAsia="Times New Roman" w:hAnsi="Times New Roman" w:cs="Times New Roman"/>
          <w:i/>
          <w:color w:val="FF0000"/>
          <w:sz w:val="21"/>
        </w:rPr>
        <w:t>CD</w:t>
      </w:r>
      <w:r>
        <w:rPr>
          <w:color w:val="FF0000"/>
          <w:sz w:val="21"/>
        </w:rPr>
        <w:t>段的加热时间为</w:t>
      </w:r>
      <w:r>
        <w:rPr>
          <w:color w:val="FF0000"/>
        </w:rPr>
        <w:object>
          <v:shape id="_x0000_i1094" type="#_x0000_t75" alt="eqId1c39a90e0b34f130f6023035d7fed1ca" style="width:25.5pt;height:11.4pt" o:ole="" coordsize="21600,21600" o:preferrelative="t" filled="f" stroked="f">
            <v:stroke joinstyle="miter"/>
            <v:imagedata r:id="rId136" o:title="eqId1c39a90e0b34f130f6023035d7fed1ca"/>
            <o:lock v:ext="edit" aspectratio="t"/>
            <w10:anchorlock/>
          </v:shape>
          <o:OLEObject Type="Embed" ProgID="Equation.DSMT4" ShapeID="_x0000_i1094" DrawAspect="Content" ObjectID="_1468075794" r:id="rId138"/>
        </w:object>
      </w:r>
      <w:r>
        <w:rPr>
          <w:color w:val="FF0000"/>
          <w:sz w:val="21"/>
        </w:rPr>
        <w:t>，这两个时间段吸收的热量相同，水升高的温度是冰升高温度的一半，根据</w:t>
      </w:r>
      <w:r>
        <w:rPr>
          <w:color w:val="FF0000"/>
        </w:rPr>
        <w:object>
          <v:shape id="_x0000_i1095" type="#_x0000_t75" alt="eqId3282756606b9dcbe8175c3128cec248d" style="width:44pt;height:14.05pt" o:ole="" coordsize="21600,21600" o:preferrelative="t" filled="f" stroked="f">
            <v:stroke joinstyle="miter"/>
            <v:imagedata r:id="rId139" o:title="eqId3282756606b9dcbe8175c3128cec248d"/>
            <o:lock v:ext="edit" aspectratio="t"/>
            <w10:anchorlock/>
          </v:shape>
          <o:OLEObject Type="Embed" ProgID="Equation.DSMT4" ShapeID="_x0000_i1095" DrawAspect="Content" ObjectID="_1468075795" r:id="rId140"/>
        </w:object>
      </w:r>
      <w:r>
        <w:rPr>
          <w:color w:val="FF0000"/>
          <w:sz w:val="21"/>
        </w:rPr>
        <w:t>可知，冰的比热容是水的比热容的一半，所以冰的比热容为</w:t>
      </w:r>
      <w:r>
        <w:rPr>
          <w:color w:val="FF0000"/>
        </w:rPr>
        <w:object>
          <v:shape id="_x0000_i1096" type="#_x0000_t75" alt="eqId028402ee46d103dbec8f99777e626e9b" style="width:238.45pt;height:27.1pt" o:ole="" coordsize="21600,21600" o:preferrelative="t" filled="f" stroked="f">
            <v:stroke joinstyle="miter"/>
            <v:imagedata r:id="rId141" o:title="eqId028402ee46d103dbec8f99777e626e9b"/>
            <o:lock v:ext="edit" aspectratio="t"/>
            <w10:anchorlock/>
          </v:shape>
          <o:OLEObject Type="Embed" ProgID="Equation.DSMT4" ShapeID="_x0000_i1096" DrawAspect="Content" ObjectID="_1468075796" r:id="rId142"/>
        </w:object>
      </w:r>
      <w:r>
        <w:rPr>
          <w:color w:val="FF0000"/>
          <w:sz w:val="21"/>
        </w:rPr>
        <w:t>。</w:t>
      </w:r>
    </w:p>
    <w:p w14:paraId="0879AAA1">
      <w:pPr>
        <w:shd w:val="clear" w:color="auto" w:fill="F2F2F2"/>
        <w:spacing w:line="360" w:lineRule="auto"/>
        <w:jc w:val="left"/>
        <w:textAlignment w:val="center"/>
        <w:rPr>
          <w:color w:val="FF0000"/>
          <w:sz w:val="21"/>
        </w:rPr>
      </w:pPr>
      <w:r>
        <w:rPr>
          <w:color w:val="FF0000"/>
          <w:sz w:val="21"/>
        </w:rPr>
        <w:t>（2）设容器内水的质量和一杯水的质量为</w:t>
      </w:r>
      <w:r>
        <w:rPr>
          <w:rFonts w:ascii="Times New Roman" w:eastAsia="Times New Roman" w:hAnsi="Times New Roman" w:cs="Times New Roman"/>
          <w:i/>
          <w:color w:val="FF0000"/>
          <w:sz w:val="21"/>
        </w:rPr>
        <w:t>m</w:t>
      </w:r>
      <w:r>
        <w:rPr>
          <w:color w:val="FF0000"/>
          <w:sz w:val="21"/>
        </w:rPr>
        <w:t>，热水的初温为</w:t>
      </w:r>
      <w:r>
        <w:rPr>
          <w:color w:val="FF0000"/>
        </w:rPr>
        <w:object>
          <v:shape id="_x0000_i1097" type="#_x0000_t75" alt="eqId6d3a6dacf0d24ea551ef783d0038fab5" style="width:12.3pt;height:16.1pt" o:ole="" coordsize="21600,21600" o:preferrelative="t" filled="f" stroked="f">
            <v:stroke joinstyle="miter"/>
            <v:imagedata r:id="rId143" o:title="eqId6d3a6dacf0d24ea551ef783d0038fab5"/>
            <o:lock v:ext="edit" aspectratio="t"/>
            <w10:anchorlock/>
          </v:shape>
          <o:OLEObject Type="Embed" ProgID="Equation.DSMT4" ShapeID="_x0000_i1097" DrawAspect="Content" ObjectID="_1468075797" r:id="rId144"/>
        </w:object>
      </w:r>
      <w:r>
        <w:rPr>
          <w:color w:val="FF0000"/>
          <w:sz w:val="21"/>
        </w:rPr>
        <w:t>，冷水的初温</w:t>
      </w:r>
      <w:r>
        <w:rPr>
          <w:color w:val="FF0000"/>
        </w:rPr>
        <w:object>
          <v:shape id="_x0000_i1098" type="#_x0000_t75" alt="eqIde39013f5b57506c0883668346b9201d6" style="width:12.3pt;height:16.2pt" o:ole="" coordsize="21600,21600" o:preferrelative="t" filled="f" stroked="f">
            <v:stroke joinstyle="miter"/>
            <v:imagedata r:id="rId145" o:title="eqIde39013f5b57506c0883668346b9201d6"/>
            <o:lock v:ext="edit" aspectratio="t"/>
            <w10:anchorlock/>
          </v:shape>
          <o:OLEObject Type="Embed" ProgID="Equation.DSMT4" ShapeID="_x0000_i1098" DrawAspect="Content" ObjectID="_1468075798" r:id="rId146"/>
        </w:object>
      </w:r>
      <w:r>
        <w:rPr>
          <w:color w:val="FF0000"/>
          <w:sz w:val="21"/>
        </w:rPr>
        <w:t>，水的比热容相同。首先，将一半的热水倒入容器中后共同的温度为</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，因不计热损失，因此</w:t>
      </w:r>
      <w:r>
        <w:rPr>
          <w:color w:val="FF0000"/>
        </w:rPr>
        <w:object>
          <v:shape id="_x0000_i1099" type="#_x0000_t75" alt="eqIdf8a2417a8f50836496b4f23f13c2ed4b" style="width:55.4pt;height:15.75pt" o:ole="" coordsize="21600,21600" o:preferrelative="t" filled="f" stroked="f">
            <v:stroke joinstyle="miter"/>
            <v:imagedata r:id="rId147" o:title="eqIdf8a2417a8f50836496b4f23f13c2ed4b"/>
            <o:lock v:ext="edit" aspectratio="t"/>
            <w10:anchorlock/>
          </v:shape>
          <o:OLEObject Type="Embed" ProgID="Equation.DSMT4" ShapeID="_x0000_i1099" DrawAspect="Content" ObjectID="_1468075799" r:id="rId148"/>
        </w:object>
      </w:r>
      <w:r>
        <w:rPr>
          <w:color w:val="FF0000"/>
          <w:sz w:val="21"/>
        </w:rPr>
        <w:t>①</w:t>
      </w:r>
    </w:p>
    <w:p w14:paraId="3DF36FE7">
      <w:pPr>
        <w:shd w:val="clear" w:color="auto" w:fill="F2F2F2"/>
        <w:spacing w:line="360" w:lineRule="auto"/>
        <w:jc w:val="left"/>
        <w:textAlignment w:val="center"/>
        <w:rPr>
          <w:color w:val="FF0000"/>
          <w:sz w:val="21"/>
        </w:rPr>
      </w:pPr>
      <w:r>
        <w:rPr>
          <w:color w:val="FF0000"/>
          <w:sz w:val="21"/>
        </w:rPr>
        <w:t>则有</w:t>
      </w:r>
      <w:r>
        <w:rPr>
          <w:color w:val="FF0000"/>
        </w:rPr>
        <w:object>
          <v:shape id="_x0000_i1100" type="#_x0000_t75" alt="eqIdea8129a950c31069334c97301f82f9c1" style="width:107.3pt;height:27.1pt" o:ole="" coordsize="21600,21600" o:preferrelative="t" filled="f" stroked="f">
            <v:stroke joinstyle="miter"/>
            <v:imagedata r:id="rId149" o:title="eqIdea8129a950c31069334c97301f82f9c1"/>
            <o:lock v:ext="edit" aspectratio="t"/>
            <w10:anchorlock/>
          </v:shape>
          <o:OLEObject Type="Embed" ProgID="Equation.DSMT4" ShapeID="_x0000_i1100" DrawAspect="Content" ObjectID="_1468075800" r:id="rId150"/>
        </w:object>
      </w:r>
    </w:p>
    <w:p w14:paraId="1EB7B759">
      <w:pPr>
        <w:shd w:val="clear" w:color="auto" w:fill="F2F2F2"/>
        <w:spacing w:line="360" w:lineRule="auto"/>
        <w:jc w:val="left"/>
        <w:textAlignment w:val="center"/>
        <w:rPr>
          <w:color w:val="FF0000"/>
          <w:sz w:val="21"/>
        </w:rPr>
      </w:pPr>
      <w:r>
        <w:rPr>
          <w:color w:val="FF0000"/>
          <w:sz w:val="21"/>
        </w:rPr>
        <w:t>化简得</w:t>
      </w:r>
      <w:r>
        <w:rPr>
          <w:color w:val="FF0000"/>
        </w:rPr>
        <w:object>
          <v:shape id="_x0000_i1101" type="#_x0000_t75" alt="eqIdce4ed59756471445b56fb6d60a859ac3" style="width:75.65pt;height:27.05pt" o:ole="" coordsize="21600,21600" o:preferrelative="t" filled="f" stroked="f">
            <v:stroke joinstyle="miter"/>
            <v:imagedata r:id="rId151" o:title="eqIdce4ed59756471445b56fb6d60a859ac3"/>
            <o:lock v:ext="edit" aspectratio="t"/>
            <w10:anchorlock/>
          </v:shape>
          <o:OLEObject Type="Embed" ProgID="Equation.DSMT4" ShapeID="_x0000_i1101" DrawAspect="Content" ObjectID="_1468075801" r:id="rId152"/>
        </w:object>
      </w:r>
    </w:p>
    <w:p w14:paraId="7FD310CC">
      <w:pPr>
        <w:shd w:val="clear" w:color="auto" w:fill="F2F2F2"/>
        <w:spacing w:line="360" w:lineRule="auto"/>
        <w:jc w:val="left"/>
        <w:textAlignment w:val="center"/>
        <w:rPr>
          <w:color w:val="FF0000"/>
          <w:sz w:val="21"/>
        </w:rPr>
      </w:pPr>
      <w:r>
        <w:rPr>
          <w:color w:val="FF0000"/>
          <w:sz w:val="21"/>
        </w:rPr>
        <w:t>将①代入得</w:t>
      </w:r>
      <w:r>
        <w:rPr>
          <w:color w:val="FF0000"/>
        </w:rPr>
        <w:object>
          <v:shape id="_x0000_i1102" type="#_x0000_t75" alt="eqId898d7c6201edd25f36a58c29a7f4d205" style="width:62.45pt;height:16.8pt" o:ole="" coordsize="21600,21600" o:preferrelative="t" filled="f" stroked="f">
            <v:stroke joinstyle="miter"/>
            <v:imagedata r:id="rId153" o:title="eqId898d7c6201edd25f36a58c29a7f4d205"/>
            <o:lock v:ext="edit" aspectratio="t"/>
            <w10:anchorlock/>
          </v:shape>
          <o:OLEObject Type="Embed" ProgID="Equation.DSMT4" ShapeID="_x0000_i1102" DrawAspect="Content" ObjectID="_1468075802" r:id="rId154"/>
        </w:object>
      </w:r>
      <w:r>
        <w:rPr>
          <w:color w:val="FF0000"/>
          <w:sz w:val="21"/>
        </w:rPr>
        <w:t>②</w:t>
      </w:r>
    </w:p>
    <w:p w14:paraId="51680785">
      <w:pPr>
        <w:shd w:val="clear" w:color="auto" w:fill="F2F2F2"/>
        <w:spacing w:line="360" w:lineRule="auto"/>
        <w:jc w:val="left"/>
        <w:textAlignment w:val="center"/>
        <w:rPr>
          <w:color w:val="FF0000"/>
          <w:sz w:val="21"/>
        </w:rPr>
      </w:pPr>
      <w:r>
        <w:rPr>
          <w:color w:val="FF0000"/>
          <w:sz w:val="21"/>
        </w:rPr>
        <w:t>若再将热水杯内剩余热水再次倒入冷水杯内时，此时冷水杯的水的质量是</w:t>
      </w:r>
      <w:r>
        <w:rPr>
          <w:color w:val="FF0000"/>
        </w:rPr>
        <w:object>
          <v:shape id="_x0000_i1103" type="#_x0000_t75" alt="eqIdd815ac6f3c3ca469495291a29225e827" style="width:17.6pt;height:24.1pt" o:ole="" coordsize="21600,21600" o:preferrelative="t" filled="f" stroked="f">
            <v:stroke joinstyle="miter"/>
            <v:imagedata r:id="rId155" o:title="eqIdd815ac6f3c3ca469495291a29225e827"/>
            <o:lock v:ext="edit" aspectratio="t"/>
            <w10:anchorlock/>
          </v:shape>
          <o:OLEObject Type="Embed" ProgID="Equation.DSMT4" ShapeID="_x0000_i1103" DrawAspect="Content" ObjectID="_1468075803" r:id="rId156"/>
        </w:object>
      </w:r>
      <w:r>
        <w:rPr>
          <w:color w:val="FF0000"/>
          <w:sz w:val="21"/>
        </w:rPr>
        <w:t>，温度为</w:t>
      </w:r>
      <w:r>
        <w:rPr>
          <w:color w:val="FF0000"/>
        </w:rPr>
        <w:object>
          <v:shape id="_x0000_i1104" type="#_x0000_t75" alt="eqIdf8a2417a8f50836496b4f23f13c2ed4b" style="width:55.4pt;height:15.75pt" o:ole="" coordsize="21600,21600" o:preferrelative="t" filled="f" stroked="f">
            <v:stroke joinstyle="miter"/>
            <v:imagedata r:id="rId147" o:title="eqIdf8a2417a8f50836496b4f23f13c2ed4b"/>
            <o:lock v:ext="edit" aspectratio="t"/>
            <w10:anchorlock/>
          </v:shape>
          <o:OLEObject Type="Embed" ProgID="Equation.DSMT4" ShapeID="_x0000_i1104" DrawAspect="Content" ObjectID="_1468075804" r:id="rId157"/>
        </w:object>
      </w:r>
      <w:r>
        <w:rPr>
          <w:color w:val="FF0000"/>
          <w:sz w:val="21"/>
        </w:rPr>
        <w:t>。倒入后的总质量是2</w:t>
      </w:r>
      <w:r>
        <w:rPr>
          <w:rFonts w:ascii="Times New Roman" w:eastAsia="Times New Roman" w:hAnsi="Times New Roman" w:cs="Times New Roman"/>
          <w:i/>
          <w:color w:val="FF0000"/>
          <w:sz w:val="21"/>
        </w:rPr>
        <w:t>m</w:t>
      </w:r>
      <w:r>
        <w:rPr>
          <w:color w:val="FF0000"/>
          <w:sz w:val="21"/>
        </w:rPr>
        <w:t>，混合后的温度为</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。则有</w:t>
      </w:r>
      <w:r>
        <w:rPr>
          <w:color w:val="FF0000"/>
        </w:rPr>
        <w:object>
          <v:shape id="_x0000_i1105" type="#_x0000_t75" alt="eqIdd5973a8631b7a39bb0bfa35c7418dbe1" style="width:116.95pt;height:27.1pt" o:ole="" coordsize="21600,21600" o:preferrelative="t" filled="f" stroked="f">
            <v:stroke joinstyle="miter"/>
            <v:imagedata r:id="rId158" o:title="eqIdd5973a8631b7a39bb0bfa35c7418dbe1"/>
            <o:lock v:ext="edit" aspectratio="t"/>
            <w10:anchorlock/>
          </v:shape>
          <o:OLEObject Type="Embed" ProgID="Equation.DSMT4" ShapeID="_x0000_i1105" DrawAspect="Content" ObjectID="_1468075805" r:id="rId159"/>
        </w:object>
      </w:r>
    </w:p>
    <w:p w14:paraId="42FF081A">
      <w:pPr>
        <w:shd w:val="clear" w:color="auto" w:fill="F2F2F2"/>
        <w:spacing w:line="360" w:lineRule="auto"/>
        <w:jc w:val="left"/>
        <w:textAlignment w:val="center"/>
        <w:rPr>
          <w:color w:val="FF0000"/>
          <w:sz w:val="21"/>
        </w:rPr>
      </w:pPr>
      <w:r>
        <w:rPr>
          <w:color w:val="FF0000"/>
          <w:sz w:val="21"/>
        </w:rPr>
        <w:t>化简得</w:t>
      </w:r>
      <w:r>
        <w:rPr>
          <w:color w:val="FF0000"/>
        </w:rPr>
        <w:object>
          <v:shape id="_x0000_i1106" type="#_x0000_t75" alt="eqId8eba2564c6c795351212ba19a7a812cd" style="width:95pt;height:27.05pt" o:ole="" coordsize="21600,21600" o:preferrelative="t" filled="f" stroked="f">
            <v:stroke joinstyle="miter"/>
            <v:imagedata r:id="rId160" o:title="eqId8eba2564c6c795351212ba19a7a812cd"/>
            <o:lock v:ext="edit" aspectratio="t"/>
            <w10:anchorlock/>
          </v:shape>
          <o:OLEObject Type="Embed" ProgID="Equation.DSMT4" ShapeID="_x0000_i1106" DrawAspect="Content" ObjectID="_1468075806" r:id="rId161"/>
        </w:object>
      </w:r>
      <w:r>
        <w:rPr>
          <w:color w:val="FF0000"/>
          <w:sz w:val="21"/>
        </w:rPr>
        <w:t>，</w:t>
      </w:r>
      <w:r>
        <w:rPr>
          <w:color w:val="FF0000"/>
        </w:rPr>
        <w:object>
          <v:shape id="_x0000_i1107" type="#_x0000_t75" alt="eqIde9f2037e062bc62cebf512af950ca7f1" style="width:52.75pt;height:28.2pt" o:ole="" coordsize="21600,21600" o:preferrelative="t" filled="f" stroked="f">
            <v:stroke joinstyle="miter"/>
            <v:imagedata r:id="rId162" o:title="eqIde9f2037e062bc62cebf512af950ca7f1"/>
            <o:lock v:ext="edit" aspectratio="t"/>
            <w10:anchorlock/>
          </v:shape>
          <o:OLEObject Type="Embed" ProgID="Equation.DSMT4" ShapeID="_x0000_i1107" DrawAspect="Content" ObjectID="_1468075807" r:id="rId163"/>
        </w:object>
      </w:r>
    </w:p>
    <w:p w14:paraId="7B4CAA95">
      <w:pPr>
        <w:shd w:val="clear" w:color="auto" w:fill="F2F2F2"/>
        <w:spacing w:line="360" w:lineRule="auto"/>
        <w:jc w:val="left"/>
        <w:textAlignment w:val="center"/>
        <w:rPr>
          <w:color w:val="FF0000"/>
          <w:sz w:val="21"/>
        </w:rPr>
      </w:pPr>
      <w:r>
        <w:rPr>
          <w:color w:val="FF0000"/>
          <w:sz w:val="21"/>
        </w:rPr>
        <w:t>代入①②可得</w:t>
      </w:r>
      <w:r>
        <w:rPr>
          <w:color w:val="FF0000"/>
        </w:rPr>
        <w:object>
          <v:shape id="_x0000_i1108" type="#_x0000_t75" alt="eqId09308e4990ad7289644d9c91e1a04d26" style="width:58.9pt;height:16.8pt" o:ole="" coordsize="21600,21600" o:preferrelative="t" filled="f" stroked="f">
            <v:stroke joinstyle="miter"/>
            <v:imagedata r:id="rId164" o:title="eqId09308e4990ad7289644d9c91e1a04d26"/>
            <o:lock v:ext="edit" aspectratio="t"/>
            <w10:anchorlock/>
          </v:shape>
          <o:OLEObject Type="Embed" ProgID="Equation.DSMT4" ShapeID="_x0000_i1108" DrawAspect="Content" ObjectID="_1468075808" r:id="rId165"/>
        </w:object>
      </w:r>
    </w:p>
    <w:p w14:paraId="55032DED">
      <w:pPr>
        <w:shd w:val="clear" w:color="auto" w:fill="F2F2F2"/>
        <w:spacing w:line="360" w:lineRule="auto"/>
        <w:jc w:val="left"/>
        <w:textAlignment w:val="center"/>
        <w:rPr>
          <w:color w:val="FF0000"/>
          <w:sz w:val="21"/>
        </w:rPr>
      </w:pPr>
      <w:r>
        <w:rPr>
          <w:color w:val="FF0000"/>
          <w:sz w:val="21"/>
        </w:rPr>
        <w:t>因为温度升高</w:t>
      </w:r>
      <w:r>
        <w:rPr>
          <w:color w:val="FF0000"/>
        </w:rPr>
        <w:object>
          <v:shape id="_x0000_i1109" type="#_x0000_t75" alt="eqId3fe192d2b5a15957a7303781fbed63f2" style="width:176.85pt;height:17.6pt" o:ole="" coordsize="21600,21600" o:preferrelative="t" filled="f" stroked="f">
            <v:stroke joinstyle="miter"/>
            <v:imagedata r:id="rId166" o:title="eqId3fe192d2b5a15957a7303781fbed63f2"/>
            <o:lock v:ext="edit" aspectratio="t"/>
            <w10:anchorlock/>
          </v:shape>
          <o:OLEObject Type="Embed" ProgID="Equation.DSMT4" ShapeID="_x0000_i1109" DrawAspect="Content" ObjectID="_1468075809" r:id="rId167"/>
        </w:object>
      </w:r>
    </w:p>
    <w:p w14:paraId="5C0F16F1">
      <w:pPr>
        <w:pStyle w:val="Heading2"/>
        <w:rPr>
          <w:sz w:val="21"/>
        </w:rPr>
      </w:pPr>
      <w:r>
        <w:rPr>
          <w:rFonts w:ascii="Times New Roman" w:hAnsi="Times New Roman" w:cs="Times New Roman" w:hint="eastAsia"/>
          <w:sz w:val="24"/>
          <w:szCs w:val="28"/>
          <w:lang w:val="en-US" w:eastAsia="zh-CN"/>
        </w:rPr>
        <w:t>九、图表题+比热容的其他应用</w:t>
      </w:r>
    </w:p>
    <w:p w14:paraId="64B12C6E">
      <w:pPr>
        <w:shd w:val="clear" w:color="auto" w:fill="auto"/>
        <w:spacing w:line="360" w:lineRule="auto"/>
        <w:jc w:val="left"/>
        <w:textAlignment w:val="center"/>
        <w:rPr>
          <w:sz w:val="21"/>
        </w:rPr>
      </w:pPr>
      <w:r>
        <w:rPr>
          <w:sz w:val="21"/>
        </w:rPr>
        <w:t>35．质量、初温都相同的铜块和铝块，吸收相同的热量后再相互接触</w:t>
      </w:r>
      <w:r>
        <w:object>
          <v:shape id="_x0000_i1110" type="#_x0000_t75" alt="eqId01ddd0fd66d5b73c42f8983f77eb5be1" style="width:44.85pt;height:19.1pt" o:ole="" coordsize="21600,21600" o:preferrelative="t" filled="f" stroked="f">
            <v:stroke joinstyle="miter"/>
            <v:imagedata r:id="rId168" o:title="eqId01ddd0fd66d5b73c42f8983f77eb5be1"/>
            <o:lock v:ext="edit" aspectratio="t"/>
            <w10:anchorlock/>
          </v:shape>
          <o:OLEObject Type="Embed" ProgID="Equation.DSMT4" ShapeID="_x0000_i1110" DrawAspect="Content" ObjectID="_1468075810" r:id="rId169"/>
        </w:object>
      </w:r>
      <w:r>
        <w:rPr>
          <w:sz w:val="21"/>
        </w:rPr>
        <w:t>，则（</w:t>
      </w:r>
      <w:r>
        <w:rPr>
          <w:rFonts w:ascii="Times New Roman" w:eastAsia="Times New Roman" w:hAnsi="Times New Roman" w:cs="Times New Roman"/>
          <w:kern w:val="0"/>
          <w:sz w:val="24"/>
          <w:szCs w:val="24"/>
        </w:rPr>
        <w:t>    </w:t>
      </w:r>
      <w:r>
        <w:rPr>
          <w:sz w:val="21"/>
        </w:rPr>
        <w:t>）</w:t>
      </w:r>
    </w:p>
    <w:p w14:paraId="71E83D71">
      <w:pPr>
        <w:shd w:val="clear" w:color="auto" w:fill="auto"/>
        <w:spacing w:line="360" w:lineRule="auto"/>
        <w:ind w:left="380"/>
        <w:jc w:val="left"/>
        <w:textAlignment w:val="center"/>
        <w:rPr>
          <w:sz w:val="21"/>
        </w:rPr>
      </w:pPr>
      <w:r>
        <w:rPr>
          <w:sz w:val="21"/>
        </w:rPr>
        <w:t>A．内能从铜块传向铝块</w:t>
      </w:r>
    </w:p>
    <w:p w14:paraId="14E11D19">
      <w:pPr>
        <w:shd w:val="clear" w:color="auto" w:fill="auto"/>
        <w:spacing w:line="360" w:lineRule="auto"/>
        <w:ind w:left="380"/>
        <w:jc w:val="left"/>
        <w:textAlignment w:val="center"/>
        <w:rPr>
          <w:sz w:val="21"/>
        </w:rPr>
      </w:pPr>
      <w:r>
        <w:rPr>
          <w:sz w:val="21"/>
        </w:rPr>
        <w:t>B．铝块末温比铜块高</w:t>
      </w:r>
    </w:p>
    <w:p w14:paraId="3369A0B0">
      <w:pPr>
        <w:shd w:val="clear" w:color="auto" w:fill="auto"/>
        <w:spacing w:line="360" w:lineRule="auto"/>
        <w:ind w:left="380"/>
        <w:jc w:val="left"/>
        <w:textAlignment w:val="center"/>
        <w:rPr>
          <w:sz w:val="21"/>
        </w:rPr>
      </w:pPr>
      <w:r>
        <w:rPr>
          <w:sz w:val="21"/>
        </w:rPr>
        <w:t>C．温度从铜块传向铝块</w:t>
      </w:r>
    </w:p>
    <w:p w14:paraId="794EA511">
      <w:pPr>
        <w:shd w:val="clear" w:color="auto" w:fill="auto"/>
        <w:spacing w:line="360" w:lineRule="auto"/>
        <w:ind w:left="380"/>
        <w:jc w:val="left"/>
        <w:textAlignment w:val="center"/>
        <w:rPr>
          <w:sz w:val="21"/>
        </w:rPr>
      </w:pPr>
      <w:r>
        <w:rPr>
          <w:sz w:val="21"/>
        </w:rPr>
        <w:t>D．最后热传递停止时，铜块和铝块的热量一定相等</w:t>
      </w:r>
    </w:p>
    <w:p w14:paraId="13EF3BF2">
      <w:pPr>
        <w:shd w:val="clear" w:color="auto" w:fill="F2F2F2"/>
        <w:spacing w:line="360" w:lineRule="auto"/>
        <w:jc w:val="left"/>
        <w:textAlignment w:val="center"/>
        <w:rPr>
          <w:color w:val="FF0000"/>
          <w:sz w:val="21"/>
        </w:rPr>
      </w:pPr>
      <w:r>
        <w:rPr>
          <w:color w:val="FF0000"/>
          <w:sz w:val="21"/>
        </w:rPr>
        <w:t>【答案】A</w:t>
      </w:r>
    </w:p>
    <w:p w14:paraId="0402D0FF">
      <w:pPr>
        <w:shd w:val="clear" w:color="auto" w:fill="F2F2F2"/>
        <w:spacing w:line="360" w:lineRule="auto"/>
        <w:jc w:val="left"/>
        <w:textAlignment w:val="center"/>
        <w:rPr>
          <w:color w:val="FF0000"/>
          <w:sz w:val="21"/>
        </w:rPr>
      </w:pPr>
      <w:r>
        <w:rPr>
          <w:color w:val="FF0000"/>
          <w:sz w:val="21"/>
        </w:rPr>
        <w:t>【详解】A．由于</w:t>
      </w:r>
    </w:p>
    <w:p w14:paraId="07944D67">
      <w:pPr>
        <w:shd w:val="clear" w:color="auto" w:fill="F2F2F2"/>
        <w:spacing w:line="360" w:lineRule="auto"/>
        <w:jc w:val="center"/>
        <w:textAlignment w:val="center"/>
        <w:rPr>
          <w:color w:val="FF0000"/>
          <w:sz w:val="21"/>
        </w:rPr>
      </w:pPr>
      <w:r>
        <w:rPr>
          <w:i/>
          <w:color w:val="FF0000"/>
          <w:sz w:val="21"/>
        </w:rPr>
        <w:t>c</w:t>
      </w:r>
      <w:r>
        <w:rPr>
          <w:i/>
          <w:color w:val="FF0000"/>
          <w:sz w:val="21"/>
          <w:vertAlign w:val="subscript"/>
        </w:rPr>
        <w:t>钢</w:t>
      </w:r>
      <w:r>
        <w:rPr>
          <w:color w:val="FF0000"/>
          <w:sz w:val="21"/>
        </w:rPr>
        <w:t>&lt;</w:t>
      </w:r>
      <w:r>
        <w:rPr>
          <w:i/>
          <w:color w:val="FF0000"/>
          <w:sz w:val="21"/>
        </w:rPr>
        <w:t>c</w:t>
      </w:r>
      <w:r>
        <w:rPr>
          <w:i/>
          <w:color w:val="FF0000"/>
          <w:sz w:val="21"/>
          <w:vertAlign w:val="subscript"/>
        </w:rPr>
        <w:t>铝</w:t>
      </w:r>
    </w:p>
    <w:p w14:paraId="5136890C">
      <w:pPr>
        <w:shd w:val="clear" w:color="auto" w:fill="F2F2F2"/>
        <w:spacing w:line="360" w:lineRule="auto"/>
        <w:jc w:val="left"/>
        <w:textAlignment w:val="center"/>
        <w:rPr>
          <w:color w:val="FF0000"/>
          <w:sz w:val="21"/>
        </w:rPr>
      </w:pPr>
      <w:r>
        <w:rPr>
          <w:color w:val="FF0000"/>
          <w:sz w:val="21"/>
        </w:rPr>
        <w:t>根据</w:t>
      </w:r>
    </w:p>
    <w:p w14:paraId="4516E76D">
      <w:pPr>
        <w:shd w:val="clear" w:color="auto" w:fill="F2F2F2"/>
        <w:spacing w:line="360" w:lineRule="auto"/>
        <w:jc w:val="left"/>
        <w:textAlignment w:val="center"/>
        <w:rPr>
          <w:color w:val="FF0000"/>
          <w:sz w:val="21"/>
        </w:rPr>
      </w:pPr>
      <w:r>
        <w:rPr>
          <w:color w:val="FF0000"/>
        </w:rPr>
        <w:object>
          <v:shape id="_x0000_i1111"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111" DrawAspect="Content" ObjectID="_1468075811" r:id="rId170"/>
        </w:object>
      </w:r>
      <w:r>
        <w:rPr>
          <w:color w:val="FF0000"/>
          <w:sz w:val="21"/>
        </w:rPr>
        <w:t>质量相同的铜块和铝块，吸收相同热量时，铜块升高的温度大，又因为初温相同，所以铝块末温比铜块低，热传递的条件是存在温度差，方向是从高温物体传向低温物体，实质是内能的转移，故内能从铜块传向铝块，故A符合题意；</w:t>
      </w:r>
    </w:p>
    <w:p w14:paraId="5F8AB1E4">
      <w:pPr>
        <w:shd w:val="clear" w:color="auto" w:fill="F2F2F2"/>
        <w:spacing w:line="360" w:lineRule="auto"/>
        <w:jc w:val="left"/>
        <w:textAlignment w:val="center"/>
        <w:rPr>
          <w:color w:val="FF0000"/>
          <w:sz w:val="21"/>
        </w:rPr>
      </w:pPr>
      <w:r>
        <w:rPr>
          <w:color w:val="FF0000"/>
          <w:sz w:val="21"/>
        </w:rPr>
        <w:t>B．由于</w:t>
      </w:r>
    </w:p>
    <w:p w14:paraId="18EB4CB7">
      <w:pPr>
        <w:shd w:val="clear" w:color="auto" w:fill="F2F2F2"/>
        <w:spacing w:line="360" w:lineRule="auto"/>
        <w:jc w:val="center"/>
        <w:textAlignment w:val="center"/>
        <w:rPr>
          <w:color w:val="FF0000"/>
          <w:sz w:val="21"/>
        </w:rPr>
      </w:pPr>
      <w:r>
        <w:rPr>
          <w:i/>
          <w:color w:val="FF0000"/>
          <w:sz w:val="21"/>
        </w:rPr>
        <w:t>c</w:t>
      </w:r>
      <w:r>
        <w:rPr>
          <w:i/>
          <w:color w:val="FF0000"/>
          <w:sz w:val="21"/>
          <w:vertAlign w:val="subscript"/>
        </w:rPr>
        <w:t>钢</w:t>
      </w:r>
      <w:r>
        <w:rPr>
          <w:color w:val="FF0000"/>
          <w:sz w:val="21"/>
        </w:rPr>
        <w:t>&lt;</w:t>
      </w:r>
      <w:r>
        <w:rPr>
          <w:i/>
          <w:color w:val="FF0000"/>
          <w:sz w:val="21"/>
        </w:rPr>
        <w:t>c</w:t>
      </w:r>
      <w:r>
        <w:rPr>
          <w:i/>
          <w:color w:val="FF0000"/>
          <w:sz w:val="21"/>
          <w:vertAlign w:val="subscript"/>
        </w:rPr>
        <w:t>铝</w:t>
      </w:r>
    </w:p>
    <w:p w14:paraId="2834C963">
      <w:pPr>
        <w:shd w:val="clear" w:color="auto" w:fill="F2F2F2"/>
        <w:spacing w:line="360" w:lineRule="auto"/>
        <w:jc w:val="left"/>
        <w:textAlignment w:val="center"/>
        <w:rPr>
          <w:color w:val="FF0000"/>
          <w:sz w:val="21"/>
        </w:rPr>
      </w:pPr>
      <w:r>
        <w:rPr>
          <w:color w:val="FF0000"/>
          <w:sz w:val="21"/>
        </w:rPr>
        <w:t>根据</w:t>
      </w:r>
    </w:p>
    <w:p w14:paraId="78D43F24">
      <w:pPr>
        <w:shd w:val="clear" w:color="auto" w:fill="F2F2F2"/>
        <w:spacing w:line="360" w:lineRule="auto"/>
        <w:jc w:val="left"/>
        <w:textAlignment w:val="center"/>
        <w:rPr>
          <w:color w:val="FF0000"/>
          <w:sz w:val="21"/>
        </w:rPr>
      </w:pPr>
      <w:r>
        <w:rPr>
          <w:color w:val="FF0000"/>
        </w:rPr>
        <w:object>
          <v:shape id="_x0000_i1112"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112" DrawAspect="Content" ObjectID="_1468075812" r:id="rId171"/>
        </w:object>
      </w:r>
      <w:r>
        <w:rPr>
          <w:color w:val="FF0000"/>
          <w:sz w:val="21"/>
        </w:rPr>
        <w:t>质量相同的铜块和铝块，吸收相同热量时，铜块升高的温度大，又因为初温相同，所以铝块末温比铜块低，故B不符合题意；</w:t>
      </w:r>
    </w:p>
    <w:p w14:paraId="5F4A66DF">
      <w:pPr>
        <w:shd w:val="clear" w:color="auto" w:fill="F2F2F2"/>
        <w:spacing w:line="360" w:lineRule="auto"/>
        <w:jc w:val="left"/>
        <w:textAlignment w:val="center"/>
        <w:rPr>
          <w:color w:val="FF0000"/>
          <w:sz w:val="21"/>
        </w:rPr>
      </w:pPr>
      <w:r>
        <w:rPr>
          <w:color w:val="FF0000"/>
          <w:sz w:val="21"/>
        </w:rPr>
        <w:t>C．温度是状态量，不能传递，热传递传递的是热量，故C不符合题意；</w:t>
      </w:r>
    </w:p>
    <w:p w14:paraId="3C3AEC1F">
      <w:pPr>
        <w:shd w:val="clear" w:color="auto" w:fill="F2F2F2"/>
        <w:spacing w:line="360" w:lineRule="auto"/>
        <w:jc w:val="left"/>
        <w:textAlignment w:val="center"/>
        <w:rPr>
          <w:color w:val="FF0000"/>
          <w:sz w:val="21"/>
        </w:rPr>
      </w:pPr>
      <w:r>
        <w:rPr>
          <w:color w:val="FF0000"/>
          <w:sz w:val="21"/>
        </w:rPr>
        <w:t>D．最后热传递停止时，铜块和铝块的温度一定相等。热量是过程量，不能说物体含有多少热量，只能说吸收或放出多少热量，故D不符合题意。</w:t>
      </w:r>
    </w:p>
    <w:p w14:paraId="18177714">
      <w:pPr>
        <w:shd w:val="clear" w:color="auto" w:fill="F2F2F2"/>
        <w:spacing w:line="360" w:lineRule="auto"/>
        <w:jc w:val="left"/>
        <w:textAlignment w:val="center"/>
        <w:rPr>
          <w:color w:val="FF0000"/>
          <w:sz w:val="21"/>
        </w:rPr>
      </w:pPr>
      <w:r>
        <w:rPr>
          <w:color w:val="FF0000"/>
          <w:sz w:val="21"/>
        </w:rPr>
        <w:t>故选A。</w:t>
      </w:r>
    </w:p>
    <w:p w14:paraId="65C25626">
      <w:pPr>
        <w:shd w:val="clear" w:color="auto" w:fill="auto"/>
        <w:spacing w:line="360" w:lineRule="auto"/>
        <w:jc w:val="left"/>
        <w:textAlignment w:val="center"/>
        <w:rPr>
          <w:sz w:val="21"/>
        </w:rPr>
      </w:pPr>
      <w:r>
        <w:rPr>
          <w:sz w:val="21"/>
        </w:rPr>
        <w:t>36．下表是一些物质的比热容[单位</w:t>
      </w:r>
      <w:r>
        <w:object>
          <v:shape id="_x0000_i1113" type="#_x0000_t75" alt="eqId2d79056a85f4e8fee7f2df5f23a4bb8f" style="width:47.5pt;height:17.2pt" o:ole="" coordsize="21600,21600" o:preferrelative="t" filled="f" stroked="f">
            <v:stroke joinstyle="miter"/>
            <v:imagedata r:id="rId15" o:title="eqId2d79056a85f4e8fee7f2df5f23a4bb8f"/>
            <o:lock v:ext="edit" aspectratio="t"/>
            <w10:anchorlock/>
          </v:shape>
          <o:OLEObject Type="Embed" ProgID="Equation.DSMT4" ShapeID="_x0000_i1113" DrawAspect="Content" ObjectID="_1468075813" r:id="rId172"/>
        </w:object>
      </w:r>
      <w:r>
        <w:rPr>
          <w:sz w:val="21"/>
        </w:rPr>
        <w:t>]，下列说法正确的是（</w:t>
      </w:r>
      <w:r>
        <w:rPr>
          <w:rFonts w:ascii="Times New Roman" w:eastAsia="Times New Roman" w:hAnsi="Times New Roman" w:cs="Times New Roman"/>
          <w:kern w:val="0"/>
          <w:sz w:val="24"/>
          <w:szCs w:val="24"/>
        </w:rPr>
        <w:t>    </w:t>
      </w:r>
      <w:r>
        <w:rPr>
          <w:sz w:val="21"/>
        </w:rPr>
        <w:t>）</w:t>
      </w:r>
    </w:p>
    <w:tbl>
      <w:tblPr>
        <w:tblStyle w:val="TableNormal"/>
        <w:tblW w:w="42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50"/>
        <w:gridCol w:w="1200"/>
        <w:gridCol w:w="840"/>
        <w:gridCol w:w="1200"/>
      </w:tblGrid>
      <w:tr w14:paraId="68288883">
        <w:tblPrEx>
          <w:tblW w:w="4290" w:type="dxa"/>
          <w:tblInd w:w="0" w:type="dxa"/>
        </w:tblPrEx>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047D17">
            <w:pPr>
              <w:shd w:val="clear" w:color="auto" w:fill="auto"/>
              <w:spacing w:line="360" w:lineRule="auto"/>
              <w:jc w:val="left"/>
              <w:textAlignment w:val="center"/>
              <w:rPr>
                <w:sz w:val="21"/>
              </w:rPr>
            </w:pPr>
            <w:r>
              <w:rPr>
                <w:sz w:val="21"/>
              </w:rPr>
              <w:t>水</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99E12F">
            <w:pPr>
              <w:shd w:val="clear" w:color="auto" w:fill="auto"/>
              <w:spacing w:line="360" w:lineRule="auto"/>
              <w:jc w:val="left"/>
              <w:textAlignment w:val="center"/>
              <w:rPr>
                <w:sz w:val="21"/>
              </w:rPr>
            </w:pPr>
            <w:r>
              <w:object>
                <v:shape id="_x0000_i1114" type="#_x0000_t75" alt="eqId05c303bed5393e359a8a7229fae8ca41" style="width:33.4pt;height:13.1pt" o:ole="" coordsize="21600,21600" o:preferrelative="t" filled="f" stroked="f">
                  <v:stroke joinstyle="miter"/>
                  <v:imagedata r:id="rId173" o:title="eqId05c303bed5393e359a8a7229fae8ca41"/>
                  <o:lock v:ext="edit" aspectratio="t"/>
                  <w10:anchorlock/>
                </v:shape>
                <o:OLEObject Type="Embed" ProgID="Equation.DSMT4" ShapeID="_x0000_i1114" DrawAspect="Content" ObjectID="_1468075814" r:id="rId174"/>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AC170D">
            <w:pPr>
              <w:shd w:val="clear" w:color="auto" w:fill="auto"/>
              <w:spacing w:line="360" w:lineRule="auto"/>
              <w:jc w:val="left"/>
              <w:textAlignment w:val="center"/>
              <w:rPr>
                <w:sz w:val="21"/>
              </w:rPr>
            </w:pPr>
            <w:r>
              <w:rPr>
                <w:sz w:val="21"/>
              </w:rPr>
              <w:t>铝</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3C23EB">
            <w:pPr>
              <w:shd w:val="clear" w:color="auto" w:fill="auto"/>
              <w:spacing w:line="360" w:lineRule="auto"/>
              <w:jc w:val="left"/>
              <w:textAlignment w:val="center"/>
              <w:rPr>
                <w:sz w:val="21"/>
              </w:rPr>
            </w:pPr>
            <w:r>
              <w:object>
                <v:shape id="_x0000_i1115" type="#_x0000_t75" alt="eqIdf76afada77cee7728ebe8d5c37f0a053" style="width:42.2pt;height:14.25pt" o:ole="" coordsize="21600,21600" o:preferrelative="t" filled="f" stroked="f">
                  <v:stroke joinstyle="miter"/>
                  <v:imagedata r:id="rId175" o:title="eqIdf76afada77cee7728ebe8d5c37f0a053"/>
                  <o:lock v:ext="edit" aspectratio="t"/>
                  <w10:anchorlock/>
                </v:shape>
                <o:OLEObject Type="Embed" ProgID="Equation.DSMT4" ShapeID="_x0000_i1115" DrawAspect="Content" ObjectID="_1468075815" r:id="rId176"/>
              </w:object>
            </w:r>
          </w:p>
        </w:tc>
      </w:tr>
      <w:tr w14:paraId="3E447DDE">
        <w:tblPrEx>
          <w:tblW w:w="4290" w:type="dxa"/>
          <w:tblInd w:w="0" w:type="dxa"/>
        </w:tblPrEx>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83DF02">
            <w:pPr>
              <w:shd w:val="clear" w:color="auto" w:fill="auto"/>
              <w:spacing w:line="360" w:lineRule="auto"/>
              <w:jc w:val="left"/>
              <w:textAlignment w:val="center"/>
              <w:rPr>
                <w:sz w:val="21"/>
              </w:rPr>
            </w:pPr>
            <w:r>
              <w:rPr>
                <w:sz w:val="21"/>
              </w:rPr>
              <w:t>煤油、冰</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4BDF11">
            <w:pPr>
              <w:shd w:val="clear" w:color="auto" w:fill="auto"/>
              <w:spacing w:line="360" w:lineRule="auto"/>
              <w:jc w:val="left"/>
              <w:textAlignment w:val="center"/>
              <w:rPr>
                <w:sz w:val="21"/>
              </w:rPr>
            </w:pPr>
            <w:r>
              <w:object>
                <v:shape id="_x0000_i1116" type="#_x0000_t75" alt="eqId18b9d2394f5bb6ed4ef9482efcdd1744" style="width:36.05pt;height:14.05pt" o:ole="" coordsize="21600,21600" o:preferrelative="t" filled="f" stroked="f">
                  <v:stroke joinstyle="miter"/>
                  <v:imagedata r:id="rId134" o:title="eqId18b9d2394f5bb6ed4ef9482efcdd1744"/>
                  <o:lock v:ext="edit" aspectratio="t"/>
                  <w10:anchorlock/>
                </v:shape>
                <o:OLEObject Type="Embed" ProgID="Equation.DSMT4" ShapeID="_x0000_i1116" DrawAspect="Content" ObjectID="_1468075816" r:id="rId177"/>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1EE3AC">
            <w:pPr>
              <w:shd w:val="clear" w:color="auto" w:fill="auto"/>
              <w:spacing w:line="360" w:lineRule="auto"/>
              <w:jc w:val="left"/>
              <w:textAlignment w:val="center"/>
              <w:rPr>
                <w:sz w:val="21"/>
              </w:rPr>
            </w:pPr>
            <w:r>
              <w:rPr>
                <w:sz w:val="21"/>
              </w:rPr>
              <w:t>铁、钢</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5FA8E4">
            <w:pPr>
              <w:shd w:val="clear" w:color="auto" w:fill="auto"/>
              <w:spacing w:line="360" w:lineRule="auto"/>
              <w:jc w:val="left"/>
              <w:textAlignment w:val="center"/>
              <w:rPr>
                <w:sz w:val="21"/>
              </w:rPr>
            </w:pPr>
            <w:r>
              <w:object>
                <v:shape id="_x0000_i1117" type="#_x0000_t75" alt="eqIda1d2d5a827825938d5b2a521a003ede0" style="width:42.2pt;height:14.25pt" o:ole="" coordsize="21600,21600" o:preferrelative="t" filled="f" stroked="f">
                  <v:stroke joinstyle="miter"/>
                  <v:imagedata r:id="rId178" o:title="eqIda1d2d5a827825938d5b2a521a003ede0"/>
                  <o:lock v:ext="edit" aspectratio="t"/>
                  <w10:anchorlock/>
                </v:shape>
                <o:OLEObject Type="Embed" ProgID="Equation.DSMT4" ShapeID="_x0000_i1117" DrawAspect="Content" ObjectID="_1468075817" r:id="rId179"/>
              </w:object>
            </w:r>
          </w:p>
        </w:tc>
      </w:tr>
      <w:tr w14:paraId="66083408">
        <w:tblPrEx>
          <w:tblW w:w="4290" w:type="dxa"/>
          <w:tblInd w:w="0" w:type="dxa"/>
        </w:tblPrEx>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E901D9">
            <w:pPr>
              <w:shd w:val="clear" w:color="auto" w:fill="auto"/>
              <w:spacing w:line="360" w:lineRule="auto"/>
              <w:jc w:val="left"/>
              <w:textAlignment w:val="center"/>
              <w:rPr>
                <w:sz w:val="21"/>
              </w:rPr>
            </w:pPr>
            <w:r>
              <w:rPr>
                <w:sz w:val="21"/>
              </w:rPr>
              <w:t>沙石</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E4FC6F">
            <w:pPr>
              <w:shd w:val="clear" w:color="auto" w:fill="auto"/>
              <w:spacing w:line="360" w:lineRule="auto"/>
              <w:jc w:val="left"/>
              <w:textAlignment w:val="center"/>
              <w:rPr>
                <w:sz w:val="21"/>
              </w:rPr>
            </w:pPr>
            <w:r>
              <w:object>
                <v:shape id="_x0000_i1118" type="#_x0000_t75" alt="eqId54c0709ba0d9da2d7c77746c9cd66ece" style="width:42.2pt;height:14.25pt" o:ole="" coordsize="21600,21600" o:preferrelative="t" filled="f" stroked="f">
                  <v:stroke joinstyle="miter"/>
                  <v:imagedata r:id="rId180" o:title="eqId54c0709ba0d9da2d7c77746c9cd66ece"/>
                  <o:lock v:ext="edit" aspectratio="t"/>
                  <w10:anchorlock/>
                </v:shape>
                <o:OLEObject Type="Embed" ProgID="Equation.DSMT4" ShapeID="_x0000_i1118" DrawAspect="Content" ObjectID="_1468075818" r:id="rId181"/>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A59002">
            <w:pPr>
              <w:shd w:val="clear" w:color="auto" w:fill="auto"/>
              <w:spacing w:line="360" w:lineRule="auto"/>
              <w:jc w:val="left"/>
              <w:textAlignment w:val="center"/>
              <w:rPr>
                <w:sz w:val="21"/>
              </w:rPr>
            </w:pPr>
            <w:r>
              <w:rPr>
                <w:sz w:val="21"/>
              </w:rPr>
              <w:t>铜</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CA6875">
            <w:pPr>
              <w:shd w:val="clear" w:color="auto" w:fill="auto"/>
              <w:spacing w:line="360" w:lineRule="auto"/>
              <w:jc w:val="left"/>
              <w:textAlignment w:val="center"/>
              <w:rPr>
                <w:sz w:val="21"/>
              </w:rPr>
            </w:pPr>
            <w:r>
              <w:object>
                <v:shape id="_x0000_i1119" type="#_x0000_t75" alt="eqIdefa98d14e047e53d2983d5120a6cecd0" style="width:42.2pt;height:14.25pt" o:ole="" coordsize="21600,21600" o:preferrelative="t" filled="f" stroked="f">
                  <v:stroke joinstyle="miter"/>
                  <v:imagedata r:id="rId182" o:title="eqIdefa98d14e047e53d2983d5120a6cecd0"/>
                  <o:lock v:ext="edit" aspectratio="t"/>
                  <w10:anchorlock/>
                </v:shape>
                <o:OLEObject Type="Embed" ProgID="Equation.DSMT4" ShapeID="_x0000_i1119" DrawAspect="Content" ObjectID="_1468075819" r:id="rId183"/>
              </w:object>
            </w:r>
          </w:p>
        </w:tc>
      </w:tr>
    </w:tbl>
    <w:p w14:paraId="044CADF8">
      <w:pPr>
        <w:shd w:val="clear" w:color="auto" w:fill="auto"/>
        <w:spacing w:line="360" w:lineRule="auto"/>
        <w:ind w:left="380"/>
        <w:jc w:val="left"/>
        <w:textAlignment w:val="center"/>
        <w:rPr>
          <w:sz w:val="21"/>
        </w:rPr>
      </w:pPr>
      <w:r>
        <w:rPr>
          <w:sz w:val="21"/>
        </w:rPr>
        <w:t>A．比热容与物质的状态无关</w:t>
      </w:r>
    </w:p>
    <w:p w14:paraId="5D317974">
      <w:pPr>
        <w:shd w:val="clear" w:color="auto" w:fill="auto"/>
        <w:spacing w:line="360" w:lineRule="auto"/>
        <w:ind w:left="380"/>
        <w:jc w:val="left"/>
        <w:textAlignment w:val="center"/>
        <w:rPr>
          <w:sz w:val="21"/>
        </w:rPr>
      </w:pPr>
      <w:r>
        <w:rPr>
          <w:sz w:val="21"/>
        </w:rPr>
        <w:t>B．不同种类的物质，比热容一定不同</w:t>
      </w:r>
    </w:p>
    <w:p w14:paraId="2E43192B">
      <w:pPr>
        <w:shd w:val="clear" w:color="auto" w:fill="auto"/>
        <w:spacing w:line="360" w:lineRule="auto"/>
        <w:ind w:left="380"/>
        <w:jc w:val="left"/>
        <w:textAlignment w:val="center"/>
        <w:rPr>
          <w:sz w:val="21"/>
        </w:rPr>
      </w:pPr>
      <w:r>
        <w:rPr>
          <w:sz w:val="21"/>
        </w:rPr>
        <w:t>C．由于水的比热容较大，沿海地区白天会吹陆风</w:t>
      </w:r>
    </w:p>
    <w:p w14:paraId="66D0B6FC">
      <w:pPr>
        <w:shd w:val="clear" w:color="auto" w:fill="auto"/>
        <w:spacing w:line="360" w:lineRule="auto"/>
        <w:ind w:left="380"/>
        <w:jc w:val="left"/>
        <w:textAlignment w:val="center"/>
        <w:rPr>
          <w:sz w:val="21"/>
        </w:rPr>
      </w:pPr>
      <w:r>
        <w:rPr>
          <w:sz w:val="21"/>
        </w:rPr>
        <w:t>D．质量、初温相同的铝块和铜块吸收相同热量后接触，能量从铜块转移到铝块</w:t>
      </w:r>
    </w:p>
    <w:p w14:paraId="6B53C6BD">
      <w:pPr>
        <w:shd w:val="clear" w:color="auto" w:fill="F2F2F2"/>
        <w:spacing w:line="360" w:lineRule="auto"/>
        <w:jc w:val="left"/>
        <w:textAlignment w:val="center"/>
        <w:rPr>
          <w:color w:val="FF0000"/>
          <w:sz w:val="21"/>
        </w:rPr>
      </w:pPr>
      <w:r>
        <w:rPr>
          <w:color w:val="FF0000"/>
          <w:sz w:val="21"/>
        </w:rPr>
        <w:t>【答案】D</w:t>
      </w:r>
    </w:p>
    <w:p w14:paraId="7680901A">
      <w:pPr>
        <w:shd w:val="clear" w:color="auto" w:fill="F2F2F2"/>
        <w:spacing w:line="360" w:lineRule="auto"/>
        <w:jc w:val="left"/>
        <w:textAlignment w:val="center"/>
        <w:rPr>
          <w:color w:val="FF0000"/>
          <w:sz w:val="21"/>
        </w:rPr>
      </w:pPr>
      <w:r>
        <w:rPr>
          <w:color w:val="FF0000"/>
          <w:sz w:val="21"/>
        </w:rPr>
        <w:t>【详解】A．由表中数据可知，水和冰的比热容不同，则比热容与物质的状态有关，故A错误；</w:t>
      </w:r>
    </w:p>
    <w:p w14:paraId="6DC8F14E">
      <w:pPr>
        <w:shd w:val="clear" w:color="auto" w:fill="F2F2F2"/>
        <w:spacing w:line="360" w:lineRule="auto"/>
        <w:jc w:val="left"/>
        <w:textAlignment w:val="center"/>
        <w:rPr>
          <w:color w:val="FF0000"/>
          <w:sz w:val="21"/>
        </w:rPr>
      </w:pPr>
      <w:r>
        <w:rPr>
          <w:color w:val="FF0000"/>
          <w:sz w:val="21"/>
        </w:rPr>
        <w:t>B．由表中数据可知，煤油和冰的比热容相同，则不同种类的物质，比热容可能相同，故B错误；</w:t>
      </w:r>
    </w:p>
    <w:p w14:paraId="70DC4BE5">
      <w:pPr>
        <w:shd w:val="clear" w:color="auto" w:fill="F2F2F2"/>
        <w:spacing w:line="360" w:lineRule="auto"/>
        <w:jc w:val="left"/>
        <w:textAlignment w:val="center"/>
        <w:rPr>
          <w:color w:val="FF0000"/>
          <w:sz w:val="21"/>
        </w:rPr>
      </w:pPr>
      <w:r>
        <w:rPr>
          <w:color w:val="FF0000"/>
          <w:sz w:val="21"/>
        </w:rPr>
        <w:t>C．由于水的比热容较大，白天，相同质量的水和沙子吸收相同质量时，水的温度升高得少，海面上空气温度低、气压大，风从海面吹向陆地，沿海地区白天会吹海风，故C错误；</w:t>
      </w:r>
    </w:p>
    <w:p w14:paraId="0727CBB8">
      <w:pPr>
        <w:shd w:val="clear" w:color="auto" w:fill="F2F2F2"/>
        <w:spacing w:line="360" w:lineRule="auto"/>
        <w:jc w:val="left"/>
        <w:textAlignment w:val="center"/>
        <w:rPr>
          <w:color w:val="FF0000"/>
          <w:sz w:val="21"/>
        </w:rPr>
      </w:pPr>
      <w:r>
        <w:rPr>
          <w:color w:val="FF0000"/>
          <w:sz w:val="21"/>
        </w:rPr>
        <w:t>D．铝的比热容比铜大，质量、初温相同的铝块和铜块吸收相同热量后，铜的温度较高，将它们接触，热量从高温物体向低温物体传递，则能量从铜块转移到铝块，故D正确。</w:t>
      </w:r>
    </w:p>
    <w:p w14:paraId="3C6A0B39">
      <w:pPr>
        <w:shd w:val="clear" w:color="auto" w:fill="F2F2F2"/>
        <w:spacing w:line="360" w:lineRule="auto"/>
        <w:jc w:val="left"/>
        <w:textAlignment w:val="center"/>
        <w:rPr>
          <w:color w:val="FF0000"/>
          <w:sz w:val="21"/>
        </w:rPr>
      </w:pPr>
      <w:r>
        <w:rPr>
          <w:color w:val="FF0000"/>
          <w:sz w:val="21"/>
        </w:rPr>
        <w:t>故选D。</w:t>
      </w:r>
    </w:p>
    <w:p w14:paraId="353A41E0">
      <w:pPr>
        <w:shd w:val="clear" w:color="auto" w:fill="auto"/>
        <w:spacing w:line="360" w:lineRule="auto"/>
        <w:jc w:val="left"/>
        <w:textAlignment w:val="center"/>
        <w:rPr>
          <w:sz w:val="21"/>
        </w:rPr>
      </w:pPr>
      <w:r>
        <w:rPr>
          <w:sz w:val="21"/>
        </w:rPr>
        <w:t>37．小明根据下表所提供的数据得出了以下结论，正确的是（　　）</w:t>
      </w:r>
    </w:p>
    <w:tbl>
      <w:tblPr>
        <w:tblStyle w:val="TableNormal"/>
        <w:tblW w:w="46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30"/>
        <w:gridCol w:w="1185"/>
        <w:gridCol w:w="990"/>
        <w:gridCol w:w="1560"/>
      </w:tblGrid>
      <w:tr w14:paraId="3FE08A18">
        <w:tblPrEx>
          <w:tblW w:w="4665" w:type="dxa"/>
          <w:tblInd w:w="0" w:type="dxa"/>
        </w:tblPrEx>
        <w:trPr>
          <w:trHeight w:val="241"/>
        </w:trPr>
        <w:tc>
          <w:tcPr>
            <w:tcW w:w="4665" w:type="dxa"/>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D9A49C">
            <w:pPr>
              <w:shd w:val="clear" w:color="auto" w:fill="auto"/>
              <w:spacing w:line="360" w:lineRule="auto"/>
              <w:jc w:val="center"/>
              <w:textAlignment w:val="center"/>
              <w:rPr>
                <w:sz w:val="21"/>
              </w:rPr>
            </w:pPr>
            <w:r>
              <w:rPr>
                <w:sz w:val="21"/>
              </w:rPr>
              <w:t>几种物质的比热容/J·(kg·℃)</w:t>
            </w:r>
            <w:r>
              <w:rPr>
                <w:sz w:val="21"/>
                <w:vertAlign w:val="superscript"/>
              </w:rPr>
              <w:t>-1</w:t>
            </w:r>
          </w:p>
        </w:tc>
      </w:tr>
      <w:tr w14:paraId="66775EB1">
        <w:tblPrEx>
          <w:tblW w:w="4665" w:type="dxa"/>
          <w:tblInd w:w="0" w:type="dxa"/>
        </w:tblPrEx>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4B90DF">
            <w:pPr>
              <w:shd w:val="clear" w:color="auto" w:fill="auto"/>
              <w:spacing w:line="360" w:lineRule="auto"/>
              <w:jc w:val="center"/>
              <w:textAlignment w:val="center"/>
              <w:rPr>
                <w:sz w:val="21"/>
              </w:rPr>
            </w:pPr>
            <w:r>
              <w:rPr>
                <w:sz w:val="21"/>
              </w:rPr>
              <w:t>水</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42AC7A">
            <w:pPr>
              <w:shd w:val="clear" w:color="auto" w:fill="auto"/>
              <w:spacing w:line="360" w:lineRule="auto"/>
              <w:jc w:val="center"/>
              <w:textAlignment w:val="center"/>
              <w:rPr>
                <w:sz w:val="21"/>
              </w:rPr>
            </w:pPr>
            <w:r>
              <w:rPr>
                <w:sz w:val="21"/>
              </w:rPr>
              <w:t>4.2×10</w:t>
            </w:r>
            <w:r>
              <w:rPr>
                <w:sz w:val="21"/>
                <w:vertAlign w:val="super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3E8346">
            <w:pPr>
              <w:shd w:val="clear" w:color="auto" w:fill="auto"/>
              <w:spacing w:line="360" w:lineRule="auto"/>
              <w:jc w:val="center"/>
              <w:textAlignment w:val="center"/>
              <w:rPr>
                <w:sz w:val="21"/>
              </w:rPr>
            </w:pPr>
            <w:r>
              <w:rPr>
                <w:sz w:val="21"/>
              </w:rPr>
              <w:t>水银</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3CF900">
            <w:pPr>
              <w:shd w:val="clear" w:color="auto" w:fill="auto"/>
              <w:spacing w:line="360" w:lineRule="auto"/>
              <w:jc w:val="center"/>
              <w:textAlignment w:val="center"/>
              <w:rPr>
                <w:sz w:val="21"/>
              </w:rPr>
            </w:pPr>
            <w:r>
              <w:rPr>
                <w:sz w:val="21"/>
              </w:rPr>
              <w:t>0.14×10</w:t>
            </w:r>
            <w:r>
              <w:rPr>
                <w:sz w:val="21"/>
                <w:vertAlign w:val="superscript"/>
              </w:rPr>
              <w:t>3</w:t>
            </w:r>
          </w:p>
        </w:tc>
      </w:tr>
      <w:tr w14:paraId="024F250A">
        <w:tblPrEx>
          <w:tblW w:w="4665" w:type="dxa"/>
          <w:tblInd w:w="0" w:type="dxa"/>
        </w:tblPrEx>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AC6DFF">
            <w:pPr>
              <w:shd w:val="clear" w:color="auto" w:fill="auto"/>
              <w:spacing w:line="360" w:lineRule="auto"/>
              <w:jc w:val="center"/>
              <w:textAlignment w:val="center"/>
              <w:rPr>
                <w:sz w:val="21"/>
              </w:rPr>
            </w:pPr>
            <w:r>
              <w:rPr>
                <w:sz w:val="21"/>
              </w:rPr>
              <w:t>酒精</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C1E831">
            <w:pPr>
              <w:shd w:val="clear" w:color="auto" w:fill="auto"/>
              <w:spacing w:line="360" w:lineRule="auto"/>
              <w:jc w:val="center"/>
              <w:textAlignment w:val="center"/>
              <w:rPr>
                <w:sz w:val="21"/>
              </w:rPr>
            </w:pPr>
            <w:r>
              <w:rPr>
                <w:sz w:val="21"/>
              </w:rPr>
              <w:t>2.4×10</w:t>
            </w:r>
            <w:r>
              <w:rPr>
                <w:sz w:val="21"/>
                <w:vertAlign w:val="super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871E27">
            <w:pPr>
              <w:shd w:val="clear" w:color="auto" w:fill="auto"/>
              <w:spacing w:line="360" w:lineRule="auto"/>
              <w:jc w:val="center"/>
              <w:textAlignment w:val="center"/>
              <w:rPr>
                <w:sz w:val="21"/>
              </w:rPr>
            </w:pPr>
            <w:r>
              <w:rPr>
                <w:sz w:val="21"/>
              </w:rPr>
              <w:t>沙石</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913001">
            <w:pPr>
              <w:shd w:val="clear" w:color="auto" w:fill="auto"/>
              <w:spacing w:line="360" w:lineRule="auto"/>
              <w:jc w:val="center"/>
              <w:textAlignment w:val="center"/>
              <w:rPr>
                <w:sz w:val="21"/>
              </w:rPr>
            </w:pPr>
            <w:r>
              <w:rPr>
                <w:sz w:val="21"/>
              </w:rPr>
              <w:t>0.92×10</w:t>
            </w:r>
            <w:r>
              <w:rPr>
                <w:sz w:val="21"/>
                <w:vertAlign w:val="superscript"/>
              </w:rPr>
              <w:t>3</w:t>
            </w:r>
          </w:p>
        </w:tc>
      </w:tr>
      <w:tr w14:paraId="6F5FEEFD">
        <w:tblPrEx>
          <w:tblW w:w="4665" w:type="dxa"/>
          <w:tblInd w:w="0" w:type="dxa"/>
        </w:tblPrEx>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50B4C4">
            <w:pPr>
              <w:shd w:val="clear" w:color="auto" w:fill="auto"/>
              <w:spacing w:line="360" w:lineRule="auto"/>
              <w:jc w:val="center"/>
              <w:textAlignment w:val="center"/>
              <w:rPr>
                <w:sz w:val="21"/>
              </w:rPr>
            </w:pPr>
            <w:r>
              <w:rPr>
                <w:sz w:val="21"/>
              </w:rPr>
              <w:t>煤油</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7DD6ED">
            <w:pPr>
              <w:shd w:val="clear" w:color="auto" w:fill="auto"/>
              <w:spacing w:line="360" w:lineRule="auto"/>
              <w:jc w:val="center"/>
              <w:textAlignment w:val="center"/>
              <w:rPr>
                <w:sz w:val="21"/>
              </w:rPr>
            </w:pPr>
            <w:r>
              <w:rPr>
                <w:sz w:val="21"/>
              </w:rPr>
              <w:t>2.1×10</w:t>
            </w:r>
            <w:r>
              <w:rPr>
                <w:sz w:val="21"/>
                <w:vertAlign w:val="super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6C795B">
            <w:pPr>
              <w:shd w:val="clear" w:color="auto" w:fill="auto"/>
              <w:spacing w:line="360" w:lineRule="auto"/>
              <w:jc w:val="center"/>
              <w:textAlignment w:val="center"/>
              <w:rPr>
                <w:sz w:val="21"/>
              </w:rPr>
            </w:pPr>
            <w:r>
              <w:rPr>
                <w:sz w:val="21"/>
              </w:rPr>
              <w:t>铝</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9F928C">
            <w:pPr>
              <w:shd w:val="clear" w:color="auto" w:fill="auto"/>
              <w:spacing w:line="360" w:lineRule="auto"/>
              <w:jc w:val="center"/>
              <w:textAlignment w:val="center"/>
              <w:rPr>
                <w:sz w:val="21"/>
              </w:rPr>
            </w:pPr>
            <w:r>
              <w:rPr>
                <w:sz w:val="21"/>
              </w:rPr>
              <w:t>0.88×10</w:t>
            </w:r>
            <w:r>
              <w:rPr>
                <w:sz w:val="21"/>
                <w:vertAlign w:val="superscript"/>
              </w:rPr>
              <w:t>3</w:t>
            </w:r>
          </w:p>
        </w:tc>
      </w:tr>
      <w:tr w14:paraId="11D5ED4A">
        <w:tblPrEx>
          <w:tblW w:w="4665" w:type="dxa"/>
          <w:tblInd w:w="0" w:type="dxa"/>
        </w:tblPrEx>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B4D6E">
            <w:pPr>
              <w:shd w:val="clear" w:color="auto" w:fill="auto"/>
              <w:spacing w:line="360" w:lineRule="auto"/>
              <w:jc w:val="center"/>
              <w:textAlignment w:val="center"/>
              <w:rPr>
                <w:sz w:val="21"/>
              </w:rPr>
            </w:pPr>
            <w:r>
              <w:rPr>
                <w:sz w:val="21"/>
              </w:rPr>
              <w:t>冰</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AE9273">
            <w:pPr>
              <w:shd w:val="clear" w:color="auto" w:fill="auto"/>
              <w:spacing w:line="360" w:lineRule="auto"/>
              <w:jc w:val="center"/>
              <w:textAlignment w:val="center"/>
              <w:rPr>
                <w:sz w:val="21"/>
              </w:rPr>
            </w:pPr>
            <w:r>
              <w:rPr>
                <w:sz w:val="21"/>
              </w:rPr>
              <w:t>2.1×10</w:t>
            </w:r>
            <w:r>
              <w:rPr>
                <w:sz w:val="21"/>
                <w:vertAlign w:val="super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E4E054">
            <w:pPr>
              <w:shd w:val="clear" w:color="auto" w:fill="auto"/>
              <w:spacing w:line="360" w:lineRule="auto"/>
              <w:jc w:val="center"/>
              <w:textAlignment w:val="center"/>
              <w:rPr>
                <w:sz w:val="21"/>
              </w:rPr>
            </w:pPr>
            <w:r>
              <w:rPr>
                <w:sz w:val="21"/>
              </w:rPr>
              <w:t>铜</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E485BC">
            <w:pPr>
              <w:shd w:val="clear" w:color="auto" w:fill="auto"/>
              <w:spacing w:line="360" w:lineRule="auto"/>
              <w:jc w:val="center"/>
              <w:textAlignment w:val="center"/>
              <w:rPr>
                <w:sz w:val="21"/>
              </w:rPr>
            </w:pPr>
            <w:r>
              <w:rPr>
                <w:sz w:val="21"/>
              </w:rPr>
              <w:t>0.39×10</w:t>
            </w:r>
            <w:r>
              <w:rPr>
                <w:sz w:val="21"/>
                <w:vertAlign w:val="superscript"/>
              </w:rPr>
              <w:t>3</w:t>
            </w:r>
          </w:p>
        </w:tc>
      </w:tr>
    </w:tbl>
    <w:p w14:paraId="79226AD4">
      <w:pPr>
        <w:shd w:val="clear" w:color="auto" w:fill="auto"/>
        <w:spacing w:line="360" w:lineRule="auto"/>
        <w:ind w:left="380"/>
        <w:jc w:val="left"/>
        <w:textAlignment w:val="center"/>
        <w:rPr>
          <w:sz w:val="21"/>
        </w:rPr>
      </w:pPr>
      <w:r>
        <w:rPr>
          <w:sz w:val="21"/>
        </w:rPr>
        <w:t>A．液体的比热容一定比固体的比热容大</w:t>
      </w:r>
    </w:p>
    <w:p w14:paraId="3CDDF6CB">
      <w:pPr>
        <w:shd w:val="clear" w:color="auto" w:fill="auto"/>
        <w:spacing w:line="360" w:lineRule="auto"/>
        <w:ind w:left="380"/>
        <w:jc w:val="left"/>
        <w:textAlignment w:val="center"/>
        <w:rPr>
          <w:sz w:val="21"/>
        </w:rPr>
      </w:pPr>
      <w:r>
        <w:rPr>
          <w:sz w:val="21"/>
        </w:rPr>
        <w:t>B．同种物质发生物态变化后，比热容不变</w:t>
      </w:r>
    </w:p>
    <w:p w14:paraId="15992144">
      <w:pPr>
        <w:shd w:val="clear" w:color="auto" w:fill="auto"/>
        <w:spacing w:line="360" w:lineRule="auto"/>
        <w:ind w:left="380"/>
        <w:jc w:val="left"/>
        <w:textAlignment w:val="center"/>
        <w:rPr>
          <w:sz w:val="21"/>
        </w:rPr>
      </w:pPr>
      <w:r>
        <w:rPr>
          <w:sz w:val="21"/>
        </w:rPr>
        <w:t>C．水和煤油吸收相同的热量时，如果升高的温度相同，则煤油的质量是水的2倍</w:t>
      </w:r>
    </w:p>
    <w:p w14:paraId="430D97DD">
      <w:pPr>
        <w:shd w:val="clear" w:color="auto" w:fill="auto"/>
        <w:spacing w:line="360" w:lineRule="auto"/>
        <w:ind w:left="380"/>
        <w:jc w:val="left"/>
        <w:textAlignment w:val="center"/>
        <w:rPr>
          <w:sz w:val="21"/>
        </w:rPr>
      </w:pPr>
      <w:r>
        <w:rPr>
          <w:sz w:val="21"/>
        </w:rPr>
        <w:t>D．由于水的比热容大，白天海水温度比沙滩高</w:t>
      </w:r>
    </w:p>
    <w:p w14:paraId="158F9B3D">
      <w:pPr>
        <w:shd w:val="clear" w:color="auto" w:fill="F2F2F2"/>
        <w:spacing w:line="360" w:lineRule="auto"/>
        <w:jc w:val="left"/>
        <w:textAlignment w:val="center"/>
        <w:rPr>
          <w:color w:val="FF0000"/>
          <w:sz w:val="21"/>
        </w:rPr>
      </w:pPr>
      <w:r>
        <w:rPr>
          <w:color w:val="FF0000"/>
          <w:sz w:val="21"/>
        </w:rPr>
        <w:t>【答案】C</w:t>
      </w:r>
    </w:p>
    <w:p w14:paraId="40AD39A4">
      <w:pPr>
        <w:shd w:val="clear" w:color="auto" w:fill="F2F2F2"/>
        <w:spacing w:line="360" w:lineRule="auto"/>
        <w:jc w:val="left"/>
        <w:textAlignment w:val="center"/>
        <w:rPr>
          <w:color w:val="FF0000"/>
          <w:sz w:val="21"/>
        </w:rPr>
      </w:pPr>
      <w:r>
        <w:rPr>
          <w:color w:val="FF0000"/>
          <w:sz w:val="21"/>
        </w:rPr>
        <w:t>【详解】A．液体的比热容不一定比固体的比热容大，如水银的比热容小于铜，故A错误。</w:t>
      </w:r>
    </w:p>
    <w:p w14:paraId="2506DF82">
      <w:pPr>
        <w:shd w:val="clear" w:color="auto" w:fill="F2F2F2"/>
        <w:spacing w:line="360" w:lineRule="auto"/>
        <w:jc w:val="left"/>
        <w:textAlignment w:val="center"/>
        <w:rPr>
          <w:color w:val="FF0000"/>
          <w:sz w:val="21"/>
        </w:rPr>
      </w:pPr>
      <w:r>
        <w:rPr>
          <w:color w:val="FF0000"/>
          <w:sz w:val="21"/>
        </w:rPr>
        <w:t>B．同种物质发生物态变化后，比热容会改变，如水和冰是同一种物体，状态不同，比热容也不同，故B错误。</w:t>
      </w:r>
    </w:p>
    <w:p w14:paraId="472B3521">
      <w:pPr>
        <w:shd w:val="clear" w:color="auto" w:fill="F2F2F2"/>
        <w:spacing w:line="360" w:lineRule="auto"/>
        <w:jc w:val="left"/>
        <w:textAlignment w:val="center"/>
        <w:rPr>
          <w:color w:val="FF0000"/>
          <w:sz w:val="21"/>
        </w:rPr>
      </w:pPr>
      <w:r>
        <w:rPr>
          <w:color w:val="FF0000"/>
          <w:sz w:val="21"/>
        </w:rPr>
        <w:t>C．水和煤油吸收相同的热量时，因为煤油的比热容是水的</w:t>
      </w:r>
      <w:r>
        <w:rPr>
          <w:color w:val="FF0000"/>
        </w:rPr>
        <w:object>
          <v:shape id="_x0000_i1120" type="#_x0000_t75" alt="eqIdf89eef3148f2d4d09379767b4af69132" style="width:10.55pt;height:21.1pt" o:ole="" coordsize="21600,21600" o:preferrelative="t" filled="f" stroked="f">
            <v:stroke joinstyle="miter"/>
            <v:imagedata r:id="rId184" o:title="eqIdf89eef3148f2d4d09379767b4af69132"/>
            <o:lock v:ext="edit" aspectratio="t"/>
            <w10:anchorlock/>
          </v:shape>
          <o:OLEObject Type="Embed" ProgID="Equation.DSMT4" ShapeID="_x0000_i1120" DrawAspect="Content" ObjectID="_1468075820" r:id="rId185"/>
        </w:object>
      </w:r>
      <w:r>
        <w:rPr>
          <w:color w:val="FF0000"/>
          <w:sz w:val="21"/>
        </w:rPr>
        <w:t>，故如果升高的温度相同，由</w:t>
      </w:r>
      <w:r>
        <w:rPr>
          <w:color w:val="FF0000"/>
        </w:rPr>
        <w:object>
          <v:shape id="_x0000_i1121" type="#_x0000_t75" alt="eqId5bd190fdf7f1c49a674fabe8f2dfc501" style="width:37.8pt;height:27.4pt" o:ole="" coordsize="21600,21600" o:preferrelative="t" filled="f" stroked="f">
            <v:stroke joinstyle="miter"/>
            <v:imagedata r:id="rId107" o:title="eqId5bd190fdf7f1c49a674fabe8f2dfc501"/>
            <o:lock v:ext="edit" aspectratio="t"/>
            <w10:anchorlock/>
          </v:shape>
          <o:OLEObject Type="Embed" ProgID="Equation.DSMT4" ShapeID="_x0000_i1121" DrawAspect="Content" ObjectID="_1468075821" r:id="rId186"/>
        </w:object>
      </w:r>
      <w:r>
        <w:rPr>
          <w:color w:val="FF0000"/>
          <w:sz w:val="21"/>
        </w:rPr>
        <w:t>可知煤油的质量是水的2倍，故C正确；</w:t>
      </w:r>
    </w:p>
    <w:p w14:paraId="086CACCD">
      <w:pPr>
        <w:shd w:val="clear" w:color="auto" w:fill="F2F2F2"/>
        <w:spacing w:line="360" w:lineRule="auto"/>
        <w:jc w:val="left"/>
        <w:textAlignment w:val="center"/>
        <w:rPr>
          <w:color w:val="FF0000"/>
          <w:sz w:val="21"/>
        </w:rPr>
      </w:pPr>
      <w:r>
        <w:rPr>
          <w:color w:val="FF0000"/>
          <w:sz w:val="21"/>
        </w:rPr>
        <w:t>D．质量相同的水和砂石相比，水的比热容大，吸收相同的热量后，水的温度变化较小，故白天海水温度比沙滩低，故D错误。</w:t>
      </w:r>
    </w:p>
    <w:p w14:paraId="7C7C2F65">
      <w:pPr>
        <w:shd w:val="clear" w:color="auto" w:fill="F2F2F2"/>
        <w:spacing w:line="360" w:lineRule="auto"/>
        <w:jc w:val="left"/>
        <w:textAlignment w:val="center"/>
        <w:rPr>
          <w:color w:val="FF0000"/>
          <w:sz w:val="21"/>
        </w:rPr>
      </w:pPr>
      <w:r>
        <w:rPr>
          <w:color w:val="FF0000"/>
          <w:sz w:val="21"/>
        </w:rPr>
        <w:t>故选C。</w:t>
      </w:r>
    </w:p>
    <w:p w14:paraId="2BFF99D4">
      <w:pPr>
        <w:shd w:val="clear" w:color="auto" w:fill="auto"/>
        <w:spacing w:line="360" w:lineRule="auto"/>
        <w:jc w:val="left"/>
        <w:textAlignment w:val="center"/>
        <w:rPr>
          <w:sz w:val="21"/>
        </w:rPr>
      </w:pPr>
      <w:r>
        <w:rPr>
          <w:sz w:val="21"/>
        </w:rPr>
        <w:t>38．根据表中数据，下列判断正确的是（　　）</w:t>
      </w:r>
    </w:p>
    <w:tbl>
      <w:tblPr>
        <w:tblStyle w:val="TableNormal"/>
        <w:tblW w:w="38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48"/>
        <w:gridCol w:w="999"/>
        <w:gridCol w:w="839"/>
        <w:gridCol w:w="999"/>
      </w:tblGrid>
      <w:tr w14:paraId="6BC3AB51">
        <w:tblPrEx>
          <w:tblW w:w="3885" w:type="dxa"/>
          <w:tblInd w:w="0" w:type="dxa"/>
        </w:tblPrEx>
        <w:trPr>
          <w:trHeight w:val="241"/>
        </w:trPr>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384C50">
            <w:pPr>
              <w:shd w:val="clear" w:color="auto" w:fill="auto"/>
              <w:spacing w:line="360" w:lineRule="auto"/>
              <w:jc w:val="center"/>
              <w:textAlignment w:val="center"/>
              <w:rPr>
                <w:sz w:val="21"/>
              </w:rPr>
            </w:pPr>
            <w:r>
              <w:rPr>
                <w:sz w:val="21"/>
              </w:rPr>
              <w:t>一些物质的比热容【J/（kg•℃）】</w:t>
            </w:r>
          </w:p>
        </w:tc>
      </w:tr>
      <w:tr w14:paraId="65998519">
        <w:tblPrEx>
          <w:tblW w:w="38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ACB5C5">
            <w:pPr>
              <w:shd w:val="clear" w:color="auto" w:fill="auto"/>
              <w:spacing w:line="360" w:lineRule="auto"/>
              <w:jc w:val="center"/>
              <w:textAlignment w:val="center"/>
              <w:rPr>
                <w:sz w:val="21"/>
              </w:rPr>
            </w:pPr>
            <w:r>
              <w:rPr>
                <w:sz w:val="21"/>
              </w:rPr>
              <w:t>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D29E23">
            <w:pPr>
              <w:shd w:val="clear" w:color="auto" w:fill="auto"/>
              <w:spacing w:line="360" w:lineRule="auto"/>
              <w:jc w:val="center"/>
              <w:textAlignment w:val="center"/>
              <w:rPr>
                <w:sz w:val="21"/>
              </w:rPr>
            </w:pPr>
            <w:r>
              <w:rPr>
                <w:sz w:val="21"/>
              </w:rPr>
              <w:t>4.2×10</w:t>
            </w:r>
            <w:r>
              <w:rPr>
                <w:sz w:val="21"/>
                <w:vertAlign w:val="super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F89D9">
            <w:pPr>
              <w:shd w:val="clear" w:color="auto" w:fill="auto"/>
              <w:spacing w:line="360" w:lineRule="auto"/>
              <w:jc w:val="center"/>
              <w:textAlignment w:val="center"/>
              <w:rPr>
                <w:sz w:val="21"/>
              </w:rPr>
            </w:pPr>
            <w:r>
              <w:rPr>
                <w:sz w:val="21"/>
              </w:rPr>
              <w:t>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5E4711">
            <w:pPr>
              <w:shd w:val="clear" w:color="auto" w:fill="auto"/>
              <w:spacing w:line="360" w:lineRule="auto"/>
              <w:jc w:val="center"/>
              <w:textAlignment w:val="center"/>
              <w:rPr>
                <w:sz w:val="21"/>
              </w:rPr>
            </w:pPr>
            <w:r>
              <w:rPr>
                <w:sz w:val="21"/>
              </w:rPr>
              <w:t>0.88×10</w:t>
            </w:r>
            <w:r>
              <w:rPr>
                <w:sz w:val="21"/>
                <w:vertAlign w:val="superscript"/>
              </w:rPr>
              <w:t>3</w:t>
            </w:r>
          </w:p>
        </w:tc>
      </w:tr>
      <w:tr w14:paraId="47C7447F">
        <w:tblPrEx>
          <w:tblW w:w="38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4CEFD">
            <w:pPr>
              <w:shd w:val="clear" w:color="auto" w:fill="auto"/>
              <w:spacing w:line="360" w:lineRule="auto"/>
              <w:jc w:val="center"/>
              <w:textAlignment w:val="center"/>
              <w:rPr>
                <w:sz w:val="21"/>
              </w:rPr>
            </w:pPr>
            <w:r>
              <w:rPr>
                <w:sz w:val="21"/>
              </w:rPr>
              <w:t>煤油、冰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EE48C7">
            <w:pPr>
              <w:shd w:val="clear" w:color="auto" w:fill="auto"/>
              <w:spacing w:line="360" w:lineRule="auto"/>
              <w:jc w:val="center"/>
              <w:textAlignment w:val="center"/>
              <w:rPr>
                <w:sz w:val="21"/>
              </w:rPr>
            </w:pPr>
            <w:r>
              <w:rPr>
                <w:sz w:val="21"/>
              </w:rPr>
              <w:t>2.1×10</w:t>
            </w:r>
            <w:r>
              <w:rPr>
                <w:sz w:val="21"/>
                <w:vertAlign w:val="super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FFC975">
            <w:pPr>
              <w:shd w:val="clear" w:color="auto" w:fill="auto"/>
              <w:spacing w:line="360" w:lineRule="auto"/>
              <w:jc w:val="center"/>
              <w:textAlignment w:val="center"/>
              <w:rPr>
                <w:sz w:val="21"/>
              </w:rPr>
            </w:pPr>
            <w:r>
              <w:rPr>
                <w:sz w:val="21"/>
              </w:rPr>
              <w:t>干泥土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B289DF">
            <w:pPr>
              <w:shd w:val="clear" w:color="auto" w:fill="auto"/>
              <w:spacing w:line="360" w:lineRule="auto"/>
              <w:jc w:val="center"/>
              <w:textAlignment w:val="center"/>
              <w:rPr>
                <w:sz w:val="21"/>
              </w:rPr>
            </w:pPr>
            <w:r>
              <w:rPr>
                <w:sz w:val="21"/>
              </w:rPr>
              <w:t>0.84×10</w:t>
            </w:r>
            <w:r>
              <w:rPr>
                <w:sz w:val="21"/>
                <w:vertAlign w:val="superscript"/>
              </w:rPr>
              <w:t>3</w:t>
            </w:r>
          </w:p>
        </w:tc>
      </w:tr>
      <w:tr w14:paraId="2F5C6472">
        <w:tblPrEx>
          <w:tblW w:w="38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4D1457">
            <w:pPr>
              <w:shd w:val="clear" w:color="auto" w:fill="auto"/>
              <w:spacing w:line="360" w:lineRule="auto"/>
              <w:jc w:val="center"/>
              <w:textAlignment w:val="center"/>
              <w:rPr>
                <w:sz w:val="21"/>
              </w:rPr>
            </w:pPr>
            <w:r>
              <w:rPr>
                <w:sz w:val="21"/>
              </w:rPr>
              <w:t>沙石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E65F85">
            <w:pPr>
              <w:shd w:val="clear" w:color="auto" w:fill="auto"/>
              <w:spacing w:line="360" w:lineRule="auto"/>
              <w:jc w:val="center"/>
              <w:textAlignment w:val="center"/>
              <w:rPr>
                <w:sz w:val="21"/>
              </w:rPr>
            </w:pPr>
            <w:r>
              <w:rPr>
                <w:sz w:val="21"/>
              </w:rPr>
              <w:t>0.92×10</w:t>
            </w:r>
            <w:r>
              <w:rPr>
                <w:sz w:val="21"/>
                <w:vertAlign w:val="super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BE2B53">
            <w:pPr>
              <w:shd w:val="clear" w:color="auto" w:fill="auto"/>
              <w:spacing w:line="360" w:lineRule="auto"/>
              <w:jc w:val="center"/>
              <w:textAlignment w:val="center"/>
              <w:rPr>
                <w:sz w:val="21"/>
              </w:rPr>
            </w:pPr>
            <w:r>
              <w:rPr>
                <w:sz w:val="21"/>
              </w:rPr>
              <w:t>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5EAC94">
            <w:pPr>
              <w:shd w:val="clear" w:color="auto" w:fill="auto"/>
              <w:spacing w:line="360" w:lineRule="auto"/>
              <w:jc w:val="center"/>
              <w:textAlignment w:val="center"/>
              <w:rPr>
                <w:sz w:val="21"/>
              </w:rPr>
            </w:pPr>
            <w:r>
              <w:rPr>
                <w:sz w:val="21"/>
              </w:rPr>
              <w:t>0.39×10</w:t>
            </w:r>
            <w:r>
              <w:rPr>
                <w:sz w:val="21"/>
                <w:vertAlign w:val="superscript"/>
              </w:rPr>
              <w:t>3</w:t>
            </w:r>
          </w:p>
        </w:tc>
      </w:tr>
    </w:tbl>
    <w:p w14:paraId="4CEA3981">
      <w:pPr>
        <w:shd w:val="clear" w:color="auto" w:fill="auto"/>
        <w:spacing w:line="360" w:lineRule="auto"/>
        <w:ind w:left="380"/>
        <w:jc w:val="left"/>
        <w:textAlignment w:val="center"/>
        <w:rPr>
          <w:sz w:val="21"/>
        </w:rPr>
      </w:pPr>
      <w:r>
        <w:rPr>
          <w:sz w:val="21"/>
        </w:rPr>
        <w:t>A．不同物质的比热容不可能相同</w:t>
      </w:r>
    </w:p>
    <w:p w14:paraId="79F9E536">
      <w:pPr>
        <w:shd w:val="clear" w:color="auto" w:fill="auto"/>
        <w:spacing w:line="360" w:lineRule="auto"/>
        <w:ind w:left="380"/>
        <w:jc w:val="left"/>
        <w:textAlignment w:val="center"/>
        <w:rPr>
          <w:sz w:val="21"/>
        </w:rPr>
      </w:pPr>
      <w:r>
        <w:rPr>
          <w:sz w:val="21"/>
        </w:rPr>
        <w:t>B．100g铝的比热容是50g铝的比热容的两倍</w:t>
      </w:r>
    </w:p>
    <w:p w14:paraId="5530A364">
      <w:pPr>
        <w:shd w:val="clear" w:color="auto" w:fill="auto"/>
        <w:spacing w:line="360" w:lineRule="auto"/>
        <w:ind w:left="380"/>
        <w:jc w:val="left"/>
        <w:textAlignment w:val="center"/>
        <w:rPr>
          <w:sz w:val="21"/>
        </w:rPr>
      </w:pPr>
      <w:r>
        <w:rPr>
          <w:sz w:val="21"/>
        </w:rPr>
        <w:t>C．比热容是物质自身的性质之一，只和物质的种类有关</w:t>
      </w:r>
    </w:p>
    <w:p w14:paraId="4CF00702">
      <w:pPr>
        <w:shd w:val="clear" w:color="auto" w:fill="auto"/>
        <w:spacing w:line="360" w:lineRule="auto"/>
        <w:ind w:left="380"/>
        <w:jc w:val="left"/>
        <w:textAlignment w:val="center"/>
        <w:rPr>
          <w:sz w:val="21"/>
        </w:rPr>
      </w:pPr>
      <w:r>
        <w:rPr>
          <w:sz w:val="21"/>
        </w:rPr>
        <w:t>D．质量相等的铝块和铜块升高相同的温度，铝块吸收的热量多</w:t>
      </w:r>
    </w:p>
    <w:p w14:paraId="31E1E725">
      <w:pPr>
        <w:shd w:val="clear" w:color="auto" w:fill="F2F2F2"/>
        <w:spacing w:line="360" w:lineRule="auto"/>
        <w:jc w:val="left"/>
        <w:textAlignment w:val="center"/>
        <w:rPr>
          <w:color w:val="FF0000"/>
          <w:sz w:val="21"/>
        </w:rPr>
      </w:pPr>
      <w:r>
        <w:rPr>
          <w:color w:val="FF0000"/>
          <w:sz w:val="21"/>
        </w:rPr>
        <w:t>【答案】D</w:t>
      </w:r>
    </w:p>
    <w:p w14:paraId="1CE927CD">
      <w:pPr>
        <w:shd w:val="clear" w:color="auto" w:fill="F2F2F2"/>
        <w:spacing w:line="360" w:lineRule="auto"/>
        <w:jc w:val="left"/>
        <w:textAlignment w:val="center"/>
        <w:rPr>
          <w:color w:val="FF0000"/>
          <w:sz w:val="21"/>
        </w:rPr>
      </w:pPr>
      <w:r>
        <w:rPr>
          <w:color w:val="FF0000"/>
          <w:sz w:val="21"/>
        </w:rPr>
        <w:t>【详解】A．根据比热容的全表格可知，不同物质的比热容也可能相同，故A错误；</w:t>
      </w:r>
    </w:p>
    <w:p w14:paraId="1532E85D">
      <w:pPr>
        <w:shd w:val="clear" w:color="auto" w:fill="F2F2F2"/>
        <w:spacing w:line="360" w:lineRule="auto"/>
        <w:jc w:val="left"/>
        <w:textAlignment w:val="center"/>
        <w:rPr>
          <w:color w:val="FF0000"/>
          <w:sz w:val="21"/>
        </w:rPr>
      </w:pPr>
      <w:r>
        <w:rPr>
          <w:color w:val="FF0000"/>
          <w:sz w:val="21"/>
        </w:rPr>
        <w:t>BC．比热容是物质的属性与物质的质量、温度、吸收或放出热量的多少无关，与物质的种类和物态有关，故BC错误；</w:t>
      </w:r>
    </w:p>
    <w:p w14:paraId="2092A319">
      <w:pPr>
        <w:shd w:val="clear" w:color="auto" w:fill="F2F2F2"/>
        <w:spacing w:line="360" w:lineRule="auto"/>
        <w:jc w:val="left"/>
        <w:textAlignment w:val="center"/>
        <w:rPr>
          <w:color w:val="FF0000"/>
          <w:sz w:val="21"/>
        </w:rPr>
      </w:pPr>
      <w:r>
        <w:rPr>
          <w:color w:val="FF0000"/>
          <w:sz w:val="21"/>
        </w:rPr>
        <w:t>D．质量相等的铝块和铜块升高相同的温度，铝块的比热容大，根据</w:t>
      </w:r>
      <w:r>
        <w:rPr>
          <w:color w:val="FF0000"/>
        </w:rPr>
        <w:object>
          <v:shape id="_x0000_i1122"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122" DrawAspect="Content" ObjectID="_1468075822" r:id="rId187"/>
        </w:object>
      </w:r>
      <w:r>
        <w:rPr>
          <w:color w:val="FF0000"/>
          <w:sz w:val="21"/>
        </w:rPr>
        <w:t>可知，铝块吸收的热量多，故D正确。</w:t>
      </w:r>
    </w:p>
    <w:p w14:paraId="52700C4E">
      <w:pPr>
        <w:shd w:val="clear" w:color="auto" w:fill="F2F2F2"/>
        <w:spacing w:line="360" w:lineRule="auto"/>
        <w:jc w:val="left"/>
        <w:textAlignment w:val="center"/>
        <w:rPr>
          <w:color w:val="FF0000"/>
          <w:sz w:val="21"/>
        </w:rPr>
      </w:pPr>
      <w:r>
        <w:rPr>
          <w:color w:val="FF0000"/>
          <w:sz w:val="21"/>
        </w:rPr>
        <w:t>故选D。</w:t>
      </w:r>
    </w:p>
    <w:p w14:paraId="678EBE59">
      <w:pPr>
        <w:pStyle w:val="Heading2"/>
        <w:rPr>
          <w:rFonts w:hint="default"/>
          <w:sz w:val="21"/>
          <w:lang w:val="en-US"/>
        </w:rPr>
      </w:pPr>
      <w:r>
        <w:rPr>
          <w:rFonts w:ascii="Times New Roman" w:hAnsi="Times New Roman" w:cs="Times New Roman" w:hint="eastAsia"/>
          <w:sz w:val="24"/>
          <w:szCs w:val="28"/>
          <w:lang w:val="en-US" w:eastAsia="zh-CN"/>
        </w:rPr>
        <w:t>十、计算题</w:t>
      </w:r>
    </w:p>
    <w:p w14:paraId="63453109">
      <w:pPr>
        <w:shd w:val="clear" w:color="auto" w:fill="auto"/>
        <w:spacing w:line="360" w:lineRule="auto"/>
        <w:jc w:val="left"/>
        <w:textAlignment w:val="center"/>
        <w:rPr>
          <w:sz w:val="21"/>
        </w:rPr>
      </w:pPr>
      <w:r>
        <w:rPr>
          <w:rFonts w:hint="eastAsia"/>
          <w:sz w:val="21"/>
          <w:lang w:val="en-US" w:eastAsia="zh-CN"/>
        </w:rPr>
        <w:t>39</w:t>
      </w:r>
      <w:r>
        <w:rPr>
          <w:sz w:val="21"/>
        </w:rPr>
        <w:t>．质量为5千克的水温度升高20℃，求水吸收的热量</w:t>
      </w:r>
      <w:r>
        <w:rPr>
          <w:rFonts w:ascii="Times New Roman" w:eastAsia="Times New Roman" w:hAnsi="Times New Roman" w:cs="Times New Roman"/>
          <w:i/>
          <w:sz w:val="21"/>
        </w:rPr>
        <w:t>Q</w:t>
      </w:r>
      <w:r>
        <w:rPr>
          <w:rFonts w:ascii="宋体" w:eastAsia="宋体" w:hAnsi="宋体" w:cs="宋体"/>
          <w:i/>
          <w:sz w:val="21"/>
          <w:vertAlign w:val="subscript"/>
        </w:rPr>
        <w:t>吸</w:t>
      </w:r>
      <w:r>
        <w:rPr>
          <w:sz w:val="21"/>
        </w:rPr>
        <w:t>。[</w:t>
      </w:r>
      <w:r>
        <w:rPr>
          <w:rFonts w:ascii="Times New Roman" w:eastAsia="Times New Roman" w:hAnsi="Times New Roman" w:cs="Times New Roman"/>
          <w:i/>
          <w:sz w:val="21"/>
        </w:rPr>
        <w:t>c</w:t>
      </w:r>
      <w:r>
        <w:rPr>
          <w:rFonts w:ascii="宋体" w:eastAsia="宋体" w:hAnsi="宋体" w:cs="宋体"/>
          <w:i/>
          <w:sz w:val="21"/>
          <w:vertAlign w:val="subscript"/>
        </w:rPr>
        <w:t>水</w:t>
      </w:r>
      <w:r>
        <w:rPr>
          <w:sz w:val="21"/>
        </w:rPr>
        <w:t>＝4.2×10</w:t>
      </w:r>
      <w:r>
        <w:rPr>
          <w:sz w:val="21"/>
          <w:vertAlign w:val="superscript"/>
        </w:rPr>
        <w:t>3</w:t>
      </w:r>
      <w:r>
        <w:rPr>
          <w:sz w:val="21"/>
        </w:rPr>
        <w:t xml:space="preserve">焦 </w:t>
      </w:r>
      <w:r>
        <w:rPr>
          <w:b/>
          <w:sz w:val="21"/>
        </w:rPr>
        <w:t>/</w:t>
      </w:r>
      <w:r>
        <w:rPr>
          <w:sz w:val="21"/>
        </w:rPr>
        <w:t>（千克</w:t>
      </w:r>
      <w:r>
        <w:rPr>
          <w:b/>
          <w:sz w:val="21"/>
        </w:rPr>
        <w:t>·</w:t>
      </w:r>
      <w:r>
        <w:rPr>
          <w:sz w:val="21"/>
        </w:rPr>
        <w:t>℃）]</w:t>
      </w:r>
    </w:p>
    <w:p w14:paraId="037CCFEA">
      <w:pPr>
        <w:shd w:val="clear" w:color="auto" w:fill="F2F2F2"/>
        <w:spacing w:line="360" w:lineRule="auto"/>
        <w:jc w:val="left"/>
        <w:textAlignment w:val="center"/>
        <w:rPr>
          <w:color w:val="FF0000"/>
          <w:sz w:val="21"/>
        </w:rPr>
      </w:pPr>
      <w:r>
        <w:rPr>
          <w:color w:val="FF0000"/>
          <w:sz w:val="21"/>
        </w:rPr>
        <w:t>【答案】4.2×10</w:t>
      </w:r>
      <w:r>
        <w:rPr>
          <w:color w:val="FF0000"/>
          <w:sz w:val="21"/>
          <w:vertAlign w:val="superscript"/>
        </w:rPr>
        <w:t>5</w:t>
      </w:r>
      <w:r>
        <w:rPr>
          <w:color w:val="FF0000"/>
          <w:sz w:val="21"/>
        </w:rPr>
        <w:t>焦</w:t>
      </w:r>
    </w:p>
    <w:p w14:paraId="2D5F3278">
      <w:pPr>
        <w:shd w:val="clear" w:color="auto" w:fill="F2F2F2"/>
        <w:spacing w:line="360" w:lineRule="auto"/>
        <w:jc w:val="left"/>
        <w:textAlignment w:val="center"/>
        <w:rPr>
          <w:color w:val="FF0000"/>
          <w:sz w:val="21"/>
        </w:rPr>
      </w:pPr>
      <w:r>
        <w:rPr>
          <w:color w:val="FF0000"/>
          <w:sz w:val="21"/>
        </w:rPr>
        <w:t>【详解】水吸收的热量为</w:t>
      </w:r>
    </w:p>
    <w:p w14:paraId="4A6FFDDF">
      <w:pPr>
        <w:shd w:val="clear" w:color="auto" w:fill="F2F2F2"/>
        <w:spacing w:line="360" w:lineRule="auto"/>
        <w:jc w:val="center"/>
        <w:textAlignment w:val="center"/>
        <w:rPr>
          <w:color w:val="FF0000"/>
          <w:sz w:val="21"/>
        </w:rPr>
      </w:pPr>
      <w:r>
        <w:rPr>
          <w:color w:val="FF0000"/>
        </w:rPr>
        <w:object>
          <v:shape id="_x0000_i1123" type="#_x0000_t75" alt="eqId65eefb0dd665bf94e96334b1d935cdb1" style="width:234.95pt;height:17.5pt" o:ole="" coordsize="21600,21600" o:preferrelative="t" filled="f" stroked="f">
            <v:stroke joinstyle="miter"/>
            <v:imagedata r:id="rId188" o:title="eqId65eefb0dd665bf94e96334b1d935cdb1"/>
            <o:lock v:ext="edit" aspectratio="t"/>
            <w10:anchorlock/>
          </v:shape>
          <o:OLEObject Type="Embed" ProgID="Equation.DSMT4" ShapeID="_x0000_i1123" DrawAspect="Content" ObjectID="_1468075823" r:id="rId189"/>
        </w:object>
      </w:r>
    </w:p>
    <w:p w14:paraId="1B4584C1">
      <w:pPr>
        <w:shd w:val="clear" w:color="auto" w:fill="auto"/>
        <w:spacing w:line="360" w:lineRule="auto"/>
        <w:jc w:val="left"/>
        <w:textAlignment w:val="center"/>
        <w:rPr>
          <w:sz w:val="21"/>
        </w:rPr>
      </w:pPr>
      <w:r>
        <w:rPr>
          <w:sz w:val="21"/>
        </w:rPr>
        <w:t>40．一质量为3kg、初温为590℃的铁块，当温度降低了560℃时放出了</w:t>
      </w:r>
      <w:r>
        <w:object>
          <v:shape id="_x0000_i1124" type="#_x0000_t75" alt="eqId4b7881e11644fd1fdb1966697ff00351" style="width:48.35pt;height:13.9pt" o:ole="" coordsize="21600,21600" o:preferrelative="t" filled="f" stroked="f">
            <v:stroke joinstyle="miter"/>
            <v:imagedata r:id="rId190" o:title="eqId4b7881e11644fd1fdb1966697ff00351"/>
            <o:lock v:ext="edit" aspectratio="t"/>
            <w10:anchorlock/>
          </v:shape>
          <o:OLEObject Type="Embed" ProgID="Equation.DSMT4" ShapeID="_x0000_i1124" DrawAspect="Content" ObjectID="_1468075824" r:id="rId191"/>
        </w:object>
      </w:r>
      <w:r>
        <w:rPr>
          <w:sz w:val="21"/>
        </w:rPr>
        <w:t>的热量。求：</w:t>
      </w:r>
    </w:p>
    <w:p w14:paraId="6B39DAB4">
      <w:pPr>
        <w:shd w:val="clear" w:color="auto" w:fill="auto"/>
        <w:spacing w:line="360" w:lineRule="auto"/>
        <w:jc w:val="left"/>
        <w:textAlignment w:val="center"/>
        <w:rPr>
          <w:sz w:val="21"/>
        </w:rPr>
      </w:pPr>
      <w:r>
        <w:rPr>
          <w:sz w:val="21"/>
        </w:rPr>
        <w:t>(1)铁的比热容是多少？</w:t>
      </w:r>
    </w:p>
    <w:p w14:paraId="46308531">
      <w:pPr>
        <w:shd w:val="clear" w:color="auto" w:fill="auto"/>
        <w:spacing w:line="360" w:lineRule="auto"/>
        <w:jc w:val="left"/>
        <w:textAlignment w:val="center"/>
        <w:rPr>
          <w:sz w:val="21"/>
        </w:rPr>
      </w:pPr>
      <w:r>
        <w:rPr>
          <w:sz w:val="21"/>
        </w:rPr>
        <w:t>(2)餐馆里有一道美食叫“铁板牛肉”，将2kg的铁板加热到150℃，再将九成熟的牛肉片盛放在铁板上，等铁板温度降到70℃时，牛肉片已十成熟了，则铁板在此降温过程中放出的热量是多少？</w:t>
      </w:r>
    </w:p>
    <w:p w14:paraId="7E698815">
      <w:pPr>
        <w:shd w:val="clear" w:color="auto" w:fill="F2F2F2"/>
        <w:spacing w:line="360" w:lineRule="auto"/>
        <w:jc w:val="left"/>
        <w:textAlignment w:val="center"/>
        <w:rPr>
          <w:color w:val="FF0000"/>
          <w:sz w:val="21"/>
        </w:rPr>
      </w:pPr>
      <w:r>
        <w:rPr>
          <w:color w:val="FF0000"/>
          <w:sz w:val="21"/>
        </w:rPr>
        <w:t>【答案】(1)</w:t>
      </w:r>
      <w:r>
        <w:rPr>
          <w:color w:val="FF0000"/>
        </w:rPr>
        <w:object>
          <v:shape id="_x0000_i1125" type="#_x0000_t75" alt="eqId4e48e0cc109d70c1b848c72a1561a29a" style="width:87.05pt;height:17.4pt" o:ole="" coordsize="21600,21600" o:preferrelative="t" filled="f" stroked="f">
            <v:stroke joinstyle="miter"/>
            <v:imagedata r:id="rId192" o:title="eqId4e48e0cc109d70c1b848c72a1561a29a"/>
            <o:lock v:ext="edit" aspectratio="t"/>
            <w10:anchorlock/>
          </v:shape>
          <o:OLEObject Type="Embed" ProgID="Equation.DSMT4" ShapeID="_x0000_i1125" DrawAspect="Content" ObjectID="_1468075825" r:id="rId193"/>
        </w:object>
      </w:r>
    </w:p>
    <w:p w14:paraId="0F155EAD">
      <w:pPr>
        <w:shd w:val="clear" w:color="auto" w:fill="F2F2F2"/>
        <w:spacing w:line="360" w:lineRule="auto"/>
        <w:jc w:val="left"/>
        <w:textAlignment w:val="center"/>
        <w:rPr>
          <w:color w:val="FF0000"/>
          <w:sz w:val="21"/>
        </w:rPr>
      </w:pPr>
      <w:r>
        <w:rPr>
          <w:color w:val="FF0000"/>
          <w:sz w:val="21"/>
        </w:rPr>
        <w:t>(2)</w:t>
      </w:r>
      <w:r>
        <w:rPr>
          <w:color w:val="FF0000"/>
        </w:rPr>
        <w:object>
          <v:shape id="_x0000_i1126" type="#_x0000_t75" alt="eqId0ee893d1b5eb797beee6e6b0d04411a8" style="width:43.1pt;height:14.05pt" o:ole="" coordsize="21600,21600" o:preferrelative="t" filled="f" stroked="f">
            <v:stroke joinstyle="miter"/>
            <v:imagedata r:id="rId194" o:title="eqId0ee893d1b5eb797beee6e6b0d04411a8"/>
            <o:lock v:ext="edit" aspectratio="t"/>
            <w10:anchorlock/>
          </v:shape>
          <o:OLEObject Type="Embed" ProgID="Equation.DSMT4" ShapeID="_x0000_i1126" DrawAspect="Content" ObjectID="_1468075826" r:id="rId195"/>
        </w:object>
      </w:r>
    </w:p>
    <w:p w14:paraId="09886F85">
      <w:pPr>
        <w:shd w:val="clear" w:color="auto" w:fill="F2F2F2"/>
        <w:spacing w:line="360" w:lineRule="auto"/>
        <w:jc w:val="left"/>
        <w:textAlignment w:val="center"/>
        <w:rPr>
          <w:color w:val="FF0000"/>
          <w:sz w:val="21"/>
        </w:rPr>
      </w:pPr>
      <w:r>
        <w:rPr>
          <w:color w:val="FF0000"/>
          <w:sz w:val="21"/>
        </w:rPr>
        <w:t>【详解】（1）由</w:t>
      </w:r>
      <w:r>
        <w:rPr>
          <w:color w:val="FF0000"/>
        </w:rPr>
        <w:object>
          <v:shape id="_x0000_i1127" type="#_x0000_t75" alt="eqId865f9b80712bc16c44273f2deb56be05" style="width:44.85pt;height:16.5pt" o:ole="" coordsize="21600,21600" o:preferrelative="t" filled="f" stroked="f">
            <v:stroke joinstyle="miter"/>
            <v:imagedata r:id="rId20" o:title="eqId865f9b80712bc16c44273f2deb56be05"/>
            <o:lock v:ext="edit" aspectratio="t"/>
            <w10:anchorlock/>
          </v:shape>
          <o:OLEObject Type="Embed" ProgID="Equation.DSMT4" ShapeID="_x0000_i1127" DrawAspect="Content" ObjectID="_1468075827" r:id="rId196"/>
        </w:object>
      </w:r>
      <w:r>
        <w:rPr>
          <w:color w:val="FF0000"/>
          <w:sz w:val="21"/>
        </w:rPr>
        <w:t>，得铁的比热容为</w:t>
      </w:r>
    </w:p>
    <w:p w14:paraId="116C7128">
      <w:pPr>
        <w:shd w:val="clear" w:color="auto" w:fill="F2F2F2"/>
        <w:spacing w:line="360" w:lineRule="auto"/>
        <w:jc w:val="center"/>
        <w:textAlignment w:val="center"/>
        <w:rPr>
          <w:color w:val="FF0000"/>
          <w:sz w:val="21"/>
        </w:rPr>
      </w:pPr>
      <w:r>
        <w:rPr>
          <w:color w:val="FF0000"/>
        </w:rPr>
        <w:object>
          <v:shape id="_x0000_i1128" type="#_x0000_t75" alt="eqId215f7659830d61248cbd14b1619f9927" style="width:193.6pt;height:31.05pt" o:ole="" coordsize="21600,21600" o:preferrelative="t" filled="f" stroked="f">
            <v:stroke joinstyle="miter"/>
            <v:imagedata r:id="rId197" o:title="eqId215f7659830d61248cbd14b1619f9927"/>
            <o:lock v:ext="edit" aspectratio="t"/>
            <w10:anchorlock/>
          </v:shape>
          <o:OLEObject Type="Embed" ProgID="Equation.DSMT4" ShapeID="_x0000_i1128" DrawAspect="Content" ObjectID="_1468075828" r:id="rId198"/>
        </w:object>
      </w:r>
    </w:p>
    <w:p w14:paraId="6BA5DE8F">
      <w:pPr>
        <w:shd w:val="clear" w:color="auto" w:fill="F2F2F2"/>
        <w:spacing w:line="360" w:lineRule="auto"/>
        <w:jc w:val="left"/>
        <w:textAlignment w:val="center"/>
        <w:rPr>
          <w:color w:val="FF0000"/>
          <w:sz w:val="21"/>
        </w:rPr>
      </w:pPr>
      <w:r>
        <w:rPr>
          <w:color w:val="FF0000"/>
          <w:sz w:val="21"/>
        </w:rPr>
        <w:t>（2）铁板在此降温过程中放出的热量为</w:t>
      </w:r>
    </w:p>
    <w:p w14:paraId="6E67CE26">
      <w:pPr>
        <w:shd w:val="clear" w:color="auto" w:fill="F2F2F2"/>
        <w:spacing w:line="360" w:lineRule="auto"/>
        <w:jc w:val="center"/>
        <w:textAlignment w:val="center"/>
        <w:rPr>
          <w:color w:val="FF0000"/>
          <w:sz w:val="21"/>
        </w:rPr>
      </w:pPr>
      <w:r>
        <w:rPr>
          <w:color w:val="FF0000"/>
        </w:rPr>
        <w:object>
          <v:shape id="_x0000_i1129" type="#_x0000_t75" alt="eqIdbeecc3847364a3d49c1ba18ecf9cff8c" style="width:291.25pt;height:17.8pt" o:ole="" coordsize="21600,21600" o:preferrelative="t" filled="f" stroked="f">
            <v:stroke joinstyle="miter"/>
            <v:imagedata r:id="rId199" o:title="eqIdbeecc3847364a3d49c1ba18ecf9cff8c"/>
            <o:lock v:ext="edit" aspectratio="t"/>
            <w10:anchorlock/>
          </v:shape>
          <o:OLEObject Type="Embed" ProgID="Equation.DSMT4" ShapeID="_x0000_i1129" DrawAspect="Content" ObjectID="_1468075829" r:id="rId200"/>
        </w:object>
      </w:r>
    </w:p>
    <w:p w14:paraId="4556EBB6">
      <w:pPr>
        <w:shd w:val="clear" w:color="auto" w:fill="auto"/>
        <w:spacing w:line="360" w:lineRule="auto"/>
        <w:jc w:val="left"/>
        <w:textAlignment w:val="center"/>
        <w:rPr>
          <w:sz w:val="21"/>
        </w:rPr>
      </w:pPr>
      <w:r>
        <w:rPr>
          <w:sz w:val="21"/>
        </w:rPr>
        <w:t>41．标准大气压下，一壶质量为2千克，温度为25℃的水，加热到80℃。［</w:t>
      </w:r>
      <w:r>
        <w:rPr>
          <w:rFonts w:ascii="Times New Roman" w:eastAsia="Times New Roman" w:hAnsi="Times New Roman" w:cs="Times New Roman"/>
          <w:i/>
          <w:sz w:val="21"/>
        </w:rPr>
        <w:t>c</w:t>
      </w:r>
      <w:r>
        <w:rPr>
          <w:rFonts w:ascii="宋体" w:eastAsia="宋体" w:hAnsi="宋体" w:cs="宋体"/>
          <w:i/>
          <w:sz w:val="21"/>
          <w:vertAlign w:val="subscript"/>
        </w:rPr>
        <w:t>水</w:t>
      </w:r>
      <w:r>
        <w:rPr>
          <w:sz w:val="21"/>
        </w:rPr>
        <w:t>=4.2×10</w:t>
      </w:r>
      <w:r>
        <w:rPr>
          <w:sz w:val="21"/>
          <w:vertAlign w:val="superscript"/>
        </w:rPr>
        <w:t>3</w:t>
      </w:r>
      <w:r>
        <w:rPr>
          <w:sz w:val="21"/>
        </w:rPr>
        <w:t>J/（kg•℃）］求：</w:t>
      </w:r>
    </w:p>
    <w:p w14:paraId="59B6ADAE">
      <w:pPr>
        <w:shd w:val="clear" w:color="auto" w:fill="auto"/>
        <w:spacing w:line="360" w:lineRule="auto"/>
        <w:jc w:val="left"/>
        <w:textAlignment w:val="center"/>
        <w:rPr>
          <w:sz w:val="21"/>
        </w:rPr>
      </w:pPr>
      <w:r>
        <w:rPr>
          <w:sz w:val="21"/>
        </w:rPr>
        <w:t>（1）水升高的温度∆</w:t>
      </w:r>
      <w:r>
        <w:rPr>
          <w:rFonts w:ascii="Times New Roman" w:eastAsia="Times New Roman" w:hAnsi="Times New Roman" w:cs="Times New Roman"/>
          <w:i/>
          <w:sz w:val="21"/>
        </w:rPr>
        <w:t>t</w:t>
      </w:r>
      <w:r>
        <w:rPr>
          <w:sz w:val="21"/>
        </w:rPr>
        <w:t>；</w:t>
      </w:r>
    </w:p>
    <w:p w14:paraId="7D0C977C">
      <w:pPr>
        <w:shd w:val="clear" w:color="auto" w:fill="auto"/>
        <w:spacing w:line="360" w:lineRule="auto"/>
        <w:jc w:val="left"/>
        <w:textAlignment w:val="center"/>
        <w:rPr>
          <w:sz w:val="21"/>
        </w:rPr>
      </w:pPr>
      <w:r>
        <w:rPr>
          <w:sz w:val="21"/>
        </w:rPr>
        <w:t>（2）水吸收的热量</w:t>
      </w:r>
      <w:r>
        <w:rPr>
          <w:rFonts w:ascii="Times New Roman" w:eastAsia="Times New Roman" w:hAnsi="Times New Roman" w:cs="Times New Roman"/>
          <w:i/>
          <w:sz w:val="21"/>
        </w:rPr>
        <w:t>Q</w:t>
      </w:r>
      <w:r>
        <w:rPr>
          <w:rFonts w:ascii="宋体" w:eastAsia="宋体" w:hAnsi="宋体" w:cs="宋体"/>
          <w:i/>
          <w:sz w:val="21"/>
          <w:vertAlign w:val="subscript"/>
        </w:rPr>
        <w:t>吸</w:t>
      </w:r>
      <w:r>
        <w:rPr>
          <w:sz w:val="21"/>
        </w:rPr>
        <w:t>；</w:t>
      </w:r>
    </w:p>
    <w:p w14:paraId="40B88B9F">
      <w:pPr>
        <w:shd w:val="clear" w:color="auto" w:fill="auto"/>
        <w:spacing w:line="360" w:lineRule="auto"/>
        <w:jc w:val="left"/>
        <w:textAlignment w:val="center"/>
        <w:rPr>
          <w:sz w:val="21"/>
        </w:rPr>
      </w:pPr>
      <w:r>
        <w:rPr>
          <w:sz w:val="21"/>
        </w:rPr>
        <w:t>（3）接着再继续加热，若水又吸收了2.52×10</w:t>
      </w:r>
      <w:r>
        <w:rPr>
          <w:sz w:val="21"/>
          <w:vertAlign w:val="superscript"/>
        </w:rPr>
        <w:t>5</w:t>
      </w:r>
      <w:r>
        <w:rPr>
          <w:sz w:val="21"/>
        </w:rPr>
        <w:t>J的热量，求水的末温</w:t>
      </w:r>
      <w:r>
        <w:rPr>
          <w:rFonts w:ascii="Times New Roman" w:eastAsia="Times New Roman" w:hAnsi="Times New Roman" w:cs="Times New Roman"/>
          <w:i/>
          <w:sz w:val="21"/>
        </w:rPr>
        <w:t>t</w:t>
      </w:r>
      <w:r>
        <w:rPr>
          <w:rFonts w:ascii="宋体" w:eastAsia="宋体" w:hAnsi="宋体" w:cs="宋体"/>
          <w:i/>
          <w:sz w:val="21"/>
          <w:vertAlign w:val="subscript"/>
        </w:rPr>
        <w:t>末</w:t>
      </w:r>
      <w:r>
        <w:rPr>
          <w:sz w:val="21"/>
        </w:rPr>
        <w:t>。</w:t>
      </w:r>
    </w:p>
    <w:p w14:paraId="31BE0DFD">
      <w:pPr>
        <w:shd w:val="clear" w:color="auto" w:fill="F2F2F2"/>
        <w:spacing w:line="360" w:lineRule="auto"/>
        <w:jc w:val="left"/>
        <w:textAlignment w:val="center"/>
        <w:rPr>
          <w:color w:val="FF0000"/>
          <w:sz w:val="21"/>
        </w:rPr>
      </w:pPr>
      <w:r>
        <w:rPr>
          <w:color w:val="FF0000"/>
          <w:sz w:val="21"/>
        </w:rPr>
        <w:t>【答案】（1）55℃；（2）4.62×10</w:t>
      </w:r>
      <w:r>
        <w:rPr>
          <w:color w:val="FF0000"/>
          <w:sz w:val="21"/>
          <w:vertAlign w:val="superscript"/>
        </w:rPr>
        <w:t>5</w:t>
      </w:r>
      <w:r>
        <w:rPr>
          <w:color w:val="FF0000"/>
          <w:sz w:val="21"/>
        </w:rPr>
        <w:t>J；（3）100℃</w:t>
      </w:r>
    </w:p>
    <w:p w14:paraId="61294FAA">
      <w:pPr>
        <w:shd w:val="clear" w:color="auto" w:fill="F2F2F2"/>
        <w:spacing w:line="360" w:lineRule="auto"/>
        <w:jc w:val="left"/>
        <w:textAlignment w:val="center"/>
        <w:rPr>
          <w:color w:val="FF0000"/>
          <w:sz w:val="21"/>
        </w:rPr>
      </w:pPr>
      <w:r>
        <w:rPr>
          <w:color w:val="FF0000"/>
          <w:sz w:val="21"/>
        </w:rPr>
        <w:t>【详解】解：（1）水升高的温度</w:t>
      </w:r>
    </w:p>
    <w:p w14:paraId="3F85676E">
      <w:pPr>
        <w:shd w:val="clear" w:color="auto" w:fill="F2F2F2"/>
        <w:spacing w:line="360" w:lineRule="auto"/>
        <w:jc w:val="center"/>
        <w:textAlignment w:val="center"/>
        <w:rPr>
          <w:color w:val="FF0000"/>
          <w:sz w:val="21"/>
        </w:rPr>
      </w:pPr>
      <w:r>
        <w:rPr>
          <w:color w:val="FF0000"/>
          <w:sz w:val="21"/>
        </w:rPr>
        <w:t>∆</w:t>
      </w:r>
      <w:r>
        <w:rPr>
          <w:i/>
          <w:color w:val="FF0000"/>
          <w:sz w:val="21"/>
        </w:rPr>
        <w:t>t</w:t>
      </w:r>
      <w:r>
        <w:rPr>
          <w:color w:val="FF0000"/>
          <w:sz w:val="21"/>
        </w:rPr>
        <w:t>=</w:t>
      </w:r>
      <w:r>
        <w:rPr>
          <w:i/>
          <w:color w:val="FF0000"/>
          <w:sz w:val="21"/>
        </w:rPr>
        <w:t>t</w:t>
      </w:r>
      <w:r>
        <w:rPr>
          <w:i/>
          <w:color w:val="FF0000"/>
          <w:sz w:val="21"/>
          <w:vertAlign w:val="subscript"/>
        </w:rPr>
        <w:t>2</w:t>
      </w:r>
      <w:r>
        <w:rPr>
          <w:color w:val="FF0000"/>
          <w:sz w:val="21"/>
        </w:rPr>
        <w:t>-</w:t>
      </w:r>
      <w:r>
        <w:rPr>
          <w:i/>
          <w:color w:val="FF0000"/>
          <w:sz w:val="21"/>
        </w:rPr>
        <w:t>t</w:t>
      </w:r>
      <w:r>
        <w:rPr>
          <w:i/>
          <w:color w:val="FF0000"/>
          <w:sz w:val="21"/>
          <w:vertAlign w:val="subscript"/>
        </w:rPr>
        <w:t>1</w:t>
      </w:r>
      <w:r>
        <w:rPr>
          <w:color w:val="FF0000"/>
          <w:sz w:val="21"/>
        </w:rPr>
        <w:t>=80℃-25℃=55℃</w:t>
      </w:r>
    </w:p>
    <w:p w14:paraId="1A2E4219">
      <w:pPr>
        <w:shd w:val="clear" w:color="auto" w:fill="F2F2F2"/>
        <w:spacing w:line="360" w:lineRule="auto"/>
        <w:jc w:val="left"/>
        <w:textAlignment w:val="center"/>
        <w:rPr>
          <w:color w:val="FF0000"/>
          <w:sz w:val="21"/>
        </w:rPr>
      </w:pPr>
      <w:r>
        <w:rPr>
          <w:color w:val="FF0000"/>
          <w:sz w:val="21"/>
        </w:rPr>
        <w:t>（2）水吸收的热量</w:t>
      </w:r>
    </w:p>
    <w:p w14:paraId="7662F5C9">
      <w:pPr>
        <w:shd w:val="clear" w:color="auto" w:fill="F2F2F2"/>
        <w:spacing w:line="360" w:lineRule="auto"/>
        <w:jc w:val="center"/>
        <w:textAlignment w:val="center"/>
        <w:rPr>
          <w:color w:val="FF0000"/>
          <w:sz w:val="21"/>
        </w:rPr>
      </w:pPr>
      <w:r>
        <w:rPr>
          <w:i/>
          <w:color w:val="FF0000"/>
          <w:sz w:val="21"/>
        </w:rPr>
        <w:t>Q</w:t>
      </w:r>
      <w:r>
        <w:rPr>
          <w:i/>
          <w:color w:val="FF0000"/>
          <w:sz w:val="21"/>
          <w:vertAlign w:val="subscript"/>
        </w:rPr>
        <w:t>吸</w:t>
      </w:r>
      <w:r>
        <w:rPr>
          <w:color w:val="FF0000"/>
          <w:sz w:val="21"/>
        </w:rPr>
        <w:t>=</w:t>
      </w:r>
      <w:r>
        <w:rPr>
          <w:i/>
          <w:color w:val="FF0000"/>
          <w:sz w:val="21"/>
        </w:rPr>
        <w:t>cm</w:t>
      </w:r>
      <w:r>
        <w:rPr>
          <w:color w:val="FF0000"/>
          <w:sz w:val="21"/>
        </w:rPr>
        <w:t>∆</w:t>
      </w:r>
      <w:r>
        <w:rPr>
          <w:i/>
          <w:color w:val="FF0000"/>
          <w:sz w:val="21"/>
        </w:rPr>
        <w:t>t</w:t>
      </w:r>
      <w:r>
        <w:rPr>
          <w:color w:val="FF0000"/>
          <w:sz w:val="21"/>
        </w:rPr>
        <w:t>==4.2×10</w:t>
      </w:r>
      <w:r>
        <w:rPr>
          <w:color w:val="FF0000"/>
          <w:sz w:val="21"/>
          <w:vertAlign w:val="superscript"/>
        </w:rPr>
        <w:t>3</w:t>
      </w:r>
      <w:r>
        <w:rPr>
          <w:color w:val="FF0000"/>
          <w:sz w:val="21"/>
        </w:rPr>
        <w:t>J/（kg•℃）×2kg×55℃=4.62×10</w:t>
      </w:r>
      <w:r>
        <w:rPr>
          <w:color w:val="FF0000"/>
          <w:sz w:val="21"/>
          <w:vertAlign w:val="superscript"/>
        </w:rPr>
        <w:t>5</w:t>
      </w:r>
      <w:r>
        <w:rPr>
          <w:color w:val="FF0000"/>
          <w:sz w:val="21"/>
        </w:rPr>
        <w:t>J</w:t>
      </w:r>
    </w:p>
    <w:p w14:paraId="35C066FD">
      <w:pPr>
        <w:shd w:val="clear" w:color="auto" w:fill="F2F2F2"/>
        <w:spacing w:line="360" w:lineRule="auto"/>
        <w:jc w:val="left"/>
        <w:textAlignment w:val="center"/>
        <w:rPr>
          <w:color w:val="FF0000"/>
          <w:sz w:val="21"/>
        </w:rPr>
      </w:pPr>
      <w:r>
        <w:rPr>
          <w:color w:val="FF0000"/>
          <w:sz w:val="21"/>
        </w:rPr>
        <w:t>（3）水又吸收了2.52×10</w:t>
      </w:r>
      <w:r>
        <w:rPr>
          <w:color w:val="FF0000"/>
          <w:sz w:val="21"/>
          <w:vertAlign w:val="superscript"/>
        </w:rPr>
        <w:t>5</w:t>
      </w:r>
      <w:r>
        <w:rPr>
          <w:color w:val="FF0000"/>
          <w:sz w:val="21"/>
        </w:rPr>
        <w:t>J的热量，水升高的温度</w:t>
      </w:r>
    </w:p>
    <w:p w14:paraId="06B9F403">
      <w:pPr>
        <w:shd w:val="clear" w:color="auto" w:fill="F2F2F2"/>
        <w:spacing w:line="360" w:lineRule="auto"/>
        <w:jc w:val="center"/>
        <w:textAlignment w:val="center"/>
        <w:rPr>
          <w:color w:val="FF0000"/>
          <w:sz w:val="21"/>
        </w:rPr>
      </w:pPr>
      <w:r>
        <w:rPr>
          <w:color w:val="FF0000"/>
        </w:rPr>
        <w:object>
          <v:shape id="_x0000_i1130" type="#_x0000_t75" alt="eqIdf829d9f678a5bb8e781aab5353957bbf" style="width:185.65pt;height:31.05pt" o:ole="" coordsize="21600,21600" o:preferrelative="t" filled="f" stroked="f">
            <v:stroke joinstyle="miter"/>
            <v:imagedata r:id="rId201" o:title="eqIdf829d9f678a5bb8e781aab5353957bbf"/>
            <o:lock v:ext="edit" aspectratio="t"/>
            <w10:anchorlock/>
          </v:shape>
          <o:OLEObject Type="Embed" ProgID="Equation.DSMT4" ShapeID="_x0000_i1130" DrawAspect="Content" ObjectID="_1468075830" r:id="rId202"/>
        </w:object>
      </w:r>
    </w:p>
    <w:p w14:paraId="21D763D3">
      <w:pPr>
        <w:shd w:val="clear" w:color="auto" w:fill="F2F2F2"/>
        <w:spacing w:line="360" w:lineRule="auto"/>
        <w:jc w:val="center"/>
        <w:textAlignment w:val="center"/>
        <w:rPr>
          <w:color w:val="FF0000"/>
          <w:sz w:val="21"/>
        </w:rPr>
      </w:pPr>
    </w:p>
    <w:p w14:paraId="6F394796">
      <w:pPr>
        <w:shd w:val="clear" w:color="auto" w:fill="F2F2F2"/>
        <w:spacing w:line="360" w:lineRule="auto"/>
        <w:jc w:val="left"/>
        <w:textAlignment w:val="center"/>
        <w:rPr>
          <w:color w:val="FF0000"/>
          <w:sz w:val="21"/>
        </w:rPr>
      </w:pPr>
      <w:r>
        <w:rPr>
          <w:color w:val="FF0000"/>
          <w:sz w:val="21"/>
        </w:rPr>
        <w:t>水的末温为</w:t>
      </w:r>
    </w:p>
    <w:p w14:paraId="6E163549">
      <w:pPr>
        <w:shd w:val="clear" w:color="auto" w:fill="F2F2F2"/>
        <w:spacing w:line="360" w:lineRule="auto"/>
        <w:jc w:val="center"/>
        <w:textAlignment w:val="center"/>
        <w:rPr>
          <w:color w:val="FF0000"/>
          <w:sz w:val="21"/>
        </w:rPr>
      </w:pPr>
      <w:r>
        <w:rPr>
          <w:i/>
          <w:color w:val="FF0000"/>
          <w:sz w:val="21"/>
        </w:rPr>
        <w:t>t</w:t>
      </w:r>
      <w:r>
        <w:rPr>
          <w:i/>
          <w:color w:val="FF0000"/>
          <w:sz w:val="21"/>
          <w:vertAlign w:val="subscript"/>
        </w:rPr>
        <w:t>末</w:t>
      </w:r>
      <w:r>
        <w:rPr>
          <w:color w:val="FF0000"/>
          <w:sz w:val="21"/>
        </w:rPr>
        <w:t>=</w:t>
      </w:r>
      <w:r>
        <w:rPr>
          <w:i/>
          <w:color w:val="FF0000"/>
          <w:sz w:val="21"/>
        </w:rPr>
        <w:t>t</w:t>
      </w:r>
      <w:r>
        <w:rPr>
          <w:i/>
          <w:color w:val="FF0000"/>
          <w:sz w:val="21"/>
          <w:vertAlign w:val="subscript"/>
        </w:rPr>
        <w:t>2</w:t>
      </w:r>
      <w:r>
        <w:rPr>
          <w:color w:val="FF0000"/>
          <w:sz w:val="21"/>
        </w:rPr>
        <w:t>+∆</w:t>
      </w:r>
      <w:r>
        <w:rPr>
          <w:i/>
          <w:color w:val="FF0000"/>
          <w:sz w:val="21"/>
        </w:rPr>
        <w:t>t</w:t>
      </w:r>
      <w:r>
        <w:rPr>
          <w:i/>
          <w:color w:val="FF0000"/>
          <w:sz w:val="21"/>
          <w:vertAlign w:val="subscript"/>
        </w:rPr>
        <w:t>1</w:t>
      </w:r>
      <w:r>
        <w:rPr>
          <w:color w:val="FF0000"/>
          <w:sz w:val="21"/>
        </w:rPr>
        <w:t>=80℃+30℃=110℃＞100℃</w:t>
      </w:r>
    </w:p>
    <w:p w14:paraId="1AEA90B1">
      <w:pPr>
        <w:shd w:val="clear" w:color="auto" w:fill="F2F2F2"/>
        <w:spacing w:line="360" w:lineRule="auto"/>
        <w:jc w:val="left"/>
        <w:textAlignment w:val="center"/>
        <w:rPr>
          <w:color w:val="FF0000"/>
          <w:sz w:val="21"/>
        </w:rPr>
      </w:pPr>
      <w:r>
        <w:rPr>
          <w:color w:val="FF0000"/>
          <w:sz w:val="21"/>
        </w:rPr>
        <w:t>标准大气压下，水的末温为100℃。</w:t>
      </w:r>
    </w:p>
    <w:p w14:paraId="31FEDB7A">
      <w:pPr>
        <w:shd w:val="clear" w:color="auto" w:fill="F2F2F2"/>
        <w:spacing w:line="360" w:lineRule="auto"/>
        <w:jc w:val="left"/>
        <w:textAlignment w:val="center"/>
        <w:rPr>
          <w:color w:val="FF0000"/>
          <w:sz w:val="21"/>
        </w:rPr>
      </w:pPr>
      <w:r>
        <w:rPr>
          <w:color w:val="FF0000"/>
          <w:sz w:val="21"/>
        </w:rPr>
        <w:t>答：（1）水升高的温度为55℃；</w:t>
      </w:r>
    </w:p>
    <w:p w14:paraId="4A960E19">
      <w:pPr>
        <w:shd w:val="clear" w:color="auto" w:fill="F2F2F2"/>
        <w:spacing w:line="360" w:lineRule="auto"/>
        <w:jc w:val="left"/>
        <w:textAlignment w:val="center"/>
        <w:rPr>
          <w:color w:val="FF0000"/>
          <w:sz w:val="21"/>
        </w:rPr>
      </w:pPr>
      <w:r>
        <w:rPr>
          <w:color w:val="FF0000"/>
          <w:sz w:val="21"/>
        </w:rPr>
        <w:t>（2）水吸收的热量为4.62×10</w:t>
      </w:r>
      <w:r>
        <w:rPr>
          <w:color w:val="FF0000"/>
          <w:sz w:val="21"/>
          <w:vertAlign w:val="superscript"/>
        </w:rPr>
        <w:t>5</w:t>
      </w:r>
      <w:r>
        <w:rPr>
          <w:color w:val="FF0000"/>
          <w:sz w:val="21"/>
        </w:rPr>
        <w:t>J；</w:t>
      </w:r>
    </w:p>
    <w:p w14:paraId="42A1BB2F">
      <w:pPr>
        <w:shd w:val="clear" w:color="auto" w:fill="F2F2F2"/>
        <w:spacing w:line="360" w:lineRule="auto"/>
        <w:jc w:val="left"/>
        <w:textAlignment w:val="center"/>
        <w:rPr>
          <w:color w:val="FF0000"/>
          <w:sz w:val="21"/>
        </w:rPr>
      </w:pPr>
      <w:r>
        <w:rPr>
          <w:color w:val="FF0000"/>
          <w:sz w:val="21"/>
        </w:rPr>
        <w:t>（3）水的末温为100℃。</w:t>
      </w:r>
    </w:p>
    <w:p w14:paraId="42FF4D98">
      <w:pPr>
        <w:shd w:val="clear" w:color="auto" w:fill="auto"/>
        <w:spacing w:line="360" w:lineRule="auto"/>
        <w:jc w:val="left"/>
        <w:textAlignment w:val="center"/>
        <w:rPr>
          <w:sz w:val="21"/>
        </w:rPr>
      </w:pPr>
      <w:r>
        <w:rPr>
          <w:sz w:val="21"/>
        </w:rPr>
        <w:t>42．如图所示，A、B是两个底部装有完全相同的加热器的容器，加热器产生的热量90%可以被容器中的液体吸收，已知加热器每秒钟放出热量为1000J。现将甲、乙（蓖麻油）两种液体分别倒入A、B杯中，其中甲液体的质量为200g，加热过程中甲、乙两种液体温度随加热时间的变化曲线如图所示。分析回答下列问题：</w:t>
      </w:r>
    </w:p>
    <w:p w14:paraId="1D7C0A4B">
      <w:pPr>
        <w:shd w:val="clear" w:color="auto" w:fill="auto"/>
        <w:spacing w:line="360" w:lineRule="auto"/>
        <w:jc w:val="left"/>
        <w:textAlignment w:val="center"/>
        <w:rPr>
          <w:sz w:val="21"/>
        </w:rPr>
      </w:pPr>
      <w:r>
        <w:rPr>
          <w:sz w:val="21"/>
        </w:rPr>
        <w:t>（1）加热60s时，乙吸收的热量；</w:t>
      </w:r>
    </w:p>
    <w:p w14:paraId="2251390D">
      <w:pPr>
        <w:shd w:val="clear" w:color="auto" w:fill="auto"/>
        <w:spacing w:line="360" w:lineRule="auto"/>
        <w:jc w:val="left"/>
        <w:textAlignment w:val="center"/>
        <w:rPr>
          <w:sz w:val="21"/>
        </w:rPr>
      </w:pPr>
      <w:r>
        <w:rPr>
          <w:sz w:val="21"/>
        </w:rPr>
        <w:t>（2）甲液体的比热容：</w:t>
      </w:r>
    </w:p>
    <w:p w14:paraId="6DACACD3">
      <w:pPr>
        <w:shd w:val="clear" w:color="auto" w:fill="auto"/>
        <w:spacing w:line="360" w:lineRule="auto"/>
        <w:jc w:val="left"/>
        <w:textAlignment w:val="center"/>
        <w:rPr>
          <w:sz w:val="21"/>
        </w:rPr>
      </w:pPr>
      <w:r>
        <w:rPr>
          <w:sz w:val="21"/>
        </w:rPr>
        <w:t>（3）蓖麻油的质量。[</w:t>
      </w:r>
      <w:r>
        <w:rPr>
          <w:rFonts w:ascii="Times New Roman" w:eastAsia="Times New Roman" w:hAnsi="Times New Roman" w:cs="Times New Roman"/>
          <w:i/>
          <w:sz w:val="21"/>
        </w:rPr>
        <w:t>c</w:t>
      </w:r>
      <w:r>
        <w:rPr>
          <w:rFonts w:ascii="宋体" w:eastAsia="宋体" w:hAnsi="宋体" w:cs="宋体"/>
          <w:i/>
          <w:sz w:val="21"/>
          <w:vertAlign w:val="subscript"/>
        </w:rPr>
        <w:t>蓖麻油</w:t>
      </w:r>
      <w:r>
        <w:rPr>
          <w:sz w:val="21"/>
        </w:rPr>
        <w:t>＝1.8×10</w:t>
      </w:r>
      <w:r>
        <w:rPr>
          <w:sz w:val="21"/>
          <w:vertAlign w:val="superscript"/>
        </w:rPr>
        <w:t>3</w:t>
      </w:r>
      <w:r>
        <w:rPr>
          <w:sz w:val="21"/>
        </w:rPr>
        <w:t>J/（kg</w:t>
      </w:r>
      <w:r>
        <w:object>
          <v:shape id="_x0000_i1131" type="#_x0000_t75" alt="eqIdc97ec04a1aa7ac6fce72d589864940a2" style="width:5.25pt;height:7.25pt" o:ole="" coordsize="21600,21600" o:preferrelative="t" filled="f" stroked="f">
            <v:stroke joinstyle="miter"/>
            <v:imagedata r:id="rId203" o:title="eqIdc97ec04a1aa7ac6fce72d589864940a2"/>
            <o:lock v:ext="edit" aspectratio="t"/>
            <w10:anchorlock/>
          </v:shape>
          <o:OLEObject Type="Embed" ProgID="Equation.DSMT4" ShapeID="_x0000_i1131" DrawAspect="Content" ObjectID="_1468075831" r:id="rId204"/>
        </w:object>
      </w:r>
      <w:r>
        <w:rPr>
          <w:sz w:val="21"/>
        </w:rPr>
        <w:t>℃）]</w:t>
      </w:r>
    </w:p>
    <w:p w14:paraId="3F7456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86175" cy="1428750"/>
            <wp:effectExtent l="0" t="0" r="1905" b="3810"/>
            <wp:docPr id="100029" name="图片 100029" descr="@@@2128a34b-1198-41f4-9df4-7f539744d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128a34b-1198-41f4-9df4-7f539744de7a"/>
                    <pic:cNvPicPr>
                      <a:picLocks noChangeAspect="1"/>
                    </pic:cNvPicPr>
                  </pic:nvPicPr>
                  <pic:blipFill>
                    <a:blip xmlns:r="http://schemas.openxmlformats.org/officeDocument/2006/relationships" r:embed="rId205"/>
                    <a:stretch>
                      <a:fillRect/>
                    </a:stretch>
                  </pic:blipFill>
                  <pic:spPr>
                    <a:xfrm>
                      <a:off x="0" y="0"/>
                      <a:ext cx="3686175" cy="1428750"/>
                    </a:xfrm>
                    <a:prstGeom prst="rect">
                      <a:avLst/>
                    </a:prstGeom>
                  </pic:spPr>
                </pic:pic>
              </a:graphicData>
            </a:graphic>
          </wp:inline>
        </w:drawing>
      </w:r>
    </w:p>
    <w:p w14:paraId="460F5AC7">
      <w:pPr>
        <w:shd w:val="clear" w:color="auto" w:fill="F2F2F2"/>
        <w:spacing w:line="360" w:lineRule="auto"/>
        <w:jc w:val="left"/>
        <w:textAlignment w:val="center"/>
        <w:rPr>
          <w:color w:val="FF0000"/>
          <w:sz w:val="21"/>
        </w:rPr>
      </w:pPr>
      <w:r>
        <w:rPr>
          <w:color w:val="FF0000"/>
          <w:sz w:val="21"/>
        </w:rPr>
        <w:t>【答案】（1）5.4×10</w:t>
      </w:r>
      <w:r>
        <w:rPr>
          <w:color w:val="FF0000"/>
          <w:sz w:val="21"/>
          <w:vertAlign w:val="superscript"/>
        </w:rPr>
        <w:t>4</w:t>
      </w:r>
      <w:r>
        <w:rPr>
          <w:color w:val="FF0000"/>
          <w:sz w:val="21"/>
        </w:rPr>
        <w:t>J；（2）3×10</w:t>
      </w:r>
      <w:r>
        <w:rPr>
          <w:color w:val="FF0000"/>
          <w:sz w:val="21"/>
          <w:vertAlign w:val="superscript"/>
        </w:rPr>
        <w:t>3</w:t>
      </w:r>
      <w:r>
        <w:rPr>
          <w:color w:val="FF0000"/>
          <w:sz w:val="21"/>
        </w:rPr>
        <w:t>J/(kg</w:t>
      </w:r>
      <w:r>
        <w:rPr>
          <w:color w:val="FF0000"/>
        </w:rPr>
        <w:object>
          <v:shape id="_x0000_i1132" type="#_x0000_t75" alt="eqIdc97ec04a1aa7ac6fce72d589864940a2" style="width:5.25pt;height:7.25pt" o:ole="" coordsize="21600,21600" o:preferrelative="t" filled="f" stroked="f">
            <v:stroke joinstyle="miter"/>
            <v:imagedata r:id="rId203" o:title="eqIdc97ec04a1aa7ac6fce72d589864940a2"/>
            <o:lock v:ext="edit" aspectratio="t"/>
            <w10:anchorlock/>
          </v:shape>
          <o:OLEObject Type="Embed" ProgID="Equation.DSMT4" ShapeID="_x0000_i1132" DrawAspect="Content" ObjectID="_1468075832" r:id="rId206"/>
        </w:object>
      </w:r>
      <w:r>
        <w:rPr>
          <w:color w:val="FF0000"/>
          <w:sz w:val="21"/>
        </w:rPr>
        <w:t>℃)；（3）0.6kg</w:t>
      </w:r>
    </w:p>
    <w:p w14:paraId="4D9859EC">
      <w:pPr>
        <w:shd w:val="clear" w:color="auto" w:fill="F2F2F2"/>
        <w:spacing w:line="360" w:lineRule="auto"/>
        <w:jc w:val="left"/>
        <w:textAlignment w:val="center"/>
        <w:rPr>
          <w:color w:val="FF0000"/>
          <w:sz w:val="21"/>
        </w:rPr>
      </w:pPr>
      <w:r>
        <w:rPr>
          <w:color w:val="FF0000"/>
          <w:sz w:val="21"/>
        </w:rPr>
        <w:t>【详解】解：（1）加热60s，乙吸收的热量为</w:t>
      </w:r>
    </w:p>
    <w:p w14:paraId="2D6498C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Q</w:t>
      </w:r>
      <w:r>
        <w:rPr>
          <w:b/>
          <w:color w:val="FF0000"/>
          <w:sz w:val="21"/>
        </w:rPr>
        <w:t>乙</w:t>
      </w:r>
      <w:r>
        <w:rPr>
          <w:color w:val="FF0000"/>
          <w:sz w:val="21"/>
        </w:rPr>
        <w:t>=1000J×60s×90%=5.4×10</w:t>
      </w:r>
      <w:r>
        <w:rPr>
          <w:color w:val="FF0000"/>
          <w:sz w:val="21"/>
          <w:vertAlign w:val="superscript"/>
        </w:rPr>
        <w:t>4</w:t>
      </w:r>
      <w:r>
        <w:rPr>
          <w:color w:val="FF0000"/>
          <w:sz w:val="21"/>
        </w:rPr>
        <w:t>J</w:t>
      </w:r>
    </w:p>
    <w:p w14:paraId="4B616D8F">
      <w:pPr>
        <w:shd w:val="clear" w:color="auto" w:fill="F2F2F2"/>
        <w:spacing w:line="360" w:lineRule="auto"/>
        <w:jc w:val="left"/>
        <w:textAlignment w:val="center"/>
        <w:rPr>
          <w:color w:val="FF0000"/>
          <w:sz w:val="21"/>
        </w:rPr>
      </w:pPr>
      <w:r>
        <w:rPr>
          <w:color w:val="FF0000"/>
          <w:sz w:val="21"/>
        </w:rPr>
        <w:t>（2）由图像可知，甲液体加热20s温度从10℃升高到40℃，升高了30℃，在这20s内甲液体吸收的热量为</w:t>
      </w:r>
    </w:p>
    <w:p w14:paraId="2EC9C7F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甲</w:t>
      </w:r>
      <w:r>
        <w:rPr>
          <w:color w:val="FF0000"/>
          <w:sz w:val="21"/>
        </w:rPr>
        <w:t>=1000s×20s×90%=1.8×10</w:t>
      </w:r>
      <w:r>
        <w:rPr>
          <w:color w:val="FF0000"/>
          <w:sz w:val="21"/>
          <w:vertAlign w:val="superscript"/>
        </w:rPr>
        <w:t>4</w:t>
      </w:r>
      <w:r>
        <w:rPr>
          <w:color w:val="FF0000"/>
          <w:sz w:val="21"/>
        </w:rPr>
        <w:t>J</w:t>
      </w:r>
    </w:p>
    <w:p w14:paraId="70091A3A">
      <w:pPr>
        <w:shd w:val="clear" w:color="auto" w:fill="F2F2F2"/>
        <w:spacing w:line="360" w:lineRule="auto"/>
        <w:jc w:val="left"/>
        <w:textAlignment w:val="center"/>
        <w:rPr>
          <w:color w:val="FF0000"/>
          <w:sz w:val="21"/>
        </w:rPr>
      </w:pPr>
      <w:r>
        <w:rPr>
          <w:color w:val="FF0000"/>
          <w:sz w:val="21"/>
        </w:rPr>
        <w:t>甲液体的质量</w:t>
      </w:r>
    </w:p>
    <w:p w14:paraId="0C5AED83">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甲</w:t>
      </w:r>
      <w:r>
        <w:rPr>
          <w:color w:val="FF0000"/>
          <w:sz w:val="21"/>
        </w:rPr>
        <w:t>=200g=0.2kg</w:t>
      </w:r>
    </w:p>
    <w:p w14:paraId="3D8541B9">
      <w:pPr>
        <w:shd w:val="clear" w:color="auto" w:fill="F2F2F2"/>
        <w:spacing w:line="360" w:lineRule="auto"/>
        <w:jc w:val="left"/>
        <w:textAlignment w:val="center"/>
        <w:rPr>
          <w:color w:val="FF0000"/>
          <w:sz w:val="21"/>
        </w:rPr>
      </w:pPr>
      <w:r>
        <w:rPr>
          <w:color w:val="FF0000"/>
          <w:sz w:val="21"/>
        </w:rPr>
        <w:t>则甲液体的比热容为</w:t>
      </w:r>
    </w:p>
    <w:p w14:paraId="32C7F7C1">
      <w:pPr>
        <w:shd w:val="clear" w:color="auto" w:fill="F2F2F2"/>
        <w:spacing w:line="360" w:lineRule="auto"/>
        <w:jc w:val="center"/>
        <w:textAlignment w:val="center"/>
        <w:rPr>
          <w:color w:val="FF0000"/>
          <w:sz w:val="21"/>
        </w:rPr>
      </w:pPr>
      <w:r>
        <w:rPr>
          <w:color w:val="FF0000"/>
        </w:rPr>
        <w:object>
          <v:shape id="_x0000_i1133" type="#_x0000_t75" alt="eqIde570901be2cdc3c3a0daa3844a1f1aea" style="width:125.8pt;height:32.65pt" o:ole="" coordsize="21600,21600" o:preferrelative="t" filled="f" stroked="f">
            <v:stroke joinstyle="miter"/>
            <v:imagedata r:id="rId207" o:title="eqIde570901be2cdc3c3a0daa3844a1f1aea"/>
            <o:lock v:ext="edit" aspectratio="t"/>
            <w10:anchorlock/>
          </v:shape>
          <o:OLEObject Type="Embed" ProgID="Equation.DSMT4" ShapeID="_x0000_i1133" DrawAspect="Content" ObjectID="_1468075833" r:id="rId208"/>
        </w:object>
      </w:r>
      <w:r>
        <w:rPr>
          <w:color w:val="FF0000"/>
          <w:sz w:val="21"/>
        </w:rPr>
        <w:t>3×10</w:t>
      </w:r>
      <w:r>
        <w:rPr>
          <w:color w:val="FF0000"/>
          <w:sz w:val="21"/>
          <w:vertAlign w:val="superscript"/>
        </w:rPr>
        <w:t>3</w:t>
      </w:r>
      <w:r>
        <w:rPr>
          <w:color w:val="FF0000"/>
          <w:sz w:val="21"/>
        </w:rPr>
        <w:t>J/( kg</w:t>
      </w:r>
      <w:r>
        <w:rPr>
          <w:color w:val="FF0000"/>
        </w:rPr>
        <w:object>
          <v:shape id="_x0000_i1134" type="#_x0000_t75" alt="eqIdc97ec04a1aa7ac6fce72d589864940a2" style="width:5.25pt;height:7.25pt" o:ole="" coordsize="21600,21600" o:preferrelative="t" filled="f" stroked="f">
            <v:stroke joinstyle="miter"/>
            <v:imagedata r:id="rId203" o:title="eqIdc97ec04a1aa7ac6fce72d589864940a2"/>
            <o:lock v:ext="edit" aspectratio="t"/>
            <w10:anchorlock/>
          </v:shape>
          <o:OLEObject Type="Embed" ProgID="Equation.DSMT4" ShapeID="_x0000_i1134" DrawAspect="Content" ObjectID="_1468075834" r:id="rId209"/>
        </w:object>
      </w:r>
      <w:r>
        <w:rPr>
          <w:color w:val="FF0000"/>
          <w:sz w:val="21"/>
        </w:rPr>
        <w:t>℃)</w:t>
      </w:r>
    </w:p>
    <w:p w14:paraId="764EA3B9">
      <w:pPr>
        <w:shd w:val="clear" w:color="auto" w:fill="F2F2F2"/>
        <w:spacing w:line="360" w:lineRule="auto"/>
        <w:jc w:val="left"/>
        <w:textAlignment w:val="center"/>
        <w:rPr>
          <w:color w:val="FF0000"/>
          <w:sz w:val="21"/>
        </w:rPr>
      </w:pPr>
      <w:r>
        <w:rPr>
          <w:color w:val="FF0000"/>
          <w:sz w:val="21"/>
        </w:rPr>
        <w:t>（3）由图可知，蓖麻油60s内升高的温度为50℃，蓖麻油的质量为</w:t>
      </w:r>
    </w:p>
    <w:p w14:paraId="4DE7BD7D">
      <w:pPr>
        <w:shd w:val="clear" w:color="auto" w:fill="F2F2F2"/>
        <w:spacing w:line="360" w:lineRule="auto"/>
        <w:jc w:val="center"/>
        <w:textAlignment w:val="center"/>
        <w:rPr>
          <w:color w:val="FF0000"/>
          <w:sz w:val="21"/>
        </w:rPr>
      </w:pPr>
      <w:r>
        <w:rPr>
          <w:color w:val="FF0000"/>
        </w:rPr>
        <w:object>
          <v:shape id="_x0000_i1135" type="#_x0000_t75" alt="eqIde4796053a16366ccb7cd303c8481c023" style="width:205pt;height:32.6pt" o:ole="" coordsize="21600,21600" o:preferrelative="t" filled="f" stroked="f">
            <v:stroke joinstyle="miter"/>
            <v:imagedata r:id="rId210" o:title="eqIde4796053a16366ccb7cd303c8481c023"/>
            <o:lock v:ext="edit" aspectratio="t"/>
            <w10:anchorlock/>
          </v:shape>
          <o:OLEObject Type="Embed" ProgID="Equation.DSMT4" ShapeID="_x0000_i1135" DrawAspect="Content" ObjectID="_1468075835" r:id="rId211"/>
        </w:object>
      </w:r>
    </w:p>
    <w:p w14:paraId="3E6AF4AB">
      <w:pPr>
        <w:shd w:val="clear" w:color="auto" w:fill="F2F2F2"/>
        <w:spacing w:line="360" w:lineRule="auto"/>
        <w:jc w:val="left"/>
        <w:textAlignment w:val="center"/>
        <w:rPr>
          <w:color w:val="FF0000"/>
          <w:sz w:val="21"/>
        </w:rPr>
      </w:pPr>
      <w:r>
        <w:rPr>
          <w:color w:val="FF0000"/>
          <w:sz w:val="21"/>
        </w:rPr>
        <w:t>答：（1）加热60s时，乙吸收的热量是5.4×10</w:t>
      </w:r>
      <w:r>
        <w:rPr>
          <w:color w:val="FF0000"/>
          <w:sz w:val="21"/>
          <w:vertAlign w:val="superscript"/>
        </w:rPr>
        <w:t>4</w:t>
      </w:r>
      <w:r>
        <w:rPr>
          <w:color w:val="FF0000"/>
          <w:sz w:val="21"/>
        </w:rPr>
        <w:t>J；</w:t>
      </w:r>
    </w:p>
    <w:p w14:paraId="4210A8A1">
      <w:pPr>
        <w:shd w:val="clear" w:color="auto" w:fill="F2F2F2"/>
        <w:spacing w:line="360" w:lineRule="auto"/>
        <w:jc w:val="left"/>
        <w:textAlignment w:val="center"/>
        <w:rPr>
          <w:color w:val="FF0000"/>
          <w:sz w:val="21"/>
        </w:rPr>
      </w:pPr>
      <w:r>
        <w:rPr>
          <w:color w:val="FF0000"/>
          <w:sz w:val="21"/>
        </w:rPr>
        <w:t>（2）甲液体的比热容为3×10</w:t>
      </w:r>
      <w:r>
        <w:rPr>
          <w:color w:val="FF0000"/>
          <w:sz w:val="21"/>
          <w:vertAlign w:val="superscript"/>
        </w:rPr>
        <w:t>3</w:t>
      </w:r>
      <w:r>
        <w:rPr>
          <w:color w:val="FF0000"/>
          <w:sz w:val="21"/>
        </w:rPr>
        <w:t>J/( kg</w:t>
      </w:r>
      <w:r>
        <w:rPr>
          <w:color w:val="FF0000"/>
        </w:rPr>
        <w:object>
          <v:shape id="_x0000_i1136" type="#_x0000_t75" alt="eqIdc97ec04a1aa7ac6fce72d589864940a2" style="width:5.25pt;height:7.25pt" o:ole="" coordsize="21600,21600" o:preferrelative="t" filled="f" stroked="f">
            <v:stroke joinstyle="miter"/>
            <v:imagedata r:id="rId203" o:title="eqIdc97ec04a1aa7ac6fce72d589864940a2"/>
            <o:lock v:ext="edit" aspectratio="t"/>
            <w10:anchorlock/>
          </v:shape>
          <o:OLEObject Type="Embed" ProgID="Equation.DSMT4" ShapeID="_x0000_i1136" DrawAspect="Content" ObjectID="_1468075836" r:id="rId212"/>
        </w:object>
      </w:r>
      <w:r>
        <w:rPr>
          <w:color w:val="FF0000"/>
          <w:sz w:val="21"/>
        </w:rPr>
        <w:t>℃)；</w:t>
      </w:r>
    </w:p>
    <w:p w14:paraId="0AE23EA9">
      <w:pPr>
        <w:shd w:val="clear" w:color="auto" w:fill="F2F2F2"/>
        <w:spacing w:line="360" w:lineRule="auto"/>
        <w:jc w:val="left"/>
        <w:textAlignment w:val="center"/>
        <w:rPr>
          <w:rFonts w:ascii="黑体" w:eastAsia="黑体" w:hAnsi="黑体" w:cs="黑体"/>
          <w:b/>
          <w:i w:val="0"/>
          <w:color w:val="FF0000"/>
          <w:sz w:val="30"/>
        </w:rPr>
      </w:pPr>
      <w:r>
        <w:rPr>
          <w:color w:val="FF0000"/>
          <w:sz w:val="21"/>
        </w:rPr>
        <w:t>（3）蓖麻油的质量为0.6kg。</w:t>
      </w:r>
    </w:p>
    <w:p w14:paraId="258ADFA0">
      <w:pPr>
        <w:pStyle w:val="Heading2"/>
        <w:rPr>
          <w:rFonts w:hint="default"/>
          <w:sz w:val="21"/>
          <w:lang w:val="en-US"/>
        </w:rPr>
      </w:pPr>
      <w:r>
        <w:rPr>
          <w:rFonts w:ascii="Times New Roman" w:hAnsi="Times New Roman" w:cs="Times New Roman" w:hint="eastAsia"/>
          <w:sz w:val="24"/>
          <w:szCs w:val="28"/>
          <w:lang w:val="en-US" w:eastAsia="zh-CN"/>
        </w:rPr>
        <w:t>十一、实验题</w:t>
      </w:r>
    </w:p>
    <w:p w14:paraId="2430997C">
      <w:pPr>
        <w:shd w:val="clear" w:color="auto" w:fill="auto"/>
        <w:spacing w:line="360" w:lineRule="auto"/>
        <w:jc w:val="left"/>
        <w:textAlignment w:val="center"/>
        <w:rPr>
          <w:sz w:val="21"/>
        </w:rPr>
      </w:pPr>
      <w:r>
        <w:rPr>
          <w:sz w:val="21"/>
        </w:rPr>
        <w:t>43．如图所示是小明探究“比较不同物质的吸热能力”的实验装置。他在两支相同的试管中分别加入水和沙子。分别用相同的酒精灯加热，测得的实验数据记录如下表。</w:t>
      </w:r>
    </w:p>
    <w:p w14:paraId="76551D2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28700" cy="990600"/>
            <wp:effectExtent l="0" t="0" r="7620" b="0"/>
            <wp:docPr id="100031" name="图片 100031" descr="@@@d58c9246-1220-43a8-8c63-1e03ead9e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58c9246-1220-43a8-8c63-1e03ead9efa8"/>
                    <pic:cNvPicPr>
                      <a:picLocks noChangeAspect="1"/>
                    </pic:cNvPicPr>
                  </pic:nvPicPr>
                  <pic:blipFill>
                    <a:blip xmlns:r="http://schemas.openxmlformats.org/officeDocument/2006/relationships" r:embed="rId213"/>
                    <a:stretch>
                      <a:fillRect/>
                    </a:stretch>
                  </pic:blipFill>
                  <pic:spPr>
                    <a:xfrm>
                      <a:off x="0" y="0"/>
                      <a:ext cx="1028700" cy="990600"/>
                    </a:xfrm>
                    <a:prstGeom prst="rect">
                      <a:avLst/>
                    </a:prstGeom>
                  </pic:spPr>
                </pic:pic>
              </a:graphicData>
            </a:graphic>
          </wp:inline>
        </w:drawing>
      </w:r>
    </w:p>
    <w:tbl>
      <w:tblPr>
        <w:tblStyle w:val="TableNormal"/>
        <w:tblW w:w="4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33"/>
        <w:gridCol w:w="1139"/>
        <w:gridCol w:w="1265"/>
        <w:gridCol w:w="1448"/>
      </w:tblGrid>
      <w:tr w14:paraId="43084BD4">
        <w:tblPrEx>
          <w:tblW w:w="44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BE9A9E">
            <w:pPr>
              <w:shd w:val="clear" w:color="auto" w:fill="auto"/>
              <w:spacing w:line="360" w:lineRule="auto"/>
              <w:jc w:val="center"/>
              <w:textAlignment w:val="center"/>
              <w:rPr>
                <w:sz w:val="21"/>
              </w:rPr>
            </w:pPr>
            <w:r>
              <w:rPr>
                <w:sz w:val="21"/>
              </w:rPr>
              <w:t>材料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B58C2F">
            <w:pPr>
              <w:shd w:val="clear" w:color="auto" w:fill="auto"/>
              <w:spacing w:line="360" w:lineRule="auto"/>
              <w:jc w:val="center"/>
              <w:textAlignment w:val="center"/>
              <w:rPr>
                <w:sz w:val="21"/>
              </w:rPr>
            </w:pPr>
            <w:r>
              <w:rPr>
                <w:sz w:val="21"/>
              </w:rPr>
              <w:t>加热时间/s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D1678C">
            <w:pPr>
              <w:shd w:val="clear" w:color="auto" w:fill="auto"/>
              <w:spacing w:line="360" w:lineRule="auto"/>
              <w:jc w:val="center"/>
              <w:textAlignment w:val="center"/>
              <w:rPr>
                <w:sz w:val="21"/>
              </w:rPr>
            </w:pPr>
            <w:r>
              <w:rPr>
                <w:sz w:val="21"/>
              </w:rPr>
              <w:t>初始温度/℃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A01DDD">
            <w:pPr>
              <w:shd w:val="clear" w:color="auto" w:fill="auto"/>
              <w:spacing w:line="360" w:lineRule="auto"/>
              <w:jc w:val="center"/>
              <w:textAlignment w:val="center"/>
              <w:rPr>
                <w:sz w:val="21"/>
              </w:rPr>
            </w:pPr>
            <w:r>
              <w:rPr>
                <w:sz w:val="21"/>
              </w:rPr>
              <w:t>加热后温度/℃</w:t>
            </w:r>
          </w:p>
        </w:tc>
      </w:tr>
      <w:tr w14:paraId="4D252961">
        <w:tblPrEx>
          <w:tblW w:w="44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F2353E">
            <w:pPr>
              <w:shd w:val="clear" w:color="auto" w:fill="auto"/>
              <w:spacing w:line="360" w:lineRule="auto"/>
              <w:jc w:val="center"/>
              <w:textAlignment w:val="center"/>
              <w:rPr>
                <w:sz w:val="21"/>
              </w:rPr>
            </w:pPr>
            <w:r>
              <w:rPr>
                <w:sz w:val="21"/>
              </w:rPr>
              <w:t>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02269E">
            <w:pPr>
              <w:shd w:val="clear" w:color="auto" w:fill="auto"/>
              <w:spacing w:line="360" w:lineRule="auto"/>
              <w:jc w:val="center"/>
              <w:textAlignment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E2B1A2">
            <w:pPr>
              <w:shd w:val="clear" w:color="auto" w:fill="auto"/>
              <w:spacing w:line="360" w:lineRule="auto"/>
              <w:jc w:val="center"/>
              <w:textAlignment w:val="center"/>
              <w:rPr>
                <w:sz w:val="21"/>
              </w:rPr>
            </w:pPr>
            <w:r>
              <w:rPr>
                <w:sz w:val="21"/>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2EC1F9">
            <w:pPr>
              <w:shd w:val="clear" w:color="auto" w:fill="auto"/>
              <w:spacing w:line="360" w:lineRule="auto"/>
              <w:jc w:val="center"/>
              <w:textAlignment w:val="center"/>
              <w:rPr>
                <w:sz w:val="21"/>
              </w:rPr>
            </w:pPr>
            <w:r>
              <w:rPr>
                <w:sz w:val="21"/>
              </w:rPr>
              <w:t>40</w:t>
            </w:r>
          </w:p>
        </w:tc>
      </w:tr>
      <w:tr w14:paraId="5BAA87B1">
        <w:tblPrEx>
          <w:tblW w:w="44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AA472F">
            <w:pPr>
              <w:shd w:val="clear" w:color="auto" w:fill="auto"/>
              <w:spacing w:line="360" w:lineRule="auto"/>
              <w:jc w:val="center"/>
              <w:textAlignment w:val="center"/>
              <w:rPr>
                <w:sz w:val="21"/>
              </w:rPr>
            </w:pPr>
            <w:r>
              <w:rPr>
                <w:sz w:val="21"/>
              </w:rPr>
              <w:t>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9FDE1D">
            <w:pPr>
              <w:shd w:val="clear" w:color="auto" w:fill="auto"/>
              <w:spacing w:line="360" w:lineRule="auto"/>
              <w:jc w:val="center"/>
              <w:textAlignment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A74E83">
            <w:pPr>
              <w:shd w:val="clear" w:color="auto" w:fill="auto"/>
              <w:spacing w:line="360" w:lineRule="auto"/>
              <w:jc w:val="center"/>
              <w:textAlignment w:val="center"/>
              <w:rPr>
                <w:sz w:val="21"/>
              </w:rPr>
            </w:pPr>
            <w:r>
              <w:rPr>
                <w:sz w:val="21"/>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4ACA5E">
            <w:pPr>
              <w:shd w:val="clear" w:color="auto" w:fill="auto"/>
              <w:spacing w:line="360" w:lineRule="auto"/>
              <w:jc w:val="center"/>
              <w:textAlignment w:val="center"/>
              <w:rPr>
                <w:sz w:val="21"/>
              </w:rPr>
            </w:pPr>
            <w:r>
              <w:rPr>
                <w:sz w:val="21"/>
              </w:rPr>
              <w:t>60</w:t>
            </w:r>
          </w:p>
        </w:tc>
      </w:tr>
    </w:tbl>
    <w:p w14:paraId="6E94DDEE">
      <w:pPr>
        <w:shd w:val="clear" w:color="auto" w:fill="auto"/>
        <w:spacing w:line="360" w:lineRule="auto"/>
        <w:jc w:val="left"/>
        <w:textAlignment w:val="center"/>
        <w:rPr>
          <w:sz w:val="21"/>
        </w:rPr>
      </w:pPr>
      <w:r>
        <w:rPr>
          <w:sz w:val="21"/>
        </w:rPr>
        <w:t>(1)实验时，通过</w:t>
      </w:r>
      <w:r>
        <w:rPr>
          <w:rFonts w:ascii="Times New Roman" w:eastAsia="Times New Roman" w:hAnsi="Times New Roman" w:cs="Times New Roman"/>
          <w:b w:val="0"/>
          <w:sz w:val="21"/>
          <w:u w:val="single"/>
        </w:rPr>
        <w:t xml:space="preserve">           </w:t>
      </w:r>
      <w:r>
        <w:rPr>
          <w:sz w:val="21"/>
        </w:rPr>
        <w:t>（选填“加热时间”或“温度计升高的示数”）来比较沙子和水吸收热量的多少；</w:t>
      </w:r>
    </w:p>
    <w:p w14:paraId="4717DB47">
      <w:pPr>
        <w:shd w:val="clear" w:color="auto" w:fill="auto"/>
        <w:spacing w:line="360" w:lineRule="auto"/>
        <w:jc w:val="left"/>
        <w:textAlignment w:val="center"/>
        <w:rPr>
          <w:sz w:val="21"/>
        </w:rPr>
      </w:pPr>
      <w:r>
        <w:rPr>
          <w:sz w:val="21"/>
        </w:rPr>
        <w:t>(2)为了顺利达到实验的目的，试管中加入水和沙子的</w:t>
      </w:r>
      <w:r>
        <w:rPr>
          <w:rFonts w:ascii="Times New Roman" w:eastAsia="Times New Roman" w:hAnsi="Times New Roman" w:cs="Times New Roman"/>
          <w:b w:val="0"/>
          <w:sz w:val="21"/>
          <w:u w:val="single"/>
        </w:rPr>
        <w:t xml:space="preserve">           </w:t>
      </w:r>
      <w:r>
        <w:rPr>
          <w:sz w:val="21"/>
        </w:rPr>
        <w:t>（选填“质量”、“体积”或“初温”）必须要保持相同；</w:t>
      </w:r>
    </w:p>
    <w:p w14:paraId="3D24DCB0">
      <w:pPr>
        <w:shd w:val="clear" w:color="auto" w:fill="auto"/>
        <w:spacing w:line="360" w:lineRule="auto"/>
        <w:jc w:val="left"/>
        <w:textAlignment w:val="center"/>
        <w:rPr>
          <w:sz w:val="21"/>
        </w:rPr>
      </w:pPr>
      <w:r>
        <w:rPr>
          <w:sz w:val="21"/>
        </w:rPr>
        <w:t>(3)分析表中的实验数据可知，水的吸热能力</w:t>
      </w:r>
      <w:r>
        <w:rPr>
          <w:rFonts w:ascii="Times New Roman" w:eastAsia="Times New Roman" w:hAnsi="Times New Roman" w:cs="Times New Roman"/>
          <w:b w:val="0"/>
          <w:sz w:val="21"/>
          <w:u w:val="single"/>
        </w:rPr>
        <w:t xml:space="preserve">           </w:t>
      </w:r>
      <w:r>
        <w:rPr>
          <w:sz w:val="21"/>
        </w:rPr>
        <w:t>沙子的吸热能力（选填“大于”、“小于”或“等于”）。</w:t>
      </w:r>
    </w:p>
    <w:p w14:paraId="7157B6A1">
      <w:pPr>
        <w:shd w:val="clear" w:color="auto" w:fill="F2F2F2"/>
        <w:spacing w:line="360" w:lineRule="auto"/>
        <w:jc w:val="left"/>
        <w:textAlignment w:val="center"/>
        <w:rPr>
          <w:color w:val="FF0000"/>
          <w:sz w:val="21"/>
        </w:rPr>
      </w:pPr>
      <w:r>
        <w:rPr>
          <w:color w:val="FF0000"/>
          <w:sz w:val="21"/>
        </w:rPr>
        <w:t>【答案】(1)加热时间</w:t>
      </w:r>
    </w:p>
    <w:p w14:paraId="7E8D894E">
      <w:pPr>
        <w:shd w:val="clear" w:color="auto" w:fill="F2F2F2"/>
        <w:spacing w:line="360" w:lineRule="auto"/>
        <w:jc w:val="left"/>
        <w:textAlignment w:val="center"/>
        <w:rPr>
          <w:color w:val="FF0000"/>
          <w:sz w:val="21"/>
        </w:rPr>
      </w:pPr>
      <w:r>
        <w:rPr>
          <w:color w:val="FF0000"/>
          <w:sz w:val="21"/>
        </w:rPr>
        <w:t>(2)质量</w:t>
      </w:r>
    </w:p>
    <w:p w14:paraId="7DBDE880">
      <w:pPr>
        <w:shd w:val="clear" w:color="auto" w:fill="F2F2F2"/>
        <w:spacing w:line="360" w:lineRule="auto"/>
        <w:jc w:val="left"/>
        <w:textAlignment w:val="center"/>
        <w:rPr>
          <w:color w:val="FF0000"/>
          <w:sz w:val="21"/>
        </w:rPr>
      </w:pPr>
      <w:r>
        <w:rPr>
          <w:color w:val="FF0000"/>
          <w:sz w:val="21"/>
        </w:rPr>
        <w:t>(3)大于</w:t>
      </w:r>
    </w:p>
    <w:p w14:paraId="68CF399E">
      <w:pPr>
        <w:shd w:val="clear" w:color="auto" w:fill="F2F2F2"/>
        <w:spacing w:line="360" w:lineRule="auto"/>
        <w:jc w:val="left"/>
        <w:textAlignment w:val="center"/>
        <w:rPr>
          <w:color w:val="FF0000"/>
          <w:sz w:val="21"/>
        </w:rPr>
      </w:pPr>
      <w:r>
        <w:rPr>
          <w:color w:val="FF0000"/>
          <w:sz w:val="21"/>
        </w:rPr>
        <w:t>【详解】（1）使用相同的酒精灯，在相同时间内放出的热量相同，水和沙子在相同的时间内吸收的热量相同，所以实验时可用加热时间来反映水和沙子吸收热量的多少。</w:t>
      </w:r>
    </w:p>
    <w:p w14:paraId="5B5F3B37">
      <w:pPr>
        <w:shd w:val="clear" w:color="auto" w:fill="F2F2F2"/>
        <w:spacing w:line="360" w:lineRule="auto"/>
        <w:jc w:val="left"/>
        <w:textAlignment w:val="center"/>
        <w:rPr>
          <w:color w:val="FF0000"/>
          <w:sz w:val="21"/>
        </w:rPr>
      </w:pPr>
      <w:r>
        <w:rPr>
          <w:color w:val="FF0000"/>
          <w:sz w:val="21"/>
        </w:rPr>
        <w:t>（2）由</w:t>
      </w:r>
      <w:r>
        <w:rPr>
          <w:color w:val="FF0000"/>
        </w:rPr>
        <w:object>
          <v:shape id="_x0000_i1137" type="#_x0000_t75" alt="eqIdf573f1a9d9e326452b7a4ff65922f76c" style="width:43.95pt;height:13.75pt" o:ole="" coordsize="21600,21600" o:preferrelative="t" filled="f" stroked="f">
            <v:stroke joinstyle="miter"/>
            <v:imagedata r:id="rId7" o:title="eqIdf573f1a9d9e326452b7a4ff65922f76c"/>
            <o:lock v:ext="edit" aspectratio="t"/>
            <w10:anchorlock/>
          </v:shape>
          <o:OLEObject Type="Embed" ProgID="Equation.DSMT4" ShapeID="_x0000_i1137" DrawAspect="Content" ObjectID="_1468075837" r:id="rId214"/>
        </w:object>
      </w:r>
      <w:r>
        <w:rPr>
          <w:color w:val="FF0000"/>
          <w:sz w:val="21"/>
        </w:rPr>
        <w:t>可知，比较水和沙子的吸热能力时，应控制水和沙子的质量相同。实验可通过吸收相同的热量后，比较水和沙子的温度变化量来判断吸热能力强弱，所以不是必须控制水和沙子的初温相同。</w:t>
      </w:r>
    </w:p>
    <w:p w14:paraId="631BC2BF">
      <w:pPr>
        <w:shd w:val="clear" w:color="auto" w:fill="F2F2F2"/>
        <w:spacing w:line="360" w:lineRule="auto"/>
        <w:jc w:val="left"/>
        <w:textAlignment w:val="center"/>
        <w:rPr>
          <w:color w:val="FF0000"/>
          <w:sz w:val="21"/>
        </w:rPr>
      </w:pPr>
      <w:r>
        <w:rPr>
          <w:color w:val="FF0000"/>
          <w:sz w:val="21"/>
        </w:rPr>
        <w:t>（3）由表中数据可知，等质量的水和沙子，吸收相同的热量，水的末温更低，说明水的温度变化量更小，可知水的吸热能力更强，即水的吸热能力大于沙子的吸热能力。</w:t>
      </w:r>
    </w:p>
    <w:p w14:paraId="5A9835D5">
      <w:pPr>
        <w:shd w:val="clear" w:color="auto" w:fill="auto"/>
        <w:spacing w:line="360" w:lineRule="auto"/>
        <w:jc w:val="left"/>
        <w:textAlignment w:val="center"/>
        <w:rPr>
          <w:sz w:val="21"/>
        </w:rPr>
      </w:pPr>
      <w:r>
        <w:rPr>
          <w:sz w:val="21"/>
        </w:rPr>
        <w:t>44．在探究“比较不同物质吸热的情况”的实验中，实验装置如图所示。</w:t>
      </w:r>
    </w:p>
    <w:p w14:paraId="59D2185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990600"/>
            <wp:effectExtent l="0" t="0" r="9525" b="0"/>
            <wp:docPr id="100033" name="图片 100033" descr="@@@2f6fe824-708c-4838-a3b8-82ce2e02e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f6fe824-708c-4838-a3b8-82ce2e02ee98"/>
                    <pic:cNvPicPr>
                      <a:picLocks noChangeAspect="1"/>
                    </pic:cNvPicPr>
                  </pic:nvPicPr>
                  <pic:blipFill>
                    <a:blip xmlns:r="http://schemas.openxmlformats.org/officeDocument/2006/relationships" r:embed="rId215"/>
                    <a:stretch>
                      <a:fillRect/>
                    </a:stretch>
                  </pic:blipFill>
                  <pic:spPr>
                    <a:xfrm>
                      <a:off x="0" y="0"/>
                      <a:ext cx="1590675" cy="990600"/>
                    </a:xfrm>
                    <a:prstGeom prst="rect">
                      <a:avLst/>
                    </a:prstGeom>
                  </pic:spPr>
                </pic:pic>
              </a:graphicData>
            </a:graphic>
          </wp:inline>
        </w:drawing>
      </w:r>
    </w:p>
    <w:tbl>
      <w:tblPr>
        <w:tblStyle w:val="TableNormal"/>
        <w:tblW w:w="34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00"/>
        <w:gridCol w:w="453"/>
        <w:gridCol w:w="453"/>
        <w:gridCol w:w="453"/>
        <w:gridCol w:w="453"/>
        <w:gridCol w:w="453"/>
      </w:tblGrid>
      <w:tr w14:paraId="2EAB5CDC">
        <w:tblPrEx>
          <w:tblW w:w="3465" w:type="dxa"/>
          <w:tblInd w:w="0" w:type="dxa"/>
        </w:tblPrEx>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2E7963">
            <w:pPr>
              <w:shd w:val="clear" w:color="auto" w:fill="auto"/>
              <w:spacing w:line="360" w:lineRule="auto"/>
              <w:jc w:val="center"/>
              <w:textAlignment w:val="center"/>
              <w:rPr>
                <w:sz w:val="21"/>
              </w:rPr>
            </w:pPr>
            <w:r>
              <w:rPr>
                <w:sz w:val="21"/>
              </w:rPr>
              <w:t>加热时间/min</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45A15">
            <w:pPr>
              <w:shd w:val="clear" w:color="auto" w:fill="auto"/>
              <w:spacing w:line="360" w:lineRule="auto"/>
              <w:jc w:val="center"/>
              <w:textAlignment w:val="center"/>
              <w:rPr>
                <w:sz w:val="21"/>
              </w:rPr>
            </w:pPr>
            <w:r>
              <w:rPr>
                <w:sz w:val="21"/>
              </w:rPr>
              <w:t>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4D3D7C">
            <w:pPr>
              <w:shd w:val="clear" w:color="auto" w:fill="auto"/>
              <w:spacing w:line="360" w:lineRule="auto"/>
              <w:jc w:val="center"/>
              <w:textAlignment w:val="center"/>
              <w:rPr>
                <w:sz w:val="21"/>
              </w:rPr>
            </w:pPr>
            <w:r>
              <w:rPr>
                <w:sz w:val="21"/>
              </w:rPr>
              <w:t>1</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EEF012">
            <w:pPr>
              <w:shd w:val="clear" w:color="auto" w:fill="auto"/>
              <w:spacing w:line="360" w:lineRule="auto"/>
              <w:jc w:val="center"/>
              <w:textAlignment w:val="center"/>
              <w:rPr>
                <w:sz w:val="21"/>
              </w:rPr>
            </w:pPr>
            <w:r>
              <w:rPr>
                <w:sz w:val="21"/>
              </w:rPr>
              <w:t>2</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351B21">
            <w:pPr>
              <w:shd w:val="clear" w:color="auto" w:fill="auto"/>
              <w:spacing w:line="360" w:lineRule="auto"/>
              <w:jc w:val="center"/>
              <w:textAlignment w:val="center"/>
              <w:rPr>
                <w:sz w:val="21"/>
              </w:rPr>
            </w:pPr>
            <w:r>
              <w:rPr>
                <w:sz w:val="21"/>
              </w:rPr>
              <w:t>3</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98634">
            <w:pPr>
              <w:shd w:val="clear" w:color="auto" w:fill="auto"/>
              <w:spacing w:line="360" w:lineRule="auto"/>
              <w:jc w:val="center"/>
              <w:textAlignment w:val="center"/>
              <w:rPr>
                <w:sz w:val="21"/>
              </w:rPr>
            </w:pPr>
            <w:r>
              <w:rPr>
                <w:sz w:val="21"/>
              </w:rPr>
              <w:t>4</w:t>
            </w:r>
          </w:p>
        </w:tc>
      </w:tr>
      <w:tr w14:paraId="4A7EAFFA">
        <w:tblPrEx>
          <w:tblW w:w="3465" w:type="dxa"/>
          <w:tblInd w:w="0" w:type="dxa"/>
        </w:tblPrEx>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01CA7B">
            <w:pPr>
              <w:shd w:val="clear" w:color="auto" w:fill="auto"/>
              <w:spacing w:line="360" w:lineRule="auto"/>
              <w:jc w:val="center"/>
              <w:textAlignment w:val="center"/>
              <w:rPr>
                <w:sz w:val="21"/>
              </w:rPr>
            </w:pPr>
            <w:r>
              <w:rPr>
                <w:sz w:val="21"/>
              </w:rPr>
              <w:t>甲的温度/℃</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FA1D43">
            <w:pPr>
              <w:shd w:val="clear" w:color="auto" w:fill="auto"/>
              <w:spacing w:line="360" w:lineRule="auto"/>
              <w:jc w:val="center"/>
              <w:textAlignment w:val="center"/>
              <w:rPr>
                <w:sz w:val="21"/>
              </w:rPr>
            </w:pPr>
            <w:r>
              <w:rPr>
                <w:sz w:val="21"/>
              </w:rPr>
              <w:t>30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B03E16">
            <w:pPr>
              <w:shd w:val="clear" w:color="auto" w:fill="auto"/>
              <w:spacing w:line="360" w:lineRule="auto"/>
              <w:jc w:val="center"/>
              <w:textAlignment w:val="center"/>
              <w:rPr>
                <w:sz w:val="21"/>
              </w:rPr>
            </w:pPr>
            <w:r>
              <w:rPr>
                <w:sz w:val="21"/>
              </w:rPr>
              <w:t>34</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C7EB64">
            <w:pPr>
              <w:shd w:val="clear" w:color="auto" w:fill="auto"/>
              <w:spacing w:line="360" w:lineRule="auto"/>
              <w:jc w:val="center"/>
              <w:textAlignment w:val="center"/>
              <w:rPr>
                <w:sz w:val="21"/>
              </w:rPr>
            </w:pPr>
            <w:r>
              <w:rPr>
                <w:sz w:val="21"/>
              </w:rPr>
              <w:t>38</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CD619B">
            <w:pPr>
              <w:shd w:val="clear" w:color="auto" w:fill="auto"/>
              <w:spacing w:line="360" w:lineRule="auto"/>
              <w:jc w:val="center"/>
              <w:textAlignment w:val="center"/>
              <w:rPr>
                <w:sz w:val="21"/>
              </w:rPr>
            </w:pPr>
            <w:r>
              <w:rPr>
                <w:sz w:val="21"/>
              </w:rPr>
              <w:t>42</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231ED5">
            <w:pPr>
              <w:shd w:val="clear" w:color="auto" w:fill="auto"/>
              <w:spacing w:line="360" w:lineRule="auto"/>
              <w:jc w:val="center"/>
              <w:textAlignment w:val="center"/>
              <w:rPr>
                <w:sz w:val="21"/>
              </w:rPr>
            </w:pPr>
            <w:r>
              <w:rPr>
                <w:sz w:val="21"/>
              </w:rPr>
              <w:t>46</w:t>
            </w:r>
          </w:p>
        </w:tc>
      </w:tr>
      <w:tr w14:paraId="005FC1C1">
        <w:tblPrEx>
          <w:tblW w:w="3465" w:type="dxa"/>
          <w:tblInd w:w="0" w:type="dxa"/>
        </w:tblPrEx>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9AF08A">
            <w:pPr>
              <w:shd w:val="clear" w:color="auto" w:fill="auto"/>
              <w:spacing w:line="360" w:lineRule="auto"/>
              <w:jc w:val="center"/>
              <w:textAlignment w:val="center"/>
              <w:rPr>
                <w:sz w:val="21"/>
              </w:rPr>
            </w:pPr>
            <w:r>
              <w:rPr>
                <w:sz w:val="21"/>
              </w:rPr>
              <w:t>乙的温度/℃</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C865F">
            <w:pPr>
              <w:shd w:val="clear" w:color="auto" w:fill="auto"/>
              <w:spacing w:line="360" w:lineRule="auto"/>
              <w:jc w:val="center"/>
              <w:textAlignment w:val="center"/>
              <w:rPr>
                <w:sz w:val="21"/>
              </w:rPr>
            </w:pPr>
            <w:r>
              <w:rPr>
                <w:sz w:val="21"/>
              </w:rPr>
              <w:t>10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1ED45C">
            <w:pPr>
              <w:shd w:val="clear" w:color="auto" w:fill="auto"/>
              <w:spacing w:line="360" w:lineRule="auto"/>
              <w:jc w:val="center"/>
              <w:textAlignment w:val="center"/>
              <w:rPr>
                <w:sz w:val="21"/>
              </w:rPr>
            </w:pPr>
            <w:r>
              <w:rPr>
                <w:sz w:val="21"/>
              </w:rPr>
              <w:t>18</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1FFA16">
            <w:pPr>
              <w:shd w:val="clear" w:color="auto" w:fill="auto"/>
              <w:spacing w:line="360" w:lineRule="auto"/>
              <w:jc w:val="center"/>
              <w:textAlignment w:val="center"/>
              <w:rPr>
                <w:sz w:val="21"/>
              </w:rPr>
            </w:pPr>
            <w:r>
              <w:rPr>
                <w:sz w:val="21"/>
              </w:rPr>
              <w:t>26</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EDC2CF">
            <w:pPr>
              <w:shd w:val="clear" w:color="auto" w:fill="auto"/>
              <w:spacing w:line="360" w:lineRule="auto"/>
              <w:jc w:val="center"/>
              <w:textAlignment w:val="center"/>
              <w:rPr>
                <w:sz w:val="21"/>
              </w:rPr>
            </w:pPr>
            <w:r>
              <w:rPr>
                <w:sz w:val="21"/>
              </w:rPr>
              <w:t>34</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00667A">
            <w:pPr>
              <w:shd w:val="clear" w:color="auto" w:fill="auto"/>
              <w:spacing w:line="360" w:lineRule="auto"/>
              <w:jc w:val="center"/>
              <w:textAlignment w:val="center"/>
              <w:rPr>
                <w:sz w:val="21"/>
              </w:rPr>
            </w:pPr>
            <w:r>
              <w:rPr>
                <w:sz w:val="21"/>
              </w:rPr>
              <w:t>42</w:t>
            </w:r>
          </w:p>
        </w:tc>
      </w:tr>
    </w:tbl>
    <w:p w14:paraId="6EF415FA">
      <w:pPr>
        <w:shd w:val="clear" w:color="auto" w:fill="auto"/>
        <w:spacing w:line="360" w:lineRule="auto"/>
        <w:jc w:val="left"/>
        <w:textAlignment w:val="center"/>
        <w:rPr>
          <w:sz w:val="21"/>
        </w:rPr>
      </w:pPr>
      <w:r>
        <w:rPr>
          <w:sz w:val="21"/>
        </w:rPr>
        <w:t>(1)实验中应量取质量</w:t>
      </w:r>
      <w:r>
        <w:rPr>
          <w:rFonts w:ascii="Times New Roman" w:eastAsia="Times New Roman" w:hAnsi="Times New Roman" w:cs="Times New Roman"/>
          <w:b w:val="0"/>
          <w:sz w:val="21"/>
          <w:u w:val="single"/>
        </w:rPr>
        <w:t xml:space="preserve">      </w:t>
      </w:r>
      <w:r>
        <w:rPr>
          <w:sz w:val="21"/>
        </w:rPr>
        <w:t>的甲、乙两种液体，分别倒入相同的烧杯中，用相同的电加热器加热；</w:t>
      </w:r>
    </w:p>
    <w:p w14:paraId="4B8E2BE2">
      <w:pPr>
        <w:shd w:val="clear" w:color="auto" w:fill="auto"/>
        <w:spacing w:line="360" w:lineRule="auto"/>
        <w:jc w:val="left"/>
        <w:textAlignment w:val="center"/>
        <w:rPr>
          <w:sz w:val="21"/>
        </w:rPr>
      </w:pPr>
      <w:r>
        <w:rPr>
          <w:sz w:val="21"/>
        </w:rPr>
        <w:t>(2)实验记录数据如上表格所示，从开始加热到末温为42℃时，甲、乙两种液体吸收热量的关系为</w:t>
      </w:r>
      <w:r>
        <w:object>
          <v:shape id="_x0000_i1138" type="#_x0000_t75" alt="eqIdd12bcb578b32ee1fb58df7cbeb275411" style="width:14.95pt;height:15.6pt" o:ole="" coordsize="21600,21600" o:preferrelative="t" filled="f" stroked="f">
            <v:stroke joinstyle="miter"/>
            <v:imagedata r:id="rId216" o:title="eqIdd12bcb578b32ee1fb58df7cbeb275411"/>
            <o:lock v:ext="edit" aspectratio="t"/>
            <w10:anchorlock/>
          </v:shape>
          <o:OLEObject Type="Embed" ProgID="Equation.DSMT4" ShapeID="_x0000_i1138" DrawAspect="Content" ObjectID="_1468075838" r:id="rId217"/>
        </w:object>
      </w:r>
      <w:r>
        <w:rPr>
          <w:rFonts w:ascii="Times New Roman" w:eastAsia="Times New Roman" w:hAnsi="Times New Roman" w:cs="Times New Roman"/>
          <w:b w:val="0"/>
          <w:sz w:val="21"/>
          <w:u w:val="single"/>
        </w:rPr>
        <w:t xml:space="preserve">      </w:t>
      </w:r>
      <w:r>
        <w:object>
          <v:shape id="_x0000_i1139" type="#_x0000_t75" alt="eqId46761ef4f3d6220352b2317088a33050" style="width:15.8pt;height:15.8pt" o:ole="" coordsize="21600,21600" o:preferrelative="t" filled="f" stroked="f">
            <v:stroke joinstyle="miter"/>
            <v:imagedata r:id="rId218" o:title="eqId46761ef4f3d6220352b2317088a33050"/>
            <o:lock v:ext="edit" aspectratio="t"/>
            <w10:anchorlock/>
          </v:shape>
          <o:OLEObject Type="Embed" ProgID="Equation.DSMT4" ShapeID="_x0000_i1139" DrawAspect="Content" ObjectID="_1468075839" r:id="rId219"/>
        </w:object>
      </w:r>
      <w:r>
        <w:rPr>
          <w:sz w:val="21"/>
        </w:rPr>
        <w:t>（选填“大于”、“等于”或“小于”）；</w:t>
      </w:r>
    </w:p>
    <w:p w14:paraId="7EA5F5DB">
      <w:pPr>
        <w:shd w:val="clear" w:color="auto" w:fill="auto"/>
        <w:spacing w:line="360" w:lineRule="auto"/>
        <w:jc w:val="left"/>
        <w:textAlignment w:val="center"/>
        <w:rPr>
          <w:sz w:val="21"/>
        </w:rPr>
      </w:pPr>
      <w:r>
        <w:rPr>
          <w:sz w:val="21"/>
        </w:rPr>
        <w:t>(3)当它们吸收相同热量时，通过比较</w:t>
      </w:r>
      <w:r>
        <w:rPr>
          <w:rFonts w:ascii="Times New Roman" w:eastAsia="Times New Roman" w:hAnsi="Times New Roman" w:cs="Times New Roman"/>
          <w:b w:val="0"/>
          <w:sz w:val="21"/>
          <w:u w:val="single"/>
        </w:rPr>
        <w:t xml:space="preserve">      </w:t>
      </w:r>
      <w:r>
        <w:rPr>
          <w:sz w:val="21"/>
        </w:rPr>
        <w:t>来判断吸热能力的强弱，我们把这种研究方法叫</w:t>
      </w:r>
      <w:r>
        <w:rPr>
          <w:rFonts w:ascii="Times New Roman" w:eastAsia="Times New Roman" w:hAnsi="Times New Roman" w:cs="Times New Roman"/>
          <w:b w:val="0"/>
          <w:sz w:val="21"/>
          <w:u w:val="single"/>
        </w:rPr>
        <w:t xml:space="preserve">      </w:t>
      </w:r>
      <w:r>
        <w:rPr>
          <w:sz w:val="21"/>
        </w:rPr>
        <w:t>；分析实验数据可知液体</w:t>
      </w:r>
      <w:r>
        <w:rPr>
          <w:rFonts w:ascii="Times New Roman" w:eastAsia="Times New Roman" w:hAnsi="Times New Roman" w:cs="Times New Roman"/>
          <w:b w:val="0"/>
          <w:sz w:val="21"/>
          <w:u w:val="single"/>
        </w:rPr>
        <w:t xml:space="preserve">      </w:t>
      </w:r>
      <w:r>
        <w:rPr>
          <w:sz w:val="21"/>
        </w:rPr>
        <w:t>（填“甲”或“乙”）的吸热能力强。</w:t>
      </w:r>
    </w:p>
    <w:p w14:paraId="1AAA576A">
      <w:pPr>
        <w:shd w:val="clear" w:color="auto" w:fill="F2F2F2"/>
        <w:spacing w:line="360" w:lineRule="auto"/>
        <w:jc w:val="left"/>
        <w:textAlignment w:val="center"/>
        <w:rPr>
          <w:color w:val="FF0000"/>
          <w:sz w:val="21"/>
        </w:rPr>
      </w:pPr>
      <w:r>
        <w:rPr>
          <w:color w:val="FF0000"/>
          <w:sz w:val="21"/>
        </w:rPr>
        <w:t>【答案】(1)相等</w:t>
      </w:r>
    </w:p>
    <w:p w14:paraId="6C5DFF77">
      <w:pPr>
        <w:shd w:val="clear" w:color="auto" w:fill="F2F2F2"/>
        <w:spacing w:line="360" w:lineRule="auto"/>
        <w:jc w:val="left"/>
        <w:textAlignment w:val="center"/>
        <w:rPr>
          <w:color w:val="FF0000"/>
          <w:sz w:val="21"/>
        </w:rPr>
      </w:pPr>
      <w:r>
        <w:rPr>
          <w:color w:val="FF0000"/>
          <w:sz w:val="21"/>
        </w:rPr>
        <w:t>(2)小于</w:t>
      </w:r>
    </w:p>
    <w:p w14:paraId="2162D222">
      <w:pPr>
        <w:shd w:val="clear" w:color="auto" w:fill="F2F2F2"/>
        <w:spacing w:line="360" w:lineRule="auto"/>
        <w:jc w:val="left"/>
        <w:textAlignment w:val="center"/>
        <w:rPr>
          <w:color w:val="FF0000"/>
          <w:sz w:val="21"/>
        </w:rPr>
      </w:pPr>
      <w:r>
        <w:rPr>
          <w:color w:val="FF0000"/>
          <w:sz w:val="21"/>
        </w:rPr>
        <w:t>(3)     升高的温度     转换法     甲</w:t>
      </w:r>
    </w:p>
    <w:p w14:paraId="10B4B24F">
      <w:pPr>
        <w:shd w:val="clear" w:color="auto" w:fill="F2F2F2"/>
        <w:spacing w:line="360" w:lineRule="auto"/>
        <w:jc w:val="left"/>
        <w:textAlignment w:val="center"/>
        <w:rPr>
          <w:color w:val="FF0000"/>
          <w:sz w:val="21"/>
        </w:rPr>
      </w:pPr>
      <w:r>
        <w:rPr>
          <w:color w:val="FF0000"/>
          <w:sz w:val="21"/>
        </w:rPr>
        <w:t>【详解】（1）由于物体吸收热量的多少与物体的质量有关，所以探究不同物质吸热的情况，要控制不同物质的质量相同。</w:t>
      </w:r>
    </w:p>
    <w:p w14:paraId="6C32E01A">
      <w:pPr>
        <w:shd w:val="clear" w:color="auto" w:fill="F2F2F2"/>
        <w:spacing w:line="360" w:lineRule="auto"/>
        <w:jc w:val="left"/>
        <w:textAlignment w:val="center"/>
        <w:rPr>
          <w:color w:val="FF0000"/>
          <w:sz w:val="21"/>
        </w:rPr>
      </w:pPr>
      <w:r>
        <w:rPr>
          <w:color w:val="FF0000"/>
          <w:sz w:val="21"/>
        </w:rPr>
        <w:t>（2）分析表格数据可知，从开始加热到末温为42℃时，甲用时3min，乙用时4min，根据转换法可知，甲、乙两种液体吸收热量的关系为</w:t>
      </w:r>
      <w:r>
        <w:rPr>
          <w:color w:val="FF0000"/>
        </w:rPr>
        <w:object>
          <v:shape id="_x0000_i1140" type="#_x0000_t75" alt="eqIdd12bcb578b32ee1fb58df7cbeb275411" style="width:14.95pt;height:15.6pt" o:ole="" coordsize="21600,21600" o:preferrelative="t" filled="f" stroked="f">
            <v:stroke joinstyle="miter"/>
            <v:imagedata r:id="rId216" o:title="eqIdd12bcb578b32ee1fb58df7cbeb275411"/>
            <o:lock v:ext="edit" aspectratio="t"/>
            <w10:anchorlock/>
          </v:shape>
          <o:OLEObject Type="Embed" ProgID="Equation.DSMT4" ShapeID="_x0000_i1140" DrawAspect="Content" ObjectID="_1468075840" r:id="rId220"/>
        </w:object>
      </w:r>
      <w:r>
        <w:rPr>
          <w:color w:val="FF0000"/>
          <w:sz w:val="21"/>
        </w:rPr>
        <w:t>小于</w:t>
      </w:r>
      <w:r>
        <w:rPr>
          <w:color w:val="FF0000"/>
        </w:rPr>
        <w:object>
          <v:shape id="_x0000_i1141" type="#_x0000_t75" alt="eqId46761ef4f3d6220352b2317088a33050" style="width:15.8pt;height:15.8pt" o:ole="" coordsize="21600,21600" o:preferrelative="t" filled="f" stroked="f">
            <v:stroke joinstyle="miter"/>
            <v:imagedata r:id="rId218" o:title="eqId46761ef4f3d6220352b2317088a33050"/>
            <o:lock v:ext="edit" aspectratio="t"/>
            <w10:anchorlock/>
          </v:shape>
          <o:OLEObject Type="Embed" ProgID="Equation.DSMT4" ShapeID="_x0000_i1141" DrawAspect="Content" ObjectID="_1468075841" r:id="rId221"/>
        </w:object>
      </w:r>
      <w:r>
        <w:rPr>
          <w:color w:val="FF0000"/>
          <w:sz w:val="21"/>
        </w:rPr>
        <w:t>。</w:t>
      </w:r>
    </w:p>
    <w:p w14:paraId="450874CF">
      <w:pPr>
        <w:shd w:val="clear" w:color="auto" w:fill="F2F2F2"/>
        <w:spacing w:line="360" w:lineRule="auto"/>
        <w:jc w:val="left"/>
        <w:textAlignment w:val="center"/>
        <w:rPr>
          <w:color w:val="FF0000"/>
          <w:sz w:val="21"/>
        </w:rPr>
      </w:pPr>
      <w:r>
        <w:rPr>
          <w:color w:val="FF0000"/>
          <w:sz w:val="21"/>
        </w:rPr>
        <w:t>（3）[1][2][3]当它们吸收相同热量时，可以通过比较升高的温度来判断吸热能力的强弱，升高的温度越低，吸热能力越强，这种研究方法叫转换法；分析实验数据可知，加热4min，甲乙吸收的热量相同，甲升高16℃，乙升高32℃，则液体甲的吸热能力强。</w:t>
      </w:r>
    </w:p>
    <w:p w14:paraId="4C5E2954">
      <w:pPr>
        <w:shd w:val="clear" w:color="auto" w:fill="auto"/>
        <w:spacing w:line="360" w:lineRule="auto"/>
        <w:jc w:val="left"/>
        <w:textAlignment w:val="center"/>
        <w:rPr>
          <w:sz w:val="21"/>
        </w:rPr>
      </w:pPr>
      <w:r>
        <w:rPr>
          <w:sz w:val="21"/>
        </w:rPr>
        <w:t>45．如图所示，在探究不同物质吸热升温的现象实验中。</w:t>
      </w:r>
    </w:p>
    <w:p w14:paraId="46AC912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1647825"/>
            <wp:effectExtent l="0" t="0" r="1905" b="13335"/>
            <wp:docPr id="100035" name="图片 100035" descr="@@@c06b681a-913c-41d7-883b-8e862d789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06b681a-913c-41d7-883b-8e862d789c63"/>
                    <pic:cNvPicPr>
                      <a:picLocks noChangeAspect="1"/>
                    </pic:cNvPicPr>
                  </pic:nvPicPr>
                  <pic:blipFill>
                    <a:blip xmlns:r="http://schemas.openxmlformats.org/officeDocument/2006/relationships" r:embed="rId222"/>
                    <a:stretch>
                      <a:fillRect/>
                    </a:stretch>
                  </pic:blipFill>
                  <pic:spPr>
                    <a:xfrm>
                      <a:off x="0" y="0"/>
                      <a:ext cx="2162175" cy="1647825"/>
                    </a:xfrm>
                    <a:prstGeom prst="rect">
                      <a:avLst/>
                    </a:prstGeom>
                  </pic:spPr>
                </pic:pic>
              </a:graphicData>
            </a:graphic>
          </wp:inline>
        </w:drawing>
      </w:r>
    </w:p>
    <w:tbl>
      <w:tblPr>
        <w:tblStyle w:val="TableNormal"/>
        <w:tblW w:w="36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27"/>
        <w:gridCol w:w="453"/>
        <w:gridCol w:w="453"/>
        <w:gridCol w:w="453"/>
        <w:gridCol w:w="453"/>
        <w:gridCol w:w="453"/>
        <w:gridCol w:w="453"/>
      </w:tblGrid>
      <w:tr w14:paraId="07474B29">
        <w:tblPrEx>
          <w:tblW w:w="36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9776F5">
            <w:pPr>
              <w:shd w:val="clear" w:color="auto" w:fill="auto"/>
              <w:spacing w:line="360" w:lineRule="auto"/>
              <w:jc w:val="left"/>
              <w:textAlignment w:val="center"/>
              <w:rPr>
                <w:sz w:val="21"/>
              </w:rPr>
            </w:pPr>
            <w:r>
              <w:rPr>
                <w:sz w:val="21"/>
              </w:rPr>
              <w:t>加热时间/min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5847C4">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604E9C">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3F1CF5">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504834">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93E35">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032A4">
            <w:pPr>
              <w:shd w:val="clear" w:color="auto" w:fill="auto"/>
              <w:spacing w:line="360" w:lineRule="auto"/>
              <w:jc w:val="left"/>
              <w:textAlignment w:val="center"/>
              <w:rPr>
                <w:sz w:val="21"/>
              </w:rPr>
            </w:pPr>
            <w:r>
              <w:rPr>
                <w:sz w:val="21"/>
              </w:rPr>
              <w:t>5</w:t>
            </w:r>
          </w:p>
        </w:tc>
      </w:tr>
      <w:tr w14:paraId="502A675F">
        <w:tblPrEx>
          <w:tblW w:w="36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EB474E">
            <w:pPr>
              <w:shd w:val="clear" w:color="auto" w:fill="auto"/>
              <w:spacing w:line="360" w:lineRule="auto"/>
              <w:jc w:val="left"/>
              <w:textAlignment w:val="center"/>
              <w:rPr>
                <w:sz w:val="21"/>
              </w:rPr>
            </w:pPr>
            <w:r>
              <w:rPr>
                <w:sz w:val="21"/>
              </w:rPr>
              <w:t>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CB05FD">
            <w:pPr>
              <w:shd w:val="clear" w:color="auto" w:fill="auto"/>
              <w:spacing w:line="360" w:lineRule="auto"/>
              <w:jc w:val="left"/>
              <w:textAlignment w:val="center"/>
              <w:rPr>
                <w:sz w:val="21"/>
              </w:rPr>
            </w:pPr>
            <w:r>
              <w:rPr>
                <w:sz w:val="21"/>
              </w:rPr>
              <w:t>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C88456">
            <w:pPr>
              <w:shd w:val="clear" w:color="auto" w:fill="auto"/>
              <w:spacing w:line="360" w:lineRule="auto"/>
              <w:jc w:val="left"/>
              <w:textAlignment w:val="center"/>
              <w:rPr>
                <w:sz w:val="21"/>
              </w:rPr>
            </w:pPr>
            <w:r>
              <w:rPr>
                <w:sz w:val="21"/>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62BABB">
            <w:pPr>
              <w:shd w:val="clear" w:color="auto" w:fill="auto"/>
              <w:spacing w:line="360" w:lineRule="auto"/>
              <w:jc w:val="left"/>
              <w:textAlignment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9D44DB">
            <w:pPr>
              <w:shd w:val="clear" w:color="auto" w:fill="auto"/>
              <w:spacing w:line="360" w:lineRule="auto"/>
              <w:jc w:val="left"/>
              <w:textAlignment w:val="center"/>
              <w:rPr>
                <w:sz w:val="21"/>
              </w:rPr>
            </w:pPr>
            <w:r>
              <w:rPr>
                <w:sz w:val="21"/>
              </w:rPr>
              <w:t>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87A4CE">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DBD3BF">
            <w:pPr>
              <w:shd w:val="clear" w:color="auto" w:fill="auto"/>
              <w:spacing w:line="360" w:lineRule="auto"/>
              <w:jc w:val="left"/>
              <w:textAlignment w:val="center"/>
              <w:rPr>
                <w:sz w:val="21"/>
              </w:rPr>
            </w:pPr>
            <w:r>
              <w:rPr>
                <w:sz w:val="21"/>
              </w:rPr>
              <w:t>27</w:t>
            </w:r>
          </w:p>
        </w:tc>
      </w:tr>
    </w:tbl>
    <w:p w14:paraId="50AEE89B">
      <w:pPr>
        <w:shd w:val="clear" w:color="auto" w:fill="auto"/>
        <w:spacing w:line="360" w:lineRule="auto"/>
        <w:jc w:val="left"/>
        <w:textAlignment w:val="center"/>
        <w:rPr>
          <w:sz w:val="21"/>
        </w:rPr>
      </w:pPr>
      <w:r>
        <w:rPr>
          <w:sz w:val="21"/>
        </w:rPr>
        <w:t>(1)实验要用同样多的沙子和水进行比较，同样多是指沙子和水的</w:t>
      </w:r>
      <w:r>
        <w:rPr>
          <w:rFonts w:ascii="Times New Roman" w:eastAsia="Times New Roman" w:hAnsi="Times New Roman" w:cs="Times New Roman"/>
          <w:b w:val="0"/>
          <w:sz w:val="21"/>
          <w:u w:val="single"/>
        </w:rPr>
        <w:t xml:space="preserve">        </w:t>
      </w:r>
      <w:r>
        <w:rPr>
          <w:sz w:val="21"/>
        </w:rPr>
        <w:t>相同。</w:t>
      </w:r>
    </w:p>
    <w:p w14:paraId="5B260CDD">
      <w:pPr>
        <w:shd w:val="clear" w:color="auto" w:fill="auto"/>
        <w:spacing w:line="360" w:lineRule="auto"/>
        <w:jc w:val="left"/>
        <w:textAlignment w:val="center"/>
        <w:rPr>
          <w:sz w:val="21"/>
        </w:rPr>
      </w:pPr>
      <w:r>
        <w:rPr>
          <w:sz w:val="21"/>
        </w:rPr>
        <w:t>(2)实验用相同的热源和加热方法，可以认为单位时间内物体吸收的热量</w:t>
      </w:r>
      <w:r>
        <w:rPr>
          <w:rFonts w:ascii="Times New Roman" w:eastAsia="Times New Roman" w:hAnsi="Times New Roman" w:cs="Times New Roman"/>
          <w:b w:val="0"/>
          <w:sz w:val="21"/>
          <w:u w:val="single"/>
        </w:rPr>
        <w:t xml:space="preserve">            </w:t>
      </w:r>
      <w:r>
        <w:rPr>
          <w:sz w:val="21"/>
        </w:rPr>
        <w:t>。</w:t>
      </w:r>
    </w:p>
    <w:p w14:paraId="3A32E621">
      <w:pPr>
        <w:shd w:val="clear" w:color="auto" w:fill="auto"/>
        <w:spacing w:line="360" w:lineRule="auto"/>
        <w:jc w:val="left"/>
        <w:textAlignment w:val="center"/>
        <w:rPr>
          <w:sz w:val="21"/>
        </w:rPr>
      </w:pPr>
      <w:r>
        <w:rPr>
          <w:sz w:val="21"/>
        </w:rPr>
        <w:t>(3)测量水的温度和加热时间，所得数据如表格所示。分析数据可以发现的规律是：</w:t>
      </w:r>
      <w:r>
        <w:rPr>
          <w:rFonts w:ascii="Times New Roman" w:eastAsia="Times New Roman" w:hAnsi="Times New Roman" w:cs="Times New Roman"/>
          <w:b w:val="0"/>
          <w:sz w:val="21"/>
          <w:u w:val="single"/>
        </w:rPr>
        <w:t xml:space="preserve">          </w:t>
      </w:r>
      <w:r>
        <w:rPr>
          <w:sz w:val="21"/>
        </w:rPr>
        <w:t>。</w:t>
      </w:r>
    </w:p>
    <w:p w14:paraId="0BCF1D84">
      <w:pPr>
        <w:shd w:val="clear" w:color="auto" w:fill="auto"/>
        <w:spacing w:line="360" w:lineRule="auto"/>
        <w:jc w:val="left"/>
        <w:textAlignment w:val="center"/>
        <w:rPr>
          <w:sz w:val="21"/>
        </w:rPr>
      </w:pPr>
      <w:r>
        <w:rPr>
          <w:sz w:val="21"/>
        </w:rPr>
        <w:t>(4)比较沙子和水升温的数据，甲组同学发现：同样多的沙子和水升高相同温度，沙子的加热时间短；乙组同学发现：同样多的沙子和水加热相同时间，沙子温度上升得多。两组发现中，能验证实验猜想的是（</w:t>
      </w:r>
      <w:r>
        <w:rPr>
          <w:rFonts w:ascii="Times New Roman" w:eastAsia="Times New Roman" w:hAnsi="Times New Roman" w:cs="Times New Roman"/>
          <w:kern w:val="0"/>
          <w:sz w:val="24"/>
          <w:szCs w:val="24"/>
        </w:rPr>
        <w:t>     </w:t>
      </w:r>
      <w:r>
        <w:rPr>
          <w:sz w:val="21"/>
        </w:rPr>
        <w:t>）。</w:t>
      </w:r>
    </w:p>
    <w:p w14:paraId="29B24C34">
      <w:pPr>
        <w:shd w:val="clear" w:color="auto" w:fill="auto"/>
        <w:tabs>
          <w:tab w:val="left" w:pos="2078"/>
          <w:tab w:val="left" w:pos="4156"/>
          <w:tab w:val="left" w:pos="6234"/>
        </w:tabs>
        <w:spacing w:line="360" w:lineRule="auto"/>
        <w:ind w:left="380"/>
        <w:jc w:val="left"/>
        <w:textAlignment w:val="center"/>
        <w:rPr>
          <w:sz w:val="21"/>
        </w:rPr>
      </w:pPr>
      <w:r>
        <w:rPr>
          <w:sz w:val="21"/>
        </w:rPr>
        <w:t>A．只有甲组</w:t>
      </w:r>
      <w:r>
        <w:rPr>
          <w:sz w:val="21"/>
        </w:rPr>
        <w:tab/>
      </w:r>
      <w:r>
        <w:rPr>
          <w:sz w:val="21"/>
        </w:rPr>
        <w:t>B．只有乙组</w:t>
      </w:r>
      <w:r>
        <w:rPr>
          <w:sz w:val="21"/>
        </w:rPr>
        <w:tab/>
      </w:r>
      <w:r>
        <w:rPr>
          <w:sz w:val="21"/>
        </w:rPr>
        <w:t>C．两组都可以</w:t>
      </w:r>
      <w:r>
        <w:rPr>
          <w:sz w:val="21"/>
        </w:rPr>
        <w:tab/>
      </w:r>
      <w:r>
        <w:rPr>
          <w:sz w:val="21"/>
        </w:rPr>
        <w:t>D．两组都不可以</w:t>
      </w:r>
    </w:p>
    <w:p w14:paraId="19D8FC62">
      <w:pPr>
        <w:shd w:val="clear" w:color="auto" w:fill="F2F2F2"/>
        <w:spacing w:line="360" w:lineRule="auto"/>
        <w:jc w:val="left"/>
        <w:textAlignment w:val="center"/>
        <w:rPr>
          <w:color w:val="FF0000"/>
          <w:sz w:val="21"/>
        </w:rPr>
      </w:pPr>
      <w:r>
        <w:rPr>
          <w:color w:val="FF0000"/>
          <w:sz w:val="21"/>
        </w:rPr>
        <w:t>【答案】(1)质量</w:t>
      </w:r>
    </w:p>
    <w:p w14:paraId="008D8250">
      <w:pPr>
        <w:shd w:val="clear" w:color="auto" w:fill="F2F2F2"/>
        <w:spacing w:line="360" w:lineRule="auto"/>
        <w:jc w:val="left"/>
        <w:textAlignment w:val="center"/>
        <w:rPr>
          <w:color w:val="FF0000"/>
          <w:sz w:val="21"/>
        </w:rPr>
      </w:pPr>
      <w:r>
        <w:rPr>
          <w:color w:val="FF0000"/>
          <w:sz w:val="21"/>
        </w:rPr>
        <w:t>(2)相同</w:t>
      </w:r>
    </w:p>
    <w:p w14:paraId="61A82DD6">
      <w:pPr>
        <w:shd w:val="clear" w:color="auto" w:fill="F2F2F2"/>
        <w:spacing w:line="360" w:lineRule="auto"/>
        <w:jc w:val="left"/>
        <w:textAlignment w:val="center"/>
        <w:rPr>
          <w:color w:val="FF0000"/>
          <w:sz w:val="21"/>
        </w:rPr>
      </w:pPr>
      <w:r>
        <w:rPr>
          <w:color w:val="FF0000"/>
          <w:sz w:val="21"/>
        </w:rPr>
        <w:t>(3)水每加热1min，水温升高2℃</w:t>
      </w:r>
    </w:p>
    <w:p w14:paraId="2B59EECD">
      <w:pPr>
        <w:shd w:val="clear" w:color="auto" w:fill="F2F2F2"/>
        <w:spacing w:line="360" w:lineRule="auto"/>
        <w:jc w:val="left"/>
        <w:textAlignment w:val="center"/>
        <w:rPr>
          <w:color w:val="FF0000"/>
          <w:sz w:val="21"/>
        </w:rPr>
      </w:pPr>
      <w:r>
        <w:rPr>
          <w:color w:val="FF0000"/>
          <w:sz w:val="21"/>
        </w:rPr>
        <w:t>(4)C</w:t>
      </w:r>
    </w:p>
    <w:p w14:paraId="0E28CD37">
      <w:pPr>
        <w:shd w:val="clear" w:color="auto" w:fill="F2F2F2"/>
        <w:spacing w:line="360" w:lineRule="auto"/>
        <w:jc w:val="left"/>
        <w:textAlignment w:val="center"/>
        <w:rPr>
          <w:color w:val="FF0000"/>
          <w:sz w:val="21"/>
        </w:rPr>
      </w:pPr>
      <w:r>
        <w:rPr>
          <w:color w:val="FF0000"/>
          <w:sz w:val="21"/>
        </w:rPr>
        <w:t>【详解】（1）根据比较吸热能力的方法，要控制不同物质的质量相同，故同样多是指沙子和水的质量相同。</w:t>
      </w:r>
    </w:p>
    <w:p w14:paraId="60FC9BB2">
      <w:pPr>
        <w:shd w:val="clear" w:color="auto" w:fill="F2F2F2"/>
        <w:spacing w:line="360" w:lineRule="auto"/>
        <w:jc w:val="left"/>
        <w:textAlignment w:val="center"/>
        <w:rPr>
          <w:color w:val="FF0000"/>
          <w:sz w:val="21"/>
        </w:rPr>
      </w:pPr>
      <w:r>
        <w:rPr>
          <w:color w:val="FF0000"/>
          <w:sz w:val="21"/>
        </w:rPr>
        <w:t>（2）实验中用相同的热源和加热方法，由转换法，可以认为单位时间内物体吸收的热量相同。</w:t>
      </w:r>
    </w:p>
    <w:p w14:paraId="526F32D9">
      <w:pPr>
        <w:shd w:val="clear" w:color="auto" w:fill="F2F2F2"/>
        <w:spacing w:line="360" w:lineRule="auto"/>
        <w:jc w:val="left"/>
        <w:textAlignment w:val="center"/>
        <w:rPr>
          <w:color w:val="FF0000"/>
          <w:sz w:val="21"/>
        </w:rPr>
      </w:pPr>
      <w:r>
        <w:rPr>
          <w:color w:val="FF0000"/>
          <w:sz w:val="21"/>
        </w:rPr>
        <w:t>（3）分析数据可以发现，水每加热1min，水温升高2℃。</w:t>
      </w:r>
    </w:p>
    <w:p w14:paraId="79D685C4">
      <w:pPr>
        <w:shd w:val="clear" w:color="auto" w:fill="F2F2F2"/>
        <w:spacing w:line="360" w:lineRule="auto"/>
        <w:jc w:val="left"/>
        <w:textAlignment w:val="center"/>
        <w:rPr>
          <w:color w:val="FF0000"/>
          <w:sz w:val="21"/>
        </w:rPr>
      </w:pPr>
      <w:r>
        <w:rPr>
          <w:color w:val="FF0000"/>
          <w:sz w:val="21"/>
        </w:rPr>
        <w:t>（4）比较物质吸热能力的2种方法：使相同质量的不同物质升高相同的温度，比较吸收的热量（即比较加热时间），吸收热量多的吸热能力强，或使相同质量的不同物质吸收相同的热量（即加热相同的时间），比较温度的变化，温度变化小的吸热能力强，所以两组都能验证猜想。</w:t>
      </w:r>
    </w:p>
    <w:p w14:paraId="0490EF34">
      <w:pPr>
        <w:shd w:val="clear" w:color="auto" w:fill="F2F2F2"/>
        <w:spacing w:line="360" w:lineRule="auto"/>
        <w:jc w:val="left"/>
        <w:textAlignment w:val="center"/>
        <w:rPr>
          <w:color w:val="FF0000"/>
          <w:sz w:val="21"/>
        </w:rPr>
      </w:pPr>
      <w:r>
        <w:rPr>
          <w:color w:val="FF0000"/>
          <w:sz w:val="21"/>
        </w:rPr>
        <w:t>故选C。</w:t>
      </w:r>
    </w:p>
    <w:p w14:paraId="5B897087">
      <w:pPr>
        <w:shd w:val="clear" w:color="auto" w:fill="auto"/>
        <w:spacing w:line="360" w:lineRule="auto"/>
        <w:jc w:val="left"/>
        <w:textAlignment w:val="center"/>
        <w:rPr>
          <w:sz w:val="21"/>
        </w:rPr>
      </w:pPr>
      <w:r>
        <w:rPr>
          <w:sz w:val="21"/>
        </w:rPr>
        <w:t>46．为了“比较水和沙子吸热升温情况”，小明做了下列的实验：在两个相同的烧杯中分别装有质量、初温都相同的水和沙子，用两个相同的酒精灯对其加热，实验数据记录如表所示：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3"/>
        <w:gridCol w:w="914"/>
        <w:gridCol w:w="1208"/>
        <w:gridCol w:w="1208"/>
        <w:gridCol w:w="1208"/>
        <w:gridCol w:w="1208"/>
        <w:gridCol w:w="1196"/>
      </w:tblGrid>
      <w:tr w14:paraId="35CC45DC">
        <w:tblPrEx>
          <w:tblW w:w="8325" w:type="dxa"/>
          <w:tblInd w:w="0" w:type="dxa"/>
        </w:tblPrEx>
        <w:tc>
          <w:tcPr>
            <w:tcW w:w="243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ED1192">
            <w:pPr>
              <w:shd w:val="clear" w:color="auto" w:fill="auto"/>
              <w:spacing w:line="360" w:lineRule="auto"/>
              <w:jc w:val="center"/>
              <w:textAlignment w:val="center"/>
              <w:rPr>
                <w:sz w:val="21"/>
              </w:rPr>
            </w:pPr>
            <w:r>
              <w:rPr>
                <w:sz w:val="21"/>
              </w:rPr>
              <w:t>加热时间</w:t>
            </w:r>
            <w:r>
              <w:object>
                <v:shape id="_x0000_i1142" type="#_x0000_t75" alt="eqIded390f49428ddc64646cd68271c9b9be" style="width:22.85pt;height:12.25pt" o:ole="" coordsize="21600,21600" o:preferrelative="t" filled="f" stroked="f">
                  <v:stroke joinstyle="miter"/>
                  <v:imagedata r:id="rId223" o:title="eqIded390f49428ddc64646cd68271c9b9be"/>
                  <o:lock v:ext="edit" aspectratio="t"/>
                  <w10:anchorlock/>
                </v:shape>
                <o:OLEObject Type="Embed" ProgID="Equation.DSMT4" ShapeID="_x0000_i1142" DrawAspect="Content" ObjectID="_1468075842" r:id="rId224"/>
              </w:objec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AFBAA">
            <w:pPr>
              <w:shd w:val="clear" w:color="auto" w:fill="auto"/>
              <w:spacing w:line="360" w:lineRule="auto"/>
              <w:jc w:val="center"/>
              <w:textAlignment w:val="center"/>
              <w:rPr>
                <w:sz w:val="21"/>
              </w:rPr>
            </w:pPr>
            <w:r>
              <w:rPr>
                <w:sz w:val="21"/>
              </w:rPr>
              <w:t>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E9D0DC">
            <w:pPr>
              <w:shd w:val="clear" w:color="auto" w:fill="auto"/>
              <w:spacing w:line="360" w:lineRule="auto"/>
              <w:jc w:val="center"/>
              <w:textAlignment w:val="center"/>
              <w:rPr>
                <w:sz w:val="21"/>
              </w:rPr>
            </w:pPr>
            <w:r>
              <w:rPr>
                <w:sz w:val="21"/>
              </w:rPr>
              <w:t>1</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6CD0A1">
            <w:pPr>
              <w:shd w:val="clear" w:color="auto" w:fill="auto"/>
              <w:spacing w:line="360" w:lineRule="auto"/>
              <w:jc w:val="center"/>
              <w:textAlignment w:val="center"/>
              <w:rPr>
                <w:sz w:val="21"/>
              </w:rPr>
            </w:pPr>
            <w:r>
              <w:rPr>
                <w:sz w:val="21"/>
              </w:rPr>
              <w:t>2</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ED4FC8">
            <w:pPr>
              <w:shd w:val="clear" w:color="auto" w:fill="auto"/>
              <w:spacing w:line="360" w:lineRule="auto"/>
              <w:jc w:val="center"/>
              <w:textAlignment w:val="center"/>
              <w:rPr>
                <w:sz w:val="21"/>
              </w:rPr>
            </w:pPr>
            <w:r>
              <w:rPr>
                <w:sz w:val="21"/>
              </w:rPr>
              <w:t>3</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88532C">
            <w:pPr>
              <w:shd w:val="clear" w:color="auto" w:fill="auto"/>
              <w:spacing w:line="360" w:lineRule="auto"/>
              <w:jc w:val="center"/>
              <w:textAlignment w:val="center"/>
              <w:rPr>
                <w:sz w:val="21"/>
              </w:rPr>
            </w:pPr>
            <w:r>
              <w:rPr>
                <w:sz w:val="21"/>
              </w:rPr>
              <w:t>4</w:t>
            </w:r>
          </w:p>
        </w:tc>
      </w:tr>
      <w:tr w14:paraId="2C73F131">
        <w:tblPrEx>
          <w:tblW w:w="8325" w:type="dxa"/>
          <w:tblInd w:w="0" w:type="dxa"/>
        </w:tblPrEx>
        <w:tc>
          <w:tcPr>
            <w:tcW w:w="157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459B83">
            <w:pPr>
              <w:shd w:val="clear" w:color="auto" w:fill="auto"/>
              <w:spacing w:line="360" w:lineRule="auto"/>
              <w:jc w:val="center"/>
              <w:textAlignment w:val="center"/>
              <w:rPr>
                <w:sz w:val="21"/>
              </w:rPr>
            </w:pPr>
            <w:r>
              <w:rPr>
                <w:sz w:val="21"/>
              </w:rPr>
              <w:t>温度</w:t>
            </w:r>
            <w:r>
              <w:object>
                <v:shape id="_x0000_i1143" type="#_x0000_t75" alt="eqId72343994aade16cba095dee3296ea2ce" style="width:14.95pt;height:13.65pt" o:ole="" coordsize="21600,21600" o:preferrelative="t" filled="f" stroked="f">
                  <v:stroke joinstyle="miter"/>
                  <v:imagedata r:id="rId225" o:title="eqId72343994aade16cba095dee3296ea2ce"/>
                  <o:lock v:ext="edit" aspectratio="t"/>
                  <w10:anchorlock/>
                </v:shape>
                <o:OLEObject Type="Embed" ProgID="Equation.DSMT4" ShapeID="_x0000_i1143" DrawAspect="Content" ObjectID="_1468075843" r:id="rId226"/>
              </w:objec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D278BC">
            <w:pPr>
              <w:shd w:val="clear" w:color="auto" w:fill="auto"/>
              <w:spacing w:line="360" w:lineRule="auto"/>
              <w:jc w:val="center"/>
              <w:textAlignment w:val="center"/>
              <w:rPr>
                <w:sz w:val="21"/>
              </w:rPr>
            </w:pPr>
            <w:r>
              <w:rPr>
                <w:sz w:val="21"/>
              </w:rPr>
              <w:t>沙子</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8A2B5F">
            <w:pPr>
              <w:shd w:val="clear" w:color="auto" w:fill="auto"/>
              <w:spacing w:line="360" w:lineRule="auto"/>
              <w:jc w:val="center"/>
              <w:textAlignment w:val="center"/>
              <w:rPr>
                <w:sz w:val="21"/>
              </w:rPr>
            </w:pPr>
            <w:r>
              <w:rPr>
                <w:sz w:val="21"/>
              </w:rPr>
              <w:t>20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69DA91">
            <w:pPr>
              <w:shd w:val="clear" w:color="auto" w:fill="auto"/>
              <w:spacing w:line="360" w:lineRule="auto"/>
              <w:jc w:val="center"/>
              <w:textAlignment w:val="center"/>
              <w:rPr>
                <w:sz w:val="21"/>
              </w:rPr>
            </w:pPr>
            <w:r>
              <w:rPr>
                <w:sz w:val="21"/>
              </w:rPr>
              <w:t>22</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9083B7">
            <w:pPr>
              <w:shd w:val="clear" w:color="auto" w:fill="auto"/>
              <w:spacing w:line="360" w:lineRule="auto"/>
              <w:jc w:val="center"/>
              <w:textAlignment w:val="center"/>
              <w:rPr>
                <w:sz w:val="21"/>
              </w:rPr>
            </w:pPr>
            <w:r>
              <w:rPr>
                <w:sz w:val="21"/>
              </w:rPr>
              <w:t>24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401863">
            <w:pPr>
              <w:shd w:val="clear" w:color="auto" w:fill="auto"/>
              <w:spacing w:line="360" w:lineRule="auto"/>
              <w:jc w:val="center"/>
              <w:textAlignment w:val="center"/>
              <w:rPr>
                <w:sz w:val="21"/>
              </w:rPr>
            </w:pPr>
            <w:r>
              <w:rPr>
                <w:sz w:val="21"/>
              </w:rPr>
              <w:t>26</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A6EBE">
            <w:pPr>
              <w:shd w:val="clear" w:color="auto" w:fill="auto"/>
              <w:spacing w:line="360" w:lineRule="auto"/>
              <w:jc w:val="center"/>
              <w:textAlignment w:val="center"/>
              <w:rPr>
                <w:sz w:val="21"/>
              </w:rPr>
            </w:pPr>
            <w:r>
              <w:rPr>
                <w:sz w:val="21"/>
              </w:rPr>
              <w:t>28</w:t>
            </w:r>
          </w:p>
        </w:tc>
      </w:tr>
      <w:tr w14:paraId="2D71F6FD">
        <w:tblPrEx>
          <w:tblW w:w="8325" w:type="dxa"/>
          <w:tblInd w:w="0" w:type="dxa"/>
        </w:tblPrEx>
        <w:tc>
          <w:tcPr>
            <w:vMerge/>
            <w:tcBorders>
              <w:top w:val="single" w:sz="6" w:space="0" w:color="000000"/>
              <w:left w:val="single" w:sz="6" w:space="0" w:color="000000"/>
              <w:bottom w:val="single" w:sz="6" w:space="0" w:color="000000"/>
              <w:right w:val="single" w:sz="6" w:space="0" w:color="000000"/>
            </w:tcBorders>
          </w:tcPr>
          <w:p w14:paraId="4AB09554">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075F6">
            <w:pPr>
              <w:shd w:val="clear" w:color="auto" w:fill="auto"/>
              <w:spacing w:line="360" w:lineRule="auto"/>
              <w:jc w:val="center"/>
              <w:textAlignment w:val="center"/>
              <w:rPr>
                <w:sz w:val="21"/>
              </w:rPr>
            </w:pPr>
            <w:r>
              <w:rPr>
                <w:sz w:val="21"/>
              </w:rPr>
              <w:t>水</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BBBC8D">
            <w:pPr>
              <w:shd w:val="clear" w:color="auto" w:fill="auto"/>
              <w:spacing w:line="360" w:lineRule="auto"/>
              <w:jc w:val="center"/>
              <w:textAlignment w:val="center"/>
              <w:rPr>
                <w:sz w:val="21"/>
              </w:rPr>
            </w:pPr>
            <w:r>
              <w:rPr>
                <w:sz w:val="21"/>
              </w:rPr>
              <w:t>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E61154">
            <w:pPr>
              <w:shd w:val="clear" w:color="auto" w:fill="auto"/>
              <w:spacing w:line="360" w:lineRule="auto"/>
              <w:jc w:val="center"/>
              <w:textAlignment w:val="center"/>
              <w:rPr>
                <w:sz w:val="21"/>
              </w:rPr>
            </w:pPr>
            <w:r>
              <w:rPr>
                <w:sz w:val="21"/>
              </w:rPr>
              <w:t>21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3A053">
            <w:pPr>
              <w:shd w:val="clear" w:color="auto" w:fill="auto"/>
              <w:spacing w:line="360" w:lineRule="auto"/>
              <w:jc w:val="center"/>
              <w:textAlignment w:val="center"/>
              <w:rPr>
                <w:sz w:val="21"/>
              </w:rPr>
            </w:pPr>
            <w:r>
              <w:rPr>
                <w:sz w:val="21"/>
              </w:rPr>
              <w:t>22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C32DE2">
            <w:pPr>
              <w:shd w:val="clear" w:color="auto" w:fill="auto"/>
              <w:spacing w:line="360" w:lineRule="auto"/>
              <w:jc w:val="center"/>
              <w:textAlignment w:val="center"/>
              <w:rPr>
                <w:sz w:val="21"/>
              </w:rPr>
            </w:pPr>
            <w:r>
              <w:rPr>
                <w:sz w:val="21"/>
              </w:rPr>
              <w:t>23</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40572">
            <w:pPr>
              <w:shd w:val="clear" w:color="auto" w:fill="auto"/>
              <w:spacing w:line="360" w:lineRule="auto"/>
              <w:jc w:val="center"/>
              <w:textAlignment w:val="center"/>
              <w:rPr>
                <w:sz w:val="21"/>
              </w:rPr>
            </w:pPr>
            <w:r>
              <w:rPr>
                <w:sz w:val="21"/>
              </w:rPr>
              <w:t>24</w:t>
            </w:r>
          </w:p>
        </w:tc>
      </w:tr>
    </w:tbl>
    <w:p w14:paraId="76A50ED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1657350"/>
            <wp:effectExtent l="0" t="0" r="1905" b="3810"/>
            <wp:docPr id="100037" name="图片 100037" descr="@@@69516bcd-baf9-4775-bfdc-05679e338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9516bcd-baf9-4775-bfdc-05679e338d83"/>
                    <pic:cNvPicPr>
                      <a:picLocks noChangeAspect="1"/>
                    </pic:cNvPicPr>
                  </pic:nvPicPr>
                  <pic:blipFill>
                    <a:blip xmlns:r="http://schemas.openxmlformats.org/officeDocument/2006/relationships" r:embed="rId227"/>
                    <a:stretch>
                      <a:fillRect/>
                    </a:stretch>
                  </pic:blipFill>
                  <pic:spPr>
                    <a:xfrm>
                      <a:off x="0" y="0"/>
                      <a:ext cx="2162175" cy="1657350"/>
                    </a:xfrm>
                    <a:prstGeom prst="rect">
                      <a:avLst/>
                    </a:prstGeom>
                  </pic:spPr>
                </pic:pic>
              </a:graphicData>
            </a:graphic>
          </wp:inline>
        </w:drawing>
      </w:r>
    </w:p>
    <w:p w14:paraId="34EBBFE6">
      <w:pPr>
        <w:shd w:val="clear" w:color="auto" w:fill="auto"/>
        <w:spacing w:line="360" w:lineRule="auto"/>
        <w:jc w:val="left"/>
        <w:textAlignment w:val="center"/>
        <w:rPr>
          <w:sz w:val="21"/>
        </w:rPr>
      </w:pPr>
      <w:r>
        <w:rPr>
          <w:sz w:val="21"/>
        </w:rPr>
        <w:t>(1)在此实验中，除了秒表和图示器材，还需要的测量工具有</w:t>
      </w:r>
      <w:r>
        <w:rPr>
          <w:rFonts w:ascii="Times New Roman" w:eastAsia="Times New Roman" w:hAnsi="Times New Roman" w:cs="Times New Roman"/>
          <w:b w:val="0"/>
          <w:sz w:val="21"/>
          <w:u w:val="single"/>
        </w:rPr>
        <w:t xml:space="preserve">      </w:t>
      </w:r>
      <w:r>
        <w:rPr>
          <w:sz w:val="21"/>
        </w:rPr>
        <w:t>，本实验利用</w:t>
      </w:r>
      <w:r>
        <w:rPr>
          <w:rFonts w:ascii="Times New Roman" w:eastAsia="Times New Roman" w:hAnsi="Times New Roman" w:cs="Times New Roman"/>
          <w:b w:val="0"/>
          <w:sz w:val="21"/>
          <w:u w:val="single"/>
        </w:rPr>
        <w:t xml:space="preserve">      </w:t>
      </w:r>
      <w:r>
        <w:rPr>
          <w:sz w:val="21"/>
        </w:rPr>
        <w:t>来表示物质吸收热量的多少。</w:t>
      </w:r>
    </w:p>
    <w:p w14:paraId="55E81DAD">
      <w:pPr>
        <w:shd w:val="clear" w:color="auto" w:fill="auto"/>
        <w:spacing w:line="360" w:lineRule="auto"/>
        <w:jc w:val="left"/>
        <w:textAlignment w:val="center"/>
        <w:rPr>
          <w:sz w:val="21"/>
        </w:rPr>
      </w:pPr>
      <w:r>
        <w:rPr>
          <w:sz w:val="21"/>
        </w:rPr>
        <w:t>(2)由表格中的数据可得：质量相同的水和沙子，吸收相同的热量，</w:t>
      </w:r>
      <w:r>
        <w:rPr>
          <w:rFonts w:ascii="Times New Roman" w:eastAsia="Times New Roman" w:hAnsi="Times New Roman" w:cs="Times New Roman"/>
          <w:b w:val="0"/>
          <w:sz w:val="21"/>
          <w:u w:val="single"/>
        </w:rPr>
        <w:t xml:space="preserve">      </w:t>
      </w:r>
      <w:r>
        <w:rPr>
          <w:sz w:val="21"/>
        </w:rPr>
        <w:t>（选填“沙子”或“水”）升高的温度更高，说明水的吸热能力</w:t>
      </w:r>
      <w:r>
        <w:rPr>
          <w:rFonts w:ascii="Times New Roman" w:eastAsia="Times New Roman" w:hAnsi="Times New Roman" w:cs="Times New Roman"/>
          <w:b w:val="0"/>
          <w:sz w:val="21"/>
          <w:u w:val="single"/>
        </w:rPr>
        <w:t xml:space="preserve">      </w:t>
      </w:r>
      <w:r>
        <w:rPr>
          <w:sz w:val="21"/>
        </w:rPr>
        <w:t>（选填“＜”、“＞”或“=”）沙子。</w:t>
      </w:r>
    </w:p>
    <w:p w14:paraId="2C6B2108">
      <w:pPr>
        <w:shd w:val="clear" w:color="auto" w:fill="auto"/>
        <w:spacing w:line="360" w:lineRule="auto"/>
        <w:jc w:val="left"/>
        <w:textAlignment w:val="center"/>
        <w:rPr>
          <w:sz w:val="21"/>
        </w:rPr>
      </w:pPr>
      <w:r>
        <w:rPr>
          <w:sz w:val="21"/>
        </w:rPr>
        <w:t>(3)通过实验可以得到不同物质的吸热升温情况不同的结论，物质的这种属性用</w:t>
      </w:r>
      <w:r>
        <w:rPr>
          <w:rFonts w:ascii="Times New Roman" w:eastAsia="Times New Roman" w:hAnsi="Times New Roman" w:cs="Times New Roman"/>
          <w:b w:val="0"/>
          <w:sz w:val="21"/>
          <w:u w:val="single"/>
        </w:rPr>
        <w:t xml:space="preserve">      </w:t>
      </w:r>
      <w:r>
        <w:rPr>
          <w:sz w:val="21"/>
        </w:rPr>
        <w:t>这个物理量来描述。</w:t>
      </w:r>
    </w:p>
    <w:p w14:paraId="74151ECE">
      <w:pPr>
        <w:shd w:val="clear" w:color="auto" w:fill="auto"/>
        <w:spacing w:line="360" w:lineRule="auto"/>
        <w:jc w:val="left"/>
        <w:textAlignment w:val="center"/>
        <w:rPr>
          <w:sz w:val="21"/>
        </w:rPr>
      </w:pPr>
      <w:r>
        <w:rPr>
          <w:sz w:val="21"/>
        </w:rPr>
        <w:t>(4)下列事实能用上述实验结果解释的是______。</w:t>
      </w:r>
    </w:p>
    <w:p w14:paraId="78E18737">
      <w:pPr>
        <w:shd w:val="clear" w:color="auto" w:fill="auto"/>
        <w:spacing w:line="360" w:lineRule="auto"/>
        <w:ind w:left="380"/>
        <w:jc w:val="left"/>
        <w:textAlignment w:val="center"/>
        <w:rPr>
          <w:sz w:val="21"/>
        </w:rPr>
      </w:pPr>
      <w:r>
        <w:rPr>
          <w:sz w:val="21"/>
        </w:rPr>
        <w:t>A．夏天给教室洒水，感觉凉爽</w:t>
      </w:r>
    </w:p>
    <w:p w14:paraId="443B1D3B">
      <w:pPr>
        <w:shd w:val="clear" w:color="auto" w:fill="auto"/>
        <w:spacing w:line="360" w:lineRule="auto"/>
        <w:ind w:left="380"/>
        <w:jc w:val="left"/>
        <w:textAlignment w:val="center"/>
        <w:rPr>
          <w:sz w:val="21"/>
        </w:rPr>
      </w:pPr>
      <w:r>
        <w:rPr>
          <w:sz w:val="21"/>
        </w:rPr>
        <w:t>B．用盐水腌蛋，一段时间后蛋会变咸</w:t>
      </w:r>
    </w:p>
    <w:p w14:paraId="628A8025">
      <w:pPr>
        <w:shd w:val="clear" w:color="auto" w:fill="auto"/>
        <w:spacing w:line="360" w:lineRule="auto"/>
        <w:ind w:left="380"/>
        <w:jc w:val="left"/>
        <w:textAlignment w:val="center"/>
        <w:rPr>
          <w:sz w:val="21"/>
        </w:rPr>
      </w:pPr>
      <w:r>
        <w:rPr>
          <w:sz w:val="21"/>
        </w:rPr>
        <w:t>C．长期堆放煤的水泥地面变成黑色</w:t>
      </w:r>
    </w:p>
    <w:p w14:paraId="2C5BBF08">
      <w:pPr>
        <w:shd w:val="clear" w:color="auto" w:fill="auto"/>
        <w:spacing w:line="360" w:lineRule="auto"/>
        <w:ind w:left="380"/>
        <w:jc w:val="left"/>
        <w:textAlignment w:val="center"/>
        <w:rPr>
          <w:sz w:val="21"/>
        </w:rPr>
      </w:pPr>
      <w:r>
        <w:rPr>
          <w:sz w:val="21"/>
        </w:rPr>
        <w:t>D．沿海地区昼夜温差会比内陆地区小</w:t>
      </w:r>
    </w:p>
    <w:p w14:paraId="2C107683">
      <w:pPr>
        <w:shd w:val="clear" w:color="auto" w:fill="auto"/>
        <w:spacing w:line="360" w:lineRule="auto"/>
        <w:jc w:val="left"/>
        <w:textAlignment w:val="center"/>
        <w:rPr>
          <w:sz w:val="21"/>
        </w:rPr>
      </w:pPr>
      <w:r>
        <w:rPr>
          <w:sz w:val="21"/>
        </w:rPr>
        <w:t>(5)由以上实验探究结论可判断，白天在海滩游玩时，进入海边的森林后迷了路，他应选择</w:t>
      </w:r>
      <w:r>
        <w:rPr>
          <w:rFonts w:ascii="Times New Roman" w:eastAsia="Times New Roman" w:hAnsi="Times New Roman" w:cs="Times New Roman"/>
          <w:b w:val="0"/>
          <w:sz w:val="21"/>
          <w:u w:val="single"/>
        </w:rPr>
        <w:t xml:space="preserve">      </w:t>
      </w:r>
      <w:r>
        <w:rPr>
          <w:sz w:val="21"/>
        </w:rPr>
        <w:t>（选填“顺风”或“逆风”）返回到海边。</w:t>
      </w:r>
    </w:p>
    <w:p w14:paraId="5E49C0C1">
      <w:pPr>
        <w:shd w:val="clear" w:color="auto" w:fill="F2F2F2"/>
        <w:spacing w:line="360" w:lineRule="auto"/>
        <w:jc w:val="left"/>
        <w:textAlignment w:val="center"/>
        <w:rPr>
          <w:color w:val="FF0000"/>
          <w:sz w:val="21"/>
        </w:rPr>
      </w:pPr>
      <w:r>
        <w:rPr>
          <w:color w:val="FF0000"/>
          <w:sz w:val="21"/>
        </w:rPr>
        <w:t>【答案】(1)     天平     加热时间</w:t>
      </w:r>
    </w:p>
    <w:p w14:paraId="6A7A7B8D">
      <w:pPr>
        <w:shd w:val="clear" w:color="auto" w:fill="F2F2F2"/>
        <w:spacing w:line="360" w:lineRule="auto"/>
        <w:jc w:val="left"/>
        <w:textAlignment w:val="center"/>
        <w:rPr>
          <w:color w:val="FF0000"/>
          <w:sz w:val="21"/>
        </w:rPr>
      </w:pPr>
      <w:r>
        <w:rPr>
          <w:color w:val="FF0000"/>
          <w:sz w:val="21"/>
        </w:rPr>
        <w:t>(2)     沙子     &gt;</w:t>
      </w:r>
    </w:p>
    <w:p w14:paraId="11C63758">
      <w:pPr>
        <w:shd w:val="clear" w:color="auto" w:fill="F2F2F2"/>
        <w:spacing w:line="360" w:lineRule="auto"/>
        <w:jc w:val="left"/>
        <w:textAlignment w:val="center"/>
        <w:rPr>
          <w:color w:val="FF0000"/>
          <w:sz w:val="21"/>
        </w:rPr>
      </w:pPr>
      <w:r>
        <w:rPr>
          <w:color w:val="FF0000"/>
          <w:sz w:val="21"/>
        </w:rPr>
        <w:t>(3)比热容</w:t>
      </w:r>
    </w:p>
    <w:p w14:paraId="1FC4D371">
      <w:pPr>
        <w:shd w:val="clear" w:color="auto" w:fill="F2F2F2"/>
        <w:spacing w:line="360" w:lineRule="auto"/>
        <w:jc w:val="left"/>
        <w:textAlignment w:val="center"/>
        <w:rPr>
          <w:color w:val="FF0000"/>
          <w:sz w:val="21"/>
        </w:rPr>
      </w:pPr>
      <w:r>
        <w:rPr>
          <w:color w:val="FF0000"/>
          <w:sz w:val="21"/>
        </w:rPr>
        <w:t>(4)D</w:t>
      </w:r>
    </w:p>
    <w:p w14:paraId="158D3632">
      <w:pPr>
        <w:shd w:val="clear" w:color="auto" w:fill="F2F2F2"/>
        <w:spacing w:line="360" w:lineRule="auto"/>
        <w:jc w:val="left"/>
        <w:textAlignment w:val="center"/>
        <w:rPr>
          <w:color w:val="FF0000"/>
          <w:sz w:val="21"/>
        </w:rPr>
      </w:pPr>
      <w:r>
        <w:rPr>
          <w:color w:val="FF0000"/>
          <w:sz w:val="21"/>
        </w:rPr>
        <w:t>(5)逆风</w:t>
      </w:r>
    </w:p>
    <w:p w14:paraId="02BF49E6">
      <w:pPr>
        <w:shd w:val="clear" w:color="auto" w:fill="F2F2F2"/>
        <w:spacing w:line="360" w:lineRule="auto"/>
        <w:jc w:val="left"/>
        <w:textAlignment w:val="center"/>
        <w:rPr>
          <w:color w:val="FF0000"/>
          <w:sz w:val="21"/>
        </w:rPr>
      </w:pPr>
      <w:r>
        <w:rPr>
          <w:color w:val="FF0000"/>
          <w:sz w:val="21"/>
        </w:rPr>
        <w:t>【详解】（1）[1]实验中要使得沙子和水的初温和质量相等，需要的测量工具有天平。</w:t>
      </w:r>
    </w:p>
    <w:p w14:paraId="48FBEAB1">
      <w:pPr>
        <w:shd w:val="clear" w:color="auto" w:fill="F2F2F2"/>
        <w:spacing w:line="360" w:lineRule="auto"/>
        <w:jc w:val="left"/>
        <w:textAlignment w:val="center"/>
        <w:rPr>
          <w:color w:val="FF0000"/>
          <w:sz w:val="21"/>
        </w:rPr>
      </w:pPr>
      <w:r>
        <w:rPr>
          <w:color w:val="FF0000"/>
          <w:sz w:val="21"/>
        </w:rPr>
        <w:t>[2]根据转换法，在此实验中，用加热时间的长短来表示物质吸收热量的多少。</w:t>
      </w:r>
    </w:p>
    <w:p w14:paraId="66B6D65F">
      <w:pPr>
        <w:shd w:val="clear" w:color="auto" w:fill="F2F2F2"/>
        <w:spacing w:line="360" w:lineRule="auto"/>
        <w:jc w:val="left"/>
        <w:textAlignment w:val="center"/>
        <w:rPr>
          <w:color w:val="FF0000"/>
          <w:sz w:val="21"/>
        </w:rPr>
      </w:pPr>
      <w:r>
        <w:rPr>
          <w:color w:val="FF0000"/>
          <w:sz w:val="21"/>
        </w:rPr>
        <w:t>（2）[1][2]根据表中数据，如果加热相同的时间，质量相同的水和沙子，沙子升高的温度更高，说明水的吸热能力强。</w:t>
      </w:r>
    </w:p>
    <w:p w14:paraId="7D60B186">
      <w:pPr>
        <w:shd w:val="clear" w:color="auto" w:fill="F2F2F2"/>
        <w:spacing w:line="360" w:lineRule="auto"/>
        <w:jc w:val="left"/>
        <w:textAlignment w:val="center"/>
        <w:rPr>
          <w:color w:val="FF0000"/>
          <w:sz w:val="21"/>
        </w:rPr>
      </w:pPr>
      <w:r>
        <w:rPr>
          <w:color w:val="FF0000"/>
          <w:sz w:val="21"/>
        </w:rPr>
        <w:t>（3）通过实验可以得到不同物质的吸热升温情况不同的结论，物质的这种属性用比热容这个物理量来描述。</w:t>
      </w:r>
    </w:p>
    <w:p w14:paraId="32E8B717">
      <w:pPr>
        <w:shd w:val="clear" w:color="auto" w:fill="F2F2F2"/>
        <w:spacing w:line="360" w:lineRule="auto"/>
        <w:jc w:val="left"/>
        <w:textAlignment w:val="center"/>
        <w:rPr>
          <w:color w:val="FF0000"/>
          <w:sz w:val="21"/>
        </w:rPr>
      </w:pPr>
      <w:r>
        <w:rPr>
          <w:color w:val="FF0000"/>
          <w:sz w:val="21"/>
        </w:rPr>
        <w:t>（4）A．夏天给教室洒水，感觉凉爽，这是由于水蒸发吸热造成的，故A不符合题意；</w:t>
      </w:r>
    </w:p>
    <w:p w14:paraId="2DCDEC56">
      <w:pPr>
        <w:shd w:val="clear" w:color="auto" w:fill="F2F2F2"/>
        <w:spacing w:line="360" w:lineRule="auto"/>
        <w:jc w:val="left"/>
        <w:textAlignment w:val="center"/>
        <w:rPr>
          <w:color w:val="FF0000"/>
          <w:sz w:val="21"/>
        </w:rPr>
      </w:pPr>
      <w:r>
        <w:rPr>
          <w:color w:val="FF0000"/>
          <w:sz w:val="21"/>
        </w:rPr>
        <w:t>B．用盐水腌蛋，一段时间后，蛋会变咸，这是因为分子是在永不停息地运动，故B不符合题意；</w:t>
      </w:r>
    </w:p>
    <w:p w14:paraId="0E96AE45">
      <w:pPr>
        <w:shd w:val="clear" w:color="auto" w:fill="F2F2F2"/>
        <w:spacing w:line="360" w:lineRule="auto"/>
        <w:jc w:val="left"/>
        <w:textAlignment w:val="center"/>
        <w:rPr>
          <w:color w:val="FF0000"/>
          <w:sz w:val="21"/>
        </w:rPr>
      </w:pPr>
      <w:r>
        <w:rPr>
          <w:color w:val="FF0000"/>
          <w:sz w:val="21"/>
        </w:rPr>
        <w:t>C．长期堆放煤的水泥地面变成黑色，这也是由于分子运动造成的，故C不符合题意；</w:t>
      </w:r>
    </w:p>
    <w:p w14:paraId="5D21031D">
      <w:pPr>
        <w:shd w:val="clear" w:color="auto" w:fill="F2F2F2"/>
        <w:spacing w:line="360" w:lineRule="auto"/>
        <w:jc w:val="both"/>
        <w:textAlignment w:val="center"/>
        <w:rPr>
          <w:color w:val="FF0000"/>
          <w:sz w:val="21"/>
        </w:rPr>
      </w:pPr>
      <w:r>
        <w:rPr>
          <w:color w:val="FF0000"/>
          <w:sz w:val="21"/>
        </w:rPr>
        <w:t>D．相同质量的水和干泥土相比较，在相同的受冷和受热的情况下，由于水的比热容大</w:t>
      </w:r>
      <w:r>
        <w:rPr>
          <w:rFonts w:ascii="Times New Roman" w:eastAsia="Times New Roman" w:hAnsi="Times New Roman" w:cs="Times New Roman"/>
          <w:strike w:val="0"/>
          <w:color w:val="FF0000"/>
          <w:kern w:val="0"/>
          <w:sz w:val="24"/>
          <w:szCs w:val="24"/>
          <w:u w:val="none"/>
        </w:rPr>
        <w:drawing>
          <wp:inline distT="0" distB="0" distL="114300" distR="114300">
            <wp:extent cx="95250" cy="180975"/>
            <wp:effectExtent l="0" t="0" r="12065" b="1905"/>
            <wp:docPr id="100039" name="图片 100039" descr="@@@97c93ab1c73e4de786bc49e97f1ce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7c93ab1c73e4de786bc49e97f1ce70b"/>
                    <pic:cNvPicPr>
                      <a:picLocks noChangeAspect="1"/>
                    </pic:cNvPicPr>
                  </pic:nvPicPr>
                  <pic:blipFill>
                    <a:blip xmlns:r="http://schemas.openxmlformats.org/officeDocument/2006/relationships" r:embed="rId228"/>
                    <a:stretch>
                      <a:fillRect/>
                    </a:stretch>
                  </pic:blipFill>
                  <pic:spPr>
                    <a:xfrm>
                      <a:off x="0" y="0"/>
                      <a:ext cx="95250" cy="180975"/>
                    </a:xfrm>
                    <a:prstGeom prst="rect">
                      <a:avLst/>
                    </a:prstGeom>
                  </pic:spPr>
                </pic:pic>
              </a:graphicData>
            </a:graphic>
          </wp:inline>
        </w:drawing>
      </w:r>
      <w:r>
        <w:rPr>
          <w:color w:val="FF0000"/>
          <w:sz w:val="21"/>
        </w:rPr>
        <w:t>水的吸热能力大</w:t>
      </w:r>
      <w:r>
        <w:rPr>
          <w:rFonts w:ascii="Times New Roman" w:eastAsia="Times New Roman" w:hAnsi="Times New Roman" w:cs="Times New Roman"/>
          <w:strike w:val="0"/>
          <w:color w:val="FF0000"/>
          <w:kern w:val="0"/>
          <w:sz w:val="24"/>
          <w:szCs w:val="24"/>
          <w:u w:val="none"/>
        </w:rPr>
        <w:drawing>
          <wp:inline distT="0" distB="0" distL="114300" distR="114300">
            <wp:extent cx="95250" cy="180975"/>
            <wp:effectExtent l="0" t="0" r="0" b="1905"/>
            <wp:docPr id="100041" name="图片 100041" descr="@@@a36299e391294fbd932d687d9e5f8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36299e391294fbd932d687d9e5f87dd"/>
                    <pic:cNvPicPr>
                      <a:picLocks noChangeAspect="1"/>
                    </pic:cNvPicPr>
                  </pic:nvPicPr>
                  <pic:blipFill>
                    <a:blip xmlns:r="http://schemas.openxmlformats.org/officeDocument/2006/relationships" r:embed="rId229"/>
                    <a:stretch>
                      <a:fillRect/>
                    </a:stretch>
                  </pic:blipFill>
                  <pic:spPr>
                    <a:xfrm>
                      <a:off x="0" y="0"/>
                      <a:ext cx="95250" cy="180975"/>
                    </a:xfrm>
                    <a:prstGeom prst="rect">
                      <a:avLst/>
                    </a:prstGeom>
                  </pic:spPr>
                </pic:pic>
              </a:graphicData>
            </a:graphic>
          </wp:inline>
        </w:drawing>
      </w:r>
      <w:r>
        <w:rPr>
          <w:color w:val="FF0000"/>
          <w:sz w:val="21"/>
        </w:rPr>
        <w:t>，水温度变化慢，而干泥土温度变化快，故沿海地区昼夜温差会比内陆地区小，故D符合题意。</w:t>
      </w:r>
    </w:p>
    <w:p w14:paraId="364C8231">
      <w:pPr>
        <w:shd w:val="clear" w:color="auto" w:fill="F2F2F2"/>
        <w:spacing w:line="360" w:lineRule="auto"/>
        <w:jc w:val="left"/>
        <w:textAlignment w:val="center"/>
        <w:rPr>
          <w:color w:val="FF0000"/>
          <w:sz w:val="21"/>
        </w:rPr>
      </w:pPr>
      <w:r>
        <w:rPr>
          <w:color w:val="FF0000"/>
          <w:sz w:val="21"/>
        </w:rPr>
        <w:t>故选D。</w:t>
      </w:r>
    </w:p>
    <w:p w14:paraId="6FAAC41D">
      <w:pPr>
        <w:shd w:val="clear" w:color="auto" w:fill="F2F2F2"/>
        <w:spacing w:line="360" w:lineRule="auto"/>
        <w:jc w:val="left"/>
        <w:textAlignment w:val="center"/>
        <w:rPr>
          <w:rFonts w:ascii="Times New Roman" w:hAnsi="Times New Roman" w:cs="Times New Roman" w:hint="default"/>
          <w:color w:val="FF0000"/>
        </w:rPr>
      </w:pPr>
      <w:r>
        <w:rPr>
          <w:color w:val="FF0000"/>
          <w:sz w:val="21"/>
        </w:rPr>
        <w:t>（5）海边水分较多，白天在阳光的照射下，海边升温慢气压高，空气由海边向气压低的森林吹，故他应该选择逆风返回到海边。</w:t>
      </w:r>
    </w:p>
    <w:p w14:paraId="28D9EC87">
      <w:pPr>
        <w:pStyle w:val="Heading1"/>
        <w:rPr>
          <w:rFonts w:ascii="Times New Roman" w:hAnsi="Times New Roman" w:cs="Times New Roman" w:hint="default"/>
        </w:rPr>
      </w:pPr>
      <w:bookmarkStart w:id="5" w:name="_Toc200032228"/>
      <w:bookmarkStart w:id="6" w:name="_Toc200032103"/>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2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49BDF0F1">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620937DA">
      <w:pPr>
        <w:shd w:val="clear" w:color="auto" w:fill="auto"/>
        <w:spacing w:line="360" w:lineRule="auto"/>
        <w:jc w:val="left"/>
        <w:textAlignment w:val="center"/>
        <w:rPr>
          <w:sz w:val="21"/>
        </w:rPr>
      </w:pPr>
      <w:r>
        <w:rPr>
          <w:sz w:val="21"/>
        </w:rPr>
        <w:t>1．把30℃的两个等质量铜块分别放入60℃等质量的水和煤油中，不计热损失，热平衡后（　　）</w:t>
      </w:r>
    </w:p>
    <w:p w14:paraId="0E48CBBF">
      <w:pPr>
        <w:shd w:val="clear" w:color="auto" w:fill="auto"/>
        <w:tabs>
          <w:tab w:val="left" w:pos="4156"/>
        </w:tabs>
        <w:spacing w:line="360" w:lineRule="auto"/>
        <w:ind w:left="300"/>
        <w:jc w:val="left"/>
        <w:textAlignment w:val="center"/>
        <w:rPr>
          <w:sz w:val="21"/>
        </w:rPr>
      </w:pPr>
      <w:r>
        <w:rPr>
          <w:sz w:val="21"/>
        </w:rPr>
        <w:t>A．煤油的温度低一些</w:t>
      </w:r>
      <w:r>
        <w:rPr>
          <w:sz w:val="21"/>
        </w:rPr>
        <w:tab/>
      </w:r>
      <w:r>
        <w:rPr>
          <w:sz w:val="21"/>
        </w:rPr>
        <w:t>B．水的温度低一些</w:t>
      </w:r>
    </w:p>
    <w:p w14:paraId="4C97749E">
      <w:pPr>
        <w:shd w:val="clear" w:color="auto" w:fill="auto"/>
        <w:tabs>
          <w:tab w:val="left" w:pos="4156"/>
        </w:tabs>
        <w:spacing w:line="360" w:lineRule="auto"/>
        <w:ind w:left="300"/>
        <w:jc w:val="left"/>
        <w:textAlignment w:val="center"/>
        <w:rPr>
          <w:sz w:val="21"/>
        </w:rPr>
      </w:pPr>
      <w:r>
        <w:rPr>
          <w:sz w:val="21"/>
        </w:rPr>
        <w:t>C．煤油和水的温度相同</w:t>
      </w:r>
      <w:r>
        <w:rPr>
          <w:sz w:val="21"/>
        </w:rPr>
        <w:tab/>
      </w:r>
      <w:r>
        <w:rPr>
          <w:sz w:val="21"/>
        </w:rPr>
        <w:t>D．无法比较</w:t>
      </w:r>
    </w:p>
    <w:p w14:paraId="772992F8">
      <w:pPr>
        <w:shd w:val="clear" w:color="auto" w:fill="F2F2F2"/>
        <w:spacing w:line="360" w:lineRule="auto"/>
        <w:jc w:val="left"/>
        <w:textAlignment w:val="center"/>
        <w:rPr>
          <w:color w:val="FF0000"/>
          <w:sz w:val="21"/>
        </w:rPr>
      </w:pPr>
      <w:r>
        <w:rPr>
          <w:color w:val="FF0000"/>
          <w:sz w:val="21"/>
        </w:rPr>
        <w:t>【答案】A</w:t>
      </w:r>
    </w:p>
    <w:p w14:paraId="48A9197C">
      <w:pPr>
        <w:shd w:val="clear" w:color="auto" w:fill="F2F2F2"/>
        <w:spacing w:line="360" w:lineRule="auto"/>
        <w:jc w:val="left"/>
        <w:textAlignment w:val="center"/>
        <w:rPr>
          <w:color w:val="FF0000"/>
          <w:sz w:val="21"/>
        </w:rPr>
      </w:pPr>
      <w:r>
        <w:rPr>
          <w:color w:val="FF0000"/>
          <w:sz w:val="21"/>
        </w:rPr>
        <w:t>【详解】两铜块的温度相同，且低于水和煤油的温度，水和煤油放出热量，铜块吸收热量；热平衡后，如果最后两铜块升高的温度是一样的，即两液体的温度也一样，由于水的比热容大于煤油的比热容，且由</w:t>
      </w: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cm</w:t>
      </w:r>
      <w:r>
        <w:rPr>
          <w:color w:val="FF0000"/>
          <w:sz w:val="21"/>
        </w:rPr>
        <w:t>Δ</w:t>
      </w:r>
      <w:r>
        <w:rPr>
          <w:rFonts w:ascii="Times New Roman" w:eastAsia="Times New Roman" w:hAnsi="Times New Roman" w:cs="Times New Roman"/>
          <w:i/>
          <w:color w:val="FF0000"/>
          <w:sz w:val="21"/>
        </w:rPr>
        <w:t>t</w:t>
      </w:r>
      <w:r>
        <w:rPr>
          <w:color w:val="FF0000"/>
          <w:sz w:val="21"/>
        </w:rPr>
        <w:t>可知，水放出的热量比煤油的要多，多出的热量会导致铜块和放铜块的水又上升一定的温度，则水的末温一定煤油的末温高，故A符合题意；BCD不符合题意。</w:t>
      </w:r>
    </w:p>
    <w:p w14:paraId="1FB75140">
      <w:pPr>
        <w:shd w:val="clear" w:color="auto" w:fill="F2F2F2"/>
        <w:spacing w:line="360" w:lineRule="auto"/>
        <w:jc w:val="left"/>
        <w:textAlignment w:val="center"/>
        <w:rPr>
          <w:color w:val="FF0000"/>
          <w:sz w:val="21"/>
        </w:rPr>
      </w:pPr>
      <w:r>
        <w:rPr>
          <w:color w:val="FF0000"/>
          <w:sz w:val="21"/>
        </w:rPr>
        <w:t>故选A。</w:t>
      </w:r>
    </w:p>
    <w:p w14:paraId="6FD76CD7">
      <w:pPr>
        <w:shd w:val="clear" w:color="auto" w:fill="auto"/>
        <w:spacing w:line="360" w:lineRule="auto"/>
        <w:jc w:val="left"/>
        <w:textAlignment w:val="center"/>
        <w:rPr>
          <w:sz w:val="21"/>
        </w:rPr>
      </w:pPr>
      <w:r>
        <w:rPr>
          <w:sz w:val="21"/>
        </w:rPr>
        <w:t>2．如图甲所示是“探究不同物质吸热升温的现象”实验装置两个相同的易拉罐中分别装有质量相同的a、b两种液体，用相同的装置加热，根据记录的实验数据绘制的温度与时间的关系图像如图乙所示，下列说法中正确的是 （</w:t>
      </w:r>
      <w:r>
        <w:rPr>
          <w:rFonts w:ascii="Times New Roman" w:eastAsia="Times New Roman" w:hAnsi="Times New Roman" w:cs="Times New Roman"/>
          <w:kern w:val="0"/>
          <w:sz w:val="24"/>
          <w:szCs w:val="24"/>
        </w:rPr>
        <w:t>    </w:t>
      </w:r>
      <w:r>
        <w:rPr>
          <w:sz w:val="21"/>
        </w:rPr>
        <w:t>）</w:t>
      </w:r>
    </w:p>
    <w:p w14:paraId="02B8AC3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48175" cy="1571625"/>
            <wp:effectExtent l="0" t="0" r="1905" b="13335"/>
            <wp:docPr id="14" name="图片 14" descr="@@@5deedac3-bcb6-4479-a8ba-e02faf47c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deedac3-bcb6-4479-a8ba-e02faf47cb11"/>
                    <pic:cNvPicPr>
                      <a:picLocks noChangeAspect="1"/>
                    </pic:cNvPicPr>
                  </pic:nvPicPr>
                  <pic:blipFill>
                    <a:blip xmlns:r="http://schemas.openxmlformats.org/officeDocument/2006/relationships" r:embed="rId231"/>
                    <a:stretch>
                      <a:fillRect/>
                    </a:stretch>
                  </pic:blipFill>
                  <pic:spPr>
                    <a:xfrm>
                      <a:off x="0" y="0"/>
                      <a:ext cx="4448175" cy="1571625"/>
                    </a:xfrm>
                    <a:prstGeom prst="rect">
                      <a:avLst/>
                    </a:prstGeom>
                  </pic:spPr>
                </pic:pic>
              </a:graphicData>
            </a:graphic>
          </wp:inline>
        </w:drawing>
      </w:r>
    </w:p>
    <w:p w14:paraId="5EC92706">
      <w:pPr>
        <w:shd w:val="clear" w:color="auto" w:fill="auto"/>
        <w:spacing w:line="360" w:lineRule="auto"/>
        <w:ind w:left="300"/>
        <w:jc w:val="left"/>
        <w:textAlignment w:val="center"/>
        <w:rPr>
          <w:sz w:val="21"/>
        </w:rPr>
      </w:pPr>
      <w:r>
        <w:rPr>
          <w:sz w:val="21"/>
        </w:rPr>
        <w:t>A．吸收相同热量，a液体温度升得更高</w:t>
      </w:r>
    </w:p>
    <w:p w14:paraId="7D6AF4DE">
      <w:pPr>
        <w:shd w:val="clear" w:color="auto" w:fill="auto"/>
        <w:spacing w:line="360" w:lineRule="auto"/>
        <w:ind w:left="300"/>
        <w:jc w:val="left"/>
        <w:textAlignment w:val="center"/>
        <w:rPr>
          <w:sz w:val="21"/>
        </w:rPr>
      </w:pPr>
      <w:r>
        <w:rPr>
          <w:sz w:val="21"/>
        </w:rPr>
        <w:t>B．升高相同温度，a液体吸收热量更多</w:t>
      </w:r>
    </w:p>
    <w:p w14:paraId="7E9112CC">
      <w:pPr>
        <w:shd w:val="clear" w:color="auto" w:fill="auto"/>
        <w:spacing w:line="360" w:lineRule="auto"/>
        <w:ind w:left="300"/>
        <w:jc w:val="left"/>
        <w:textAlignment w:val="center"/>
        <w:rPr>
          <w:sz w:val="21"/>
        </w:rPr>
      </w:pPr>
      <w:r>
        <w:rPr>
          <w:sz w:val="21"/>
        </w:rPr>
        <w:t>C．a液体的比热容大于b液体的比热容</w:t>
      </w:r>
    </w:p>
    <w:p w14:paraId="0C54D810">
      <w:pPr>
        <w:shd w:val="clear" w:color="auto" w:fill="auto"/>
        <w:spacing w:line="360" w:lineRule="auto"/>
        <w:ind w:left="300"/>
        <w:jc w:val="left"/>
        <w:textAlignment w:val="center"/>
        <w:rPr>
          <w:sz w:val="21"/>
        </w:rPr>
      </w:pPr>
      <w:r>
        <w:rPr>
          <w:sz w:val="21"/>
        </w:rPr>
        <w:t>D．两种液体初温不同，无法比较它们的比热容大小</w:t>
      </w:r>
    </w:p>
    <w:p w14:paraId="6D14A084">
      <w:pPr>
        <w:shd w:val="clear" w:color="auto" w:fill="F2F2F2"/>
        <w:spacing w:line="360" w:lineRule="auto"/>
        <w:jc w:val="left"/>
        <w:textAlignment w:val="center"/>
        <w:rPr>
          <w:color w:val="FF0000"/>
          <w:sz w:val="21"/>
        </w:rPr>
      </w:pPr>
      <w:r>
        <w:rPr>
          <w:color w:val="FF0000"/>
          <w:sz w:val="21"/>
        </w:rPr>
        <w:t>【答案】A</w:t>
      </w:r>
    </w:p>
    <w:p w14:paraId="0BB6D878">
      <w:pPr>
        <w:shd w:val="clear" w:color="auto" w:fill="F2F2F2"/>
        <w:spacing w:line="360" w:lineRule="auto"/>
        <w:jc w:val="left"/>
        <w:textAlignment w:val="center"/>
        <w:rPr>
          <w:color w:val="FF0000"/>
          <w:sz w:val="21"/>
        </w:rPr>
      </w:pPr>
      <w:r>
        <w:rPr>
          <w:color w:val="FF0000"/>
          <w:sz w:val="21"/>
        </w:rPr>
        <w:t>【详解】A．实验中用相同的装置加热，相同时间内两种液体吸收热量相同。由图乙可知，加热相同的时间，吸收相同热量，a液体温度升得更高，故A正确；</w:t>
      </w:r>
    </w:p>
    <w:p w14:paraId="3B23528A">
      <w:pPr>
        <w:shd w:val="clear" w:color="auto" w:fill="F2F2F2"/>
        <w:spacing w:line="360" w:lineRule="auto"/>
        <w:jc w:val="left"/>
        <w:textAlignment w:val="center"/>
        <w:rPr>
          <w:color w:val="FF0000"/>
          <w:sz w:val="21"/>
        </w:rPr>
      </w:pPr>
      <w:r>
        <w:rPr>
          <w:color w:val="FF0000"/>
          <w:sz w:val="21"/>
        </w:rPr>
        <w:t>BC．由图乙可知，质量相同的a、b两种液体，升高相同温度，a液体需要的加热时间较短，吸收热量较少，则a液体的比热容小于b液体的比热容，故BC错误；</w:t>
      </w:r>
    </w:p>
    <w:p w14:paraId="792AB56B">
      <w:pPr>
        <w:shd w:val="clear" w:color="auto" w:fill="F2F2F2"/>
        <w:spacing w:line="360" w:lineRule="auto"/>
        <w:jc w:val="left"/>
        <w:textAlignment w:val="center"/>
        <w:rPr>
          <w:color w:val="FF0000"/>
          <w:sz w:val="21"/>
        </w:rPr>
      </w:pPr>
      <w:r>
        <w:rPr>
          <w:color w:val="FF0000"/>
          <w:sz w:val="21"/>
        </w:rPr>
        <w:t>D．根据比较比热容大小的两种方法可知，比较不同物质比热容大小时，不需要控制初温相同，故D错误。</w:t>
      </w:r>
    </w:p>
    <w:p w14:paraId="30691ED2">
      <w:pPr>
        <w:shd w:val="clear" w:color="auto" w:fill="F2F2F2"/>
        <w:spacing w:line="360" w:lineRule="auto"/>
        <w:jc w:val="left"/>
        <w:textAlignment w:val="center"/>
        <w:rPr>
          <w:color w:val="FF0000"/>
          <w:sz w:val="21"/>
        </w:rPr>
      </w:pPr>
      <w:r>
        <w:rPr>
          <w:color w:val="FF0000"/>
          <w:sz w:val="21"/>
        </w:rPr>
        <w:t>故选A。</w:t>
      </w:r>
    </w:p>
    <w:p w14:paraId="7EE70445">
      <w:pPr>
        <w:shd w:val="clear" w:color="auto" w:fill="auto"/>
        <w:spacing w:line="360" w:lineRule="auto"/>
        <w:jc w:val="left"/>
        <w:textAlignment w:val="center"/>
        <w:rPr>
          <w:sz w:val="21"/>
        </w:rPr>
      </w:pPr>
      <w:r>
        <w:rPr>
          <w:sz w:val="21"/>
        </w:rPr>
        <w:t>3．甲乙两球质量相等，甲吸收的热量大于乙吸收的热量，有关甲、乙两球的比热容和温度变化关系，小明认为：如果甲的比热容大于乙，则甲升高的温度可能小于乙；小华认为：如果甲的比热容小于乙，则甲升高的温度一定大于乙。下列说法正确的是（　　）</w:t>
      </w:r>
    </w:p>
    <w:p w14:paraId="4EA980F7">
      <w:pPr>
        <w:shd w:val="clear" w:color="auto" w:fill="auto"/>
        <w:tabs>
          <w:tab w:val="left" w:pos="4156"/>
        </w:tabs>
        <w:spacing w:line="360" w:lineRule="auto"/>
        <w:ind w:left="300"/>
        <w:jc w:val="left"/>
        <w:textAlignment w:val="center"/>
        <w:rPr>
          <w:sz w:val="21"/>
        </w:rPr>
      </w:pPr>
      <w:r>
        <w:rPr>
          <w:sz w:val="21"/>
        </w:rPr>
        <w:t>A．两人的观点均正确</w:t>
      </w:r>
      <w:r>
        <w:rPr>
          <w:sz w:val="21"/>
        </w:rPr>
        <w:tab/>
      </w:r>
      <w:r>
        <w:rPr>
          <w:sz w:val="21"/>
        </w:rPr>
        <w:t>B．两人的观点均不正确</w:t>
      </w:r>
    </w:p>
    <w:p w14:paraId="3AAFD918">
      <w:pPr>
        <w:shd w:val="clear" w:color="auto" w:fill="auto"/>
        <w:tabs>
          <w:tab w:val="left" w:pos="4156"/>
        </w:tabs>
        <w:spacing w:line="360" w:lineRule="auto"/>
        <w:ind w:left="300"/>
        <w:jc w:val="left"/>
        <w:textAlignment w:val="center"/>
        <w:rPr>
          <w:sz w:val="21"/>
        </w:rPr>
      </w:pPr>
      <w:r>
        <w:rPr>
          <w:sz w:val="21"/>
        </w:rPr>
        <w:t>C．只有小明的观点正确</w:t>
      </w:r>
      <w:r>
        <w:rPr>
          <w:sz w:val="21"/>
        </w:rPr>
        <w:tab/>
      </w:r>
      <w:r>
        <w:rPr>
          <w:sz w:val="21"/>
        </w:rPr>
        <w:t>D．只有小华的观点是正确的</w:t>
      </w:r>
    </w:p>
    <w:p w14:paraId="48A8406B">
      <w:pPr>
        <w:shd w:val="clear" w:color="auto" w:fill="F2F2F2"/>
        <w:spacing w:line="360" w:lineRule="auto"/>
        <w:jc w:val="left"/>
        <w:textAlignment w:val="center"/>
        <w:rPr>
          <w:color w:val="FF0000"/>
          <w:sz w:val="21"/>
        </w:rPr>
      </w:pPr>
      <w:r>
        <w:rPr>
          <w:color w:val="FF0000"/>
          <w:sz w:val="21"/>
        </w:rPr>
        <w:t>【答案】A</w:t>
      </w:r>
    </w:p>
    <w:p w14:paraId="438BCB4B">
      <w:pPr>
        <w:shd w:val="clear" w:color="auto" w:fill="F2F2F2"/>
        <w:spacing w:line="360" w:lineRule="auto"/>
        <w:jc w:val="left"/>
        <w:textAlignment w:val="center"/>
        <w:rPr>
          <w:color w:val="FF0000"/>
          <w:sz w:val="21"/>
        </w:rPr>
      </w:pPr>
      <w:r>
        <w:rPr>
          <w:color w:val="FF0000"/>
          <w:sz w:val="21"/>
        </w:rPr>
        <w:t>【详解】由题可知，甲乙两球质量相等，即</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乙</w:t>
      </w:r>
      <w:r>
        <w:rPr>
          <w:color w:val="FF0000"/>
          <w:sz w:val="21"/>
        </w:rPr>
        <w:t>；甲吸收的热量大于乙吸收的热量，即</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乙</w:t>
      </w:r>
      <w:r>
        <w:rPr>
          <w:color w:val="FF0000"/>
          <w:sz w:val="21"/>
        </w:rPr>
        <w:t>。由</w:t>
      </w: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cm</w:t>
      </w:r>
      <w:r>
        <w:rPr>
          <w:color w:val="FF0000"/>
          <w:sz w:val="21"/>
        </w:rPr>
        <w:t>Δ</w:t>
      </w:r>
      <w:r>
        <w:rPr>
          <w:rFonts w:ascii="Times New Roman" w:eastAsia="Times New Roman" w:hAnsi="Times New Roman" w:cs="Times New Roman"/>
          <w:i/>
          <w:color w:val="FF0000"/>
          <w:sz w:val="21"/>
        </w:rPr>
        <w:t>t</w:t>
      </w:r>
      <w:r>
        <w:rPr>
          <w:color w:val="FF0000"/>
          <w:sz w:val="21"/>
        </w:rPr>
        <w:t>可得</w:t>
      </w:r>
    </w:p>
    <w:p w14:paraId="50514EB1">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甲</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甲</w:t>
      </w:r>
      <w:r>
        <w:rPr>
          <w:color w:val="FF0000"/>
          <w:sz w:val="21"/>
        </w:rPr>
        <w:t>Δ</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乙</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乙</w:t>
      </w:r>
      <w:r>
        <w:rPr>
          <w:color w:val="FF0000"/>
          <w:sz w:val="21"/>
        </w:rPr>
        <w:t>Δ</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乙</w:t>
      </w:r>
      <w:r>
        <w:rPr>
          <w:color w:val="FF0000"/>
          <w:sz w:val="21"/>
        </w:rPr>
        <w:t>①</w:t>
      </w:r>
    </w:p>
    <w:p w14:paraId="26969A15">
      <w:pPr>
        <w:shd w:val="clear" w:color="auto" w:fill="F2F2F2"/>
        <w:spacing w:line="360" w:lineRule="auto"/>
        <w:jc w:val="left"/>
        <w:textAlignment w:val="center"/>
        <w:rPr>
          <w:color w:val="FF0000"/>
          <w:sz w:val="21"/>
        </w:rPr>
      </w:pPr>
      <w:r>
        <w:rPr>
          <w:color w:val="FF0000"/>
          <w:sz w:val="21"/>
        </w:rPr>
        <w:t>如果甲的比热容大于乙，即</w:t>
      </w: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乙</w:t>
      </w:r>
      <w:r>
        <w:rPr>
          <w:color w:val="FF0000"/>
          <w:sz w:val="21"/>
        </w:rPr>
        <w:t>，由①式可知，可能有Δ</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甲</w:t>
      </w:r>
      <w:r>
        <w:rPr>
          <w:color w:val="FF0000"/>
          <w:sz w:val="21"/>
        </w:rPr>
        <w:t>&gt;Δ</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乙</w:t>
      </w:r>
      <w:r>
        <w:rPr>
          <w:color w:val="FF0000"/>
          <w:sz w:val="21"/>
        </w:rPr>
        <w:t>，也可能是Δ</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甲</w:t>
      </w:r>
      <w:r>
        <w:rPr>
          <w:color w:val="FF0000"/>
          <w:sz w:val="21"/>
        </w:rPr>
        <w:t>&lt;Δ</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乙</w:t>
      </w:r>
      <w:r>
        <w:rPr>
          <w:color w:val="FF0000"/>
          <w:sz w:val="21"/>
        </w:rPr>
        <w:t>。即如果甲的比热容大于乙，则甲升高的温度可能小于乙，也可能大于乙，所以小明的观点是正确的。如果甲的比热容小于乙，即</w:t>
      </w: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甲</w:t>
      </w:r>
      <w:r>
        <w:rPr>
          <w:color w:val="FF0000"/>
          <w:sz w:val="21"/>
        </w:rPr>
        <w:t>&lt;</w:t>
      </w: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乙</w:t>
      </w:r>
      <w:r>
        <w:rPr>
          <w:color w:val="FF0000"/>
          <w:sz w:val="21"/>
        </w:rPr>
        <w:t>，由①式可知，Δ</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甲</w:t>
      </w:r>
      <w:r>
        <w:rPr>
          <w:color w:val="FF0000"/>
          <w:sz w:val="21"/>
        </w:rPr>
        <w:t>&gt;Δ</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乙</w:t>
      </w:r>
      <w:r>
        <w:rPr>
          <w:color w:val="FF0000"/>
          <w:sz w:val="21"/>
        </w:rPr>
        <w:t>。即如果甲的比热容小于乙，则甲升高的温度一定大于乙。所以小华的观点也是正确的。故A正确，BCD错误。</w:t>
      </w:r>
    </w:p>
    <w:p w14:paraId="0BE5C487">
      <w:pPr>
        <w:shd w:val="clear" w:color="auto" w:fill="F2F2F2"/>
        <w:spacing w:line="360" w:lineRule="auto"/>
        <w:jc w:val="left"/>
        <w:textAlignment w:val="center"/>
        <w:rPr>
          <w:color w:val="FF0000"/>
          <w:sz w:val="21"/>
        </w:rPr>
      </w:pPr>
      <w:r>
        <w:rPr>
          <w:color w:val="FF0000"/>
          <w:sz w:val="21"/>
        </w:rPr>
        <w:t>故选A。</w:t>
      </w:r>
    </w:p>
    <w:p w14:paraId="0222E25A">
      <w:pPr>
        <w:shd w:val="clear" w:color="auto" w:fill="auto"/>
        <w:spacing w:line="360" w:lineRule="auto"/>
        <w:jc w:val="left"/>
        <w:textAlignment w:val="center"/>
        <w:rPr>
          <w:sz w:val="21"/>
        </w:rPr>
      </w:pPr>
      <w:r>
        <w:rPr>
          <w:sz w:val="21"/>
        </w:rPr>
        <w:t>4．甲、乙两个实心铜球吸热后，温度分别升高了</w:t>
      </w:r>
      <w:r>
        <w:object>
          <v:shape id="_x0000_i1144" type="#_x0000_t75" alt="eqId24a76a9c787d994afcb47f705b9595af" style="width:17.6pt;height:15.75pt" o:ole="" coordsize="21600,21600" o:preferrelative="t" filled="f" stroked="f">
            <v:stroke joinstyle="miter"/>
            <v:imagedata r:id="rId232" o:title="eqId24a76a9c787d994afcb47f705b9595af"/>
            <o:lock v:ext="edit" aspectratio="t"/>
            <w10:anchorlock/>
          </v:shape>
          <o:OLEObject Type="Embed" ProgID="Equation.DSMT4" ShapeID="_x0000_i1144" DrawAspect="Content" ObjectID="_1468075844" r:id="rId233"/>
        </w:object>
      </w:r>
      <w:r>
        <w:rPr>
          <w:sz w:val="21"/>
        </w:rPr>
        <w:t>、</w:t>
      </w:r>
      <w:r>
        <w:object>
          <v:shape id="_x0000_i1145" type="#_x0000_t75" alt="eqId67358b5e60610ce034c06f9468f3ee04" style="width:18.45pt;height:15.8pt" o:ole="" coordsize="21600,21600" o:preferrelative="t" filled="f" stroked="f">
            <v:stroke joinstyle="miter"/>
            <v:imagedata r:id="rId234" o:title="eqId67358b5e60610ce034c06f9468f3ee04"/>
            <o:lock v:ext="edit" aspectratio="t"/>
            <w10:anchorlock/>
          </v:shape>
          <o:OLEObject Type="Embed" ProgID="Equation.DSMT4" ShapeID="_x0000_i1145" DrawAspect="Content" ObjectID="_1468075845" r:id="rId235"/>
        </w:object>
      </w:r>
      <w:r>
        <w:rPr>
          <w:sz w:val="21"/>
        </w:rPr>
        <w:t>，已知甲球吸收的热量小于乙球吸收的热量，甲球的质量小于乙球的质量，则（　　）</w:t>
      </w:r>
    </w:p>
    <w:p w14:paraId="1DE8BB66">
      <w:pPr>
        <w:shd w:val="clear" w:color="auto" w:fill="auto"/>
        <w:tabs>
          <w:tab w:val="left" w:pos="4156"/>
        </w:tabs>
        <w:spacing w:line="360" w:lineRule="auto"/>
        <w:ind w:left="300"/>
        <w:jc w:val="left"/>
        <w:textAlignment w:val="center"/>
        <w:rPr>
          <w:sz w:val="21"/>
        </w:rPr>
      </w:pPr>
      <w:r>
        <w:rPr>
          <w:sz w:val="21"/>
        </w:rPr>
        <w:t>A．</w:t>
      </w:r>
      <w:r>
        <w:object>
          <v:shape id="_x0000_i1146" type="#_x0000_t75" alt="eqId24a76a9c787d994afcb47f705b9595af" style="width:17.6pt;height:15.75pt" o:ole="" coordsize="21600,21600" o:preferrelative="t" filled="f" stroked="f">
            <v:stroke joinstyle="miter"/>
            <v:imagedata r:id="rId232" o:title="eqId24a76a9c787d994afcb47f705b9595af"/>
            <o:lock v:ext="edit" aspectratio="t"/>
            <w10:anchorlock/>
          </v:shape>
          <o:OLEObject Type="Embed" ProgID="Equation.DSMT4" ShapeID="_x0000_i1146" DrawAspect="Content" ObjectID="_1468075846" r:id="rId236"/>
        </w:object>
      </w:r>
      <w:r>
        <w:rPr>
          <w:sz w:val="21"/>
        </w:rPr>
        <w:t>一定大于</w:t>
      </w:r>
      <w:r>
        <w:object>
          <v:shape id="_x0000_i1147" type="#_x0000_t75" alt="eqId67358b5e60610ce034c06f9468f3ee04" style="width:18.45pt;height:15.8pt" o:ole="" coordsize="21600,21600" o:preferrelative="t" filled="f" stroked="f">
            <v:stroke joinstyle="miter"/>
            <v:imagedata r:id="rId234" o:title="eqId67358b5e60610ce034c06f9468f3ee04"/>
            <o:lock v:ext="edit" aspectratio="t"/>
            <w10:anchorlock/>
          </v:shape>
          <o:OLEObject Type="Embed" ProgID="Equation.DSMT4" ShapeID="_x0000_i1147" DrawAspect="Content" ObjectID="_1468075847" r:id="rId237"/>
        </w:object>
      </w:r>
      <w:r>
        <w:rPr>
          <w:sz w:val="21"/>
        </w:rPr>
        <w:tab/>
      </w:r>
      <w:r>
        <w:rPr>
          <w:sz w:val="21"/>
        </w:rPr>
        <w:t>B．</w:t>
      </w:r>
      <w:r>
        <w:object>
          <v:shape id="_x0000_i1148" type="#_x0000_t75" alt="eqId24a76a9c787d994afcb47f705b9595af" style="width:17.6pt;height:15.75pt" o:ole="" coordsize="21600,21600" o:preferrelative="t" filled="f" stroked="f">
            <v:stroke joinstyle="miter"/>
            <v:imagedata r:id="rId232" o:title="eqId24a76a9c787d994afcb47f705b9595af"/>
            <o:lock v:ext="edit" aspectratio="t"/>
            <w10:anchorlock/>
          </v:shape>
          <o:OLEObject Type="Embed" ProgID="Equation.DSMT4" ShapeID="_x0000_i1148" DrawAspect="Content" ObjectID="_1468075848" r:id="rId238"/>
        </w:object>
      </w:r>
      <w:r>
        <w:rPr>
          <w:sz w:val="21"/>
        </w:rPr>
        <w:t>一定等于</w:t>
      </w:r>
      <w:r>
        <w:object>
          <v:shape id="_x0000_i1149" type="#_x0000_t75" alt="eqId67358b5e60610ce034c06f9468f3ee04" style="width:18.45pt;height:15.8pt" o:ole="" coordsize="21600,21600" o:preferrelative="t" filled="f" stroked="f">
            <v:stroke joinstyle="miter"/>
            <v:imagedata r:id="rId234" o:title="eqId67358b5e60610ce034c06f9468f3ee04"/>
            <o:lock v:ext="edit" aspectratio="t"/>
            <w10:anchorlock/>
          </v:shape>
          <o:OLEObject Type="Embed" ProgID="Equation.DSMT4" ShapeID="_x0000_i1149" DrawAspect="Content" ObjectID="_1468075849" r:id="rId239"/>
        </w:object>
      </w:r>
    </w:p>
    <w:p w14:paraId="5E6C13C1">
      <w:pPr>
        <w:shd w:val="clear" w:color="auto" w:fill="auto"/>
        <w:tabs>
          <w:tab w:val="left" w:pos="4156"/>
        </w:tabs>
        <w:spacing w:line="360" w:lineRule="auto"/>
        <w:ind w:left="300"/>
        <w:jc w:val="left"/>
        <w:textAlignment w:val="center"/>
        <w:rPr>
          <w:sz w:val="21"/>
        </w:rPr>
      </w:pPr>
      <w:r>
        <w:rPr>
          <w:sz w:val="21"/>
        </w:rPr>
        <w:t>C．</w:t>
      </w:r>
      <w:r>
        <w:object>
          <v:shape id="_x0000_i1150" type="#_x0000_t75" alt="eqId24a76a9c787d994afcb47f705b9595af" style="width:17.6pt;height:15.75pt" o:ole="" coordsize="21600,21600" o:preferrelative="t" filled="f" stroked="f">
            <v:stroke joinstyle="miter"/>
            <v:imagedata r:id="rId232" o:title="eqId24a76a9c787d994afcb47f705b9595af"/>
            <o:lock v:ext="edit" aspectratio="t"/>
            <w10:anchorlock/>
          </v:shape>
          <o:OLEObject Type="Embed" ProgID="Equation.DSMT4" ShapeID="_x0000_i1150" DrawAspect="Content" ObjectID="_1468075850" r:id="rId240"/>
        </w:object>
      </w:r>
      <w:r>
        <w:rPr>
          <w:sz w:val="21"/>
        </w:rPr>
        <w:t>可能等于</w:t>
      </w:r>
      <w:r>
        <w:object>
          <v:shape id="_x0000_i1151" type="#_x0000_t75" alt="eqId67358b5e60610ce034c06f9468f3ee04" style="width:18.45pt;height:15.8pt" o:ole="" coordsize="21600,21600" o:preferrelative="t" filled="f" stroked="f">
            <v:stroke joinstyle="miter"/>
            <v:imagedata r:id="rId234" o:title="eqId67358b5e60610ce034c06f9468f3ee04"/>
            <o:lock v:ext="edit" aspectratio="t"/>
            <w10:anchorlock/>
          </v:shape>
          <o:OLEObject Type="Embed" ProgID="Equation.DSMT4" ShapeID="_x0000_i1151" DrawAspect="Content" ObjectID="_1468075851" r:id="rId241"/>
        </w:object>
      </w:r>
      <w:r>
        <w:rPr>
          <w:sz w:val="21"/>
        </w:rPr>
        <w:tab/>
      </w:r>
      <w:r>
        <w:rPr>
          <w:sz w:val="21"/>
        </w:rPr>
        <w:t>D．</w:t>
      </w:r>
      <w:r>
        <w:object>
          <v:shape id="_x0000_i1152" type="#_x0000_t75" alt="eqId24a76a9c787d994afcb47f705b9595af" style="width:17.6pt;height:15.75pt" o:ole="" coordsize="21600,21600" o:preferrelative="t" filled="f" stroked="f">
            <v:stroke joinstyle="miter"/>
            <v:imagedata r:id="rId232" o:title="eqId24a76a9c787d994afcb47f705b9595af"/>
            <o:lock v:ext="edit" aspectratio="t"/>
            <w10:anchorlock/>
          </v:shape>
          <o:OLEObject Type="Embed" ProgID="Equation.DSMT4" ShapeID="_x0000_i1152" DrawAspect="Content" ObjectID="_1468075852" r:id="rId242"/>
        </w:object>
      </w:r>
      <w:r>
        <w:rPr>
          <w:sz w:val="21"/>
        </w:rPr>
        <w:t>一定小于</w:t>
      </w:r>
      <w:r>
        <w:object>
          <v:shape id="_x0000_i1153" type="#_x0000_t75" alt="eqId67358b5e60610ce034c06f9468f3ee04" style="width:18.45pt;height:15.8pt" o:ole="" coordsize="21600,21600" o:preferrelative="t" filled="f" stroked="f">
            <v:stroke joinstyle="miter"/>
            <v:imagedata r:id="rId234" o:title="eqId67358b5e60610ce034c06f9468f3ee04"/>
            <o:lock v:ext="edit" aspectratio="t"/>
            <w10:anchorlock/>
          </v:shape>
          <o:OLEObject Type="Embed" ProgID="Equation.DSMT4" ShapeID="_x0000_i1153" DrawAspect="Content" ObjectID="_1468075853" r:id="rId243"/>
        </w:object>
      </w:r>
    </w:p>
    <w:p w14:paraId="3CE4866D">
      <w:pPr>
        <w:shd w:val="clear" w:color="auto" w:fill="F2F2F2"/>
        <w:spacing w:line="360" w:lineRule="auto"/>
        <w:jc w:val="left"/>
        <w:textAlignment w:val="center"/>
        <w:rPr>
          <w:color w:val="FF0000"/>
          <w:sz w:val="21"/>
        </w:rPr>
      </w:pPr>
      <w:r>
        <w:rPr>
          <w:color w:val="FF0000"/>
          <w:sz w:val="21"/>
        </w:rPr>
        <w:t>【答案】C</w:t>
      </w:r>
    </w:p>
    <w:p w14:paraId="685E89C0">
      <w:pPr>
        <w:shd w:val="clear" w:color="auto" w:fill="F2F2F2"/>
        <w:spacing w:line="360" w:lineRule="auto"/>
        <w:jc w:val="left"/>
        <w:textAlignment w:val="center"/>
        <w:rPr>
          <w:color w:val="FF0000"/>
          <w:sz w:val="21"/>
        </w:rPr>
      </w:pPr>
      <w:r>
        <w:rPr>
          <w:color w:val="FF0000"/>
          <w:sz w:val="21"/>
        </w:rPr>
        <w:t>【详解】甲、乙均是实心铜球，比热容</w:t>
      </w:r>
      <w:r>
        <w:rPr>
          <w:rFonts w:ascii="Times New Roman" w:eastAsia="Times New Roman" w:hAnsi="Times New Roman" w:cs="Times New Roman"/>
          <w:i/>
          <w:color w:val="FF0000"/>
          <w:sz w:val="21"/>
        </w:rPr>
        <w:t>c</w:t>
      </w:r>
      <w:r>
        <w:rPr>
          <w:color w:val="FF0000"/>
          <w:sz w:val="21"/>
        </w:rPr>
        <w:t>相同，甲球吸收的热量小于乙球吸收的热量，甲球的质量小于乙球的质量，由</w:t>
      </w:r>
      <w:r>
        <w:rPr>
          <w:color w:val="FF0000"/>
        </w:rPr>
        <w:object>
          <v:shape id="_x0000_i1154" type="#_x0000_t75" alt="eqId0b45df6ea23e1448698eadf9de112fe8" style="width:37.8pt;height:27.2pt" o:ole="" coordsize="21600,21600" o:preferrelative="t" filled="f" stroked="f">
            <v:stroke joinstyle="miter"/>
            <v:imagedata r:id="rId244" o:title="eqId0b45df6ea23e1448698eadf9de112fe8"/>
            <o:lock v:ext="edit" aspectratio="t"/>
            <w10:anchorlock/>
          </v:shape>
          <o:OLEObject Type="Embed" ProgID="Equation.DSMT4" ShapeID="_x0000_i1154" DrawAspect="Content" ObjectID="_1468075854" r:id="rId245"/>
        </w:object>
      </w:r>
      <w:r>
        <w:rPr>
          <w:color w:val="FF0000"/>
          <w:sz w:val="21"/>
        </w:rPr>
        <w:t>可知，</w:t>
      </w:r>
      <w:r>
        <w:rPr>
          <w:color w:val="FF0000"/>
        </w:rPr>
        <w:object>
          <v:shape id="_x0000_i1155" type="#_x0000_t75" alt="eqId726a881681c4738eb3a636cf540cb136" style="width:13.15pt;height:26.9pt" o:ole="" coordsize="21600,21600" o:preferrelative="t" filled="f" stroked="f">
            <v:stroke joinstyle="miter"/>
            <v:imagedata r:id="rId246" o:title="eqId726a881681c4738eb3a636cf540cb136"/>
            <o:lock v:ext="edit" aspectratio="t"/>
            <w10:anchorlock/>
          </v:shape>
          <o:OLEObject Type="Embed" ProgID="Equation.DSMT4" ShapeID="_x0000_i1155" DrawAspect="Content" ObjectID="_1468075855" r:id="rId247"/>
        </w:object>
      </w:r>
      <w:r>
        <w:rPr>
          <w:color w:val="FF0000"/>
          <w:sz w:val="21"/>
        </w:rPr>
        <w:t>的数值关系不确定，所以</w:t>
      </w:r>
      <w:r>
        <w:rPr>
          <w:color w:val="FF0000"/>
        </w:rPr>
        <w:object>
          <v:shape id="_x0000_i1156" type="#_x0000_t75" alt="eqId24a76a9c787d994afcb47f705b9595af" style="width:17.6pt;height:15.75pt" o:ole="" coordsize="21600,21600" o:preferrelative="t" filled="f" stroked="f">
            <v:stroke joinstyle="miter"/>
            <v:imagedata r:id="rId232" o:title="eqId24a76a9c787d994afcb47f705b9595af"/>
            <o:lock v:ext="edit" aspectratio="t"/>
            <w10:anchorlock/>
          </v:shape>
          <o:OLEObject Type="Embed" ProgID="Equation.DSMT4" ShapeID="_x0000_i1156" DrawAspect="Content" ObjectID="_1468075856" r:id="rId248"/>
        </w:object>
      </w:r>
      <w:r>
        <w:rPr>
          <w:color w:val="FF0000"/>
          <w:sz w:val="21"/>
        </w:rPr>
        <w:t>与</w:t>
      </w:r>
      <w:r>
        <w:rPr>
          <w:color w:val="FF0000"/>
        </w:rPr>
        <w:object>
          <v:shape id="_x0000_i1157" type="#_x0000_t75" alt="eqId67358b5e60610ce034c06f9468f3ee04" style="width:18.45pt;height:15.8pt" o:ole="" coordsize="21600,21600" o:preferrelative="t" filled="f" stroked="f">
            <v:stroke joinstyle="miter"/>
            <v:imagedata r:id="rId234" o:title="eqId67358b5e60610ce034c06f9468f3ee04"/>
            <o:lock v:ext="edit" aspectratio="t"/>
            <w10:anchorlock/>
          </v:shape>
          <o:OLEObject Type="Embed" ProgID="Equation.DSMT4" ShapeID="_x0000_i1157" DrawAspect="Content" ObjectID="_1468075857" r:id="rId249"/>
        </w:object>
      </w:r>
      <w:r>
        <w:rPr>
          <w:color w:val="FF0000"/>
          <w:sz w:val="21"/>
        </w:rPr>
        <w:t>的大小关系不确定，可能大于、可能相等、可能小于，故C符合题意，ABD不符合题意。</w:t>
      </w:r>
    </w:p>
    <w:p w14:paraId="6B02B76E">
      <w:pPr>
        <w:shd w:val="clear" w:color="auto" w:fill="F2F2F2"/>
        <w:spacing w:line="360" w:lineRule="auto"/>
        <w:jc w:val="left"/>
        <w:textAlignment w:val="center"/>
        <w:rPr>
          <w:color w:val="FF0000"/>
          <w:sz w:val="21"/>
        </w:rPr>
      </w:pPr>
      <w:r>
        <w:rPr>
          <w:color w:val="FF0000"/>
          <w:sz w:val="21"/>
        </w:rPr>
        <w:t>故选C。</w:t>
      </w:r>
    </w:p>
    <w:p w14:paraId="6553A0D7">
      <w:pPr>
        <w:shd w:val="clear" w:color="auto" w:fill="auto"/>
        <w:spacing w:line="360" w:lineRule="auto"/>
        <w:jc w:val="left"/>
        <w:textAlignment w:val="center"/>
        <w:rPr>
          <w:sz w:val="21"/>
        </w:rPr>
      </w:pPr>
      <w:r>
        <w:rPr>
          <w:sz w:val="21"/>
        </w:rPr>
        <w:t>5．将一个温度为20℃、质量为500g的物块放入温度为100℃、质量为1000g的水中[水的比热容为</w:t>
      </w:r>
      <w:r>
        <w:object>
          <v:shape id="_x0000_i1158" type="#_x0000_t75" alt="eqId4b51bc0cf1e36704a63781363ba60285" style="width:83.6pt;height:15.75pt" o:ole="" coordsize="21600,21600" o:preferrelative="t" filled="f" stroked="f">
            <v:stroke joinstyle="miter"/>
            <v:imagedata r:id="rId250" o:title="eqId4b51bc0cf1e36704a63781363ba60285"/>
            <o:lock v:ext="edit" aspectratio="t"/>
            <w10:anchorlock/>
          </v:shape>
          <o:OLEObject Type="Embed" ProgID="Equation.DSMT4" ShapeID="_x0000_i1158" DrawAspect="Content" ObjectID="_1468075858" r:id="rId251"/>
        </w:object>
      </w:r>
      <w:r>
        <w:rPr>
          <w:sz w:val="21"/>
        </w:rPr>
        <w:t>]，物块和水的温度随时间的变化图像如图所示（不计热损失）。以下说法正确的是（</w:t>
      </w:r>
      <w:r>
        <w:rPr>
          <w:rFonts w:ascii="Times New Roman" w:eastAsia="Times New Roman" w:hAnsi="Times New Roman" w:cs="Times New Roman"/>
          <w:kern w:val="0"/>
          <w:sz w:val="24"/>
          <w:szCs w:val="24"/>
        </w:rPr>
        <w:t>   </w:t>
      </w:r>
      <w:r>
        <w:rPr>
          <w:sz w:val="21"/>
        </w:rPr>
        <w:t>）</w:t>
      </w:r>
    </w:p>
    <w:p w14:paraId="2309AEC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295400"/>
            <wp:effectExtent l="0" t="0" r="9525" b="0"/>
            <wp:docPr id="15" name="图片 15" descr="@@@694dfce8-fe2e-4328-bb1c-1daaa1b28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94dfce8-fe2e-4328-bb1c-1daaa1b28ddf"/>
                    <pic:cNvPicPr>
                      <a:picLocks noChangeAspect="1"/>
                    </pic:cNvPicPr>
                  </pic:nvPicPr>
                  <pic:blipFill>
                    <a:blip xmlns:r="http://schemas.openxmlformats.org/officeDocument/2006/relationships" r:embed="rId252"/>
                    <a:stretch>
                      <a:fillRect/>
                    </a:stretch>
                  </pic:blipFill>
                  <pic:spPr>
                    <a:xfrm>
                      <a:off x="0" y="0"/>
                      <a:ext cx="1590675" cy="1295400"/>
                    </a:xfrm>
                    <a:prstGeom prst="rect">
                      <a:avLst/>
                    </a:prstGeom>
                  </pic:spPr>
                </pic:pic>
              </a:graphicData>
            </a:graphic>
          </wp:inline>
        </w:drawing>
      </w:r>
    </w:p>
    <w:p w14:paraId="5C1EE7ED">
      <w:pPr>
        <w:shd w:val="clear" w:color="auto" w:fill="auto"/>
        <w:spacing w:line="360" w:lineRule="auto"/>
        <w:ind w:left="300"/>
        <w:jc w:val="left"/>
        <w:textAlignment w:val="center"/>
        <w:rPr>
          <w:sz w:val="21"/>
        </w:rPr>
      </w:pPr>
      <w:r>
        <w:rPr>
          <w:sz w:val="21"/>
        </w:rPr>
        <w:t>A．前6min，物块吸收的热量是</w:t>
      </w:r>
      <w:r>
        <w:object>
          <v:shape id="_x0000_i1159" type="#_x0000_t75" alt="eqIdef7646ce35e27d7245de1f0940a056e1" style="width:50.1pt;height:15.1pt" o:ole="" coordsize="21600,21600" o:preferrelative="t" filled="f" stroked="f">
            <v:stroke joinstyle="miter"/>
            <v:imagedata r:id="rId253" o:title="eqIdef7646ce35e27d7245de1f0940a056e1"/>
            <o:lock v:ext="edit" aspectratio="t"/>
            <w10:anchorlock/>
          </v:shape>
          <o:OLEObject Type="Embed" ProgID="Equation.DSMT4" ShapeID="_x0000_i1159" DrawAspect="Content" ObjectID="_1468075859" r:id="rId254"/>
        </w:object>
      </w:r>
    </w:p>
    <w:p w14:paraId="38891AA3">
      <w:pPr>
        <w:shd w:val="clear" w:color="auto" w:fill="auto"/>
        <w:spacing w:line="360" w:lineRule="auto"/>
        <w:ind w:left="300"/>
        <w:jc w:val="left"/>
        <w:textAlignment w:val="center"/>
        <w:rPr>
          <w:sz w:val="21"/>
        </w:rPr>
      </w:pPr>
      <w:r>
        <w:rPr>
          <w:sz w:val="21"/>
        </w:rPr>
        <w:t>B．1~4min内，热量有时从水传递给物块，有时从物块传递给水</w:t>
      </w:r>
    </w:p>
    <w:p w14:paraId="17EC6DB9">
      <w:pPr>
        <w:shd w:val="clear" w:color="auto" w:fill="auto"/>
        <w:spacing w:line="360" w:lineRule="auto"/>
        <w:ind w:left="300"/>
        <w:jc w:val="left"/>
        <w:textAlignment w:val="center"/>
        <w:rPr>
          <w:sz w:val="21"/>
        </w:rPr>
      </w:pPr>
      <w:r>
        <w:rPr>
          <w:sz w:val="21"/>
        </w:rPr>
        <w:t>C．前6min，物块吸收的热量小于水放出的热量</w:t>
      </w:r>
    </w:p>
    <w:p w14:paraId="749DB72A">
      <w:pPr>
        <w:shd w:val="clear" w:color="auto" w:fill="auto"/>
        <w:spacing w:line="360" w:lineRule="auto"/>
        <w:ind w:left="300"/>
        <w:jc w:val="left"/>
        <w:textAlignment w:val="center"/>
        <w:rPr>
          <w:sz w:val="21"/>
        </w:rPr>
      </w:pPr>
      <w:r>
        <w:rPr>
          <w:sz w:val="21"/>
        </w:rPr>
        <w:t>D．物块的比热容与水的比热容之比为</w:t>
      </w:r>
      <w:r>
        <w:object>
          <v:shape id="_x0000_i1160" type="#_x0000_t75" alt="eqIdff4806fb7f95f63e863c287faa51f8e3" style="width:16.7pt;height:10.7pt" o:ole="" coordsize="21600,21600" o:preferrelative="t" filled="f" stroked="f">
            <v:stroke joinstyle="miter"/>
            <v:imagedata r:id="rId255" o:title="eqIdff4806fb7f95f63e863c287faa51f8e3"/>
            <o:lock v:ext="edit" aspectratio="t"/>
            <w10:anchorlock/>
          </v:shape>
          <o:OLEObject Type="Embed" ProgID="Equation.DSMT4" ShapeID="_x0000_i1160" DrawAspect="Content" ObjectID="_1468075860" r:id="rId256"/>
        </w:object>
      </w:r>
    </w:p>
    <w:p w14:paraId="3F31DA6F">
      <w:pPr>
        <w:shd w:val="clear" w:color="auto" w:fill="F2F2F2"/>
        <w:spacing w:line="360" w:lineRule="auto"/>
        <w:jc w:val="left"/>
        <w:textAlignment w:val="center"/>
        <w:rPr>
          <w:color w:val="FF0000"/>
          <w:sz w:val="21"/>
        </w:rPr>
      </w:pPr>
      <w:r>
        <w:rPr>
          <w:color w:val="FF0000"/>
          <w:sz w:val="21"/>
        </w:rPr>
        <w:t>【答案】D</w:t>
      </w:r>
    </w:p>
    <w:p w14:paraId="72DE53AD">
      <w:pPr>
        <w:shd w:val="clear" w:color="auto" w:fill="F2F2F2"/>
        <w:spacing w:line="360" w:lineRule="auto"/>
        <w:jc w:val="left"/>
        <w:textAlignment w:val="center"/>
        <w:rPr>
          <w:color w:val="FF0000"/>
          <w:sz w:val="21"/>
        </w:rPr>
      </w:pPr>
      <w:r>
        <w:rPr>
          <w:color w:val="FF0000"/>
          <w:sz w:val="21"/>
        </w:rPr>
        <w:t>【详解】AC．将物块放入水中，物块吸收的热量等于水放出的热量，为</w:t>
      </w:r>
    </w:p>
    <w:p w14:paraId="3615426B">
      <w:pPr>
        <w:shd w:val="clear" w:color="auto" w:fill="F2F2F2"/>
        <w:spacing w:line="360" w:lineRule="auto"/>
        <w:jc w:val="center"/>
        <w:textAlignment w:val="center"/>
        <w:rPr>
          <w:color w:val="FF0000"/>
          <w:sz w:val="21"/>
        </w:rPr>
      </w:pPr>
      <w:r>
        <w:rPr>
          <w:color w:val="FF0000"/>
        </w:rPr>
        <w:object>
          <v:shape id="_x0000_i1161" type="#_x0000_t75" alt="eqIdeaa758206553c032d586ca128a4d8c73" style="width:502.45pt;height:17.4pt" o:ole="" coordsize="21600,21600" o:preferrelative="t" filled="f" stroked="f">
            <v:stroke joinstyle="miter"/>
            <v:imagedata r:id="rId257" o:title="eqIdeaa758206553c032d586ca128a4d8c73"/>
            <o:lock v:ext="edit" aspectratio="t"/>
            <w10:anchorlock/>
          </v:shape>
          <o:OLEObject Type="Embed" ProgID="Equation.DSMT4" ShapeID="_x0000_i1161" DrawAspect="Content" ObjectID="_1468075861" r:id="rId258"/>
        </w:object>
      </w:r>
    </w:p>
    <w:p w14:paraId="273B6084">
      <w:pPr>
        <w:shd w:val="clear" w:color="auto" w:fill="F2F2F2"/>
        <w:spacing w:line="360" w:lineRule="auto"/>
        <w:jc w:val="left"/>
        <w:textAlignment w:val="center"/>
        <w:rPr>
          <w:color w:val="FF0000"/>
          <w:sz w:val="21"/>
        </w:rPr>
      </w:pPr>
      <w:r>
        <w:rPr>
          <w:color w:val="FF0000"/>
          <w:sz w:val="21"/>
        </w:rPr>
        <w:t>故AC错误；</w:t>
      </w:r>
    </w:p>
    <w:p w14:paraId="4201A70E">
      <w:pPr>
        <w:shd w:val="clear" w:color="auto" w:fill="F2F2F2"/>
        <w:spacing w:line="360" w:lineRule="auto"/>
        <w:jc w:val="left"/>
        <w:textAlignment w:val="center"/>
        <w:rPr>
          <w:color w:val="FF0000"/>
          <w:sz w:val="21"/>
        </w:rPr>
      </w:pPr>
      <w:r>
        <w:rPr>
          <w:color w:val="FF0000"/>
          <w:sz w:val="21"/>
        </w:rPr>
        <w:t>B．在这段时间内，水的温度高于物块的温度，热量是从水传给物块的。故B错误；</w:t>
      </w:r>
    </w:p>
    <w:p w14:paraId="57BA8C34">
      <w:pPr>
        <w:shd w:val="clear" w:color="auto" w:fill="F2F2F2"/>
        <w:spacing w:line="360" w:lineRule="auto"/>
        <w:jc w:val="left"/>
        <w:textAlignment w:val="center"/>
        <w:rPr>
          <w:color w:val="FF0000"/>
          <w:sz w:val="21"/>
        </w:rPr>
      </w:pPr>
      <w:r>
        <w:rPr>
          <w:color w:val="FF0000"/>
          <w:sz w:val="21"/>
        </w:rPr>
        <w:t>D．物块吸收的等于水放出的热量，有</w:t>
      </w:r>
    </w:p>
    <w:p w14:paraId="38C4C56E">
      <w:pPr>
        <w:shd w:val="clear" w:color="auto" w:fill="F2F2F2"/>
        <w:spacing w:line="360" w:lineRule="auto"/>
        <w:jc w:val="center"/>
        <w:textAlignment w:val="center"/>
        <w:rPr>
          <w:color w:val="FF0000"/>
          <w:sz w:val="21"/>
        </w:rPr>
      </w:pPr>
      <w:r>
        <w:rPr>
          <w:color w:val="FF0000"/>
        </w:rPr>
        <w:object>
          <v:shape id="_x0000_i1162" type="#_x0000_t75" alt="eqId4aa8a6e1cf30c96aef8ac19300686b0d" style="width:34.3pt;height:15.8pt" o:ole="" coordsize="21600,21600" o:preferrelative="t" filled="f" stroked="f">
            <v:stroke joinstyle="miter"/>
            <v:imagedata r:id="rId259" o:title="eqId4aa8a6e1cf30c96aef8ac19300686b0d"/>
            <o:lock v:ext="edit" aspectratio="t"/>
            <w10:anchorlock/>
          </v:shape>
          <o:OLEObject Type="Embed" ProgID="Equation.DSMT4" ShapeID="_x0000_i1162" DrawAspect="Content" ObjectID="_1468075862" r:id="rId260"/>
        </w:object>
      </w:r>
    </w:p>
    <w:p w14:paraId="7CD980B8">
      <w:pPr>
        <w:shd w:val="clear" w:color="auto" w:fill="F2F2F2"/>
        <w:spacing w:line="360" w:lineRule="auto"/>
        <w:jc w:val="center"/>
        <w:textAlignment w:val="center"/>
        <w:rPr>
          <w:color w:val="FF0000"/>
          <w:sz w:val="21"/>
        </w:rPr>
      </w:pPr>
      <w:r>
        <w:rPr>
          <w:color w:val="FF0000"/>
        </w:rPr>
        <w:object>
          <v:shape id="_x0000_i1163" type="#_x0000_t75" alt="eqId226cec60f721c2188263098f566b3e39" style="width:114.4pt;height:17.85pt" o:ole="" coordsize="21600,21600" o:preferrelative="t" filled="f" stroked="f">
            <v:stroke joinstyle="miter"/>
            <v:imagedata r:id="rId261" o:title="eqId226cec60f721c2188263098f566b3e39"/>
            <o:lock v:ext="edit" aspectratio="t"/>
            <w10:anchorlock/>
          </v:shape>
          <o:OLEObject Type="Embed" ProgID="Equation.DSMT4" ShapeID="_x0000_i1163" DrawAspect="Content" ObjectID="_1468075863" r:id="rId262"/>
        </w:object>
      </w:r>
    </w:p>
    <w:p w14:paraId="05F2B976">
      <w:pPr>
        <w:shd w:val="clear" w:color="auto" w:fill="F2F2F2"/>
        <w:spacing w:line="360" w:lineRule="auto"/>
        <w:jc w:val="center"/>
        <w:textAlignment w:val="center"/>
        <w:rPr>
          <w:color w:val="FF0000"/>
          <w:sz w:val="21"/>
        </w:rPr>
      </w:pPr>
      <w:r>
        <w:rPr>
          <w:color w:val="FF0000"/>
        </w:rPr>
        <w:object>
          <v:shape id="_x0000_i1164" type="#_x0000_t75" alt="eqId9e3537dd3a2bfc4b7c8b7a218775b5fb" style="width:224.4pt;height:17.8pt" o:ole="" coordsize="21600,21600" o:preferrelative="t" filled="f" stroked="f">
            <v:stroke joinstyle="miter"/>
            <v:imagedata r:id="rId263" o:title="eqId9e3537dd3a2bfc4b7c8b7a218775b5fb"/>
            <o:lock v:ext="edit" aspectratio="t"/>
            <w10:anchorlock/>
          </v:shape>
          <o:OLEObject Type="Embed" ProgID="Equation.DSMT4" ShapeID="_x0000_i1164" DrawAspect="Content" ObjectID="_1468075864" r:id="rId264"/>
        </w:object>
      </w:r>
    </w:p>
    <w:p w14:paraId="35F7ADF2">
      <w:pPr>
        <w:shd w:val="clear" w:color="auto" w:fill="F2F2F2"/>
        <w:spacing w:line="360" w:lineRule="auto"/>
        <w:jc w:val="center"/>
        <w:textAlignment w:val="center"/>
        <w:rPr>
          <w:color w:val="FF0000"/>
          <w:sz w:val="21"/>
        </w:rPr>
      </w:pPr>
      <w:r>
        <w:rPr>
          <w:color w:val="FF0000"/>
        </w:rPr>
        <w:object>
          <v:shape id="_x0000_i1165" type="#_x0000_t75" alt="eqIda0c7cfef43ec5afec448e25837333e0e" style="width:31.65pt;height:29.7pt" o:ole="" coordsize="21600,21600" o:preferrelative="t" filled="f" stroked="f">
            <v:stroke joinstyle="miter"/>
            <v:imagedata r:id="rId265" o:title="eqIda0c7cfef43ec5afec448e25837333e0e"/>
            <o:lock v:ext="edit" aspectratio="t"/>
            <w10:anchorlock/>
          </v:shape>
          <o:OLEObject Type="Embed" ProgID="Equation.DSMT4" ShapeID="_x0000_i1165" DrawAspect="Content" ObjectID="_1468075865" r:id="rId266"/>
        </w:object>
      </w:r>
    </w:p>
    <w:p w14:paraId="1E89C169">
      <w:pPr>
        <w:shd w:val="clear" w:color="auto" w:fill="F2F2F2"/>
        <w:spacing w:line="360" w:lineRule="auto"/>
        <w:jc w:val="left"/>
        <w:textAlignment w:val="center"/>
        <w:rPr>
          <w:color w:val="FF0000"/>
          <w:sz w:val="21"/>
        </w:rPr>
      </w:pPr>
      <w:r>
        <w:rPr>
          <w:color w:val="FF0000"/>
          <w:sz w:val="21"/>
        </w:rPr>
        <w:t>故D正确。</w:t>
      </w:r>
    </w:p>
    <w:p w14:paraId="57AFBDEA">
      <w:pPr>
        <w:shd w:val="clear" w:color="auto" w:fill="F2F2F2"/>
        <w:spacing w:line="360" w:lineRule="auto"/>
        <w:jc w:val="left"/>
        <w:textAlignment w:val="center"/>
        <w:rPr>
          <w:color w:val="FF0000"/>
          <w:sz w:val="21"/>
        </w:rPr>
      </w:pPr>
      <w:r>
        <w:rPr>
          <w:color w:val="FF0000"/>
          <w:sz w:val="21"/>
        </w:rPr>
        <w:t xml:space="preserve">故选D。 </w:t>
      </w:r>
    </w:p>
    <w:p w14:paraId="44DBD1E8">
      <w:pPr>
        <w:shd w:val="clear" w:color="auto" w:fill="auto"/>
        <w:spacing w:line="360" w:lineRule="auto"/>
        <w:jc w:val="left"/>
        <w:textAlignment w:val="center"/>
        <w:rPr>
          <w:sz w:val="21"/>
        </w:rPr>
      </w:pPr>
      <w:r>
        <w:rPr>
          <w:sz w:val="21"/>
        </w:rPr>
        <w:t>6．甲乙两种液体可以相互混合，它们的密度之比为</w:t>
      </w:r>
      <w:r>
        <w:rPr>
          <w:rFonts w:ascii="Times New Roman" w:eastAsia="Times New Roman" w:hAnsi="Times New Roman" w:cs="Times New Roman"/>
          <w:i/>
          <w:sz w:val="21"/>
        </w:rPr>
        <w:t>ρ</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乙</w:t>
      </w:r>
      <w:r>
        <w:rPr>
          <w:sz w:val="21"/>
        </w:rPr>
        <w:t>=5∶4；混合前的体积之比为</w:t>
      </w:r>
      <w:r>
        <w:rPr>
          <w:rFonts w:ascii="Times New Roman" w:eastAsia="Times New Roman" w:hAnsi="Times New Roman" w:cs="Times New Roman"/>
          <w:i/>
          <w:sz w:val="21"/>
        </w:rPr>
        <w:t>V</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V</w:t>
      </w:r>
      <w:r>
        <w:rPr>
          <w:rFonts w:ascii="宋体" w:eastAsia="宋体" w:hAnsi="宋体" w:cs="宋体"/>
          <w:i/>
          <w:sz w:val="21"/>
          <w:vertAlign w:val="subscript"/>
        </w:rPr>
        <w:t>乙</w:t>
      </w:r>
      <w:r>
        <w:rPr>
          <w:sz w:val="21"/>
        </w:rPr>
        <w:t>=2∶3；比热容之比为</w:t>
      </w:r>
      <w:r>
        <w:rPr>
          <w:rFonts w:ascii="Times New Roman" w:eastAsia="Times New Roman" w:hAnsi="Times New Roman" w:cs="Times New Roman"/>
          <w:i/>
          <w:sz w:val="21"/>
        </w:rPr>
        <w:t>c</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c</w:t>
      </w:r>
      <w:r>
        <w:rPr>
          <w:rFonts w:ascii="宋体" w:eastAsia="宋体" w:hAnsi="宋体" w:cs="宋体"/>
          <w:i/>
          <w:sz w:val="21"/>
          <w:vertAlign w:val="subscript"/>
        </w:rPr>
        <w:t>乙</w:t>
      </w:r>
      <w:r>
        <w:rPr>
          <w:sz w:val="21"/>
        </w:rPr>
        <w:t>=1∶2。假设它们的初温度不等，混合后的共同温度为</w:t>
      </w:r>
      <w:r>
        <w:rPr>
          <w:rFonts w:ascii="Times New Roman" w:eastAsia="Times New Roman" w:hAnsi="Times New Roman" w:cs="Times New Roman"/>
          <w:i/>
          <w:sz w:val="21"/>
        </w:rPr>
        <w:t>t</w:t>
      </w:r>
      <w:r>
        <w:rPr>
          <w:sz w:val="21"/>
        </w:rPr>
        <w:t>，不计混合过程中的热损失，则它们达到热平衡后各自相对于它们原来的初温度的温度变化量之比Δ</w:t>
      </w:r>
      <w:r>
        <w:rPr>
          <w:rFonts w:ascii="Times New Roman" w:eastAsia="Times New Roman" w:hAnsi="Times New Roman" w:cs="Times New Roman"/>
          <w:i/>
          <w:sz w:val="21"/>
        </w:rPr>
        <w:t>t</w:t>
      </w:r>
      <w:r>
        <w:rPr>
          <w:rFonts w:ascii="宋体" w:eastAsia="宋体" w:hAnsi="宋体" w:cs="宋体"/>
          <w:i/>
          <w:sz w:val="21"/>
          <w:vertAlign w:val="subscript"/>
        </w:rPr>
        <w:t>甲</w:t>
      </w:r>
      <w:r>
        <w:rPr>
          <w:sz w:val="21"/>
        </w:rPr>
        <w:t>∶Δ</w:t>
      </w:r>
      <w:r>
        <w:rPr>
          <w:rFonts w:ascii="Times New Roman" w:eastAsia="Times New Roman" w:hAnsi="Times New Roman" w:cs="Times New Roman"/>
          <w:i/>
          <w:sz w:val="21"/>
        </w:rPr>
        <w:t>t</w:t>
      </w:r>
      <w:r>
        <w:rPr>
          <w:rFonts w:ascii="宋体" w:eastAsia="宋体" w:hAnsi="宋体" w:cs="宋体"/>
          <w:i/>
          <w:sz w:val="21"/>
          <w:vertAlign w:val="subscript"/>
        </w:rPr>
        <w:t>乙</w:t>
      </w:r>
      <w:r>
        <w:rPr>
          <w:sz w:val="21"/>
        </w:rPr>
        <w:t>为（　　）</w:t>
      </w:r>
    </w:p>
    <w:p w14:paraId="3D6FA658">
      <w:pPr>
        <w:shd w:val="clear" w:color="auto" w:fill="auto"/>
        <w:tabs>
          <w:tab w:val="left" w:pos="4156"/>
        </w:tabs>
        <w:spacing w:line="360" w:lineRule="auto"/>
        <w:ind w:left="300"/>
        <w:jc w:val="left"/>
        <w:textAlignment w:val="center"/>
        <w:rPr>
          <w:sz w:val="21"/>
        </w:rPr>
      </w:pPr>
      <w:r>
        <w:rPr>
          <w:sz w:val="21"/>
        </w:rPr>
        <w:t>A．12∶5</w:t>
      </w:r>
      <w:r>
        <w:rPr>
          <w:sz w:val="21"/>
        </w:rPr>
        <w:tab/>
      </w:r>
      <w:r>
        <w:rPr>
          <w:sz w:val="21"/>
        </w:rPr>
        <w:t>B．5∶12</w:t>
      </w:r>
    </w:p>
    <w:p w14:paraId="4D1405FD">
      <w:pPr>
        <w:shd w:val="clear" w:color="auto" w:fill="auto"/>
        <w:tabs>
          <w:tab w:val="left" w:pos="4156"/>
        </w:tabs>
        <w:spacing w:line="360" w:lineRule="auto"/>
        <w:ind w:left="300"/>
        <w:jc w:val="left"/>
        <w:textAlignment w:val="center"/>
        <w:rPr>
          <w:sz w:val="21"/>
        </w:rPr>
      </w:pPr>
      <w:r>
        <w:rPr>
          <w:sz w:val="21"/>
        </w:rPr>
        <w:t>C．16∶15</w:t>
      </w:r>
      <w:r>
        <w:rPr>
          <w:sz w:val="21"/>
        </w:rPr>
        <w:tab/>
      </w:r>
      <w:r>
        <w:rPr>
          <w:sz w:val="21"/>
        </w:rPr>
        <w:t>D．15∶16</w:t>
      </w:r>
    </w:p>
    <w:p w14:paraId="2CA07831">
      <w:pPr>
        <w:shd w:val="clear" w:color="auto" w:fill="F2F2F2"/>
        <w:spacing w:line="360" w:lineRule="auto"/>
        <w:jc w:val="left"/>
        <w:textAlignment w:val="center"/>
        <w:rPr>
          <w:color w:val="FF0000"/>
          <w:sz w:val="21"/>
        </w:rPr>
      </w:pPr>
      <w:r>
        <w:rPr>
          <w:color w:val="FF0000"/>
          <w:sz w:val="21"/>
        </w:rPr>
        <w:t>【答案】A</w:t>
      </w:r>
    </w:p>
    <w:p w14:paraId="16029CCF">
      <w:pPr>
        <w:shd w:val="clear" w:color="auto" w:fill="F2F2F2"/>
        <w:spacing w:line="360" w:lineRule="auto"/>
        <w:jc w:val="left"/>
        <w:textAlignment w:val="center"/>
        <w:rPr>
          <w:color w:val="FF0000"/>
          <w:sz w:val="21"/>
        </w:rPr>
      </w:pPr>
      <w:r>
        <w:rPr>
          <w:color w:val="FF0000"/>
          <w:sz w:val="21"/>
        </w:rPr>
        <w:t>【详解】由</w:t>
      </w:r>
      <w:r>
        <w:rPr>
          <w:color w:val="FF0000"/>
        </w:rPr>
        <w:object>
          <v:shape id="_x0000_i1166" type="#_x0000_t75" alt="eqIda3e8b5e08812f92622f79e7b17a5a78d" style="width:30.75pt;height:26.85pt" o:ole="" coordsize="21600,21600" o:preferrelative="t" filled="f" stroked="f">
            <v:stroke joinstyle="miter"/>
            <v:imagedata r:id="rId267" o:title="eqIda3e8b5e08812f92622f79e7b17a5a78d"/>
            <o:lock v:ext="edit" aspectratio="t"/>
            <w10:anchorlock/>
          </v:shape>
          <o:OLEObject Type="Embed" ProgID="Equation.DSMT4" ShapeID="_x0000_i1166" DrawAspect="Content" ObjectID="_1468075866" r:id="rId268"/>
        </w:object>
      </w:r>
      <w:r>
        <w:rPr>
          <w:color w:val="FF0000"/>
          <w:sz w:val="21"/>
        </w:rPr>
        <w:t>得，液体的质量</w:t>
      </w:r>
      <w:r>
        <w:rPr>
          <w:color w:val="FF0000"/>
        </w:rPr>
        <w:object>
          <v:shape id="_x0000_i1167" type="#_x0000_t75" alt="eqId739490a4085670515632b5b7f884f7e9" style="width:35.15pt;height:13.9pt" o:ole="" coordsize="21600,21600" o:preferrelative="t" filled="f" stroked="f">
            <v:stroke joinstyle="miter"/>
            <v:imagedata r:id="rId269" o:title="eqId739490a4085670515632b5b7f884f7e9"/>
            <o:lock v:ext="edit" aspectratio="t"/>
            <w10:anchorlock/>
          </v:shape>
          <o:OLEObject Type="Embed" ProgID="Equation.DSMT4" ShapeID="_x0000_i1167" DrawAspect="Content" ObjectID="_1468075867" r:id="rId270"/>
        </w:object>
      </w:r>
      <w:r>
        <w:rPr>
          <w:color w:val="FF0000"/>
          <w:sz w:val="21"/>
        </w:rPr>
        <w:t>，则甲、乙两液体的质量之比为</w:t>
      </w:r>
    </w:p>
    <w:p w14:paraId="051C6985">
      <w:pPr>
        <w:shd w:val="clear" w:color="auto" w:fill="F2F2F2"/>
        <w:spacing w:line="360" w:lineRule="auto"/>
        <w:jc w:val="center"/>
        <w:textAlignment w:val="center"/>
        <w:rPr>
          <w:color w:val="FF0000"/>
          <w:sz w:val="21"/>
        </w:rPr>
      </w:pPr>
      <w:r>
        <w:rPr>
          <w:color w:val="FF0000"/>
        </w:rPr>
        <w:object>
          <v:shape id="_x0000_i1168" type="#_x0000_t75" alt="eqIdef397bb5c7e09c9dd305fd2c4ad47b34" style="width:140.8pt;height:36.95pt" o:ole="" coordsize="21600,21600" o:preferrelative="t" filled="f" stroked="f">
            <v:stroke joinstyle="miter"/>
            <v:imagedata r:id="rId271" o:title="eqIdef397bb5c7e09c9dd305fd2c4ad47b34"/>
            <o:lock v:ext="edit" aspectratio="t"/>
            <w10:anchorlock/>
          </v:shape>
          <o:OLEObject Type="Embed" ProgID="Equation.DSMT4" ShapeID="_x0000_i1168" DrawAspect="Content" ObjectID="_1468075868" r:id="rId272"/>
        </w:object>
      </w:r>
    </w:p>
    <w:p w14:paraId="7BF117BA">
      <w:pPr>
        <w:shd w:val="clear" w:color="auto" w:fill="F2F2F2"/>
        <w:spacing w:line="360" w:lineRule="auto"/>
        <w:jc w:val="left"/>
        <w:textAlignment w:val="center"/>
        <w:rPr>
          <w:color w:val="FF0000"/>
          <w:sz w:val="21"/>
        </w:rPr>
      </w:pPr>
      <w:r>
        <w:rPr>
          <w:color w:val="FF0000"/>
          <w:sz w:val="21"/>
        </w:rPr>
        <w:t>不计混合过程中的热损失，根据热平衡方程可得</w:t>
      </w:r>
    </w:p>
    <w:p w14:paraId="4DEC4B64">
      <w:pPr>
        <w:shd w:val="clear" w:color="auto" w:fill="F2F2F2"/>
        <w:spacing w:line="360" w:lineRule="auto"/>
        <w:jc w:val="center"/>
        <w:textAlignment w:val="center"/>
        <w:rPr>
          <w:color w:val="FF0000"/>
          <w:sz w:val="21"/>
        </w:rPr>
      </w:pPr>
      <w:r>
        <w:rPr>
          <w:color w:val="FF0000"/>
        </w:rPr>
        <w:object>
          <v:shape id="_x0000_i1169" type="#_x0000_t75" alt="eqId4ec6e6cac29ea21f03d19ef1ddaa4f55" style="width:40.45pt;height:16.55pt" o:ole="" coordsize="21600,21600" o:preferrelative="t" filled="f" stroked="f">
            <v:stroke joinstyle="miter"/>
            <v:imagedata r:id="rId273" o:title="eqId4ec6e6cac29ea21f03d19ef1ddaa4f55"/>
            <o:lock v:ext="edit" aspectratio="t"/>
            <w10:anchorlock/>
          </v:shape>
          <o:OLEObject Type="Embed" ProgID="Equation.DSMT4" ShapeID="_x0000_i1169" DrawAspect="Content" ObjectID="_1468075869" r:id="rId274"/>
        </w:object>
      </w:r>
    </w:p>
    <w:p w14:paraId="1283F478">
      <w:pPr>
        <w:shd w:val="clear" w:color="auto" w:fill="F2F2F2"/>
        <w:spacing w:line="360" w:lineRule="auto"/>
        <w:jc w:val="left"/>
        <w:textAlignment w:val="center"/>
        <w:rPr>
          <w:color w:val="FF0000"/>
          <w:sz w:val="21"/>
        </w:rPr>
      </w:pPr>
      <w:r>
        <w:rPr>
          <w:color w:val="FF0000"/>
          <w:sz w:val="21"/>
        </w:rPr>
        <w:t>即</w:t>
      </w:r>
    </w:p>
    <w:p w14:paraId="706B7D08">
      <w:pPr>
        <w:shd w:val="clear" w:color="auto" w:fill="F2F2F2"/>
        <w:spacing w:line="360" w:lineRule="auto"/>
        <w:jc w:val="center"/>
        <w:textAlignment w:val="center"/>
        <w:rPr>
          <w:color w:val="FF0000"/>
          <w:sz w:val="21"/>
        </w:rPr>
      </w:pPr>
      <w:r>
        <w:rPr>
          <w:color w:val="FF0000"/>
        </w:rPr>
        <w:object>
          <v:shape id="_x0000_i1170" type="#_x0000_t75" alt="eqIda98385dee9fee2eaef70814bf9d62c05" style="width:89.75pt;height:15.8pt" o:ole="" coordsize="21600,21600" o:preferrelative="t" filled="f" stroked="f">
            <v:stroke joinstyle="miter"/>
            <v:imagedata r:id="rId275" o:title="eqIda98385dee9fee2eaef70814bf9d62c05"/>
            <o:lock v:ext="edit" aspectratio="t"/>
            <w10:anchorlock/>
          </v:shape>
          <o:OLEObject Type="Embed" ProgID="Equation.DSMT4" ShapeID="_x0000_i1170" DrawAspect="Content" ObjectID="_1468075870" r:id="rId276"/>
        </w:object>
      </w:r>
    </w:p>
    <w:p w14:paraId="0614AB15">
      <w:pPr>
        <w:shd w:val="clear" w:color="auto" w:fill="F2F2F2"/>
        <w:spacing w:line="360" w:lineRule="auto"/>
        <w:jc w:val="left"/>
        <w:textAlignment w:val="center"/>
        <w:rPr>
          <w:color w:val="FF0000"/>
          <w:sz w:val="21"/>
        </w:rPr>
      </w:pPr>
      <w:r>
        <w:rPr>
          <w:color w:val="FF0000"/>
          <w:sz w:val="21"/>
        </w:rPr>
        <w:t>则液体温度相对各自初温的温度变化量</w:t>
      </w:r>
    </w:p>
    <w:p w14:paraId="68C3BB77">
      <w:pPr>
        <w:shd w:val="clear" w:color="auto" w:fill="F2F2F2"/>
        <w:spacing w:line="360" w:lineRule="auto"/>
        <w:jc w:val="center"/>
        <w:textAlignment w:val="center"/>
        <w:rPr>
          <w:color w:val="FF0000"/>
          <w:sz w:val="21"/>
        </w:rPr>
      </w:pPr>
      <w:r>
        <w:rPr>
          <w:color w:val="FF0000"/>
        </w:rPr>
        <w:object>
          <v:shape id="_x0000_i1171" type="#_x0000_t75" alt="eqIdbe5c4868010db9dd8c86dee9488b0d3c" style="width:207.65pt;height:37.95pt" o:ole="" coordsize="21600,21600" o:preferrelative="t" filled="f" stroked="f">
            <v:stroke joinstyle="miter"/>
            <v:imagedata r:id="rId277" o:title="eqIdbe5c4868010db9dd8c86dee9488b0d3c"/>
            <o:lock v:ext="edit" aspectratio="t"/>
            <w10:anchorlock/>
          </v:shape>
          <o:OLEObject Type="Embed" ProgID="Equation.DSMT4" ShapeID="_x0000_i1171" DrawAspect="Content" ObjectID="_1468075871" r:id="rId278"/>
        </w:object>
      </w:r>
    </w:p>
    <w:p w14:paraId="388C245D">
      <w:pPr>
        <w:shd w:val="clear" w:color="auto" w:fill="F2F2F2"/>
        <w:spacing w:line="360" w:lineRule="auto"/>
        <w:jc w:val="left"/>
        <w:textAlignment w:val="center"/>
        <w:rPr>
          <w:color w:val="FF0000"/>
          <w:sz w:val="21"/>
        </w:rPr>
      </w:pPr>
      <w:r>
        <w:rPr>
          <w:color w:val="FF0000"/>
          <w:sz w:val="21"/>
        </w:rPr>
        <w:t>故A符合题意，BCD不符合题意。</w:t>
      </w:r>
    </w:p>
    <w:p w14:paraId="22D04E75">
      <w:pPr>
        <w:shd w:val="clear" w:color="auto" w:fill="F2F2F2"/>
        <w:spacing w:line="360" w:lineRule="auto"/>
        <w:jc w:val="left"/>
        <w:textAlignment w:val="center"/>
        <w:rPr>
          <w:color w:val="FF0000"/>
          <w:sz w:val="21"/>
        </w:rPr>
      </w:pPr>
      <w:r>
        <w:rPr>
          <w:color w:val="FF0000"/>
          <w:sz w:val="21"/>
        </w:rPr>
        <w:t>故选A。</w:t>
      </w:r>
    </w:p>
    <w:p w14:paraId="2823FC0B">
      <w:pPr>
        <w:jc w:val="center"/>
        <w:textAlignment w:val="center"/>
        <w:rPr>
          <w:rFonts w:ascii="黑体" w:eastAsia="黑体" w:hAnsi="黑体" w:cs="黑体"/>
          <w:b/>
          <w:i w:val="0"/>
          <w:color w:val="000000"/>
          <w:sz w:val="30"/>
        </w:rPr>
      </w:pPr>
    </w:p>
    <w:p w14:paraId="4FD6A80F">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44E3085D">
      <w:pPr>
        <w:shd w:val="clear" w:color="auto" w:fill="auto"/>
        <w:spacing w:line="360" w:lineRule="auto"/>
        <w:jc w:val="left"/>
        <w:textAlignment w:val="center"/>
        <w:rPr>
          <w:sz w:val="21"/>
        </w:rPr>
      </w:pPr>
      <w:r>
        <w:rPr>
          <w:sz w:val="21"/>
        </w:rPr>
        <w:t>7．生活中常用水作为冷却剂是因为水的比热容</w:t>
      </w:r>
      <w:r>
        <w:rPr>
          <w:rFonts w:ascii="Times New Roman" w:eastAsia="Times New Roman" w:hAnsi="Times New Roman" w:cs="Times New Roman"/>
          <w:b w:val="0"/>
          <w:sz w:val="21"/>
          <w:u w:val="single"/>
        </w:rPr>
        <w:t xml:space="preserve">    </w:t>
      </w:r>
      <w:r>
        <w:rPr>
          <w:sz w:val="21"/>
        </w:rPr>
        <w:t>，将质量为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0</w:t>
      </w:r>
      <w:r>
        <w:rPr>
          <w:sz w:val="21"/>
        </w:rPr>
        <w:t>的小杯热水倒入盛有质量为</w:t>
      </w:r>
      <w:r>
        <w:rPr>
          <w:rFonts w:ascii="Times New Roman" w:eastAsia="Times New Roman" w:hAnsi="Times New Roman" w:cs="Times New Roman"/>
          <w:i/>
          <w:sz w:val="21"/>
        </w:rPr>
        <w:t>m</w:t>
      </w:r>
      <w:r>
        <w:rPr>
          <w:sz w:val="21"/>
        </w:rPr>
        <w:t>的冷水的保温容器中。冷水温度升高了3℃，此时保温容器中的水的比热容</w:t>
      </w:r>
      <w:r>
        <w:rPr>
          <w:rFonts w:ascii="Times New Roman" w:eastAsia="Times New Roman" w:hAnsi="Times New Roman" w:cs="Times New Roman"/>
          <w:b w:val="0"/>
          <w:sz w:val="21"/>
          <w:u w:val="single"/>
        </w:rPr>
        <w:t xml:space="preserve">    </w:t>
      </w:r>
      <w:r>
        <w:rPr>
          <w:sz w:val="21"/>
        </w:rPr>
        <w:t>（选填“变大”“不变”或“变小”），然后又向保温容器中倒入一小杯同质量同温度的热水，水温又上升了2.5℃，不计热量的损失，则</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b w:val="0"/>
          <w:sz w:val="21"/>
          <w:u w:val="single"/>
        </w:rPr>
        <w:t xml:space="preserve">    </w:t>
      </w:r>
      <w:r>
        <w:rPr>
          <w:sz w:val="21"/>
        </w:rPr>
        <w:t>。</w:t>
      </w:r>
    </w:p>
    <w:p w14:paraId="5644043D">
      <w:pPr>
        <w:shd w:val="clear" w:color="auto" w:fill="F2F2F2"/>
        <w:spacing w:line="360" w:lineRule="auto"/>
        <w:jc w:val="left"/>
        <w:textAlignment w:val="center"/>
        <w:rPr>
          <w:color w:val="FF0000"/>
          <w:sz w:val="21"/>
        </w:rPr>
      </w:pPr>
      <w:r>
        <w:rPr>
          <w:color w:val="FF0000"/>
          <w:sz w:val="21"/>
        </w:rPr>
        <w:t>【答案】     大     不变     1∶10</w:t>
      </w:r>
    </w:p>
    <w:p w14:paraId="5CE84DE3">
      <w:pPr>
        <w:shd w:val="clear" w:color="auto" w:fill="F2F2F2"/>
        <w:spacing w:line="360" w:lineRule="auto"/>
        <w:jc w:val="left"/>
        <w:textAlignment w:val="center"/>
        <w:rPr>
          <w:color w:val="FF0000"/>
          <w:sz w:val="21"/>
        </w:rPr>
      </w:pPr>
      <w:r>
        <w:rPr>
          <w:color w:val="FF0000"/>
          <w:sz w:val="21"/>
        </w:rPr>
        <w:t>【详解】[1]水的比热容较大，相同质量的水，升高相同的温度，吸收的热量较多，因此常被用于作为冷却剂。</w:t>
      </w:r>
    </w:p>
    <w:p w14:paraId="5B2F6560">
      <w:pPr>
        <w:shd w:val="clear" w:color="auto" w:fill="F2F2F2"/>
        <w:spacing w:line="360" w:lineRule="auto"/>
        <w:jc w:val="left"/>
        <w:textAlignment w:val="center"/>
        <w:rPr>
          <w:color w:val="FF0000"/>
          <w:sz w:val="21"/>
        </w:rPr>
      </w:pPr>
      <w:r>
        <w:rPr>
          <w:color w:val="FF0000"/>
          <w:sz w:val="21"/>
        </w:rPr>
        <w:t>[2]比热容是物质的特性，与温度改变大小无关，冷水温度升高了3℃，此时保温容器中的水的比热容不变。</w:t>
      </w:r>
    </w:p>
    <w:p w14:paraId="15529368">
      <w:pPr>
        <w:shd w:val="clear" w:color="auto" w:fill="F2F2F2"/>
        <w:spacing w:line="360" w:lineRule="auto"/>
        <w:jc w:val="left"/>
        <w:textAlignment w:val="center"/>
        <w:rPr>
          <w:color w:val="FF0000"/>
          <w:sz w:val="21"/>
        </w:rPr>
      </w:pPr>
      <w:r>
        <w:rPr>
          <w:color w:val="FF0000"/>
          <w:sz w:val="21"/>
        </w:rPr>
        <w:t>[3]设热水的初温为</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热</w:t>
      </w:r>
      <w:r>
        <w:rPr>
          <w:color w:val="FF0000"/>
          <w:sz w:val="21"/>
        </w:rPr>
        <w:t>，冷水的初温为</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冷</w:t>
      </w:r>
      <w:r>
        <w:rPr>
          <w:color w:val="FF0000"/>
          <w:sz w:val="21"/>
        </w:rPr>
        <w:t>依题意得</w:t>
      </w:r>
    </w:p>
    <w:p w14:paraId="6C5A8270">
      <w:pPr>
        <w:shd w:val="clear" w:color="auto" w:fill="F2F2F2"/>
        <w:spacing w:line="360" w:lineRule="auto"/>
        <w:jc w:val="center"/>
        <w:textAlignment w:val="center"/>
        <w:rPr>
          <w:color w:val="FF0000"/>
          <w:sz w:val="21"/>
        </w:rPr>
      </w:pPr>
      <w:r>
        <w:rPr>
          <w:color w:val="FF0000"/>
        </w:rPr>
        <w:object>
          <v:shape id="_x0000_i1172" type="#_x0000_t75" alt="eqId9a5333f1680091292f58eb4918bc7429" style="width:113.45pt;height:17.55pt" o:ole="" coordsize="21600,21600" o:preferrelative="t" filled="f" stroked="f">
            <v:stroke joinstyle="miter"/>
            <v:imagedata r:id="rId279" o:title="eqId9a5333f1680091292f58eb4918bc7429"/>
            <o:lock v:ext="edit" aspectratio="t"/>
            <w10:anchorlock/>
          </v:shape>
          <o:OLEObject Type="Embed" ProgID="Equation.DSMT4" ShapeID="_x0000_i1172" DrawAspect="Content" ObjectID="_1468075872" r:id="rId280"/>
        </w:object>
      </w:r>
      <w:r>
        <w:rPr>
          <w:color w:val="FF0000"/>
          <w:sz w:val="21"/>
        </w:rPr>
        <w:t>，</w:t>
      </w:r>
      <w:r>
        <w:rPr>
          <w:color w:val="FF0000"/>
        </w:rPr>
        <w:object>
          <v:shape id="_x0000_i1173" type="#_x0000_t75" alt="eqId7107c0689335f1118185719e4a89a52d" style="width:182.15pt;height:17.5pt" o:ole="" coordsize="21600,21600" o:preferrelative="t" filled="f" stroked="f">
            <v:stroke joinstyle="miter"/>
            <v:imagedata r:id="rId281" o:title="eqId7107c0689335f1118185719e4a89a52d"/>
            <o:lock v:ext="edit" aspectratio="t"/>
            <w10:anchorlock/>
          </v:shape>
          <o:OLEObject Type="Embed" ProgID="Equation.DSMT4" ShapeID="_x0000_i1173" DrawAspect="Content" ObjectID="_1468075873" r:id="rId282"/>
        </w:object>
      </w:r>
    </w:p>
    <w:p w14:paraId="42301AE7">
      <w:pPr>
        <w:shd w:val="clear" w:color="auto" w:fill="F2F2F2"/>
        <w:spacing w:line="360" w:lineRule="auto"/>
        <w:jc w:val="left"/>
        <w:textAlignment w:val="center"/>
        <w:rPr>
          <w:color w:val="FF0000"/>
          <w:sz w:val="21"/>
        </w:rPr>
      </w:pPr>
      <w:r>
        <w:rPr>
          <w:color w:val="FF0000"/>
          <w:sz w:val="21"/>
        </w:rPr>
        <w:t>解得</w:t>
      </w:r>
    </w:p>
    <w:p w14:paraId="7D344AB0">
      <w:pPr>
        <w:shd w:val="clear" w:color="auto" w:fill="F2F2F2"/>
        <w:spacing w:line="360" w:lineRule="auto"/>
        <w:jc w:val="center"/>
        <w:textAlignment w:val="center"/>
        <w:rPr>
          <w:color w:val="FF0000"/>
          <w:sz w:val="21"/>
        </w:rPr>
      </w:pPr>
      <w:r>
        <w:rPr>
          <w:color w:val="FF0000"/>
        </w:rPr>
        <w:object>
          <v:shape id="_x0000_i1174" type="#_x0000_t75" alt="eqId3c857b4bdc81fa40dbf0fdd10275f3e7" style="width:49.25pt;height:16.2pt" o:ole="" coordsize="21600,21600" o:preferrelative="t" filled="f" stroked="f">
            <v:stroke joinstyle="miter"/>
            <v:imagedata r:id="rId283" o:title="eqId3c857b4bdc81fa40dbf0fdd10275f3e7"/>
            <o:lock v:ext="edit" aspectratio="t"/>
            <w10:anchorlock/>
          </v:shape>
          <o:OLEObject Type="Embed" ProgID="Equation.DSMT4" ShapeID="_x0000_i1174" DrawAspect="Content" ObjectID="_1468075874" r:id="rId284"/>
        </w:object>
      </w:r>
    </w:p>
    <w:p w14:paraId="4CE1036C">
      <w:pPr>
        <w:shd w:val="clear" w:color="auto" w:fill="auto"/>
        <w:spacing w:line="360" w:lineRule="auto"/>
        <w:jc w:val="left"/>
        <w:textAlignment w:val="center"/>
        <w:rPr>
          <w:sz w:val="21"/>
        </w:rPr>
      </w:pPr>
      <w:r>
        <w:rPr>
          <w:sz w:val="21"/>
        </w:rPr>
        <w:t>8．小明将一杯热牛奶放入质量500g的冷水中，如图a所示，一段时间后，牛奶和冷水的温度变化如图b所示。不考虑热损失，0~10分钟内，牛奶的内能变</w:t>
      </w:r>
      <w:r>
        <w:rPr>
          <w:rFonts w:ascii="Times New Roman" w:eastAsia="Times New Roman" w:hAnsi="Times New Roman" w:cs="Times New Roman"/>
          <w:b w:val="0"/>
          <w:sz w:val="21"/>
          <w:u w:val="single"/>
        </w:rPr>
        <w:t xml:space="preserve">      </w:t>
      </w:r>
      <w:r>
        <w:rPr>
          <w:sz w:val="21"/>
        </w:rPr>
        <w:t>，由b图</w:t>
      </w:r>
      <w:r>
        <w:rPr>
          <w:rFonts w:ascii="Times New Roman" w:eastAsia="Times New Roman" w:hAnsi="Times New Roman" w:cs="Times New Roman"/>
          <w:b w:val="0"/>
          <w:sz w:val="21"/>
          <w:u w:val="single"/>
        </w:rPr>
        <w:t xml:space="preserve">      </w:t>
      </w:r>
      <w:r>
        <w:rPr>
          <w:sz w:val="21"/>
        </w:rPr>
        <w:t>（选填“能”或“不能”）分析得出：水的比热容比牛奶大，理由是：</w:t>
      </w:r>
      <w:r>
        <w:rPr>
          <w:rFonts w:ascii="Times New Roman" w:eastAsia="Times New Roman" w:hAnsi="Times New Roman" w:cs="Times New Roman"/>
          <w:b w:val="0"/>
          <w:sz w:val="21"/>
          <w:u w:val="single"/>
        </w:rPr>
        <w:t xml:space="preserve">      </w:t>
      </w:r>
      <w:r>
        <w:rPr>
          <w:sz w:val="21"/>
        </w:rPr>
        <w:t>。</w:t>
      </w:r>
    </w:p>
    <w:p w14:paraId="5B3835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90875" cy="1628775"/>
            <wp:effectExtent l="0" t="0" r="9525" b="1905"/>
            <wp:docPr id="16" name="图片 16" descr="@@@0e0e8fbc-feb7-4637-8e57-d8be93918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e0e8fbc-feb7-4637-8e57-d8be939189dd"/>
                    <pic:cNvPicPr>
                      <a:picLocks noChangeAspect="1"/>
                    </pic:cNvPicPr>
                  </pic:nvPicPr>
                  <pic:blipFill>
                    <a:blip xmlns:r="http://schemas.openxmlformats.org/officeDocument/2006/relationships" r:embed="rId285"/>
                    <a:stretch>
                      <a:fillRect/>
                    </a:stretch>
                  </pic:blipFill>
                  <pic:spPr>
                    <a:xfrm>
                      <a:off x="0" y="0"/>
                      <a:ext cx="3190875" cy="1628775"/>
                    </a:xfrm>
                    <a:prstGeom prst="rect">
                      <a:avLst/>
                    </a:prstGeom>
                  </pic:spPr>
                </pic:pic>
              </a:graphicData>
            </a:graphic>
          </wp:inline>
        </w:drawing>
      </w:r>
    </w:p>
    <w:p w14:paraId="0B2D7CC7">
      <w:pPr>
        <w:shd w:val="clear" w:color="auto" w:fill="F2F2F2"/>
        <w:spacing w:line="360" w:lineRule="auto"/>
        <w:jc w:val="left"/>
        <w:textAlignment w:val="center"/>
        <w:rPr>
          <w:color w:val="FF0000"/>
          <w:sz w:val="21"/>
        </w:rPr>
      </w:pPr>
      <w:r>
        <w:rPr>
          <w:color w:val="FF0000"/>
          <w:sz w:val="21"/>
        </w:rPr>
        <w:t>【答案】     小     不能     未控制牛奶和水的质量相等</w:t>
      </w:r>
    </w:p>
    <w:p w14:paraId="1799E1B3">
      <w:pPr>
        <w:shd w:val="clear" w:color="auto" w:fill="F2F2F2"/>
        <w:spacing w:line="360" w:lineRule="auto"/>
        <w:jc w:val="left"/>
        <w:textAlignment w:val="center"/>
        <w:rPr>
          <w:color w:val="FF0000"/>
          <w:sz w:val="21"/>
        </w:rPr>
      </w:pPr>
      <w:r>
        <w:rPr>
          <w:color w:val="FF0000"/>
          <w:sz w:val="21"/>
        </w:rPr>
        <w:t>【详解】[1]热传递是从高温物体向低温物体传递热量，高温物体内能将变小，低温物体内能将变大。</w:t>
      </w:r>
    </w:p>
    <w:p w14:paraId="5271E3EB">
      <w:pPr>
        <w:shd w:val="clear" w:color="auto" w:fill="F2F2F2"/>
        <w:spacing w:line="360" w:lineRule="auto"/>
        <w:jc w:val="left"/>
        <w:textAlignment w:val="center"/>
        <w:rPr>
          <w:color w:val="FF0000"/>
          <w:sz w:val="21"/>
        </w:rPr>
      </w:pPr>
      <w:r>
        <w:rPr>
          <w:color w:val="FF0000"/>
          <w:sz w:val="21"/>
        </w:rPr>
        <w:t>[2][3]在探究物体吸热能力的实验中应当控制质量相同，加热相同的时间比较温度的变化量，但本题中未控制牛奶和水的质量相等，因此不能比较比热容的大小。</w:t>
      </w:r>
    </w:p>
    <w:p w14:paraId="5EEF8426">
      <w:pPr>
        <w:shd w:val="clear" w:color="auto" w:fill="auto"/>
        <w:spacing w:line="360" w:lineRule="auto"/>
        <w:jc w:val="left"/>
        <w:textAlignment w:val="center"/>
        <w:rPr>
          <w:sz w:val="21"/>
        </w:rPr>
      </w:pPr>
      <w:r>
        <w:rPr>
          <w:sz w:val="21"/>
        </w:rPr>
        <w:t>9．某同学用一种发热均匀的加热器将质量为500g的冰持续加热熔化直至沸腾，记录并绘制出温度-时间图像如图所示，根据图像可以看出</w:t>
      </w:r>
      <w:r>
        <w:rPr>
          <w:rFonts w:ascii="Times New Roman" w:eastAsia="Times New Roman" w:hAnsi="Times New Roman" w:cs="Times New Roman"/>
          <w:i/>
          <w:sz w:val="21"/>
        </w:rPr>
        <w:t>C</w:t>
      </w:r>
      <w:r>
        <w:rPr>
          <w:sz w:val="21"/>
        </w:rPr>
        <w:t>点时物质的内能</w:t>
      </w:r>
      <w:r>
        <w:rPr>
          <w:rFonts w:ascii="Times New Roman" w:eastAsia="Times New Roman" w:hAnsi="Times New Roman" w:cs="Times New Roman"/>
          <w:b w:val="0"/>
          <w:sz w:val="21"/>
          <w:u w:val="single"/>
        </w:rPr>
        <w:t xml:space="preserve">           </w:t>
      </w:r>
      <w:r>
        <w:rPr>
          <w:sz w:val="21"/>
        </w:rPr>
        <w:t>（选填“大于”“等于”或“小于”）</w:t>
      </w:r>
      <w:r>
        <w:rPr>
          <w:rFonts w:ascii="Times New Roman" w:eastAsia="Times New Roman" w:hAnsi="Times New Roman" w:cs="Times New Roman"/>
          <w:i/>
          <w:sz w:val="21"/>
        </w:rPr>
        <w:t>B</w:t>
      </w:r>
      <w:r>
        <w:rPr>
          <w:sz w:val="21"/>
        </w:rPr>
        <w:t>点时物质的内能，原因是</w:t>
      </w:r>
      <w:r>
        <w:rPr>
          <w:rFonts w:ascii="Times New Roman" w:eastAsia="Times New Roman" w:hAnsi="Times New Roman" w:cs="Times New Roman"/>
          <w:b w:val="0"/>
          <w:sz w:val="21"/>
          <w:u w:val="single"/>
        </w:rPr>
        <w:t xml:space="preserve">           </w:t>
      </w:r>
      <w:r>
        <w:rPr>
          <w:sz w:val="21"/>
        </w:rPr>
        <w:t>。根据图像还可以看出</w:t>
      </w:r>
      <w:r>
        <w:rPr>
          <w:rFonts w:ascii="Times New Roman" w:eastAsia="Times New Roman" w:hAnsi="Times New Roman" w:cs="Times New Roman"/>
          <w:i/>
          <w:sz w:val="21"/>
        </w:rPr>
        <w:t>AB</w:t>
      </w:r>
      <w:r>
        <w:rPr>
          <w:sz w:val="21"/>
        </w:rPr>
        <w:t>段物质的比热容</w:t>
      </w:r>
      <w:r>
        <w:rPr>
          <w:rFonts w:ascii="Times New Roman" w:eastAsia="Times New Roman" w:hAnsi="Times New Roman" w:cs="Times New Roman"/>
          <w:b w:val="0"/>
          <w:sz w:val="21"/>
          <w:u w:val="single"/>
        </w:rPr>
        <w:t xml:space="preserve">           </w:t>
      </w:r>
      <w:r>
        <w:rPr>
          <w:rFonts w:ascii="Times New Roman" w:eastAsia="Times New Roman" w:hAnsi="Times New Roman" w:cs="Times New Roman"/>
          <w:i/>
          <w:sz w:val="21"/>
        </w:rPr>
        <w:t>CD</w:t>
      </w:r>
      <w:r>
        <w:rPr>
          <w:sz w:val="21"/>
        </w:rPr>
        <w:t>段物质的比热容（选填“大于”、“等于”或“小于”），</w:t>
      </w:r>
      <w:r>
        <w:rPr>
          <w:rFonts w:ascii="Times New Roman" w:eastAsia="Times New Roman" w:hAnsi="Times New Roman" w:cs="Times New Roman"/>
          <w:i/>
          <w:sz w:val="21"/>
        </w:rPr>
        <w:t>BC</w:t>
      </w:r>
      <w:r>
        <w:rPr>
          <w:sz w:val="21"/>
        </w:rPr>
        <w:t>段物质所吸收的热量为</w:t>
      </w:r>
      <w:r>
        <w:rPr>
          <w:rFonts w:ascii="Times New Roman" w:eastAsia="Times New Roman" w:hAnsi="Times New Roman" w:cs="Times New Roman"/>
          <w:b w:val="0"/>
          <w:sz w:val="21"/>
          <w:u w:val="single"/>
        </w:rPr>
        <w:t xml:space="preserve">           </w:t>
      </w:r>
      <w:r>
        <w:rPr>
          <w:sz w:val="21"/>
        </w:rPr>
        <w:t>J（水的比热容为4.2×10</w:t>
      </w:r>
      <w:r>
        <w:rPr>
          <w:sz w:val="21"/>
          <w:vertAlign w:val="superscript"/>
        </w:rPr>
        <w:t>3</w:t>
      </w:r>
      <w:r>
        <w:rPr>
          <w:sz w:val="21"/>
        </w:rPr>
        <w:t>J/（kg・℃））。</w:t>
      </w:r>
    </w:p>
    <w:p w14:paraId="6D3E99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1775" cy="1257300"/>
            <wp:effectExtent l="0" t="0" r="1905" b="7620"/>
            <wp:docPr id="17" name="图片 17" descr="@@@7aac7d98-ab4e-4df7-a45f-0459db34f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aac7d98-ab4e-4df7-a45f-0459db34f6b5"/>
                    <pic:cNvPicPr>
                      <a:picLocks noChangeAspect="1"/>
                    </pic:cNvPicPr>
                  </pic:nvPicPr>
                  <pic:blipFill>
                    <a:blip xmlns:r="http://schemas.openxmlformats.org/officeDocument/2006/relationships" r:embed="rId286"/>
                    <a:stretch>
                      <a:fillRect/>
                    </a:stretch>
                  </pic:blipFill>
                  <pic:spPr>
                    <a:xfrm>
                      <a:off x="0" y="0"/>
                      <a:ext cx="2771775" cy="1257300"/>
                    </a:xfrm>
                    <a:prstGeom prst="rect">
                      <a:avLst/>
                    </a:prstGeom>
                  </pic:spPr>
                </pic:pic>
              </a:graphicData>
            </a:graphic>
          </wp:inline>
        </w:drawing>
      </w:r>
    </w:p>
    <w:p w14:paraId="765FBA01">
      <w:pPr>
        <w:shd w:val="clear" w:color="auto" w:fill="F2F2F2"/>
        <w:spacing w:line="360" w:lineRule="auto"/>
        <w:jc w:val="left"/>
        <w:textAlignment w:val="center"/>
        <w:rPr>
          <w:color w:val="FF0000"/>
          <w:sz w:val="21"/>
        </w:rPr>
      </w:pPr>
      <w:r>
        <w:rPr>
          <w:color w:val="FF0000"/>
          <w:sz w:val="21"/>
        </w:rPr>
        <w:t>【答案】     大于     熔化过程要吸收热量     小于     1.58×10</w:t>
      </w:r>
      <w:r>
        <w:rPr>
          <w:color w:val="FF0000"/>
          <w:sz w:val="21"/>
          <w:vertAlign w:val="superscript"/>
        </w:rPr>
        <w:t>5</w:t>
      </w:r>
    </w:p>
    <w:p w14:paraId="3AA0DC05">
      <w:pPr>
        <w:shd w:val="clear" w:color="auto" w:fill="F2F2F2"/>
        <w:spacing w:line="360" w:lineRule="auto"/>
        <w:jc w:val="left"/>
        <w:textAlignment w:val="center"/>
        <w:rPr>
          <w:color w:val="FF0000"/>
          <w:sz w:val="21"/>
        </w:rPr>
      </w:pPr>
      <w:r>
        <w:rPr>
          <w:color w:val="FF0000"/>
          <w:sz w:val="21"/>
        </w:rPr>
        <w:t>【详解】[1] [2]由图知道，该物质的熔化图象有一段呈水平，说明有一定的熔点，属于晶体；虽然在熔化过程中在</w:t>
      </w:r>
      <w:r>
        <w:rPr>
          <w:rFonts w:ascii="Times New Roman" w:eastAsia="Times New Roman" w:hAnsi="Times New Roman" w:cs="Times New Roman"/>
          <w:i/>
          <w:color w:val="FF0000"/>
          <w:sz w:val="21"/>
        </w:rPr>
        <w:t>B</w:t>
      </w:r>
      <w:r>
        <w:rPr>
          <w:color w:val="FF0000"/>
          <w:sz w:val="21"/>
        </w:rPr>
        <w:t>点时和在</w:t>
      </w:r>
      <w:r>
        <w:rPr>
          <w:rFonts w:ascii="Times New Roman" w:eastAsia="Times New Roman" w:hAnsi="Times New Roman" w:cs="Times New Roman"/>
          <w:i/>
          <w:color w:val="FF0000"/>
          <w:sz w:val="21"/>
        </w:rPr>
        <w:t>C</w:t>
      </w:r>
      <w:r>
        <w:rPr>
          <w:color w:val="FF0000"/>
          <w:sz w:val="21"/>
        </w:rPr>
        <w:t>点时的温度并没有升高，但它一直在吸收热量，所以，该物质</w:t>
      </w:r>
      <w:r>
        <w:rPr>
          <w:rFonts w:ascii="Times New Roman" w:eastAsia="Times New Roman" w:hAnsi="Times New Roman" w:cs="Times New Roman"/>
          <w:i/>
          <w:color w:val="FF0000"/>
          <w:sz w:val="21"/>
        </w:rPr>
        <w:t>C</w:t>
      </w:r>
      <w:r>
        <w:rPr>
          <w:color w:val="FF0000"/>
          <w:sz w:val="21"/>
        </w:rPr>
        <w:t>点时的内能大于在</w:t>
      </w:r>
      <w:r>
        <w:rPr>
          <w:rFonts w:ascii="Times New Roman" w:eastAsia="Times New Roman" w:hAnsi="Times New Roman" w:cs="Times New Roman"/>
          <w:i/>
          <w:color w:val="FF0000"/>
          <w:sz w:val="21"/>
        </w:rPr>
        <w:t>B</w:t>
      </w:r>
      <w:r>
        <w:rPr>
          <w:color w:val="FF0000"/>
          <w:sz w:val="21"/>
        </w:rPr>
        <w:t>点时的内能。</w:t>
      </w:r>
    </w:p>
    <w:p w14:paraId="2F49E44B">
      <w:pPr>
        <w:shd w:val="clear" w:color="auto" w:fill="F2F2F2"/>
        <w:spacing w:line="360" w:lineRule="auto"/>
        <w:jc w:val="left"/>
        <w:textAlignment w:val="center"/>
        <w:rPr>
          <w:color w:val="FF0000"/>
          <w:sz w:val="21"/>
        </w:rPr>
      </w:pPr>
      <w:r>
        <w:rPr>
          <w:color w:val="FF0000"/>
          <w:sz w:val="21"/>
        </w:rPr>
        <w:t>[3]在整个过程中冰与水的质量相等，用相同的加热器加热，在相等时间内吸收的热量相等，设在1min内吸收的热量为</w:t>
      </w:r>
      <w:r>
        <w:rPr>
          <w:rFonts w:ascii="Times New Roman" w:eastAsia="Times New Roman" w:hAnsi="Times New Roman" w:cs="Times New Roman"/>
          <w:i/>
          <w:color w:val="FF0000"/>
          <w:sz w:val="21"/>
        </w:rPr>
        <w:t>Q</w:t>
      </w:r>
      <w:r>
        <w:rPr>
          <w:color w:val="FF0000"/>
          <w:sz w:val="21"/>
        </w:rPr>
        <w:t>，由图知道，</w:t>
      </w:r>
      <w:r>
        <w:rPr>
          <w:rFonts w:ascii="Times New Roman" w:eastAsia="Times New Roman" w:hAnsi="Times New Roman" w:cs="Times New Roman"/>
          <w:i/>
          <w:color w:val="FF0000"/>
          <w:sz w:val="21"/>
        </w:rPr>
        <w:t>AB</w:t>
      </w:r>
      <w:r>
        <w:rPr>
          <w:color w:val="FF0000"/>
          <w:sz w:val="21"/>
        </w:rPr>
        <w:t>段的加热时间为2min，则吸收的热量</w:t>
      </w:r>
    </w:p>
    <w:p w14:paraId="4BAF9135">
      <w:pPr>
        <w:shd w:val="clear" w:color="auto" w:fill="F2F2F2"/>
        <w:spacing w:line="360" w:lineRule="auto"/>
        <w:jc w:val="center"/>
        <w:textAlignment w:val="center"/>
        <w:rPr>
          <w:color w:val="FF0000"/>
          <w:sz w:val="21"/>
        </w:rPr>
      </w:pPr>
      <w:r>
        <w:rPr>
          <w:color w:val="FF0000"/>
        </w:rPr>
        <w:object>
          <v:shape id="_x0000_i1175" type="#_x0000_t75" alt="eqId4c2cccab4ac677d976373312b8957906" style="width:227.9pt;height:15.85pt" o:ole="" coordsize="21600,21600" o:preferrelative="t" filled="f" stroked="f">
            <v:stroke joinstyle="miter"/>
            <v:imagedata r:id="rId287" o:title="eqId4c2cccab4ac677d976373312b8957906"/>
            <o:lock v:ext="edit" aspectratio="t"/>
            <w10:anchorlock/>
          </v:shape>
          <o:OLEObject Type="Embed" ProgID="Equation.DSMT4" ShapeID="_x0000_i1175" DrawAspect="Content" ObjectID="_1468075875" r:id="rId288"/>
        </w:object>
      </w:r>
    </w:p>
    <w:p w14:paraId="1D1C865B">
      <w:pPr>
        <w:shd w:val="clear" w:color="auto" w:fill="F2F2F2"/>
        <w:spacing w:line="360" w:lineRule="auto"/>
        <w:jc w:val="left"/>
        <w:textAlignment w:val="center"/>
        <w:rPr>
          <w:color w:val="FF0000"/>
          <w:sz w:val="21"/>
        </w:rPr>
      </w:pPr>
      <w:r>
        <w:rPr>
          <w:color w:val="FF0000"/>
          <w:sz w:val="21"/>
        </w:rPr>
        <w:t>解得</w:t>
      </w:r>
      <w:r>
        <w:rPr>
          <w:color w:val="FF0000"/>
        </w:rPr>
        <w:object>
          <v:shape id="_x0000_i1176" type="#_x0000_t75" alt="eqIdd12a51574c4499fea6e08ab234895c5a" style="width:32.55pt;height:27.2pt" o:ole="" coordsize="21600,21600" o:preferrelative="t" filled="f" stroked="f">
            <v:stroke joinstyle="miter"/>
            <v:imagedata r:id="rId289" o:title="eqIdd12a51574c4499fea6e08ab234895c5a"/>
            <o:lock v:ext="edit" aspectratio="t"/>
            <w10:anchorlock/>
          </v:shape>
          <o:OLEObject Type="Embed" ProgID="Equation.DSMT4" ShapeID="_x0000_i1176" DrawAspect="Content" ObjectID="_1468075876" r:id="rId290"/>
        </w:object>
      </w:r>
      <w:r>
        <w:rPr>
          <w:color w:val="FF0000"/>
          <w:sz w:val="21"/>
        </w:rPr>
        <w:t>；</w:t>
      </w:r>
    </w:p>
    <w:p w14:paraId="52B1617C">
      <w:pPr>
        <w:shd w:val="clear" w:color="auto" w:fill="F2F2F2"/>
        <w:spacing w:line="360" w:lineRule="auto"/>
        <w:jc w:val="left"/>
        <w:textAlignment w:val="center"/>
        <w:rPr>
          <w:color w:val="FF0000"/>
          <w:sz w:val="21"/>
        </w:rPr>
      </w:pPr>
      <w:r>
        <w:rPr>
          <w:color w:val="FF0000"/>
          <w:sz w:val="21"/>
        </w:rPr>
        <w:t>在</w:t>
      </w:r>
      <w:r>
        <w:rPr>
          <w:rFonts w:ascii="Times New Roman" w:eastAsia="Times New Roman" w:hAnsi="Times New Roman" w:cs="Times New Roman"/>
          <w:i/>
          <w:color w:val="FF0000"/>
          <w:sz w:val="21"/>
        </w:rPr>
        <w:t>CD</w:t>
      </w:r>
      <w:r>
        <w:rPr>
          <w:color w:val="FF0000"/>
          <w:sz w:val="21"/>
        </w:rPr>
        <w:t>段的加热时间为</w:t>
      </w:r>
    </w:p>
    <w:p w14:paraId="1D49D2EB">
      <w:pPr>
        <w:shd w:val="clear" w:color="auto" w:fill="F2F2F2"/>
        <w:spacing w:line="360" w:lineRule="auto"/>
        <w:jc w:val="center"/>
        <w:textAlignment w:val="center"/>
        <w:rPr>
          <w:color w:val="FF0000"/>
          <w:sz w:val="21"/>
        </w:rPr>
      </w:pPr>
      <w:r>
        <w:rPr>
          <w:color w:val="FF0000"/>
          <w:sz w:val="21"/>
        </w:rPr>
        <w:t>16min-8min=8min</w:t>
      </w:r>
    </w:p>
    <w:p w14:paraId="6A92F2BC">
      <w:pPr>
        <w:shd w:val="clear" w:color="auto" w:fill="F2F2F2"/>
        <w:spacing w:line="360" w:lineRule="auto"/>
        <w:jc w:val="left"/>
        <w:textAlignment w:val="center"/>
        <w:rPr>
          <w:color w:val="FF0000"/>
          <w:sz w:val="21"/>
        </w:rPr>
      </w:pPr>
      <w:r>
        <w:rPr>
          <w:color w:val="FF0000"/>
          <w:sz w:val="21"/>
        </w:rPr>
        <w:t>吸收的热量</w:t>
      </w:r>
    </w:p>
    <w:p w14:paraId="554E56F8">
      <w:pPr>
        <w:shd w:val="clear" w:color="auto" w:fill="F2F2F2"/>
        <w:spacing w:line="360" w:lineRule="auto"/>
        <w:jc w:val="center"/>
        <w:textAlignment w:val="center"/>
        <w:rPr>
          <w:color w:val="FF0000"/>
          <w:sz w:val="21"/>
        </w:rPr>
      </w:pPr>
      <w:r>
        <w:rPr>
          <w:color w:val="FF0000"/>
        </w:rPr>
        <w:object>
          <v:shape id="_x0000_i1177" type="#_x0000_t75" alt="eqIde6f11117f904893495117f4945ce718b" style="width:221.75pt;height:15.8pt" o:ole="" coordsize="21600,21600" o:preferrelative="t" filled="f" stroked="f">
            <v:stroke joinstyle="miter"/>
            <v:imagedata r:id="rId291" o:title="eqIde6f11117f904893495117f4945ce718b"/>
            <o:lock v:ext="edit" aspectratio="t"/>
            <w10:anchorlock/>
          </v:shape>
          <o:OLEObject Type="Embed" ProgID="Equation.DSMT4" ShapeID="_x0000_i1177" DrawAspect="Content" ObjectID="_1468075877" r:id="rId292"/>
        </w:object>
      </w:r>
    </w:p>
    <w:p w14:paraId="53A7E6BE">
      <w:pPr>
        <w:shd w:val="clear" w:color="auto" w:fill="F2F2F2"/>
        <w:spacing w:line="360" w:lineRule="auto"/>
        <w:jc w:val="left"/>
        <w:textAlignment w:val="center"/>
        <w:rPr>
          <w:color w:val="FF0000"/>
          <w:sz w:val="21"/>
        </w:rPr>
      </w:pPr>
      <w:r>
        <w:rPr>
          <w:color w:val="FF0000"/>
          <w:sz w:val="21"/>
        </w:rPr>
        <w:t>解得</w:t>
      </w:r>
      <w:r>
        <w:rPr>
          <w:color w:val="FF0000"/>
        </w:rPr>
        <w:object>
          <v:shape id="_x0000_i1178" type="#_x0000_t75" alt="eqId9650191487c665212a1bf33f8ea0e080" style="width:42.2pt;height:27.05pt" o:ole="" coordsize="21600,21600" o:preferrelative="t" filled="f" stroked="f">
            <v:stroke joinstyle="miter"/>
            <v:imagedata r:id="rId293" o:title="eqId9650191487c665212a1bf33f8ea0e080"/>
            <o:lock v:ext="edit" aspectratio="t"/>
            <w10:anchorlock/>
          </v:shape>
          <o:OLEObject Type="Embed" ProgID="Equation.DSMT4" ShapeID="_x0000_i1178" DrawAspect="Content" ObjectID="_1468075878" r:id="rId294"/>
        </w:object>
      </w:r>
    </w:p>
    <w:p w14:paraId="57564A09">
      <w:pPr>
        <w:shd w:val="clear" w:color="auto" w:fill="F2F2F2"/>
        <w:spacing w:line="360" w:lineRule="auto"/>
        <w:jc w:val="left"/>
        <w:textAlignment w:val="center"/>
        <w:rPr>
          <w:color w:val="FF0000"/>
          <w:sz w:val="21"/>
        </w:rPr>
      </w:pPr>
      <w:r>
        <w:rPr>
          <w:color w:val="FF0000"/>
          <w:sz w:val="21"/>
        </w:rPr>
        <w:t>所以，</w:t>
      </w:r>
      <w:r>
        <w:rPr>
          <w:rFonts w:ascii="Times New Roman" w:eastAsia="Times New Roman" w:hAnsi="Times New Roman" w:cs="Times New Roman"/>
          <w:i/>
          <w:color w:val="FF0000"/>
          <w:sz w:val="21"/>
        </w:rPr>
        <w:t>AB</w:t>
      </w:r>
      <w:r>
        <w:rPr>
          <w:color w:val="FF0000"/>
          <w:sz w:val="21"/>
        </w:rPr>
        <w:t>段的比热容小于</w:t>
      </w:r>
      <w:r>
        <w:rPr>
          <w:rFonts w:ascii="Times New Roman" w:eastAsia="Times New Roman" w:hAnsi="Times New Roman" w:cs="Times New Roman"/>
          <w:i/>
          <w:color w:val="FF0000"/>
          <w:sz w:val="21"/>
        </w:rPr>
        <w:t>CD</w:t>
      </w:r>
      <w:r>
        <w:rPr>
          <w:color w:val="FF0000"/>
          <w:sz w:val="21"/>
        </w:rPr>
        <w:t>段的比热容。</w:t>
      </w:r>
    </w:p>
    <w:p w14:paraId="0B416A0E">
      <w:pPr>
        <w:shd w:val="clear" w:color="auto" w:fill="F2F2F2"/>
        <w:spacing w:line="360" w:lineRule="auto"/>
        <w:jc w:val="left"/>
        <w:textAlignment w:val="center"/>
        <w:rPr>
          <w:color w:val="FF0000"/>
          <w:sz w:val="21"/>
        </w:rPr>
      </w:pPr>
      <w:r>
        <w:rPr>
          <w:color w:val="FF0000"/>
          <w:sz w:val="21"/>
        </w:rPr>
        <w:t>[4]在</w:t>
      </w:r>
      <w:r>
        <w:rPr>
          <w:rFonts w:ascii="Times New Roman" w:eastAsia="Times New Roman" w:hAnsi="Times New Roman" w:cs="Times New Roman"/>
          <w:i/>
          <w:color w:val="FF0000"/>
          <w:sz w:val="21"/>
        </w:rPr>
        <w:t>CD</w:t>
      </w:r>
      <w:r>
        <w:rPr>
          <w:color w:val="FF0000"/>
          <w:sz w:val="21"/>
        </w:rPr>
        <w:t>段吸收的热量</w:t>
      </w:r>
    </w:p>
    <w:p w14:paraId="68D76EFA">
      <w:pPr>
        <w:shd w:val="clear" w:color="auto" w:fill="F2F2F2"/>
        <w:spacing w:line="360" w:lineRule="auto"/>
        <w:jc w:val="center"/>
        <w:textAlignment w:val="center"/>
        <w:rPr>
          <w:color w:val="FF0000"/>
          <w:sz w:val="21"/>
        </w:rPr>
      </w:pPr>
      <w:r>
        <w:rPr>
          <w:color w:val="FF0000"/>
        </w:rPr>
        <w:object>
          <v:shape id="_x0000_i1179" type="#_x0000_t75" alt="eqIdbcde835f66a82a88dbd10ee26020a178" style="width:294.8pt;height:16.45pt" o:ole="" coordsize="21600,21600" o:preferrelative="t" filled="f" stroked="f">
            <v:stroke joinstyle="miter"/>
            <v:imagedata r:id="rId295" o:title="eqIdbcde835f66a82a88dbd10ee26020a178"/>
            <o:lock v:ext="edit" aspectratio="t"/>
            <w10:anchorlock/>
          </v:shape>
          <o:OLEObject Type="Embed" ProgID="Equation.DSMT4" ShapeID="_x0000_i1179" DrawAspect="Content" ObjectID="_1468075879" r:id="rId296"/>
        </w:object>
      </w:r>
    </w:p>
    <w:p w14:paraId="317C0ED9">
      <w:pPr>
        <w:shd w:val="clear" w:color="auto" w:fill="F2F2F2"/>
        <w:spacing w:line="360" w:lineRule="auto"/>
        <w:jc w:val="left"/>
        <w:textAlignment w:val="center"/>
        <w:rPr>
          <w:color w:val="FF0000"/>
          <w:sz w:val="21"/>
        </w:rPr>
      </w:pPr>
      <w:r>
        <w:rPr>
          <w:color w:val="FF0000"/>
          <w:sz w:val="21"/>
        </w:rPr>
        <w:t>在</w:t>
      </w:r>
      <w:r>
        <w:rPr>
          <w:rFonts w:ascii="Times New Roman" w:eastAsia="Times New Roman" w:hAnsi="Times New Roman" w:cs="Times New Roman"/>
          <w:i/>
          <w:color w:val="FF0000"/>
          <w:sz w:val="21"/>
        </w:rPr>
        <w:t>BC</w:t>
      </w:r>
      <w:r>
        <w:rPr>
          <w:color w:val="FF0000"/>
          <w:sz w:val="21"/>
        </w:rPr>
        <w:t>段吸收的热量</w:t>
      </w:r>
    </w:p>
    <w:p w14:paraId="0FE01B07">
      <w:pPr>
        <w:shd w:val="clear" w:color="auto" w:fill="F2F2F2"/>
        <w:spacing w:line="360" w:lineRule="auto"/>
        <w:jc w:val="center"/>
        <w:textAlignment w:val="center"/>
        <w:rPr>
          <w:color w:val="FF0000"/>
          <w:sz w:val="21"/>
        </w:rPr>
      </w:pPr>
      <w:r>
        <w:rPr>
          <w:color w:val="FF0000"/>
        </w:rPr>
        <w:object>
          <v:shape id="_x0000_i1180" type="#_x0000_t75" alt="eqIdaa8ffe697fe5f1cbe3694e2cb9c0d929" style="width:161.9pt;height:27.1pt" o:ole="" coordsize="21600,21600" o:preferrelative="t" filled="f" stroked="f">
            <v:stroke joinstyle="miter"/>
            <v:imagedata r:id="rId297" o:title="eqIdaa8ffe697fe5f1cbe3694e2cb9c0d929"/>
            <o:lock v:ext="edit" aspectratio="t"/>
            <w10:anchorlock/>
          </v:shape>
          <o:OLEObject Type="Embed" ProgID="Equation.DSMT4" ShapeID="_x0000_i1180" DrawAspect="Content" ObjectID="_1468075880" r:id="rId298"/>
        </w:object>
      </w:r>
    </w:p>
    <w:p w14:paraId="5B33D36C">
      <w:pPr>
        <w:shd w:val="clear" w:color="auto" w:fill="auto"/>
        <w:spacing w:line="360" w:lineRule="auto"/>
        <w:jc w:val="left"/>
        <w:textAlignment w:val="center"/>
        <w:rPr>
          <w:sz w:val="21"/>
        </w:rPr>
      </w:pPr>
      <w:r>
        <w:rPr>
          <w:sz w:val="21"/>
        </w:rPr>
        <w:t>10．用两个规格相同的电加热器，分别给质量相同的甲、乙两种液体同时加热，两液体的温度随时间变化的关系图像如图所示。结合图像判断，甲乙都加热10min时，甲液体吸收的热量</w:t>
      </w:r>
      <w:r>
        <w:rPr>
          <w:rFonts w:ascii="Times New Roman" w:eastAsia="Times New Roman" w:hAnsi="Times New Roman" w:cs="Times New Roman"/>
          <w:b w:val="0"/>
          <w:sz w:val="21"/>
          <w:u w:val="single"/>
        </w:rPr>
        <w:t xml:space="preserve">          </w:t>
      </w:r>
      <w:r>
        <w:rPr>
          <w:sz w:val="21"/>
        </w:rPr>
        <w:t>乙液体吸收的热量，甲液体的比热容</w:t>
      </w:r>
      <w:r>
        <w:rPr>
          <w:rFonts w:ascii="Times New Roman" w:eastAsia="Times New Roman" w:hAnsi="Times New Roman" w:cs="Times New Roman"/>
          <w:b w:val="0"/>
          <w:sz w:val="21"/>
          <w:u w:val="single"/>
        </w:rPr>
        <w:t xml:space="preserve">        </w:t>
      </w:r>
      <w:r>
        <w:rPr>
          <w:sz w:val="21"/>
        </w:rPr>
        <w:t>乙液体的比热容（两空均填“大于”、“等于”或“小于”）。如果乙液体是水，则甲液体的比热容为</w:t>
      </w:r>
      <w:r>
        <w:rPr>
          <w:rFonts w:ascii="Times New Roman" w:eastAsia="Times New Roman" w:hAnsi="Times New Roman" w:cs="Times New Roman"/>
          <w:b w:val="0"/>
          <w:sz w:val="21"/>
          <w:u w:val="single"/>
        </w:rPr>
        <w:t xml:space="preserve">          </w:t>
      </w:r>
      <w:r>
        <w:rPr>
          <w:sz w:val="21"/>
        </w:rPr>
        <w:t xml:space="preserve"> J/（kg·℃）。若乙中的水在前20min内吸收2.52×10</w:t>
      </w:r>
      <w:r>
        <w:rPr>
          <w:sz w:val="21"/>
          <w:vertAlign w:val="superscript"/>
        </w:rPr>
        <w:t>4</w:t>
      </w:r>
      <w:r>
        <w:rPr>
          <w:sz w:val="21"/>
        </w:rPr>
        <w:t>J的热量，则1.68×10</w:t>
      </w:r>
      <w:r>
        <w:rPr>
          <w:sz w:val="21"/>
          <w:vertAlign w:val="superscript"/>
        </w:rPr>
        <w:t>4</w:t>
      </w:r>
      <w:r>
        <w:rPr>
          <w:sz w:val="21"/>
        </w:rPr>
        <w:t>J的热量可以使甲从0上升至</w:t>
      </w:r>
      <w:r>
        <w:rPr>
          <w:rFonts w:ascii="Times New Roman" w:eastAsia="Times New Roman" w:hAnsi="Times New Roman" w:cs="Times New Roman"/>
          <w:b w:val="0"/>
          <w:sz w:val="21"/>
          <w:u w:val="single"/>
        </w:rPr>
        <w:t xml:space="preserve">       </w:t>
      </w:r>
      <w:r>
        <w:rPr>
          <w:sz w:val="21"/>
        </w:rPr>
        <w:t>℃。（不计热量损失）</w:t>
      </w:r>
    </w:p>
    <w:p w14:paraId="7B42C07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266825"/>
            <wp:effectExtent l="0" t="0" r="11430" b="13335"/>
            <wp:docPr id="100011" name="图片 100011" descr="@@@5fba9660-e0d3-488f-b8ba-97840218a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fba9660-e0d3-488f-b8ba-97840218a3c6"/>
                    <pic:cNvPicPr>
                      <a:picLocks noChangeAspect="1"/>
                    </pic:cNvPicPr>
                  </pic:nvPicPr>
                  <pic:blipFill>
                    <a:blip xmlns:r="http://schemas.openxmlformats.org/officeDocument/2006/relationships" r:embed="rId299"/>
                    <a:stretch>
                      <a:fillRect/>
                    </a:stretch>
                  </pic:blipFill>
                  <pic:spPr>
                    <a:xfrm>
                      <a:off x="0" y="0"/>
                      <a:ext cx="1771650" cy="1266825"/>
                    </a:xfrm>
                    <a:prstGeom prst="rect">
                      <a:avLst/>
                    </a:prstGeom>
                  </pic:spPr>
                </pic:pic>
              </a:graphicData>
            </a:graphic>
          </wp:inline>
        </w:drawing>
      </w:r>
    </w:p>
    <w:p w14:paraId="2059BF41">
      <w:pPr>
        <w:shd w:val="clear" w:color="auto" w:fill="F2F2F2"/>
        <w:spacing w:line="360" w:lineRule="auto"/>
        <w:jc w:val="left"/>
        <w:textAlignment w:val="center"/>
        <w:rPr>
          <w:color w:val="FF0000"/>
          <w:sz w:val="21"/>
        </w:rPr>
      </w:pPr>
      <w:r>
        <w:rPr>
          <w:color w:val="FF0000"/>
          <w:sz w:val="21"/>
        </w:rPr>
        <w:t>【答案】     等于     小于     2.1×10</w:t>
      </w:r>
      <w:r>
        <w:rPr>
          <w:color w:val="FF0000"/>
          <w:sz w:val="21"/>
          <w:vertAlign w:val="superscript"/>
        </w:rPr>
        <w:t>3</w:t>
      </w:r>
      <w:r>
        <w:rPr>
          <w:color w:val="FF0000"/>
          <w:sz w:val="21"/>
        </w:rPr>
        <w:t xml:space="preserve">     60</w:t>
      </w:r>
    </w:p>
    <w:p w14:paraId="2D83F5C3">
      <w:pPr>
        <w:shd w:val="clear" w:color="auto" w:fill="F2F2F2"/>
        <w:spacing w:line="360" w:lineRule="auto"/>
        <w:jc w:val="left"/>
        <w:textAlignment w:val="center"/>
        <w:rPr>
          <w:color w:val="FF0000"/>
          <w:sz w:val="21"/>
        </w:rPr>
      </w:pPr>
      <w:r>
        <w:rPr>
          <w:color w:val="FF0000"/>
          <w:sz w:val="21"/>
        </w:rPr>
        <w:t>【详解】[1]用两个规格相同的电加热器，分别给质量相同的甲、乙两种液体同时加热，甲、乙都加热10min时，两个规格相同的电加热器放出热量相同，则两种液体吸收的热量也相等，所以甲液体吸收的热量等于乙液体吸收的热量。</w:t>
      </w:r>
    </w:p>
    <w:p w14:paraId="56C21D7A">
      <w:pPr>
        <w:shd w:val="clear" w:color="auto" w:fill="F2F2F2"/>
        <w:spacing w:line="360" w:lineRule="auto"/>
        <w:jc w:val="left"/>
        <w:textAlignment w:val="center"/>
        <w:rPr>
          <w:color w:val="FF0000"/>
          <w:sz w:val="21"/>
        </w:rPr>
      </w:pPr>
      <w:r>
        <w:rPr>
          <w:color w:val="FF0000"/>
          <w:sz w:val="21"/>
        </w:rPr>
        <w:t>[2]由于加热时间相等时，两种液体吸收的热量相等，由公式</w:t>
      </w:r>
      <w:r>
        <w:rPr>
          <w:i/>
          <w:color w:val="FF0000"/>
          <w:sz w:val="21"/>
        </w:rPr>
        <w:t>Q</w:t>
      </w:r>
      <w:r>
        <w:rPr>
          <w:i/>
          <w:color w:val="FF0000"/>
          <w:sz w:val="21"/>
          <w:vertAlign w:val="subscript"/>
        </w:rPr>
        <w:t>吸</w:t>
      </w:r>
      <w:r>
        <w:rPr>
          <w:color w:val="FF0000"/>
          <w:sz w:val="21"/>
        </w:rPr>
        <w:t>=</w:t>
      </w:r>
      <w:r>
        <w:rPr>
          <w:i/>
          <w:color w:val="FF0000"/>
          <w:sz w:val="21"/>
        </w:rPr>
        <w:t>cm</w:t>
      </w:r>
      <w:r>
        <w:rPr>
          <w:color w:val="FF0000"/>
          <w:sz w:val="21"/>
        </w:rPr>
        <w:t>Δ</w:t>
      </w:r>
      <w:r>
        <w:rPr>
          <w:i/>
          <w:color w:val="FF0000"/>
          <w:sz w:val="21"/>
        </w:rPr>
        <w:t>t</w:t>
      </w:r>
      <w:r>
        <w:rPr>
          <w:color w:val="FF0000"/>
          <w:sz w:val="21"/>
        </w:rPr>
        <w:t>可知，在质量相等、初温相同、吸热也相同的情况下，温度升高快的液体比热容小，所以甲的比热容小于乙的比热容。</w:t>
      </w:r>
    </w:p>
    <w:p w14:paraId="15EA2938">
      <w:pPr>
        <w:shd w:val="clear" w:color="auto" w:fill="F2F2F2"/>
        <w:spacing w:line="360" w:lineRule="auto"/>
        <w:jc w:val="left"/>
        <w:textAlignment w:val="center"/>
        <w:rPr>
          <w:color w:val="FF0000"/>
          <w:sz w:val="21"/>
        </w:rPr>
      </w:pPr>
      <w:r>
        <w:rPr>
          <w:color w:val="FF0000"/>
          <w:sz w:val="21"/>
        </w:rPr>
        <w:t>[3]由图可知，两液体都从0加热到60℃时，甲需要10min，而乙需要20min，即乙需要的时间是甲的两倍，那么吸收的热量</w:t>
      </w:r>
    </w:p>
    <w:p w14:paraId="7AC70B57">
      <w:pPr>
        <w:shd w:val="clear" w:color="auto" w:fill="F2F2F2"/>
        <w:spacing w:line="360" w:lineRule="auto"/>
        <w:jc w:val="center"/>
        <w:textAlignment w:val="center"/>
        <w:rPr>
          <w:color w:val="FF0000"/>
          <w:sz w:val="21"/>
        </w:rPr>
      </w:pPr>
      <w:r>
        <w:rPr>
          <w:color w:val="FF0000"/>
          <w:sz w:val="21"/>
        </w:rPr>
        <w:t>2</w:t>
      </w:r>
      <w:r>
        <w:rPr>
          <w:i/>
          <w:color w:val="FF0000"/>
          <w:sz w:val="21"/>
        </w:rPr>
        <w:t>Q</w:t>
      </w:r>
      <w:r>
        <w:rPr>
          <w:i/>
          <w:color w:val="FF0000"/>
          <w:sz w:val="21"/>
          <w:vertAlign w:val="subscript"/>
        </w:rPr>
        <w:t>甲</w:t>
      </w:r>
      <w:r>
        <w:rPr>
          <w:color w:val="FF0000"/>
          <w:sz w:val="21"/>
        </w:rPr>
        <w:t>=</w:t>
      </w:r>
      <w:r>
        <w:rPr>
          <w:i/>
          <w:color w:val="FF0000"/>
          <w:sz w:val="21"/>
        </w:rPr>
        <w:t>Q</w:t>
      </w:r>
      <w:r>
        <w:rPr>
          <w:i/>
          <w:color w:val="FF0000"/>
          <w:sz w:val="21"/>
          <w:vertAlign w:val="subscript"/>
        </w:rPr>
        <w:t>乙</w:t>
      </w:r>
    </w:p>
    <w:p w14:paraId="192E6A76">
      <w:pPr>
        <w:shd w:val="clear" w:color="auto" w:fill="F2F2F2"/>
        <w:spacing w:line="360" w:lineRule="auto"/>
        <w:jc w:val="left"/>
        <w:textAlignment w:val="center"/>
        <w:rPr>
          <w:color w:val="FF0000"/>
          <w:sz w:val="21"/>
        </w:rPr>
      </w:pPr>
      <w:r>
        <w:rPr>
          <w:color w:val="FF0000"/>
          <w:sz w:val="21"/>
        </w:rPr>
        <w:t>所以</w:t>
      </w:r>
    </w:p>
    <w:p w14:paraId="157B3F99">
      <w:pPr>
        <w:shd w:val="clear" w:color="auto" w:fill="F2F2F2"/>
        <w:spacing w:line="360" w:lineRule="auto"/>
        <w:jc w:val="left"/>
        <w:textAlignment w:val="center"/>
        <w:rPr>
          <w:color w:val="FF0000"/>
          <w:sz w:val="21"/>
        </w:rPr>
      </w:pPr>
      <w:r>
        <w:rPr>
          <w:color w:val="FF0000"/>
          <w:sz w:val="21"/>
        </w:rPr>
        <w:t>2</w:t>
      </w:r>
      <w:r>
        <w:rPr>
          <w:i/>
          <w:color w:val="FF0000"/>
          <w:sz w:val="21"/>
        </w:rPr>
        <w:t>c</w:t>
      </w:r>
      <w:r>
        <w:rPr>
          <w:i/>
          <w:color w:val="FF0000"/>
          <w:sz w:val="21"/>
          <w:vertAlign w:val="subscript"/>
        </w:rPr>
        <w:t>甲</w:t>
      </w:r>
      <w:r>
        <w:rPr>
          <w:i/>
          <w:color w:val="FF0000"/>
          <w:sz w:val="21"/>
        </w:rPr>
        <w:t>m</w:t>
      </w:r>
      <w:r>
        <w:rPr>
          <w:color w:val="FF0000"/>
          <w:sz w:val="21"/>
        </w:rPr>
        <w:t>Δ</w:t>
      </w:r>
      <w:r>
        <w:rPr>
          <w:i/>
          <w:color w:val="FF0000"/>
          <w:sz w:val="21"/>
        </w:rPr>
        <w:t>t</w:t>
      </w:r>
      <w:r>
        <w:rPr>
          <w:color w:val="FF0000"/>
          <w:sz w:val="21"/>
        </w:rPr>
        <w:t>=</w:t>
      </w:r>
      <w:r>
        <w:rPr>
          <w:i/>
          <w:color w:val="FF0000"/>
          <w:sz w:val="21"/>
        </w:rPr>
        <w:t>c</w:t>
      </w:r>
      <w:r>
        <w:rPr>
          <w:i/>
          <w:color w:val="FF0000"/>
          <w:sz w:val="21"/>
          <w:vertAlign w:val="subscript"/>
        </w:rPr>
        <w:t>乙</w:t>
      </w:r>
      <w:r>
        <w:rPr>
          <w:i/>
          <w:color w:val="FF0000"/>
          <w:sz w:val="21"/>
        </w:rPr>
        <w:t>m</w:t>
      </w:r>
      <w:r>
        <w:rPr>
          <w:color w:val="FF0000"/>
          <w:sz w:val="21"/>
        </w:rPr>
        <w:t>Δ</w:t>
      </w:r>
      <w:r>
        <w:rPr>
          <w:i/>
          <w:color w:val="FF0000"/>
          <w:sz w:val="21"/>
        </w:rPr>
        <w:t>t</w:t>
      </w:r>
      <w:r>
        <w:rPr>
          <w:color w:val="FF0000"/>
          <w:sz w:val="21"/>
        </w:rPr>
        <w:t>由于乙液体是水，比热容为4.2×10</w:t>
      </w:r>
      <w:r>
        <w:rPr>
          <w:color w:val="FF0000"/>
          <w:sz w:val="21"/>
          <w:vertAlign w:val="superscript"/>
        </w:rPr>
        <w:t>3</w:t>
      </w:r>
      <w:r>
        <w:rPr>
          <w:color w:val="FF0000"/>
          <w:sz w:val="21"/>
        </w:rPr>
        <w:t>J/（kg·℃），则甲液体的比热容</w:t>
      </w:r>
    </w:p>
    <w:p w14:paraId="5A4B1E6D">
      <w:pPr>
        <w:shd w:val="clear" w:color="auto" w:fill="F2F2F2"/>
        <w:spacing w:line="360" w:lineRule="auto"/>
        <w:jc w:val="left"/>
        <w:textAlignment w:val="center"/>
        <w:rPr>
          <w:color w:val="FF0000"/>
          <w:sz w:val="21"/>
        </w:rPr>
      </w:pPr>
      <w:r>
        <w:rPr>
          <w:color w:val="FF0000"/>
        </w:rPr>
        <w:object>
          <v:shape id="_x0000_i1181" type="#_x0000_t75" alt="eqId7b883fa18c86e7c6037ba6f8b5a47da4" style="width:200.6pt;height:27.05pt" o:ole="" coordsize="21600,21600" o:preferrelative="t" filled="f" stroked="f">
            <v:stroke joinstyle="miter"/>
            <v:imagedata r:id="rId300" o:title="eqId7b883fa18c86e7c6037ba6f8b5a47da4"/>
            <o:lock v:ext="edit" aspectratio="t"/>
            <w10:anchorlock/>
          </v:shape>
          <o:OLEObject Type="Embed" ProgID="Equation.DSMT4" ShapeID="_x0000_i1181" DrawAspect="Content" ObjectID="_1468075881" r:id="rId301"/>
        </w:object>
      </w:r>
      <w:r>
        <w:rPr>
          <w:color w:val="FF0000"/>
          <w:sz w:val="21"/>
        </w:rPr>
        <w:t>[4]若乙中的水在前20min内吸收2.52×10</w:t>
      </w:r>
      <w:r>
        <w:rPr>
          <w:color w:val="FF0000"/>
          <w:sz w:val="21"/>
          <w:vertAlign w:val="superscript"/>
        </w:rPr>
        <w:t>4</w:t>
      </w:r>
      <w:r>
        <w:rPr>
          <w:color w:val="FF0000"/>
          <w:sz w:val="21"/>
        </w:rPr>
        <w:t>J的热量，则10min内吸收的热量为1.25×10</w:t>
      </w:r>
      <w:r>
        <w:rPr>
          <w:color w:val="FF0000"/>
          <w:sz w:val="21"/>
          <w:vertAlign w:val="superscript"/>
        </w:rPr>
        <w:t>4</w:t>
      </w:r>
      <w:r>
        <w:rPr>
          <w:color w:val="FF0000"/>
          <w:sz w:val="21"/>
        </w:rPr>
        <w:t>J，由于加热时间相等时，两种液体吸收的热量相等，则甲液体前10min内吸收的热量为1.25×10</w:t>
      </w:r>
      <w:r>
        <w:rPr>
          <w:color w:val="FF0000"/>
          <w:sz w:val="21"/>
          <w:vertAlign w:val="superscript"/>
        </w:rPr>
        <w:t>4</w:t>
      </w:r>
      <w:r>
        <w:rPr>
          <w:color w:val="FF0000"/>
          <w:sz w:val="21"/>
        </w:rPr>
        <w:t>J，温度达到60℃，由图可知，甲液体温度达到60℃后，继续吸热，温度保持不变，所以1.68×10</w:t>
      </w:r>
      <w:r>
        <w:rPr>
          <w:color w:val="FF0000"/>
          <w:sz w:val="21"/>
          <w:vertAlign w:val="superscript"/>
        </w:rPr>
        <w:t>4</w:t>
      </w:r>
      <w:r>
        <w:rPr>
          <w:color w:val="FF0000"/>
          <w:sz w:val="21"/>
        </w:rPr>
        <w:t>J的热量可以使甲从0上升至60℃。</w:t>
      </w:r>
    </w:p>
    <w:p w14:paraId="4E877D5F">
      <w:pPr>
        <w:shd w:val="clear" w:color="auto" w:fill="auto"/>
        <w:spacing w:line="360" w:lineRule="auto"/>
        <w:jc w:val="left"/>
        <w:textAlignment w:val="center"/>
        <w:rPr>
          <w:sz w:val="21"/>
        </w:rPr>
      </w:pPr>
      <w:r>
        <w:rPr>
          <w:sz w:val="21"/>
        </w:rPr>
        <w:t>11．单位质量的某物质温度变化l℃所吸收（放出）的热量，叫做该物质的比热容，其数学表达式表示为</w:t>
      </w:r>
      <w:r>
        <w:object>
          <v:shape id="_x0000_i1182" type="#_x0000_t75" alt="eqIdc21fb5349ef4b1136e834d836bdaed6b" style="width:37.8pt;height:27.1pt" o:ole="" coordsize="21600,21600" o:preferrelative="t" filled="f" stroked="f">
            <v:stroke joinstyle="miter"/>
            <v:imagedata r:id="rId302" o:title="eqIdc21fb5349ef4b1136e834d836bdaed6b"/>
            <o:lock v:ext="edit" aspectratio="t"/>
            <w10:anchorlock/>
          </v:shape>
          <o:OLEObject Type="Embed" ProgID="Equation.DSMT4" ShapeID="_x0000_i1182" DrawAspect="Content" ObjectID="_1468075882" r:id="rId303"/>
        </w:object>
      </w:r>
      <w:r>
        <w:rPr>
          <w:sz w:val="21"/>
        </w:rPr>
        <w:t>（其中</w:t>
      </w:r>
      <w:r>
        <w:object>
          <v:shape id="_x0000_i1183" type="#_x0000_t75" alt="eqId251ee0bd9b3f845a96ba657ba5df8ffe" style="width:13.15pt;height:12.5pt" o:ole="" coordsize="21600,21600" o:preferrelative="t" filled="f" stroked="f">
            <v:stroke joinstyle="miter"/>
            <v:imagedata r:id="rId304" o:title="eqId251ee0bd9b3f845a96ba657ba5df8ffe"/>
            <o:lock v:ext="edit" aspectratio="t"/>
            <w10:anchorlock/>
          </v:shape>
          <o:OLEObject Type="Embed" ProgID="Equation.DSMT4" ShapeID="_x0000_i1183" DrawAspect="Content" ObjectID="_1468075883" r:id="rId305"/>
        </w:object>
      </w:r>
      <w:r>
        <w:rPr>
          <w:sz w:val="21"/>
        </w:rPr>
        <w:t>表示温度的变化量）。不同的物质，比热容是不同的。同理，不同物质的热膨胀程度不同，这可以用体膨系数</w:t>
      </w:r>
      <w:r>
        <w:rPr>
          <w:rFonts w:ascii="Times New Roman" w:eastAsia="Times New Roman" w:hAnsi="Times New Roman" w:cs="Times New Roman"/>
          <w:i/>
          <w:sz w:val="21"/>
        </w:rPr>
        <w:t>β</w:t>
      </w:r>
      <w:r>
        <w:rPr>
          <w:sz w:val="21"/>
        </w:rPr>
        <w:t>来表示，单位体积的某种物质，温度升高1℃时体积的变化叫做这种物质的体膨系数，下面是在压强不变时，某些固体、液体在接近室温时的体膨系数：</w:t>
      </w:r>
    </w:p>
    <w:tbl>
      <w:tblPr>
        <w:tblStyle w:val="TableNormal"/>
        <w:tblW w:w="8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48"/>
        <w:gridCol w:w="1388"/>
        <w:gridCol w:w="1367"/>
        <w:gridCol w:w="2756"/>
        <w:gridCol w:w="246"/>
      </w:tblGrid>
      <w:tr w14:paraId="0E5D0965">
        <w:tblPrEx>
          <w:tblW w:w="8505" w:type="dxa"/>
          <w:tblInd w:w="0" w:type="dxa"/>
        </w:tblPrEx>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E304C8">
            <w:pPr>
              <w:shd w:val="clear" w:color="auto" w:fill="auto"/>
              <w:spacing w:line="360" w:lineRule="auto"/>
              <w:jc w:val="left"/>
              <w:textAlignment w:val="center"/>
              <w:rPr>
                <w:sz w:val="21"/>
              </w:rPr>
            </w:pPr>
            <w:r>
              <w:rPr>
                <w:sz w:val="21"/>
              </w:rPr>
              <w:t>物质</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B56156">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β/</w:t>
            </w:r>
            <w:r>
              <w:object>
                <v:shape id="_x0000_i1184" type="#_x0000_t75" alt="eqId7fa57c66f156c6e95db6ad11ba317a73" style="width:20.2pt;height:15pt" o:ole="" coordsize="21600,21600" o:preferrelative="t" filled="f" stroked="f">
                  <v:stroke joinstyle="miter"/>
                  <v:imagedata r:id="rId306" o:title="eqId7fa57c66f156c6e95db6ad11ba317a73"/>
                  <o:lock v:ext="edit" aspectratio="t"/>
                  <w10:anchorlock/>
                </v:shape>
                <o:OLEObject Type="Embed" ProgID="Equation.DSMT4" ShapeID="_x0000_i1184" DrawAspect="Content" ObjectID="_1468075884" r:id="rId307"/>
              </w:objec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FC005">
            <w:pPr>
              <w:shd w:val="clear" w:color="auto" w:fill="auto"/>
              <w:spacing w:line="360" w:lineRule="auto"/>
              <w:jc w:val="left"/>
              <w:textAlignment w:val="center"/>
              <w:rPr>
                <w:sz w:val="21"/>
              </w:rPr>
            </w:pPr>
            <w:r>
              <w:rPr>
                <w:sz w:val="21"/>
              </w:rPr>
              <w:t>熔点/</w:t>
            </w:r>
            <w:r>
              <w:object>
                <v:shape id="_x0000_i1185" type="#_x0000_t75" alt="eqIdde96374212b9a5df820d78d10e7d1291" style="width:11.4pt;height:11.4pt" o:ole="" coordsize="21600,21600" o:preferrelative="t" filled="f" stroked="f">
                  <v:stroke joinstyle="miter"/>
                  <v:imagedata r:id="rId308" o:title="eqIdde96374212b9a5df820d78d10e7d1291"/>
                  <o:lock v:ext="edit" aspectratio="t"/>
                  <w10:anchorlock/>
                </v:shape>
                <o:OLEObject Type="Embed" ProgID="Equation.DSMT4" ShapeID="_x0000_i1185" DrawAspect="Content" ObjectID="_1468075885" r:id="rId309"/>
              </w:object>
            </w:r>
          </w:p>
        </w:tc>
        <w:tc>
          <w:tcPr/>
          <w:p w14:paraId="1C1CEE0F">
            <w:pPr>
              <w:shd w:val="clear" w:color="auto" w:fill="auto"/>
              <w:spacing w:line="360" w:lineRule="auto"/>
              <w:jc w:val="left"/>
              <w:textAlignment w:val="center"/>
              <w:rPr>
                <w:sz w:val="21"/>
              </w:rPr>
            </w:pPr>
          </w:p>
        </w:tc>
      </w:tr>
      <w:tr w14:paraId="22B2F4AD">
        <w:tblPrEx>
          <w:tblW w:w="8505" w:type="dxa"/>
          <w:tblInd w:w="0" w:type="dxa"/>
        </w:tblPrEx>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89ECD9">
            <w:pPr>
              <w:shd w:val="clear" w:color="auto" w:fill="auto"/>
              <w:spacing w:line="360" w:lineRule="auto"/>
              <w:jc w:val="left"/>
              <w:textAlignment w:val="center"/>
              <w:rPr>
                <w:sz w:val="21"/>
              </w:rPr>
            </w:pPr>
            <w:r>
              <w:rPr>
                <w:sz w:val="21"/>
              </w:rPr>
              <w:t>铝</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9966CA">
            <w:pPr>
              <w:shd w:val="clear" w:color="auto" w:fill="auto"/>
              <w:spacing w:line="360" w:lineRule="auto"/>
              <w:jc w:val="left"/>
              <w:textAlignment w:val="center"/>
              <w:rPr>
                <w:sz w:val="21"/>
              </w:rPr>
            </w:pPr>
            <w:r>
              <w:rPr>
                <w:sz w:val="21"/>
              </w:rPr>
              <w:t>7.2</w:t>
            </w:r>
            <w:r>
              <w:object>
                <v:shape id="_x0000_i1186" type="#_x0000_t75" alt="eqId2468403b3eba9e40bfa36f464e927738" style="width:7.9pt;height:8.75pt" o:ole="" coordsize="21600,21600" o:preferrelative="t" filled="f" stroked="f">
                  <v:stroke joinstyle="miter"/>
                  <v:imagedata r:id="rId310" o:title="eqId2468403b3eba9e40bfa36f464e927738"/>
                  <o:lock v:ext="edit" aspectratio="t"/>
                  <w10:anchorlock/>
                </v:shape>
                <o:OLEObject Type="Embed" ProgID="Equation.DSMT4" ShapeID="_x0000_i1186" DrawAspect="Content" ObjectID="_1468075886" r:id="rId311"/>
              </w:object>
            </w:r>
            <w:r>
              <w:rPr>
                <w:sz w:val="21"/>
              </w:rPr>
              <w:t>10</w:t>
            </w:r>
            <w:r>
              <w:rPr>
                <w:sz w:val="21"/>
                <w:vertAlign w:val="superscript"/>
              </w:rPr>
              <w:t>-5</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667310">
            <w:pPr>
              <w:shd w:val="clear" w:color="auto" w:fill="auto"/>
              <w:spacing w:line="360" w:lineRule="auto"/>
              <w:jc w:val="left"/>
              <w:textAlignment w:val="center"/>
              <w:rPr>
                <w:sz w:val="21"/>
              </w:rPr>
            </w:pPr>
            <w:r>
              <w:rPr>
                <w:sz w:val="21"/>
              </w:rPr>
              <w:t>660</w:t>
            </w:r>
          </w:p>
        </w:tc>
        <w:tc>
          <w:tcPr/>
          <w:p w14:paraId="530D0AAC">
            <w:pPr>
              <w:shd w:val="clear" w:color="auto" w:fill="auto"/>
              <w:spacing w:line="360" w:lineRule="auto"/>
              <w:jc w:val="left"/>
              <w:textAlignment w:val="center"/>
              <w:rPr>
                <w:sz w:val="21"/>
              </w:rPr>
            </w:pPr>
          </w:p>
        </w:tc>
      </w:tr>
      <w:tr w14:paraId="3E56D72B">
        <w:tblPrEx>
          <w:tblW w:w="8505" w:type="dxa"/>
          <w:tblInd w:w="0" w:type="dxa"/>
        </w:tblPrEx>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5125D4">
            <w:pPr>
              <w:shd w:val="clear" w:color="auto" w:fill="auto"/>
              <w:spacing w:line="360" w:lineRule="auto"/>
              <w:jc w:val="left"/>
              <w:textAlignment w:val="center"/>
              <w:rPr>
                <w:sz w:val="21"/>
              </w:rPr>
            </w:pPr>
            <w:r>
              <w:rPr>
                <w:sz w:val="21"/>
              </w:rPr>
              <w:t>钢</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44032">
            <w:pPr>
              <w:shd w:val="clear" w:color="auto" w:fill="auto"/>
              <w:spacing w:line="360" w:lineRule="auto"/>
              <w:jc w:val="left"/>
              <w:textAlignment w:val="center"/>
              <w:rPr>
                <w:sz w:val="21"/>
              </w:rPr>
            </w:pPr>
            <w:r>
              <w:rPr>
                <w:sz w:val="21"/>
              </w:rPr>
              <w:t>3.6</w:t>
            </w:r>
            <w:r>
              <w:object>
                <v:shape id="_x0000_i1187" type="#_x0000_t75" alt="eqId2468403b3eba9e40bfa36f464e927738" style="width:7.9pt;height:8.75pt" o:ole="" coordsize="21600,21600" o:preferrelative="t" filled="f" stroked="f">
                  <v:stroke joinstyle="miter"/>
                  <v:imagedata r:id="rId310" o:title="eqId2468403b3eba9e40bfa36f464e927738"/>
                  <o:lock v:ext="edit" aspectratio="t"/>
                  <w10:anchorlock/>
                </v:shape>
                <o:OLEObject Type="Embed" ProgID="Equation.DSMT4" ShapeID="_x0000_i1187" DrawAspect="Content" ObjectID="_1468075887" r:id="rId312"/>
              </w:object>
            </w:r>
            <w:r>
              <w:rPr>
                <w:sz w:val="21"/>
              </w:rPr>
              <w:t>10</w:t>
            </w:r>
            <w:r>
              <w:rPr>
                <w:sz w:val="21"/>
                <w:vertAlign w:val="superscript"/>
              </w:rPr>
              <w:t>-5</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FB089C">
            <w:pPr>
              <w:shd w:val="clear" w:color="auto" w:fill="auto"/>
              <w:spacing w:line="360" w:lineRule="auto"/>
              <w:jc w:val="left"/>
              <w:textAlignment w:val="center"/>
              <w:rPr>
                <w:sz w:val="21"/>
              </w:rPr>
            </w:pPr>
            <w:r>
              <w:rPr>
                <w:sz w:val="21"/>
              </w:rPr>
              <w:t>1300</w:t>
            </w:r>
            <w:r>
              <w:object>
                <v:shape id="_x0000_i1188" type="#_x0000_t75" alt="eqIdba55a43bf92d105d25268a9f456bb0ac" style="width:9.65pt;height:7.1pt" o:ole="" coordsize="21600,21600" o:preferrelative="t" filled="f" stroked="f">
                  <v:stroke joinstyle="miter"/>
                  <v:imagedata r:id="rId313" o:title="eqIdba55a43bf92d105d25268a9f456bb0ac"/>
                  <o:lock v:ext="edit" aspectratio="t"/>
                  <w10:anchorlock/>
                </v:shape>
                <o:OLEObject Type="Embed" ProgID="Equation.DSMT4" ShapeID="_x0000_i1188" DrawAspect="Content" ObjectID="_1468075888" r:id="rId314"/>
              </w:object>
            </w:r>
            <w:r>
              <w:rPr>
                <w:sz w:val="21"/>
              </w:rPr>
              <w:t>1400</w:t>
            </w:r>
          </w:p>
        </w:tc>
        <w:tc>
          <w:tcPr/>
          <w:p w14:paraId="2078B502">
            <w:pPr>
              <w:shd w:val="clear" w:color="auto" w:fill="auto"/>
              <w:spacing w:line="360" w:lineRule="auto"/>
              <w:jc w:val="left"/>
              <w:textAlignment w:val="center"/>
              <w:rPr>
                <w:sz w:val="21"/>
              </w:rPr>
            </w:pPr>
          </w:p>
        </w:tc>
      </w:tr>
      <w:tr w14:paraId="7A4176DE">
        <w:tblPrEx>
          <w:tblW w:w="8505" w:type="dxa"/>
          <w:tblInd w:w="0" w:type="dxa"/>
        </w:tblPrEx>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1AB1E7">
            <w:pPr>
              <w:shd w:val="clear" w:color="auto" w:fill="auto"/>
              <w:spacing w:line="360" w:lineRule="auto"/>
              <w:jc w:val="left"/>
              <w:textAlignment w:val="center"/>
              <w:rPr>
                <w:sz w:val="21"/>
              </w:rPr>
            </w:pPr>
            <w:r>
              <w:rPr>
                <w:sz w:val="21"/>
              </w:rPr>
              <w:t>铜</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B40D20">
            <w:pPr>
              <w:shd w:val="clear" w:color="auto" w:fill="auto"/>
              <w:spacing w:line="360" w:lineRule="auto"/>
              <w:jc w:val="left"/>
              <w:textAlignment w:val="center"/>
              <w:rPr>
                <w:sz w:val="21"/>
              </w:rPr>
            </w:pPr>
            <w:r>
              <w:rPr>
                <w:sz w:val="21"/>
              </w:rPr>
              <w:t>4.2</w:t>
            </w:r>
            <w:r>
              <w:object>
                <v:shape id="_x0000_i1189" type="#_x0000_t75" alt="eqId2468403b3eba9e40bfa36f464e927738" style="width:7.9pt;height:8.75pt" o:ole="" coordsize="21600,21600" o:preferrelative="t" filled="f" stroked="f">
                  <v:stroke joinstyle="miter"/>
                  <v:imagedata r:id="rId310" o:title="eqId2468403b3eba9e40bfa36f464e927738"/>
                  <o:lock v:ext="edit" aspectratio="t"/>
                  <w10:anchorlock/>
                </v:shape>
                <o:OLEObject Type="Embed" ProgID="Equation.DSMT4" ShapeID="_x0000_i1189" DrawAspect="Content" ObjectID="_1468075889" r:id="rId315"/>
              </w:object>
            </w:r>
            <w:r>
              <w:rPr>
                <w:sz w:val="21"/>
              </w:rPr>
              <w:t>10</w:t>
            </w:r>
            <w:r>
              <w:rPr>
                <w:sz w:val="21"/>
                <w:vertAlign w:val="superscript"/>
              </w:rPr>
              <w:t>-5</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39C879">
            <w:pPr>
              <w:shd w:val="clear" w:color="auto" w:fill="auto"/>
              <w:spacing w:line="360" w:lineRule="auto"/>
              <w:jc w:val="left"/>
              <w:textAlignment w:val="center"/>
              <w:rPr>
                <w:sz w:val="21"/>
              </w:rPr>
            </w:pPr>
            <w:r>
              <w:rPr>
                <w:sz w:val="21"/>
              </w:rPr>
              <w:t>1083</w:t>
            </w:r>
          </w:p>
        </w:tc>
        <w:tc>
          <w:tcPr/>
          <w:p w14:paraId="2F963E6F">
            <w:pPr>
              <w:shd w:val="clear" w:color="auto" w:fill="auto"/>
              <w:spacing w:line="360" w:lineRule="auto"/>
              <w:jc w:val="left"/>
              <w:textAlignment w:val="center"/>
              <w:rPr>
                <w:sz w:val="21"/>
              </w:rPr>
            </w:pPr>
          </w:p>
        </w:tc>
      </w:tr>
      <w:tr w14:paraId="63431364">
        <w:tblPrEx>
          <w:tblW w:w="8505" w:type="dxa"/>
          <w:tblInd w:w="0" w:type="dxa"/>
        </w:tblPrEx>
        <w:tc>
          <w:tcPr>
            <w:tcW w:w="42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E7CBB7">
            <w:pPr>
              <w:shd w:val="clear" w:color="auto" w:fill="auto"/>
              <w:spacing w:line="360" w:lineRule="auto"/>
              <w:jc w:val="left"/>
              <w:textAlignment w:val="center"/>
              <w:rPr>
                <w:sz w:val="21"/>
              </w:rPr>
            </w:pPr>
            <w:r>
              <w:rPr>
                <w:sz w:val="21"/>
              </w:rPr>
              <w:t>物质</w:t>
            </w:r>
          </w:p>
        </w:tc>
        <w:tc>
          <w:tcPr>
            <w:tcW w:w="42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61D163">
            <w:pPr>
              <w:shd w:val="clear" w:color="auto" w:fill="auto"/>
              <w:spacing w:line="360" w:lineRule="auto"/>
              <w:jc w:val="left"/>
              <w:textAlignment w:val="center"/>
              <w:rPr>
                <w:rFonts w:ascii="Times New Roman" w:eastAsia="Times New Roman" w:hAnsi="Times New Roman" w:cs="Times New Roman"/>
                <w:i/>
                <w:sz w:val="21"/>
              </w:rPr>
            </w:pPr>
            <w:r>
              <w:object>
                <v:shape id="_x0000_i1190" type="#_x0000_t75" alt="eqId5b5858ee1ce52b251816757257a11c29" style="width:10.55pt;height:14.2pt" o:ole="" coordsize="21600,21600" o:preferrelative="t" filled="f" stroked="f">
                  <v:stroke joinstyle="miter"/>
                  <v:imagedata r:id="rId316" o:title="eqId5b5858ee1ce52b251816757257a11c29"/>
                  <o:lock v:ext="edit" aspectratio="t"/>
                  <w10:anchorlock/>
                </v:shape>
                <o:OLEObject Type="Embed" ProgID="Equation.DSMT4" ShapeID="_x0000_i1190" DrawAspect="Content" ObjectID="_1468075890" r:id="rId317"/>
              </w:object>
            </w:r>
            <w:r>
              <w:rPr>
                <w:rFonts w:ascii="Times New Roman" w:eastAsia="Times New Roman" w:hAnsi="Times New Roman" w:cs="Times New Roman"/>
                <w:i/>
                <w:sz w:val="21"/>
              </w:rPr>
              <w:t>/</w:t>
            </w:r>
            <w:r>
              <w:object>
                <v:shape id="_x0000_i1191" type="#_x0000_t75" alt="eqId7fa57c66f156c6e95db6ad11ba317a73" style="width:20.2pt;height:15pt" o:ole="" coordsize="21600,21600" o:preferrelative="t" filled="f" stroked="f">
                  <v:stroke joinstyle="miter"/>
                  <v:imagedata r:id="rId306" o:title="eqId7fa57c66f156c6e95db6ad11ba317a73"/>
                  <o:lock v:ext="edit" aspectratio="t"/>
                  <w10:anchorlock/>
                </v:shape>
                <o:OLEObject Type="Embed" ProgID="Equation.DSMT4" ShapeID="_x0000_i1191" DrawAspect="Content" ObjectID="_1468075891" r:id="rId318"/>
              </w:object>
            </w:r>
          </w:p>
        </w:tc>
      </w:tr>
      <w:tr w14:paraId="4A8E513F">
        <w:tblPrEx>
          <w:tblW w:w="8505" w:type="dxa"/>
          <w:tblInd w:w="0" w:type="dxa"/>
        </w:tblPrEx>
        <w:tc>
          <w:tcPr>
            <w:tcW w:w="42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EEA195">
            <w:pPr>
              <w:shd w:val="clear" w:color="auto" w:fill="auto"/>
              <w:spacing w:line="360" w:lineRule="auto"/>
              <w:jc w:val="left"/>
              <w:textAlignment w:val="center"/>
              <w:rPr>
                <w:sz w:val="21"/>
              </w:rPr>
            </w:pPr>
            <w:r>
              <w:rPr>
                <w:sz w:val="21"/>
              </w:rPr>
              <w:t>乙醇</w:t>
            </w:r>
          </w:p>
        </w:tc>
        <w:tc>
          <w:tcPr>
            <w:tcW w:w="42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CC520F">
            <w:pPr>
              <w:shd w:val="clear" w:color="auto" w:fill="auto"/>
              <w:spacing w:line="360" w:lineRule="auto"/>
              <w:jc w:val="left"/>
              <w:textAlignment w:val="center"/>
              <w:rPr>
                <w:sz w:val="21"/>
              </w:rPr>
            </w:pPr>
            <w:r>
              <w:rPr>
                <w:sz w:val="21"/>
              </w:rPr>
              <w:t>75</w:t>
            </w:r>
            <w:r>
              <w:object>
                <v:shape id="_x0000_i1192" type="#_x0000_t75" alt="eqId2468403b3eba9e40bfa36f464e927738" style="width:7.9pt;height:8.75pt" o:ole="" coordsize="21600,21600" o:preferrelative="t" filled="f" stroked="f">
                  <v:stroke joinstyle="miter"/>
                  <v:imagedata r:id="rId310" o:title="eqId2468403b3eba9e40bfa36f464e927738"/>
                  <o:lock v:ext="edit" aspectratio="t"/>
                  <w10:anchorlock/>
                </v:shape>
                <o:OLEObject Type="Embed" ProgID="Equation.DSMT4" ShapeID="_x0000_i1192" DrawAspect="Content" ObjectID="_1468075892" r:id="rId319"/>
              </w:object>
            </w:r>
            <w:r>
              <w:rPr>
                <w:sz w:val="21"/>
              </w:rPr>
              <w:t>10</w:t>
            </w:r>
            <w:r>
              <w:rPr>
                <w:sz w:val="21"/>
                <w:vertAlign w:val="superscript"/>
              </w:rPr>
              <w:t>-5</w:t>
            </w:r>
          </w:p>
        </w:tc>
      </w:tr>
      <w:tr w14:paraId="14C468BB">
        <w:tblPrEx>
          <w:tblW w:w="8505" w:type="dxa"/>
          <w:tblInd w:w="0" w:type="dxa"/>
        </w:tblPrEx>
        <w:tc>
          <w:tcPr>
            <w:tcW w:w="42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E383B1">
            <w:pPr>
              <w:shd w:val="clear" w:color="auto" w:fill="auto"/>
              <w:spacing w:line="360" w:lineRule="auto"/>
              <w:jc w:val="left"/>
              <w:textAlignment w:val="center"/>
              <w:rPr>
                <w:sz w:val="21"/>
              </w:rPr>
            </w:pPr>
            <w:r>
              <w:rPr>
                <w:sz w:val="21"/>
              </w:rPr>
              <w:t>甘油</w:t>
            </w:r>
          </w:p>
        </w:tc>
        <w:tc>
          <w:tcPr>
            <w:tcW w:w="42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3A21EA">
            <w:pPr>
              <w:shd w:val="clear" w:color="auto" w:fill="auto"/>
              <w:spacing w:line="360" w:lineRule="auto"/>
              <w:jc w:val="left"/>
              <w:textAlignment w:val="center"/>
              <w:rPr>
                <w:sz w:val="21"/>
              </w:rPr>
            </w:pPr>
            <w:r>
              <w:rPr>
                <w:sz w:val="21"/>
              </w:rPr>
              <w:t>49</w:t>
            </w:r>
            <w:r>
              <w:object>
                <v:shape id="_x0000_i1193" type="#_x0000_t75" alt="eqId2468403b3eba9e40bfa36f464e927738" style="width:7.9pt;height:8.75pt" o:ole="" coordsize="21600,21600" o:preferrelative="t" filled="f" stroked="f">
                  <v:stroke joinstyle="miter"/>
                  <v:imagedata r:id="rId310" o:title="eqId2468403b3eba9e40bfa36f464e927738"/>
                  <o:lock v:ext="edit" aspectratio="t"/>
                  <w10:anchorlock/>
                </v:shape>
                <o:OLEObject Type="Embed" ProgID="Equation.DSMT4" ShapeID="_x0000_i1193" DrawAspect="Content" ObjectID="_1468075893" r:id="rId320"/>
              </w:object>
            </w:r>
            <w:r>
              <w:rPr>
                <w:sz w:val="21"/>
              </w:rPr>
              <w:t>10</w:t>
            </w:r>
            <w:r>
              <w:rPr>
                <w:sz w:val="21"/>
                <w:vertAlign w:val="superscript"/>
              </w:rPr>
              <w:t>-5</w:t>
            </w:r>
          </w:p>
        </w:tc>
      </w:tr>
      <w:tr w14:paraId="1FD88FAA">
        <w:tblPrEx>
          <w:tblW w:w="8505" w:type="dxa"/>
          <w:tblInd w:w="0" w:type="dxa"/>
        </w:tblPrEx>
        <w:tc>
          <w:tcPr>
            <w:tcW w:w="42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87C9BF">
            <w:pPr>
              <w:shd w:val="clear" w:color="auto" w:fill="auto"/>
              <w:spacing w:line="360" w:lineRule="auto"/>
              <w:jc w:val="left"/>
              <w:textAlignment w:val="center"/>
              <w:rPr>
                <w:sz w:val="21"/>
              </w:rPr>
            </w:pPr>
            <w:r>
              <w:rPr>
                <w:sz w:val="21"/>
              </w:rPr>
              <w:t>水银</w:t>
            </w:r>
          </w:p>
        </w:tc>
        <w:tc>
          <w:tcPr>
            <w:tcW w:w="42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F96AEA">
            <w:pPr>
              <w:shd w:val="clear" w:color="auto" w:fill="auto"/>
              <w:spacing w:line="360" w:lineRule="auto"/>
              <w:jc w:val="left"/>
              <w:textAlignment w:val="center"/>
              <w:rPr>
                <w:sz w:val="21"/>
              </w:rPr>
            </w:pPr>
            <w:r>
              <w:rPr>
                <w:sz w:val="21"/>
              </w:rPr>
              <w:t>18</w:t>
            </w:r>
            <w:r>
              <w:object>
                <v:shape id="_x0000_i1194" type="#_x0000_t75" alt="eqId2468403b3eba9e40bfa36f464e927738" style="width:7.9pt;height:8.75pt" o:ole="" coordsize="21600,21600" o:preferrelative="t" filled="f" stroked="f">
                  <v:stroke joinstyle="miter"/>
                  <v:imagedata r:id="rId310" o:title="eqId2468403b3eba9e40bfa36f464e927738"/>
                  <o:lock v:ext="edit" aspectratio="t"/>
                  <w10:anchorlock/>
                </v:shape>
                <o:OLEObject Type="Embed" ProgID="Equation.DSMT4" ShapeID="_x0000_i1194" DrawAspect="Content" ObjectID="_1468075894" r:id="rId321"/>
              </w:object>
            </w:r>
            <w:r>
              <w:rPr>
                <w:sz w:val="21"/>
              </w:rPr>
              <w:t>10</w:t>
            </w:r>
            <w:r>
              <w:rPr>
                <w:sz w:val="21"/>
                <w:vertAlign w:val="superscript"/>
              </w:rPr>
              <w:t>-5</w:t>
            </w:r>
          </w:p>
        </w:tc>
      </w:tr>
    </w:tbl>
    <w:p w14:paraId="58B01BC4">
      <w:pPr>
        <w:shd w:val="clear" w:color="auto" w:fill="auto"/>
        <w:spacing w:line="360" w:lineRule="auto"/>
        <w:jc w:val="left"/>
        <w:textAlignment w:val="center"/>
        <w:rPr>
          <w:sz w:val="21"/>
        </w:rPr>
      </w:pPr>
      <w:r>
        <w:rPr>
          <w:sz w:val="21"/>
        </w:rPr>
        <w:t>（1）由上述表格看出，金属的熔点越</w:t>
      </w:r>
      <w:r>
        <w:rPr>
          <w:sz w:val="21"/>
          <w:u w:val="single"/>
        </w:rPr>
        <w:t>高</w:t>
      </w:r>
      <w:r>
        <w:rPr>
          <w:sz w:val="21"/>
        </w:rPr>
        <w:t>，体膨系数就越</w:t>
      </w:r>
      <w:r>
        <w:rPr>
          <w:rFonts w:ascii="Times New Roman" w:eastAsia="Times New Roman" w:hAnsi="Times New Roman" w:cs="Times New Roman"/>
          <w:b w:val="0"/>
          <w:sz w:val="21"/>
          <w:u w:val="single"/>
        </w:rPr>
        <w:t xml:space="preserve">      </w:t>
      </w:r>
      <w:r>
        <w:rPr>
          <w:sz w:val="21"/>
        </w:rPr>
        <w:t>。</w:t>
      </w:r>
    </w:p>
    <w:p w14:paraId="24C5AACE">
      <w:pPr>
        <w:shd w:val="clear" w:color="auto" w:fill="auto"/>
        <w:spacing w:line="360" w:lineRule="auto"/>
        <w:jc w:val="left"/>
        <w:textAlignment w:val="center"/>
        <w:rPr>
          <w:sz w:val="21"/>
        </w:rPr>
      </w:pPr>
      <w:r>
        <w:rPr>
          <w:sz w:val="21"/>
        </w:rPr>
        <w:t>（2）请用初中物理所学过的物理量符号写出物体体膨系数的数学表达式</w:t>
      </w:r>
      <w:r>
        <w:rPr>
          <w:rFonts w:ascii="Times New Roman" w:eastAsia="Times New Roman" w:hAnsi="Times New Roman" w:cs="Times New Roman"/>
          <w:i/>
          <w:sz w:val="21"/>
        </w:rPr>
        <w:t>β</w:t>
      </w:r>
      <w:r>
        <w:rPr>
          <w:sz w:val="21"/>
        </w:rPr>
        <w:t>=</w:t>
      </w:r>
      <w:r>
        <w:rPr>
          <w:rFonts w:ascii="Times New Roman" w:eastAsia="Times New Roman" w:hAnsi="Times New Roman" w:cs="Times New Roman"/>
          <w:b w:val="0"/>
          <w:sz w:val="21"/>
          <w:u w:val="single"/>
        </w:rPr>
        <w:t xml:space="preserve">      </w:t>
      </w:r>
      <w:r>
        <w:rPr>
          <w:sz w:val="21"/>
        </w:rPr>
        <w:t>。</w:t>
      </w:r>
    </w:p>
    <w:p w14:paraId="6A9F942E">
      <w:pPr>
        <w:shd w:val="clear" w:color="auto" w:fill="F2F2F2"/>
        <w:spacing w:line="360" w:lineRule="auto"/>
        <w:jc w:val="left"/>
        <w:textAlignment w:val="center"/>
        <w:rPr>
          <w:color w:val="FF0000"/>
          <w:sz w:val="21"/>
        </w:rPr>
      </w:pPr>
      <w:r>
        <w:rPr>
          <w:color w:val="FF0000"/>
          <w:sz w:val="21"/>
        </w:rPr>
        <w:t xml:space="preserve">【答案】     小     </w:t>
      </w:r>
      <w:r>
        <w:rPr>
          <w:color w:val="FF0000"/>
        </w:rPr>
        <w:object>
          <v:shape id="_x0000_i1195" type="#_x0000_t75" alt="eqId5d166e5f324152ec57f00b3bc0cbf515" style="width:21.95pt;height:27.25pt" o:ole="" coordsize="21600,21600" o:preferrelative="t" filled="f" stroked="f">
            <v:stroke joinstyle="miter"/>
            <v:imagedata r:id="rId322" o:title="eqId5d166e5f324152ec57f00b3bc0cbf515"/>
            <o:lock v:ext="edit" aspectratio="t"/>
            <w10:anchorlock/>
          </v:shape>
          <o:OLEObject Type="Embed" ProgID="Equation.DSMT4" ShapeID="_x0000_i1195" DrawAspect="Content" ObjectID="_1468075895" r:id="rId323"/>
        </w:object>
      </w:r>
    </w:p>
    <w:p w14:paraId="24E047B5">
      <w:pPr>
        <w:shd w:val="clear" w:color="auto" w:fill="F2F2F2"/>
        <w:spacing w:line="360" w:lineRule="auto"/>
        <w:jc w:val="left"/>
        <w:textAlignment w:val="center"/>
        <w:rPr>
          <w:color w:val="FF0000"/>
          <w:sz w:val="21"/>
        </w:rPr>
      </w:pPr>
      <w:r>
        <w:rPr>
          <w:color w:val="FF0000"/>
          <w:sz w:val="21"/>
        </w:rPr>
        <w:t>【详解】（1）[1]分析表中三种金属的熔点和体膨系数，可得出结论：金属的熔点越</w:t>
      </w:r>
      <w:r>
        <w:rPr>
          <w:color w:val="FF0000"/>
          <w:sz w:val="21"/>
          <w:u w:val="single"/>
        </w:rPr>
        <w:t>高</w:t>
      </w:r>
      <w:r>
        <w:rPr>
          <w:color w:val="FF0000"/>
          <w:sz w:val="21"/>
        </w:rPr>
        <w:t>，体膨系数就越小。</w:t>
      </w:r>
    </w:p>
    <w:p w14:paraId="543BA685">
      <w:pPr>
        <w:shd w:val="clear" w:color="auto" w:fill="F2F2F2"/>
        <w:spacing w:line="360" w:lineRule="auto"/>
        <w:jc w:val="left"/>
        <w:textAlignment w:val="center"/>
        <w:rPr>
          <w:color w:val="FF0000"/>
          <w:sz w:val="21"/>
        </w:rPr>
      </w:pPr>
      <w:r>
        <w:rPr>
          <w:color w:val="FF0000"/>
          <w:sz w:val="21"/>
        </w:rPr>
        <w:t>（2）[2]体膨系数的定义是，单位体积的某种物质，温度升高1℃时体积的变化；把此定义和比热容定义进行对比，参照比热容的定义式可得，物体体膨系数的数学表达式为</w:t>
      </w:r>
    </w:p>
    <w:p w14:paraId="3FC165F1">
      <w:pPr>
        <w:shd w:val="clear" w:color="auto" w:fill="F2F2F2"/>
        <w:spacing w:line="360" w:lineRule="auto"/>
        <w:jc w:val="center"/>
        <w:textAlignment w:val="center"/>
        <w:rPr>
          <w:color w:val="FF0000"/>
          <w:sz w:val="21"/>
        </w:rPr>
      </w:pPr>
      <w:r>
        <w:rPr>
          <w:color w:val="FF0000"/>
        </w:rPr>
        <w:object>
          <v:shape id="_x0000_i1196" type="#_x0000_t75" alt="eqIdf15ea7b02c09ce76f20f7fe6a8cb6136" style="width:39.55pt;height:27.25pt" o:ole="" coordsize="21600,21600" o:preferrelative="t" filled="f" stroked="f">
            <v:stroke joinstyle="miter"/>
            <v:imagedata r:id="rId324" o:title="eqIdf15ea7b02c09ce76f20f7fe6a8cb6136"/>
            <o:lock v:ext="edit" aspectratio="t"/>
            <w10:anchorlock/>
          </v:shape>
          <o:OLEObject Type="Embed" ProgID="Equation.DSMT4" ShapeID="_x0000_i1196" DrawAspect="Content" ObjectID="_1468075896" r:id="rId325"/>
        </w:object>
      </w:r>
    </w:p>
    <w:p w14:paraId="591DD3D7">
      <w:pPr>
        <w:jc w:val="center"/>
        <w:textAlignment w:val="center"/>
        <w:rPr>
          <w:rFonts w:ascii="黑体" w:eastAsia="黑体" w:hAnsi="黑体" w:cs="黑体"/>
          <w:b/>
          <w:i w:val="0"/>
          <w:color w:val="000000"/>
          <w:sz w:val="30"/>
        </w:rPr>
      </w:pPr>
    </w:p>
    <w:p w14:paraId="22E4B760">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三、实验题</w:t>
      </w:r>
    </w:p>
    <w:p w14:paraId="0A2C3CB6">
      <w:pPr>
        <w:shd w:val="clear" w:color="auto" w:fill="auto"/>
        <w:spacing w:line="360" w:lineRule="auto"/>
        <w:jc w:val="left"/>
        <w:textAlignment w:val="center"/>
        <w:rPr>
          <w:sz w:val="21"/>
        </w:rPr>
      </w:pPr>
      <w:r>
        <w:rPr>
          <w:sz w:val="21"/>
        </w:rPr>
        <w:t>12．同学们用如图甲所示实验装置做“探究不同物质吸热升温的现象”的实验，向两个相同的烧杯内分别装入A、B两种不同的液体，用相同的装置加热。</w:t>
      </w:r>
    </w:p>
    <w:p w14:paraId="3D3647A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10050" cy="1781175"/>
            <wp:effectExtent l="0" t="0" r="11430" b="1905"/>
            <wp:docPr id="100013" name="图片 100013" descr="@@@9dd76da5-1f49-4301-8510-1816fff7f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dd76da5-1f49-4301-8510-1816fff7f3a7"/>
                    <pic:cNvPicPr>
                      <a:picLocks noChangeAspect="1"/>
                    </pic:cNvPicPr>
                  </pic:nvPicPr>
                  <pic:blipFill>
                    <a:blip xmlns:r="http://schemas.openxmlformats.org/officeDocument/2006/relationships" r:embed="rId326"/>
                    <a:stretch>
                      <a:fillRect/>
                    </a:stretch>
                  </pic:blipFill>
                  <pic:spPr>
                    <a:xfrm>
                      <a:off x="0" y="0"/>
                      <a:ext cx="4210050" cy="1781175"/>
                    </a:xfrm>
                    <a:prstGeom prst="rect">
                      <a:avLst/>
                    </a:prstGeom>
                  </pic:spPr>
                </pic:pic>
              </a:graphicData>
            </a:graphic>
          </wp:inline>
        </w:drawing>
      </w:r>
    </w:p>
    <w:p w14:paraId="55528CE1">
      <w:pPr>
        <w:shd w:val="clear" w:color="auto" w:fill="auto"/>
        <w:spacing w:line="360" w:lineRule="auto"/>
        <w:jc w:val="left"/>
        <w:textAlignment w:val="center"/>
        <w:rPr>
          <w:sz w:val="21"/>
        </w:rPr>
      </w:pPr>
      <w:r>
        <w:rPr>
          <w:sz w:val="21"/>
        </w:rPr>
        <w:t xml:space="preserve">（1）安装实验装置时应按 </w:t>
      </w:r>
      <w:r>
        <w:rPr>
          <w:rFonts w:ascii="Times New Roman" w:eastAsia="Times New Roman" w:hAnsi="Times New Roman" w:cs="Times New Roman"/>
          <w:b w:val="0"/>
          <w:sz w:val="21"/>
          <w:u w:val="single"/>
        </w:rPr>
        <w:t xml:space="preserve">           </w:t>
      </w:r>
      <w:r>
        <w:rPr>
          <w:sz w:val="21"/>
        </w:rPr>
        <w:t xml:space="preserve">（从下到上/从上到下）的顺序进行，其中玻璃棒的作用是 </w:t>
      </w:r>
      <w:r>
        <w:rPr>
          <w:rFonts w:ascii="Times New Roman" w:eastAsia="Times New Roman" w:hAnsi="Times New Roman" w:cs="Times New Roman"/>
          <w:b w:val="0"/>
          <w:sz w:val="21"/>
          <w:u w:val="single"/>
        </w:rPr>
        <w:t xml:space="preserve">           </w:t>
      </w:r>
      <w:r>
        <w:rPr>
          <w:sz w:val="21"/>
        </w:rPr>
        <w:t>；</w:t>
      </w:r>
    </w:p>
    <w:p w14:paraId="7521865F">
      <w:pPr>
        <w:shd w:val="clear" w:color="auto" w:fill="auto"/>
        <w:spacing w:line="360" w:lineRule="auto"/>
        <w:jc w:val="left"/>
        <w:textAlignment w:val="center"/>
        <w:rPr>
          <w:sz w:val="21"/>
        </w:rPr>
      </w:pPr>
      <w:r>
        <w:rPr>
          <w:sz w:val="21"/>
        </w:rPr>
        <w:t xml:space="preserve">（2）实验中应取 </w:t>
      </w:r>
      <w:r>
        <w:rPr>
          <w:rFonts w:ascii="Times New Roman" w:eastAsia="Times New Roman" w:hAnsi="Times New Roman" w:cs="Times New Roman"/>
          <w:b w:val="0"/>
          <w:sz w:val="21"/>
          <w:u w:val="single"/>
        </w:rPr>
        <w:t xml:space="preserve">           </w:t>
      </w:r>
      <w:r>
        <w:rPr>
          <w:sz w:val="21"/>
        </w:rPr>
        <w:t xml:space="preserve">（质量/体积）相同的A、B两种液体。液体吸收热量的多少可通过 </w:t>
      </w:r>
      <w:r>
        <w:rPr>
          <w:rFonts w:ascii="Times New Roman" w:eastAsia="Times New Roman" w:hAnsi="Times New Roman" w:cs="Times New Roman"/>
          <w:b w:val="0"/>
          <w:sz w:val="21"/>
          <w:u w:val="single"/>
        </w:rPr>
        <w:t xml:space="preserve">           </w:t>
      </w:r>
      <w:r>
        <w:rPr>
          <w:sz w:val="21"/>
        </w:rPr>
        <w:t>（液体升高的温度/加热时间）进行比较；</w:t>
      </w:r>
    </w:p>
    <w:p w14:paraId="273A7657">
      <w:pPr>
        <w:shd w:val="clear" w:color="auto" w:fill="auto"/>
        <w:spacing w:line="360" w:lineRule="auto"/>
        <w:jc w:val="left"/>
        <w:textAlignment w:val="center"/>
        <w:rPr>
          <w:sz w:val="21"/>
        </w:rPr>
      </w:pPr>
      <w:r>
        <w:rPr>
          <w:sz w:val="21"/>
        </w:rPr>
        <w:t xml:space="preserve">（3）根据实验数据绘制的温度与时间关系图像如图乙所示，分析图象可知：升高相同的温度，A液体吸收的热量 </w:t>
      </w:r>
      <w:r>
        <w:rPr>
          <w:rFonts w:ascii="Times New Roman" w:eastAsia="Times New Roman" w:hAnsi="Times New Roman" w:cs="Times New Roman"/>
          <w:b w:val="0"/>
          <w:sz w:val="21"/>
          <w:u w:val="single"/>
        </w:rPr>
        <w:t xml:space="preserve">           </w:t>
      </w:r>
      <w:r>
        <w:rPr>
          <w:sz w:val="21"/>
        </w:rPr>
        <w:t xml:space="preserve">（&gt;/=/&lt;）B液体吸收的热量，由此可知，两种液体中 </w:t>
      </w:r>
      <w:r>
        <w:rPr>
          <w:rFonts w:ascii="Times New Roman" w:eastAsia="Times New Roman" w:hAnsi="Times New Roman" w:cs="Times New Roman"/>
          <w:b w:val="0"/>
          <w:sz w:val="21"/>
          <w:u w:val="single"/>
        </w:rPr>
        <w:t xml:space="preserve">           </w:t>
      </w:r>
      <w:r>
        <w:rPr>
          <w:sz w:val="21"/>
        </w:rPr>
        <w:t>（A/B）液体更适合做冷却剂；</w:t>
      </w:r>
    </w:p>
    <w:p w14:paraId="129D02C6">
      <w:pPr>
        <w:shd w:val="clear" w:color="auto" w:fill="auto"/>
        <w:spacing w:line="360" w:lineRule="auto"/>
        <w:jc w:val="left"/>
        <w:textAlignment w:val="center"/>
        <w:rPr>
          <w:sz w:val="21"/>
        </w:rPr>
      </w:pPr>
      <w:r>
        <w:rPr>
          <w:sz w:val="21"/>
        </w:rPr>
        <w:t xml:space="preserve">（4）表格中给出了四种液体的比热容若A、B选自这四种液体，请结合图像推断A、B液体分别为 </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w:t>
      </w:r>
    </w:p>
    <w:tbl>
      <w:tblPr>
        <w:tblStyle w:val="TableNormal"/>
        <w:tblW w:w="63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85"/>
        <w:gridCol w:w="3405"/>
      </w:tblGrid>
      <w:tr w14:paraId="29FD5DE9">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BE643E">
            <w:pPr>
              <w:shd w:val="clear" w:color="auto" w:fill="auto"/>
              <w:spacing w:line="360" w:lineRule="auto"/>
              <w:jc w:val="left"/>
              <w:textAlignment w:val="center"/>
              <w:rPr>
                <w:sz w:val="21"/>
              </w:rPr>
            </w:pPr>
            <w:r>
              <w:rPr>
                <w:sz w:val="21"/>
              </w:rPr>
              <w:t>液体</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62392E">
            <w:pPr>
              <w:shd w:val="clear" w:color="auto" w:fill="auto"/>
              <w:spacing w:line="360" w:lineRule="auto"/>
              <w:jc w:val="left"/>
              <w:textAlignment w:val="center"/>
              <w:rPr>
                <w:sz w:val="21"/>
              </w:rPr>
            </w:pPr>
            <w:r>
              <w:rPr>
                <w:sz w:val="21"/>
              </w:rPr>
              <w:t>比热容/J/(kg</w:t>
            </w:r>
            <w:r>
              <w:rPr>
                <w:rFonts w:ascii="Cambria Math" w:eastAsia="Cambria Math" w:hAnsi="Cambria Math" w:cs="Cambria Math"/>
                <w:sz w:val="21"/>
              </w:rPr>
              <w:t>⋅</w:t>
            </w:r>
            <w:r>
              <w:rPr>
                <w:sz w:val="21"/>
              </w:rPr>
              <w:t>℃)</w:t>
            </w:r>
          </w:p>
        </w:tc>
      </w:tr>
      <w:tr w14:paraId="2077AD92">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BECA39">
            <w:pPr>
              <w:shd w:val="clear" w:color="auto" w:fill="auto"/>
              <w:spacing w:line="360" w:lineRule="auto"/>
              <w:jc w:val="left"/>
              <w:textAlignment w:val="center"/>
              <w:rPr>
                <w:sz w:val="21"/>
              </w:rPr>
            </w:pPr>
            <w:r>
              <w:rPr>
                <w:sz w:val="21"/>
              </w:rPr>
              <w:t>水</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4905D7">
            <w:pPr>
              <w:shd w:val="clear" w:color="auto" w:fill="auto"/>
              <w:spacing w:line="360" w:lineRule="auto"/>
              <w:jc w:val="left"/>
              <w:textAlignment w:val="center"/>
              <w:rPr>
                <w:sz w:val="21"/>
              </w:rPr>
            </w:pPr>
            <w:r>
              <w:rPr>
                <w:sz w:val="21"/>
              </w:rPr>
              <w:t>4.2×10</w:t>
            </w:r>
            <w:r>
              <w:rPr>
                <w:sz w:val="21"/>
                <w:vertAlign w:val="superscript"/>
              </w:rPr>
              <w:t>3</w:t>
            </w:r>
          </w:p>
        </w:tc>
      </w:tr>
      <w:tr w14:paraId="19836266">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D72C7F">
            <w:pPr>
              <w:shd w:val="clear" w:color="auto" w:fill="auto"/>
              <w:spacing w:line="360" w:lineRule="auto"/>
              <w:jc w:val="left"/>
              <w:textAlignment w:val="center"/>
              <w:rPr>
                <w:sz w:val="21"/>
              </w:rPr>
            </w:pPr>
            <w:r>
              <w:rPr>
                <w:sz w:val="21"/>
              </w:rPr>
              <w:t>大豆油</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E76578">
            <w:pPr>
              <w:shd w:val="clear" w:color="auto" w:fill="auto"/>
              <w:spacing w:line="360" w:lineRule="auto"/>
              <w:jc w:val="left"/>
              <w:textAlignment w:val="center"/>
              <w:rPr>
                <w:sz w:val="21"/>
              </w:rPr>
            </w:pPr>
            <w:r>
              <w:rPr>
                <w:sz w:val="21"/>
              </w:rPr>
              <w:t>2.4×10</w:t>
            </w:r>
            <w:r>
              <w:rPr>
                <w:sz w:val="21"/>
                <w:vertAlign w:val="superscript"/>
              </w:rPr>
              <w:t>3</w:t>
            </w:r>
          </w:p>
        </w:tc>
      </w:tr>
      <w:tr w14:paraId="0ADF8193">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DACC80">
            <w:pPr>
              <w:shd w:val="clear" w:color="auto" w:fill="auto"/>
              <w:spacing w:line="360" w:lineRule="auto"/>
              <w:jc w:val="left"/>
              <w:textAlignment w:val="center"/>
              <w:rPr>
                <w:sz w:val="21"/>
              </w:rPr>
            </w:pPr>
            <w:r>
              <w:rPr>
                <w:sz w:val="21"/>
              </w:rPr>
              <w:t>煤油</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5BD637">
            <w:pPr>
              <w:shd w:val="clear" w:color="auto" w:fill="auto"/>
              <w:spacing w:line="360" w:lineRule="auto"/>
              <w:jc w:val="left"/>
              <w:textAlignment w:val="center"/>
              <w:rPr>
                <w:sz w:val="21"/>
              </w:rPr>
            </w:pPr>
            <w:r>
              <w:rPr>
                <w:sz w:val="21"/>
              </w:rPr>
              <w:t>2.1×10</w:t>
            </w:r>
            <w:r>
              <w:rPr>
                <w:sz w:val="21"/>
                <w:vertAlign w:val="superscript"/>
              </w:rPr>
              <w:t>3</w:t>
            </w:r>
          </w:p>
        </w:tc>
      </w:tr>
      <w:tr w14:paraId="5E703AD5">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33CF40">
            <w:pPr>
              <w:shd w:val="clear" w:color="auto" w:fill="auto"/>
              <w:spacing w:line="360" w:lineRule="auto"/>
              <w:jc w:val="left"/>
              <w:textAlignment w:val="center"/>
              <w:rPr>
                <w:sz w:val="21"/>
              </w:rPr>
            </w:pPr>
            <w:r>
              <w:rPr>
                <w:sz w:val="21"/>
              </w:rPr>
              <w:t>蓖麻油</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DD379A">
            <w:pPr>
              <w:shd w:val="clear" w:color="auto" w:fill="auto"/>
              <w:spacing w:line="360" w:lineRule="auto"/>
              <w:jc w:val="left"/>
              <w:textAlignment w:val="center"/>
              <w:rPr>
                <w:sz w:val="21"/>
              </w:rPr>
            </w:pPr>
            <w:r>
              <w:rPr>
                <w:sz w:val="21"/>
              </w:rPr>
              <w:t>1.8×10</w:t>
            </w:r>
            <w:r>
              <w:rPr>
                <w:sz w:val="21"/>
                <w:vertAlign w:val="superscript"/>
              </w:rPr>
              <w:t>3</w:t>
            </w:r>
          </w:p>
        </w:tc>
      </w:tr>
    </w:tbl>
    <w:p w14:paraId="07EC7851">
      <w:pPr>
        <w:shd w:val="clear" w:color="auto" w:fill="auto"/>
        <w:spacing w:line="360" w:lineRule="auto"/>
        <w:jc w:val="left"/>
        <w:textAlignment w:val="center"/>
        <w:rPr>
          <w:sz w:val="21"/>
        </w:rPr>
      </w:pPr>
    </w:p>
    <w:p w14:paraId="21663B65">
      <w:pPr>
        <w:shd w:val="clear" w:color="auto" w:fill="F2F2F2"/>
        <w:spacing w:line="360" w:lineRule="auto"/>
        <w:jc w:val="left"/>
        <w:textAlignment w:val="center"/>
        <w:rPr>
          <w:color w:val="FF0000"/>
          <w:sz w:val="21"/>
        </w:rPr>
      </w:pPr>
      <w:r>
        <w:rPr>
          <w:color w:val="FF0000"/>
          <w:sz w:val="21"/>
        </w:rPr>
        <w:t>【答案】     从下到上     搅拌使液体受热均匀     质量     加热时间     &lt;     B     大豆油     水</w:t>
      </w:r>
    </w:p>
    <w:p w14:paraId="1B1A280C">
      <w:pPr>
        <w:shd w:val="clear" w:color="auto" w:fill="F2F2F2"/>
        <w:spacing w:line="360" w:lineRule="auto"/>
        <w:jc w:val="left"/>
        <w:textAlignment w:val="center"/>
        <w:rPr>
          <w:color w:val="FF0000"/>
          <w:sz w:val="21"/>
        </w:rPr>
      </w:pPr>
      <w:r>
        <w:rPr>
          <w:color w:val="FF0000"/>
          <w:sz w:val="21"/>
        </w:rPr>
        <w:t>【详解】（1）[1]酒精灯需用外焰加热，所以要先放好酒精灯，再固定铁圈的高度；而温度计的玻璃泡要全部浸没到液体中，且不能碰到容器壁和容器底，所以放好烧杯后，再调节温度计的高度，因此必须按照自下而上的顺序进行。</w:t>
      </w:r>
    </w:p>
    <w:p w14:paraId="2D3C9E8D">
      <w:pPr>
        <w:shd w:val="clear" w:color="auto" w:fill="F2F2F2"/>
        <w:spacing w:line="360" w:lineRule="auto"/>
        <w:jc w:val="left"/>
        <w:textAlignment w:val="center"/>
        <w:rPr>
          <w:color w:val="FF0000"/>
          <w:sz w:val="21"/>
        </w:rPr>
      </w:pPr>
      <w:r>
        <w:rPr>
          <w:color w:val="FF0000"/>
          <w:sz w:val="21"/>
        </w:rPr>
        <w:t>[2]实验中使用玻璃棒对液体进行搅拌，目的是使液体受热均匀。</w:t>
      </w:r>
    </w:p>
    <w:p w14:paraId="1C81B3E4">
      <w:pPr>
        <w:shd w:val="clear" w:color="auto" w:fill="F2F2F2"/>
        <w:spacing w:line="360" w:lineRule="auto"/>
        <w:jc w:val="left"/>
        <w:textAlignment w:val="center"/>
        <w:rPr>
          <w:color w:val="FF0000"/>
          <w:sz w:val="21"/>
        </w:rPr>
      </w:pPr>
      <w:r>
        <w:rPr>
          <w:color w:val="FF0000"/>
          <w:sz w:val="21"/>
        </w:rPr>
        <w:t>（2）[3]根据比较不同物质吸热能力的两种方法，要控制不同物质的质量相同，故在两个完全相同的烧杯中分别装入质量、初温都相同的A、B两种不同液体。</w:t>
      </w:r>
    </w:p>
    <w:p w14:paraId="7BC7E5EC">
      <w:pPr>
        <w:shd w:val="clear" w:color="auto" w:fill="F2F2F2"/>
        <w:spacing w:line="360" w:lineRule="auto"/>
        <w:jc w:val="left"/>
        <w:textAlignment w:val="center"/>
        <w:rPr>
          <w:color w:val="FF0000"/>
          <w:sz w:val="21"/>
        </w:rPr>
      </w:pPr>
      <w:r>
        <w:rPr>
          <w:color w:val="FF0000"/>
          <w:sz w:val="21"/>
        </w:rPr>
        <w:t>[4]根据转换法，两种液体吸收热量的多少无法直接测量，但在相同时间内，相同热源放出的热量相同，则液体吸收的热量也相同，时间越长，液体吸收的热量越多，所以可通过加热时间比较液体吸收热量的多少。</w:t>
      </w:r>
    </w:p>
    <w:p w14:paraId="3BFF9910">
      <w:pPr>
        <w:shd w:val="clear" w:color="auto" w:fill="F2F2F2"/>
        <w:spacing w:line="360" w:lineRule="auto"/>
        <w:jc w:val="left"/>
        <w:textAlignment w:val="center"/>
        <w:rPr>
          <w:color w:val="FF0000"/>
          <w:sz w:val="21"/>
        </w:rPr>
      </w:pPr>
      <w:r>
        <w:rPr>
          <w:color w:val="FF0000"/>
          <w:sz w:val="21"/>
        </w:rPr>
        <w:t>（3）[5][6]根据实验数据绘制的温度与时间的关系图象如图乙所示可知：质量相等的A和B两种液体，升高相同的温度，B液体的加热时间长，A液体吸收的热量小于B液体吸收的热量，B的吸热能力强，由此可知，B液体更适合做冷却剂。</w:t>
      </w:r>
    </w:p>
    <w:p w14:paraId="62BA973B">
      <w:pPr>
        <w:shd w:val="clear" w:color="auto" w:fill="F2F2F2"/>
        <w:spacing w:line="360" w:lineRule="auto"/>
        <w:jc w:val="left"/>
        <w:textAlignment w:val="center"/>
        <w:rPr>
          <w:color w:val="FF0000"/>
          <w:sz w:val="21"/>
        </w:rPr>
      </w:pPr>
      <w:r>
        <w:rPr>
          <w:color w:val="FF0000"/>
          <w:sz w:val="21"/>
        </w:rPr>
        <w:t>（4）[7][8]由图知质量相同的A、B两种液体，加热相同的时间（10min），A、B两种液体吸收的热量相同，A升高的温度为</w:t>
      </w:r>
    </w:p>
    <w:p w14:paraId="1EB9E1EA">
      <w:pPr>
        <w:shd w:val="clear" w:color="auto" w:fill="F2F2F2"/>
        <w:spacing w:line="360" w:lineRule="auto"/>
        <w:jc w:val="center"/>
        <w:textAlignment w:val="center"/>
        <w:rPr>
          <w:color w:val="FF0000"/>
          <w:sz w:val="21"/>
        </w:rPr>
      </w:pPr>
      <w:r>
        <w:rPr>
          <w:rFonts w:ascii="Cambria Math" w:eastAsia="Cambria Math" w:hAnsi="Cambria Math" w:cs="Cambria Math"/>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A</w:t>
      </w:r>
      <w:r>
        <w:rPr>
          <w:color w:val="FF0000"/>
          <w:sz w:val="21"/>
        </w:rPr>
        <w:t>=34℃-20℃=14℃</w:t>
      </w:r>
    </w:p>
    <w:p w14:paraId="0C23226D">
      <w:pPr>
        <w:shd w:val="clear" w:color="auto" w:fill="F2F2F2"/>
        <w:spacing w:line="360" w:lineRule="auto"/>
        <w:jc w:val="left"/>
        <w:textAlignment w:val="center"/>
        <w:rPr>
          <w:color w:val="FF0000"/>
          <w:sz w:val="21"/>
        </w:rPr>
      </w:pPr>
      <w:r>
        <w:rPr>
          <w:color w:val="FF0000"/>
          <w:sz w:val="21"/>
        </w:rPr>
        <w:t>B升高的温度为</w:t>
      </w:r>
    </w:p>
    <w:p w14:paraId="56AE6138">
      <w:pPr>
        <w:shd w:val="clear" w:color="auto" w:fill="F2F2F2"/>
        <w:spacing w:line="360" w:lineRule="auto"/>
        <w:jc w:val="center"/>
        <w:textAlignment w:val="center"/>
        <w:rPr>
          <w:color w:val="FF0000"/>
          <w:sz w:val="21"/>
        </w:rPr>
      </w:pPr>
      <w:r>
        <w:rPr>
          <w:rFonts w:ascii="Cambria Math" w:eastAsia="Cambria Math" w:hAnsi="Cambria Math" w:cs="Cambria Math"/>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B</w:t>
      </w:r>
      <w:r>
        <w:rPr>
          <w:color w:val="FF0000"/>
          <w:sz w:val="21"/>
        </w:rPr>
        <w:t>=28℃-20℃=8℃</w:t>
      </w:r>
    </w:p>
    <w:p w14:paraId="40AD97E4">
      <w:pPr>
        <w:shd w:val="clear" w:color="auto" w:fill="F2F2F2"/>
        <w:spacing w:line="360" w:lineRule="auto"/>
        <w:jc w:val="left"/>
        <w:textAlignment w:val="center"/>
        <w:rPr>
          <w:color w:val="FF0000"/>
          <w:sz w:val="21"/>
        </w:rPr>
      </w:pPr>
      <w:r>
        <w:rPr>
          <w:color w:val="FF0000"/>
          <w:sz w:val="21"/>
        </w:rPr>
        <w:t>所以A、B升高的温度之比为</w:t>
      </w:r>
    </w:p>
    <w:p w14:paraId="520A1C9D">
      <w:pPr>
        <w:shd w:val="clear" w:color="auto" w:fill="F2F2F2"/>
        <w:spacing w:line="360" w:lineRule="auto"/>
        <w:jc w:val="center"/>
        <w:textAlignment w:val="center"/>
        <w:rPr>
          <w:color w:val="FF0000"/>
          <w:sz w:val="21"/>
        </w:rPr>
      </w:pPr>
      <w:r>
        <w:rPr>
          <w:color w:val="FF0000"/>
        </w:rPr>
        <w:object>
          <v:shape id="_x0000_i1197" type="#_x0000_t75" alt="eqId734c60309fee3cb39cc854e25ad64231" style="width:68.6pt;height:29.65pt" o:ole="" coordsize="21600,21600" o:preferrelative="t" filled="f" stroked="f">
            <v:stroke joinstyle="miter"/>
            <v:imagedata r:id="rId327" o:title="eqId734c60309fee3cb39cc854e25ad64231"/>
            <o:lock v:ext="edit" aspectratio="t"/>
            <w10:anchorlock/>
          </v:shape>
          <o:OLEObject Type="Embed" ProgID="Equation.DSMT4" ShapeID="_x0000_i1197" DrawAspect="Content" ObjectID="_1468075897" r:id="rId328"/>
        </w:object>
      </w:r>
    </w:p>
    <w:p w14:paraId="69A38785">
      <w:pPr>
        <w:shd w:val="clear" w:color="auto" w:fill="F2F2F2"/>
        <w:spacing w:line="360" w:lineRule="auto"/>
        <w:jc w:val="left"/>
        <w:textAlignment w:val="center"/>
        <w:rPr>
          <w:color w:val="FF0000"/>
          <w:sz w:val="21"/>
        </w:rPr>
      </w:pPr>
      <w:r>
        <w:rPr>
          <w:color w:val="FF0000"/>
          <w:sz w:val="21"/>
        </w:rPr>
        <w:t>根据吸热公式</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吸</w:t>
      </w:r>
      <w:r>
        <w:rPr>
          <w:color w:val="FF0000"/>
          <w:sz w:val="21"/>
        </w:rPr>
        <w:t>=</w:t>
      </w:r>
      <w:r>
        <w:rPr>
          <w:rFonts w:ascii="Times New Roman" w:eastAsia="Times New Roman" w:hAnsi="Times New Roman" w:cs="Times New Roman"/>
          <w:i/>
          <w:color w:val="FF0000"/>
          <w:sz w:val="21"/>
        </w:rPr>
        <w:t>cm</w:t>
      </w:r>
      <w:r>
        <w:rPr>
          <w:color w:val="FF0000"/>
          <w:sz w:val="21"/>
        </w:rPr>
        <w:t>Δ</w:t>
      </w:r>
      <w:r>
        <w:rPr>
          <w:rFonts w:ascii="Times New Roman" w:eastAsia="Times New Roman" w:hAnsi="Times New Roman" w:cs="Times New Roman"/>
          <w:i/>
          <w:color w:val="FF0000"/>
          <w:sz w:val="21"/>
        </w:rPr>
        <w:t>t</w:t>
      </w:r>
      <w:r>
        <w:rPr>
          <w:color w:val="FF0000"/>
          <w:sz w:val="21"/>
        </w:rPr>
        <w:t>知在质量、吸收热量相同时比热容与升高的温度成反比，所以A、B两种液体的比热容之比为4：7，由表格数据知大豆油和水的比热容之比</w:t>
      </w:r>
    </w:p>
    <w:p w14:paraId="3737E976">
      <w:pPr>
        <w:shd w:val="clear" w:color="auto" w:fill="F2F2F2"/>
        <w:spacing w:line="360" w:lineRule="auto"/>
        <w:jc w:val="center"/>
        <w:textAlignment w:val="center"/>
        <w:rPr>
          <w:color w:val="FF0000"/>
          <w:sz w:val="21"/>
        </w:rPr>
      </w:pPr>
      <w:r>
        <w:rPr>
          <w:color w:val="FF0000"/>
        </w:rPr>
        <w:object>
          <v:shape id="_x0000_i1198" type="#_x0000_t75" alt="eqId7ddf2341442450503a0738c9fe5b74f0" style="width:128.45pt;height:32.25pt" o:ole="" coordsize="21600,21600" o:preferrelative="t" filled="f" stroked="f">
            <v:stroke joinstyle="miter"/>
            <v:imagedata r:id="rId329" o:title="eqId7ddf2341442450503a0738c9fe5b74f0"/>
            <o:lock v:ext="edit" aspectratio="t"/>
            <w10:anchorlock/>
          </v:shape>
          <o:OLEObject Type="Embed" ProgID="Equation.DSMT4" ShapeID="_x0000_i1198" DrawAspect="Content" ObjectID="_1468075898" r:id="rId330"/>
        </w:object>
      </w:r>
    </w:p>
    <w:p w14:paraId="109C417B">
      <w:pPr>
        <w:shd w:val="clear" w:color="auto" w:fill="F2F2F2"/>
        <w:spacing w:line="360" w:lineRule="auto"/>
        <w:jc w:val="left"/>
        <w:textAlignment w:val="center"/>
        <w:rPr>
          <w:color w:val="FF0000"/>
          <w:sz w:val="21"/>
        </w:rPr>
      </w:pPr>
      <w:r>
        <w:rPr>
          <w:color w:val="FF0000"/>
          <w:sz w:val="21"/>
        </w:rPr>
        <w:t>所以A、B液体分别为大豆油、水。</w:t>
      </w:r>
    </w:p>
    <w:p w14:paraId="7EA3CB93">
      <w:pPr>
        <w:shd w:val="clear" w:color="auto" w:fill="auto"/>
        <w:spacing w:line="360" w:lineRule="auto"/>
        <w:jc w:val="left"/>
        <w:textAlignment w:val="center"/>
        <w:rPr>
          <w:sz w:val="21"/>
        </w:rPr>
      </w:pPr>
      <w:r>
        <w:rPr>
          <w:sz w:val="21"/>
        </w:rPr>
        <w:t>13．某班同学利用图甲所示的实验装置探究水和煤油的吸热能力。</w:t>
      </w:r>
    </w:p>
    <w:p w14:paraId="5971893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86325" cy="3371850"/>
            <wp:effectExtent l="0" t="0" r="5715" b="11430"/>
            <wp:docPr id="18" name="图片 18" descr="@@@83f588aa-7e95-4287-be18-be15ea55f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3f588aa-7e95-4287-be18-be15ea55f063"/>
                    <pic:cNvPicPr>
                      <a:picLocks noChangeAspect="1"/>
                    </pic:cNvPicPr>
                  </pic:nvPicPr>
                  <pic:blipFill>
                    <a:blip xmlns:r="http://schemas.openxmlformats.org/officeDocument/2006/relationships" r:embed="rId331"/>
                    <a:stretch>
                      <a:fillRect/>
                    </a:stretch>
                  </pic:blipFill>
                  <pic:spPr>
                    <a:xfrm>
                      <a:off x="0" y="0"/>
                      <a:ext cx="4886325" cy="3371850"/>
                    </a:xfrm>
                    <a:prstGeom prst="rect">
                      <a:avLst/>
                    </a:prstGeom>
                  </pic:spPr>
                </pic:pic>
              </a:graphicData>
            </a:graphic>
          </wp:inline>
        </w:drawing>
      </w:r>
    </w:p>
    <w:p w14:paraId="2D939873">
      <w:pPr>
        <w:shd w:val="clear" w:color="auto" w:fill="auto"/>
        <w:spacing w:line="360" w:lineRule="auto"/>
        <w:jc w:val="left"/>
        <w:textAlignment w:val="center"/>
        <w:rPr>
          <w:sz w:val="21"/>
        </w:rPr>
      </w:pPr>
      <w:r>
        <w:rPr>
          <w:sz w:val="21"/>
        </w:rPr>
        <w:t>（1）在如图甲中除了所给的实验器材外，还需要的测量工具有天平和</w:t>
      </w:r>
      <w:r>
        <w:rPr>
          <w:rFonts w:ascii="Times New Roman" w:eastAsia="Times New Roman" w:hAnsi="Times New Roman" w:cs="Times New Roman"/>
          <w:b w:val="0"/>
          <w:sz w:val="21"/>
          <w:u w:val="single"/>
        </w:rPr>
        <w:t xml:space="preserve">           </w:t>
      </w:r>
      <w:r>
        <w:rPr>
          <w:sz w:val="21"/>
        </w:rPr>
        <w:t>。加热过程中，水和煤油吸收热量的多少是通过</w:t>
      </w:r>
      <w:r>
        <w:rPr>
          <w:rFonts w:ascii="Times New Roman" w:eastAsia="Times New Roman" w:hAnsi="Times New Roman" w:cs="Times New Roman"/>
          <w:b w:val="0"/>
          <w:sz w:val="21"/>
          <w:u w:val="single"/>
        </w:rPr>
        <w:t xml:space="preserve">           </w:t>
      </w:r>
      <w:r>
        <w:rPr>
          <w:sz w:val="21"/>
        </w:rPr>
        <w:t>来判断的；</w:t>
      </w:r>
    </w:p>
    <w:p w14:paraId="0A2297A7">
      <w:pPr>
        <w:shd w:val="clear" w:color="auto" w:fill="auto"/>
        <w:spacing w:line="360" w:lineRule="auto"/>
        <w:jc w:val="left"/>
        <w:textAlignment w:val="center"/>
        <w:rPr>
          <w:sz w:val="21"/>
        </w:rPr>
      </w:pPr>
      <w:r>
        <w:rPr>
          <w:sz w:val="21"/>
        </w:rPr>
        <w:t>（2）实验中第1、2两个小组记录的实验数据如表：</w:t>
      </w:r>
    </w:p>
    <w:tbl>
      <w:tblPr>
        <w:tblStyle w:val="TableNormal"/>
        <w:tblW w:w="48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2"/>
        <w:gridCol w:w="1150"/>
        <w:gridCol w:w="1629"/>
        <w:gridCol w:w="1629"/>
        <w:gridCol w:w="1629"/>
        <w:gridCol w:w="2012"/>
      </w:tblGrid>
      <w:tr w14:paraId="18C0ECA2">
        <w:tblPrEx>
          <w:tblW w:w="4800" w:type="pct"/>
          <w:tblInd w:w="0" w:type="dxa"/>
        </w:tblPrEx>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050C9C">
            <w:pPr>
              <w:shd w:val="clear" w:color="auto" w:fill="auto"/>
              <w:spacing w:line="360" w:lineRule="auto"/>
              <w:jc w:val="center"/>
              <w:textAlignment w:val="center"/>
              <w:rPr>
                <w:sz w:val="21"/>
              </w:rPr>
            </w:pPr>
            <w:r>
              <w:rPr>
                <w:sz w:val="21"/>
              </w:rPr>
              <w:t>实验组别</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BE9A4F">
            <w:pPr>
              <w:shd w:val="clear" w:color="auto" w:fill="auto"/>
              <w:spacing w:line="360" w:lineRule="auto"/>
              <w:jc w:val="center"/>
              <w:textAlignment w:val="center"/>
              <w:rPr>
                <w:sz w:val="21"/>
              </w:rPr>
            </w:pPr>
            <w:r>
              <w:rPr>
                <w:sz w:val="21"/>
              </w:rPr>
              <w:t>液体</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CA0186">
            <w:pPr>
              <w:shd w:val="clear" w:color="auto" w:fill="auto"/>
              <w:spacing w:line="360" w:lineRule="auto"/>
              <w:jc w:val="center"/>
              <w:textAlignment w:val="center"/>
              <w:rPr>
                <w:sz w:val="21"/>
              </w:rPr>
            </w:pPr>
            <w:r>
              <w:rPr>
                <w:sz w:val="21"/>
              </w:rPr>
              <w:t>质量/g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839884">
            <w:pPr>
              <w:shd w:val="clear" w:color="auto" w:fill="auto"/>
              <w:spacing w:line="360" w:lineRule="auto"/>
              <w:jc w:val="center"/>
              <w:textAlignment w:val="center"/>
              <w:rPr>
                <w:sz w:val="21"/>
              </w:rPr>
            </w:pPr>
            <w:r>
              <w:rPr>
                <w:sz w:val="21"/>
              </w:rPr>
              <w:t>初温/℃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D43EEB">
            <w:pPr>
              <w:shd w:val="clear" w:color="auto" w:fill="auto"/>
              <w:spacing w:line="360" w:lineRule="auto"/>
              <w:jc w:val="center"/>
              <w:textAlignment w:val="center"/>
              <w:rPr>
                <w:sz w:val="21"/>
              </w:rPr>
            </w:pPr>
            <w:r>
              <w:rPr>
                <w:sz w:val="21"/>
              </w:rPr>
              <w:t>末温/℃</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753265">
            <w:pPr>
              <w:shd w:val="clear" w:color="auto" w:fill="auto"/>
              <w:spacing w:line="360" w:lineRule="auto"/>
              <w:jc w:val="center"/>
              <w:textAlignment w:val="center"/>
              <w:rPr>
                <w:sz w:val="21"/>
              </w:rPr>
            </w:pPr>
            <w:r>
              <w:rPr>
                <w:sz w:val="21"/>
              </w:rPr>
              <w:t>加热时间/min</w:t>
            </w:r>
          </w:p>
        </w:tc>
      </w:tr>
      <w:tr w14:paraId="1E81D9B2">
        <w:tblPrEx>
          <w:tblW w:w="4800" w:type="pct"/>
          <w:tblInd w:w="0" w:type="dxa"/>
        </w:tblPrEx>
        <w:tc>
          <w:tcPr>
            <w:tcW w:w="8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1EC7BE">
            <w:pPr>
              <w:shd w:val="clear" w:color="auto" w:fill="auto"/>
              <w:spacing w:line="360" w:lineRule="auto"/>
              <w:jc w:val="center"/>
              <w:textAlignment w:val="center"/>
              <w:rPr>
                <w:sz w:val="21"/>
              </w:rPr>
            </w:pPr>
            <w:r>
              <w:rPr>
                <w:sz w:val="21"/>
              </w:rPr>
              <w:t>1</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6DE617">
            <w:pPr>
              <w:shd w:val="clear" w:color="auto" w:fill="auto"/>
              <w:spacing w:line="360" w:lineRule="auto"/>
              <w:jc w:val="center"/>
              <w:textAlignment w:val="center"/>
              <w:rPr>
                <w:sz w:val="21"/>
              </w:rPr>
            </w:pPr>
            <w:r>
              <w:rPr>
                <w:sz w:val="21"/>
              </w:rPr>
              <w:t>水</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0F7814">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83202C">
            <w:pPr>
              <w:shd w:val="clear" w:color="auto" w:fill="auto"/>
              <w:spacing w:line="360" w:lineRule="auto"/>
              <w:jc w:val="center"/>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2DA32E">
            <w:pPr>
              <w:shd w:val="clear" w:color="auto" w:fill="auto"/>
              <w:spacing w:line="360" w:lineRule="auto"/>
              <w:jc w:val="center"/>
              <w:textAlignment w:val="center"/>
              <w:rPr>
                <w:sz w:val="21"/>
              </w:rPr>
            </w:pPr>
            <w:r>
              <w:rPr>
                <w:sz w:val="21"/>
              </w:rPr>
              <w:t>40</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9A973">
            <w:pPr>
              <w:shd w:val="clear" w:color="auto" w:fill="auto"/>
              <w:spacing w:line="360" w:lineRule="auto"/>
              <w:jc w:val="center"/>
              <w:textAlignment w:val="center"/>
              <w:rPr>
                <w:sz w:val="21"/>
              </w:rPr>
            </w:pPr>
            <w:r>
              <w:rPr>
                <w:sz w:val="21"/>
              </w:rPr>
              <w:t>13.5</w:t>
            </w:r>
          </w:p>
        </w:tc>
      </w:tr>
      <w:tr w14:paraId="574F37C2">
        <w:tblPrEx>
          <w:tblW w:w="4800" w:type="pct"/>
          <w:tblInd w:w="0" w:type="dxa"/>
        </w:tblPrEx>
        <w:tc>
          <w:tcPr>
            <w:vMerge/>
            <w:tcBorders>
              <w:top w:val="single" w:sz="6" w:space="0" w:color="000000"/>
              <w:left w:val="single" w:sz="6" w:space="0" w:color="000000"/>
              <w:bottom w:val="single" w:sz="6" w:space="0" w:color="000000"/>
              <w:right w:val="single" w:sz="6" w:space="0" w:color="000000"/>
            </w:tcBorders>
          </w:tcPr>
          <w:p w14:paraId="3CF80162">
            <w:pPr>
              <w:shd w:val="clear" w:color="auto" w:fill="auto"/>
              <w:spacing w:line="360" w:lineRule="auto"/>
              <w:jc w:val="left"/>
              <w:textAlignment w:val="center"/>
              <w:rPr>
                <w:sz w:val="21"/>
              </w:rPr>
            </w:pP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1888B1">
            <w:pPr>
              <w:shd w:val="clear" w:color="auto" w:fill="auto"/>
              <w:spacing w:line="360" w:lineRule="auto"/>
              <w:jc w:val="center"/>
              <w:textAlignment w:val="center"/>
              <w:rPr>
                <w:sz w:val="21"/>
              </w:rPr>
            </w:pPr>
            <w:r>
              <w:rPr>
                <w:sz w:val="21"/>
              </w:rPr>
              <w:t>煤油</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429916">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FC3F88">
            <w:pPr>
              <w:shd w:val="clear" w:color="auto" w:fill="auto"/>
              <w:spacing w:line="360" w:lineRule="auto"/>
              <w:jc w:val="center"/>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603B82">
            <w:pPr>
              <w:shd w:val="clear" w:color="auto" w:fill="auto"/>
              <w:spacing w:line="360" w:lineRule="auto"/>
              <w:jc w:val="center"/>
              <w:textAlignment w:val="center"/>
              <w:rPr>
                <w:sz w:val="21"/>
              </w:rPr>
            </w:pPr>
            <w:r>
              <w:rPr>
                <w:sz w:val="21"/>
              </w:rPr>
              <w:t>40</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5B58D1">
            <w:pPr>
              <w:shd w:val="clear" w:color="auto" w:fill="auto"/>
              <w:spacing w:line="360" w:lineRule="auto"/>
              <w:jc w:val="center"/>
              <w:textAlignment w:val="center"/>
              <w:rPr>
                <w:sz w:val="21"/>
              </w:rPr>
            </w:pPr>
            <w:r>
              <w:rPr>
                <w:sz w:val="21"/>
              </w:rPr>
              <w:t>6.5</w:t>
            </w:r>
          </w:p>
        </w:tc>
      </w:tr>
      <w:tr w14:paraId="3C42962C">
        <w:tblPrEx>
          <w:tblW w:w="4800" w:type="pct"/>
          <w:tblInd w:w="0" w:type="dxa"/>
        </w:tblPrEx>
        <w:tc>
          <w:tcPr>
            <w:tcW w:w="8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253183">
            <w:pPr>
              <w:shd w:val="clear" w:color="auto" w:fill="auto"/>
              <w:spacing w:line="360" w:lineRule="auto"/>
              <w:jc w:val="center"/>
              <w:textAlignment w:val="center"/>
              <w:rPr>
                <w:sz w:val="21"/>
              </w:rPr>
            </w:pPr>
            <w:r>
              <w:rPr>
                <w:sz w:val="21"/>
              </w:rPr>
              <w:t>2</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07F354">
            <w:pPr>
              <w:shd w:val="clear" w:color="auto" w:fill="auto"/>
              <w:spacing w:line="360" w:lineRule="auto"/>
              <w:jc w:val="center"/>
              <w:textAlignment w:val="center"/>
              <w:rPr>
                <w:sz w:val="21"/>
              </w:rPr>
            </w:pPr>
            <w:r>
              <w:rPr>
                <w:sz w:val="21"/>
              </w:rPr>
              <w:t>水</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9579B2">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C22A3D">
            <w:pPr>
              <w:shd w:val="clear" w:color="auto" w:fill="auto"/>
              <w:spacing w:line="360" w:lineRule="auto"/>
              <w:jc w:val="center"/>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83041B">
            <w:pPr>
              <w:shd w:val="clear" w:color="auto" w:fill="auto"/>
              <w:spacing w:line="360" w:lineRule="auto"/>
              <w:jc w:val="center"/>
              <w:textAlignment w:val="center"/>
              <w:rPr>
                <w:sz w:val="21"/>
              </w:rPr>
            </w:pPr>
            <w:r>
              <w:rPr>
                <w:sz w:val="21"/>
              </w:rPr>
              <w:t>40</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FA7E07">
            <w:pPr>
              <w:shd w:val="clear" w:color="auto" w:fill="auto"/>
              <w:spacing w:line="360" w:lineRule="auto"/>
              <w:jc w:val="center"/>
              <w:textAlignment w:val="center"/>
              <w:rPr>
                <w:sz w:val="21"/>
              </w:rPr>
            </w:pPr>
            <w:r>
              <w:rPr>
                <w:sz w:val="21"/>
              </w:rPr>
              <w:t>12</w:t>
            </w:r>
          </w:p>
        </w:tc>
      </w:tr>
      <w:tr w14:paraId="2D9034B0">
        <w:tblPrEx>
          <w:tblW w:w="4800" w:type="pct"/>
          <w:tblInd w:w="0" w:type="dxa"/>
        </w:tblPrEx>
        <w:tc>
          <w:tcPr>
            <w:vMerge/>
            <w:tcBorders>
              <w:top w:val="single" w:sz="6" w:space="0" w:color="000000"/>
              <w:left w:val="single" w:sz="6" w:space="0" w:color="000000"/>
              <w:bottom w:val="single" w:sz="6" w:space="0" w:color="000000"/>
              <w:right w:val="single" w:sz="6" w:space="0" w:color="000000"/>
            </w:tcBorders>
          </w:tcPr>
          <w:p w14:paraId="1F2172C0">
            <w:pPr>
              <w:shd w:val="clear" w:color="auto" w:fill="auto"/>
              <w:spacing w:line="360" w:lineRule="auto"/>
              <w:jc w:val="left"/>
              <w:textAlignment w:val="center"/>
              <w:rPr>
                <w:sz w:val="21"/>
              </w:rPr>
            </w:pP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891967">
            <w:pPr>
              <w:shd w:val="clear" w:color="auto" w:fill="auto"/>
              <w:spacing w:line="360" w:lineRule="auto"/>
              <w:jc w:val="center"/>
              <w:textAlignment w:val="center"/>
              <w:rPr>
                <w:sz w:val="21"/>
              </w:rPr>
            </w:pPr>
            <w:r>
              <w:rPr>
                <w:sz w:val="21"/>
              </w:rPr>
              <w:t>煤油</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1D5AFF">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50AB54">
            <w:pPr>
              <w:shd w:val="clear" w:color="auto" w:fill="auto"/>
              <w:spacing w:line="360" w:lineRule="auto"/>
              <w:jc w:val="center"/>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C01410">
            <w:pPr>
              <w:shd w:val="clear" w:color="auto" w:fill="auto"/>
              <w:spacing w:line="360" w:lineRule="auto"/>
              <w:jc w:val="center"/>
              <w:textAlignment w:val="center"/>
              <w:rPr>
                <w:sz w:val="21"/>
              </w:rPr>
            </w:pPr>
            <w:r>
              <w:rPr>
                <w:sz w:val="21"/>
              </w:rPr>
              <w:t>40</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CFF9C1">
            <w:pPr>
              <w:shd w:val="clear" w:color="auto" w:fill="auto"/>
              <w:spacing w:line="360" w:lineRule="auto"/>
              <w:jc w:val="center"/>
              <w:textAlignment w:val="center"/>
              <w:rPr>
                <w:sz w:val="21"/>
              </w:rPr>
            </w:pPr>
            <w:r>
              <w:rPr>
                <w:sz w:val="21"/>
              </w:rPr>
              <w:t>5.5</w:t>
            </w:r>
          </w:p>
        </w:tc>
      </w:tr>
    </w:tbl>
    <w:p w14:paraId="690B50C1">
      <w:pPr>
        <w:shd w:val="clear" w:color="auto" w:fill="auto"/>
        <w:spacing w:line="360" w:lineRule="auto"/>
        <w:jc w:val="left"/>
        <w:textAlignment w:val="center"/>
        <w:rPr>
          <w:sz w:val="21"/>
        </w:rPr>
      </w:pPr>
      <w:r>
        <w:rPr>
          <w:sz w:val="21"/>
        </w:rPr>
        <w:t>通过分析实验数据，能够得出的结论是</w:t>
      </w:r>
      <w:r>
        <w:rPr>
          <w:rFonts w:ascii="Times New Roman" w:eastAsia="Times New Roman" w:hAnsi="Times New Roman" w:cs="Times New Roman"/>
          <w:b w:val="0"/>
          <w:sz w:val="21"/>
          <w:u w:val="single"/>
        </w:rPr>
        <w:t xml:space="preserve">           </w:t>
      </w:r>
      <w:r>
        <w:rPr>
          <w:sz w:val="21"/>
        </w:rPr>
        <w:t>；</w:t>
      </w:r>
    </w:p>
    <w:p w14:paraId="69BDACBD">
      <w:pPr>
        <w:shd w:val="clear" w:color="auto" w:fill="auto"/>
        <w:spacing w:line="360" w:lineRule="auto"/>
        <w:jc w:val="left"/>
        <w:textAlignment w:val="center"/>
        <w:rPr>
          <w:sz w:val="21"/>
        </w:rPr>
      </w:pPr>
      <w:r>
        <w:rPr>
          <w:sz w:val="21"/>
        </w:rPr>
        <w:t>（3）如图乙是第1组同学绘制的“吸收热量—时间”和“温度—时间”图像，能正确描述该实验真实情况的图像是</w:t>
      </w:r>
      <w:r>
        <w:rPr>
          <w:rFonts w:ascii="Times New Roman" w:eastAsia="Times New Roman" w:hAnsi="Times New Roman" w:cs="Times New Roman"/>
          <w:b w:val="0"/>
          <w:sz w:val="21"/>
          <w:u w:val="single"/>
        </w:rPr>
        <w:t xml:space="preserve">           </w:t>
      </w:r>
      <w:r>
        <w:rPr>
          <w:sz w:val="21"/>
        </w:rPr>
        <w:t>（填序号）；</w:t>
      </w:r>
    </w:p>
    <w:p w14:paraId="79DB1CB5">
      <w:pPr>
        <w:shd w:val="clear" w:color="auto" w:fill="auto"/>
        <w:spacing w:line="360" w:lineRule="auto"/>
        <w:jc w:val="left"/>
        <w:textAlignment w:val="center"/>
        <w:rPr>
          <w:sz w:val="21"/>
        </w:rPr>
      </w:pPr>
      <w:r>
        <w:rPr>
          <w:sz w:val="21"/>
        </w:rPr>
        <w:t>（4）使质量相同的水升高相同的温度，加热时间应该相同，但1、2两组的同学在交流实验数据时发现：第1小组的加热时间明显偏长，其原因可能是</w:t>
      </w:r>
      <w:r>
        <w:rPr>
          <w:rFonts w:ascii="Times New Roman" w:eastAsia="Times New Roman" w:hAnsi="Times New Roman" w:cs="Times New Roman"/>
          <w:b w:val="0"/>
          <w:sz w:val="21"/>
          <w:u w:val="single"/>
        </w:rPr>
        <w:t xml:space="preserve">           </w:t>
      </w:r>
      <w:r>
        <w:rPr>
          <w:sz w:val="21"/>
        </w:rPr>
        <w:t>；</w:t>
      </w:r>
    </w:p>
    <w:p w14:paraId="52C5E5F7">
      <w:pPr>
        <w:shd w:val="clear" w:color="auto" w:fill="auto"/>
        <w:spacing w:line="360" w:lineRule="auto"/>
        <w:jc w:val="left"/>
        <w:textAlignment w:val="center"/>
        <w:rPr>
          <w:sz w:val="21"/>
        </w:rPr>
      </w:pPr>
      <w:r>
        <w:rPr>
          <w:sz w:val="21"/>
        </w:rPr>
        <w:t>（5）这两组同学对如图甲的装置进行了改进，将分别装有水和煤油的试管放在同一个烧杯中用水加热，如图丙所示，而不是用两个酒精灯分别加热，这样做的好处是</w:t>
      </w:r>
      <w:r>
        <w:rPr>
          <w:rFonts w:ascii="Times New Roman" w:eastAsia="Times New Roman" w:hAnsi="Times New Roman" w:cs="Times New Roman"/>
          <w:b w:val="0"/>
          <w:sz w:val="21"/>
          <w:u w:val="single"/>
        </w:rPr>
        <w:t xml:space="preserve">           </w:t>
      </w:r>
      <w:r>
        <w:rPr>
          <w:sz w:val="21"/>
        </w:rPr>
        <w:t>。</w:t>
      </w:r>
    </w:p>
    <w:p w14:paraId="6E24250B">
      <w:pPr>
        <w:shd w:val="clear" w:color="auto" w:fill="F2F2F2"/>
        <w:spacing w:line="360" w:lineRule="auto"/>
        <w:jc w:val="left"/>
        <w:textAlignment w:val="center"/>
        <w:rPr>
          <w:color w:val="FF0000"/>
          <w:sz w:val="21"/>
        </w:rPr>
      </w:pPr>
      <w:r>
        <w:rPr>
          <w:color w:val="FF0000"/>
          <w:sz w:val="21"/>
        </w:rPr>
        <w:t>【答案】     秒表     加热时间的长短     见详解     C     酒精灯的火焰大小不同，相同时间内提供的热量可能不同     保证在相同时间内水和煤油吸收的热量相同</w:t>
      </w:r>
    </w:p>
    <w:p w14:paraId="5084306A">
      <w:pPr>
        <w:shd w:val="clear" w:color="auto" w:fill="F2F2F2"/>
        <w:spacing w:line="360" w:lineRule="auto"/>
        <w:jc w:val="left"/>
        <w:textAlignment w:val="center"/>
        <w:rPr>
          <w:color w:val="FF0000"/>
          <w:sz w:val="21"/>
        </w:rPr>
      </w:pPr>
      <w:r>
        <w:rPr>
          <w:color w:val="FF0000"/>
          <w:sz w:val="21"/>
        </w:rPr>
        <w:t>【详解】（1）[1][2]探究“水和煤油的吸热能力”的实验中，水和煤油吸收热量的多少是看不见的，可以通过加热时间的长短来比较吸热多少，所以需要测量时间，所以还用到秒表。</w:t>
      </w:r>
    </w:p>
    <w:p w14:paraId="13463FC9">
      <w:pPr>
        <w:shd w:val="clear" w:color="auto" w:fill="F2F2F2"/>
        <w:spacing w:line="360" w:lineRule="auto"/>
        <w:jc w:val="left"/>
        <w:textAlignment w:val="center"/>
        <w:rPr>
          <w:color w:val="FF0000"/>
          <w:sz w:val="21"/>
        </w:rPr>
      </w:pPr>
      <w:r>
        <w:rPr>
          <w:color w:val="FF0000"/>
          <w:sz w:val="21"/>
        </w:rPr>
        <w:t>（2）[3]分析实验数据，加热200g的水和煤油，使它们从25℃升高的到50℃，升高的问你的相同，水的加热时间更长，即水吸收的热量更多，所以得出的结论是：质量相同的水和煤油升高相同温度，吸收的热量不同（或质量相同的水和煤油升高相同温度，水吸热的热量多）。</w:t>
      </w:r>
    </w:p>
    <w:p w14:paraId="0CD07A5B">
      <w:pPr>
        <w:shd w:val="clear" w:color="auto" w:fill="F2F2F2"/>
        <w:spacing w:line="360" w:lineRule="auto"/>
        <w:jc w:val="left"/>
        <w:textAlignment w:val="center"/>
        <w:rPr>
          <w:color w:val="FF0000"/>
          <w:sz w:val="21"/>
        </w:rPr>
      </w:pPr>
      <w:r>
        <w:rPr>
          <w:color w:val="FF0000"/>
          <w:sz w:val="21"/>
        </w:rPr>
        <w:t>（3）[4]AB。根据转换法可知，加热时间相同，吸收的热量相同，故AB不符合题意；</w:t>
      </w:r>
    </w:p>
    <w:p w14:paraId="3DB97862">
      <w:pPr>
        <w:shd w:val="clear" w:color="auto" w:fill="F2F2F2"/>
        <w:spacing w:line="360" w:lineRule="auto"/>
        <w:jc w:val="left"/>
        <w:textAlignment w:val="center"/>
        <w:rPr>
          <w:color w:val="FF0000"/>
          <w:sz w:val="21"/>
        </w:rPr>
      </w:pPr>
      <w:r>
        <w:rPr>
          <w:color w:val="FF0000"/>
          <w:sz w:val="21"/>
        </w:rPr>
        <w:t>CD．由表中数据和第（2）小问分析可知，升高到相同温度，水的加热时间长，故C符合题意，D不符合题意。</w:t>
      </w:r>
    </w:p>
    <w:p w14:paraId="39EF8EBC">
      <w:pPr>
        <w:shd w:val="clear" w:color="auto" w:fill="F2F2F2"/>
        <w:spacing w:line="360" w:lineRule="auto"/>
        <w:jc w:val="left"/>
        <w:textAlignment w:val="center"/>
        <w:rPr>
          <w:color w:val="FF0000"/>
          <w:sz w:val="21"/>
        </w:rPr>
      </w:pPr>
      <w:r>
        <w:rPr>
          <w:color w:val="FF0000"/>
          <w:sz w:val="21"/>
        </w:rPr>
        <w:t>故选C。</w:t>
      </w:r>
    </w:p>
    <w:p w14:paraId="4B8C6BA7">
      <w:pPr>
        <w:shd w:val="clear" w:color="auto" w:fill="F2F2F2"/>
        <w:spacing w:line="360" w:lineRule="auto"/>
        <w:jc w:val="left"/>
        <w:textAlignment w:val="center"/>
        <w:rPr>
          <w:color w:val="FF0000"/>
          <w:sz w:val="21"/>
        </w:rPr>
      </w:pPr>
      <w:r>
        <w:rPr>
          <w:color w:val="FF0000"/>
          <w:sz w:val="21"/>
        </w:rPr>
        <w:t>（4）[5]使质量相同的水升高相同的温度，加热时间应该相同，但1、2两组的同学在交流实验数据时发现：第1小组的加热时间明显偏长，其原因可能是：酒精灯的火焰大小不同，相同时间内提供的热量可能不同。</w:t>
      </w:r>
    </w:p>
    <w:p w14:paraId="224F245C">
      <w:pPr>
        <w:shd w:val="clear" w:color="auto" w:fill="F2F2F2"/>
        <w:spacing w:line="360" w:lineRule="auto"/>
        <w:jc w:val="left"/>
        <w:textAlignment w:val="center"/>
        <w:rPr>
          <w:rFonts w:hint="default"/>
          <w:color w:val="FF0000"/>
        </w:rPr>
      </w:pPr>
      <w:r>
        <w:rPr>
          <w:color w:val="FF0000"/>
          <w:sz w:val="21"/>
        </w:rPr>
        <w:t>（5）[6]将分别装有水和煤油的试管放在同一个烧杯中用水加热，如图丙所示，而不是用两个酒精灯分别加热，这样做的好处是：保证在相同时间内水和煤油吸收的热量相同。</w:t>
      </w:r>
    </w:p>
    <w:p w14:paraId="57DE0C9F">
      <w:pPr>
        <w:pStyle w:val="Heading1"/>
        <w:rPr>
          <w:rFonts w:ascii="Times New Roman" w:hAnsi="Times New Roman" w:cs="Times New Roman" w:hint="default"/>
        </w:rPr>
      </w:pPr>
      <w:bookmarkStart w:id="7" w:name="_Toc200032229"/>
      <w:bookmarkStart w:id="8" w:name="_Toc200032104"/>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3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5899A1B9">
      <w:pPr>
        <w:shd w:val="clear" w:color="auto" w:fill="auto"/>
        <w:spacing w:line="360" w:lineRule="auto"/>
        <w:jc w:val="left"/>
        <w:textAlignment w:val="center"/>
        <w:rPr>
          <w:sz w:val="21"/>
        </w:rPr>
      </w:pPr>
      <w:r>
        <w:rPr>
          <w:sz w:val="21"/>
        </w:rPr>
        <w:t>1．（2024·江苏连云港·中考真题）沿海地区比沙漠地区的昼夜温差小，这是因为水的（　　）</w:t>
      </w:r>
    </w:p>
    <w:p w14:paraId="75038797">
      <w:pPr>
        <w:shd w:val="clear" w:color="auto" w:fill="auto"/>
        <w:tabs>
          <w:tab w:val="left" w:pos="2078"/>
          <w:tab w:val="left" w:pos="4156"/>
          <w:tab w:val="left" w:pos="6234"/>
        </w:tabs>
        <w:spacing w:line="360" w:lineRule="auto"/>
        <w:ind w:left="300"/>
        <w:jc w:val="left"/>
        <w:textAlignment w:val="center"/>
        <w:rPr>
          <w:sz w:val="21"/>
        </w:rPr>
      </w:pPr>
      <w:r>
        <w:rPr>
          <w:sz w:val="21"/>
        </w:rPr>
        <w:t>A．质量大</w:t>
      </w:r>
      <w:r>
        <w:rPr>
          <w:sz w:val="21"/>
        </w:rPr>
        <w:tab/>
      </w:r>
      <w:r>
        <w:rPr>
          <w:sz w:val="21"/>
        </w:rPr>
        <w:t>B．温度高</w:t>
      </w:r>
      <w:r>
        <w:rPr>
          <w:sz w:val="21"/>
        </w:rPr>
        <w:tab/>
      </w:r>
      <w:r>
        <w:rPr>
          <w:sz w:val="21"/>
        </w:rPr>
        <w:t>C．密度大</w:t>
      </w:r>
      <w:r>
        <w:rPr>
          <w:sz w:val="21"/>
        </w:rPr>
        <w:tab/>
      </w:r>
      <w:r>
        <w:rPr>
          <w:sz w:val="21"/>
        </w:rPr>
        <w:t>D．比热容大</w:t>
      </w:r>
    </w:p>
    <w:p w14:paraId="3C367542">
      <w:pPr>
        <w:shd w:val="clear" w:color="auto" w:fill="F2F2F2"/>
        <w:spacing w:line="360" w:lineRule="auto"/>
        <w:jc w:val="left"/>
        <w:textAlignment w:val="center"/>
        <w:rPr>
          <w:color w:val="FF0000"/>
          <w:sz w:val="21"/>
        </w:rPr>
      </w:pPr>
      <w:r>
        <w:rPr>
          <w:color w:val="FF0000"/>
          <w:sz w:val="21"/>
        </w:rPr>
        <w:t>【答案】D</w:t>
      </w:r>
    </w:p>
    <w:p w14:paraId="04873697">
      <w:pPr>
        <w:shd w:val="clear" w:color="auto" w:fill="F2F2F2"/>
        <w:spacing w:line="360" w:lineRule="auto"/>
        <w:jc w:val="left"/>
        <w:textAlignment w:val="center"/>
        <w:rPr>
          <w:color w:val="FF0000"/>
          <w:sz w:val="21"/>
        </w:rPr>
      </w:pPr>
      <w:r>
        <w:rPr>
          <w:color w:val="FF0000"/>
          <w:sz w:val="21"/>
        </w:rPr>
        <w:t>【详解】沿海地区，水多；内陆地区水少、沙石多。因为水的比热容较大，白天，相同质量的水和沙石比较，吸收相同的热量，水的温度升高的少；夜晚，放出相同的热量，水的温度降低的少，使得沿海地区昼夜的温差小。故D符合题意，ABC不符合题意。</w:t>
      </w:r>
    </w:p>
    <w:p w14:paraId="26A1BD52">
      <w:pPr>
        <w:shd w:val="clear" w:color="auto" w:fill="F2F2F2"/>
        <w:spacing w:line="360" w:lineRule="auto"/>
        <w:jc w:val="left"/>
        <w:textAlignment w:val="center"/>
        <w:rPr>
          <w:color w:val="FF0000"/>
          <w:sz w:val="21"/>
        </w:rPr>
      </w:pPr>
      <w:r>
        <w:rPr>
          <w:color w:val="FF0000"/>
          <w:sz w:val="21"/>
        </w:rPr>
        <w:t>故选D。</w:t>
      </w:r>
    </w:p>
    <w:p w14:paraId="101C8F61">
      <w:pPr>
        <w:shd w:val="clear" w:color="auto" w:fill="auto"/>
        <w:spacing w:line="360" w:lineRule="auto"/>
        <w:jc w:val="left"/>
        <w:textAlignment w:val="center"/>
        <w:rPr>
          <w:sz w:val="21"/>
        </w:rPr>
      </w:pPr>
      <w:r>
        <w:rPr>
          <w:sz w:val="21"/>
        </w:rPr>
        <w:t>2．（2025·黑龙江·中考真题）下列实例中与水的比热容有关的是（　　）</w:t>
      </w:r>
    </w:p>
    <w:p w14:paraId="512BE42B">
      <w:pPr>
        <w:shd w:val="clear" w:color="auto" w:fill="auto"/>
        <w:spacing w:line="360" w:lineRule="auto"/>
        <w:ind w:left="300"/>
        <w:jc w:val="left"/>
        <w:textAlignment w:val="center"/>
        <w:rPr>
          <w:sz w:val="21"/>
        </w:rPr>
      </w:pPr>
      <w:r>
        <w:rPr>
          <w:sz w:val="21"/>
        </w:rPr>
        <w:t>A．北方冬天气温较低，户外的水管容易冻裂</w:t>
      </w:r>
    </w:p>
    <w:p w14:paraId="6AEBB6C7">
      <w:pPr>
        <w:shd w:val="clear" w:color="auto" w:fill="auto"/>
        <w:spacing w:line="360" w:lineRule="auto"/>
        <w:ind w:left="300"/>
        <w:jc w:val="left"/>
        <w:textAlignment w:val="center"/>
        <w:rPr>
          <w:sz w:val="21"/>
        </w:rPr>
      </w:pPr>
      <w:r>
        <w:rPr>
          <w:sz w:val="21"/>
        </w:rPr>
        <w:t>B．沿海地区的昼夜气温差比内陆地区小</w:t>
      </w:r>
    </w:p>
    <w:p w14:paraId="6711FB35">
      <w:pPr>
        <w:shd w:val="clear" w:color="auto" w:fill="auto"/>
        <w:spacing w:line="360" w:lineRule="auto"/>
        <w:ind w:left="300"/>
        <w:jc w:val="left"/>
        <w:textAlignment w:val="center"/>
        <w:rPr>
          <w:sz w:val="21"/>
        </w:rPr>
      </w:pPr>
      <w:r>
        <w:rPr>
          <w:sz w:val="21"/>
        </w:rPr>
        <w:t>C．天热时在地面上撒水是为了降低室内温度</w:t>
      </w:r>
    </w:p>
    <w:p w14:paraId="50F49346">
      <w:pPr>
        <w:shd w:val="clear" w:color="auto" w:fill="auto"/>
        <w:spacing w:line="360" w:lineRule="auto"/>
        <w:ind w:left="300"/>
        <w:jc w:val="left"/>
        <w:textAlignment w:val="center"/>
        <w:rPr>
          <w:sz w:val="21"/>
        </w:rPr>
      </w:pPr>
      <w:r>
        <w:rPr>
          <w:sz w:val="21"/>
        </w:rPr>
        <w:t>D．刚洗的衣服放在通风的环境中会干得快些</w:t>
      </w:r>
    </w:p>
    <w:p w14:paraId="199CC84E">
      <w:pPr>
        <w:shd w:val="clear" w:color="auto" w:fill="F2F2F2"/>
        <w:spacing w:line="360" w:lineRule="auto"/>
        <w:jc w:val="left"/>
        <w:textAlignment w:val="center"/>
        <w:rPr>
          <w:color w:val="FF0000"/>
          <w:sz w:val="21"/>
        </w:rPr>
      </w:pPr>
      <w:r>
        <w:rPr>
          <w:color w:val="FF0000"/>
          <w:sz w:val="21"/>
        </w:rPr>
        <w:t>【答案】B</w:t>
      </w:r>
    </w:p>
    <w:p w14:paraId="3AEA6AA5">
      <w:pPr>
        <w:shd w:val="clear" w:color="auto" w:fill="F2F2F2"/>
        <w:spacing w:line="360" w:lineRule="auto"/>
        <w:jc w:val="left"/>
        <w:textAlignment w:val="center"/>
        <w:rPr>
          <w:color w:val="FF0000"/>
          <w:sz w:val="21"/>
        </w:rPr>
      </w:pPr>
      <w:r>
        <w:rPr>
          <w:color w:val="FF0000"/>
          <w:sz w:val="21"/>
        </w:rPr>
        <w:t>【详解】A．北方冬天气温较低，户外的水管容易冻裂，是因为水结冰时，质量不变、密度变小、体积变大，与水的比热容较大无关，故A不符合题意；</w:t>
      </w:r>
    </w:p>
    <w:p w14:paraId="0F6A5157">
      <w:pPr>
        <w:shd w:val="clear" w:color="auto" w:fill="F2F2F2"/>
        <w:spacing w:line="360" w:lineRule="auto"/>
        <w:jc w:val="left"/>
        <w:textAlignment w:val="center"/>
        <w:rPr>
          <w:color w:val="FF0000"/>
          <w:sz w:val="21"/>
        </w:rPr>
      </w:pPr>
      <w:r>
        <w:rPr>
          <w:color w:val="FF0000"/>
          <w:sz w:val="21"/>
        </w:rPr>
        <w:t>B．内陆地区沙子多水少，沙子的比热容比水小，白天在太阳的照射下，受热情况相同时，沙子的温度上升比水多，而晚上在同样的放热情况下，沙子的温度下降得也多，所以内陆地区的昼夜气温差比沿海地区大，与水的比热容较大有关，故B符合题意；</w:t>
      </w:r>
    </w:p>
    <w:p w14:paraId="1DCD5054">
      <w:pPr>
        <w:shd w:val="clear" w:color="auto" w:fill="F2F2F2"/>
        <w:spacing w:line="360" w:lineRule="auto"/>
        <w:jc w:val="left"/>
        <w:textAlignment w:val="center"/>
        <w:rPr>
          <w:color w:val="FF0000"/>
          <w:sz w:val="21"/>
        </w:rPr>
      </w:pPr>
      <w:r>
        <w:rPr>
          <w:color w:val="FF0000"/>
          <w:sz w:val="21"/>
        </w:rPr>
        <w:t>C．天热时在地面上撒水是通过水蒸发吸热来降低室内温度，与水的比热容较大无关，故C不符合题意；</w:t>
      </w:r>
    </w:p>
    <w:p w14:paraId="37AE44C2">
      <w:pPr>
        <w:shd w:val="clear" w:color="auto" w:fill="F2F2F2"/>
        <w:spacing w:line="360" w:lineRule="auto"/>
        <w:jc w:val="left"/>
        <w:textAlignment w:val="center"/>
        <w:rPr>
          <w:color w:val="FF0000"/>
          <w:sz w:val="21"/>
        </w:rPr>
      </w:pPr>
      <w:r>
        <w:rPr>
          <w:color w:val="FF0000"/>
          <w:sz w:val="21"/>
        </w:rPr>
        <w:t>D．刚洗的衣服放在通风的环境中会干得快些，是加快了衣服表面的空气流动速度而加快了蒸发，与水的比热容较大无关，故D不符合题意。</w:t>
      </w:r>
    </w:p>
    <w:p w14:paraId="2B1A2AC7">
      <w:pPr>
        <w:shd w:val="clear" w:color="auto" w:fill="F2F2F2"/>
        <w:spacing w:line="360" w:lineRule="auto"/>
        <w:jc w:val="left"/>
        <w:textAlignment w:val="center"/>
        <w:rPr>
          <w:color w:val="FF0000"/>
          <w:sz w:val="21"/>
        </w:rPr>
      </w:pPr>
      <w:r>
        <w:rPr>
          <w:color w:val="FF0000"/>
          <w:sz w:val="21"/>
        </w:rPr>
        <w:t>故选B。</w:t>
      </w:r>
    </w:p>
    <w:p w14:paraId="00FF3EA1">
      <w:pPr>
        <w:shd w:val="clear" w:color="auto" w:fill="auto"/>
        <w:spacing w:line="360" w:lineRule="auto"/>
        <w:jc w:val="left"/>
        <w:textAlignment w:val="center"/>
        <w:rPr>
          <w:sz w:val="21"/>
        </w:rPr>
      </w:pPr>
      <w:r>
        <w:rPr>
          <w:sz w:val="21"/>
        </w:rPr>
        <w:t>3．（2024·黑龙江鸡西·中考真题）楼房中的“暖气”一般采用热水循环的方式将热带到房屋中通过热传递供暖，这是因为水的</w:t>
      </w:r>
      <w:r>
        <w:rPr>
          <w:rFonts w:ascii="Times New Roman" w:eastAsia="Times New Roman" w:hAnsi="Times New Roman" w:cs="Times New Roman"/>
          <w:b w:val="0"/>
          <w:sz w:val="21"/>
          <w:u w:val="single"/>
        </w:rPr>
        <w:t xml:space="preserve">         </w:t>
      </w:r>
      <w:r>
        <w:rPr>
          <w:sz w:val="21"/>
        </w:rPr>
        <w:t>大，若暖气中50kg的水，温度降低2℃，放出的热量是</w:t>
      </w:r>
      <w:r>
        <w:rPr>
          <w:rFonts w:ascii="Times New Roman" w:eastAsia="Times New Roman" w:hAnsi="Times New Roman" w:cs="Times New Roman"/>
          <w:b w:val="0"/>
          <w:sz w:val="21"/>
          <w:u w:val="single"/>
        </w:rPr>
        <w:t xml:space="preserve">           </w:t>
      </w:r>
      <w:r>
        <w:rPr>
          <w:sz w:val="21"/>
        </w:rPr>
        <w:t>J。</w:t>
      </w:r>
      <w:r>
        <w:object>
          <v:shape id="_x0000_i1199" type="#_x0000_t75" alt="eqId0a48953548fedae4f673552378f2baa3" style="width:116.15pt;height:19.15pt" o:ole="" coordsize="21600,21600" o:preferrelative="t" filled="f" stroked="f">
            <v:stroke joinstyle="miter"/>
            <v:imagedata r:id="rId333" o:title="eqId0a48953548fedae4f673552378f2baa3"/>
            <o:lock v:ext="edit" aspectratio="t"/>
            <w10:anchorlock/>
          </v:shape>
          <o:OLEObject Type="Embed" ProgID="Equation.DSMT4" ShapeID="_x0000_i1199" DrawAspect="Content" ObjectID="_1468075899" r:id="rId334"/>
        </w:object>
      </w:r>
    </w:p>
    <w:p w14:paraId="1B0C0564">
      <w:pPr>
        <w:shd w:val="clear" w:color="auto" w:fill="F2F2F2"/>
        <w:spacing w:line="360" w:lineRule="auto"/>
        <w:jc w:val="left"/>
        <w:textAlignment w:val="center"/>
        <w:rPr>
          <w:color w:val="FF0000"/>
          <w:sz w:val="21"/>
        </w:rPr>
      </w:pPr>
      <w:r>
        <w:rPr>
          <w:color w:val="FF0000"/>
          <w:sz w:val="21"/>
        </w:rPr>
        <w:t xml:space="preserve">【答案】     比热容     </w:t>
      </w:r>
      <w:r>
        <w:rPr>
          <w:color w:val="FF0000"/>
        </w:rPr>
        <w:object>
          <v:shape id="_x0000_i1200" type="#_x0000_t75" alt="eqIdd50ce6058b657e359b5e3f9452d04c35" style="width:36.9pt;height:13.85pt" o:ole="" coordsize="21600,21600" o:preferrelative="t" filled="f" stroked="f">
            <v:stroke joinstyle="miter"/>
            <v:imagedata r:id="rId335" o:title="eqIdd50ce6058b657e359b5e3f9452d04c35"/>
            <o:lock v:ext="edit" aspectratio="t"/>
            <w10:anchorlock/>
          </v:shape>
          <o:OLEObject Type="Embed" ProgID="Equation.DSMT4" ShapeID="_x0000_i1200" DrawAspect="Content" ObjectID="_1468075900" r:id="rId336"/>
        </w:object>
      </w:r>
    </w:p>
    <w:p w14:paraId="2A0E10B9">
      <w:pPr>
        <w:shd w:val="clear" w:color="auto" w:fill="F2F2F2"/>
        <w:spacing w:line="360" w:lineRule="auto"/>
        <w:jc w:val="left"/>
        <w:textAlignment w:val="center"/>
        <w:rPr>
          <w:color w:val="FF0000"/>
          <w:sz w:val="21"/>
        </w:rPr>
      </w:pPr>
      <w:r>
        <w:rPr>
          <w:color w:val="FF0000"/>
          <w:sz w:val="21"/>
        </w:rPr>
        <w:t>【详解】[1]因为水的比热容较大，所以相同质量的水和其他物质相比较，放出同样热量的情况下，水的温度变化小，故采用热水循环的方式取暖。</w:t>
      </w:r>
    </w:p>
    <w:p w14:paraId="43E2DBF3">
      <w:pPr>
        <w:shd w:val="clear" w:color="auto" w:fill="F2F2F2"/>
        <w:spacing w:line="360" w:lineRule="auto"/>
        <w:jc w:val="left"/>
        <w:textAlignment w:val="center"/>
        <w:rPr>
          <w:color w:val="FF0000"/>
          <w:sz w:val="21"/>
        </w:rPr>
      </w:pPr>
      <w:r>
        <w:rPr>
          <w:color w:val="FF0000"/>
          <w:sz w:val="21"/>
        </w:rPr>
        <w:t>[2]水放出的热量</w:t>
      </w:r>
    </w:p>
    <w:p w14:paraId="0C10F277">
      <w:pPr>
        <w:shd w:val="clear" w:color="auto" w:fill="F2F2F2"/>
        <w:spacing w:line="360" w:lineRule="auto"/>
        <w:jc w:val="center"/>
        <w:textAlignment w:val="center"/>
        <w:rPr>
          <w:color w:val="FF0000"/>
          <w:sz w:val="21"/>
        </w:rPr>
      </w:pPr>
      <w:r>
        <w:rPr>
          <w:color w:val="FF0000"/>
        </w:rPr>
        <w:object>
          <v:shape id="_x0000_i1201" type="#_x0000_t75" alt="eqId319e889536f748e3f655ac999e5de90c" style="width:252.55pt;height:17.8pt" o:ole="" coordsize="21600,21600" o:preferrelative="t" filled="f" stroked="f">
            <v:stroke joinstyle="miter"/>
            <v:imagedata r:id="rId337" o:title="eqId319e889536f748e3f655ac999e5de90c"/>
            <o:lock v:ext="edit" aspectratio="t"/>
            <w10:anchorlock/>
          </v:shape>
          <o:OLEObject Type="Embed" ProgID="Equation.DSMT4" ShapeID="_x0000_i1201" DrawAspect="Content" ObjectID="_1468075901" r:id="rId338"/>
        </w:object>
      </w:r>
    </w:p>
    <w:p w14:paraId="18A02EF9">
      <w:pPr>
        <w:shd w:val="clear" w:color="auto" w:fill="auto"/>
        <w:spacing w:line="360" w:lineRule="auto"/>
        <w:jc w:val="left"/>
        <w:textAlignment w:val="center"/>
        <w:rPr>
          <w:sz w:val="21"/>
        </w:rPr>
      </w:pPr>
      <w:r>
        <w:rPr>
          <w:sz w:val="21"/>
        </w:rPr>
        <w:t>4．（2024·江苏徐州·中考真题）在探究不同物质吸热升温的现象时，将相等</w:t>
      </w:r>
      <w:r>
        <w:rPr>
          <w:rFonts w:ascii="Times New Roman" w:eastAsia="Times New Roman" w:hAnsi="Times New Roman" w:cs="Times New Roman"/>
          <w:b w:val="0"/>
          <w:sz w:val="21"/>
          <w:u w:val="single"/>
        </w:rPr>
        <w:t xml:space="preserve">           </w:t>
      </w:r>
      <w:r>
        <w:rPr>
          <w:sz w:val="21"/>
        </w:rPr>
        <w:t>的沙子和水分别装入易拉罐中，用相同的热源和方法加热，则单位时间内沙子和水吸收的热量</w:t>
      </w:r>
      <w:r>
        <w:rPr>
          <w:rFonts w:ascii="Times New Roman" w:eastAsia="Times New Roman" w:hAnsi="Times New Roman" w:cs="Times New Roman"/>
          <w:b w:val="0"/>
          <w:sz w:val="21"/>
          <w:u w:val="single"/>
        </w:rPr>
        <w:t xml:space="preserve">           </w:t>
      </w:r>
      <w:r>
        <w:rPr>
          <w:sz w:val="21"/>
        </w:rPr>
        <w:t>；如图所示，实验得到沙子和水的温度随时间变化的图像，其中</w:t>
      </w:r>
      <w:r>
        <w:rPr>
          <w:rFonts w:ascii="Times New Roman" w:eastAsia="Times New Roman" w:hAnsi="Times New Roman" w:cs="Times New Roman"/>
          <w:i/>
          <w:sz w:val="21"/>
        </w:rPr>
        <w:t>a</w:t>
      </w:r>
      <w:r>
        <w:rPr>
          <w:sz w:val="21"/>
        </w:rPr>
        <w:t>是</w:t>
      </w:r>
      <w:r>
        <w:rPr>
          <w:rFonts w:ascii="Times New Roman" w:eastAsia="Times New Roman" w:hAnsi="Times New Roman" w:cs="Times New Roman"/>
          <w:b w:val="0"/>
          <w:sz w:val="21"/>
          <w:u w:val="single"/>
        </w:rPr>
        <w:t xml:space="preserve">           </w:t>
      </w:r>
      <w:r>
        <w:rPr>
          <w:sz w:val="21"/>
        </w:rPr>
        <w:t>的图像。</w:t>
      </w:r>
    </w:p>
    <w:p w14:paraId="48E13A3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400175"/>
            <wp:effectExtent l="0" t="0" r="0" b="1905"/>
            <wp:docPr id="19" name="图片 19" descr="@@@91b4b74a-0310-4d96-9857-bcb5a3ac4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1b4b74a-0310-4d96-9857-bcb5a3ac4c0e"/>
                    <pic:cNvPicPr>
                      <a:picLocks noChangeAspect="1"/>
                    </pic:cNvPicPr>
                  </pic:nvPicPr>
                  <pic:blipFill>
                    <a:blip xmlns:r="http://schemas.openxmlformats.org/officeDocument/2006/relationships" r:embed="rId339"/>
                    <a:stretch>
                      <a:fillRect/>
                    </a:stretch>
                  </pic:blipFill>
                  <pic:spPr>
                    <a:xfrm>
                      <a:off x="0" y="0"/>
                      <a:ext cx="1524000" cy="1400175"/>
                    </a:xfrm>
                    <a:prstGeom prst="rect">
                      <a:avLst/>
                    </a:prstGeom>
                  </pic:spPr>
                </pic:pic>
              </a:graphicData>
            </a:graphic>
          </wp:inline>
        </w:drawing>
      </w:r>
    </w:p>
    <w:p w14:paraId="19E7ABBA">
      <w:pPr>
        <w:shd w:val="clear" w:color="auto" w:fill="F2F2F2"/>
        <w:spacing w:line="360" w:lineRule="auto"/>
        <w:jc w:val="left"/>
        <w:textAlignment w:val="center"/>
        <w:rPr>
          <w:color w:val="FF0000"/>
          <w:sz w:val="21"/>
        </w:rPr>
      </w:pPr>
      <w:r>
        <w:rPr>
          <w:color w:val="FF0000"/>
          <w:sz w:val="21"/>
        </w:rPr>
        <w:t>【答案】     质量     相同     沙子</w:t>
      </w:r>
    </w:p>
    <w:p w14:paraId="0282E5F8">
      <w:pPr>
        <w:shd w:val="clear" w:color="auto" w:fill="F2F2F2"/>
        <w:spacing w:line="360" w:lineRule="auto"/>
        <w:jc w:val="left"/>
        <w:textAlignment w:val="center"/>
        <w:rPr>
          <w:color w:val="FF0000"/>
          <w:sz w:val="21"/>
        </w:rPr>
      </w:pPr>
      <w:r>
        <w:rPr>
          <w:color w:val="FF0000"/>
          <w:sz w:val="21"/>
        </w:rPr>
        <w:t>【详解】[1][2]在探究不同物质吸热升温的现象时，采用了控制变量的方法，要将相等质量的沙子和水分别装入易拉罐中；用相同的热源和方法加热，则单位时间内沙子和水吸收的热量的相同。</w:t>
      </w:r>
    </w:p>
    <w:p w14:paraId="547C0735">
      <w:pPr>
        <w:shd w:val="clear" w:color="auto" w:fill="F2F2F2"/>
        <w:spacing w:line="360" w:lineRule="auto"/>
        <w:jc w:val="left"/>
        <w:textAlignment w:val="center"/>
        <w:rPr>
          <w:color w:val="FF0000"/>
          <w:sz w:val="21"/>
        </w:rPr>
      </w:pPr>
      <w:r>
        <w:rPr>
          <w:color w:val="FF0000"/>
          <w:sz w:val="21"/>
        </w:rPr>
        <w:t>[3]相同时间吸收的热量相等，如图所示，相同时间图像</w:t>
      </w:r>
      <w:r>
        <w:rPr>
          <w:rFonts w:ascii="Times New Roman" w:eastAsia="Times New Roman" w:hAnsi="Times New Roman" w:cs="Times New Roman"/>
          <w:i/>
          <w:color w:val="FF0000"/>
          <w:sz w:val="21"/>
        </w:rPr>
        <w:t>a</w:t>
      </w:r>
      <w:r>
        <w:rPr>
          <w:color w:val="FF0000"/>
          <w:sz w:val="21"/>
        </w:rPr>
        <w:t>的温度变化大，由公式</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吸</w:t>
      </w:r>
      <w:r>
        <w:rPr>
          <w:color w:val="FF0000"/>
          <w:sz w:val="21"/>
        </w:rPr>
        <w:t>=</w:t>
      </w:r>
      <w:r>
        <w:rPr>
          <w:rFonts w:ascii="Times New Roman" w:eastAsia="Times New Roman" w:hAnsi="Times New Roman" w:cs="Times New Roman"/>
          <w:i/>
          <w:color w:val="FF0000"/>
          <w:sz w:val="21"/>
        </w:rPr>
        <w:t>cm</w:t>
      </w:r>
      <w:r>
        <w:rPr>
          <w:color w:val="FF0000"/>
          <w:sz w:val="21"/>
        </w:rPr>
        <w:t>Δ</w:t>
      </w:r>
      <w:r>
        <w:rPr>
          <w:rFonts w:ascii="Times New Roman" w:eastAsia="Times New Roman" w:hAnsi="Times New Roman" w:cs="Times New Roman"/>
          <w:i/>
          <w:color w:val="FF0000"/>
          <w:sz w:val="21"/>
        </w:rPr>
        <w:t>t</w:t>
      </w:r>
      <w:r>
        <w:rPr>
          <w:color w:val="FF0000"/>
          <w:sz w:val="21"/>
        </w:rPr>
        <w:t>可知，质量相等的沙子和水，</w:t>
      </w:r>
      <w:r>
        <w:rPr>
          <w:rFonts w:ascii="Times New Roman" w:eastAsia="Times New Roman" w:hAnsi="Times New Roman" w:cs="Times New Roman"/>
          <w:i/>
          <w:color w:val="FF0000"/>
          <w:sz w:val="21"/>
        </w:rPr>
        <w:t>a</w:t>
      </w:r>
      <w:r>
        <w:rPr>
          <w:color w:val="FF0000"/>
          <w:sz w:val="21"/>
        </w:rPr>
        <w:t>的比热容较小，沙子的比热容比水的比热容小，因此</w:t>
      </w:r>
      <w:r>
        <w:rPr>
          <w:rFonts w:ascii="Times New Roman" w:eastAsia="Times New Roman" w:hAnsi="Times New Roman" w:cs="Times New Roman"/>
          <w:i/>
          <w:color w:val="FF0000"/>
          <w:sz w:val="21"/>
        </w:rPr>
        <w:t>a</w:t>
      </w:r>
      <w:r>
        <w:rPr>
          <w:color w:val="FF0000"/>
          <w:sz w:val="21"/>
        </w:rPr>
        <w:t>是沙子的图像。</w:t>
      </w:r>
    </w:p>
    <w:p w14:paraId="71B1ED2A">
      <w:pPr>
        <w:shd w:val="clear" w:color="auto" w:fill="auto"/>
        <w:spacing w:line="360" w:lineRule="auto"/>
        <w:jc w:val="left"/>
        <w:textAlignment w:val="center"/>
        <w:rPr>
          <w:sz w:val="21"/>
        </w:rPr>
      </w:pPr>
      <w:r>
        <w:rPr>
          <w:sz w:val="21"/>
        </w:rPr>
        <w:t>5．（2024·四川成都·中考真题）某固态物体的质量为</w:t>
      </w:r>
      <w:r>
        <w:rPr>
          <w:rFonts w:ascii="Times New Roman" w:eastAsia="Times New Roman" w:hAnsi="Times New Roman" w:cs="Times New Roman"/>
          <w:i/>
          <w:sz w:val="21"/>
        </w:rPr>
        <w:t>m</w:t>
      </w:r>
      <w:r>
        <w:rPr>
          <w:sz w:val="21"/>
        </w:rPr>
        <w:t>，其物质的比热容为</w:t>
      </w:r>
      <w:r>
        <w:rPr>
          <w:rFonts w:ascii="Times New Roman" w:eastAsia="Times New Roman" w:hAnsi="Times New Roman" w:cs="Times New Roman"/>
          <w:i/>
          <w:sz w:val="21"/>
        </w:rPr>
        <w:t>c</w:t>
      </w:r>
      <w:r>
        <w:rPr>
          <w:sz w:val="21"/>
        </w:rPr>
        <w:t>，用稳定的热源对它加热（物体在相同时间内吸收的热量相等），到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时刻停止加热，然后让其冷却。上述过程中记录不同时刻的温度，最后绘制出温度随时间变化的图像（如图）。下列说法正确的是（　　）</w:t>
      </w:r>
    </w:p>
    <w:p w14:paraId="0B980A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57525" cy="1238250"/>
            <wp:effectExtent l="0" t="0" r="5715" b="11430"/>
            <wp:docPr id="20" name="图片 20" descr="@@@c029ea51-a3e5-4ca8-b52c-0b984257b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029ea51-a3e5-4ca8-b52c-0b984257b749"/>
                    <pic:cNvPicPr>
                      <a:picLocks noChangeAspect="1"/>
                    </pic:cNvPicPr>
                  </pic:nvPicPr>
                  <pic:blipFill>
                    <a:blip xmlns:r="http://schemas.openxmlformats.org/officeDocument/2006/relationships" r:embed="rId340"/>
                    <a:stretch>
                      <a:fillRect/>
                    </a:stretch>
                  </pic:blipFill>
                  <pic:spPr>
                    <a:xfrm>
                      <a:off x="0" y="0"/>
                      <a:ext cx="3057525" cy="1238250"/>
                    </a:xfrm>
                    <a:prstGeom prst="rect">
                      <a:avLst/>
                    </a:prstGeom>
                  </pic:spPr>
                </pic:pic>
              </a:graphicData>
            </a:graphic>
          </wp:inline>
        </w:drawing>
      </w:r>
    </w:p>
    <w:p w14:paraId="049A1890">
      <w:pPr>
        <w:shd w:val="clear" w:color="auto" w:fill="auto"/>
        <w:spacing w:line="360" w:lineRule="auto"/>
        <w:ind w:left="300"/>
        <w:jc w:val="left"/>
        <w:textAlignment w:val="center"/>
        <w:rPr>
          <w:sz w:val="21"/>
        </w:rPr>
      </w:pPr>
      <w:r>
        <w:rPr>
          <w:sz w:val="21"/>
        </w:rPr>
        <w:t>A．在0~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时间段，该物体吸收的热量为</w:t>
      </w:r>
      <w:r>
        <w:rPr>
          <w:rFonts w:ascii="Times New Roman" w:eastAsia="Times New Roman" w:hAnsi="Times New Roman" w:cs="Times New Roman"/>
          <w:i/>
          <w:sz w:val="21"/>
        </w:rPr>
        <w:t>cm</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p>
    <w:p w14:paraId="2EAE5C20">
      <w:pPr>
        <w:shd w:val="clear" w:color="auto" w:fill="auto"/>
        <w:spacing w:line="360" w:lineRule="auto"/>
        <w:ind w:left="300"/>
        <w:jc w:val="left"/>
        <w:textAlignment w:val="center"/>
        <w:rPr>
          <w:sz w:val="21"/>
        </w:rPr>
      </w:pPr>
      <w:r>
        <w:rPr>
          <w:sz w:val="21"/>
        </w:rPr>
        <w:t>B．在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4</w:t>
      </w:r>
      <w:r>
        <w:rPr>
          <w:sz w:val="21"/>
        </w:rPr>
        <w:t>时间段，该物质的比热容先增大后减小</w:t>
      </w:r>
    </w:p>
    <w:p w14:paraId="4ABE6EB4">
      <w:pPr>
        <w:shd w:val="clear" w:color="auto" w:fill="auto"/>
        <w:spacing w:line="360" w:lineRule="auto"/>
        <w:ind w:left="300"/>
        <w:jc w:val="left"/>
        <w:textAlignment w:val="center"/>
        <w:rPr>
          <w:sz w:val="21"/>
        </w:rPr>
      </w:pPr>
      <w:r>
        <w:rPr>
          <w:sz w:val="21"/>
        </w:rPr>
        <w:t>C．在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5</w:t>
      </w:r>
      <w:r>
        <w:rPr>
          <w:sz w:val="21"/>
        </w:rPr>
        <w:t>时间段，该物体放出的热量为</w:t>
      </w:r>
      <w:r>
        <w:object>
          <v:shape id="_x0000_i1202" type="#_x0000_t75" alt="eqId6bf7fca139ab0984281de243a9594e9d" style="width:84.45pt;height:31.65pt" o:ole="" coordsize="21600,21600" o:preferrelative="t" filled="f" stroked="f">
            <v:stroke joinstyle="miter"/>
            <v:imagedata r:id="rId341" o:title="eqId6bf7fca139ab0984281de243a9594e9d"/>
            <o:lock v:ext="edit" aspectratio="t"/>
            <w10:anchorlock/>
          </v:shape>
          <o:OLEObject Type="Embed" ProgID="Equation.DSMT4" ShapeID="_x0000_i1202" DrawAspect="Content" ObjectID="_1468075902" r:id="rId342"/>
        </w:object>
      </w:r>
    </w:p>
    <w:p w14:paraId="5F749136">
      <w:pPr>
        <w:shd w:val="clear" w:color="auto" w:fill="auto"/>
        <w:spacing w:line="360" w:lineRule="auto"/>
        <w:ind w:left="300"/>
        <w:jc w:val="left"/>
        <w:textAlignment w:val="center"/>
        <w:rPr>
          <w:sz w:val="21"/>
        </w:rPr>
      </w:pPr>
      <w:r>
        <w:rPr>
          <w:sz w:val="21"/>
        </w:rPr>
        <w:t>D．该物质在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5</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6</w:t>
      </w:r>
      <w:r>
        <w:rPr>
          <w:sz w:val="21"/>
        </w:rPr>
        <w:t>时间段的比热容等于在0~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时间段的比热容</w:t>
      </w:r>
    </w:p>
    <w:p w14:paraId="03439228">
      <w:pPr>
        <w:shd w:val="clear" w:color="auto" w:fill="F2F2F2"/>
        <w:spacing w:line="360" w:lineRule="auto"/>
        <w:jc w:val="left"/>
        <w:textAlignment w:val="center"/>
        <w:rPr>
          <w:color w:val="FF0000"/>
          <w:sz w:val="21"/>
        </w:rPr>
      </w:pPr>
      <w:r>
        <w:rPr>
          <w:color w:val="FF0000"/>
          <w:sz w:val="21"/>
        </w:rPr>
        <w:t>【答案】D</w:t>
      </w:r>
    </w:p>
    <w:p w14:paraId="60E5E0D7">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【详解】A．由于实验中用稳定的热源加热，物体在相同时间内吸收的热量相等，由图可知，在0~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时间段，该物体的温度由</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升高至</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，物质的比热容为</w:t>
      </w:r>
      <w:r>
        <w:rPr>
          <w:rFonts w:ascii="Times New Roman" w:eastAsia="Times New Roman" w:hAnsi="Times New Roman" w:cs="Times New Roman"/>
          <w:i/>
          <w:color w:val="FF0000"/>
          <w:sz w:val="21"/>
        </w:rPr>
        <w:t>c</w:t>
      </w:r>
      <w:r>
        <w:rPr>
          <w:color w:val="FF0000"/>
          <w:sz w:val="21"/>
        </w:rPr>
        <w:t>，所以物体单位时间吸收热量</w:t>
      </w:r>
    </w:p>
    <w:p w14:paraId="7B7DFAC4">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rPr>
        <w:object>
          <v:shape id="_x0000_i1203" type="#_x0000_t75" alt="eqId8de8bddc99e62eadfdd891f3e9784d5b" style="width:73pt;height:31.55pt" o:ole="" coordsize="21600,21600" o:preferrelative="t" filled="f" stroked="f">
            <v:stroke joinstyle="miter"/>
            <v:imagedata r:id="rId343" o:title="eqId8de8bddc99e62eadfdd891f3e9784d5b"/>
            <o:lock v:ext="edit" aspectratio="t"/>
            <w10:anchorlock/>
          </v:shape>
          <o:OLEObject Type="Embed" ProgID="Equation.DSMT4" ShapeID="_x0000_i1203" DrawAspect="Content" ObjectID="_1468075903" r:id="rId344"/>
        </w:object>
      </w:r>
      <w:r>
        <w:rPr>
          <w:color w:val="FF0000"/>
          <w:sz w:val="21"/>
        </w:rPr>
        <w:t>故在0~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时间段，该物体吸收的热量</w:t>
      </w:r>
    </w:p>
    <w:p w14:paraId="02DBBF34">
      <w:pPr>
        <w:shd w:val="clear" w:color="auto" w:fill="F2F2F2"/>
        <w:spacing w:line="360" w:lineRule="auto"/>
        <w:jc w:val="center"/>
        <w:textAlignment w:val="center"/>
        <w:rPr>
          <w:color w:val="FF0000"/>
          <w:sz w:val="21"/>
        </w:rPr>
      </w:pPr>
      <w:r>
        <w:rPr>
          <w:color w:val="FF0000"/>
        </w:rPr>
        <w:object>
          <v:shape id="_x0000_i1204" type="#_x0000_t75" alt="eqIda89e44c0b25790cb5c33a193591eff5f" style="width:82.7pt;height:31.75pt" o:ole="" coordsize="21600,21600" o:preferrelative="t" filled="f" stroked="f">
            <v:stroke joinstyle="miter"/>
            <v:imagedata r:id="rId345" o:title="eqIda89e44c0b25790cb5c33a193591eff5f"/>
            <o:lock v:ext="edit" aspectratio="t"/>
            <w10:anchorlock/>
          </v:shape>
          <o:OLEObject Type="Embed" ProgID="Equation.DSMT4" ShapeID="_x0000_i1204" DrawAspect="Content" ObjectID="_1468075904" r:id="rId346"/>
        </w:object>
      </w:r>
    </w:p>
    <w:p w14:paraId="1CBE4286">
      <w:pPr>
        <w:shd w:val="clear" w:color="auto" w:fill="F2F2F2"/>
        <w:spacing w:line="360" w:lineRule="auto"/>
        <w:jc w:val="left"/>
        <w:textAlignment w:val="center"/>
        <w:rPr>
          <w:color w:val="FF0000"/>
          <w:sz w:val="21"/>
        </w:rPr>
      </w:pPr>
      <w:r>
        <w:rPr>
          <w:color w:val="FF0000"/>
          <w:sz w:val="21"/>
        </w:rPr>
        <w:t>故A错误；</w:t>
      </w:r>
    </w:p>
    <w:p w14:paraId="45CF71AF">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B．由图可知，该物体在</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4</w:t>
      </w:r>
      <w:r>
        <w:rPr>
          <w:color w:val="FF0000"/>
          <w:sz w:val="21"/>
        </w:rPr>
        <w:t>时间段，处于液态，由于液态时的比热容是该物质的性质，所以在</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4</w:t>
      </w:r>
      <w:r>
        <w:rPr>
          <w:color w:val="FF0000"/>
          <w:sz w:val="21"/>
        </w:rPr>
        <w:t>时间段，该物质的比热容不变，故B错误；</w:t>
      </w:r>
    </w:p>
    <w:p w14:paraId="086CDFF0">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C．该物质冷却过程中单位时间放出热量不等于该物体升温过程中单位时间吸收热量，由于该物质熔化过程中吸收的热量等于该物质凝固过程中放出的热量，所以在</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4</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5</w:t>
      </w:r>
      <w:r>
        <w:rPr>
          <w:color w:val="FF0000"/>
          <w:sz w:val="21"/>
        </w:rPr>
        <w:t>时间段，该物体放出的热量等于在</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时间段，该物体吸收的热量，所以该物体放出的热量</w:t>
      </w:r>
    </w:p>
    <w:p w14:paraId="1147134C">
      <w:pPr>
        <w:shd w:val="clear" w:color="auto" w:fill="F2F2F2"/>
        <w:spacing w:line="360" w:lineRule="auto"/>
        <w:jc w:val="center"/>
        <w:textAlignment w:val="center"/>
        <w:rPr>
          <w:color w:val="FF0000"/>
          <w:sz w:val="21"/>
        </w:rPr>
      </w:pPr>
      <w:r>
        <w:rPr>
          <w:color w:val="FF0000"/>
        </w:rPr>
        <w:object>
          <v:shape id="_x0000_i1205" type="#_x0000_t75" alt="eqId643f8993a658572a3822c229e61fb89c" style="width:105.6pt;height:31.65pt" o:ole="" coordsize="21600,21600" o:preferrelative="t" filled="f" stroked="f">
            <v:stroke joinstyle="miter"/>
            <v:imagedata r:id="rId347" o:title="eqId643f8993a658572a3822c229e61fb89c"/>
            <o:lock v:ext="edit" aspectratio="t"/>
            <w10:anchorlock/>
          </v:shape>
          <o:OLEObject Type="Embed" ProgID="Equation.DSMT4" ShapeID="_x0000_i1205" DrawAspect="Content" ObjectID="_1468075905" r:id="rId348"/>
        </w:object>
      </w:r>
    </w:p>
    <w:p w14:paraId="6D396139">
      <w:pPr>
        <w:shd w:val="clear" w:color="auto" w:fill="F2F2F2"/>
        <w:spacing w:line="360" w:lineRule="auto"/>
        <w:jc w:val="left"/>
        <w:textAlignment w:val="center"/>
        <w:rPr>
          <w:color w:val="FF0000"/>
          <w:sz w:val="21"/>
        </w:rPr>
      </w:pPr>
      <w:r>
        <w:rPr>
          <w:color w:val="FF0000"/>
          <w:sz w:val="21"/>
        </w:rPr>
        <w:t>故C错误；</w:t>
      </w:r>
    </w:p>
    <w:p w14:paraId="7DCEC38E">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D．由图可知，该物质在</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5</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6</w:t>
      </w:r>
      <w:r>
        <w:rPr>
          <w:color w:val="FF0000"/>
          <w:sz w:val="21"/>
        </w:rPr>
        <w:t>时间段，处于固态，该物质在0~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时间段，也处于固态，由于固态时的比热容是该物质的性质，保持不变，所以该物质在</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5</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6</w:t>
      </w:r>
      <w:r>
        <w:rPr>
          <w:color w:val="FF0000"/>
          <w:sz w:val="21"/>
        </w:rPr>
        <w:t>时间段的比热容等于在0~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时间段的比热容，故D正确。</w:t>
      </w:r>
    </w:p>
    <w:p w14:paraId="0064A35D">
      <w:pPr>
        <w:shd w:val="clear" w:color="auto" w:fill="F2F2F2"/>
        <w:spacing w:line="360" w:lineRule="auto"/>
        <w:jc w:val="left"/>
        <w:textAlignment w:val="center"/>
        <w:rPr>
          <w:color w:val="FF0000"/>
          <w:sz w:val="21"/>
        </w:rPr>
      </w:pPr>
      <w:r>
        <w:rPr>
          <w:color w:val="FF0000"/>
          <w:sz w:val="21"/>
        </w:rPr>
        <w:t>故选D。</w:t>
      </w:r>
    </w:p>
    <w:p w14:paraId="7DE71904">
      <w:pPr>
        <w:shd w:val="clear" w:color="auto" w:fill="F2F2F2"/>
        <w:spacing w:line="360" w:lineRule="auto"/>
        <w:jc w:val="left"/>
        <w:textAlignment w:val="center"/>
        <w:rPr>
          <w:color w:val="FF0000"/>
          <w:sz w:val="21"/>
        </w:rPr>
      </w:pPr>
    </w:p>
    <w:p w14:paraId="67AF334C">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19D115B"/>
    <w:rsid w:val="020F3710"/>
    <w:rsid w:val="038D0FFF"/>
    <w:rsid w:val="04CB7FEB"/>
    <w:rsid w:val="07BC60B3"/>
    <w:rsid w:val="08033CE1"/>
    <w:rsid w:val="0B39255A"/>
    <w:rsid w:val="0B40583E"/>
    <w:rsid w:val="0D584ACF"/>
    <w:rsid w:val="0F0338A5"/>
    <w:rsid w:val="112064C8"/>
    <w:rsid w:val="16BC21A3"/>
    <w:rsid w:val="17400AAE"/>
    <w:rsid w:val="18E01E18"/>
    <w:rsid w:val="1B631B1F"/>
    <w:rsid w:val="1BD26B98"/>
    <w:rsid w:val="23786448"/>
    <w:rsid w:val="289C7B0E"/>
    <w:rsid w:val="2FF945B8"/>
    <w:rsid w:val="3162230A"/>
    <w:rsid w:val="35211B80"/>
    <w:rsid w:val="35911EF3"/>
    <w:rsid w:val="36F505E2"/>
    <w:rsid w:val="3BCA6834"/>
    <w:rsid w:val="3C243748"/>
    <w:rsid w:val="3EE651E8"/>
    <w:rsid w:val="3F2B6064"/>
    <w:rsid w:val="3FE01216"/>
    <w:rsid w:val="400718BA"/>
    <w:rsid w:val="41F27582"/>
    <w:rsid w:val="45F05999"/>
    <w:rsid w:val="4623055C"/>
    <w:rsid w:val="466D32A9"/>
    <w:rsid w:val="48D40079"/>
    <w:rsid w:val="49802D76"/>
    <w:rsid w:val="4AA704A0"/>
    <w:rsid w:val="4E807DEC"/>
    <w:rsid w:val="4EF0594C"/>
    <w:rsid w:val="4F065435"/>
    <w:rsid w:val="52537BAE"/>
    <w:rsid w:val="557C1B76"/>
    <w:rsid w:val="577B45DA"/>
    <w:rsid w:val="58FD3402"/>
    <w:rsid w:val="5B0637C0"/>
    <w:rsid w:val="5EBD517B"/>
    <w:rsid w:val="5EE27322"/>
    <w:rsid w:val="5EF534F9"/>
    <w:rsid w:val="63187152"/>
    <w:rsid w:val="634A627C"/>
    <w:rsid w:val="64C25C6E"/>
    <w:rsid w:val="678B44DB"/>
    <w:rsid w:val="689355A0"/>
    <w:rsid w:val="696D47C4"/>
    <w:rsid w:val="6C264A28"/>
    <w:rsid w:val="6DEF7365"/>
    <w:rsid w:val="6F3239AE"/>
    <w:rsid w:val="74193D92"/>
    <w:rsid w:val="756D1653"/>
    <w:rsid w:val="792808D5"/>
    <w:rsid w:val="7D5B4ABA"/>
    <w:rsid w:val="7F257FB6"/>
    <w:rsid w:val="7F46216A"/>
    <w:rsid w:val="7F995383"/>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0.wmf" /><Relationship Id="rId101" Type="http://schemas.openxmlformats.org/officeDocument/2006/relationships/oleObject" Target="embeddings/oleObject47.bin" /><Relationship Id="rId102" Type="http://schemas.openxmlformats.org/officeDocument/2006/relationships/image" Target="media/image51.wmf" /><Relationship Id="rId103" Type="http://schemas.openxmlformats.org/officeDocument/2006/relationships/oleObject" Target="embeddings/oleObject48.bin" /><Relationship Id="rId104" Type="http://schemas.openxmlformats.org/officeDocument/2006/relationships/oleObject" Target="embeddings/oleObject49.bin" /><Relationship Id="rId105" Type="http://schemas.openxmlformats.org/officeDocument/2006/relationships/oleObject" Target="embeddings/oleObject50.bin" /><Relationship Id="rId106" Type="http://schemas.openxmlformats.org/officeDocument/2006/relationships/oleObject" Target="embeddings/oleObject51.bin" /><Relationship Id="rId107" Type="http://schemas.openxmlformats.org/officeDocument/2006/relationships/image" Target="media/image52.wmf" /><Relationship Id="rId108" Type="http://schemas.openxmlformats.org/officeDocument/2006/relationships/oleObject" Target="embeddings/oleObject52.bin" /><Relationship Id="rId109" Type="http://schemas.openxmlformats.org/officeDocument/2006/relationships/oleObject" Target="embeddings/oleObject53.bin" /><Relationship Id="rId11" Type="http://schemas.openxmlformats.org/officeDocument/2006/relationships/image" Target="media/image5.wmf" /><Relationship Id="rId110" Type="http://schemas.openxmlformats.org/officeDocument/2006/relationships/oleObject" Target="embeddings/oleObject54.bin" /><Relationship Id="rId111" Type="http://schemas.openxmlformats.org/officeDocument/2006/relationships/oleObject" Target="embeddings/oleObject55.bin" /><Relationship Id="rId112" Type="http://schemas.openxmlformats.org/officeDocument/2006/relationships/image" Target="media/image53.wmf" /><Relationship Id="rId113" Type="http://schemas.openxmlformats.org/officeDocument/2006/relationships/oleObject" Target="embeddings/oleObject56.bin" /><Relationship Id="rId114" Type="http://schemas.openxmlformats.org/officeDocument/2006/relationships/oleObject" Target="embeddings/oleObject57.bin" /><Relationship Id="rId115" Type="http://schemas.openxmlformats.org/officeDocument/2006/relationships/oleObject" Target="embeddings/oleObject58.bin" /><Relationship Id="rId116" Type="http://schemas.openxmlformats.org/officeDocument/2006/relationships/image" Target="media/image54.png" /><Relationship Id="rId117" Type="http://schemas.openxmlformats.org/officeDocument/2006/relationships/oleObject" Target="embeddings/oleObject59.bin" /><Relationship Id="rId118" Type="http://schemas.openxmlformats.org/officeDocument/2006/relationships/oleObject" Target="embeddings/oleObject60.bin" /><Relationship Id="rId119" Type="http://schemas.openxmlformats.org/officeDocument/2006/relationships/image" Target="media/image55.wmf" /><Relationship Id="rId12" Type="http://schemas.openxmlformats.org/officeDocument/2006/relationships/oleObject" Target="embeddings/oleObject3.bin" /><Relationship Id="rId120" Type="http://schemas.openxmlformats.org/officeDocument/2006/relationships/oleObject" Target="embeddings/oleObject61.bin" /><Relationship Id="rId121" Type="http://schemas.openxmlformats.org/officeDocument/2006/relationships/oleObject" Target="embeddings/oleObject62.bin" /><Relationship Id="rId122" Type="http://schemas.openxmlformats.org/officeDocument/2006/relationships/image" Target="media/image56.png" /><Relationship Id="rId123" Type="http://schemas.openxmlformats.org/officeDocument/2006/relationships/oleObject" Target="embeddings/oleObject63.bin" /><Relationship Id="rId124" Type="http://schemas.openxmlformats.org/officeDocument/2006/relationships/image" Target="media/image57.png" /><Relationship Id="rId125" Type="http://schemas.openxmlformats.org/officeDocument/2006/relationships/image" Target="media/image58.wmf" /><Relationship Id="rId126" Type="http://schemas.openxmlformats.org/officeDocument/2006/relationships/oleObject" Target="embeddings/oleObject64.bin" /><Relationship Id="rId127" Type="http://schemas.openxmlformats.org/officeDocument/2006/relationships/image" Target="media/image59.png" /><Relationship Id="rId128" Type="http://schemas.openxmlformats.org/officeDocument/2006/relationships/image" Target="media/image60.wmf" /><Relationship Id="rId129" Type="http://schemas.openxmlformats.org/officeDocument/2006/relationships/oleObject" Target="embeddings/oleObject65.bin" /><Relationship Id="rId13" Type="http://schemas.openxmlformats.org/officeDocument/2006/relationships/image" Target="media/image6.wmf" /><Relationship Id="rId130" Type="http://schemas.openxmlformats.org/officeDocument/2006/relationships/image" Target="media/image61.wmf" /><Relationship Id="rId131" Type="http://schemas.openxmlformats.org/officeDocument/2006/relationships/oleObject" Target="embeddings/oleObject66.bin" /><Relationship Id="rId132" Type="http://schemas.openxmlformats.org/officeDocument/2006/relationships/image" Target="media/image62.wmf" /><Relationship Id="rId133" Type="http://schemas.openxmlformats.org/officeDocument/2006/relationships/oleObject" Target="embeddings/oleObject67.bin" /><Relationship Id="rId134" Type="http://schemas.openxmlformats.org/officeDocument/2006/relationships/image" Target="media/image63.wmf" /><Relationship Id="rId135" Type="http://schemas.openxmlformats.org/officeDocument/2006/relationships/oleObject" Target="embeddings/oleObject68.bin" /><Relationship Id="rId136" Type="http://schemas.openxmlformats.org/officeDocument/2006/relationships/image" Target="media/image64.wmf" /><Relationship Id="rId137" Type="http://schemas.openxmlformats.org/officeDocument/2006/relationships/oleObject" Target="embeddings/oleObject69.bin" /><Relationship Id="rId138" Type="http://schemas.openxmlformats.org/officeDocument/2006/relationships/oleObject" Target="embeddings/oleObject70.bin" /><Relationship Id="rId139" Type="http://schemas.openxmlformats.org/officeDocument/2006/relationships/image" Target="media/image65.wmf" /><Relationship Id="rId14" Type="http://schemas.openxmlformats.org/officeDocument/2006/relationships/oleObject" Target="embeddings/oleObject4.bin" /><Relationship Id="rId140" Type="http://schemas.openxmlformats.org/officeDocument/2006/relationships/oleObject" Target="embeddings/oleObject71.bin" /><Relationship Id="rId141" Type="http://schemas.openxmlformats.org/officeDocument/2006/relationships/image" Target="media/image66.wmf" /><Relationship Id="rId142" Type="http://schemas.openxmlformats.org/officeDocument/2006/relationships/oleObject" Target="embeddings/oleObject72.bin" /><Relationship Id="rId143" Type="http://schemas.openxmlformats.org/officeDocument/2006/relationships/image" Target="media/image67.wmf" /><Relationship Id="rId144" Type="http://schemas.openxmlformats.org/officeDocument/2006/relationships/oleObject" Target="embeddings/oleObject73.bin" /><Relationship Id="rId145" Type="http://schemas.openxmlformats.org/officeDocument/2006/relationships/image" Target="media/image68.wmf" /><Relationship Id="rId146" Type="http://schemas.openxmlformats.org/officeDocument/2006/relationships/oleObject" Target="embeddings/oleObject74.bin" /><Relationship Id="rId147" Type="http://schemas.openxmlformats.org/officeDocument/2006/relationships/image" Target="media/image69.wmf" /><Relationship Id="rId148" Type="http://schemas.openxmlformats.org/officeDocument/2006/relationships/oleObject" Target="embeddings/oleObject75.bin" /><Relationship Id="rId149" Type="http://schemas.openxmlformats.org/officeDocument/2006/relationships/image" Target="media/image70.wmf" /><Relationship Id="rId15" Type="http://schemas.openxmlformats.org/officeDocument/2006/relationships/image" Target="media/image7.wmf" /><Relationship Id="rId150" Type="http://schemas.openxmlformats.org/officeDocument/2006/relationships/oleObject" Target="embeddings/oleObject76.bin" /><Relationship Id="rId151" Type="http://schemas.openxmlformats.org/officeDocument/2006/relationships/image" Target="media/image71.wmf" /><Relationship Id="rId152" Type="http://schemas.openxmlformats.org/officeDocument/2006/relationships/oleObject" Target="embeddings/oleObject77.bin" /><Relationship Id="rId153" Type="http://schemas.openxmlformats.org/officeDocument/2006/relationships/image" Target="media/image72.wmf" /><Relationship Id="rId154" Type="http://schemas.openxmlformats.org/officeDocument/2006/relationships/oleObject" Target="embeddings/oleObject78.bin" /><Relationship Id="rId155" Type="http://schemas.openxmlformats.org/officeDocument/2006/relationships/image" Target="media/image73.wmf" /><Relationship Id="rId156" Type="http://schemas.openxmlformats.org/officeDocument/2006/relationships/oleObject" Target="embeddings/oleObject79.bin" /><Relationship Id="rId157" Type="http://schemas.openxmlformats.org/officeDocument/2006/relationships/oleObject" Target="embeddings/oleObject80.bin" /><Relationship Id="rId158" Type="http://schemas.openxmlformats.org/officeDocument/2006/relationships/image" Target="media/image74.wmf" /><Relationship Id="rId159" Type="http://schemas.openxmlformats.org/officeDocument/2006/relationships/oleObject" Target="embeddings/oleObject81.bin" /><Relationship Id="rId16" Type="http://schemas.openxmlformats.org/officeDocument/2006/relationships/oleObject" Target="embeddings/oleObject5.bin" /><Relationship Id="rId160" Type="http://schemas.openxmlformats.org/officeDocument/2006/relationships/image" Target="media/image75.wmf" /><Relationship Id="rId161" Type="http://schemas.openxmlformats.org/officeDocument/2006/relationships/oleObject" Target="embeddings/oleObject82.bin" /><Relationship Id="rId162" Type="http://schemas.openxmlformats.org/officeDocument/2006/relationships/image" Target="media/image76.wmf" /><Relationship Id="rId163" Type="http://schemas.openxmlformats.org/officeDocument/2006/relationships/oleObject" Target="embeddings/oleObject83.bin" /><Relationship Id="rId164" Type="http://schemas.openxmlformats.org/officeDocument/2006/relationships/image" Target="media/image77.wmf" /><Relationship Id="rId165" Type="http://schemas.openxmlformats.org/officeDocument/2006/relationships/oleObject" Target="embeddings/oleObject84.bin" /><Relationship Id="rId166" Type="http://schemas.openxmlformats.org/officeDocument/2006/relationships/image" Target="media/image78.wmf" /><Relationship Id="rId167" Type="http://schemas.openxmlformats.org/officeDocument/2006/relationships/oleObject" Target="embeddings/oleObject85.bin" /><Relationship Id="rId168" Type="http://schemas.openxmlformats.org/officeDocument/2006/relationships/image" Target="media/image79.wmf" /><Relationship Id="rId169" Type="http://schemas.openxmlformats.org/officeDocument/2006/relationships/oleObject" Target="embeddings/oleObject86.bin" /><Relationship Id="rId17" Type="http://schemas.openxmlformats.org/officeDocument/2006/relationships/oleObject" Target="embeddings/oleObject6.bin" /><Relationship Id="rId170" Type="http://schemas.openxmlformats.org/officeDocument/2006/relationships/oleObject" Target="embeddings/oleObject87.bin" /><Relationship Id="rId171" Type="http://schemas.openxmlformats.org/officeDocument/2006/relationships/oleObject" Target="embeddings/oleObject88.bin" /><Relationship Id="rId172" Type="http://schemas.openxmlformats.org/officeDocument/2006/relationships/oleObject" Target="embeddings/oleObject89.bin" /><Relationship Id="rId173" Type="http://schemas.openxmlformats.org/officeDocument/2006/relationships/image" Target="media/image80.wmf" /><Relationship Id="rId174" Type="http://schemas.openxmlformats.org/officeDocument/2006/relationships/oleObject" Target="embeddings/oleObject90.bin" /><Relationship Id="rId175" Type="http://schemas.openxmlformats.org/officeDocument/2006/relationships/image" Target="media/image81.wmf" /><Relationship Id="rId176" Type="http://schemas.openxmlformats.org/officeDocument/2006/relationships/oleObject" Target="embeddings/oleObject91.bin" /><Relationship Id="rId177" Type="http://schemas.openxmlformats.org/officeDocument/2006/relationships/oleObject" Target="embeddings/oleObject92.bin" /><Relationship Id="rId178" Type="http://schemas.openxmlformats.org/officeDocument/2006/relationships/image" Target="media/image82.wmf" /><Relationship Id="rId179" Type="http://schemas.openxmlformats.org/officeDocument/2006/relationships/oleObject" Target="embeddings/oleObject93.bin" /><Relationship Id="rId18" Type="http://schemas.openxmlformats.org/officeDocument/2006/relationships/image" Target="media/image8.wmf" /><Relationship Id="rId180" Type="http://schemas.openxmlformats.org/officeDocument/2006/relationships/image" Target="media/image83.wmf" /><Relationship Id="rId181" Type="http://schemas.openxmlformats.org/officeDocument/2006/relationships/oleObject" Target="embeddings/oleObject94.bin" /><Relationship Id="rId182" Type="http://schemas.openxmlformats.org/officeDocument/2006/relationships/image" Target="media/image84.wmf" /><Relationship Id="rId183" Type="http://schemas.openxmlformats.org/officeDocument/2006/relationships/oleObject" Target="embeddings/oleObject95.bin" /><Relationship Id="rId184" Type="http://schemas.openxmlformats.org/officeDocument/2006/relationships/image" Target="media/image85.wmf" /><Relationship Id="rId185" Type="http://schemas.openxmlformats.org/officeDocument/2006/relationships/oleObject" Target="embeddings/oleObject96.bin" /><Relationship Id="rId186" Type="http://schemas.openxmlformats.org/officeDocument/2006/relationships/oleObject" Target="embeddings/oleObject97.bin" /><Relationship Id="rId187" Type="http://schemas.openxmlformats.org/officeDocument/2006/relationships/oleObject" Target="embeddings/oleObject98.bin" /><Relationship Id="rId188" Type="http://schemas.openxmlformats.org/officeDocument/2006/relationships/image" Target="media/image86.wmf" /><Relationship Id="rId189" Type="http://schemas.openxmlformats.org/officeDocument/2006/relationships/oleObject" Target="embeddings/oleObject99.bin" /><Relationship Id="rId19" Type="http://schemas.openxmlformats.org/officeDocument/2006/relationships/oleObject" Target="embeddings/oleObject7.bin" /><Relationship Id="rId190" Type="http://schemas.openxmlformats.org/officeDocument/2006/relationships/image" Target="media/image87.wmf" /><Relationship Id="rId191" Type="http://schemas.openxmlformats.org/officeDocument/2006/relationships/oleObject" Target="embeddings/oleObject100.bin" /><Relationship Id="rId192" Type="http://schemas.openxmlformats.org/officeDocument/2006/relationships/image" Target="media/image88.wmf" /><Relationship Id="rId193" Type="http://schemas.openxmlformats.org/officeDocument/2006/relationships/oleObject" Target="embeddings/oleObject101.bin" /><Relationship Id="rId194" Type="http://schemas.openxmlformats.org/officeDocument/2006/relationships/image" Target="media/image89.wmf" /><Relationship Id="rId195" Type="http://schemas.openxmlformats.org/officeDocument/2006/relationships/oleObject" Target="embeddings/oleObject102.bin" /><Relationship Id="rId196" Type="http://schemas.openxmlformats.org/officeDocument/2006/relationships/oleObject" Target="embeddings/oleObject103.bin" /><Relationship Id="rId197" Type="http://schemas.openxmlformats.org/officeDocument/2006/relationships/image" Target="media/image90.wmf" /><Relationship Id="rId198" Type="http://schemas.openxmlformats.org/officeDocument/2006/relationships/oleObject" Target="embeddings/oleObject104.bin" /><Relationship Id="rId199" Type="http://schemas.openxmlformats.org/officeDocument/2006/relationships/image" Target="media/image91.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5.bin" /><Relationship Id="rId201" Type="http://schemas.openxmlformats.org/officeDocument/2006/relationships/image" Target="media/image92.wmf" /><Relationship Id="rId202" Type="http://schemas.openxmlformats.org/officeDocument/2006/relationships/oleObject" Target="embeddings/oleObject106.bin" /><Relationship Id="rId203" Type="http://schemas.openxmlformats.org/officeDocument/2006/relationships/image" Target="media/image93.wmf" /><Relationship Id="rId204" Type="http://schemas.openxmlformats.org/officeDocument/2006/relationships/oleObject" Target="embeddings/oleObject107.bin" /><Relationship Id="rId205" Type="http://schemas.openxmlformats.org/officeDocument/2006/relationships/image" Target="media/image94.png" /><Relationship Id="rId206" Type="http://schemas.openxmlformats.org/officeDocument/2006/relationships/oleObject" Target="embeddings/oleObject108.bin" /><Relationship Id="rId207" Type="http://schemas.openxmlformats.org/officeDocument/2006/relationships/image" Target="media/image95.wmf" /><Relationship Id="rId208" Type="http://schemas.openxmlformats.org/officeDocument/2006/relationships/oleObject" Target="embeddings/oleObject109.bin" /><Relationship Id="rId209" Type="http://schemas.openxmlformats.org/officeDocument/2006/relationships/oleObject" Target="embeddings/oleObject110.bin" /><Relationship Id="rId21" Type="http://schemas.openxmlformats.org/officeDocument/2006/relationships/oleObject" Target="embeddings/oleObject8.bin" /><Relationship Id="rId210" Type="http://schemas.openxmlformats.org/officeDocument/2006/relationships/image" Target="media/image96.wmf" /><Relationship Id="rId211" Type="http://schemas.openxmlformats.org/officeDocument/2006/relationships/oleObject" Target="embeddings/oleObject111.bin" /><Relationship Id="rId212" Type="http://schemas.openxmlformats.org/officeDocument/2006/relationships/oleObject" Target="embeddings/oleObject112.bin" /><Relationship Id="rId213" Type="http://schemas.openxmlformats.org/officeDocument/2006/relationships/image" Target="media/image97.png" /><Relationship Id="rId214" Type="http://schemas.openxmlformats.org/officeDocument/2006/relationships/oleObject" Target="embeddings/oleObject113.bin" /><Relationship Id="rId215" Type="http://schemas.openxmlformats.org/officeDocument/2006/relationships/image" Target="media/image98.png" /><Relationship Id="rId216" Type="http://schemas.openxmlformats.org/officeDocument/2006/relationships/image" Target="media/image99.wmf" /><Relationship Id="rId217" Type="http://schemas.openxmlformats.org/officeDocument/2006/relationships/oleObject" Target="embeddings/oleObject114.bin" /><Relationship Id="rId218" Type="http://schemas.openxmlformats.org/officeDocument/2006/relationships/image" Target="media/image100.wmf" /><Relationship Id="rId219" Type="http://schemas.openxmlformats.org/officeDocument/2006/relationships/oleObject" Target="embeddings/oleObject115.bin" /><Relationship Id="rId22" Type="http://schemas.openxmlformats.org/officeDocument/2006/relationships/image" Target="media/image10.wmf" /><Relationship Id="rId220" Type="http://schemas.openxmlformats.org/officeDocument/2006/relationships/oleObject" Target="embeddings/oleObject116.bin" /><Relationship Id="rId221" Type="http://schemas.openxmlformats.org/officeDocument/2006/relationships/oleObject" Target="embeddings/oleObject117.bin" /><Relationship Id="rId222" Type="http://schemas.openxmlformats.org/officeDocument/2006/relationships/image" Target="media/image101.png" /><Relationship Id="rId223" Type="http://schemas.openxmlformats.org/officeDocument/2006/relationships/image" Target="media/image102.wmf" /><Relationship Id="rId224" Type="http://schemas.openxmlformats.org/officeDocument/2006/relationships/oleObject" Target="embeddings/oleObject118.bin" /><Relationship Id="rId225" Type="http://schemas.openxmlformats.org/officeDocument/2006/relationships/image" Target="media/image103.wmf" /><Relationship Id="rId226" Type="http://schemas.openxmlformats.org/officeDocument/2006/relationships/oleObject" Target="embeddings/oleObject119.bin" /><Relationship Id="rId227" Type="http://schemas.openxmlformats.org/officeDocument/2006/relationships/image" Target="media/image104.png" /><Relationship Id="rId228" Type="http://schemas.openxmlformats.org/officeDocument/2006/relationships/image" Target="media/image105.png" /><Relationship Id="rId229" Type="http://schemas.openxmlformats.org/officeDocument/2006/relationships/image" Target="media/image106.png" /><Relationship Id="rId23" Type="http://schemas.openxmlformats.org/officeDocument/2006/relationships/oleObject" Target="embeddings/oleObject9.bin" /><Relationship Id="rId230" Type="http://schemas.openxmlformats.org/officeDocument/2006/relationships/image" Target="media/image107.png" /><Relationship Id="rId231" Type="http://schemas.openxmlformats.org/officeDocument/2006/relationships/image" Target="media/image108.png" /><Relationship Id="rId232" Type="http://schemas.openxmlformats.org/officeDocument/2006/relationships/image" Target="media/image109.wmf" /><Relationship Id="rId233" Type="http://schemas.openxmlformats.org/officeDocument/2006/relationships/oleObject" Target="embeddings/oleObject120.bin" /><Relationship Id="rId234" Type="http://schemas.openxmlformats.org/officeDocument/2006/relationships/image" Target="media/image110.wmf" /><Relationship Id="rId235" Type="http://schemas.openxmlformats.org/officeDocument/2006/relationships/oleObject" Target="embeddings/oleObject121.bin" /><Relationship Id="rId236" Type="http://schemas.openxmlformats.org/officeDocument/2006/relationships/oleObject" Target="embeddings/oleObject122.bin" /><Relationship Id="rId237" Type="http://schemas.openxmlformats.org/officeDocument/2006/relationships/oleObject" Target="embeddings/oleObject123.bin" /><Relationship Id="rId238" Type="http://schemas.openxmlformats.org/officeDocument/2006/relationships/oleObject" Target="embeddings/oleObject124.bin" /><Relationship Id="rId239" Type="http://schemas.openxmlformats.org/officeDocument/2006/relationships/oleObject" Target="embeddings/oleObject125.bin" /><Relationship Id="rId24" Type="http://schemas.openxmlformats.org/officeDocument/2006/relationships/image" Target="media/image11.wmf" /><Relationship Id="rId240" Type="http://schemas.openxmlformats.org/officeDocument/2006/relationships/oleObject" Target="embeddings/oleObject126.bin" /><Relationship Id="rId241" Type="http://schemas.openxmlformats.org/officeDocument/2006/relationships/oleObject" Target="embeddings/oleObject127.bin" /><Relationship Id="rId242" Type="http://schemas.openxmlformats.org/officeDocument/2006/relationships/oleObject" Target="embeddings/oleObject128.bin" /><Relationship Id="rId243" Type="http://schemas.openxmlformats.org/officeDocument/2006/relationships/oleObject" Target="embeddings/oleObject129.bin" /><Relationship Id="rId244" Type="http://schemas.openxmlformats.org/officeDocument/2006/relationships/image" Target="media/image111.wmf" /><Relationship Id="rId245" Type="http://schemas.openxmlformats.org/officeDocument/2006/relationships/oleObject" Target="embeddings/oleObject130.bin" /><Relationship Id="rId246" Type="http://schemas.openxmlformats.org/officeDocument/2006/relationships/image" Target="media/image112.wmf" /><Relationship Id="rId247" Type="http://schemas.openxmlformats.org/officeDocument/2006/relationships/oleObject" Target="embeddings/oleObject131.bin" /><Relationship Id="rId248" Type="http://schemas.openxmlformats.org/officeDocument/2006/relationships/oleObject" Target="embeddings/oleObject132.bin" /><Relationship Id="rId249" Type="http://schemas.openxmlformats.org/officeDocument/2006/relationships/oleObject" Target="embeddings/oleObject133.bin" /><Relationship Id="rId25" Type="http://schemas.openxmlformats.org/officeDocument/2006/relationships/oleObject" Target="embeddings/oleObject10.bin" /><Relationship Id="rId250" Type="http://schemas.openxmlformats.org/officeDocument/2006/relationships/image" Target="media/image113.wmf" /><Relationship Id="rId251" Type="http://schemas.openxmlformats.org/officeDocument/2006/relationships/oleObject" Target="embeddings/oleObject134.bin" /><Relationship Id="rId252" Type="http://schemas.openxmlformats.org/officeDocument/2006/relationships/image" Target="media/image114.png" /><Relationship Id="rId253" Type="http://schemas.openxmlformats.org/officeDocument/2006/relationships/image" Target="media/image115.wmf" /><Relationship Id="rId254" Type="http://schemas.openxmlformats.org/officeDocument/2006/relationships/oleObject" Target="embeddings/oleObject135.bin" /><Relationship Id="rId255" Type="http://schemas.openxmlformats.org/officeDocument/2006/relationships/image" Target="media/image116.wmf" /><Relationship Id="rId256" Type="http://schemas.openxmlformats.org/officeDocument/2006/relationships/oleObject" Target="embeddings/oleObject136.bin" /><Relationship Id="rId257" Type="http://schemas.openxmlformats.org/officeDocument/2006/relationships/image" Target="media/image117.wmf" /><Relationship Id="rId258" Type="http://schemas.openxmlformats.org/officeDocument/2006/relationships/oleObject" Target="embeddings/oleObject137.bin" /><Relationship Id="rId259" Type="http://schemas.openxmlformats.org/officeDocument/2006/relationships/image" Target="media/image118.wmf" /><Relationship Id="rId26" Type="http://schemas.openxmlformats.org/officeDocument/2006/relationships/oleObject" Target="embeddings/oleObject11.bin" /><Relationship Id="rId260" Type="http://schemas.openxmlformats.org/officeDocument/2006/relationships/oleObject" Target="embeddings/oleObject138.bin" /><Relationship Id="rId261" Type="http://schemas.openxmlformats.org/officeDocument/2006/relationships/image" Target="media/image119.wmf" /><Relationship Id="rId262" Type="http://schemas.openxmlformats.org/officeDocument/2006/relationships/oleObject" Target="embeddings/oleObject139.bin" /><Relationship Id="rId263" Type="http://schemas.openxmlformats.org/officeDocument/2006/relationships/image" Target="media/image120.wmf" /><Relationship Id="rId264" Type="http://schemas.openxmlformats.org/officeDocument/2006/relationships/oleObject" Target="embeddings/oleObject140.bin" /><Relationship Id="rId265" Type="http://schemas.openxmlformats.org/officeDocument/2006/relationships/image" Target="media/image121.wmf" /><Relationship Id="rId266" Type="http://schemas.openxmlformats.org/officeDocument/2006/relationships/oleObject" Target="embeddings/oleObject141.bin" /><Relationship Id="rId267" Type="http://schemas.openxmlformats.org/officeDocument/2006/relationships/image" Target="media/image122.wmf" /><Relationship Id="rId268" Type="http://schemas.openxmlformats.org/officeDocument/2006/relationships/oleObject" Target="embeddings/oleObject142.bin" /><Relationship Id="rId269" Type="http://schemas.openxmlformats.org/officeDocument/2006/relationships/image" Target="media/image123.wmf" /><Relationship Id="rId27" Type="http://schemas.openxmlformats.org/officeDocument/2006/relationships/image" Target="media/image12.wmf" /><Relationship Id="rId270" Type="http://schemas.openxmlformats.org/officeDocument/2006/relationships/oleObject" Target="embeddings/oleObject143.bin" /><Relationship Id="rId271" Type="http://schemas.openxmlformats.org/officeDocument/2006/relationships/image" Target="media/image124.wmf" /><Relationship Id="rId272" Type="http://schemas.openxmlformats.org/officeDocument/2006/relationships/oleObject" Target="embeddings/oleObject144.bin" /><Relationship Id="rId273" Type="http://schemas.openxmlformats.org/officeDocument/2006/relationships/image" Target="media/image125.wmf" /><Relationship Id="rId274" Type="http://schemas.openxmlformats.org/officeDocument/2006/relationships/oleObject" Target="embeddings/oleObject145.bin" /><Relationship Id="rId275" Type="http://schemas.openxmlformats.org/officeDocument/2006/relationships/image" Target="media/image126.wmf" /><Relationship Id="rId276" Type="http://schemas.openxmlformats.org/officeDocument/2006/relationships/oleObject" Target="embeddings/oleObject146.bin" /><Relationship Id="rId277" Type="http://schemas.openxmlformats.org/officeDocument/2006/relationships/image" Target="media/image127.wmf" /><Relationship Id="rId278" Type="http://schemas.openxmlformats.org/officeDocument/2006/relationships/oleObject" Target="embeddings/oleObject147.bin" /><Relationship Id="rId279" Type="http://schemas.openxmlformats.org/officeDocument/2006/relationships/image" Target="media/image128.wmf" /><Relationship Id="rId28" Type="http://schemas.openxmlformats.org/officeDocument/2006/relationships/oleObject" Target="embeddings/oleObject12.bin" /><Relationship Id="rId280" Type="http://schemas.openxmlformats.org/officeDocument/2006/relationships/oleObject" Target="embeddings/oleObject148.bin" /><Relationship Id="rId281" Type="http://schemas.openxmlformats.org/officeDocument/2006/relationships/image" Target="media/image129.wmf" /><Relationship Id="rId282" Type="http://schemas.openxmlformats.org/officeDocument/2006/relationships/oleObject" Target="embeddings/oleObject149.bin" /><Relationship Id="rId283" Type="http://schemas.openxmlformats.org/officeDocument/2006/relationships/image" Target="media/image130.wmf" /><Relationship Id="rId284" Type="http://schemas.openxmlformats.org/officeDocument/2006/relationships/oleObject" Target="embeddings/oleObject150.bin" /><Relationship Id="rId285" Type="http://schemas.openxmlformats.org/officeDocument/2006/relationships/image" Target="media/image131.png" /><Relationship Id="rId286" Type="http://schemas.openxmlformats.org/officeDocument/2006/relationships/image" Target="media/image132.png" /><Relationship Id="rId287" Type="http://schemas.openxmlformats.org/officeDocument/2006/relationships/image" Target="media/image133.wmf" /><Relationship Id="rId288" Type="http://schemas.openxmlformats.org/officeDocument/2006/relationships/oleObject" Target="embeddings/oleObject151.bin" /><Relationship Id="rId289" Type="http://schemas.openxmlformats.org/officeDocument/2006/relationships/image" Target="media/image134.wmf" /><Relationship Id="rId29" Type="http://schemas.openxmlformats.org/officeDocument/2006/relationships/image" Target="media/image13.wmf" /><Relationship Id="rId290" Type="http://schemas.openxmlformats.org/officeDocument/2006/relationships/oleObject" Target="embeddings/oleObject152.bin" /><Relationship Id="rId291" Type="http://schemas.openxmlformats.org/officeDocument/2006/relationships/image" Target="media/image135.wmf" /><Relationship Id="rId292" Type="http://schemas.openxmlformats.org/officeDocument/2006/relationships/oleObject" Target="embeddings/oleObject153.bin" /><Relationship Id="rId293" Type="http://schemas.openxmlformats.org/officeDocument/2006/relationships/image" Target="media/image136.wmf" /><Relationship Id="rId294" Type="http://schemas.openxmlformats.org/officeDocument/2006/relationships/oleObject" Target="embeddings/oleObject154.bin" /><Relationship Id="rId295" Type="http://schemas.openxmlformats.org/officeDocument/2006/relationships/image" Target="media/image137.wmf" /><Relationship Id="rId296" Type="http://schemas.openxmlformats.org/officeDocument/2006/relationships/oleObject" Target="embeddings/oleObject155.bin" /><Relationship Id="rId297" Type="http://schemas.openxmlformats.org/officeDocument/2006/relationships/image" Target="media/image138.wmf" /><Relationship Id="rId298" Type="http://schemas.openxmlformats.org/officeDocument/2006/relationships/oleObject" Target="embeddings/oleObject156.bin" /><Relationship Id="rId299" Type="http://schemas.openxmlformats.org/officeDocument/2006/relationships/image" Target="media/image139.png"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image" Target="media/image140.wmf" /><Relationship Id="rId301" Type="http://schemas.openxmlformats.org/officeDocument/2006/relationships/oleObject" Target="embeddings/oleObject157.bin" /><Relationship Id="rId302" Type="http://schemas.openxmlformats.org/officeDocument/2006/relationships/image" Target="media/image141.wmf" /><Relationship Id="rId303" Type="http://schemas.openxmlformats.org/officeDocument/2006/relationships/oleObject" Target="embeddings/oleObject158.bin" /><Relationship Id="rId304" Type="http://schemas.openxmlformats.org/officeDocument/2006/relationships/image" Target="media/image142.wmf" /><Relationship Id="rId305" Type="http://schemas.openxmlformats.org/officeDocument/2006/relationships/oleObject" Target="embeddings/oleObject159.bin" /><Relationship Id="rId306" Type="http://schemas.openxmlformats.org/officeDocument/2006/relationships/image" Target="media/image143.wmf" /><Relationship Id="rId307" Type="http://schemas.openxmlformats.org/officeDocument/2006/relationships/oleObject" Target="embeddings/oleObject160.bin" /><Relationship Id="rId308" Type="http://schemas.openxmlformats.org/officeDocument/2006/relationships/image" Target="media/image144.wmf" /><Relationship Id="rId309" Type="http://schemas.openxmlformats.org/officeDocument/2006/relationships/oleObject" Target="embeddings/oleObject161.bin" /><Relationship Id="rId31" Type="http://schemas.openxmlformats.org/officeDocument/2006/relationships/image" Target="media/image14.wmf" /><Relationship Id="rId310" Type="http://schemas.openxmlformats.org/officeDocument/2006/relationships/image" Target="media/image145.wmf" /><Relationship Id="rId311" Type="http://schemas.openxmlformats.org/officeDocument/2006/relationships/oleObject" Target="embeddings/oleObject162.bin" /><Relationship Id="rId312" Type="http://schemas.openxmlformats.org/officeDocument/2006/relationships/oleObject" Target="embeddings/oleObject163.bin" /><Relationship Id="rId313" Type="http://schemas.openxmlformats.org/officeDocument/2006/relationships/image" Target="media/image146.wmf" /><Relationship Id="rId314" Type="http://schemas.openxmlformats.org/officeDocument/2006/relationships/oleObject" Target="embeddings/oleObject164.bin" /><Relationship Id="rId315" Type="http://schemas.openxmlformats.org/officeDocument/2006/relationships/oleObject" Target="embeddings/oleObject165.bin" /><Relationship Id="rId316" Type="http://schemas.openxmlformats.org/officeDocument/2006/relationships/image" Target="media/image147.wmf" /><Relationship Id="rId317" Type="http://schemas.openxmlformats.org/officeDocument/2006/relationships/oleObject" Target="embeddings/oleObject166.bin" /><Relationship Id="rId318" Type="http://schemas.openxmlformats.org/officeDocument/2006/relationships/oleObject" Target="embeddings/oleObject167.bin" /><Relationship Id="rId319" Type="http://schemas.openxmlformats.org/officeDocument/2006/relationships/oleObject" Target="embeddings/oleObject168.bin" /><Relationship Id="rId32" Type="http://schemas.openxmlformats.org/officeDocument/2006/relationships/oleObject" Target="embeddings/oleObject14.bin" /><Relationship Id="rId320" Type="http://schemas.openxmlformats.org/officeDocument/2006/relationships/oleObject" Target="embeddings/oleObject169.bin" /><Relationship Id="rId321" Type="http://schemas.openxmlformats.org/officeDocument/2006/relationships/oleObject" Target="embeddings/oleObject170.bin" /><Relationship Id="rId322" Type="http://schemas.openxmlformats.org/officeDocument/2006/relationships/image" Target="media/image148.wmf" /><Relationship Id="rId323" Type="http://schemas.openxmlformats.org/officeDocument/2006/relationships/oleObject" Target="embeddings/oleObject171.bin" /><Relationship Id="rId324" Type="http://schemas.openxmlformats.org/officeDocument/2006/relationships/image" Target="media/image149.wmf" /><Relationship Id="rId325" Type="http://schemas.openxmlformats.org/officeDocument/2006/relationships/oleObject" Target="embeddings/oleObject172.bin" /><Relationship Id="rId326" Type="http://schemas.openxmlformats.org/officeDocument/2006/relationships/image" Target="media/image150.png" /><Relationship Id="rId327" Type="http://schemas.openxmlformats.org/officeDocument/2006/relationships/image" Target="media/image151.wmf" /><Relationship Id="rId328" Type="http://schemas.openxmlformats.org/officeDocument/2006/relationships/oleObject" Target="embeddings/oleObject173.bin" /><Relationship Id="rId329" Type="http://schemas.openxmlformats.org/officeDocument/2006/relationships/image" Target="media/image152.wmf" /><Relationship Id="rId33" Type="http://schemas.openxmlformats.org/officeDocument/2006/relationships/image" Target="media/image15.wmf" /><Relationship Id="rId330" Type="http://schemas.openxmlformats.org/officeDocument/2006/relationships/oleObject" Target="embeddings/oleObject174.bin" /><Relationship Id="rId331" Type="http://schemas.openxmlformats.org/officeDocument/2006/relationships/image" Target="media/image153.png" /><Relationship Id="rId332" Type="http://schemas.openxmlformats.org/officeDocument/2006/relationships/image" Target="media/image154.png" /><Relationship Id="rId333" Type="http://schemas.openxmlformats.org/officeDocument/2006/relationships/image" Target="media/image155.wmf" /><Relationship Id="rId334" Type="http://schemas.openxmlformats.org/officeDocument/2006/relationships/oleObject" Target="embeddings/oleObject175.bin" /><Relationship Id="rId335" Type="http://schemas.openxmlformats.org/officeDocument/2006/relationships/image" Target="media/image156.wmf" /><Relationship Id="rId336" Type="http://schemas.openxmlformats.org/officeDocument/2006/relationships/oleObject" Target="embeddings/oleObject176.bin" /><Relationship Id="rId337" Type="http://schemas.openxmlformats.org/officeDocument/2006/relationships/image" Target="media/image157.wmf" /><Relationship Id="rId338" Type="http://schemas.openxmlformats.org/officeDocument/2006/relationships/oleObject" Target="embeddings/oleObject177.bin" /><Relationship Id="rId339" Type="http://schemas.openxmlformats.org/officeDocument/2006/relationships/image" Target="media/image158.png" /><Relationship Id="rId34" Type="http://schemas.openxmlformats.org/officeDocument/2006/relationships/oleObject" Target="embeddings/oleObject15.bin" /><Relationship Id="rId340" Type="http://schemas.openxmlformats.org/officeDocument/2006/relationships/image" Target="media/image159.png" /><Relationship Id="rId341" Type="http://schemas.openxmlformats.org/officeDocument/2006/relationships/image" Target="media/image160.wmf" /><Relationship Id="rId342" Type="http://schemas.openxmlformats.org/officeDocument/2006/relationships/oleObject" Target="embeddings/oleObject178.bin" /><Relationship Id="rId343" Type="http://schemas.openxmlformats.org/officeDocument/2006/relationships/image" Target="media/image161.wmf" /><Relationship Id="rId344" Type="http://schemas.openxmlformats.org/officeDocument/2006/relationships/oleObject" Target="embeddings/oleObject179.bin" /><Relationship Id="rId345" Type="http://schemas.openxmlformats.org/officeDocument/2006/relationships/image" Target="media/image162.wmf" /><Relationship Id="rId346" Type="http://schemas.openxmlformats.org/officeDocument/2006/relationships/oleObject" Target="embeddings/oleObject180.bin" /><Relationship Id="rId347" Type="http://schemas.openxmlformats.org/officeDocument/2006/relationships/image" Target="media/image163.wmf" /><Relationship Id="rId348" Type="http://schemas.openxmlformats.org/officeDocument/2006/relationships/oleObject" Target="embeddings/oleObject181.bin" /><Relationship Id="rId349" Type="http://schemas.openxmlformats.org/officeDocument/2006/relationships/theme" Target="theme/theme1.xml" /><Relationship Id="rId35" Type="http://schemas.openxmlformats.org/officeDocument/2006/relationships/image" Target="media/image16.wmf" /><Relationship Id="rId350" Type="http://schemas.openxmlformats.org/officeDocument/2006/relationships/styles" Target="styles.xml" /><Relationship Id="rId36" Type="http://schemas.openxmlformats.org/officeDocument/2006/relationships/oleObject" Target="embeddings/oleObject16.bin" /><Relationship Id="rId37" Type="http://schemas.openxmlformats.org/officeDocument/2006/relationships/image" Target="media/image17.wmf" /><Relationship Id="rId38" Type="http://schemas.openxmlformats.org/officeDocument/2006/relationships/oleObject" Target="embeddings/oleObject17.bin" /><Relationship Id="rId39" Type="http://schemas.openxmlformats.org/officeDocument/2006/relationships/image" Target="media/image18.wmf" /><Relationship Id="rId4" Type="http://schemas.openxmlformats.org/officeDocument/2006/relationships/customXml" Target="../customXml/item1.xml" /><Relationship Id="rId40" Type="http://schemas.openxmlformats.org/officeDocument/2006/relationships/oleObject" Target="embeddings/oleObject18.bin" /><Relationship Id="rId41" Type="http://schemas.openxmlformats.org/officeDocument/2006/relationships/image" Target="media/image19.wmf" /><Relationship Id="rId42" Type="http://schemas.openxmlformats.org/officeDocument/2006/relationships/oleObject" Target="embeddings/oleObject19.bin" /><Relationship Id="rId43" Type="http://schemas.openxmlformats.org/officeDocument/2006/relationships/image" Target="media/image20.wmf" /><Relationship Id="rId44" Type="http://schemas.openxmlformats.org/officeDocument/2006/relationships/oleObject" Target="embeddings/oleObject20.bin" /><Relationship Id="rId45" Type="http://schemas.openxmlformats.org/officeDocument/2006/relationships/image" Target="media/image21.wmf" /><Relationship Id="rId46" Type="http://schemas.openxmlformats.org/officeDocument/2006/relationships/oleObject" Target="embeddings/oleObject21.bin" /><Relationship Id="rId47" Type="http://schemas.openxmlformats.org/officeDocument/2006/relationships/image" Target="media/image22.wmf" /><Relationship Id="rId48" Type="http://schemas.openxmlformats.org/officeDocument/2006/relationships/oleObject" Target="embeddings/oleObject22.bin" /><Relationship Id="rId49" Type="http://schemas.openxmlformats.org/officeDocument/2006/relationships/image" Target="media/image23.wmf" /><Relationship Id="rId5" Type="http://schemas.openxmlformats.org/officeDocument/2006/relationships/image" Target="media/image1.png" /><Relationship Id="rId50" Type="http://schemas.openxmlformats.org/officeDocument/2006/relationships/oleObject" Target="embeddings/oleObject23.bin" /><Relationship Id="rId51" Type="http://schemas.openxmlformats.org/officeDocument/2006/relationships/oleObject" Target="embeddings/oleObject24.bin" /><Relationship Id="rId52" Type="http://schemas.openxmlformats.org/officeDocument/2006/relationships/image" Target="media/image24.wmf" /><Relationship Id="rId53" Type="http://schemas.openxmlformats.org/officeDocument/2006/relationships/oleObject" Target="embeddings/oleObject25.bin" /><Relationship Id="rId54" Type="http://schemas.openxmlformats.org/officeDocument/2006/relationships/image" Target="media/image25.png" /><Relationship Id="rId55" Type="http://schemas.openxmlformats.org/officeDocument/2006/relationships/oleObject" Target="embeddings/oleObject26.bin" /><Relationship Id="rId56" Type="http://schemas.openxmlformats.org/officeDocument/2006/relationships/oleObject" Target="embeddings/oleObject27.bin" /><Relationship Id="rId57" Type="http://schemas.openxmlformats.org/officeDocument/2006/relationships/image" Target="media/image26.png" /><Relationship Id="rId58" Type="http://schemas.openxmlformats.org/officeDocument/2006/relationships/image" Target="media/image27.png" /><Relationship Id="rId59" Type="http://schemas.openxmlformats.org/officeDocument/2006/relationships/image" Target="media/image28.png" /><Relationship Id="rId6" Type="http://schemas.openxmlformats.org/officeDocument/2006/relationships/image" Target="media/image2.png" /><Relationship Id="rId60" Type="http://schemas.openxmlformats.org/officeDocument/2006/relationships/image" Target="media/image29.wmf" /><Relationship Id="rId61" Type="http://schemas.openxmlformats.org/officeDocument/2006/relationships/oleObject" Target="embeddings/oleObject28.bin" /><Relationship Id="rId62" Type="http://schemas.openxmlformats.org/officeDocument/2006/relationships/image" Target="media/image30.png" /><Relationship Id="rId63" Type="http://schemas.openxmlformats.org/officeDocument/2006/relationships/image" Target="media/image31.png" /><Relationship Id="rId64" Type="http://schemas.openxmlformats.org/officeDocument/2006/relationships/image" Target="media/image32.wmf" /><Relationship Id="rId65" Type="http://schemas.openxmlformats.org/officeDocument/2006/relationships/oleObject" Target="embeddings/oleObject29.bin" /><Relationship Id="rId66" Type="http://schemas.openxmlformats.org/officeDocument/2006/relationships/image" Target="media/image33.wmf" /><Relationship Id="rId67" Type="http://schemas.openxmlformats.org/officeDocument/2006/relationships/oleObject" Target="embeddings/oleObject30.bin" /><Relationship Id="rId68" Type="http://schemas.openxmlformats.org/officeDocument/2006/relationships/image" Target="media/image34.png" /><Relationship Id="rId69" Type="http://schemas.openxmlformats.org/officeDocument/2006/relationships/image" Target="media/image35.wmf" /><Relationship Id="rId7" Type="http://schemas.openxmlformats.org/officeDocument/2006/relationships/image" Target="media/image3.wmf" /><Relationship Id="rId70" Type="http://schemas.openxmlformats.org/officeDocument/2006/relationships/oleObject" Target="embeddings/oleObject31.bin" /><Relationship Id="rId71" Type="http://schemas.openxmlformats.org/officeDocument/2006/relationships/image" Target="media/image36.wmf" /><Relationship Id="rId72" Type="http://schemas.openxmlformats.org/officeDocument/2006/relationships/oleObject" Target="embeddings/oleObject32.bin" /><Relationship Id="rId73" Type="http://schemas.openxmlformats.org/officeDocument/2006/relationships/image" Target="media/image37.wmf" /><Relationship Id="rId74" Type="http://schemas.openxmlformats.org/officeDocument/2006/relationships/oleObject" Target="embeddings/oleObject33.bin" /><Relationship Id="rId75" Type="http://schemas.openxmlformats.org/officeDocument/2006/relationships/image" Target="media/image38.wmf" /><Relationship Id="rId76" Type="http://schemas.openxmlformats.org/officeDocument/2006/relationships/oleObject" Target="embeddings/oleObject34.bin" /><Relationship Id="rId77" Type="http://schemas.openxmlformats.org/officeDocument/2006/relationships/oleObject" Target="embeddings/oleObject35.bin" /><Relationship Id="rId78" Type="http://schemas.openxmlformats.org/officeDocument/2006/relationships/image" Target="media/image39.wmf" /><Relationship Id="rId79" Type="http://schemas.openxmlformats.org/officeDocument/2006/relationships/oleObject" Target="embeddings/oleObject36.bin" /><Relationship Id="rId8" Type="http://schemas.openxmlformats.org/officeDocument/2006/relationships/oleObject" Target="embeddings/oleObject1.bin" /><Relationship Id="rId80" Type="http://schemas.openxmlformats.org/officeDocument/2006/relationships/image" Target="media/image40.wmf" /><Relationship Id="rId81" Type="http://schemas.openxmlformats.org/officeDocument/2006/relationships/oleObject" Target="embeddings/oleObject37.bin" /><Relationship Id="rId82" Type="http://schemas.openxmlformats.org/officeDocument/2006/relationships/image" Target="media/image41.wmf" /><Relationship Id="rId83" Type="http://schemas.openxmlformats.org/officeDocument/2006/relationships/oleObject" Target="embeddings/oleObject38.bin" /><Relationship Id="rId84" Type="http://schemas.openxmlformats.org/officeDocument/2006/relationships/image" Target="media/image42.wmf" /><Relationship Id="rId85" Type="http://schemas.openxmlformats.org/officeDocument/2006/relationships/oleObject" Target="embeddings/oleObject39.bin" /><Relationship Id="rId86" Type="http://schemas.openxmlformats.org/officeDocument/2006/relationships/image" Target="media/image43.wmf" /><Relationship Id="rId87" Type="http://schemas.openxmlformats.org/officeDocument/2006/relationships/oleObject" Target="embeddings/oleObject40.bin" /><Relationship Id="rId88" Type="http://schemas.openxmlformats.org/officeDocument/2006/relationships/image" Target="media/image44.wmf" /><Relationship Id="rId89" Type="http://schemas.openxmlformats.org/officeDocument/2006/relationships/oleObject" Target="embeddings/oleObject41.bin" /><Relationship Id="rId9" Type="http://schemas.openxmlformats.org/officeDocument/2006/relationships/image" Target="media/image4.wmf" /><Relationship Id="rId90" Type="http://schemas.openxmlformats.org/officeDocument/2006/relationships/image" Target="media/image45.wmf" /><Relationship Id="rId91" Type="http://schemas.openxmlformats.org/officeDocument/2006/relationships/oleObject" Target="embeddings/oleObject42.bin" /><Relationship Id="rId92" Type="http://schemas.openxmlformats.org/officeDocument/2006/relationships/image" Target="media/image46.png" /><Relationship Id="rId93" Type="http://schemas.openxmlformats.org/officeDocument/2006/relationships/image" Target="media/image47.wmf" /><Relationship Id="rId94" Type="http://schemas.openxmlformats.org/officeDocument/2006/relationships/oleObject" Target="embeddings/oleObject43.bin" /><Relationship Id="rId95" Type="http://schemas.openxmlformats.org/officeDocument/2006/relationships/image" Target="media/image48.wmf" /><Relationship Id="rId96" Type="http://schemas.openxmlformats.org/officeDocument/2006/relationships/oleObject" Target="embeddings/oleObject44.bin" /><Relationship Id="rId97" Type="http://schemas.openxmlformats.org/officeDocument/2006/relationships/oleObject" Target="embeddings/oleObject45.bin" /><Relationship Id="rId98" Type="http://schemas.openxmlformats.org/officeDocument/2006/relationships/image" Target="media/image49.wmf"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2111</Words>
  <Characters>2143</Characters>
  <Application>Microsoft Office Word</Application>
  <DocSecurity>0</DocSecurity>
  <Lines>18</Lines>
  <Paragraphs>5</Paragraphs>
  <ScaleCrop>false</ScaleCrop>
  <Company>学科网(Zxxk.Com)</Company>
  <LinksUpToDate>false</LinksUpToDate>
  <CharactersWithSpaces>2404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2025-07-09T16:20:42Z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