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14:paraId="0BF104CC">
      <w:pPr>
        <w:spacing w:line="360" w:lineRule="auto"/>
        <w:jc w:val="center"/>
        <w:rPr>
          <w:bCs/>
          <w:sz w:val="28"/>
          <w:szCs w:val="28"/>
        </w:rPr>
      </w:pPr>
      <w:r>
        <w:rPr>
          <w:rFonts w:hint="eastAsia"/>
          <w:b/>
          <w:sz w:val="30"/>
          <w:szCs w:val="30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10248900</wp:posOffset>
            </wp:positionH>
            <wp:positionV relativeFrom="topMargin">
              <wp:posOffset>11963400</wp:posOffset>
            </wp:positionV>
            <wp:extent cx="393700" cy="368300"/>
            <wp:wrapNone/>
            <wp:docPr id="1000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0"/>
          <w:szCs w:val="30"/>
          <w:lang w:val="en-US" w:eastAsia="zh-CN"/>
        </w:rPr>
        <w:t>四、欧姆定律的应用</w:t>
      </w:r>
      <w:r>
        <w:rPr>
          <w:b/>
          <w:sz w:val="30"/>
          <w:szCs w:val="30"/>
        </w:rPr>
        <w:t>（教学设计）</w:t>
      </w:r>
    </w:p>
    <w:tbl>
      <w:tblPr>
        <w:tblStyle w:val="10"/>
        <w:tblW w:w="473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1210"/>
        <w:gridCol w:w="1210"/>
        <w:gridCol w:w="1210"/>
        <w:gridCol w:w="1210"/>
        <w:gridCol w:w="1210"/>
        <w:gridCol w:w="1210"/>
        <w:gridCol w:w="1216"/>
      </w:tblGrid>
      <w:tr w14:paraId="429E3DDB">
        <w:tblPrEx>
          <w:tblW w:w="4733" w:type="pct"/>
        </w:tblPrEx>
        <w:tc>
          <w:tcPr>
            <w:tcW w:w="399" w:type="pct"/>
            <w:shd w:val="clear" w:color="auto" w:fill="DDF4EA"/>
            <w:vAlign w:val="center"/>
          </w:tcPr>
          <w:p w14:paraId="3851BD55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年级</w:t>
            </w:r>
          </w:p>
        </w:tc>
        <w:tc>
          <w:tcPr>
            <w:tcW w:w="657" w:type="pct"/>
            <w:vAlign w:val="center"/>
          </w:tcPr>
          <w:p w14:paraId="32D93AB3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九年级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2ADB02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学科</w:t>
            </w:r>
          </w:p>
        </w:tc>
        <w:tc>
          <w:tcPr>
            <w:tcW w:w="657" w:type="pct"/>
            <w:vAlign w:val="center"/>
          </w:tcPr>
          <w:p w14:paraId="6C4CB5AA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物理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5E23C9C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课时数</w:t>
            </w:r>
          </w:p>
        </w:tc>
        <w:tc>
          <w:tcPr>
            <w:tcW w:w="657" w:type="pct"/>
            <w:shd w:val="clear" w:color="auto" w:fill="auto"/>
            <w:vAlign w:val="center"/>
          </w:tcPr>
          <w:p w14:paraId="633BFE44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  <w:tc>
          <w:tcPr>
            <w:tcW w:w="657" w:type="pct"/>
            <w:shd w:val="clear" w:color="auto" w:fill="DDF4EA"/>
            <w:vAlign w:val="center"/>
          </w:tcPr>
          <w:p w14:paraId="0F966F7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教师</w:t>
            </w:r>
          </w:p>
        </w:tc>
        <w:tc>
          <w:tcPr>
            <w:tcW w:w="659" w:type="pct"/>
            <w:shd w:val="clear" w:color="auto" w:fill="auto"/>
            <w:vAlign w:val="center"/>
          </w:tcPr>
          <w:p w14:paraId="193FE0C2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</w:tr>
      <w:tr w14:paraId="051E8A0D">
        <w:tblPrEx>
          <w:tblW w:w="4733" w:type="pct"/>
        </w:tblPrEx>
        <w:tc>
          <w:tcPr>
            <w:tcW w:w="399" w:type="pct"/>
            <w:shd w:val="clear" w:color="auto" w:fill="DDF4EA"/>
            <w:vAlign w:val="center"/>
          </w:tcPr>
          <w:p w14:paraId="4BB7CA0F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课题</w:t>
            </w:r>
          </w:p>
        </w:tc>
        <w:tc>
          <w:tcPr>
            <w:tcW w:w="4601" w:type="pct"/>
            <w:gridSpan w:val="7"/>
            <w:vAlign w:val="center"/>
          </w:tcPr>
          <w:p w14:paraId="64CF7092">
            <w:pPr>
              <w:spacing w:line="360" w:lineRule="auto"/>
              <w:jc w:val="center"/>
              <w:rPr>
                <w:rFonts w:ascii="Times New Roman" w:eastAsia="宋体" w:hAnsi="Times New Roman" w:hint="default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四、欧姆定律的应用</w:t>
            </w:r>
          </w:p>
        </w:tc>
      </w:tr>
      <w:tr w14:paraId="4B634646">
        <w:tblPrEx>
          <w:tblW w:w="4733" w:type="pct"/>
        </w:tblPrEx>
        <w:trPr>
          <w:trHeight w:val="2233"/>
        </w:trPr>
        <w:tc>
          <w:tcPr>
            <w:tcW w:w="399" w:type="pct"/>
            <w:shd w:val="clear" w:color="auto" w:fill="DDF4EA"/>
            <w:vAlign w:val="center"/>
          </w:tcPr>
          <w:p w14:paraId="7FA2D59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</w:t>
            </w:r>
          </w:p>
          <w:p w14:paraId="24E9A70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目标</w:t>
            </w:r>
          </w:p>
        </w:tc>
        <w:tc>
          <w:tcPr>
            <w:tcW w:w="4601" w:type="pct"/>
            <w:gridSpan w:val="7"/>
            <w:vAlign w:val="center"/>
          </w:tcPr>
          <w:p w14:paraId="3668CBE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hint="eastAsia"/>
                <w:bCs/>
                <w:szCs w:val="21"/>
                <w:lang w:val="en-US" w:eastAsia="zh-CN"/>
              </w:rPr>
              <w:t>理解欧姆定律，</w:t>
            </w:r>
            <w:r>
              <w:rPr>
                <w:rFonts w:hint="eastAsia"/>
                <w:bCs/>
                <w:szCs w:val="21"/>
                <w:lang w:eastAsia="zh-CN"/>
              </w:rPr>
              <w:t>会用伏安法测定未知电阻；</w:t>
            </w:r>
          </w:p>
          <w:p w14:paraId="0E60F4C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2．</w:t>
            </w:r>
            <w:r>
              <w:rPr>
                <w:rFonts w:hint="eastAsia"/>
                <w:bCs/>
                <w:szCs w:val="21"/>
                <w:lang w:val="en-US" w:eastAsia="zh-CN"/>
              </w:rPr>
              <w:t>了解串联电路的电阻特点和分压特点；了解并联电路的电阻特点和分流特点。</w:t>
            </w:r>
          </w:p>
          <w:p w14:paraId="7540A60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3．</w:t>
            </w:r>
            <w:r>
              <w:rPr>
                <w:rFonts w:hint="default"/>
                <w:bCs/>
                <w:szCs w:val="21"/>
                <w:lang w:val="en-US" w:eastAsia="zh-CN"/>
              </w:rPr>
              <w:t>在小组合作测电阻、排查故障</w:t>
            </w:r>
            <w:r>
              <w:rPr>
                <w:rFonts w:hint="eastAsia"/>
                <w:bCs/>
                <w:szCs w:val="21"/>
                <w:lang w:val="en-US" w:eastAsia="zh-CN"/>
              </w:rPr>
              <w:t>、动态电路分析</w:t>
            </w:r>
            <w:r>
              <w:rPr>
                <w:rFonts w:hint="default"/>
                <w:bCs/>
                <w:szCs w:val="21"/>
                <w:lang w:val="en-US" w:eastAsia="zh-CN"/>
              </w:rPr>
              <w:t>中养成</w:t>
            </w:r>
            <w:r>
              <w:rPr>
                <w:rFonts w:hint="eastAsia"/>
                <w:bCs/>
                <w:szCs w:val="21"/>
                <w:lang w:val="en-US" w:eastAsia="zh-CN"/>
              </w:rPr>
              <w:t>严谨务实</w:t>
            </w:r>
            <w:r>
              <w:rPr>
                <w:rFonts w:hint="default"/>
                <w:bCs/>
                <w:szCs w:val="21"/>
                <w:lang w:val="en-US" w:eastAsia="zh-CN"/>
              </w:rPr>
              <w:t>的科学态度</w:t>
            </w:r>
            <w:r>
              <w:rPr>
                <w:rFonts w:hint="eastAsia"/>
                <w:bCs/>
                <w:szCs w:val="21"/>
                <w:lang w:val="en-US" w:eastAsia="zh-CN"/>
              </w:rPr>
              <w:t>；</w:t>
            </w:r>
            <w:r>
              <w:rPr>
                <w:rFonts w:hint="default"/>
                <w:bCs/>
                <w:szCs w:val="21"/>
                <w:lang w:val="en-US" w:eastAsia="zh-CN"/>
              </w:rPr>
              <w:t>感悟“理论源于实践、服务于技术”的价值</w:t>
            </w:r>
            <w:r>
              <w:rPr>
                <w:rFonts w:hint="eastAsia"/>
                <w:bCs/>
                <w:szCs w:val="21"/>
                <w:lang w:val="en-US" w:eastAsia="zh-CN"/>
              </w:rPr>
              <w:t>观</w:t>
            </w:r>
            <w:r>
              <w:rPr>
                <w:rFonts w:hint="default"/>
                <w:bCs/>
                <w:szCs w:val="21"/>
                <w:lang w:val="en-US" w:eastAsia="zh-CN"/>
              </w:rPr>
              <w:t>，激发学习兴趣。</w:t>
            </w:r>
          </w:p>
        </w:tc>
      </w:tr>
      <w:tr w14:paraId="585932A2">
        <w:tblPrEx>
          <w:tblW w:w="4733" w:type="pct"/>
        </w:tblPrEx>
        <w:trPr>
          <w:trHeight w:val="3076"/>
        </w:trPr>
        <w:tc>
          <w:tcPr>
            <w:tcW w:w="399" w:type="pct"/>
            <w:shd w:val="clear" w:color="auto" w:fill="DDF4EA"/>
            <w:vAlign w:val="center"/>
          </w:tcPr>
          <w:p w14:paraId="400966A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教材</w:t>
            </w:r>
          </w:p>
          <w:p w14:paraId="43B477E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分析</w:t>
            </w:r>
          </w:p>
        </w:tc>
        <w:tc>
          <w:tcPr>
            <w:tcW w:w="4601" w:type="pct"/>
            <w:gridSpan w:val="7"/>
            <w:vAlign w:val="center"/>
          </w:tcPr>
          <w:p w14:paraId="5182252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bCs/>
                <w:szCs w:val="21"/>
                <w:lang w:val="en-US" w:eastAsia="zh-CN"/>
              </w:rPr>
            </w:pPr>
            <w:r>
              <w:rPr>
                <w:rFonts w:hint="default"/>
                <w:bCs/>
                <w:szCs w:val="21"/>
                <w:lang w:val="en-US" w:eastAsia="zh-CN"/>
              </w:rPr>
              <w:t>本节位于</w:t>
            </w:r>
            <w:r>
              <w:rPr>
                <w:rFonts w:hint="eastAsia"/>
                <w:bCs/>
                <w:szCs w:val="21"/>
                <w:lang w:val="en-US" w:eastAsia="zh-CN"/>
              </w:rPr>
              <w:t>第十四章</w:t>
            </w:r>
            <w:r>
              <w:rPr>
                <w:rFonts w:hint="default"/>
                <w:bCs/>
                <w:szCs w:val="21"/>
                <w:lang w:val="en-US" w:eastAsia="zh-CN"/>
              </w:rPr>
              <w:t>《欧姆定律》的最后一节，既是对第三节欧姆定律的巩固与提升，又为后续《电功、电功率》及高中闭合电路欧姆定律奠基。</w:t>
            </w:r>
            <w:r>
              <w:rPr>
                <w:rFonts w:hint="eastAsia"/>
                <w:bCs/>
                <w:szCs w:val="21"/>
                <w:lang w:val="en-US" w:eastAsia="zh-CN"/>
              </w:rPr>
              <w:t>本节</w:t>
            </w:r>
            <w:r>
              <w:rPr>
                <w:rFonts w:hint="default"/>
                <w:bCs/>
                <w:szCs w:val="21"/>
                <w:lang w:val="en-US" w:eastAsia="zh-CN"/>
              </w:rPr>
              <w:t>把“定律”过渡到“应用”，实现知识</w:t>
            </w:r>
            <w:r>
              <w:rPr>
                <w:rFonts w:hint="eastAsia"/>
                <w:bCs/>
                <w:szCs w:val="21"/>
                <w:lang w:val="en-US" w:eastAsia="zh-CN"/>
              </w:rPr>
              <w:t>→</w:t>
            </w:r>
            <w:r>
              <w:rPr>
                <w:rFonts w:hint="default"/>
                <w:bCs/>
                <w:szCs w:val="21"/>
                <w:lang w:val="en-US" w:eastAsia="zh-CN"/>
              </w:rPr>
              <w:t>能力</w:t>
            </w:r>
            <w:r>
              <w:rPr>
                <w:rFonts w:hint="eastAsia"/>
                <w:bCs/>
                <w:szCs w:val="21"/>
                <w:lang w:val="en-US" w:eastAsia="zh-CN"/>
              </w:rPr>
              <w:t>→</w:t>
            </w:r>
            <w:r>
              <w:rPr>
                <w:rFonts w:hint="default"/>
                <w:bCs/>
                <w:szCs w:val="21"/>
                <w:lang w:val="en-US" w:eastAsia="zh-CN"/>
              </w:rPr>
              <w:t>素养的三级跳；同时承载中考</w:t>
            </w:r>
            <w:r>
              <w:rPr>
                <w:rFonts w:hint="eastAsia"/>
                <w:bCs/>
                <w:szCs w:val="21"/>
                <w:lang w:val="en-US" w:eastAsia="zh-CN"/>
              </w:rPr>
              <w:t>“</w:t>
            </w:r>
            <w:r>
              <w:rPr>
                <w:rFonts w:hint="default"/>
                <w:bCs/>
                <w:szCs w:val="21"/>
                <w:lang w:val="en-US" w:eastAsia="zh-CN"/>
              </w:rPr>
              <w:t>伏安法测电阻、简单电路设计与故障分析</w:t>
            </w:r>
            <w:r>
              <w:rPr>
                <w:rFonts w:hint="eastAsia"/>
                <w:bCs/>
                <w:szCs w:val="21"/>
                <w:lang w:val="en-US" w:eastAsia="zh-CN"/>
              </w:rPr>
              <w:t>”</w:t>
            </w:r>
            <w:r>
              <w:rPr>
                <w:rFonts w:hint="default"/>
                <w:bCs/>
                <w:szCs w:val="21"/>
                <w:lang w:val="en-US" w:eastAsia="zh-CN"/>
              </w:rPr>
              <w:t>两大热点。</w:t>
            </w:r>
          </w:p>
          <w:p w14:paraId="7D69A12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本节</w:t>
            </w:r>
            <w:r>
              <w:rPr>
                <w:rFonts w:hint="default"/>
                <w:bCs/>
                <w:szCs w:val="21"/>
                <w:lang w:val="en-US" w:eastAsia="zh-CN"/>
              </w:rPr>
              <w:t>以伏安法测电阻为主线，串并联电路电阻公式推导为副线，层层递进、螺旋上升，体现“学以致用”的课程理念。</w:t>
            </w:r>
          </w:p>
        </w:tc>
      </w:tr>
      <w:tr w14:paraId="7D769305">
        <w:tblPrEx>
          <w:tblW w:w="4733" w:type="pct"/>
        </w:tblPrEx>
        <w:trPr>
          <w:trHeight w:val="1885"/>
        </w:trPr>
        <w:tc>
          <w:tcPr>
            <w:tcW w:w="399" w:type="pct"/>
            <w:shd w:val="clear" w:color="auto" w:fill="DDF4EA"/>
            <w:vAlign w:val="center"/>
          </w:tcPr>
          <w:p w14:paraId="03854AA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教学重点</w:t>
            </w:r>
          </w:p>
        </w:tc>
        <w:tc>
          <w:tcPr>
            <w:tcW w:w="4601" w:type="pct"/>
            <w:gridSpan w:val="7"/>
            <w:vAlign w:val="center"/>
          </w:tcPr>
          <w:p w14:paraId="0FEF8B7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1．伏安法测电阻的实验原理、操作步骤与数据处理；</w:t>
            </w:r>
          </w:p>
          <w:p w14:paraId="6ADB631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2．运用欧姆定律定性分析、定量计算，解决简单的电路问题。</w:t>
            </w:r>
          </w:p>
        </w:tc>
      </w:tr>
      <w:tr w14:paraId="4C8A1223">
        <w:tblPrEx>
          <w:tblW w:w="4733" w:type="pct"/>
        </w:tblPrEx>
        <w:trPr>
          <w:trHeight w:val="1765"/>
        </w:trPr>
        <w:tc>
          <w:tcPr>
            <w:tcW w:w="399" w:type="pct"/>
            <w:shd w:val="clear" w:color="auto" w:fill="DDF4EA"/>
            <w:vAlign w:val="center"/>
          </w:tcPr>
          <w:p w14:paraId="48F3234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教学难点</w:t>
            </w:r>
          </w:p>
        </w:tc>
        <w:tc>
          <w:tcPr>
            <w:tcW w:w="4601" w:type="pct"/>
            <w:gridSpan w:val="7"/>
            <w:vAlign w:val="center"/>
          </w:tcPr>
          <w:p w14:paraId="7BF1365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hint="eastAsia"/>
                <w:bCs/>
                <w:szCs w:val="21"/>
                <w:lang w:val="en-US" w:eastAsia="zh-CN"/>
              </w:rPr>
              <w:t>理解欧姆定律，运用欧姆定律及串并联电路的电流电压特点，解决问题</w:t>
            </w:r>
            <w:r>
              <w:rPr>
                <w:rFonts w:hint="eastAsia"/>
                <w:bCs/>
                <w:szCs w:val="21"/>
                <w:lang w:eastAsia="zh-CN"/>
              </w:rPr>
              <w:t>；</w:t>
            </w:r>
          </w:p>
          <w:p w14:paraId="22EE8A7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2</w:t>
            </w:r>
            <w:r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  <w:t>．</w:t>
            </w:r>
            <w:r>
              <w:rPr>
                <w:rFonts w:hint="eastAsia"/>
                <w:bCs/>
                <w:szCs w:val="21"/>
                <w:lang w:val="en-US" w:eastAsia="zh-CN"/>
              </w:rPr>
              <w:t>动态电路的分析；简单电路的设计；</w:t>
            </w:r>
          </w:p>
          <w:p w14:paraId="329D030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3</w:t>
            </w:r>
            <w:r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  <w:t>．</w:t>
            </w:r>
            <w:r>
              <w:rPr>
                <w:rFonts w:hint="eastAsia"/>
                <w:bCs/>
                <w:szCs w:val="21"/>
                <w:lang w:val="en-US" w:eastAsia="zh-CN"/>
              </w:rPr>
              <w:t>简单电路故障的分析</w:t>
            </w:r>
            <w:r>
              <w:rPr>
                <w:rFonts w:hint="eastAsia"/>
                <w:bCs/>
                <w:szCs w:val="21"/>
                <w:lang w:eastAsia="zh-CN"/>
              </w:rPr>
              <w:t>。</w:t>
            </w:r>
          </w:p>
        </w:tc>
      </w:tr>
    </w:tbl>
    <w:tbl>
      <w:tblPr>
        <w:tblStyle w:val="11"/>
        <w:tblpPr w:leftFromText="180" w:rightFromText="180" w:vertAnchor="text" w:horzAnchor="margin" w:tblpXSpec="center" w:tblpY="-106"/>
        <w:tblW w:w="94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6"/>
        <w:gridCol w:w="1230"/>
      </w:tblGrid>
      <w:tr w14:paraId="51695025">
        <w:tblPrEx>
          <w:tblW w:w="9426" w:type="dxa"/>
          <w:tblInd w:w="0" w:type="dxa"/>
        </w:tblPrEx>
        <w:trPr>
          <w:trHeight w:val="441"/>
        </w:trPr>
        <w:tc>
          <w:tcPr>
            <w:tcW w:w="9426" w:type="dxa"/>
            <w:gridSpan w:val="2"/>
            <w:shd w:val="clear" w:color="auto" w:fill="DDF4EA"/>
            <w:vAlign w:val="center"/>
          </w:tcPr>
          <w:p w14:paraId="2C8A519A">
            <w:pPr>
              <w:spacing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bookmarkStart w:id="0" w:name="_Hlk108805140"/>
            <w:r>
              <w:rPr>
                <w:rFonts w:ascii="Times New Roman" w:eastAsia="宋体" w:hAnsi="Times New Roman"/>
                <w:b/>
                <w:sz w:val="28"/>
                <w:szCs w:val="28"/>
              </w:rPr>
              <w:t>教学过程</w:t>
            </w:r>
          </w:p>
        </w:tc>
      </w:tr>
      <w:tr w14:paraId="46B69B04">
        <w:tblPrEx>
          <w:tblW w:w="9426" w:type="dxa"/>
          <w:tblInd w:w="0" w:type="dxa"/>
        </w:tblPrEx>
        <w:trPr>
          <w:trHeight w:val="405"/>
        </w:trPr>
        <w:tc>
          <w:tcPr>
            <w:tcW w:w="8196" w:type="dxa"/>
            <w:tcBorders>
              <w:bottom w:val="single" w:sz="4" w:space="0" w:color="auto"/>
            </w:tcBorders>
            <w:shd w:val="clear" w:color="auto" w:fill="DDF4EA"/>
            <w:vAlign w:val="center"/>
          </w:tcPr>
          <w:p w14:paraId="5034808E">
            <w:pPr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230" w:type="dxa"/>
            <w:shd w:val="clear" w:color="auto" w:fill="DDF4EA"/>
            <w:vAlign w:val="center"/>
          </w:tcPr>
          <w:p w14:paraId="0934B955">
            <w:pPr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学生活动</w:t>
            </w:r>
          </w:p>
        </w:tc>
      </w:tr>
      <w:tr w14:paraId="26645A0B">
        <w:tblPrEx>
          <w:tblW w:w="9426" w:type="dxa"/>
          <w:tblInd w:w="0" w:type="dxa"/>
        </w:tblPrEx>
        <w:trPr>
          <w:trHeight w:val="170"/>
        </w:trPr>
        <w:tc>
          <w:tcPr>
            <w:tcW w:w="8196" w:type="dxa"/>
            <w:tcBorders>
              <w:bottom w:val="single" w:sz="4" w:space="0" w:color="auto"/>
            </w:tcBorders>
            <w:vAlign w:val="center"/>
          </w:tcPr>
          <w:p w14:paraId="6665B7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导入新课</w:t>
            </w:r>
          </w:p>
          <w:p w14:paraId="1CA7381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ascii="Times New Roman" w:eastAsia="宋体" w:hAnsi="Times New Roman"/>
              </w:rPr>
              <w:t>【问题情境】</w:t>
            </w:r>
            <w:r>
              <w:rPr>
                <w:rFonts w:hint="eastAsia"/>
                <w:lang w:val="en-US" w:eastAsia="zh-CN"/>
              </w:rPr>
              <w:t>如图所示为同一个电灯泡，正常发光时的电阻与不发光时的电阻，这两种情况下灯丝的电阻相同吗？如何去测量灯丝的阻值大小？</w:t>
            </w:r>
          </w:p>
          <w:p w14:paraId="3C1BB83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</w:pPr>
            <w:r>
              <w:drawing>
                <wp:inline distT="0" distB="0" distL="114300" distR="114300">
                  <wp:extent cx="1350010" cy="1130935"/>
                  <wp:effectExtent l="0" t="0" r="2540" b="12065"/>
                  <wp:docPr id="9" name="图片 8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10" cy="113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ADA1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【分析】</w:t>
            </w:r>
            <w:r>
              <w:rPr>
                <w:rFonts w:hint="eastAsia"/>
                <w:lang w:val="en-US" w:eastAsia="zh-CN"/>
              </w:rPr>
              <w:t>根据欧姆定律，我们可以测出灯泡两端的电压和通过的电流，来计算灯丝的电阻。对于正常发光的灯丝，可以给灯泡加上额定电压，使其正常发光；对于不发光的灯丝，可以加上较小的电压，测出不发光时的电流。</w:t>
            </w:r>
          </w:p>
        </w:tc>
        <w:tc>
          <w:tcPr>
            <w:tcW w:w="1230" w:type="dxa"/>
          </w:tcPr>
          <w:p w14:paraId="61FF8A6C">
            <w:pPr>
              <w:spacing w:line="360" w:lineRule="auto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36E4A65">
            <w:pPr>
              <w:spacing w:line="360" w:lineRule="auto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2DF087C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547183A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从实际问题出发，思考电阻的大小如何测量</w:t>
            </w:r>
          </w:p>
          <w:p w14:paraId="21D55333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641D3BB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</w:tc>
      </w:tr>
      <w:tr w14:paraId="7F50C40E">
        <w:tblPrEx>
          <w:tblW w:w="9426" w:type="dxa"/>
          <w:tblInd w:w="0" w:type="dxa"/>
        </w:tblPrEx>
        <w:trPr>
          <w:trHeight w:val="170"/>
        </w:trPr>
        <w:tc>
          <w:tcPr>
            <w:tcW w:w="8196" w:type="dxa"/>
            <w:tcBorders>
              <w:bottom w:val="single" w:sz="4" w:space="0" w:color="auto"/>
            </w:tcBorders>
            <w:vAlign w:val="center"/>
          </w:tcPr>
          <w:p w14:paraId="3BA95B4B">
            <w:pPr>
              <w:spacing w:line="360" w:lineRule="auto"/>
              <w:jc w:val="left"/>
              <w:rPr>
                <w:rFonts w:eastAsia="宋体" w:hint="default"/>
                <w:b/>
                <w:bCs/>
                <w:color w:val="C50BC5"/>
                <w:sz w:val="24"/>
                <w:szCs w:val="24"/>
                <w:u w:val="wavyDouble" w:color="FA34EC"/>
                <w:lang w:val="en-US" w:eastAsia="zh-CN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学习新课  一、</w:t>
            </w:r>
            <w:r>
              <w:rPr>
                <w:rFonts w:hint="eastAsia"/>
                <w:b/>
                <w:bCs/>
                <w:color w:val="C50BC5"/>
                <w:sz w:val="24"/>
                <w:szCs w:val="24"/>
                <w:u w:val="wavyDouble" w:color="FA34EC"/>
                <w:lang w:val="en-US" w:eastAsia="zh-CN"/>
              </w:rPr>
              <w:t>测量导体的电阻</w:t>
            </w:r>
          </w:p>
          <w:p w14:paraId="38A1EB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（一）学生实验：用电流表和电压表测量电阻</w:t>
            </w:r>
          </w:p>
          <w:p w14:paraId="3D42EE9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【实验原理】欧姆定律公式：</w:t>
            </w:r>
            <w:r>
              <w:rPr>
                <w:rFonts w:hint="eastAsia"/>
                <w:b w:val="0"/>
                <w:bCs w:val="0"/>
                <w:position w:val="-24"/>
                <w:lang w:val="en-US" w:eastAsia="zh-CN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3pt;height:31pt" o:ole="" coordsize="21600,21600" o:preferrelative="t" filled="f" stroked="f">
                  <v:imagedata r:id="rId7" o:title=""/>
                  <o:lock v:ext="edit" aspectratio="t"/>
                  <w10:anchorlock/>
                </v:shape>
                <o:OLEObject Type="Embed" ProgID="Equation.KSEE3" ShapeID="_x0000_i1025" DrawAspect="Content" ObjectID="_1468075725" r:id="rId8"/>
              </w:object>
            </w:r>
            <w:r>
              <w:rPr>
                <w:rFonts w:hint="eastAsia"/>
                <w:b w:val="0"/>
                <w:bCs w:val="0"/>
                <w:lang w:val="en-US" w:eastAsia="zh-CN"/>
              </w:rPr>
              <w:t>，公式变形：</w:t>
            </w:r>
            <w:r>
              <w:rPr>
                <w:rFonts w:hint="eastAsia"/>
                <w:b w:val="0"/>
                <w:bCs w:val="0"/>
                <w:position w:val="-24"/>
                <w:lang w:val="en-US" w:eastAsia="zh-CN"/>
              </w:rPr>
              <w:object>
                <v:shape id="_x0000_i1026" type="#_x0000_t75" style="width:35pt;height:31pt" o:ole="" coordsize="21600,21600" o:preferrelative="t" filled="f" stroked="f">
                  <v:imagedata r:id="rId9" o:title=""/>
                  <o:lock v:ext="edit" aspectratio="t"/>
                  <w10:anchorlock/>
                </v:shape>
                <o:OLEObject Type="Embed" ProgID="Equation.KSEE3" ShapeID="_x0000_i1026" DrawAspect="Content" ObjectID="_1468075726" r:id="rId10"/>
              </w:object>
            </w:r>
            <w:r>
              <w:rPr>
                <w:rFonts w:hint="eastAsia"/>
                <w:b w:val="0"/>
                <w:bCs w:val="0"/>
                <w:lang w:val="en-US" w:eastAsia="zh-CN"/>
              </w:rPr>
              <w:t>，只要测出导体两端的电压和通过导体的电流，就可以计算出导体的电阻大小。</w:t>
            </w:r>
          </w:p>
          <w:p w14:paraId="4D75BE0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【设计实验】</w:t>
            </w:r>
          </w:p>
          <w:p w14:paraId="3DF04A4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（1）实验器材：直流电源、电流表、电压表、开关、阻值未知的定值电阻</w:t>
            </w:r>
            <w:r>
              <w:rPr>
                <w:rFonts w:hint="eastAsia"/>
                <w:b w:val="0"/>
                <w:bCs w:val="0"/>
                <w:i/>
                <w:iCs/>
                <w:lang w:val="en-US" w:eastAsia="zh-CN"/>
              </w:rPr>
              <w:t>R</w:t>
            </w:r>
            <w:r>
              <w:rPr>
                <w:rFonts w:hint="eastAsia"/>
                <w:b w:val="0"/>
                <w:bCs w:val="0"/>
                <w:i/>
                <w:iCs/>
                <w:vertAlign w:val="subscript"/>
                <w:lang w:val="en-US" w:eastAsia="zh-CN"/>
              </w:rPr>
              <w:t>x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、滑动变阻器和导线等。</w:t>
            </w:r>
          </w:p>
          <w:p w14:paraId="09C8A0B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（2）电路图：设计的实验电路图如图所示，实物图如图所示。</w:t>
            </w:r>
          </w:p>
          <w:p w14:paraId="565E1A1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 xml:space="preserve"> </w:t>
            </w:r>
            <w:r>
              <w:drawing>
                <wp:inline distT="0" distB="0" distL="114300" distR="114300">
                  <wp:extent cx="1323340" cy="1176655"/>
                  <wp:effectExtent l="0" t="0" r="10160" b="4445"/>
                  <wp:docPr id="5" name="图片 6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6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>
                            <a:lum bright="6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340" cy="1176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drawing>
                <wp:inline distT="0" distB="0" distL="114300" distR="114300">
                  <wp:extent cx="2297430" cy="1313180"/>
                  <wp:effectExtent l="0" t="0" r="7620" b="1270"/>
                  <wp:docPr id="6" name="图片 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7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7430" cy="1313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17866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【进行实验】</w:t>
            </w:r>
          </w:p>
          <w:p w14:paraId="589F833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（1）根据电路图连接电路。</w:t>
            </w:r>
          </w:p>
          <w:p w14:paraId="4E023EF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（2）检查电路无误后，将滑动变阻器调到最大阻值处；闭合开关，调节滑动变阻器的滑片P，改变待测电阻两端的电压，如使电压表的示数分别为1V、2V、3V，观察对应的电流表的示数，分别填入表格中。</w:t>
            </w:r>
          </w:p>
          <w:p w14:paraId="5E5CF0F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（3）根据记录的三组数据，分别求出三次对应的电阻值，计算出它们的平均值并填入表中。</w:t>
            </w:r>
          </w:p>
          <w:p w14:paraId="707B8FF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（4）断开开关，整理器材，结束实验。</w:t>
            </w:r>
          </w:p>
          <w:p w14:paraId="794A82B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【数据记录】</w:t>
            </w:r>
          </w:p>
          <w:tbl>
            <w:tblPr>
              <w:tblStyle w:val="TableNormal"/>
              <w:tblW w:w="6994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auto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82"/>
              <w:gridCol w:w="1286"/>
              <w:gridCol w:w="1286"/>
              <w:gridCol w:w="1287"/>
              <w:gridCol w:w="1853"/>
            </w:tblGrid>
            <w:tr w14:paraId="108B31FC">
              <w:tblPrEx>
                <w:tblW w:w="6994" w:type="dxa"/>
                <w:shd w:val="clear" w:color="auto" w:fill="auto"/>
              </w:tblPrEx>
              <w:trPr>
                <w:trHeight w:val="288"/>
              </w:trPr>
              <w:tc>
                <w:tcPr>
                  <w:tcW w:w="12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C5E0B4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4F721864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实验序号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C5E0B4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3E43E8C6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cs="Times New Roman" w:hint="eastAsia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lang w:val="en-US" w:eastAsia="zh-CN"/>
                    </w:rPr>
                    <w:t>电压</w:t>
                  </w:r>
                  <w:r>
                    <w:rPr>
                      <w:rFonts w:ascii="Times New Roman" w:hAnsi="Times New Roman" w:cs="Times New Roman" w:hint="default"/>
                      <w:i/>
                      <w:iCs/>
                      <w:color w:val="000000"/>
                      <w:sz w:val="21"/>
                      <w:szCs w:val="21"/>
                    </w:rPr>
                    <w:t>U</w:t>
                  </w: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/V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C5E0B4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37AD7610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cs="Times New Roman" w:hint="eastAsia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lang w:val="en-US" w:eastAsia="zh-CN"/>
                    </w:rPr>
                    <w:t>电流</w:t>
                  </w:r>
                  <w:r>
                    <w:rPr>
                      <w:rFonts w:ascii="Times New Roman" w:hAnsi="Times New Roman" w:cs="Times New Roman" w:hint="default"/>
                      <w:i/>
                      <w:iCs/>
                      <w:color w:val="000000"/>
                      <w:sz w:val="21"/>
                      <w:szCs w:val="21"/>
                    </w:rPr>
                    <w:t>I</w:t>
                  </w: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/A</w:t>
                  </w:r>
                </w:p>
              </w:tc>
              <w:tc>
                <w:tcPr>
                  <w:tcW w:w="12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C5E0B4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53477DA0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rFonts w:ascii="Times New Roman" w:eastAsia="宋体" w:hAnsi="Times New Roman" w:cs="Times New Roman" w:hint="default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电阻</w:t>
                  </w:r>
                  <w:r>
                    <w:rPr>
                      <w:rFonts w:ascii="Times New Roman" w:hAnsi="Times New Roman" w:cs="Times New Roman" w:hint="default"/>
                      <w:i/>
                      <w:iCs/>
                      <w:color w:val="000000"/>
                      <w:sz w:val="21"/>
                      <w:szCs w:val="21"/>
                    </w:rPr>
                    <w:t>R</w:t>
                  </w: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/Ω</w:t>
                  </w:r>
                </w:p>
              </w:tc>
              <w:tc>
                <w:tcPr>
                  <w:tcW w:w="1853" w:type="dxa"/>
                  <w:tcBorders>
                    <w:top w:val="single" w:sz="6" w:space="0" w:color="000000"/>
                    <w:left w:val="single" w:sz="6" w:space="0" w:color="000000"/>
                    <w:bottom w:val="single" w:sz="4" w:space="0" w:color="auto"/>
                    <w:right w:val="single" w:sz="6" w:space="0" w:color="000000"/>
                  </w:tcBorders>
                  <w:shd w:val="clear" w:color="auto" w:fill="C5E0B4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6D9D2787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电阻</w:t>
                  </w:r>
                  <w:r>
                    <w:rPr>
                      <w:rFonts w:cs="Times New Roman" w:hint="eastAsia"/>
                      <w:color w:val="000000"/>
                      <w:sz w:val="21"/>
                      <w:szCs w:val="21"/>
                      <w:lang w:val="en-US" w:eastAsia="zh-CN"/>
                    </w:rPr>
                    <w:t>平均值</w:t>
                  </w:r>
                  <w:r>
                    <w:rPr>
                      <w:rFonts w:ascii="Times New Roman" w:hAnsi="Times New Roman" w:cs="Times New Roman" w:hint="default"/>
                      <w:i/>
                      <w:iCs/>
                      <w:color w:val="000000"/>
                      <w:sz w:val="21"/>
                      <w:szCs w:val="21"/>
                    </w:rPr>
                    <w:t>R</w:t>
                  </w: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/Ω</w:t>
                  </w:r>
                </w:p>
              </w:tc>
            </w:tr>
            <w:tr w14:paraId="476DFFAF">
              <w:tblPrEx>
                <w:tblW w:w="6994" w:type="dxa"/>
                <w:shd w:val="clear" w:color="auto" w:fill="auto"/>
              </w:tblPrEx>
              <w:trPr>
                <w:trHeight w:val="263"/>
              </w:trPr>
              <w:tc>
                <w:tcPr>
                  <w:tcW w:w="12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4CC1394C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rFonts w:eastAsia="宋体" w:hint="eastAsia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cs="Times New Roman" w:hint="eastAsia"/>
                      <w:color w:val="000000"/>
                      <w:sz w:val="21"/>
                      <w:szCs w:val="21"/>
                      <w:lang w:val="en-US" w:eastAsia="zh-CN"/>
                    </w:rPr>
                    <w:t>1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28170EAE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1E7187D3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2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4" w:space="0" w:color="auto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7EE3A0CB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W w:w="185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72C0338F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</w:pPr>
                </w:p>
              </w:tc>
            </w:tr>
            <w:tr w14:paraId="526F2FBB">
              <w:tblPrEx>
                <w:tblW w:w="6994" w:type="dxa"/>
                <w:shd w:val="clear" w:color="auto" w:fill="auto"/>
              </w:tblPrEx>
              <w:trPr>
                <w:trHeight w:val="263"/>
              </w:trPr>
              <w:tc>
                <w:tcPr>
                  <w:tcW w:w="12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30898B52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rFonts w:eastAsia="宋体" w:hint="eastAsia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cs="Times New Roman" w:hint="eastAsia"/>
                      <w:color w:val="000000"/>
                      <w:sz w:val="21"/>
                      <w:szCs w:val="21"/>
                      <w:lang w:val="en-US" w:eastAsia="zh-CN"/>
                    </w:rPr>
                    <w:t>2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59821CBA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6431146E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2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4" w:space="0" w:color="auto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50B0081E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W w:w="1853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2E080DAE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</w:pPr>
                </w:p>
              </w:tc>
            </w:tr>
            <w:tr w14:paraId="21C82E9D">
              <w:tblPrEx>
                <w:tblW w:w="6994" w:type="dxa"/>
                <w:shd w:val="clear" w:color="auto" w:fill="auto"/>
              </w:tblPrEx>
              <w:trPr>
                <w:trHeight w:val="263"/>
              </w:trPr>
              <w:tc>
                <w:tcPr>
                  <w:tcW w:w="12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51C0BB39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rFonts w:eastAsia="宋体" w:hint="eastAsia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cs="Times New Roman" w:hint="eastAsia"/>
                      <w:color w:val="000000"/>
                      <w:sz w:val="21"/>
                      <w:szCs w:val="21"/>
                      <w:lang w:val="en-US" w:eastAsia="zh-CN"/>
                    </w:rPr>
                    <w:t>3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3D85A2EC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0438BDC6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2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4" w:space="0" w:color="auto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7F9C5BB6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W w:w="1853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41675D47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</w:pPr>
                </w:p>
              </w:tc>
            </w:tr>
          </w:tbl>
          <w:p w14:paraId="77164E6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  <w:p w14:paraId="1445E71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210" w:firstLine="210" w:leftChars="100" w:firstLineChars="100"/>
              <w:jc w:val="left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【分析论证】</w:t>
            </w:r>
          </w:p>
          <w:p w14:paraId="0EE127B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210" w:firstLine="210" w:leftChars="100" w:firstLineChars="1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（1）</w:t>
            </w:r>
            <w:r>
              <w:rPr>
                <w:rFonts w:hint="default"/>
                <w:lang w:val="en-US" w:eastAsia="zh-CN"/>
              </w:rPr>
              <w:t>当定值电阻两端的电压改变时，通过它的电流也随之而改变，但</w:t>
            </w:r>
            <w:r>
              <w:rPr>
                <w:rFonts w:hint="eastAsia"/>
                <w:lang w:val="en-US" w:eastAsia="zh-CN"/>
              </w:rPr>
              <w:t>测得的电阻在误差范围内相等</w:t>
            </w:r>
            <w:r>
              <w:rPr>
                <w:rFonts w:hint="default"/>
                <w:lang w:val="en-US" w:eastAsia="zh-CN"/>
              </w:rPr>
              <w:t>，即</w:t>
            </w:r>
            <w:r>
              <w:rPr>
                <w:rFonts w:hint="default"/>
                <w:color w:val="FF0000"/>
                <w:lang w:val="en-US" w:eastAsia="zh-CN"/>
              </w:rPr>
              <w:t>电阻不</w:t>
            </w:r>
            <w:r>
              <w:rPr>
                <w:rFonts w:hint="eastAsia"/>
                <w:color w:val="FF0000"/>
                <w:lang w:val="en-US" w:eastAsia="zh-CN"/>
              </w:rPr>
              <w:t>随电压和电流改</w:t>
            </w:r>
            <w:r>
              <w:rPr>
                <w:rFonts w:hint="default"/>
                <w:color w:val="FF0000"/>
                <w:lang w:val="en-US" w:eastAsia="zh-CN"/>
              </w:rPr>
              <w:t>变</w:t>
            </w:r>
            <w:r>
              <w:rPr>
                <w:rFonts w:hint="default"/>
                <w:lang w:val="en-US" w:eastAsia="zh-CN"/>
              </w:rPr>
              <w:t>。</w:t>
            </w:r>
          </w:p>
          <w:p w14:paraId="514622B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210" w:firstLine="210" w:leftChars="100" w:firstLineChars="1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（2）上述测量电阻的方法称为“</w:t>
            </w:r>
            <w:r>
              <w:rPr>
                <w:rFonts w:hint="eastAsia"/>
                <w:color w:val="FF0000"/>
                <w:lang w:val="en-US" w:eastAsia="zh-CN"/>
              </w:rPr>
              <w:t>伏安法</w:t>
            </w:r>
            <w:r>
              <w:rPr>
                <w:rFonts w:hint="eastAsia"/>
                <w:lang w:val="en-US" w:eastAsia="zh-CN"/>
              </w:rPr>
              <w:t>”，用这种方法也可以测量灯泡的电阻。</w:t>
            </w:r>
          </w:p>
          <w:p w14:paraId="5F6436B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【交流评估】</w:t>
            </w:r>
          </w:p>
          <w:p w14:paraId="732F61C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</w:t>
            </w:r>
            <w:r>
              <w:rPr>
                <w:rFonts w:hint="default"/>
                <w:lang w:val="en-US" w:eastAsia="zh-CN"/>
              </w:rPr>
              <w:t>连接电路时，开关是否处于断开状态；滑动变阻器滑片是否滑到最大阻值处</w:t>
            </w:r>
            <w:r>
              <w:rPr>
                <w:rFonts w:hint="eastAsia"/>
                <w:lang w:val="en-US" w:eastAsia="zh-CN"/>
              </w:rPr>
              <w:t>？</w:t>
            </w:r>
            <w:r>
              <w:rPr>
                <w:rFonts w:hint="default"/>
                <w:lang w:val="en-US" w:eastAsia="zh-CN"/>
              </w:rPr>
              <w:t>电流表、电压表的</w:t>
            </w:r>
            <w:r>
              <w:rPr>
                <w:rFonts w:hint="eastAsia"/>
                <w:lang w:val="en-US" w:eastAsia="zh-CN"/>
              </w:rPr>
              <w:t>量程选择是否恰当？</w:t>
            </w:r>
            <w:r>
              <w:rPr>
                <w:rFonts w:hint="default"/>
                <w:lang w:val="en-US" w:eastAsia="zh-CN"/>
              </w:rPr>
              <w:t>“+”“-”接线柱是否接反</w:t>
            </w:r>
            <w:r>
              <w:rPr>
                <w:rFonts w:hint="eastAsia"/>
                <w:lang w:val="en-US" w:eastAsia="zh-CN"/>
              </w:rPr>
              <w:t>？</w:t>
            </w:r>
          </w:p>
          <w:p w14:paraId="37337D6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连接电路必须规范，开关断开、滑动变阻器滑片处于阻值最大端，都是为了保护电路。电压表和电流表的量程选择要恰当，这是为了精确测量，减小误差。电压表和电流表的正负接线柱要在闭合开关前检查到位。</w:t>
            </w:r>
          </w:p>
          <w:p w14:paraId="318A368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（2）调节滑动杆变阻器的滑片，选择的电压值是否恰当？</w:t>
            </w:r>
            <w:r>
              <w:rPr>
                <w:rFonts w:hint="default"/>
                <w:lang w:val="en-US" w:eastAsia="zh-CN"/>
              </w:rPr>
              <w:t>滑动变阻器在本实验中的作用是什么</w:t>
            </w:r>
            <w:r>
              <w:rPr>
                <w:rFonts w:hint="eastAsia"/>
                <w:lang w:val="en-US" w:eastAsia="zh-CN"/>
              </w:rPr>
              <w:t>？</w:t>
            </w:r>
          </w:p>
          <w:p w14:paraId="7C0067D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调节滑片，选择合适的电压值，是为了更精确地测量电阻，如果电压太小，则电流太小，误差较大；如果上次电压值相差不大，则不能达到多次测量的目的。滑动变阻器在实验中的作用一是保护电路；二是调节待测电阻两端的电压从而改变电流多次测量。</w:t>
            </w:r>
          </w:p>
          <w:p w14:paraId="18C8E1A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（3）实验中，多次测量得出的电阻值是否相等？实验的误差原因是什么？多次实验的目的是什么？</w:t>
            </w:r>
          </w:p>
          <w:p w14:paraId="5FEA539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实验中，多次测量测得的电阻值在误差范围内是相等的；误差主要来自于：一、电表量程选择带来的误差；二、电表读数误差；三、电路连接处接触不良等等。多次测量的目的是为了求平均值减小误差。</w:t>
            </w:r>
          </w:p>
          <w:p w14:paraId="78AC185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（4）实验过程中，有没有遇到什么异常情况？本实验小组是怎样解决的？</w:t>
            </w:r>
          </w:p>
          <w:p w14:paraId="37B51A4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异常情况可能有：①闭合开关后电压表和电流表没有示数；②电压表或电流表指针反偏；③调节滑动变阻器滑片时电表示数不稳定等等。</w:t>
            </w:r>
          </w:p>
          <w:p w14:paraId="0CF3606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【例题1】如图是“伏安法测电阻实验”电路图，下列说法中错误的是（　</w:t>
            </w:r>
            <w:r>
              <w:rPr>
                <w:rFonts w:hint="eastAsia"/>
                <w:lang w:val="en-US" w:eastAsia="zh-CN"/>
              </w:rPr>
              <w:t>D</w:t>
            </w:r>
            <w:r>
              <w:rPr>
                <w:rFonts w:hint="default"/>
                <w:lang w:val="en-US" w:eastAsia="zh-CN"/>
              </w:rPr>
              <w:t>　）</w:t>
            </w:r>
          </w:p>
          <w:p w14:paraId="1AAFD2D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1169670" cy="1090930"/>
                  <wp:effectExtent l="0" t="0" r="11430" b="13970"/>
                  <wp:docPr id="7" name="图片 4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670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F970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A．在连接电路时，应将变阻器滑片调至最右端</w:t>
            </w:r>
          </w:p>
          <w:p w14:paraId="5EE622C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B．连接电路时，要使电流从电压表和电流表的“+”接线柱流入，“-”接线柱流出</w:t>
            </w:r>
          </w:p>
          <w:p w14:paraId="263FF41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C．多次测量是为了求平均值减小误差</w:t>
            </w:r>
          </w:p>
          <w:p w14:paraId="57F1B39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D．向左移动滑动变阻器的滑片时，电流表、电压表的示数都变大，</w:t>
            </w:r>
            <w:r>
              <w:rPr>
                <w:rFonts w:hint="default"/>
                <w:i/>
                <w:iCs/>
                <w:lang w:val="en-US" w:eastAsia="zh-CN"/>
              </w:rPr>
              <w:t>R</w:t>
            </w:r>
            <w:r>
              <w:rPr>
                <w:rFonts w:hint="default"/>
                <w:lang w:val="en-US" w:eastAsia="zh-CN"/>
              </w:rPr>
              <w:t>的阻值也变大</w:t>
            </w:r>
          </w:p>
          <w:p w14:paraId="5D6BF7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（二）实验：用电流表和电压表测量电阻（拓展）</w:t>
            </w:r>
          </w:p>
          <w:p w14:paraId="2DA5D8C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【实验原理】</w:t>
            </w:r>
            <w:r>
              <w:rPr>
                <w:rFonts w:hint="eastAsia"/>
                <w:b w:val="0"/>
                <w:bCs w:val="0"/>
                <w:position w:val="-24"/>
                <w:lang w:val="en-US" w:eastAsia="zh-CN"/>
              </w:rPr>
              <w:object>
                <v:shape id="_x0000_i1027" type="#_x0000_t75" style="width:35pt;height:31pt" o:ole="" coordsize="21600,21600" o:preferrelative="t" filled="f" stroked="f">
                  <v:imagedata r:id="rId9" o:title=""/>
                  <o:lock v:ext="edit" aspectratio="t"/>
                  <w10:anchorlock/>
                </v:shape>
                <o:OLEObject Type="Embed" ProgID="Equation.KSEE3" ShapeID="_x0000_i1027" DrawAspect="Content" ObjectID="_1468075727" r:id="rId14"/>
              </w:object>
            </w:r>
          </w:p>
          <w:p w14:paraId="5CB0EF3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【实验器材】电源、电压表、电流表、滑动变阻器、开关、导线、小灯泡。</w:t>
            </w:r>
          </w:p>
          <w:p w14:paraId="772B9FD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【实验步骤】</w:t>
            </w:r>
          </w:p>
          <w:p w14:paraId="1807A20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</w:t>
            </w:r>
            <w:r>
              <w:rPr>
                <w:rFonts w:hint="default"/>
                <w:lang w:val="en-US" w:eastAsia="zh-CN"/>
              </w:rPr>
              <w:t>按电路图连接实物。</w:t>
            </w:r>
          </w:p>
          <w:p w14:paraId="405F7A2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</w:t>
            </w:r>
            <w:r>
              <w:rPr>
                <w:rFonts w:hint="default"/>
                <w:lang w:val="en-US" w:eastAsia="zh-CN"/>
              </w:rPr>
              <w:t>闭合开关，调节滑动变阻器的滑片至适当位置，记录电压表、电流表的示数。</w:t>
            </w:r>
            <w:r>
              <w:rPr>
                <w:rFonts w:hint="eastAsia"/>
                <w:lang w:val="en-US" w:eastAsia="zh-CN"/>
              </w:rPr>
              <w:t>并观察灯泡的亮度变化。</w:t>
            </w:r>
          </w:p>
          <w:p w14:paraId="3104DF1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</w:t>
            </w:r>
            <w:r>
              <w:rPr>
                <w:rFonts w:hint="default"/>
                <w:lang w:val="en-US" w:eastAsia="zh-CN"/>
              </w:rPr>
              <w:t xml:space="preserve">多次调节滑动变阻器的滑片，重复上述实验。 </w:t>
            </w:r>
          </w:p>
          <w:p w14:paraId="23250BC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1252855" cy="1087755"/>
                  <wp:effectExtent l="0" t="0" r="4445" b="17145"/>
                  <wp:docPr id="8" name="图片 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9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>
                            <a:lum bright="6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855" cy="1087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</w:t>
            </w:r>
            <w:r>
              <w:drawing>
                <wp:inline distT="0" distB="0" distL="114300" distR="114300">
                  <wp:extent cx="1676400" cy="1448435"/>
                  <wp:effectExtent l="0" t="0" r="0" b="18415"/>
                  <wp:docPr id="10" name="图片 10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448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0F310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【数据处理】</w:t>
            </w:r>
          </w:p>
          <w:p w14:paraId="4803EA3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将每次测量的电压值、电流值代入公式，分别求出小灯泡的阻值。</w:t>
            </w:r>
          </w:p>
          <w:tbl>
            <w:tblPr>
              <w:tblStyle w:val="TableNormal"/>
              <w:tblW w:w="5609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auto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82"/>
              <w:gridCol w:w="1286"/>
              <w:gridCol w:w="1286"/>
              <w:gridCol w:w="1755"/>
            </w:tblGrid>
            <w:tr w14:paraId="45C16DA3">
              <w:tblPrEx>
                <w:tblW w:w="5609" w:type="dxa"/>
                <w:shd w:val="clear" w:color="auto" w:fill="auto"/>
              </w:tblPrEx>
              <w:trPr>
                <w:trHeight w:val="288"/>
              </w:trPr>
              <w:tc>
                <w:tcPr>
                  <w:tcW w:w="12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C5E0B4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446C9152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实验序号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C5E0B4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7948A651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cs="Times New Roman" w:hint="eastAsia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lang w:val="en-US" w:eastAsia="zh-CN"/>
                    </w:rPr>
                    <w:t>电压</w:t>
                  </w:r>
                  <w:r>
                    <w:rPr>
                      <w:rFonts w:ascii="Times New Roman" w:hAnsi="Times New Roman" w:cs="Times New Roman" w:hint="default"/>
                      <w:i/>
                      <w:iCs/>
                      <w:color w:val="000000"/>
                      <w:sz w:val="21"/>
                      <w:szCs w:val="21"/>
                    </w:rPr>
                    <w:t>U</w:t>
                  </w: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/V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C5E0B4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3B84CC83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cs="Times New Roman" w:hint="eastAsia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lang w:val="en-US" w:eastAsia="zh-CN"/>
                    </w:rPr>
                    <w:t>电流</w:t>
                  </w:r>
                  <w:r>
                    <w:rPr>
                      <w:rFonts w:ascii="Times New Roman" w:hAnsi="Times New Roman" w:cs="Times New Roman" w:hint="default"/>
                      <w:i/>
                      <w:iCs/>
                      <w:color w:val="000000"/>
                      <w:sz w:val="21"/>
                      <w:szCs w:val="21"/>
                    </w:rPr>
                    <w:t>I</w:t>
                  </w: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/A</w:t>
                  </w:r>
                </w:p>
              </w:tc>
              <w:tc>
                <w:tcPr>
                  <w:tcW w:w="17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C5E0B4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26D172E9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rFonts w:ascii="Times New Roman" w:eastAsia="宋体" w:hAnsi="Times New Roman" w:cs="Times New Roman" w:hint="default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cs="Times New Roman" w:hint="eastAsia"/>
                      <w:color w:val="000000"/>
                      <w:sz w:val="21"/>
                      <w:szCs w:val="21"/>
                      <w:lang w:val="en-US" w:eastAsia="zh-CN"/>
                    </w:rPr>
                    <w:t>灯丝</w:t>
                  </w: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电阻</w:t>
                  </w:r>
                  <w:r>
                    <w:rPr>
                      <w:rFonts w:ascii="Times New Roman" w:hAnsi="Times New Roman" w:cs="Times New Roman" w:hint="default"/>
                      <w:i/>
                      <w:iCs/>
                      <w:color w:val="000000"/>
                      <w:sz w:val="21"/>
                      <w:szCs w:val="21"/>
                    </w:rPr>
                    <w:t>R</w:t>
                  </w: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/Ω</w:t>
                  </w:r>
                </w:p>
              </w:tc>
            </w:tr>
            <w:tr w14:paraId="178207DD">
              <w:tblPrEx>
                <w:tblW w:w="5609" w:type="dxa"/>
                <w:shd w:val="clear" w:color="auto" w:fill="auto"/>
              </w:tblPrEx>
              <w:trPr>
                <w:trHeight w:val="263"/>
              </w:trPr>
              <w:tc>
                <w:tcPr>
                  <w:tcW w:w="12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76E62BEB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rFonts w:eastAsia="宋体" w:hint="eastAsia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cs="Times New Roman" w:hint="eastAsia"/>
                      <w:color w:val="000000"/>
                      <w:sz w:val="21"/>
                      <w:szCs w:val="21"/>
                      <w:lang w:val="en-US" w:eastAsia="zh-CN"/>
                    </w:rPr>
                    <w:t>1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06D0325B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0B0615BF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7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4" w:space="0" w:color="auto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09522809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</w:pPr>
                </w:p>
              </w:tc>
            </w:tr>
            <w:tr w14:paraId="02C7EA44">
              <w:tblPrEx>
                <w:tblW w:w="5609" w:type="dxa"/>
                <w:shd w:val="clear" w:color="auto" w:fill="auto"/>
              </w:tblPrEx>
              <w:trPr>
                <w:trHeight w:val="263"/>
              </w:trPr>
              <w:tc>
                <w:tcPr>
                  <w:tcW w:w="12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29753F4A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rFonts w:eastAsia="宋体" w:hint="eastAsia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cs="Times New Roman" w:hint="eastAsia"/>
                      <w:color w:val="000000"/>
                      <w:sz w:val="21"/>
                      <w:szCs w:val="21"/>
                      <w:lang w:val="en-US" w:eastAsia="zh-CN"/>
                    </w:rPr>
                    <w:t>2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634F1EC5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3FEB176D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7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4" w:space="0" w:color="auto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0FBEFAB4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</w:pPr>
                </w:p>
              </w:tc>
            </w:tr>
            <w:tr w14:paraId="73A0014D">
              <w:tblPrEx>
                <w:tblW w:w="5609" w:type="dxa"/>
                <w:shd w:val="clear" w:color="auto" w:fill="auto"/>
              </w:tblPrEx>
              <w:trPr>
                <w:trHeight w:val="263"/>
              </w:trPr>
              <w:tc>
                <w:tcPr>
                  <w:tcW w:w="12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034D9A6D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rFonts w:eastAsia="宋体" w:hint="eastAsia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cs="Times New Roman" w:hint="eastAsia"/>
                      <w:color w:val="000000"/>
                      <w:sz w:val="21"/>
                      <w:szCs w:val="21"/>
                      <w:lang w:val="en-US" w:eastAsia="zh-CN"/>
                    </w:rPr>
                    <w:t>3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489BB97E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6BBB5FF6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7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4" w:space="0" w:color="auto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1C5354D5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</w:pPr>
                </w:p>
              </w:tc>
            </w:tr>
          </w:tbl>
          <w:p w14:paraId="1C61CD4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</w:p>
          <w:p w14:paraId="3048DC0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【分析论</w:t>
            </w:r>
            <w:r>
              <w:rPr>
                <w:rFonts w:hint="eastAsia"/>
                <w:lang w:val="en-US" w:eastAsia="zh-CN"/>
              </w:rPr>
              <w:t>证</w:t>
            </w:r>
            <w:r>
              <w:rPr>
                <w:rFonts w:hint="default"/>
                <w:lang w:val="en-US" w:eastAsia="zh-CN"/>
              </w:rPr>
              <w:t>】</w:t>
            </w:r>
            <w:r>
              <w:rPr>
                <w:rFonts w:hint="eastAsia"/>
                <w:lang w:val="en-US" w:eastAsia="zh-CN"/>
              </w:rPr>
              <w:t>由实验现象，</w:t>
            </w:r>
            <w:r>
              <w:rPr>
                <w:rFonts w:hint="default"/>
                <w:lang w:val="en-US" w:eastAsia="zh-CN"/>
              </w:rPr>
              <w:t>当小灯两端电压越大时，</w:t>
            </w:r>
            <w:r>
              <w:rPr>
                <w:rFonts w:hint="eastAsia"/>
                <w:lang w:val="en-US" w:eastAsia="zh-CN"/>
              </w:rPr>
              <w:t>通过灯丝的电流越大，灯泡亮度越大，测得的</w:t>
            </w:r>
            <w:r>
              <w:rPr>
                <w:rFonts w:hint="default"/>
                <w:lang w:val="en-US" w:eastAsia="zh-CN"/>
              </w:rPr>
              <w:t>灯丝电阻越大。原因是当灯两端电压变大时，灯丝温度升高。</w:t>
            </w:r>
          </w:p>
          <w:p w14:paraId="3A86C1A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【例题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default"/>
                <w:lang w:val="en-US" w:eastAsia="zh-CN"/>
              </w:rPr>
              <w:t>】如图甲所示，为某同学“测量小灯泡电阻”的实验电路图，其中电源电压恒定，小灯泡的额定电压为2.5V。</w:t>
            </w:r>
          </w:p>
          <w:p w14:paraId="13570B4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leftChars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4107815" cy="1440180"/>
                  <wp:effectExtent l="0" t="0" r="6985" b="7620"/>
                  <wp:docPr id="13" name="图片 12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2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7815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089AF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（1）根据电路图连接好电路后，检查电路时发现电流表的指针如图乙所示，接下来的操作是</w:t>
            </w:r>
            <w:r>
              <w:rPr>
                <w:rFonts w:hint="eastAsia"/>
                <w:u w:val="single"/>
                <w:lang w:val="en-US" w:eastAsia="zh-CN"/>
              </w:rPr>
              <w:t xml:space="preserve">  电流表调零  </w:t>
            </w:r>
            <w:r>
              <w:rPr>
                <w:rFonts w:hint="default"/>
                <w:lang w:val="en-US" w:eastAsia="zh-CN"/>
              </w:rPr>
              <w:t>；</w:t>
            </w:r>
          </w:p>
          <w:p w14:paraId="1FB76FA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（2）实验中测量出了小灯泡在不同电压下对应的电流值，并绘制出了小灯泡的</w:t>
            </w:r>
            <w:r>
              <w:rPr>
                <w:rFonts w:hint="default"/>
                <w:i/>
                <w:iCs/>
                <w:lang w:val="en-US" w:eastAsia="zh-CN"/>
              </w:rPr>
              <w:t>I-U</w:t>
            </w:r>
            <w:r>
              <w:rPr>
                <w:rFonts w:hint="default"/>
                <w:lang w:val="en-US" w:eastAsia="zh-CN"/>
              </w:rPr>
              <w:t>图像如图丙所示，则小灯泡正常工作时的电阻为</w:t>
            </w:r>
            <w:r>
              <w:rPr>
                <w:rFonts w:hint="eastAsia"/>
                <w:u w:val="single"/>
                <w:lang w:val="en-US" w:eastAsia="zh-CN"/>
              </w:rPr>
              <w:t xml:space="preserve">  10  </w:t>
            </w:r>
            <w:r>
              <w:rPr>
                <w:rFonts w:hint="default"/>
                <w:lang w:val="en-US" w:eastAsia="zh-CN"/>
              </w:rPr>
              <w:t>Ω；</w:t>
            </w:r>
          </w:p>
          <w:p w14:paraId="2E4E963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（3）该同学发现小灯泡的</w:t>
            </w:r>
            <w:r>
              <w:rPr>
                <w:rFonts w:hint="default"/>
                <w:i/>
                <w:iCs/>
                <w:lang w:val="en-US" w:eastAsia="zh-CN"/>
              </w:rPr>
              <w:t>I-U</w:t>
            </w:r>
            <w:r>
              <w:rPr>
                <w:rFonts w:hint="default"/>
                <w:lang w:val="en-US" w:eastAsia="zh-CN"/>
              </w:rPr>
              <w:t>图像并不是一条直线，说明流过小灯泡的电流与小灯泡两端的电压不是正比关系，其原因是</w:t>
            </w:r>
            <w:r>
              <w:rPr>
                <w:rFonts w:hint="eastAsia"/>
                <w:u w:val="single"/>
                <w:lang w:val="en-US" w:eastAsia="zh-CN"/>
              </w:rPr>
              <w:t xml:space="preserve">  小灯泡灯丝电阻随温度的升高而增大  </w:t>
            </w:r>
            <w:r>
              <w:rPr>
                <w:rFonts w:hint="default"/>
                <w:lang w:val="en-US" w:eastAsia="zh-CN"/>
              </w:rPr>
              <w:t>。</w:t>
            </w:r>
          </w:p>
          <w:p w14:paraId="2680F80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</w:p>
        </w:tc>
        <w:tc>
          <w:tcPr>
            <w:tcW w:w="1230" w:type="dxa"/>
          </w:tcPr>
          <w:p w14:paraId="0FDAD9D0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E2F8D32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D0806D8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C52C676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52C8055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7AD6D8E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kern w:val="0"/>
                <w:szCs w:val="21"/>
                <w:lang w:val="en-US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小组合作，设计实验</w:t>
            </w:r>
          </w:p>
          <w:p w14:paraId="32BC8907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E77016E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ABD3951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5A75745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19C89014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C45F633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502E8B2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kern w:val="0"/>
                <w:szCs w:val="21"/>
                <w:lang w:val="en-US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分工合作，完成实验</w:t>
            </w:r>
          </w:p>
          <w:p w14:paraId="15D27A6A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30777597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579A957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7AC02817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7804C8E6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16A51AC3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4EA687BF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5943CE8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5AEB9F55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A9627C9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52432008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34FCBC7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5725E3D2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1E918C60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43D14FA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进行实验，分工合作，记录数据</w:t>
            </w:r>
          </w:p>
          <w:p w14:paraId="0E6B90F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3CAB759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327A527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2F20BEE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5F26182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13D84D6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13A076F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交流评估，分析实验中遇到的实际问题</w:t>
            </w:r>
          </w:p>
          <w:p w14:paraId="1639673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07D99FE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152DB14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/>
                <w:kern w:val="0"/>
                <w:szCs w:val="21"/>
                <w:lang w:val="en-US" w:eastAsia="zh-CN"/>
              </w:rPr>
            </w:pPr>
          </w:p>
          <w:p w14:paraId="7BF2930F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801F9EF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36922701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D313416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36AEA16C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50E5E36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反思评估，总结实验</w:t>
            </w:r>
          </w:p>
          <w:p w14:paraId="111B199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1713C5B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652626B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5020CD0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784F753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606DD6FA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18E26667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BFFD6B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kern w:val="0"/>
                <w:szCs w:val="21"/>
                <w:lang w:val="en-US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小组合作，设计实验</w:t>
            </w:r>
          </w:p>
          <w:p w14:paraId="75161780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5972BADB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3DFCE155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79E1855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FF15924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C45E0A2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37CAA72">
            <w:pPr>
              <w:pStyle w:val="BodyText"/>
              <w:jc w:val="lef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2E591F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（拓展内容）进行实验，分组合作，记录数据</w:t>
            </w:r>
          </w:p>
          <w:p w14:paraId="28740C7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57F7289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3586476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4AE41E9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01210F1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771AE1E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759C3FC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42F08E2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分析数据，结合实验现象，得出结论</w:t>
            </w:r>
          </w:p>
          <w:p w14:paraId="51FEC16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</w:p>
          <w:p w14:paraId="34C8B94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反思评估，总结实验</w:t>
            </w:r>
          </w:p>
        </w:tc>
      </w:tr>
      <w:bookmarkEnd w:id="0"/>
      <w:tr w14:paraId="12F3E2E3">
        <w:tblPrEx>
          <w:tblW w:w="9426" w:type="dxa"/>
          <w:tblInd w:w="0" w:type="dxa"/>
        </w:tblPrEx>
        <w:trPr>
          <w:trHeight w:val="2735"/>
        </w:trPr>
        <w:tc>
          <w:tcPr>
            <w:tcW w:w="8196" w:type="dxa"/>
            <w:vAlign w:val="top"/>
          </w:tcPr>
          <w:p w14:paraId="241984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color w:val="C50BC5"/>
                <w:sz w:val="24"/>
                <w:szCs w:val="24"/>
                <w:u w:val="wavyDouble" w:color="FA34EC"/>
                <w:lang w:val="en-US" w:eastAsia="zh-CN"/>
              </w:rPr>
            </w:pPr>
            <w:bookmarkStart w:id="1" w:name="_Hlk109911695"/>
            <w:r>
              <w:rPr>
                <w:rFonts w:ascii="Times New Roman" w:eastAsia="宋体" w:hAnsi="Times New Roman"/>
                <w:color w:val="C50BC5"/>
                <w:sz w:val="24"/>
                <w:szCs w:val="24"/>
                <w:u w:val="wavyDouble" w:color="FA34EC"/>
              </w:rPr>
              <w:t>学习新课  二、</w:t>
            </w:r>
            <w:r>
              <w:rPr>
                <w:rFonts w:hint="eastAsia"/>
                <w:color w:val="C50BC5"/>
                <w:sz w:val="24"/>
                <w:szCs w:val="24"/>
                <w:u w:val="wavyDouble" w:color="FA34EC"/>
                <w:lang w:val="en-US" w:eastAsia="zh-CN"/>
              </w:rPr>
              <w:t>电路设计</w:t>
            </w:r>
          </w:p>
          <w:p w14:paraId="455CF09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【问题情境】</w:t>
            </w:r>
            <w:r>
              <w:rPr>
                <w:rFonts w:hint="default"/>
                <w:lang w:val="en-US" w:eastAsia="zh-CN"/>
              </w:rPr>
              <w:t>在一些电路设计中，电源电压大于用电器的额定电压，需要选择合适的电子元件来保护电路，为此需要应用欧姆定律进行电路计算。</w:t>
            </w:r>
          </w:p>
          <w:p w14:paraId="62B2063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</w:t>
            </w:r>
            <w:r>
              <w:rPr>
                <w:rFonts w:hint="default"/>
                <w:lang w:val="en-US" w:eastAsia="zh-CN"/>
              </w:rPr>
              <w:t>例题</w:t>
            </w:r>
            <w:r>
              <w:rPr>
                <w:rFonts w:hint="eastAsia"/>
                <w:lang w:val="en-US" w:eastAsia="zh-CN"/>
              </w:rPr>
              <w:t>】</w:t>
            </w:r>
            <w:r>
              <w:rPr>
                <w:rFonts w:hint="default"/>
                <w:lang w:val="en-US" w:eastAsia="zh-CN"/>
              </w:rPr>
              <w:t>已知电源电压为6V</w:t>
            </w:r>
            <w:r>
              <w:rPr>
                <w:rFonts w:hint="eastAsia"/>
                <w:lang w:val="en-US" w:eastAsia="zh-CN"/>
              </w:rPr>
              <w:t>，</w:t>
            </w:r>
            <w:r>
              <w:rPr>
                <w:rFonts w:hint="default"/>
                <w:lang w:val="en-US" w:eastAsia="zh-CN"/>
              </w:rPr>
              <w:t>灯泡上标有“4.8 V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 xml:space="preserve"> 0.3A”字样。为了使灯泡正常发光，需要在电路中串联多大的保护电阻</w:t>
            </w:r>
            <w:r>
              <w:rPr>
                <w:rFonts w:hint="eastAsia"/>
                <w:lang w:val="en-US" w:eastAsia="zh-CN"/>
              </w:rPr>
              <w:t>？</w:t>
            </w:r>
          </w:p>
          <w:p w14:paraId="7117748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color w:val="1D41D5"/>
                <w:lang w:val="en-US" w:eastAsia="zh-CN"/>
              </w:rPr>
            </w:pPr>
            <w:r>
              <w:rPr>
                <w:rFonts w:hint="eastAsia"/>
                <w:color w:val="1D41D5"/>
                <w:lang w:val="en-US" w:eastAsia="zh-CN"/>
              </w:rPr>
              <w:t>【</w:t>
            </w:r>
            <w:r>
              <w:rPr>
                <w:rFonts w:hint="default"/>
                <w:color w:val="1D41D5"/>
                <w:lang w:val="en-US" w:eastAsia="zh-CN"/>
              </w:rPr>
              <w:t>分析</w:t>
            </w:r>
            <w:r>
              <w:rPr>
                <w:rFonts w:hint="eastAsia"/>
                <w:color w:val="1D41D5"/>
                <w:lang w:val="en-US" w:eastAsia="zh-CN"/>
              </w:rPr>
              <w:t>】</w:t>
            </w:r>
            <w:r>
              <w:rPr>
                <w:rFonts w:hint="default"/>
                <w:color w:val="1D41D5"/>
                <w:lang w:val="en-US" w:eastAsia="zh-CN"/>
              </w:rPr>
              <w:t>由灯泡上标注的字样可知，它的额定电压为4.8V</w:t>
            </w:r>
            <w:r>
              <w:rPr>
                <w:rFonts w:hint="eastAsia"/>
                <w:color w:val="1D41D5"/>
                <w:lang w:val="en-US" w:eastAsia="zh-CN"/>
              </w:rPr>
              <w:t>，</w:t>
            </w:r>
            <w:r>
              <w:rPr>
                <w:rFonts w:hint="default"/>
                <w:color w:val="1D41D5"/>
                <w:lang w:val="en-US" w:eastAsia="zh-CN"/>
              </w:rPr>
              <w:t>额定电流为0.3 A。而电源电压为6V</w:t>
            </w:r>
            <w:r>
              <w:rPr>
                <w:rFonts w:hint="eastAsia"/>
                <w:color w:val="1D41D5"/>
                <w:lang w:val="en-US" w:eastAsia="zh-CN"/>
              </w:rPr>
              <w:t>，</w:t>
            </w:r>
            <w:r>
              <w:rPr>
                <w:rFonts w:hint="default"/>
                <w:color w:val="1D41D5"/>
                <w:lang w:val="en-US" w:eastAsia="zh-CN"/>
              </w:rPr>
              <w:t>大于灯泡的额定电压，因此需要串联一个合适的保护电阻</w:t>
            </w:r>
            <w:r>
              <w:rPr>
                <w:rFonts w:hint="default"/>
                <w:i/>
                <w:iCs/>
                <w:color w:val="1D41D5"/>
                <w:lang w:val="en-US" w:eastAsia="zh-CN"/>
              </w:rPr>
              <w:t>R</w:t>
            </w:r>
            <w:r>
              <w:rPr>
                <w:rFonts w:hint="eastAsia"/>
                <w:color w:val="1D41D5"/>
                <w:lang w:val="en-US" w:eastAsia="zh-CN"/>
              </w:rPr>
              <w:t>，</w:t>
            </w:r>
            <w:r>
              <w:rPr>
                <w:rFonts w:hint="default"/>
                <w:color w:val="1D41D5"/>
                <w:lang w:val="en-US" w:eastAsia="zh-CN"/>
              </w:rPr>
              <w:t>使灯泡两端的实际电压</w:t>
            </w:r>
            <w:r>
              <w:rPr>
                <w:rFonts w:hint="default"/>
                <w:i/>
                <w:iCs/>
                <w:color w:val="1D41D5"/>
                <w:lang w:val="en-US" w:eastAsia="zh-CN"/>
              </w:rPr>
              <w:t>U</w:t>
            </w:r>
            <w:r>
              <w:rPr>
                <w:rFonts w:hint="eastAsia"/>
                <w:color w:val="1D41D5"/>
                <w:vertAlign w:val="subscript"/>
                <w:lang w:val="en-US" w:eastAsia="zh-CN"/>
              </w:rPr>
              <w:t>1</w:t>
            </w:r>
            <w:r>
              <w:rPr>
                <w:rFonts w:hint="default"/>
                <w:color w:val="1D41D5"/>
                <w:lang w:val="en-US" w:eastAsia="zh-CN"/>
              </w:rPr>
              <w:t>为4.8V。根据串联电路电流、电压的特点，可知通过保护电阻的电流</w:t>
            </w:r>
            <w:r>
              <w:rPr>
                <w:rFonts w:hint="default"/>
                <w:i/>
                <w:iCs/>
                <w:color w:val="1D41D5"/>
                <w:lang w:val="en-US" w:eastAsia="zh-CN"/>
              </w:rPr>
              <w:t>I</w:t>
            </w:r>
            <w:r>
              <w:rPr>
                <w:rFonts w:hint="default"/>
                <w:color w:val="1D41D5"/>
                <w:lang w:val="en-US" w:eastAsia="zh-CN"/>
              </w:rPr>
              <w:t>和加在其两端的电压</w:t>
            </w:r>
            <w:r>
              <w:rPr>
                <w:rFonts w:hint="default"/>
                <w:i/>
                <w:iCs/>
                <w:color w:val="1D41D5"/>
                <w:lang w:val="en-US" w:eastAsia="zh-CN"/>
              </w:rPr>
              <w:t>U</w:t>
            </w:r>
            <w:r>
              <w:rPr>
                <w:rFonts w:hint="default"/>
                <w:i/>
                <w:iCs/>
                <w:color w:val="1D41D5"/>
                <w:vertAlign w:val="subscript"/>
                <w:lang w:val="en-US" w:eastAsia="zh-CN"/>
              </w:rPr>
              <w:t>R</w:t>
            </w:r>
            <w:r>
              <w:rPr>
                <w:rFonts w:hint="default"/>
                <w:color w:val="1D41D5"/>
                <w:lang w:val="en-US" w:eastAsia="zh-CN"/>
              </w:rPr>
              <w:t>。根据欧姆定律，可求得保护电阻的阻值。</w:t>
            </w:r>
          </w:p>
          <w:p w14:paraId="04A9C6F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1251585" cy="873760"/>
                  <wp:effectExtent l="0" t="0" r="5715" b="2540"/>
                  <wp:docPr id="11" name="图片 1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585" cy="873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2170A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【</w:t>
            </w:r>
            <w:r>
              <w:rPr>
                <w:rFonts w:hint="default"/>
                <w:color w:val="FF0000"/>
                <w:lang w:val="en-US" w:eastAsia="zh-CN"/>
              </w:rPr>
              <w:t>解答</w:t>
            </w:r>
            <w:r>
              <w:rPr>
                <w:rFonts w:hint="eastAsia"/>
                <w:color w:val="FF0000"/>
                <w:lang w:val="en-US" w:eastAsia="zh-CN"/>
              </w:rPr>
              <w:t>】</w:t>
            </w:r>
            <w:r>
              <w:rPr>
                <w:rFonts w:hint="default"/>
                <w:color w:val="FF0000"/>
                <w:lang w:val="en-US" w:eastAsia="zh-CN"/>
              </w:rPr>
              <w:t>由串联电路电压的特点可知</w:t>
            </w:r>
            <w:r>
              <w:rPr>
                <w:rFonts w:hint="default"/>
                <w:i/>
                <w:iCs/>
                <w:color w:val="FF0000"/>
                <w:lang w:val="en-US" w:eastAsia="zh-CN"/>
              </w:rPr>
              <w:t>U</w:t>
            </w:r>
            <w:r>
              <w:rPr>
                <w:rFonts w:hint="default"/>
                <w:color w:val="FF0000"/>
                <w:lang w:val="en-US" w:eastAsia="zh-CN"/>
              </w:rPr>
              <w:t>=</w:t>
            </w:r>
            <w:r>
              <w:rPr>
                <w:rFonts w:hint="default"/>
                <w:i/>
                <w:iCs/>
                <w:color w:val="FF0000"/>
                <w:lang w:val="en-US" w:eastAsia="zh-CN"/>
              </w:rPr>
              <w:t>U</w:t>
            </w:r>
            <w:r>
              <w:rPr>
                <w:rFonts w:hint="eastAsia"/>
                <w:color w:val="FF0000"/>
                <w:vertAlign w:val="subscript"/>
                <w:lang w:val="en-US" w:eastAsia="zh-CN"/>
              </w:rPr>
              <w:t>L</w:t>
            </w:r>
            <w:r>
              <w:rPr>
                <w:rFonts w:hint="default"/>
                <w:color w:val="FF0000"/>
                <w:lang w:val="en-US" w:eastAsia="zh-CN"/>
              </w:rPr>
              <w:t>+</w:t>
            </w:r>
            <w:r>
              <w:rPr>
                <w:rFonts w:hint="default"/>
                <w:i/>
                <w:iCs/>
                <w:color w:val="FF0000"/>
                <w:lang w:val="en-US" w:eastAsia="zh-CN"/>
              </w:rPr>
              <w:t>U</w:t>
            </w:r>
            <w:r>
              <w:rPr>
                <w:rFonts w:hint="default"/>
                <w:i/>
                <w:iCs/>
                <w:color w:val="FF0000"/>
                <w:vertAlign w:val="subscript"/>
                <w:lang w:val="en-US" w:eastAsia="zh-CN"/>
              </w:rPr>
              <w:t>R</w:t>
            </w:r>
            <w:r>
              <w:rPr>
                <w:rFonts w:hint="eastAsia"/>
                <w:color w:val="FF0000"/>
                <w:lang w:val="en-US" w:eastAsia="zh-CN"/>
              </w:rPr>
              <w:t>，</w:t>
            </w:r>
            <w:r>
              <w:rPr>
                <w:rFonts w:hint="default"/>
                <w:color w:val="FF0000"/>
                <w:lang w:val="en-US" w:eastAsia="zh-CN"/>
              </w:rPr>
              <w:t>故加在保护电阻两端的电压</w:t>
            </w:r>
            <w:r>
              <w:rPr>
                <w:rFonts w:hint="eastAsia"/>
                <w:color w:val="FF0000"/>
                <w:lang w:val="en-US" w:eastAsia="zh-CN"/>
              </w:rPr>
              <w:t>：</w:t>
            </w:r>
          </w:p>
          <w:p w14:paraId="634A4F4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i/>
                <w:iCs/>
                <w:color w:val="FF0000"/>
                <w:lang w:val="en-US" w:eastAsia="zh-CN"/>
              </w:rPr>
              <w:t>U</w:t>
            </w:r>
            <w:r>
              <w:rPr>
                <w:rFonts w:hint="default"/>
                <w:i/>
                <w:iCs/>
                <w:color w:val="FF0000"/>
                <w:vertAlign w:val="subscript"/>
                <w:lang w:val="en-US" w:eastAsia="zh-CN"/>
              </w:rPr>
              <w:t>R</w:t>
            </w:r>
            <w:r>
              <w:rPr>
                <w:rFonts w:hint="eastAsia"/>
                <w:i/>
                <w:iCs/>
                <w:color w:val="FF0000"/>
                <w:vertAlign w:val="subscript"/>
                <w:lang w:val="en-US" w:eastAsia="zh-CN"/>
              </w:rPr>
              <w:t xml:space="preserve"> </w:t>
            </w:r>
            <w:r>
              <w:rPr>
                <w:rFonts w:hint="eastAsia"/>
                <w:color w:val="FF0000"/>
                <w:lang w:val="en-US" w:eastAsia="zh-CN"/>
              </w:rPr>
              <w:t xml:space="preserve">= </w:t>
            </w:r>
            <w:r>
              <w:rPr>
                <w:rFonts w:hint="default"/>
                <w:i/>
                <w:iCs/>
                <w:color w:val="FF0000"/>
                <w:lang w:val="en-US" w:eastAsia="zh-CN"/>
              </w:rPr>
              <w:t>U</w:t>
            </w:r>
            <w:r>
              <w:rPr>
                <w:rFonts w:hint="eastAsia"/>
                <w:i/>
                <w:iCs/>
                <w:color w:val="FF0000"/>
                <w:lang w:val="en-US" w:eastAsia="zh-CN"/>
              </w:rPr>
              <w:t xml:space="preserve"> </w:t>
            </w:r>
            <w:r>
              <w:rPr>
                <w:rFonts w:hint="eastAsia"/>
                <w:color w:val="FF0000"/>
                <w:lang w:val="en-US" w:eastAsia="zh-CN"/>
              </w:rPr>
              <w:t xml:space="preserve">- </w:t>
            </w:r>
            <w:r>
              <w:rPr>
                <w:rFonts w:hint="default"/>
                <w:i/>
                <w:iCs/>
                <w:color w:val="FF0000"/>
                <w:lang w:val="en-US" w:eastAsia="zh-CN"/>
              </w:rPr>
              <w:t>U</w:t>
            </w:r>
            <w:r>
              <w:rPr>
                <w:rFonts w:hint="eastAsia"/>
                <w:color w:val="FF0000"/>
                <w:vertAlign w:val="subscript"/>
                <w:lang w:val="en-US" w:eastAsia="zh-CN"/>
              </w:rPr>
              <w:t>L</w:t>
            </w:r>
            <w:r>
              <w:rPr>
                <w:rFonts w:hint="eastAsia"/>
                <w:color w:val="FF0000"/>
                <w:lang w:val="en-US" w:eastAsia="zh-CN"/>
              </w:rPr>
              <w:t xml:space="preserve"> = </w:t>
            </w:r>
            <w:r>
              <w:rPr>
                <w:rFonts w:hint="default"/>
                <w:color w:val="FF0000"/>
                <w:lang w:val="en-US" w:eastAsia="zh-CN"/>
              </w:rPr>
              <w:t>6V</w:t>
            </w:r>
            <w:r>
              <w:rPr>
                <w:rFonts w:hint="eastAsia"/>
                <w:color w:val="FF0000"/>
                <w:lang w:val="en-US" w:eastAsia="zh-CN"/>
              </w:rPr>
              <w:t xml:space="preserve"> </w:t>
            </w:r>
            <w:r>
              <w:rPr>
                <w:rFonts w:hint="default"/>
                <w:color w:val="FF0000"/>
                <w:lang w:val="en-US" w:eastAsia="zh-CN"/>
              </w:rPr>
              <w:t>-</w:t>
            </w:r>
            <w:r>
              <w:rPr>
                <w:rFonts w:hint="eastAsia"/>
                <w:color w:val="FF0000"/>
                <w:lang w:val="en-US" w:eastAsia="zh-CN"/>
              </w:rPr>
              <w:t xml:space="preserve"> </w:t>
            </w:r>
            <w:r>
              <w:rPr>
                <w:rFonts w:hint="default"/>
                <w:color w:val="FF0000"/>
                <w:lang w:val="en-US" w:eastAsia="zh-CN"/>
              </w:rPr>
              <w:t>4.8</w:t>
            </w:r>
            <w:r>
              <w:rPr>
                <w:rFonts w:hint="eastAsia"/>
                <w:color w:val="FF0000"/>
                <w:lang w:val="en-US" w:eastAsia="zh-CN"/>
              </w:rPr>
              <w:t xml:space="preserve"> </w:t>
            </w:r>
            <w:r>
              <w:rPr>
                <w:rFonts w:hint="default"/>
                <w:color w:val="FF0000"/>
                <w:lang w:val="en-US" w:eastAsia="zh-CN"/>
              </w:rPr>
              <w:t>V</w:t>
            </w:r>
            <w:r>
              <w:rPr>
                <w:rFonts w:hint="eastAsia"/>
                <w:color w:val="FF0000"/>
                <w:lang w:val="en-US" w:eastAsia="zh-CN"/>
              </w:rPr>
              <w:t xml:space="preserve"> = </w:t>
            </w:r>
            <w:r>
              <w:rPr>
                <w:rFonts w:hint="default"/>
                <w:color w:val="FF0000"/>
                <w:lang w:val="en-US" w:eastAsia="zh-CN"/>
              </w:rPr>
              <w:t>1.2</w:t>
            </w:r>
            <w:r>
              <w:rPr>
                <w:rFonts w:hint="eastAsia"/>
                <w:color w:val="FF0000"/>
                <w:lang w:val="en-US" w:eastAsia="zh-CN"/>
              </w:rPr>
              <w:t xml:space="preserve"> </w:t>
            </w:r>
            <w:r>
              <w:rPr>
                <w:rFonts w:hint="default"/>
                <w:color w:val="FF0000"/>
                <w:lang w:val="en-US" w:eastAsia="zh-CN"/>
              </w:rPr>
              <w:t>V</w:t>
            </w:r>
          </w:p>
          <w:p w14:paraId="283084E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由串联电路电流的特点可知，通过保护电阻的电流与灯泡的电流大小相等，故灯泡正常发光时，通过保护电阻的电流</w:t>
            </w:r>
            <w:r>
              <w:rPr>
                <w:rFonts w:hint="default"/>
                <w:i/>
                <w:iCs/>
                <w:color w:val="FF0000"/>
                <w:lang w:val="en-US" w:eastAsia="zh-CN"/>
              </w:rPr>
              <w:t>I</w:t>
            </w:r>
            <w:r>
              <w:rPr>
                <w:rFonts w:hint="eastAsia"/>
                <w:i/>
                <w:iCs/>
                <w:color w:val="FF0000"/>
                <w:lang w:val="en-US" w:eastAsia="zh-CN"/>
              </w:rPr>
              <w:t xml:space="preserve"> </w:t>
            </w:r>
            <w:r>
              <w:rPr>
                <w:rFonts w:hint="default"/>
                <w:color w:val="FF0000"/>
                <w:lang w:val="en-US" w:eastAsia="zh-CN"/>
              </w:rPr>
              <w:t>=</w:t>
            </w:r>
            <w:r>
              <w:rPr>
                <w:rFonts w:hint="eastAsia"/>
                <w:color w:val="FF0000"/>
                <w:lang w:val="en-US" w:eastAsia="zh-CN"/>
              </w:rPr>
              <w:t xml:space="preserve"> </w:t>
            </w:r>
            <w:r>
              <w:rPr>
                <w:rFonts w:hint="default"/>
                <w:color w:val="FF0000"/>
                <w:lang w:val="en-US" w:eastAsia="zh-CN"/>
              </w:rPr>
              <w:t>0.3 A。</w:t>
            </w:r>
          </w:p>
          <w:p w14:paraId="29CF510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根据欧姆定律，需要在电路中串联的保护电阻的阻值</w:t>
            </w:r>
            <w:r>
              <w:rPr>
                <w:rFonts w:hint="eastAsia"/>
                <w:color w:val="FF0000"/>
                <w:lang w:val="en-US" w:eastAsia="zh-CN"/>
              </w:rPr>
              <w:t>：</w:t>
            </w:r>
          </w:p>
          <w:p w14:paraId="57B8428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eastAsia"/>
                <w:b w:val="0"/>
                <w:bCs w:val="0"/>
                <w:color w:val="FF000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position w:val="-24"/>
                <w:lang w:val="en-US" w:eastAsia="zh-CN"/>
              </w:rPr>
              <w:object>
                <v:shape id="_x0000_i1028" type="#_x0000_t75" style="width:100pt;height:31pt" o:ole="" coordsize="21600,21600" o:preferrelative="t" filled="f" stroked="f">
                  <v:imagedata r:id="rId19" o:title=""/>
                  <o:lock v:ext="edit" aspectratio="t"/>
                  <w10:anchorlock/>
                </v:shape>
                <o:OLEObject Type="Embed" ProgID="Equation.KSEE3" ShapeID="_x0000_i1028" DrawAspect="Content" ObjectID="_1468075728" r:id="rId20"/>
              </w:object>
            </w:r>
          </w:p>
          <w:p w14:paraId="79E9B93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</w:t>
            </w:r>
            <w:r>
              <w:rPr>
                <w:rFonts w:hint="default"/>
                <w:lang w:val="en-US" w:eastAsia="zh-CN"/>
              </w:rPr>
              <w:t>反思</w:t>
            </w:r>
            <w:r>
              <w:rPr>
                <w:rFonts w:hint="eastAsia"/>
                <w:lang w:val="en-US" w:eastAsia="zh-CN"/>
              </w:rPr>
              <w:t>】</w:t>
            </w:r>
            <w:r>
              <w:rPr>
                <w:rFonts w:hint="default"/>
                <w:lang w:val="en-US" w:eastAsia="zh-CN"/>
              </w:rPr>
              <w:t>可以用其他方法来求解吗</w:t>
            </w:r>
            <w:r>
              <w:rPr>
                <w:rFonts w:hint="eastAsia"/>
                <w:lang w:val="en-US" w:eastAsia="zh-CN"/>
              </w:rPr>
              <w:t>？</w:t>
            </w:r>
            <w:r>
              <w:rPr>
                <w:rFonts w:hint="default"/>
                <w:lang w:val="en-US" w:eastAsia="zh-CN"/>
              </w:rPr>
              <w:t>如果用一个滑动变阻器来控制电路中的电流，以调节灯泡的亮度，还需要保护电阻吗</w:t>
            </w:r>
            <w:r>
              <w:rPr>
                <w:rFonts w:hint="eastAsia"/>
                <w:lang w:val="en-US" w:eastAsia="zh-CN"/>
              </w:rPr>
              <w:t>？</w:t>
            </w:r>
            <w:r>
              <w:rPr>
                <w:rFonts w:hint="default"/>
                <w:lang w:val="en-US" w:eastAsia="zh-CN"/>
              </w:rPr>
              <w:t>如果需要，保护电阻的阻值应当如何确定</w:t>
            </w:r>
            <w:r>
              <w:rPr>
                <w:rFonts w:hint="eastAsia"/>
                <w:lang w:val="en-US" w:eastAsia="zh-CN"/>
              </w:rPr>
              <w:t>？</w:t>
            </w:r>
          </w:p>
          <w:p w14:paraId="57BA35A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【</w:t>
            </w:r>
            <w:r>
              <w:rPr>
                <w:rFonts w:hint="default"/>
                <w:color w:val="FF0000"/>
                <w:lang w:val="en-US" w:eastAsia="zh-CN"/>
              </w:rPr>
              <w:t>分析</w:t>
            </w:r>
            <w:r>
              <w:rPr>
                <w:rFonts w:hint="eastAsia"/>
                <w:color w:val="FF0000"/>
                <w:lang w:val="en-US" w:eastAsia="zh-CN"/>
              </w:rPr>
              <w:t>】</w:t>
            </w:r>
          </w:p>
          <w:p w14:paraId="7CC7345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（1）其他解法：</w:t>
            </w:r>
            <w:r>
              <w:rPr>
                <w:rFonts w:hint="default"/>
                <w:color w:val="FF0000"/>
                <w:lang w:val="en-US" w:eastAsia="zh-CN"/>
              </w:rPr>
              <w:t>由</w:t>
            </w:r>
            <w:r>
              <w:rPr>
                <w:rFonts w:hint="eastAsia"/>
                <w:color w:val="FF0000"/>
                <w:lang w:val="en-US" w:eastAsia="zh-CN"/>
              </w:rPr>
              <w:t>串联电路的电流、电压特点：</w:t>
            </w:r>
          </w:p>
          <w:p w14:paraId="457630F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eastAsia"/>
                <w:i/>
                <w:iCs/>
                <w:color w:val="FF0000"/>
                <w:vertAlign w:val="subscript"/>
                <w:lang w:val="en-US" w:eastAsia="zh-CN"/>
              </w:rPr>
            </w:pPr>
            <w:r>
              <w:rPr>
                <w:rFonts w:hint="eastAsia"/>
                <w:i/>
                <w:iCs/>
                <w:color w:val="FF0000"/>
                <w:lang w:val="en-US" w:eastAsia="zh-CN"/>
              </w:rPr>
              <w:t>I = I</w:t>
            </w:r>
            <w:r>
              <w:rPr>
                <w:rFonts w:hint="eastAsia"/>
                <w:i w:val="0"/>
                <w:iCs w:val="0"/>
                <w:color w:val="FF0000"/>
                <w:vertAlign w:val="subscript"/>
                <w:lang w:val="en-US" w:eastAsia="zh-CN"/>
              </w:rPr>
              <w:t xml:space="preserve">L </w:t>
            </w:r>
            <w:r>
              <w:rPr>
                <w:rFonts w:hint="eastAsia"/>
                <w:i/>
                <w:iCs/>
                <w:color w:val="FF0000"/>
                <w:lang w:val="en-US" w:eastAsia="zh-CN"/>
              </w:rPr>
              <w:t>= I</w:t>
            </w:r>
            <w:r>
              <w:rPr>
                <w:rFonts w:hint="eastAsia"/>
                <w:i/>
                <w:iCs/>
                <w:color w:val="FF0000"/>
                <w:vertAlign w:val="subscript"/>
                <w:lang w:val="en-US" w:eastAsia="zh-CN"/>
              </w:rPr>
              <w:t>R</w:t>
            </w:r>
            <w:r>
              <w:rPr>
                <w:rFonts w:hint="eastAsia"/>
                <w:i w:val="0"/>
                <w:iCs w:val="0"/>
                <w:color w:val="FF0000"/>
                <w:vertAlign w:val="baseline"/>
                <w:lang w:val="en-US" w:eastAsia="zh-CN"/>
              </w:rPr>
              <w:t>，</w:t>
            </w:r>
            <w:r>
              <w:rPr>
                <w:rFonts w:hint="eastAsia"/>
                <w:i/>
                <w:iCs/>
                <w:color w:val="FF0000"/>
                <w:lang w:val="en-US" w:eastAsia="zh-CN"/>
              </w:rPr>
              <w:t>U = U</w:t>
            </w:r>
            <w:r>
              <w:rPr>
                <w:rFonts w:hint="eastAsia"/>
                <w:i w:val="0"/>
                <w:iCs w:val="0"/>
                <w:color w:val="FF0000"/>
                <w:vertAlign w:val="subscript"/>
                <w:lang w:val="en-US" w:eastAsia="zh-CN"/>
              </w:rPr>
              <w:t xml:space="preserve">L </w:t>
            </w:r>
            <w:r>
              <w:rPr>
                <w:rFonts w:hint="eastAsia"/>
                <w:i/>
                <w:iCs/>
                <w:color w:val="FF0000"/>
                <w:lang w:val="en-US" w:eastAsia="zh-CN"/>
              </w:rPr>
              <w:t>+ U</w:t>
            </w:r>
            <w:r>
              <w:rPr>
                <w:rFonts w:hint="eastAsia"/>
                <w:i/>
                <w:iCs/>
                <w:color w:val="FF0000"/>
                <w:vertAlign w:val="subscript"/>
                <w:lang w:val="en-US" w:eastAsia="zh-CN"/>
              </w:rPr>
              <w:t>R</w:t>
            </w:r>
          </w:p>
          <w:p w14:paraId="2FE4E2E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i w:val="0"/>
                <w:iCs w:val="0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color w:val="FF0000"/>
                <w:vertAlign w:val="baseline"/>
                <w:lang w:val="en-US" w:eastAsia="zh-CN"/>
              </w:rPr>
              <w:t>又因为：</w:t>
            </w:r>
          </w:p>
          <w:p w14:paraId="46B07E5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default"/>
                <w:i w:val="0"/>
                <w:iCs w:val="0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position w:val="-24"/>
                <w:lang w:val="en-US" w:eastAsia="zh-CN"/>
              </w:rPr>
              <w:object>
                <v:shape id="_x0000_i1029" type="#_x0000_t75" style="width:33pt;height:31pt" o:ole="" coordsize="21600,21600" o:preferrelative="t" filled="f" stroked="f">
                  <v:imagedata r:id="rId21" o:title=""/>
                  <o:lock v:ext="edit" aspectratio="t"/>
                  <w10:anchorlock/>
                </v:shape>
                <o:OLEObject Type="Embed" ProgID="Equation.KSEE3" ShapeID="_x0000_i1029" DrawAspect="Content" ObjectID="_1468075729" r:id="rId22"/>
              </w:object>
            </w:r>
            <w:r>
              <w:rPr>
                <w:rFonts w:hint="eastAsia"/>
                <w:b w:val="0"/>
                <w:bCs w:val="0"/>
                <w:color w:val="FF0000"/>
                <w:lang w:val="en-US" w:eastAsia="zh-CN"/>
              </w:rPr>
              <w:t>，</w:t>
            </w:r>
            <w:r>
              <w:rPr>
                <w:rFonts w:hint="eastAsia"/>
                <w:i/>
                <w:iCs/>
                <w:color w:val="FF0000"/>
                <w:lang w:val="en-US" w:eastAsia="zh-CN"/>
              </w:rPr>
              <w:t>U</w:t>
            </w:r>
            <w:r>
              <w:rPr>
                <w:rFonts w:hint="eastAsia"/>
                <w:i w:val="0"/>
                <w:iCs w:val="0"/>
                <w:color w:val="FF0000"/>
                <w:vertAlign w:val="subscript"/>
                <w:lang w:val="en-US" w:eastAsia="zh-CN"/>
              </w:rPr>
              <w:t xml:space="preserve">L </w:t>
            </w:r>
            <w:r>
              <w:rPr>
                <w:rFonts w:hint="eastAsia"/>
                <w:i/>
                <w:iCs/>
                <w:color w:val="FF0000"/>
                <w:lang w:val="en-US" w:eastAsia="zh-CN"/>
              </w:rPr>
              <w:t>= I</w:t>
            </w:r>
            <w:r>
              <w:rPr>
                <w:rFonts w:hint="eastAsia"/>
                <w:i w:val="0"/>
                <w:iCs w:val="0"/>
                <w:color w:val="FF0000"/>
                <w:vertAlign w:val="subscript"/>
                <w:lang w:val="en-US" w:eastAsia="zh-CN"/>
              </w:rPr>
              <w:t>L</w:t>
            </w:r>
            <w:r>
              <w:rPr>
                <w:rFonts w:hint="eastAsia"/>
                <w:i/>
                <w:iCs/>
                <w:color w:val="FF0000"/>
                <w:lang w:val="en-US" w:eastAsia="zh-CN"/>
              </w:rPr>
              <w:t xml:space="preserve"> R</w:t>
            </w:r>
            <w:r>
              <w:rPr>
                <w:rFonts w:hint="eastAsia"/>
                <w:i w:val="0"/>
                <w:iCs w:val="0"/>
                <w:color w:val="FF0000"/>
                <w:vertAlign w:val="subscript"/>
                <w:lang w:val="en-US" w:eastAsia="zh-CN"/>
              </w:rPr>
              <w:t>L</w:t>
            </w:r>
            <w:r>
              <w:rPr>
                <w:rFonts w:hint="eastAsia"/>
                <w:b w:val="0"/>
                <w:bCs w:val="0"/>
                <w:color w:val="FF0000"/>
                <w:lang w:val="en-US" w:eastAsia="zh-CN"/>
              </w:rPr>
              <w:t>，</w:t>
            </w:r>
            <w:r>
              <w:rPr>
                <w:rFonts w:hint="eastAsia"/>
                <w:i/>
                <w:iCs/>
                <w:color w:val="FF0000"/>
                <w:lang w:val="en-US" w:eastAsia="zh-CN"/>
              </w:rPr>
              <w:t>U</w:t>
            </w:r>
            <w:r>
              <w:rPr>
                <w:rFonts w:hint="eastAsia"/>
                <w:i/>
                <w:iCs/>
                <w:color w:val="FF0000"/>
                <w:vertAlign w:val="subscript"/>
                <w:lang w:val="en-US" w:eastAsia="zh-CN"/>
              </w:rPr>
              <w:t>R</w:t>
            </w:r>
            <w:r>
              <w:rPr>
                <w:rFonts w:hint="eastAsia"/>
                <w:i/>
                <w:iCs/>
                <w:color w:val="FF0000"/>
                <w:lang w:val="en-US" w:eastAsia="zh-CN"/>
              </w:rPr>
              <w:t>= I</w:t>
            </w:r>
            <w:r>
              <w:rPr>
                <w:rFonts w:hint="eastAsia"/>
                <w:i/>
                <w:iCs/>
                <w:color w:val="FF0000"/>
                <w:vertAlign w:val="subscript"/>
                <w:lang w:val="en-US" w:eastAsia="zh-CN"/>
              </w:rPr>
              <w:t xml:space="preserve">R </w:t>
            </w:r>
            <w:r>
              <w:rPr>
                <w:rFonts w:hint="eastAsia"/>
                <w:i/>
                <w:iCs/>
                <w:color w:val="FF0000"/>
                <w:lang w:val="en-US" w:eastAsia="zh-CN"/>
              </w:rPr>
              <w:t>R</w:t>
            </w:r>
            <w:r>
              <w:rPr>
                <w:rFonts w:hint="eastAsia"/>
                <w:i/>
                <w:iCs/>
                <w:color w:val="FF0000"/>
                <w:vertAlign w:val="subscript"/>
                <w:lang w:val="en-US" w:eastAsia="zh-CN"/>
              </w:rPr>
              <w:t xml:space="preserve">R </w:t>
            </w:r>
          </w:p>
          <w:p w14:paraId="7C0AA06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i w:val="0"/>
                <w:iCs w:val="0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color w:val="FF0000"/>
                <w:vertAlign w:val="baseline"/>
                <w:lang w:val="en-US" w:eastAsia="zh-CN"/>
              </w:rPr>
              <w:t>则灯泡两端电压和电阻两端的电压之比：</w:t>
            </w:r>
          </w:p>
          <w:p w14:paraId="641305B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eastAsia"/>
                <w:b w:val="0"/>
                <w:bCs w:val="0"/>
                <w:color w:val="FF000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position w:val="-30"/>
                <w:lang w:val="en-US" w:eastAsia="zh-CN"/>
              </w:rPr>
              <w:object>
                <v:shape id="_x0000_i1030" type="#_x0000_t75" style="width:85pt;height:34pt" o:ole="" coordsize="21600,21600" o:preferrelative="t" filled="f" stroked="f">
                  <v:imagedata r:id="rId23" o:title=""/>
                  <o:lock v:ext="edit" aspectratio="t"/>
                  <w10:anchorlock/>
                </v:shape>
                <o:OLEObject Type="Embed" ProgID="Equation.KSEE3" ShapeID="_x0000_i1030" DrawAspect="Content" ObjectID="_1468075730" r:id="rId24"/>
              </w:object>
            </w:r>
          </w:p>
          <w:p w14:paraId="0952E50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i w:val="0"/>
                <w:iCs w:val="0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color w:val="FF0000"/>
                <w:vertAlign w:val="baseline"/>
                <w:lang w:val="en-US" w:eastAsia="zh-CN"/>
              </w:rPr>
              <w:t>灯泡电阻：</w:t>
            </w:r>
          </w:p>
          <w:p w14:paraId="105F266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position w:val="-24"/>
                <w:lang w:val="en-US" w:eastAsia="zh-CN"/>
              </w:rPr>
              <w:object>
                <v:shape id="_x0000_i1031" type="#_x0000_t75" style="width:105pt;height:31pt" o:ole="" coordsize="21600,21600" o:preferrelative="t" filled="f" stroked="f">
                  <v:imagedata r:id="rId25" o:title=""/>
                  <o:lock v:ext="edit" aspectratio="t"/>
                  <w10:anchorlock/>
                </v:shape>
                <o:OLEObject Type="Embed" ProgID="Equation.KSEE3" ShapeID="_x0000_i1031" DrawAspect="Content" ObjectID="_1468075731" r:id="rId26"/>
              </w:object>
            </w:r>
          </w:p>
          <w:p w14:paraId="3E9A995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i w:val="0"/>
                <w:iCs w:val="0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color w:val="FF0000"/>
                <w:vertAlign w:val="baseline"/>
                <w:lang w:val="en-US" w:eastAsia="zh-CN"/>
              </w:rPr>
              <w:t>所以：</w:t>
            </w:r>
          </w:p>
          <w:p w14:paraId="4E531FA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ascii="Times New Roman" w:hAnsi="Times New Roman" w:cs="Times New Roman" w:hint="default"/>
                <w:i w:val="0"/>
                <w:iCs w:val="0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position w:val="-24"/>
                <w:lang w:val="en-US" w:eastAsia="zh-CN"/>
              </w:rPr>
              <w:object>
                <v:shape id="_x0000_i1032" type="#_x0000_t75" style="width:64pt;height:31pt" o:ole="" coordsize="21600,21600" o:preferrelative="t" filled="f" stroked="f">
                  <v:imagedata r:id="rId27" o:title=""/>
                  <o:lock v:ext="edit" aspectratio="t"/>
                  <w10:anchorlock/>
                </v:shape>
                <o:OLEObject Type="Embed" ProgID="Equation.KSEE3" ShapeID="_x0000_i1032" DrawAspect="Content" ObjectID="_1468075732" r:id="rId28"/>
              </w:object>
            </w:r>
            <w:r>
              <w:rPr>
                <w:rFonts w:hint="eastAsia"/>
                <w:i w:val="0"/>
                <w:iCs w:val="0"/>
                <w:color w:val="FF0000"/>
                <w:vertAlign w:val="baseline"/>
                <w:lang w:val="en-US" w:eastAsia="zh-CN"/>
              </w:rPr>
              <w:t>，</w:t>
            </w:r>
            <w:r>
              <w:rPr>
                <w:rFonts w:hint="eastAsia"/>
                <w:i/>
                <w:iCs/>
                <w:color w:val="FF0000"/>
                <w:vertAlign w:val="baseline"/>
                <w:lang w:val="en-US" w:eastAsia="zh-CN"/>
              </w:rPr>
              <w:t>R</w:t>
            </w:r>
            <w:r>
              <w:rPr>
                <w:rFonts w:hint="eastAsia"/>
                <w:i w:val="0"/>
                <w:iCs w:val="0"/>
                <w:color w:val="FF0000"/>
                <w:vertAlign w:val="baseline"/>
                <w:lang w:val="en-US" w:eastAsia="zh-CN"/>
              </w:rPr>
              <w:t>=4</w:t>
            </w:r>
            <w:r>
              <w:rPr>
                <w:rFonts w:ascii="Times New Roman" w:hAnsi="Times New Roman" w:cs="Times New Roman" w:hint="default"/>
                <w:i w:val="0"/>
                <w:iCs w:val="0"/>
                <w:color w:val="FF0000"/>
                <w:vertAlign w:val="baseline"/>
                <w:lang w:val="en-US" w:eastAsia="zh-CN"/>
              </w:rPr>
              <w:t>Ω</w:t>
            </w:r>
          </w:p>
          <w:p w14:paraId="4A10DD1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cs="Times New Roman" w:hint="eastAsia"/>
                <w:i w:val="0"/>
                <w:iCs w:val="0"/>
                <w:color w:val="FF0000"/>
                <w:vertAlign w:val="baseline"/>
                <w:lang w:val="en-US" w:eastAsia="zh-CN"/>
              </w:rPr>
            </w:pPr>
            <w:r>
              <w:rPr>
                <w:rFonts w:cs="Times New Roman" w:hint="eastAsia"/>
                <w:i w:val="0"/>
                <w:iCs w:val="0"/>
                <w:color w:val="FF0000"/>
                <w:vertAlign w:val="baseline"/>
                <w:lang w:val="en-US" w:eastAsia="zh-CN"/>
              </w:rPr>
              <w:t>（2）</w:t>
            </w:r>
            <w:r>
              <w:rPr>
                <w:rFonts w:cs="Times New Roman" w:hint="default"/>
                <w:i w:val="0"/>
                <w:iCs w:val="0"/>
                <w:color w:val="FF0000"/>
                <w:vertAlign w:val="baseline"/>
                <w:lang w:val="en-US" w:eastAsia="zh-CN"/>
              </w:rPr>
              <w:t>如果用一个滑动变阻器来控制电路中的电流，以调节灯泡的亮度，还需要保护电阻</w:t>
            </w:r>
            <w:r>
              <w:rPr>
                <w:rFonts w:cs="Times New Roman" w:hint="eastAsia"/>
                <w:i w:val="0"/>
                <w:iCs w:val="0"/>
                <w:color w:val="FF0000"/>
                <w:vertAlign w:val="baseline"/>
                <w:lang w:val="en-US" w:eastAsia="zh-CN"/>
              </w:rPr>
              <w:t>。因为如果滑动变阻器滑片滑到接入电阻足够小的时候，灯泡两端的电压可能超过其额定电压。保护电阻的阻值就是上述计算结果</w:t>
            </w:r>
            <w:r>
              <w:rPr>
                <w:rFonts w:hint="eastAsia"/>
                <w:i w:val="0"/>
                <w:iCs w:val="0"/>
                <w:color w:val="FF0000"/>
                <w:vertAlign w:val="baseline"/>
                <w:lang w:val="en-US" w:eastAsia="zh-CN"/>
              </w:rPr>
              <w:t>4</w:t>
            </w:r>
            <w:r>
              <w:rPr>
                <w:rFonts w:ascii="Times New Roman" w:hAnsi="Times New Roman" w:cs="Times New Roman" w:hint="default"/>
                <w:i w:val="0"/>
                <w:iCs w:val="0"/>
                <w:color w:val="FF0000"/>
                <w:vertAlign w:val="baseline"/>
                <w:lang w:val="en-US" w:eastAsia="zh-CN"/>
              </w:rPr>
              <w:t>Ω</w:t>
            </w:r>
            <w:r>
              <w:rPr>
                <w:rFonts w:cs="Times New Roman" w:hint="eastAsia"/>
                <w:i w:val="0"/>
                <w:iCs w:val="0"/>
                <w:color w:val="FF0000"/>
                <w:vertAlign w:val="baseline"/>
                <w:lang w:val="en-US" w:eastAsia="zh-CN"/>
              </w:rPr>
              <w:t>。</w:t>
            </w:r>
          </w:p>
          <w:p w14:paraId="4CA0DB1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cs="Times New Roman" w:hint="default"/>
                <w:i w:val="0"/>
                <w:iCs w:val="0"/>
                <w:color w:val="FF0000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inline distT="0" distB="0" distL="114300" distR="114300">
                      <wp:extent cx="4773930" cy="1828800"/>
                      <wp:effectExtent l="4445" t="4445" r="22225" b="14605"/>
                      <wp:docPr id="28" name="文本框 28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4773930" cy="182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ECD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BodyText"/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360" w:lineRule="auto"/>
                                    <w:ind w:left="0" w:firstLine="420" w:leftChars="0" w:firstLineChars="200"/>
                                    <w:jc w:val="left"/>
                                    <w:textAlignment w:val="auto"/>
                                    <w:rPr>
                                      <w:rFonts w:ascii="黑体" w:eastAsia="黑体" w:hAnsi="黑体" w:cs="黑体"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【方法技巧】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color w:val="FF0000"/>
                                      <w:lang w:val="en-US" w:eastAsia="zh-CN"/>
                                    </w:rPr>
                                    <w:t>数学方法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在物理学中有广泛的应用，用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color w:val="FF0000"/>
                                      <w:lang w:val="en-US" w:eastAsia="zh-CN"/>
                                    </w:rPr>
                                    <w:t>公式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表达物理概念和规律就是其中之一。例如，欧姆定律公式就以简洁的形式表达了导体中的电流与电压、电阻的关系。</w:t>
                                  </w:r>
                                </w:p>
                                <w:p>
                                  <w:pPr>
                                    <w:pStyle w:val="BodyText"/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360" w:lineRule="auto"/>
                                    <w:ind w:left="0" w:firstLine="420" w:leftChars="0" w:firstLineChars="200"/>
                                    <w:jc w:val="left"/>
                                    <w:textAlignment w:val="auto"/>
                                    <w:rPr>
                                      <w:rFonts w:ascii="黑体" w:eastAsia="黑体" w:hAnsi="黑体" w:cs="黑体"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此外，从某个或某些物理规律出发，通过数学公式的逻辑推演，可以得到一些有用的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color w:val="FF0000"/>
                                      <w:lang w:val="en-US" w:eastAsia="zh-CN"/>
                                    </w:rPr>
                                    <w:t>推论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。</w:t>
                                  </w:r>
                                </w:p>
                                <w:p>
                                  <w:pPr>
                                    <w:pStyle w:val="BodyText"/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360" w:lineRule="auto"/>
                                    <w:ind w:left="0" w:firstLine="420" w:leftChars="0" w:firstLineChars="200"/>
                                    <w:jc w:val="left"/>
                                    <w:textAlignment w:val="auto"/>
                                    <w:rPr>
                                      <w:rFonts w:ascii="黑体" w:eastAsia="黑体" w:hAnsi="黑体" w:cs="黑体"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在应用数学方法时，我们必须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color w:val="FF0000"/>
                                      <w:lang w:val="en-US" w:eastAsia="zh-CN"/>
                                    </w:rPr>
                                    <w:t>理解公式的物理意义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6" o:spid="_x0000_i1033" type="#_x0000_t202" style="width:375.9pt;height:2in" coordsize="21600,21600" filled="t" fillcolor="#fffecd" stroked="t" strokecolor="black">
                      <v:stroke joinstyle="round"/>
                      <o:lock v:ext="edit" aspectratio="f"/>
                      <v:textbox style="mso-fit-shape-to-text:t">
                        <w:txbxContent>
                          <w:p w14:paraId="31063351">
                            <w:pPr>
                              <w:pStyle w:val="BodyText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auto"/>
                              <w:ind w:left="0" w:firstLine="420" w:leftChars="0" w:firstLineChars="200"/>
                              <w:jc w:val="left"/>
                              <w:textAlignment w:val="auto"/>
                              <w:rPr>
                                <w:rFonts w:ascii="黑体" w:eastAsia="黑体" w:hAnsi="黑体" w:cs="黑体"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【方法技巧】</w:t>
                            </w:r>
                            <w:r>
                              <w:rPr>
                                <w:rFonts w:ascii="黑体" w:eastAsia="黑体" w:hAnsi="黑体" w:cs="黑体" w:hint="eastAsia"/>
                                <w:color w:val="FF0000"/>
                                <w:lang w:val="en-US" w:eastAsia="zh-CN"/>
                              </w:rPr>
                              <w:t>数学方法</w:t>
                            </w:r>
                            <w:r>
                              <w:rPr>
                                <w:rFonts w:ascii="黑体" w:eastAsia="黑体" w:hAnsi="黑体" w:cs="黑体"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在物理学中有广泛的应用，用</w:t>
                            </w:r>
                            <w:r>
                              <w:rPr>
                                <w:rFonts w:ascii="黑体" w:eastAsia="黑体" w:hAnsi="黑体" w:cs="黑体" w:hint="eastAsia"/>
                                <w:color w:val="FF0000"/>
                                <w:lang w:val="en-US" w:eastAsia="zh-CN"/>
                              </w:rPr>
                              <w:t>公式</w:t>
                            </w:r>
                            <w:r>
                              <w:rPr>
                                <w:rFonts w:ascii="黑体" w:eastAsia="黑体" w:hAnsi="黑体" w:cs="黑体"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表达物理概念和规律就是其中之一。例如，欧姆定律公式就以简洁的形式表达了导体中的电流与电压、电阻的关系。</w:t>
                            </w:r>
                          </w:p>
                          <w:p w14:paraId="6E8FD80F">
                            <w:pPr>
                              <w:pStyle w:val="BodyText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auto"/>
                              <w:ind w:left="0" w:firstLine="420" w:leftChars="0" w:firstLineChars="200"/>
                              <w:jc w:val="left"/>
                              <w:textAlignment w:val="auto"/>
                              <w:rPr>
                                <w:rFonts w:ascii="黑体" w:eastAsia="黑体" w:hAnsi="黑体" w:cs="黑体"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此外，从某个或某些物理规律出发，通过数学公式的逻辑推演，可以得到一些有用的</w:t>
                            </w:r>
                            <w:r>
                              <w:rPr>
                                <w:rFonts w:ascii="黑体" w:eastAsia="黑体" w:hAnsi="黑体" w:cs="黑体" w:hint="eastAsia"/>
                                <w:color w:val="FF0000"/>
                                <w:lang w:val="en-US" w:eastAsia="zh-CN"/>
                              </w:rPr>
                              <w:t>推论</w:t>
                            </w:r>
                            <w:r>
                              <w:rPr>
                                <w:rFonts w:ascii="黑体" w:eastAsia="黑体" w:hAnsi="黑体" w:cs="黑体"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3AECF4C7">
                            <w:pPr>
                              <w:pStyle w:val="BodyText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auto"/>
                              <w:ind w:left="0" w:firstLine="420" w:leftChars="0" w:firstLineChars="200"/>
                              <w:jc w:val="left"/>
                              <w:textAlignment w:val="auto"/>
                              <w:rPr>
                                <w:rFonts w:ascii="黑体" w:eastAsia="黑体" w:hAnsi="黑体" w:cs="黑体"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在应用数学方法时，我们必须</w:t>
                            </w:r>
                            <w:r>
                              <w:rPr>
                                <w:rFonts w:ascii="黑体" w:eastAsia="黑体" w:hAnsi="黑体" w:cs="黑体" w:hint="eastAsia"/>
                                <w:color w:val="FF0000"/>
                                <w:lang w:val="en-US" w:eastAsia="zh-CN"/>
                              </w:rPr>
                              <w:t>理解公式的物理意义</w:t>
                            </w:r>
                            <w:r>
                              <w:rPr>
                                <w:rFonts w:ascii="黑体" w:eastAsia="黑体" w:hAnsi="黑体" w:cs="黑体"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230" w:type="dxa"/>
          </w:tcPr>
          <w:p w14:paraId="5EF09EC6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B2ED34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1C0F31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BEBE96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在</w:t>
            </w:r>
            <w:r>
              <w:rPr>
                <w:rFonts w:hint="eastAsia"/>
                <w:szCs w:val="21"/>
                <w:lang w:val="en-US" w:eastAsia="zh-CN"/>
              </w:rPr>
              <w:t>电路设计中应用欧姆定律</w:t>
            </w:r>
          </w:p>
          <w:p w14:paraId="25C04DEB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1A60A7A1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536EFC0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76D81734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5F16B3CB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A269BBE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2C1EF69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练习例题，熟悉解题过程，注意解题规范</w:t>
            </w:r>
          </w:p>
          <w:p w14:paraId="32A9CA6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7CEBA8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814AB3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A53181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08FE7E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3BB4AC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B0256F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31955F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2C41C69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08174AB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C05CB7F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A4B4E8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8F2D27B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5649BEEF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77FE7E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拓展欧姆定律的应用——串联分压</w:t>
            </w:r>
          </w:p>
          <w:p w14:paraId="3948CFE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B983AF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82418A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2F390D7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A4F875A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3A0378A0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15D34908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232EB135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009C638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3D7557D0">
            <w:pPr>
              <w:pStyle w:val="BodyText"/>
              <w:spacing w:after="0" w:line="360" w:lineRule="auto"/>
              <w:jc w:val="lef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总结数学方法在物理问题中的应用</w:t>
            </w:r>
          </w:p>
        </w:tc>
      </w:tr>
      <w:bookmarkEnd w:id="1"/>
    </w:tbl>
    <w:p w14:paraId="09296D0B">
      <w:pPr>
        <w:pStyle w:val="BodyText"/>
        <w:rPr>
          <w:sz w:val="18"/>
          <w:szCs w:val="18"/>
        </w:rPr>
      </w:pPr>
    </w:p>
    <w:p w14:paraId="06546F2D">
      <w:pPr>
        <w:pStyle w:val="BodyText"/>
        <w:rPr>
          <w:sz w:val="18"/>
          <w:szCs w:val="18"/>
        </w:rPr>
      </w:pPr>
    </w:p>
    <w:tbl>
      <w:tblPr>
        <w:tblStyle w:val="11"/>
        <w:tblW w:w="92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8624"/>
      </w:tblGrid>
      <w:tr w14:paraId="1C043789">
        <w:tblPrEx>
          <w:tblW w:w="9298" w:type="dxa"/>
          <w:tblLayout w:type="fixed"/>
        </w:tblPrEx>
        <w:trPr>
          <w:trHeight w:val="90"/>
        </w:trPr>
        <w:tc>
          <w:tcPr>
            <w:tcW w:w="674" w:type="dxa"/>
          </w:tcPr>
          <w:p w14:paraId="7E6B6F8C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AA34A76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56C93C4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116DACA2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378481F1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179D224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97F95E1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5EA5BAA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16F71B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20E5B345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练</w:t>
            </w:r>
          </w:p>
          <w:p w14:paraId="271B2E64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习</w:t>
            </w:r>
          </w:p>
          <w:p w14:paraId="58CF816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BA331E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EBEC962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840733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B91E5A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  <w:shd w:val="clear" w:color="auto" w:fill="FFFFFF" w:themeFill="background1"/>
          </w:tcPr>
          <w:p w14:paraId="767E546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．如图是“伏安法测电阻”的实验电路图。关于该实验，下列说法错误的是（</w:t>
            </w:r>
            <w:r>
              <w:rPr>
                <w:rFonts w:hint="eastAsia"/>
                <w:bCs/>
                <w:szCs w:val="21"/>
                <w:lang w:val="en-US" w:eastAsia="zh-CN"/>
              </w:rPr>
              <w:t xml:space="preserve"> D</w:t>
            </w:r>
            <w:r>
              <w:rPr>
                <w:rFonts w:hint="eastAsia"/>
                <w:bCs/>
                <w:szCs w:val="21"/>
                <w:lang w:eastAsia="zh-CN"/>
              </w:rPr>
              <w:t>　）</w:t>
            </w:r>
          </w:p>
          <w:p w14:paraId="713C3AF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eastAsia"/>
                <w:bCs/>
                <w:szCs w:val="21"/>
                <w:lang w:eastAsia="zh-CN"/>
              </w:rPr>
            </w:pPr>
            <w:r>
              <w:drawing>
                <wp:inline distT="0" distB="0" distL="114300" distR="114300">
                  <wp:extent cx="1059815" cy="1158875"/>
                  <wp:effectExtent l="0" t="0" r="6985" b="3175"/>
                  <wp:docPr id="14" name="图片 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7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815" cy="115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EE30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A．实验原理是</w:t>
            </w:r>
            <w:r>
              <w:rPr>
                <w:rFonts w:hint="eastAsia"/>
                <w:bCs/>
                <w:i/>
                <w:iCs/>
                <w:szCs w:val="21"/>
                <w:lang w:eastAsia="zh-CN"/>
              </w:rPr>
              <w:t>R=U/I</w:t>
            </w:r>
            <w:r>
              <w:rPr>
                <w:rFonts w:hint="eastAsia"/>
                <w:bCs/>
                <w:szCs w:val="21"/>
                <w:lang w:eastAsia="zh-CN"/>
              </w:rPr>
              <w:t xml:space="preserve">  </w:t>
            </w:r>
          </w:p>
          <w:p w14:paraId="10C98C7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B．多次测量取平均值是为了减小误差</w:t>
            </w:r>
          </w:p>
          <w:p w14:paraId="6E149C7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C．滑动变阻器的作用是改变电阻两端的电压和通过电阻的电流</w:t>
            </w:r>
          </w:p>
          <w:p w14:paraId="34BDA20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D．若将定值电阻</w:t>
            </w:r>
            <w:r>
              <w:rPr>
                <w:rFonts w:hint="eastAsia"/>
                <w:bCs/>
                <w:i/>
                <w:iCs/>
                <w:szCs w:val="21"/>
                <w:lang w:eastAsia="zh-CN"/>
              </w:rPr>
              <w:t>R</w:t>
            </w:r>
            <w:r>
              <w:rPr>
                <w:rFonts w:hint="eastAsia"/>
                <w:bCs/>
                <w:szCs w:val="21"/>
                <w:lang w:eastAsia="zh-CN"/>
              </w:rPr>
              <w:t>换成小灯泡，可以探究电流与电压的关系</w:t>
            </w:r>
          </w:p>
          <w:p w14:paraId="0E543B2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ascii="Times New Roman" w:eastAsia="宋体" w:hAnsi="Times New Roman" w:hint="eastAsia"/>
              </w:rPr>
              <w:t>．下列说法错误的是（　</w:t>
            </w:r>
            <w:r>
              <w:rPr>
                <w:rFonts w:hint="eastAsia"/>
                <w:lang w:val="en-US" w:eastAsia="zh-CN"/>
              </w:rPr>
              <w:t>B</w:t>
            </w:r>
            <w:r>
              <w:rPr>
                <w:rFonts w:ascii="Times New Roman" w:eastAsia="宋体" w:hAnsi="Times New Roman" w:hint="eastAsia"/>
              </w:rPr>
              <w:t>　）</w:t>
            </w:r>
          </w:p>
          <w:p w14:paraId="28EEF13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A．串联电路中，任何一个分电阻总小于串联的总电阻</w:t>
            </w:r>
          </w:p>
          <w:p w14:paraId="2261A6A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B．并联电路中，并联的总电阻等于各分电阻的倒数之和</w:t>
            </w:r>
          </w:p>
          <w:p w14:paraId="105BEFD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C．串联电路中，电阻越大，它两端的电压就越高</w:t>
            </w:r>
          </w:p>
          <w:p w14:paraId="3236E17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D．并联电路中，电阻越大，通过它的电流就越小</w:t>
            </w:r>
          </w:p>
          <w:p w14:paraId="2371B30D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kern w:val="0"/>
                <w:szCs w:val="21"/>
              </w:rPr>
              <w:t>3．如图所示，闭合开关，滑片P向右滑动过程中，滑动变阻器接入电路的电阻</w:t>
            </w:r>
            <w:r>
              <w:rPr>
                <w:rFonts w:hint="eastAsia"/>
                <w:kern w:val="0"/>
                <w:szCs w:val="21"/>
                <w:u w:val="single"/>
                <w:lang w:val="en-US" w:eastAsia="zh-CN"/>
              </w:rPr>
              <w:t xml:space="preserve">  变大  </w:t>
            </w:r>
            <w:r>
              <w:rPr>
                <w:rFonts w:hint="eastAsia"/>
                <w:kern w:val="0"/>
                <w:szCs w:val="21"/>
              </w:rPr>
              <w:t>，电流表示数</w:t>
            </w:r>
            <w:r>
              <w:rPr>
                <w:rFonts w:hint="eastAsia"/>
                <w:kern w:val="0"/>
                <w:szCs w:val="21"/>
                <w:u w:val="single"/>
                <w:lang w:val="en-US" w:eastAsia="zh-CN"/>
              </w:rPr>
              <w:t xml:space="preserve">  变小  </w:t>
            </w:r>
            <w:r>
              <w:rPr>
                <w:rFonts w:hint="eastAsia"/>
                <w:kern w:val="0"/>
                <w:szCs w:val="21"/>
              </w:rPr>
              <w:t>，电压表示数</w:t>
            </w:r>
            <w:r>
              <w:rPr>
                <w:rFonts w:hint="eastAsia"/>
                <w:kern w:val="0"/>
                <w:szCs w:val="21"/>
                <w:u w:val="single"/>
                <w:lang w:val="en-US" w:eastAsia="zh-CN"/>
              </w:rPr>
              <w:t xml:space="preserve">  变小  </w:t>
            </w:r>
            <w:r>
              <w:rPr>
                <w:rFonts w:hint="eastAsia"/>
                <w:kern w:val="0"/>
                <w:szCs w:val="21"/>
              </w:rPr>
              <w:t>。（均选</w:t>
            </w:r>
            <w:r>
              <w:rPr>
                <w:rFonts w:hint="eastAsia"/>
              </w:rPr>
              <w:t>填“变大”、“变小”或“不变”）</w:t>
            </w:r>
          </w:p>
          <w:p w14:paraId="5BEEB30B">
            <w:pPr>
              <w:spacing w:line="360" w:lineRule="auto"/>
              <w:ind w:firstLine="2310" w:firstLineChars="11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drawing>
                <wp:inline distT="0" distB="0" distL="0" distR="0">
                  <wp:extent cx="1426845" cy="1136650"/>
                  <wp:effectExtent l="0" t="0" r="1905" b="6350"/>
                  <wp:docPr id="1994902559" name="图片 199490255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902559" name="图片 1994902559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845" cy="113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22449">
            <w:pPr>
              <w:spacing w:line="360" w:lineRule="auto"/>
              <w:ind w:firstLine="420" w:firstLineChars="200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4</w:t>
            </w:r>
            <w:r>
              <w:rPr>
                <w:rFonts w:hint="eastAsia"/>
                <w:kern w:val="0"/>
                <w:szCs w:val="21"/>
              </w:rPr>
              <w:t>．</w:t>
            </w:r>
            <w:r>
              <w:rPr>
                <w:szCs w:val="21"/>
              </w:rPr>
              <w:t>一只灯泡的额定电压是6V，额定电流是0.4A，若将该灯泡接在10V的电源上，为使其正常发光，应</w:t>
            </w:r>
            <w:r>
              <w:rPr>
                <w:rFonts w:hint="eastAsia"/>
                <w:kern w:val="0"/>
                <w:szCs w:val="21"/>
                <w:u w:val="single"/>
                <w:lang w:val="en-US" w:eastAsia="zh-CN"/>
              </w:rPr>
              <w:t xml:space="preserve">  串  </w:t>
            </w:r>
            <w:r>
              <w:rPr>
                <w:szCs w:val="21"/>
              </w:rPr>
              <w:t>联一个</w:t>
            </w:r>
            <w:r>
              <w:rPr>
                <w:rFonts w:hint="eastAsia"/>
                <w:kern w:val="0"/>
                <w:szCs w:val="21"/>
                <w:u w:val="single"/>
                <w:lang w:val="en-US" w:eastAsia="zh-CN"/>
              </w:rPr>
              <w:t xml:space="preserve">  10  </w:t>
            </w:r>
            <w:r>
              <w:rPr>
                <w:szCs w:val="21"/>
              </w:rPr>
              <w:t>Ω的定值电阻。</w:t>
            </w:r>
          </w:p>
          <w:p w14:paraId="03E34BAF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/>
                <w:kern w:val="0"/>
                <w:szCs w:val="21"/>
              </w:rPr>
              <w:t xml:space="preserve">．图甲是小刚测电阻的电路图，他进行了下列操作，请按要求完成下列问题： </w:t>
            </w:r>
          </w:p>
          <w:p w14:paraId="41DB2C0D">
            <w:pPr>
              <w:spacing w:line="360" w:lineRule="auto"/>
              <w:ind w:firstLine="840" w:firstLineChars="4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drawing>
                <wp:inline distT="0" distB="0" distL="0" distR="0">
                  <wp:extent cx="3869055" cy="1198880"/>
                  <wp:effectExtent l="0" t="0" r="17145" b="1270"/>
                  <wp:docPr id="100003" name="图片 10000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9055" cy="119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Cs w:val="21"/>
              </w:rPr>
              <w:t>    </w:t>
            </w:r>
          </w:p>
          <w:p w14:paraId="1035C066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（1）闭合开关前， 滑片P应置于滑动变阻器的最</w:t>
            </w:r>
            <w:r>
              <w:rPr>
                <w:rFonts w:hint="eastAsia"/>
                <w:kern w:val="0"/>
                <w:szCs w:val="21"/>
                <w:u w:val="single"/>
                <w:lang w:val="en-US" w:eastAsia="zh-CN"/>
              </w:rPr>
              <w:t xml:space="preserve">  右  </w:t>
            </w:r>
            <w:r>
              <w:rPr>
                <w:rFonts w:hint="eastAsia"/>
                <w:kern w:val="0"/>
                <w:szCs w:val="21"/>
              </w:rPr>
              <w:t>端（选</w:t>
            </w:r>
            <w:r>
              <w:rPr>
                <w:rFonts w:hint="eastAsia"/>
                <w:szCs w:val="21"/>
              </w:rPr>
              <w:t>填“右”或“左”）</w:t>
            </w:r>
            <w:r>
              <w:rPr>
                <w:rFonts w:hint="eastAsia"/>
                <w:kern w:val="0"/>
                <w:szCs w:val="21"/>
              </w:rPr>
              <w:t>；</w:t>
            </w:r>
          </w:p>
          <w:p w14:paraId="7922BC14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（2）用完好的器材按图甲正确连接好电路，试触时，发现电流表的指针偏转角很小，移动滑动变阻器的滑片时，指针偏转角度仍然较小，产生该现象的原因可能是：</w:t>
            </w:r>
            <w:r>
              <w:rPr>
                <w:rFonts w:hint="eastAsia"/>
                <w:kern w:val="0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/>
                <w:color w:val="auto"/>
                <w:kern w:val="0"/>
                <w:szCs w:val="21"/>
                <w:u w:val="single"/>
              </w:rPr>
              <w:t>电流表选择的量程太大</w:t>
            </w:r>
            <w:r>
              <w:rPr>
                <w:rFonts w:hint="eastAsia"/>
                <w:color w:val="auto"/>
                <w:kern w:val="0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/>
                <w:kern w:val="0"/>
                <w:szCs w:val="21"/>
              </w:rPr>
              <w:t>；</w:t>
            </w:r>
          </w:p>
          <w:p w14:paraId="44963FDB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（3）电路调试完成后，某次实验中电压表和电流表示数如图乙和丙所示，则电压表的读数是</w:t>
            </w:r>
            <w:r>
              <w:rPr>
                <w:rFonts w:hint="eastAsia"/>
                <w:kern w:val="0"/>
                <w:szCs w:val="21"/>
                <w:u w:val="single"/>
                <w:lang w:val="en-US" w:eastAsia="zh-CN"/>
              </w:rPr>
              <w:t xml:space="preserve">  2.4  </w:t>
            </w:r>
            <w:r>
              <w:rPr>
                <w:rFonts w:hint="eastAsia"/>
                <w:kern w:val="0"/>
                <w:szCs w:val="21"/>
              </w:rPr>
              <w:t>V，该电阻的阻值</w:t>
            </w:r>
            <w:r>
              <w:rPr>
                <w:rFonts w:hint="eastAsia"/>
                <w:i/>
                <w:kern w:val="0"/>
                <w:szCs w:val="21"/>
              </w:rPr>
              <w:t xml:space="preserve">R </w:t>
            </w:r>
            <w:r>
              <w:rPr>
                <w:rFonts w:hint="eastAsia"/>
                <w:kern w:val="0"/>
                <w:szCs w:val="21"/>
              </w:rPr>
              <w:t>=</w:t>
            </w:r>
            <w:r>
              <w:rPr>
                <w:rFonts w:hint="eastAsia"/>
                <w:kern w:val="0"/>
                <w:szCs w:val="21"/>
                <w:u w:val="single"/>
                <w:lang w:val="en-US" w:eastAsia="zh-CN"/>
              </w:rPr>
              <w:t xml:space="preserve">  8  </w:t>
            </w:r>
            <w:r>
              <w:rPr>
                <w:rFonts w:ascii="Times New Roman" w:hAnsi="Times New Roman" w:cs="Times New Roman" w:hint="default"/>
                <w:kern w:val="0"/>
                <w:szCs w:val="21"/>
              </w:rPr>
              <w:t>Ω</w:t>
            </w:r>
            <w:r>
              <w:rPr>
                <w:rFonts w:hint="eastAsia"/>
                <w:kern w:val="0"/>
                <w:szCs w:val="21"/>
              </w:rPr>
              <w:t>。</w:t>
            </w:r>
          </w:p>
          <w:p w14:paraId="0E563FB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</w:p>
        </w:tc>
      </w:tr>
      <w:tr w14:paraId="31D75CAC">
        <w:tblPrEx>
          <w:tblW w:w="9298" w:type="dxa"/>
          <w:tblLayout w:type="fixed"/>
        </w:tblPrEx>
        <w:trPr>
          <w:trHeight w:val="559"/>
        </w:trPr>
        <w:tc>
          <w:tcPr>
            <w:tcW w:w="674" w:type="dxa"/>
            <w:vAlign w:val="center"/>
          </w:tcPr>
          <w:p w14:paraId="5E677CB5">
            <w:pPr>
              <w:spacing w:before="120" w:beforeLines="50" w:line="300" w:lineRule="auto"/>
              <w:jc w:val="center"/>
              <w:rPr>
                <w:rFonts w:ascii="Times New Roman" w:eastAsia="宋体" w:hAnsi="Times New Roman"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板书设计</w:t>
            </w:r>
          </w:p>
        </w:tc>
        <w:tc>
          <w:tcPr>
            <w:tcW w:w="8624" w:type="dxa"/>
          </w:tcPr>
          <w:p w14:paraId="4E4BC1AC">
            <w:pPr>
              <w:spacing w:line="360" w:lineRule="auto"/>
              <w:ind w:firstLine="3150" w:firstLineChars="1500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四、欧姆定律的应用</w:t>
            </w:r>
          </w:p>
          <w:p w14:paraId="53043E6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3989705</wp:posOffset>
                  </wp:positionH>
                  <wp:positionV relativeFrom="paragraph">
                    <wp:posOffset>10795</wp:posOffset>
                  </wp:positionV>
                  <wp:extent cx="1323340" cy="1176655"/>
                  <wp:effectExtent l="0" t="0" r="10160" b="4445"/>
                  <wp:wrapSquare wrapText="bothSides"/>
                  <wp:docPr id="18" name="图片 6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6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>
                            <a:lum bright="6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340" cy="1176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hint="eastAsia"/>
                <w:lang w:val="en-US" w:eastAsia="zh-CN"/>
              </w:rPr>
              <w:t>“伏安法”测电阻</w:t>
            </w:r>
          </w:p>
          <w:p w14:paraId="2FFBD1C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1．</w:t>
            </w:r>
            <w:r>
              <w:rPr>
                <w:rFonts w:hint="default"/>
                <w:lang w:val="en-US" w:eastAsia="zh-CN"/>
              </w:rPr>
              <w:t>实验原理</w:t>
            </w:r>
            <w:r>
              <w:rPr>
                <w:rFonts w:hint="eastAsia"/>
                <w:lang w:val="en-US" w:eastAsia="zh-CN"/>
              </w:rPr>
              <w:t>：</w:t>
            </w:r>
            <w:r>
              <w:rPr>
                <w:rFonts w:hint="eastAsia"/>
                <w:b w:val="0"/>
                <w:bCs w:val="0"/>
                <w:position w:val="-24"/>
                <w:lang w:val="en-US" w:eastAsia="zh-CN"/>
              </w:rPr>
              <w:object>
                <v:shape id="_x0000_i1034" type="#_x0000_t75" style="width:35pt;height:31pt" o:ole="" coordsize="21600,21600" o:preferrelative="t" filled="f" stroked="f">
                  <v:imagedata r:id="rId9" o:title=""/>
                  <o:lock v:ext="edit" aspectratio="t"/>
                  <w10:anchorlock/>
                </v:shape>
                <o:OLEObject Type="Embed" ProgID="Equation.KSEE3" ShapeID="_x0000_i1034" DrawAspect="Content" ObjectID="_1468075733" r:id="rId32"/>
              </w:object>
            </w:r>
          </w:p>
          <w:p w14:paraId="3FFF1B9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2．实验电路图；</w:t>
            </w:r>
          </w:p>
          <w:p w14:paraId="5CFDC98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3．实验器材：</w:t>
            </w:r>
            <w:r>
              <w:rPr>
                <w:rFonts w:hint="default"/>
                <w:lang w:val="en-US" w:eastAsia="zh-CN"/>
              </w:rPr>
              <w:t>电源、电压表、电流表、滑动变阻器、开关、导线、</w:t>
            </w:r>
            <w:r>
              <w:rPr>
                <w:rFonts w:hint="eastAsia"/>
                <w:lang w:val="en-US" w:eastAsia="zh-CN"/>
              </w:rPr>
              <w:t>待测电阻。</w:t>
            </w:r>
          </w:p>
          <w:p w14:paraId="44B3D4B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4．实验步骤：（略）</w:t>
            </w:r>
          </w:p>
          <w:p w14:paraId="4A53C0B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4121785</wp:posOffset>
                  </wp:positionH>
                  <wp:positionV relativeFrom="paragraph">
                    <wp:posOffset>207010</wp:posOffset>
                  </wp:positionV>
                  <wp:extent cx="1252855" cy="1087755"/>
                  <wp:effectExtent l="0" t="0" r="4445" b="17145"/>
                  <wp:wrapSquare wrapText="bothSides"/>
                  <wp:docPr id="15" name="图片 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9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>
                            <a:lum bright="6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855" cy="1087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5．实验记录：（略）</w:t>
            </w:r>
          </w:p>
          <w:p w14:paraId="0C0C53A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leftChars="0" w:firstLineChars="0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hint="eastAsia"/>
                <w:lang w:val="en-US" w:eastAsia="zh-CN"/>
              </w:rPr>
              <w:t>测量小灯泡的电阻</w:t>
            </w:r>
          </w:p>
          <w:p w14:paraId="108C864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1．</w:t>
            </w:r>
            <w:r>
              <w:rPr>
                <w:rFonts w:hint="default"/>
                <w:lang w:val="en-US" w:eastAsia="zh-CN"/>
              </w:rPr>
              <w:t>实验原理</w:t>
            </w:r>
            <w:r>
              <w:rPr>
                <w:rFonts w:hint="eastAsia"/>
                <w:lang w:val="en-US" w:eastAsia="zh-CN"/>
              </w:rPr>
              <w:t>：</w:t>
            </w:r>
            <w:r>
              <w:rPr>
                <w:rFonts w:hint="eastAsia"/>
                <w:b w:val="0"/>
                <w:bCs w:val="0"/>
                <w:position w:val="-24"/>
                <w:lang w:val="en-US" w:eastAsia="zh-CN"/>
              </w:rPr>
              <w:object>
                <v:shape id="_x0000_i1035" type="#_x0000_t75" style="width:35pt;height:31pt" o:ole="" coordsize="21600,21600" o:preferrelative="t" filled="f" stroked="f">
                  <v:imagedata r:id="rId9" o:title=""/>
                  <o:lock v:ext="edit" aspectratio="t"/>
                  <w10:anchorlock/>
                </v:shape>
                <o:OLEObject Type="Embed" ProgID="Equation.KSEE3" ShapeID="_x0000_i1035" DrawAspect="Content" ObjectID="_1468075734" r:id="rId33"/>
              </w:object>
            </w:r>
          </w:p>
          <w:p w14:paraId="56AD487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2．实验电路图；</w:t>
            </w:r>
          </w:p>
          <w:p w14:paraId="741E977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3．实验器材：</w:t>
            </w:r>
            <w:r>
              <w:rPr>
                <w:rFonts w:hint="default"/>
                <w:lang w:val="en-US" w:eastAsia="zh-CN"/>
              </w:rPr>
              <w:t>电源、电压表、电流表、滑动变阻器、开关、导线、</w:t>
            </w:r>
            <w:r>
              <w:rPr>
                <w:rFonts w:hint="eastAsia"/>
                <w:lang w:val="en-US" w:eastAsia="zh-CN"/>
              </w:rPr>
              <w:t>待测电阻。</w:t>
            </w:r>
          </w:p>
          <w:p w14:paraId="5E6E562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4．实验步骤：（略）</w:t>
            </w:r>
          </w:p>
          <w:p w14:paraId="20D604E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5．实验记录：（略）</w:t>
            </w:r>
          </w:p>
          <w:p w14:paraId="535641F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leftChars="0" w:firstLineChars="0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ascii="Times New Roman" w:eastAsia="宋体" w:hAnsi="Times New Roman"/>
              </w:rPr>
              <w:t>三、</w:t>
            </w:r>
            <w:r>
              <w:rPr>
                <w:rFonts w:hint="eastAsia"/>
                <w:lang w:val="en-US" w:eastAsia="zh-CN"/>
              </w:rPr>
              <w:t>电路设计</w:t>
            </w:r>
          </w:p>
          <w:p w14:paraId="650BE4B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1．欧姆定律公式：</w:t>
            </w:r>
            <w:r>
              <w:rPr>
                <w:rFonts w:hint="eastAsia"/>
                <w:b w:val="0"/>
                <w:bCs w:val="0"/>
                <w:position w:val="-24"/>
                <w:lang w:val="en-US" w:eastAsia="zh-CN"/>
              </w:rPr>
              <w:object>
                <v:shape id="_x0000_i1036" type="#_x0000_t75" style="width:34.75pt;height:32.65pt" o:ole="" coordsize="21600,21600" o:preferrelative="t" filled="f" stroked="f">
                  <v:imagedata r:id="rId34" o:title=""/>
                  <o:lock v:ext="edit" aspectratio="t"/>
                  <w10:anchorlock/>
                </v:shape>
                <o:OLEObject Type="Embed" ProgID="Equation.KSEE3" ShapeID="_x0000_i1036" DrawAspect="Content" ObjectID="_1468075735" r:id="rId35"/>
              </w:object>
            </w:r>
            <w:r>
              <w:rPr>
                <w:rFonts w:hint="eastAsia"/>
                <w:b w:val="0"/>
                <w:bCs w:val="0"/>
                <w:lang w:val="en-US" w:eastAsia="zh-CN"/>
              </w:rPr>
              <w:t>（求电流）</w:t>
            </w:r>
          </w:p>
          <w:p w14:paraId="2A40A53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2．公式变形：</w:t>
            </w:r>
            <w:r>
              <w:rPr>
                <w:rFonts w:hint="eastAsia"/>
                <w:b w:val="0"/>
                <w:bCs w:val="0"/>
                <w:position w:val="-24"/>
                <w:lang w:val="en-US" w:eastAsia="zh-CN"/>
              </w:rPr>
              <w:object>
                <v:shape id="_x0000_i1037" type="#_x0000_t75" style="width:40.6pt;height:36pt" o:ole="" coordsize="21600,21600" o:preferrelative="t" filled="f" stroked="f">
                  <v:imagedata r:id="rId9" o:title=""/>
                  <o:lock v:ext="edit" aspectratio="t"/>
                  <w10:anchorlock/>
                </v:shape>
                <o:OLEObject Type="Embed" ProgID="Equation.KSEE3" ShapeID="_x0000_i1037" DrawAspect="Content" ObjectID="_1468075736" r:id="rId36"/>
              </w:object>
            </w:r>
            <w:r>
              <w:rPr>
                <w:rFonts w:hint="eastAsia"/>
                <w:b w:val="0"/>
                <w:bCs w:val="0"/>
                <w:lang w:val="en-US" w:eastAsia="zh-CN"/>
              </w:rPr>
              <w:t>（求电阻）；</w:t>
            </w:r>
            <w:r>
              <w:rPr>
                <w:rFonts w:hint="eastAsia"/>
                <w:b w:val="0"/>
                <w:bCs w:val="0"/>
                <w:position w:val="-6"/>
                <w:lang w:val="en-US" w:eastAsia="zh-CN"/>
              </w:rPr>
              <w:object>
                <v:shape id="_x0000_i1038" type="#_x0000_t75" style="width:37pt;height:13.95pt" o:ole="" coordsize="21600,21600" o:preferrelative="t" filled="f" stroked="f">
                  <v:imagedata r:id="rId37" o:title=""/>
                  <o:lock v:ext="edit" aspectratio="t"/>
                  <w10:anchorlock/>
                </v:shape>
                <o:OLEObject Type="Embed" ProgID="Equation.KSEE3" ShapeID="_x0000_i1038" DrawAspect="Content" ObjectID="_1468075737" r:id="rId38"/>
              </w:object>
            </w:r>
            <w:r>
              <w:rPr>
                <w:rFonts w:hint="eastAsia"/>
                <w:b w:val="0"/>
                <w:bCs w:val="0"/>
                <w:lang w:val="en-US" w:eastAsia="zh-CN"/>
              </w:rPr>
              <w:t>（求电压）</w:t>
            </w:r>
          </w:p>
          <w:p w14:paraId="01D36E1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3</w:t>
            </w:r>
            <w:r>
              <w:rPr>
                <w:rFonts w:hint="eastAsia"/>
                <w:lang w:val="en-US" w:eastAsia="zh-CN"/>
              </w:rPr>
              <w:t>．串联分压：</w:t>
            </w:r>
            <w:r>
              <w:rPr>
                <w:rFonts w:hint="eastAsia"/>
                <w:b w:val="0"/>
                <w:bCs w:val="0"/>
                <w:color w:val="FF0000"/>
                <w:position w:val="-30"/>
                <w:lang w:val="en-US" w:eastAsia="zh-CN"/>
              </w:rPr>
              <w:object>
                <v:shape id="_x0000_i1039" type="#_x0000_t75" style="width:46pt;height:34pt" o:ole="" coordsize="21600,21600" o:preferrelative="t" filled="f" stroked="f">
                  <v:imagedata r:id="rId39" o:title=""/>
                  <o:lock v:ext="edit" aspectratio="t"/>
                  <w10:anchorlock/>
                </v:shape>
                <o:OLEObject Type="Embed" ProgID="Equation.KSEE3" ShapeID="_x0000_i1039" DrawAspect="Content" ObjectID="_1468075738" r:id="rId40"/>
              </w:object>
            </w:r>
          </w:p>
        </w:tc>
      </w:tr>
      <w:tr w14:paraId="6802C407">
        <w:tblPrEx>
          <w:tblW w:w="9298" w:type="dxa"/>
          <w:tblLayout w:type="fixed"/>
        </w:tblPrEx>
        <w:trPr>
          <w:trHeight w:val="10337"/>
        </w:trPr>
        <w:tc>
          <w:tcPr>
            <w:tcW w:w="674" w:type="dxa"/>
          </w:tcPr>
          <w:p w14:paraId="2E0AF46C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54FA714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BC98DEC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E5660B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62C8247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332CC6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小</w:t>
            </w:r>
          </w:p>
          <w:p w14:paraId="57C6DB7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结</w:t>
            </w:r>
          </w:p>
          <w:p w14:paraId="02DF017D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048B8EE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</w:tcPr>
          <w:p w14:paraId="5E04CC95">
            <w:pPr>
              <w:spacing w:line="360" w:lineRule="auto"/>
              <w:ind w:firstLine="3150" w:firstLineChars="1500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四、欧姆定律的应用</w:t>
            </w:r>
          </w:p>
          <w:p w14:paraId="186B5695">
            <w:pPr>
              <w:pStyle w:val="BodyText"/>
              <w:jc w:val="center"/>
              <w:rPr>
                <w:rFonts w:ascii="等线" w:eastAsia="等线" w:hAnsi="等线" w:hint="eastAsia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drawing>
                <wp:inline distT="0" distB="0" distL="114300" distR="114300">
                  <wp:extent cx="5224145" cy="6698615"/>
                  <wp:effectExtent l="0" t="0" r="14605" b="6985"/>
                  <wp:docPr id="17" name="C9F754DE-2CAD-44b6-B708-469DEB6407EB-2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C9F754DE-2CAD-44b6-B708-469DEB6407EB-2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4145" cy="669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784AD6">
        <w:tblPrEx>
          <w:tblW w:w="9298" w:type="dxa"/>
          <w:tblLayout w:type="fixed"/>
        </w:tblPrEx>
        <w:trPr>
          <w:trHeight w:val="2105"/>
        </w:trPr>
        <w:tc>
          <w:tcPr>
            <w:tcW w:w="674" w:type="dxa"/>
            <w:vAlign w:val="center"/>
          </w:tcPr>
          <w:p w14:paraId="4D273C1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作业布置</w:t>
            </w:r>
          </w:p>
        </w:tc>
        <w:tc>
          <w:tcPr>
            <w:tcW w:w="8624" w:type="dxa"/>
            <w:vAlign w:val="center"/>
          </w:tcPr>
          <w:p w14:paraId="54D13F8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both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color w:val="0D0D0D"/>
                <w:szCs w:val="21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教材“实践与练习”</w:t>
            </w:r>
          </w:p>
          <w:p w14:paraId="38E6C09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both"/>
              <w:textAlignment w:val="auto"/>
              <w:rPr>
                <w:rFonts w:ascii="等线" w:eastAsia="等线" w:hAnsi="等线" w:hint="default"/>
                <w:lang w:val="en-US" w:eastAsia="zh-CN"/>
              </w:rPr>
            </w:pPr>
            <w:r>
              <w:rPr>
                <w:rFonts w:ascii="等线" w:eastAsia="等线" w:hAnsi="等线"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等线" w:eastAsia="等线" w:hAnsi="等线" w:hint="eastAsia"/>
                <w:lang w:val="en-US" w:eastAsia="zh-CN"/>
              </w:rPr>
              <w:t>配套同步</w:t>
            </w:r>
            <w:r>
              <w:rPr>
                <w:rFonts w:hint="eastAsia"/>
                <w:lang w:val="en-US" w:eastAsia="zh-CN"/>
              </w:rPr>
              <w:t>“</w:t>
            </w:r>
            <w:r>
              <w:rPr>
                <w:rFonts w:ascii="等线" w:eastAsia="等线" w:hAnsi="等线" w:hint="eastAsia"/>
                <w:lang w:val="en-US" w:eastAsia="zh-CN"/>
              </w:rPr>
              <w:t>导学案</w:t>
            </w:r>
            <w:r>
              <w:rPr>
                <w:rFonts w:hint="eastAsia"/>
                <w:lang w:val="en-US" w:eastAsia="zh-CN"/>
              </w:rPr>
              <w:t>”</w:t>
            </w:r>
            <w:r>
              <w:rPr>
                <w:rFonts w:ascii="等线" w:eastAsia="等线" w:hAnsi="等线" w:hint="eastAsia"/>
                <w:lang w:val="en-US" w:eastAsia="zh-CN"/>
              </w:rPr>
              <w:t>。</w:t>
            </w:r>
          </w:p>
        </w:tc>
      </w:tr>
      <w:tr w14:paraId="24C45187">
        <w:tblPrEx>
          <w:tblW w:w="9298" w:type="dxa"/>
          <w:tblLayout w:type="fixed"/>
        </w:tblPrEx>
        <w:trPr>
          <w:trHeight w:val="90"/>
        </w:trPr>
        <w:tc>
          <w:tcPr>
            <w:tcW w:w="674" w:type="dxa"/>
            <w:vAlign w:val="center"/>
          </w:tcPr>
          <w:p w14:paraId="2CDBBAA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教学反思</w:t>
            </w:r>
          </w:p>
        </w:tc>
        <w:tc>
          <w:tcPr>
            <w:tcW w:w="8624" w:type="dxa"/>
          </w:tcPr>
          <w:p w14:paraId="04935F86">
            <w:pPr>
              <w:adjustRightInd w:val="0"/>
              <w:spacing w:line="360" w:lineRule="auto"/>
              <w:ind w:firstLine="420" w:firstLineChars="200"/>
              <w:jc w:val="lef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60A48A12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0D928F6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  <w:bookmarkStart w:id="2" w:name="_GoBack"/>
            <w:bookmarkEnd w:id="2"/>
          </w:p>
          <w:p w14:paraId="340629E7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74F1A436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D51F546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4EDB2619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69DD2D4C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327B867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7AEBA354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17D03511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DB475B3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465452D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E58CE12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3388BC0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4E08F8CF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F5EA6EA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21961B9B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</w:tc>
      </w:tr>
    </w:tbl>
    <w:p w14:paraId="1A78643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</w:p>
    <w:p w14:paraId="580881D9">
      <w:pPr>
        <w:pStyle w:val="BodyText"/>
      </w:pPr>
    </w:p>
    <w:sectPr>
      <w:type w:val="continuous"/>
      <w:pgSz w:w="11906" w:h="16838"/>
      <w:pgMar w:top="1440" w:right="1083" w:bottom="1440" w:left="1083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291B97E9-7BD5-49B3-8B3E-94FC0A79B5E0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01141293-8084-42FD-8237-B13570098E9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subsetted="1" w:fontKey="{04026B9B-C7D9-4D60-BE88-2E3BC8600CDC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TrueTypeFonts/>
  <w:saveSubsetFont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36C1"/>
    <w:rsid w:val="000070CE"/>
    <w:rsid w:val="000077C4"/>
    <w:rsid w:val="000103D1"/>
    <w:rsid w:val="0001131C"/>
    <w:rsid w:val="00011F4F"/>
    <w:rsid w:val="00015B42"/>
    <w:rsid w:val="00016A98"/>
    <w:rsid w:val="00020CA6"/>
    <w:rsid w:val="00023CE2"/>
    <w:rsid w:val="00025E32"/>
    <w:rsid w:val="00027DAB"/>
    <w:rsid w:val="00030D0F"/>
    <w:rsid w:val="000330F1"/>
    <w:rsid w:val="0003478B"/>
    <w:rsid w:val="00034A7C"/>
    <w:rsid w:val="00035D2C"/>
    <w:rsid w:val="00036D6B"/>
    <w:rsid w:val="00042344"/>
    <w:rsid w:val="00042BC8"/>
    <w:rsid w:val="00044606"/>
    <w:rsid w:val="000524C8"/>
    <w:rsid w:val="000561F2"/>
    <w:rsid w:val="00060356"/>
    <w:rsid w:val="00061045"/>
    <w:rsid w:val="00062788"/>
    <w:rsid w:val="0006285D"/>
    <w:rsid w:val="0006785C"/>
    <w:rsid w:val="00070990"/>
    <w:rsid w:val="00070B06"/>
    <w:rsid w:val="000839BF"/>
    <w:rsid w:val="00083B86"/>
    <w:rsid w:val="00085EC8"/>
    <w:rsid w:val="00086475"/>
    <w:rsid w:val="00087CD2"/>
    <w:rsid w:val="00091019"/>
    <w:rsid w:val="00094D1C"/>
    <w:rsid w:val="00094DEE"/>
    <w:rsid w:val="00096071"/>
    <w:rsid w:val="000A0D15"/>
    <w:rsid w:val="000A172D"/>
    <w:rsid w:val="000A6BA2"/>
    <w:rsid w:val="000B06F9"/>
    <w:rsid w:val="000B2B0D"/>
    <w:rsid w:val="000B5F62"/>
    <w:rsid w:val="000C1496"/>
    <w:rsid w:val="000C275B"/>
    <w:rsid w:val="000C277E"/>
    <w:rsid w:val="000C2AC7"/>
    <w:rsid w:val="000C4936"/>
    <w:rsid w:val="000C72B8"/>
    <w:rsid w:val="000D1DC7"/>
    <w:rsid w:val="000D2EFE"/>
    <w:rsid w:val="000D45D2"/>
    <w:rsid w:val="000D4D0B"/>
    <w:rsid w:val="000D5253"/>
    <w:rsid w:val="000D5FF8"/>
    <w:rsid w:val="000D7468"/>
    <w:rsid w:val="000E0E71"/>
    <w:rsid w:val="000E6963"/>
    <w:rsid w:val="000F440C"/>
    <w:rsid w:val="000F45C6"/>
    <w:rsid w:val="000F69A9"/>
    <w:rsid w:val="001056CB"/>
    <w:rsid w:val="00116D2A"/>
    <w:rsid w:val="0011707C"/>
    <w:rsid w:val="001253FB"/>
    <w:rsid w:val="0012636C"/>
    <w:rsid w:val="00133A99"/>
    <w:rsid w:val="0013670F"/>
    <w:rsid w:val="001367C4"/>
    <w:rsid w:val="00140046"/>
    <w:rsid w:val="0014186E"/>
    <w:rsid w:val="00142E26"/>
    <w:rsid w:val="00143676"/>
    <w:rsid w:val="001436F1"/>
    <w:rsid w:val="0014398B"/>
    <w:rsid w:val="00150007"/>
    <w:rsid w:val="001552A1"/>
    <w:rsid w:val="0015788C"/>
    <w:rsid w:val="00163890"/>
    <w:rsid w:val="001639B3"/>
    <w:rsid w:val="00163A7F"/>
    <w:rsid w:val="00172CB1"/>
    <w:rsid w:val="00172D3D"/>
    <w:rsid w:val="00173B15"/>
    <w:rsid w:val="00174350"/>
    <w:rsid w:val="00174AAD"/>
    <w:rsid w:val="001765A9"/>
    <w:rsid w:val="00180B23"/>
    <w:rsid w:val="00184B94"/>
    <w:rsid w:val="00190400"/>
    <w:rsid w:val="001912D5"/>
    <w:rsid w:val="00192B8C"/>
    <w:rsid w:val="0019540E"/>
    <w:rsid w:val="00195B4C"/>
    <w:rsid w:val="001A243C"/>
    <w:rsid w:val="001A322D"/>
    <w:rsid w:val="001A4557"/>
    <w:rsid w:val="001B0FA1"/>
    <w:rsid w:val="001B2478"/>
    <w:rsid w:val="001B32A4"/>
    <w:rsid w:val="001B4CC4"/>
    <w:rsid w:val="001C222C"/>
    <w:rsid w:val="001D1273"/>
    <w:rsid w:val="001D5B97"/>
    <w:rsid w:val="001D7462"/>
    <w:rsid w:val="001D752B"/>
    <w:rsid w:val="001E0CB4"/>
    <w:rsid w:val="001E2A97"/>
    <w:rsid w:val="001E2BA6"/>
    <w:rsid w:val="001E31B3"/>
    <w:rsid w:val="001E39F2"/>
    <w:rsid w:val="001E66C5"/>
    <w:rsid w:val="001F003D"/>
    <w:rsid w:val="001F115D"/>
    <w:rsid w:val="001F42D6"/>
    <w:rsid w:val="001F4FF2"/>
    <w:rsid w:val="002021C1"/>
    <w:rsid w:val="002061E1"/>
    <w:rsid w:val="0020772E"/>
    <w:rsid w:val="00207C7D"/>
    <w:rsid w:val="00210889"/>
    <w:rsid w:val="00211752"/>
    <w:rsid w:val="002138C6"/>
    <w:rsid w:val="00215543"/>
    <w:rsid w:val="002225C5"/>
    <w:rsid w:val="00224CC6"/>
    <w:rsid w:val="002253F2"/>
    <w:rsid w:val="002312F0"/>
    <w:rsid w:val="002322C5"/>
    <w:rsid w:val="00240CC4"/>
    <w:rsid w:val="002412A9"/>
    <w:rsid w:val="00243B6D"/>
    <w:rsid w:val="002466B4"/>
    <w:rsid w:val="00251FA6"/>
    <w:rsid w:val="00252830"/>
    <w:rsid w:val="0026171C"/>
    <w:rsid w:val="002618A2"/>
    <w:rsid w:val="00264402"/>
    <w:rsid w:val="002645C1"/>
    <w:rsid w:val="002645C6"/>
    <w:rsid w:val="002654AE"/>
    <w:rsid w:val="00267919"/>
    <w:rsid w:val="002706C3"/>
    <w:rsid w:val="00270BF0"/>
    <w:rsid w:val="00271B6E"/>
    <w:rsid w:val="0027793A"/>
    <w:rsid w:val="00277FC6"/>
    <w:rsid w:val="002841E4"/>
    <w:rsid w:val="00287B5F"/>
    <w:rsid w:val="002906D6"/>
    <w:rsid w:val="00293D41"/>
    <w:rsid w:val="00296968"/>
    <w:rsid w:val="002A0DA1"/>
    <w:rsid w:val="002A0EC7"/>
    <w:rsid w:val="002A19F4"/>
    <w:rsid w:val="002B1ABC"/>
    <w:rsid w:val="002B2854"/>
    <w:rsid w:val="002B5CDD"/>
    <w:rsid w:val="002C10D0"/>
    <w:rsid w:val="002C139A"/>
    <w:rsid w:val="002C4CB6"/>
    <w:rsid w:val="002C7FD1"/>
    <w:rsid w:val="002D2933"/>
    <w:rsid w:val="002D36A2"/>
    <w:rsid w:val="002D3C2B"/>
    <w:rsid w:val="002E1A7A"/>
    <w:rsid w:val="002E4017"/>
    <w:rsid w:val="002E4763"/>
    <w:rsid w:val="002E65A2"/>
    <w:rsid w:val="002E765A"/>
    <w:rsid w:val="002F30C5"/>
    <w:rsid w:val="002F4246"/>
    <w:rsid w:val="002F6315"/>
    <w:rsid w:val="0030164E"/>
    <w:rsid w:val="00303EDC"/>
    <w:rsid w:val="003105A8"/>
    <w:rsid w:val="00310981"/>
    <w:rsid w:val="00311421"/>
    <w:rsid w:val="00314F8D"/>
    <w:rsid w:val="003176F6"/>
    <w:rsid w:val="0032711F"/>
    <w:rsid w:val="003279B4"/>
    <w:rsid w:val="00330D8C"/>
    <w:rsid w:val="00334869"/>
    <w:rsid w:val="00335A1D"/>
    <w:rsid w:val="00341BBA"/>
    <w:rsid w:val="003436D6"/>
    <w:rsid w:val="00344855"/>
    <w:rsid w:val="00350E04"/>
    <w:rsid w:val="00351DDD"/>
    <w:rsid w:val="00351FC0"/>
    <w:rsid w:val="00353013"/>
    <w:rsid w:val="00354FAA"/>
    <w:rsid w:val="00361A94"/>
    <w:rsid w:val="00362699"/>
    <w:rsid w:val="003630DC"/>
    <w:rsid w:val="00363807"/>
    <w:rsid w:val="003672E4"/>
    <w:rsid w:val="00371264"/>
    <w:rsid w:val="00377713"/>
    <w:rsid w:val="00377F2F"/>
    <w:rsid w:val="00382B58"/>
    <w:rsid w:val="00384FD0"/>
    <w:rsid w:val="003904DC"/>
    <w:rsid w:val="0039090C"/>
    <w:rsid w:val="00390CCA"/>
    <w:rsid w:val="00390D34"/>
    <w:rsid w:val="00395F2F"/>
    <w:rsid w:val="003A2B38"/>
    <w:rsid w:val="003A3D94"/>
    <w:rsid w:val="003B49C6"/>
    <w:rsid w:val="003B5913"/>
    <w:rsid w:val="003B60FD"/>
    <w:rsid w:val="003B6173"/>
    <w:rsid w:val="003C0DA8"/>
    <w:rsid w:val="003C3964"/>
    <w:rsid w:val="003C457C"/>
    <w:rsid w:val="003C5D19"/>
    <w:rsid w:val="003C7598"/>
    <w:rsid w:val="003C7B0E"/>
    <w:rsid w:val="003D31CF"/>
    <w:rsid w:val="003D3B5F"/>
    <w:rsid w:val="003D5581"/>
    <w:rsid w:val="003E2233"/>
    <w:rsid w:val="003F115E"/>
    <w:rsid w:val="003F1325"/>
    <w:rsid w:val="003F2C64"/>
    <w:rsid w:val="003F5790"/>
    <w:rsid w:val="00400609"/>
    <w:rsid w:val="00401BCF"/>
    <w:rsid w:val="00405B61"/>
    <w:rsid w:val="0041282C"/>
    <w:rsid w:val="00412FBB"/>
    <w:rsid w:val="00413EC7"/>
    <w:rsid w:val="0041419D"/>
    <w:rsid w:val="00415057"/>
    <w:rsid w:val="004151FC"/>
    <w:rsid w:val="004173A4"/>
    <w:rsid w:val="004202AB"/>
    <w:rsid w:val="004203FD"/>
    <w:rsid w:val="00422C4C"/>
    <w:rsid w:val="00424E39"/>
    <w:rsid w:val="0042685C"/>
    <w:rsid w:val="004276B2"/>
    <w:rsid w:val="00427801"/>
    <w:rsid w:val="00431D3D"/>
    <w:rsid w:val="004357A0"/>
    <w:rsid w:val="0043580E"/>
    <w:rsid w:val="00446535"/>
    <w:rsid w:val="00446C9D"/>
    <w:rsid w:val="00447FB1"/>
    <w:rsid w:val="00456433"/>
    <w:rsid w:val="004564BF"/>
    <w:rsid w:val="004637CD"/>
    <w:rsid w:val="00464023"/>
    <w:rsid w:val="0046402C"/>
    <w:rsid w:val="00465044"/>
    <w:rsid w:val="0046641B"/>
    <w:rsid w:val="00466863"/>
    <w:rsid w:val="0047091B"/>
    <w:rsid w:val="004715B0"/>
    <w:rsid w:val="00477B0A"/>
    <w:rsid w:val="004845D2"/>
    <w:rsid w:val="00487A98"/>
    <w:rsid w:val="00490001"/>
    <w:rsid w:val="00493005"/>
    <w:rsid w:val="004A37A5"/>
    <w:rsid w:val="004A4F26"/>
    <w:rsid w:val="004A6C56"/>
    <w:rsid w:val="004B43EF"/>
    <w:rsid w:val="004B6771"/>
    <w:rsid w:val="004B704F"/>
    <w:rsid w:val="004C2952"/>
    <w:rsid w:val="004C6242"/>
    <w:rsid w:val="004D0ADA"/>
    <w:rsid w:val="004D694C"/>
    <w:rsid w:val="004E35E3"/>
    <w:rsid w:val="004E70F0"/>
    <w:rsid w:val="004E7D7D"/>
    <w:rsid w:val="004F08FC"/>
    <w:rsid w:val="004F10D8"/>
    <w:rsid w:val="004F6ED7"/>
    <w:rsid w:val="005031BD"/>
    <w:rsid w:val="00504595"/>
    <w:rsid w:val="00504BF1"/>
    <w:rsid w:val="00505F16"/>
    <w:rsid w:val="00506B49"/>
    <w:rsid w:val="00507908"/>
    <w:rsid w:val="0051166E"/>
    <w:rsid w:val="00513177"/>
    <w:rsid w:val="00514725"/>
    <w:rsid w:val="00521448"/>
    <w:rsid w:val="00522E54"/>
    <w:rsid w:val="00523A5C"/>
    <w:rsid w:val="00524583"/>
    <w:rsid w:val="00524D7A"/>
    <w:rsid w:val="00525DEC"/>
    <w:rsid w:val="005318A3"/>
    <w:rsid w:val="00536129"/>
    <w:rsid w:val="00536A57"/>
    <w:rsid w:val="00541299"/>
    <w:rsid w:val="005448CD"/>
    <w:rsid w:val="00545F24"/>
    <w:rsid w:val="00551F12"/>
    <w:rsid w:val="00554AFF"/>
    <w:rsid w:val="00555347"/>
    <w:rsid w:val="00563A6B"/>
    <w:rsid w:val="00565988"/>
    <w:rsid w:val="00567321"/>
    <w:rsid w:val="00570CB6"/>
    <w:rsid w:val="00572BD6"/>
    <w:rsid w:val="00574350"/>
    <w:rsid w:val="0057648C"/>
    <w:rsid w:val="00580EF4"/>
    <w:rsid w:val="00582C3B"/>
    <w:rsid w:val="005863C3"/>
    <w:rsid w:val="00587D2D"/>
    <w:rsid w:val="005A488E"/>
    <w:rsid w:val="005A494A"/>
    <w:rsid w:val="005A564E"/>
    <w:rsid w:val="005A78DF"/>
    <w:rsid w:val="005B1314"/>
    <w:rsid w:val="005B2103"/>
    <w:rsid w:val="005B404E"/>
    <w:rsid w:val="005C1242"/>
    <w:rsid w:val="005D0D99"/>
    <w:rsid w:val="005D3573"/>
    <w:rsid w:val="005D7A90"/>
    <w:rsid w:val="005E19EF"/>
    <w:rsid w:val="005E333D"/>
    <w:rsid w:val="005E644C"/>
    <w:rsid w:val="005F12BF"/>
    <w:rsid w:val="005F2BD5"/>
    <w:rsid w:val="005F3AD7"/>
    <w:rsid w:val="005F4DFD"/>
    <w:rsid w:val="005F676F"/>
    <w:rsid w:val="005F78FC"/>
    <w:rsid w:val="0060358B"/>
    <w:rsid w:val="00605228"/>
    <w:rsid w:val="00606C35"/>
    <w:rsid w:val="00607685"/>
    <w:rsid w:val="00607B8D"/>
    <w:rsid w:val="00613A9E"/>
    <w:rsid w:val="00615220"/>
    <w:rsid w:val="006152B5"/>
    <w:rsid w:val="006156AB"/>
    <w:rsid w:val="006225CE"/>
    <w:rsid w:val="006244C0"/>
    <w:rsid w:val="006252B0"/>
    <w:rsid w:val="00625BFC"/>
    <w:rsid w:val="00626F69"/>
    <w:rsid w:val="00627149"/>
    <w:rsid w:val="006275F0"/>
    <w:rsid w:val="00630067"/>
    <w:rsid w:val="006314FA"/>
    <w:rsid w:val="00632976"/>
    <w:rsid w:val="0063747B"/>
    <w:rsid w:val="006437D5"/>
    <w:rsid w:val="006439D7"/>
    <w:rsid w:val="00644B7C"/>
    <w:rsid w:val="00645889"/>
    <w:rsid w:val="00650191"/>
    <w:rsid w:val="00650984"/>
    <w:rsid w:val="00653630"/>
    <w:rsid w:val="00664294"/>
    <w:rsid w:val="00665740"/>
    <w:rsid w:val="00665CA4"/>
    <w:rsid w:val="00671181"/>
    <w:rsid w:val="00672A25"/>
    <w:rsid w:val="00672EA9"/>
    <w:rsid w:val="006747F7"/>
    <w:rsid w:val="006833E5"/>
    <w:rsid w:val="0068665E"/>
    <w:rsid w:val="00686691"/>
    <w:rsid w:val="00690E90"/>
    <w:rsid w:val="006914D2"/>
    <w:rsid w:val="00692028"/>
    <w:rsid w:val="00692121"/>
    <w:rsid w:val="00692E59"/>
    <w:rsid w:val="00696222"/>
    <w:rsid w:val="00697075"/>
    <w:rsid w:val="006A0278"/>
    <w:rsid w:val="006A5E9C"/>
    <w:rsid w:val="006A63D8"/>
    <w:rsid w:val="006B0760"/>
    <w:rsid w:val="006B089D"/>
    <w:rsid w:val="006B3456"/>
    <w:rsid w:val="006B6255"/>
    <w:rsid w:val="006C34BF"/>
    <w:rsid w:val="006D1549"/>
    <w:rsid w:val="006D2369"/>
    <w:rsid w:val="006D5090"/>
    <w:rsid w:val="006D570C"/>
    <w:rsid w:val="006E0A3F"/>
    <w:rsid w:val="006E1948"/>
    <w:rsid w:val="006F129C"/>
    <w:rsid w:val="006F26F7"/>
    <w:rsid w:val="007010C9"/>
    <w:rsid w:val="00701CE7"/>
    <w:rsid w:val="00703898"/>
    <w:rsid w:val="00705216"/>
    <w:rsid w:val="007104B7"/>
    <w:rsid w:val="00710F71"/>
    <w:rsid w:val="00711762"/>
    <w:rsid w:val="00714257"/>
    <w:rsid w:val="00720D4E"/>
    <w:rsid w:val="007217E0"/>
    <w:rsid w:val="0072250F"/>
    <w:rsid w:val="00724F65"/>
    <w:rsid w:val="007256FD"/>
    <w:rsid w:val="007279B3"/>
    <w:rsid w:val="00736097"/>
    <w:rsid w:val="007408ED"/>
    <w:rsid w:val="00740C10"/>
    <w:rsid w:val="007417CF"/>
    <w:rsid w:val="0074301B"/>
    <w:rsid w:val="0074398A"/>
    <w:rsid w:val="00744B92"/>
    <w:rsid w:val="00744F99"/>
    <w:rsid w:val="007455D3"/>
    <w:rsid w:val="007535C1"/>
    <w:rsid w:val="00754016"/>
    <w:rsid w:val="007565B2"/>
    <w:rsid w:val="00765D97"/>
    <w:rsid w:val="00767E5C"/>
    <w:rsid w:val="007755AA"/>
    <w:rsid w:val="00782156"/>
    <w:rsid w:val="00782222"/>
    <w:rsid w:val="00785032"/>
    <w:rsid w:val="00786243"/>
    <w:rsid w:val="007902C8"/>
    <w:rsid w:val="00790F2A"/>
    <w:rsid w:val="00793AEB"/>
    <w:rsid w:val="00795599"/>
    <w:rsid w:val="00796126"/>
    <w:rsid w:val="007A02BC"/>
    <w:rsid w:val="007A120B"/>
    <w:rsid w:val="007A4071"/>
    <w:rsid w:val="007A60A8"/>
    <w:rsid w:val="007A6E4C"/>
    <w:rsid w:val="007A7B75"/>
    <w:rsid w:val="007B2D47"/>
    <w:rsid w:val="007B3004"/>
    <w:rsid w:val="007C07D2"/>
    <w:rsid w:val="007C1F6E"/>
    <w:rsid w:val="007C3D2F"/>
    <w:rsid w:val="007C4266"/>
    <w:rsid w:val="007C4F91"/>
    <w:rsid w:val="007C5258"/>
    <w:rsid w:val="007C582A"/>
    <w:rsid w:val="007C5BB4"/>
    <w:rsid w:val="007D0E29"/>
    <w:rsid w:val="007D39F0"/>
    <w:rsid w:val="007D550A"/>
    <w:rsid w:val="007D6D3C"/>
    <w:rsid w:val="007E00A2"/>
    <w:rsid w:val="007E25BD"/>
    <w:rsid w:val="007E3CA3"/>
    <w:rsid w:val="007E7917"/>
    <w:rsid w:val="007F23F2"/>
    <w:rsid w:val="007F2554"/>
    <w:rsid w:val="00804987"/>
    <w:rsid w:val="00805C0B"/>
    <w:rsid w:val="00816518"/>
    <w:rsid w:val="008173EC"/>
    <w:rsid w:val="0082022B"/>
    <w:rsid w:val="008213A0"/>
    <w:rsid w:val="00821ACE"/>
    <w:rsid w:val="008236B4"/>
    <w:rsid w:val="00824455"/>
    <w:rsid w:val="00830F14"/>
    <w:rsid w:val="00833091"/>
    <w:rsid w:val="00843909"/>
    <w:rsid w:val="008471D4"/>
    <w:rsid w:val="008478AF"/>
    <w:rsid w:val="008533E7"/>
    <w:rsid w:val="0085644A"/>
    <w:rsid w:val="00857B26"/>
    <w:rsid w:val="00861E88"/>
    <w:rsid w:val="008635DC"/>
    <w:rsid w:val="00870BFE"/>
    <w:rsid w:val="008751CF"/>
    <w:rsid w:val="008756F5"/>
    <w:rsid w:val="00875E5E"/>
    <w:rsid w:val="00876660"/>
    <w:rsid w:val="00876686"/>
    <w:rsid w:val="00877EF0"/>
    <w:rsid w:val="008803CB"/>
    <w:rsid w:val="00885E1A"/>
    <w:rsid w:val="008A0B5C"/>
    <w:rsid w:val="008A0DFE"/>
    <w:rsid w:val="008A11A2"/>
    <w:rsid w:val="008A1F3A"/>
    <w:rsid w:val="008A590C"/>
    <w:rsid w:val="008B4458"/>
    <w:rsid w:val="008B56BD"/>
    <w:rsid w:val="008B57D4"/>
    <w:rsid w:val="008B6385"/>
    <w:rsid w:val="008C1BCF"/>
    <w:rsid w:val="008C297E"/>
    <w:rsid w:val="008C38F9"/>
    <w:rsid w:val="008C69CE"/>
    <w:rsid w:val="008C7BF2"/>
    <w:rsid w:val="008D102C"/>
    <w:rsid w:val="008D6E22"/>
    <w:rsid w:val="008E522F"/>
    <w:rsid w:val="008E7591"/>
    <w:rsid w:val="008F0C73"/>
    <w:rsid w:val="008F39BD"/>
    <w:rsid w:val="008F4130"/>
    <w:rsid w:val="008F78B2"/>
    <w:rsid w:val="00901900"/>
    <w:rsid w:val="00901950"/>
    <w:rsid w:val="00903B14"/>
    <w:rsid w:val="009055CA"/>
    <w:rsid w:val="00910118"/>
    <w:rsid w:val="00913D30"/>
    <w:rsid w:val="00920220"/>
    <w:rsid w:val="009216AB"/>
    <w:rsid w:val="00922967"/>
    <w:rsid w:val="00925342"/>
    <w:rsid w:val="009255AD"/>
    <w:rsid w:val="00930908"/>
    <w:rsid w:val="009334ED"/>
    <w:rsid w:val="00936DD4"/>
    <w:rsid w:val="009432F9"/>
    <w:rsid w:val="0095181D"/>
    <w:rsid w:val="00956E6F"/>
    <w:rsid w:val="009603A6"/>
    <w:rsid w:val="00962B7F"/>
    <w:rsid w:val="00964AD2"/>
    <w:rsid w:val="00965843"/>
    <w:rsid w:val="00980FE9"/>
    <w:rsid w:val="00985E97"/>
    <w:rsid w:val="00987041"/>
    <w:rsid w:val="00987138"/>
    <w:rsid w:val="00994B04"/>
    <w:rsid w:val="00996B1A"/>
    <w:rsid w:val="00997C9E"/>
    <w:rsid w:val="009A2EF2"/>
    <w:rsid w:val="009A5E38"/>
    <w:rsid w:val="009B0100"/>
    <w:rsid w:val="009B156E"/>
    <w:rsid w:val="009B181B"/>
    <w:rsid w:val="009B3AA7"/>
    <w:rsid w:val="009B3DA9"/>
    <w:rsid w:val="009B3E39"/>
    <w:rsid w:val="009B65CA"/>
    <w:rsid w:val="009B796F"/>
    <w:rsid w:val="009C05BC"/>
    <w:rsid w:val="009C0DC6"/>
    <w:rsid w:val="009C0DD5"/>
    <w:rsid w:val="009C1364"/>
    <w:rsid w:val="009C6838"/>
    <w:rsid w:val="009D127C"/>
    <w:rsid w:val="009D28CE"/>
    <w:rsid w:val="009D3A5E"/>
    <w:rsid w:val="009D56F0"/>
    <w:rsid w:val="009D6B79"/>
    <w:rsid w:val="009E04C0"/>
    <w:rsid w:val="009E1410"/>
    <w:rsid w:val="009E3F86"/>
    <w:rsid w:val="009E436B"/>
    <w:rsid w:val="009E5E1A"/>
    <w:rsid w:val="009E64DC"/>
    <w:rsid w:val="009F1E33"/>
    <w:rsid w:val="009F2B6F"/>
    <w:rsid w:val="009F3F1A"/>
    <w:rsid w:val="009F4DF3"/>
    <w:rsid w:val="009F5812"/>
    <w:rsid w:val="00A03815"/>
    <w:rsid w:val="00A11CF2"/>
    <w:rsid w:val="00A14E78"/>
    <w:rsid w:val="00A1560A"/>
    <w:rsid w:val="00A157B4"/>
    <w:rsid w:val="00A24ECF"/>
    <w:rsid w:val="00A31437"/>
    <w:rsid w:val="00A331C5"/>
    <w:rsid w:val="00A34B95"/>
    <w:rsid w:val="00A35CC4"/>
    <w:rsid w:val="00A37EA2"/>
    <w:rsid w:val="00A40CEC"/>
    <w:rsid w:val="00A42BF4"/>
    <w:rsid w:val="00A459A6"/>
    <w:rsid w:val="00A50CD6"/>
    <w:rsid w:val="00A60196"/>
    <w:rsid w:val="00A626A0"/>
    <w:rsid w:val="00A63191"/>
    <w:rsid w:val="00A632DA"/>
    <w:rsid w:val="00A6563D"/>
    <w:rsid w:val="00A7023E"/>
    <w:rsid w:val="00A71F5B"/>
    <w:rsid w:val="00A725B2"/>
    <w:rsid w:val="00A72B35"/>
    <w:rsid w:val="00A73C21"/>
    <w:rsid w:val="00A755D0"/>
    <w:rsid w:val="00A75AB2"/>
    <w:rsid w:val="00A7725B"/>
    <w:rsid w:val="00A77A21"/>
    <w:rsid w:val="00A80D0B"/>
    <w:rsid w:val="00A81418"/>
    <w:rsid w:val="00A815C9"/>
    <w:rsid w:val="00A8251B"/>
    <w:rsid w:val="00A82A81"/>
    <w:rsid w:val="00A84A79"/>
    <w:rsid w:val="00A865C3"/>
    <w:rsid w:val="00A90670"/>
    <w:rsid w:val="00A9232F"/>
    <w:rsid w:val="00A95813"/>
    <w:rsid w:val="00A95D6B"/>
    <w:rsid w:val="00A968D4"/>
    <w:rsid w:val="00A97633"/>
    <w:rsid w:val="00A97FDC"/>
    <w:rsid w:val="00AA11C3"/>
    <w:rsid w:val="00AA28F1"/>
    <w:rsid w:val="00AA62A9"/>
    <w:rsid w:val="00AA74DF"/>
    <w:rsid w:val="00AC1354"/>
    <w:rsid w:val="00AC3A63"/>
    <w:rsid w:val="00AD18FB"/>
    <w:rsid w:val="00AD25C5"/>
    <w:rsid w:val="00AD6382"/>
    <w:rsid w:val="00AE694F"/>
    <w:rsid w:val="00AE6975"/>
    <w:rsid w:val="00AF2F09"/>
    <w:rsid w:val="00AF4808"/>
    <w:rsid w:val="00AF698C"/>
    <w:rsid w:val="00AF69A9"/>
    <w:rsid w:val="00AF6AC4"/>
    <w:rsid w:val="00B02074"/>
    <w:rsid w:val="00B11725"/>
    <w:rsid w:val="00B135F2"/>
    <w:rsid w:val="00B154ED"/>
    <w:rsid w:val="00B16B6D"/>
    <w:rsid w:val="00B17429"/>
    <w:rsid w:val="00B24D8B"/>
    <w:rsid w:val="00B25718"/>
    <w:rsid w:val="00B271DB"/>
    <w:rsid w:val="00B27790"/>
    <w:rsid w:val="00B279BA"/>
    <w:rsid w:val="00B27B28"/>
    <w:rsid w:val="00B31CEE"/>
    <w:rsid w:val="00B35425"/>
    <w:rsid w:val="00B36969"/>
    <w:rsid w:val="00B36FA9"/>
    <w:rsid w:val="00B47FAB"/>
    <w:rsid w:val="00B50366"/>
    <w:rsid w:val="00B504B2"/>
    <w:rsid w:val="00B50F38"/>
    <w:rsid w:val="00B513C4"/>
    <w:rsid w:val="00B517C7"/>
    <w:rsid w:val="00B523D9"/>
    <w:rsid w:val="00B56DC0"/>
    <w:rsid w:val="00B70981"/>
    <w:rsid w:val="00B849FD"/>
    <w:rsid w:val="00B865DB"/>
    <w:rsid w:val="00B92CD8"/>
    <w:rsid w:val="00B97B6B"/>
    <w:rsid w:val="00BA03C3"/>
    <w:rsid w:val="00BA30E7"/>
    <w:rsid w:val="00BA326B"/>
    <w:rsid w:val="00BA4AB3"/>
    <w:rsid w:val="00BB1956"/>
    <w:rsid w:val="00BB1F30"/>
    <w:rsid w:val="00BB207B"/>
    <w:rsid w:val="00BB68A3"/>
    <w:rsid w:val="00BC0E56"/>
    <w:rsid w:val="00BC45AA"/>
    <w:rsid w:val="00BC67A1"/>
    <w:rsid w:val="00BC77E6"/>
    <w:rsid w:val="00BD201C"/>
    <w:rsid w:val="00BE18C3"/>
    <w:rsid w:val="00BE368D"/>
    <w:rsid w:val="00BE3E57"/>
    <w:rsid w:val="00BE52EB"/>
    <w:rsid w:val="00BE616A"/>
    <w:rsid w:val="00BF012F"/>
    <w:rsid w:val="00BF4348"/>
    <w:rsid w:val="00BF50DF"/>
    <w:rsid w:val="00C00B4B"/>
    <w:rsid w:val="00C02B89"/>
    <w:rsid w:val="00C02C57"/>
    <w:rsid w:val="00C02FC6"/>
    <w:rsid w:val="00C04DDE"/>
    <w:rsid w:val="00C05EC2"/>
    <w:rsid w:val="00C0694A"/>
    <w:rsid w:val="00C1024B"/>
    <w:rsid w:val="00C1302C"/>
    <w:rsid w:val="00C15ED8"/>
    <w:rsid w:val="00C217F6"/>
    <w:rsid w:val="00C271BB"/>
    <w:rsid w:val="00C33F5B"/>
    <w:rsid w:val="00C34E50"/>
    <w:rsid w:val="00C35970"/>
    <w:rsid w:val="00C366A8"/>
    <w:rsid w:val="00C40A7B"/>
    <w:rsid w:val="00C430A9"/>
    <w:rsid w:val="00C438D7"/>
    <w:rsid w:val="00C45314"/>
    <w:rsid w:val="00C45F01"/>
    <w:rsid w:val="00C51A0A"/>
    <w:rsid w:val="00C521B3"/>
    <w:rsid w:val="00C52AC9"/>
    <w:rsid w:val="00C53C82"/>
    <w:rsid w:val="00C6699B"/>
    <w:rsid w:val="00C71E3B"/>
    <w:rsid w:val="00C818D9"/>
    <w:rsid w:val="00C82E2E"/>
    <w:rsid w:val="00C84FE5"/>
    <w:rsid w:val="00C8530F"/>
    <w:rsid w:val="00C857CC"/>
    <w:rsid w:val="00C90C0E"/>
    <w:rsid w:val="00C92B86"/>
    <w:rsid w:val="00C96586"/>
    <w:rsid w:val="00C967B6"/>
    <w:rsid w:val="00C96BE1"/>
    <w:rsid w:val="00C96FD2"/>
    <w:rsid w:val="00C974B0"/>
    <w:rsid w:val="00C97955"/>
    <w:rsid w:val="00C97C66"/>
    <w:rsid w:val="00CA48C9"/>
    <w:rsid w:val="00CA5980"/>
    <w:rsid w:val="00CA7760"/>
    <w:rsid w:val="00CB196E"/>
    <w:rsid w:val="00CB4E9E"/>
    <w:rsid w:val="00CB5B96"/>
    <w:rsid w:val="00CB73F8"/>
    <w:rsid w:val="00CB7B68"/>
    <w:rsid w:val="00CC3E3C"/>
    <w:rsid w:val="00CC44C2"/>
    <w:rsid w:val="00CD3623"/>
    <w:rsid w:val="00CE0AE5"/>
    <w:rsid w:val="00CE0FB9"/>
    <w:rsid w:val="00CE7726"/>
    <w:rsid w:val="00CF0787"/>
    <w:rsid w:val="00CF11E3"/>
    <w:rsid w:val="00CF2269"/>
    <w:rsid w:val="00CF6CC7"/>
    <w:rsid w:val="00D0056C"/>
    <w:rsid w:val="00D00E9A"/>
    <w:rsid w:val="00D020D9"/>
    <w:rsid w:val="00D03E59"/>
    <w:rsid w:val="00D068E5"/>
    <w:rsid w:val="00D06D78"/>
    <w:rsid w:val="00D11482"/>
    <w:rsid w:val="00D135C3"/>
    <w:rsid w:val="00D1448B"/>
    <w:rsid w:val="00D20B89"/>
    <w:rsid w:val="00D217BC"/>
    <w:rsid w:val="00D21D49"/>
    <w:rsid w:val="00D258ED"/>
    <w:rsid w:val="00D25DF8"/>
    <w:rsid w:val="00D26046"/>
    <w:rsid w:val="00D2683A"/>
    <w:rsid w:val="00D30AA5"/>
    <w:rsid w:val="00D323FE"/>
    <w:rsid w:val="00D373DB"/>
    <w:rsid w:val="00D417A9"/>
    <w:rsid w:val="00D43227"/>
    <w:rsid w:val="00D43256"/>
    <w:rsid w:val="00D47EEF"/>
    <w:rsid w:val="00D51728"/>
    <w:rsid w:val="00D535DB"/>
    <w:rsid w:val="00D54B9D"/>
    <w:rsid w:val="00D55147"/>
    <w:rsid w:val="00D65D2B"/>
    <w:rsid w:val="00D7295E"/>
    <w:rsid w:val="00D75C6A"/>
    <w:rsid w:val="00D82A11"/>
    <w:rsid w:val="00D83A3D"/>
    <w:rsid w:val="00D83B99"/>
    <w:rsid w:val="00D859B0"/>
    <w:rsid w:val="00D9252A"/>
    <w:rsid w:val="00D92CD6"/>
    <w:rsid w:val="00D96B2B"/>
    <w:rsid w:val="00DA03FA"/>
    <w:rsid w:val="00DA1327"/>
    <w:rsid w:val="00DA1BE2"/>
    <w:rsid w:val="00DA1C57"/>
    <w:rsid w:val="00DA3A70"/>
    <w:rsid w:val="00DA7F7B"/>
    <w:rsid w:val="00DB0A04"/>
    <w:rsid w:val="00DB1B87"/>
    <w:rsid w:val="00DB5342"/>
    <w:rsid w:val="00DC30AA"/>
    <w:rsid w:val="00DC5A2B"/>
    <w:rsid w:val="00DC5B22"/>
    <w:rsid w:val="00DC5FE7"/>
    <w:rsid w:val="00DC6980"/>
    <w:rsid w:val="00DC72CD"/>
    <w:rsid w:val="00DD379C"/>
    <w:rsid w:val="00DE22EF"/>
    <w:rsid w:val="00DE252A"/>
    <w:rsid w:val="00DE2DA7"/>
    <w:rsid w:val="00DE4B50"/>
    <w:rsid w:val="00DF056B"/>
    <w:rsid w:val="00DF1B17"/>
    <w:rsid w:val="00DF27B0"/>
    <w:rsid w:val="00DF2E60"/>
    <w:rsid w:val="00DF7D9A"/>
    <w:rsid w:val="00E04C82"/>
    <w:rsid w:val="00E05FA5"/>
    <w:rsid w:val="00E07681"/>
    <w:rsid w:val="00E133A5"/>
    <w:rsid w:val="00E13411"/>
    <w:rsid w:val="00E1342E"/>
    <w:rsid w:val="00E204C2"/>
    <w:rsid w:val="00E240A2"/>
    <w:rsid w:val="00E24128"/>
    <w:rsid w:val="00E31CEB"/>
    <w:rsid w:val="00E32938"/>
    <w:rsid w:val="00E32B0A"/>
    <w:rsid w:val="00E32E87"/>
    <w:rsid w:val="00E36656"/>
    <w:rsid w:val="00E36FD6"/>
    <w:rsid w:val="00E37A32"/>
    <w:rsid w:val="00E41406"/>
    <w:rsid w:val="00E42357"/>
    <w:rsid w:val="00E434FA"/>
    <w:rsid w:val="00E45941"/>
    <w:rsid w:val="00E51164"/>
    <w:rsid w:val="00E51954"/>
    <w:rsid w:val="00E54B57"/>
    <w:rsid w:val="00E56937"/>
    <w:rsid w:val="00E5720D"/>
    <w:rsid w:val="00E73E78"/>
    <w:rsid w:val="00E7495B"/>
    <w:rsid w:val="00E75367"/>
    <w:rsid w:val="00E76DEE"/>
    <w:rsid w:val="00E776C6"/>
    <w:rsid w:val="00E77D57"/>
    <w:rsid w:val="00E82176"/>
    <w:rsid w:val="00E829E3"/>
    <w:rsid w:val="00E8325D"/>
    <w:rsid w:val="00E84641"/>
    <w:rsid w:val="00E865D4"/>
    <w:rsid w:val="00E92E74"/>
    <w:rsid w:val="00E93805"/>
    <w:rsid w:val="00E94AF0"/>
    <w:rsid w:val="00E95FC6"/>
    <w:rsid w:val="00EA409C"/>
    <w:rsid w:val="00EA5621"/>
    <w:rsid w:val="00EA7B48"/>
    <w:rsid w:val="00EB0A7B"/>
    <w:rsid w:val="00EB1273"/>
    <w:rsid w:val="00EB1F5D"/>
    <w:rsid w:val="00EC3F8D"/>
    <w:rsid w:val="00EC445F"/>
    <w:rsid w:val="00EC4B55"/>
    <w:rsid w:val="00EC5908"/>
    <w:rsid w:val="00EC7103"/>
    <w:rsid w:val="00ED720E"/>
    <w:rsid w:val="00ED7670"/>
    <w:rsid w:val="00EE0442"/>
    <w:rsid w:val="00EE6911"/>
    <w:rsid w:val="00EF08CA"/>
    <w:rsid w:val="00EF0DF0"/>
    <w:rsid w:val="00EF2FB3"/>
    <w:rsid w:val="00EF41D4"/>
    <w:rsid w:val="00EF4A43"/>
    <w:rsid w:val="00F00463"/>
    <w:rsid w:val="00F0237A"/>
    <w:rsid w:val="00F03338"/>
    <w:rsid w:val="00F064ED"/>
    <w:rsid w:val="00F103EF"/>
    <w:rsid w:val="00F10A74"/>
    <w:rsid w:val="00F131A7"/>
    <w:rsid w:val="00F16434"/>
    <w:rsid w:val="00F1745B"/>
    <w:rsid w:val="00F20211"/>
    <w:rsid w:val="00F212B9"/>
    <w:rsid w:val="00F21A20"/>
    <w:rsid w:val="00F2221D"/>
    <w:rsid w:val="00F24CB1"/>
    <w:rsid w:val="00F25464"/>
    <w:rsid w:val="00F25AC9"/>
    <w:rsid w:val="00F26364"/>
    <w:rsid w:val="00F309EE"/>
    <w:rsid w:val="00F3631D"/>
    <w:rsid w:val="00F41E98"/>
    <w:rsid w:val="00F46A73"/>
    <w:rsid w:val="00F4702B"/>
    <w:rsid w:val="00F47A86"/>
    <w:rsid w:val="00F50FCE"/>
    <w:rsid w:val="00F510B0"/>
    <w:rsid w:val="00F558FB"/>
    <w:rsid w:val="00F57A8D"/>
    <w:rsid w:val="00F64A6A"/>
    <w:rsid w:val="00F7078B"/>
    <w:rsid w:val="00F71B55"/>
    <w:rsid w:val="00F72237"/>
    <w:rsid w:val="00F73360"/>
    <w:rsid w:val="00F7481C"/>
    <w:rsid w:val="00F75338"/>
    <w:rsid w:val="00F75FC7"/>
    <w:rsid w:val="00F7714F"/>
    <w:rsid w:val="00F777B7"/>
    <w:rsid w:val="00F843F3"/>
    <w:rsid w:val="00F87544"/>
    <w:rsid w:val="00F91B34"/>
    <w:rsid w:val="00F97515"/>
    <w:rsid w:val="00F97C1B"/>
    <w:rsid w:val="00F97FF4"/>
    <w:rsid w:val="00FA2DC0"/>
    <w:rsid w:val="00FA4816"/>
    <w:rsid w:val="00FA4B35"/>
    <w:rsid w:val="00FB2D47"/>
    <w:rsid w:val="00FB3878"/>
    <w:rsid w:val="00FB6909"/>
    <w:rsid w:val="00FB6955"/>
    <w:rsid w:val="00FC133E"/>
    <w:rsid w:val="00FC18BE"/>
    <w:rsid w:val="00FC3D47"/>
    <w:rsid w:val="00FC66C4"/>
    <w:rsid w:val="00FD2719"/>
    <w:rsid w:val="00FD38A7"/>
    <w:rsid w:val="00FE2B9D"/>
    <w:rsid w:val="00FE338A"/>
    <w:rsid w:val="00FE61D2"/>
    <w:rsid w:val="00FF2208"/>
    <w:rsid w:val="00FF3656"/>
    <w:rsid w:val="00FF6435"/>
    <w:rsid w:val="00FF7FA8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6E42038"/>
    <w:rsid w:val="08B50391"/>
    <w:rsid w:val="08EC6D5B"/>
    <w:rsid w:val="094F0588"/>
    <w:rsid w:val="0957106A"/>
    <w:rsid w:val="0A2A1C0C"/>
    <w:rsid w:val="0AE23B16"/>
    <w:rsid w:val="0B027597"/>
    <w:rsid w:val="0B04574A"/>
    <w:rsid w:val="0B8F3EAA"/>
    <w:rsid w:val="0BEA3CD5"/>
    <w:rsid w:val="0CD81BE1"/>
    <w:rsid w:val="0DF353AB"/>
    <w:rsid w:val="0DF97AEC"/>
    <w:rsid w:val="0E7A006D"/>
    <w:rsid w:val="0E86049E"/>
    <w:rsid w:val="0EA07936"/>
    <w:rsid w:val="0F6A47D7"/>
    <w:rsid w:val="0FDB52CA"/>
    <w:rsid w:val="10562B4B"/>
    <w:rsid w:val="10C2298C"/>
    <w:rsid w:val="10DD7627"/>
    <w:rsid w:val="11034D52"/>
    <w:rsid w:val="123F66FC"/>
    <w:rsid w:val="12477B58"/>
    <w:rsid w:val="131B2AF6"/>
    <w:rsid w:val="13967CCE"/>
    <w:rsid w:val="13972357"/>
    <w:rsid w:val="13E10520"/>
    <w:rsid w:val="13FA443C"/>
    <w:rsid w:val="14A2003E"/>
    <w:rsid w:val="14B11238"/>
    <w:rsid w:val="14BF7632"/>
    <w:rsid w:val="14D91C80"/>
    <w:rsid w:val="15517FE5"/>
    <w:rsid w:val="1573238F"/>
    <w:rsid w:val="15A308B2"/>
    <w:rsid w:val="15E55E62"/>
    <w:rsid w:val="16500A3A"/>
    <w:rsid w:val="16B017C3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7871DE1"/>
    <w:rsid w:val="289243A6"/>
    <w:rsid w:val="2A1E6246"/>
    <w:rsid w:val="2B1824B6"/>
    <w:rsid w:val="2B536BAA"/>
    <w:rsid w:val="2C0A4D8F"/>
    <w:rsid w:val="2C684A7F"/>
    <w:rsid w:val="2CC67354"/>
    <w:rsid w:val="2CD51841"/>
    <w:rsid w:val="2DB917CB"/>
    <w:rsid w:val="2DF66024"/>
    <w:rsid w:val="2E1F6F65"/>
    <w:rsid w:val="2F77098D"/>
    <w:rsid w:val="2FD97870"/>
    <w:rsid w:val="30296569"/>
    <w:rsid w:val="30754E98"/>
    <w:rsid w:val="30CF70D0"/>
    <w:rsid w:val="31BC0B24"/>
    <w:rsid w:val="32240BE4"/>
    <w:rsid w:val="32782134"/>
    <w:rsid w:val="32F01E95"/>
    <w:rsid w:val="33052AA0"/>
    <w:rsid w:val="335F7BD6"/>
    <w:rsid w:val="33A8761D"/>
    <w:rsid w:val="34E87542"/>
    <w:rsid w:val="356C533B"/>
    <w:rsid w:val="359A7184"/>
    <w:rsid w:val="36807E4E"/>
    <w:rsid w:val="36D930A2"/>
    <w:rsid w:val="37030D0A"/>
    <w:rsid w:val="37A32C0A"/>
    <w:rsid w:val="37BC1633"/>
    <w:rsid w:val="38EB0A3D"/>
    <w:rsid w:val="3B3B0F68"/>
    <w:rsid w:val="3C503D9D"/>
    <w:rsid w:val="3F746C97"/>
    <w:rsid w:val="3F9B4224"/>
    <w:rsid w:val="42DF2EEE"/>
    <w:rsid w:val="437275F0"/>
    <w:rsid w:val="437D6A76"/>
    <w:rsid w:val="466D0E69"/>
    <w:rsid w:val="46AD39DB"/>
    <w:rsid w:val="47505DA4"/>
    <w:rsid w:val="47DF5B6B"/>
    <w:rsid w:val="48427933"/>
    <w:rsid w:val="489D31D4"/>
    <w:rsid w:val="48B90AC8"/>
    <w:rsid w:val="48ED6660"/>
    <w:rsid w:val="495E1D80"/>
    <w:rsid w:val="4A58168F"/>
    <w:rsid w:val="4A6C7ED1"/>
    <w:rsid w:val="4A7F7D35"/>
    <w:rsid w:val="4AD0467A"/>
    <w:rsid w:val="4B7D23CB"/>
    <w:rsid w:val="4B99163C"/>
    <w:rsid w:val="4BF70D01"/>
    <w:rsid w:val="4C211B6C"/>
    <w:rsid w:val="4C996265"/>
    <w:rsid w:val="4CCD6238"/>
    <w:rsid w:val="4D1607DC"/>
    <w:rsid w:val="4DF01740"/>
    <w:rsid w:val="4DF571F5"/>
    <w:rsid w:val="4E774F3B"/>
    <w:rsid w:val="4ED33CE1"/>
    <w:rsid w:val="4F0C733E"/>
    <w:rsid w:val="4F9200AF"/>
    <w:rsid w:val="4FB528F5"/>
    <w:rsid w:val="4FB76E58"/>
    <w:rsid w:val="4FFC0D0F"/>
    <w:rsid w:val="50002A28"/>
    <w:rsid w:val="51081BA2"/>
    <w:rsid w:val="51EE0A1E"/>
    <w:rsid w:val="52651D6D"/>
    <w:rsid w:val="52C04276"/>
    <w:rsid w:val="5385537D"/>
    <w:rsid w:val="53D77711"/>
    <w:rsid w:val="547E55F9"/>
    <w:rsid w:val="554C3EA0"/>
    <w:rsid w:val="57736809"/>
    <w:rsid w:val="5846441B"/>
    <w:rsid w:val="59091457"/>
    <w:rsid w:val="5940441B"/>
    <w:rsid w:val="5A800B45"/>
    <w:rsid w:val="5AE150FC"/>
    <w:rsid w:val="5B2B0B23"/>
    <w:rsid w:val="5B52024C"/>
    <w:rsid w:val="5B8B026A"/>
    <w:rsid w:val="5BF8164D"/>
    <w:rsid w:val="5C5E56D9"/>
    <w:rsid w:val="5CDD6864"/>
    <w:rsid w:val="5D335644"/>
    <w:rsid w:val="5DC72774"/>
    <w:rsid w:val="5DEA21A7"/>
    <w:rsid w:val="5ED82947"/>
    <w:rsid w:val="60172FFB"/>
    <w:rsid w:val="603941FE"/>
    <w:rsid w:val="60635AF5"/>
    <w:rsid w:val="60D373D4"/>
    <w:rsid w:val="61194FDB"/>
    <w:rsid w:val="61E64D53"/>
    <w:rsid w:val="639D30CA"/>
    <w:rsid w:val="63CF4368"/>
    <w:rsid w:val="64777DD2"/>
    <w:rsid w:val="6536441F"/>
    <w:rsid w:val="65AF772D"/>
    <w:rsid w:val="65C21C5B"/>
    <w:rsid w:val="67825B46"/>
    <w:rsid w:val="68031651"/>
    <w:rsid w:val="68662B67"/>
    <w:rsid w:val="68BF26FA"/>
    <w:rsid w:val="68E25467"/>
    <w:rsid w:val="6ABE262B"/>
    <w:rsid w:val="6B876BF0"/>
    <w:rsid w:val="6C2549AE"/>
    <w:rsid w:val="6C87308F"/>
    <w:rsid w:val="6CE11D13"/>
    <w:rsid w:val="6DA63F32"/>
    <w:rsid w:val="6DED13D3"/>
    <w:rsid w:val="6E4B485A"/>
    <w:rsid w:val="6E737F96"/>
    <w:rsid w:val="6EC72736"/>
    <w:rsid w:val="7164304A"/>
    <w:rsid w:val="71E42696"/>
    <w:rsid w:val="722079FA"/>
    <w:rsid w:val="72E565C0"/>
    <w:rsid w:val="738022BD"/>
    <w:rsid w:val="73977152"/>
    <w:rsid w:val="73C23162"/>
    <w:rsid w:val="74385AD5"/>
    <w:rsid w:val="7499002B"/>
    <w:rsid w:val="754828CA"/>
    <w:rsid w:val="764C49F9"/>
    <w:rsid w:val="76E85D3E"/>
    <w:rsid w:val="77430539"/>
    <w:rsid w:val="784E3ABE"/>
    <w:rsid w:val="78D8328D"/>
    <w:rsid w:val="79766123"/>
    <w:rsid w:val="7A1545F8"/>
    <w:rsid w:val="7DFE6A93"/>
    <w:rsid w:val="7E8D0C00"/>
    <w:rsid w:val="7F1A2E98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iPriority="39" w:unhideWhenUsed="0" w:qFormat="1"/>
    <w:lsdException w:name="Table Theme" w:uiPriority="0"/>
    <w:lsdException w:name="Placeholder Text" w:semiHidden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BodyText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uiPriority w:val="99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uiPriority w:val="99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link w:val="a4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basedOn w:val="DefaultParagraphFont"/>
    <w:rPr>
      <w:rFonts w:ascii="Courier New" w:hAnsi="Courier New"/>
      <w:sz w:val="20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uiPriority w:val="99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10">
    <w:name w:val="TOC 标题1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character" w:customStyle="1" w:styleId="a4">
    <w:name w:val="普通(网站) 字符"/>
    <w:link w:val="NormalWeb"/>
    <w:qFormat/>
    <w:rPr>
      <w:kern w:val="2"/>
      <w:sz w:val="24"/>
      <w:szCs w:val="24"/>
    </w:rPr>
  </w:style>
  <w:style w:type="character" w:styleId="PlaceholderText">
    <w:name w:val="Placeholder Text"/>
    <w:basedOn w:val="DefaultParagraphFont"/>
    <w:uiPriority w:val="99"/>
    <w:unhideWhenUsed/>
    <w:qFormat/>
    <w:rPr>
      <w:color w:val="666666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1" Type="http://schemas.openxmlformats.org/officeDocument/2006/relationships/image" Target="media/image5.png" /><Relationship Id="rId12" Type="http://schemas.openxmlformats.org/officeDocument/2006/relationships/image" Target="media/image6.png" /><Relationship Id="rId13" Type="http://schemas.openxmlformats.org/officeDocument/2006/relationships/image" Target="media/image7.png" /><Relationship Id="rId14" Type="http://schemas.openxmlformats.org/officeDocument/2006/relationships/oleObject" Target="embeddings/oleObject3.bin" /><Relationship Id="rId15" Type="http://schemas.openxmlformats.org/officeDocument/2006/relationships/image" Target="media/image8.png" /><Relationship Id="rId16" Type="http://schemas.openxmlformats.org/officeDocument/2006/relationships/image" Target="media/image9.png" /><Relationship Id="rId17" Type="http://schemas.openxmlformats.org/officeDocument/2006/relationships/image" Target="media/image10.png" /><Relationship Id="rId18" Type="http://schemas.openxmlformats.org/officeDocument/2006/relationships/image" Target="media/image11.png" /><Relationship Id="rId19" Type="http://schemas.openxmlformats.org/officeDocument/2006/relationships/image" Target="media/image12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4.bin" /><Relationship Id="rId21" Type="http://schemas.openxmlformats.org/officeDocument/2006/relationships/image" Target="media/image13.wmf" /><Relationship Id="rId22" Type="http://schemas.openxmlformats.org/officeDocument/2006/relationships/oleObject" Target="embeddings/oleObject5.bin" /><Relationship Id="rId23" Type="http://schemas.openxmlformats.org/officeDocument/2006/relationships/image" Target="media/image14.wmf" /><Relationship Id="rId24" Type="http://schemas.openxmlformats.org/officeDocument/2006/relationships/oleObject" Target="embeddings/oleObject6.bin" /><Relationship Id="rId25" Type="http://schemas.openxmlformats.org/officeDocument/2006/relationships/image" Target="media/image15.wmf" /><Relationship Id="rId26" Type="http://schemas.openxmlformats.org/officeDocument/2006/relationships/oleObject" Target="embeddings/oleObject7.bin" /><Relationship Id="rId27" Type="http://schemas.openxmlformats.org/officeDocument/2006/relationships/image" Target="media/image16.wmf" /><Relationship Id="rId28" Type="http://schemas.openxmlformats.org/officeDocument/2006/relationships/oleObject" Target="embeddings/oleObject8.bin" /><Relationship Id="rId29" Type="http://schemas.openxmlformats.org/officeDocument/2006/relationships/image" Target="media/image17.png" /><Relationship Id="rId3" Type="http://schemas.openxmlformats.org/officeDocument/2006/relationships/fontTable" Target="fontTable.xml" /><Relationship Id="rId30" Type="http://schemas.openxmlformats.org/officeDocument/2006/relationships/image" Target="media/image18.png" /><Relationship Id="rId31" Type="http://schemas.openxmlformats.org/officeDocument/2006/relationships/image" Target="media/image19.png" /><Relationship Id="rId32" Type="http://schemas.openxmlformats.org/officeDocument/2006/relationships/oleObject" Target="embeddings/oleObject9.bin" /><Relationship Id="rId33" Type="http://schemas.openxmlformats.org/officeDocument/2006/relationships/oleObject" Target="embeddings/oleObject10.bin" /><Relationship Id="rId34" Type="http://schemas.openxmlformats.org/officeDocument/2006/relationships/image" Target="media/image20.wmf" /><Relationship Id="rId35" Type="http://schemas.openxmlformats.org/officeDocument/2006/relationships/oleObject" Target="embeddings/oleObject11.bin" /><Relationship Id="rId36" Type="http://schemas.openxmlformats.org/officeDocument/2006/relationships/oleObject" Target="embeddings/oleObject12.bin" /><Relationship Id="rId37" Type="http://schemas.openxmlformats.org/officeDocument/2006/relationships/image" Target="media/image21.wmf" /><Relationship Id="rId38" Type="http://schemas.openxmlformats.org/officeDocument/2006/relationships/oleObject" Target="embeddings/oleObject13.bin" /><Relationship Id="rId39" Type="http://schemas.openxmlformats.org/officeDocument/2006/relationships/image" Target="media/image22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4.bin" /><Relationship Id="rId41" Type="http://schemas.openxmlformats.org/officeDocument/2006/relationships/image" Target="media/image23.png" /><Relationship Id="rId42" Type="http://schemas.openxmlformats.org/officeDocument/2006/relationships/theme" Target="theme/theme1.xml" /><Relationship Id="rId43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wmf" /><Relationship Id="rId8" Type="http://schemas.openxmlformats.org/officeDocument/2006/relationships/oleObject" Target="embeddings/oleObject1.bin" /><Relationship Id="rId9" Type="http://schemas.openxmlformats.org/officeDocument/2006/relationships/image" Target="media/image4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4097"/>
  </customShpExts>
  <extobjs>
    <extobj name="C9F754DE-2CAD-44b6-B708-469DEB6407EB-2">
      <extobjdata type="C9F754DE-2CAD-44b6-B708-469DEB6407EB" data="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3559</Words>
  <Characters>3667</Characters>
  <Application>Microsoft Office Word</Application>
  <DocSecurity>0</DocSecurity>
  <Lines>298</Lines>
  <Paragraphs>210</Paragraphs>
  <ScaleCrop>false</ScaleCrop>
  <Company/>
  <LinksUpToDate>false</LinksUpToDate>
  <CharactersWithSpaces>3723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35</cp:revision>
  <dcterms:created xsi:type="dcterms:W3CDTF">2025-07-07T03:03:00Z</dcterms:created>
  <dcterms:modified xsi:type="dcterms:W3CDTF">2025-08-01T08:21:37Z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