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4.0 -->
  <w:body>
    <w:p w:rsidR="0062294C" w:rsidRPr="00C561B8" w:rsidP="0062294C" w14:paraId="6BBE45E2" w14:textId="77777777">
      <w:pPr>
        <w:spacing w:line="360" w:lineRule="auto"/>
        <w:jc w:val="center"/>
        <w:textAlignment w:val="center"/>
        <w:rPr>
          <w:rFonts w:eastAsiaTheme="minorEastAsia"/>
          <w:b/>
          <w:bCs/>
          <w:sz w:val="30"/>
          <w:szCs w:val="30"/>
        </w:rPr>
      </w:pPr>
      <w:r w:rsidRPr="00C561B8">
        <w:rPr>
          <w:rFonts w:eastAsiaTheme="minorEastAsia" w:hint="eastAsia"/>
          <w:b/>
          <w:bCs/>
          <w:sz w:val="30"/>
          <w:szCs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11417300</wp:posOffset>
            </wp:positionH>
            <wp:positionV relativeFrom="topMargin">
              <wp:posOffset>11912600</wp:posOffset>
            </wp:positionV>
            <wp:extent cx="279400" cy="368300"/>
            <wp:wrapNone/>
            <wp:docPr id="10002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561B8">
        <w:rPr>
          <w:rFonts w:eastAsiaTheme="minorEastAsia" w:hint="eastAsia"/>
          <w:b/>
          <w:bCs/>
          <w:sz w:val="30"/>
          <w:szCs w:val="30"/>
        </w:rPr>
        <w:t>2025-2026</w:t>
      </w:r>
      <w:r w:rsidRPr="00C561B8">
        <w:rPr>
          <w:rFonts w:eastAsiaTheme="minorEastAsia" w:hint="eastAsia"/>
          <w:b/>
          <w:bCs/>
          <w:sz w:val="30"/>
          <w:szCs w:val="30"/>
        </w:rPr>
        <w:t>学年九年级上册物理单元检测卷</w:t>
      </w:r>
    </w:p>
    <w:p w:rsidR="0062294C" w:rsidRPr="00C561B8" w:rsidP="0062294C" w14:paraId="7D8BD992" w14:textId="5D073E4B">
      <w:pPr>
        <w:spacing w:line="360" w:lineRule="auto"/>
        <w:jc w:val="center"/>
        <w:textAlignment w:val="center"/>
        <w:rPr>
          <w:szCs w:val="21"/>
        </w:rPr>
      </w:pPr>
      <w:r w:rsidRPr="00C561B8">
        <w:rPr>
          <w:rFonts w:eastAsiaTheme="minorEastAsia" w:hint="eastAsia"/>
          <w:b/>
          <w:bCs/>
          <w:sz w:val="28"/>
          <w:szCs w:val="28"/>
        </w:rPr>
        <w:t>第十</w:t>
      </w:r>
      <w:r w:rsidR="003E5353">
        <w:rPr>
          <w:rFonts w:eastAsiaTheme="minorEastAsia" w:hint="eastAsia"/>
          <w:b/>
          <w:bCs/>
          <w:sz w:val="28"/>
          <w:szCs w:val="28"/>
        </w:rPr>
        <w:t>三</w:t>
      </w:r>
      <w:r w:rsidRPr="00C561B8">
        <w:rPr>
          <w:rFonts w:eastAsiaTheme="minorEastAsia" w:hint="eastAsia"/>
          <w:b/>
          <w:bCs/>
          <w:sz w:val="28"/>
          <w:szCs w:val="28"/>
        </w:rPr>
        <w:t>单元</w:t>
      </w:r>
      <w:r w:rsidRPr="00C561B8">
        <w:rPr>
          <w:rFonts w:eastAsiaTheme="minorEastAsia" w:hint="eastAsia"/>
          <w:b/>
          <w:bCs/>
          <w:sz w:val="28"/>
          <w:szCs w:val="28"/>
        </w:rPr>
        <w:t xml:space="preserve"> </w:t>
      </w:r>
      <w:r w:rsidRPr="00540062" w:rsidR="00540062">
        <w:rPr>
          <w:rFonts w:eastAsiaTheme="minorEastAsia" w:hint="eastAsia"/>
          <w:b/>
          <w:bCs/>
          <w:sz w:val="28"/>
          <w:szCs w:val="28"/>
        </w:rPr>
        <w:t>基础</w:t>
      </w:r>
      <w:r w:rsidRPr="00C561B8">
        <w:rPr>
          <w:rFonts w:eastAsiaTheme="minorEastAsia" w:hint="eastAsia"/>
          <w:b/>
          <w:bCs/>
          <w:sz w:val="28"/>
          <w:szCs w:val="28"/>
        </w:rPr>
        <w:t>卷（参考答案）</w:t>
      </w:r>
      <w:r w:rsidRPr="00C561B8">
        <w:rPr>
          <w:rFonts w:hint="eastAsia"/>
          <w:szCs w:val="21"/>
        </w:rPr>
        <w:t xml:space="preserve">  </w:t>
      </w:r>
    </w:p>
    <w:tbl>
      <w:tblPr>
        <w:tblW w:w="892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413"/>
        <w:gridCol w:w="1276"/>
        <w:gridCol w:w="5499"/>
        <w:gridCol w:w="740"/>
      </w:tblGrid>
      <w:tr w14:paraId="4F3AC724" w14:textId="77777777" w:rsidTr="009D5A74">
        <w:tblPrEx>
          <w:tblW w:w="8928" w:type="dxa"/>
          <w:tblLayout w:type="fixed"/>
          <w:tblLook w:val="0000"/>
        </w:tblPrEx>
        <w:trPr>
          <w:trHeight w:val="472"/>
        </w:trPr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7BC5" w:rsidRPr="00E47BC5" w:rsidP="00C561B8" w14:paraId="4F36B7AB" w14:textId="77777777">
            <w:pPr>
              <w:spacing w:line="360" w:lineRule="auto"/>
              <w:jc w:val="center"/>
              <w:rPr>
                <w:b/>
                <w:bCs/>
                <w:szCs w:val="21"/>
              </w:rPr>
            </w:pPr>
            <w:r w:rsidRPr="00E47BC5">
              <w:rPr>
                <w:b/>
                <w:bCs/>
                <w:szCs w:val="21"/>
              </w:rPr>
              <w:t>题号</w:t>
            </w:r>
          </w:p>
        </w:tc>
        <w:tc>
          <w:tcPr>
            <w:tcW w:w="62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7BC5" w:rsidRPr="00E47BC5" w:rsidP="00C561B8" w14:paraId="0130FBDC" w14:textId="77777777">
            <w:pPr>
              <w:spacing w:line="360" w:lineRule="auto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答案及评分标准</w:t>
            </w:r>
          </w:p>
        </w:tc>
      </w:tr>
      <w:tr w14:paraId="4D9CB969" w14:textId="77777777" w:rsidTr="009D5A74">
        <w:tblPrEx>
          <w:tblW w:w="8928" w:type="dxa"/>
          <w:tblLayout w:type="fixed"/>
          <w:tblLook w:val="0000"/>
        </w:tblPrEx>
        <w:trPr>
          <w:trHeight w:val="294"/>
        </w:trPr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7BC5" w:rsidRPr="00E47BC5" w:rsidP="00C561B8" w14:paraId="1CF68DF8" w14:textId="77777777">
            <w:pPr>
              <w:spacing w:line="360" w:lineRule="auto"/>
              <w:jc w:val="center"/>
              <w:rPr>
                <w:b/>
                <w:bCs/>
                <w:szCs w:val="21"/>
              </w:rPr>
            </w:pPr>
            <w:r w:rsidRPr="00E47BC5">
              <w:rPr>
                <w:b/>
                <w:bCs/>
                <w:szCs w:val="21"/>
              </w:rPr>
              <w:t>一、选择题</w:t>
            </w:r>
          </w:p>
          <w:p w:rsidR="00E47BC5" w:rsidRPr="00E47BC5" w:rsidP="00C561B8" w14:paraId="39B11286" w14:textId="0B04AFCC">
            <w:pPr>
              <w:spacing w:line="360" w:lineRule="auto"/>
              <w:jc w:val="center"/>
              <w:rPr>
                <w:b/>
                <w:bCs/>
                <w:spacing w:val="-8"/>
                <w:szCs w:val="21"/>
              </w:rPr>
            </w:pPr>
            <w:r w:rsidRPr="00E47BC5">
              <w:rPr>
                <w:b/>
                <w:bCs/>
                <w:szCs w:val="21"/>
              </w:rPr>
              <w:t>（共</w:t>
            </w:r>
            <w:r w:rsidRPr="00C561B8">
              <w:rPr>
                <w:b/>
                <w:bCs/>
                <w:szCs w:val="21"/>
              </w:rPr>
              <w:t>24</w:t>
            </w:r>
            <w:r w:rsidRPr="00E47BC5">
              <w:rPr>
                <w:b/>
                <w:bCs/>
                <w:szCs w:val="21"/>
              </w:rPr>
              <w:t>分）</w:t>
            </w:r>
          </w:p>
        </w:tc>
        <w:tc>
          <w:tcPr>
            <w:tcW w:w="62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7BC5" w:rsidRPr="00C561B8" w:rsidP="00DB2459" w14:paraId="1E772E1E" w14:textId="5F3FF85C">
            <w:pPr>
              <w:spacing w:line="360" w:lineRule="auto"/>
              <w:ind w:left="210" w:leftChars="100"/>
              <w:jc w:val="left"/>
              <w:rPr>
                <w:szCs w:val="21"/>
              </w:rPr>
            </w:pPr>
            <w:r w:rsidRPr="00E47BC5">
              <w:rPr>
                <w:szCs w:val="21"/>
              </w:rPr>
              <w:t xml:space="preserve">1. </w:t>
            </w:r>
            <w:r w:rsidR="0076708C">
              <w:rPr>
                <w:rFonts w:hint="eastAsia"/>
                <w:szCs w:val="21"/>
              </w:rPr>
              <w:t xml:space="preserve"> </w:t>
            </w:r>
            <w:r w:rsidR="00162C4D">
              <w:rPr>
                <w:rFonts w:hint="eastAsia"/>
                <w:szCs w:val="21"/>
              </w:rPr>
              <w:t>B</w:t>
            </w:r>
            <w:r w:rsidRPr="00E47BC5">
              <w:rPr>
                <w:szCs w:val="21"/>
              </w:rPr>
              <w:t xml:space="preserve">  </w:t>
            </w:r>
            <w:r w:rsidR="004A0007">
              <w:rPr>
                <w:rFonts w:hint="eastAsia"/>
                <w:szCs w:val="21"/>
              </w:rPr>
              <w:t xml:space="preserve"> </w:t>
            </w:r>
            <w:r w:rsidRPr="00E47BC5">
              <w:rPr>
                <w:szCs w:val="21"/>
              </w:rPr>
              <w:t xml:space="preserve"> 2. </w:t>
            </w:r>
            <w:r w:rsidR="0076708C">
              <w:rPr>
                <w:rFonts w:hint="eastAsia"/>
                <w:szCs w:val="21"/>
              </w:rPr>
              <w:t xml:space="preserve"> </w:t>
            </w:r>
            <w:r w:rsidR="00162C4D">
              <w:rPr>
                <w:rFonts w:hint="eastAsia"/>
                <w:szCs w:val="21"/>
              </w:rPr>
              <w:t>D</w:t>
            </w:r>
            <w:r w:rsidRPr="00E47BC5">
              <w:rPr>
                <w:szCs w:val="21"/>
              </w:rPr>
              <w:t xml:space="preserve">   </w:t>
            </w:r>
            <w:r w:rsidRPr="00C561B8">
              <w:rPr>
                <w:szCs w:val="21"/>
              </w:rPr>
              <w:t xml:space="preserve"> </w:t>
            </w:r>
            <w:r w:rsidRPr="00E47BC5">
              <w:rPr>
                <w:szCs w:val="21"/>
              </w:rPr>
              <w:t>3.</w:t>
            </w:r>
            <w:r w:rsidR="0076708C">
              <w:rPr>
                <w:rFonts w:hint="eastAsia"/>
                <w:szCs w:val="21"/>
              </w:rPr>
              <w:t xml:space="preserve"> </w:t>
            </w:r>
            <w:r w:rsidRPr="00E47BC5">
              <w:rPr>
                <w:szCs w:val="21"/>
              </w:rPr>
              <w:t xml:space="preserve"> </w:t>
            </w:r>
            <w:r w:rsidR="00162C4D">
              <w:rPr>
                <w:rFonts w:hint="eastAsia"/>
                <w:szCs w:val="21"/>
              </w:rPr>
              <w:t>A</w:t>
            </w:r>
            <w:r w:rsidRPr="00E47BC5">
              <w:rPr>
                <w:szCs w:val="21"/>
              </w:rPr>
              <w:t xml:space="preserve">   </w:t>
            </w:r>
            <w:r w:rsidRPr="00C561B8">
              <w:rPr>
                <w:szCs w:val="21"/>
              </w:rPr>
              <w:t xml:space="preserve"> </w:t>
            </w:r>
            <w:r w:rsidRPr="00E47BC5">
              <w:rPr>
                <w:szCs w:val="21"/>
              </w:rPr>
              <w:t>4.</w:t>
            </w:r>
            <w:r w:rsidR="0076708C">
              <w:rPr>
                <w:rFonts w:hint="eastAsia"/>
                <w:szCs w:val="21"/>
              </w:rPr>
              <w:t xml:space="preserve">  </w:t>
            </w:r>
            <w:r w:rsidR="00162C4D">
              <w:rPr>
                <w:rFonts w:hint="eastAsia"/>
                <w:szCs w:val="21"/>
              </w:rPr>
              <w:t>C</w:t>
            </w:r>
            <w:r w:rsidRPr="00E47BC5">
              <w:rPr>
                <w:szCs w:val="21"/>
              </w:rPr>
              <w:t xml:space="preserve">  </w:t>
            </w:r>
            <w:r w:rsidRPr="00C561B8">
              <w:rPr>
                <w:szCs w:val="21"/>
              </w:rPr>
              <w:t xml:space="preserve"> </w:t>
            </w:r>
            <w:r w:rsidR="0076708C">
              <w:rPr>
                <w:rFonts w:hint="eastAsia"/>
                <w:szCs w:val="21"/>
              </w:rPr>
              <w:t xml:space="preserve">  </w:t>
            </w:r>
            <w:r w:rsidRPr="00E47BC5">
              <w:rPr>
                <w:szCs w:val="21"/>
              </w:rPr>
              <w:t xml:space="preserve">5. </w:t>
            </w:r>
            <w:r w:rsidR="0076708C">
              <w:rPr>
                <w:rFonts w:hint="eastAsia"/>
                <w:szCs w:val="21"/>
              </w:rPr>
              <w:t xml:space="preserve"> </w:t>
            </w:r>
            <w:r w:rsidR="00162C4D">
              <w:rPr>
                <w:rFonts w:hint="eastAsia"/>
                <w:szCs w:val="21"/>
              </w:rPr>
              <w:t>B</w:t>
            </w:r>
            <w:r w:rsidRPr="00E47BC5">
              <w:rPr>
                <w:szCs w:val="21"/>
              </w:rPr>
              <w:t xml:space="preserve">  </w:t>
            </w:r>
            <w:r w:rsidR="004A0007">
              <w:rPr>
                <w:rFonts w:hint="eastAsia"/>
                <w:szCs w:val="21"/>
              </w:rPr>
              <w:t xml:space="preserve"> </w:t>
            </w:r>
            <w:r w:rsidRPr="00E47BC5">
              <w:rPr>
                <w:szCs w:val="21"/>
              </w:rPr>
              <w:t xml:space="preserve"> 6. </w:t>
            </w:r>
            <w:r w:rsidR="0076708C">
              <w:rPr>
                <w:rFonts w:hint="eastAsia"/>
                <w:szCs w:val="21"/>
              </w:rPr>
              <w:t xml:space="preserve"> </w:t>
            </w:r>
            <w:r w:rsidR="003E5353">
              <w:rPr>
                <w:rFonts w:hint="eastAsia"/>
                <w:szCs w:val="21"/>
              </w:rPr>
              <w:t>C</w:t>
            </w:r>
          </w:p>
          <w:p w:rsidR="00E47BC5" w:rsidRPr="00E47BC5" w:rsidP="00DB2459" w14:paraId="592077B1" w14:textId="69224AAB">
            <w:pPr>
              <w:spacing w:line="360" w:lineRule="auto"/>
              <w:ind w:left="210" w:leftChars="100"/>
              <w:jc w:val="left"/>
              <w:rPr>
                <w:szCs w:val="21"/>
              </w:rPr>
            </w:pPr>
            <w:r w:rsidRPr="00E47BC5">
              <w:rPr>
                <w:szCs w:val="21"/>
              </w:rPr>
              <w:t>7.</w:t>
            </w:r>
            <w:r w:rsidR="004A0007">
              <w:rPr>
                <w:rFonts w:hint="eastAsia"/>
                <w:szCs w:val="21"/>
              </w:rPr>
              <w:t xml:space="preserve"> </w:t>
            </w:r>
            <w:r w:rsidR="0076708C">
              <w:rPr>
                <w:rFonts w:hint="eastAsia"/>
                <w:szCs w:val="21"/>
              </w:rPr>
              <w:t xml:space="preserve"> </w:t>
            </w:r>
            <w:r w:rsidR="00162C4D">
              <w:rPr>
                <w:rFonts w:hint="eastAsia"/>
                <w:szCs w:val="21"/>
              </w:rPr>
              <w:t>A</w:t>
            </w:r>
            <w:r w:rsidRPr="00E47BC5">
              <w:rPr>
                <w:szCs w:val="21"/>
              </w:rPr>
              <w:t xml:space="preserve">  </w:t>
            </w:r>
            <w:r w:rsidR="004A0007">
              <w:rPr>
                <w:rFonts w:hint="eastAsia"/>
                <w:szCs w:val="21"/>
              </w:rPr>
              <w:t xml:space="preserve"> </w:t>
            </w:r>
            <w:r w:rsidRPr="00C561B8">
              <w:rPr>
                <w:szCs w:val="21"/>
              </w:rPr>
              <w:t xml:space="preserve"> </w:t>
            </w:r>
            <w:r w:rsidRPr="00E47BC5">
              <w:rPr>
                <w:szCs w:val="21"/>
              </w:rPr>
              <w:t>8.</w:t>
            </w:r>
            <w:r w:rsidR="0076708C">
              <w:rPr>
                <w:rFonts w:hint="eastAsia"/>
                <w:szCs w:val="21"/>
              </w:rPr>
              <w:t xml:space="preserve">  </w:t>
            </w:r>
            <w:r w:rsidR="00162C4D">
              <w:rPr>
                <w:rFonts w:hint="eastAsia"/>
                <w:szCs w:val="21"/>
              </w:rPr>
              <w:t>C</w:t>
            </w:r>
            <w:r w:rsidRPr="00C561B8">
              <w:rPr>
                <w:szCs w:val="21"/>
              </w:rPr>
              <w:t xml:space="preserve">   </w:t>
            </w:r>
            <w:r w:rsidR="0076708C">
              <w:rPr>
                <w:rFonts w:hint="eastAsia"/>
                <w:szCs w:val="21"/>
              </w:rPr>
              <w:t xml:space="preserve"> </w:t>
            </w:r>
            <w:r w:rsidRPr="00C561B8">
              <w:rPr>
                <w:szCs w:val="21"/>
              </w:rPr>
              <w:t>9</w:t>
            </w:r>
            <w:r w:rsidRPr="00E47BC5">
              <w:rPr>
                <w:szCs w:val="21"/>
              </w:rPr>
              <w:t xml:space="preserve">. </w:t>
            </w:r>
            <w:r w:rsidR="0076708C">
              <w:rPr>
                <w:rFonts w:hint="eastAsia"/>
                <w:szCs w:val="21"/>
              </w:rPr>
              <w:t xml:space="preserve"> </w:t>
            </w:r>
            <w:r w:rsidR="00162C4D">
              <w:rPr>
                <w:rFonts w:hint="eastAsia"/>
                <w:szCs w:val="21"/>
              </w:rPr>
              <w:t>D</w:t>
            </w:r>
            <w:r w:rsidRPr="00E47BC5">
              <w:rPr>
                <w:szCs w:val="21"/>
              </w:rPr>
              <w:t xml:space="preserve">  </w:t>
            </w:r>
            <w:r w:rsidR="003E5353">
              <w:rPr>
                <w:rFonts w:hint="eastAsia"/>
                <w:szCs w:val="21"/>
              </w:rPr>
              <w:t xml:space="preserve"> </w:t>
            </w:r>
            <w:r w:rsidRPr="00E47BC5">
              <w:rPr>
                <w:szCs w:val="21"/>
              </w:rPr>
              <w:t xml:space="preserve"> </w:t>
            </w:r>
            <w:r w:rsidRPr="00C561B8">
              <w:rPr>
                <w:szCs w:val="21"/>
              </w:rPr>
              <w:t>10</w:t>
            </w:r>
            <w:r w:rsidRPr="00E47BC5">
              <w:rPr>
                <w:szCs w:val="21"/>
              </w:rPr>
              <w:t xml:space="preserve">. </w:t>
            </w:r>
            <w:r w:rsidR="0076708C">
              <w:rPr>
                <w:rFonts w:hint="eastAsia"/>
                <w:szCs w:val="21"/>
              </w:rPr>
              <w:t xml:space="preserve"> </w:t>
            </w:r>
            <w:r w:rsidR="000E4FB8">
              <w:rPr>
                <w:rFonts w:hint="eastAsia"/>
                <w:szCs w:val="21"/>
              </w:rPr>
              <w:t>C</w:t>
            </w:r>
            <w:r w:rsidRPr="00E47BC5">
              <w:rPr>
                <w:szCs w:val="21"/>
              </w:rPr>
              <w:t xml:space="preserve">   </w:t>
            </w:r>
            <w:r w:rsidR="0076708C">
              <w:rPr>
                <w:rFonts w:hint="eastAsia"/>
                <w:szCs w:val="21"/>
              </w:rPr>
              <w:t xml:space="preserve"> </w:t>
            </w:r>
            <w:r w:rsidRPr="00C561B8">
              <w:rPr>
                <w:szCs w:val="21"/>
              </w:rPr>
              <w:t>11</w:t>
            </w:r>
            <w:r w:rsidRPr="00E47BC5">
              <w:rPr>
                <w:szCs w:val="21"/>
              </w:rPr>
              <w:t xml:space="preserve">. </w:t>
            </w:r>
            <w:r w:rsidR="003E5353">
              <w:rPr>
                <w:rFonts w:hint="eastAsia"/>
                <w:szCs w:val="21"/>
              </w:rPr>
              <w:t>C</w:t>
            </w:r>
            <w:r w:rsidRPr="00E47BC5">
              <w:rPr>
                <w:szCs w:val="21"/>
              </w:rPr>
              <w:t xml:space="preserve">   </w:t>
            </w:r>
            <w:r w:rsidRPr="00C561B8">
              <w:rPr>
                <w:szCs w:val="21"/>
              </w:rPr>
              <w:t>12</w:t>
            </w:r>
            <w:r w:rsidRPr="00E47BC5">
              <w:rPr>
                <w:szCs w:val="21"/>
              </w:rPr>
              <w:t>.</w:t>
            </w:r>
            <w:r w:rsidR="0076708C">
              <w:rPr>
                <w:rFonts w:hint="eastAsia"/>
                <w:szCs w:val="21"/>
              </w:rPr>
              <w:t xml:space="preserve">  </w:t>
            </w:r>
            <w:r w:rsidR="00162C4D">
              <w:rPr>
                <w:rFonts w:hint="eastAsia"/>
                <w:szCs w:val="21"/>
              </w:rPr>
              <w:t>C</w:t>
            </w:r>
          </w:p>
        </w:tc>
      </w:tr>
      <w:tr w14:paraId="6697E998" w14:textId="77777777" w:rsidTr="009D5A74">
        <w:tblPrEx>
          <w:tblW w:w="8928" w:type="dxa"/>
          <w:tblLayout w:type="fixed"/>
          <w:tblLook w:val="0000"/>
        </w:tblPrEx>
        <w:trPr>
          <w:trHeight w:val="2960"/>
        </w:trPr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7BC5" w:rsidRPr="00E47BC5" w:rsidP="00C561B8" w14:paraId="1081D181" w14:textId="77777777">
            <w:pPr>
              <w:spacing w:line="360" w:lineRule="auto"/>
              <w:jc w:val="center"/>
              <w:rPr>
                <w:b/>
                <w:bCs/>
                <w:szCs w:val="21"/>
              </w:rPr>
            </w:pPr>
            <w:r w:rsidRPr="00E47BC5">
              <w:rPr>
                <w:b/>
                <w:bCs/>
                <w:szCs w:val="21"/>
              </w:rPr>
              <w:t>二、填空题</w:t>
            </w:r>
          </w:p>
          <w:p w:rsidR="00E47BC5" w:rsidRPr="00D23C55" w:rsidP="00C561B8" w14:paraId="5F4F0BF7" w14:textId="13299AFC">
            <w:pPr>
              <w:spacing w:line="360" w:lineRule="auto"/>
              <w:jc w:val="center"/>
              <w:rPr>
                <w:szCs w:val="21"/>
              </w:rPr>
            </w:pPr>
            <w:r w:rsidRPr="00D23C55">
              <w:rPr>
                <w:szCs w:val="21"/>
              </w:rPr>
              <w:t>（每空</w:t>
            </w:r>
            <w:r w:rsidRPr="00D23C55">
              <w:rPr>
                <w:szCs w:val="21"/>
              </w:rPr>
              <w:t>1</w:t>
            </w:r>
            <w:r w:rsidRPr="00D23C55">
              <w:rPr>
                <w:szCs w:val="21"/>
              </w:rPr>
              <w:t>分，共</w:t>
            </w:r>
            <w:r w:rsidRPr="00D23C55">
              <w:rPr>
                <w:szCs w:val="21"/>
              </w:rPr>
              <w:t>30</w:t>
            </w:r>
            <w:r w:rsidRPr="00D23C55">
              <w:rPr>
                <w:szCs w:val="21"/>
              </w:rPr>
              <w:t>分）</w:t>
            </w:r>
          </w:p>
        </w:tc>
        <w:tc>
          <w:tcPr>
            <w:tcW w:w="5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E47BC5" w:rsidRPr="00162C4D" w:rsidP="00162C4D" w14:paraId="768AF538" w14:textId="3B27D31E">
            <w:pPr>
              <w:tabs>
                <w:tab w:val="left" w:pos="2276"/>
                <w:tab w:val="left" w:pos="2516"/>
              </w:tabs>
              <w:spacing w:line="360" w:lineRule="auto"/>
              <w:ind w:firstLine="210" w:firstLineChars="100"/>
              <w:jc w:val="left"/>
              <w:rPr>
                <w:rFonts w:eastAsiaTheme="minorEastAsia"/>
                <w:color w:val="000000" w:themeColor="text1"/>
                <w:szCs w:val="21"/>
              </w:rPr>
            </w:pPr>
            <w:r w:rsidRPr="00162C4D">
              <w:rPr>
                <w:rFonts w:eastAsiaTheme="minorEastAsia"/>
                <w:color w:val="000000" w:themeColor="text1"/>
                <w:szCs w:val="21"/>
              </w:rPr>
              <w:t>13.</w:t>
            </w:r>
            <w:r w:rsidRPr="00162C4D">
              <w:rPr>
                <w:rFonts w:eastAsiaTheme="minorEastAsia"/>
                <w:color w:val="000000" w:themeColor="text1"/>
                <w:szCs w:val="21"/>
                <w:vertAlign w:val="subscript"/>
              </w:rPr>
              <w:t xml:space="preserve"> </w:t>
            </w:r>
            <w:r w:rsidRPr="00162C4D" w:rsidR="00C561B8">
              <w:rPr>
                <w:rFonts w:eastAsiaTheme="minorEastAsia"/>
                <w:color w:val="000000" w:themeColor="text1"/>
                <w:szCs w:val="21"/>
                <w:vertAlign w:val="subscript"/>
              </w:rPr>
              <w:t xml:space="preserve"> </w:t>
            </w:r>
            <w:r w:rsidRPr="00162C4D" w:rsidR="004A0007">
              <w:rPr>
                <w:rFonts w:eastAsiaTheme="minorEastAsia"/>
                <w:color w:val="000000" w:themeColor="text1"/>
                <w:szCs w:val="21"/>
                <w:vertAlign w:val="subscript"/>
              </w:rPr>
              <w:t xml:space="preserve"> </w:t>
            </w:r>
            <w:r w:rsidRPr="006B22DE" w:rsidR="00162C4D">
              <w:rPr>
                <w:rFonts w:eastAsiaTheme="minorEastAsia"/>
                <w:color w:val="000000" w:themeColor="text1"/>
                <w:szCs w:val="21"/>
              </w:rPr>
              <w:t xml:space="preserve">1.5     36     </w:t>
            </w:r>
            <w:r w:rsidRPr="006B22DE" w:rsidR="00162C4D">
              <w:rPr>
                <w:rFonts w:eastAsiaTheme="minorEastAsia"/>
                <w:i/>
                <w:color w:val="000000" w:themeColor="text1"/>
                <w:szCs w:val="21"/>
              </w:rPr>
              <w:t>B</w:t>
            </w:r>
            <w:r w:rsidRPr="00162C4D">
              <w:rPr>
                <w:rFonts w:eastAsiaTheme="minorEastAsia"/>
                <w:color w:val="000000" w:themeColor="text1"/>
                <w:szCs w:val="21"/>
              </w:rPr>
              <w:t>。</w:t>
            </w:r>
          </w:p>
          <w:p w:rsidR="00E47BC5" w:rsidRPr="00162C4D" w:rsidP="00162C4D" w14:paraId="4BEE542A" w14:textId="78F54B1D">
            <w:pPr>
              <w:tabs>
                <w:tab w:val="left" w:pos="2276"/>
                <w:tab w:val="left" w:pos="4466"/>
                <w:tab w:val="left" w:pos="4601"/>
              </w:tabs>
              <w:spacing w:line="360" w:lineRule="auto"/>
              <w:ind w:firstLine="210" w:firstLineChars="100"/>
              <w:jc w:val="left"/>
              <w:rPr>
                <w:rFonts w:eastAsiaTheme="minorEastAsia"/>
                <w:color w:val="000000" w:themeColor="text1"/>
                <w:szCs w:val="21"/>
              </w:rPr>
            </w:pPr>
            <w:r w:rsidRPr="00162C4D">
              <w:rPr>
                <w:rFonts w:eastAsiaTheme="minorEastAsia"/>
                <w:color w:val="000000" w:themeColor="text1"/>
                <w:szCs w:val="21"/>
              </w:rPr>
              <w:t xml:space="preserve">14. </w:t>
            </w:r>
            <w:r w:rsidRPr="00162C4D" w:rsidR="00C561B8">
              <w:rPr>
                <w:rFonts w:eastAsiaTheme="minorEastAsia"/>
                <w:color w:val="000000" w:themeColor="text1"/>
                <w:szCs w:val="21"/>
              </w:rPr>
              <w:t xml:space="preserve"> </w:t>
            </w:r>
            <w:r w:rsidRPr="006B22DE" w:rsidR="00162C4D">
              <w:rPr>
                <w:rFonts w:eastAsiaTheme="minorEastAsia"/>
                <w:color w:val="000000" w:themeColor="text1"/>
                <w:szCs w:val="21"/>
              </w:rPr>
              <w:t>并</w:t>
            </w:r>
            <w:r w:rsidRPr="006B22DE" w:rsidR="00162C4D">
              <w:rPr>
                <w:rFonts w:eastAsiaTheme="minorEastAsia"/>
                <w:color w:val="000000" w:themeColor="text1"/>
                <w:szCs w:val="21"/>
              </w:rPr>
              <w:t xml:space="preserve">     </w:t>
            </w:r>
            <w:r w:rsidRPr="006B22DE" w:rsidR="00162C4D">
              <w:rPr>
                <w:rFonts w:eastAsiaTheme="minorEastAsia"/>
                <w:color w:val="000000" w:themeColor="text1"/>
                <w:szCs w:val="21"/>
              </w:rPr>
              <w:t>相等</w:t>
            </w:r>
            <w:r w:rsidRPr="006B22DE" w:rsidR="00162C4D">
              <w:rPr>
                <w:rFonts w:eastAsiaTheme="minorEastAsia"/>
                <w:color w:val="000000" w:themeColor="text1"/>
                <w:szCs w:val="21"/>
              </w:rPr>
              <w:t xml:space="preserve">     </w:t>
            </w:r>
            <w:r w:rsidRPr="006B22DE" w:rsidR="00162C4D">
              <w:rPr>
                <w:rFonts w:eastAsiaTheme="minorEastAsia"/>
                <w:color w:val="000000" w:themeColor="text1"/>
                <w:szCs w:val="21"/>
              </w:rPr>
              <w:t>变小</w:t>
            </w:r>
            <w:r w:rsidRPr="00162C4D">
              <w:rPr>
                <w:rFonts w:eastAsiaTheme="minorEastAsia"/>
                <w:color w:val="000000" w:themeColor="text1"/>
                <w:szCs w:val="21"/>
              </w:rPr>
              <w:t>。</w:t>
            </w:r>
          </w:p>
          <w:p w:rsidR="00E47BC5" w:rsidRPr="00162C4D" w:rsidP="00162C4D" w14:paraId="111F9B9D" w14:textId="39B18F27">
            <w:pPr>
              <w:tabs>
                <w:tab w:val="left" w:pos="2171"/>
                <w:tab w:val="left" w:pos="2426"/>
                <w:tab w:val="left" w:pos="2606"/>
              </w:tabs>
              <w:spacing w:line="360" w:lineRule="auto"/>
              <w:ind w:firstLine="210" w:firstLineChars="100"/>
              <w:jc w:val="left"/>
              <w:rPr>
                <w:rFonts w:eastAsiaTheme="minorEastAsia"/>
                <w:color w:val="000000" w:themeColor="text1"/>
                <w:szCs w:val="21"/>
              </w:rPr>
            </w:pPr>
            <w:r w:rsidRPr="00162C4D">
              <w:rPr>
                <w:rFonts w:eastAsiaTheme="minorEastAsia"/>
                <w:color w:val="000000" w:themeColor="text1"/>
                <w:szCs w:val="21"/>
              </w:rPr>
              <w:t xml:space="preserve">15. </w:t>
            </w:r>
            <w:r w:rsidRPr="00162C4D" w:rsidR="00C561B8">
              <w:rPr>
                <w:rFonts w:eastAsiaTheme="minorEastAsia"/>
                <w:color w:val="000000" w:themeColor="text1"/>
                <w:szCs w:val="21"/>
              </w:rPr>
              <w:t xml:space="preserve"> </w:t>
            </w:r>
            <w:r w:rsidRPr="006B22DE" w:rsidR="00162C4D">
              <w:rPr>
                <w:rFonts w:eastAsiaTheme="minorEastAsia"/>
                <w:color w:val="000000" w:themeColor="text1"/>
                <w:szCs w:val="21"/>
              </w:rPr>
              <w:t>化学</w:t>
            </w:r>
            <w:r w:rsidRPr="006B22DE" w:rsidR="00162C4D">
              <w:rPr>
                <w:rFonts w:eastAsiaTheme="minorEastAsia"/>
                <w:color w:val="000000" w:themeColor="text1"/>
                <w:szCs w:val="21"/>
              </w:rPr>
              <w:t xml:space="preserve">     </w:t>
            </w:r>
            <w:r w:rsidRPr="006B22DE" w:rsidR="00162C4D">
              <w:rPr>
                <w:rFonts w:eastAsiaTheme="minorEastAsia"/>
                <w:color w:val="000000" w:themeColor="text1"/>
                <w:szCs w:val="21"/>
              </w:rPr>
              <w:t>正</w:t>
            </w:r>
            <w:r w:rsidRPr="006B22DE" w:rsidR="00162C4D">
              <w:rPr>
                <w:rFonts w:eastAsiaTheme="minorEastAsia"/>
                <w:color w:val="000000" w:themeColor="text1"/>
                <w:szCs w:val="21"/>
              </w:rPr>
              <w:t xml:space="preserve">     </w:t>
            </w:r>
            <w:r w:rsidRPr="006B22DE" w:rsidR="00162C4D">
              <w:rPr>
                <w:rFonts w:eastAsiaTheme="minorEastAsia"/>
                <w:color w:val="000000" w:themeColor="text1"/>
                <w:szCs w:val="21"/>
              </w:rPr>
              <w:t>串联</w:t>
            </w:r>
            <w:r w:rsidRPr="00162C4D">
              <w:rPr>
                <w:rFonts w:eastAsiaTheme="minorEastAsia"/>
                <w:color w:val="000000" w:themeColor="text1"/>
                <w:szCs w:val="21"/>
              </w:rPr>
              <w:t>。</w:t>
            </w:r>
          </w:p>
          <w:p w:rsidR="00E47BC5" w:rsidRPr="00162C4D" w:rsidP="00162C4D" w14:paraId="04A18D09" w14:textId="239E1D1E">
            <w:pPr>
              <w:tabs>
                <w:tab w:val="left" w:pos="2261"/>
                <w:tab w:val="left" w:pos="2456"/>
              </w:tabs>
              <w:spacing w:line="360" w:lineRule="auto"/>
              <w:ind w:firstLine="210" w:firstLineChars="100"/>
              <w:jc w:val="left"/>
              <w:rPr>
                <w:rFonts w:eastAsiaTheme="minorEastAsia"/>
                <w:color w:val="000000" w:themeColor="text1"/>
                <w:szCs w:val="21"/>
              </w:rPr>
            </w:pPr>
            <w:r w:rsidRPr="00162C4D">
              <w:rPr>
                <w:rFonts w:eastAsiaTheme="minorEastAsia"/>
                <w:color w:val="000000" w:themeColor="text1"/>
                <w:szCs w:val="21"/>
              </w:rPr>
              <w:t xml:space="preserve">16. </w:t>
            </w:r>
            <w:r w:rsidRPr="00162C4D" w:rsidR="00C561B8">
              <w:rPr>
                <w:rFonts w:eastAsiaTheme="minorEastAsia"/>
                <w:color w:val="000000" w:themeColor="text1"/>
                <w:szCs w:val="21"/>
              </w:rPr>
              <w:t xml:space="preserve"> </w:t>
            </w:r>
            <w:r w:rsidRPr="006B22DE" w:rsidR="00162C4D">
              <w:rPr>
                <w:rFonts w:eastAsiaTheme="minorEastAsia"/>
                <w:color w:val="000000" w:themeColor="text1"/>
                <w:szCs w:val="21"/>
              </w:rPr>
              <w:t>串</w:t>
            </w:r>
            <w:r w:rsidRPr="006B22DE" w:rsidR="00162C4D">
              <w:rPr>
                <w:rFonts w:eastAsiaTheme="minorEastAsia"/>
                <w:color w:val="000000" w:themeColor="text1"/>
                <w:szCs w:val="21"/>
              </w:rPr>
              <w:t xml:space="preserve">     </w:t>
            </w:r>
            <w:r w:rsidRPr="006B22DE" w:rsidR="00162C4D">
              <w:rPr>
                <w:rFonts w:eastAsiaTheme="minorEastAsia"/>
                <w:color w:val="000000" w:themeColor="text1"/>
                <w:szCs w:val="21"/>
              </w:rPr>
              <w:t>灯</w:t>
            </w:r>
            <w:r w:rsidRPr="006B22DE" w:rsidR="00162C4D">
              <w:rPr>
                <w:rFonts w:eastAsiaTheme="minorEastAsia"/>
                <w:color w:val="000000" w:themeColor="text1"/>
                <w:szCs w:val="21"/>
              </w:rPr>
              <w:t>L</w:t>
            </w:r>
            <w:r w:rsidRPr="006B22DE" w:rsidR="00162C4D">
              <w:rPr>
                <w:rFonts w:eastAsiaTheme="minorEastAsia"/>
                <w:color w:val="000000" w:themeColor="text1"/>
                <w:szCs w:val="21"/>
                <w:vertAlign w:val="subscript"/>
              </w:rPr>
              <w:t>2</w:t>
            </w:r>
            <w:r w:rsidRPr="006B22DE" w:rsidR="00162C4D">
              <w:rPr>
                <w:rFonts w:eastAsiaTheme="minorEastAsia"/>
                <w:color w:val="000000" w:themeColor="text1"/>
                <w:szCs w:val="21"/>
              </w:rPr>
              <w:t>断路</w:t>
            </w:r>
            <w:r w:rsidRPr="00162C4D">
              <w:rPr>
                <w:rFonts w:eastAsiaTheme="minorEastAsia"/>
                <w:color w:val="000000" w:themeColor="text1"/>
                <w:szCs w:val="21"/>
              </w:rPr>
              <w:t>。</w:t>
            </w:r>
          </w:p>
          <w:p w:rsidR="00E47BC5" w:rsidRPr="00162C4D" w:rsidP="00162C4D" w14:paraId="44AC522F" w14:textId="2060E8C7">
            <w:pPr>
              <w:tabs>
                <w:tab w:val="left" w:pos="2336"/>
                <w:tab w:val="left" w:pos="2516"/>
                <w:tab w:val="left" w:pos="4241"/>
                <w:tab w:val="left" w:pos="4421"/>
              </w:tabs>
              <w:spacing w:line="360" w:lineRule="auto"/>
              <w:ind w:firstLine="210" w:firstLineChars="100"/>
              <w:jc w:val="left"/>
              <w:rPr>
                <w:rFonts w:eastAsiaTheme="minorEastAsia"/>
                <w:color w:val="000000" w:themeColor="text1"/>
                <w:szCs w:val="21"/>
              </w:rPr>
            </w:pPr>
            <w:r w:rsidRPr="00162C4D">
              <w:rPr>
                <w:rFonts w:eastAsiaTheme="minorEastAsia"/>
                <w:color w:val="000000" w:themeColor="text1"/>
                <w:szCs w:val="21"/>
              </w:rPr>
              <w:t>17.</w:t>
            </w:r>
            <w:r w:rsidRPr="00162C4D" w:rsidR="00A71954">
              <w:rPr>
                <w:rFonts w:eastAsiaTheme="minorEastAsia"/>
                <w:color w:val="000000" w:themeColor="text1"/>
                <w:szCs w:val="21"/>
              </w:rPr>
              <w:t xml:space="preserve"> </w:t>
            </w:r>
            <w:r w:rsidRPr="00162C4D" w:rsidR="00C561B8">
              <w:rPr>
                <w:rFonts w:eastAsiaTheme="minorEastAsia"/>
                <w:color w:val="000000" w:themeColor="text1"/>
                <w:szCs w:val="21"/>
              </w:rPr>
              <w:t xml:space="preserve"> </w:t>
            </w:r>
            <w:r w:rsidRPr="006B22DE" w:rsidR="00162C4D">
              <w:rPr>
                <w:rFonts w:eastAsiaTheme="minorEastAsia"/>
                <w:color w:val="000000" w:themeColor="text1"/>
                <w:szCs w:val="21"/>
              </w:rPr>
              <w:t>不发光</w:t>
            </w:r>
            <w:r w:rsidRPr="006B22DE" w:rsidR="00162C4D">
              <w:rPr>
                <w:rFonts w:eastAsiaTheme="minorEastAsia"/>
                <w:color w:val="000000" w:themeColor="text1"/>
                <w:szCs w:val="21"/>
              </w:rPr>
              <w:t xml:space="preserve">  </w:t>
            </w:r>
            <w:r w:rsidRPr="006B22DE" w:rsidR="00162C4D">
              <w:rPr>
                <w:rFonts w:eastAsiaTheme="minorEastAsia"/>
                <w:color w:val="000000" w:themeColor="text1"/>
                <w:szCs w:val="21"/>
              </w:rPr>
              <w:t>不能</w:t>
            </w:r>
            <w:r w:rsidRPr="006B22DE" w:rsidR="00162C4D">
              <w:rPr>
                <w:rFonts w:eastAsiaTheme="minorEastAsia"/>
                <w:color w:val="000000" w:themeColor="text1"/>
                <w:szCs w:val="21"/>
              </w:rPr>
              <w:t xml:space="preserve">  </w:t>
            </w:r>
            <w:r w:rsidRPr="006B22DE" w:rsidR="00162C4D">
              <w:rPr>
                <w:rFonts w:eastAsiaTheme="minorEastAsia"/>
                <w:color w:val="000000" w:themeColor="text1"/>
                <w:szCs w:val="21"/>
              </w:rPr>
              <w:t>会造成电源短路，损坏电源</w:t>
            </w:r>
            <w:r w:rsidRPr="00162C4D">
              <w:rPr>
                <w:rFonts w:eastAsiaTheme="minorEastAsia"/>
                <w:color w:val="000000" w:themeColor="text1"/>
                <w:szCs w:val="21"/>
              </w:rPr>
              <w:t>。</w:t>
            </w:r>
          </w:p>
          <w:p w:rsidR="00A71954" w:rsidRPr="00162C4D" w:rsidP="00162C4D" w14:paraId="012D4BC6" w14:textId="56460155">
            <w:pPr>
              <w:tabs>
                <w:tab w:val="left" w:pos="2276"/>
                <w:tab w:val="left" w:pos="4181"/>
                <w:tab w:val="left" w:pos="4242"/>
              </w:tabs>
              <w:spacing w:line="360" w:lineRule="auto"/>
              <w:ind w:firstLine="210" w:firstLineChars="100"/>
              <w:jc w:val="left"/>
              <w:rPr>
                <w:rFonts w:eastAsiaTheme="minorEastAsia"/>
                <w:color w:val="000000" w:themeColor="text1"/>
                <w:szCs w:val="21"/>
              </w:rPr>
            </w:pPr>
            <w:r w:rsidRPr="00162C4D">
              <w:rPr>
                <w:rFonts w:eastAsiaTheme="minorEastAsia"/>
                <w:color w:val="000000" w:themeColor="text1"/>
                <w:szCs w:val="21"/>
              </w:rPr>
              <w:t>18.</w:t>
            </w:r>
            <w:r w:rsidRPr="00162C4D">
              <w:rPr>
                <w:rFonts w:eastAsiaTheme="minorEastAsia"/>
                <w:bCs/>
                <w:color w:val="000000" w:themeColor="text1"/>
                <w:szCs w:val="21"/>
              </w:rPr>
              <w:t xml:space="preserve"> </w:t>
            </w:r>
            <w:r w:rsidRPr="00162C4D" w:rsidR="00C561B8">
              <w:rPr>
                <w:rFonts w:eastAsiaTheme="minorEastAsia"/>
                <w:bCs/>
                <w:color w:val="000000" w:themeColor="text1"/>
                <w:szCs w:val="21"/>
              </w:rPr>
              <w:t xml:space="preserve"> </w:t>
            </w:r>
            <w:r w:rsidRPr="006B22DE" w:rsidR="00162C4D">
              <w:rPr>
                <w:rFonts w:eastAsiaTheme="minorEastAsia"/>
                <w:bCs/>
                <w:color w:val="000000" w:themeColor="text1"/>
                <w:szCs w:val="21"/>
              </w:rPr>
              <w:t xml:space="preserve">=     1.3     </w:t>
            </w:r>
            <w:r w:rsidRPr="006B22DE" w:rsidR="00162C4D">
              <w:rPr>
                <w:rFonts w:eastAsiaTheme="minorEastAsia"/>
                <w:bCs/>
                <w:color w:val="000000" w:themeColor="text1"/>
                <w:szCs w:val="21"/>
              </w:rPr>
              <w:t>不发光</w:t>
            </w:r>
            <w:r w:rsidRPr="00162C4D">
              <w:rPr>
                <w:rFonts w:eastAsiaTheme="minorEastAsia"/>
                <w:color w:val="000000" w:themeColor="text1"/>
                <w:szCs w:val="21"/>
              </w:rPr>
              <w:t>。</w:t>
            </w:r>
          </w:p>
          <w:p w:rsidR="00E47BC5" w:rsidRPr="00162C4D" w:rsidP="00162C4D" w14:paraId="36BEFCB1" w14:textId="30DD9F73">
            <w:pPr>
              <w:tabs>
                <w:tab w:val="left" w:pos="2396"/>
                <w:tab w:val="left" w:pos="2561"/>
                <w:tab w:val="left" w:pos="4426"/>
              </w:tabs>
              <w:spacing w:line="360" w:lineRule="auto"/>
              <w:ind w:firstLine="210" w:firstLineChars="100"/>
              <w:jc w:val="left"/>
              <w:rPr>
                <w:rFonts w:eastAsiaTheme="minorEastAsia"/>
                <w:color w:val="000000" w:themeColor="text1"/>
                <w:szCs w:val="21"/>
              </w:rPr>
            </w:pPr>
            <w:r w:rsidRPr="00162C4D">
              <w:rPr>
                <w:rFonts w:eastAsiaTheme="minorEastAsia"/>
                <w:color w:val="000000" w:themeColor="text1"/>
                <w:szCs w:val="21"/>
              </w:rPr>
              <w:t xml:space="preserve">19. </w:t>
            </w:r>
            <w:r w:rsidRPr="00162C4D" w:rsidR="004A0007">
              <w:rPr>
                <w:rFonts w:eastAsiaTheme="minorEastAsia"/>
                <w:color w:val="000000" w:themeColor="text1"/>
                <w:szCs w:val="21"/>
              </w:rPr>
              <w:t xml:space="preserve"> </w:t>
            </w:r>
            <w:r w:rsidRPr="006B22DE" w:rsidR="00162C4D">
              <w:rPr>
                <w:rFonts w:eastAsiaTheme="minorEastAsia"/>
                <w:bCs/>
                <w:color w:val="000000" w:themeColor="text1"/>
                <w:szCs w:val="21"/>
              </w:rPr>
              <w:t>S</w:t>
            </w:r>
            <w:r w:rsidRPr="006B22DE" w:rsidR="00162C4D">
              <w:rPr>
                <w:rFonts w:eastAsiaTheme="minorEastAsia"/>
                <w:bCs/>
                <w:color w:val="000000" w:themeColor="text1"/>
                <w:szCs w:val="21"/>
                <w:vertAlign w:val="subscript"/>
              </w:rPr>
              <w:t>2</w:t>
            </w:r>
            <w:r w:rsidRPr="006B22DE" w:rsidR="00162C4D">
              <w:rPr>
                <w:rFonts w:eastAsiaTheme="minorEastAsia"/>
                <w:bCs/>
                <w:color w:val="000000" w:themeColor="text1"/>
                <w:szCs w:val="21"/>
              </w:rPr>
              <w:t xml:space="preserve">     S</w:t>
            </w:r>
            <w:r w:rsidRPr="006B22DE" w:rsidR="00162C4D">
              <w:rPr>
                <w:rFonts w:eastAsiaTheme="minorEastAsia"/>
                <w:bCs/>
                <w:color w:val="000000" w:themeColor="text1"/>
                <w:szCs w:val="21"/>
                <w:vertAlign w:val="subscript"/>
              </w:rPr>
              <w:t>1</w:t>
            </w:r>
            <w:r w:rsidRPr="006B22DE" w:rsidR="00162C4D">
              <w:rPr>
                <w:rFonts w:eastAsiaTheme="minorEastAsia"/>
                <w:bCs/>
                <w:color w:val="000000" w:themeColor="text1"/>
                <w:szCs w:val="21"/>
              </w:rPr>
              <w:t>、</w:t>
            </w:r>
            <w:r w:rsidRPr="006B22DE" w:rsidR="00162C4D">
              <w:rPr>
                <w:rFonts w:eastAsiaTheme="minorEastAsia"/>
                <w:bCs/>
                <w:color w:val="000000" w:themeColor="text1"/>
                <w:szCs w:val="21"/>
              </w:rPr>
              <w:t>S</w:t>
            </w:r>
            <w:r w:rsidRPr="006B22DE" w:rsidR="00162C4D">
              <w:rPr>
                <w:rFonts w:eastAsiaTheme="minorEastAsia"/>
                <w:bCs/>
                <w:color w:val="000000" w:themeColor="text1"/>
                <w:szCs w:val="21"/>
                <w:vertAlign w:val="subscript"/>
              </w:rPr>
              <w:t>2</w:t>
            </w:r>
            <w:r w:rsidRPr="006B22DE" w:rsidR="00162C4D">
              <w:rPr>
                <w:rFonts w:eastAsiaTheme="minorEastAsia"/>
                <w:bCs/>
                <w:color w:val="000000" w:themeColor="text1"/>
                <w:szCs w:val="21"/>
              </w:rPr>
              <w:t xml:space="preserve">     </w:t>
            </w:r>
            <w:r w:rsidRPr="006B22DE" w:rsidR="00162C4D">
              <w:rPr>
                <w:rFonts w:eastAsiaTheme="minorEastAsia"/>
                <w:bCs/>
                <w:color w:val="000000" w:themeColor="text1"/>
                <w:szCs w:val="21"/>
              </w:rPr>
              <w:t>不会</w:t>
            </w:r>
            <w:r w:rsidRPr="00162C4D">
              <w:rPr>
                <w:rFonts w:eastAsiaTheme="minorEastAsia"/>
                <w:color w:val="000000" w:themeColor="text1"/>
                <w:szCs w:val="21"/>
              </w:rPr>
              <w:t>。</w:t>
            </w:r>
          </w:p>
          <w:p w:rsidR="00E47BC5" w:rsidRPr="00162C4D" w:rsidP="00162C4D" w14:paraId="5BF45205" w14:textId="54CB3C7C">
            <w:pPr>
              <w:spacing w:line="360" w:lineRule="auto"/>
              <w:ind w:firstLine="210" w:firstLineChars="100"/>
              <w:jc w:val="left"/>
              <w:textAlignment w:val="center"/>
              <w:rPr>
                <w:rFonts w:eastAsiaTheme="minorEastAsia"/>
                <w:color w:val="000000" w:themeColor="text1"/>
                <w:szCs w:val="21"/>
              </w:rPr>
            </w:pPr>
            <w:r w:rsidRPr="00162C4D">
              <w:rPr>
                <w:rFonts w:eastAsiaTheme="minorEastAsia"/>
                <w:color w:val="000000" w:themeColor="text1"/>
                <w:szCs w:val="21"/>
              </w:rPr>
              <w:t>20.</w:t>
            </w:r>
            <w:r w:rsidRPr="00162C4D" w:rsidR="00A71954">
              <w:rPr>
                <w:rFonts w:eastAsiaTheme="minorEastAsia"/>
                <w:color w:val="000000" w:themeColor="text1"/>
                <w:szCs w:val="21"/>
              </w:rPr>
              <w:t xml:space="preserve"> </w:t>
            </w:r>
            <w:r w:rsidRPr="00162C4D" w:rsidR="00C561B8">
              <w:rPr>
                <w:rFonts w:eastAsiaTheme="minorEastAsia"/>
                <w:color w:val="000000" w:themeColor="text1"/>
                <w:szCs w:val="21"/>
              </w:rPr>
              <w:t xml:space="preserve"> </w:t>
            </w:r>
            <w:r w:rsidRPr="006B22DE" w:rsidR="00162C4D">
              <w:rPr>
                <w:rFonts w:eastAsiaTheme="minorEastAsia"/>
                <w:color w:val="000000" w:themeColor="text1"/>
                <w:szCs w:val="21"/>
              </w:rPr>
              <w:t>串</w:t>
            </w:r>
            <w:r w:rsidRPr="006B22DE" w:rsidR="00162C4D">
              <w:rPr>
                <w:rFonts w:eastAsiaTheme="minorEastAsia"/>
                <w:color w:val="000000" w:themeColor="text1"/>
                <w:szCs w:val="21"/>
              </w:rPr>
              <w:t xml:space="preserve">     </w:t>
            </w:r>
            <w:r w:rsidRPr="006B22DE" w:rsidR="00162C4D">
              <w:rPr>
                <w:rFonts w:eastAsiaTheme="minorEastAsia"/>
                <w:color w:val="000000" w:themeColor="text1"/>
                <w:szCs w:val="21"/>
              </w:rPr>
              <w:t>并</w:t>
            </w:r>
            <w:r w:rsidRPr="006B22DE" w:rsidR="00162C4D">
              <w:rPr>
                <w:rFonts w:eastAsiaTheme="minorEastAsia"/>
                <w:color w:val="000000" w:themeColor="text1"/>
                <w:szCs w:val="21"/>
              </w:rPr>
              <w:t xml:space="preserve">        S</w:t>
            </w:r>
            <w:r w:rsidRPr="006B22DE" w:rsidR="00162C4D">
              <w:rPr>
                <w:rFonts w:eastAsiaTheme="minorEastAsia"/>
                <w:color w:val="000000" w:themeColor="text1"/>
                <w:szCs w:val="21"/>
                <w:vertAlign w:val="subscript"/>
              </w:rPr>
              <w:t>1</w:t>
            </w:r>
            <w:r w:rsidRPr="006B22DE" w:rsidR="00162C4D">
              <w:rPr>
                <w:rFonts w:eastAsiaTheme="minorEastAsia"/>
                <w:color w:val="000000" w:themeColor="text1"/>
                <w:szCs w:val="21"/>
              </w:rPr>
              <w:t>、</w:t>
            </w:r>
            <w:r w:rsidRPr="006B22DE" w:rsidR="00162C4D">
              <w:rPr>
                <w:rFonts w:eastAsiaTheme="minorEastAsia"/>
                <w:color w:val="000000" w:themeColor="text1"/>
                <w:szCs w:val="21"/>
              </w:rPr>
              <w:t>S</w:t>
            </w:r>
            <w:r w:rsidRPr="006B22DE" w:rsidR="00162C4D">
              <w:rPr>
                <w:rFonts w:eastAsiaTheme="minorEastAsia"/>
                <w:color w:val="000000" w:themeColor="text1"/>
                <w:szCs w:val="21"/>
                <w:vertAlign w:val="subscript"/>
              </w:rPr>
              <w:t>3</w:t>
            </w:r>
            <w:r w:rsidRPr="00162C4D">
              <w:rPr>
                <w:rFonts w:eastAsiaTheme="minorEastAsia"/>
                <w:color w:val="000000" w:themeColor="text1"/>
                <w:szCs w:val="21"/>
              </w:rPr>
              <w:t>。</w:t>
            </w:r>
          </w:p>
          <w:p w:rsidR="003E5353" w:rsidRPr="00162C4D" w:rsidP="00162C4D" w14:paraId="2195228A" w14:textId="423D559C">
            <w:pPr>
              <w:pStyle w:val="BodyText"/>
              <w:spacing w:after="0" w:line="360" w:lineRule="auto"/>
              <w:ind w:firstLine="210" w:firstLineChars="100"/>
              <w:jc w:val="left"/>
              <w:rPr>
                <w:rFonts w:eastAsiaTheme="minorEastAsia"/>
                <w:color w:val="000000" w:themeColor="text1"/>
                <w:szCs w:val="21"/>
              </w:rPr>
            </w:pPr>
            <w:r w:rsidRPr="00162C4D">
              <w:rPr>
                <w:rFonts w:eastAsiaTheme="minorEastAsia"/>
                <w:color w:val="000000" w:themeColor="text1"/>
                <w:szCs w:val="21"/>
              </w:rPr>
              <w:t>21.</w:t>
            </w:r>
            <w:r w:rsidRPr="00162C4D" w:rsidR="00C561B8">
              <w:rPr>
                <w:rFonts w:eastAsiaTheme="minorEastAsia"/>
                <w:color w:val="000000" w:themeColor="text1"/>
                <w:szCs w:val="21"/>
              </w:rPr>
              <w:t xml:space="preserve"> </w:t>
            </w:r>
            <w:r w:rsidRPr="00162C4D" w:rsidR="004A0007">
              <w:rPr>
                <w:rFonts w:eastAsiaTheme="minorEastAsia"/>
                <w:color w:val="000000" w:themeColor="text1"/>
                <w:szCs w:val="21"/>
              </w:rPr>
              <w:t xml:space="preserve"> </w:t>
            </w:r>
            <w:r w:rsidRPr="006B22DE" w:rsidR="00162C4D">
              <w:rPr>
                <w:rFonts w:eastAsiaTheme="minorEastAsia"/>
                <w:color w:val="000000" w:themeColor="text1"/>
                <w:szCs w:val="21"/>
              </w:rPr>
              <w:t>0.46     0.76</w:t>
            </w:r>
            <w:r w:rsidRPr="00162C4D" w:rsidR="00162C4D">
              <w:rPr>
                <w:rFonts w:eastAsiaTheme="minorEastAsia"/>
                <w:color w:val="000000" w:themeColor="text1"/>
                <w:szCs w:val="21"/>
              </w:rPr>
              <w:t>。</w:t>
            </w:r>
          </w:p>
          <w:p w:rsidR="000E4FB8" w:rsidRPr="00E47BC5" w:rsidP="00162C4D" w14:paraId="4CB4BFE2" w14:textId="413CFA45">
            <w:pPr>
              <w:pStyle w:val="BodyText"/>
              <w:spacing w:after="0" w:line="360" w:lineRule="auto"/>
              <w:ind w:firstLine="210" w:firstLineChars="100"/>
              <w:jc w:val="left"/>
              <w:rPr>
                <w:szCs w:val="21"/>
              </w:rPr>
            </w:pPr>
            <w:r w:rsidRPr="00162C4D">
              <w:rPr>
                <w:rFonts w:eastAsiaTheme="minorEastAsia"/>
                <w:color w:val="000000" w:themeColor="text1"/>
                <w:szCs w:val="21"/>
              </w:rPr>
              <w:t xml:space="preserve">22. </w:t>
            </w:r>
            <w:r w:rsidRPr="00162C4D" w:rsidR="00162C4D">
              <w:rPr>
                <w:rFonts w:eastAsiaTheme="minorEastAsia"/>
                <w:color w:val="000000" w:themeColor="text1"/>
                <w:szCs w:val="21"/>
              </w:rPr>
              <w:t xml:space="preserve"> </w:t>
            </w:r>
            <w:r w:rsidRPr="006B22DE" w:rsidR="00162C4D">
              <w:rPr>
                <w:rFonts w:eastAsiaTheme="minorEastAsia"/>
                <w:bCs/>
                <w:color w:val="000000" w:themeColor="text1"/>
                <w:szCs w:val="21"/>
              </w:rPr>
              <w:t>电源</w:t>
            </w:r>
            <w:r w:rsidRPr="006B22DE" w:rsidR="00162C4D">
              <w:rPr>
                <w:rFonts w:eastAsiaTheme="minorEastAsia"/>
                <w:bCs/>
                <w:color w:val="000000" w:themeColor="text1"/>
                <w:szCs w:val="21"/>
              </w:rPr>
              <w:t xml:space="preserve">     </w:t>
            </w:r>
            <w:r w:rsidRPr="006B22DE" w:rsidR="00162C4D">
              <w:rPr>
                <w:rFonts w:eastAsiaTheme="minorEastAsia"/>
                <w:bCs/>
                <w:color w:val="000000" w:themeColor="text1"/>
                <w:szCs w:val="21"/>
              </w:rPr>
              <w:t>不发光</w:t>
            </w:r>
            <w:r w:rsidRPr="006B22DE" w:rsidR="00162C4D">
              <w:rPr>
                <w:rFonts w:eastAsiaTheme="minorEastAsia"/>
                <w:bCs/>
                <w:color w:val="000000" w:themeColor="text1"/>
                <w:szCs w:val="21"/>
              </w:rPr>
              <w:t xml:space="preserve">     </w:t>
            </w:r>
            <w:r w:rsidRPr="006B22DE" w:rsidR="00162C4D">
              <w:rPr>
                <w:rFonts w:eastAsiaTheme="minorEastAsia"/>
                <w:bCs/>
                <w:color w:val="000000" w:themeColor="text1"/>
                <w:szCs w:val="21"/>
              </w:rPr>
              <w:t>串联</w:t>
            </w:r>
            <w:r w:rsidRPr="006B22DE" w:rsidR="00162C4D">
              <w:rPr>
                <w:rFonts w:eastAsiaTheme="minorEastAsia"/>
                <w:bCs/>
                <w:color w:val="000000" w:themeColor="text1"/>
                <w:szCs w:val="21"/>
              </w:rPr>
              <w:t xml:space="preserve">     </w:t>
            </w:r>
            <w:r w:rsidRPr="006B22DE" w:rsidR="00162C4D">
              <w:rPr>
                <w:rFonts w:eastAsiaTheme="minorEastAsia"/>
                <w:bCs/>
                <w:color w:val="000000" w:themeColor="text1"/>
                <w:szCs w:val="21"/>
              </w:rPr>
              <w:t>不变</w:t>
            </w:r>
            <w:r w:rsidRPr="006B22DE" w:rsidR="00162C4D">
              <w:rPr>
                <w:rFonts w:eastAsiaTheme="minorEastAsia"/>
                <w:bCs/>
                <w:color w:val="000000" w:themeColor="text1"/>
                <w:szCs w:val="21"/>
              </w:rPr>
              <w:t xml:space="preserve">     </w:t>
            </w:r>
            <w:r w:rsidRPr="006B22DE" w:rsidR="00162C4D">
              <w:rPr>
                <w:rFonts w:eastAsiaTheme="minorEastAsia"/>
                <w:bCs/>
                <w:color w:val="000000" w:themeColor="text1"/>
                <w:szCs w:val="21"/>
              </w:rPr>
              <w:t>并</w:t>
            </w:r>
            <w:r w:rsidRPr="00162C4D">
              <w:rPr>
                <w:rFonts w:eastAsiaTheme="minorEastAsia"/>
                <w:bCs/>
                <w:color w:val="000000" w:themeColor="text1"/>
                <w:szCs w:val="21"/>
              </w:rPr>
              <w:t>。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47BC5" w:rsidRPr="00E47BC5" w:rsidP="00C561B8" w14:paraId="4D322D4C" w14:textId="0BFF0CFE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  <w:p w:rsidR="00E47BC5" w:rsidRPr="00E47BC5" w:rsidP="00C561B8" w14:paraId="1900A18A" w14:textId="328BD033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  <w:p w:rsidR="00E47BC5" w:rsidRPr="00E47BC5" w:rsidP="00C561B8" w14:paraId="4841F84F" w14:textId="10B18AB3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  <w:p w:rsidR="00E47BC5" w:rsidRPr="00E47BC5" w:rsidP="00C561B8" w14:paraId="25DFCBFD" w14:textId="7C2B3D13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  <w:p w:rsidR="00E47BC5" w:rsidRPr="00E47BC5" w:rsidP="00C561B8" w14:paraId="15A161DC" w14:textId="3410997F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  <w:p w:rsidR="00E47BC5" w:rsidRPr="00E47BC5" w:rsidP="00C561B8" w14:paraId="6B33EA32" w14:textId="75CBF8CC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  <w:p w:rsidR="00E47BC5" w:rsidRPr="00E47BC5" w:rsidP="00C561B8" w14:paraId="41AC5F9F" w14:textId="77777777">
            <w:pPr>
              <w:spacing w:line="360" w:lineRule="auto"/>
              <w:jc w:val="center"/>
              <w:rPr>
                <w:szCs w:val="21"/>
              </w:rPr>
            </w:pPr>
          </w:p>
          <w:p w:rsidR="00E47BC5" w:rsidRPr="00E47BC5" w:rsidP="00C561B8" w14:paraId="0CDD407D" w14:textId="0B8EDF8E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  <w:p w:rsidR="00E47BC5" w:rsidRPr="00E47BC5" w:rsidP="00C561B8" w14:paraId="1EFFBA34" w14:textId="72DDC1EF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  <w:p w:rsidR="00E47BC5" w:rsidRPr="00E47BC5" w:rsidP="00C561B8" w14:paraId="5397189C" w14:textId="2207842F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</w:tc>
      </w:tr>
      <w:tr w14:paraId="5518CEAC" w14:textId="77777777" w:rsidTr="003E5353">
        <w:tblPrEx>
          <w:tblW w:w="8928" w:type="dxa"/>
          <w:tblLayout w:type="fixed"/>
          <w:tblLook w:val="0000"/>
        </w:tblPrEx>
        <w:trPr>
          <w:trHeight w:val="883"/>
        </w:trPr>
        <w:tc>
          <w:tcPr>
            <w:tcW w:w="141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47BC5" w:rsidRPr="00E47BC5" w:rsidP="00C561B8" w14:paraId="126184AF" w14:textId="32C3FE9F">
            <w:pPr>
              <w:spacing w:line="360" w:lineRule="auto"/>
              <w:jc w:val="center"/>
              <w:rPr>
                <w:b/>
                <w:bCs/>
                <w:szCs w:val="21"/>
              </w:rPr>
            </w:pPr>
            <w:r w:rsidRPr="00C561B8">
              <w:rPr>
                <w:b/>
                <w:bCs/>
                <w:spacing w:val="-20"/>
                <w:szCs w:val="21"/>
              </w:rPr>
              <w:t>三</w:t>
            </w:r>
            <w:r w:rsidRPr="00E47BC5">
              <w:rPr>
                <w:b/>
                <w:bCs/>
                <w:spacing w:val="-20"/>
                <w:szCs w:val="21"/>
              </w:rPr>
              <w:t>、</w:t>
            </w:r>
            <w:r w:rsidRPr="00C561B8">
              <w:rPr>
                <w:b/>
                <w:bCs/>
                <w:szCs w:val="21"/>
              </w:rPr>
              <w:t>解答</w:t>
            </w:r>
            <w:r w:rsidRPr="00E47BC5">
              <w:rPr>
                <w:b/>
                <w:bCs/>
                <w:szCs w:val="21"/>
              </w:rPr>
              <w:t>题</w:t>
            </w:r>
          </w:p>
          <w:p w:rsidR="00E47BC5" w:rsidRPr="00D23C55" w:rsidP="00C561B8" w14:paraId="422BFA60" w14:textId="29EBC0AE">
            <w:pPr>
              <w:spacing w:line="360" w:lineRule="auto"/>
              <w:jc w:val="center"/>
              <w:rPr>
                <w:spacing w:val="-20"/>
                <w:szCs w:val="21"/>
              </w:rPr>
            </w:pPr>
            <w:r w:rsidRPr="00D23C55">
              <w:rPr>
                <w:szCs w:val="21"/>
              </w:rPr>
              <w:t>（共</w:t>
            </w:r>
            <w:r w:rsidRPr="00D23C55" w:rsidR="00A71954">
              <w:rPr>
                <w:szCs w:val="21"/>
              </w:rPr>
              <w:t>46</w:t>
            </w:r>
            <w:r w:rsidRPr="00D23C55">
              <w:rPr>
                <w:szCs w:val="21"/>
              </w:rPr>
              <w:t>分）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7BC5" w:rsidRPr="00E47BC5" w:rsidP="00C561B8" w14:paraId="2C3115AF" w14:textId="245186DE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>2</w:t>
            </w:r>
            <w:r w:rsidR="003E5353">
              <w:rPr>
                <w:rFonts w:hint="eastAsia"/>
                <w:szCs w:val="21"/>
              </w:rPr>
              <w:t>3</w:t>
            </w:r>
            <w:r w:rsidRPr="00E47BC5">
              <w:rPr>
                <w:szCs w:val="21"/>
              </w:rPr>
              <w:t>.</w:t>
            </w:r>
          </w:p>
          <w:p w:rsidR="00E47BC5" w:rsidRPr="00E47BC5" w:rsidP="00C561B8" w14:paraId="7219A81F" w14:textId="3DF2290D">
            <w:pPr>
              <w:spacing w:line="360" w:lineRule="auto"/>
              <w:ind w:left="-125" w:right="-107" w:hanging="1" w:leftChars="-60" w:rightChars="-51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（</w:t>
            </w:r>
            <w:r w:rsidRPr="00C561B8" w:rsidR="00A71954">
              <w:rPr>
                <w:szCs w:val="21"/>
              </w:rPr>
              <w:t>6</w:t>
            </w:r>
            <w:r w:rsidRPr="00E47BC5">
              <w:rPr>
                <w:szCs w:val="21"/>
              </w:rPr>
              <w:t>分）</w:t>
            </w:r>
          </w:p>
        </w:tc>
        <w:tc>
          <w:tcPr>
            <w:tcW w:w="5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3E5353" w:rsidRPr="00162C4D" w:rsidP="00162C4D" w14:paraId="56C59637" w14:textId="5FEFD3C1">
            <w:pPr>
              <w:pStyle w:val="BodyText"/>
              <w:spacing w:after="0" w:line="360" w:lineRule="auto"/>
              <w:ind w:firstLine="420" w:firstLineChars="200"/>
              <w:jc w:val="left"/>
              <w:rPr>
                <w:iCs/>
                <w:szCs w:val="21"/>
              </w:rPr>
            </w:pPr>
            <w:r w:rsidRPr="00162C4D">
              <w:rPr>
                <w:iCs/>
                <w:szCs w:val="21"/>
              </w:rPr>
              <w:t>（</w:t>
            </w:r>
            <w:r w:rsidRPr="00162C4D">
              <w:rPr>
                <w:iCs/>
                <w:szCs w:val="21"/>
              </w:rPr>
              <w:t>1</w:t>
            </w:r>
            <w:r w:rsidRPr="00162C4D">
              <w:rPr>
                <w:iCs/>
                <w:szCs w:val="21"/>
              </w:rPr>
              <w:t>）</w:t>
            </w:r>
            <w:r w:rsidRPr="00162C4D">
              <w:rPr>
                <w:iCs/>
                <w:szCs w:val="21"/>
              </w:rPr>
              <w:t>作图正确</w:t>
            </w:r>
            <w:r w:rsidRPr="00162C4D" w:rsidR="00E605F7">
              <w:rPr>
                <w:iCs/>
                <w:szCs w:val="21"/>
              </w:rPr>
              <w:t>得</w:t>
            </w:r>
            <w:r w:rsidRPr="00162C4D">
              <w:rPr>
                <w:iCs/>
                <w:szCs w:val="21"/>
              </w:rPr>
              <w:t>3</w:t>
            </w:r>
            <w:r w:rsidRPr="00162C4D">
              <w:rPr>
                <w:iCs/>
                <w:szCs w:val="21"/>
              </w:rPr>
              <w:t>分</w:t>
            </w:r>
            <w:r w:rsidRPr="00162C4D">
              <w:rPr>
                <w:iCs/>
                <w:szCs w:val="21"/>
              </w:rPr>
              <w:t>；</w:t>
            </w:r>
          </w:p>
          <w:p w:rsidR="00A71954" w:rsidRPr="00162C4D" w:rsidP="00162C4D" w14:paraId="3420F029" w14:textId="2AF6BA0C">
            <w:pPr>
              <w:pStyle w:val="BodyText"/>
              <w:spacing w:after="0" w:line="360" w:lineRule="auto"/>
              <w:ind w:firstLine="420" w:firstLineChars="200"/>
              <w:jc w:val="left"/>
              <w:rPr>
                <w:szCs w:val="21"/>
              </w:rPr>
            </w:pPr>
            <w:r w:rsidRPr="00162C4D">
              <w:rPr>
                <w:iCs/>
                <w:szCs w:val="21"/>
              </w:rPr>
              <w:t>（</w:t>
            </w:r>
            <w:r w:rsidRPr="00162C4D">
              <w:rPr>
                <w:iCs/>
                <w:szCs w:val="21"/>
              </w:rPr>
              <w:t>2</w:t>
            </w:r>
            <w:r w:rsidRPr="00162C4D">
              <w:rPr>
                <w:iCs/>
                <w:szCs w:val="21"/>
              </w:rPr>
              <w:t>）</w:t>
            </w:r>
            <w:r w:rsidRPr="00162C4D" w:rsidR="003E5353">
              <w:rPr>
                <w:iCs/>
                <w:szCs w:val="21"/>
              </w:rPr>
              <w:t>作图正确</w:t>
            </w:r>
            <w:r w:rsidRPr="00162C4D" w:rsidR="00E605F7">
              <w:rPr>
                <w:iCs/>
                <w:szCs w:val="21"/>
              </w:rPr>
              <w:t>得</w:t>
            </w:r>
            <w:r w:rsidRPr="00162C4D" w:rsidR="003E5353">
              <w:rPr>
                <w:iCs/>
                <w:szCs w:val="21"/>
              </w:rPr>
              <w:t>3</w:t>
            </w:r>
            <w:r w:rsidRPr="00162C4D" w:rsidR="003E5353">
              <w:rPr>
                <w:iCs/>
                <w:szCs w:val="21"/>
              </w:rPr>
              <w:t>分</w:t>
            </w:r>
            <w:r w:rsidRPr="00162C4D">
              <w:rPr>
                <w:iCs/>
                <w:szCs w:val="21"/>
              </w:rPr>
              <w:t>。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47BC5" w:rsidRPr="00E47BC5" w:rsidP="00C561B8" w14:paraId="6EAA1AA6" w14:textId="6F261BB7">
            <w:pPr>
              <w:spacing w:line="360" w:lineRule="auto"/>
              <w:ind w:left="28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  <w:p w:rsidR="00E47BC5" w:rsidRPr="00E47BC5" w:rsidP="00C561B8" w14:paraId="0ECD56A2" w14:textId="00CD4789">
            <w:pPr>
              <w:spacing w:line="360" w:lineRule="auto"/>
              <w:ind w:left="28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  <w:p w:rsidR="00E47BC5" w:rsidRPr="00E47BC5" w:rsidP="00C561B8" w14:paraId="76812FEF" w14:textId="0B999B0A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</w:tc>
      </w:tr>
      <w:tr w14:paraId="7781042E" w14:textId="77777777" w:rsidTr="009D5A74">
        <w:tblPrEx>
          <w:tblW w:w="8928" w:type="dxa"/>
          <w:tblLayout w:type="fixed"/>
          <w:tblLook w:val="0000"/>
        </w:tblPrEx>
        <w:trPr>
          <w:trHeight w:val="822"/>
        </w:trPr>
        <w:tc>
          <w:tcPr>
            <w:tcW w:w="141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47BC5" w:rsidRPr="00E47BC5" w:rsidP="00C561B8" w14:paraId="33BD7739" w14:textId="77777777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7BC5" w:rsidRPr="00E47BC5" w:rsidP="00C561B8" w14:paraId="06939E47" w14:textId="26C0B036">
            <w:pPr>
              <w:spacing w:line="360" w:lineRule="auto"/>
              <w:ind w:left="-124" w:right="-256" w:firstLine="1" w:leftChars="-59" w:rightChars="-122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2</w:t>
            </w:r>
            <w:r w:rsidR="003E5353">
              <w:rPr>
                <w:rFonts w:hint="eastAsia"/>
                <w:szCs w:val="21"/>
              </w:rPr>
              <w:t>4</w:t>
            </w:r>
            <w:r w:rsidRPr="00E47BC5">
              <w:rPr>
                <w:szCs w:val="21"/>
              </w:rPr>
              <w:t>.</w:t>
            </w:r>
          </w:p>
          <w:p w:rsidR="00E47BC5" w:rsidRPr="00E47BC5" w:rsidP="00C561B8" w14:paraId="682BB1BA" w14:textId="136C0D07">
            <w:pPr>
              <w:spacing w:line="360" w:lineRule="auto"/>
              <w:ind w:left="-107" w:right="-107" w:leftChars="-51" w:rightChars="-51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（</w:t>
            </w:r>
            <w:r w:rsidR="00162C4D">
              <w:rPr>
                <w:rFonts w:hint="eastAsia"/>
                <w:szCs w:val="21"/>
              </w:rPr>
              <w:t>6</w:t>
            </w:r>
            <w:r w:rsidRPr="00E47BC5">
              <w:rPr>
                <w:szCs w:val="21"/>
              </w:rPr>
              <w:t>分）</w:t>
            </w:r>
          </w:p>
        </w:tc>
        <w:tc>
          <w:tcPr>
            <w:tcW w:w="5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162C4D" w:rsidRPr="00162C4D" w:rsidP="00162C4D" w14:paraId="7514D7D7" w14:textId="77777777">
            <w:pPr>
              <w:spacing w:line="360" w:lineRule="auto"/>
              <w:ind w:firstLine="420" w:firstLineChars="200"/>
              <w:jc w:val="left"/>
              <w:rPr>
                <w:iCs/>
                <w:szCs w:val="21"/>
              </w:rPr>
            </w:pPr>
            <w:r w:rsidRPr="00FD0A8A">
              <w:rPr>
                <w:iCs/>
                <w:szCs w:val="21"/>
              </w:rPr>
              <w:t>（</w:t>
            </w:r>
            <w:r w:rsidRPr="00FD0A8A">
              <w:rPr>
                <w:iCs/>
                <w:szCs w:val="21"/>
              </w:rPr>
              <w:t>1</w:t>
            </w:r>
            <w:r w:rsidRPr="00FD0A8A">
              <w:rPr>
                <w:iCs/>
                <w:szCs w:val="21"/>
              </w:rPr>
              <w:t>）</w:t>
            </w:r>
            <w:r w:rsidRPr="00036C9E">
              <w:rPr>
                <w:iCs/>
                <w:szCs w:val="21"/>
              </w:rPr>
              <w:t>电流表正负接线柱接反了</w:t>
            </w:r>
            <w:r w:rsidRPr="00162C4D">
              <w:rPr>
                <w:iCs/>
                <w:szCs w:val="21"/>
              </w:rPr>
              <w:t>，</w:t>
            </w:r>
            <w:r w:rsidRPr="00036C9E">
              <w:rPr>
                <w:iCs/>
                <w:szCs w:val="21"/>
              </w:rPr>
              <w:t>0.22</w:t>
            </w:r>
            <w:r w:rsidRPr="00162C4D">
              <w:rPr>
                <w:iCs/>
                <w:szCs w:val="21"/>
              </w:rPr>
              <w:t>；</w:t>
            </w:r>
          </w:p>
          <w:p w:rsidR="00E47BC5" w:rsidRPr="00162C4D" w:rsidP="00162C4D" w14:paraId="240765E4" w14:textId="219F3DDC">
            <w:pPr>
              <w:spacing w:line="360" w:lineRule="auto"/>
              <w:ind w:firstLine="420" w:firstLineChars="200"/>
              <w:jc w:val="left"/>
              <w:rPr>
                <w:iCs/>
                <w:szCs w:val="21"/>
              </w:rPr>
            </w:pPr>
            <w:r w:rsidRPr="00FD0A8A">
              <w:rPr>
                <w:iCs/>
                <w:szCs w:val="21"/>
              </w:rPr>
              <w:t>（</w:t>
            </w:r>
            <w:r w:rsidRPr="00162C4D">
              <w:rPr>
                <w:iCs/>
                <w:szCs w:val="21"/>
              </w:rPr>
              <w:t>2</w:t>
            </w:r>
            <w:r w:rsidRPr="00FD0A8A">
              <w:rPr>
                <w:iCs/>
                <w:szCs w:val="21"/>
              </w:rPr>
              <w:t>）</w:t>
            </w:r>
            <w:r w:rsidRPr="00036C9E">
              <w:rPr>
                <w:iCs/>
                <w:szCs w:val="21"/>
              </w:rPr>
              <w:t>断路</w:t>
            </w:r>
            <w:r w:rsidRPr="00162C4D">
              <w:rPr>
                <w:iCs/>
                <w:szCs w:val="21"/>
              </w:rPr>
              <w:t>，</w:t>
            </w:r>
            <w:r w:rsidRPr="00036C9E">
              <w:rPr>
                <w:iCs/>
                <w:szCs w:val="21"/>
              </w:rPr>
              <w:t>L</w:t>
            </w:r>
            <w:r w:rsidRPr="00036C9E">
              <w:rPr>
                <w:iCs/>
                <w:szCs w:val="21"/>
                <w:vertAlign w:val="subscript"/>
              </w:rPr>
              <w:t>1</w:t>
            </w:r>
            <w:r w:rsidRPr="00162C4D">
              <w:rPr>
                <w:iCs/>
                <w:szCs w:val="21"/>
              </w:rPr>
              <w:t>；</w:t>
            </w:r>
            <w:r w:rsidRPr="00FD0A8A">
              <w:rPr>
                <w:iCs/>
                <w:szCs w:val="21"/>
              </w:rPr>
              <w:t>（</w:t>
            </w:r>
            <w:r w:rsidRPr="00162C4D">
              <w:rPr>
                <w:iCs/>
                <w:szCs w:val="21"/>
              </w:rPr>
              <w:t>3</w:t>
            </w:r>
            <w:r w:rsidRPr="00FD0A8A">
              <w:rPr>
                <w:iCs/>
                <w:szCs w:val="21"/>
              </w:rPr>
              <w:t>）</w:t>
            </w:r>
            <w:r w:rsidRPr="00036C9E">
              <w:rPr>
                <w:i/>
                <w:iCs/>
                <w:szCs w:val="21"/>
              </w:rPr>
              <w:t>a</w:t>
            </w:r>
            <w:r w:rsidRPr="00162C4D">
              <w:rPr>
                <w:iCs/>
                <w:szCs w:val="21"/>
              </w:rPr>
              <w:t>，</w:t>
            </w:r>
            <w:r w:rsidRPr="00036C9E">
              <w:rPr>
                <w:iCs/>
                <w:szCs w:val="21"/>
              </w:rPr>
              <w:t>0.6</w:t>
            </w:r>
            <w:r w:rsidRPr="00162C4D" w:rsidR="004A0007">
              <w:rPr>
                <w:iCs/>
                <w:szCs w:val="21"/>
              </w:rPr>
              <w:t>。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47BC5" w:rsidRPr="00E47BC5" w:rsidP="00C561B8" w14:paraId="4ADC96CC" w14:textId="45CBC4A3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  <w:p w:rsidR="00E47BC5" w:rsidRPr="00E47BC5" w:rsidP="00C561B8" w14:paraId="0B91E814" w14:textId="7802C332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</w:tc>
      </w:tr>
      <w:tr w14:paraId="27CAAC22" w14:textId="77777777" w:rsidTr="009D5A74">
        <w:tblPrEx>
          <w:tblW w:w="8928" w:type="dxa"/>
          <w:tblLayout w:type="fixed"/>
          <w:tblLook w:val="0000"/>
        </w:tblPrEx>
        <w:trPr>
          <w:trHeight w:val="822"/>
        </w:trPr>
        <w:tc>
          <w:tcPr>
            <w:tcW w:w="141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71954" w:rsidRPr="00C561B8" w:rsidP="00C561B8" w14:paraId="30C0A157" w14:textId="77777777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1954" w:rsidRPr="00E47BC5" w:rsidP="00C561B8" w14:paraId="44D05099" w14:textId="601C09F1">
            <w:pPr>
              <w:spacing w:line="360" w:lineRule="auto"/>
              <w:ind w:left="-124" w:right="-256" w:firstLine="1" w:leftChars="-59" w:rightChars="-122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2</w:t>
            </w:r>
            <w:r w:rsidR="003E5353">
              <w:rPr>
                <w:rFonts w:hint="eastAsia"/>
                <w:szCs w:val="21"/>
              </w:rPr>
              <w:t>5</w:t>
            </w:r>
            <w:r w:rsidRPr="00E47BC5">
              <w:rPr>
                <w:szCs w:val="21"/>
              </w:rPr>
              <w:t>.</w:t>
            </w:r>
          </w:p>
          <w:p w:rsidR="00A71954" w:rsidRPr="00C561B8" w:rsidP="00C561B8" w14:paraId="68FA482A" w14:textId="5E278754">
            <w:pPr>
              <w:spacing w:line="360" w:lineRule="auto"/>
              <w:ind w:left="-124" w:right="-256" w:firstLine="1" w:leftChars="-59" w:rightChars="-122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 w:rsidR="00162C4D">
              <w:rPr>
                <w:rFonts w:hint="eastAsia"/>
                <w:szCs w:val="21"/>
              </w:rPr>
              <w:t>4</w:t>
            </w:r>
            <w:r w:rsidRPr="00E47BC5">
              <w:rPr>
                <w:szCs w:val="21"/>
              </w:rPr>
              <w:t>分）</w:t>
            </w:r>
          </w:p>
        </w:tc>
        <w:tc>
          <w:tcPr>
            <w:tcW w:w="5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162C4D" w:rsidRPr="00162C4D" w:rsidP="00162C4D" w14:paraId="529B54D5" w14:textId="77777777">
            <w:pPr>
              <w:spacing w:line="360" w:lineRule="auto"/>
              <w:ind w:firstLine="420" w:firstLineChars="200"/>
              <w:jc w:val="left"/>
              <w:textAlignment w:val="center"/>
              <w:rPr>
                <w:kern w:val="0"/>
                <w:szCs w:val="21"/>
              </w:rPr>
            </w:pPr>
            <w:r w:rsidRPr="00162C4D">
              <w:rPr>
                <w:kern w:val="0"/>
                <w:szCs w:val="21"/>
              </w:rPr>
              <w:t>（</w:t>
            </w:r>
            <w:r w:rsidRPr="00162C4D">
              <w:rPr>
                <w:kern w:val="0"/>
                <w:szCs w:val="21"/>
              </w:rPr>
              <w:t>1</w:t>
            </w:r>
            <w:r w:rsidRPr="00162C4D">
              <w:rPr>
                <w:kern w:val="0"/>
                <w:szCs w:val="21"/>
              </w:rPr>
              <w:t>）不同；（</w:t>
            </w:r>
            <w:r w:rsidRPr="00162C4D">
              <w:rPr>
                <w:kern w:val="0"/>
                <w:szCs w:val="21"/>
              </w:rPr>
              <w:t>2</w:t>
            </w:r>
            <w:r w:rsidRPr="00162C4D">
              <w:rPr>
                <w:kern w:val="0"/>
                <w:szCs w:val="21"/>
              </w:rPr>
              <w:t>）电压表的量程选择过大，将电压表指针调零；（</w:t>
            </w:r>
            <w:r w:rsidRPr="00162C4D">
              <w:rPr>
                <w:kern w:val="0"/>
                <w:szCs w:val="21"/>
              </w:rPr>
              <w:t>3</w:t>
            </w:r>
            <w:r w:rsidRPr="00162C4D">
              <w:rPr>
                <w:kern w:val="0"/>
                <w:szCs w:val="21"/>
              </w:rPr>
              <w:t>）电压表正负接线柱接反了；</w:t>
            </w:r>
          </w:p>
          <w:p w:rsidR="00A71954" w:rsidRPr="00162C4D" w:rsidP="00162C4D" w14:paraId="64AF70FC" w14:textId="2C124DF1">
            <w:pPr>
              <w:spacing w:line="360" w:lineRule="auto"/>
              <w:ind w:firstLine="420" w:firstLineChars="200"/>
              <w:jc w:val="left"/>
              <w:textAlignment w:val="center"/>
              <w:rPr>
                <w:kern w:val="0"/>
                <w:szCs w:val="21"/>
              </w:rPr>
            </w:pPr>
            <w:r w:rsidRPr="00FD0A8A">
              <w:rPr>
                <w:kern w:val="0"/>
                <w:szCs w:val="21"/>
              </w:rPr>
              <w:t>（</w:t>
            </w:r>
            <w:r w:rsidRPr="00162C4D">
              <w:rPr>
                <w:kern w:val="0"/>
                <w:szCs w:val="21"/>
              </w:rPr>
              <w:t>4</w:t>
            </w:r>
            <w:r w:rsidRPr="00FD0A8A">
              <w:rPr>
                <w:kern w:val="0"/>
                <w:szCs w:val="21"/>
              </w:rPr>
              <w:t>）</w:t>
            </w:r>
            <w:r w:rsidRPr="00162C4D">
              <w:rPr>
                <w:kern w:val="0"/>
                <w:szCs w:val="21"/>
              </w:rPr>
              <w:t>作图正确</w:t>
            </w:r>
            <w:r w:rsidRPr="00162C4D">
              <w:rPr>
                <w:kern w:val="0"/>
                <w:szCs w:val="21"/>
              </w:rPr>
              <w:t>1</w:t>
            </w:r>
            <w:r w:rsidRPr="00162C4D">
              <w:rPr>
                <w:kern w:val="0"/>
                <w:szCs w:val="21"/>
              </w:rPr>
              <w:t>分。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71954" w:rsidRPr="00C561B8" w:rsidP="00C561B8" w14:paraId="398E6BCF" w14:textId="77777777">
            <w:pPr>
              <w:spacing w:line="360" w:lineRule="auto"/>
              <w:jc w:val="center"/>
              <w:rPr>
                <w:szCs w:val="21"/>
              </w:rPr>
            </w:pPr>
          </w:p>
        </w:tc>
      </w:tr>
      <w:tr w14:paraId="04BC82AE" w14:textId="77777777" w:rsidTr="009D5A74">
        <w:tblPrEx>
          <w:tblW w:w="8928" w:type="dxa"/>
          <w:tblLayout w:type="fixed"/>
          <w:tblLook w:val="0000"/>
        </w:tblPrEx>
        <w:trPr>
          <w:trHeight w:val="822"/>
        </w:trPr>
        <w:tc>
          <w:tcPr>
            <w:tcW w:w="141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71954" w:rsidRPr="00C561B8" w:rsidP="00C561B8" w14:paraId="45A9D0DA" w14:textId="77777777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1954" w:rsidRPr="00A71954" w:rsidP="00C561B8" w14:paraId="098A4AAE" w14:textId="4EA69DE8">
            <w:pPr>
              <w:spacing w:line="360" w:lineRule="auto"/>
              <w:ind w:left="-124" w:right="-256" w:firstLine="1" w:leftChars="-59" w:rightChars="-122"/>
              <w:jc w:val="center"/>
              <w:rPr>
                <w:szCs w:val="21"/>
              </w:rPr>
            </w:pPr>
            <w:r w:rsidRPr="00A71954">
              <w:rPr>
                <w:szCs w:val="21"/>
              </w:rPr>
              <w:t>2</w:t>
            </w:r>
            <w:r w:rsidR="00162C4D">
              <w:rPr>
                <w:rFonts w:hint="eastAsia"/>
                <w:szCs w:val="21"/>
              </w:rPr>
              <w:t>6</w:t>
            </w:r>
            <w:r w:rsidRPr="00A71954">
              <w:rPr>
                <w:szCs w:val="21"/>
              </w:rPr>
              <w:t>.</w:t>
            </w:r>
          </w:p>
          <w:p w:rsidR="00A71954" w:rsidRPr="00C561B8" w:rsidP="00C561B8" w14:paraId="1EBE0574" w14:textId="777EC4D9">
            <w:pPr>
              <w:spacing w:line="360" w:lineRule="auto"/>
              <w:ind w:left="-124" w:right="-256" w:firstLine="1" w:leftChars="-59" w:rightChars="-122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（</w:t>
            </w:r>
            <w:r w:rsidR="00162C4D">
              <w:rPr>
                <w:rFonts w:hint="eastAsia"/>
                <w:szCs w:val="21"/>
              </w:rPr>
              <w:t>8</w:t>
            </w:r>
            <w:r w:rsidRPr="00E47BC5">
              <w:rPr>
                <w:szCs w:val="21"/>
              </w:rPr>
              <w:t>分</w:t>
            </w:r>
            <w:r w:rsidR="00C561B8">
              <w:rPr>
                <w:rFonts w:hint="eastAsia"/>
                <w:szCs w:val="21"/>
              </w:rPr>
              <w:t>）</w:t>
            </w:r>
          </w:p>
        </w:tc>
        <w:tc>
          <w:tcPr>
            <w:tcW w:w="5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162C4D" w:rsidRPr="00162C4D" w:rsidP="00162C4D" w14:paraId="3A3F3E76" w14:textId="4DCD0C8D">
            <w:pPr>
              <w:spacing w:line="360" w:lineRule="auto"/>
              <w:ind w:left="420" w:leftChars="200"/>
              <w:jc w:val="left"/>
              <w:textAlignment w:val="center"/>
              <w:rPr>
                <w:color w:val="000000" w:themeColor="text1"/>
                <w:kern w:val="0"/>
                <w:szCs w:val="21"/>
              </w:rPr>
            </w:pPr>
            <w:r w:rsidRPr="00FD0A8A">
              <w:rPr>
                <w:color w:val="000000" w:themeColor="text1"/>
                <w:kern w:val="0"/>
                <w:szCs w:val="21"/>
              </w:rPr>
              <w:t>（</w:t>
            </w:r>
            <w:r w:rsidRPr="00FD0A8A">
              <w:rPr>
                <w:color w:val="000000" w:themeColor="text1"/>
                <w:kern w:val="0"/>
                <w:szCs w:val="21"/>
              </w:rPr>
              <w:t>1</w:t>
            </w:r>
            <w:r w:rsidRPr="00FD0A8A">
              <w:rPr>
                <w:color w:val="000000" w:themeColor="text1"/>
                <w:kern w:val="0"/>
                <w:szCs w:val="21"/>
              </w:rPr>
              <w:t>）连接电路时，开关未断开</w:t>
            </w:r>
            <w:r w:rsidRPr="00162C4D">
              <w:rPr>
                <w:color w:val="000000" w:themeColor="text1"/>
                <w:kern w:val="0"/>
                <w:szCs w:val="21"/>
              </w:rPr>
              <w:t>；</w:t>
            </w:r>
            <w:r w:rsidRPr="00FD0A8A">
              <w:rPr>
                <w:color w:val="000000" w:themeColor="text1"/>
                <w:kern w:val="0"/>
                <w:szCs w:val="21"/>
              </w:rPr>
              <w:t>开关接在</w:t>
            </w:r>
            <w:r w:rsidRPr="00FD0A8A">
              <w:rPr>
                <w:color w:val="000000" w:themeColor="text1"/>
                <w:kern w:val="0"/>
                <w:szCs w:val="21"/>
              </w:rPr>
              <w:t>L</w:t>
            </w:r>
            <w:r w:rsidRPr="00FD0A8A">
              <w:rPr>
                <w:color w:val="000000" w:themeColor="text1"/>
                <w:kern w:val="0"/>
                <w:szCs w:val="21"/>
                <w:vertAlign w:val="subscript"/>
              </w:rPr>
              <w:t>1</w:t>
            </w:r>
            <w:r w:rsidRPr="00FD0A8A">
              <w:rPr>
                <w:color w:val="000000" w:themeColor="text1"/>
                <w:kern w:val="0"/>
                <w:szCs w:val="21"/>
              </w:rPr>
              <w:t>两端</w:t>
            </w:r>
            <w:r w:rsidRPr="00162C4D">
              <w:rPr>
                <w:color w:val="000000" w:themeColor="text1"/>
                <w:kern w:val="0"/>
                <w:szCs w:val="21"/>
              </w:rPr>
              <w:t>；</w:t>
            </w:r>
            <w:r w:rsidRPr="00FD0A8A">
              <w:rPr>
                <w:color w:val="000000" w:themeColor="text1"/>
                <w:kern w:val="0"/>
                <w:szCs w:val="21"/>
              </w:rPr>
              <w:t>（</w:t>
            </w:r>
            <w:r w:rsidRPr="00162C4D">
              <w:rPr>
                <w:color w:val="000000" w:themeColor="text1"/>
                <w:kern w:val="0"/>
                <w:szCs w:val="21"/>
              </w:rPr>
              <w:t>2</w:t>
            </w:r>
            <w:r w:rsidRPr="00FD0A8A">
              <w:rPr>
                <w:color w:val="000000" w:themeColor="text1"/>
                <w:kern w:val="0"/>
                <w:szCs w:val="21"/>
              </w:rPr>
              <w:t>）只有一条</w:t>
            </w:r>
            <w:r>
              <w:rPr>
                <w:rFonts w:hint="eastAsia"/>
                <w:color w:val="000000" w:themeColor="text1"/>
                <w:kern w:val="0"/>
                <w:szCs w:val="21"/>
              </w:rPr>
              <w:t>；</w:t>
            </w:r>
            <w:r w:rsidRPr="00FD0A8A">
              <w:rPr>
                <w:color w:val="000000" w:themeColor="text1"/>
                <w:kern w:val="0"/>
                <w:szCs w:val="21"/>
              </w:rPr>
              <w:t>无</w:t>
            </w:r>
            <w:r w:rsidRPr="00162C4D">
              <w:rPr>
                <w:color w:val="000000" w:themeColor="text1"/>
                <w:kern w:val="0"/>
                <w:szCs w:val="21"/>
              </w:rPr>
              <w:t>；</w:t>
            </w:r>
            <w:r w:rsidRPr="00FD0A8A">
              <w:rPr>
                <w:color w:val="000000" w:themeColor="text1"/>
                <w:kern w:val="0"/>
                <w:szCs w:val="21"/>
              </w:rPr>
              <w:t>（</w:t>
            </w:r>
            <w:r w:rsidRPr="00162C4D">
              <w:rPr>
                <w:color w:val="000000" w:themeColor="text1"/>
                <w:kern w:val="0"/>
                <w:szCs w:val="21"/>
              </w:rPr>
              <w:t>3</w:t>
            </w:r>
            <w:r w:rsidRPr="00FD0A8A">
              <w:rPr>
                <w:color w:val="000000" w:themeColor="text1"/>
                <w:kern w:val="0"/>
                <w:szCs w:val="21"/>
              </w:rPr>
              <w:t>）</w:t>
            </w:r>
            <w:r w:rsidRPr="00FD0A8A">
              <w:rPr>
                <w:i/>
                <w:color w:val="000000" w:themeColor="text1"/>
                <w:kern w:val="0"/>
                <w:szCs w:val="21"/>
              </w:rPr>
              <w:t>D</w:t>
            </w:r>
            <w:r>
              <w:rPr>
                <w:rFonts w:hint="eastAsia"/>
                <w:color w:val="000000" w:themeColor="text1"/>
                <w:kern w:val="0"/>
                <w:szCs w:val="21"/>
              </w:rPr>
              <w:t>；</w:t>
            </w:r>
            <w:r w:rsidRPr="00FD0A8A">
              <w:rPr>
                <w:i/>
                <w:color w:val="000000" w:themeColor="text1"/>
                <w:kern w:val="0"/>
                <w:szCs w:val="21"/>
              </w:rPr>
              <w:t>C</w:t>
            </w:r>
            <w:r w:rsidRPr="00162C4D">
              <w:rPr>
                <w:color w:val="000000" w:themeColor="text1"/>
                <w:kern w:val="0"/>
                <w:szCs w:val="21"/>
              </w:rPr>
              <w:t>；</w:t>
            </w:r>
          </w:p>
          <w:p w:rsidR="00A71954" w:rsidRPr="00162C4D" w:rsidP="00162C4D" w14:paraId="7AE3E6D6" w14:textId="6CF418F3">
            <w:pPr>
              <w:spacing w:line="360" w:lineRule="auto"/>
              <w:ind w:firstLine="420" w:firstLineChars="200"/>
              <w:jc w:val="left"/>
              <w:textAlignment w:val="center"/>
              <w:rPr>
                <w:color w:val="000000" w:themeColor="text1"/>
                <w:kern w:val="0"/>
                <w:szCs w:val="21"/>
              </w:rPr>
            </w:pPr>
            <w:r w:rsidRPr="00FD0A8A">
              <w:rPr>
                <w:color w:val="000000" w:themeColor="text1"/>
                <w:kern w:val="0"/>
                <w:szCs w:val="21"/>
              </w:rPr>
              <w:t>（</w:t>
            </w:r>
            <w:r w:rsidRPr="00162C4D">
              <w:rPr>
                <w:color w:val="000000" w:themeColor="text1"/>
                <w:kern w:val="0"/>
                <w:szCs w:val="21"/>
              </w:rPr>
              <w:t>4</w:t>
            </w:r>
            <w:r w:rsidRPr="00FD0A8A">
              <w:rPr>
                <w:color w:val="000000" w:themeColor="text1"/>
                <w:kern w:val="0"/>
                <w:szCs w:val="21"/>
              </w:rPr>
              <w:t>）仍然发光</w:t>
            </w:r>
            <w:r>
              <w:rPr>
                <w:rFonts w:hint="eastAsia"/>
                <w:color w:val="000000" w:themeColor="text1"/>
                <w:kern w:val="0"/>
                <w:szCs w:val="21"/>
              </w:rPr>
              <w:t>；</w:t>
            </w:r>
            <w:r w:rsidRPr="00FD0A8A">
              <w:rPr>
                <w:color w:val="000000" w:themeColor="text1"/>
                <w:kern w:val="0"/>
                <w:szCs w:val="21"/>
              </w:rPr>
              <w:t>互不影响</w:t>
            </w:r>
            <w:r w:rsidRPr="00162C4D">
              <w:rPr>
                <w:color w:val="000000" w:themeColor="text1"/>
                <w:kern w:val="0"/>
                <w:szCs w:val="21"/>
              </w:rPr>
              <w:t>。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71954" w:rsidRPr="00C561B8" w:rsidP="00C561B8" w14:paraId="141BACAF" w14:textId="77777777">
            <w:pPr>
              <w:spacing w:line="360" w:lineRule="auto"/>
              <w:jc w:val="center"/>
              <w:rPr>
                <w:szCs w:val="21"/>
              </w:rPr>
            </w:pPr>
          </w:p>
        </w:tc>
      </w:tr>
      <w:tr w14:paraId="0921B9C4" w14:textId="77777777" w:rsidTr="009D5A74">
        <w:tblPrEx>
          <w:tblW w:w="8928" w:type="dxa"/>
          <w:tblLayout w:type="fixed"/>
          <w:tblLook w:val="0000"/>
        </w:tblPrEx>
        <w:trPr>
          <w:trHeight w:val="396"/>
        </w:trPr>
        <w:tc>
          <w:tcPr>
            <w:tcW w:w="141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71954" w:rsidRPr="00E47BC5" w:rsidP="00C561B8" w14:paraId="2B8A4C67" w14:textId="77777777">
            <w:pPr>
              <w:spacing w:line="360" w:lineRule="auto"/>
              <w:jc w:val="center"/>
              <w:rPr>
                <w:spacing w:val="-20"/>
                <w:szCs w:val="21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1954" w:rsidRPr="00E47BC5" w:rsidP="00C561B8" w14:paraId="73A1D046" w14:textId="641E90AF">
            <w:pPr>
              <w:spacing w:line="360" w:lineRule="auto"/>
              <w:ind w:left="0" w:right="-256" w:hanging="147" w:leftChars="-70" w:rightChars="-122" w:hangingChars="70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2</w:t>
            </w:r>
            <w:r w:rsidR="003E5353">
              <w:rPr>
                <w:rFonts w:hint="eastAsia"/>
                <w:szCs w:val="21"/>
              </w:rPr>
              <w:t>7</w:t>
            </w:r>
            <w:r w:rsidRPr="00E47BC5">
              <w:rPr>
                <w:szCs w:val="21"/>
              </w:rPr>
              <w:t>.</w:t>
            </w:r>
          </w:p>
          <w:p w:rsidR="00A71954" w:rsidRPr="00E47BC5" w:rsidP="00C561B8" w14:paraId="21C00ADD" w14:textId="35234226">
            <w:pPr>
              <w:spacing w:line="360" w:lineRule="auto"/>
              <w:ind w:left="40" w:right="-107" w:hanging="147" w:leftChars="-51" w:rightChars="-51" w:hangingChars="70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（</w:t>
            </w:r>
            <w:r w:rsidR="00162C4D">
              <w:rPr>
                <w:rFonts w:hint="eastAsia"/>
                <w:szCs w:val="21"/>
              </w:rPr>
              <w:t>9</w:t>
            </w:r>
            <w:r w:rsidRPr="00E47BC5">
              <w:rPr>
                <w:szCs w:val="21"/>
              </w:rPr>
              <w:t>分）</w:t>
            </w:r>
          </w:p>
        </w:tc>
        <w:tc>
          <w:tcPr>
            <w:tcW w:w="5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162C4D" w:rsidRPr="00162C4D" w:rsidP="00162C4D" w14:paraId="5D50F5EC" w14:textId="2C4BCFF9">
            <w:pPr>
              <w:spacing w:line="360" w:lineRule="auto"/>
              <w:ind w:firstLine="420" w:firstLineChars="200"/>
              <w:jc w:val="left"/>
              <w:textAlignment w:val="center"/>
              <w:rPr>
                <w:color w:val="000000" w:themeColor="text1"/>
                <w:kern w:val="0"/>
                <w:szCs w:val="21"/>
              </w:rPr>
            </w:pPr>
            <w:r w:rsidRPr="00162C4D">
              <w:rPr>
                <w:color w:val="000000" w:themeColor="text1"/>
                <w:kern w:val="0"/>
                <w:szCs w:val="21"/>
              </w:rPr>
              <w:t>（</w:t>
            </w:r>
            <w:r w:rsidRPr="00162C4D">
              <w:rPr>
                <w:color w:val="000000" w:themeColor="text1"/>
                <w:kern w:val="0"/>
                <w:szCs w:val="21"/>
              </w:rPr>
              <w:t>1</w:t>
            </w:r>
            <w:r w:rsidRPr="00162C4D">
              <w:rPr>
                <w:color w:val="000000" w:themeColor="text1"/>
                <w:kern w:val="0"/>
                <w:szCs w:val="21"/>
              </w:rPr>
              <w:t>）</w:t>
            </w:r>
            <w:r w:rsidRPr="00FD0A8A">
              <w:rPr>
                <w:color w:val="000000" w:themeColor="text1"/>
                <w:kern w:val="0"/>
                <w:szCs w:val="21"/>
              </w:rPr>
              <w:t>因并联电路中干路电流等于各支路电流之和，且两表指针在同一位置，所以，电流表</w:t>
            </w:r>
            <w:r w:rsidRPr="00FD0A8A">
              <w:rPr>
                <w:color w:val="000000" w:themeColor="text1"/>
                <w:kern w:val="0"/>
                <w:szCs w:val="21"/>
              </w:rPr>
              <w:t>A</w:t>
            </w:r>
            <w:r w:rsidRPr="00FD0A8A">
              <w:rPr>
                <w:color w:val="000000" w:themeColor="text1"/>
                <w:kern w:val="0"/>
                <w:szCs w:val="21"/>
                <w:vertAlign w:val="subscript"/>
              </w:rPr>
              <w:t>1</w:t>
            </w:r>
            <w:r w:rsidRPr="00FD0A8A">
              <w:rPr>
                <w:color w:val="000000" w:themeColor="text1"/>
                <w:kern w:val="0"/>
                <w:szCs w:val="21"/>
              </w:rPr>
              <w:t>的量程为</w:t>
            </w:r>
            <w:r w:rsidRPr="00FD0A8A">
              <w:rPr>
                <w:color w:val="000000" w:themeColor="text1"/>
                <w:kern w:val="0"/>
                <w:szCs w:val="21"/>
              </w:rPr>
              <w:t>0~3A</w:t>
            </w:r>
            <w:r w:rsidRPr="00FD0A8A">
              <w:rPr>
                <w:color w:val="000000" w:themeColor="text1"/>
                <w:kern w:val="0"/>
                <w:szCs w:val="21"/>
              </w:rPr>
              <w:t>，示数为</w:t>
            </w:r>
            <w:r w:rsidRPr="00FD0A8A">
              <w:rPr>
                <w:color w:val="000000" w:themeColor="text1"/>
                <w:kern w:val="0"/>
                <w:szCs w:val="21"/>
              </w:rPr>
              <w:t>1.3A</w:t>
            </w:r>
            <w:r w:rsidRPr="00FD0A8A">
              <w:rPr>
                <w:color w:val="000000" w:themeColor="text1"/>
                <w:kern w:val="0"/>
                <w:szCs w:val="21"/>
              </w:rPr>
              <w:t>，电流表</w:t>
            </w:r>
            <w:r w:rsidRPr="00FD0A8A">
              <w:rPr>
                <w:color w:val="000000" w:themeColor="text1"/>
                <w:kern w:val="0"/>
                <w:szCs w:val="21"/>
              </w:rPr>
              <w:t>A</w:t>
            </w:r>
            <w:r w:rsidRPr="00FD0A8A">
              <w:rPr>
                <w:color w:val="000000" w:themeColor="text1"/>
                <w:kern w:val="0"/>
                <w:szCs w:val="21"/>
                <w:vertAlign w:val="subscript"/>
              </w:rPr>
              <w:t>2</w:t>
            </w:r>
            <w:r w:rsidRPr="00FD0A8A">
              <w:rPr>
                <w:color w:val="000000" w:themeColor="text1"/>
                <w:kern w:val="0"/>
                <w:szCs w:val="21"/>
              </w:rPr>
              <w:t>的量程为</w:t>
            </w:r>
            <w:r w:rsidRPr="00FD0A8A">
              <w:rPr>
                <w:color w:val="000000" w:themeColor="text1"/>
                <w:kern w:val="0"/>
                <w:szCs w:val="21"/>
              </w:rPr>
              <w:t>0~0.6A</w:t>
            </w:r>
            <w:r w:rsidRPr="00FD0A8A">
              <w:rPr>
                <w:color w:val="000000" w:themeColor="text1"/>
                <w:kern w:val="0"/>
                <w:szCs w:val="21"/>
              </w:rPr>
              <w:t>，示数为</w:t>
            </w:r>
            <w:r w:rsidRPr="00FD0A8A">
              <w:rPr>
                <w:color w:val="000000" w:themeColor="text1"/>
                <w:kern w:val="0"/>
                <w:szCs w:val="21"/>
              </w:rPr>
              <w:t>0.26A</w:t>
            </w:r>
            <w:r w:rsidRPr="00FD0A8A">
              <w:rPr>
                <w:color w:val="000000" w:themeColor="text1"/>
                <w:kern w:val="0"/>
                <w:szCs w:val="21"/>
              </w:rPr>
              <w:t>；干路电流</w:t>
            </w:r>
            <w:r>
              <w:rPr>
                <w:rFonts w:hint="eastAsia"/>
                <w:color w:val="000000" w:themeColor="text1"/>
                <w:kern w:val="0"/>
                <w:szCs w:val="21"/>
              </w:rPr>
              <w:t xml:space="preserve"> </w:t>
            </w:r>
            <w:r>
              <w:rPr>
                <w:color w:val="000000" w:themeColor="text1"/>
                <w:kern w:val="0"/>
                <w:szCs w:val="21"/>
              </w:rPr>
              <w:obj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eqId75f5a8674221f080d0d013f2afe8ce40" style="width:57.05pt;height:15.9pt" o:ole="">
                  <v:imagedata r:id="rId5" o:title="eqId75f5a8674221f080d0d013f2afe8ce40"/>
                </v:shape>
                <o:OLEObject Type="Embed" ProgID="Equation.DSMT4" ShapeID="_x0000_i1025" DrawAspect="Content" ObjectID="_1814264230" r:id="rId6"/>
              </w:object>
            </w:r>
          </w:p>
          <w:p w:rsidR="00162C4D" w:rsidRPr="00162C4D" w:rsidP="00162C4D" w14:paraId="05F742FE" w14:textId="77777777">
            <w:pPr>
              <w:spacing w:line="360" w:lineRule="auto"/>
              <w:ind w:firstLine="420" w:firstLineChars="200"/>
              <w:jc w:val="left"/>
              <w:textAlignment w:val="center"/>
              <w:rPr>
                <w:color w:val="000000" w:themeColor="text1"/>
                <w:kern w:val="0"/>
                <w:szCs w:val="21"/>
              </w:rPr>
            </w:pPr>
            <w:r w:rsidRPr="00162C4D">
              <w:rPr>
                <w:color w:val="000000" w:themeColor="text1"/>
                <w:kern w:val="0"/>
                <w:szCs w:val="21"/>
              </w:rPr>
              <w:t>（</w:t>
            </w:r>
            <w:r w:rsidRPr="00162C4D">
              <w:rPr>
                <w:color w:val="000000" w:themeColor="text1"/>
                <w:kern w:val="0"/>
                <w:szCs w:val="21"/>
              </w:rPr>
              <w:t>2</w:t>
            </w:r>
            <w:r w:rsidRPr="00162C4D">
              <w:rPr>
                <w:color w:val="000000" w:themeColor="text1"/>
                <w:kern w:val="0"/>
                <w:szCs w:val="21"/>
              </w:rPr>
              <w:t>）通过灯泡</w:t>
            </w:r>
            <w:r w:rsidRPr="00162C4D">
              <w:rPr>
                <w:color w:val="000000" w:themeColor="text1"/>
                <w:kern w:val="0"/>
                <w:szCs w:val="21"/>
              </w:rPr>
              <w:t>L</w:t>
            </w:r>
            <w:r w:rsidRPr="00162C4D">
              <w:rPr>
                <w:color w:val="000000" w:themeColor="text1"/>
                <w:kern w:val="0"/>
                <w:szCs w:val="21"/>
                <w:vertAlign w:val="subscript"/>
              </w:rPr>
              <w:t>1</w:t>
            </w:r>
            <w:r w:rsidRPr="00162C4D">
              <w:rPr>
                <w:color w:val="000000" w:themeColor="text1"/>
                <w:kern w:val="0"/>
                <w:szCs w:val="21"/>
              </w:rPr>
              <w:t>的电流</w:t>
            </w:r>
          </w:p>
          <w:p w:rsidR="00A71954" w:rsidRPr="00162C4D" w:rsidP="00162C4D" w14:paraId="731BCDE5" w14:textId="04C4E38C">
            <w:pPr>
              <w:spacing w:line="360" w:lineRule="auto"/>
              <w:ind w:firstLine="420" w:firstLineChars="200"/>
              <w:jc w:val="left"/>
              <w:textAlignment w:val="center"/>
              <w:rPr>
                <w:color w:val="000000" w:themeColor="text1"/>
                <w:kern w:val="0"/>
                <w:szCs w:val="21"/>
              </w:rPr>
            </w:pPr>
            <w:r>
              <w:rPr>
                <w:color w:val="000000" w:themeColor="text1"/>
                <w:kern w:val="0"/>
                <w:szCs w:val="21"/>
              </w:rPr>
              <w:object>
                <v:shape id="_x0000_i1026" type="#_x0000_t75" alt="eqId10f8d0a82a2b0a907e24762d1e370113" style="width:151.5pt;height:15.9pt" o:ole="">
                  <v:imagedata r:id="rId7" o:title="eqId10f8d0a82a2b0a907e24762d1e370113"/>
                </v:shape>
                <o:OLEObject Type="Embed" ProgID="Equation.DSMT4" ShapeID="_x0000_i1026" DrawAspect="Content" ObjectID="_1814264231" r:id="rId8"/>
              </w:objec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A755D" w:rsidP="000E4FB8" w14:paraId="0C90BF21" w14:textId="77777777">
            <w:pPr>
              <w:spacing w:line="360" w:lineRule="auto"/>
              <w:rPr>
                <w:szCs w:val="21"/>
              </w:rPr>
            </w:pPr>
          </w:p>
          <w:p w:rsidR="003E5353" w:rsidP="00C561B8" w14:paraId="55E1A170" w14:textId="77777777">
            <w:pPr>
              <w:spacing w:line="360" w:lineRule="auto"/>
              <w:jc w:val="center"/>
              <w:rPr>
                <w:szCs w:val="21"/>
              </w:rPr>
            </w:pPr>
          </w:p>
          <w:p w:rsidR="00E605F7" w:rsidP="00C561B8" w14:paraId="7E9598FD" w14:textId="77777777">
            <w:pPr>
              <w:spacing w:line="360" w:lineRule="auto"/>
              <w:jc w:val="center"/>
              <w:rPr>
                <w:szCs w:val="21"/>
              </w:rPr>
            </w:pPr>
          </w:p>
          <w:p w:rsidR="00E605F7" w:rsidP="00C561B8" w14:paraId="4538440B" w14:textId="77777777">
            <w:pPr>
              <w:spacing w:line="360" w:lineRule="auto"/>
              <w:jc w:val="center"/>
              <w:rPr>
                <w:szCs w:val="21"/>
              </w:rPr>
            </w:pPr>
          </w:p>
          <w:p w:rsidR="00A71954" w:rsidRPr="00BA755D" w:rsidP="00C561B8" w14:paraId="0CB6B33F" w14:textId="21A3738E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  <w:r w:rsidRPr="00BA755D">
              <w:rPr>
                <w:szCs w:val="21"/>
              </w:rPr>
              <w:t>分</w:t>
            </w:r>
          </w:p>
          <w:p w:rsidR="00A71954" w:rsidRPr="00BA755D" w:rsidP="00BA755D" w14:paraId="07A74A04" w14:textId="77777777">
            <w:pPr>
              <w:spacing w:line="360" w:lineRule="auto"/>
              <w:rPr>
                <w:szCs w:val="21"/>
              </w:rPr>
            </w:pPr>
          </w:p>
          <w:p w:rsidR="00A71954" w:rsidRPr="00BA755D" w:rsidP="00C561B8" w14:paraId="528D1CB3" w14:textId="68DC3852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</w:t>
            </w:r>
            <w:r w:rsidRPr="00BA755D">
              <w:rPr>
                <w:szCs w:val="21"/>
              </w:rPr>
              <w:t>分</w:t>
            </w:r>
          </w:p>
          <w:p w:rsidR="00A71954" w:rsidRPr="00BA755D" w:rsidP="000E4FB8" w14:paraId="11587233" w14:textId="610E66B6">
            <w:pPr>
              <w:spacing w:line="360" w:lineRule="auto"/>
              <w:rPr>
                <w:szCs w:val="21"/>
              </w:rPr>
            </w:pPr>
          </w:p>
        </w:tc>
      </w:tr>
      <w:tr w14:paraId="7FB2E4AA" w14:textId="77777777" w:rsidTr="0076708C">
        <w:tblPrEx>
          <w:tblW w:w="8928" w:type="dxa"/>
          <w:tblLayout w:type="fixed"/>
          <w:tblLook w:val="0000"/>
        </w:tblPrEx>
        <w:trPr>
          <w:trHeight w:val="2117"/>
        </w:trPr>
        <w:tc>
          <w:tcPr>
            <w:tcW w:w="141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A755D" w:rsidRPr="00E47BC5" w:rsidP="00BA755D" w14:paraId="150811D6" w14:textId="77777777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708C" w:rsidRPr="00E47BC5" w:rsidP="0076708C" w14:paraId="2B1B5D34" w14:textId="7F97CF95">
            <w:pPr>
              <w:spacing w:line="360" w:lineRule="auto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2</w:t>
            </w:r>
            <w:r w:rsidR="003E5353">
              <w:rPr>
                <w:rFonts w:hint="eastAsia"/>
                <w:szCs w:val="21"/>
              </w:rPr>
              <w:t>8</w:t>
            </w:r>
            <w:r w:rsidRPr="00E47BC5">
              <w:rPr>
                <w:szCs w:val="21"/>
              </w:rPr>
              <w:t>.</w:t>
            </w:r>
          </w:p>
          <w:p w:rsidR="00BA755D" w:rsidRPr="00E47BC5" w:rsidP="0076708C" w14:paraId="71A1034D" w14:textId="2ECA89AD">
            <w:pPr>
              <w:spacing w:line="360" w:lineRule="auto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（</w:t>
            </w:r>
            <w:r w:rsidR="00162C4D">
              <w:rPr>
                <w:rFonts w:hint="eastAsia"/>
                <w:szCs w:val="21"/>
              </w:rPr>
              <w:t>9</w:t>
            </w:r>
            <w:r w:rsidRPr="00E47BC5">
              <w:rPr>
                <w:szCs w:val="21"/>
              </w:rPr>
              <w:t>分）</w:t>
            </w:r>
          </w:p>
        </w:tc>
        <w:tc>
          <w:tcPr>
            <w:tcW w:w="5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162C4D" w:rsidRPr="00162C4D" w:rsidP="00D23C55" w14:paraId="3AA5521C" w14:textId="3AF96928">
            <w:pPr>
              <w:spacing w:line="360" w:lineRule="auto"/>
              <w:ind w:firstLine="420" w:firstLineChars="20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162C4D">
              <w:rPr>
                <w:rFonts w:eastAsiaTheme="minorEastAsia"/>
                <w:kern w:val="0"/>
                <w:szCs w:val="21"/>
              </w:rPr>
              <w:t>（</w:t>
            </w:r>
            <w:r w:rsidRPr="00162C4D">
              <w:rPr>
                <w:rFonts w:eastAsiaTheme="minorEastAsia"/>
                <w:kern w:val="0"/>
                <w:szCs w:val="21"/>
              </w:rPr>
              <w:t>1</w:t>
            </w:r>
            <w:r w:rsidRPr="00162C4D">
              <w:rPr>
                <w:rFonts w:eastAsiaTheme="minorEastAsia"/>
                <w:kern w:val="0"/>
                <w:szCs w:val="21"/>
              </w:rPr>
              <w:t>）由图知，灯</w:t>
            </w:r>
            <w:r w:rsidRPr="00162C4D">
              <w:rPr>
                <w:rFonts w:eastAsiaTheme="minorEastAsia"/>
                <w:kern w:val="0"/>
                <w:szCs w:val="21"/>
              </w:rPr>
              <w:t>L</w:t>
            </w:r>
            <w:r w:rsidRPr="00162C4D">
              <w:rPr>
                <w:rFonts w:eastAsiaTheme="minorEastAsia"/>
                <w:kern w:val="0"/>
                <w:szCs w:val="21"/>
                <w:vertAlign w:val="subscript"/>
              </w:rPr>
              <w:t>1</w:t>
            </w:r>
            <w:r w:rsidRPr="00162C4D">
              <w:rPr>
                <w:rFonts w:eastAsiaTheme="minorEastAsia"/>
                <w:kern w:val="0"/>
                <w:szCs w:val="21"/>
              </w:rPr>
              <w:t>、</w:t>
            </w:r>
            <w:r w:rsidRPr="00162C4D">
              <w:rPr>
                <w:rFonts w:eastAsiaTheme="minorEastAsia"/>
                <w:kern w:val="0"/>
                <w:szCs w:val="21"/>
              </w:rPr>
              <w:t>L</w:t>
            </w:r>
            <w:r w:rsidRPr="00162C4D">
              <w:rPr>
                <w:rFonts w:eastAsiaTheme="minorEastAsia"/>
                <w:kern w:val="0"/>
                <w:szCs w:val="21"/>
                <w:vertAlign w:val="subscript"/>
              </w:rPr>
              <w:t>2</w:t>
            </w:r>
            <w:r w:rsidRPr="00162C4D">
              <w:rPr>
                <w:rFonts w:eastAsiaTheme="minorEastAsia"/>
                <w:kern w:val="0"/>
                <w:szCs w:val="21"/>
              </w:rPr>
              <w:t>串联，电流表测量电路中电流，电流表</w:t>
            </w:r>
            <w:r w:rsidRPr="00162C4D">
              <w:rPr>
                <w:rFonts w:eastAsiaTheme="minorEastAsia"/>
                <w:kern w:val="0"/>
                <w:szCs w:val="21"/>
              </w:rPr>
              <w:t>A</w:t>
            </w:r>
            <w:r w:rsidRPr="00162C4D">
              <w:rPr>
                <w:rFonts w:eastAsiaTheme="minorEastAsia"/>
                <w:kern w:val="0"/>
                <w:szCs w:val="21"/>
              </w:rPr>
              <w:t>的量程是</w:t>
            </w:r>
            <w:r w:rsidRPr="00162C4D">
              <w:rPr>
                <w:rFonts w:eastAsiaTheme="minorEastAsia"/>
                <w:kern w:val="0"/>
                <w:szCs w:val="21"/>
              </w:rPr>
              <w:t>0~0.6A</w:t>
            </w:r>
            <w:r w:rsidRPr="00162C4D">
              <w:rPr>
                <w:rFonts w:eastAsiaTheme="minorEastAsia"/>
                <w:kern w:val="0"/>
                <w:szCs w:val="21"/>
              </w:rPr>
              <w:t>，示数为</w:t>
            </w:r>
            <w:r w:rsidRPr="00162C4D">
              <w:rPr>
                <w:rFonts w:eastAsiaTheme="minorEastAsia"/>
                <w:kern w:val="0"/>
                <w:szCs w:val="21"/>
              </w:rPr>
              <w:t>0.5A</w:t>
            </w:r>
            <w:r w:rsidRPr="00162C4D">
              <w:rPr>
                <w:rFonts w:eastAsiaTheme="minorEastAsia"/>
                <w:kern w:val="0"/>
                <w:szCs w:val="21"/>
              </w:rPr>
              <w:t>；因串联电路中各处电流相等，所以通过灯泡</w:t>
            </w:r>
            <w:r w:rsidRPr="00162C4D">
              <w:rPr>
                <w:rFonts w:eastAsiaTheme="minorEastAsia"/>
                <w:kern w:val="0"/>
                <w:szCs w:val="21"/>
              </w:rPr>
              <w:t>L</w:t>
            </w:r>
            <w:r w:rsidRPr="00162C4D">
              <w:rPr>
                <w:rFonts w:eastAsiaTheme="minorEastAsia"/>
                <w:kern w:val="0"/>
                <w:szCs w:val="21"/>
                <w:vertAlign w:val="subscript"/>
              </w:rPr>
              <w:t>2</w:t>
            </w:r>
            <w:r w:rsidRPr="00162C4D">
              <w:rPr>
                <w:rFonts w:eastAsiaTheme="minorEastAsia"/>
                <w:kern w:val="0"/>
                <w:szCs w:val="21"/>
              </w:rPr>
              <w:t>的电流是</w:t>
            </w:r>
            <w:r w:rsidRPr="00162C4D">
              <w:rPr>
                <w:rFonts w:eastAsiaTheme="minorEastAsia"/>
                <w:kern w:val="0"/>
                <w:szCs w:val="21"/>
              </w:rPr>
              <w:t>0.5A</w:t>
            </w:r>
            <w:r w:rsidRPr="00162C4D">
              <w:rPr>
                <w:rFonts w:eastAsiaTheme="minorEastAsia"/>
                <w:kern w:val="0"/>
                <w:szCs w:val="21"/>
              </w:rPr>
              <w:t>。</w:t>
            </w:r>
          </w:p>
          <w:p w:rsidR="00162C4D" w:rsidRPr="00162C4D" w:rsidP="00D23C55" w14:paraId="734BC5C0" w14:textId="4486F83D">
            <w:pPr>
              <w:spacing w:line="360" w:lineRule="auto"/>
              <w:ind w:firstLine="420" w:firstLineChars="20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162C4D">
              <w:rPr>
                <w:rFonts w:eastAsiaTheme="minorEastAsia"/>
                <w:kern w:val="0"/>
                <w:szCs w:val="21"/>
              </w:rPr>
              <w:t>（</w:t>
            </w:r>
            <w:r w:rsidRPr="00162C4D">
              <w:rPr>
                <w:rFonts w:eastAsiaTheme="minorEastAsia"/>
                <w:kern w:val="0"/>
                <w:szCs w:val="21"/>
              </w:rPr>
              <w:t>2</w:t>
            </w:r>
            <w:r w:rsidRPr="00162C4D">
              <w:rPr>
                <w:rFonts w:eastAsiaTheme="minorEastAsia"/>
                <w:kern w:val="0"/>
                <w:szCs w:val="21"/>
              </w:rPr>
              <w:t>）由图知，灯</w:t>
            </w:r>
            <w:r w:rsidRPr="00162C4D">
              <w:rPr>
                <w:rFonts w:eastAsiaTheme="minorEastAsia"/>
                <w:kern w:val="0"/>
                <w:szCs w:val="21"/>
              </w:rPr>
              <w:t>L</w:t>
            </w:r>
            <w:r w:rsidRPr="00162C4D">
              <w:rPr>
                <w:rFonts w:eastAsiaTheme="minorEastAsia"/>
                <w:kern w:val="0"/>
                <w:szCs w:val="21"/>
                <w:vertAlign w:val="subscript"/>
              </w:rPr>
              <w:t>1</w:t>
            </w:r>
            <w:r w:rsidRPr="00162C4D">
              <w:rPr>
                <w:rFonts w:eastAsiaTheme="minorEastAsia"/>
                <w:kern w:val="0"/>
                <w:szCs w:val="21"/>
              </w:rPr>
              <w:t>、</w:t>
            </w:r>
            <w:r w:rsidRPr="00162C4D">
              <w:rPr>
                <w:rFonts w:eastAsiaTheme="minorEastAsia"/>
                <w:kern w:val="0"/>
                <w:szCs w:val="21"/>
              </w:rPr>
              <w:t>L</w:t>
            </w:r>
            <w:r w:rsidRPr="00162C4D">
              <w:rPr>
                <w:rFonts w:eastAsiaTheme="minorEastAsia"/>
                <w:kern w:val="0"/>
                <w:szCs w:val="21"/>
                <w:vertAlign w:val="subscript"/>
              </w:rPr>
              <w:t>2</w:t>
            </w:r>
            <w:r w:rsidRPr="00162C4D">
              <w:rPr>
                <w:rFonts w:eastAsiaTheme="minorEastAsia"/>
                <w:kern w:val="0"/>
                <w:szCs w:val="21"/>
              </w:rPr>
              <w:t>串联，电压表</w:t>
            </w:r>
            <w:r w:rsidRPr="00162C4D">
              <w:rPr>
                <w:rFonts w:eastAsiaTheme="minorEastAsia"/>
                <w:kern w:val="0"/>
                <w:szCs w:val="21"/>
              </w:rPr>
              <w:t>V</w:t>
            </w:r>
            <w:r w:rsidRPr="00162C4D">
              <w:rPr>
                <w:rFonts w:eastAsiaTheme="minorEastAsia"/>
                <w:kern w:val="0"/>
                <w:szCs w:val="21"/>
                <w:vertAlign w:val="subscript"/>
              </w:rPr>
              <w:t>1</w:t>
            </w:r>
            <w:r w:rsidRPr="00162C4D">
              <w:rPr>
                <w:rFonts w:eastAsiaTheme="minorEastAsia"/>
                <w:kern w:val="0"/>
                <w:szCs w:val="21"/>
              </w:rPr>
              <w:t>测电源电压，</w:t>
            </w:r>
            <w:r w:rsidRPr="00162C4D">
              <w:rPr>
                <w:rFonts w:eastAsiaTheme="minorEastAsia"/>
                <w:kern w:val="0"/>
                <w:szCs w:val="21"/>
              </w:rPr>
              <w:t>V</w:t>
            </w:r>
            <w:r w:rsidRPr="00162C4D">
              <w:rPr>
                <w:rFonts w:eastAsiaTheme="minorEastAsia"/>
                <w:kern w:val="0"/>
                <w:szCs w:val="21"/>
                <w:vertAlign w:val="subscript"/>
              </w:rPr>
              <w:t>2</w:t>
            </w:r>
            <w:r w:rsidRPr="00162C4D">
              <w:rPr>
                <w:rFonts w:eastAsiaTheme="minorEastAsia"/>
                <w:kern w:val="0"/>
                <w:szCs w:val="21"/>
              </w:rPr>
              <w:t>测</w:t>
            </w:r>
            <w:r w:rsidRPr="00162C4D">
              <w:rPr>
                <w:rFonts w:eastAsiaTheme="minorEastAsia"/>
                <w:kern w:val="0"/>
                <w:szCs w:val="21"/>
              </w:rPr>
              <w:t>L</w:t>
            </w:r>
            <w:r w:rsidRPr="00162C4D">
              <w:rPr>
                <w:rFonts w:eastAsiaTheme="minorEastAsia"/>
                <w:kern w:val="0"/>
                <w:szCs w:val="21"/>
                <w:vertAlign w:val="subscript"/>
              </w:rPr>
              <w:t>2</w:t>
            </w:r>
            <w:r w:rsidRPr="00162C4D">
              <w:rPr>
                <w:rFonts w:eastAsiaTheme="minorEastAsia"/>
                <w:kern w:val="0"/>
                <w:szCs w:val="21"/>
              </w:rPr>
              <w:t>两端的电压。因为串联电路两端电压等于各部分电压之和，所以电压表</w:t>
            </w:r>
            <w:r w:rsidRPr="00162C4D">
              <w:rPr>
                <w:rFonts w:eastAsiaTheme="minorEastAsia"/>
                <w:kern w:val="0"/>
                <w:szCs w:val="21"/>
              </w:rPr>
              <w:t>V</w:t>
            </w:r>
            <w:r w:rsidRPr="00162C4D">
              <w:rPr>
                <w:rFonts w:eastAsiaTheme="minorEastAsia"/>
                <w:kern w:val="0"/>
                <w:szCs w:val="21"/>
                <w:vertAlign w:val="subscript"/>
              </w:rPr>
              <w:t>1</w:t>
            </w:r>
            <w:r w:rsidRPr="00162C4D">
              <w:rPr>
                <w:rFonts w:eastAsiaTheme="minorEastAsia"/>
                <w:kern w:val="0"/>
                <w:szCs w:val="21"/>
              </w:rPr>
              <w:t>的示数应大于</w:t>
            </w:r>
            <w:r w:rsidRPr="00162C4D">
              <w:rPr>
                <w:rFonts w:eastAsiaTheme="minorEastAsia"/>
                <w:kern w:val="0"/>
                <w:szCs w:val="21"/>
              </w:rPr>
              <w:t>V</w:t>
            </w:r>
            <w:r w:rsidRPr="00162C4D">
              <w:rPr>
                <w:rFonts w:eastAsiaTheme="minorEastAsia"/>
                <w:kern w:val="0"/>
                <w:szCs w:val="21"/>
                <w:vertAlign w:val="subscript"/>
              </w:rPr>
              <w:t>2</w:t>
            </w:r>
            <w:r w:rsidRPr="00162C4D">
              <w:rPr>
                <w:rFonts w:eastAsiaTheme="minorEastAsia"/>
                <w:kern w:val="0"/>
                <w:szCs w:val="21"/>
              </w:rPr>
              <w:t>的示数；而两个电压表指针所在位置完全相同，所以电压表</w:t>
            </w:r>
            <w:r w:rsidRPr="00162C4D">
              <w:rPr>
                <w:rFonts w:eastAsiaTheme="minorEastAsia"/>
                <w:kern w:val="0"/>
                <w:szCs w:val="21"/>
              </w:rPr>
              <w:t>V</w:t>
            </w:r>
            <w:r w:rsidRPr="00162C4D">
              <w:rPr>
                <w:rFonts w:eastAsiaTheme="minorEastAsia"/>
                <w:kern w:val="0"/>
                <w:szCs w:val="21"/>
                <w:vertAlign w:val="subscript"/>
              </w:rPr>
              <w:t>1</w:t>
            </w:r>
            <w:r w:rsidRPr="00162C4D">
              <w:rPr>
                <w:rFonts w:eastAsiaTheme="minorEastAsia"/>
                <w:kern w:val="0"/>
                <w:szCs w:val="21"/>
              </w:rPr>
              <w:t>的量程是</w:t>
            </w:r>
            <w:r w:rsidRPr="00162C4D">
              <w:rPr>
                <w:rFonts w:eastAsiaTheme="minorEastAsia"/>
                <w:kern w:val="0"/>
                <w:szCs w:val="21"/>
              </w:rPr>
              <w:t>0~15V</w:t>
            </w:r>
            <w:r w:rsidRPr="00162C4D">
              <w:rPr>
                <w:rFonts w:eastAsiaTheme="minorEastAsia"/>
                <w:kern w:val="0"/>
                <w:szCs w:val="21"/>
              </w:rPr>
              <w:t>，示数为</w:t>
            </w:r>
            <w:r w:rsidRPr="00162C4D">
              <w:rPr>
                <w:rFonts w:eastAsiaTheme="minorEastAsia"/>
                <w:kern w:val="0"/>
                <w:szCs w:val="21"/>
              </w:rPr>
              <w:t>7.5V</w:t>
            </w:r>
            <w:r w:rsidRPr="00162C4D">
              <w:rPr>
                <w:rFonts w:eastAsiaTheme="minorEastAsia"/>
                <w:kern w:val="0"/>
                <w:szCs w:val="21"/>
              </w:rPr>
              <w:t>，即电源电压为</w:t>
            </w:r>
            <w:r w:rsidRPr="00162C4D">
              <w:rPr>
                <w:rFonts w:eastAsiaTheme="minorEastAsia"/>
                <w:kern w:val="0"/>
                <w:szCs w:val="21"/>
              </w:rPr>
              <w:t>7.5V</w:t>
            </w:r>
            <w:r w:rsidRPr="00162C4D">
              <w:rPr>
                <w:rFonts w:eastAsiaTheme="minorEastAsia"/>
                <w:kern w:val="0"/>
                <w:szCs w:val="21"/>
              </w:rPr>
              <w:t>。</w:t>
            </w:r>
          </w:p>
          <w:p w:rsidR="00162C4D" w:rsidRPr="00162C4D" w:rsidP="00D23C55" w14:paraId="3CEE3ED3" w14:textId="77777777">
            <w:pPr>
              <w:spacing w:line="360" w:lineRule="auto"/>
              <w:ind w:firstLine="420" w:firstLineChars="20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162C4D">
              <w:rPr>
                <w:rFonts w:eastAsiaTheme="minorEastAsia"/>
                <w:kern w:val="0"/>
                <w:szCs w:val="21"/>
              </w:rPr>
              <w:t>（</w:t>
            </w:r>
            <w:r w:rsidRPr="00162C4D">
              <w:rPr>
                <w:rFonts w:eastAsiaTheme="minorEastAsia"/>
                <w:kern w:val="0"/>
                <w:szCs w:val="21"/>
              </w:rPr>
              <w:t>3</w:t>
            </w:r>
            <w:r w:rsidRPr="00162C4D">
              <w:rPr>
                <w:rFonts w:eastAsiaTheme="minorEastAsia"/>
                <w:kern w:val="0"/>
                <w:szCs w:val="21"/>
              </w:rPr>
              <w:t>）电压表</w:t>
            </w:r>
            <w:r w:rsidRPr="00162C4D">
              <w:rPr>
                <w:rFonts w:eastAsiaTheme="minorEastAsia"/>
                <w:kern w:val="0"/>
                <w:szCs w:val="21"/>
              </w:rPr>
              <w:t>V</w:t>
            </w:r>
            <w:r w:rsidRPr="00162C4D">
              <w:rPr>
                <w:rFonts w:eastAsiaTheme="minorEastAsia"/>
                <w:kern w:val="0"/>
                <w:szCs w:val="21"/>
                <w:vertAlign w:val="subscript"/>
              </w:rPr>
              <w:t>2</w:t>
            </w:r>
            <w:r w:rsidRPr="00162C4D">
              <w:rPr>
                <w:rFonts w:eastAsiaTheme="minorEastAsia"/>
                <w:kern w:val="0"/>
                <w:szCs w:val="21"/>
              </w:rPr>
              <w:t>的量程是</w:t>
            </w:r>
            <w:r w:rsidRPr="00162C4D">
              <w:rPr>
                <w:rFonts w:eastAsiaTheme="minorEastAsia"/>
                <w:kern w:val="0"/>
                <w:szCs w:val="21"/>
              </w:rPr>
              <w:t>0~3V</w:t>
            </w:r>
            <w:r w:rsidRPr="00162C4D">
              <w:rPr>
                <w:rFonts w:eastAsiaTheme="minorEastAsia"/>
                <w:kern w:val="0"/>
                <w:szCs w:val="21"/>
              </w:rPr>
              <w:t>，分度值为</w:t>
            </w:r>
            <w:r w:rsidRPr="00162C4D">
              <w:rPr>
                <w:rFonts w:eastAsiaTheme="minorEastAsia"/>
                <w:kern w:val="0"/>
                <w:szCs w:val="21"/>
              </w:rPr>
              <w:t>0.1V</w:t>
            </w:r>
            <w:r w:rsidRPr="00162C4D">
              <w:rPr>
                <w:rFonts w:eastAsiaTheme="minorEastAsia"/>
                <w:kern w:val="0"/>
                <w:szCs w:val="21"/>
              </w:rPr>
              <w:t>，示数</w:t>
            </w:r>
            <w:r w:rsidRPr="00162C4D">
              <w:rPr>
                <w:rFonts w:eastAsiaTheme="minorEastAsia"/>
                <w:kern w:val="0"/>
                <w:szCs w:val="21"/>
              </w:rPr>
              <w:t>1.5V</w:t>
            </w:r>
            <w:r w:rsidRPr="00162C4D">
              <w:rPr>
                <w:rFonts w:eastAsiaTheme="minorEastAsia"/>
                <w:kern w:val="0"/>
                <w:szCs w:val="21"/>
              </w:rPr>
              <w:t>，即</w:t>
            </w:r>
            <w:r w:rsidRPr="00162C4D">
              <w:rPr>
                <w:rFonts w:eastAsiaTheme="minorEastAsia"/>
                <w:kern w:val="0"/>
                <w:szCs w:val="21"/>
              </w:rPr>
              <w:t>L</w:t>
            </w:r>
            <w:r w:rsidRPr="00162C4D">
              <w:rPr>
                <w:rFonts w:eastAsiaTheme="minorEastAsia"/>
                <w:kern w:val="0"/>
                <w:szCs w:val="21"/>
                <w:vertAlign w:val="subscript"/>
              </w:rPr>
              <w:t>2</w:t>
            </w:r>
            <w:r w:rsidRPr="00162C4D">
              <w:rPr>
                <w:rFonts w:eastAsiaTheme="minorEastAsia"/>
                <w:kern w:val="0"/>
                <w:szCs w:val="21"/>
              </w:rPr>
              <w:t>两端的电压为</w:t>
            </w:r>
            <w:r w:rsidRPr="00162C4D">
              <w:rPr>
                <w:rFonts w:eastAsiaTheme="minorEastAsia"/>
                <w:kern w:val="0"/>
                <w:szCs w:val="21"/>
              </w:rPr>
              <w:t>1.5V</w:t>
            </w:r>
            <w:r w:rsidRPr="00162C4D">
              <w:rPr>
                <w:rFonts w:eastAsiaTheme="minorEastAsia"/>
                <w:kern w:val="0"/>
                <w:szCs w:val="21"/>
              </w:rPr>
              <w:t>，由串联电路的电压特点可知，</w:t>
            </w:r>
            <w:r w:rsidRPr="00162C4D">
              <w:rPr>
                <w:rFonts w:eastAsiaTheme="minorEastAsia"/>
                <w:kern w:val="0"/>
                <w:szCs w:val="21"/>
              </w:rPr>
              <w:t>L</w:t>
            </w:r>
            <w:r w:rsidRPr="00162C4D">
              <w:rPr>
                <w:rFonts w:eastAsiaTheme="minorEastAsia"/>
                <w:kern w:val="0"/>
                <w:szCs w:val="21"/>
                <w:vertAlign w:val="subscript"/>
              </w:rPr>
              <w:t>1</w:t>
            </w:r>
            <w:r w:rsidRPr="00162C4D">
              <w:rPr>
                <w:rFonts w:eastAsiaTheme="minorEastAsia"/>
                <w:kern w:val="0"/>
                <w:szCs w:val="21"/>
              </w:rPr>
              <w:t>两端的电压</w:t>
            </w:r>
          </w:p>
          <w:p w:rsidR="00BA755D" w:rsidRPr="00E605F7" w:rsidP="00D23C55" w14:paraId="49088287" w14:textId="79146969">
            <w:pPr>
              <w:spacing w:line="360" w:lineRule="auto"/>
              <w:ind w:firstLine="420" w:firstLineChars="20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162C4D">
              <w:rPr>
                <w:rFonts w:eastAsiaTheme="minorEastAsia"/>
                <w:i/>
                <w:kern w:val="0"/>
                <w:szCs w:val="21"/>
              </w:rPr>
              <w:t>U</w:t>
            </w:r>
            <w:r w:rsidRPr="00162C4D">
              <w:rPr>
                <w:rFonts w:eastAsiaTheme="minorEastAsia"/>
                <w:iCs/>
                <w:kern w:val="0"/>
                <w:szCs w:val="21"/>
                <w:vertAlign w:val="subscript"/>
              </w:rPr>
              <w:t>1</w:t>
            </w:r>
            <w:r w:rsidRPr="00162C4D">
              <w:rPr>
                <w:rFonts w:eastAsiaTheme="minorEastAsia"/>
                <w:kern w:val="0"/>
                <w:szCs w:val="21"/>
              </w:rPr>
              <w:t>=</w:t>
            </w:r>
            <w:r w:rsidRPr="00162C4D">
              <w:rPr>
                <w:rFonts w:eastAsiaTheme="minorEastAsia"/>
                <w:i/>
                <w:kern w:val="0"/>
                <w:szCs w:val="21"/>
              </w:rPr>
              <w:t>U</w:t>
            </w:r>
            <w:r w:rsidRPr="00162C4D">
              <w:rPr>
                <w:rFonts w:eastAsiaTheme="minorEastAsia"/>
                <w:kern w:val="0"/>
                <w:szCs w:val="21"/>
              </w:rPr>
              <w:t>-</w:t>
            </w:r>
            <w:r w:rsidRPr="00162C4D">
              <w:rPr>
                <w:rFonts w:eastAsiaTheme="minorEastAsia"/>
                <w:i/>
                <w:kern w:val="0"/>
                <w:szCs w:val="21"/>
              </w:rPr>
              <w:t>U</w:t>
            </w:r>
            <w:r w:rsidRPr="00162C4D">
              <w:rPr>
                <w:rFonts w:eastAsiaTheme="minorEastAsia"/>
                <w:iCs/>
                <w:kern w:val="0"/>
                <w:szCs w:val="21"/>
                <w:vertAlign w:val="subscript"/>
              </w:rPr>
              <w:t>2</w:t>
            </w:r>
            <w:r w:rsidRPr="00162C4D">
              <w:rPr>
                <w:rFonts w:eastAsiaTheme="minorEastAsia"/>
                <w:kern w:val="0"/>
                <w:szCs w:val="21"/>
              </w:rPr>
              <w:t>=7.5V-1.5V=6V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23C55" w:rsidP="00BA755D" w14:paraId="25703021" w14:textId="77777777">
            <w:pPr>
              <w:spacing w:line="360" w:lineRule="auto"/>
              <w:jc w:val="center"/>
              <w:rPr>
                <w:szCs w:val="21"/>
              </w:rPr>
            </w:pPr>
          </w:p>
          <w:p w:rsidR="00BA755D" w:rsidRPr="00BA755D" w:rsidP="00BA755D" w14:paraId="1D0132CB" w14:textId="090BD17C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  <w:r w:rsidRPr="00BA755D">
              <w:rPr>
                <w:szCs w:val="21"/>
              </w:rPr>
              <w:t>分</w:t>
            </w:r>
          </w:p>
          <w:p w:rsidR="0076708C" w:rsidP="00FE56BE" w14:paraId="60CA5197" w14:textId="77777777">
            <w:pPr>
              <w:spacing w:line="360" w:lineRule="auto"/>
              <w:rPr>
                <w:szCs w:val="21"/>
              </w:rPr>
            </w:pPr>
          </w:p>
          <w:p w:rsidR="00E605F7" w:rsidP="00E605F7" w14:paraId="665E4CA3" w14:textId="77777777">
            <w:pPr>
              <w:pStyle w:val="BodyText"/>
            </w:pPr>
          </w:p>
          <w:p w:rsidR="00D23C55" w:rsidP="00E605F7" w14:paraId="694C88F5" w14:textId="77777777">
            <w:pPr>
              <w:pStyle w:val="BodyText"/>
            </w:pPr>
          </w:p>
          <w:p w:rsidR="00D23C55" w:rsidRPr="00E605F7" w:rsidP="00E605F7" w14:paraId="7DDC3ED3" w14:textId="77777777">
            <w:pPr>
              <w:pStyle w:val="BodyText"/>
              <w:rPr>
                <w:rFonts w:hint="eastAsia"/>
              </w:rPr>
            </w:pPr>
          </w:p>
          <w:p w:rsidR="00BA755D" w:rsidRPr="00BA755D" w:rsidP="00BA755D" w14:paraId="364BED81" w14:textId="7B06E276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  <w:r w:rsidRPr="00BA755D">
              <w:rPr>
                <w:szCs w:val="21"/>
              </w:rPr>
              <w:t>分</w:t>
            </w:r>
          </w:p>
          <w:p w:rsidR="00BA755D" w:rsidP="0076708C" w14:paraId="2871489E" w14:textId="77777777">
            <w:pPr>
              <w:spacing w:line="360" w:lineRule="auto"/>
              <w:rPr>
                <w:szCs w:val="21"/>
              </w:rPr>
            </w:pPr>
          </w:p>
          <w:p w:rsidR="00D23C55" w:rsidP="00D23C55" w14:paraId="48FF667E" w14:textId="77777777">
            <w:pPr>
              <w:pStyle w:val="BodyText"/>
            </w:pPr>
          </w:p>
          <w:p w:rsidR="00D23C55" w:rsidRPr="00D23C55" w:rsidP="00D23C55" w14:paraId="1B9EB8F6" w14:textId="77777777">
            <w:pPr>
              <w:pStyle w:val="BodyText"/>
              <w:rPr>
                <w:rFonts w:hint="eastAsia"/>
              </w:rPr>
            </w:pPr>
          </w:p>
          <w:p w:rsidR="00BA755D" w:rsidRPr="00E47BC5" w:rsidP="00162C4D" w14:paraId="66846210" w14:textId="5DC345F1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  <w:r w:rsidRPr="00BA755D">
              <w:rPr>
                <w:szCs w:val="21"/>
              </w:rPr>
              <w:t>分</w:t>
            </w:r>
          </w:p>
        </w:tc>
      </w:tr>
      <w:tr w14:paraId="2F5E4D64" w14:textId="77777777" w:rsidTr="009D5A74">
        <w:tblPrEx>
          <w:tblW w:w="8928" w:type="dxa"/>
          <w:tblLayout w:type="fixed"/>
          <w:tblLook w:val="0000"/>
        </w:tblPrEx>
        <w:trPr>
          <w:trHeight w:val="633"/>
        </w:trPr>
        <w:tc>
          <w:tcPr>
            <w:tcW w:w="141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A755D" w:rsidRPr="00C561B8" w:rsidP="00BA755D" w14:paraId="5A063B08" w14:textId="77777777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755D" w:rsidRPr="00E47BC5" w:rsidP="00BA755D" w14:paraId="46AF5913" w14:textId="558FEA58">
            <w:pPr>
              <w:spacing w:line="360" w:lineRule="auto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2</w:t>
            </w:r>
            <w:r w:rsidR="00E605F7">
              <w:rPr>
                <w:rFonts w:hint="eastAsia"/>
                <w:szCs w:val="21"/>
              </w:rPr>
              <w:t>9</w:t>
            </w:r>
            <w:r w:rsidRPr="00E47BC5">
              <w:rPr>
                <w:szCs w:val="21"/>
              </w:rPr>
              <w:t>.</w:t>
            </w:r>
          </w:p>
          <w:p w:rsidR="00BA755D" w:rsidRPr="00C561B8" w:rsidP="00BA755D" w14:paraId="3C13930C" w14:textId="3380B0A2">
            <w:pPr>
              <w:spacing w:line="360" w:lineRule="auto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（</w:t>
            </w:r>
            <w:r w:rsidR="00162C4D">
              <w:rPr>
                <w:rFonts w:hint="eastAsia"/>
                <w:szCs w:val="21"/>
              </w:rPr>
              <w:t>4</w:t>
            </w:r>
            <w:r w:rsidRPr="00E47BC5">
              <w:rPr>
                <w:szCs w:val="21"/>
              </w:rPr>
              <w:t>分）</w:t>
            </w:r>
          </w:p>
        </w:tc>
        <w:tc>
          <w:tcPr>
            <w:tcW w:w="5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BA755D" w:rsidRPr="00FE56BE" w:rsidP="00FE56BE" w14:paraId="55FD17D6" w14:textId="5B4D0D55">
            <w:pPr>
              <w:spacing w:line="360" w:lineRule="auto"/>
              <w:ind w:firstLine="420" w:firstLineChars="200"/>
              <w:jc w:val="left"/>
              <w:textAlignment w:val="center"/>
              <w:rPr>
                <w:rFonts w:eastAsiaTheme="minorEastAsia"/>
                <w:color w:val="000000" w:themeColor="text1"/>
                <w:kern w:val="0"/>
                <w:szCs w:val="21"/>
              </w:rPr>
            </w:pPr>
            <w:r w:rsidRPr="00FD0A8A">
              <w:rPr>
                <w:rFonts w:eastAsiaTheme="minorEastAsia"/>
                <w:color w:val="000000" w:themeColor="text1"/>
                <w:kern w:val="0"/>
                <w:szCs w:val="21"/>
              </w:rPr>
              <w:t>（</w:t>
            </w:r>
            <w:r w:rsidRPr="00FD0A8A">
              <w:rPr>
                <w:rFonts w:eastAsiaTheme="minorEastAsia"/>
                <w:color w:val="000000" w:themeColor="text1"/>
                <w:kern w:val="0"/>
                <w:szCs w:val="21"/>
              </w:rPr>
              <w:t>1</w:t>
            </w:r>
            <w:r w:rsidRPr="00FD0A8A">
              <w:rPr>
                <w:rFonts w:eastAsiaTheme="minorEastAsia"/>
                <w:color w:val="000000" w:themeColor="text1"/>
                <w:kern w:val="0"/>
                <w:szCs w:val="21"/>
              </w:rPr>
              <w:t>）断开</w:t>
            </w:r>
            <w:r w:rsidRPr="00162C4D">
              <w:rPr>
                <w:rFonts w:eastAsiaTheme="minorEastAsia"/>
                <w:color w:val="000000" w:themeColor="text1"/>
                <w:kern w:val="0"/>
                <w:szCs w:val="21"/>
              </w:rPr>
              <w:t>；</w:t>
            </w:r>
            <w:r w:rsidRPr="00FD0A8A">
              <w:rPr>
                <w:rFonts w:eastAsiaTheme="minorEastAsia"/>
                <w:color w:val="000000" w:themeColor="text1"/>
                <w:kern w:val="0"/>
                <w:szCs w:val="21"/>
              </w:rPr>
              <w:t>（</w:t>
            </w:r>
            <w:r w:rsidRPr="00162C4D">
              <w:rPr>
                <w:rFonts w:eastAsiaTheme="minorEastAsia" w:hint="eastAsia"/>
                <w:color w:val="000000" w:themeColor="text1"/>
                <w:kern w:val="0"/>
                <w:szCs w:val="21"/>
              </w:rPr>
              <w:t>2</w:t>
            </w:r>
            <w:r w:rsidRPr="00FD0A8A">
              <w:rPr>
                <w:rFonts w:eastAsiaTheme="minorEastAsia"/>
                <w:color w:val="000000" w:themeColor="text1"/>
                <w:kern w:val="0"/>
                <w:szCs w:val="21"/>
              </w:rPr>
              <w:t>）</w:t>
            </w:r>
            <w:r w:rsidRPr="00FD0A8A">
              <w:rPr>
                <w:rFonts w:eastAsiaTheme="minorEastAsia"/>
                <w:color w:val="000000" w:themeColor="text1"/>
                <w:kern w:val="0"/>
                <w:szCs w:val="21"/>
              </w:rPr>
              <w:t>S</w:t>
            </w:r>
            <w:r w:rsidRPr="00FD0A8A">
              <w:rPr>
                <w:rFonts w:eastAsiaTheme="minorEastAsia"/>
                <w:color w:val="000000" w:themeColor="text1"/>
                <w:kern w:val="0"/>
                <w:szCs w:val="21"/>
                <w:vertAlign w:val="subscript"/>
              </w:rPr>
              <w:t>1</w:t>
            </w:r>
            <w:r w:rsidRPr="00FD0A8A">
              <w:rPr>
                <w:rFonts w:eastAsiaTheme="minorEastAsia"/>
                <w:color w:val="000000" w:themeColor="text1"/>
                <w:kern w:val="0"/>
                <w:szCs w:val="21"/>
              </w:rPr>
              <w:t>和</w:t>
            </w:r>
            <w:r w:rsidRPr="00FD0A8A">
              <w:rPr>
                <w:rFonts w:eastAsiaTheme="minorEastAsia"/>
                <w:color w:val="000000" w:themeColor="text1"/>
                <w:kern w:val="0"/>
                <w:szCs w:val="21"/>
              </w:rPr>
              <w:t>S</w:t>
            </w:r>
            <w:r w:rsidRPr="00FD0A8A">
              <w:rPr>
                <w:rFonts w:eastAsiaTheme="minorEastAsia"/>
                <w:color w:val="000000" w:themeColor="text1"/>
                <w:kern w:val="0"/>
                <w:szCs w:val="21"/>
                <w:vertAlign w:val="subscript"/>
              </w:rPr>
              <w:t>2</w:t>
            </w:r>
            <w:r w:rsidRPr="00162C4D">
              <w:rPr>
                <w:rFonts w:eastAsiaTheme="minorEastAsia"/>
                <w:color w:val="000000" w:themeColor="text1"/>
                <w:kern w:val="0"/>
                <w:szCs w:val="21"/>
              </w:rPr>
              <w:t>；</w:t>
            </w:r>
            <w:r w:rsidRPr="00FD0A8A">
              <w:rPr>
                <w:rFonts w:eastAsiaTheme="minorEastAsia"/>
                <w:color w:val="000000" w:themeColor="text1"/>
                <w:kern w:val="0"/>
                <w:szCs w:val="21"/>
              </w:rPr>
              <w:t>（</w:t>
            </w:r>
            <w:r w:rsidRPr="00162C4D">
              <w:rPr>
                <w:rFonts w:eastAsiaTheme="minorEastAsia" w:hint="eastAsia"/>
                <w:color w:val="000000" w:themeColor="text1"/>
                <w:kern w:val="0"/>
                <w:szCs w:val="21"/>
              </w:rPr>
              <w:t>3</w:t>
            </w:r>
            <w:r w:rsidRPr="00FD0A8A">
              <w:rPr>
                <w:rFonts w:eastAsiaTheme="minorEastAsia"/>
                <w:color w:val="000000" w:themeColor="text1"/>
                <w:kern w:val="0"/>
                <w:szCs w:val="21"/>
              </w:rPr>
              <w:t>）不亮</w:t>
            </w:r>
            <w:r w:rsidRPr="00162C4D">
              <w:rPr>
                <w:rFonts w:eastAsiaTheme="minorEastAsia"/>
                <w:color w:val="000000" w:themeColor="text1"/>
                <w:kern w:val="0"/>
                <w:szCs w:val="21"/>
              </w:rPr>
              <w:t>；</w:t>
            </w:r>
            <w:r w:rsidRPr="00FD0A8A">
              <w:rPr>
                <w:rFonts w:eastAsiaTheme="minorEastAsia"/>
                <w:color w:val="000000" w:themeColor="text1"/>
                <w:kern w:val="0"/>
                <w:szCs w:val="21"/>
              </w:rPr>
              <w:t>（</w:t>
            </w:r>
            <w:r w:rsidRPr="00162C4D">
              <w:rPr>
                <w:rFonts w:eastAsiaTheme="minorEastAsia" w:hint="eastAsia"/>
                <w:color w:val="000000" w:themeColor="text1"/>
                <w:kern w:val="0"/>
                <w:szCs w:val="21"/>
              </w:rPr>
              <w:t>4</w:t>
            </w:r>
            <w:r w:rsidRPr="00FD0A8A">
              <w:rPr>
                <w:rFonts w:eastAsiaTheme="minorEastAsia"/>
                <w:color w:val="000000" w:themeColor="text1"/>
                <w:kern w:val="0"/>
                <w:szCs w:val="21"/>
              </w:rPr>
              <w:t>）并联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A755D" w:rsidRPr="00C561B8" w:rsidP="00BA755D" w14:paraId="69885CD5" w14:textId="77777777">
            <w:pPr>
              <w:spacing w:line="360" w:lineRule="auto"/>
              <w:rPr>
                <w:szCs w:val="21"/>
              </w:rPr>
            </w:pPr>
          </w:p>
        </w:tc>
      </w:tr>
    </w:tbl>
    <w:p w:rsidR="00A619DA" w:rsidRPr="0062294C" w:rsidP="0062294C" w14:paraId="6B2E6E34" w14:textId="445B34D6"/>
    <w:sectPr w:rsidSect="00FB38F2">
      <w:type w:val="continuous"/>
      <w:pgSz w:w="11906" w:h="16838"/>
      <w:pgMar w:top="1418" w:right="1247" w:bottom="1418" w:left="1247" w:header="851" w:footer="992" w:gutter="0"/>
      <w:pgNumType w:start="1"/>
      <w:cols w:space="720"/>
      <w:docGrid w:linePitch="2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  <w:embedRegular r:id="rId1" w:subsetted="1" w:fontKey="{69294CAB-9AC6-4E45-B9FD-13C135E0246E}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 New Romans">
    <w:altName w:val="Times New Roman"/>
    <w:charset w:val="00"/>
    <w:family w:val="auto"/>
    <w:pitch w:val="default"/>
    <w:sig w:usb0="00000000" w:usb1="00000000" w:usb2="00000000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saveSubsetFonts/>
  <w:bordersDoNotSurroundHeader/>
  <w:bordersDoNotSurroundFooter/>
  <w:defaultTabStop w:val="420"/>
  <w:drawingGridHorizontalSpacing w:val="105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2E4"/>
    <w:rsid w:val="00000C3F"/>
    <w:rsid w:val="00005BFF"/>
    <w:rsid w:val="000070A2"/>
    <w:rsid w:val="00010A08"/>
    <w:rsid w:val="0001131C"/>
    <w:rsid w:val="0001446A"/>
    <w:rsid w:val="00015B42"/>
    <w:rsid w:val="00022DE6"/>
    <w:rsid w:val="00023CE2"/>
    <w:rsid w:val="00024621"/>
    <w:rsid w:val="00025465"/>
    <w:rsid w:val="00027009"/>
    <w:rsid w:val="0003223D"/>
    <w:rsid w:val="00036C9E"/>
    <w:rsid w:val="00037239"/>
    <w:rsid w:val="00047469"/>
    <w:rsid w:val="0005566A"/>
    <w:rsid w:val="00061045"/>
    <w:rsid w:val="00061674"/>
    <w:rsid w:val="000625F2"/>
    <w:rsid w:val="00062788"/>
    <w:rsid w:val="00083B86"/>
    <w:rsid w:val="0008559F"/>
    <w:rsid w:val="00091019"/>
    <w:rsid w:val="00091707"/>
    <w:rsid w:val="000A172D"/>
    <w:rsid w:val="000A6EA8"/>
    <w:rsid w:val="000B2E2B"/>
    <w:rsid w:val="000C13DF"/>
    <w:rsid w:val="000C310C"/>
    <w:rsid w:val="000C5929"/>
    <w:rsid w:val="000C7CE2"/>
    <w:rsid w:val="000D3DA5"/>
    <w:rsid w:val="000D5B1D"/>
    <w:rsid w:val="000E4FB8"/>
    <w:rsid w:val="000E6963"/>
    <w:rsid w:val="0010481C"/>
    <w:rsid w:val="001056CB"/>
    <w:rsid w:val="001063B4"/>
    <w:rsid w:val="00117D01"/>
    <w:rsid w:val="00135BFA"/>
    <w:rsid w:val="00137F90"/>
    <w:rsid w:val="0014217E"/>
    <w:rsid w:val="00142620"/>
    <w:rsid w:val="00143676"/>
    <w:rsid w:val="00145822"/>
    <w:rsid w:val="00162C4D"/>
    <w:rsid w:val="001701B0"/>
    <w:rsid w:val="001805A1"/>
    <w:rsid w:val="001825B7"/>
    <w:rsid w:val="0019055A"/>
    <w:rsid w:val="00191037"/>
    <w:rsid w:val="00192B8C"/>
    <w:rsid w:val="001A1148"/>
    <w:rsid w:val="001A4557"/>
    <w:rsid w:val="001A72B8"/>
    <w:rsid w:val="001B2478"/>
    <w:rsid w:val="001C10C4"/>
    <w:rsid w:val="001D605D"/>
    <w:rsid w:val="001E1912"/>
    <w:rsid w:val="001E2A97"/>
    <w:rsid w:val="001E580D"/>
    <w:rsid w:val="001F281D"/>
    <w:rsid w:val="00207D72"/>
    <w:rsid w:val="00211888"/>
    <w:rsid w:val="00216376"/>
    <w:rsid w:val="00224CF5"/>
    <w:rsid w:val="00225153"/>
    <w:rsid w:val="0024097B"/>
    <w:rsid w:val="00243B6D"/>
    <w:rsid w:val="00254714"/>
    <w:rsid w:val="00262701"/>
    <w:rsid w:val="002645C6"/>
    <w:rsid w:val="00277CFC"/>
    <w:rsid w:val="00282B9A"/>
    <w:rsid w:val="00282F9A"/>
    <w:rsid w:val="002906D6"/>
    <w:rsid w:val="00292E7A"/>
    <w:rsid w:val="002A19F4"/>
    <w:rsid w:val="002A343F"/>
    <w:rsid w:val="002A6FEC"/>
    <w:rsid w:val="002C4B28"/>
    <w:rsid w:val="002E765A"/>
    <w:rsid w:val="002F2864"/>
    <w:rsid w:val="002F4246"/>
    <w:rsid w:val="00306FB6"/>
    <w:rsid w:val="00313210"/>
    <w:rsid w:val="00321B44"/>
    <w:rsid w:val="00333F51"/>
    <w:rsid w:val="003436BF"/>
    <w:rsid w:val="003515D6"/>
    <w:rsid w:val="003518CD"/>
    <w:rsid w:val="00361A94"/>
    <w:rsid w:val="00363DB2"/>
    <w:rsid w:val="003672E4"/>
    <w:rsid w:val="003866BA"/>
    <w:rsid w:val="00390CCA"/>
    <w:rsid w:val="003A0952"/>
    <w:rsid w:val="003A19B5"/>
    <w:rsid w:val="003A3D94"/>
    <w:rsid w:val="003A6B22"/>
    <w:rsid w:val="003C2684"/>
    <w:rsid w:val="003C7598"/>
    <w:rsid w:val="003D3050"/>
    <w:rsid w:val="003D5581"/>
    <w:rsid w:val="003D5BF4"/>
    <w:rsid w:val="003D689D"/>
    <w:rsid w:val="003E5353"/>
    <w:rsid w:val="003F0341"/>
    <w:rsid w:val="003F1325"/>
    <w:rsid w:val="003F7AAD"/>
    <w:rsid w:val="00400CC6"/>
    <w:rsid w:val="0041449F"/>
    <w:rsid w:val="004151FC"/>
    <w:rsid w:val="004203FD"/>
    <w:rsid w:val="00422E3F"/>
    <w:rsid w:val="0042386D"/>
    <w:rsid w:val="00431D3D"/>
    <w:rsid w:val="00433D1D"/>
    <w:rsid w:val="00442644"/>
    <w:rsid w:val="00442A41"/>
    <w:rsid w:val="00446C9D"/>
    <w:rsid w:val="004565C1"/>
    <w:rsid w:val="004637CD"/>
    <w:rsid w:val="00464023"/>
    <w:rsid w:val="00465044"/>
    <w:rsid w:val="00470BB5"/>
    <w:rsid w:val="00491065"/>
    <w:rsid w:val="00496BF0"/>
    <w:rsid w:val="004A0007"/>
    <w:rsid w:val="004D61B7"/>
    <w:rsid w:val="004F08FC"/>
    <w:rsid w:val="004F7F42"/>
    <w:rsid w:val="00504242"/>
    <w:rsid w:val="00515291"/>
    <w:rsid w:val="00516F17"/>
    <w:rsid w:val="005203C8"/>
    <w:rsid w:val="00533804"/>
    <w:rsid w:val="00540062"/>
    <w:rsid w:val="005448CD"/>
    <w:rsid w:val="00550F9E"/>
    <w:rsid w:val="00555347"/>
    <w:rsid w:val="00555571"/>
    <w:rsid w:val="00572BD6"/>
    <w:rsid w:val="00572CAC"/>
    <w:rsid w:val="00580EF4"/>
    <w:rsid w:val="005A5194"/>
    <w:rsid w:val="005A564E"/>
    <w:rsid w:val="005A607A"/>
    <w:rsid w:val="005A78DF"/>
    <w:rsid w:val="005B2158"/>
    <w:rsid w:val="005B404E"/>
    <w:rsid w:val="005B7E69"/>
    <w:rsid w:val="005C213B"/>
    <w:rsid w:val="005D0D99"/>
    <w:rsid w:val="005E3C14"/>
    <w:rsid w:val="005E644C"/>
    <w:rsid w:val="005F12BF"/>
    <w:rsid w:val="005F5257"/>
    <w:rsid w:val="005F676F"/>
    <w:rsid w:val="005F78FC"/>
    <w:rsid w:val="00605228"/>
    <w:rsid w:val="00612020"/>
    <w:rsid w:val="00612577"/>
    <w:rsid w:val="006142F7"/>
    <w:rsid w:val="006152B5"/>
    <w:rsid w:val="006219B5"/>
    <w:rsid w:val="0062294C"/>
    <w:rsid w:val="00625BFC"/>
    <w:rsid w:val="0064023A"/>
    <w:rsid w:val="006439D7"/>
    <w:rsid w:val="00644B7C"/>
    <w:rsid w:val="00650984"/>
    <w:rsid w:val="00652F8F"/>
    <w:rsid w:val="00653630"/>
    <w:rsid w:val="00653DB9"/>
    <w:rsid w:val="0065615E"/>
    <w:rsid w:val="0066289D"/>
    <w:rsid w:val="006659BE"/>
    <w:rsid w:val="00670EC0"/>
    <w:rsid w:val="00672EA9"/>
    <w:rsid w:val="00684D19"/>
    <w:rsid w:val="00690E90"/>
    <w:rsid w:val="00692028"/>
    <w:rsid w:val="006953BD"/>
    <w:rsid w:val="00696222"/>
    <w:rsid w:val="00697075"/>
    <w:rsid w:val="006B089D"/>
    <w:rsid w:val="006B22DE"/>
    <w:rsid w:val="006B46A0"/>
    <w:rsid w:val="006C21B1"/>
    <w:rsid w:val="006D4AF8"/>
    <w:rsid w:val="006D570C"/>
    <w:rsid w:val="006F2DA7"/>
    <w:rsid w:val="006F6E2B"/>
    <w:rsid w:val="00702F36"/>
    <w:rsid w:val="007046DF"/>
    <w:rsid w:val="00705216"/>
    <w:rsid w:val="00706075"/>
    <w:rsid w:val="0070738D"/>
    <w:rsid w:val="00711762"/>
    <w:rsid w:val="00720262"/>
    <w:rsid w:val="00730002"/>
    <w:rsid w:val="00735770"/>
    <w:rsid w:val="007357FC"/>
    <w:rsid w:val="007373E1"/>
    <w:rsid w:val="00737F03"/>
    <w:rsid w:val="0074008B"/>
    <w:rsid w:val="007408ED"/>
    <w:rsid w:val="00740A6F"/>
    <w:rsid w:val="00740D86"/>
    <w:rsid w:val="00744B31"/>
    <w:rsid w:val="007457D3"/>
    <w:rsid w:val="0074727D"/>
    <w:rsid w:val="00750185"/>
    <w:rsid w:val="00755511"/>
    <w:rsid w:val="00760353"/>
    <w:rsid w:val="00763162"/>
    <w:rsid w:val="00765D97"/>
    <w:rsid w:val="0076708C"/>
    <w:rsid w:val="0077013A"/>
    <w:rsid w:val="00776655"/>
    <w:rsid w:val="00780715"/>
    <w:rsid w:val="00782222"/>
    <w:rsid w:val="00785032"/>
    <w:rsid w:val="00786243"/>
    <w:rsid w:val="00790F2A"/>
    <w:rsid w:val="00793AEB"/>
    <w:rsid w:val="007A013F"/>
    <w:rsid w:val="007A120B"/>
    <w:rsid w:val="007A7B75"/>
    <w:rsid w:val="007B068B"/>
    <w:rsid w:val="007C48F3"/>
    <w:rsid w:val="007C5258"/>
    <w:rsid w:val="007D39F0"/>
    <w:rsid w:val="007D550A"/>
    <w:rsid w:val="007E4423"/>
    <w:rsid w:val="007E5E00"/>
    <w:rsid w:val="007F23F2"/>
    <w:rsid w:val="00800426"/>
    <w:rsid w:val="00805C0B"/>
    <w:rsid w:val="00806F47"/>
    <w:rsid w:val="00810D7C"/>
    <w:rsid w:val="00812803"/>
    <w:rsid w:val="00813B00"/>
    <w:rsid w:val="00825D37"/>
    <w:rsid w:val="00830F14"/>
    <w:rsid w:val="00837488"/>
    <w:rsid w:val="00841A88"/>
    <w:rsid w:val="008471D4"/>
    <w:rsid w:val="008478AF"/>
    <w:rsid w:val="008502C9"/>
    <w:rsid w:val="0085560C"/>
    <w:rsid w:val="0086472E"/>
    <w:rsid w:val="008755F8"/>
    <w:rsid w:val="008756F5"/>
    <w:rsid w:val="008805DD"/>
    <w:rsid w:val="00885C58"/>
    <w:rsid w:val="008A0617"/>
    <w:rsid w:val="008A1F3A"/>
    <w:rsid w:val="008A2EBD"/>
    <w:rsid w:val="008A3760"/>
    <w:rsid w:val="008B4442"/>
    <w:rsid w:val="008B6385"/>
    <w:rsid w:val="008C7BF2"/>
    <w:rsid w:val="008D102C"/>
    <w:rsid w:val="008E71DE"/>
    <w:rsid w:val="008E7495"/>
    <w:rsid w:val="008F48D3"/>
    <w:rsid w:val="00901950"/>
    <w:rsid w:val="009055CA"/>
    <w:rsid w:val="00913D30"/>
    <w:rsid w:val="00920220"/>
    <w:rsid w:val="00921084"/>
    <w:rsid w:val="009229A8"/>
    <w:rsid w:val="009252B2"/>
    <w:rsid w:val="009255AD"/>
    <w:rsid w:val="00930908"/>
    <w:rsid w:val="009334ED"/>
    <w:rsid w:val="00936DD4"/>
    <w:rsid w:val="00962B7F"/>
    <w:rsid w:val="00964AD2"/>
    <w:rsid w:val="00964CD1"/>
    <w:rsid w:val="00964D4F"/>
    <w:rsid w:val="009702CE"/>
    <w:rsid w:val="00971BFE"/>
    <w:rsid w:val="00975706"/>
    <w:rsid w:val="0098414A"/>
    <w:rsid w:val="00997C9E"/>
    <w:rsid w:val="009A2EF2"/>
    <w:rsid w:val="009A5EDE"/>
    <w:rsid w:val="009B4FB4"/>
    <w:rsid w:val="009B796F"/>
    <w:rsid w:val="009C05BC"/>
    <w:rsid w:val="009C4D63"/>
    <w:rsid w:val="009C6838"/>
    <w:rsid w:val="009D127C"/>
    <w:rsid w:val="009D2474"/>
    <w:rsid w:val="009D56F0"/>
    <w:rsid w:val="009D5A74"/>
    <w:rsid w:val="009D6980"/>
    <w:rsid w:val="009E1806"/>
    <w:rsid w:val="009E436B"/>
    <w:rsid w:val="009E5E1A"/>
    <w:rsid w:val="009F5812"/>
    <w:rsid w:val="00A0121A"/>
    <w:rsid w:val="00A108CF"/>
    <w:rsid w:val="00A11CF2"/>
    <w:rsid w:val="00A1741D"/>
    <w:rsid w:val="00A200D3"/>
    <w:rsid w:val="00A331C5"/>
    <w:rsid w:val="00A34B95"/>
    <w:rsid w:val="00A619DA"/>
    <w:rsid w:val="00A64C36"/>
    <w:rsid w:val="00A703E7"/>
    <w:rsid w:val="00A71954"/>
    <w:rsid w:val="00A74A4B"/>
    <w:rsid w:val="00A74E6F"/>
    <w:rsid w:val="00A77A21"/>
    <w:rsid w:val="00A80D22"/>
    <w:rsid w:val="00A865C3"/>
    <w:rsid w:val="00A86626"/>
    <w:rsid w:val="00A91081"/>
    <w:rsid w:val="00A95611"/>
    <w:rsid w:val="00A95D6B"/>
    <w:rsid w:val="00A97C0A"/>
    <w:rsid w:val="00AA20AF"/>
    <w:rsid w:val="00AA398F"/>
    <w:rsid w:val="00AA62A9"/>
    <w:rsid w:val="00AC3A63"/>
    <w:rsid w:val="00AD13B2"/>
    <w:rsid w:val="00AD2D46"/>
    <w:rsid w:val="00AD3514"/>
    <w:rsid w:val="00AD6255"/>
    <w:rsid w:val="00AE3180"/>
    <w:rsid w:val="00AF69A9"/>
    <w:rsid w:val="00B02A29"/>
    <w:rsid w:val="00B135F2"/>
    <w:rsid w:val="00B34E71"/>
    <w:rsid w:val="00B36E32"/>
    <w:rsid w:val="00B45C4A"/>
    <w:rsid w:val="00B504B2"/>
    <w:rsid w:val="00B513C4"/>
    <w:rsid w:val="00B57F7D"/>
    <w:rsid w:val="00B63E00"/>
    <w:rsid w:val="00B821D6"/>
    <w:rsid w:val="00B83CFB"/>
    <w:rsid w:val="00B91E54"/>
    <w:rsid w:val="00B95553"/>
    <w:rsid w:val="00BA30E7"/>
    <w:rsid w:val="00BA755D"/>
    <w:rsid w:val="00BB68A3"/>
    <w:rsid w:val="00BC3B2C"/>
    <w:rsid w:val="00BD5AAB"/>
    <w:rsid w:val="00BE5E65"/>
    <w:rsid w:val="00C00B4B"/>
    <w:rsid w:val="00C02B89"/>
    <w:rsid w:val="00C02FC6"/>
    <w:rsid w:val="00C0694A"/>
    <w:rsid w:val="00C15BDA"/>
    <w:rsid w:val="00C2669A"/>
    <w:rsid w:val="00C271BB"/>
    <w:rsid w:val="00C34E50"/>
    <w:rsid w:val="00C45314"/>
    <w:rsid w:val="00C45F01"/>
    <w:rsid w:val="00C521B3"/>
    <w:rsid w:val="00C561B8"/>
    <w:rsid w:val="00C71E3B"/>
    <w:rsid w:val="00C83D68"/>
    <w:rsid w:val="00C83E69"/>
    <w:rsid w:val="00C84FE5"/>
    <w:rsid w:val="00C930B7"/>
    <w:rsid w:val="00C97955"/>
    <w:rsid w:val="00CB4EBE"/>
    <w:rsid w:val="00CB507D"/>
    <w:rsid w:val="00CB5B96"/>
    <w:rsid w:val="00CB7CB2"/>
    <w:rsid w:val="00CC44C2"/>
    <w:rsid w:val="00CC64D7"/>
    <w:rsid w:val="00CD50C0"/>
    <w:rsid w:val="00CF0787"/>
    <w:rsid w:val="00CF4CB5"/>
    <w:rsid w:val="00CF750B"/>
    <w:rsid w:val="00CF761C"/>
    <w:rsid w:val="00D10C4F"/>
    <w:rsid w:val="00D1448B"/>
    <w:rsid w:val="00D20B89"/>
    <w:rsid w:val="00D2145E"/>
    <w:rsid w:val="00D217BC"/>
    <w:rsid w:val="00D23C55"/>
    <w:rsid w:val="00D3609D"/>
    <w:rsid w:val="00D376FA"/>
    <w:rsid w:val="00D47EEF"/>
    <w:rsid w:val="00D535DB"/>
    <w:rsid w:val="00D54B9D"/>
    <w:rsid w:val="00D621DA"/>
    <w:rsid w:val="00D65D2B"/>
    <w:rsid w:val="00D70136"/>
    <w:rsid w:val="00D82011"/>
    <w:rsid w:val="00D84A09"/>
    <w:rsid w:val="00D91D5C"/>
    <w:rsid w:val="00D92D0D"/>
    <w:rsid w:val="00DA1327"/>
    <w:rsid w:val="00DB113E"/>
    <w:rsid w:val="00DB2459"/>
    <w:rsid w:val="00DB63D5"/>
    <w:rsid w:val="00DC495E"/>
    <w:rsid w:val="00DC5A2B"/>
    <w:rsid w:val="00DC72CD"/>
    <w:rsid w:val="00DD54FC"/>
    <w:rsid w:val="00DE0341"/>
    <w:rsid w:val="00DE22EF"/>
    <w:rsid w:val="00DE2DA7"/>
    <w:rsid w:val="00DE4B50"/>
    <w:rsid w:val="00DE5013"/>
    <w:rsid w:val="00DF1B17"/>
    <w:rsid w:val="00E05FA5"/>
    <w:rsid w:val="00E07531"/>
    <w:rsid w:val="00E07681"/>
    <w:rsid w:val="00E13411"/>
    <w:rsid w:val="00E1736E"/>
    <w:rsid w:val="00E24128"/>
    <w:rsid w:val="00E249B9"/>
    <w:rsid w:val="00E31CEB"/>
    <w:rsid w:val="00E37BA5"/>
    <w:rsid w:val="00E42357"/>
    <w:rsid w:val="00E4632A"/>
    <w:rsid w:val="00E47BC5"/>
    <w:rsid w:val="00E56937"/>
    <w:rsid w:val="00E605F7"/>
    <w:rsid w:val="00E7495B"/>
    <w:rsid w:val="00E76DEE"/>
    <w:rsid w:val="00E81918"/>
    <w:rsid w:val="00E81E75"/>
    <w:rsid w:val="00EA71B4"/>
    <w:rsid w:val="00EB119E"/>
    <w:rsid w:val="00EB1F5D"/>
    <w:rsid w:val="00EB3C8C"/>
    <w:rsid w:val="00EC074B"/>
    <w:rsid w:val="00ED07B1"/>
    <w:rsid w:val="00ED17D6"/>
    <w:rsid w:val="00ED28C8"/>
    <w:rsid w:val="00EF0642"/>
    <w:rsid w:val="00EF2C88"/>
    <w:rsid w:val="00F020D6"/>
    <w:rsid w:val="00F0237A"/>
    <w:rsid w:val="00F04744"/>
    <w:rsid w:val="00F10A74"/>
    <w:rsid w:val="00F11329"/>
    <w:rsid w:val="00F13311"/>
    <w:rsid w:val="00F21A20"/>
    <w:rsid w:val="00F25AC9"/>
    <w:rsid w:val="00F4460A"/>
    <w:rsid w:val="00F45F0C"/>
    <w:rsid w:val="00F50FCE"/>
    <w:rsid w:val="00F560F3"/>
    <w:rsid w:val="00F64417"/>
    <w:rsid w:val="00F726B5"/>
    <w:rsid w:val="00F7481C"/>
    <w:rsid w:val="00F777B7"/>
    <w:rsid w:val="00F912AE"/>
    <w:rsid w:val="00FA4B35"/>
    <w:rsid w:val="00FA781F"/>
    <w:rsid w:val="00FB38F2"/>
    <w:rsid w:val="00FC133E"/>
    <w:rsid w:val="00FC52FB"/>
    <w:rsid w:val="00FD0A8A"/>
    <w:rsid w:val="00FD1F71"/>
    <w:rsid w:val="00FD4DC6"/>
    <w:rsid w:val="00FE0BBA"/>
    <w:rsid w:val="00FE4167"/>
    <w:rsid w:val="00FE56BE"/>
    <w:rsid w:val="00FE676A"/>
    <w:rsid w:val="00FE735E"/>
    <w:rsid w:val="00FF07B2"/>
    <w:rsid w:val="00FF31F3"/>
    <w:rsid w:val="00FF3487"/>
    <w:rsid w:val="00FF4F39"/>
    <w:rsid w:val="00FF72A3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A1E6246"/>
    <w:rsid w:val="2B1824B6"/>
    <w:rsid w:val="2B536BAA"/>
    <w:rsid w:val="2C0A4D8F"/>
    <w:rsid w:val="2CC6735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EB0A3D"/>
    <w:rsid w:val="3C503D9D"/>
    <w:rsid w:val="3F746C97"/>
    <w:rsid w:val="42DF2EEE"/>
    <w:rsid w:val="437275F0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D77711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DFE6A93"/>
    <w:rsid w:val="7E8D0C00"/>
    <w:rsid w:val="7FBF49F5"/>
  </w:rsids>
  <w:docVars>
    <w:docVar w:name="commondata" w:val="eyJoZGlkIjoiMjE0Zjg1NzA1MTMwZjY0M2MzNjJjZWFlYzBhMTg4YTEifQ=="/>
  </w:docVars>
  <m:mathPr>
    <m:mathFont m:val="Cambria Math"/>
    <m:wrapRight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7D73518C"/>
  <w15:docId w15:val="{E7F01B61-412C-4E70-8185-63E850909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Body Text" w:uiPriority="99" w:qFormat="1"/>
    <w:lsdException w:name="Subtitle" w:qFormat="1"/>
    <w:lsdException w:name="Block Text" w:semiHidden="1" w:uiPriority="99" w:qFormat="1"/>
    <w:lsdException w:name="Hyperlink" w:uiPriority="99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2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next w:val="BodyText"/>
    <w:qFormat/>
    <w:rsid w:val="00BA755D"/>
    <w:pPr>
      <w:widowControl w:val="0"/>
      <w:jc w:val="both"/>
    </w:pPr>
    <w:rPr>
      <w:kern w:val="2"/>
      <w:sz w:val="21"/>
      <w:szCs w:val="22"/>
    </w:rPr>
  </w:style>
  <w:style w:type="paragraph" w:styleId="Heading1">
    <w:name w:val="heading 1"/>
    <w:basedOn w:val="Normal"/>
    <w:next w:val="Normal"/>
    <w:link w:val="1"/>
    <w:qFormat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Heading2">
    <w:name w:val="heading 2"/>
    <w:basedOn w:val="Normal"/>
    <w:next w:val="Normal"/>
    <w:link w:val="2"/>
    <w:qFormat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Heading3">
    <w:name w:val="heading 3"/>
    <w:basedOn w:val="Normal"/>
    <w:next w:val="Normal"/>
    <w:link w:val="3"/>
    <w:qFormat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qFormat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a3"/>
    <w:uiPriority w:val="99"/>
    <w:qFormat/>
    <w:pPr>
      <w:spacing w:after="120"/>
    </w:pPr>
  </w:style>
  <w:style w:type="character" w:customStyle="1" w:styleId="1">
    <w:name w:val="标题 1 字符"/>
    <w:link w:val="Heading1"/>
    <w:qFormat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2">
    <w:name w:val="标题 2 字符"/>
    <w:link w:val="Heading2"/>
    <w:qFormat/>
    <w:rPr>
      <w:rFonts w:ascii="Calibri Light" w:eastAsia="宋体" w:hAnsi="Calibri Light" w:cs="Times New Roman"/>
      <w:b/>
      <w:bCs/>
      <w:kern w:val="2"/>
      <w:sz w:val="32"/>
      <w:szCs w:val="32"/>
    </w:rPr>
  </w:style>
  <w:style w:type="character" w:customStyle="1" w:styleId="3">
    <w:name w:val="标题 3 字符"/>
    <w:link w:val="Heading3"/>
    <w:qFormat/>
    <w:rPr>
      <w:rFonts w:eastAsia="微软雅黑"/>
      <w:b/>
      <w:bCs/>
      <w:color w:val="00B050"/>
      <w:sz w:val="24"/>
      <w:szCs w:val="32"/>
    </w:rPr>
  </w:style>
  <w:style w:type="paragraph" w:styleId="TOC7">
    <w:name w:val="toc 7"/>
    <w:basedOn w:val="Normal"/>
    <w:next w:val="Normal"/>
    <w:qFormat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BlockText">
    <w:name w:val="Block Text"/>
    <w:basedOn w:val="Normal"/>
    <w:uiPriority w:val="99"/>
    <w:semiHidden/>
    <w:qFormat/>
    <w:pPr>
      <w:spacing w:after="120"/>
      <w:ind w:left="1440" w:right="700" w:leftChars="700" w:rightChars="700"/>
    </w:pPr>
  </w:style>
  <w:style w:type="paragraph" w:styleId="TOC5">
    <w:name w:val="toc 5"/>
    <w:basedOn w:val="Normal"/>
    <w:next w:val="Normal"/>
    <w:qFormat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TOC3">
    <w:name w:val="toc 3"/>
    <w:basedOn w:val="Normal"/>
    <w:next w:val="Normal"/>
    <w:uiPriority w:val="39"/>
    <w:qFormat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PlainText">
    <w:name w:val="Plain Text"/>
    <w:basedOn w:val="Normal"/>
    <w:link w:val="a"/>
    <w:qFormat/>
    <w:rPr>
      <w:rFonts w:ascii="宋体" w:hAnsi="Courier New" w:cs="Courier New"/>
      <w:szCs w:val="21"/>
    </w:rPr>
  </w:style>
  <w:style w:type="character" w:customStyle="1" w:styleId="a">
    <w:name w:val="纯文本 字符"/>
    <w:link w:val="PlainText"/>
    <w:qFormat/>
    <w:rPr>
      <w:rFonts w:ascii="宋体" w:eastAsia="宋体" w:hAnsi="Courier New" w:cs="Courier New" w:hint="eastAsia"/>
      <w:kern w:val="2"/>
      <w:sz w:val="21"/>
      <w:szCs w:val="21"/>
      <w:lang w:eastAsia="zh-CN"/>
    </w:rPr>
  </w:style>
  <w:style w:type="paragraph" w:styleId="TOC8">
    <w:name w:val="toc 8"/>
    <w:basedOn w:val="Normal"/>
    <w:next w:val="Normal"/>
    <w:qFormat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BalloonText">
    <w:name w:val="Balloon Text"/>
    <w:basedOn w:val="Normal"/>
    <w:link w:val="a0"/>
    <w:qFormat/>
    <w:rPr>
      <w:sz w:val="18"/>
      <w:szCs w:val="18"/>
    </w:rPr>
  </w:style>
  <w:style w:type="character" w:customStyle="1" w:styleId="a0">
    <w:name w:val="批注框文本 字符"/>
    <w:link w:val="BalloonText"/>
    <w:qFormat/>
    <w:rPr>
      <w:kern w:val="2"/>
      <w:sz w:val="18"/>
      <w:szCs w:val="18"/>
      <w:lang w:eastAsia="zh-CN"/>
    </w:rPr>
  </w:style>
  <w:style w:type="paragraph" w:styleId="Footer">
    <w:name w:val="footer"/>
    <w:basedOn w:val="Normal"/>
    <w:link w:val="a1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1">
    <w:name w:val="页脚 字符"/>
    <w:link w:val="Footer"/>
    <w:uiPriority w:val="99"/>
    <w:qFormat/>
    <w:rPr>
      <w:kern w:val="2"/>
      <w:sz w:val="18"/>
      <w:szCs w:val="24"/>
    </w:rPr>
  </w:style>
  <w:style w:type="paragraph" w:styleId="Header">
    <w:name w:val="header"/>
    <w:basedOn w:val="Normal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Normal"/>
    <w:next w:val="Normal"/>
    <w:uiPriority w:val="39"/>
    <w:qFormat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TOC4">
    <w:name w:val="toc 4"/>
    <w:basedOn w:val="Normal"/>
    <w:next w:val="Normal"/>
    <w:qFormat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TOC6">
    <w:name w:val="toc 6"/>
    <w:basedOn w:val="Normal"/>
    <w:next w:val="Normal"/>
    <w:qFormat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TOC2">
    <w:name w:val="toc 2"/>
    <w:basedOn w:val="Normal"/>
    <w:next w:val="Normal"/>
    <w:uiPriority w:val="39"/>
    <w:qFormat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TOC9">
    <w:name w:val="toc 9"/>
    <w:basedOn w:val="Normal"/>
    <w:next w:val="Normal"/>
    <w:qFormat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NormalWeb">
    <w:name w:val="Normal (Web)"/>
    <w:basedOn w:val="Normal"/>
    <w:uiPriority w:val="99"/>
    <w:qFormat/>
    <w:pPr>
      <w:spacing w:after="200" w:line="276" w:lineRule="auto"/>
    </w:pPr>
    <w:rPr>
      <w:sz w:val="24"/>
      <w:szCs w:val="24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rPr>
      <w:color w:val="800080"/>
      <w:u w:val="single"/>
    </w:rPr>
  </w:style>
  <w:style w:type="character" w:styleId="Emphasis">
    <w:name w:val="Emphasis"/>
    <w:qFormat/>
    <w:rPr>
      <w:i/>
    </w:rPr>
  </w:style>
  <w:style w:type="character" w:styleId="Hyperlink">
    <w:name w:val="Hyperlink"/>
    <w:uiPriority w:val="99"/>
    <w:qFormat/>
    <w:rPr>
      <w:color w:val="0000FF"/>
      <w:u w:val="single"/>
    </w:rPr>
  </w:style>
  <w:style w:type="paragraph" w:customStyle="1" w:styleId="Normal0">
    <w:name w:val="Normal_0"/>
    <w:qFormat/>
    <w:pPr>
      <w:widowControl w:val="0"/>
      <w:jc w:val="both"/>
    </w:pPr>
    <w:rPr>
      <w:kern w:val="2"/>
      <w:sz w:val="21"/>
      <w:szCs w:val="24"/>
    </w:rPr>
  </w:style>
  <w:style w:type="paragraph" w:styleId="Quote">
    <w:name w:val="Quote"/>
    <w:basedOn w:val="Normal"/>
    <w:next w:val="Normal"/>
    <w:link w:val="a2"/>
    <w:uiPriority w:val="29"/>
    <w:qFormat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a2">
    <w:name w:val="引用 字符"/>
    <w:link w:val="Quote"/>
    <w:uiPriority w:val="29"/>
    <w:qFormat/>
    <w:rPr>
      <w:rFonts w:ascii="Calibri" w:eastAsia="宋体" w:hAnsi="Calibri" w:cs="Times New Roman"/>
      <w:i/>
      <w:iCs/>
      <w:color w:val="000000"/>
      <w:sz w:val="22"/>
      <w:szCs w:val="22"/>
      <w:lang w:eastAsia="zh-CN"/>
    </w:rPr>
  </w:style>
  <w:style w:type="paragraph" w:customStyle="1" w:styleId="PlainText0">
    <w:name w:val="Plain Text_0"/>
    <w:basedOn w:val="Normal0"/>
    <w:unhideWhenUsed/>
    <w:qFormat/>
    <w:rPr>
      <w:rFonts w:ascii="宋体" w:hAnsi="Courier New" w:cs="Courier New"/>
      <w:szCs w:val="21"/>
    </w:rPr>
  </w:style>
  <w:style w:type="paragraph" w:customStyle="1" w:styleId="WPSOffice1">
    <w:name w:val="WPSOffice手动目录 1"/>
    <w:qFormat/>
    <w:rPr>
      <w:kern w:val="2"/>
      <w:sz w:val="21"/>
      <w:szCs w:val="24"/>
    </w:rPr>
  </w:style>
  <w:style w:type="paragraph" w:styleId="ListParagraph">
    <w:name w:val="List Paragraph"/>
    <w:basedOn w:val="Normal"/>
    <w:uiPriority w:val="34"/>
    <w:qFormat/>
    <w:pPr>
      <w:ind w:firstLine="420" w:firstLineChars="200"/>
    </w:pPr>
  </w:style>
  <w:style w:type="paragraph" w:customStyle="1" w:styleId="Normal1">
    <w:name w:val="Normal_1"/>
    <w:qFormat/>
    <w:pPr>
      <w:widowControl w:val="0"/>
      <w:spacing w:after="200" w:line="276" w:lineRule="auto"/>
      <w:jc w:val="both"/>
    </w:pPr>
    <w:rPr>
      <w:rFonts w:ascii="Time New Romans" w:hAnsi="Time New Romans" w:cs="宋体"/>
      <w:kern w:val="2"/>
      <w:sz w:val="21"/>
      <w:szCs w:val="22"/>
    </w:rPr>
  </w:style>
  <w:style w:type="paragraph" w:customStyle="1" w:styleId="paragraph">
    <w:name w:val="paragraph"/>
    <w:basedOn w:val="Normal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/>
      <w:kern w:val="0"/>
      <w:sz w:val="24"/>
      <w:szCs w:val="24"/>
    </w:rPr>
  </w:style>
  <w:style w:type="paragraph" w:customStyle="1" w:styleId="WPSOffice3">
    <w:name w:val="WPSOffice手动目录 3"/>
    <w:qFormat/>
    <w:pPr>
      <w:ind w:left="400" w:leftChars="400"/>
    </w:pPr>
    <w:rPr>
      <w:kern w:val="2"/>
      <w:sz w:val="21"/>
      <w:szCs w:val="24"/>
    </w:rPr>
  </w:style>
  <w:style w:type="paragraph" w:customStyle="1" w:styleId="0">
    <w:name w:val="正文_0"/>
    <w:qFormat/>
    <w:pPr>
      <w:widowControl w:val="0"/>
      <w:jc w:val="both"/>
    </w:pPr>
    <w:rPr>
      <w:kern w:val="2"/>
      <w:sz w:val="21"/>
      <w:szCs w:val="24"/>
    </w:rPr>
  </w:style>
  <w:style w:type="paragraph" w:customStyle="1" w:styleId="Normal4">
    <w:name w:val="Normal_4"/>
    <w:uiPriority w:val="99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WPSOffice2">
    <w:name w:val="WPSOffice手动目录 2"/>
    <w:qFormat/>
    <w:pPr>
      <w:ind w:left="200" w:leftChars="200"/>
    </w:pPr>
    <w:rPr>
      <w:kern w:val="2"/>
      <w:sz w:val="21"/>
      <w:szCs w:val="24"/>
    </w:rPr>
  </w:style>
  <w:style w:type="paragraph" w:customStyle="1" w:styleId="a5">
    <w:name w:val="a5"/>
    <w:basedOn w:val="Normal"/>
    <w:next w:val="ListParagraph"/>
    <w:qFormat/>
    <w:pPr>
      <w:ind w:firstLine="420" w:firstLineChars="200"/>
    </w:pPr>
    <w:rPr>
      <w:rFonts w:ascii="Calibri" w:hAnsi="Calibri"/>
    </w:rPr>
  </w:style>
  <w:style w:type="paragraph" w:styleId="TOCHeading">
    <w:name w:val="TOC Heading"/>
    <w:basedOn w:val="Heading1"/>
    <w:next w:val="Normal"/>
    <w:uiPriority w:val="39"/>
    <w:qFormat/>
    <w:pPr>
      <w:widowControl/>
      <w:spacing w:before="240" w:after="0" w:line="259" w:lineRule="auto"/>
      <w:jc w:val="left"/>
      <w:outlineLvl w:val="9"/>
    </w:pPr>
    <w:rPr>
      <w:rFonts w:ascii="等线 Light" w:eastAsia="等线 Light" w:hAnsi="等线 Light"/>
      <w:b w:val="0"/>
      <w:bCs w:val="0"/>
      <w:color w:val="2F5496"/>
      <w:kern w:val="0"/>
      <w:sz w:val="32"/>
      <w:szCs w:val="32"/>
    </w:rPr>
  </w:style>
  <w:style w:type="character" w:customStyle="1" w:styleId="a3">
    <w:name w:val="正文文本 字符"/>
    <w:basedOn w:val="DefaultParagraphFont"/>
    <w:link w:val="BodyText"/>
    <w:uiPriority w:val="99"/>
    <w:rsid w:val="00E47BC5"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wmf" /><Relationship Id="rId6" Type="http://schemas.openxmlformats.org/officeDocument/2006/relationships/oleObject" Target="embeddings/oleObject1.bin" /><Relationship Id="rId7" Type="http://schemas.openxmlformats.org/officeDocument/2006/relationships/image" Target="media/image3.wmf" /><Relationship Id="rId8" Type="http://schemas.openxmlformats.org/officeDocument/2006/relationships/oleObject" Target="embeddings/oleObject2.bin" /><Relationship Id="rId9" Type="http://schemas.openxmlformats.org/officeDocument/2006/relationships/theme" Target="theme/theme1.xml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1681</TotalTime>
  <Pages>2</Pages>
  <Words>560</Words>
  <Characters>690</Characters>
  <Application>Microsoft Office Word</Application>
  <DocSecurity>0</DocSecurity>
  <Lines>86</Lines>
  <Paragraphs>78</Paragraphs>
  <ScaleCrop>false</ScaleCrop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zxxk</dc:creator>
  <cp:lastModifiedBy>sy li</cp:lastModifiedBy>
  <cp:revision>122</cp:revision>
  <dcterms:created xsi:type="dcterms:W3CDTF">2024-02-23T13:32:00Z</dcterms:created>
  <dcterms:modified xsi:type="dcterms:W3CDTF">2025-07-17T05:29:00Z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