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62294C" w:rsidRPr="00C561B8" w:rsidP="0062294C" w14:paraId="6BBE45E2" w14:textId="77777777">
      <w:pPr>
        <w:spacing w:line="360" w:lineRule="auto"/>
        <w:jc w:val="center"/>
        <w:textAlignment w:val="center"/>
        <w:rPr>
          <w:rFonts w:eastAsiaTheme="minorEastAsia"/>
          <w:b/>
          <w:bCs/>
          <w:sz w:val="30"/>
          <w:szCs w:val="30"/>
        </w:rPr>
      </w:pPr>
      <w:r w:rsidRPr="00C561B8">
        <w:rPr>
          <w:rFonts w:eastAsiaTheme="minorEastAsia" w:hint="eastAsia"/>
          <w:b/>
          <w:bCs/>
          <w:sz w:val="30"/>
          <w:szCs w:val="30"/>
        </w:rPr>
        <w:drawing>
          <wp:anchor simplePos="0" relativeHeight="251658240" behindDoc="0" locked="0" layoutInCell="1" allowOverlap="1">
            <wp:simplePos x="0" y="0"/>
            <wp:positionH relativeFrom="page">
              <wp:posOffset>10414000</wp:posOffset>
            </wp:positionH>
            <wp:positionV relativeFrom="topMargin">
              <wp:posOffset>11633200</wp:posOffset>
            </wp:positionV>
            <wp:extent cx="406400" cy="3810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
                    <a:stretch>
                      <a:fillRect/>
                    </a:stretch>
                  </pic:blipFill>
                  <pic:spPr>
                    <a:xfrm>
                      <a:off x="0" y="0"/>
                      <a:ext cx="406400" cy="381000"/>
                    </a:xfrm>
                    <a:prstGeom prst="rect">
                      <a:avLst/>
                    </a:prstGeom>
                  </pic:spPr>
                </pic:pic>
              </a:graphicData>
            </a:graphic>
          </wp:anchor>
        </w:drawing>
      </w:r>
      <w:r w:rsidRPr="00C561B8">
        <w:rPr>
          <w:rFonts w:eastAsiaTheme="minorEastAsia" w:hint="eastAsia"/>
          <w:b/>
          <w:bCs/>
          <w:sz w:val="30"/>
          <w:szCs w:val="30"/>
        </w:rPr>
        <w:t>2025-2026</w:t>
      </w:r>
      <w:r w:rsidRPr="00C561B8">
        <w:rPr>
          <w:rFonts w:eastAsiaTheme="minorEastAsia" w:hint="eastAsia"/>
          <w:b/>
          <w:bCs/>
          <w:sz w:val="30"/>
          <w:szCs w:val="30"/>
        </w:rPr>
        <w:t>学年九年级上册物理单元检测卷</w:t>
      </w:r>
    </w:p>
    <w:p w:rsidR="0062294C" w:rsidRPr="00C561B8" w:rsidP="0062294C" w14:paraId="7D8BD992" w14:textId="5662DC58">
      <w:pPr>
        <w:spacing w:line="360" w:lineRule="auto"/>
        <w:jc w:val="center"/>
        <w:textAlignment w:val="center"/>
        <w:rPr>
          <w:szCs w:val="21"/>
        </w:rPr>
      </w:pPr>
      <w:r w:rsidRPr="00C561B8">
        <w:rPr>
          <w:rFonts w:eastAsiaTheme="minorEastAsia" w:hint="eastAsia"/>
          <w:b/>
          <w:bCs/>
          <w:sz w:val="28"/>
          <w:szCs w:val="28"/>
        </w:rPr>
        <w:t>第十二单元</w:t>
      </w:r>
      <w:r w:rsidRPr="00C561B8">
        <w:rPr>
          <w:rFonts w:eastAsiaTheme="minorEastAsia" w:hint="eastAsia"/>
          <w:b/>
          <w:bCs/>
          <w:sz w:val="28"/>
          <w:szCs w:val="28"/>
        </w:rPr>
        <w:t xml:space="preserve"> </w:t>
      </w:r>
      <w:r w:rsidRPr="00CB5114" w:rsidR="00CB5114">
        <w:rPr>
          <w:rFonts w:eastAsiaTheme="minorEastAsia" w:hint="eastAsia"/>
          <w:b/>
          <w:bCs/>
          <w:sz w:val="28"/>
          <w:szCs w:val="28"/>
        </w:rPr>
        <w:t>基础</w:t>
      </w:r>
      <w:r w:rsidRPr="00C561B8">
        <w:rPr>
          <w:rFonts w:eastAsiaTheme="minorEastAsia" w:hint="eastAsia"/>
          <w:b/>
          <w:bCs/>
          <w:sz w:val="28"/>
          <w:szCs w:val="28"/>
        </w:rPr>
        <w:t>卷（参考答案）</w:t>
      </w:r>
      <w:r w:rsidRPr="00C561B8">
        <w:rPr>
          <w:rFonts w:hint="eastAsia"/>
          <w:szCs w:val="21"/>
        </w:rPr>
        <w:t xml:space="preserve">  </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13"/>
        <w:gridCol w:w="1276"/>
        <w:gridCol w:w="5499"/>
        <w:gridCol w:w="740"/>
      </w:tblGrid>
      <w:tr w14:paraId="4F3AC724" w14:textId="77777777" w:rsidTr="009D5A74">
        <w:tblPrEx>
          <w:tblW w:w="8928" w:type="dxa"/>
          <w:jc w:val="center"/>
          <w:tblLayout w:type="fixed"/>
          <w:tblLook w:val="0000"/>
        </w:tblPrEx>
        <w:trPr>
          <w:trHeight w:val="472"/>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4F36B7AB" w14:textId="77777777">
            <w:pPr>
              <w:spacing w:line="360" w:lineRule="auto"/>
              <w:jc w:val="center"/>
              <w:rPr>
                <w:b/>
                <w:bCs/>
                <w:szCs w:val="21"/>
              </w:rPr>
            </w:pPr>
            <w:r w:rsidRPr="00E47BC5">
              <w:rPr>
                <w:b/>
                <w:bCs/>
                <w:szCs w:val="21"/>
              </w:rPr>
              <w:t>题号</w:t>
            </w:r>
          </w:p>
        </w:tc>
        <w:tc>
          <w:tcPr>
            <w:tcW w:w="623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0130FBDC" w14:textId="77777777">
            <w:pPr>
              <w:spacing w:line="360" w:lineRule="auto"/>
              <w:jc w:val="center"/>
              <w:rPr>
                <w:szCs w:val="21"/>
              </w:rPr>
            </w:pPr>
            <w:r w:rsidRPr="00E47BC5">
              <w:rPr>
                <w:szCs w:val="21"/>
              </w:rPr>
              <w:t>答案及评分标准</w:t>
            </w:r>
          </w:p>
        </w:tc>
      </w:tr>
      <w:tr w14:paraId="4D9CB969" w14:textId="77777777" w:rsidTr="009D5A74">
        <w:tblPrEx>
          <w:tblW w:w="8928" w:type="dxa"/>
          <w:jc w:val="center"/>
          <w:tblLayout w:type="fixed"/>
          <w:tblLook w:val="0000"/>
        </w:tblPrEx>
        <w:trPr>
          <w:trHeight w:val="294"/>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1CF68DF8" w14:textId="77777777">
            <w:pPr>
              <w:spacing w:line="360" w:lineRule="auto"/>
              <w:jc w:val="center"/>
              <w:rPr>
                <w:b/>
                <w:bCs/>
                <w:szCs w:val="21"/>
              </w:rPr>
            </w:pPr>
            <w:r w:rsidRPr="00E47BC5">
              <w:rPr>
                <w:b/>
                <w:bCs/>
                <w:szCs w:val="21"/>
              </w:rPr>
              <w:t>一、选择题</w:t>
            </w:r>
          </w:p>
          <w:p w:rsidR="00E47BC5" w:rsidRPr="00E47BC5" w:rsidP="00C561B8" w14:paraId="39B11286" w14:textId="0B04AFCC">
            <w:pPr>
              <w:spacing w:line="360" w:lineRule="auto"/>
              <w:jc w:val="center"/>
              <w:rPr>
                <w:b/>
                <w:bCs/>
                <w:spacing w:val="-8"/>
                <w:szCs w:val="21"/>
              </w:rPr>
            </w:pPr>
            <w:r w:rsidRPr="00E47BC5">
              <w:rPr>
                <w:b/>
                <w:bCs/>
                <w:szCs w:val="21"/>
              </w:rPr>
              <w:t>（共</w:t>
            </w:r>
            <w:r w:rsidRPr="00C561B8">
              <w:rPr>
                <w:b/>
                <w:bCs/>
                <w:szCs w:val="21"/>
              </w:rPr>
              <w:t>24</w:t>
            </w:r>
            <w:r w:rsidRPr="00E47BC5">
              <w:rPr>
                <w:b/>
                <w:bCs/>
                <w:szCs w:val="21"/>
              </w:rPr>
              <w:t>分）</w:t>
            </w:r>
          </w:p>
        </w:tc>
        <w:tc>
          <w:tcPr>
            <w:tcW w:w="6239" w:type="dxa"/>
            <w:gridSpan w:val="2"/>
            <w:tcBorders>
              <w:top w:val="single" w:sz="4" w:space="0" w:color="auto"/>
              <w:left w:val="single" w:sz="4" w:space="0" w:color="auto"/>
              <w:bottom w:val="single" w:sz="4" w:space="0" w:color="auto"/>
              <w:right w:val="single" w:sz="4" w:space="0" w:color="auto"/>
            </w:tcBorders>
            <w:vAlign w:val="center"/>
          </w:tcPr>
          <w:p w:rsidR="00E47BC5" w:rsidRPr="00C561B8" w:rsidP="00C561B8" w14:paraId="1E772E1E" w14:textId="7A8DD2B7">
            <w:pPr>
              <w:spacing w:line="360" w:lineRule="auto"/>
              <w:rPr>
                <w:szCs w:val="21"/>
              </w:rPr>
            </w:pPr>
            <w:r w:rsidRPr="00E47BC5">
              <w:rPr>
                <w:szCs w:val="21"/>
              </w:rPr>
              <w:t xml:space="preserve">1. </w:t>
            </w:r>
            <w:r w:rsidR="00BC3E2B">
              <w:rPr>
                <w:rFonts w:hint="eastAsia"/>
                <w:szCs w:val="21"/>
              </w:rPr>
              <w:t>B</w:t>
            </w:r>
            <w:r w:rsidRPr="00E47BC5">
              <w:rPr>
                <w:szCs w:val="21"/>
              </w:rPr>
              <w:t xml:space="preserve">   </w:t>
            </w:r>
            <w:r w:rsidR="00BC3E2B">
              <w:rPr>
                <w:rFonts w:hint="eastAsia"/>
                <w:szCs w:val="21"/>
              </w:rPr>
              <w:t xml:space="preserve"> </w:t>
            </w:r>
            <w:r w:rsidRPr="00E47BC5">
              <w:rPr>
                <w:szCs w:val="21"/>
              </w:rPr>
              <w:t xml:space="preserve">2. </w:t>
            </w:r>
            <w:r w:rsidR="00BC3E2B">
              <w:rPr>
                <w:rFonts w:hint="eastAsia"/>
                <w:szCs w:val="21"/>
              </w:rPr>
              <w:t>C</w:t>
            </w:r>
            <w:r w:rsidRPr="00E47BC5">
              <w:rPr>
                <w:szCs w:val="21"/>
              </w:rPr>
              <w:t xml:space="preserve">   </w:t>
            </w:r>
            <w:r w:rsidRPr="00C561B8">
              <w:rPr>
                <w:szCs w:val="21"/>
              </w:rPr>
              <w:t xml:space="preserve"> </w:t>
            </w:r>
            <w:r w:rsidRPr="00E47BC5">
              <w:rPr>
                <w:szCs w:val="21"/>
              </w:rPr>
              <w:t xml:space="preserve">3. </w:t>
            </w:r>
            <w:r w:rsidRPr="00C561B8">
              <w:rPr>
                <w:szCs w:val="21"/>
              </w:rPr>
              <w:t>C</w:t>
            </w:r>
            <w:r w:rsidRPr="00E47BC5">
              <w:rPr>
                <w:szCs w:val="21"/>
              </w:rPr>
              <w:t xml:space="preserve">   </w:t>
            </w:r>
            <w:r w:rsidRPr="00C561B8">
              <w:rPr>
                <w:szCs w:val="21"/>
              </w:rPr>
              <w:t xml:space="preserve"> </w:t>
            </w:r>
            <w:r w:rsidRPr="00E47BC5">
              <w:rPr>
                <w:szCs w:val="21"/>
              </w:rPr>
              <w:t>4.</w:t>
            </w:r>
            <w:r w:rsidR="00BC3E2B">
              <w:rPr>
                <w:rFonts w:hint="eastAsia"/>
                <w:szCs w:val="21"/>
              </w:rPr>
              <w:t xml:space="preserve"> C</w:t>
            </w:r>
            <w:r w:rsidRPr="00E47BC5">
              <w:rPr>
                <w:szCs w:val="21"/>
              </w:rPr>
              <w:t xml:space="preserve">  </w:t>
            </w:r>
            <w:r w:rsidRPr="00C561B8">
              <w:rPr>
                <w:szCs w:val="21"/>
              </w:rPr>
              <w:t xml:space="preserve">  </w:t>
            </w:r>
            <w:r w:rsidRPr="00E47BC5">
              <w:rPr>
                <w:szCs w:val="21"/>
              </w:rPr>
              <w:t xml:space="preserve"> 5. </w:t>
            </w:r>
            <w:r w:rsidR="00BC3E2B">
              <w:rPr>
                <w:rFonts w:hint="eastAsia"/>
                <w:szCs w:val="21"/>
              </w:rPr>
              <w:t>B</w:t>
            </w:r>
            <w:r w:rsidRPr="00E47BC5">
              <w:rPr>
                <w:szCs w:val="21"/>
              </w:rPr>
              <w:t xml:space="preserve">   </w:t>
            </w:r>
            <w:r w:rsidR="00BC3E2B">
              <w:rPr>
                <w:rFonts w:hint="eastAsia"/>
                <w:szCs w:val="21"/>
              </w:rPr>
              <w:t xml:space="preserve"> </w:t>
            </w:r>
            <w:r w:rsidRPr="00E47BC5">
              <w:rPr>
                <w:szCs w:val="21"/>
              </w:rPr>
              <w:t xml:space="preserve">6. </w:t>
            </w:r>
            <w:r w:rsidR="00BC3E2B">
              <w:rPr>
                <w:rFonts w:hint="eastAsia"/>
                <w:szCs w:val="21"/>
              </w:rPr>
              <w:t>B</w:t>
            </w:r>
            <w:r w:rsidRPr="00C561B8">
              <w:rPr>
                <w:szCs w:val="21"/>
              </w:rPr>
              <w:t xml:space="preserve"> </w:t>
            </w:r>
            <w:r w:rsidRPr="00E47BC5">
              <w:rPr>
                <w:szCs w:val="21"/>
              </w:rPr>
              <w:t xml:space="preserve">   </w:t>
            </w:r>
          </w:p>
          <w:p w:rsidR="00E47BC5" w:rsidRPr="00E47BC5" w:rsidP="00C561B8" w14:paraId="592077B1" w14:textId="2DD9BEEE">
            <w:pPr>
              <w:spacing w:line="360" w:lineRule="auto"/>
              <w:rPr>
                <w:szCs w:val="21"/>
              </w:rPr>
            </w:pPr>
            <w:r w:rsidRPr="00E47BC5">
              <w:rPr>
                <w:szCs w:val="21"/>
              </w:rPr>
              <w:t>7.</w:t>
            </w:r>
            <w:r w:rsidR="00BC3E2B">
              <w:rPr>
                <w:rFonts w:hint="eastAsia"/>
                <w:szCs w:val="21"/>
              </w:rPr>
              <w:t xml:space="preserve"> B</w:t>
            </w:r>
            <w:r w:rsidRPr="00E47BC5">
              <w:rPr>
                <w:szCs w:val="21"/>
              </w:rPr>
              <w:t xml:space="preserve">   </w:t>
            </w:r>
            <w:r w:rsidRPr="00C561B8">
              <w:rPr>
                <w:szCs w:val="21"/>
              </w:rPr>
              <w:t xml:space="preserve"> </w:t>
            </w:r>
            <w:r w:rsidRPr="00E47BC5">
              <w:rPr>
                <w:szCs w:val="21"/>
              </w:rPr>
              <w:t>8.A</w:t>
            </w:r>
            <w:r w:rsidRPr="00C561B8">
              <w:rPr>
                <w:szCs w:val="21"/>
              </w:rPr>
              <w:t xml:space="preserve">     9</w:t>
            </w:r>
            <w:r w:rsidRPr="00E47BC5">
              <w:rPr>
                <w:szCs w:val="21"/>
              </w:rPr>
              <w:t xml:space="preserve">. </w:t>
            </w:r>
            <w:r w:rsidR="00BC3E2B">
              <w:rPr>
                <w:rFonts w:hint="eastAsia"/>
                <w:szCs w:val="21"/>
              </w:rPr>
              <w:t>D</w:t>
            </w:r>
            <w:r w:rsidRPr="00E47BC5">
              <w:rPr>
                <w:szCs w:val="21"/>
              </w:rPr>
              <w:t xml:space="preserve">   </w:t>
            </w:r>
            <w:r w:rsidRPr="00C561B8">
              <w:rPr>
                <w:szCs w:val="21"/>
              </w:rPr>
              <w:t>10</w:t>
            </w:r>
            <w:r w:rsidRPr="00E47BC5">
              <w:rPr>
                <w:szCs w:val="21"/>
              </w:rPr>
              <w:t xml:space="preserve">. </w:t>
            </w:r>
            <w:r w:rsidR="00BC3E2B">
              <w:rPr>
                <w:rFonts w:hint="eastAsia"/>
                <w:szCs w:val="21"/>
              </w:rPr>
              <w:t>B</w:t>
            </w:r>
            <w:r w:rsidRPr="00E47BC5">
              <w:rPr>
                <w:szCs w:val="21"/>
              </w:rPr>
              <w:t xml:space="preserve">   </w:t>
            </w:r>
            <w:r w:rsidR="00BC3E2B">
              <w:rPr>
                <w:rFonts w:hint="eastAsia"/>
                <w:szCs w:val="21"/>
              </w:rPr>
              <w:t xml:space="preserve"> </w:t>
            </w:r>
            <w:r w:rsidRPr="00C561B8">
              <w:rPr>
                <w:szCs w:val="21"/>
              </w:rPr>
              <w:t>11</w:t>
            </w:r>
            <w:r w:rsidRPr="00E47BC5">
              <w:rPr>
                <w:szCs w:val="21"/>
              </w:rPr>
              <w:t xml:space="preserve">. </w:t>
            </w:r>
            <w:r w:rsidR="00BC3E2B">
              <w:rPr>
                <w:rFonts w:hint="eastAsia"/>
                <w:szCs w:val="21"/>
              </w:rPr>
              <w:t>D</w:t>
            </w:r>
            <w:r w:rsidRPr="00E47BC5">
              <w:rPr>
                <w:szCs w:val="21"/>
              </w:rPr>
              <w:t xml:space="preserve">   </w:t>
            </w:r>
            <w:r w:rsidRPr="00C561B8">
              <w:rPr>
                <w:szCs w:val="21"/>
              </w:rPr>
              <w:t>12</w:t>
            </w:r>
            <w:r w:rsidRPr="00E47BC5">
              <w:rPr>
                <w:szCs w:val="21"/>
              </w:rPr>
              <w:t>.</w:t>
            </w:r>
            <w:r w:rsidR="00BC3E2B">
              <w:rPr>
                <w:rFonts w:hint="eastAsia"/>
                <w:szCs w:val="21"/>
              </w:rPr>
              <w:t xml:space="preserve"> B</w:t>
            </w:r>
            <w:r w:rsidRPr="00E47BC5">
              <w:rPr>
                <w:szCs w:val="21"/>
              </w:rPr>
              <w:t xml:space="preserve">   </w:t>
            </w:r>
          </w:p>
        </w:tc>
      </w:tr>
      <w:tr w14:paraId="6697E998" w14:textId="77777777" w:rsidTr="009D5A74">
        <w:tblPrEx>
          <w:tblW w:w="8928" w:type="dxa"/>
          <w:jc w:val="center"/>
          <w:tblLayout w:type="fixed"/>
          <w:tblLook w:val="0000"/>
        </w:tblPrEx>
        <w:trPr>
          <w:trHeight w:val="2960"/>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rsidR="00E47BC5" w:rsidRPr="00E47BC5" w:rsidP="00C561B8" w14:paraId="1081D181" w14:textId="77777777">
            <w:pPr>
              <w:spacing w:line="360" w:lineRule="auto"/>
              <w:jc w:val="center"/>
              <w:rPr>
                <w:b/>
                <w:bCs/>
                <w:szCs w:val="21"/>
              </w:rPr>
            </w:pPr>
            <w:r w:rsidRPr="00E47BC5">
              <w:rPr>
                <w:b/>
                <w:bCs/>
                <w:szCs w:val="21"/>
              </w:rPr>
              <w:t>二、填空题</w:t>
            </w:r>
          </w:p>
          <w:p w:rsidR="00E47BC5" w:rsidRPr="00E47BC5" w:rsidP="00C561B8" w14:paraId="5F4F0BF7" w14:textId="1BBEC5E4">
            <w:pPr>
              <w:spacing w:line="360" w:lineRule="auto"/>
              <w:jc w:val="center"/>
              <w:rPr>
                <w:b/>
                <w:bCs/>
                <w:szCs w:val="21"/>
              </w:rPr>
            </w:pPr>
            <w:r w:rsidRPr="00E47BC5">
              <w:rPr>
                <w:b/>
                <w:bCs/>
                <w:szCs w:val="21"/>
              </w:rPr>
              <w:t>（</w:t>
            </w:r>
            <w:r w:rsidRPr="00C561B8">
              <w:rPr>
                <w:b/>
                <w:bCs/>
                <w:szCs w:val="21"/>
              </w:rPr>
              <w:t>每空</w:t>
            </w:r>
            <w:r w:rsidRPr="00C561B8">
              <w:rPr>
                <w:b/>
                <w:bCs/>
                <w:szCs w:val="21"/>
              </w:rPr>
              <w:t>1</w:t>
            </w:r>
            <w:r w:rsidRPr="00C561B8">
              <w:rPr>
                <w:b/>
                <w:bCs/>
                <w:szCs w:val="21"/>
              </w:rPr>
              <w:t>分，共</w:t>
            </w:r>
            <w:r w:rsidRPr="00C561B8">
              <w:rPr>
                <w:b/>
                <w:bCs/>
                <w:szCs w:val="21"/>
              </w:rPr>
              <w:t>30</w:t>
            </w:r>
            <w:r w:rsidRPr="00C561B8">
              <w:rPr>
                <w:b/>
                <w:bCs/>
                <w:szCs w:val="21"/>
              </w:rPr>
              <w:t>分</w:t>
            </w:r>
            <w:r w:rsidRPr="00E47BC5">
              <w:rPr>
                <w:b/>
                <w:bCs/>
                <w:szCs w:val="21"/>
              </w:rPr>
              <w:t>）</w:t>
            </w:r>
          </w:p>
        </w:tc>
        <w:tc>
          <w:tcPr>
            <w:tcW w:w="5499" w:type="dxa"/>
            <w:tcBorders>
              <w:top w:val="single" w:sz="4" w:space="0" w:color="auto"/>
              <w:left w:val="single" w:sz="4" w:space="0" w:color="auto"/>
              <w:bottom w:val="single" w:sz="4" w:space="0" w:color="auto"/>
              <w:right w:val="nil"/>
            </w:tcBorders>
            <w:vAlign w:val="center"/>
          </w:tcPr>
          <w:p w:rsidR="00E47BC5" w:rsidRPr="00E272B3" w:rsidP="00C561B8" w14:paraId="768AF538" w14:textId="7041203B">
            <w:pPr>
              <w:tabs>
                <w:tab w:val="left" w:pos="2276"/>
                <w:tab w:val="left" w:pos="2516"/>
              </w:tabs>
              <w:spacing w:line="360" w:lineRule="auto"/>
              <w:ind w:firstLine="105" w:firstLineChars="50"/>
              <w:jc w:val="left"/>
              <w:rPr>
                <w:szCs w:val="21"/>
              </w:rPr>
            </w:pPr>
            <w:r w:rsidRPr="00E272B3">
              <w:rPr>
                <w:szCs w:val="21"/>
              </w:rPr>
              <w:t>13.</w:t>
            </w:r>
            <w:r w:rsidRPr="00E272B3">
              <w:rPr>
                <w:szCs w:val="21"/>
                <w:vertAlign w:val="subscript"/>
              </w:rPr>
              <w:t xml:space="preserve"> </w:t>
            </w:r>
            <w:r w:rsidRPr="00E272B3" w:rsidR="00C561B8">
              <w:rPr>
                <w:rFonts w:hint="eastAsia"/>
                <w:szCs w:val="21"/>
                <w:vertAlign w:val="subscript"/>
              </w:rPr>
              <w:t xml:space="preserve"> </w:t>
            </w:r>
            <w:r w:rsidRPr="00E272B3" w:rsidR="00BC3E2B">
              <w:rPr>
                <w:rFonts w:hint="eastAsia"/>
                <w:szCs w:val="21"/>
              </w:rPr>
              <w:t>温度</w:t>
            </w:r>
            <w:r w:rsidRPr="00E272B3" w:rsidR="00C561B8">
              <w:rPr>
                <w:rFonts w:hint="eastAsia"/>
                <w:szCs w:val="21"/>
              </w:rPr>
              <w:t>，</w:t>
            </w:r>
            <w:r w:rsidRPr="00E272B3">
              <w:rPr>
                <w:szCs w:val="21"/>
              </w:rPr>
              <w:t xml:space="preserve">   </w:t>
            </w:r>
            <w:r w:rsidRPr="00E272B3" w:rsidR="00BC3E2B">
              <w:rPr>
                <w:rFonts w:hint="eastAsia"/>
                <w:szCs w:val="21"/>
              </w:rPr>
              <w:t>水</w:t>
            </w:r>
            <w:r w:rsidRPr="00E272B3">
              <w:rPr>
                <w:szCs w:val="21"/>
              </w:rPr>
              <w:t>。</w:t>
            </w:r>
          </w:p>
          <w:p w:rsidR="00E47BC5" w:rsidRPr="00E272B3" w:rsidP="00C561B8" w14:paraId="4BEE542A" w14:textId="0D7E5D7D">
            <w:pPr>
              <w:tabs>
                <w:tab w:val="left" w:pos="2276"/>
                <w:tab w:val="left" w:pos="4466"/>
                <w:tab w:val="left" w:pos="4601"/>
              </w:tabs>
              <w:spacing w:line="360" w:lineRule="auto"/>
              <w:ind w:firstLine="105" w:firstLineChars="50"/>
              <w:jc w:val="left"/>
              <w:rPr>
                <w:szCs w:val="21"/>
              </w:rPr>
            </w:pPr>
            <w:r w:rsidRPr="00E272B3">
              <w:rPr>
                <w:szCs w:val="21"/>
              </w:rPr>
              <w:t xml:space="preserve">14. </w:t>
            </w:r>
            <w:r w:rsidRPr="00E272B3" w:rsidR="00C561B8">
              <w:rPr>
                <w:rFonts w:hint="eastAsia"/>
                <w:szCs w:val="21"/>
              </w:rPr>
              <w:t xml:space="preserve"> </w:t>
            </w:r>
            <w:r w:rsidRPr="00E272B3" w:rsidR="00BC3E2B">
              <w:rPr>
                <w:rFonts w:hint="eastAsia"/>
                <w:szCs w:val="21"/>
              </w:rPr>
              <w:t>机械</w:t>
            </w:r>
            <w:r w:rsidRPr="00E272B3" w:rsidR="00C561B8">
              <w:rPr>
                <w:rFonts w:hint="eastAsia"/>
                <w:szCs w:val="21"/>
              </w:rPr>
              <w:t>，</w:t>
            </w:r>
            <w:r w:rsidRPr="00E272B3">
              <w:rPr>
                <w:szCs w:val="21"/>
              </w:rPr>
              <w:t xml:space="preserve">  </w:t>
            </w:r>
            <w:r w:rsidRPr="00E272B3" w:rsidR="00BC3E2B">
              <w:rPr>
                <w:rFonts w:hint="eastAsia"/>
                <w:szCs w:val="21"/>
              </w:rPr>
              <w:t>内</w:t>
            </w:r>
            <w:r w:rsidRPr="00E272B3" w:rsidR="00C561B8">
              <w:rPr>
                <w:rFonts w:hint="eastAsia"/>
                <w:szCs w:val="21"/>
              </w:rPr>
              <w:t>，</w:t>
            </w:r>
            <w:r w:rsidRPr="00E272B3">
              <w:rPr>
                <w:szCs w:val="21"/>
              </w:rPr>
              <w:t xml:space="preserve">  </w:t>
            </w:r>
            <w:r w:rsidRPr="00E272B3" w:rsidR="00BC3E2B">
              <w:rPr>
                <w:rFonts w:eastAsiaTheme="minorEastAsia"/>
                <w:szCs w:val="21"/>
              </w:rPr>
              <w:t>2400</w:t>
            </w:r>
            <w:r w:rsidRPr="00E272B3" w:rsidR="00BC3E2B">
              <w:rPr>
                <w:rFonts w:eastAsiaTheme="minorEastAsia" w:hint="eastAsia"/>
                <w:szCs w:val="21"/>
              </w:rPr>
              <w:t>，</w:t>
            </w:r>
            <w:r w:rsidRPr="00E272B3" w:rsidR="00BC3E2B">
              <w:rPr>
                <w:rFonts w:eastAsiaTheme="minorEastAsia"/>
                <w:szCs w:val="21"/>
              </w:rPr>
              <w:t xml:space="preserve">  </w:t>
            </w:r>
            <w:r w:rsidRPr="00E272B3" w:rsidR="00BC3E2B">
              <w:rPr>
                <w:rFonts w:eastAsiaTheme="minorEastAsia" w:hint="eastAsia"/>
                <w:szCs w:val="21"/>
              </w:rPr>
              <w:t xml:space="preserve"> </w:t>
            </w:r>
            <w:r w:rsidRPr="00E272B3" w:rsidR="00BC3E2B">
              <w:rPr>
                <w:rFonts w:eastAsiaTheme="minorEastAsia"/>
                <w:szCs w:val="21"/>
              </w:rPr>
              <w:t>1.38×10</w:t>
            </w:r>
            <w:r w:rsidRPr="00E272B3" w:rsidR="00BC3E2B">
              <w:rPr>
                <w:rFonts w:eastAsiaTheme="minorEastAsia"/>
                <w:szCs w:val="21"/>
                <w:vertAlign w:val="superscript"/>
              </w:rPr>
              <w:t>8</w:t>
            </w:r>
            <w:r w:rsidRPr="00E272B3">
              <w:rPr>
                <w:szCs w:val="21"/>
              </w:rPr>
              <w:t>。</w:t>
            </w:r>
          </w:p>
          <w:p w:rsidR="00E47BC5" w:rsidRPr="00E272B3" w:rsidP="00C561B8" w14:paraId="111F9B9D" w14:textId="7ECE32AC">
            <w:pPr>
              <w:tabs>
                <w:tab w:val="left" w:pos="2171"/>
                <w:tab w:val="left" w:pos="2426"/>
                <w:tab w:val="left" w:pos="2606"/>
              </w:tabs>
              <w:spacing w:line="360" w:lineRule="auto"/>
              <w:ind w:firstLine="105" w:firstLineChars="50"/>
              <w:jc w:val="left"/>
              <w:rPr>
                <w:szCs w:val="21"/>
              </w:rPr>
            </w:pPr>
            <w:r w:rsidRPr="00E272B3">
              <w:rPr>
                <w:szCs w:val="21"/>
              </w:rPr>
              <w:t xml:space="preserve">15. </w:t>
            </w:r>
            <w:r w:rsidRPr="00E272B3" w:rsidR="00C561B8">
              <w:rPr>
                <w:rFonts w:hint="eastAsia"/>
                <w:szCs w:val="21"/>
              </w:rPr>
              <w:t xml:space="preserve"> </w:t>
            </w:r>
            <w:r w:rsidRPr="00E272B3" w:rsidR="00BC3E2B">
              <w:rPr>
                <w:rFonts w:hint="eastAsia"/>
                <w:szCs w:val="21"/>
              </w:rPr>
              <w:t>920</w:t>
            </w:r>
            <w:r w:rsidRPr="00E272B3" w:rsidR="00C561B8">
              <w:rPr>
                <w:rFonts w:hint="eastAsia"/>
                <w:szCs w:val="21"/>
              </w:rPr>
              <w:t>，</w:t>
            </w:r>
            <w:r w:rsidRPr="00E272B3">
              <w:rPr>
                <w:szCs w:val="21"/>
              </w:rPr>
              <w:t xml:space="preserve">   </w:t>
            </w:r>
            <w:r w:rsidRPr="00E272B3">
              <w:rPr>
                <w:szCs w:val="21"/>
              </w:rPr>
              <w:t>变大</w:t>
            </w:r>
            <w:r w:rsidRPr="00E272B3" w:rsidR="00C561B8">
              <w:rPr>
                <w:rFonts w:hint="eastAsia"/>
                <w:szCs w:val="21"/>
              </w:rPr>
              <w:t>，</w:t>
            </w:r>
            <w:r w:rsidRPr="00E272B3">
              <w:rPr>
                <w:szCs w:val="21"/>
              </w:rPr>
              <w:t xml:space="preserve">   </w:t>
            </w:r>
            <w:r w:rsidRPr="00E272B3">
              <w:rPr>
                <w:szCs w:val="21"/>
              </w:rPr>
              <w:t>体重小</w:t>
            </w:r>
            <w:r w:rsidRPr="00E272B3">
              <w:rPr>
                <w:szCs w:val="21"/>
              </w:rPr>
              <w:t>/</w:t>
            </w:r>
            <w:r w:rsidRPr="00E272B3">
              <w:rPr>
                <w:szCs w:val="21"/>
              </w:rPr>
              <w:t>双臂有力量。</w:t>
            </w:r>
          </w:p>
          <w:p w:rsidR="00E47BC5" w:rsidRPr="00E272B3" w:rsidP="00C561B8" w14:paraId="04A18D09" w14:textId="43D5472C">
            <w:pPr>
              <w:tabs>
                <w:tab w:val="left" w:pos="2261"/>
                <w:tab w:val="left" w:pos="2456"/>
              </w:tabs>
              <w:spacing w:line="360" w:lineRule="auto"/>
              <w:ind w:firstLine="105" w:firstLineChars="50"/>
              <w:jc w:val="left"/>
              <w:rPr>
                <w:szCs w:val="21"/>
              </w:rPr>
            </w:pPr>
            <w:r w:rsidRPr="00E272B3">
              <w:rPr>
                <w:szCs w:val="21"/>
              </w:rPr>
              <w:t xml:space="preserve">16. </w:t>
            </w:r>
            <w:r w:rsidRPr="00E272B3" w:rsidR="00C561B8">
              <w:rPr>
                <w:rFonts w:hint="eastAsia"/>
                <w:szCs w:val="21"/>
              </w:rPr>
              <w:t xml:space="preserve"> </w:t>
            </w:r>
            <w:r w:rsidRPr="00E272B3">
              <w:rPr>
                <w:szCs w:val="21"/>
              </w:rPr>
              <w:t>做功</w:t>
            </w:r>
            <w:r w:rsidRPr="00E272B3" w:rsidR="00C561B8">
              <w:rPr>
                <w:rFonts w:hint="eastAsia"/>
                <w:szCs w:val="21"/>
              </w:rPr>
              <w:t>，</w:t>
            </w:r>
            <w:r w:rsidRPr="00E272B3">
              <w:rPr>
                <w:szCs w:val="21"/>
              </w:rPr>
              <w:t xml:space="preserve">  </w:t>
            </w:r>
            <w:r w:rsidRPr="00E272B3" w:rsidR="00BC3E2B">
              <w:rPr>
                <w:szCs w:val="21"/>
              </w:rPr>
              <w:t>砂石</w:t>
            </w:r>
            <w:r w:rsidRPr="00E272B3" w:rsidR="00C561B8">
              <w:rPr>
                <w:rFonts w:hint="eastAsia"/>
                <w:szCs w:val="21"/>
              </w:rPr>
              <w:t>，</w:t>
            </w:r>
            <w:r w:rsidRPr="00E272B3" w:rsidR="00A71954">
              <w:rPr>
                <w:szCs w:val="21"/>
              </w:rPr>
              <w:t xml:space="preserve">    </w:t>
            </w:r>
            <w:r w:rsidRPr="00E272B3" w:rsidR="00BC3E2B">
              <w:rPr>
                <w:szCs w:val="21"/>
              </w:rPr>
              <w:t>大海吹向陆地</w:t>
            </w:r>
            <w:r w:rsidRPr="00E272B3">
              <w:rPr>
                <w:szCs w:val="21"/>
              </w:rPr>
              <w:t>。</w:t>
            </w:r>
          </w:p>
          <w:p w:rsidR="00E47BC5" w:rsidRPr="00E272B3" w:rsidP="00C561B8" w14:paraId="44AC522F" w14:textId="681836C1">
            <w:pPr>
              <w:tabs>
                <w:tab w:val="left" w:pos="2336"/>
                <w:tab w:val="left" w:pos="2516"/>
                <w:tab w:val="left" w:pos="4241"/>
                <w:tab w:val="left" w:pos="4421"/>
              </w:tabs>
              <w:spacing w:line="360" w:lineRule="auto"/>
              <w:ind w:firstLine="105" w:firstLineChars="50"/>
              <w:jc w:val="left"/>
              <w:rPr>
                <w:szCs w:val="21"/>
              </w:rPr>
            </w:pPr>
            <w:r w:rsidRPr="00E272B3">
              <w:rPr>
                <w:szCs w:val="21"/>
              </w:rPr>
              <w:t>17.</w:t>
            </w:r>
            <w:r w:rsidRPr="00E272B3" w:rsidR="00A71954">
              <w:rPr>
                <w:szCs w:val="21"/>
              </w:rPr>
              <w:t xml:space="preserve"> </w:t>
            </w:r>
            <w:r w:rsidRPr="00E272B3" w:rsidR="00C561B8">
              <w:rPr>
                <w:rFonts w:hint="eastAsia"/>
                <w:szCs w:val="21"/>
              </w:rPr>
              <w:t xml:space="preserve"> </w:t>
            </w:r>
            <w:r w:rsidRPr="00E272B3" w:rsidR="00BC3E2B">
              <w:rPr>
                <w:rFonts w:eastAsiaTheme="minorEastAsia"/>
                <w:szCs w:val="21"/>
              </w:rPr>
              <w:t>弹性</w:t>
            </w:r>
            <w:r w:rsidRPr="00E272B3" w:rsidR="00BC3E2B">
              <w:rPr>
                <w:rFonts w:eastAsiaTheme="minorEastAsia" w:hint="eastAsia"/>
                <w:szCs w:val="21"/>
              </w:rPr>
              <w:t>，</w:t>
            </w:r>
            <w:r w:rsidRPr="00E272B3" w:rsidR="00BC3E2B">
              <w:rPr>
                <w:rFonts w:eastAsiaTheme="minorEastAsia"/>
                <w:szCs w:val="21"/>
              </w:rPr>
              <w:t xml:space="preserve">  </w:t>
            </w:r>
            <w:r w:rsidRPr="00E272B3" w:rsidR="00BC3E2B">
              <w:rPr>
                <w:rFonts w:eastAsiaTheme="minorEastAsia"/>
                <w:szCs w:val="21"/>
              </w:rPr>
              <w:t>硬度</w:t>
            </w:r>
            <w:r w:rsidRPr="00E272B3" w:rsidR="00BC3E2B">
              <w:rPr>
                <w:rFonts w:eastAsiaTheme="minorEastAsia" w:hint="eastAsia"/>
                <w:szCs w:val="21"/>
              </w:rPr>
              <w:t>，</w:t>
            </w:r>
            <w:r w:rsidRPr="00E272B3" w:rsidR="00BC3E2B">
              <w:rPr>
                <w:rFonts w:eastAsiaTheme="minorEastAsia"/>
                <w:szCs w:val="21"/>
              </w:rPr>
              <w:t xml:space="preserve">  </w:t>
            </w:r>
            <w:r w:rsidRPr="00E272B3" w:rsidR="00BC3E2B">
              <w:rPr>
                <w:rFonts w:eastAsiaTheme="minorEastAsia" w:hint="eastAsia"/>
                <w:szCs w:val="21"/>
              </w:rPr>
              <w:t xml:space="preserve"> </w:t>
            </w:r>
            <w:r w:rsidRPr="00E272B3" w:rsidR="00BC3E2B">
              <w:rPr>
                <w:rFonts w:eastAsiaTheme="minorEastAsia"/>
                <w:szCs w:val="21"/>
              </w:rPr>
              <w:t>弹性势</w:t>
            </w:r>
            <w:r w:rsidRPr="00E272B3">
              <w:rPr>
                <w:szCs w:val="21"/>
              </w:rPr>
              <w:t>。</w:t>
            </w:r>
          </w:p>
          <w:p w:rsidR="00A71954" w:rsidRPr="00E272B3" w:rsidP="00C561B8" w14:paraId="012D4BC6" w14:textId="48EEE34C">
            <w:pPr>
              <w:tabs>
                <w:tab w:val="left" w:pos="2276"/>
                <w:tab w:val="left" w:pos="4181"/>
                <w:tab w:val="left" w:pos="4242"/>
              </w:tabs>
              <w:spacing w:line="360" w:lineRule="auto"/>
              <w:ind w:firstLine="105" w:firstLineChars="50"/>
              <w:jc w:val="left"/>
              <w:rPr>
                <w:szCs w:val="21"/>
              </w:rPr>
            </w:pPr>
            <w:r w:rsidRPr="00E272B3">
              <w:rPr>
                <w:szCs w:val="21"/>
              </w:rPr>
              <w:t>18.</w:t>
            </w:r>
            <w:r w:rsidRPr="00E272B3">
              <w:rPr>
                <w:bCs/>
                <w:szCs w:val="21"/>
              </w:rPr>
              <w:t xml:space="preserve"> </w:t>
            </w:r>
            <w:r w:rsidRPr="00E272B3" w:rsidR="00C561B8">
              <w:rPr>
                <w:rFonts w:hint="eastAsia"/>
                <w:bCs/>
                <w:szCs w:val="21"/>
              </w:rPr>
              <w:t xml:space="preserve"> </w:t>
            </w:r>
            <w:r w:rsidRPr="00E272B3" w:rsidR="00BC3E2B">
              <w:rPr>
                <w:bCs/>
                <w:szCs w:val="21"/>
              </w:rPr>
              <w:t>扩散</w:t>
            </w:r>
            <w:r w:rsidRPr="00E272B3" w:rsidR="00BC3E2B">
              <w:rPr>
                <w:rFonts w:hint="eastAsia"/>
                <w:bCs/>
                <w:szCs w:val="21"/>
              </w:rPr>
              <w:t>，</w:t>
            </w:r>
            <w:r w:rsidRPr="00E272B3" w:rsidR="00BC3E2B">
              <w:rPr>
                <w:bCs/>
                <w:szCs w:val="21"/>
              </w:rPr>
              <w:t xml:space="preserve">  </w:t>
            </w:r>
            <w:r w:rsidRPr="00E272B3" w:rsidR="00BC3E2B">
              <w:rPr>
                <w:bCs/>
                <w:szCs w:val="21"/>
              </w:rPr>
              <w:t>运动越剧烈</w:t>
            </w:r>
            <w:r w:rsidRPr="00E272B3" w:rsidR="00BC3E2B">
              <w:rPr>
                <w:rFonts w:hint="eastAsia"/>
                <w:bCs/>
                <w:szCs w:val="21"/>
              </w:rPr>
              <w:t>，</w:t>
            </w:r>
            <w:r w:rsidRPr="00E272B3" w:rsidR="00BC3E2B">
              <w:rPr>
                <w:bCs/>
                <w:szCs w:val="21"/>
              </w:rPr>
              <w:t xml:space="preserve">  </w:t>
            </w:r>
            <w:r w:rsidRPr="00E272B3" w:rsidR="00BC3E2B">
              <w:rPr>
                <w:bCs/>
                <w:szCs w:val="21"/>
              </w:rPr>
              <w:t>引力</w:t>
            </w:r>
            <w:r w:rsidRPr="00E272B3">
              <w:rPr>
                <w:szCs w:val="21"/>
              </w:rPr>
              <w:t>。</w:t>
            </w:r>
          </w:p>
          <w:p w:rsidR="00E47BC5" w:rsidRPr="00E272B3" w:rsidP="00C561B8" w14:paraId="36BEFCB1" w14:textId="079204E2">
            <w:pPr>
              <w:tabs>
                <w:tab w:val="left" w:pos="2396"/>
                <w:tab w:val="left" w:pos="2561"/>
                <w:tab w:val="left" w:pos="4426"/>
              </w:tabs>
              <w:spacing w:line="360" w:lineRule="auto"/>
              <w:ind w:firstLine="105" w:firstLineChars="50"/>
              <w:jc w:val="left"/>
              <w:rPr>
                <w:szCs w:val="21"/>
              </w:rPr>
            </w:pPr>
            <w:r w:rsidRPr="00E272B3">
              <w:rPr>
                <w:szCs w:val="21"/>
              </w:rPr>
              <w:t xml:space="preserve">19. </w:t>
            </w:r>
            <w:r w:rsidRPr="00E272B3" w:rsidR="00C561B8">
              <w:rPr>
                <w:rFonts w:hint="eastAsia"/>
                <w:szCs w:val="21"/>
              </w:rPr>
              <w:t xml:space="preserve"> </w:t>
            </w:r>
            <w:r w:rsidRPr="00E272B3" w:rsidR="00A71954">
              <w:rPr>
                <w:bCs/>
                <w:i/>
                <w:szCs w:val="21"/>
              </w:rPr>
              <w:t>b</w:t>
            </w:r>
            <w:r w:rsidRPr="00E272B3" w:rsidR="00C561B8">
              <w:rPr>
                <w:rFonts w:hint="eastAsia"/>
                <w:bCs/>
                <w:szCs w:val="21"/>
              </w:rPr>
              <w:t>，</w:t>
            </w:r>
            <w:r w:rsidRPr="00E272B3" w:rsidR="00A71954">
              <w:rPr>
                <w:bCs/>
                <w:szCs w:val="21"/>
              </w:rPr>
              <w:t xml:space="preserve">   </w:t>
            </w:r>
            <w:r w:rsidRPr="00E272B3" w:rsidR="00BC3E2B">
              <w:rPr>
                <w:bCs/>
                <w:szCs w:val="21"/>
              </w:rPr>
              <w:t>不能</w:t>
            </w:r>
            <w:r w:rsidRPr="00E272B3" w:rsidR="00BC3E2B">
              <w:rPr>
                <w:rFonts w:hint="eastAsia"/>
                <w:bCs/>
                <w:szCs w:val="21"/>
              </w:rPr>
              <w:t>，</w:t>
            </w:r>
            <w:r w:rsidRPr="00E272B3" w:rsidR="00BC3E2B">
              <w:rPr>
                <w:rFonts w:hint="eastAsia"/>
                <w:bCs/>
                <w:szCs w:val="21"/>
              </w:rPr>
              <w:t xml:space="preserve"> </w:t>
            </w:r>
            <w:r w:rsidRPr="00E272B3" w:rsidR="00BC3E2B">
              <w:rPr>
                <w:bCs/>
                <w:szCs w:val="21"/>
              </w:rPr>
              <w:t>两者质量不等</w:t>
            </w:r>
            <w:r w:rsidRPr="00E272B3">
              <w:rPr>
                <w:szCs w:val="21"/>
              </w:rPr>
              <w:t>。</w:t>
            </w:r>
          </w:p>
          <w:p w:rsidR="00E47BC5" w:rsidRPr="00E272B3" w:rsidP="00C561B8" w14:paraId="5BF45205" w14:textId="2A943799">
            <w:pPr>
              <w:spacing w:line="360" w:lineRule="auto"/>
              <w:ind w:firstLine="105" w:firstLineChars="50"/>
              <w:jc w:val="left"/>
              <w:textAlignment w:val="center"/>
              <w:rPr>
                <w:szCs w:val="21"/>
              </w:rPr>
            </w:pPr>
            <w:r w:rsidRPr="00E272B3">
              <w:rPr>
                <w:szCs w:val="21"/>
              </w:rPr>
              <w:t>20.</w:t>
            </w:r>
            <w:r w:rsidRPr="00E272B3" w:rsidR="00A71954">
              <w:rPr>
                <w:szCs w:val="21"/>
              </w:rPr>
              <w:t xml:space="preserve"> </w:t>
            </w:r>
            <w:r w:rsidRPr="00E272B3" w:rsidR="00C561B8">
              <w:rPr>
                <w:rFonts w:hint="eastAsia"/>
                <w:szCs w:val="21"/>
              </w:rPr>
              <w:t xml:space="preserve"> </w:t>
            </w:r>
            <w:r w:rsidRPr="00E272B3" w:rsidR="00BC3E2B">
              <w:rPr>
                <w:bCs/>
                <w:i/>
                <w:szCs w:val="21"/>
              </w:rPr>
              <w:t>A</w:t>
            </w:r>
            <w:r w:rsidRPr="00E272B3" w:rsidR="00BC3E2B">
              <w:rPr>
                <w:bCs/>
                <w:szCs w:val="21"/>
              </w:rPr>
              <w:t>→</w:t>
            </w:r>
            <w:r w:rsidRPr="00E272B3" w:rsidR="00BC3E2B">
              <w:rPr>
                <w:bCs/>
                <w:i/>
                <w:szCs w:val="21"/>
              </w:rPr>
              <w:t>B</w:t>
            </w:r>
            <w:r w:rsidRPr="00E272B3" w:rsidR="00BC3E2B">
              <w:rPr>
                <w:rFonts w:hint="eastAsia"/>
                <w:bCs/>
                <w:szCs w:val="21"/>
              </w:rPr>
              <w:t>，</w:t>
            </w:r>
            <w:r w:rsidRPr="00E272B3" w:rsidR="00BC3E2B">
              <w:rPr>
                <w:bCs/>
                <w:szCs w:val="21"/>
              </w:rPr>
              <w:t>非平衡</w:t>
            </w:r>
            <w:r w:rsidRPr="00E272B3" w:rsidR="00BC3E2B">
              <w:rPr>
                <w:rFonts w:hint="eastAsia"/>
                <w:bCs/>
                <w:szCs w:val="21"/>
              </w:rPr>
              <w:t>，</w:t>
            </w:r>
            <w:r w:rsidRPr="00E272B3" w:rsidR="00BC3E2B">
              <w:rPr>
                <w:bCs/>
                <w:szCs w:val="21"/>
              </w:rPr>
              <w:t>先减小后增大</w:t>
            </w:r>
            <w:r w:rsidRPr="00E272B3" w:rsidR="00BC3E2B">
              <w:rPr>
                <w:rFonts w:hint="eastAsia"/>
                <w:bCs/>
                <w:szCs w:val="21"/>
              </w:rPr>
              <w:t>，</w:t>
            </w:r>
            <w:r w:rsidRPr="00E272B3" w:rsidR="00BC3E2B">
              <w:rPr>
                <w:bCs/>
                <w:szCs w:val="21"/>
              </w:rPr>
              <w:t>不变</w:t>
            </w:r>
            <w:r w:rsidRPr="00E272B3">
              <w:rPr>
                <w:szCs w:val="21"/>
              </w:rPr>
              <w:t>。</w:t>
            </w:r>
          </w:p>
          <w:p w:rsidR="00E47BC5" w:rsidRPr="00BC3E2B" w:rsidP="00BC3E2B" w14:paraId="4CB4BFE2" w14:textId="0F92B713">
            <w:pPr>
              <w:pStyle w:val="BodyText"/>
              <w:spacing w:after="0" w:line="360" w:lineRule="auto"/>
              <w:ind w:firstLine="105" w:firstLineChars="50"/>
              <w:jc w:val="left"/>
              <w:rPr>
                <w:bCs/>
                <w:szCs w:val="21"/>
              </w:rPr>
            </w:pPr>
            <w:r w:rsidRPr="00E272B3">
              <w:rPr>
                <w:szCs w:val="21"/>
              </w:rPr>
              <w:t>21.</w:t>
            </w:r>
            <w:r w:rsidRPr="00E272B3" w:rsidR="00C561B8">
              <w:rPr>
                <w:rFonts w:hint="eastAsia"/>
                <w:szCs w:val="21"/>
              </w:rPr>
              <w:t xml:space="preserve"> </w:t>
            </w:r>
            <w:r w:rsidR="00E272B3">
              <w:rPr>
                <w:rFonts w:hint="eastAsia"/>
                <w:szCs w:val="21"/>
              </w:rPr>
              <w:t xml:space="preserve"> </w:t>
            </w:r>
            <w:r w:rsidRPr="00E272B3" w:rsidR="00BC3E2B">
              <w:rPr>
                <w:bCs/>
                <w:szCs w:val="21"/>
              </w:rPr>
              <w:t>机械能</w:t>
            </w:r>
            <w:r w:rsidRPr="00E272B3" w:rsidR="00BC3E2B">
              <w:rPr>
                <w:rFonts w:hint="eastAsia"/>
                <w:bCs/>
                <w:szCs w:val="21"/>
              </w:rPr>
              <w:t>，</w:t>
            </w:r>
            <w:r w:rsidRPr="00E272B3" w:rsidR="00BC3E2B">
              <w:rPr>
                <w:bCs/>
                <w:szCs w:val="21"/>
              </w:rPr>
              <w:t>做功</w:t>
            </w:r>
            <w:r w:rsidRPr="00E272B3" w:rsidR="00BC3E2B">
              <w:rPr>
                <w:rFonts w:hint="eastAsia"/>
                <w:bCs/>
                <w:szCs w:val="21"/>
              </w:rPr>
              <w:t>；</w:t>
            </w:r>
            <w:r w:rsidRPr="00E272B3" w:rsidR="00BC3E2B">
              <w:rPr>
                <w:bCs/>
                <w:szCs w:val="21"/>
              </w:rPr>
              <w:t>热值</w:t>
            </w:r>
            <w:r w:rsidRPr="00E272B3" w:rsidR="00BC3E2B">
              <w:rPr>
                <w:rFonts w:hint="eastAsia"/>
                <w:bCs/>
                <w:szCs w:val="21"/>
              </w:rPr>
              <w:t>，</w:t>
            </w:r>
            <w:r w:rsidRPr="00E272B3" w:rsidR="00BC3E2B">
              <w:rPr>
                <w:bCs/>
                <w:szCs w:val="21"/>
              </w:rPr>
              <w:t>能</w:t>
            </w:r>
            <w:r w:rsidRPr="00E272B3" w:rsidR="00BC3E2B">
              <w:rPr>
                <w:rFonts w:hint="eastAsia"/>
                <w:bCs/>
                <w:szCs w:val="21"/>
              </w:rPr>
              <w:t>；</w:t>
            </w:r>
            <w:r w:rsidRPr="00E272B3" w:rsidR="00BC3E2B">
              <w:rPr>
                <w:bCs/>
                <w:szCs w:val="21"/>
              </w:rPr>
              <w:t>比热容</w:t>
            </w:r>
            <w:r w:rsidRPr="00E272B3">
              <w:rPr>
                <w:szCs w:val="21"/>
              </w:rPr>
              <w:t>。</w:t>
            </w:r>
          </w:p>
        </w:tc>
        <w:tc>
          <w:tcPr>
            <w:tcW w:w="740" w:type="dxa"/>
            <w:tcBorders>
              <w:top w:val="single" w:sz="4" w:space="0" w:color="auto"/>
              <w:left w:val="nil"/>
              <w:bottom w:val="single" w:sz="4" w:space="0" w:color="auto"/>
              <w:right w:val="single" w:sz="4" w:space="0" w:color="auto"/>
            </w:tcBorders>
            <w:vAlign w:val="center"/>
          </w:tcPr>
          <w:p w:rsidR="00E47BC5" w:rsidRPr="00E47BC5" w:rsidP="00C561B8" w14:paraId="4D322D4C" w14:textId="0BFF0CFE">
            <w:pPr>
              <w:spacing w:line="360" w:lineRule="auto"/>
              <w:jc w:val="center"/>
              <w:rPr>
                <w:szCs w:val="21"/>
              </w:rPr>
            </w:pPr>
            <w:r w:rsidRPr="00C561B8">
              <w:rPr>
                <w:szCs w:val="21"/>
              </w:rPr>
              <w:t xml:space="preserve"> </w:t>
            </w:r>
          </w:p>
          <w:p w:rsidR="00E47BC5" w:rsidRPr="00E47BC5" w:rsidP="00C561B8" w14:paraId="1900A18A" w14:textId="328BD033">
            <w:pPr>
              <w:spacing w:line="360" w:lineRule="auto"/>
              <w:jc w:val="center"/>
              <w:rPr>
                <w:szCs w:val="21"/>
              </w:rPr>
            </w:pPr>
            <w:r w:rsidRPr="00C561B8">
              <w:rPr>
                <w:szCs w:val="21"/>
              </w:rPr>
              <w:t xml:space="preserve"> </w:t>
            </w:r>
          </w:p>
          <w:p w:rsidR="00E47BC5" w:rsidRPr="00E47BC5" w:rsidP="00C561B8" w14:paraId="4841F84F" w14:textId="10B18AB3">
            <w:pPr>
              <w:spacing w:line="360" w:lineRule="auto"/>
              <w:jc w:val="center"/>
              <w:rPr>
                <w:szCs w:val="21"/>
              </w:rPr>
            </w:pPr>
            <w:r w:rsidRPr="00C561B8">
              <w:rPr>
                <w:szCs w:val="21"/>
              </w:rPr>
              <w:t xml:space="preserve"> </w:t>
            </w:r>
          </w:p>
          <w:p w:rsidR="00E47BC5" w:rsidRPr="00E47BC5" w:rsidP="00C561B8" w14:paraId="25DFCBFD" w14:textId="7C2B3D13">
            <w:pPr>
              <w:spacing w:line="360" w:lineRule="auto"/>
              <w:jc w:val="center"/>
              <w:rPr>
                <w:szCs w:val="21"/>
              </w:rPr>
            </w:pPr>
            <w:r w:rsidRPr="00C561B8">
              <w:rPr>
                <w:szCs w:val="21"/>
              </w:rPr>
              <w:t xml:space="preserve"> </w:t>
            </w:r>
          </w:p>
          <w:p w:rsidR="00E47BC5" w:rsidRPr="00E47BC5" w:rsidP="00C561B8" w14:paraId="15A161DC" w14:textId="3410997F">
            <w:pPr>
              <w:spacing w:line="360" w:lineRule="auto"/>
              <w:jc w:val="center"/>
              <w:rPr>
                <w:szCs w:val="21"/>
              </w:rPr>
            </w:pPr>
            <w:r w:rsidRPr="00C561B8">
              <w:rPr>
                <w:szCs w:val="21"/>
              </w:rPr>
              <w:t xml:space="preserve"> </w:t>
            </w:r>
          </w:p>
          <w:p w:rsidR="00E47BC5" w:rsidRPr="00E47BC5" w:rsidP="00C561B8" w14:paraId="6B33EA32" w14:textId="75CBF8CC">
            <w:pPr>
              <w:spacing w:line="360" w:lineRule="auto"/>
              <w:jc w:val="center"/>
              <w:rPr>
                <w:szCs w:val="21"/>
              </w:rPr>
            </w:pPr>
            <w:r w:rsidRPr="00C561B8">
              <w:rPr>
                <w:szCs w:val="21"/>
              </w:rPr>
              <w:t xml:space="preserve"> </w:t>
            </w:r>
          </w:p>
          <w:p w:rsidR="00E47BC5" w:rsidRPr="00E47BC5" w:rsidP="00C561B8" w14:paraId="41AC5F9F" w14:textId="77777777">
            <w:pPr>
              <w:spacing w:line="360" w:lineRule="auto"/>
              <w:jc w:val="center"/>
              <w:rPr>
                <w:szCs w:val="21"/>
              </w:rPr>
            </w:pPr>
          </w:p>
          <w:p w:rsidR="00E47BC5" w:rsidRPr="00E47BC5" w:rsidP="00C561B8" w14:paraId="0CDD407D" w14:textId="0B8EDF8E">
            <w:pPr>
              <w:spacing w:line="360" w:lineRule="auto"/>
              <w:jc w:val="center"/>
              <w:rPr>
                <w:szCs w:val="21"/>
              </w:rPr>
            </w:pPr>
            <w:r w:rsidRPr="00C561B8">
              <w:rPr>
                <w:szCs w:val="21"/>
              </w:rPr>
              <w:t xml:space="preserve"> </w:t>
            </w:r>
          </w:p>
          <w:p w:rsidR="00E47BC5" w:rsidRPr="00E47BC5" w:rsidP="00C561B8" w14:paraId="1EFFBA34" w14:textId="72DDC1EF">
            <w:pPr>
              <w:spacing w:line="360" w:lineRule="auto"/>
              <w:jc w:val="center"/>
              <w:rPr>
                <w:szCs w:val="21"/>
              </w:rPr>
            </w:pPr>
            <w:r w:rsidRPr="00C561B8">
              <w:rPr>
                <w:szCs w:val="21"/>
              </w:rPr>
              <w:t xml:space="preserve"> </w:t>
            </w:r>
          </w:p>
          <w:p w:rsidR="00E47BC5" w:rsidRPr="00E47BC5" w:rsidP="00C561B8" w14:paraId="5397189C" w14:textId="2207842F">
            <w:pPr>
              <w:spacing w:line="360" w:lineRule="auto"/>
              <w:jc w:val="center"/>
              <w:rPr>
                <w:szCs w:val="21"/>
              </w:rPr>
            </w:pPr>
            <w:r w:rsidRPr="00C561B8">
              <w:rPr>
                <w:szCs w:val="21"/>
              </w:rPr>
              <w:t xml:space="preserve"> </w:t>
            </w:r>
          </w:p>
        </w:tc>
      </w:tr>
      <w:tr w14:paraId="5518CEAC" w14:textId="77777777" w:rsidTr="00E272B3">
        <w:tblPrEx>
          <w:tblW w:w="8928" w:type="dxa"/>
          <w:jc w:val="center"/>
          <w:tblLayout w:type="fixed"/>
          <w:tblLook w:val="0000"/>
        </w:tblPrEx>
        <w:trPr>
          <w:trHeight w:val="950"/>
          <w:jc w:val="center"/>
        </w:trPr>
        <w:tc>
          <w:tcPr>
            <w:tcW w:w="1413" w:type="dxa"/>
            <w:vMerge w:val="restart"/>
            <w:tcBorders>
              <w:top w:val="single" w:sz="4" w:space="0" w:color="auto"/>
              <w:left w:val="single" w:sz="4" w:space="0" w:color="auto"/>
              <w:right w:val="single" w:sz="4" w:space="0" w:color="auto"/>
            </w:tcBorders>
            <w:vAlign w:val="center"/>
          </w:tcPr>
          <w:p w:rsidR="00E47BC5" w:rsidRPr="00E47BC5" w:rsidP="00C561B8" w14:paraId="126184AF" w14:textId="32C3FE9F">
            <w:pPr>
              <w:spacing w:line="360" w:lineRule="auto"/>
              <w:jc w:val="center"/>
              <w:rPr>
                <w:b/>
                <w:bCs/>
                <w:szCs w:val="21"/>
              </w:rPr>
            </w:pPr>
            <w:r w:rsidRPr="00C561B8">
              <w:rPr>
                <w:b/>
                <w:bCs/>
                <w:spacing w:val="-20"/>
                <w:szCs w:val="21"/>
              </w:rPr>
              <w:t>三</w:t>
            </w:r>
            <w:r w:rsidRPr="00E47BC5">
              <w:rPr>
                <w:b/>
                <w:bCs/>
                <w:spacing w:val="-20"/>
                <w:szCs w:val="21"/>
              </w:rPr>
              <w:t>、</w:t>
            </w:r>
            <w:r w:rsidRPr="00C561B8">
              <w:rPr>
                <w:b/>
                <w:bCs/>
                <w:szCs w:val="21"/>
              </w:rPr>
              <w:t>解答</w:t>
            </w:r>
            <w:r w:rsidRPr="00E47BC5">
              <w:rPr>
                <w:b/>
                <w:bCs/>
                <w:szCs w:val="21"/>
              </w:rPr>
              <w:t>题</w:t>
            </w:r>
          </w:p>
          <w:p w:rsidR="00E47BC5" w:rsidRPr="00E47BC5" w:rsidP="00C561B8" w14:paraId="422BFA60" w14:textId="29EBC0AE">
            <w:pPr>
              <w:spacing w:line="360" w:lineRule="auto"/>
              <w:jc w:val="center"/>
              <w:rPr>
                <w:spacing w:val="-20"/>
                <w:szCs w:val="21"/>
              </w:rPr>
            </w:pPr>
            <w:r w:rsidRPr="00E47BC5">
              <w:rPr>
                <w:b/>
                <w:bCs/>
                <w:szCs w:val="21"/>
              </w:rPr>
              <w:t>（共</w:t>
            </w:r>
            <w:r w:rsidRPr="00C561B8" w:rsidR="00A71954">
              <w:rPr>
                <w:b/>
                <w:bCs/>
                <w:szCs w:val="21"/>
              </w:rPr>
              <w:t>46</w:t>
            </w:r>
            <w:r w:rsidRPr="00E47BC5">
              <w:rPr>
                <w:b/>
                <w:bCs/>
                <w:szCs w:val="21"/>
              </w:rPr>
              <w:t>分）</w:t>
            </w:r>
          </w:p>
        </w:tc>
        <w:tc>
          <w:tcPr>
            <w:tcW w:w="1276" w:type="dxa"/>
            <w:tcBorders>
              <w:top w:val="single" w:sz="4" w:space="0" w:color="auto"/>
              <w:left w:val="single" w:sz="4" w:space="0" w:color="auto"/>
              <w:bottom w:val="single" w:sz="4" w:space="0" w:color="auto"/>
              <w:right w:val="single" w:sz="4" w:space="0" w:color="auto"/>
            </w:tcBorders>
            <w:vAlign w:val="center"/>
          </w:tcPr>
          <w:p w:rsidR="00E47BC5" w:rsidRPr="00E47BC5" w:rsidP="00C561B8" w14:paraId="2C3115AF" w14:textId="3D425E34">
            <w:pPr>
              <w:spacing w:line="360" w:lineRule="auto"/>
              <w:jc w:val="center"/>
              <w:rPr>
                <w:szCs w:val="21"/>
              </w:rPr>
            </w:pPr>
            <w:r w:rsidRPr="00C561B8">
              <w:rPr>
                <w:szCs w:val="21"/>
              </w:rPr>
              <w:t>22</w:t>
            </w:r>
            <w:r w:rsidRPr="00E47BC5">
              <w:rPr>
                <w:szCs w:val="21"/>
              </w:rPr>
              <w:t>.</w:t>
            </w:r>
          </w:p>
          <w:p w:rsidR="00E47BC5" w:rsidRPr="00E47BC5" w:rsidP="00C561B8" w14:paraId="7219A81F" w14:textId="14556070">
            <w:pPr>
              <w:spacing w:line="360" w:lineRule="auto"/>
              <w:ind w:left="-125" w:right="-107" w:hanging="1" w:leftChars="-60" w:rightChars="-51"/>
              <w:jc w:val="center"/>
              <w:rPr>
                <w:szCs w:val="21"/>
              </w:rPr>
            </w:pPr>
            <w:r w:rsidRPr="00E47BC5">
              <w:rPr>
                <w:szCs w:val="21"/>
              </w:rPr>
              <w:t>（</w:t>
            </w:r>
            <w:r w:rsidR="00BC3E2B">
              <w:rPr>
                <w:rFonts w:hint="eastAsia"/>
                <w:szCs w:val="21"/>
              </w:rPr>
              <w:t>7</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A71954" w:rsidRPr="00BC3E2B" w:rsidP="00E272B3" w14:paraId="3420F029" w14:textId="6123C3AC">
            <w:pPr>
              <w:spacing w:line="360" w:lineRule="auto"/>
              <w:ind w:firstLine="210" w:firstLineChars="100"/>
              <w:jc w:val="left"/>
              <w:textAlignment w:val="center"/>
              <w:rPr>
                <w:rFonts w:eastAsiaTheme="minorEastAsia"/>
                <w:color w:val="EE0000"/>
                <w:szCs w:val="21"/>
              </w:rPr>
            </w:pPr>
            <w:r w:rsidRPr="00E272B3">
              <w:rPr>
                <w:rFonts w:eastAsiaTheme="minorEastAsia"/>
                <w:szCs w:val="21"/>
              </w:rPr>
              <w:t>（</w:t>
            </w:r>
            <w:r w:rsidRPr="00E272B3">
              <w:rPr>
                <w:rFonts w:eastAsiaTheme="minorEastAsia" w:hint="eastAsia"/>
                <w:szCs w:val="21"/>
              </w:rPr>
              <w:t>1</w:t>
            </w:r>
            <w:r w:rsidRPr="00E272B3">
              <w:rPr>
                <w:rFonts w:eastAsiaTheme="minorEastAsia"/>
                <w:szCs w:val="21"/>
              </w:rPr>
              <w:t>）钢球</w:t>
            </w:r>
            <w:r w:rsidRPr="00E272B3">
              <w:rPr>
                <w:rFonts w:eastAsiaTheme="minorEastAsia" w:hint="eastAsia"/>
                <w:szCs w:val="21"/>
              </w:rPr>
              <w:t>，</w:t>
            </w:r>
            <w:r w:rsidRPr="00E272B3">
              <w:rPr>
                <w:rFonts w:eastAsiaTheme="minorEastAsia"/>
                <w:szCs w:val="21"/>
              </w:rPr>
              <w:t>木块被推动的距离</w:t>
            </w:r>
            <w:r w:rsidRPr="00E272B3">
              <w:rPr>
                <w:rFonts w:eastAsiaTheme="minorEastAsia" w:hint="eastAsia"/>
                <w:szCs w:val="21"/>
              </w:rPr>
              <w:t>，</w:t>
            </w:r>
            <w:r w:rsidRPr="00E272B3">
              <w:rPr>
                <w:rFonts w:eastAsiaTheme="minorEastAsia"/>
                <w:szCs w:val="21"/>
              </w:rPr>
              <w:t>不可以</w:t>
            </w:r>
            <w:r w:rsidRPr="00E272B3">
              <w:rPr>
                <w:rFonts w:eastAsiaTheme="minorEastAsia" w:hint="eastAsia"/>
                <w:szCs w:val="21"/>
              </w:rPr>
              <w:t>；</w:t>
            </w:r>
            <w:r w:rsidRPr="00E272B3">
              <w:rPr>
                <w:rFonts w:eastAsiaTheme="minorEastAsia"/>
                <w:szCs w:val="21"/>
              </w:rPr>
              <w:t>（</w:t>
            </w:r>
            <w:r w:rsidRPr="00E272B3">
              <w:rPr>
                <w:rFonts w:eastAsiaTheme="minorEastAsia" w:hint="eastAsia"/>
                <w:szCs w:val="21"/>
              </w:rPr>
              <w:t>2</w:t>
            </w:r>
            <w:r w:rsidRPr="00E272B3">
              <w:rPr>
                <w:rFonts w:eastAsiaTheme="minorEastAsia"/>
                <w:szCs w:val="21"/>
              </w:rPr>
              <w:t>）速度</w:t>
            </w:r>
            <w:r w:rsidRPr="00E272B3">
              <w:rPr>
                <w:rFonts w:eastAsiaTheme="minorEastAsia" w:hint="eastAsia"/>
                <w:szCs w:val="21"/>
              </w:rPr>
              <w:t>，</w:t>
            </w:r>
            <w:r w:rsidRPr="00E272B3">
              <w:rPr>
                <w:rFonts w:eastAsiaTheme="minorEastAsia"/>
                <w:szCs w:val="21"/>
              </w:rPr>
              <w:t>大客车</w:t>
            </w:r>
            <w:r w:rsidRPr="00E272B3">
              <w:rPr>
                <w:rFonts w:eastAsiaTheme="minorEastAsia" w:hint="eastAsia"/>
                <w:szCs w:val="21"/>
              </w:rPr>
              <w:t>；</w:t>
            </w:r>
            <w:r w:rsidRPr="00E272B3">
              <w:rPr>
                <w:rFonts w:eastAsiaTheme="minorEastAsia"/>
                <w:szCs w:val="21"/>
              </w:rPr>
              <w:t>（</w:t>
            </w:r>
            <w:r w:rsidRPr="00E272B3">
              <w:rPr>
                <w:rFonts w:eastAsiaTheme="minorEastAsia" w:hint="eastAsia"/>
                <w:szCs w:val="21"/>
              </w:rPr>
              <w:t>3</w:t>
            </w:r>
            <w:r w:rsidRPr="00E272B3">
              <w:rPr>
                <w:rFonts w:eastAsiaTheme="minorEastAsia"/>
                <w:szCs w:val="21"/>
              </w:rPr>
              <w:t>）</w:t>
            </w:r>
            <w:r w:rsidRPr="00E272B3">
              <w:rPr>
                <w:rFonts w:eastAsiaTheme="minorEastAsia"/>
                <w:szCs w:val="21"/>
              </w:rPr>
              <w:t>&gt;</w:t>
            </w:r>
            <w:r w:rsidRPr="00E272B3">
              <w:rPr>
                <w:rFonts w:eastAsiaTheme="minorEastAsia" w:hint="eastAsia"/>
                <w:szCs w:val="21"/>
              </w:rPr>
              <w:t>；</w:t>
            </w:r>
            <w:r w:rsidRPr="00E272B3">
              <w:rPr>
                <w:rFonts w:eastAsiaTheme="minorEastAsia"/>
                <w:szCs w:val="21"/>
              </w:rPr>
              <w:t>（</w:t>
            </w:r>
            <w:r w:rsidRPr="00E272B3">
              <w:rPr>
                <w:rFonts w:eastAsiaTheme="minorEastAsia" w:hint="eastAsia"/>
                <w:szCs w:val="21"/>
              </w:rPr>
              <w:t>4</w:t>
            </w:r>
            <w:r w:rsidRPr="00E272B3">
              <w:rPr>
                <w:rFonts w:eastAsiaTheme="minorEastAsia"/>
                <w:szCs w:val="21"/>
              </w:rPr>
              <w:t>）</w:t>
            </w:r>
            <w:r w:rsidRPr="00E272B3">
              <w:rPr>
                <w:rFonts w:eastAsiaTheme="minorEastAsia"/>
                <w:szCs w:val="21"/>
              </w:rPr>
              <w:t>c</w:t>
            </w:r>
            <w:r w:rsidRPr="00E272B3">
              <w:rPr>
                <w:iCs/>
                <w:szCs w:val="21"/>
              </w:rPr>
              <w:t>。</w:t>
            </w:r>
          </w:p>
        </w:tc>
        <w:tc>
          <w:tcPr>
            <w:tcW w:w="740" w:type="dxa"/>
            <w:tcBorders>
              <w:top w:val="nil"/>
              <w:left w:val="nil"/>
              <w:bottom w:val="single" w:sz="4" w:space="0" w:color="auto"/>
              <w:right w:val="single" w:sz="4" w:space="0" w:color="auto"/>
            </w:tcBorders>
            <w:vAlign w:val="center"/>
          </w:tcPr>
          <w:p w:rsidR="00E47BC5" w:rsidRPr="00E47BC5" w:rsidP="00C561B8" w14:paraId="6EAA1AA6" w14:textId="6F261BB7">
            <w:pPr>
              <w:spacing w:line="360" w:lineRule="auto"/>
              <w:ind w:left="28"/>
              <w:jc w:val="center"/>
              <w:rPr>
                <w:szCs w:val="21"/>
              </w:rPr>
            </w:pPr>
            <w:r w:rsidRPr="00C561B8">
              <w:rPr>
                <w:szCs w:val="21"/>
              </w:rPr>
              <w:t xml:space="preserve"> </w:t>
            </w:r>
          </w:p>
          <w:p w:rsidR="00E47BC5" w:rsidRPr="00E47BC5" w:rsidP="00C561B8" w14:paraId="0ECD56A2" w14:textId="00CD4789">
            <w:pPr>
              <w:spacing w:line="360" w:lineRule="auto"/>
              <w:ind w:left="28"/>
              <w:jc w:val="center"/>
              <w:rPr>
                <w:szCs w:val="21"/>
              </w:rPr>
            </w:pPr>
            <w:r w:rsidRPr="00C561B8">
              <w:rPr>
                <w:szCs w:val="21"/>
              </w:rPr>
              <w:t xml:space="preserve"> </w:t>
            </w:r>
          </w:p>
          <w:p w:rsidR="00E47BC5" w:rsidRPr="00E47BC5" w:rsidP="00C561B8" w14:paraId="76812FEF" w14:textId="0B999B0A">
            <w:pPr>
              <w:spacing w:line="360" w:lineRule="auto"/>
              <w:jc w:val="center"/>
              <w:rPr>
                <w:szCs w:val="21"/>
              </w:rPr>
            </w:pPr>
            <w:r w:rsidRPr="00C561B8">
              <w:rPr>
                <w:szCs w:val="21"/>
              </w:rPr>
              <w:t xml:space="preserve"> </w:t>
            </w:r>
          </w:p>
        </w:tc>
      </w:tr>
      <w:tr w14:paraId="7781042E" w14:textId="77777777" w:rsidTr="009D5A74">
        <w:tblPrEx>
          <w:tblW w:w="8928" w:type="dxa"/>
          <w:jc w:val="center"/>
          <w:tblLayout w:type="fixed"/>
          <w:tblLook w:val="0000"/>
        </w:tblPrEx>
        <w:trPr>
          <w:trHeight w:val="822"/>
          <w:jc w:val="center"/>
        </w:trPr>
        <w:tc>
          <w:tcPr>
            <w:tcW w:w="1413" w:type="dxa"/>
            <w:vMerge/>
            <w:tcBorders>
              <w:left w:val="single" w:sz="4" w:space="0" w:color="auto"/>
              <w:right w:val="single" w:sz="4" w:space="0" w:color="auto"/>
            </w:tcBorders>
            <w:vAlign w:val="center"/>
          </w:tcPr>
          <w:p w:rsidR="00E47BC5" w:rsidRPr="00E47BC5" w:rsidP="00C561B8" w14:paraId="33BD7739"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E47BC5" w:rsidRPr="00E47BC5" w:rsidP="00C561B8" w14:paraId="06939E47" w14:textId="7770C4ED">
            <w:pPr>
              <w:spacing w:line="360" w:lineRule="auto"/>
              <w:ind w:left="-124" w:right="-256" w:firstLine="1" w:leftChars="-59" w:rightChars="-122"/>
              <w:jc w:val="center"/>
              <w:rPr>
                <w:szCs w:val="21"/>
              </w:rPr>
            </w:pPr>
            <w:r w:rsidRPr="00E47BC5">
              <w:rPr>
                <w:szCs w:val="21"/>
              </w:rPr>
              <w:t>2</w:t>
            </w:r>
            <w:r w:rsidRPr="00C561B8" w:rsidR="00A71954">
              <w:rPr>
                <w:szCs w:val="21"/>
              </w:rPr>
              <w:t>3</w:t>
            </w:r>
            <w:r w:rsidRPr="00E47BC5">
              <w:rPr>
                <w:szCs w:val="21"/>
              </w:rPr>
              <w:t>.</w:t>
            </w:r>
          </w:p>
          <w:p w:rsidR="00E47BC5" w:rsidRPr="00E47BC5" w:rsidP="00C561B8" w14:paraId="682BB1BA" w14:textId="749C678F">
            <w:pPr>
              <w:spacing w:line="360" w:lineRule="auto"/>
              <w:ind w:left="-107" w:right="-107" w:leftChars="-51" w:rightChars="-51"/>
              <w:jc w:val="center"/>
              <w:rPr>
                <w:szCs w:val="21"/>
              </w:rPr>
            </w:pPr>
            <w:r w:rsidRPr="00E47BC5">
              <w:rPr>
                <w:szCs w:val="21"/>
              </w:rPr>
              <w:t>（</w:t>
            </w:r>
            <w:r w:rsidRPr="00C561B8" w:rsidR="00A71954">
              <w:rPr>
                <w:szCs w:val="21"/>
              </w:rPr>
              <w:t>6</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E47BC5" w:rsidRPr="00BC3E2B" w:rsidP="00C561B8" w14:paraId="240765E4" w14:textId="6EFE9158">
            <w:pPr>
              <w:spacing w:line="360" w:lineRule="auto"/>
              <w:rPr>
                <w:rFonts w:hint="eastAsia"/>
                <w:iCs/>
                <w:szCs w:val="21"/>
              </w:rPr>
            </w:pPr>
            <w:r w:rsidRPr="00BC3E2B">
              <w:rPr>
                <w:iCs/>
                <w:szCs w:val="21"/>
              </w:rPr>
              <w:t>（</w:t>
            </w:r>
            <w:r w:rsidRPr="00BC3E2B">
              <w:rPr>
                <w:rFonts w:hint="eastAsia"/>
                <w:iCs/>
                <w:szCs w:val="21"/>
              </w:rPr>
              <w:t>1</w:t>
            </w:r>
            <w:r w:rsidRPr="00BC3E2B">
              <w:rPr>
                <w:iCs/>
                <w:szCs w:val="21"/>
              </w:rPr>
              <w:t>）天平</w:t>
            </w:r>
            <w:r w:rsidRPr="00BC3E2B">
              <w:rPr>
                <w:rFonts w:hint="eastAsia"/>
                <w:iCs/>
                <w:szCs w:val="21"/>
              </w:rPr>
              <w:t>，</w:t>
            </w:r>
            <w:r w:rsidRPr="00BC3E2B">
              <w:rPr>
                <w:iCs/>
                <w:szCs w:val="21"/>
              </w:rPr>
              <w:t>停表</w:t>
            </w:r>
            <w:r w:rsidRPr="00BC3E2B">
              <w:rPr>
                <w:rFonts w:hint="eastAsia"/>
                <w:iCs/>
                <w:szCs w:val="21"/>
              </w:rPr>
              <w:t>，</w:t>
            </w:r>
            <w:r w:rsidRPr="00BC3E2B">
              <w:rPr>
                <w:iCs/>
                <w:szCs w:val="21"/>
              </w:rPr>
              <w:t>加热时间</w:t>
            </w:r>
            <w:r w:rsidRPr="00BC3E2B">
              <w:rPr>
                <w:rFonts w:hint="eastAsia"/>
                <w:iCs/>
                <w:szCs w:val="21"/>
              </w:rPr>
              <w:t>；</w:t>
            </w:r>
            <w:r w:rsidRPr="00BC3E2B">
              <w:rPr>
                <w:iCs/>
                <w:szCs w:val="21"/>
              </w:rPr>
              <w:t>（</w:t>
            </w:r>
            <w:r w:rsidRPr="00BC3E2B">
              <w:rPr>
                <w:rFonts w:hint="eastAsia"/>
                <w:iCs/>
                <w:szCs w:val="21"/>
              </w:rPr>
              <w:t>2</w:t>
            </w:r>
            <w:r w:rsidRPr="00BC3E2B">
              <w:rPr>
                <w:iCs/>
                <w:szCs w:val="21"/>
              </w:rPr>
              <w:t>）甲、乙</w:t>
            </w:r>
            <w:r w:rsidRPr="00BC3E2B">
              <w:rPr>
                <w:rFonts w:hint="eastAsia"/>
                <w:iCs/>
                <w:szCs w:val="21"/>
              </w:rPr>
              <w:t>，</w:t>
            </w:r>
            <w:r w:rsidRPr="00BC3E2B">
              <w:rPr>
                <w:iCs/>
                <w:szCs w:val="21"/>
              </w:rPr>
              <w:t>5</w:t>
            </w:r>
            <w:r w:rsidRPr="00BC3E2B">
              <w:rPr>
                <w:rFonts w:ascii="Cambria Math" w:hAnsi="Cambria Math" w:cs="Cambria Math"/>
                <w:iCs/>
                <w:szCs w:val="21"/>
              </w:rPr>
              <w:t>∶</w:t>
            </w:r>
            <w:r w:rsidRPr="00BC3E2B">
              <w:rPr>
                <w:iCs/>
                <w:szCs w:val="21"/>
              </w:rPr>
              <w:t>3</w:t>
            </w:r>
            <w:r w:rsidRPr="00BC3E2B">
              <w:rPr>
                <w:rFonts w:hint="eastAsia"/>
                <w:iCs/>
                <w:szCs w:val="21"/>
              </w:rPr>
              <w:t>；</w:t>
            </w:r>
            <w:r w:rsidRPr="00BC3E2B">
              <w:rPr>
                <w:iCs/>
                <w:szCs w:val="21"/>
              </w:rPr>
              <w:t>（</w:t>
            </w:r>
            <w:r w:rsidRPr="00BC3E2B">
              <w:rPr>
                <w:rFonts w:hint="eastAsia"/>
                <w:iCs/>
                <w:szCs w:val="21"/>
              </w:rPr>
              <w:t>3</w:t>
            </w:r>
            <w:r w:rsidRPr="00BC3E2B">
              <w:rPr>
                <w:iCs/>
                <w:szCs w:val="21"/>
              </w:rPr>
              <w:t>）</w:t>
            </w:r>
            <w:r w:rsidRPr="00BC3E2B">
              <w:rPr>
                <w:iCs/>
                <w:szCs w:val="21"/>
              </w:rPr>
              <w:t>BC</w:t>
            </w:r>
          </w:p>
        </w:tc>
        <w:tc>
          <w:tcPr>
            <w:tcW w:w="740" w:type="dxa"/>
            <w:tcBorders>
              <w:top w:val="single" w:sz="4" w:space="0" w:color="auto"/>
              <w:left w:val="nil"/>
              <w:bottom w:val="single" w:sz="4" w:space="0" w:color="auto"/>
              <w:right w:val="single" w:sz="4" w:space="0" w:color="auto"/>
            </w:tcBorders>
            <w:vAlign w:val="center"/>
          </w:tcPr>
          <w:p w:rsidR="00E47BC5" w:rsidRPr="00E47BC5" w:rsidP="00C561B8" w14:paraId="4ADC96CC" w14:textId="45CBC4A3">
            <w:pPr>
              <w:spacing w:line="360" w:lineRule="auto"/>
              <w:jc w:val="center"/>
              <w:rPr>
                <w:szCs w:val="21"/>
              </w:rPr>
            </w:pPr>
            <w:r w:rsidRPr="00C561B8">
              <w:rPr>
                <w:szCs w:val="21"/>
              </w:rPr>
              <w:t xml:space="preserve"> </w:t>
            </w:r>
          </w:p>
          <w:p w:rsidR="00E47BC5" w:rsidRPr="00E47BC5" w:rsidP="00C561B8" w14:paraId="0B91E814" w14:textId="7802C332">
            <w:pPr>
              <w:spacing w:line="360" w:lineRule="auto"/>
              <w:jc w:val="center"/>
              <w:rPr>
                <w:szCs w:val="21"/>
              </w:rPr>
            </w:pPr>
            <w:r w:rsidRPr="00C561B8">
              <w:rPr>
                <w:szCs w:val="21"/>
              </w:rPr>
              <w:t xml:space="preserve"> </w:t>
            </w:r>
          </w:p>
        </w:tc>
      </w:tr>
      <w:tr w14:paraId="27CAAC22" w14:textId="77777777" w:rsidTr="009D5A74">
        <w:tblPrEx>
          <w:tblW w:w="8928" w:type="dxa"/>
          <w:jc w:val="center"/>
          <w:tblLayout w:type="fixed"/>
          <w:tblLook w:val="0000"/>
        </w:tblPrEx>
        <w:trPr>
          <w:trHeight w:val="822"/>
          <w:jc w:val="center"/>
        </w:trPr>
        <w:tc>
          <w:tcPr>
            <w:tcW w:w="1413" w:type="dxa"/>
            <w:vMerge/>
            <w:tcBorders>
              <w:left w:val="single" w:sz="4" w:space="0" w:color="auto"/>
              <w:right w:val="single" w:sz="4" w:space="0" w:color="auto"/>
            </w:tcBorders>
            <w:vAlign w:val="center"/>
          </w:tcPr>
          <w:p w:rsidR="00A71954" w:rsidRPr="00C561B8" w:rsidP="00C561B8" w14:paraId="30C0A157"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E47BC5" w:rsidP="00C561B8" w14:paraId="44D05099" w14:textId="2D9F785C">
            <w:pPr>
              <w:spacing w:line="360" w:lineRule="auto"/>
              <w:ind w:left="-124" w:right="-256" w:firstLine="1" w:leftChars="-59" w:rightChars="-122"/>
              <w:jc w:val="center"/>
              <w:rPr>
                <w:szCs w:val="21"/>
              </w:rPr>
            </w:pPr>
            <w:r w:rsidRPr="00E47BC5">
              <w:rPr>
                <w:szCs w:val="21"/>
              </w:rPr>
              <w:t>2</w:t>
            </w:r>
            <w:r w:rsidRPr="00C561B8">
              <w:rPr>
                <w:szCs w:val="21"/>
              </w:rPr>
              <w:t>4</w:t>
            </w:r>
            <w:r w:rsidRPr="00E47BC5">
              <w:rPr>
                <w:szCs w:val="21"/>
              </w:rPr>
              <w:t>.</w:t>
            </w:r>
          </w:p>
          <w:p w:rsidR="00A71954" w:rsidRPr="00C561B8" w:rsidP="00C561B8" w14:paraId="68FA482A" w14:textId="06B0C884">
            <w:pPr>
              <w:spacing w:line="360" w:lineRule="auto"/>
              <w:ind w:left="-124" w:right="-256" w:firstLine="1" w:leftChars="-59" w:rightChars="-122"/>
              <w:jc w:val="center"/>
              <w:rPr>
                <w:szCs w:val="21"/>
              </w:rPr>
            </w:pPr>
            <w:r w:rsidRPr="00E47BC5">
              <w:rPr>
                <w:szCs w:val="21"/>
              </w:rPr>
              <w:t>（</w:t>
            </w:r>
            <w:r w:rsidRPr="00C561B8">
              <w:rPr>
                <w:szCs w:val="21"/>
              </w:rPr>
              <w:t>6</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A71954" w:rsidRPr="00E272B3" w:rsidP="00E272B3" w14:paraId="64AF70FC" w14:textId="454BE1C2">
            <w:pPr>
              <w:spacing w:line="360" w:lineRule="auto"/>
              <w:ind w:firstLine="210" w:firstLineChars="100"/>
              <w:jc w:val="left"/>
              <w:textAlignment w:val="center"/>
              <w:rPr>
                <w:kern w:val="0"/>
                <w:szCs w:val="21"/>
              </w:rPr>
            </w:pPr>
            <w:r w:rsidRPr="00E272B3">
              <w:rPr>
                <w:rFonts w:eastAsiaTheme="minorEastAsia"/>
                <w:kern w:val="0"/>
                <w:szCs w:val="21"/>
              </w:rPr>
              <w:t>（</w:t>
            </w:r>
            <w:r w:rsidRPr="00E272B3">
              <w:rPr>
                <w:rFonts w:eastAsiaTheme="minorEastAsia" w:hint="eastAsia"/>
                <w:kern w:val="0"/>
                <w:szCs w:val="21"/>
              </w:rPr>
              <w:t>1</w:t>
            </w:r>
            <w:r w:rsidRPr="00E272B3">
              <w:rPr>
                <w:rFonts w:eastAsiaTheme="minorEastAsia"/>
                <w:kern w:val="0"/>
                <w:szCs w:val="21"/>
              </w:rPr>
              <w:t>）在做永不停息的无规则运动</w:t>
            </w:r>
            <w:r w:rsidRPr="00E272B3">
              <w:rPr>
                <w:rFonts w:eastAsiaTheme="minorEastAsia" w:hint="eastAsia"/>
                <w:kern w:val="0"/>
                <w:szCs w:val="21"/>
              </w:rPr>
              <w:t>，</w:t>
            </w:r>
            <w:r w:rsidRPr="00E272B3">
              <w:rPr>
                <w:rFonts w:eastAsiaTheme="minorEastAsia"/>
                <w:kern w:val="0"/>
                <w:szCs w:val="21"/>
              </w:rPr>
              <w:t>不能</w:t>
            </w:r>
            <w:r w:rsidRPr="00E272B3">
              <w:rPr>
                <w:rFonts w:eastAsiaTheme="minorEastAsia" w:hint="eastAsia"/>
                <w:kern w:val="0"/>
                <w:szCs w:val="21"/>
              </w:rPr>
              <w:t>；</w:t>
            </w:r>
            <w:r w:rsidRPr="00E272B3">
              <w:rPr>
                <w:rFonts w:eastAsiaTheme="minorEastAsia"/>
                <w:kern w:val="0"/>
                <w:szCs w:val="21"/>
              </w:rPr>
              <w:t>（</w:t>
            </w:r>
            <w:r w:rsidRPr="00E272B3">
              <w:rPr>
                <w:rFonts w:eastAsiaTheme="minorEastAsia" w:hint="eastAsia"/>
                <w:kern w:val="0"/>
                <w:szCs w:val="21"/>
              </w:rPr>
              <w:t>2</w:t>
            </w:r>
            <w:r w:rsidRPr="00E272B3">
              <w:rPr>
                <w:rFonts w:eastAsiaTheme="minorEastAsia"/>
                <w:kern w:val="0"/>
                <w:szCs w:val="21"/>
              </w:rPr>
              <w:t>）小于</w:t>
            </w:r>
            <w:r w:rsidRPr="00E272B3">
              <w:rPr>
                <w:rFonts w:eastAsiaTheme="minorEastAsia" w:hint="eastAsia"/>
                <w:kern w:val="0"/>
                <w:szCs w:val="21"/>
              </w:rPr>
              <w:t>，</w:t>
            </w:r>
            <w:r w:rsidRPr="00E272B3">
              <w:rPr>
                <w:rFonts w:eastAsiaTheme="minorEastAsia"/>
                <w:kern w:val="0"/>
                <w:szCs w:val="21"/>
              </w:rPr>
              <w:t>有空隙</w:t>
            </w:r>
            <w:r w:rsidRPr="00E272B3">
              <w:rPr>
                <w:rFonts w:eastAsiaTheme="minorEastAsia" w:hint="eastAsia"/>
                <w:kern w:val="0"/>
                <w:szCs w:val="21"/>
              </w:rPr>
              <w:t>；</w:t>
            </w:r>
            <w:r w:rsidRPr="00E272B3">
              <w:rPr>
                <w:rFonts w:eastAsiaTheme="minorEastAsia"/>
                <w:kern w:val="0"/>
                <w:szCs w:val="21"/>
              </w:rPr>
              <w:t>（</w:t>
            </w:r>
            <w:r w:rsidRPr="00E272B3">
              <w:rPr>
                <w:rFonts w:eastAsiaTheme="minorEastAsia" w:hint="eastAsia"/>
                <w:kern w:val="0"/>
                <w:szCs w:val="21"/>
              </w:rPr>
              <w:t>3</w:t>
            </w:r>
            <w:r w:rsidRPr="00E272B3">
              <w:rPr>
                <w:rFonts w:eastAsiaTheme="minorEastAsia"/>
                <w:kern w:val="0"/>
                <w:szCs w:val="21"/>
              </w:rPr>
              <w:t>）有引力</w:t>
            </w:r>
            <w:r w:rsidRPr="00E272B3">
              <w:rPr>
                <w:rFonts w:eastAsiaTheme="minorEastAsia" w:hint="eastAsia"/>
                <w:kern w:val="0"/>
                <w:szCs w:val="21"/>
              </w:rPr>
              <w:t>，</w:t>
            </w:r>
            <w:r w:rsidRPr="00E272B3">
              <w:rPr>
                <w:rFonts w:eastAsiaTheme="minorEastAsia"/>
                <w:kern w:val="0"/>
                <w:szCs w:val="21"/>
              </w:rPr>
              <w:t>拉伸</w:t>
            </w:r>
          </w:p>
        </w:tc>
        <w:tc>
          <w:tcPr>
            <w:tcW w:w="740" w:type="dxa"/>
            <w:tcBorders>
              <w:top w:val="single" w:sz="4" w:space="0" w:color="auto"/>
              <w:left w:val="nil"/>
              <w:bottom w:val="single" w:sz="4" w:space="0" w:color="auto"/>
              <w:right w:val="single" w:sz="4" w:space="0" w:color="auto"/>
            </w:tcBorders>
            <w:vAlign w:val="center"/>
          </w:tcPr>
          <w:p w:rsidR="00A71954" w:rsidRPr="00C561B8" w:rsidP="00C561B8" w14:paraId="398E6BCF" w14:textId="77777777">
            <w:pPr>
              <w:spacing w:line="360" w:lineRule="auto"/>
              <w:jc w:val="center"/>
              <w:rPr>
                <w:szCs w:val="21"/>
              </w:rPr>
            </w:pPr>
          </w:p>
        </w:tc>
      </w:tr>
      <w:tr w14:paraId="04BC82AE" w14:textId="77777777" w:rsidTr="00E272B3">
        <w:tblPrEx>
          <w:tblW w:w="8928" w:type="dxa"/>
          <w:jc w:val="center"/>
          <w:tblLayout w:type="fixed"/>
          <w:tblLook w:val="0000"/>
        </w:tblPrEx>
        <w:trPr>
          <w:trHeight w:val="607"/>
          <w:jc w:val="center"/>
        </w:trPr>
        <w:tc>
          <w:tcPr>
            <w:tcW w:w="1413" w:type="dxa"/>
            <w:vMerge/>
            <w:tcBorders>
              <w:left w:val="single" w:sz="4" w:space="0" w:color="auto"/>
              <w:right w:val="single" w:sz="4" w:space="0" w:color="auto"/>
            </w:tcBorders>
            <w:vAlign w:val="center"/>
          </w:tcPr>
          <w:p w:rsidR="00A71954" w:rsidRPr="00C561B8" w:rsidP="00C561B8" w14:paraId="45A9D0DA"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A71954" w:rsidP="00C561B8" w14:paraId="098A4AAE" w14:textId="563D6BAD">
            <w:pPr>
              <w:spacing w:line="360" w:lineRule="auto"/>
              <w:ind w:left="-124" w:right="-256" w:firstLine="1" w:leftChars="-59" w:rightChars="-122"/>
              <w:jc w:val="center"/>
              <w:rPr>
                <w:szCs w:val="21"/>
              </w:rPr>
            </w:pPr>
            <w:r w:rsidRPr="00A71954">
              <w:rPr>
                <w:szCs w:val="21"/>
              </w:rPr>
              <w:t>2</w:t>
            </w:r>
            <w:r w:rsidRPr="00C561B8">
              <w:rPr>
                <w:szCs w:val="21"/>
              </w:rPr>
              <w:t>5</w:t>
            </w:r>
            <w:r w:rsidRPr="00A71954">
              <w:rPr>
                <w:szCs w:val="21"/>
              </w:rPr>
              <w:t>.</w:t>
            </w:r>
          </w:p>
          <w:p w:rsidR="00A71954" w:rsidRPr="00C561B8" w:rsidP="00C561B8" w14:paraId="1EBE0574" w14:textId="175B1CCE">
            <w:pPr>
              <w:spacing w:line="360" w:lineRule="auto"/>
              <w:ind w:left="-124" w:right="-256" w:firstLine="1" w:leftChars="-59" w:rightChars="-122"/>
              <w:jc w:val="center"/>
              <w:rPr>
                <w:szCs w:val="21"/>
              </w:rPr>
            </w:pPr>
            <w:r w:rsidRPr="00E47BC5">
              <w:rPr>
                <w:szCs w:val="21"/>
              </w:rPr>
              <w:t>（</w:t>
            </w:r>
            <w:r w:rsidR="00BC3E2B">
              <w:rPr>
                <w:rFonts w:hint="eastAsia"/>
                <w:szCs w:val="21"/>
              </w:rPr>
              <w:t>4</w:t>
            </w:r>
            <w:r w:rsidRPr="00E47BC5">
              <w:rPr>
                <w:szCs w:val="21"/>
              </w:rPr>
              <w:t>分</w:t>
            </w:r>
            <w:r w:rsidR="00C561B8">
              <w:rPr>
                <w:rFonts w:hint="eastAsia"/>
                <w:szCs w:val="21"/>
              </w:rPr>
              <w:t>）</w:t>
            </w:r>
          </w:p>
        </w:tc>
        <w:tc>
          <w:tcPr>
            <w:tcW w:w="5499" w:type="dxa"/>
            <w:tcBorders>
              <w:top w:val="single" w:sz="4" w:space="0" w:color="auto"/>
              <w:left w:val="single" w:sz="4" w:space="0" w:color="auto"/>
              <w:bottom w:val="single" w:sz="4" w:space="0" w:color="auto"/>
              <w:right w:val="nil"/>
            </w:tcBorders>
            <w:vAlign w:val="center"/>
          </w:tcPr>
          <w:p w:rsidR="00A71954" w:rsidRPr="00E272B3" w:rsidP="00E272B3" w14:paraId="7AE3E6D6" w14:textId="47138653">
            <w:pPr>
              <w:spacing w:line="360" w:lineRule="auto"/>
              <w:ind w:firstLine="210" w:firstLineChars="100"/>
              <w:jc w:val="left"/>
              <w:textAlignment w:val="center"/>
              <w:rPr>
                <w:rFonts w:eastAsiaTheme="minorEastAsia" w:hint="eastAsia"/>
                <w:kern w:val="0"/>
                <w:szCs w:val="21"/>
              </w:rPr>
            </w:pPr>
            <w:r w:rsidRPr="00E272B3">
              <w:rPr>
                <w:rFonts w:eastAsiaTheme="minorEastAsia" w:hint="eastAsia"/>
                <w:kern w:val="0"/>
                <w:szCs w:val="21"/>
              </w:rPr>
              <w:t>（</w:t>
            </w:r>
            <w:r w:rsidRPr="00E272B3">
              <w:rPr>
                <w:rFonts w:eastAsiaTheme="minorEastAsia" w:hint="eastAsia"/>
                <w:kern w:val="0"/>
                <w:szCs w:val="21"/>
              </w:rPr>
              <w:t>1</w:t>
            </w:r>
            <w:r w:rsidRPr="00E272B3">
              <w:rPr>
                <w:rFonts w:eastAsiaTheme="minorEastAsia" w:hint="eastAsia"/>
                <w:kern w:val="0"/>
                <w:szCs w:val="21"/>
              </w:rPr>
              <w:t>）</w:t>
            </w:r>
            <w:r w:rsidRPr="00E272B3">
              <w:rPr>
                <w:rFonts w:eastAsiaTheme="minorEastAsia"/>
                <w:kern w:val="0"/>
                <w:szCs w:val="21"/>
              </w:rPr>
              <w:t>B</w:t>
            </w:r>
            <w:r w:rsidRPr="00E272B3">
              <w:rPr>
                <w:rFonts w:eastAsiaTheme="minorEastAsia" w:hint="eastAsia"/>
                <w:kern w:val="0"/>
                <w:szCs w:val="21"/>
              </w:rPr>
              <w:t>；</w:t>
            </w:r>
            <w:r w:rsidRPr="00E272B3">
              <w:rPr>
                <w:rFonts w:eastAsiaTheme="minorEastAsia" w:hint="eastAsia"/>
                <w:kern w:val="0"/>
                <w:szCs w:val="21"/>
              </w:rPr>
              <w:t>（</w:t>
            </w:r>
            <w:r w:rsidRPr="00E272B3">
              <w:rPr>
                <w:rFonts w:eastAsiaTheme="minorEastAsia" w:hint="eastAsia"/>
                <w:kern w:val="0"/>
                <w:szCs w:val="21"/>
              </w:rPr>
              <w:t>2</w:t>
            </w:r>
            <w:r w:rsidRPr="00E272B3">
              <w:rPr>
                <w:rFonts w:eastAsiaTheme="minorEastAsia" w:hint="eastAsia"/>
                <w:kern w:val="0"/>
                <w:szCs w:val="21"/>
              </w:rPr>
              <w:t>）</w:t>
            </w:r>
            <w:r w:rsidRPr="00E272B3">
              <w:rPr>
                <w:rFonts w:eastAsiaTheme="minorEastAsia"/>
                <w:kern w:val="0"/>
                <w:szCs w:val="21"/>
              </w:rPr>
              <w:t>20</w:t>
            </w:r>
            <w:r w:rsidRPr="00E272B3">
              <w:rPr>
                <w:rFonts w:eastAsiaTheme="minorEastAsia" w:hint="eastAsia"/>
                <w:kern w:val="0"/>
                <w:szCs w:val="21"/>
              </w:rPr>
              <w:t>，</w:t>
            </w:r>
            <w:r w:rsidRPr="00E272B3">
              <w:rPr>
                <w:rFonts w:eastAsiaTheme="minorEastAsia"/>
                <w:kern w:val="0"/>
                <w:szCs w:val="21"/>
              </w:rPr>
              <w:t>A</w:t>
            </w:r>
            <w:r w:rsidRPr="00E272B3">
              <w:rPr>
                <w:rFonts w:eastAsiaTheme="minorEastAsia" w:hint="eastAsia"/>
                <w:kern w:val="0"/>
                <w:szCs w:val="21"/>
              </w:rPr>
              <w:t>；</w:t>
            </w:r>
            <w:r w:rsidRPr="00E272B3">
              <w:rPr>
                <w:rFonts w:eastAsiaTheme="minorEastAsia" w:hint="eastAsia"/>
                <w:kern w:val="0"/>
                <w:szCs w:val="21"/>
              </w:rPr>
              <w:t>（</w:t>
            </w:r>
            <w:r w:rsidRPr="00E272B3">
              <w:rPr>
                <w:rFonts w:eastAsiaTheme="minorEastAsia" w:hint="eastAsia"/>
                <w:kern w:val="0"/>
                <w:szCs w:val="21"/>
              </w:rPr>
              <w:t>3</w:t>
            </w:r>
            <w:r w:rsidRPr="00E272B3">
              <w:rPr>
                <w:rFonts w:eastAsiaTheme="minorEastAsia" w:hint="eastAsia"/>
                <w:kern w:val="0"/>
                <w:szCs w:val="21"/>
              </w:rPr>
              <w:t>）</w:t>
            </w:r>
            <w:r w:rsidRPr="00E272B3">
              <w:rPr>
                <w:rFonts w:eastAsiaTheme="minorEastAsia"/>
                <w:kern w:val="0"/>
                <w:szCs w:val="21"/>
              </w:rPr>
              <w:t>C</w:t>
            </w:r>
          </w:p>
        </w:tc>
        <w:tc>
          <w:tcPr>
            <w:tcW w:w="740" w:type="dxa"/>
            <w:tcBorders>
              <w:top w:val="single" w:sz="4" w:space="0" w:color="auto"/>
              <w:left w:val="nil"/>
              <w:bottom w:val="single" w:sz="4" w:space="0" w:color="auto"/>
              <w:right w:val="single" w:sz="4" w:space="0" w:color="auto"/>
            </w:tcBorders>
            <w:vAlign w:val="center"/>
          </w:tcPr>
          <w:p w:rsidR="00A71954" w:rsidRPr="00C561B8" w:rsidP="00C561B8" w14:paraId="141BACAF" w14:textId="77777777">
            <w:pPr>
              <w:spacing w:line="360" w:lineRule="auto"/>
              <w:jc w:val="center"/>
              <w:rPr>
                <w:szCs w:val="21"/>
              </w:rPr>
            </w:pPr>
          </w:p>
        </w:tc>
      </w:tr>
      <w:tr w14:paraId="0921B9C4" w14:textId="77777777" w:rsidTr="009D5A74">
        <w:tblPrEx>
          <w:tblW w:w="8928" w:type="dxa"/>
          <w:jc w:val="center"/>
          <w:tblLayout w:type="fixed"/>
          <w:tblLook w:val="0000"/>
        </w:tblPrEx>
        <w:trPr>
          <w:trHeight w:val="396"/>
          <w:jc w:val="center"/>
        </w:trPr>
        <w:tc>
          <w:tcPr>
            <w:tcW w:w="1413" w:type="dxa"/>
            <w:vMerge/>
            <w:tcBorders>
              <w:left w:val="single" w:sz="4" w:space="0" w:color="auto"/>
              <w:right w:val="single" w:sz="4" w:space="0" w:color="auto"/>
            </w:tcBorders>
            <w:vAlign w:val="center"/>
          </w:tcPr>
          <w:p w:rsidR="00A71954" w:rsidRPr="00E47BC5" w:rsidP="00C561B8" w14:paraId="2B8A4C67" w14:textId="77777777">
            <w:pPr>
              <w:spacing w:line="360" w:lineRule="auto"/>
              <w:jc w:val="center"/>
              <w:rPr>
                <w:spacing w:val="-20"/>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E47BC5" w:rsidP="00C561B8" w14:paraId="73A1D046" w14:textId="3616EB7F">
            <w:pPr>
              <w:spacing w:line="360" w:lineRule="auto"/>
              <w:ind w:left="0" w:right="-256" w:hanging="147" w:leftChars="-70" w:rightChars="-122" w:hangingChars="70"/>
              <w:jc w:val="center"/>
              <w:rPr>
                <w:szCs w:val="21"/>
              </w:rPr>
            </w:pPr>
            <w:r w:rsidRPr="00E47BC5">
              <w:rPr>
                <w:szCs w:val="21"/>
              </w:rPr>
              <w:t>2</w:t>
            </w:r>
            <w:r w:rsidRPr="00C561B8">
              <w:rPr>
                <w:szCs w:val="21"/>
              </w:rPr>
              <w:t>6</w:t>
            </w:r>
            <w:r w:rsidRPr="00E47BC5">
              <w:rPr>
                <w:szCs w:val="21"/>
              </w:rPr>
              <w:t>.</w:t>
            </w:r>
          </w:p>
          <w:p w:rsidR="00A71954" w:rsidRPr="00E47BC5" w:rsidP="00C561B8" w14:paraId="21C00ADD" w14:textId="77777777">
            <w:pPr>
              <w:spacing w:line="360" w:lineRule="auto"/>
              <w:ind w:left="40" w:right="-107" w:hanging="147" w:leftChars="-51" w:rightChars="-51" w:hangingChars="70"/>
              <w:jc w:val="center"/>
              <w:rPr>
                <w:szCs w:val="21"/>
              </w:rPr>
            </w:pPr>
            <w:r w:rsidRPr="00E47BC5">
              <w:rPr>
                <w:szCs w:val="21"/>
              </w:rPr>
              <w:t>（</w:t>
            </w:r>
            <w:r w:rsidRPr="00E47BC5">
              <w:rPr>
                <w:szCs w:val="21"/>
              </w:rPr>
              <w:t>8</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BC3E2B" w:rsidRPr="00E272B3" w:rsidP="00BC3E2B" w14:paraId="426406E7" w14:textId="77777777">
            <w:pPr>
              <w:spacing w:line="360" w:lineRule="auto"/>
              <w:ind w:firstLine="420" w:firstLineChars="200"/>
              <w:jc w:val="left"/>
              <w:textAlignment w:val="center"/>
              <w:rPr>
                <w:rFonts w:eastAsiaTheme="minorEastAsia"/>
                <w:kern w:val="0"/>
                <w:szCs w:val="21"/>
              </w:rPr>
            </w:pPr>
            <w:r w:rsidRPr="00E272B3">
              <w:rPr>
                <w:rFonts w:eastAsiaTheme="minorEastAsia"/>
                <w:kern w:val="0"/>
                <w:szCs w:val="21"/>
              </w:rPr>
              <w:t>（</w:t>
            </w:r>
            <w:r w:rsidRPr="00E272B3">
              <w:rPr>
                <w:rFonts w:eastAsiaTheme="minorEastAsia"/>
                <w:kern w:val="0"/>
                <w:szCs w:val="21"/>
              </w:rPr>
              <w:t>1</w:t>
            </w:r>
            <w:r w:rsidRPr="00E272B3">
              <w:rPr>
                <w:rFonts w:eastAsiaTheme="minorEastAsia"/>
                <w:kern w:val="0"/>
                <w:szCs w:val="21"/>
              </w:rPr>
              <w:t>）水吸收的热量为</w:t>
            </w:r>
          </w:p>
          <w:p w:rsidR="00E272B3" w:rsidRPr="00E272B3" w:rsidP="00BC3E2B" w14:paraId="249807F9" w14:textId="77777777">
            <w:pPr>
              <w:spacing w:line="360" w:lineRule="auto"/>
              <w:ind w:firstLine="420" w:firstLineChars="200"/>
              <w:jc w:val="left"/>
              <w:textAlignment w:val="center"/>
              <w:rPr>
                <w:rFonts w:eastAsiaTheme="minorEastAsia"/>
                <w:kern w:val="0"/>
                <w:szCs w:val="21"/>
              </w:rPr>
            </w:pPr>
            <m:oMathPara>
              <m:oMath>
                <m:sSub>
                  <m:sSubPr>
                    <m:ctrlPr>
                      <w:rPr>
                        <w:rFonts w:ascii="Cambria Math" w:hAnsi="Cambria Math" w:eastAsiaTheme="minorEastAsia"/>
                        <w:i/>
                        <w:kern w:val="0"/>
                        <w:szCs w:val="21"/>
                      </w:rPr>
                    </m:ctrlPr>
                  </m:sSubPr>
                  <m:e>
                    <m:r>
                      <m:rPr>
                        <m:nor/>
                      </m:rPr>
                      <w:rPr>
                        <w:rFonts w:eastAsiaTheme="minorEastAsia"/>
                        <w:i/>
                        <w:iCs/>
                        <w:kern w:val="0"/>
                        <w:szCs w:val="21"/>
                      </w:rPr>
                      <m:t>Q</m:t>
                    </m:r>
                  </m:e>
                  <m:sub>
                    <m:r>
                      <m:rPr>
                        <m:nor/>
                      </m:rPr>
                      <w:rPr>
                        <w:rFonts w:eastAsiaTheme="minorEastAsia"/>
                        <w:kern w:val="0"/>
                        <w:szCs w:val="21"/>
                      </w:rPr>
                      <m:t>吸</m:t>
                    </m:r>
                  </m:sub>
                </m:sSub>
                <m:r>
                  <m:rPr>
                    <m:nor/>
                  </m:rPr>
                  <w:rPr>
                    <w:rFonts w:eastAsiaTheme="minorEastAsia"/>
                    <w:kern w:val="0"/>
                    <w:szCs w:val="21"/>
                  </w:rPr>
                  <m:t>=</m:t>
                </m:r>
                <m:r>
                  <m:rPr>
                    <m:nor/>
                  </m:rPr>
                  <w:rPr>
                    <w:rFonts w:eastAsiaTheme="minorEastAsia"/>
                    <w:i/>
                    <w:iCs/>
                    <w:kern w:val="0"/>
                    <w:szCs w:val="21"/>
                  </w:rPr>
                  <m:t>cmΔt</m:t>
                </m:r>
                <m:r>
                  <m:rPr>
                    <m:nor/>
                  </m:rPr>
                  <w:rPr>
                    <w:rFonts w:eastAsiaTheme="minorEastAsia"/>
                    <w:kern w:val="0"/>
                    <w:szCs w:val="21"/>
                  </w:rPr>
                  <m:t>=4.2×1</m:t>
                </m:r>
                <m:sSup>
                  <m:sSupPr>
                    <m:ctrlPr>
                      <w:rPr>
                        <w:rFonts w:ascii="Cambria Math" w:hAnsi="Cambria Math" w:eastAsiaTheme="minorEastAsia"/>
                        <w:i/>
                        <w:kern w:val="0"/>
                        <w:szCs w:val="21"/>
                      </w:rPr>
                    </m:ctrlPr>
                  </m:sSupPr>
                  <m:e>
                    <m:r>
                      <m:rPr>
                        <m:nor/>
                      </m:rPr>
                      <w:rPr>
                        <w:rFonts w:eastAsiaTheme="minorEastAsia"/>
                        <w:kern w:val="0"/>
                        <w:szCs w:val="21"/>
                      </w:rPr>
                      <m:t>0</m:t>
                    </m:r>
                  </m:e>
                  <m:sup>
                    <m:r>
                      <m:rPr>
                        <m:nor/>
                      </m:rPr>
                      <w:rPr>
                        <w:rFonts w:eastAsiaTheme="minorEastAsia"/>
                        <w:kern w:val="0"/>
                        <w:szCs w:val="21"/>
                      </w:rPr>
                      <m:t>3</m:t>
                    </m:r>
                  </m:sup>
                </m:sSup>
                <m:r>
                  <m:rPr>
                    <m:nor/>
                  </m:rPr>
                  <w:rPr>
                    <w:rFonts w:eastAsiaTheme="minorEastAsia"/>
                    <w:kern w:val="0"/>
                    <w:szCs w:val="21"/>
                  </w:rPr>
                  <m:t>J/</m:t>
                </m:r>
                <m:r>
                  <m:rPr>
                    <m:nor/>
                  </m:rPr>
                  <w:rPr>
                    <w:rFonts w:eastAsiaTheme="minorEastAsia"/>
                    <w:kern w:val="0"/>
                    <w:szCs w:val="21"/>
                  </w:rPr>
                  <m:t>（</m:t>
                </m:r>
                <m:r>
                  <m:rPr>
                    <m:nor/>
                  </m:rPr>
                  <w:rPr>
                    <w:rFonts w:eastAsiaTheme="minorEastAsia"/>
                    <w:kern w:val="0"/>
                    <w:szCs w:val="21"/>
                  </w:rPr>
                  <m:t>kg</m:t>
                </m:r>
                <m:r>
                  <m:rPr>
                    <m:nor/>
                  </m:rPr>
                  <w:rPr>
                    <w:rFonts w:ascii="Cambria Math" w:hAnsi="Cambria Math" w:eastAsiaTheme="minorEastAsia" w:cs="Cambria Math"/>
                    <w:kern w:val="0"/>
                    <w:szCs w:val="21"/>
                  </w:rPr>
                  <m:t>⋅</m:t>
                </m:r>
                <m:r>
                  <m:rPr>
                    <m:nor/>
                  </m:rPr>
                  <w:rPr>
                    <w:rFonts w:eastAsiaTheme="minorEastAsia"/>
                    <w:kern w:val="0"/>
                    <w:szCs w:val="21"/>
                  </w:rPr>
                  <m:t>℃</m:t>
                </m:r>
                <m:r>
                  <m:rPr>
                    <m:nor/>
                  </m:rPr>
                  <w:rPr>
                    <w:rFonts w:eastAsiaTheme="minorEastAsia"/>
                    <w:kern w:val="0"/>
                    <w:szCs w:val="21"/>
                  </w:rPr>
                  <m:t>）</m:t>
                </m:r>
                <m:r>
                  <m:rPr>
                    <m:nor/>
                  </m:rPr>
                  <w:rPr>
                    <w:rFonts w:eastAsiaTheme="minorEastAsia"/>
                    <w:kern w:val="0"/>
                    <w:szCs w:val="21"/>
                  </w:rPr>
                  <m:t>×1.5</m:t>
                </m:r>
                <m:r>
                  <m:rPr>
                    <m:nor/>
                  </m:rPr>
                  <w:rPr>
                    <w:rFonts w:eastAsiaTheme="minorEastAsia"/>
                    <w:kern w:val="0"/>
                    <w:szCs w:val="21"/>
                  </w:rPr>
                  <m:t>kg</m:t>
                </m:r>
                <m:r>
                  <m:rPr>
                    <m:nor/>
                  </m:rPr>
                  <w:rPr>
                    <w:rFonts w:eastAsiaTheme="minorEastAsia"/>
                    <w:kern w:val="0"/>
                    <w:szCs w:val="21"/>
                  </w:rPr>
                  <m:t>×</m:t>
                </m:r>
                <m:r>
                  <m:rPr>
                    <m:nor/>
                  </m:rPr>
                  <w:rPr>
                    <w:rFonts w:eastAsiaTheme="minorEastAsia"/>
                    <w:kern w:val="0"/>
                    <w:szCs w:val="21"/>
                  </w:rPr>
                  <m:t>（</m:t>
                </m:r>
                <m:r>
                  <m:rPr>
                    <m:nor/>
                  </m:rPr>
                  <w:rPr>
                    <w:rFonts w:eastAsiaTheme="minorEastAsia"/>
                    <w:kern w:val="0"/>
                    <w:szCs w:val="21"/>
                  </w:rPr>
                  <m:t>100℃-20℃</m:t>
                </m:r>
                <m:r>
                  <m:rPr>
                    <m:nor/>
                  </m:rPr>
                  <w:rPr>
                    <w:rFonts w:eastAsiaTheme="minorEastAsia"/>
                    <w:kern w:val="0"/>
                    <w:szCs w:val="21"/>
                  </w:rPr>
                  <m:t>）</m:t>
                </m:r>
              </m:oMath>
            </m:oMathPara>
          </w:p>
          <w:p w:rsidR="00A71954" w:rsidRPr="00E272B3" w:rsidP="00BC3E2B" w14:paraId="32780C07" w14:textId="56D781B6">
            <w:pPr>
              <w:spacing w:line="360" w:lineRule="auto"/>
              <w:ind w:firstLine="420" w:firstLineChars="200"/>
              <w:jc w:val="left"/>
              <w:textAlignment w:val="center"/>
              <w:rPr>
                <w:rFonts w:eastAsiaTheme="minorEastAsia"/>
                <w:kern w:val="0"/>
                <w:szCs w:val="21"/>
              </w:rPr>
            </w:pPr>
            <m:oMathPara>
              <m:oMath>
                <m:r>
                  <m:rPr>
                    <m:nor/>
                  </m:rPr>
                  <w:rPr>
                    <w:rFonts w:eastAsiaTheme="minorEastAsia"/>
                    <w:kern w:val="0"/>
                    <w:szCs w:val="21"/>
                  </w:rPr>
                  <m:t>=5.04×1</m:t>
                </m:r>
                <m:sSup>
                  <m:sSupPr>
                    <m:ctrlPr>
                      <w:rPr>
                        <w:rFonts w:ascii="Cambria Math" w:hAnsi="Cambria Math" w:eastAsiaTheme="minorEastAsia"/>
                        <w:kern w:val="0"/>
                        <w:szCs w:val="21"/>
                      </w:rPr>
                    </m:ctrlPr>
                  </m:sSupPr>
                  <m:e>
                    <m:r>
                      <m:rPr>
                        <m:nor/>
                      </m:rPr>
                      <w:rPr>
                        <w:rFonts w:eastAsiaTheme="minorEastAsia"/>
                        <w:kern w:val="0"/>
                        <w:szCs w:val="21"/>
                      </w:rPr>
                      <m:t>0</m:t>
                    </m:r>
                  </m:e>
                  <m:sup>
                    <m:ctrlPr>
                      <w:rPr>
                        <w:rFonts w:ascii="Cambria Math" w:hAnsi="Cambria Math" w:eastAsiaTheme="minorEastAsia"/>
                        <w:i/>
                        <w:kern w:val="0"/>
                        <w:szCs w:val="21"/>
                      </w:rPr>
                    </m:ctrlPr>
                    <m:r>
                      <m:rPr>
                        <m:nor/>
                      </m:rPr>
                      <w:rPr>
                        <w:rFonts w:eastAsiaTheme="minorEastAsia"/>
                        <w:kern w:val="0"/>
                        <w:szCs w:val="21"/>
                      </w:rPr>
                      <m:t>5</m:t>
                    </m:r>
                  </m:sup>
                </m:sSup>
                <m:r>
                  <m:rPr>
                    <m:nor/>
                  </m:rPr>
                  <w:rPr>
                    <w:rFonts w:eastAsiaTheme="minorEastAsia"/>
                    <w:kern w:val="0"/>
                    <w:szCs w:val="21"/>
                  </w:rPr>
                  <m:t>J</m:t>
                </m:r>
              </m:oMath>
            </m:oMathPara>
          </w:p>
          <w:p w:rsidR="00BC3E2B" w:rsidRPr="00E272B3" w:rsidP="00BC3E2B" w14:paraId="6A6DCFA5" w14:textId="77777777">
            <w:pPr>
              <w:spacing w:line="360" w:lineRule="auto"/>
              <w:ind w:firstLine="420" w:firstLineChars="200"/>
              <w:jc w:val="left"/>
              <w:textAlignment w:val="center"/>
              <w:rPr>
                <w:rFonts w:eastAsiaTheme="minorEastAsia"/>
                <w:kern w:val="0"/>
                <w:szCs w:val="21"/>
              </w:rPr>
            </w:pPr>
            <w:r w:rsidRPr="00E272B3">
              <w:rPr>
                <w:rFonts w:eastAsiaTheme="minorEastAsia"/>
                <w:kern w:val="0"/>
                <w:szCs w:val="21"/>
              </w:rPr>
              <w:t>（</w:t>
            </w:r>
            <w:r w:rsidRPr="00E272B3">
              <w:rPr>
                <w:rFonts w:eastAsiaTheme="minorEastAsia"/>
                <w:kern w:val="0"/>
                <w:szCs w:val="21"/>
              </w:rPr>
              <w:t>2</w:t>
            </w:r>
            <w:r w:rsidRPr="00E272B3">
              <w:rPr>
                <w:rFonts w:eastAsiaTheme="minorEastAsia"/>
                <w:kern w:val="0"/>
                <w:szCs w:val="21"/>
              </w:rPr>
              <w:t>）天然气完全燃烧放出的热量为</w:t>
            </w:r>
          </w:p>
          <w:p w:rsidR="00BC3E2B" w:rsidRPr="00E272B3" w:rsidP="00BC3E2B" w14:paraId="11C3EC06" w14:textId="77777777">
            <w:pPr>
              <w:spacing w:line="360" w:lineRule="auto"/>
              <w:ind w:firstLine="420" w:firstLineChars="200"/>
              <w:jc w:val="left"/>
              <w:textAlignment w:val="center"/>
              <w:rPr>
                <w:rFonts w:eastAsiaTheme="minorEastAsia"/>
                <w:kern w:val="0"/>
                <w:szCs w:val="21"/>
              </w:rPr>
            </w:pPr>
            <w:r>
              <w:rPr>
                <w:rFonts w:eastAsiaTheme="minorEastAsia"/>
                <w:kern w:val="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12b4e6c33d29b8833b6189474c2e123" style="width:193.5pt;height:17.75pt" o:ole="">
                  <v:imagedata r:id="rId5" o:title="eqId712b4e6c33d29b8833b6189474c2e123"/>
                </v:shape>
                <o:OLEObject Type="Embed" ProgID="Equation.DSMT4" ShapeID="_x0000_i1025" DrawAspect="Content" ObjectID="_1813002747" r:id="rId6"/>
              </w:object>
            </w:r>
          </w:p>
          <w:p w:rsidR="00BC3E2B" w:rsidRPr="00E272B3" w:rsidP="00BC3E2B" w14:paraId="5EC5EA98" w14:textId="77777777">
            <w:pPr>
              <w:spacing w:line="360" w:lineRule="auto"/>
              <w:ind w:firstLine="420" w:firstLineChars="200"/>
              <w:jc w:val="left"/>
              <w:textAlignment w:val="center"/>
              <w:rPr>
                <w:rFonts w:eastAsiaTheme="minorEastAsia"/>
                <w:kern w:val="0"/>
                <w:szCs w:val="21"/>
              </w:rPr>
            </w:pPr>
            <w:r w:rsidRPr="00E272B3">
              <w:rPr>
                <w:rFonts w:eastAsiaTheme="minorEastAsia"/>
                <w:kern w:val="0"/>
                <w:szCs w:val="21"/>
              </w:rPr>
              <w:t>（</w:t>
            </w:r>
            <w:r w:rsidRPr="00E272B3">
              <w:rPr>
                <w:rFonts w:eastAsiaTheme="minorEastAsia"/>
                <w:kern w:val="0"/>
                <w:szCs w:val="21"/>
              </w:rPr>
              <w:t>3</w:t>
            </w:r>
            <w:r w:rsidRPr="00E272B3">
              <w:rPr>
                <w:rFonts w:eastAsiaTheme="minorEastAsia"/>
                <w:kern w:val="0"/>
                <w:szCs w:val="21"/>
              </w:rPr>
              <w:t>）用天然气烧水时的效率为</w:t>
            </w:r>
          </w:p>
          <w:p w:rsidR="00A71954" w:rsidRPr="00E272B3" w:rsidP="00BC3E2B" w14:paraId="731BCDE5" w14:textId="1E9456C9">
            <w:pPr>
              <w:spacing w:line="360" w:lineRule="auto"/>
              <w:ind w:firstLine="420" w:firstLineChars="200"/>
              <w:jc w:val="left"/>
              <w:textAlignment w:val="center"/>
              <w:rPr>
                <w:rFonts w:eastAsiaTheme="minorEastAsia" w:hint="eastAsia"/>
                <w:kern w:val="0"/>
                <w:szCs w:val="21"/>
              </w:rPr>
            </w:pPr>
            <w:r>
              <w:rPr>
                <w:rFonts w:eastAsiaTheme="minorEastAsia"/>
                <w:kern w:val="0"/>
                <w:szCs w:val="21"/>
              </w:rPr>
              <w:object>
                <v:shape id="_x0000_i1026" type="#_x0000_t75" alt="eqId5dd9071c26443f618c428d75ba7aa710" style="width:122.15pt;height:32.75pt" o:ole="">
                  <v:imagedata r:id="rId7" o:title="eqId5dd9071c26443f618c428d75ba7aa710"/>
                </v:shape>
                <o:OLEObject Type="Embed" ProgID="Equation.DSMT4" ShapeID="_x0000_i1026" DrawAspect="Content" ObjectID="_1813002748" r:id="rId8"/>
              </w:object>
            </w:r>
          </w:p>
        </w:tc>
        <w:tc>
          <w:tcPr>
            <w:tcW w:w="740" w:type="dxa"/>
            <w:tcBorders>
              <w:top w:val="single" w:sz="4" w:space="0" w:color="auto"/>
              <w:left w:val="nil"/>
              <w:bottom w:val="single" w:sz="4" w:space="0" w:color="auto"/>
              <w:right w:val="single" w:sz="4" w:space="0" w:color="auto"/>
            </w:tcBorders>
            <w:vAlign w:val="center"/>
          </w:tcPr>
          <w:p w:rsidR="00A71954" w:rsidRPr="00C561B8" w:rsidP="00C561B8" w14:paraId="0EBBB608" w14:textId="77777777">
            <w:pPr>
              <w:spacing w:line="360" w:lineRule="auto"/>
              <w:jc w:val="center"/>
              <w:rPr>
                <w:szCs w:val="21"/>
              </w:rPr>
            </w:pPr>
          </w:p>
          <w:p w:rsidR="00E272B3" w:rsidP="00E272B3" w14:paraId="06AC10F7" w14:textId="77777777">
            <w:pPr>
              <w:spacing w:line="360" w:lineRule="auto"/>
              <w:rPr>
                <w:rFonts w:hint="eastAsia"/>
                <w:szCs w:val="21"/>
              </w:rPr>
            </w:pPr>
          </w:p>
          <w:p w:rsidR="00A71954" w:rsidRPr="00E47BC5" w:rsidP="00C561B8" w14:paraId="0CB6B33F" w14:textId="2985A232">
            <w:pPr>
              <w:spacing w:line="360" w:lineRule="auto"/>
              <w:jc w:val="center"/>
              <w:rPr>
                <w:szCs w:val="21"/>
              </w:rPr>
            </w:pPr>
            <w:r w:rsidRPr="00E47BC5">
              <w:rPr>
                <w:szCs w:val="21"/>
              </w:rPr>
              <w:t>3</w:t>
            </w:r>
            <w:r w:rsidRPr="00E47BC5">
              <w:rPr>
                <w:szCs w:val="21"/>
              </w:rPr>
              <w:t>分</w:t>
            </w:r>
          </w:p>
          <w:p w:rsidR="00A71954" w:rsidRPr="00C561B8" w:rsidP="00E272B3" w14:paraId="07A74A04" w14:textId="77777777">
            <w:pPr>
              <w:spacing w:line="360" w:lineRule="auto"/>
              <w:rPr>
                <w:rFonts w:hint="eastAsia"/>
                <w:szCs w:val="21"/>
              </w:rPr>
            </w:pPr>
          </w:p>
          <w:p w:rsidR="00A71954" w:rsidRPr="00E47BC5" w:rsidP="00C561B8" w14:paraId="528D1CB3" w14:textId="05F6521B">
            <w:pPr>
              <w:spacing w:line="360" w:lineRule="auto"/>
              <w:jc w:val="center"/>
              <w:rPr>
                <w:szCs w:val="21"/>
              </w:rPr>
            </w:pPr>
            <w:r w:rsidRPr="00C561B8">
              <w:rPr>
                <w:szCs w:val="21"/>
              </w:rPr>
              <w:t>3</w:t>
            </w:r>
            <w:r w:rsidRPr="00E47BC5">
              <w:rPr>
                <w:szCs w:val="21"/>
              </w:rPr>
              <w:t>分</w:t>
            </w:r>
          </w:p>
          <w:p w:rsidR="00C561B8" w:rsidP="00E272B3" w14:paraId="761DED43" w14:textId="77777777">
            <w:pPr>
              <w:spacing w:line="360" w:lineRule="auto"/>
              <w:rPr>
                <w:rFonts w:hint="eastAsia"/>
                <w:szCs w:val="21"/>
              </w:rPr>
            </w:pPr>
          </w:p>
          <w:p w:rsidR="00A71954" w:rsidRPr="00E47BC5" w:rsidP="00C561B8" w14:paraId="11587233" w14:textId="7072907D">
            <w:pPr>
              <w:spacing w:line="360" w:lineRule="auto"/>
              <w:jc w:val="center"/>
              <w:rPr>
                <w:szCs w:val="21"/>
              </w:rPr>
            </w:pPr>
            <w:r w:rsidRPr="00C561B8">
              <w:rPr>
                <w:szCs w:val="21"/>
              </w:rPr>
              <w:t>2</w:t>
            </w:r>
            <w:r w:rsidRPr="00E47BC5">
              <w:rPr>
                <w:szCs w:val="21"/>
              </w:rPr>
              <w:t>分</w:t>
            </w:r>
          </w:p>
        </w:tc>
      </w:tr>
      <w:tr w14:paraId="51B6F141" w14:textId="77777777" w:rsidTr="009D5A74">
        <w:tblPrEx>
          <w:tblW w:w="8928" w:type="dxa"/>
          <w:jc w:val="center"/>
          <w:tblLayout w:type="fixed"/>
          <w:tblLook w:val="0000"/>
        </w:tblPrEx>
        <w:trPr>
          <w:trHeight w:val="3363"/>
          <w:jc w:val="center"/>
        </w:trPr>
        <w:tc>
          <w:tcPr>
            <w:tcW w:w="1413" w:type="dxa"/>
            <w:vMerge/>
            <w:tcBorders>
              <w:left w:val="single" w:sz="4" w:space="0" w:color="auto"/>
              <w:right w:val="single" w:sz="4" w:space="0" w:color="auto"/>
            </w:tcBorders>
            <w:vAlign w:val="center"/>
          </w:tcPr>
          <w:p w:rsidR="00A71954" w:rsidRPr="00E47BC5" w:rsidP="00C561B8" w14:paraId="6DE04042"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A71954" w:rsidRPr="00E47BC5" w:rsidP="00C561B8" w14:paraId="4F0E1CAF" w14:textId="1EF8602F">
            <w:pPr>
              <w:spacing w:line="360" w:lineRule="auto"/>
              <w:jc w:val="center"/>
              <w:rPr>
                <w:szCs w:val="21"/>
              </w:rPr>
            </w:pPr>
            <w:r w:rsidRPr="00E47BC5">
              <w:rPr>
                <w:szCs w:val="21"/>
              </w:rPr>
              <w:t>2</w:t>
            </w:r>
            <w:r w:rsidRPr="00C561B8" w:rsidR="00C561B8">
              <w:rPr>
                <w:szCs w:val="21"/>
              </w:rPr>
              <w:t>7</w:t>
            </w:r>
            <w:r w:rsidRPr="00E47BC5">
              <w:rPr>
                <w:szCs w:val="21"/>
              </w:rPr>
              <w:t>.</w:t>
            </w:r>
          </w:p>
          <w:p w:rsidR="00A71954" w:rsidRPr="00E47BC5" w:rsidP="00C561B8" w14:paraId="6B6F5763" w14:textId="337BA9D2">
            <w:pPr>
              <w:spacing w:line="360" w:lineRule="auto"/>
              <w:ind w:left="0" w:right="-107" w:hanging="107" w:leftChars="-51" w:rightChars="-51" w:hangingChars="51"/>
              <w:jc w:val="center"/>
              <w:rPr>
                <w:szCs w:val="21"/>
              </w:rPr>
            </w:pPr>
            <w:r w:rsidRPr="00E47BC5">
              <w:rPr>
                <w:szCs w:val="21"/>
              </w:rPr>
              <w:t>（</w:t>
            </w:r>
            <w:r w:rsidRPr="00C561B8" w:rsidR="00C561B8">
              <w:rPr>
                <w:szCs w:val="21"/>
              </w:rPr>
              <w:t>8</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BC3E2B" w:rsidRPr="00BC3E2B" w:rsidP="00BC3E2B" w14:paraId="28BEDA61" w14:textId="77777777">
            <w:pPr>
              <w:spacing w:line="360" w:lineRule="auto"/>
              <w:ind w:firstLine="420" w:firstLineChars="200"/>
              <w:jc w:val="left"/>
              <w:textAlignment w:val="center"/>
              <w:rPr>
                <w:kern w:val="0"/>
                <w:szCs w:val="21"/>
              </w:rPr>
            </w:pPr>
            <w:r w:rsidRPr="00BC3E2B">
              <w:rPr>
                <w:kern w:val="0"/>
                <w:szCs w:val="21"/>
              </w:rPr>
              <w:t>（</w:t>
            </w:r>
            <w:r w:rsidRPr="00BC3E2B">
              <w:rPr>
                <w:kern w:val="0"/>
                <w:szCs w:val="21"/>
              </w:rPr>
              <w:t>1</w:t>
            </w:r>
            <w:r w:rsidRPr="00BC3E2B">
              <w:rPr>
                <w:kern w:val="0"/>
                <w:szCs w:val="21"/>
              </w:rPr>
              <w:t>）小汽车运动的时间</w:t>
            </w:r>
          </w:p>
          <w:p w:rsidR="00BC3E2B" w:rsidRPr="00BC3E2B" w:rsidP="00BC3E2B" w14:paraId="3CCC7E99" w14:textId="77777777">
            <w:pPr>
              <w:spacing w:line="360" w:lineRule="auto"/>
              <w:ind w:firstLine="420" w:firstLineChars="200"/>
              <w:jc w:val="left"/>
              <w:textAlignment w:val="center"/>
              <w:rPr>
                <w:kern w:val="0"/>
                <w:szCs w:val="21"/>
              </w:rPr>
            </w:pPr>
            <w:r>
              <w:rPr>
                <w:kern w:val="0"/>
                <w:szCs w:val="21"/>
              </w:rPr>
              <w:object>
                <v:shape id="_x0000_i1027" type="#_x0000_t75" alt="eqId10bce0689ea528d658a0a69e1f6f75b9" style="width:133.75pt;height:26.95pt" o:ole="">
                  <v:imagedata r:id="rId9" o:title="eqId10bce0689ea528d658a0a69e1f6f75b9"/>
                </v:shape>
                <o:OLEObject Type="Embed" ProgID="Equation.DSMT4" ShapeID="_x0000_i1027" DrawAspect="Content" ObjectID="_1813002749" r:id="rId10"/>
              </w:object>
            </w:r>
          </w:p>
          <w:p w:rsidR="00BC3E2B" w:rsidRPr="00BC3E2B" w:rsidP="00BC3E2B" w14:paraId="46BBDA38" w14:textId="77777777">
            <w:pPr>
              <w:spacing w:line="360" w:lineRule="auto"/>
              <w:ind w:firstLine="420" w:firstLineChars="200"/>
              <w:jc w:val="left"/>
              <w:textAlignment w:val="center"/>
              <w:rPr>
                <w:kern w:val="0"/>
                <w:szCs w:val="21"/>
              </w:rPr>
            </w:pPr>
            <w:r w:rsidRPr="00BC3E2B">
              <w:rPr>
                <w:kern w:val="0"/>
                <w:szCs w:val="21"/>
              </w:rPr>
              <w:t>（</w:t>
            </w:r>
            <w:r w:rsidRPr="00BC3E2B">
              <w:rPr>
                <w:kern w:val="0"/>
                <w:szCs w:val="21"/>
              </w:rPr>
              <w:t>2</w:t>
            </w:r>
            <w:r w:rsidRPr="00BC3E2B">
              <w:rPr>
                <w:kern w:val="0"/>
                <w:szCs w:val="21"/>
              </w:rPr>
              <w:t>）发动机所做的功</w:t>
            </w:r>
          </w:p>
          <w:p w:rsidR="00BC3E2B" w:rsidRPr="00BC3E2B" w:rsidP="00BC3E2B" w14:paraId="2FAF817E" w14:textId="77777777">
            <w:pPr>
              <w:spacing w:line="360" w:lineRule="auto"/>
              <w:ind w:firstLine="420" w:firstLineChars="200"/>
              <w:jc w:val="left"/>
              <w:textAlignment w:val="center"/>
              <w:rPr>
                <w:kern w:val="0"/>
                <w:szCs w:val="21"/>
              </w:rPr>
            </w:pPr>
            <w:r>
              <w:rPr>
                <w:kern w:val="0"/>
                <w:szCs w:val="21"/>
              </w:rPr>
              <w:object>
                <v:shape id="_x0000_i1028" type="#_x0000_t75" alt="eqId22b8fb931f68aa8c0b158def4802b5c3" style="width:160.7pt;height:14pt" o:ole="">
                  <v:imagedata r:id="rId11" o:title="eqId22b8fb931f68aa8c0b158def4802b5c3"/>
                </v:shape>
                <o:OLEObject Type="Embed" ProgID="Equation.DSMT4" ShapeID="_x0000_i1028" DrawAspect="Content" ObjectID="_1813002750" r:id="rId12"/>
              </w:object>
            </w:r>
          </w:p>
          <w:p w:rsidR="00BC3E2B" w:rsidRPr="00BC3E2B" w:rsidP="00BC3E2B" w14:paraId="1E0CB704" w14:textId="77777777">
            <w:pPr>
              <w:spacing w:line="360" w:lineRule="auto"/>
              <w:ind w:firstLine="420" w:firstLineChars="200"/>
              <w:jc w:val="left"/>
              <w:textAlignment w:val="center"/>
              <w:rPr>
                <w:kern w:val="0"/>
                <w:szCs w:val="21"/>
              </w:rPr>
            </w:pPr>
            <w:r w:rsidRPr="00BC3E2B">
              <w:rPr>
                <w:kern w:val="0"/>
                <w:szCs w:val="21"/>
              </w:rPr>
              <w:t>（</w:t>
            </w:r>
            <w:r w:rsidRPr="00BC3E2B">
              <w:rPr>
                <w:kern w:val="0"/>
                <w:szCs w:val="21"/>
              </w:rPr>
              <w:t>3</w:t>
            </w:r>
            <w:r w:rsidRPr="00BC3E2B">
              <w:rPr>
                <w:kern w:val="0"/>
                <w:szCs w:val="21"/>
              </w:rPr>
              <w:t>）消耗汽油放出的热量</w:t>
            </w:r>
          </w:p>
          <w:p w:rsidR="00BC3E2B" w:rsidRPr="00BC3E2B" w:rsidP="00BC3E2B" w14:paraId="68D5E500" w14:textId="77777777">
            <w:pPr>
              <w:spacing w:line="360" w:lineRule="auto"/>
              <w:ind w:firstLine="420" w:firstLineChars="200"/>
              <w:jc w:val="left"/>
              <w:textAlignment w:val="center"/>
              <w:rPr>
                <w:kern w:val="0"/>
                <w:szCs w:val="21"/>
              </w:rPr>
            </w:pPr>
            <w:r>
              <w:rPr>
                <w:kern w:val="0"/>
                <w:szCs w:val="21"/>
              </w:rPr>
              <w:object>
                <v:shape id="_x0000_i1029" type="#_x0000_t75" alt="eqId2facefcafd903e7ad05375a2d08d5609" style="width:112.6pt;height:31.05pt" o:ole="">
                  <v:imagedata r:id="rId13" o:title="eqId2facefcafd903e7ad05375a2d08d5609"/>
                </v:shape>
                <o:OLEObject Type="Embed" ProgID="Equation.DSMT4" ShapeID="_x0000_i1029" DrawAspect="Content" ObjectID="_1813002751" r:id="rId14"/>
              </w:object>
            </w:r>
            <w:r w:rsidRPr="00BC3E2B">
              <w:rPr>
                <w:rFonts w:hint="eastAsia"/>
                <w:kern w:val="0"/>
                <w:szCs w:val="21"/>
              </w:rPr>
              <w:t xml:space="preserve"> </w:t>
            </w:r>
          </w:p>
          <w:p w:rsidR="00BC3E2B" w:rsidRPr="00BC3E2B" w:rsidP="00BC3E2B" w14:paraId="70BF14F4" w14:textId="77777777">
            <w:pPr>
              <w:spacing w:line="360" w:lineRule="auto"/>
              <w:ind w:firstLine="420" w:firstLineChars="200"/>
              <w:jc w:val="left"/>
              <w:textAlignment w:val="center"/>
              <w:rPr>
                <w:kern w:val="0"/>
                <w:szCs w:val="21"/>
              </w:rPr>
            </w:pPr>
            <w:r w:rsidRPr="00BC3E2B">
              <w:rPr>
                <w:kern w:val="0"/>
                <w:szCs w:val="21"/>
              </w:rPr>
              <w:t>消耗汽油的质量</w:t>
            </w:r>
          </w:p>
          <w:p w:rsidR="00A71954" w:rsidRPr="00E47BC5" w:rsidP="00BC3E2B" w14:paraId="04AE7A3A" w14:textId="227154A6">
            <w:pPr>
              <w:spacing w:line="360" w:lineRule="auto"/>
              <w:ind w:firstLine="420" w:firstLineChars="200"/>
              <w:jc w:val="left"/>
              <w:textAlignment w:val="center"/>
              <w:rPr>
                <w:kern w:val="0"/>
                <w:szCs w:val="21"/>
              </w:rPr>
            </w:pPr>
            <w:r>
              <w:rPr>
                <w:kern w:val="0"/>
                <w:szCs w:val="21"/>
              </w:rPr>
              <w:object>
                <v:shape id="_x0000_i1030" type="#_x0000_t75" alt="eqId8a2749db2e5aaec96ced29c820e4c4d9" style="width:137.85pt;height:30.7pt" o:ole="">
                  <v:imagedata r:id="rId15" o:title="eqId8a2749db2e5aaec96ced29c820e4c4d9"/>
                </v:shape>
                <o:OLEObject Type="Embed" ProgID="Equation.DSMT4" ShapeID="_x0000_i1030" DrawAspect="Content" ObjectID="_1813002752" r:id="rId16"/>
              </w:object>
            </w:r>
            <w:r w:rsidRPr="00E47BC5">
              <w:rPr>
                <w:spacing w:val="20"/>
                <w:szCs w:val="21"/>
              </w:rPr>
              <w:t xml:space="preserve">     </w:t>
            </w:r>
          </w:p>
        </w:tc>
        <w:tc>
          <w:tcPr>
            <w:tcW w:w="740" w:type="dxa"/>
            <w:tcBorders>
              <w:top w:val="single" w:sz="4" w:space="0" w:color="auto"/>
              <w:left w:val="nil"/>
              <w:bottom w:val="single" w:sz="4" w:space="0" w:color="auto"/>
              <w:right w:val="single" w:sz="4" w:space="0" w:color="auto"/>
            </w:tcBorders>
            <w:vAlign w:val="center"/>
          </w:tcPr>
          <w:p w:rsidR="00A71954" w:rsidRPr="00E47BC5" w:rsidP="00C561B8" w14:paraId="3493B62C" w14:textId="7B0AB639">
            <w:pPr>
              <w:spacing w:line="360" w:lineRule="auto"/>
              <w:jc w:val="center"/>
              <w:rPr>
                <w:szCs w:val="21"/>
              </w:rPr>
            </w:pPr>
            <w:r>
              <w:rPr>
                <w:rFonts w:hint="eastAsia"/>
                <w:szCs w:val="21"/>
              </w:rPr>
              <w:t>2</w:t>
            </w:r>
            <w:r w:rsidRPr="00E47BC5">
              <w:rPr>
                <w:szCs w:val="21"/>
              </w:rPr>
              <w:t>分</w:t>
            </w:r>
          </w:p>
          <w:p w:rsidR="00C561B8" w:rsidP="00C561B8" w14:paraId="07C1CE3F" w14:textId="77777777">
            <w:pPr>
              <w:spacing w:line="360" w:lineRule="auto"/>
              <w:jc w:val="center"/>
              <w:rPr>
                <w:szCs w:val="21"/>
              </w:rPr>
            </w:pPr>
          </w:p>
          <w:p w:rsidR="00A71954" w:rsidRPr="00E47BC5" w:rsidP="00C561B8" w14:paraId="21C08B2E" w14:textId="489486C9">
            <w:pPr>
              <w:spacing w:line="360" w:lineRule="auto"/>
              <w:jc w:val="center"/>
              <w:rPr>
                <w:szCs w:val="21"/>
              </w:rPr>
            </w:pPr>
            <w:r>
              <w:rPr>
                <w:rFonts w:hint="eastAsia"/>
                <w:szCs w:val="21"/>
              </w:rPr>
              <w:t>2</w:t>
            </w:r>
            <w:r w:rsidRPr="00E47BC5">
              <w:rPr>
                <w:szCs w:val="21"/>
              </w:rPr>
              <w:t>分</w:t>
            </w:r>
          </w:p>
          <w:p w:rsidR="00A71954" w:rsidRPr="00C561B8" w:rsidP="00C561B8" w14:paraId="38939B52" w14:textId="5FF7B0DD">
            <w:pPr>
              <w:spacing w:line="360" w:lineRule="auto"/>
              <w:jc w:val="center"/>
              <w:rPr>
                <w:szCs w:val="21"/>
              </w:rPr>
            </w:pPr>
            <w:r w:rsidRPr="00C561B8">
              <w:rPr>
                <w:szCs w:val="21"/>
              </w:rPr>
              <w:t xml:space="preserve"> </w:t>
            </w:r>
          </w:p>
          <w:p w:rsidR="00C561B8" w:rsidRPr="00C561B8" w:rsidP="00C561B8" w14:paraId="5579543A" w14:textId="77777777">
            <w:pPr>
              <w:pStyle w:val="BodyText"/>
              <w:spacing w:after="0" w:line="360" w:lineRule="auto"/>
              <w:rPr>
                <w:szCs w:val="21"/>
              </w:rPr>
            </w:pPr>
          </w:p>
          <w:p w:rsidR="00C561B8" w:rsidP="00C561B8" w14:paraId="6BF45AF2" w14:textId="77777777">
            <w:pPr>
              <w:spacing w:line="360" w:lineRule="auto"/>
              <w:rPr>
                <w:szCs w:val="21"/>
              </w:rPr>
            </w:pPr>
          </w:p>
          <w:p w:rsidR="009D5A74" w:rsidP="00C561B8" w14:paraId="3E312BF4" w14:textId="77777777">
            <w:pPr>
              <w:spacing w:line="360" w:lineRule="auto"/>
              <w:jc w:val="center"/>
              <w:rPr>
                <w:szCs w:val="21"/>
              </w:rPr>
            </w:pPr>
          </w:p>
          <w:p w:rsidR="00A71954" w:rsidRPr="00E47BC5" w:rsidP="00C561B8" w14:paraId="10C0DBA5" w14:textId="106522E1">
            <w:pPr>
              <w:spacing w:line="360" w:lineRule="auto"/>
              <w:jc w:val="center"/>
              <w:rPr>
                <w:szCs w:val="21"/>
              </w:rPr>
            </w:pPr>
            <w:r>
              <w:rPr>
                <w:rFonts w:hint="eastAsia"/>
                <w:szCs w:val="21"/>
              </w:rPr>
              <w:t>4</w:t>
            </w:r>
            <w:r w:rsidRPr="00E47BC5">
              <w:rPr>
                <w:szCs w:val="21"/>
              </w:rPr>
              <w:t>分</w:t>
            </w:r>
          </w:p>
        </w:tc>
      </w:tr>
      <w:tr w14:paraId="2F5E4D64" w14:textId="77777777" w:rsidTr="009D5A74">
        <w:tblPrEx>
          <w:tblW w:w="8928" w:type="dxa"/>
          <w:jc w:val="center"/>
          <w:tblLayout w:type="fixed"/>
          <w:tblLook w:val="0000"/>
        </w:tblPrEx>
        <w:trPr>
          <w:trHeight w:val="633"/>
          <w:jc w:val="center"/>
        </w:trPr>
        <w:tc>
          <w:tcPr>
            <w:tcW w:w="1413" w:type="dxa"/>
            <w:vMerge/>
            <w:tcBorders>
              <w:left w:val="single" w:sz="4" w:space="0" w:color="auto"/>
              <w:right w:val="single" w:sz="4" w:space="0" w:color="auto"/>
            </w:tcBorders>
            <w:vAlign w:val="center"/>
          </w:tcPr>
          <w:p w:rsidR="00C561B8" w:rsidRPr="00C561B8" w:rsidP="00C561B8" w14:paraId="5A063B08" w14:textId="77777777">
            <w:pPr>
              <w:spacing w:line="360" w:lineRule="auto"/>
              <w:jc w:val="center"/>
              <w:rPr>
                <w:szCs w:val="21"/>
              </w:rPr>
            </w:pPr>
          </w:p>
        </w:tc>
        <w:tc>
          <w:tcPr>
            <w:tcW w:w="1276" w:type="dxa"/>
            <w:tcBorders>
              <w:top w:val="single" w:sz="4" w:space="0" w:color="auto"/>
              <w:left w:val="single" w:sz="4" w:space="0" w:color="auto"/>
              <w:bottom w:val="single" w:sz="4" w:space="0" w:color="auto"/>
              <w:right w:val="single" w:sz="4" w:space="0" w:color="auto"/>
            </w:tcBorders>
            <w:vAlign w:val="center"/>
          </w:tcPr>
          <w:p w:rsidR="00C561B8" w:rsidRPr="00E47BC5" w:rsidP="00C561B8" w14:paraId="46AF5913" w14:textId="0C6A53E1">
            <w:pPr>
              <w:spacing w:line="360" w:lineRule="auto"/>
              <w:jc w:val="center"/>
              <w:rPr>
                <w:szCs w:val="21"/>
              </w:rPr>
            </w:pPr>
            <w:r w:rsidRPr="00E47BC5">
              <w:rPr>
                <w:szCs w:val="21"/>
              </w:rPr>
              <w:t>2</w:t>
            </w:r>
            <w:r w:rsidRPr="00C561B8">
              <w:rPr>
                <w:szCs w:val="21"/>
              </w:rPr>
              <w:t>8</w:t>
            </w:r>
            <w:r w:rsidRPr="00E47BC5">
              <w:rPr>
                <w:szCs w:val="21"/>
              </w:rPr>
              <w:t>.</w:t>
            </w:r>
          </w:p>
          <w:p w:rsidR="00C561B8" w:rsidRPr="00C561B8" w:rsidP="00C561B8" w14:paraId="3C13930C" w14:textId="7BB4870A">
            <w:pPr>
              <w:spacing w:line="360" w:lineRule="auto"/>
              <w:jc w:val="center"/>
              <w:rPr>
                <w:szCs w:val="21"/>
              </w:rPr>
            </w:pPr>
            <w:r w:rsidRPr="00E47BC5">
              <w:rPr>
                <w:szCs w:val="21"/>
              </w:rPr>
              <w:t>（</w:t>
            </w:r>
            <w:r w:rsidR="00BC3E2B">
              <w:rPr>
                <w:rFonts w:hint="eastAsia"/>
                <w:szCs w:val="21"/>
              </w:rPr>
              <w:t>7</w:t>
            </w:r>
            <w:r w:rsidRPr="00E47BC5">
              <w:rPr>
                <w:szCs w:val="21"/>
              </w:rPr>
              <w:t>分）</w:t>
            </w:r>
          </w:p>
        </w:tc>
        <w:tc>
          <w:tcPr>
            <w:tcW w:w="5499" w:type="dxa"/>
            <w:tcBorders>
              <w:top w:val="single" w:sz="4" w:space="0" w:color="auto"/>
              <w:left w:val="single" w:sz="4" w:space="0" w:color="auto"/>
              <w:bottom w:val="single" w:sz="4" w:space="0" w:color="auto"/>
              <w:right w:val="nil"/>
            </w:tcBorders>
            <w:vAlign w:val="center"/>
          </w:tcPr>
          <w:p w:rsidR="00C561B8" w:rsidRPr="00BC3E2B" w:rsidP="00E272B3" w14:paraId="55FD17D6" w14:textId="16B4B2C4">
            <w:pPr>
              <w:spacing w:line="360" w:lineRule="auto"/>
              <w:ind w:firstLine="210" w:firstLineChars="100"/>
              <w:jc w:val="left"/>
              <w:textAlignment w:val="center"/>
              <w:rPr>
                <w:rFonts w:hint="eastAsia"/>
                <w:kern w:val="0"/>
                <w:szCs w:val="21"/>
              </w:rPr>
            </w:pPr>
            <w:r w:rsidRPr="00BC3E2B">
              <w:rPr>
                <w:kern w:val="0"/>
                <w:szCs w:val="21"/>
              </w:rPr>
              <w:t>（</w:t>
            </w:r>
            <w:r w:rsidRPr="00BC3E2B">
              <w:rPr>
                <w:rFonts w:hint="eastAsia"/>
                <w:kern w:val="0"/>
                <w:szCs w:val="21"/>
              </w:rPr>
              <w:t>1</w:t>
            </w:r>
            <w:r w:rsidRPr="00BC3E2B">
              <w:rPr>
                <w:kern w:val="0"/>
                <w:szCs w:val="21"/>
              </w:rPr>
              <w:t>）变大</w:t>
            </w:r>
            <w:r w:rsidRPr="00BC3E2B">
              <w:rPr>
                <w:rFonts w:hint="eastAsia"/>
                <w:kern w:val="0"/>
                <w:szCs w:val="21"/>
              </w:rPr>
              <w:t>，</w:t>
            </w:r>
            <w:r w:rsidRPr="00BC3E2B">
              <w:rPr>
                <w:kern w:val="0"/>
                <w:szCs w:val="21"/>
              </w:rPr>
              <w:t>做功</w:t>
            </w:r>
            <w:r w:rsidRPr="00BC3E2B">
              <w:rPr>
                <w:rFonts w:hint="eastAsia"/>
                <w:kern w:val="0"/>
                <w:szCs w:val="21"/>
              </w:rPr>
              <w:t>；</w:t>
            </w:r>
            <w:r w:rsidRPr="00BC3E2B">
              <w:rPr>
                <w:kern w:val="0"/>
                <w:szCs w:val="21"/>
              </w:rPr>
              <w:t>（</w:t>
            </w:r>
            <w:r w:rsidRPr="00BC3E2B">
              <w:rPr>
                <w:rFonts w:hint="eastAsia"/>
                <w:kern w:val="0"/>
                <w:szCs w:val="21"/>
              </w:rPr>
              <w:t>2</w:t>
            </w:r>
            <w:r w:rsidRPr="00BC3E2B">
              <w:rPr>
                <w:kern w:val="0"/>
                <w:szCs w:val="21"/>
              </w:rPr>
              <w:t>）最大</w:t>
            </w:r>
            <w:r w:rsidRPr="00BC3E2B">
              <w:rPr>
                <w:rFonts w:hint="eastAsia"/>
                <w:kern w:val="0"/>
                <w:szCs w:val="21"/>
              </w:rPr>
              <w:t>，</w:t>
            </w:r>
            <w:r w:rsidRPr="00BC3E2B">
              <w:rPr>
                <w:kern w:val="0"/>
                <w:szCs w:val="21"/>
              </w:rPr>
              <w:t>液体质量</w:t>
            </w:r>
            <w:r w:rsidRPr="00BC3E2B">
              <w:rPr>
                <w:rFonts w:hint="eastAsia"/>
                <w:kern w:val="0"/>
                <w:szCs w:val="21"/>
              </w:rPr>
              <w:t>；</w:t>
            </w:r>
            <w:r w:rsidRPr="00BC3E2B">
              <w:rPr>
                <w:kern w:val="0"/>
                <w:szCs w:val="21"/>
              </w:rPr>
              <w:t>（</w:t>
            </w:r>
            <w:r w:rsidRPr="00BC3E2B">
              <w:rPr>
                <w:rFonts w:hint="eastAsia"/>
                <w:kern w:val="0"/>
                <w:szCs w:val="21"/>
              </w:rPr>
              <w:t>3</w:t>
            </w:r>
            <w:r w:rsidRPr="00BC3E2B">
              <w:rPr>
                <w:kern w:val="0"/>
                <w:szCs w:val="21"/>
              </w:rPr>
              <w:t>）大</w:t>
            </w:r>
            <w:r w:rsidRPr="00BC3E2B">
              <w:rPr>
                <w:rFonts w:hint="eastAsia"/>
                <w:kern w:val="0"/>
                <w:szCs w:val="21"/>
              </w:rPr>
              <w:t>；</w:t>
            </w:r>
            <w:r w:rsidRPr="00BC3E2B">
              <w:rPr>
                <w:kern w:val="0"/>
                <w:szCs w:val="21"/>
              </w:rPr>
              <w:t>（</w:t>
            </w:r>
            <w:r w:rsidRPr="00BC3E2B">
              <w:rPr>
                <w:rFonts w:hint="eastAsia"/>
                <w:kern w:val="0"/>
                <w:szCs w:val="21"/>
              </w:rPr>
              <w:t>4</w:t>
            </w:r>
            <w:r w:rsidRPr="00BC3E2B">
              <w:rPr>
                <w:kern w:val="0"/>
                <w:szCs w:val="21"/>
              </w:rPr>
              <w:t>）错误</w:t>
            </w:r>
            <w:r w:rsidR="00E272B3">
              <w:rPr>
                <w:rFonts w:hint="eastAsia"/>
                <w:kern w:val="0"/>
                <w:szCs w:val="21"/>
              </w:rPr>
              <w:t>。</w:t>
            </w:r>
            <w:r w:rsidRPr="00E272B3" w:rsidR="00E272B3">
              <w:rPr>
                <w:rFonts w:eastAsiaTheme="minorEastAsia"/>
                <w:kern w:val="0"/>
                <w:szCs w:val="21"/>
              </w:rPr>
              <w:t>只用水进行实验，通过改变水的体积来改变质量的同时瓶内液体占总体积比例也发生改变，没有控制变量，所以该同学的观点错误</w:t>
            </w:r>
            <w:r w:rsidRPr="00E272B3" w:rsidR="00E272B3">
              <w:rPr>
                <w:rFonts w:eastAsiaTheme="minorEastAsia" w:hint="eastAsia"/>
                <w:kern w:val="0"/>
                <w:szCs w:val="21"/>
              </w:rPr>
              <w:t>。</w:t>
            </w:r>
          </w:p>
        </w:tc>
        <w:tc>
          <w:tcPr>
            <w:tcW w:w="740" w:type="dxa"/>
            <w:tcBorders>
              <w:top w:val="single" w:sz="4" w:space="0" w:color="auto"/>
              <w:left w:val="nil"/>
              <w:bottom w:val="single" w:sz="4" w:space="0" w:color="auto"/>
              <w:right w:val="single" w:sz="4" w:space="0" w:color="auto"/>
            </w:tcBorders>
            <w:vAlign w:val="center"/>
          </w:tcPr>
          <w:p w:rsidR="00C561B8" w:rsidRPr="00C561B8" w:rsidP="009D5A74" w14:paraId="69885CD5" w14:textId="77777777">
            <w:pPr>
              <w:spacing w:line="360" w:lineRule="auto"/>
              <w:rPr>
                <w:szCs w:val="21"/>
              </w:rPr>
            </w:pPr>
          </w:p>
        </w:tc>
      </w:tr>
    </w:tbl>
    <w:p w:rsidR="00A619DA" w:rsidRPr="0062294C" w:rsidP="0062294C" w14:paraId="6B2E6E34" w14:textId="445B34D6"/>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CCFF1906-A4D4-42B7-83DC-6F99BCC9E21B}"/>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0000019F" w:csb1="00000000"/>
    <w:embedRegular r:id="rId2" w:subsetted="1" w:fontKey="{193EC772-8F03-4E0F-9E04-82493DDECCE1}"/>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BFF"/>
    <w:rsid w:val="000070A2"/>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71E1A"/>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07D72"/>
    <w:rsid w:val="0021637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2864"/>
    <w:rsid w:val="002F4246"/>
    <w:rsid w:val="00306FB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2158"/>
    <w:rsid w:val="005B404E"/>
    <w:rsid w:val="005B7E69"/>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294C"/>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B089D"/>
    <w:rsid w:val="006B46A0"/>
    <w:rsid w:val="006C21B1"/>
    <w:rsid w:val="006D4AF8"/>
    <w:rsid w:val="006D570C"/>
    <w:rsid w:val="006F2DA7"/>
    <w:rsid w:val="006F6E2B"/>
    <w:rsid w:val="00702F36"/>
    <w:rsid w:val="007046DF"/>
    <w:rsid w:val="00705216"/>
    <w:rsid w:val="00706075"/>
    <w:rsid w:val="0070738D"/>
    <w:rsid w:val="00711762"/>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2ADC"/>
    <w:rsid w:val="0086472E"/>
    <w:rsid w:val="008755F8"/>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5A74"/>
    <w:rsid w:val="009D6980"/>
    <w:rsid w:val="009E1806"/>
    <w:rsid w:val="009E436B"/>
    <w:rsid w:val="009E5E1A"/>
    <w:rsid w:val="009F5812"/>
    <w:rsid w:val="00A0121A"/>
    <w:rsid w:val="00A108CF"/>
    <w:rsid w:val="00A11CF2"/>
    <w:rsid w:val="00A1741D"/>
    <w:rsid w:val="00A200D3"/>
    <w:rsid w:val="00A331C5"/>
    <w:rsid w:val="00A34B95"/>
    <w:rsid w:val="00A619DA"/>
    <w:rsid w:val="00A64C36"/>
    <w:rsid w:val="00A703E7"/>
    <w:rsid w:val="00A71954"/>
    <w:rsid w:val="00A74A4B"/>
    <w:rsid w:val="00A74E6F"/>
    <w:rsid w:val="00A77A21"/>
    <w:rsid w:val="00A80D22"/>
    <w:rsid w:val="00A865C3"/>
    <w:rsid w:val="00A86626"/>
    <w:rsid w:val="00A91081"/>
    <w:rsid w:val="00A95611"/>
    <w:rsid w:val="00A95D6B"/>
    <w:rsid w:val="00A97C0A"/>
    <w:rsid w:val="00AA20AF"/>
    <w:rsid w:val="00AA398F"/>
    <w:rsid w:val="00AA62A9"/>
    <w:rsid w:val="00AC3A63"/>
    <w:rsid w:val="00AD13B2"/>
    <w:rsid w:val="00AD2D46"/>
    <w:rsid w:val="00AD3514"/>
    <w:rsid w:val="00AD6255"/>
    <w:rsid w:val="00AE3180"/>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C3B2C"/>
    <w:rsid w:val="00BC3E2B"/>
    <w:rsid w:val="00BD5AAB"/>
    <w:rsid w:val="00C00B4B"/>
    <w:rsid w:val="00C02B89"/>
    <w:rsid w:val="00C02FC6"/>
    <w:rsid w:val="00C0694A"/>
    <w:rsid w:val="00C15BDA"/>
    <w:rsid w:val="00C2669A"/>
    <w:rsid w:val="00C271BB"/>
    <w:rsid w:val="00C34E50"/>
    <w:rsid w:val="00C45314"/>
    <w:rsid w:val="00C45F01"/>
    <w:rsid w:val="00C521B3"/>
    <w:rsid w:val="00C561B8"/>
    <w:rsid w:val="00C71E3B"/>
    <w:rsid w:val="00C83D68"/>
    <w:rsid w:val="00C83E69"/>
    <w:rsid w:val="00C84FE5"/>
    <w:rsid w:val="00C930B7"/>
    <w:rsid w:val="00C97955"/>
    <w:rsid w:val="00CB4EBE"/>
    <w:rsid w:val="00CB507D"/>
    <w:rsid w:val="00CB5114"/>
    <w:rsid w:val="00CB5B96"/>
    <w:rsid w:val="00CB7CB2"/>
    <w:rsid w:val="00CC44C2"/>
    <w:rsid w:val="00CC64D7"/>
    <w:rsid w:val="00CD50C0"/>
    <w:rsid w:val="00CF0787"/>
    <w:rsid w:val="00CF4CB5"/>
    <w:rsid w:val="00CF750B"/>
    <w:rsid w:val="00CF761C"/>
    <w:rsid w:val="00D10C4F"/>
    <w:rsid w:val="00D1448B"/>
    <w:rsid w:val="00D20B89"/>
    <w:rsid w:val="00D2145E"/>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736E"/>
    <w:rsid w:val="00E24128"/>
    <w:rsid w:val="00E249B9"/>
    <w:rsid w:val="00E272B3"/>
    <w:rsid w:val="00E31CEB"/>
    <w:rsid w:val="00E37BA5"/>
    <w:rsid w:val="00E42357"/>
    <w:rsid w:val="00E4632A"/>
    <w:rsid w:val="00E47BC5"/>
    <w:rsid w:val="00E56937"/>
    <w:rsid w:val="00E71DD5"/>
    <w:rsid w:val="00E7495B"/>
    <w:rsid w:val="00E761BD"/>
    <w:rsid w:val="00E76DEE"/>
    <w:rsid w:val="00E81918"/>
    <w:rsid w:val="00E81E75"/>
    <w:rsid w:val="00EB119E"/>
    <w:rsid w:val="00EB1F5D"/>
    <w:rsid w:val="00EB3C8C"/>
    <w:rsid w:val="00EC074B"/>
    <w:rsid w:val="00ED07B1"/>
    <w:rsid w:val="00ED17D6"/>
    <w:rsid w:val="00EF0642"/>
    <w:rsid w:val="00EF2C88"/>
    <w:rsid w:val="00F0237A"/>
    <w:rsid w:val="00F04744"/>
    <w:rsid w:val="00F10A74"/>
    <w:rsid w:val="00F11329"/>
    <w:rsid w:val="00F13311"/>
    <w:rsid w:val="00F21A20"/>
    <w:rsid w:val="00F25AC9"/>
    <w:rsid w:val="00F4460A"/>
    <w:rsid w:val="00F45F0C"/>
    <w:rsid w:val="00F50FCE"/>
    <w:rsid w:val="00F560F3"/>
    <w:rsid w:val="00F64417"/>
    <w:rsid w:val="00F726B5"/>
    <w:rsid w:val="00F7481C"/>
    <w:rsid w:val="00F777B7"/>
    <w:rsid w:val="00F912AE"/>
    <w:rsid w:val="00FA4B35"/>
    <w:rsid w:val="00FB38F2"/>
    <w:rsid w:val="00FC133E"/>
    <w:rsid w:val="00FC52FB"/>
    <w:rsid w:val="00FD1F71"/>
    <w:rsid w:val="00FD4DC6"/>
    <w:rsid w:val="00FE0BBA"/>
    <w:rsid w:val="00FE4167"/>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uiPriority="99"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C561B8"/>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3"/>
    <w:uiPriority w:val="99"/>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character" w:customStyle="1" w:styleId="a3">
    <w:name w:val="正文文本 字符"/>
    <w:basedOn w:val="DefaultParagraphFont"/>
    <w:link w:val="BodyText"/>
    <w:uiPriority w:val="99"/>
    <w:rsid w:val="00E47BC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wmf" /><Relationship Id="rId14" Type="http://schemas.openxmlformats.org/officeDocument/2006/relationships/oleObject" Target="embeddings/oleObject5.bin" /><Relationship Id="rId15" Type="http://schemas.openxmlformats.org/officeDocument/2006/relationships/image" Target="media/image7.wmf" /><Relationship Id="rId16" Type="http://schemas.openxmlformats.org/officeDocument/2006/relationships/oleObject" Target="embeddings/oleObject6.bin"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wmf" /><Relationship Id="rId6" Type="http://schemas.openxmlformats.org/officeDocument/2006/relationships/oleObject" Target="embeddings/oleObject1.bin" /><Relationship Id="rId7" Type="http://schemas.openxmlformats.org/officeDocument/2006/relationships/image" Target="media/image3.wmf" /><Relationship Id="rId8" Type="http://schemas.openxmlformats.org/officeDocument/2006/relationships/oleObject" Target="embeddings/oleObject2.bin" /><Relationship Id="rId9" Type="http://schemas.openxmlformats.org/officeDocument/2006/relationships/image" Target="media/image4.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1624</TotalTime>
  <Pages>2</Pages>
  <Words>529</Words>
  <Characters>552</Characters>
  <Application>Microsoft Office Word</Application>
  <DocSecurity>0</DocSecurity>
  <Lines>21</Lines>
  <Paragraphs>24</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115</cp:revision>
  <dcterms:created xsi:type="dcterms:W3CDTF">2024-02-23T13:32:00Z</dcterms:created>
  <dcterms:modified xsi:type="dcterms:W3CDTF">2025-07-02T15:06:00Z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