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11544300</wp:posOffset>
            </wp:positionV>
            <wp:extent cx="304800" cy="393700"/>
            <wp:wrapNone/>
            <wp:docPr id="100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77777777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第十二单元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C561B8">
        <w:rPr>
          <w:rFonts w:eastAsiaTheme="minorEastAsia" w:hint="eastAsia"/>
          <w:b/>
          <w:bCs/>
          <w:sz w:val="28"/>
          <w:szCs w:val="28"/>
        </w:rPr>
        <w:t>提升卷（参考答案）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C561B8" w14:paraId="1E772E1E" w14:textId="014FC833">
            <w:pPr>
              <w:spacing w:line="360" w:lineRule="auto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Pr="00C561B8">
              <w:rPr>
                <w:szCs w:val="21"/>
              </w:rPr>
              <w:t>D</w:t>
            </w:r>
            <w:r w:rsidRPr="00E47BC5">
              <w:rPr>
                <w:szCs w:val="21"/>
              </w:rPr>
              <w:t xml:space="preserve">   2. </w:t>
            </w:r>
            <w:r w:rsidRPr="00C561B8">
              <w:rPr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3. </w:t>
            </w:r>
            <w:r w:rsidRPr="00C561B8">
              <w:rPr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Pr="00C561B8">
              <w:rPr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 5. </w:t>
            </w:r>
            <w:r w:rsidRPr="00C561B8">
              <w:rPr>
                <w:szCs w:val="21"/>
              </w:rPr>
              <w:t>A</w:t>
            </w:r>
            <w:r w:rsidRPr="00E47BC5">
              <w:rPr>
                <w:szCs w:val="21"/>
              </w:rPr>
              <w:t xml:space="preserve">   6. D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  </w:t>
            </w:r>
          </w:p>
          <w:p w:rsidR="00E47BC5" w:rsidRPr="00E47BC5" w:rsidP="00C561B8" w14:paraId="592077B1" w14:textId="386769F7">
            <w:pPr>
              <w:spacing w:line="360" w:lineRule="auto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Pr="00C561B8">
              <w:rPr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8.A</w:t>
            </w:r>
            <w:r w:rsidRPr="00C561B8">
              <w:rPr>
                <w:szCs w:val="21"/>
              </w:rPr>
              <w:t xml:space="preserve">     9</w:t>
            </w:r>
            <w:r w:rsidRPr="00E47BC5">
              <w:rPr>
                <w:szCs w:val="21"/>
              </w:rPr>
              <w:t xml:space="preserve">. </w:t>
            </w:r>
            <w:r w:rsidRPr="00C561B8">
              <w:rPr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Pr="00C561B8">
              <w:rPr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Pr="00C561B8">
              <w:rPr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</w:p>
        </w:tc>
      </w:tr>
      <w:tr w14:paraId="6697E998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E47BC5" w:rsidP="00C561B8" w14:paraId="5F4F0BF7" w14:textId="1BBEC5E4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每空</w:t>
            </w:r>
            <w:r w:rsidRPr="00C561B8">
              <w:rPr>
                <w:b/>
                <w:bCs/>
                <w:szCs w:val="21"/>
              </w:rPr>
              <w:t>1</w:t>
            </w:r>
            <w:r w:rsidRPr="00C561B8">
              <w:rPr>
                <w:b/>
                <w:bCs/>
                <w:szCs w:val="21"/>
              </w:rPr>
              <w:t>分，共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E47BC5" w:rsidP="00C561B8" w14:paraId="768AF538" w14:textId="79239A81">
            <w:pPr>
              <w:tabs>
                <w:tab w:val="left" w:pos="2276"/>
                <w:tab w:val="left" w:pos="251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C561B8">
              <w:rPr>
                <w:szCs w:val="21"/>
              </w:rPr>
              <w:t>13</w:t>
            </w:r>
            <w:r w:rsidRPr="00E47BC5">
              <w:rPr>
                <w:szCs w:val="21"/>
              </w:rPr>
              <w:t>.</w:t>
            </w:r>
            <w:r w:rsidRPr="00E47BC5">
              <w:rPr>
                <w:szCs w:val="21"/>
                <w:vertAlign w:val="subscript"/>
              </w:rPr>
              <w:t xml:space="preserve"> </w:t>
            </w:r>
            <w:r w:rsidR="00C561B8">
              <w:rPr>
                <w:rFonts w:hint="eastAsia"/>
                <w:szCs w:val="21"/>
                <w:vertAlign w:val="subscript"/>
              </w:rPr>
              <w:t xml:space="preserve"> </w:t>
            </w:r>
            <w:r w:rsidRPr="00C561B8">
              <w:rPr>
                <w:szCs w:val="21"/>
              </w:rPr>
              <w:t>压缩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</w:t>
            </w:r>
            <w:r w:rsidRPr="00C561B8">
              <w:rPr>
                <w:szCs w:val="21"/>
              </w:rPr>
              <w:t>大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1200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4BEE542A" w14:textId="2A1B6CA4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丙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 </w:t>
            </w:r>
            <w:r w:rsidRPr="00C561B8">
              <w:rPr>
                <w:szCs w:val="21"/>
              </w:rPr>
              <w:t>甲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 </w:t>
            </w:r>
            <w:r w:rsidRPr="00C561B8">
              <w:rPr>
                <w:szCs w:val="21"/>
              </w:rPr>
              <w:t>具有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111F9B9D" w14:textId="1E1BC32E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等于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变大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体重小</w:t>
            </w:r>
            <w:r w:rsidRPr="00C561B8">
              <w:rPr>
                <w:szCs w:val="21"/>
              </w:rPr>
              <w:t>/</w:t>
            </w:r>
            <w:r w:rsidRPr="00C561B8">
              <w:rPr>
                <w:szCs w:val="21"/>
              </w:rPr>
              <w:t>双臂有力量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04A18D09" w14:textId="5802FF78">
            <w:pPr>
              <w:tabs>
                <w:tab w:val="left" w:pos="2261"/>
                <w:tab w:val="left" w:pos="245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.</w:t>
            </w:r>
            <w:r w:rsidRPr="00C561B8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做功</w:t>
            </w:r>
            <w:r w:rsidR="00C561B8">
              <w:rPr>
                <w:rFonts w:hint="eastAsia"/>
                <w:szCs w:val="21"/>
              </w:rPr>
              <w:t>，</w:t>
            </w:r>
            <w:r w:rsidRPr="00C561B8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压缩</w:t>
            </w:r>
            <w:r w:rsidR="00C561B8">
              <w:rPr>
                <w:rFonts w:hint="eastAsia"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  2.3×10</w:t>
            </w:r>
            <w:r w:rsidRPr="00C561B8" w:rsidR="00A71954">
              <w:rPr>
                <w:szCs w:val="21"/>
                <w:vertAlign w:val="superscript"/>
              </w:rPr>
              <w:t>8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44AC522F" w14:textId="6D6A3262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  <w:r w:rsidRPr="00C561B8" w:rsidR="00A71954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 w:rsidR="00A71954">
              <w:rPr>
                <w:i/>
                <w:szCs w:val="21"/>
              </w:rPr>
              <w:t>A</w:t>
            </w:r>
            <w:r w:rsidRPr="00C561B8" w:rsidR="00A71954">
              <w:rPr>
                <w:szCs w:val="21"/>
              </w:rPr>
              <w:t>→</w:t>
            </w:r>
            <w:r w:rsidRPr="00C561B8" w:rsidR="00A71954">
              <w:rPr>
                <w:i/>
                <w:szCs w:val="21"/>
              </w:rPr>
              <w:t>B</w:t>
            </w:r>
            <w:r w:rsidRPr="00C561B8" w:rsidR="00C561B8">
              <w:rPr>
                <w:rFonts w:hint="eastAsia"/>
                <w:iCs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</w:t>
            </w:r>
            <w:r w:rsidRPr="00C561B8" w:rsidR="00A71954">
              <w:rPr>
                <w:szCs w:val="21"/>
              </w:rPr>
              <w:t>非平衡</w:t>
            </w:r>
            <w:r w:rsidR="00C561B8">
              <w:rPr>
                <w:rFonts w:hint="eastAsia"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</w:t>
            </w:r>
            <w:r w:rsidRPr="00C561B8" w:rsidR="00A71954">
              <w:rPr>
                <w:szCs w:val="21"/>
              </w:rPr>
              <w:t>先减小后增大</w:t>
            </w:r>
            <w:r w:rsidR="00C561B8">
              <w:rPr>
                <w:rFonts w:hint="eastAsia"/>
                <w:szCs w:val="21"/>
              </w:rPr>
              <w:t>，</w:t>
            </w:r>
            <w:r w:rsidRPr="00C561B8" w:rsidR="00A71954">
              <w:rPr>
                <w:szCs w:val="21"/>
              </w:rPr>
              <w:t>不变</w:t>
            </w:r>
            <w:r w:rsidRPr="00E47BC5">
              <w:rPr>
                <w:szCs w:val="21"/>
              </w:rPr>
              <w:t>。</w:t>
            </w:r>
          </w:p>
          <w:p w:rsidR="00A71954" w:rsidRPr="00C561B8" w:rsidP="00C561B8" w14:paraId="012D4BC6" w14:textId="255C9575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  <w:r w:rsidRPr="00C561B8">
              <w:rPr>
                <w:bCs/>
                <w:szCs w:val="21"/>
              </w:rPr>
              <w:t xml:space="preserve"> </w:t>
            </w:r>
            <w:r w:rsidR="00C561B8">
              <w:rPr>
                <w:rFonts w:hint="eastAsia"/>
                <w:bCs/>
                <w:szCs w:val="21"/>
              </w:rPr>
              <w:t xml:space="preserve"> </w:t>
            </w:r>
            <w:r w:rsidRPr="00C561B8">
              <w:rPr>
                <w:bCs/>
                <w:szCs w:val="21"/>
              </w:rPr>
              <w:t>75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>
              <w:rPr>
                <w:bCs/>
                <w:szCs w:val="21"/>
              </w:rPr>
              <w:t xml:space="preserve">     </w:t>
            </w:r>
            <w:r w:rsidR="00C561B8">
              <w:rPr>
                <w:rFonts w:hint="eastAsia"/>
                <w:bCs/>
                <w:szCs w:val="21"/>
              </w:rPr>
              <w:t>1.12</w:t>
            </w:r>
            <w:r w:rsidRPr="00C561B8" w:rsidR="00C561B8">
              <w:rPr>
                <w:bCs/>
                <w:szCs w:val="21"/>
              </w:rPr>
              <w:t>×10</w:t>
            </w:r>
            <w:r w:rsidRPr="00C561B8" w:rsidR="00C561B8">
              <w:rPr>
                <w:rFonts w:hint="eastAsia"/>
                <w:bCs/>
                <w:szCs w:val="21"/>
                <w:vertAlign w:val="superscript"/>
              </w:rPr>
              <w:t>8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>
              <w:rPr>
                <w:bCs/>
                <w:szCs w:val="21"/>
              </w:rPr>
              <w:t xml:space="preserve">     </w:t>
            </w:r>
            <w:r w:rsidR="00C561B8">
              <w:rPr>
                <w:rFonts w:hint="eastAsia"/>
                <w:bCs/>
                <w:szCs w:val="21"/>
              </w:rPr>
              <w:t>37.5%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36BEFCB1" w14:textId="729E1704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105" w:firstLineChars="5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1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 w:rsidR="00A71954">
              <w:rPr>
                <w:bCs/>
                <w:i/>
                <w:szCs w:val="21"/>
              </w:rPr>
              <w:t>b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 w:rsidR="00A71954">
              <w:rPr>
                <w:bCs/>
                <w:szCs w:val="21"/>
              </w:rPr>
              <w:t xml:space="preserve">    </w:t>
            </w:r>
            <w:r w:rsidRPr="00C561B8" w:rsidR="00A71954">
              <w:rPr>
                <w:bCs/>
                <w:szCs w:val="21"/>
              </w:rPr>
              <w:t>弹性势能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 w:rsidR="00A71954">
              <w:rPr>
                <w:bCs/>
                <w:szCs w:val="21"/>
              </w:rPr>
              <w:t xml:space="preserve">     </w:t>
            </w:r>
            <w:r w:rsidRPr="00C561B8" w:rsidR="00A71954">
              <w:rPr>
                <w:bCs/>
                <w:szCs w:val="21"/>
              </w:rPr>
              <w:t>变大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5BF45205" w14:textId="1BD3BD41">
            <w:pPr>
              <w:spacing w:line="360" w:lineRule="auto"/>
              <w:ind w:firstLine="105" w:firstLineChars="50"/>
              <w:jc w:val="left"/>
              <w:textAlignment w:val="center"/>
              <w:rPr>
                <w:szCs w:val="21"/>
              </w:rPr>
            </w:pPr>
            <w:r w:rsidRPr="00C561B8">
              <w:rPr>
                <w:szCs w:val="21"/>
              </w:rPr>
              <w:t>20</w:t>
            </w:r>
            <w:r w:rsidRPr="00E47BC5">
              <w:rPr>
                <w:szCs w:val="21"/>
              </w:rPr>
              <w:t>.</w:t>
            </w:r>
            <w:r w:rsidRPr="00C561B8" w:rsidR="00A71954">
              <w:rPr>
                <w:szCs w:val="21"/>
              </w:rPr>
              <w:t xml:space="preserve">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 w:rsidR="00A71954">
              <w:rPr>
                <w:szCs w:val="21"/>
              </w:rPr>
              <w:t>8.4×10</w:t>
            </w:r>
            <w:r w:rsidRPr="00C561B8" w:rsidR="00A71954">
              <w:rPr>
                <w:szCs w:val="21"/>
                <w:vertAlign w:val="superscript"/>
              </w:rPr>
              <w:t>3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 w:rsidR="00A71954">
              <w:rPr>
                <w:szCs w:val="21"/>
              </w:rPr>
              <w:t xml:space="preserve"> 4.2×10</w:t>
            </w:r>
            <w:r w:rsidRPr="00C561B8" w:rsidR="00A71954">
              <w:rPr>
                <w:szCs w:val="21"/>
                <w:vertAlign w:val="superscript"/>
              </w:rPr>
              <w:t>3</w:t>
            </w:r>
            <w:r w:rsidR="00C561B8">
              <w:rPr>
                <w:rFonts w:hint="eastAsia"/>
                <w:bCs/>
                <w:szCs w:val="21"/>
              </w:rPr>
              <w:t>，</w:t>
            </w:r>
            <w:r w:rsidRPr="00C561B8" w:rsidR="00A71954">
              <w:rPr>
                <w:szCs w:val="21"/>
              </w:rPr>
              <w:t xml:space="preserve">     </w:t>
            </w:r>
            <w:r w:rsidRPr="00C561B8" w:rsidR="00A71954">
              <w:rPr>
                <w:szCs w:val="21"/>
              </w:rPr>
              <w:t>小于</w:t>
            </w:r>
            <w:r w:rsidRPr="00E47BC5">
              <w:rPr>
                <w:szCs w:val="21"/>
              </w:rPr>
              <w:t>。</w:t>
            </w:r>
          </w:p>
          <w:p w:rsidR="00E47BC5" w:rsidRPr="00E47BC5" w:rsidP="00C561B8" w14:paraId="4CB4BFE2" w14:textId="7A0A04E1">
            <w:pPr>
              <w:pStyle w:val="BodyText"/>
              <w:spacing w:after="0" w:line="360" w:lineRule="auto"/>
              <w:ind w:firstLine="105" w:firstLineChars="50"/>
              <w:jc w:val="left"/>
              <w:rPr>
                <w:szCs w:val="21"/>
              </w:rPr>
            </w:pPr>
            <w:r w:rsidRPr="00C561B8">
              <w:rPr>
                <w:szCs w:val="21"/>
              </w:rPr>
              <w:t>21.</w:t>
            </w:r>
            <w:r w:rsidR="00C561B8">
              <w:rPr>
                <w:rFonts w:hint="eastAsia"/>
                <w:szCs w:val="21"/>
              </w:rPr>
              <w:t xml:space="preserve"> </w:t>
            </w:r>
            <w:r w:rsidRPr="00C561B8" w:rsidR="00A71954">
              <w:rPr>
                <w:bCs/>
                <w:szCs w:val="21"/>
              </w:rPr>
              <w:t>变大</w:t>
            </w:r>
            <w:r w:rsidRPr="00C561B8" w:rsidR="00C561B8">
              <w:rPr>
                <w:bCs/>
                <w:szCs w:val="21"/>
              </w:rPr>
              <w:t>，</w:t>
            </w:r>
            <w:r w:rsidRPr="00C561B8" w:rsidR="00A71954">
              <w:rPr>
                <w:bCs/>
                <w:szCs w:val="21"/>
              </w:rPr>
              <w:t>棉花燃烧</w:t>
            </w:r>
            <w:r w:rsidRPr="00C561B8" w:rsidR="00C561B8">
              <w:rPr>
                <w:bCs/>
                <w:szCs w:val="21"/>
              </w:rPr>
              <w:t>，</w:t>
            </w:r>
            <w:r w:rsidR="00C561B8">
              <w:rPr>
                <w:rFonts w:hint="eastAsia"/>
                <w:bCs/>
                <w:szCs w:val="21"/>
              </w:rPr>
              <w:t xml:space="preserve"> </w:t>
            </w:r>
            <w:r w:rsidRPr="00C561B8" w:rsidR="00A71954">
              <w:rPr>
                <w:bCs/>
                <w:szCs w:val="21"/>
              </w:rPr>
              <w:t>做功</w:t>
            </w:r>
            <w:r w:rsidRPr="00C561B8" w:rsidR="00C561B8">
              <w:rPr>
                <w:bCs/>
                <w:szCs w:val="21"/>
              </w:rPr>
              <w:t>，</w:t>
            </w:r>
            <w:r w:rsidRPr="00C561B8" w:rsidR="00A71954">
              <w:rPr>
                <w:bCs/>
                <w:szCs w:val="21"/>
              </w:rPr>
              <w:t>压缩</w:t>
            </w:r>
            <w:r w:rsidRPr="00C561B8" w:rsidR="00C561B8">
              <w:rPr>
                <w:bCs/>
                <w:szCs w:val="21"/>
              </w:rPr>
              <w:t>，</w:t>
            </w:r>
            <w:r w:rsidRPr="00C561B8" w:rsidR="00A71954">
              <w:rPr>
                <w:bCs/>
                <w:szCs w:val="21"/>
              </w:rPr>
              <w:t xml:space="preserve"> BC</w:t>
            </w:r>
            <w:r w:rsidRPr="00E47BC5">
              <w:rPr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167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E47BC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 w:rsidR="00A71954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3D425E34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22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C561B8" w:rsidP="00C561B8" w14:paraId="45911674" w14:textId="65EB3947">
            <w:pPr>
              <w:spacing w:line="360" w:lineRule="auto"/>
              <w:rPr>
                <w:iCs/>
                <w:szCs w:val="21"/>
              </w:rPr>
            </w:pPr>
            <w:r w:rsidRPr="00C561B8">
              <w:rPr>
                <w:iCs/>
                <w:szCs w:val="21"/>
              </w:rPr>
              <w:t>（</w:t>
            </w:r>
            <w:r w:rsidRPr="00C561B8">
              <w:rPr>
                <w:iCs/>
                <w:szCs w:val="21"/>
              </w:rPr>
              <w:t>1</w:t>
            </w:r>
            <w:r w:rsidRPr="00C561B8">
              <w:rPr>
                <w:iCs/>
                <w:szCs w:val="21"/>
              </w:rPr>
              <w:t>）正确画出</w:t>
            </w:r>
            <w:r w:rsidRPr="00C561B8">
              <w:rPr>
                <w:iCs/>
                <w:szCs w:val="21"/>
              </w:rPr>
              <w:t>水的温度随时间变化的关系图像</w:t>
            </w:r>
            <w:r w:rsidR="00C561B8">
              <w:rPr>
                <w:rFonts w:hint="eastAsia"/>
                <w:iCs/>
                <w:szCs w:val="21"/>
              </w:rPr>
              <w:t>得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  <w:p w:rsidR="00A71954" w:rsidRPr="00E47BC5" w:rsidP="00C561B8" w14:paraId="3420F029" w14:textId="15BA707F">
            <w:pPr>
              <w:pStyle w:val="BodyText"/>
              <w:spacing w:after="0" w:line="360" w:lineRule="auto"/>
              <w:rPr>
                <w:szCs w:val="21"/>
              </w:rPr>
            </w:pPr>
            <w:r w:rsidRPr="00C561B8">
              <w:rPr>
                <w:iCs/>
                <w:szCs w:val="21"/>
              </w:rPr>
              <w:t>（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）标注出机械能最大位置和动能最小位置</w:t>
            </w:r>
            <w:r w:rsidRPr="00C561B8">
              <w:rPr>
                <w:iCs/>
                <w:szCs w:val="21"/>
              </w:rPr>
              <w:t>各得</w:t>
            </w:r>
            <w:r w:rsidRPr="00C561B8">
              <w:rPr>
                <w:iCs/>
                <w:szCs w:val="21"/>
              </w:rPr>
              <w:t>2</w:t>
            </w:r>
            <w:r w:rsidRPr="00C561B8">
              <w:rPr>
                <w:iCs/>
                <w:szCs w:val="21"/>
              </w:rPr>
              <w:t>分，共计</w:t>
            </w:r>
            <w:r w:rsidRPr="00C561B8">
              <w:rPr>
                <w:iCs/>
                <w:szCs w:val="21"/>
              </w:rPr>
              <w:t>4</w:t>
            </w:r>
            <w:r w:rsidRPr="00C561B8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7770C4ED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 w:rsidR="00A71954">
              <w:rPr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749C678F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E47BC5" w:rsidP="00C561B8" w14:paraId="240765E4" w14:textId="20481EA0">
            <w:pPr>
              <w:spacing w:line="360" w:lineRule="auto"/>
              <w:rPr>
                <w:iCs/>
                <w:szCs w:val="21"/>
              </w:rPr>
            </w:pPr>
            <w:r w:rsidRPr="00C561B8">
              <w:rPr>
                <w:iCs/>
                <w:szCs w:val="21"/>
              </w:rPr>
              <w:t>木块移动的距离</w:t>
            </w:r>
            <w:r w:rsidR="00C561B8">
              <w:rPr>
                <w:rFonts w:hint="eastAsia"/>
                <w:iCs/>
                <w:szCs w:val="21"/>
              </w:rPr>
              <w:t>，</w:t>
            </w:r>
            <w:r w:rsidRPr="00C561B8">
              <w:rPr>
                <w:iCs/>
                <w:szCs w:val="21"/>
              </w:rPr>
              <w:t>钢球</w:t>
            </w:r>
            <w:r w:rsidR="00C561B8">
              <w:rPr>
                <w:rFonts w:hint="eastAsia"/>
                <w:iCs/>
                <w:szCs w:val="21"/>
              </w:rPr>
              <w:t>，</w:t>
            </w:r>
            <w:r w:rsidRPr="00C561B8">
              <w:rPr>
                <w:iCs/>
                <w:szCs w:val="21"/>
              </w:rPr>
              <w:t>速度</w:t>
            </w:r>
            <w:r w:rsidR="00C561B8">
              <w:rPr>
                <w:rFonts w:hint="eastAsia"/>
                <w:iCs/>
                <w:szCs w:val="21"/>
              </w:rPr>
              <w:t>，</w:t>
            </w:r>
            <w:r w:rsidRPr="00C561B8">
              <w:rPr>
                <w:iCs/>
                <w:szCs w:val="21"/>
              </w:rPr>
              <w:t>乙丙</w:t>
            </w:r>
            <w:r w:rsidR="00C561B8">
              <w:rPr>
                <w:rFonts w:hint="eastAsia"/>
                <w:iCs/>
                <w:szCs w:val="21"/>
              </w:rPr>
              <w:t>，</w:t>
            </w:r>
            <w:r w:rsidRPr="00C561B8">
              <w:rPr>
                <w:iCs/>
                <w:szCs w:val="21"/>
              </w:rPr>
              <w:t>小于</w:t>
            </w:r>
            <w:r w:rsidR="00C561B8">
              <w:rPr>
                <w:rFonts w:hint="eastAsia"/>
                <w:iCs/>
                <w:szCs w:val="21"/>
              </w:rPr>
              <w:t>，</w:t>
            </w:r>
            <w:r w:rsidRPr="00C561B8">
              <w:rPr>
                <w:iCs/>
                <w:szCs w:val="21"/>
              </w:rPr>
              <w:t>大于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2D9F785C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06B0C884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71954" w:rsidRPr="00C561B8" w:rsidP="00C561B8" w14:paraId="64AF70FC" w14:textId="6B31ED7A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甲、丙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加热时间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b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0.9×10</w:t>
            </w:r>
            <w:r w:rsidRPr="00C561B8">
              <w:rPr>
                <w:kern w:val="0"/>
                <w:szCs w:val="21"/>
                <w:vertAlign w:val="superscript"/>
              </w:rPr>
              <w:t>3</w:t>
            </w:r>
            <w:r w:rsidRPr="00C561B8" w:rsidR="00C561B8">
              <w:rPr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偏小</w:t>
            </w:r>
            <w:r w:rsidRPr="00C561B8" w:rsidR="00C561B8">
              <w:rPr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燃料燃烧产生的热量不能完全被水吸收，并存在热量损失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563D6BAD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Pr="00C561B8">
              <w:rPr>
                <w:szCs w:val="21"/>
              </w:rPr>
              <w:t>5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23BDF72B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71954" w:rsidRPr="00C561B8" w:rsidP="00C561B8" w14:paraId="7AE3E6D6" w14:textId="6CA6CF2B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i/>
                <w:kern w:val="0"/>
                <w:szCs w:val="21"/>
              </w:rPr>
              <w:t>BC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i/>
                <w:kern w:val="0"/>
                <w:szCs w:val="21"/>
              </w:rPr>
              <w:t>AD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i/>
                <w:kern w:val="0"/>
                <w:szCs w:val="21"/>
              </w:rPr>
              <w:t>BC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粗细</w:t>
            </w:r>
            <w:r w:rsidRPr="00C561B8" w:rsidR="00C561B8">
              <w:rPr>
                <w:kern w:val="0"/>
                <w:szCs w:val="21"/>
              </w:rPr>
              <w:t>，</w:t>
            </w:r>
            <w:r w:rsidRPr="00C561B8">
              <w:rPr>
                <w:i/>
                <w:kern w:val="0"/>
                <w:szCs w:val="21"/>
              </w:rPr>
              <w:t>AD</w:t>
            </w:r>
            <w:r w:rsidR="00C561B8">
              <w:rPr>
                <w:rFonts w:hint="eastAsia"/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转换法</w:t>
            </w:r>
            <w:r w:rsidRPr="00C561B8" w:rsidR="00C561B8">
              <w:rPr>
                <w:kern w:val="0"/>
                <w:szCs w:val="21"/>
              </w:rPr>
              <w:t>，</w:t>
            </w:r>
            <w:r w:rsidRPr="00C561B8">
              <w:rPr>
                <w:kern w:val="0"/>
                <w:szCs w:val="21"/>
              </w:rPr>
              <w:t>控制变量法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3616EB7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6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77777777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E47BC5">
              <w:rPr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71954" w:rsidRPr="00C561B8" w:rsidP="00C561B8" w14:paraId="6981C539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（</w:t>
            </w:r>
            <w:r w:rsidRPr="00C561B8">
              <w:rPr>
                <w:kern w:val="0"/>
                <w:szCs w:val="21"/>
              </w:rPr>
              <w:t>1</w:t>
            </w:r>
            <w:r w:rsidRPr="00C561B8">
              <w:rPr>
                <w:kern w:val="0"/>
                <w:szCs w:val="21"/>
              </w:rPr>
              <w:t>）水吸收的热量为</w:t>
            </w:r>
          </w:p>
          <w:p w:rsidR="00A71954" w:rsidRPr="00C561B8" w:rsidP="00C561B8" w14:paraId="32780C07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45f8736e9b68877952bc8cb75bb240a" style="width:246.4pt;height:19.15pt" o:ole="">
                  <v:imagedata r:id="rId5" o:title="eqIdf45f8736e9b68877952bc8cb75bb240a"/>
                </v:shape>
                <o:OLEObject Type="Embed" ProgID="Equation.DSMT4" ShapeID="_x0000_i1025" DrawAspect="Content" ObjectID="_1812970478" r:id="rId6"/>
              </w:object>
            </w:r>
          </w:p>
          <w:p w:rsidR="00A71954" w:rsidRPr="00C561B8" w:rsidP="00C561B8" w14:paraId="427226BC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（</w:t>
            </w:r>
            <w:r w:rsidRPr="00C561B8">
              <w:rPr>
                <w:kern w:val="0"/>
                <w:szCs w:val="21"/>
              </w:rPr>
              <w:t>2</w:t>
            </w:r>
            <w:r w:rsidRPr="00C561B8">
              <w:rPr>
                <w:kern w:val="0"/>
                <w:szCs w:val="21"/>
              </w:rPr>
              <w:t>）太阳能热水器在</w:t>
            </w:r>
            <w:r w:rsidRPr="00C561B8">
              <w:rPr>
                <w:kern w:val="0"/>
                <w:szCs w:val="21"/>
              </w:rPr>
              <w:t>8h</w:t>
            </w:r>
            <w:r w:rsidRPr="00C561B8">
              <w:rPr>
                <w:kern w:val="0"/>
                <w:szCs w:val="21"/>
              </w:rPr>
              <w:t>内吸收的热量为</w:t>
            </w:r>
          </w:p>
          <w:p w:rsidR="00A71954" w:rsidRPr="00C561B8" w:rsidP="00C561B8" w14:paraId="3044CAFF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 id="_x0000_i1026" type="#_x0000_t75" alt="eqIda19cd210396d82f50cbad7435c2be397" style="width:136.5pt;height:19.15pt" o:ole="">
                  <v:imagedata r:id="rId7" o:title="eqIda19cd210396d82f50cbad7435c2be397"/>
                </v:shape>
                <o:OLEObject Type="Embed" ProgID="Equation.DSMT4" ShapeID="_x0000_i1026" DrawAspect="Content" ObjectID="_1812970479" r:id="rId8"/>
              </w:object>
            </w:r>
          </w:p>
          <w:p w:rsidR="00A71954" w:rsidRPr="00C561B8" w:rsidP="00C561B8" w14:paraId="5A2C642A" w14:textId="452A1D35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太阳能热水器的效率为</w:t>
            </w:r>
          </w:p>
          <w:p w:rsidR="00A71954" w:rsidRPr="00C561B8" w:rsidP="00C561B8" w14:paraId="740B7CB1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 id="_x0000_i1027" type="#_x0000_t75" alt="eqId06601610b33fa55ee2f37ac7fc2b66b9" style="width:129pt;height:34.15pt" o:ole="">
                  <v:imagedata r:id="rId9" o:title="eqId06601610b33fa55ee2f37ac7fc2b66b9"/>
                </v:shape>
                <o:OLEObject Type="Embed" ProgID="Equation.DSMT4" ShapeID="_x0000_i1027" DrawAspect="Content" ObjectID="_1812970480" r:id="rId10"/>
              </w:object>
            </w:r>
          </w:p>
          <w:p w:rsidR="00A71954" w:rsidRPr="00C561B8" w:rsidP="00C561B8" w14:paraId="77BB7F8B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（</w:t>
            </w:r>
            <w:r w:rsidRPr="00C561B8">
              <w:rPr>
                <w:kern w:val="0"/>
                <w:szCs w:val="21"/>
              </w:rPr>
              <w:t>3</w:t>
            </w:r>
            <w:r w:rsidRPr="00C561B8">
              <w:rPr>
                <w:kern w:val="0"/>
                <w:szCs w:val="21"/>
              </w:rPr>
              <w:t>）若这些热量由天然气提供</w:t>
            </w:r>
          </w:p>
          <w:p w:rsidR="00A71954" w:rsidRPr="00C561B8" w:rsidP="00C561B8" w14:paraId="6F18F167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 id="_x0000_i1028" type="#_x0000_t75" alt="eqId11952ec8315642f9f486959353980f81" style="width:91.15pt;height:19.15pt" o:ole="">
                  <v:imagedata r:id="rId11" o:title="eqId11952ec8315642f9f486959353980f81"/>
                </v:shape>
                <o:OLEObject Type="Embed" ProgID="Equation.DSMT4" ShapeID="_x0000_i1028" DrawAspect="Content" ObjectID="_1812970481" r:id="rId12"/>
              </w:object>
            </w:r>
          </w:p>
          <w:p w:rsidR="00A71954" w:rsidRPr="00C561B8" w:rsidP="00C561B8" w14:paraId="2AF1EAA4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则所需天然气的体积</w:t>
            </w:r>
          </w:p>
          <w:p w:rsidR="00A71954" w:rsidRPr="00E47BC5" w:rsidP="00C561B8" w14:paraId="731BCDE5" w14:textId="22735032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 id="_x0000_i1029" type="#_x0000_t75" alt="eqId365f90db902f11ab9377b841dd1a136b" style="width:2in;height:30.4pt" o:ole="">
                  <v:imagedata r:id="rId13" o:title="eqId365f90db902f11ab9377b841dd1a136b"/>
                </v:shape>
                <o:OLEObject Type="Embed" ProgID="Equation.DSMT4" ShapeID="_x0000_i1029" DrawAspect="Content" ObjectID="_1812970482" r:id="rId14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0EBBB60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E47BC5" w:rsidP="00C561B8" w14:paraId="0CB6B33F" w14:textId="2469ED2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3</w:t>
            </w:r>
            <w:r w:rsidRPr="00E47BC5">
              <w:rPr>
                <w:szCs w:val="21"/>
              </w:rPr>
              <w:t>分</w:t>
            </w:r>
          </w:p>
          <w:p w:rsidR="00A71954" w:rsidRPr="00E47BC5" w:rsidP="00C561B8" w14:paraId="58071E79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E47BC5" w:rsidP="00C561B8" w14:paraId="2428F6B4" w14:textId="77777777">
            <w:pPr>
              <w:spacing w:line="360" w:lineRule="auto"/>
              <w:rPr>
                <w:szCs w:val="21"/>
              </w:rPr>
            </w:pPr>
          </w:p>
          <w:p w:rsidR="00A71954" w:rsidRPr="00C561B8" w:rsidP="00C561B8" w14:paraId="6FA19A0E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C561B8" w:rsidP="00C561B8" w14:paraId="07A74A04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E47BC5" w:rsidP="00C561B8" w14:paraId="528D1CB3" w14:textId="05F6521B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3</w:t>
            </w:r>
            <w:r w:rsidRPr="00E47BC5">
              <w:rPr>
                <w:szCs w:val="21"/>
              </w:rPr>
              <w:t>分</w:t>
            </w:r>
          </w:p>
          <w:p w:rsidR="00A71954" w:rsidRPr="00E47BC5" w:rsidP="00C561B8" w14:paraId="0A92D98B" w14:textId="77777777">
            <w:pPr>
              <w:spacing w:line="360" w:lineRule="auto"/>
              <w:rPr>
                <w:szCs w:val="21"/>
              </w:rPr>
            </w:pPr>
          </w:p>
          <w:p w:rsidR="00A71954" w:rsidRPr="00E47BC5" w:rsidP="00C561B8" w14:paraId="3EB06D28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C561B8" w:rsidP="00C561B8" w14:paraId="0E4E6482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C561B8" w:rsidP="00C561B8" w14:paraId="761DED43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E47BC5" w:rsidP="00C561B8" w14:paraId="11587233" w14:textId="7072907D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Pr="00E47BC5">
              <w:rPr>
                <w:szCs w:val="21"/>
              </w:rPr>
              <w:t>分</w:t>
            </w:r>
          </w:p>
        </w:tc>
      </w:tr>
      <w:tr w14:paraId="51B6F141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336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6DE04042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F0E1CAF" w14:textId="1EF8602F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 w:rsidR="00C561B8">
              <w:rPr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6B6F5763" w14:textId="337BA9D2">
            <w:pPr>
              <w:spacing w:line="360" w:lineRule="auto"/>
              <w:ind w:left="0" w:right="-107" w:hanging="107" w:leftChars="-51" w:rightChars="-51" w:hangingChars="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61B8" w:rsidRPr="00C561B8" w:rsidP="00C561B8" w14:paraId="39B89431" w14:textId="7801895B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（</w:t>
            </w:r>
            <w:r w:rsidRPr="00C561B8">
              <w:rPr>
                <w:kern w:val="0"/>
                <w:szCs w:val="21"/>
              </w:rPr>
              <w:t>1</w:t>
            </w:r>
            <w:r w:rsidRPr="00C561B8">
              <w:rPr>
                <w:kern w:val="0"/>
                <w:szCs w:val="21"/>
              </w:rPr>
              <w:t>）因为运输车匀速直线行驶，受力平衡，所以发动机的牵引力</w:t>
            </w:r>
            <w:r w:rsidRPr="00C561B8">
              <w:rPr>
                <w:i/>
                <w:kern w:val="0"/>
                <w:szCs w:val="21"/>
              </w:rPr>
              <w:t>F</w:t>
            </w:r>
            <w:r w:rsidRPr="00C561B8">
              <w:rPr>
                <w:iCs/>
                <w:kern w:val="0"/>
                <w:szCs w:val="21"/>
                <w:vertAlign w:val="subscript"/>
              </w:rPr>
              <w:t>牵</w:t>
            </w:r>
            <w:r w:rsidRPr="00C561B8">
              <w:rPr>
                <w:kern w:val="0"/>
                <w:szCs w:val="21"/>
              </w:rPr>
              <w:t>=</w:t>
            </w:r>
            <w:r w:rsidRPr="00C561B8">
              <w:rPr>
                <w:i/>
                <w:kern w:val="0"/>
                <w:szCs w:val="21"/>
              </w:rPr>
              <w:t>f</w:t>
            </w:r>
            <w:r w:rsidRPr="00C561B8">
              <w:rPr>
                <w:kern w:val="0"/>
                <w:szCs w:val="21"/>
              </w:rPr>
              <w:t>=10</w:t>
            </w:r>
            <w:r w:rsidRPr="00C561B8">
              <w:rPr>
                <w:kern w:val="0"/>
                <w:szCs w:val="21"/>
                <w:vertAlign w:val="superscript"/>
              </w:rPr>
              <w:t>4</w:t>
            </w:r>
            <w:r w:rsidRPr="00C561B8">
              <w:rPr>
                <w:kern w:val="0"/>
                <w:szCs w:val="21"/>
              </w:rPr>
              <w:t>N</w:t>
            </w:r>
          </w:p>
          <w:p w:rsidR="00C561B8" w:rsidRPr="00C561B8" w:rsidP="00C561B8" w14:paraId="7B6397AB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这次运送中，运输车发动机做的功</w:t>
            </w:r>
          </w:p>
          <w:p w:rsidR="00C561B8" w:rsidRPr="00C561B8" w:rsidP="00C561B8" w14:paraId="7919F4BD" w14:textId="6DFF6F74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i/>
                <w:kern w:val="0"/>
                <w:szCs w:val="21"/>
              </w:rPr>
              <w:t>W</w:t>
            </w:r>
            <w:r w:rsidRPr="00C561B8">
              <w:rPr>
                <w:kern w:val="0"/>
                <w:szCs w:val="21"/>
              </w:rPr>
              <w:t>=</w:t>
            </w:r>
            <w:r w:rsidRPr="00C561B8">
              <w:rPr>
                <w:i/>
                <w:kern w:val="0"/>
                <w:szCs w:val="21"/>
              </w:rPr>
              <w:t>F</w:t>
            </w:r>
            <w:r w:rsidRPr="00C561B8">
              <w:rPr>
                <w:iCs/>
                <w:kern w:val="0"/>
                <w:szCs w:val="21"/>
                <w:vertAlign w:val="subscript"/>
              </w:rPr>
              <w:t>牵</w:t>
            </w:r>
            <w:r w:rsidRPr="00C561B8">
              <w:rPr>
                <w:i/>
                <w:kern w:val="0"/>
                <w:szCs w:val="21"/>
              </w:rPr>
              <w:t>s</w:t>
            </w:r>
            <w:r w:rsidRPr="00C561B8">
              <w:rPr>
                <w:kern w:val="0"/>
                <w:szCs w:val="21"/>
              </w:rPr>
              <w:t>=10</w:t>
            </w:r>
            <w:r w:rsidRPr="00C561B8">
              <w:rPr>
                <w:kern w:val="0"/>
                <w:szCs w:val="21"/>
                <w:vertAlign w:val="superscript"/>
              </w:rPr>
              <w:t>4</w:t>
            </w:r>
            <w:r w:rsidRPr="00C561B8">
              <w:rPr>
                <w:kern w:val="0"/>
                <w:szCs w:val="21"/>
              </w:rPr>
              <w:t>N×900m=9×10</w:t>
            </w:r>
            <w:r w:rsidRPr="00C561B8">
              <w:rPr>
                <w:kern w:val="0"/>
                <w:szCs w:val="21"/>
                <w:vertAlign w:val="superscript"/>
              </w:rPr>
              <w:t>6</w:t>
            </w:r>
            <w:r w:rsidRPr="00C561B8">
              <w:rPr>
                <w:kern w:val="0"/>
                <w:szCs w:val="21"/>
              </w:rPr>
              <w:t>J</w:t>
            </w:r>
          </w:p>
          <w:p w:rsidR="00C561B8" w:rsidRPr="00C561B8" w:rsidP="00C561B8" w14:paraId="73CEE7CD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（</w:t>
            </w:r>
            <w:r w:rsidRPr="00C561B8">
              <w:rPr>
                <w:kern w:val="0"/>
                <w:szCs w:val="21"/>
              </w:rPr>
              <w:t>2</w:t>
            </w:r>
            <w:r w:rsidRPr="00C561B8">
              <w:rPr>
                <w:kern w:val="0"/>
                <w:szCs w:val="21"/>
              </w:rPr>
              <w:t>）发动机的功率</w:t>
            </w:r>
          </w:p>
          <w:p w:rsidR="00C561B8" w:rsidRPr="00C561B8" w:rsidP="00C561B8" w14:paraId="639F8819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 id="_x0000_i1030" type="#_x0000_t75" alt="eqId54b13b9346b6f31f02ee836012a3281a" style="width:125.25pt;height:30.4pt" o:ole="">
                  <v:imagedata r:id="rId15" o:title="eqId54b13b9346b6f31f02ee836012a3281a"/>
                </v:shape>
                <o:OLEObject Type="Embed" ProgID="Equation.DSMT4" ShapeID="_x0000_i1030" DrawAspect="Content" ObjectID="_1812970483" r:id="rId16"/>
              </w:object>
            </w:r>
          </w:p>
          <w:p w:rsidR="00C561B8" w:rsidRPr="00C561B8" w:rsidP="00C561B8" w14:paraId="7A35252F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（</w:t>
            </w:r>
            <w:r w:rsidRPr="00C561B8">
              <w:rPr>
                <w:kern w:val="0"/>
                <w:szCs w:val="21"/>
              </w:rPr>
              <w:t>3</w:t>
            </w:r>
            <w:r w:rsidRPr="00C561B8">
              <w:rPr>
                <w:kern w:val="0"/>
                <w:szCs w:val="21"/>
              </w:rPr>
              <w:t>）</w:t>
            </w:r>
            <w:r w:rsidRPr="00C561B8">
              <w:rPr>
                <w:kern w:val="0"/>
                <w:szCs w:val="21"/>
              </w:rPr>
              <w:t>10kg</w:t>
            </w:r>
            <w:r w:rsidRPr="00C561B8">
              <w:rPr>
                <w:kern w:val="0"/>
                <w:szCs w:val="21"/>
              </w:rPr>
              <w:t>的燃料完全燃烧放出的热量</w:t>
            </w:r>
          </w:p>
          <w:p w:rsidR="00C561B8" w:rsidRPr="00C561B8" w:rsidP="00C561B8" w14:paraId="63E070D0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i/>
                <w:kern w:val="0"/>
                <w:szCs w:val="21"/>
              </w:rPr>
              <w:t>Q</w:t>
            </w:r>
            <w:r w:rsidRPr="00C561B8">
              <w:rPr>
                <w:iCs/>
                <w:kern w:val="0"/>
                <w:szCs w:val="21"/>
                <w:vertAlign w:val="subscript"/>
              </w:rPr>
              <w:t>放</w:t>
            </w:r>
            <w:r w:rsidRPr="00C561B8">
              <w:rPr>
                <w:kern w:val="0"/>
                <w:szCs w:val="21"/>
              </w:rPr>
              <w:t>=</w:t>
            </w:r>
            <w:r w:rsidRPr="00C561B8">
              <w:rPr>
                <w:i/>
                <w:kern w:val="0"/>
                <w:szCs w:val="21"/>
              </w:rPr>
              <w:t>m</w:t>
            </w:r>
            <w:r w:rsidRPr="00C561B8">
              <w:rPr>
                <w:iCs/>
                <w:kern w:val="0"/>
                <w:szCs w:val="21"/>
                <w:vertAlign w:val="subscript"/>
              </w:rPr>
              <w:t>燃料</w:t>
            </w:r>
            <w:r w:rsidRPr="00C561B8">
              <w:rPr>
                <w:i/>
                <w:kern w:val="0"/>
                <w:szCs w:val="21"/>
              </w:rPr>
              <w:t>q</w:t>
            </w:r>
            <w:r w:rsidRPr="00C561B8">
              <w:rPr>
                <w:kern w:val="0"/>
                <w:szCs w:val="21"/>
              </w:rPr>
              <w:t>=10kg×4.5×10</w:t>
            </w:r>
            <w:r w:rsidRPr="00C561B8">
              <w:rPr>
                <w:kern w:val="0"/>
                <w:szCs w:val="21"/>
                <w:vertAlign w:val="superscript"/>
              </w:rPr>
              <w:t>7</w:t>
            </w:r>
            <w:r w:rsidRPr="00C561B8">
              <w:rPr>
                <w:kern w:val="0"/>
                <w:szCs w:val="21"/>
              </w:rPr>
              <w:t>J/kg=4.5×10</w:t>
            </w:r>
            <w:r w:rsidRPr="00C561B8">
              <w:rPr>
                <w:kern w:val="0"/>
                <w:szCs w:val="21"/>
                <w:vertAlign w:val="superscript"/>
              </w:rPr>
              <w:t>8</w:t>
            </w:r>
            <w:r w:rsidRPr="00C561B8">
              <w:rPr>
                <w:kern w:val="0"/>
                <w:szCs w:val="21"/>
              </w:rPr>
              <w:t>J</w:t>
            </w:r>
          </w:p>
          <w:p w:rsidR="00C561B8" w:rsidRPr="00C561B8" w:rsidP="00C561B8" w14:paraId="3454B567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发动机做的有用功</w:t>
            </w:r>
            <w:r w:rsidRPr="00C561B8">
              <w:rPr>
                <w:i/>
                <w:kern w:val="0"/>
                <w:szCs w:val="21"/>
              </w:rPr>
              <w:t>W</w:t>
            </w:r>
            <w:r w:rsidRPr="00C561B8">
              <w:rPr>
                <w:iCs/>
                <w:kern w:val="0"/>
                <w:szCs w:val="21"/>
                <w:vertAlign w:val="subscript"/>
              </w:rPr>
              <w:t>有用</w:t>
            </w:r>
            <w:r w:rsidRPr="00C561B8">
              <w:rPr>
                <w:kern w:val="0"/>
                <w:szCs w:val="21"/>
              </w:rPr>
              <w:t>=</w:t>
            </w:r>
            <w:r w:rsidRPr="00C561B8">
              <w:rPr>
                <w:i/>
                <w:kern w:val="0"/>
                <w:szCs w:val="21"/>
              </w:rPr>
              <w:t>Q</w:t>
            </w:r>
            <w:r w:rsidRPr="00C561B8">
              <w:rPr>
                <w:iCs/>
                <w:kern w:val="0"/>
                <w:szCs w:val="21"/>
                <w:vertAlign w:val="subscript"/>
              </w:rPr>
              <w:t>放</w:t>
            </w:r>
            <w:r w:rsidRPr="00C561B8">
              <w:rPr>
                <w:i/>
                <w:kern w:val="0"/>
                <w:szCs w:val="21"/>
              </w:rPr>
              <w:t>η</w:t>
            </w:r>
            <w:r w:rsidRPr="00C561B8">
              <w:rPr>
                <w:kern w:val="0"/>
                <w:szCs w:val="21"/>
              </w:rPr>
              <w:t>=4.5×10</w:t>
            </w:r>
            <w:r w:rsidRPr="00C561B8">
              <w:rPr>
                <w:kern w:val="0"/>
                <w:szCs w:val="21"/>
                <w:vertAlign w:val="superscript"/>
              </w:rPr>
              <w:t>8</w:t>
            </w:r>
            <w:r w:rsidRPr="00C561B8">
              <w:rPr>
                <w:kern w:val="0"/>
                <w:szCs w:val="21"/>
              </w:rPr>
              <w:t>J×30%=1.35×10</w:t>
            </w:r>
            <w:r w:rsidRPr="00C561B8">
              <w:rPr>
                <w:kern w:val="0"/>
                <w:szCs w:val="21"/>
                <w:vertAlign w:val="superscript"/>
              </w:rPr>
              <w:t>8</w:t>
            </w:r>
            <w:r w:rsidRPr="00C561B8">
              <w:rPr>
                <w:kern w:val="0"/>
                <w:szCs w:val="21"/>
              </w:rPr>
              <w:t>J</w:t>
            </w:r>
          </w:p>
          <w:p w:rsidR="00C561B8" w:rsidRPr="00C561B8" w:rsidP="00C561B8" w14:paraId="30C00217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该车沿水平路面匀速直线行驶的距离</w:t>
            </w:r>
          </w:p>
          <w:p w:rsidR="00A71954" w:rsidRPr="00E47BC5" w:rsidP="00C561B8" w14:paraId="04AE7A3A" w14:textId="5AE1A7A1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object>
                <v:shape id="_x0000_i1031" type="#_x0000_t75" alt="eqIdb83794701e7d61dbadad5b1028b410b6" style="width:197.25pt;height:34.15pt" o:ole="">
                  <v:imagedata r:id="rId17" o:title="eqIdb83794701e7d61dbadad5b1028b410b6"/>
                </v:shape>
                <o:OLEObject Type="Embed" ProgID="Equation.DSMT4" ShapeID="_x0000_i1031" DrawAspect="Content" ObjectID="_1812970484" r:id="rId18"/>
              </w:object>
            </w:r>
            <w:r w:rsidRPr="00E47BC5">
              <w:rPr>
                <w:spacing w:val="20"/>
                <w:szCs w:val="21"/>
              </w:rPr>
              <w:t xml:space="preserve">     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3493B62C" w14:textId="2D3AB6B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3</w:t>
            </w:r>
            <w:r w:rsidRPr="00E47BC5">
              <w:rPr>
                <w:szCs w:val="21"/>
              </w:rPr>
              <w:t>分</w:t>
            </w:r>
          </w:p>
          <w:p w:rsidR="00C561B8" w:rsidP="00C561B8" w14:paraId="07C1CE3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E47BC5" w:rsidP="00C561B8" w14:paraId="21C08B2E" w14:textId="75242C3B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3</w:t>
            </w:r>
            <w:r w:rsidRPr="00E47BC5">
              <w:rPr>
                <w:szCs w:val="21"/>
              </w:rPr>
              <w:t>分</w:t>
            </w:r>
          </w:p>
          <w:p w:rsidR="00A71954" w:rsidRPr="00C561B8" w:rsidP="00C561B8" w14:paraId="38939B52" w14:textId="5FF7B0DD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C561B8" w:rsidRPr="00C561B8" w:rsidP="00C561B8" w14:paraId="5579543A" w14:textId="77777777">
            <w:pPr>
              <w:pStyle w:val="BodyText"/>
              <w:spacing w:after="0" w:line="360" w:lineRule="auto"/>
              <w:rPr>
                <w:szCs w:val="21"/>
              </w:rPr>
            </w:pPr>
          </w:p>
          <w:p w:rsidR="00C561B8" w:rsidP="00C561B8" w14:paraId="6BF45AF2" w14:textId="77777777">
            <w:pPr>
              <w:spacing w:line="360" w:lineRule="auto"/>
              <w:rPr>
                <w:rFonts w:hint="eastAsia"/>
                <w:szCs w:val="21"/>
              </w:rPr>
            </w:pPr>
          </w:p>
          <w:p w:rsidR="009D5A74" w:rsidP="00C561B8" w14:paraId="3E312BF4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E47BC5" w:rsidP="00C561B8" w14:paraId="10C0DBA5" w14:textId="4CC860AA">
            <w:pPr>
              <w:spacing w:line="360" w:lineRule="auto"/>
              <w:jc w:val="center"/>
              <w:rPr>
                <w:rFonts w:hint="eastAsia"/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E47BC5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561B8" w:rsidRPr="00C561B8" w:rsidP="00C561B8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1B8" w:rsidRPr="00E47BC5" w:rsidP="00C561B8" w14:paraId="46AF5913" w14:textId="0C6A53E1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Pr="00C561B8">
              <w:rPr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C561B8" w:rsidRPr="00C561B8" w:rsidP="00C561B8" w14:paraId="3C13930C" w14:textId="173CD2B2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>
              <w:rPr>
                <w:szCs w:val="21"/>
              </w:rPr>
              <w:t>5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61B8" w:rsidRPr="00C561B8" w:rsidP="00C561B8" w14:paraId="55FD17D6" w14:textId="3BC7ED88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C561B8">
              <w:rPr>
                <w:kern w:val="0"/>
                <w:szCs w:val="21"/>
              </w:rPr>
              <w:t>做功</w:t>
            </w:r>
            <w:r w:rsidRPr="00C561B8">
              <w:rPr>
                <w:kern w:val="0"/>
                <w:szCs w:val="21"/>
              </w:rPr>
              <w:t xml:space="preserve">     </w:t>
            </w:r>
            <w:r w:rsidRPr="00C561B8">
              <w:rPr>
                <w:kern w:val="0"/>
                <w:szCs w:val="21"/>
              </w:rPr>
              <w:t>做功</w:t>
            </w:r>
            <w:r w:rsidRPr="00C561B8">
              <w:rPr>
                <w:kern w:val="0"/>
                <w:szCs w:val="21"/>
              </w:rPr>
              <w:t xml:space="preserve">     20     </w:t>
            </w:r>
            <w:r w:rsidRPr="00C561B8">
              <w:rPr>
                <w:kern w:val="0"/>
                <w:szCs w:val="21"/>
              </w:rPr>
              <w:t>化学</w:t>
            </w:r>
            <w:r w:rsidRPr="00C561B8">
              <w:rPr>
                <w:kern w:val="0"/>
                <w:szCs w:val="21"/>
              </w:rPr>
              <w:t xml:space="preserve">     100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61B8" w:rsidRPr="00C561B8" w:rsidP="009D5A74" w14:paraId="69885CD5" w14:textId="77777777">
            <w:pPr>
              <w:spacing w:line="360" w:lineRule="auto"/>
              <w:rPr>
                <w:rFonts w:hint="eastAsia"/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5EBA0A82-C796-4A05-A814-38154826050A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7495B"/>
    <w:rsid w:val="00E76DEE"/>
    <w:rsid w:val="00E81918"/>
    <w:rsid w:val="00E81E75"/>
    <w:rsid w:val="00EB119E"/>
    <w:rsid w:val="00EB1F5D"/>
    <w:rsid w:val="00EB3C8C"/>
    <w:rsid w:val="00EC074B"/>
    <w:rsid w:val="00ED07B1"/>
    <w:rsid w:val="00ED17D6"/>
    <w:rsid w:val="00EF0642"/>
    <w:rsid w:val="00EF2C88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B38F2"/>
    <w:rsid w:val="00FC133E"/>
    <w:rsid w:val="00FC52FB"/>
    <w:rsid w:val="00FD1F71"/>
    <w:rsid w:val="00FD4DC6"/>
    <w:rsid w:val="00FE0BBA"/>
    <w:rsid w:val="00FE4167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C561B8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4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image" Target="media/image4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2</Pages>
  <Words>591</Words>
  <Characters>634</Characters>
  <Application>Microsoft Office Word</Application>
  <DocSecurity>0</DocSecurity>
  <Lines>25</Lines>
  <Paragraphs>26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113</cp:revision>
  <dcterms:created xsi:type="dcterms:W3CDTF">2024-02-23T13:32:00Z</dcterms:created>
  <dcterms:modified xsi:type="dcterms:W3CDTF">2025-07-02T06:00:00Z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