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10896600</wp:posOffset>
            </wp:positionH>
            <wp:positionV relativeFrom="topMargin">
              <wp:posOffset>10604500</wp:posOffset>
            </wp:positionV>
            <wp:extent cx="254000" cy="469900"/>
            <wp:wrapNone/>
            <wp:docPr id="100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6" name=""/>
                    <pic:cNvPicPr>
                      <a:picLocks noChangeAspect="1"/>
                    </pic:cNvPicPr>
                  </pic:nvPicPr>
                  <pic:blipFill>
                    <a:blip xmlns:r="http://schemas.openxmlformats.org/officeDocument/2006/relationships" r:embed="rId4"/>
                    <a:stretch>
                      <a:fillRect/>
                    </a:stretch>
                  </pic:blipFill>
                  <pic:spPr>
                    <a:xfrm>
                      <a:off x="0" y="0"/>
                      <a:ext cx="254000" cy="469900"/>
                    </a:xfrm>
                    <a:prstGeom prst="rect">
                      <a:avLst/>
                    </a:prstGeom>
                  </pic:spPr>
                </pic:pic>
              </a:graphicData>
            </a:graphic>
          </wp:anchor>
        </w:drawing>
      </w:r>
      <w:bookmarkStart w:id="0" w:name="_Toc25573"/>
      <w:bookmarkStart w:id="1" w:name="_Toc17609"/>
      <w:r>
        <w:rPr>
          <w:rFonts w:ascii="Times New Roman" w:hAnsi="Times New Roman" w:cs="Times New Roman" w:hint="eastAsia"/>
          <w:lang w:val="en-US" w:eastAsia="zh-CN"/>
        </w:rPr>
        <w:t>三、</w:t>
      </w:r>
      <w:r>
        <w:rPr>
          <w:rFonts w:ascii="Times New Roman" w:hAnsi="Times New Roman" w:cs="Times New Roman" w:hint="default"/>
          <w:lang w:val="en-US"/>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lang w:val="en-US"/>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功</w:t>
      </w:r>
      <w:bookmarkEnd w:id="0"/>
      <w:bookmarkEnd w:id="1"/>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52605"/>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1B209265">
          <w:pPr>
            <w:spacing w:before="0" w:beforeLines="0" w:after="0" w:afterLines="0" w:line="240" w:lineRule="auto"/>
            <w:ind w:left="0" w:right="0" w:firstLine="0" w:leftChars="0" w:rightChars="0" w:firstLineChars="0"/>
            <w:jc w:val="center"/>
          </w:pPr>
        </w:p>
        <w:p w14:paraId="14DE01F5">
          <w:pPr>
            <w:pStyle w:val="TOC2"/>
            <w:tabs>
              <w:tab w:val="right" w:leader="dot" w:pos="10204"/>
            </w:tabs>
            <w:spacing w:line="360" w:lineRule="auto"/>
            <w:rPr>
              <w:sz w:val="24"/>
              <w:szCs w:val="28"/>
            </w:rPr>
          </w:pPr>
          <w:r>
            <w:fldChar w:fldCharType="begin"/>
          </w:r>
          <w:r>
            <w:instrText xml:space="preserve">TOC \o "1-2" \h \u </w:instrText>
          </w:r>
          <w:r>
            <w:fldChar w:fldCharType="separate"/>
          </w:r>
          <w:hyperlink w:anchor="_Toc16732" w:history="1">
            <w:r>
              <w:rPr>
                <w:rFonts w:ascii="Times New Roman" w:eastAsia="宋体" w:hAnsi="Times New Roman" w:cs="Times New Roman" w:hint="eastAsia"/>
                <w:bCs w:val="0"/>
                <w:kern w:val="2"/>
                <w:sz w:val="24"/>
                <w:szCs w:val="36"/>
                <w:lang w:val="en-US" w:eastAsia="zh-CN" w:bidi="ar-SA"/>
              </w:rPr>
              <w:t>一．力做功的两个必要条件（4题）</w:t>
            </w:r>
            <w:r>
              <w:rPr>
                <w:sz w:val="24"/>
                <w:szCs w:val="28"/>
              </w:rPr>
              <w:tab/>
            </w:r>
            <w:r>
              <w:rPr>
                <w:sz w:val="24"/>
                <w:szCs w:val="28"/>
              </w:rPr>
              <w:fldChar w:fldCharType="begin"/>
            </w:r>
            <w:r>
              <w:rPr>
                <w:sz w:val="24"/>
                <w:szCs w:val="28"/>
              </w:rPr>
              <w:instrText xml:space="preserve"> PAGEREF _Toc16732 \h </w:instrText>
            </w:r>
            <w:r>
              <w:rPr>
                <w:sz w:val="24"/>
                <w:szCs w:val="28"/>
              </w:rPr>
              <w:fldChar w:fldCharType="separate"/>
            </w:r>
            <w:r>
              <w:rPr>
                <w:sz w:val="24"/>
                <w:szCs w:val="28"/>
              </w:rPr>
              <w:t>1</w:t>
            </w:r>
            <w:r>
              <w:rPr>
                <w:sz w:val="24"/>
                <w:szCs w:val="28"/>
              </w:rPr>
              <w:fldChar w:fldCharType="end"/>
            </w:r>
          </w:hyperlink>
        </w:p>
        <w:p w14:paraId="6CB83BC1">
          <w:pPr>
            <w:pStyle w:val="TOC2"/>
            <w:tabs>
              <w:tab w:val="right" w:leader="dot" w:pos="10204"/>
            </w:tabs>
            <w:spacing w:line="360" w:lineRule="auto"/>
            <w:rPr>
              <w:sz w:val="24"/>
              <w:szCs w:val="28"/>
            </w:rPr>
          </w:pPr>
          <w:hyperlink w:anchor="_Toc24317" w:history="1">
            <w:r>
              <w:rPr>
                <w:rFonts w:ascii="Times New Roman" w:eastAsia="宋体" w:hAnsi="Times New Roman" w:cs="Times New Roman" w:hint="eastAsia"/>
                <w:bCs w:val="0"/>
                <w:kern w:val="2"/>
                <w:sz w:val="24"/>
                <w:szCs w:val="36"/>
                <w:lang w:val="en-US" w:eastAsia="zh-CN" w:bidi="ar-SA"/>
              </w:rPr>
              <w:t>二.  功的大小估算（4题）</w:t>
            </w:r>
            <w:r>
              <w:rPr>
                <w:sz w:val="24"/>
                <w:szCs w:val="28"/>
              </w:rPr>
              <w:tab/>
            </w:r>
            <w:r>
              <w:rPr>
                <w:sz w:val="24"/>
                <w:szCs w:val="28"/>
              </w:rPr>
              <w:fldChar w:fldCharType="begin"/>
            </w:r>
            <w:r>
              <w:rPr>
                <w:sz w:val="24"/>
                <w:szCs w:val="28"/>
              </w:rPr>
              <w:instrText xml:space="preserve"> PAGEREF _Toc24317 \h </w:instrText>
            </w:r>
            <w:r>
              <w:rPr>
                <w:sz w:val="24"/>
                <w:szCs w:val="28"/>
              </w:rPr>
              <w:fldChar w:fldCharType="separate"/>
            </w:r>
            <w:r>
              <w:rPr>
                <w:sz w:val="24"/>
                <w:szCs w:val="28"/>
              </w:rPr>
              <w:t>3</w:t>
            </w:r>
            <w:r>
              <w:rPr>
                <w:sz w:val="24"/>
                <w:szCs w:val="28"/>
              </w:rPr>
              <w:fldChar w:fldCharType="end"/>
            </w:r>
          </w:hyperlink>
        </w:p>
        <w:p w14:paraId="159D43F1">
          <w:pPr>
            <w:pStyle w:val="TOC2"/>
            <w:tabs>
              <w:tab w:val="right" w:leader="dot" w:pos="10204"/>
            </w:tabs>
            <w:spacing w:line="360" w:lineRule="auto"/>
            <w:rPr>
              <w:sz w:val="24"/>
              <w:szCs w:val="28"/>
            </w:rPr>
          </w:pPr>
          <w:hyperlink w:anchor="_Toc10623" w:history="1">
            <w:r>
              <w:rPr>
                <w:rFonts w:ascii="Times New Roman" w:eastAsia="宋体" w:hAnsi="Times New Roman" w:cs="Times New Roman" w:hint="eastAsia"/>
                <w:bCs w:val="0"/>
                <w:kern w:val="2"/>
                <w:sz w:val="24"/>
                <w:szCs w:val="36"/>
                <w:lang w:val="en-US" w:eastAsia="zh-CN" w:bidi="ar-SA"/>
              </w:rPr>
              <w:t>三.  力对物体做功的大小比较（6题）</w:t>
            </w:r>
            <w:r>
              <w:rPr>
                <w:sz w:val="24"/>
                <w:szCs w:val="28"/>
              </w:rPr>
              <w:tab/>
            </w:r>
            <w:r>
              <w:rPr>
                <w:sz w:val="24"/>
                <w:szCs w:val="28"/>
              </w:rPr>
              <w:fldChar w:fldCharType="begin"/>
            </w:r>
            <w:r>
              <w:rPr>
                <w:sz w:val="24"/>
                <w:szCs w:val="28"/>
              </w:rPr>
              <w:instrText xml:space="preserve"> PAGEREF _Toc10623 \h </w:instrText>
            </w:r>
            <w:r>
              <w:rPr>
                <w:sz w:val="24"/>
                <w:szCs w:val="28"/>
              </w:rPr>
              <w:fldChar w:fldCharType="separate"/>
            </w:r>
            <w:r>
              <w:rPr>
                <w:sz w:val="24"/>
                <w:szCs w:val="28"/>
              </w:rPr>
              <w:t>4</w:t>
            </w:r>
            <w:r>
              <w:rPr>
                <w:sz w:val="24"/>
                <w:szCs w:val="28"/>
              </w:rPr>
              <w:fldChar w:fldCharType="end"/>
            </w:r>
          </w:hyperlink>
        </w:p>
        <w:p w14:paraId="2EA05E67">
          <w:pPr>
            <w:pStyle w:val="TOC2"/>
            <w:tabs>
              <w:tab w:val="right" w:leader="dot" w:pos="10204"/>
            </w:tabs>
            <w:spacing w:line="360" w:lineRule="auto"/>
            <w:rPr>
              <w:sz w:val="24"/>
              <w:szCs w:val="28"/>
            </w:rPr>
          </w:pPr>
          <w:hyperlink w:anchor="_Toc1911" w:history="1">
            <w:r>
              <w:rPr>
                <w:rFonts w:ascii="Times New Roman" w:eastAsia="宋体" w:hAnsi="Times New Roman" w:cs="Times New Roman" w:hint="eastAsia"/>
                <w:bCs w:val="0"/>
                <w:kern w:val="2"/>
                <w:sz w:val="24"/>
                <w:szCs w:val="36"/>
                <w:lang w:val="en-US" w:eastAsia="zh-CN" w:bidi="ar-SA"/>
              </w:rPr>
              <w:t>四.  功的计算（8题）</w:t>
            </w:r>
            <w:r>
              <w:rPr>
                <w:sz w:val="24"/>
                <w:szCs w:val="28"/>
              </w:rPr>
              <w:tab/>
            </w:r>
            <w:r>
              <w:rPr>
                <w:sz w:val="24"/>
                <w:szCs w:val="28"/>
              </w:rPr>
              <w:fldChar w:fldCharType="begin"/>
            </w:r>
            <w:r>
              <w:rPr>
                <w:sz w:val="24"/>
                <w:szCs w:val="28"/>
              </w:rPr>
              <w:instrText xml:space="preserve"> PAGEREF _Toc1911 \h </w:instrText>
            </w:r>
            <w:r>
              <w:rPr>
                <w:sz w:val="24"/>
                <w:szCs w:val="28"/>
              </w:rPr>
              <w:fldChar w:fldCharType="separate"/>
            </w:r>
            <w:r>
              <w:rPr>
                <w:sz w:val="24"/>
                <w:szCs w:val="28"/>
              </w:rPr>
              <w:t>7</w:t>
            </w:r>
            <w:r>
              <w:rPr>
                <w:sz w:val="24"/>
                <w:szCs w:val="28"/>
              </w:rPr>
              <w:fldChar w:fldCharType="end"/>
            </w:r>
          </w:hyperlink>
        </w:p>
        <w:p w14:paraId="4C92EB42">
          <w:pPr>
            <w:pStyle w:val="TOC2"/>
            <w:tabs>
              <w:tab w:val="right" w:leader="dot" w:pos="10204"/>
            </w:tabs>
            <w:spacing w:line="360" w:lineRule="auto"/>
          </w:pPr>
          <w:hyperlink w:anchor="_Toc32263" w:history="1">
            <w:r>
              <w:rPr>
                <w:rFonts w:ascii="Times New Roman" w:eastAsia="宋体" w:hAnsi="Times New Roman" w:cs="Times New Roman" w:hint="eastAsia"/>
                <w:bCs w:val="0"/>
                <w:kern w:val="2"/>
                <w:sz w:val="24"/>
                <w:szCs w:val="36"/>
                <w:lang w:val="en-US" w:eastAsia="zh-CN" w:bidi="ar-SA"/>
              </w:rPr>
              <w:t>五.  功与运动图像的综合（5题）</w:t>
            </w:r>
            <w:r>
              <w:rPr>
                <w:sz w:val="24"/>
                <w:szCs w:val="28"/>
              </w:rPr>
              <w:tab/>
            </w:r>
            <w:r>
              <w:rPr>
                <w:sz w:val="24"/>
                <w:szCs w:val="28"/>
              </w:rPr>
              <w:fldChar w:fldCharType="begin"/>
            </w:r>
            <w:r>
              <w:rPr>
                <w:sz w:val="24"/>
                <w:szCs w:val="28"/>
              </w:rPr>
              <w:instrText xml:space="preserve"> PAGEREF _Toc32263 \h </w:instrText>
            </w:r>
            <w:r>
              <w:rPr>
                <w:sz w:val="24"/>
                <w:szCs w:val="28"/>
              </w:rPr>
              <w:fldChar w:fldCharType="separate"/>
            </w:r>
            <w:r>
              <w:rPr>
                <w:sz w:val="24"/>
                <w:szCs w:val="28"/>
              </w:rPr>
              <w:t>11</w:t>
            </w:r>
            <w:r>
              <w:rPr>
                <w:sz w:val="24"/>
                <w:szCs w:val="28"/>
              </w:rPr>
              <w:fldChar w:fldCharType="end"/>
            </w:r>
          </w:hyperlink>
        </w:p>
        <w:p w14:paraId="275EA0A9">
          <w:pPr>
            <w:spacing w:line="360" w:lineRule="auto"/>
            <w:ind w:left="273" w:hanging="273" w:hangingChars="130"/>
            <w:rPr>
              <w:rFonts w:asciiTheme="minorHAnsi" w:eastAsiaTheme="minorEastAsia" w:hAnsiTheme="minorHAnsi" w:cstheme="minorBidi"/>
              <w:kern w:val="2"/>
              <w:sz w:val="21"/>
              <w:szCs w:val="22"/>
              <w:lang w:val="en-US" w:eastAsia="zh-CN" w:bidi="ar-SA"/>
            </w:rPr>
          </w:pPr>
          <w:r>
            <w:fldChar w:fldCharType="end"/>
          </w:r>
        </w:p>
      </w:sdtContent>
    </w:sdt>
    <w:p w14:paraId="6B17BBDA">
      <w:pPr>
        <w:spacing w:line="360" w:lineRule="auto"/>
        <w:ind w:left="273" w:hanging="273" w:hangingChars="130"/>
        <w:rPr>
          <w:rFonts w:asciiTheme="minorHAnsi" w:eastAsiaTheme="minorEastAsia" w:hAnsiTheme="minorHAnsi" w:cstheme="minorBidi"/>
          <w:kern w:val="2"/>
          <w:sz w:val="21"/>
          <w:szCs w:val="22"/>
          <w:lang w:val="en-US" w:eastAsia="zh-CN" w:bidi="ar-SA"/>
        </w:rPr>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2" w:name="_Toc1673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一．力做功的两个必要条件（4题）</w:t>
      </w:r>
      <w:bookmarkEnd w:id="2"/>
    </w:p>
    <w:p w14:paraId="3D20DBC3">
      <w:pPr>
        <w:shd w:val="clear" w:color="auto" w:fill="auto"/>
        <w:spacing w:line="360" w:lineRule="auto"/>
        <w:jc w:val="left"/>
        <w:textAlignment w:val="center"/>
        <w:rPr>
          <w:sz w:val="21"/>
        </w:rPr>
      </w:pPr>
      <w:r>
        <w:rPr>
          <w:sz w:val="21"/>
        </w:rPr>
        <w:t>1．如图所示，小花想搬起一块石头，下列说法正确的是（　　）</w:t>
      </w:r>
    </w:p>
    <w:p w14:paraId="002E90F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9340" cy="882015"/>
            <wp:effectExtent l="0" t="0" r="12700" b="1905"/>
            <wp:docPr id="100003" name="图片 100003" descr="@@@77608ef7-969e-49a4-8594-92933c8ed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7608ef7-969e-49a4-8594-92933c8ed55f"/>
                    <pic:cNvPicPr>
                      <a:picLocks noChangeAspect="1"/>
                    </pic:cNvPicPr>
                  </pic:nvPicPr>
                  <pic:blipFill>
                    <a:blip xmlns:r="http://schemas.openxmlformats.org/officeDocument/2006/relationships" r:embed="rId9"/>
                    <a:stretch>
                      <a:fillRect/>
                    </a:stretch>
                  </pic:blipFill>
                  <pic:spPr>
                    <a:xfrm>
                      <a:off x="0" y="0"/>
                      <a:ext cx="1069340" cy="882015"/>
                    </a:xfrm>
                    <a:prstGeom prst="rect">
                      <a:avLst/>
                    </a:prstGeom>
                  </pic:spPr>
                </pic:pic>
              </a:graphicData>
            </a:graphic>
          </wp:inline>
        </w:drawing>
      </w:r>
      <w:bookmarkStart w:id="3" w:name="_GoBack"/>
      <w:bookmarkEnd w:id="3"/>
    </w:p>
    <w:p w14:paraId="68282605">
      <w:pPr>
        <w:shd w:val="clear" w:color="auto" w:fill="auto"/>
        <w:spacing w:line="360" w:lineRule="auto"/>
        <w:ind w:left="300"/>
        <w:jc w:val="left"/>
        <w:textAlignment w:val="center"/>
        <w:rPr>
          <w:sz w:val="21"/>
        </w:rPr>
      </w:pPr>
      <w:r>
        <w:rPr>
          <w:sz w:val="21"/>
        </w:rPr>
        <w:t>A．若石头没有被搬动，石头受到了非平衡力</w:t>
      </w:r>
    </w:p>
    <w:p w14:paraId="3B588D3D">
      <w:pPr>
        <w:shd w:val="clear" w:color="auto" w:fill="auto"/>
        <w:spacing w:line="360" w:lineRule="auto"/>
        <w:ind w:left="300"/>
        <w:jc w:val="left"/>
        <w:textAlignment w:val="center"/>
        <w:rPr>
          <w:sz w:val="21"/>
        </w:rPr>
      </w:pPr>
      <w:r>
        <w:rPr>
          <w:sz w:val="21"/>
        </w:rPr>
        <w:t>B．若石头没被搬起，小花对石头也做了功</w:t>
      </w:r>
    </w:p>
    <w:p w14:paraId="0B4CCD0C">
      <w:pPr>
        <w:shd w:val="clear" w:color="auto" w:fill="auto"/>
        <w:spacing w:line="360" w:lineRule="auto"/>
        <w:ind w:left="300"/>
        <w:jc w:val="left"/>
        <w:textAlignment w:val="center"/>
        <w:rPr>
          <w:sz w:val="21"/>
        </w:rPr>
      </w:pPr>
      <w:r>
        <w:rPr>
          <w:sz w:val="21"/>
        </w:rPr>
        <w:t>C．若石头被搬起，石头的运动状态始终保持不变</w:t>
      </w:r>
    </w:p>
    <w:p w14:paraId="2DB7AFE0">
      <w:pPr>
        <w:shd w:val="clear" w:color="auto" w:fill="auto"/>
        <w:spacing w:line="360" w:lineRule="auto"/>
        <w:ind w:left="300"/>
        <w:jc w:val="left"/>
        <w:textAlignment w:val="center"/>
        <w:rPr>
          <w:sz w:val="21"/>
        </w:rPr>
      </w:pPr>
      <w:r>
        <w:rPr>
          <w:sz w:val="21"/>
        </w:rPr>
        <w:t>D．若石头没被搬起，此时石头受到的支持力和石头对地面的压力是一对相互作用力</w:t>
      </w:r>
    </w:p>
    <w:p w14:paraId="2A656BE8">
      <w:pPr>
        <w:shd w:val="clear" w:color="auto" w:fill="F2F2F2"/>
        <w:spacing w:line="360" w:lineRule="auto"/>
        <w:jc w:val="left"/>
        <w:textAlignment w:val="center"/>
        <w:rPr>
          <w:sz w:val="21"/>
        </w:rPr>
      </w:pPr>
      <w:r>
        <w:rPr>
          <w:color w:val="FF0000"/>
          <w:sz w:val="21"/>
        </w:rPr>
        <w:t>【答案】D</w:t>
      </w:r>
    </w:p>
    <w:p w14:paraId="15C1D407">
      <w:pPr>
        <w:shd w:val="clear" w:color="auto" w:fill="F2F2F2"/>
        <w:spacing w:line="360" w:lineRule="auto"/>
        <w:jc w:val="left"/>
        <w:textAlignment w:val="center"/>
        <w:rPr>
          <w:sz w:val="21"/>
        </w:rPr>
      </w:pPr>
      <w:r>
        <w:rPr>
          <w:color w:val="FF0000"/>
          <w:sz w:val="21"/>
        </w:rPr>
        <w:t>【详解】A．石头未被搬动，石头处于静止状态，受平衡力的作用，故A错误；</w:t>
      </w:r>
    </w:p>
    <w:p w14:paraId="4266482C">
      <w:pPr>
        <w:shd w:val="clear" w:color="auto" w:fill="F2F2F2"/>
        <w:spacing w:line="360" w:lineRule="auto"/>
        <w:jc w:val="left"/>
        <w:textAlignment w:val="center"/>
        <w:rPr>
          <w:sz w:val="21"/>
        </w:rPr>
      </w:pPr>
      <w:r>
        <w:rPr>
          <w:color w:val="FF0000"/>
          <w:sz w:val="21"/>
        </w:rPr>
        <w:t>B．若石头没被搬起，虽然小花对石头施加了力，但石头在力的方向上没有移动距离，根据做功的两个必要因素，小花对石头没有做功，故B错误；</w:t>
      </w:r>
    </w:p>
    <w:p w14:paraId="50A6E43A">
      <w:pPr>
        <w:shd w:val="clear" w:color="auto" w:fill="F2F2F2"/>
        <w:spacing w:line="360" w:lineRule="auto"/>
        <w:jc w:val="left"/>
        <w:textAlignment w:val="center"/>
        <w:rPr>
          <w:sz w:val="21"/>
        </w:rPr>
      </w:pPr>
      <w:r>
        <w:rPr>
          <w:color w:val="FF0000"/>
          <w:sz w:val="21"/>
        </w:rPr>
        <w:t>C．若石头被搬起，石头由静止变为运动，运动状态发生了改变，故C错误；</w:t>
      </w:r>
    </w:p>
    <w:p w14:paraId="644CE945">
      <w:pPr>
        <w:shd w:val="clear" w:color="auto" w:fill="F2F2F2"/>
        <w:spacing w:line="360" w:lineRule="auto"/>
        <w:jc w:val="left"/>
        <w:textAlignment w:val="center"/>
        <w:rPr>
          <w:sz w:val="21"/>
        </w:rPr>
      </w:pPr>
      <w:r>
        <w:rPr>
          <w:color w:val="FF0000"/>
          <w:sz w:val="21"/>
        </w:rPr>
        <w:t>D．若石头没被搬起，此时石头受到的支持力和石头对地面的压力，这两个力分别作用在石头和地面上，大小相等、方向相反、作用在同一直线上，是一对相互作用力，故D正确。</w:t>
      </w:r>
    </w:p>
    <w:p w14:paraId="68E380BC">
      <w:pPr>
        <w:shd w:val="clear" w:color="auto" w:fill="F2F2F2"/>
        <w:spacing w:line="360" w:lineRule="auto"/>
        <w:jc w:val="left"/>
        <w:textAlignment w:val="center"/>
        <w:rPr>
          <w:sz w:val="21"/>
        </w:rPr>
      </w:pPr>
      <w:r>
        <w:rPr>
          <w:color w:val="FF0000"/>
          <w:sz w:val="21"/>
        </w:rPr>
        <w:t>故选D。</w:t>
      </w:r>
    </w:p>
    <w:p w14:paraId="5804FA9A">
      <w:pPr>
        <w:shd w:val="clear" w:color="auto" w:fill="auto"/>
        <w:spacing w:line="360" w:lineRule="auto"/>
        <w:jc w:val="left"/>
        <w:textAlignment w:val="center"/>
        <w:rPr>
          <w:sz w:val="21"/>
        </w:rPr>
      </w:pPr>
      <w:r>
        <w:rPr>
          <w:sz w:val="21"/>
        </w:rPr>
        <w:t>2．（2025·北京房山·二模）如图所示，下列说法中正确的是（　　）</w:t>
      </w:r>
    </w:p>
    <w:p w14:paraId="30770B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76725" cy="1285875"/>
            <wp:effectExtent l="0" t="0" r="5715" b="9525"/>
            <wp:docPr id="100005" name="图片 100005" descr="@@@b936d784-685f-4f13-bb85-25f2a8aa7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36d784-685f-4f13-bb85-25f2a8aa712c"/>
                    <pic:cNvPicPr>
                      <a:picLocks noChangeAspect="1"/>
                    </pic:cNvPicPr>
                  </pic:nvPicPr>
                  <pic:blipFill>
                    <a:blip xmlns:r="http://schemas.openxmlformats.org/officeDocument/2006/relationships" r:embed="rId10"/>
                    <a:stretch>
                      <a:fillRect/>
                    </a:stretch>
                  </pic:blipFill>
                  <pic:spPr>
                    <a:xfrm>
                      <a:off x="0" y="0"/>
                      <a:ext cx="4276725" cy="1285875"/>
                    </a:xfrm>
                    <a:prstGeom prst="rect">
                      <a:avLst/>
                    </a:prstGeom>
                  </pic:spPr>
                </pic:pic>
              </a:graphicData>
            </a:graphic>
          </wp:inline>
        </w:drawing>
      </w:r>
    </w:p>
    <w:p w14:paraId="38722A49">
      <w:pPr>
        <w:shd w:val="clear" w:color="auto" w:fill="auto"/>
        <w:spacing w:line="360" w:lineRule="auto"/>
        <w:ind w:left="300"/>
        <w:jc w:val="left"/>
        <w:textAlignment w:val="center"/>
        <w:rPr>
          <w:sz w:val="21"/>
        </w:rPr>
      </w:pPr>
      <w:r>
        <w:rPr>
          <w:sz w:val="21"/>
        </w:rPr>
        <w:t>A．甲图中，杠铃静止时受到的重力小于运动员的举力</w:t>
      </w:r>
    </w:p>
    <w:p w14:paraId="216014EA">
      <w:pPr>
        <w:shd w:val="clear" w:color="auto" w:fill="auto"/>
        <w:spacing w:line="360" w:lineRule="auto"/>
        <w:ind w:left="300"/>
        <w:jc w:val="left"/>
        <w:textAlignment w:val="center"/>
        <w:rPr>
          <w:sz w:val="21"/>
        </w:rPr>
      </w:pPr>
      <w:r>
        <w:rPr>
          <w:sz w:val="21"/>
        </w:rPr>
        <w:t>B．乙图中，跳水运动员在下落的过程中，重力对运动员做了功</w:t>
      </w:r>
    </w:p>
    <w:p w14:paraId="218A4028">
      <w:pPr>
        <w:shd w:val="clear" w:color="auto" w:fill="auto"/>
        <w:spacing w:line="360" w:lineRule="auto"/>
        <w:ind w:left="300"/>
        <w:jc w:val="left"/>
        <w:textAlignment w:val="center"/>
        <w:rPr>
          <w:sz w:val="21"/>
        </w:rPr>
      </w:pPr>
      <w:r>
        <w:rPr>
          <w:sz w:val="21"/>
        </w:rPr>
        <w:t>C．丙图中，离手后的冰壶向前滑行，此过程中运动员的推力对冰壶做了功</w:t>
      </w:r>
    </w:p>
    <w:p w14:paraId="3D57B720">
      <w:pPr>
        <w:shd w:val="clear" w:color="auto" w:fill="auto"/>
        <w:spacing w:line="360" w:lineRule="auto"/>
        <w:ind w:left="300"/>
        <w:jc w:val="left"/>
        <w:textAlignment w:val="center"/>
        <w:rPr>
          <w:sz w:val="21"/>
        </w:rPr>
      </w:pPr>
      <w:r>
        <w:rPr>
          <w:sz w:val="21"/>
        </w:rPr>
        <w:t>D．丁图中，小京推着小车加速向前运动，他对车的作用力大于车对他的作用力</w:t>
      </w:r>
    </w:p>
    <w:p w14:paraId="44BA7F72">
      <w:pPr>
        <w:shd w:val="clear" w:color="auto" w:fill="F2F2F2"/>
        <w:spacing w:line="360" w:lineRule="auto"/>
        <w:jc w:val="left"/>
        <w:textAlignment w:val="center"/>
        <w:rPr>
          <w:sz w:val="21"/>
        </w:rPr>
      </w:pPr>
      <w:r>
        <w:rPr>
          <w:color w:val="FF0000"/>
          <w:sz w:val="21"/>
        </w:rPr>
        <w:t>【答案】B</w:t>
      </w:r>
    </w:p>
    <w:p w14:paraId="07DA97CF">
      <w:pPr>
        <w:shd w:val="clear" w:color="auto" w:fill="F2F2F2"/>
        <w:spacing w:line="360" w:lineRule="auto"/>
        <w:jc w:val="left"/>
        <w:textAlignment w:val="center"/>
        <w:rPr>
          <w:sz w:val="21"/>
        </w:rPr>
      </w:pPr>
      <w:r>
        <w:rPr>
          <w:color w:val="FF0000"/>
          <w:sz w:val="21"/>
        </w:rPr>
        <w:t>【详解】</w:t>
      </w:r>
      <w:r>
        <w:rPr>
          <w:color w:val="FF0000"/>
          <w:sz w:val="23"/>
        </w:rPr>
        <w:t>A．杠铃静止时处于平衡状态，运动员对杠铃的举力与杠铃的重力大小相等、方向相反，是一对平衡力。因此</w:t>
      </w:r>
      <w:r>
        <w:rPr>
          <w:color w:val="FF0000"/>
          <w:sz w:val="21"/>
        </w:rPr>
        <w:t>，杠铃静止时受到的重力等于运动员的举力，故A错误；</w:t>
      </w:r>
    </w:p>
    <w:p w14:paraId="11510719">
      <w:pPr>
        <w:shd w:val="clear" w:color="auto" w:fill="F2F2F2"/>
        <w:spacing w:line="360" w:lineRule="auto"/>
        <w:jc w:val="left"/>
        <w:textAlignment w:val="center"/>
        <w:rPr>
          <w:sz w:val="21"/>
        </w:rPr>
      </w:pPr>
      <w:r>
        <w:rPr>
          <w:color w:val="FF0000"/>
          <w:sz w:val="21"/>
        </w:rPr>
        <w:t>B．</w:t>
      </w:r>
      <w:r>
        <w:rPr>
          <w:color w:val="FF0000"/>
          <w:sz w:val="23"/>
        </w:rPr>
        <w:t>跳水运动员下落时，重力方向竖直向下，运动员在重力方向上移动了距离，因此重力对运动员做了功。故B正确；</w:t>
      </w:r>
    </w:p>
    <w:p w14:paraId="3947E000">
      <w:pPr>
        <w:shd w:val="clear" w:color="auto" w:fill="F2F2F2"/>
        <w:spacing w:line="360" w:lineRule="auto"/>
        <w:jc w:val="left"/>
        <w:textAlignment w:val="center"/>
        <w:rPr>
          <w:sz w:val="21"/>
        </w:rPr>
      </w:pPr>
      <w:r>
        <w:rPr>
          <w:color w:val="FF0000"/>
          <w:sz w:val="21"/>
        </w:rPr>
        <w:t>C．</w:t>
      </w:r>
      <w:r>
        <w:rPr>
          <w:color w:val="FF0000"/>
          <w:sz w:val="23"/>
        </w:rPr>
        <w:t>冰壶离手后，运动员对冰壶的推力已不存在。冰壶向前滑行是由于惯性，此时运动员对冰壶没有推力，运动员对冰壶不做功，故C错误；</w:t>
      </w:r>
    </w:p>
    <w:p w14:paraId="5749752A">
      <w:pPr>
        <w:shd w:val="clear" w:color="auto" w:fill="F2F2F2"/>
        <w:spacing w:line="360" w:lineRule="auto"/>
        <w:jc w:val="left"/>
        <w:textAlignment w:val="center"/>
        <w:rPr>
          <w:sz w:val="21"/>
        </w:rPr>
      </w:pPr>
      <w:r>
        <w:rPr>
          <w:color w:val="FF0000"/>
          <w:sz w:val="21"/>
        </w:rPr>
        <w:t>D．</w:t>
      </w:r>
      <w:r>
        <w:rPr>
          <w:color w:val="FF0000"/>
          <w:sz w:val="23"/>
        </w:rPr>
        <w:t>小京对车的作用力与车对小京的反作用力是一对相互作用力，其大小相等，与车的运动状态无关。故D错误。</w:t>
      </w:r>
    </w:p>
    <w:p w14:paraId="56D6B40D">
      <w:pPr>
        <w:shd w:val="clear" w:color="auto" w:fill="F2F2F2"/>
        <w:spacing w:line="360" w:lineRule="auto"/>
        <w:jc w:val="left"/>
        <w:textAlignment w:val="center"/>
        <w:rPr>
          <w:sz w:val="21"/>
        </w:rPr>
      </w:pPr>
      <w:r>
        <w:rPr>
          <w:color w:val="FF0000"/>
          <w:sz w:val="21"/>
        </w:rPr>
        <w:t>故选B。</w:t>
      </w:r>
    </w:p>
    <w:p w14:paraId="59D2E1A3">
      <w:pPr>
        <w:shd w:val="clear" w:color="auto" w:fill="auto"/>
        <w:spacing w:line="360" w:lineRule="auto"/>
        <w:jc w:val="left"/>
        <w:textAlignment w:val="center"/>
        <w:rPr>
          <w:sz w:val="21"/>
        </w:rPr>
      </w:pPr>
      <w:r>
        <w:rPr>
          <w:sz w:val="21"/>
        </w:rPr>
        <w:t>3．如图所示，力对物体做功的是（　　）</w:t>
      </w:r>
    </w:p>
    <w:p w14:paraId="29906091">
      <w:pPr>
        <w:shd w:val="clear" w:color="auto" w:fill="auto"/>
        <w:tabs>
          <w:tab w:val="left" w:pos="4156"/>
        </w:tabs>
        <w:spacing w:line="360" w:lineRule="auto"/>
        <w:ind w:left="3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23925" cy="819150"/>
            <wp:effectExtent l="0" t="0" r="5715" b="3810"/>
            <wp:docPr id="100007" name="图片 100007" descr="@@@0c5f0958-21e7-4497-be90-2409bad33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c5f0958-21e7-4497-be90-2409bad33a17"/>
                    <pic:cNvPicPr>
                      <a:picLocks noChangeAspect="1"/>
                    </pic:cNvPicPr>
                  </pic:nvPicPr>
                  <pic:blipFill>
                    <a:blip xmlns:r="http://schemas.openxmlformats.org/officeDocument/2006/relationships" r:embed="rId11"/>
                    <a:stretch>
                      <a:fillRect/>
                    </a:stretch>
                  </pic:blipFill>
                  <pic:spPr>
                    <a:xfrm>
                      <a:off x="0" y="0"/>
                      <a:ext cx="923925" cy="81915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152525" cy="904875"/>
            <wp:effectExtent l="0" t="0" r="5715" b="9525"/>
            <wp:docPr id="100009" name="图片 100009" descr="@@@0f54a487-29c2-4de4-a65f-92a65df3e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f54a487-29c2-4de4-a65f-92a65df3e9eb"/>
                    <pic:cNvPicPr>
                      <a:picLocks noChangeAspect="1"/>
                    </pic:cNvPicPr>
                  </pic:nvPicPr>
                  <pic:blipFill>
                    <a:blip xmlns:r="http://schemas.openxmlformats.org/officeDocument/2006/relationships" r:embed="rId12"/>
                    <a:stretch>
                      <a:fillRect/>
                    </a:stretch>
                  </pic:blipFill>
                  <pic:spPr>
                    <a:xfrm>
                      <a:off x="0" y="0"/>
                      <a:ext cx="1152525" cy="90487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266825" cy="838200"/>
            <wp:effectExtent l="0" t="0" r="13335" b="0"/>
            <wp:docPr id="100011" name="图片 100011" descr="@@@af6151b3-2b6d-47bc-ba8d-80ad46977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6151b3-2b6d-47bc-ba8d-80ad469779d1"/>
                    <pic:cNvPicPr>
                      <a:picLocks noChangeAspect="1"/>
                    </pic:cNvPicPr>
                  </pic:nvPicPr>
                  <pic:blipFill>
                    <a:blip xmlns:r="http://schemas.openxmlformats.org/officeDocument/2006/relationships" r:embed="rId13"/>
                    <a:stretch>
                      <a:fillRect/>
                    </a:stretch>
                  </pic:blipFill>
                  <pic:spPr>
                    <a:xfrm>
                      <a:off x="0" y="0"/>
                      <a:ext cx="1266825" cy="8382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rFonts w:ascii="Times New Roman" w:eastAsia="Times New Roman" w:hAnsi="Times New Roman" w:cs="Times New Roman"/>
          <w:strike w:val="0"/>
          <w:kern w:val="0"/>
          <w:sz w:val="24"/>
          <w:szCs w:val="24"/>
          <w:u w:val="none"/>
        </w:rPr>
        <w:drawing>
          <wp:inline distT="0" distB="0" distL="114300" distR="114300">
            <wp:extent cx="1362075" cy="885825"/>
            <wp:effectExtent l="0" t="0" r="9525" b="13335"/>
            <wp:docPr id="100013" name="图片 100013" descr="@@@db1d9cf6-edfb-4fdf-9321-81a9dfc36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b1d9cf6-edfb-4fdf-9321-81a9dfc36a44"/>
                    <pic:cNvPicPr>
                      <a:picLocks noChangeAspect="1"/>
                    </pic:cNvPicPr>
                  </pic:nvPicPr>
                  <pic:blipFill>
                    <a:blip xmlns:r="http://schemas.openxmlformats.org/officeDocument/2006/relationships" r:embed="rId14"/>
                    <a:stretch>
                      <a:fillRect/>
                    </a:stretch>
                  </pic:blipFill>
                  <pic:spPr>
                    <a:xfrm>
                      <a:off x="0" y="0"/>
                      <a:ext cx="1362075" cy="885825"/>
                    </a:xfrm>
                    <a:prstGeom prst="rect">
                      <a:avLst/>
                    </a:prstGeom>
                  </pic:spPr>
                </pic:pic>
              </a:graphicData>
            </a:graphic>
          </wp:inline>
        </w:drawing>
      </w:r>
    </w:p>
    <w:p w14:paraId="2E82C462">
      <w:pPr>
        <w:shd w:val="clear" w:color="auto" w:fill="auto"/>
        <w:tabs>
          <w:tab w:val="left" w:pos="4156"/>
        </w:tabs>
        <w:spacing w:line="360" w:lineRule="auto"/>
        <w:ind w:left="300"/>
        <w:jc w:val="left"/>
        <w:textAlignment w:val="center"/>
        <w:rPr>
          <w:sz w:val="21"/>
        </w:rPr>
      </w:pPr>
      <w:r>
        <w:rPr>
          <w:sz w:val="21"/>
        </w:rPr>
        <w:t>A．用力搬石头，搬而未动</w:t>
      </w:r>
      <w:r>
        <w:rPr>
          <w:sz w:val="21"/>
        </w:rPr>
        <w:tab/>
      </w:r>
      <w:r>
        <w:rPr>
          <w:sz w:val="21"/>
        </w:rPr>
        <w:t>B．货物在叉车的作用下水平移动</w:t>
      </w:r>
    </w:p>
    <w:p w14:paraId="676533FB">
      <w:pPr>
        <w:shd w:val="clear" w:color="auto" w:fill="auto"/>
        <w:tabs>
          <w:tab w:val="left" w:pos="4156"/>
        </w:tabs>
        <w:spacing w:line="360" w:lineRule="auto"/>
        <w:ind w:left="300"/>
        <w:jc w:val="left"/>
        <w:textAlignment w:val="center"/>
        <w:rPr>
          <w:sz w:val="21"/>
        </w:rPr>
      </w:pPr>
      <w:r>
        <w:rPr>
          <w:sz w:val="21"/>
        </w:rPr>
        <w:t>C．推着小车前进</w:t>
      </w:r>
      <w:r>
        <w:rPr>
          <w:sz w:val="21"/>
        </w:rPr>
        <w:tab/>
      </w:r>
      <w:r>
        <w:rPr>
          <w:sz w:val="21"/>
        </w:rPr>
        <w:t>D．手扶轮胎静止不动</w:t>
      </w:r>
    </w:p>
    <w:p w14:paraId="71A89DB7">
      <w:pPr>
        <w:shd w:val="clear" w:color="auto" w:fill="F2F2F2"/>
        <w:spacing w:line="360" w:lineRule="auto"/>
        <w:jc w:val="left"/>
        <w:textAlignment w:val="center"/>
        <w:rPr>
          <w:sz w:val="21"/>
        </w:rPr>
      </w:pPr>
      <w:r>
        <w:rPr>
          <w:color w:val="FF0000"/>
          <w:sz w:val="21"/>
        </w:rPr>
        <w:t>【答案】C</w:t>
      </w:r>
    </w:p>
    <w:p w14:paraId="4B163408">
      <w:pPr>
        <w:shd w:val="clear" w:color="auto" w:fill="F2F2F2"/>
        <w:spacing w:line="360" w:lineRule="auto"/>
        <w:jc w:val="left"/>
        <w:textAlignment w:val="center"/>
        <w:rPr>
          <w:sz w:val="21"/>
        </w:rPr>
      </w:pPr>
      <w:r>
        <w:rPr>
          <w:color w:val="FF0000"/>
          <w:sz w:val="21"/>
        </w:rPr>
        <w:t>【详解】A．用力搬石头但没有搬动，人给石头一个向上的力，石头没有向上移动距离，人对石头没有做功，故A不符合题意；</w:t>
      </w:r>
    </w:p>
    <w:p w14:paraId="3B7137BB">
      <w:pPr>
        <w:shd w:val="clear" w:color="auto" w:fill="F2F2F2"/>
        <w:spacing w:line="360" w:lineRule="auto"/>
        <w:jc w:val="left"/>
        <w:textAlignment w:val="center"/>
        <w:rPr>
          <w:sz w:val="21"/>
        </w:rPr>
      </w:pPr>
      <w:r>
        <w:rPr>
          <w:color w:val="FF0000"/>
          <w:sz w:val="21"/>
        </w:rPr>
        <w:t>B．货物在叉车的作用下水平移动，叉车给货物一个向上的力，货物没有向上移动距离，叉车对货物没有做功，故B不符合题意；</w:t>
      </w:r>
    </w:p>
    <w:p w14:paraId="0DFAB5F9">
      <w:pPr>
        <w:shd w:val="clear" w:color="auto" w:fill="F2F2F2"/>
        <w:spacing w:line="360" w:lineRule="auto"/>
        <w:jc w:val="left"/>
        <w:textAlignment w:val="center"/>
        <w:rPr>
          <w:sz w:val="21"/>
        </w:rPr>
      </w:pPr>
      <w:r>
        <w:rPr>
          <w:color w:val="FF0000"/>
          <w:sz w:val="21"/>
        </w:rPr>
        <w:t>C．推着小车向前运动了一段距离，施加了推力，并且小车在推力的方向上移动了距离，推力对小车做了功，故C符合题意；</w:t>
      </w:r>
    </w:p>
    <w:p w14:paraId="0F6587C0">
      <w:pPr>
        <w:shd w:val="clear" w:color="auto" w:fill="F2F2F2"/>
        <w:spacing w:line="360" w:lineRule="auto"/>
        <w:jc w:val="left"/>
        <w:textAlignment w:val="center"/>
        <w:rPr>
          <w:sz w:val="21"/>
        </w:rPr>
      </w:pPr>
      <w:r>
        <w:rPr>
          <w:color w:val="FF0000"/>
          <w:sz w:val="21"/>
        </w:rPr>
        <w:t>D．手扶轮胎静止不动，手对轮胎有力的作用，但轮胎没有在力的方向上移动距离，所以手对轮胎没有做功，故D不符合题意。</w:t>
      </w:r>
    </w:p>
    <w:p w14:paraId="371D391E">
      <w:pPr>
        <w:shd w:val="clear" w:color="auto" w:fill="F2F2F2"/>
        <w:spacing w:line="360" w:lineRule="auto"/>
        <w:jc w:val="left"/>
        <w:textAlignment w:val="center"/>
        <w:rPr>
          <w:sz w:val="21"/>
        </w:rPr>
      </w:pPr>
      <w:r>
        <w:rPr>
          <w:color w:val="FF0000"/>
          <w:sz w:val="21"/>
        </w:rPr>
        <w:t>故选C。</w:t>
      </w:r>
    </w:p>
    <w:p w14:paraId="12F0A1E8">
      <w:pPr>
        <w:shd w:val="clear" w:color="auto" w:fill="auto"/>
        <w:spacing w:line="360" w:lineRule="auto"/>
        <w:jc w:val="left"/>
        <w:textAlignment w:val="center"/>
        <w:rPr>
          <w:sz w:val="21"/>
        </w:rPr>
      </w:pPr>
      <w:r>
        <w:rPr>
          <w:sz w:val="21"/>
        </w:rPr>
        <w:t>4．（24-25九年级上·广东清远·期末）下列生活情境中，体现人对物体做了功的是（　　）</w:t>
      </w:r>
    </w:p>
    <w:p w14:paraId="7F7B0402">
      <w:pPr>
        <w:shd w:val="clear" w:color="auto" w:fill="auto"/>
        <w:spacing w:line="360" w:lineRule="auto"/>
        <w:ind w:left="300"/>
        <w:jc w:val="left"/>
        <w:textAlignment w:val="center"/>
        <w:rPr>
          <w:sz w:val="21"/>
        </w:rPr>
      </w:pPr>
      <w:r>
        <w:rPr>
          <w:sz w:val="21"/>
        </w:rPr>
        <w:t>A．投出篮球后，篮球在空中飞行</w:t>
      </w:r>
      <w:r>
        <w:rPr>
          <w:rFonts w:hint="eastAsia"/>
          <w:sz w:val="21"/>
          <w:lang w:val="en-US" w:eastAsia="zh-CN"/>
        </w:rPr>
        <w:tab/>
      </w:r>
      <w:r>
        <w:rPr>
          <w:rFonts w:hint="eastAsia"/>
          <w:sz w:val="21"/>
          <w:lang w:val="en-US" w:eastAsia="zh-CN"/>
        </w:rPr>
        <w:tab/>
      </w:r>
      <w:r>
        <w:rPr>
          <w:sz w:val="21"/>
        </w:rPr>
        <w:t>B．背着书包在水平地面上行走</w:t>
      </w:r>
    </w:p>
    <w:p w14:paraId="3F48E960">
      <w:pPr>
        <w:shd w:val="clear" w:color="auto" w:fill="auto"/>
        <w:spacing w:line="360" w:lineRule="auto"/>
        <w:ind w:left="300"/>
        <w:jc w:val="left"/>
        <w:textAlignment w:val="center"/>
        <w:rPr>
          <w:sz w:val="21"/>
        </w:rPr>
      </w:pPr>
      <w:r>
        <w:rPr>
          <w:sz w:val="21"/>
        </w:rPr>
        <w:t>C．将掉在地上的树叶捡起来</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D．举着哑铃不动</w:t>
      </w:r>
    </w:p>
    <w:p w14:paraId="78CFB07C">
      <w:pPr>
        <w:shd w:val="clear" w:color="auto" w:fill="F2F2F2"/>
        <w:spacing w:line="360" w:lineRule="auto"/>
        <w:jc w:val="left"/>
        <w:textAlignment w:val="center"/>
        <w:rPr>
          <w:sz w:val="21"/>
        </w:rPr>
      </w:pPr>
      <w:r>
        <w:rPr>
          <w:color w:val="FF0000"/>
          <w:sz w:val="21"/>
        </w:rPr>
        <w:t>【答案】C</w:t>
      </w:r>
    </w:p>
    <w:p w14:paraId="6A873A09">
      <w:pPr>
        <w:shd w:val="clear" w:color="auto" w:fill="F2F2F2"/>
        <w:spacing w:line="360" w:lineRule="auto"/>
        <w:jc w:val="left"/>
        <w:textAlignment w:val="center"/>
        <w:rPr>
          <w:sz w:val="21"/>
        </w:rPr>
      </w:pPr>
      <w:r>
        <w:rPr>
          <w:color w:val="FF0000"/>
          <w:sz w:val="21"/>
        </w:rPr>
        <w:t>【详解】A．投出篮球后，篮球在空中靠惯性飞行，虽然通过了一定距离，但没有受到人的作用力，人对篮球没有做功，故A不符合题意；</w:t>
      </w:r>
    </w:p>
    <w:p w14:paraId="7BCDEA4A">
      <w:pPr>
        <w:shd w:val="clear" w:color="auto" w:fill="F2F2F2"/>
        <w:spacing w:line="360" w:lineRule="auto"/>
        <w:jc w:val="left"/>
        <w:textAlignment w:val="center"/>
        <w:rPr>
          <w:sz w:val="21"/>
        </w:rPr>
      </w:pPr>
      <w:r>
        <w:rPr>
          <w:color w:val="FF0000"/>
          <w:sz w:val="21"/>
        </w:rPr>
        <w:t>B．背着书包在水平地面上行走，人对书包的力向上，书包没有在该力的方向上通过距离，人对书包不做功，故B不符合题意；</w:t>
      </w:r>
    </w:p>
    <w:p w14:paraId="58D121E1">
      <w:pPr>
        <w:shd w:val="clear" w:color="auto" w:fill="F2F2F2"/>
        <w:spacing w:line="360" w:lineRule="auto"/>
        <w:jc w:val="left"/>
        <w:textAlignment w:val="center"/>
        <w:rPr>
          <w:sz w:val="21"/>
        </w:rPr>
      </w:pPr>
      <w:r>
        <w:rPr>
          <w:color w:val="FF0000"/>
          <w:sz w:val="21"/>
        </w:rPr>
        <w:t>C．将掉在地上的树叶捡起来，人对树叶有力的作用，树叶在力的方向上通过距离，人对树叶做功，故C符合题意；</w:t>
      </w:r>
    </w:p>
    <w:p w14:paraId="6A059AAC">
      <w:pPr>
        <w:shd w:val="clear" w:color="auto" w:fill="F2F2F2"/>
        <w:spacing w:line="360" w:lineRule="auto"/>
        <w:jc w:val="left"/>
        <w:textAlignment w:val="center"/>
        <w:rPr>
          <w:sz w:val="21"/>
        </w:rPr>
      </w:pPr>
      <w:r>
        <w:rPr>
          <w:color w:val="FF0000"/>
          <w:sz w:val="21"/>
        </w:rPr>
        <w:t>D．举着哑铃不动，人对哑铃有向上的力，哑铃没有在力的方向上通过距离，人对哑铃没有做功，故D不符合题意。</w:t>
      </w:r>
    </w:p>
    <w:p w14:paraId="7F181610">
      <w:pPr>
        <w:shd w:val="clear" w:color="auto" w:fill="F2F2F2"/>
        <w:spacing w:line="360" w:lineRule="auto"/>
        <w:jc w:val="left"/>
        <w:textAlignment w:val="center"/>
        <w:rPr>
          <w:sz w:val="21"/>
        </w:rPr>
      </w:pPr>
      <w:r>
        <w:rPr>
          <w:color w:val="FF0000"/>
          <w:sz w:val="21"/>
        </w:rPr>
        <w:t>故选C。</w:t>
      </w:r>
    </w:p>
    <w:p w14:paraId="3130B9D8">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246E764">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4" w:name="_Toc24317"/>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  功的大小估算（4题）</w:t>
      </w:r>
      <w:bookmarkEnd w:id="4"/>
    </w:p>
    <w:p w14:paraId="70A6E115">
      <w:pPr>
        <w:shd w:val="clear" w:color="auto" w:fill="auto"/>
        <w:spacing w:line="360" w:lineRule="auto"/>
        <w:jc w:val="left"/>
        <w:textAlignment w:val="center"/>
        <w:rPr>
          <w:sz w:val="21"/>
        </w:rPr>
      </w:pPr>
      <w:r>
        <w:rPr>
          <w:sz w:val="21"/>
        </w:rPr>
        <w:t>5．（2025·新疆·二模）如图，小刚将放置在教室地面上标有“17L”的一桶水安装到饮水机上，所做的功大约为（　　）</w:t>
      </w:r>
    </w:p>
    <w:p w14:paraId="150702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428750"/>
            <wp:effectExtent l="0" t="0" r="9525" b="3810"/>
            <wp:docPr id="100015" name="图片 100015" descr="@@@5f2bb816-72b4-44a5-b5ac-6d69e1d2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f2bb816-72b4-44a5-b5ac-6d69e1d27895"/>
                    <pic:cNvPicPr>
                      <a:picLocks noChangeAspect="1"/>
                    </pic:cNvPicPr>
                  </pic:nvPicPr>
                  <pic:blipFill>
                    <a:blip xmlns:r="http://schemas.openxmlformats.org/officeDocument/2006/relationships" r:embed="rId15"/>
                    <a:stretch>
                      <a:fillRect/>
                    </a:stretch>
                  </pic:blipFill>
                  <pic:spPr>
                    <a:xfrm>
                      <a:off x="0" y="0"/>
                      <a:ext cx="981075" cy="1428750"/>
                    </a:xfrm>
                    <a:prstGeom prst="rect">
                      <a:avLst/>
                    </a:prstGeom>
                  </pic:spPr>
                </pic:pic>
              </a:graphicData>
            </a:graphic>
          </wp:inline>
        </w:drawing>
      </w:r>
    </w:p>
    <w:p w14:paraId="64A1B0AA">
      <w:pPr>
        <w:shd w:val="clear" w:color="auto" w:fill="auto"/>
        <w:tabs>
          <w:tab w:val="left" w:pos="2078"/>
          <w:tab w:val="left" w:pos="4156"/>
          <w:tab w:val="left" w:pos="6234"/>
        </w:tabs>
        <w:spacing w:line="360" w:lineRule="auto"/>
        <w:ind w:left="300"/>
        <w:jc w:val="left"/>
        <w:textAlignment w:val="center"/>
        <w:rPr>
          <w:sz w:val="21"/>
        </w:rPr>
      </w:pPr>
      <w:r>
        <w:rPr>
          <w:sz w:val="21"/>
        </w:rPr>
        <w:t>A．1.5J</w:t>
      </w:r>
      <w:r>
        <w:rPr>
          <w:sz w:val="21"/>
        </w:rPr>
        <w:tab/>
      </w:r>
      <w:r>
        <w:rPr>
          <w:sz w:val="21"/>
        </w:rPr>
        <w:t>B．15J</w:t>
      </w:r>
      <w:r>
        <w:rPr>
          <w:sz w:val="21"/>
        </w:rPr>
        <w:tab/>
      </w:r>
      <w:r>
        <w:rPr>
          <w:sz w:val="21"/>
        </w:rPr>
        <w:t>C．150J</w:t>
      </w:r>
      <w:r>
        <w:rPr>
          <w:sz w:val="21"/>
        </w:rPr>
        <w:tab/>
      </w:r>
      <w:r>
        <w:rPr>
          <w:sz w:val="21"/>
        </w:rPr>
        <w:t>D．1500J</w:t>
      </w:r>
    </w:p>
    <w:p w14:paraId="67C13884">
      <w:pPr>
        <w:shd w:val="clear" w:color="auto" w:fill="F2F2F2"/>
        <w:spacing w:line="360" w:lineRule="auto"/>
        <w:jc w:val="left"/>
        <w:textAlignment w:val="center"/>
        <w:rPr>
          <w:sz w:val="21"/>
        </w:rPr>
      </w:pPr>
      <w:r>
        <w:rPr>
          <w:color w:val="FF0000"/>
          <w:sz w:val="21"/>
        </w:rPr>
        <w:t>【答案】C</w:t>
      </w:r>
    </w:p>
    <w:p w14:paraId="3C352D94">
      <w:pPr>
        <w:shd w:val="clear" w:color="auto" w:fill="F2F2F2"/>
        <w:spacing w:line="360" w:lineRule="auto"/>
        <w:jc w:val="left"/>
        <w:textAlignment w:val="center"/>
        <w:rPr>
          <w:sz w:val="21"/>
        </w:rPr>
      </w:pPr>
      <w:r>
        <w:rPr>
          <w:color w:val="FF0000"/>
          <w:sz w:val="21"/>
        </w:rPr>
        <w:t>【详解】17L水的体积为</w:t>
      </w:r>
      <w:r>
        <w:rPr>
          <w:rFonts w:ascii="Times New Roman" w:eastAsia="Times New Roman" w:hAnsi="Times New Roman" w:cs="Times New Roman"/>
          <w:i/>
          <w:color w:val="FF0000"/>
          <w:sz w:val="21"/>
        </w:rPr>
        <w:t>V</w:t>
      </w:r>
      <w:r>
        <w:rPr>
          <w:color w:val="FF0000"/>
          <w:sz w:val="21"/>
        </w:rPr>
        <w:t>=17L=0.017m</w:t>
      </w:r>
      <w:r>
        <w:rPr>
          <w:color w:val="FF0000"/>
          <w:sz w:val="21"/>
          <w:vertAlign w:val="superscript"/>
        </w:rPr>
        <w:t>3</w:t>
      </w:r>
    </w:p>
    <w:p w14:paraId="577153FE">
      <w:pPr>
        <w:shd w:val="clear" w:color="auto" w:fill="F2F2F2"/>
        <w:spacing w:line="360" w:lineRule="auto"/>
        <w:jc w:val="left"/>
        <w:textAlignment w:val="center"/>
        <w:rPr>
          <w:sz w:val="21"/>
        </w:rPr>
      </w:pPr>
      <w:r>
        <w:rPr>
          <w:color w:val="FF0000"/>
          <w:sz w:val="21"/>
        </w:rPr>
        <w:t>水的质量为</w:t>
      </w:r>
      <w:r>
        <w:rPr>
          <w:rFonts w:ascii="Times New Roman" w:eastAsia="Times New Roman" w:hAnsi="Times New Roman" w:cs="Times New Roman"/>
          <w:i/>
          <w:color w:val="FF0000"/>
          <w:sz w:val="21"/>
        </w:rPr>
        <w:t>m=ρV=</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×0.017m</w:t>
      </w:r>
      <w:r>
        <w:rPr>
          <w:color w:val="FF0000"/>
          <w:sz w:val="21"/>
          <w:vertAlign w:val="superscript"/>
        </w:rPr>
        <w:t>3</w:t>
      </w:r>
      <w:r>
        <w:rPr>
          <w:color w:val="FF0000"/>
          <w:sz w:val="21"/>
        </w:rPr>
        <w:t>=17kg</w:t>
      </w:r>
    </w:p>
    <w:p w14:paraId="62ACCA97">
      <w:pPr>
        <w:shd w:val="clear" w:color="auto" w:fill="F2F2F2"/>
        <w:spacing w:line="360" w:lineRule="auto"/>
        <w:jc w:val="left"/>
        <w:textAlignment w:val="center"/>
        <w:rPr>
          <w:sz w:val="21"/>
        </w:rPr>
      </w:pPr>
      <w:r>
        <w:rPr>
          <w:color w:val="FF0000"/>
          <w:sz w:val="21"/>
        </w:rPr>
        <w:t>其受到的重力为</w:t>
      </w:r>
      <w:r>
        <w:rPr>
          <w:rFonts w:ascii="Times New Roman" w:eastAsia="Times New Roman" w:hAnsi="Times New Roman" w:cs="Times New Roman"/>
          <w:i/>
          <w:color w:val="FF0000"/>
          <w:sz w:val="21"/>
        </w:rPr>
        <w:t>G=mg</w:t>
      </w:r>
      <w:r>
        <w:rPr>
          <w:color w:val="FF0000"/>
          <w:sz w:val="21"/>
        </w:rPr>
        <w:t>=17kg×10N/kg=170N</w:t>
      </w:r>
    </w:p>
    <w:p w14:paraId="405F7B61">
      <w:pPr>
        <w:shd w:val="clear" w:color="auto" w:fill="F2F2F2"/>
        <w:spacing w:line="360" w:lineRule="auto"/>
        <w:jc w:val="left"/>
        <w:textAlignment w:val="center"/>
        <w:rPr>
          <w:sz w:val="21"/>
        </w:rPr>
      </w:pPr>
      <w:r>
        <w:rPr>
          <w:color w:val="FF0000"/>
          <w:sz w:val="21"/>
        </w:rPr>
        <w:t>饮水机的高度接近学生的腰部，故饮水机的高度约为</w:t>
      </w:r>
      <w:r>
        <w:rPr>
          <w:rFonts w:ascii="Times New Roman" w:eastAsia="Times New Roman" w:hAnsi="Times New Roman" w:cs="Times New Roman"/>
          <w:i/>
          <w:color w:val="FF0000"/>
          <w:sz w:val="21"/>
        </w:rPr>
        <w:t>h</w:t>
      </w:r>
      <w:r>
        <w:rPr>
          <w:color w:val="FF0000"/>
          <w:sz w:val="21"/>
        </w:rPr>
        <w:t>=0.9m</w:t>
      </w:r>
    </w:p>
    <w:p w14:paraId="70B4A9B9">
      <w:pPr>
        <w:shd w:val="clear" w:color="auto" w:fill="F2F2F2"/>
        <w:spacing w:line="360" w:lineRule="auto"/>
        <w:jc w:val="left"/>
        <w:textAlignment w:val="center"/>
        <w:rPr>
          <w:sz w:val="21"/>
        </w:rPr>
      </w:pPr>
      <w:r>
        <w:rPr>
          <w:color w:val="FF0000"/>
          <w:sz w:val="21"/>
        </w:rPr>
        <w:t>学生把水桶安装到饮水机上做功约为</w:t>
      </w:r>
      <w:r>
        <w:rPr>
          <w:rFonts w:ascii="Times New Roman" w:eastAsia="Times New Roman" w:hAnsi="Times New Roman" w:cs="Times New Roman"/>
          <w:i/>
          <w:color w:val="FF0000"/>
          <w:sz w:val="21"/>
        </w:rPr>
        <w:t>W=Gh</w:t>
      </w:r>
      <w:r>
        <w:rPr>
          <w:color w:val="FF0000"/>
          <w:sz w:val="21"/>
        </w:rPr>
        <w:t>=170N×0.9m=153J</w:t>
      </w:r>
    </w:p>
    <w:p w14:paraId="178622E1">
      <w:pPr>
        <w:shd w:val="clear" w:color="auto" w:fill="F2F2F2"/>
        <w:spacing w:line="360" w:lineRule="auto"/>
        <w:jc w:val="left"/>
        <w:textAlignment w:val="center"/>
        <w:rPr>
          <w:sz w:val="21"/>
        </w:rPr>
      </w:pPr>
      <w:r>
        <w:rPr>
          <w:color w:val="FF0000"/>
          <w:sz w:val="21"/>
        </w:rPr>
        <w:t>故选C。</w:t>
      </w:r>
    </w:p>
    <w:p w14:paraId="4034FE1E">
      <w:pPr>
        <w:shd w:val="clear" w:color="auto" w:fill="auto"/>
        <w:spacing w:line="360" w:lineRule="auto"/>
        <w:jc w:val="left"/>
        <w:textAlignment w:val="center"/>
        <w:rPr>
          <w:sz w:val="21"/>
        </w:rPr>
      </w:pPr>
      <w:r>
        <w:rPr>
          <w:sz w:val="21"/>
        </w:rPr>
        <w:t>6．如图所示，用手掌平托着两个鸡蛋升高50cm，此过程中手掌对鸡蛋做的功约为（</w:t>
      </w:r>
      <w:r>
        <w:rPr>
          <w:rFonts w:ascii="Times New Roman" w:eastAsia="Times New Roman" w:hAnsi="Times New Roman" w:cs="Times New Roman"/>
          <w:kern w:val="0"/>
          <w:sz w:val="24"/>
          <w:szCs w:val="24"/>
        </w:rPr>
        <w:t>   </w:t>
      </w:r>
      <w:r>
        <w:rPr>
          <w:sz w:val="21"/>
        </w:rPr>
        <w:t>）</w:t>
      </w:r>
    </w:p>
    <w:p w14:paraId="0A15B3B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000125"/>
            <wp:effectExtent l="0" t="0" r="13335" b="5715"/>
            <wp:docPr id="100017" name="图片 100017" descr="@@@b7613ec0-c20d-439b-8d37-8a67bbe4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7613ec0-c20d-439b-8d37-8a67bbe40762"/>
                    <pic:cNvPicPr>
                      <a:picLocks noChangeAspect="1"/>
                    </pic:cNvPicPr>
                  </pic:nvPicPr>
                  <pic:blipFill>
                    <a:blip xmlns:r="http://schemas.openxmlformats.org/officeDocument/2006/relationships" r:embed="rId16"/>
                    <a:stretch>
                      <a:fillRect/>
                    </a:stretch>
                  </pic:blipFill>
                  <pic:spPr>
                    <a:xfrm>
                      <a:off x="0" y="0"/>
                      <a:ext cx="1419225" cy="1000125"/>
                    </a:xfrm>
                    <a:prstGeom prst="rect">
                      <a:avLst/>
                    </a:prstGeom>
                  </pic:spPr>
                </pic:pic>
              </a:graphicData>
            </a:graphic>
          </wp:inline>
        </w:drawing>
      </w:r>
    </w:p>
    <w:p w14:paraId="6AD7CE1D">
      <w:pPr>
        <w:shd w:val="clear" w:color="auto" w:fill="auto"/>
        <w:tabs>
          <w:tab w:val="left" w:pos="2078"/>
          <w:tab w:val="left" w:pos="4156"/>
          <w:tab w:val="left" w:pos="6234"/>
        </w:tabs>
        <w:spacing w:line="360" w:lineRule="auto"/>
        <w:ind w:left="300"/>
        <w:jc w:val="left"/>
        <w:textAlignment w:val="center"/>
        <w:rPr>
          <w:sz w:val="21"/>
        </w:rPr>
      </w:pPr>
      <w:r>
        <w:rPr>
          <w:sz w:val="21"/>
        </w:rPr>
        <w:t>A．0.05J</w:t>
      </w:r>
      <w:r>
        <w:rPr>
          <w:sz w:val="21"/>
        </w:rPr>
        <w:tab/>
      </w:r>
      <w:r>
        <w:rPr>
          <w:sz w:val="21"/>
        </w:rPr>
        <w:t>B．0.5J</w:t>
      </w:r>
      <w:r>
        <w:rPr>
          <w:sz w:val="21"/>
        </w:rPr>
        <w:tab/>
      </w:r>
      <w:r>
        <w:rPr>
          <w:sz w:val="21"/>
        </w:rPr>
        <w:t>C．5J</w:t>
      </w:r>
      <w:r>
        <w:rPr>
          <w:sz w:val="21"/>
        </w:rPr>
        <w:tab/>
      </w:r>
      <w:r>
        <w:rPr>
          <w:sz w:val="21"/>
        </w:rPr>
        <w:t>D．50J</w:t>
      </w:r>
    </w:p>
    <w:p w14:paraId="243DC902">
      <w:pPr>
        <w:shd w:val="clear" w:color="auto" w:fill="F2F2F2"/>
        <w:spacing w:line="360" w:lineRule="auto"/>
        <w:jc w:val="left"/>
        <w:textAlignment w:val="center"/>
        <w:rPr>
          <w:sz w:val="21"/>
        </w:rPr>
      </w:pPr>
      <w:r>
        <w:rPr>
          <w:color w:val="FF0000"/>
          <w:sz w:val="21"/>
        </w:rPr>
        <w:t>【答案】B</w:t>
      </w:r>
    </w:p>
    <w:p w14:paraId="2C15E369">
      <w:pPr>
        <w:shd w:val="clear" w:color="auto" w:fill="F2F2F2"/>
        <w:spacing w:line="360" w:lineRule="auto"/>
        <w:jc w:val="left"/>
        <w:textAlignment w:val="center"/>
        <w:rPr>
          <w:sz w:val="21"/>
        </w:rPr>
      </w:pPr>
      <w:r>
        <w:rPr>
          <w:color w:val="FF0000"/>
          <w:sz w:val="21"/>
        </w:rPr>
        <w:t>【详解】两个鸡蛋的重力约为1N，手掌对鸡蛋做的功大约是</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e1d1588e48628f9d065d1b053206d4c" style="width:116.1pt;height:12.5pt" o:ole="" coordsize="21600,21600" o:preferrelative="t" filled="f" stroked="f">
            <v:stroke joinstyle="miter"/>
            <v:imagedata r:id="rId17" o:title="eqId0e1d1588e48628f9d065d1b053206d4c"/>
            <o:lock v:ext="edit" aspectratio="t"/>
            <w10:anchorlock/>
          </v:shape>
          <o:OLEObject Type="Embed" ProgID="Equation.DSMT4" ShapeID="_x0000_i1025" DrawAspect="Content" ObjectID="_1468075725" r:id="rId18"/>
        </w:object>
      </w:r>
    </w:p>
    <w:p w14:paraId="7F820B46">
      <w:pPr>
        <w:shd w:val="clear" w:color="auto" w:fill="F2F2F2"/>
        <w:spacing w:line="360" w:lineRule="auto"/>
        <w:jc w:val="left"/>
        <w:textAlignment w:val="center"/>
        <w:rPr>
          <w:sz w:val="21"/>
        </w:rPr>
      </w:pPr>
      <w:r>
        <w:rPr>
          <w:color w:val="FF0000"/>
          <w:sz w:val="21"/>
        </w:rPr>
        <w:t>故B符合题意，ACD不符合题意。</w:t>
      </w:r>
    </w:p>
    <w:p w14:paraId="061F77B2">
      <w:pPr>
        <w:shd w:val="clear" w:color="auto" w:fill="auto"/>
        <w:spacing w:line="360" w:lineRule="auto"/>
        <w:jc w:val="left"/>
        <w:textAlignment w:val="center"/>
        <w:rPr>
          <w:sz w:val="21"/>
        </w:rPr>
      </w:pPr>
      <w:r>
        <w:rPr>
          <w:sz w:val="21"/>
        </w:rPr>
        <w:t>7．（24-25九年级上·广东茂名·阶段练习）我校一名初三学生从一楼爬到敏思楼4楼，克服重力做功约（　　）</w:t>
      </w:r>
    </w:p>
    <w:p w14:paraId="56295A63">
      <w:pPr>
        <w:shd w:val="clear" w:color="auto" w:fill="auto"/>
        <w:tabs>
          <w:tab w:val="left" w:pos="2078"/>
          <w:tab w:val="left" w:pos="4156"/>
          <w:tab w:val="left" w:pos="6234"/>
        </w:tabs>
        <w:spacing w:line="360" w:lineRule="auto"/>
        <w:ind w:left="300"/>
        <w:jc w:val="left"/>
        <w:textAlignment w:val="center"/>
        <w:rPr>
          <w:sz w:val="21"/>
        </w:rPr>
      </w:pPr>
      <w:r>
        <w:rPr>
          <w:sz w:val="21"/>
        </w:rPr>
        <w:t>A．500J</w:t>
      </w:r>
      <w:r>
        <w:rPr>
          <w:sz w:val="21"/>
        </w:rPr>
        <w:tab/>
      </w:r>
      <w:r>
        <w:rPr>
          <w:sz w:val="21"/>
        </w:rPr>
        <w:t>B．1500J</w:t>
      </w:r>
      <w:r>
        <w:rPr>
          <w:sz w:val="21"/>
        </w:rPr>
        <w:tab/>
      </w:r>
      <w:r>
        <w:rPr>
          <w:sz w:val="21"/>
        </w:rPr>
        <w:t>C．3000</w:t>
      </w:r>
      <w:r>
        <w:rPr>
          <w:sz w:val="21"/>
        </w:rPr>
        <w:tab/>
      </w:r>
      <w:r>
        <w:rPr>
          <w:sz w:val="21"/>
        </w:rPr>
        <w:t>D．4500J</w:t>
      </w:r>
    </w:p>
    <w:p w14:paraId="59BE70C3">
      <w:pPr>
        <w:shd w:val="clear" w:color="auto" w:fill="F2F2F2"/>
        <w:spacing w:line="360" w:lineRule="auto"/>
        <w:jc w:val="left"/>
        <w:textAlignment w:val="center"/>
        <w:rPr>
          <w:sz w:val="21"/>
        </w:rPr>
      </w:pPr>
      <w:r>
        <w:rPr>
          <w:color w:val="FF0000"/>
          <w:sz w:val="21"/>
        </w:rPr>
        <w:t>【答案】D</w:t>
      </w:r>
    </w:p>
    <w:p w14:paraId="2B039149">
      <w:pPr>
        <w:shd w:val="clear" w:color="auto" w:fill="F2F2F2"/>
        <w:spacing w:line="360" w:lineRule="auto"/>
        <w:jc w:val="left"/>
        <w:textAlignment w:val="center"/>
        <w:rPr>
          <w:sz w:val="21"/>
        </w:rPr>
      </w:pPr>
      <w:r>
        <w:rPr>
          <w:color w:val="FF0000"/>
          <w:sz w:val="21"/>
        </w:rPr>
        <w:t>【详解】一名初三学生重力约为500N，从一楼爬到敏思楼4楼克服重力上升的高度约为9m，则克服重力做功约为</w:t>
      </w:r>
    </w:p>
    <w:p w14:paraId="2524ECF7">
      <w:pPr>
        <w:shd w:val="clear" w:color="auto" w:fill="F2F2F2"/>
        <w:spacing w:line="360" w:lineRule="auto"/>
        <w:jc w:val="center"/>
        <w:textAlignment w:val="center"/>
        <w:rPr>
          <w:sz w:val="21"/>
        </w:rPr>
      </w:pPr>
      <w:r>
        <w:rPr>
          <w:color w:val="FF0000"/>
        </w:rPr>
        <w:object>
          <v:shape id="_x0000_i1026" type="#_x0000_t75" alt="eqIdadeb8d45eada0d1d8ff3e1bd48d2500a" style="width:128.4pt;height:12.3pt" o:ole="" coordsize="21600,21600" o:preferrelative="t" filled="f" stroked="f">
            <v:stroke joinstyle="miter"/>
            <v:imagedata r:id="rId19" o:title="eqIdadeb8d45eada0d1d8ff3e1bd48d2500a"/>
            <o:lock v:ext="edit" aspectratio="t"/>
            <w10:anchorlock/>
          </v:shape>
          <o:OLEObject Type="Embed" ProgID="Equation.DSMT4" ShapeID="_x0000_i1026" DrawAspect="Content" ObjectID="_1468075726" r:id="rId20"/>
        </w:object>
      </w:r>
    </w:p>
    <w:p w14:paraId="4739948B">
      <w:pPr>
        <w:shd w:val="clear" w:color="auto" w:fill="F2F2F2"/>
        <w:spacing w:line="360" w:lineRule="auto"/>
        <w:jc w:val="left"/>
        <w:textAlignment w:val="center"/>
        <w:rPr>
          <w:sz w:val="21"/>
        </w:rPr>
      </w:pPr>
      <w:r>
        <w:rPr>
          <w:color w:val="FF0000"/>
          <w:sz w:val="21"/>
        </w:rPr>
        <w:t>故ABC不符合题意，D符合题意。</w:t>
      </w:r>
    </w:p>
    <w:p w14:paraId="1A59F249">
      <w:pPr>
        <w:shd w:val="clear" w:color="auto" w:fill="F2F2F2"/>
        <w:spacing w:line="360" w:lineRule="auto"/>
        <w:jc w:val="left"/>
        <w:textAlignment w:val="center"/>
        <w:rPr>
          <w:sz w:val="21"/>
        </w:rPr>
      </w:pPr>
      <w:r>
        <w:rPr>
          <w:color w:val="FF0000"/>
          <w:sz w:val="21"/>
        </w:rPr>
        <w:t>故选D。</w:t>
      </w:r>
    </w:p>
    <w:p w14:paraId="615942A4">
      <w:pPr>
        <w:shd w:val="clear" w:color="auto" w:fill="auto"/>
        <w:spacing w:line="360" w:lineRule="auto"/>
        <w:jc w:val="left"/>
        <w:textAlignment w:val="center"/>
        <w:rPr>
          <w:sz w:val="21"/>
        </w:rPr>
      </w:pPr>
      <w:r>
        <w:rPr>
          <w:sz w:val="21"/>
        </w:rPr>
        <w:t>8．用80N的水平拉力将重100N的重物沿水平地面前进了10m，则拉力对物体做的功是（　　）</w:t>
      </w:r>
    </w:p>
    <w:p w14:paraId="63F96D9D">
      <w:pPr>
        <w:shd w:val="clear" w:color="auto" w:fill="auto"/>
        <w:tabs>
          <w:tab w:val="left" w:pos="2078"/>
          <w:tab w:val="left" w:pos="4156"/>
          <w:tab w:val="left" w:pos="6234"/>
        </w:tabs>
        <w:spacing w:line="360" w:lineRule="auto"/>
        <w:ind w:left="300"/>
        <w:jc w:val="left"/>
        <w:textAlignment w:val="center"/>
        <w:rPr>
          <w:sz w:val="21"/>
        </w:rPr>
      </w:pPr>
      <w:r>
        <w:rPr>
          <w:sz w:val="21"/>
        </w:rPr>
        <w:t>A．1000J</w:t>
      </w:r>
      <w:r>
        <w:rPr>
          <w:sz w:val="21"/>
        </w:rPr>
        <w:tab/>
      </w:r>
      <w:r>
        <w:rPr>
          <w:sz w:val="21"/>
        </w:rPr>
        <w:t>B．1800J</w:t>
      </w:r>
      <w:r>
        <w:rPr>
          <w:sz w:val="21"/>
        </w:rPr>
        <w:tab/>
      </w:r>
      <w:r>
        <w:rPr>
          <w:sz w:val="21"/>
        </w:rPr>
        <w:t>C．800J</w:t>
      </w:r>
      <w:r>
        <w:rPr>
          <w:sz w:val="21"/>
        </w:rPr>
        <w:tab/>
      </w:r>
      <w:r>
        <w:rPr>
          <w:sz w:val="21"/>
        </w:rPr>
        <w:t>D．200J</w:t>
      </w:r>
    </w:p>
    <w:p w14:paraId="4EA6C93B">
      <w:pPr>
        <w:shd w:val="clear" w:color="auto" w:fill="F2F2F2"/>
        <w:spacing w:line="360" w:lineRule="auto"/>
        <w:jc w:val="left"/>
        <w:textAlignment w:val="center"/>
        <w:rPr>
          <w:sz w:val="21"/>
        </w:rPr>
      </w:pPr>
      <w:r>
        <w:rPr>
          <w:color w:val="FF0000"/>
          <w:sz w:val="21"/>
        </w:rPr>
        <w:t>【答案】C</w:t>
      </w:r>
    </w:p>
    <w:p w14:paraId="405FB948">
      <w:pPr>
        <w:shd w:val="clear" w:color="auto" w:fill="F2F2F2"/>
        <w:spacing w:line="360" w:lineRule="auto"/>
        <w:jc w:val="left"/>
        <w:textAlignment w:val="center"/>
        <w:rPr>
          <w:sz w:val="21"/>
        </w:rPr>
      </w:pPr>
      <w:r>
        <w:rPr>
          <w:color w:val="FF0000"/>
          <w:sz w:val="21"/>
        </w:rPr>
        <w:t>【详解】</w:t>
      </w:r>
      <w:r>
        <w:rPr>
          <w:rFonts w:ascii="新宋体" w:eastAsia="新宋体" w:hAnsi="新宋体" w:cs="新宋体"/>
          <w:color w:val="FF0000"/>
          <w:sz w:val="21"/>
        </w:rPr>
        <w:t>已知水平拉力为</w:t>
      </w:r>
      <w:r>
        <w:rPr>
          <w:color w:val="FF0000"/>
          <w:sz w:val="21"/>
        </w:rPr>
        <w:t>80N</w:t>
      </w:r>
      <w:r>
        <w:rPr>
          <w:rFonts w:ascii="新宋体" w:eastAsia="新宋体" w:hAnsi="新宋体" w:cs="新宋体"/>
          <w:color w:val="FF0000"/>
          <w:sz w:val="21"/>
        </w:rPr>
        <w:t>，沿水平地面前进</w:t>
      </w:r>
      <w:r>
        <w:rPr>
          <w:color w:val="FF0000"/>
          <w:sz w:val="21"/>
        </w:rPr>
        <w:t>10m</w:t>
      </w:r>
      <w:r>
        <w:rPr>
          <w:rFonts w:ascii="新宋体" w:eastAsia="新宋体" w:hAnsi="新宋体" w:cs="新宋体"/>
          <w:color w:val="FF0000"/>
          <w:sz w:val="21"/>
        </w:rPr>
        <w:t>，所以，拉力做的功</w:t>
      </w:r>
    </w:p>
    <w:p w14:paraId="2993E6B4">
      <w:pPr>
        <w:shd w:val="clear" w:color="auto" w:fill="F2F2F2"/>
        <w:spacing w:line="360" w:lineRule="auto"/>
        <w:jc w:val="left"/>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=80N×10m=800J</w:t>
      </w:r>
      <w:r>
        <w:rPr>
          <w:rFonts w:ascii="新宋体" w:eastAsia="新宋体" w:hAnsi="新宋体" w:cs="新宋体"/>
          <w:color w:val="FF0000"/>
          <w:sz w:val="21"/>
        </w:rPr>
        <w:t>故</w:t>
      </w:r>
      <w:r>
        <w:rPr>
          <w:color w:val="FF0000"/>
          <w:sz w:val="21"/>
        </w:rPr>
        <w:t>ABD</w:t>
      </w:r>
      <w:r>
        <w:rPr>
          <w:rFonts w:ascii="新宋体" w:eastAsia="新宋体" w:hAnsi="新宋体" w:cs="新宋体"/>
          <w:color w:val="FF0000"/>
          <w:sz w:val="21"/>
        </w:rPr>
        <w:t>不符合题意，</w:t>
      </w:r>
      <w:r>
        <w:rPr>
          <w:color w:val="FF0000"/>
          <w:sz w:val="21"/>
        </w:rPr>
        <w:t>C</w:t>
      </w:r>
      <w:r>
        <w:rPr>
          <w:rFonts w:ascii="新宋体" w:eastAsia="新宋体" w:hAnsi="新宋体" w:cs="新宋体"/>
          <w:color w:val="FF0000"/>
          <w:sz w:val="21"/>
        </w:rPr>
        <w:t>符合题意。</w:t>
      </w:r>
    </w:p>
    <w:p w14:paraId="36D784B3">
      <w:pPr>
        <w:shd w:val="clear" w:color="auto" w:fill="F2F2F2"/>
        <w:spacing w:line="360" w:lineRule="auto"/>
        <w:jc w:val="left"/>
        <w:textAlignment w:val="center"/>
        <w:rPr>
          <w:sz w:val="21"/>
        </w:rPr>
      </w:pPr>
      <w:r>
        <w:rPr>
          <w:rFonts w:ascii="新宋体" w:eastAsia="新宋体" w:hAnsi="新宋体" w:cs="新宋体"/>
          <w:color w:val="FF0000"/>
          <w:sz w:val="21"/>
        </w:rPr>
        <w:t>故选</w:t>
      </w:r>
      <w:r>
        <w:rPr>
          <w:color w:val="FF0000"/>
          <w:sz w:val="21"/>
        </w:rPr>
        <w:t>C</w:t>
      </w:r>
      <w:r>
        <w:rPr>
          <w:rFonts w:ascii="新宋体" w:eastAsia="新宋体" w:hAnsi="新宋体" w:cs="新宋体"/>
          <w:color w:val="FF0000"/>
          <w:sz w:val="21"/>
        </w:rPr>
        <w:t>。</w:t>
      </w:r>
    </w:p>
    <w:p w14:paraId="0673E77D">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4C6D6915">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5" w:name="_Toc1062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  力对物体做功的大小比较（6题）</w:t>
      </w:r>
      <w:bookmarkEnd w:id="5"/>
    </w:p>
    <w:p w14:paraId="37EF5D09">
      <w:pPr>
        <w:shd w:val="clear" w:color="auto" w:fill="auto"/>
        <w:spacing w:line="360" w:lineRule="auto"/>
        <w:jc w:val="left"/>
        <w:textAlignment w:val="center"/>
        <w:rPr>
          <w:sz w:val="21"/>
        </w:rPr>
      </w:pPr>
      <w:r>
        <w:rPr>
          <w:sz w:val="21"/>
        </w:rPr>
        <w:t>9．如图所示，</w:t>
      </w:r>
      <w:r>
        <w:object>
          <v:shape id="_x0000_i1027" type="#_x0000_t75" alt="eqIdeb3ac6e9b20275123b5322d5d107bf69" style="width:61.6pt;height:15.9pt" o:ole="" coordsize="21600,21600" o:preferrelative="t" filled="f" stroked="f">
            <v:stroke joinstyle="miter"/>
            <v:imagedata r:id="rId21" o:title="eqIdeb3ac6e9b20275123b5322d5d107bf69"/>
            <o:lock v:ext="edit" aspectratio="t"/>
            <w10:anchorlock/>
          </v:shape>
          <o:OLEObject Type="Embed" ProgID="Equation.DSMT4" ShapeID="_x0000_i1027" DrawAspect="Content" ObjectID="_1468075727" r:id="rId22"/>
        </w:object>
      </w:r>
      <w:r>
        <w:rPr>
          <w:sz w:val="21"/>
        </w:rPr>
        <w:t>，三个物体在同样大小的力</w:t>
      </w:r>
      <w:r>
        <w:object>
          <v:shape id="_x0000_i1028" type="#_x0000_t75" alt="eqIda0ed1ec316bc54c37c4286c208f55667" style="width:11.4pt;height:11.4pt" o:ole="" coordsize="21600,21600" o:preferrelative="t" filled="f" stroked="f">
            <v:stroke joinstyle="miter"/>
            <v:imagedata r:id="rId23" o:title="eqIda0ed1ec316bc54c37c4286c208f55667"/>
            <o:lock v:ext="edit" aspectratio="t"/>
            <w10:anchorlock/>
          </v:shape>
          <o:OLEObject Type="Embed" ProgID="Equation.DSMT4" ShapeID="_x0000_i1028" DrawAspect="Content" ObjectID="_1468075728" r:id="rId24"/>
        </w:object>
      </w:r>
      <w:r>
        <w:rPr>
          <w:sz w:val="21"/>
        </w:rPr>
        <w:t>的作用下，都沿着力</w:t>
      </w:r>
      <w:r>
        <w:object>
          <v:shape id="_x0000_i1029" type="#_x0000_t75" alt="eqIda0ed1ec316bc54c37c4286c208f55667" style="width:11.4pt;height:11.4pt" o:ole="" coordsize="21600,21600" o:preferrelative="t" filled="f" stroked="f">
            <v:stroke joinstyle="miter"/>
            <v:imagedata r:id="rId23" o:title="eqIda0ed1ec316bc54c37c4286c208f55667"/>
            <o:lock v:ext="edit" aspectratio="t"/>
            <w10:anchorlock/>
          </v:shape>
          <o:OLEObject Type="Embed" ProgID="Equation.DSMT4" ShapeID="_x0000_i1029" DrawAspect="Content" ObjectID="_1468075729" r:id="rId25"/>
        </w:object>
      </w:r>
      <w:r>
        <w:rPr>
          <w:sz w:val="21"/>
        </w:rPr>
        <w:t>的方向移动距离</w:t>
      </w:r>
      <w:r>
        <w:object>
          <v:shape id="_x0000_i1030" type="#_x0000_t75" alt="eqIdc5873c01192b7d33b7483f444f90b5b0" style="width:7pt;height:8.85pt" o:ole="" coordsize="21600,21600" o:preferrelative="t" filled="f" stroked="f">
            <v:stroke joinstyle="miter"/>
            <v:imagedata r:id="rId26" o:title="eqIdc5873c01192b7d33b7483f444f90b5b0"/>
            <o:lock v:ext="edit" aspectratio="t"/>
            <w10:anchorlock/>
          </v:shape>
          <o:OLEObject Type="Embed" ProgID="Equation.DSMT4" ShapeID="_x0000_i1030" DrawAspect="Content" ObjectID="_1468075730" r:id="rId27"/>
        </w:object>
      </w:r>
      <w:r>
        <w:rPr>
          <w:sz w:val="21"/>
        </w:rPr>
        <w:t>，比较</w:t>
      </w:r>
      <w:r>
        <w:object>
          <v:shape id="_x0000_i1031" type="#_x0000_t75" alt="eqIda0ed1ec316bc54c37c4286c208f55667" style="width:11.4pt;height:11.4pt" o:ole="" coordsize="21600,21600" o:preferrelative="t" filled="f" stroked="f">
            <v:stroke joinstyle="miter"/>
            <v:imagedata r:id="rId23" o:title="eqIda0ed1ec316bc54c37c4286c208f55667"/>
            <o:lock v:ext="edit" aspectratio="t"/>
            <w10:anchorlock/>
          </v:shape>
          <o:OLEObject Type="Embed" ProgID="Equation.DSMT4" ShapeID="_x0000_i1031" DrawAspect="Content" ObjectID="_1468075731" r:id="rId28"/>
        </w:object>
      </w:r>
      <w:r>
        <w:rPr>
          <w:sz w:val="21"/>
        </w:rPr>
        <w:t>对三个物体所做的功，结论是（　　）</w:t>
      </w:r>
    </w:p>
    <w:p w14:paraId="143A11D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43275" cy="495300"/>
            <wp:effectExtent l="0" t="0" r="9525" b="7620"/>
            <wp:docPr id="100019" name="图片 100019"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20e71f0-1ac8-42de-a037-4691384336c1"/>
                    <pic:cNvPicPr>
                      <a:picLocks noChangeAspect="1"/>
                    </pic:cNvPicPr>
                  </pic:nvPicPr>
                  <pic:blipFill>
                    <a:blip xmlns:r="http://schemas.openxmlformats.org/officeDocument/2006/relationships" r:embed="rId29"/>
                    <a:stretch>
                      <a:fillRect/>
                    </a:stretch>
                  </pic:blipFill>
                  <pic:spPr>
                    <a:xfrm>
                      <a:off x="0" y="0"/>
                      <a:ext cx="3343275" cy="495300"/>
                    </a:xfrm>
                    <a:prstGeom prst="rect">
                      <a:avLst/>
                    </a:prstGeom>
                  </pic:spPr>
                </pic:pic>
              </a:graphicData>
            </a:graphic>
          </wp:inline>
        </w:drawing>
      </w:r>
    </w:p>
    <w:p w14:paraId="10D4E33E">
      <w:pPr>
        <w:shd w:val="clear" w:color="auto" w:fill="auto"/>
        <w:tabs>
          <w:tab w:val="left" w:pos="4156"/>
        </w:tabs>
        <w:spacing w:line="360" w:lineRule="auto"/>
        <w:ind w:left="300"/>
        <w:jc w:val="left"/>
        <w:textAlignment w:val="center"/>
        <w:rPr>
          <w:sz w:val="21"/>
        </w:rPr>
      </w:pPr>
      <w:r>
        <w:rPr>
          <w:sz w:val="21"/>
        </w:rPr>
        <w:t>A．三次做功一样多</w:t>
      </w:r>
      <w:r>
        <w:rPr>
          <w:sz w:val="21"/>
        </w:rPr>
        <w:tab/>
      </w:r>
      <w:r>
        <w:rPr>
          <w:sz w:val="21"/>
        </w:rPr>
        <w:t>B．对</w:t>
      </w:r>
      <w:r>
        <w:object>
          <v:shape id="_x0000_i1032" type="#_x0000_t75" alt="eqIdf52a58fbaf4fea03567e88a9f0f6e37e" style="width:17.55pt;height:11.45pt" o:ole="" coordsize="21600,21600" o:preferrelative="t" filled="f" stroked="f">
            <v:stroke joinstyle="miter"/>
            <v:imagedata r:id="rId30" o:title="eqIdf52a58fbaf4fea03567e88a9f0f6e37e"/>
            <o:lock v:ext="edit" aspectratio="t"/>
            <w10:anchorlock/>
          </v:shape>
          <o:OLEObject Type="Embed" ProgID="Equation.DSMT4" ShapeID="_x0000_i1032" DrawAspect="Content" ObjectID="_1468075732" r:id="rId31"/>
        </w:object>
      </w:r>
      <w:r>
        <w:rPr>
          <w:sz w:val="21"/>
        </w:rPr>
        <w:t>做功一样多</w:t>
      </w:r>
    </w:p>
    <w:p w14:paraId="347B1C1B">
      <w:pPr>
        <w:shd w:val="clear" w:color="auto" w:fill="auto"/>
        <w:tabs>
          <w:tab w:val="left" w:pos="4156"/>
        </w:tabs>
        <w:spacing w:line="360" w:lineRule="auto"/>
        <w:ind w:left="300"/>
        <w:jc w:val="left"/>
        <w:textAlignment w:val="center"/>
        <w:rPr>
          <w:sz w:val="21"/>
        </w:rPr>
      </w:pPr>
      <w:r>
        <w:rPr>
          <w:sz w:val="21"/>
        </w:rPr>
        <w:t>C．对</w:t>
      </w:r>
      <w:r>
        <w:object>
          <v:shape id="_x0000_i1033" type="#_x0000_t75" alt="eqId0dc5c9827dfd0be5a9c85962d6ccbfb1" style="width:17.55pt;height:12.05pt" o:ole="" coordsize="21600,21600" o:preferrelative="t" filled="f" stroked="f">
            <v:stroke joinstyle="miter"/>
            <v:imagedata r:id="rId32" o:title="eqId0dc5c9827dfd0be5a9c85962d6ccbfb1"/>
            <o:lock v:ext="edit" aspectratio="t"/>
            <w10:anchorlock/>
          </v:shape>
          <o:OLEObject Type="Embed" ProgID="Equation.DSMT4" ShapeID="_x0000_i1033" DrawAspect="Content" ObjectID="_1468075733" r:id="rId33"/>
        </w:object>
      </w:r>
      <w:r>
        <w:rPr>
          <w:sz w:val="21"/>
        </w:rPr>
        <w:t>做功一样多</w:t>
      </w:r>
      <w:r>
        <w:rPr>
          <w:sz w:val="21"/>
        </w:rPr>
        <w:tab/>
      </w:r>
      <w:r>
        <w:rPr>
          <w:sz w:val="21"/>
        </w:rPr>
        <w:t>D．对</w:t>
      </w:r>
      <w:r>
        <w:object>
          <v:shape id="_x0000_i1034" type="#_x0000_t75" alt="eqId60ef95894ceebaf236170e8832dcf7e3" style="width:18.45pt;height:12.25pt" o:ole="" coordsize="21600,21600" o:preferrelative="t" filled="f" stroked="f">
            <v:stroke joinstyle="miter"/>
            <v:imagedata r:id="rId34" o:title="eqId60ef95894ceebaf236170e8832dcf7e3"/>
            <o:lock v:ext="edit" aspectratio="t"/>
            <w10:anchorlock/>
          </v:shape>
          <o:OLEObject Type="Embed" ProgID="Equation.DSMT4" ShapeID="_x0000_i1034" DrawAspect="Content" ObjectID="_1468075734" r:id="rId35"/>
        </w:object>
      </w:r>
      <w:r>
        <w:rPr>
          <w:sz w:val="21"/>
        </w:rPr>
        <w:t>做功一样多</w:t>
      </w:r>
    </w:p>
    <w:p w14:paraId="34144444">
      <w:pPr>
        <w:shd w:val="clear" w:color="auto" w:fill="F2F2F2"/>
        <w:spacing w:line="360" w:lineRule="auto"/>
        <w:jc w:val="left"/>
        <w:textAlignment w:val="center"/>
        <w:rPr>
          <w:sz w:val="21"/>
        </w:rPr>
      </w:pPr>
      <w:r>
        <w:rPr>
          <w:color w:val="FF0000"/>
          <w:sz w:val="21"/>
        </w:rPr>
        <w:t>【答案】A</w:t>
      </w:r>
    </w:p>
    <w:p w14:paraId="1F16C262">
      <w:pPr>
        <w:shd w:val="clear" w:color="auto" w:fill="F2F2F2"/>
        <w:spacing w:line="360" w:lineRule="auto"/>
        <w:jc w:val="left"/>
        <w:textAlignment w:val="center"/>
        <w:rPr>
          <w:sz w:val="21"/>
        </w:rPr>
      </w:pPr>
      <w:r>
        <w:rPr>
          <w:color w:val="FF0000"/>
          <w:sz w:val="21"/>
        </w:rPr>
        <w:t>【详解】因为对三个物体的作用力大小相等，都是</w:t>
      </w:r>
      <w:r>
        <w:rPr>
          <w:i/>
          <w:color w:val="FF0000"/>
          <w:sz w:val="21"/>
        </w:rPr>
        <w:t>F</w:t>
      </w:r>
      <w:r>
        <w:rPr>
          <w:color w:val="FF0000"/>
          <w:sz w:val="21"/>
        </w:rPr>
        <w:t>，三个物体在力</w:t>
      </w:r>
      <w:r>
        <w:rPr>
          <w:i/>
          <w:color w:val="FF0000"/>
          <w:sz w:val="21"/>
        </w:rPr>
        <w:t>F</w:t>
      </w:r>
      <w:r>
        <w:rPr>
          <w:color w:val="FF0000"/>
          <w:sz w:val="21"/>
        </w:rPr>
        <w:t>的方向上移动的距离都是</w:t>
      </w:r>
      <w:r>
        <w:rPr>
          <w:i/>
          <w:color w:val="FF0000"/>
          <w:sz w:val="21"/>
        </w:rPr>
        <w:t>s</w:t>
      </w:r>
      <w:r>
        <w:rPr>
          <w:color w:val="FF0000"/>
          <w:sz w:val="21"/>
        </w:rPr>
        <w:t>，根据功的计算公式</w:t>
      </w:r>
      <w:r>
        <w:rPr>
          <w:color w:val="FF0000"/>
        </w:rPr>
        <w:object>
          <v:shape id="_x0000_i1035" type="#_x0000_t75" alt="eqId668c2b0732da136269ad1071c5db0be0" style="width:34.25pt;height:12.5pt" o:ole="" coordsize="21600,21600" o:preferrelative="t" filled="f" stroked="f">
            <v:stroke joinstyle="miter"/>
            <v:imagedata r:id="rId36" o:title="eqId668c2b0732da136269ad1071c5db0be0"/>
            <o:lock v:ext="edit" aspectratio="t"/>
            <w10:anchorlock/>
          </v:shape>
          <o:OLEObject Type="Embed" ProgID="Equation.DSMT4" ShapeID="_x0000_i1035" DrawAspect="Content" ObjectID="_1468075735" r:id="rId37"/>
        </w:object>
      </w:r>
      <w:r>
        <w:rPr>
          <w:color w:val="FF0000"/>
          <w:sz w:val="21"/>
        </w:rPr>
        <w:t>可知，</w:t>
      </w:r>
      <w:r>
        <w:rPr>
          <w:i/>
          <w:color w:val="FF0000"/>
          <w:sz w:val="21"/>
        </w:rPr>
        <w:t>F</w:t>
      </w:r>
      <w:r>
        <w:rPr>
          <w:color w:val="FF0000"/>
          <w:sz w:val="21"/>
        </w:rPr>
        <w:t>对三个物体所做的功一样多，故A符合题意，BCD不符合题意。</w:t>
      </w:r>
    </w:p>
    <w:p w14:paraId="043748D0">
      <w:pPr>
        <w:shd w:val="clear" w:color="auto" w:fill="F2F2F2"/>
        <w:spacing w:line="360" w:lineRule="auto"/>
        <w:jc w:val="left"/>
        <w:textAlignment w:val="center"/>
        <w:rPr>
          <w:sz w:val="21"/>
        </w:rPr>
      </w:pPr>
      <w:r>
        <w:rPr>
          <w:color w:val="FF0000"/>
          <w:sz w:val="21"/>
        </w:rPr>
        <w:t>故选A。</w:t>
      </w:r>
    </w:p>
    <w:p w14:paraId="34AA0726">
      <w:pPr>
        <w:shd w:val="clear" w:color="auto" w:fill="auto"/>
        <w:spacing w:line="360" w:lineRule="auto"/>
        <w:jc w:val="left"/>
        <w:textAlignment w:val="center"/>
        <w:rPr>
          <w:sz w:val="21"/>
        </w:rPr>
      </w:pPr>
      <w:r>
        <w:rPr>
          <w:sz w:val="21"/>
        </w:rPr>
        <w:t>10．（24-25九年级上·江苏南京·阶段练习）如图所示，a、b、c三种情况下，用大小相同的力</w:t>
      </w:r>
      <w:r>
        <w:rPr>
          <w:rFonts w:ascii="Times New Roman" w:eastAsia="Times New Roman" w:hAnsi="Times New Roman" w:cs="Times New Roman"/>
          <w:i/>
          <w:sz w:val="21"/>
        </w:rPr>
        <w:t>F</w:t>
      </w:r>
      <w:r>
        <w:rPr>
          <w:sz w:val="21"/>
        </w:rPr>
        <w:t>使同一物体沿不同的轨迹移动了相同的距离</w:t>
      </w:r>
      <w:r>
        <w:rPr>
          <w:rFonts w:ascii="Times New Roman" w:eastAsia="Times New Roman" w:hAnsi="Times New Roman" w:cs="Times New Roman"/>
          <w:i/>
          <w:sz w:val="21"/>
        </w:rPr>
        <w:t>s</w:t>
      </w:r>
      <w:r>
        <w:rPr>
          <w:sz w:val="21"/>
        </w:rPr>
        <w:t>，对于三种情况下拉力</w:t>
      </w:r>
      <w:r>
        <w:rPr>
          <w:rFonts w:ascii="Times New Roman" w:eastAsia="Times New Roman" w:hAnsi="Times New Roman" w:cs="Times New Roman"/>
          <w:i/>
          <w:sz w:val="21"/>
        </w:rPr>
        <w:t>F</w:t>
      </w:r>
      <w:r>
        <w:rPr>
          <w:sz w:val="21"/>
        </w:rPr>
        <w:t>所做的功分析正确的是（　　）</w:t>
      </w:r>
    </w:p>
    <w:p w14:paraId="290F93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38525" cy="1323975"/>
            <wp:effectExtent l="0" t="0" r="5715" b="1905"/>
            <wp:docPr id="100021" name="图片 100021" descr="@@@c051c894-dd31-4c25-b6d1-27cdd451e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051c894-dd31-4c25-b6d1-27cdd451e85c"/>
                    <pic:cNvPicPr>
                      <a:picLocks noChangeAspect="1"/>
                    </pic:cNvPicPr>
                  </pic:nvPicPr>
                  <pic:blipFill>
                    <a:blip xmlns:r="http://schemas.openxmlformats.org/officeDocument/2006/relationships" r:embed="rId38"/>
                    <a:stretch>
                      <a:fillRect/>
                    </a:stretch>
                  </pic:blipFill>
                  <pic:spPr>
                    <a:xfrm>
                      <a:off x="0" y="0"/>
                      <a:ext cx="3438525" cy="1323975"/>
                    </a:xfrm>
                    <a:prstGeom prst="rect">
                      <a:avLst/>
                    </a:prstGeom>
                  </pic:spPr>
                </pic:pic>
              </a:graphicData>
            </a:graphic>
          </wp:inline>
        </w:drawing>
      </w:r>
    </w:p>
    <w:p w14:paraId="5CADEB99">
      <w:pPr>
        <w:shd w:val="clear" w:color="auto" w:fill="auto"/>
        <w:tabs>
          <w:tab w:val="left" w:pos="4156"/>
        </w:tabs>
        <w:spacing w:line="360" w:lineRule="auto"/>
        <w:ind w:left="380"/>
        <w:jc w:val="left"/>
        <w:textAlignment w:val="center"/>
        <w:rPr>
          <w:sz w:val="21"/>
        </w:rPr>
      </w:pPr>
      <w:r>
        <w:rPr>
          <w:sz w:val="21"/>
        </w:rPr>
        <w:t>A．</w:t>
      </w:r>
      <w:r>
        <w:object>
          <v:shape id="_x0000_i1036" type="#_x0000_t75" alt="eqIdc5a3defbca3e6fe81938c321b9567e92" style="width:58.05pt;height:15.8pt" o:ole="" coordsize="21600,21600" o:preferrelative="t" filled="f" stroked="f">
            <v:stroke joinstyle="miter"/>
            <v:imagedata r:id="rId39" o:title="eqIdc5a3defbca3e6fe81938c321b9567e92"/>
            <o:lock v:ext="edit" aspectratio="t"/>
            <w10:anchorlock/>
          </v:shape>
          <o:OLEObject Type="Embed" ProgID="Equation.DSMT4" ShapeID="_x0000_i1036" DrawAspect="Content" ObjectID="_1468075736" r:id="rId40"/>
        </w:object>
      </w:r>
      <w:r>
        <w:rPr>
          <w:sz w:val="21"/>
        </w:rPr>
        <w:tab/>
      </w:r>
      <w:r>
        <w:rPr>
          <w:sz w:val="21"/>
        </w:rPr>
        <w:t>B．</w:t>
      </w:r>
      <w:r>
        <w:object>
          <v:shape id="_x0000_i1037" type="#_x0000_t75" alt="eqId1fafc7636f45dcace7ba87109da25ba4" style="width:57.2pt;height:15.75pt" o:ole="" coordsize="21600,21600" o:preferrelative="t" filled="f" stroked="f">
            <v:stroke joinstyle="miter"/>
            <v:imagedata r:id="rId41" o:title="eqId1fafc7636f45dcace7ba87109da25ba4"/>
            <o:lock v:ext="edit" aspectratio="t"/>
            <w10:anchorlock/>
          </v:shape>
          <o:OLEObject Type="Embed" ProgID="Equation.DSMT4" ShapeID="_x0000_i1037" DrawAspect="Content" ObjectID="_1468075737" r:id="rId42"/>
        </w:object>
      </w:r>
    </w:p>
    <w:p w14:paraId="0AD78D30">
      <w:pPr>
        <w:shd w:val="clear" w:color="auto" w:fill="auto"/>
        <w:tabs>
          <w:tab w:val="left" w:pos="4156"/>
        </w:tabs>
        <w:spacing w:line="360" w:lineRule="auto"/>
        <w:ind w:left="380"/>
        <w:jc w:val="left"/>
        <w:textAlignment w:val="center"/>
        <w:rPr>
          <w:sz w:val="21"/>
        </w:rPr>
      </w:pPr>
      <w:r>
        <w:rPr>
          <w:sz w:val="21"/>
        </w:rPr>
        <w:t>C．</w:t>
      </w:r>
      <w:r>
        <w:object>
          <v:shape id="_x0000_i1038" type="#_x0000_t75" alt="eqIda5009f91bdc371e665180db9f6b7b5b8" style="width:57.2pt;height:15.75pt" o:ole="" coordsize="21600,21600" o:preferrelative="t" filled="f" stroked="f">
            <v:stroke joinstyle="miter"/>
            <v:imagedata r:id="rId43" o:title="eqIda5009f91bdc371e665180db9f6b7b5b8"/>
            <o:lock v:ext="edit" aspectratio="t"/>
            <w10:anchorlock/>
          </v:shape>
          <o:OLEObject Type="Embed" ProgID="Equation.DSMT4" ShapeID="_x0000_i1038" DrawAspect="Content" ObjectID="_1468075738" r:id="rId44"/>
        </w:object>
      </w:r>
      <w:r>
        <w:rPr>
          <w:sz w:val="21"/>
        </w:rPr>
        <w:tab/>
      </w:r>
      <w:r>
        <w:rPr>
          <w:sz w:val="21"/>
        </w:rPr>
        <w:t>D．</w:t>
      </w:r>
      <w:r>
        <w:object>
          <v:shape id="_x0000_i1039" type="#_x0000_t75" alt="eqId9fc57ea5d19741d9e99deb27b293a17d" style="width:57.2pt;height:15.75pt" o:ole="" coordsize="21600,21600" o:preferrelative="t" filled="f" stroked="f">
            <v:stroke joinstyle="miter"/>
            <v:imagedata r:id="rId45" o:title="eqId9fc57ea5d19741d9e99deb27b293a17d"/>
            <o:lock v:ext="edit" aspectratio="t"/>
            <w10:anchorlock/>
          </v:shape>
          <o:OLEObject Type="Embed" ProgID="Equation.DSMT4" ShapeID="_x0000_i1039" DrawAspect="Content" ObjectID="_1468075739" r:id="rId46"/>
        </w:object>
      </w:r>
    </w:p>
    <w:p w14:paraId="3876D876">
      <w:pPr>
        <w:shd w:val="clear" w:color="auto" w:fill="F2F2F2"/>
        <w:spacing w:line="360" w:lineRule="auto"/>
        <w:jc w:val="left"/>
        <w:textAlignment w:val="center"/>
        <w:rPr>
          <w:sz w:val="21"/>
        </w:rPr>
      </w:pPr>
      <w:r>
        <w:rPr>
          <w:color w:val="FF0000"/>
          <w:sz w:val="21"/>
        </w:rPr>
        <w:t>【答案】D</w:t>
      </w:r>
    </w:p>
    <w:p w14:paraId="29382F9A">
      <w:pPr>
        <w:shd w:val="clear" w:color="auto" w:fill="F2F2F2"/>
        <w:spacing w:line="360" w:lineRule="auto"/>
        <w:jc w:val="left"/>
        <w:textAlignment w:val="center"/>
        <w:rPr>
          <w:sz w:val="21"/>
        </w:rPr>
      </w:pPr>
      <w:r>
        <w:rPr>
          <w:color w:val="FF0000"/>
          <w:sz w:val="21"/>
        </w:rPr>
        <w:t>【详解】由图可知，a、b、c三种情况下拉力的大小相同，a中力与物体运动方向垂直，即物体在力的方向上通过的距离为0，则此时拉力不做功；b中物体在力的方向上通过的距离为</w:t>
      </w: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c</w:t>
      </w:r>
      <w:r>
        <w:rPr>
          <w:color w:val="FF0000"/>
          <w:sz w:val="21"/>
        </w:rPr>
        <w:t>中物体斜向上运动，则物体在力的方向上通过的距离要小于</w:t>
      </w:r>
      <w:r>
        <w:rPr>
          <w:rFonts w:ascii="Times New Roman" w:eastAsia="Times New Roman" w:hAnsi="Times New Roman" w:cs="Times New Roman"/>
          <w:i/>
          <w:color w:val="FF0000"/>
          <w:sz w:val="21"/>
        </w:rPr>
        <w:t>s</w:t>
      </w:r>
      <w:r>
        <w:rPr>
          <w:color w:val="FF0000"/>
          <w:sz w:val="21"/>
        </w:rPr>
        <w:t>，根据</w:t>
      </w:r>
      <w:r>
        <w:rPr>
          <w:color w:val="FF0000"/>
        </w:rPr>
        <w:object>
          <v:shape id="_x0000_i1040" type="#_x0000_t75" alt="eqId668c2b0732da136269ad1071c5db0be0" style="width:34.25pt;height:12.5pt" o:ole="" coordsize="21600,21600" o:preferrelative="t" filled="f" stroked="f">
            <v:stroke joinstyle="miter"/>
            <v:imagedata r:id="rId36" o:title="eqId668c2b0732da136269ad1071c5db0be0"/>
            <o:lock v:ext="edit" aspectratio="t"/>
            <w10:anchorlock/>
          </v:shape>
          <o:OLEObject Type="Embed" ProgID="Equation.DSMT4" ShapeID="_x0000_i1040" DrawAspect="Content" ObjectID="_1468075740" r:id="rId47"/>
        </w:object>
      </w:r>
      <w:r>
        <w:rPr>
          <w:color w:val="FF0000"/>
          <w:sz w:val="21"/>
        </w:rPr>
        <w:t>可知，在</w:t>
      </w:r>
      <w:r>
        <w:rPr>
          <w:rFonts w:ascii="Times New Roman" w:eastAsia="Times New Roman" w:hAnsi="Times New Roman" w:cs="Times New Roman"/>
          <w:i/>
          <w:color w:val="FF0000"/>
          <w:sz w:val="21"/>
        </w:rPr>
        <w:t>b</w:t>
      </w:r>
      <w:r>
        <w:rPr>
          <w:color w:val="FF0000"/>
          <w:sz w:val="21"/>
        </w:rPr>
        <w:t>中做的功大于在</w:t>
      </w:r>
      <w:r>
        <w:rPr>
          <w:rFonts w:ascii="Times New Roman" w:eastAsia="Times New Roman" w:hAnsi="Times New Roman" w:cs="Times New Roman"/>
          <w:i/>
          <w:color w:val="FF0000"/>
          <w:sz w:val="21"/>
        </w:rPr>
        <w:t>c</w:t>
      </w:r>
      <w:r>
        <w:rPr>
          <w:color w:val="FF0000"/>
          <w:sz w:val="21"/>
        </w:rPr>
        <w:t>，则有</w:t>
      </w:r>
      <w:r>
        <w:rPr>
          <w:i/>
          <w:color w:val="FF0000"/>
          <w:sz w:val="21"/>
        </w:rPr>
        <w:t>W</w:t>
      </w:r>
      <w:r>
        <w:rPr>
          <w:i/>
          <w:color w:val="FF0000"/>
          <w:sz w:val="21"/>
          <w:vertAlign w:val="subscript"/>
        </w:rPr>
        <w:t>a</w:t>
      </w:r>
      <w:r>
        <w:rPr>
          <w:color w:val="FF0000"/>
          <w:sz w:val="21"/>
        </w:rPr>
        <w:t>&lt;</w:t>
      </w:r>
      <w:r>
        <w:rPr>
          <w:i/>
          <w:color w:val="FF0000"/>
          <w:sz w:val="21"/>
        </w:rPr>
        <w:t>W</w:t>
      </w:r>
      <w:r>
        <w:rPr>
          <w:i/>
          <w:color w:val="FF0000"/>
          <w:sz w:val="21"/>
          <w:vertAlign w:val="subscript"/>
        </w:rPr>
        <w:t>c</w:t>
      </w:r>
      <w:r>
        <w:rPr>
          <w:color w:val="FF0000"/>
          <w:sz w:val="21"/>
        </w:rPr>
        <w:t>&lt;</w:t>
      </w:r>
      <w:r>
        <w:rPr>
          <w:i/>
          <w:color w:val="FF0000"/>
          <w:sz w:val="21"/>
        </w:rPr>
        <w:t>W</w:t>
      </w:r>
      <w:r>
        <w:rPr>
          <w:i/>
          <w:color w:val="FF0000"/>
          <w:sz w:val="21"/>
          <w:vertAlign w:val="subscript"/>
        </w:rPr>
        <w:t>b</w:t>
      </w:r>
      <w:r>
        <w:rPr>
          <w:color w:val="FF0000"/>
          <w:sz w:val="21"/>
        </w:rPr>
        <w:t>，故ABC错误，D正确。</w:t>
      </w:r>
    </w:p>
    <w:p w14:paraId="503673A5">
      <w:pPr>
        <w:shd w:val="clear" w:color="auto" w:fill="F2F2F2"/>
        <w:spacing w:line="360" w:lineRule="auto"/>
        <w:jc w:val="left"/>
        <w:textAlignment w:val="center"/>
        <w:rPr>
          <w:sz w:val="21"/>
        </w:rPr>
      </w:pPr>
      <w:r>
        <w:rPr>
          <w:color w:val="FF0000"/>
          <w:sz w:val="21"/>
        </w:rPr>
        <w:t>故选D。</w:t>
      </w:r>
    </w:p>
    <w:p w14:paraId="31F7C8E6">
      <w:pPr>
        <w:shd w:val="clear" w:color="auto" w:fill="auto"/>
        <w:spacing w:line="360" w:lineRule="auto"/>
        <w:jc w:val="left"/>
        <w:textAlignment w:val="center"/>
        <w:rPr>
          <w:sz w:val="21"/>
        </w:rPr>
      </w:pPr>
      <w:r>
        <w:rPr>
          <w:sz w:val="21"/>
        </w:rPr>
        <w:t>11．（2023·湖南郴州·二模）如图所示，一长方体木块，置于一粗糙程度均匀的水平面上。甲图中立放，乙图中平放，丙图中平放且在其上方置一重物。三种情况下，匀速拉动长方体所需的水平力分别为</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丙</w:t>
      </w:r>
      <w:r>
        <w:rPr>
          <w:sz w:val="21"/>
        </w:rPr>
        <w:t>,，木块被拉动了相同的距离，则下列关于拉力所做的功</w:t>
      </w:r>
      <w:r>
        <w:rPr>
          <w:rFonts w:ascii="Times New Roman" w:eastAsia="Times New Roman" w:hAnsi="Times New Roman" w:cs="Times New Roman"/>
          <w:i/>
          <w:sz w:val="21"/>
        </w:rPr>
        <w:t>W</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W</w:t>
      </w:r>
      <w:r>
        <w:rPr>
          <w:rFonts w:ascii="宋体" w:eastAsia="宋体" w:hAnsi="宋体" w:cs="宋体"/>
          <w:i/>
          <w:sz w:val="21"/>
          <w:vertAlign w:val="subscript"/>
        </w:rPr>
        <w:t>乙</w:t>
      </w:r>
      <w:r>
        <w:rPr>
          <w:sz w:val="21"/>
        </w:rPr>
        <w:t>、</w:t>
      </w:r>
      <w:r>
        <w:rPr>
          <w:rFonts w:ascii="Times New Roman" w:eastAsia="Times New Roman" w:hAnsi="Times New Roman" w:cs="Times New Roman"/>
          <w:i/>
          <w:sz w:val="21"/>
        </w:rPr>
        <w:t>W</w:t>
      </w:r>
      <w:r>
        <w:rPr>
          <w:rFonts w:ascii="宋体" w:eastAsia="宋体" w:hAnsi="宋体" w:cs="宋体"/>
          <w:i/>
          <w:sz w:val="21"/>
          <w:vertAlign w:val="subscript"/>
        </w:rPr>
        <w:t>丙</w:t>
      </w:r>
      <w:r>
        <w:rPr>
          <w:sz w:val="21"/>
        </w:rPr>
        <w:t>的大小关系正确的是（　　）</w:t>
      </w:r>
    </w:p>
    <w:p w14:paraId="0118D91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71925" cy="619125"/>
            <wp:effectExtent l="0" t="0" r="5715" b="5715"/>
            <wp:docPr id="100023" name="图片 10002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083a0e0-2b2f-4e9c-8b88-de8661548329"/>
                    <pic:cNvPicPr>
                      <a:picLocks noChangeAspect="1"/>
                    </pic:cNvPicPr>
                  </pic:nvPicPr>
                  <pic:blipFill>
                    <a:blip xmlns:r="http://schemas.openxmlformats.org/officeDocument/2006/relationships" r:embed="rId48"/>
                    <a:stretch>
                      <a:fillRect/>
                    </a:stretch>
                  </pic:blipFill>
                  <pic:spPr>
                    <a:xfrm>
                      <a:off x="0" y="0"/>
                      <a:ext cx="3971925" cy="619125"/>
                    </a:xfrm>
                    <a:prstGeom prst="rect">
                      <a:avLst/>
                    </a:prstGeom>
                  </pic:spPr>
                </pic:pic>
              </a:graphicData>
            </a:graphic>
          </wp:inline>
        </w:drawing>
      </w:r>
    </w:p>
    <w:p w14:paraId="3BEB72BD">
      <w:pPr>
        <w:shd w:val="clear" w:color="auto" w:fill="auto"/>
        <w:tabs>
          <w:tab w:val="left" w:pos="4156"/>
        </w:tabs>
        <w:spacing w:line="360" w:lineRule="auto"/>
        <w:ind w:left="380"/>
        <w:jc w:val="left"/>
        <w:textAlignment w:val="center"/>
        <w:rPr>
          <w:sz w:val="21"/>
        </w:rPr>
      </w:pPr>
      <w:r>
        <w:rPr>
          <w:sz w:val="21"/>
        </w:rPr>
        <w:t>A．</w:t>
      </w:r>
      <w:r>
        <w:object>
          <v:shape id="_x0000_i1041" type="#_x0000_t75" alt="eqId4de9c4f4a2f94a6b6cb666328cc2d721" style="width:64.2pt;height:15.8pt" o:ole="" coordsize="21600,21600" o:preferrelative="t" filled="f" stroked="f">
            <v:stroke joinstyle="miter"/>
            <v:imagedata r:id="rId49" o:title="eqId4de9c4f4a2f94a6b6cb666328cc2d721"/>
            <o:lock v:ext="edit" aspectratio="t"/>
            <w10:anchorlock/>
          </v:shape>
          <o:OLEObject Type="Embed" ProgID="Equation.DSMT4" ShapeID="_x0000_i1041" DrawAspect="Content" ObjectID="_1468075741" r:id="rId50"/>
        </w:object>
      </w:r>
      <w:r>
        <w:rPr>
          <w:sz w:val="21"/>
        </w:rPr>
        <w:tab/>
      </w:r>
      <w:r>
        <w:rPr>
          <w:sz w:val="21"/>
        </w:rPr>
        <w:t>B．</w:t>
      </w:r>
      <w:r>
        <w:object>
          <v:shape id="_x0000_i1042" type="#_x0000_t75" alt="eqId3823590877ebc3548fd30bb3b8751788" style="width:65.1pt;height:15.85pt" o:ole="" coordsize="21600,21600" o:preferrelative="t" filled="f" stroked="f">
            <v:stroke joinstyle="miter"/>
            <v:imagedata r:id="rId51" o:title="eqId3823590877ebc3548fd30bb3b8751788"/>
            <o:lock v:ext="edit" aspectratio="t"/>
            <w10:anchorlock/>
          </v:shape>
          <o:OLEObject Type="Embed" ProgID="Equation.DSMT4" ShapeID="_x0000_i1042" DrawAspect="Content" ObjectID="_1468075742" r:id="rId52"/>
        </w:object>
      </w:r>
    </w:p>
    <w:p w14:paraId="3032283A">
      <w:pPr>
        <w:shd w:val="clear" w:color="auto" w:fill="auto"/>
        <w:tabs>
          <w:tab w:val="left" w:pos="4156"/>
        </w:tabs>
        <w:spacing w:line="360" w:lineRule="auto"/>
        <w:ind w:left="380"/>
        <w:jc w:val="left"/>
        <w:textAlignment w:val="center"/>
        <w:rPr>
          <w:sz w:val="21"/>
        </w:rPr>
      </w:pPr>
      <w:r>
        <w:rPr>
          <w:sz w:val="21"/>
        </w:rPr>
        <w:t>C．</w:t>
      </w:r>
      <w:r>
        <w:object>
          <v:shape id="_x0000_i1043" type="#_x0000_t75" alt="eqId77a7d3fc6ebcba6237b5d9a2f123138b" style="width:64.2pt;height:15.8pt" o:ole="" coordsize="21600,21600" o:preferrelative="t" filled="f" stroked="f">
            <v:stroke joinstyle="miter"/>
            <v:imagedata r:id="rId53" o:title="eqId77a7d3fc6ebcba6237b5d9a2f123138b"/>
            <o:lock v:ext="edit" aspectratio="t"/>
            <w10:anchorlock/>
          </v:shape>
          <o:OLEObject Type="Embed" ProgID="Equation.DSMT4" ShapeID="_x0000_i1043" DrawAspect="Content" ObjectID="_1468075743" r:id="rId54"/>
        </w:object>
      </w:r>
      <w:r>
        <w:rPr>
          <w:sz w:val="21"/>
        </w:rPr>
        <w:tab/>
      </w:r>
      <w:r>
        <w:rPr>
          <w:sz w:val="21"/>
        </w:rPr>
        <w:t>D．</w:t>
      </w:r>
      <w:r>
        <w:object>
          <v:shape id="_x0000_i1044" type="#_x0000_t75" alt="eqIdab62ed12bca56de3235face276224cdd" style="width:59.8pt;height:15.8pt" o:ole="" coordsize="21600,21600" o:preferrelative="t" filled="f" stroked="f">
            <v:stroke joinstyle="miter"/>
            <v:imagedata r:id="rId55" o:title="eqIdab62ed12bca56de3235face276224cdd"/>
            <o:lock v:ext="edit" aspectratio="t"/>
            <w10:anchorlock/>
          </v:shape>
          <o:OLEObject Type="Embed" ProgID="Equation.DSMT4" ShapeID="_x0000_i1044" DrawAspect="Content" ObjectID="_1468075744" r:id="rId56"/>
        </w:object>
      </w:r>
    </w:p>
    <w:p w14:paraId="591D8B95">
      <w:pPr>
        <w:shd w:val="clear" w:color="auto" w:fill="F2F2F2"/>
        <w:spacing w:line="360" w:lineRule="auto"/>
        <w:jc w:val="left"/>
        <w:textAlignment w:val="center"/>
        <w:rPr>
          <w:sz w:val="21"/>
        </w:rPr>
      </w:pPr>
      <w:r>
        <w:rPr>
          <w:color w:val="FF0000"/>
          <w:sz w:val="21"/>
        </w:rPr>
        <w:t>【答案】D</w:t>
      </w:r>
    </w:p>
    <w:p w14:paraId="4D7BA2F5">
      <w:pPr>
        <w:shd w:val="clear" w:color="auto" w:fill="F2F2F2"/>
        <w:spacing w:line="360" w:lineRule="auto"/>
        <w:jc w:val="left"/>
        <w:textAlignment w:val="center"/>
        <w:rPr>
          <w:sz w:val="21"/>
        </w:rPr>
      </w:pPr>
      <w:r>
        <w:rPr>
          <w:color w:val="FF0000"/>
          <w:sz w:val="21"/>
        </w:rPr>
        <w:t>【详解】木块无论是平放还是侧放，因为其重力不变，所以其对接触面的压力大小相同，接触面的粗糙程度相同，变化的是接触面的大小，而摩擦力的大小与接触面的大小无关，所以这两种情况下的摩擦力相等，根据二力平衡知道</w:t>
      </w:r>
    </w:p>
    <w:p w14:paraId="467D599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f=F</w:t>
      </w:r>
      <w:r>
        <w:rPr>
          <w:rFonts w:ascii="宋体" w:eastAsia="宋体" w:hAnsi="宋体" w:cs="宋体"/>
          <w:i/>
          <w:color w:val="FF0000"/>
          <w:sz w:val="21"/>
          <w:vertAlign w:val="subscript"/>
        </w:rPr>
        <w:t>甲</w:t>
      </w:r>
    </w:p>
    <w:p w14:paraId="2EA17E2D">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f=F</w:t>
      </w:r>
      <w:r>
        <w:rPr>
          <w:rFonts w:ascii="宋体" w:eastAsia="宋体" w:hAnsi="宋体" w:cs="宋体"/>
          <w:i/>
          <w:color w:val="FF0000"/>
          <w:sz w:val="21"/>
          <w:vertAlign w:val="subscript"/>
        </w:rPr>
        <w:t>乙</w:t>
      </w:r>
    </w:p>
    <w:p w14:paraId="02A75739">
      <w:pPr>
        <w:shd w:val="clear" w:color="auto" w:fill="F2F2F2"/>
        <w:spacing w:line="360" w:lineRule="auto"/>
        <w:jc w:val="left"/>
        <w:textAlignment w:val="center"/>
        <w:rPr>
          <w:sz w:val="21"/>
        </w:rPr>
      </w:pPr>
      <w:r>
        <w:rPr>
          <w:color w:val="FF0000"/>
          <w:sz w:val="21"/>
        </w:rPr>
        <w:t>即</w:t>
      </w:r>
    </w:p>
    <w:p w14:paraId="20C9DB1C">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乙</w:t>
      </w:r>
    </w:p>
    <w:p w14:paraId="611A1239">
      <w:pPr>
        <w:shd w:val="clear" w:color="auto" w:fill="F2F2F2"/>
        <w:spacing w:line="360" w:lineRule="auto"/>
        <w:jc w:val="left"/>
        <w:textAlignment w:val="center"/>
        <w:rPr>
          <w:sz w:val="21"/>
        </w:rPr>
      </w:pPr>
      <w:r>
        <w:rPr>
          <w:color w:val="FF0000"/>
          <w:sz w:val="21"/>
        </w:rPr>
        <w:t>在木块上加放一个重物后，木块对接触面的压力变大，接触面的粗糙程度不变，所以摩擦力变大，此时的摩擦力</w:t>
      </w:r>
    </w:p>
    <w:p w14:paraId="1A63E89E">
      <w:pPr>
        <w:shd w:val="clear" w:color="auto" w:fill="F2F2F2"/>
        <w:spacing w:line="360" w:lineRule="auto"/>
        <w:jc w:val="center"/>
        <w:textAlignment w:val="center"/>
        <w:rPr>
          <w:sz w:val="21"/>
        </w:rPr>
      </w:pPr>
      <w:r>
        <w:rPr>
          <w:color w:val="FF0000"/>
        </w:rPr>
        <w:object>
          <v:shape id="_x0000_i1045" type="#_x0000_t75" alt="eqIdce4cecb6dfece049900ebb7ae2ab0263" style="width:36.05pt;height:15.9pt" o:ole="" coordsize="21600,21600" o:preferrelative="t" filled="f" stroked="f">
            <v:stroke joinstyle="miter"/>
            <v:imagedata r:id="rId57" o:title="eqIdce4cecb6dfece049900ebb7ae2ab0263"/>
            <o:lock v:ext="edit" aspectratio="t"/>
            <w10:anchorlock/>
          </v:shape>
          <o:OLEObject Type="Embed" ProgID="Equation.DSMT4" ShapeID="_x0000_i1045" DrawAspect="Content" ObjectID="_1468075745" r:id="rId58"/>
        </w:object>
      </w:r>
    </w:p>
    <w:p w14:paraId="7A487857">
      <w:pPr>
        <w:shd w:val="clear" w:color="auto" w:fill="F2F2F2"/>
        <w:spacing w:line="360" w:lineRule="auto"/>
        <w:jc w:val="center"/>
        <w:textAlignment w:val="center"/>
        <w:rPr>
          <w:sz w:val="21"/>
        </w:rPr>
      </w:pPr>
      <w:r>
        <w:rPr>
          <w:color w:val="FF0000"/>
        </w:rPr>
        <w:object>
          <v:shape id="_x0000_i1046" type="#_x0000_t75" alt="eqId44e4bd55db8e75744fde53e8c8249058" style="width:29.9pt;height:14.15pt" o:ole="" coordsize="21600,21600" o:preferrelative="t" filled="f" stroked="f">
            <v:stroke joinstyle="miter"/>
            <v:imagedata r:id="rId59" o:title="eqId44e4bd55db8e75744fde53e8c8249058"/>
            <o:lock v:ext="edit" aspectratio="t"/>
            <w10:anchorlock/>
          </v:shape>
          <o:OLEObject Type="Embed" ProgID="Equation.DSMT4" ShapeID="_x0000_i1046" DrawAspect="Content" ObjectID="_1468075746" r:id="rId60"/>
        </w:object>
      </w:r>
    </w:p>
    <w:p w14:paraId="6DD14D9A">
      <w:pPr>
        <w:shd w:val="clear" w:color="auto" w:fill="F2F2F2"/>
        <w:spacing w:line="360" w:lineRule="auto"/>
        <w:jc w:val="left"/>
        <w:textAlignment w:val="center"/>
        <w:rPr>
          <w:sz w:val="21"/>
        </w:rPr>
      </w:pPr>
      <w:r>
        <w:rPr>
          <w:color w:val="FF0000"/>
          <w:sz w:val="21"/>
        </w:rPr>
        <w:t>由以上分析知道</w:t>
      </w:r>
    </w:p>
    <w:p w14:paraId="2B02784E">
      <w:pPr>
        <w:shd w:val="clear" w:color="auto" w:fill="F2F2F2"/>
        <w:spacing w:line="360" w:lineRule="auto"/>
        <w:jc w:val="center"/>
        <w:textAlignment w:val="center"/>
        <w:rPr>
          <w:sz w:val="21"/>
        </w:rPr>
      </w:pPr>
      <w:r>
        <w:rPr>
          <w:color w:val="FF0000"/>
        </w:rPr>
        <w:object>
          <v:shape id="_x0000_i1047" type="#_x0000_t75" alt="eqIdbc100705b176699220f50f4132bc06b3" style="width:58.05pt;height:15.8pt" o:ole="" coordsize="21600,21600" o:preferrelative="t" filled="f" stroked="f">
            <v:stroke joinstyle="miter"/>
            <v:imagedata r:id="rId61" o:title="eqIdbc100705b176699220f50f4132bc06b3"/>
            <o:lock v:ext="edit" aspectratio="t"/>
            <w10:anchorlock/>
          </v:shape>
          <o:OLEObject Type="Embed" ProgID="Equation.DSMT4" ShapeID="_x0000_i1047" DrawAspect="Content" ObjectID="_1468075747" r:id="rId62"/>
        </w:object>
      </w:r>
    </w:p>
    <w:p w14:paraId="5BCB0BD8">
      <w:pPr>
        <w:shd w:val="clear" w:color="auto" w:fill="F2F2F2"/>
        <w:spacing w:line="360" w:lineRule="auto"/>
        <w:jc w:val="left"/>
        <w:textAlignment w:val="center"/>
        <w:rPr>
          <w:sz w:val="21"/>
        </w:rPr>
      </w:pPr>
      <w:r>
        <w:rPr>
          <w:color w:val="FF0000"/>
          <w:sz w:val="21"/>
        </w:rPr>
        <w:t>由</w:t>
      </w:r>
      <w:r>
        <w:rPr>
          <w:color w:val="FF0000"/>
        </w:rPr>
        <w:object>
          <v:shape id="_x0000_i1048" type="#_x0000_t75" alt="eqIdd680be8aed08faf32a07c0d6905d2771" style="width:34.25pt;height:12.05pt" o:ole="" coordsize="21600,21600" o:preferrelative="t" filled="f" stroked="f">
            <v:stroke joinstyle="miter"/>
            <v:imagedata r:id="rId63" o:title="eqIdd680be8aed08faf32a07c0d6905d2771"/>
            <o:lock v:ext="edit" aspectratio="t"/>
            <w10:anchorlock/>
          </v:shape>
          <o:OLEObject Type="Embed" ProgID="Equation.DSMT4" ShapeID="_x0000_i1048" DrawAspect="Content" ObjectID="_1468075748" r:id="rId64"/>
        </w:object>
      </w:r>
      <w:r>
        <w:rPr>
          <w:color w:val="FF0000"/>
          <w:sz w:val="21"/>
        </w:rPr>
        <w:t>知道，当被拉动了相同的距离时</w:t>
      </w:r>
    </w:p>
    <w:p w14:paraId="7BC45C73">
      <w:pPr>
        <w:shd w:val="clear" w:color="auto" w:fill="F2F2F2"/>
        <w:spacing w:line="360" w:lineRule="auto"/>
        <w:jc w:val="center"/>
        <w:textAlignment w:val="center"/>
        <w:rPr>
          <w:sz w:val="21"/>
        </w:rPr>
      </w:pPr>
      <w:r>
        <w:rPr>
          <w:color w:val="FF0000"/>
        </w:rPr>
        <w:object>
          <v:shape id="_x0000_i1049" type="#_x0000_t75" alt="eqIdab62ed12bca56de3235face276224cdd" style="width:59.8pt;height:15.8pt" o:ole="" coordsize="21600,21600" o:preferrelative="t" filled="f" stroked="f">
            <v:stroke joinstyle="miter"/>
            <v:imagedata r:id="rId55" o:title="eqIdab62ed12bca56de3235face276224cdd"/>
            <o:lock v:ext="edit" aspectratio="t"/>
            <w10:anchorlock/>
          </v:shape>
          <o:OLEObject Type="Embed" ProgID="Equation.DSMT4" ShapeID="_x0000_i1049" DrawAspect="Content" ObjectID="_1468075749" r:id="rId65"/>
        </w:object>
      </w:r>
    </w:p>
    <w:p w14:paraId="6CC6A929">
      <w:pPr>
        <w:shd w:val="clear" w:color="auto" w:fill="F2F2F2"/>
        <w:spacing w:line="360" w:lineRule="auto"/>
        <w:jc w:val="left"/>
        <w:textAlignment w:val="center"/>
        <w:rPr>
          <w:sz w:val="21"/>
        </w:rPr>
      </w:pPr>
      <w:r>
        <w:rPr>
          <w:color w:val="FF0000"/>
          <w:sz w:val="21"/>
        </w:rPr>
        <w:t>故D符合题意，ABC不符合题意。</w:t>
      </w:r>
    </w:p>
    <w:p w14:paraId="114E8ADD">
      <w:pPr>
        <w:shd w:val="clear" w:color="auto" w:fill="F2F2F2"/>
        <w:spacing w:line="360" w:lineRule="auto"/>
        <w:jc w:val="left"/>
        <w:textAlignment w:val="center"/>
        <w:rPr>
          <w:sz w:val="21"/>
        </w:rPr>
      </w:pPr>
      <w:r>
        <w:rPr>
          <w:color w:val="FF0000"/>
          <w:sz w:val="21"/>
        </w:rPr>
        <w:t>故选D。</w:t>
      </w:r>
    </w:p>
    <w:p w14:paraId="516DDB75">
      <w:pPr>
        <w:shd w:val="clear" w:color="auto" w:fill="auto"/>
        <w:spacing w:line="360" w:lineRule="auto"/>
        <w:jc w:val="left"/>
        <w:textAlignment w:val="center"/>
        <w:rPr>
          <w:sz w:val="21"/>
        </w:rPr>
      </w:pPr>
      <w:r>
        <w:rPr>
          <w:sz w:val="21"/>
        </w:rPr>
        <w:t>12．现有甲、乙、两个质量不同的物体（</w:t>
      </w:r>
      <w:r>
        <w:rPr>
          <w:rFonts w:ascii="Times New Roman" w:eastAsia="Times New Roman" w:hAnsi="Times New Roman" w:cs="Times New Roman"/>
          <w:i/>
          <w:sz w:val="21"/>
        </w:rPr>
        <w:t>m</w:t>
      </w:r>
      <w:r>
        <w:rPr>
          <w:rFonts w:ascii="宋体" w:eastAsia="宋体" w:hAnsi="宋体" w:cs="宋体"/>
          <w:i/>
          <w:sz w:val="21"/>
          <w:vertAlign w:val="subscript"/>
        </w:rPr>
        <w:t>甲</w:t>
      </w:r>
      <w:r>
        <w:rPr>
          <w:sz w:val="21"/>
        </w:rPr>
        <w:t>&gt;</w:t>
      </w:r>
      <w:r>
        <w:rPr>
          <w:rFonts w:ascii="Times New Roman" w:eastAsia="Times New Roman" w:hAnsi="Times New Roman" w:cs="Times New Roman"/>
          <w:i/>
          <w:sz w:val="21"/>
        </w:rPr>
        <w:t>m</w:t>
      </w:r>
      <w:r>
        <w:rPr>
          <w:rFonts w:ascii="宋体" w:eastAsia="宋体" w:hAnsi="宋体" w:cs="宋体"/>
          <w:i/>
          <w:sz w:val="21"/>
          <w:vertAlign w:val="subscript"/>
        </w:rPr>
        <w:t>乙</w:t>
      </w:r>
      <w:r>
        <w:rPr>
          <w:sz w:val="21"/>
        </w:rPr>
        <w:t>），在相等的恒力</w:t>
      </w:r>
      <w:r>
        <w:rPr>
          <w:rFonts w:ascii="Times New Roman" w:eastAsia="Times New Roman" w:hAnsi="Times New Roman" w:cs="Times New Roman"/>
          <w:i/>
          <w:sz w:val="21"/>
        </w:rPr>
        <w:t>F</w:t>
      </w:r>
      <w:r>
        <w:rPr>
          <w:sz w:val="21"/>
        </w:rPr>
        <w:t>作用下，分别在水平方向、沿斜面向上通过了相等的距离</w:t>
      </w:r>
      <w:r>
        <w:rPr>
          <w:rFonts w:ascii="Times New Roman" w:eastAsia="Times New Roman" w:hAnsi="Times New Roman" w:cs="Times New Roman"/>
          <w:i/>
          <w:sz w:val="21"/>
        </w:rPr>
        <w:t>s</w:t>
      </w:r>
      <w:r>
        <w:rPr>
          <w:sz w:val="21"/>
        </w:rPr>
        <w:t>，如图所示。</w:t>
      </w:r>
      <w:r>
        <w:rPr>
          <w:rFonts w:ascii="Times New Roman" w:eastAsia="Times New Roman" w:hAnsi="Times New Roman" w:cs="Times New Roman"/>
          <w:i/>
          <w:sz w:val="21"/>
        </w:rPr>
        <w:t>F</w:t>
      </w:r>
      <w:r>
        <w:rPr>
          <w:sz w:val="21"/>
        </w:rPr>
        <w:t>在两种情况下做的功分别为</w:t>
      </w:r>
      <w:r>
        <w:rPr>
          <w:rFonts w:ascii="Times New Roman" w:eastAsia="Times New Roman" w:hAnsi="Times New Roman" w:cs="Times New Roman"/>
          <w:i/>
          <w:sz w:val="21"/>
        </w:rPr>
        <w:t>W</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W</w:t>
      </w:r>
      <w:r>
        <w:rPr>
          <w:rFonts w:ascii="宋体" w:eastAsia="宋体" w:hAnsi="宋体" w:cs="宋体"/>
          <w:i/>
          <w:sz w:val="21"/>
          <w:vertAlign w:val="subscript"/>
        </w:rPr>
        <w:t>乙</w:t>
      </w:r>
      <w:r>
        <w:rPr>
          <w:sz w:val="21"/>
        </w:rPr>
        <w:t>，两者大小判断正确的是（　　）</w:t>
      </w:r>
    </w:p>
    <w:p w14:paraId="316AC48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619125"/>
            <wp:effectExtent l="0" t="0" r="13335" b="5715"/>
            <wp:docPr id="100025" name="图片 100025" descr="@@@8a7bd765-6a38-4747-9b0d-003de99b6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a7bd765-6a38-4747-9b0d-003de99b6fc5"/>
                    <pic:cNvPicPr>
                      <a:picLocks noChangeAspect="1"/>
                    </pic:cNvPicPr>
                  </pic:nvPicPr>
                  <pic:blipFill>
                    <a:blip xmlns:r="http://schemas.openxmlformats.org/officeDocument/2006/relationships" r:embed="rId66"/>
                    <a:stretch>
                      <a:fillRect/>
                    </a:stretch>
                  </pic:blipFill>
                  <pic:spPr>
                    <a:xfrm>
                      <a:off x="0" y="0"/>
                      <a:ext cx="2486025" cy="619125"/>
                    </a:xfrm>
                    <a:prstGeom prst="rect">
                      <a:avLst/>
                    </a:prstGeom>
                  </pic:spPr>
                </pic:pic>
              </a:graphicData>
            </a:graphic>
          </wp:inline>
        </w:drawing>
      </w:r>
    </w:p>
    <w:p w14:paraId="7B6AA182">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W</w:t>
      </w:r>
      <w:r>
        <w:rPr>
          <w:rFonts w:ascii="宋体" w:eastAsia="宋体" w:hAnsi="宋体" w:cs="宋体"/>
          <w:i/>
          <w:sz w:val="21"/>
          <w:vertAlign w:val="subscript"/>
        </w:rPr>
        <w:t>甲</w:t>
      </w:r>
      <w:r>
        <w:rPr>
          <w:sz w:val="21"/>
        </w:rPr>
        <w:t>&gt;</w:t>
      </w:r>
      <w:r>
        <w:rPr>
          <w:rFonts w:ascii="Times New Roman" w:eastAsia="Times New Roman" w:hAnsi="Times New Roman" w:cs="Times New Roman"/>
          <w:i/>
          <w:sz w:val="21"/>
        </w:rPr>
        <w:t>W</w:t>
      </w:r>
      <w:r>
        <w:rPr>
          <w:rFonts w:ascii="宋体" w:eastAsia="宋体" w:hAnsi="宋体" w:cs="宋体"/>
          <w:i/>
          <w:sz w:val="21"/>
          <w:vertAlign w:val="subscript"/>
        </w:rPr>
        <w:t>乙</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W</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W</w:t>
      </w:r>
      <w:r>
        <w:rPr>
          <w:rFonts w:ascii="宋体" w:eastAsia="宋体" w:hAnsi="宋体" w:cs="宋体"/>
          <w:i/>
          <w:sz w:val="21"/>
          <w:vertAlign w:val="subscript"/>
        </w:rPr>
        <w:t>乙</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W</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W</w:t>
      </w:r>
      <w:r>
        <w:rPr>
          <w:rFonts w:ascii="宋体" w:eastAsia="宋体" w:hAnsi="宋体" w:cs="宋体"/>
          <w:i/>
          <w:sz w:val="21"/>
          <w:vertAlign w:val="subscript"/>
        </w:rPr>
        <w:t>乙</w:t>
      </w:r>
      <w:r>
        <w:rPr>
          <w:rFonts w:ascii="Times New Roman" w:eastAsia="Times New Roman" w:hAnsi="Times New Roman" w:cs="Times New Roman"/>
          <w:i/>
          <w:sz w:val="21"/>
        </w:rPr>
        <w:tab/>
      </w:r>
      <w:r>
        <w:rPr>
          <w:sz w:val="21"/>
        </w:rPr>
        <w:t>D．无法比较</w:t>
      </w:r>
    </w:p>
    <w:p w14:paraId="3B6B4454">
      <w:pPr>
        <w:shd w:val="clear" w:color="auto" w:fill="F2F2F2"/>
        <w:spacing w:line="360" w:lineRule="auto"/>
        <w:jc w:val="left"/>
        <w:textAlignment w:val="center"/>
        <w:rPr>
          <w:sz w:val="21"/>
        </w:rPr>
      </w:pPr>
      <w:r>
        <w:rPr>
          <w:color w:val="FF0000"/>
          <w:sz w:val="21"/>
        </w:rPr>
        <w:t>【答案】C</w:t>
      </w:r>
    </w:p>
    <w:p w14:paraId="76DA96F8">
      <w:pPr>
        <w:shd w:val="clear" w:color="auto" w:fill="F2F2F2"/>
        <w:spacing w:line="360" w:lineRule="auto"/>
        <w:jc w:val="left"/>
        <w:textAlignment w:val="center"/>
        <w:rPr>
          <w:sz w:val="21"/>
        </w:rPr>
      </w:pPr>
      <w:r>
        <w:rPr>
          <w:color w:val="FF0000"/>
          <w:sz w:val="21"/>
        </w:rPr>
        <w:t>【详解】先后用同样大小的力</w:t>
      </w:r>
      <w:r>
        <w:rPr>
          <w:rFonts w:ascii="Times New Roman" w:eastAsia="Times New Roman" w:hAnsi="Times New Roman" w:cs="Times New Roman"/>
          <w:i/>
          <w:color w:val="FF0000"/>
          <w:sz w:val="21"/>
        </w:rPr>
        <w:t>F</w:t>
      </w:r>
      <w:r>
        <w:rPr>
          <w:color w:val="FF0000"/>
          <w:sz w:val="21"/>
        </w:rPr>
        <w:t>使物体沿力的方向移动相同的距离</w:t>
      </w:r>
      <w:r>
        <w:rPr>
          <w:rFonts w:ascii="Times New Roman" w:eastAsia="Times New Roman" w:hAnsi="Times New Roman" w:cs="Times New Roman"/>
          <w:i/>
          <w:color w:val="FF0000"/>
          <w:sz w:val="21"/>
        </w:rPr>
        <w:t>s</w:t>
      </w:r>
      <w:r>
        <w:rPr>
          <w:color w:val="FF0000"/>
          <w:sz w:val="21"/>
        </w:rPr>
        <w:t>；该力在这两个过程中所做的功分别为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w:t>
      </w:r>
      <w:r>
        <w:rPr>
          <w:color w:val="FF0000"/>
          <w:sz w:val="21"/>
        </w:rPr>
        <w:t>，功的大小与力的大小及力的方向上移动的距离有关，图中两种情况功的大小都等于</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；即</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w:t>
      </w:r>
      <w:r>
        <w:rPr>
          <w:color w:val="FF0000"/>
          <w:sz w:val="21"/>
        </w:rPr>
        <w:t>。</w:t>
      </w:r>
    </w:p>
    <w:p w14:paraId="2AE6B84C">
      <w:pPr>
        <w:shd w:val="clear" w:color="auto" w:fill="F2F2F2"/>
        <w:spacing w:line="360" w:lineRule="auto"/>
        <w:jc w:val="left"/>
        <w:textAlignment w:val="center"/>
        <w:rPr>
          <w:sz w:val="21"/>
        </w:rPr>
      </w:pPr>
      <w:r>
        <w:rPr>
          <w:color w:val="FF0000"/>
          <w:sz w:val="21"/>
        </w:rPr>
        <w:t>故选C。</w:t>
      </w:r>
    </w:p>
    <w:p w14:paraId="5F9C895F">
      <w:pPr>
        <w:shd w:val="clear" w:color="auto" w:fill="auto"/>
        <w:spacing w:line="360" w:lineRule="auto"/>
        <w:jc w:val="left"/>
        <w:textAlignment w:val="center"/>
        <w:rPr>
          <w:sz w:val="21"/>
        </w:rPr>
      </w:pPr>
      <w:r>
        <w:rPr>
          <w:sz w:val="21"/>
        </w:rPr>
        <w:t>13．如图所示，质量分布均匀的相同的两块砖平放在水平地面上。现用始终竖直向上的力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分别作用在</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cd</w:t>
      </w:r>
      <w:r>
        <w:rPr>
          <w:sz w:val="21"/>
        </w:rPr>
        <w:t>的中点，使它们缓慢的竖直起来，且砖不在地面上滑动。当砖的边</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刚离开地面时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；当两块砖抬高至竖直位置时，</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做功分别为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p>
    <w:p w14:paraId="4D0591F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781050"/>
            <wp:effectExtent l="0" t="0" r="1905" b="11430"/>
            <wp:docPr id="100027" name="图片 100027" descr="@@@e81aa95d-0025-41d4-a738-e7b1a6f2b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81aa95d-0025-41d4-a738-e7b1a6f2b520"/>
                    <pic:cNvPicPr>
                      <a:picLocks noChangeAspect="1"/>
                    </pic:cNvPicPr>
                  </pic:nvPicPr>
                  <pic:blipFill>
                    <a:blip xmlns:r="http://schemas.openxmlformats.org/officeDocument/2006/relationships" r:embed="rId67"/>
                    <a:stretch>
                      <a:fillRect/>
                    </a:stretch>
                  </pic:blipFill>
                  <pic:spPr>
                    <a:xfrm>
                      <a:off x="0" y="0"/>
                      <a:ext cx="2238375" cy="781050"/>
                    </a:xfrm>
                    <a:prstGeom prst="rect">
                      <a:avLst/>
                    </a:prstGeom>
                  </pic:spPr>
                </pic:pic>
              </a:graphicData>
            </a:graphic>
          </wp:inline>
        </w:drawing>
      </w:r>
    </w:p>
    <w:p w14:paraId="4E80675A">
      <w:pPr>
        <w:shd w:val="clear" w:color="auto" w:fill="F2F2F2"/>
        <w:spacing w:line="360" w:lineRule="auto"/>
        <w:jc w:val="left"/>
        <w:textAlignment w:val="center"/>
        <w:rPr>
          <w:sz w:val="21"/>
        </w:rPr>
      </w:pPr>
      <w:r>
        <w:rPr>
          <w:color w:val="FF0000"/>
          <w:sz w:val="21"/>
        </w:rPr>
        <w:t>【答案】     =     &gt;</w:t>
      </w:r>
    </w:p>
    <w:p w14:paraId="6964C18F">
      <w:pPr>
        <w:shd w:val="clear" w:color="auto" w:fill="F2F2F2"/>
        <w:spacing w:line="360" w:lineRule="auto"/>
        <w:jc w:val="left"/>
        <w:textAlignment w:val="center"/>
        <w:rPr>
          <w:sz w:val="21"/>
        </w:rPr>
      </w:pPr>
      <w:r>
        <w:rPr>
          <w:color w:val="FF0000"/>
          <w:sz w:val="21"/>
        </w:rPr>
        <w:t>【详解】[1]左图以与地面接触的短边为支点转动，</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克服砖的重力才能将砖抬起，根据杠杆的平衡条件可得</w:t>
      </w:r>
    </w:p>
    <w:p w14:paraId="6A18A043">
      <w:pPr>
        <w:shd w:val="clear" w:color="auto" w:fill="F2F2F2"/>
        <w:spacing w:line="360" w:lineRule="auto"/>
        <w:jc w:val="center"/>
        <w:textAlignment w:val="center"/>
        <w:rPr>
          <w:sz w:val="21"/>
        </w:rPr>
      </w:pPr>
      <w:r>
        <w:rPr>
          <w:color w:val="FF0000"/>
        </w:rPr>
        <w:object>
          <v:shape id="_x0000_i1050" type="#_x0000_t75" alt="eqIdd44997ce0eee6d72d1c7b93a11d8b40f" style="width:77.4pt;height:27.35pt" o:ole="" coordsize="21600,21600" o:preferrelative="t" filled="f" stroked="f">
            <v:stroke joinstyle="miter"/>
            <v:imagedata r:id="rId68" o:title="eqIdd44997ce0eee6d72d1c7b93a11d8b40f"/>
            <o:lock v:ext="edit" aspectratio="t"/>
            <w10:anchorlock/>
          </v:shape>
          <o:OLEObject Type="Embed" ProgID="Equation.DSMT4" ShapeID="_x0000_i1050" DrawAspect="Content" ObjectID="_1468075750" r:id="rId69"/>
        </w:object>
      </w:r>
    </w:p>
    <w:p w14:paraId="14C1A363">
      <w:pPr>
        <w:shd w:val="clear" w:color="auto" w:fill="F2F2F2"/>
        <w:spacing w:line="360" w:lineRule="auto"/>
        <w:jc w:val="left"/>
        <w:textAlignment w:val="center"/>
        <w:rPr>
          <w:sz w:val="21"/>
        </w:rPr>
      </w:pPr>
      <w:r>
        <w:rPr>
          <w:color w:val="FF0000"/>
          <w:sz w:val="21"/>
        </w:rPr>
        <w:t>解得：</w:t>
      </w:r>
      <w:r>
        <w:rPr>
          <w:color w:val="FF0000"/>
        </w:rPr>
        <w:object>
          <v:shape id="_x0000_i1051" type="#_x0000_t75" alt="eqId9fc34785b6ab7d7e3d8a74f0f1347e34" style="width:38.7pt;height:26.9pt" o:ole="" coordsize="21600,21600" o:preferrelative="t" filled="f" stroked="f">
            <v:stroke joinstyle="miter"/>
            <v:imagedata r:id="rId70" o:title="eqId9fc34785b6ab7d7e3d8a74f0f1347e34"/>
            <o:lock v:ext="edit" aspectratio="t"/>
            <w10:anchorlock/>
          </v:shape>
          <o:OLEObject Type="Embed" ProgID="Equation.DSMT4" ShapeID="_x0000_i1051" DrawAspect="Content" ObjectID="_1468075751" r:id="rId71"/>
        </w:object>
      </w:r>
      <w:r>
        <w:rPr>
          <w:color w:val="FF0000"/>
          <w:sz w:val="21"/>
        </w:rPr>
        <w:t>；右图以与地面接触的长边为支点转动，根据杠杆的平衡条件可得</w:t>
      </w:r>
    </w:p>
    <w:p w14:paraId="671BF098">
      <w:pPr>
        <w:shd w:val="clear" w:color="auto" w:fill="F2F2F2"/>
        <w:spacing w:line="360" w:lineRule="auto"/>
        <w:jc w:val="center"/>
        <w:textAlignment w:val="center"/>
        <w:rPr>
          <w:sz w:val="21"/>
        </w:rPr>
      </w:pPr>
      <w:r>
        <w:rPr>
          <w:color w:val="FF0000"/>
        </w:rPr>
        <w:object>
          <v:shape id="_x0000_i1052" type="#_x0000_t75" alt="eqId41bd5d9577a477200b92bb801e71a43a" style="width:78.25pt;height:27.4pt" o:ole="" coordsize="21600,21600" o:preferrelative="t" filled="f" stroked="f">
            <v:stroke joinstyle="miter"/>
            <v:imagedata r:id="rId72" o:title="eqId41bd5d9577a477200b92bb801e71a43a"/>
            <o:lock v:ext="edit" aspectratio="t"/>
            <w10:anchorlock/>
          </v:shape>
          <o:OLEObject Type="Embed" ProgID="Equation.DSMT4" ShapeID="_x0000_i1052" DrawAspect="Content" ObjectID="_1468075752" r:id="rId73"/>
        </w:object>
      </w:r>
    </w:p>
    <w:p w14:paraId="47EE4ADF">
      <w:pPr>
        <w:shd w:val="clear" w:color="auto" w:fill="F2F2F2"/>
        <w:spacing w:line="360" w:lineRule="auto"/>
        <w:jc w:val="left"/>
        <w:textAlignment w:val="center"/>
        <w:rPr>
          <w:sz w:val="21"/>
        </w:rPr>
      </w:pPr>
      <w:r>
        <w:rPr>
          <w:color w:val="FF0000"/>
          <w:sz w:val="21"/>
        </w:rPr>
        <w:t>解得：</w:t>
      </w:r>
      <w:r>
        <w:rPr>
          <w:color w:val="FF0000"/>
        </w:rPr>
        <w:object>
          <v:shape id="_x0000_i1053" type="#_x0000_t75" alt="eqIdef9bb872284991c0ef0ecd2bb565e6c9" style="width:40.45pt;height:27.2pt" o:ole="" coordsize="21600,21600" o:preferrelative="t" filled="f" stroked="f">
            <v:stroke joinstyle="miter"/>
            <v:imagedata r:id="rId74" o:title="eqIdef9bb872284991c0ef0ecd2bb565e6c9"/>
            <o:lock v:ext="edit" aspectratio="t"/>
            <w10:anchorlock/>
          </v:shape>
          <o:OLEObject Type="Embed" ProgID="Equation.DSMT4" ShapeID="_x0000_i1053" DrawAspect="Content" ObjectID="_1468075753" r:id="rId75"/>
        </w:object>
      </w:r>
      <w:r>
        <w:rPr>
          <w:color w:val="FF0000"/>
          <w:sz w:val="21"/>
        </w:rPr>
        <w:t>，所以</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p>
    <w:p w14:paraId="55669C5A">
      <w:pPr>
        <w:shd w:val="clear" w:color="auto" w:fill="F2F2F2"/>
        <w:spacing w:line="360" w:lineRule="auto"/>
        <w:jc w:val="left"/>
        <w:textAlignment w:val="center"/>
        <w:rPr>
          <w:sz w:val="21"/>
        </w:rPr>
      </w:pPr>
      <w:r>
        <w:rPr>
          <w:color w:val="FF0000"/>
          <w:sz w:val="21"/>
        </w:rPr>
        <w:t>[2]在</w:t>
      </w:r>
      <w:r>
        <w:rPr>
          <w:rFonts w:ascii="Times New Roman" w:eastAsia="Times New Roman" w:hAnsi="Times New Roman" w:cs="Times New Roman"/>
          <w:i/>
          <w:color w:val="FF0000"/>
          <w:sz w:val="21"/>
        </w:rPr>
        <w:t>ab</w:t>
      </w:r>
      <w:r>
        <w:rPr>
          <w:color w:val="FF0000"/>
          <w:sz w:val="21"/>
        </w:rPr>
        <w:t>或</w:t>
      </w:r>
      <w:r>
        <w:rPr>
          <w:rFonts w:ascii="Times New Roman" w:eastAsia="Times New Roman" w:hAnsi="Times New Roman" w:cs="Times New Roman"/>
          <w:i/>
          <w:color w:val="FF0000"/>
          <w:sz w:val="21"/>
        </w:rPr>
        <w:t>cd</w:t>
      </w:r>
      <w:r>
        <w:rPr>
          <w:color w:val="FF0000"/>
          <w:sz w:val="21"/>
        </w:rPr>
        <w:t>边不断抬高的过程中，动力臂始终等于阻力臂的2倍，所以动力臂与阻力臂的比值不变，砖的重力不变，由杠杆的平衡条件可知，在</w:t>
      </w:r>
      <w:r>
        <w:rPr>
          <w:rFonts w:ascii="Times New Roman" w:eastAsia="Times New Roman" w:hAnsi="Times New Roman" w:cs="Times New Roman"/>
          <w:i/>
          <w:color w:val="FF0000"/>
          <w:sz w:val="21"/>
        </w:rPr>
        <w:t>ab</w:t>
      </w:r>
      <w:r>
        <w:rPr>
          <w:color w:val="FF0000"/>
          <w:sz w:val="21"/>
        </w:rPr>
        <w:t>或</w:t>
      </w:r>
      <w:r>
        <w:rPr>
          <w:rFonts w:ascii="Times New Roman" w:eastAsia="Times New Roman" w:hAnsi="Times New Roman" w:cs="Times New Roman"/>
          <w:i/>
          <w:color w:val="FF0000"/>
          <w:sz w:val="21"/>
        </w:rPr>
        <w:t>cd</w:t>
      </w:r>
      <w:r>
        <w:rPr>
          <w:color w:val="FF0000"/>
          <w:sz w:val="21"/>
        </w:rPr>
        <w:t>不断抬高的过程中，动力的大小不变，即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始终等于</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，根据</w:t>
      </w:r>
      <w:r>
        <w:rPr>
          <w:rFonts w:ascii="Times New Roman" w:eastAsia="Times New Roman" w:hAnsi="Times New Roman" w:cs="Times New Roman"/>
          <w:i/>
          <w:color w:val="FF0000"/>
          <w:sz w:val="21"/>
        </w:rPr>
        <w:t>cd</w:t>
      </w:r>
      <w:r>
        <w:rPr>
          <w:color w:val="FF0000"/>
          <w:sz w:val="21"/>
        </w:rPr>
        <w:t>&gt;</w:t>
      </w:r>
      <w:r>
        <w:rPr>
          <w:rFonts w:ascii="Times New Roman" w:eastAsia="Times New Roman" w:hAnsi="Times New Roman" w:cs="Times New Roman"/>
          <w:i/>
          <w:color w:val="FF0000"/>
          <w:sz w:val="21"/>
        </w:rPr>
        <w:t>ab</w:t>
      </w:r>
      <w:r>
        <w:rPr>
          <w:color w:val="FF0000"/>
          <w:sz w:val="21"/>
        </w:rPr>
        <w:t>可知，第一次拉力移动的距离大，由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Fh</w:t>
      </w:r>
      <w:r>
        <w:rPr>
          <w:color w:val="FF0000"/>
          <w:sz w:val="21"/>
        </w:rPr>
        <w:t>可得，两次拉力做功的关系为</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&gt;</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2</w:t>
      </w:r>
      <w:r>
        <w:rPr>
          <w:color w:val="FF0000"/>
          <w:sz w:val="21"/>
        </w:rPr>
        <w:t>。</w:t>
      </w:r>
    </w:p>
    <w:p w14:paraId="2B301C17">
      <w:pPr>
        <w:shd w:val="clear" w:color="auto" w:fill="auto"/>
        <w:spacing w:line="360" w:lineRule="auto"/>
        <w:ind w:left="20"/>
        <w:jc w:val="left"/>
        <w:textAlignment w:val="center"/>
        <w:rPr>
          <w:sz w:val="21"/>
        </w:rPr>
      </w:pPr>
      <w:r>
        <w:rPr>
          <w:sz w:val="21"/>
        </w:rPr>
        <w:t>14．如图，</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，沿斜面</w:t>
      </w:r>
      <w:r>
        <w:rPr>
          <w:rFonts w:ascii="Times New Roman" w:eastAsia="Times New Roman" w:hAnsi="Times New Roman" w:cs="Times New Roman"/>
          <w:i/>
          <w:sz w:val="21"/>
        </w:rPr>
        <w:t>AC</w:t>
      </w:r>
      <w:r>
        <w:rPr>
          <w:sz w:val="21"/>
        </w:rPr>
        <w:t>和</w:t>
      </w:r>
      <w:r>
        <w:rPr>
          <w:rFonts w:ascii="Times New Roman" w:eastAsia="Times New Roman" w:hAnsi="Times New Roman" w:cs="Times New Roman"/>
          <w:i/>
          <w:sz w:val="21"/>
        </w:rPr>
        <w:t>BC</w:t>
      </w:r>
      <w:r>
        <w:rPr>
          <w:sz w:val="21"/>
        </w:rPr>
        <w:t>分别将同一重物从底端推到顶端，在不考虑摩擦情况下，所用推力分别为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，所做的功分别为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（选填“＞”、“＝”和“＜”）。</w:t>
      </w:r>
    </w:p>
    <w:p w14:paraId="67536943">
      <w:pPr>
        <w:shd w:val="clear" w:color="auto" w:fill="auto"/>
        <w:spacing w:line="360" w:lineRule="auto"/>
        <w:ind w:left="2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771525"/>
            <wp:effectExtent l="0" t="0" r="7620" b="5715"/>
            <wp:docPr id="100029" name="图片 100029" descr="@@@e3c3c4b8-d821-4908-b3b6-a7e90b792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3c3c4b8-d821-4908-b3b6-a7e90b79266e"/>
                    <pic:cNvPicPr>
                      <a:picLocks noChangeAspect="1"/>
                    </pic:cNvPicPr>
                  </pic:nvPicPr>
                  <pic:blipFill>
                    <a:blip xmlns:r="http://schemas.openxmlformats.org/officeDocument/2006/relationships" r:embed="rId76"/>
                    <a:stretch>
                      <a:fillRect/>
                    </a:stretch>
                  </pic:blipFill>
                  <pic:spPr>
                    <a:xfrm>
                      <a:off x="0" y="0"/>
                      <a:ext cx="2171700" cy="771525"/>
                    </a:xfrm>
                    <a:prstGeom prst="rect">
                      <a:avLst/>
                    </a:prstGeom>
                  </pic:spPr>
                </pic:pic>
              </a:graphicData>
            </a:graphic>
          </wp:inline>
        </w:drawing>
      </w:r>
    </w:p>
    <w:p w14:paraId="7978D05B">
      <w:pPr>
        <w:shd w:val="clear" w:color="auto" w:fill="F2F2F2"/>
        <w:spacing w:line="360" w:lineRule="auto"/>
        <w:jc w:val="left"/>
        <w:textAlignment w:val="center"/>
        <w:rPr>
          <w:sz w:val="21"/>
        </w:rPr>
      </w:pPr>
      <w:r>
        <w:rPr>
          <w:color w:val="FF0000"/>
          <w:sz w:val="21"/>
        </w:rPr>
        <w:t>【答案】     ＜     ＝</w:t>
      </w:r>
    </w:p>
    <w:p w14:paraId="47505B77">
      <w:pPr>
        <w:shd w:val="clear" w:color="auto" w:fill="F2F2F2"/>
        <w:spacing w:line="360" w:lineRule="auto"/>
        <w:jc w:val="left"/>
        <w:textAlignment w:val="center"/>
        <w:rPr>
          <w:sz w:val="21"/>
        </w:rPr>
      </w:pPr>
      <w:r>
        <w:rPr>
          <w:color w:val="FF0000"/>
          <w:sz w:val="21"/>
        </w:rPr>
        <w:t>【详解】</w:t>
      </w:r>
    </w:p>
    <w:p w14:paraId="007268D2">
      <w:pPr>
        <w:shd w:val="clear" w:color="auto" w:fill="F2F2F2"/>
        <w:spacing w:line="360" w:lineRule="auto"/>
        <w:ind w:left="20"/>
        <w:jc w:val="left"/>
        <w:textAlignment w:val="center"/>
        <w:rPr>
          <w:sz w:val="21"/>
        </w:rPr>
      </w:pPr>
      <w:r>
        <w:rPr>
          <w:color w:val="FF0000"/>
          <w:sz w:val="21"/>
        </w:rPr>
        <w:t>[1]由于不考虑摩擦力，故推力所做的总功相同，根据</w:t>
      </w:r>
      <w:r>
        <w:rPr>
          <w:rFonts w:ascii="Times New Roman" w:eastAsia="Times New Roman" w:hAnsi="Times New Roman" w:cs="Times New Roman"/>
          <w:i/>
          <w:color w:val="FF0000"/>
          <w:sz w:val="21"/>
        </w:rPr>
        <w:t>W</w:t>
      </w:r>
      <w:r>
        <w:rPr>
          <w:i/>
          <w:color w:val="FF0000"/>
          <w:sz w:val="21"/>
        </w:rPr>
        <w:t>＝</w:t>
      </w:r>
      <w:r>
        <w:rPr>
          <w:rFonts w:ascii="Times New Roman" w:eastAsia="Times New Roman" w:hAnsi="Times New Roman" w:cs="Times New Roman"/>
          <w:i/>
          <w:color w:val="FF0000"/>
          <w:sz w:val="21"/>
        </w:rPr>
        <w:t>Fs</w:t>
      </w:r>
      <w:r>
        <w:rPr>
          <w:color w:val="FF0000"/>
          <w:sz w:val="21"/>
        </w:rPr>
        <w:t>可知，在功相同时，路程越大，力越小，因为AC＞BC，所以，</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w:t>
      </w:r>
    </w:p>
    <w:p w14:paraId="5BEADA3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[2]不考虑摩擦，额外功为0，利用斜面做的功都等于提升物体做的功，所以推力在两斜面上做功相同，即：</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W</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w:t>
      </w:r>
    </w:p>
    <w:p w14:paraId="288DEC0B">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E8A6D02">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6" w:name="_Toc191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  功的计算（8题）</w:t>
      </w:r>
      <w:bookmarkEnd w:id="6"/>
    </w:p>
    <w:p w14:paraId="6DC1473D">
      <w:pPr>
        <w:shd w:val="clear" w:color="auto" w:fill="auto"/>
        <w:spacing w:line="360" w:lineRule="auto"/>
        <w:jc w:val="left"/>
        <w:textAlignment w:val="center"/>
        <w:rPr>
          <w:sz w:val="21"/>
        </w:rPr>
      </w:pPr>
      <w:r>
        <w:rPr>
          <w:sz w:val="21"/>
        </w:rPr>
        <w:t>15．（2025·江苏常州·二模）如图所示，铁块重5N，吸附在竖直的磁性黑板上，用竖直向上8N的力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推动铁块，恰能使其匀速向上运动2m，则推力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对铁块所做的功为</w:t>
      </w:r>
      <w:r>
        <w:rPr>
          <w:rFonts w:ascii="Times New Roman" w:eastAsia="Times New Roman" w:hAnsi="Times New Roman" w:cs="Times New Roman"/>
          <w:b w:val="0"/>
          <w:sz w:val="21"/>
          <w:u w:val="single"/>
        </w:rPr>
        <w:t xml:space="preserve">        </w:t>
      </w:r>
      <w:r>
        <w:rPr>
          <w:sz w:val="21"/>
        </w:rPr>
        <w:t>J。若撤去</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，改用另一个平行于黑板的力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使铁块匀速下降，则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N，方向</w:t>
      </w:r>
      <w:r>
        <w:rPr>
          <w:rFonts w:ascii="Times New Roman" w:eastAsia="Times New Roman" w:hAnsi="Times New Roman" w:cs="Times New Roman"/>
          <w:b w:val="0"/>
          <w:sz w:val="21"/>
          <w:u w:val="single"/>
        </w:rPr>
        <w:t xml:space="preserve">          </w:t>
      </w:r>
      <w:r>
        <w:rPr>
          <w:sz w:val="21"/>
        </w:rPr>
        <w:t>。</w:t>
      </w:r>
    </w:p>
    <w:p w14:paraId="6DFA37D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61975" cy="1104900"/>
            <wp:effectExtent l="0" t="0" r="1905" b="7620"/>
            <wp:docPr id="100031" name="图片 100031" descr="@@@dc65f606-9845-4f7a-be65-36baa7cec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c65f606-9845-4f7a-be65-36baa7cecd09"/>
                    <pic:cNvPicPr>
                      <a:picLocks noChangeAspect="1"/>
                    </pic:cNvPicPr>
                  </pic:nvPicPr>
                  <pic:blipFill>
                    <a:blip xmlns:r="http://schemas.openxmlformats.org/officeDocument/2006/relationships" r:embed="rId77"/>
                    <a:stretch>
                      <a:fillRect/>
                    </a:stretch>
                  </pic:blipFill>
                  <pic:spPr>
                    <a:xfrm>
                      <a:off x="0" y="0"/>
                      <a:ext cx="561975" cy="1104900"/>
                    </a:xfrm>
                    <a:prstGeom prst="rect">
                      <a:avLst/>
                    </a:prstGeom>
                  </pic:spPr>
                </pic:pic>
              </a:graphicData>
            </a:graphic>
          </wp:inline>
        </w:drawing>
      </w:r>
    </w:p>
    <w:p w14:paraId="3989657C">
      <w:pPr>
        <w:shd w:val="clear" w:color="auto" w:fill="F2F2F2"/>
        <w:spacing w:line="360" w:lineRule="auto"/>
        <w:jc w:val="left"/>
        <w:textAlignment w:val="center"/>
        <w:rPr>
          <w:sz w:val="21"/>
        </w:rPr>
      </w:pPr>
      <w:r>
        <w:rPr>
          <w:color w:val="FF0000"/>
          <w:sz w:val="21"/>
        </w:rPr>
        <w:t>【答案】     16     2     竖直向上</w:t>
      </w:r>
    </w:p>
    <w:p w14:paraId="2B519EE0">
      <w:pPr>
        <w:shd w:val="clear" w:color="auto" w:fill="F2F2F2"/>
        <w:spacing w:line="360" w:lineRule="auto"/>
        <w:jc w:val="left"/>
        <w:textAlignment w:val="center"/>
        <w:rPr>
          <w:sz w:val="21"/>
        </w:rPr>
      </w:pPr>
      <w:r>
        <w:rPr>
          <w:color w:val="FF0000"/>
          <w:sz w:val="21"/>
        </w:rPr>
        <w:t>【详解】[1]根据功的计算公式</w:t>
      </w:r>
      <w:r>
        <w:rPr>
          <w:color w:val="FF0000"/>
        </w:rPr>
        <w:object>
          <v:shape id="_x0000_i1054" type="#_x0000_t75" alt="eqIdd680be8aed08faf32a07c0d6905d2771" style="width:34.25pt;height:12.05pt" o:ole="" coordsize="21600,21600" o:preferrelative="t" filled="f" stroked="f">
            <v:stroke joinstyle="miter"/>
            <v:imagedata r:id="rId63" o:title="eqIdd680be8aed08faf32a07c0d6905d2771"/>
            <o:lock v:ext="edit" aspectratio="t"/>
            <w10:anchorlock/>
          </v:shape>
          <o:OLEObject Type="Embed" ProgID="Equation.DSMT4" ShapeID="_x0000_i1054" DrawAspect="Content" ObjectID="_1468075754" r:id="rId78"/>
        </w:object>
      </w:r>
      <w:r>
        <w:rPr>
          <w:color w:val="FF0000"/>
          <w:sz w:val="21"/>
        </w:rPr>
        <w:t>，已知</w:t>
      </w:r>
      <w:r>
        <w:rPr>
          <w:color w:val="FF0000"/>
        </w:rPr>
        <w:object>
          <v:shape id="_x0000_i1055" type="#_x0000_t75" alt="eqId18cf8a8731e9b01e3042c7a1a9c6953d" style="width:36.05pt;height:15.7pt" o:ole="" coordsize="21600,21600" o:preferrelative="t" filled="f" stroked="f">
            <v:stroke joinstyle="miter"/>
            <v:imagedata r:id="rId79" o:title="eqId18cf8a8731e9b01e3042c7a1a9c6953d"/>
            <o:lock v:ext="edit" aspectratio="t"/>
            <w10:anchorlock/>
          </v:shape>
          <o:OLEObject Type="Embed" ProgID="Equation.DSMT4" ShapeID="_x0000_i1055" DrawAspect="Content" ObjectID="_1468075755" r:id="rId80"/>
        </w:object>
      </w:r>
      <w:r>
        <w:rPr>
          <w:color w:val="FF0000"/>
          <w:sz w:val="21"/>
        </w:rPr>
        <w:t>，</w:t>
      </w:r>
      <w:r>
        <w:rPr>
          <w:color w:val="FF0000"/>
        </w:rPr>
        <w:object>
          <v:shape id="_x0000_i1056" type="#_x0000_t75" alt="eqId924fc05f1da8ab1e2aad5e164220c974" style="width:29pt;height:11.6pt" o:ole="" coordsize="21600,21600" o:preferrelative="t" filled="f" stroked="f">
            <v:stroke joinstyle="miter"/>
            <v:imagedata r:id="rId81" o:title="eqId924fc05f1da8ab1e2aad5e164220c974"/>
            <o:lock v:ext="edit" aspectratio="t"/>
            <w10:anchorlock/>
          </v:shape>
          <o:OLEObject Type="Embed" ProgID="Equation.DSMT4" ShapeID="_x0000_i1056" DrawAspect="Content" ObjectID="_1468075756" r:id="rId82"/>
        </w:object>
      </w:r>
      <w:r>
        <w:rPr>
          <w:color w:val="FF0000"/>
          <w:sz w:val="21"/>
        </w:rPr>
        <w:t>，则推力</w:t>
      </w:r>
      <w:r>
        <w:rPr>
          <w:color w:val="FF0000"/>
        </w:rPr>
        <w:object>
          <v:shape id="_x0000_i1057" type="#_x0000_t75" alt="eqIdf5076289823db419f94e9c0c8f4aafd9" style="width:11.4pt;height:15.35pt" o:ole="" coordsize="21600,21600" o:preferrelative="t" filled="f" stroked="f">
            <v:stroke joinstyle="miter"/>
            <v:imagedata r:id="rId83" o:title="eqIdf5076289823db419f94e9c0c8f4aafd9"/>
            <o:lock v:ext="edit" aspectratio="t"/>
            <w10:anchorlock/>
          </v:shape>
          <o:OLEObject Type="Embed" ProgID="Equation.DSMT4" ShapeID="_x0000_i1057" DrawAspect="Content" ObjectID="_1468075757" r:id="rId84"/>
        </w:object>
      </w:r>
      <w:r>
        <w:rPr>
          <w:color w:val="FF0000"/>
          <w:sz w:val="21"/>
        </w:rPr>
        <w:t>做的功</w:t>
      </w:r>
      <w:r>
        <w:rPr>
          <w:color w:val="FF0000"/>
        </w:rPr>
        <w:object>
          <v:shape id="_x0000_i1058" type="#_x0000_t75" alt="eqIdaa4ffb140c259e3ff72e70fb01e85b5c" style="width:106.45pt;height:15.85pt" o:ole="" coordsize="21600,21600" o:preferrelative="t" filled="f" stroked="f">
            <v:stroke joinstyle="miter"/>
            <v:imagedata r:id="rId85" o:title="eqIdaa4ffb140c259e3ff72e70fb01e85b5c"/>
            <o:lock v:ext="edit" aspectratio="t"/>
            <w10:anchorlock/>
          </v:shape>
          <o:OLEObject Type="Embed" ProgID="Equation.DSMT4" ShapeID="_x0000_i1058" DrawAspect="Content" ObjectID="_1468075758" r:id="rId86"/>
        </w:object>
      </w:r>
    </w:p>
    <w:p w14:paraId="125A4351">
      <w:pPr>
        <w:shd w:val="clear" w:color="auto" w:fill="F2F2F2"/>
        <w:spacing w:line="360" w:lineRule="auto"/>
        <w:jc w:val="left"/>
        <w:textAlignment w:val="center"/>
        <w:rPr>
          <w:sz w:val="21"/>
        </w:rPr>
      </w:pPr>
      <w:r>
        <w:rPr>
          <w:color w:val="FF0000"/>
          <w:sz w:val="21"/>
        </w:rPr>
        <w:t>[2]当铁块匀速向上运动时，在竖直方向上受到竖直向上的推力</w:t>
      </w:r>
      <w:r>
        <w:rPr>
          <w:color w:val="FF0000"/>
        </w:rPr>
        <w:object>
          <v:shape id="_x0000_i1059" type="#_x0000_t75" alt="eqIdf5076289823db419f94e9c0c8f4aafd9" style="width:11.4pt;height:15.35pt" o:ole="" coordsize="21600,21600" o:preferrelative="t" filled="f" stroked="f">
            <v:stroke joinstyle="miter"/>
            <v:imagedata r:id="rId83" o:title="eqIdf5076289823db419f94e9c0c8f4aafd9"/>
            <o:lock v:ext="edit" aspectratio="t"/>
            <w10:anchorlock/>
          </v:shape>
          <o:OLEObject Type="Embed" ProgID="Equation.DSMT4" ShapeID="_x0000_i1059" DrawAspect="Content" ObjectID="_1468075759" r:id="rId87"/>
        </w:object>
      </w:r>
      <w:r>
        <w:rPr>
          <w:color w:val="FF0000"/>
          <w:sz w:val="21"/>
        </w:rPr>
        <w:t>、竖直向下的重力</w:t>
      </w:r>
      <w:r>
        <w:rPr>
          <w:color w:val="FF0000"/>
        </w:rPr>
        <w:object>
          <v:shape id="_x0000_i1060" type="#_x0000_t75" alt="eqId895dc3dc3a6606ff487a4c4863e18509" style="width:11.4pt;height:12.25pt" o:ole="" coordsize="21600,21600" o:preferrelative="t" filled="f" stroked="f">
            <v:stroke joinstyle="miter"/>
            <v:imagedata r:id="rId88" o:title="eqId895dc3dc3a6606ff487a4c4863e18509"/>
            <o:lock v:ext="edit" aspectratio="t"/>
            <w10:anchorlock/>
          </v:shape>
          <o:OLEObject Type="Embed" ProgID="Equation.DSMT4" ShapeID="_x0000_i1060" DrawAspect="Content" ObjectID="_1468075760" r:id="rId89"/>
        </w:object>
      </w:r>
      <w:r>
        <w:rPr>
          <w:color w:val="FF0000"/>
          <w:sz w:val="21"/>
        </w:rPr>
        <w:t>和竖直向下的摩擦力</w:t>
      </w:r>
      <w:r>
        <w:rPr>
          <w:color w:val="FF0000"/>
        </w:rPr>
        <w:object>
          <v:shape id="_x0000_i1061" type="#_x0000_t75" alt="eqIdca4ff0af96ea467337cb30c4c765b5f7" style="width:10.55pt;height:14.05pt" o:ole="" coordsize="21600,21600" o:preferrelative="t" filled="f" stroked="f">
            <v:stroke joinstyle="miter"/>
            <v:imagedata r:id="rId90" o:title="eqIdca4ff0af96ea467337cb30c4c765b5f7"/>
            <o:lock v:ext="edit" aspectratio="t"/>
            <w10:anchorlock/>
          </v:shape>
          <o:OLEObject Type="Embed" ProgID="Equation.DSMT4" ShapeID="_x0000_i1061" DrawAspect="Content" ObjectID="_1468075761" r:id="rId91"/>
        </w:object>
      </w:r>
      <w:r>
        <w:rPr>
          <w:color w:val="FF0000"/>
          <w:sz w:val="21"/>
        </w:rPr>
        <w:t>，根据力的平衡条件，这三个力的合力为0，即</w:t>
      </w:r>
      <w:r>
        <w:rPr>
          <w:color w:val="FF0000"/>
        </w:rPr>
        <w:object>
          <v:shape id="_x0000_i1062" type="#_x0000_t75" alt="eqIdf6588ec44598ab414b5ed06c1fbc8ee0" style="width:47.5pt;height:15.8pt" o:ole="" coordsize="21600,21600" o:preferrelative="t" filled="f" stroked="f">
            <v:stroke joinstyle="miter"/>
            <v:imagedata r:id="rId92" o:title="eqIdf6588ec44598ab414b5ed06c1fbc8ee0"/>
            <o:lock v:ext="edit" aspectratio="t"/>
            <w10:anchorlock/>
          </v:shape>
          <o:OLEObject Type="Embed" ProgID="Equation.DSMT4" ShapeID="_x0000_i1062" DrawAspect="Content" ObjectID="_1468075762" r:id="rId93"/>
        </w:object>
      </w:r>
    </w:p>
    <w:p w14:paraId="05F5A48A">
      <w:pPr>
        <w:shd w:val="clear" w:color="auto" w:fill="F2F2F2"/>
        <w:spacing w:line="360" w:lineRule="auto"/>
        <w:jc w:val="left"/>
        <w:textAlignment w:val="center"/>
        <w:rPr>
          <w:sz w:val="21"/>
        </w:rPr>
      </w:pPr>
      <w:r>
        <w:rPr>
          <w:color w:val="FF0000"/>
          <w:sz w:val="21"/>
        </w:rPr>
        <w:t>已知</w:t>
      </w:r>
      <w:r>
        <w:rPr>
          <w:color w:val="FF0000"/>
        </w:rPr>
        <w:object>
          <v:shape id="_x0000_i1063" type="#_x0000_t75" alt="eqId6bc05260402155796ca867c8010b3c84" style="width:30.75pt;height:11.4pt" o:ole="" coordsize="21600,21600" o:preferrelative="t" filled="f" stroked="f">
            <v:stroke joinstyle="miter"/>
            <v:imagedata r:id="rId94" o:title="eqId6bc05260402155796ca867c8010b3c84"/>
            <o:lock v:ext="edit" aspectratio="t"/>
            <w10:anchorlock/>
          </v:shape>
          <o:OLEObject Type="Embed" ProgID="Equation.DSMT4" ShapeID="_x0000_i1063" DrawAspect="Content" ObjectID="_1468075763" r:id="rId95"/>
        </w:object>
      </w:r>
      <w:r>
        <w:rPr>
          <w:color w:val="FF0000"/>
          <w:sz w:val="21"/>
        </w:rPr>
        <w:t>，</w:t>
      </w:r>
      <w:r>
        <w:rPr>
          <w:color w:val="FF0000"/>
        </w:rPr>
        <w:object>
          <v:shape id="_x0000_i1064" type="#_x0000_t75" alt="eqId18cf8a8731e9b01e3042c7a1a9c6953d" style="width:36.05pt;height:15.7pt" o:ole="" coordsize="21600,21600" o:preferrelative="t" filled="f" stroked="f">
            <v:stroke joinstyle="miter"/>
            <v:imagedata r:id="rId79" o:title="eqId18cf8a8731e9b01e3042c7a1a9c6953d"/>
            <o:lock v:ext="edit" aspectratio="t"/>
            <w10:anchorlock/>
          </v:shape>
          <o:OLEObject Type="Embed" ProgID="Equation.DSMT4" ShapeID="_x0000_i1064" DrawAspect="Content" ObjectID="_1468075764" r:id="rId96"/>
        </w:object>
      </w:r>
      <w:r>
        <w:rPr>
          <w:color w:val="FF0000"/>
          <w:sz w:val="21"/>
        </w:rPr>
        <w:t>，则摩擦力</w:t>
      </w:r>
      <w:r>
        <w:rPr>
          <w:color w:val="FF0000"/>
        </w:rPr>
        <w:object>
          <v:shape id="_x0000_i1065" type="#_x0000_t75" alt="eqIdf0014eb532776d963ff07cbdb43308cd" style="width:112.6pt;height:15.8pt" o:ole="" coordsize="21600,21600" o:preferrelative="t" filled="f" stroked="f">
            <v:stroke joinstyle="miter"/>
            <v:imagedata r:id="rId97" o:title="eqIdf0014eb532776d963ff07cbdb43308cd"/>
            <o:lock v:ext="edit" aspectratio="t"/>
            <w10:anchorlock/>
          </v:shape>
          <o:OLEObject Type="Embed" ProgID="Equation.DSMT4" ShapeID="_x0000_i1065" DrawAspect="Content" ObjectID="_1468075765" r:id="rId98"/>
        </w:object>
      </w:r>
    </w:p>
    <w:p w14:paraId="5508EEF7">
      <w:pPr>
        <w:shd w:val="clear" w:color="auto" w:fill="F2F2F2"/>
        <w:spacing w:line="360" w:lineRule="auto"/>
        <w:jc w:val="left"/>
        <w:textAlignment w:val="center"/>
        <w:rPr>
          <w:sz w:val="21"/>
        </w:rPr>
      </w:pPr>
      <w:r>
        <w:rPr>
          <w:color w:val="FF0000"/>
          <w:sz w:val="21"/>
        </w:rPr>
        <w:t>因为滑动摩擦力的大小只与压力和接触面的粗糙程度有关，当铁块匀速下降时，压力和接触面的粗糙程度不变，所以摩擦力大小不变，仍为3N，方向竖直向上（因为摩擦力总是阻碍物体相对运动，铁块匀速下降，相对黑板向下运动，所以摩擦力向上）。当铁块匀速下降时，在竖直方向上受到竖直向下的重力</w:t>
      </w:r>
      <w:r>
        <w:rPr>
          <w:color w:val="FF0000"/>
        </w:rPr>
        <w:object>
          <v:shape id="_x0000_i1066" type="#_x0000_t75" alt="eqId895dc3dc3a6606ff487a4c4863e18509" style="width:11.4pt;height:12.25pt" o:ole="" coordsize="21600,21600" o:preferrelative="t" filled="f" stroked="f">
            <v:stroke joinstyle="miter"/>
            <v:imagedata r:id="rId88" o:title="eqId895dc3dc3a6606ff487a4c4863e18509"/>
            <o:lock v:ext="edit" aspectratio="t"/>
            <w10:anchorlock/>
          </v:shape>
          <o:OLEObject Type="Embed" ProgID="Equation.DSMT4" ShapeID="_x0000_i1066" DrawAspect="Content" ObjectID="_1468075766" r:id="rId99"/>
        </w:object>
      </w:r>
      <w:r>
        <w:rPr>
          <w:color w:val="FF0000"/>
          <w:sz w:val="21"/>
        </w:rPr>
        <w:t>、竖直向上的摩擦力</w:t>
      </w:r>
      <w:r>
        <w:rPr>
          <w:color w:val="FF0000"/>
        </w:rPr>
        <w:object>
          <v:shape id="_x0000_i1067" type="#_x0000_t75" alt="eqIdca4ff0af96ea467337cb30c4c765b5f7" style="width:10.55pt;height:14.05pt" o:ole="" coordsize="21600,21600" o:preferrelative="t" filled="f" stroked="f">
            <v:stroke joinstyle="miter"/>
            <v:imagedata r:id="rId90" o:title="eqIdca4ff0af96ea467337cb30c4c765b5f7"/>
            <o:lock v:ext="edit" aspectratio="t"/>
            <w10:anchorlock/>
          </v:shape>
          <o:OLEObject Type="Embed" ProgID="Equation.DSMT4" ShapeID="_x0000_i1067" DrawAspect="Content" ObjectID="_1468075767" r:id="rId100"/>
        </w:object>
      </w:r>
      <w:r>
        <w:rPr>
          <w:color w:val="FF0000"/>
          <w:sz w:val="21"/>
        </w:rPr>
        <w:t>和推力</w:t>
      </w:r>
      <w:r>
        <w:rPr>
          <w:color w:val="FF0000"/>
        </w:rPr>
        <w:object>
          <v:shape id="_x0000_i1068" type="#_x0000_t75" alt="eqIda3fb78c5f885034612c0e030b920143d" style="width:12.3pt;height:16.5pt" o:ole="" coordsize="21600,21600" o:preferrelative="t" filled="f" stroked="f">
            <v:stroke joinstyle="miter"/>
            <v:imagedata r:id="rId101" o:title="eqIda3fb78c5f885034612c0e030b920143d"/>
            <o:lock v:ext="edit" aspectratio="t"/>
            <w10:anchorlock/>
          </v:shape>
          <o:OLEObject Type="Embed" ProgID="Equation.DSMT4" ShapeID="_x0000_i1068" DrawAspect="Content" ObjectID="_1468075768" r:id="rId102"/>
        </w:object>
      </w:r>
      <w:r>
        <w:rPr>
          <w:color w:val="FF0000"/>
          <w:sz w:val="21"/>
        </w:rPr>
        <w:t>，根据力的平衡条件可得</w:t>
      </w:r>
      <w:r>
        <w:rPr>
          <w:color w:val="FF0000"/>
        </w:rPr>
        <w:object>
          <v:shape id="_x0000_i1069" type="#_x0000_t75" alt="eqId2afcd172cec6960f459fda7d0960d309" style="width:48.4pt;height:15.9pt" o:ole="" coordsize="21600,21600" o:preferrelative="t" filled="f" stroked="f">
            <v:stroke joinstyle="miter"/>
            <v:imagedata r:id="rId103" o:title="eqId2afcd172cec6960f459fda7d0960d309"/>
            <o:lock v:ext="edit" aspectratio="t"/>
            <w10:anchorlock/>
          </v:shape>
          <o:OLEObject Type="Embed" ProgID="Equation.DSMT4" ShapeID="_x0000_i1069" DrawAspect="Content" ObjectID="_1468075769" r:id="rId104"/>
        </w:object>
      </w:r>
    </w:p>
    <w:p w14:paraId="0EDF5A46">
      <w:pPr>
        <w:shd w:val="clear" w:color="auto" w:fill="F2F2F2"/>
        <w:spacing w:line="360" w:lineRule="auto"/>
        <w:jc w:val="left"/>
        <w:textAlignment w:val="center"/>
        <w:rPr>
          <w:sz w:val="21"/>
        </w:rPr>
      </w:pPr>
      <w:r>
        <w:rPr>
          <w:color w:val="FF0000"/>
          <w:sz w:val="21"/>
        </w:rPr>
        <w:t>则</w:t>
      </w:r>
      <w:r>
        <w:rPr>
          <w:color w:val="FF0000"/>
        </w:rPr>
        <w:object>
          <v:shape id="_x0000_i1070" type="#_x0000_t75" alt="eqId989bee2e1757ba06f91f4e1956830c67" style="width:110pt;height:15.8pt" o:ole="" coordsize="21600,21600" o:preferrelative="t" filled="f" stroked="f">
            <v:stroke joinstyle="miter"/>
            <v:imagedata r:id="rId105" o:title="eqId989bee2e1757ba06f91f4e1956830c67"/>
            <o:lock v:ext="edit" aspectratio="t"/>
            <w10:anchorlock/>
          </v:shape>
          <o:OLEObject Type="Embed" ProgID="Equation.DSMT4" ShapeID="_x0000_i1070" DrawAspect="Content" ObjectID="_1468075770" r:id="rId106"/>
        </w:object>
      </w:r>
    </w:p>
    <w:p w14:paraId="2BD42AA2">
      <w:pPr>
        <w:shd w:val="clear" w:color="auto" w:fill="F2F2F2"/>
        <w:spacing w:line="360" w:lineRule="auto"/>
        <w:jc w:val="left"/>
        <w:textAlignment w:val="center"/>
        <w:rPr>
          <w:sz w:val="21"/>
        </w:rPr>
      </w:pPr>
      <w:r>
        <w:rPr>
          <w:color w:val="FF0000"/>
          <w:sz w:val="21"/>
        </w:rPr>
        <w:t>[3]因为要使铁块匀速下降，</w:t>
      </w:r>
      <w:r>
        <w:rPr>
          <w:color w:val="FF0000"/>
        </w:rPr>
        <w:object>
          <v:shape id="_x0000_i1071" type="#_x0000_t75" alt="eqIda3fb78c5f885034612c0e030b920143d" style="width:12.3pt;height:16.5pt" o:ole="" coordsize="21600,21600" o:preferrelative="t" filled="f" stroked="f">
            <v:stroke joinstyle="miter"/>
            <v:imagedata r:id="rId101" o:title="eqIda3fb78c5f885034612c0e030b920143d"/>
            <o:lock v:ext="edit" aspectratio="t"/>
            <w10:anchorlock/>
          </v:shape>
          <o:OLEObject Type="Embed" ProgID="Equation.DSMT4" ShapeID="_x0000_i1071" DrawAspect="Content" ObjectID="_1468075771" r:id="rId107"/>
        </w:object>
      </w:r>
      <w:r>
        <w:rPr>
          <w:color w:val="FF0000"/>
          <w:sz w:val="21"/>
        </w:rPr>
        <w:t>需平衡重力与摩擦力的差值，方向与摩擦力同向，即竖直向上。</w:t>
      </w:r>
    </w:p>
    <w:p w14:paraId="41BABD55">
      <w:pPr>
        <w:shd w:val="clear" w:color="auto" w:fill="auto"/>
        <w:spacing w:line="360" w:lineRule="auto"/>
        <w:jc w:val="left"/>
        <w:textAlignment w:val="center"/>
        <w:rPr>
          <w:sz w:val="21"/>
        </w:rPr>
      </w:pPr>
      <w:r>
        <w:rPr>
          <w:sz w:val="21"/>
        </w:rPr>
        <w:t>16．（2025·广西来宾·三模）无人机在生产生活中有着广泛的应用。图是一款新型智能无人机，机身总质量</w:t>
      </w:r>
      <w:r>
        <w:object>
          <v:shape id="_x0000_i1072" type="#_x0000_t75" alt="eqIdd776237845fded133ef34870d44afdb6" style="width:19.35pt;height:14.05pt" o:ole="" coordsize="21600,21600" o:preferrelative="t" filled="f" stroked="f">
            <v:stroke joinstyle="miter"/>
            <v:imagedata r:id="rId108" o:title="eqIdd776237845fded133ef34870d44afdb6"/>
            <o:lock v:ext="edit" aspectratio="t"/>
            <w10:anchorlock/>
          </v:shape>
          <o:OLEObject Type="Embed" ProgID="Equation.DSMT4" ShapeID="_x0000_i1072" DrawAspect="Content" ObjectID="_1468075772" r:id="rId109"/>
        </w:object>
      </w:r>
      <w:r>
        <w:rPr>
          <w:sz w:val="21"/>
        </w:rPr>
        <w:t>，该无人机先以</w:t>
      </w:r>
      <w:r>
        <w:object>
          <v:shape id="_x0000_i1073" type="#_x0000_t75" alt="eqId61d24a598ac8570cff3c7246b0521b3d" style="width:35.2pt;height:12.6pt" o:ole="" coordsize="21600,21600" o:preferrelative="t" filled="f" stroked="f">
            <v:stroke joinstyle="miter"/>
            <v:imagedata r:id="rId110" o:title="eqId61d24a598ac8570cff3c7246b0521b3d"/>
            <o:lock v:ext="edit" aspectratio="t"/>
            <w10:anchorlock/>
          </v:shape>
          <o:OLEObject Type="Embed" ProgID="Equation.DSMT4" ShapeID="_x0000_i1073" DrawAspect="Content" ObjectID="_1468075773" r:id="rId111"/>
        </w:object>
      </w:r>
      <w:r>
        <w:rPr>
          <w:sz w:val="21"/>
        </w:rPr>
        <w:t>的速度沿竖直方向匀速上升</w:t>
      </w:r>
      <w:r>
        <w:object>
          <v:shape id="_x0000_i1074" type="#_x0000_t75" alt="eqId5fa95874b57afccaf193c257d437e5a8" style="width:21.95pt;height:12.65pt" o:ole="" coordsize="21600,21600" o:preferrelative="t" filled="f" stroked="f">
            <v:stroke joinstyle="miter"/>
            <v:imagedata r:id="rId112" o:title="eqId5fa95874b57afccaf193c257d437e5a8"/>
            <o:lock v:ext="edit" aspectratio="t"/>
            <w10:anchorlock/>
          </v:shape>
          <o:OLEObject Type="Embed" ProgID="Equation.DSMT4" ShapeID="_x0000_i1074" DrawAspect="Content" ObjectID="_1468075774" r:id="rId113"/>
        </w:object>
      </w:r>
      <w:r>
        <w:rPr>
          <w:sz w:val="21"/>
        </w:rPr>
        <w:t>，接着又以</w:t>
      </w:r>
      <w:r>
        <w:object>
          <v:shape id="_x0000_i1075" type="#_x0000_t75" alt="eqId6ecd75424b351d8ecf2a311c525c77ff" style="width:28.1pt;height:12.4pt" o:ole="" coordsize="21600,21600" o:preferrelative="t" filled="f" stroked="f">
            <v:stroke joinstyle="miter"/>
            <v:imagedata r:id="rId114" o:title="eqId6ecd75424b351d8ecf2a311c525c77ff"/>
            <o:lock v:ext="edit" aspectratio="t"/>
            <w10:anchorlock/>
          </v:shape>
          <o:OLEObject Type="Embed" ProgID="Equation.DSMT4" ShapeID="_x0000_i1075" DrawAspect="Content" ObjectID="_1468075775" r:id="rId115"/>
        </w:object>
      </w:r>
      <w:r>
        <w:rPr>
          <w:sz w:val="21"/>
        </w:rPr>
        <w:t>的速度沿水平方向匀速飞行</w:t>
      </w:r>
      <w:r>
        <w:object>
          <v:shape id="_x0000_i1076" type="#_x0000_t75" alt="eqId49ec72d07385ed62ec9540083958be2a" style="width:21.95pt;height:12.25pt" o:ole="" coordsize="21600,21600" o:preferrelative="t" filled="f" stroked="f">
            <v:stroke joinstyle="miter"/>
            <v:imagedata r:id="rId116" o:title="eqId49ec72d07385ed62ec9540083958be2a"/>
            <o:lock v:ext="edit" aspectratio="t"/>
            <w10:anchorlock/>
          </v:shape>
          <o:OLEObject Type="Embed" ProgID="Equation.DSMT4" ShapeID="_x0000_i1076" DrawAspect="Content" ObjectID="_1468075776" r:id="rId117"/>
        </w:object>
      </w:r>
      <w:r>
        <w:rPr>
          <w:sz w:val="21"/>
        </w:rPr>
        <w:t>，无人机在上升过程中克服重力做功</w:t>
      </w:r>
      <w:r>
        <w:rPr>
          <w:rFonts w:ascii="Times New Roman" w:eastAsia="Times New Roman" w:hAnsi="Times New Roman" w:cs="Times New Roman"/>
          <w:b w:val="0"/>
          <w:sz w:val="21"/>
          <w:u w:val="single"/>
        </w:rPr>
        <w:t xml:space="preserve">           </w:t>
      </w:r>
      <w:r>
        <w:rPr>
          <w:sz w:val="21"/>
        </w:rPr>
        <w:t>J，在整个飞行过程总计用时</w:t>
      </w:r>
      <w:r>
        <w:rPr>
          <w:rFonts w:ascii="Times New Roman" w:eastAsia="Times New Roman" w:hAnsi="Times New Roman" w:cs="Times New Roman"/>
          <w:b w:val="0"/>
          <w:sz w:val="21"/>
          <w:u w:val="single"/>
        </w:rPr>
        <w:t xml:space="preserve">           </w:t>
      </w:r>
      <w:r>
        <w:rPr>
          <w:sz w:val="21"/>
        </w:rPr>
        <w:t>秒。</w:t>
      </w:r>
    </w:p>
    <w:p w14:paraId="4320B95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828675"/>
            <wp:effectExtent l="0" t="0" r="0" b="9525"/>
            <wp:docPr id="100033" name="图片 100033" descr="@@@b5986b7d-9788-4ae2-918c-81ccee613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5986b7d-9788-4ae2-918c-81ccee6134a7"/>
                    <pic:cNvPicPr>
                      <a:picLocks noChangeAspect="1"/>
                    </pic:cNvPicPr>
                  </pic:nvPicPr>
                  <pic:blipFill>
                    <a:blip xmlns:r="http://schemas.openxmlformats.org/officeDocument/2006/relationships" r:embed="rId118"/>
                    <a:stretch>
                      <a:fillRect/>
                    </a:stretch>
                  </pic:blipFill>
                  <pic:spPr>
                    <a:xfrm>
                      <a:off x="0" y="0"/>
                      <a:ext cx="1676400" cy="828675"/>
                    </a:xfrm>
                    <a:prstGeom prst="rect">
                      <a:avLst/>
                    </a:prstGeom>
                  </pic:spPr>
                </pic:pic>
              </a:graphicData>
            </a:graphic>
          </wp:inline>
        </w:drawing>
      </w:r>
    </w:p>
    <w:p w14:paraId="0BE663FB">
      <w:pPr>
        <w:shd w:val="clear" w:color="auto" w:fill="F2F2F2"/>
        <w:spacing w:line="360" w:lineRule="auto"/>
        <w:jc w:val="left"/>
        <w:textAlignment w:val="center"/>
        <w:rPr>
          <w:sz w:val="21"/>
        </w:rPr>
      </w:pPr>
      <w:r>
        <w:rPr>
          <w:color w:val="FF0000"/>
          <w:sz w:val="21"/>
        </w:rPr>
        <w:t>【答案】     960     80</w:t>
      </w:r>
    </w:p>
    <w:p w14:paraId="57E99F1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【详解】[1]无人机在上升过程中需要克服重力做功</w:t>
      </w:r>
      <w:r>
        <w:rPr>
          <w:rFonts w:ascii="Times New Roman" w:eastAsia="Times New Roman" w:hAnsi="Times New Roman" w:cs="Times New Roman"/>
          <w:i/>
          <w:color w:val="FF0000"/>
          <w:sz w:val="21"/>
        </w:rPr>
        <w:t>W=Gh=mgh</w:t>
      </w:r>
      <w:r>
        <w:rPr>
          <w:color w:val="FF0000"/>
          <w:sz w:val="21"/>
        </w:rPr>
        <w:t>=2kg×10N/kg×48m=960J</w:t>
      </w:r>
    </w:p>
    <w:p w14:paraId="515CCE88">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[2]整个飞行过程中用的总时间为</w:t>
      </w:r>
      <w:r>
        <w:rPr>
          <w:color w:val="FF0000"/>
        </w:rPr>
        <w:object>
          <v:shape id="_x0000_i1077" type="#_x0000_t75" alt="eqId8fc4a67cc14e87978504fc580a940eec" style="width:172.45pt;height:30.05pt" o:ole="" coordsize="21600,21600" o:preferrelative="t" filled="f" stroked="f">
            <v:stroke joinstyle="miter"/>
            <v:imagedata r:id="rId119" o:title="eqId8fc4a67cc14e87978504fc580a940eec"/>
            <o:lock v:ext="edit" aspectratio="t"/>
            <w10:anchorlock/>
          </v:shape>
          <o:OLEObject Type="Embed" ProgID="Equation.DSMT4" ShapeID="_x0000_i1077" DrawAspect="Content" ObjectID="_1468075777" r:id="rId120"/>
        </w:object>
      </w:r>
    </w:p>
    <w:p w14:paraId="3F0E3EBA">
      <w:pPr>
        <w:shd w:val="clear" w:color="auto" w:fill="auto"/>
        <w:spacing w:line="360" w:lineRule="auto"/>
        <w:jc w:val="left"/>
        <w:textAlignment w:val="center"/>
        <w:rPr>
          <w:sz w:val="21"/>
        </w:rPr>
      </w:pPr>
      <w:r>
        <w:rPr>
          <w:sz w:val="21"/>
        </w:rPr>
        <w:t>17．（2025·天津河北·二模）近年来，我国通过推进高标准农田建设，建成了一大批旱涝保收、高产稳产的优质良田。若用水泵把180m</w:t>
      </w:r>
      <w:r>
        <w:rPr>
          <w:sz w:val="21"/>
          <w:vertAlign w:val="superscript"/>
        </w:rPr>
        <w:t>3</w:t>
      </w:r>
      <w:r>
        <w:rPr>
          <w:sz w:val="21"/>
        </w:rPr>
        <w:t>的水抽到距抽水口2m高的高标准农田中，则抽的这些水的质量为</w:t>
      </w:r>
      <w:r>
        <w:rPr>
          <w:rFonts w:ascii="Times New Roman" w:eastAsia="Times New Roman" w:hAnsi="Times New Roman" w:cs="Times New Roman"/>
          <w:b w:val="0"/>
          <w:sz w:val="21"/>
          <w:u w:val="single"/>
        </w:rPr>
        <w:t xml:space="preserve">      </w:t>
      </w:r>
      <w:r>
        <w:rPr>
          <w:sz w:val="21"/>
        </w:rPr>
        <w:t>kg，抽这些水至少做功</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g</w:t>
      </w:r>
      <w:r>
        <w:rPr>
          <w:sz w:val="21"/>
        </w:rPr>
        <w:t>取10N/kg）</w:t>
      </w:r>
    </w:p>
    <w:p w14:paraId="7D25C4E6">
      <w:pPr>
        <w:shd w:val="clear" w:color="auto" w:fill="F2F2F2"/>
        <w:spacing w:line="360" w:lineRule="auto"/>
        <w:jc w:val="left"/>
        <w:textAlignment w:val="center"/>
        <w:rPr>
          <w:sz w:val="21"/>
        </w:rPr>
      </w:pPr>
      <w:r>
        <w:rPr>
          <w:color w:val="FF0000"/>
          <w:sz w:val="21"/>
        </w:rPr>
        <w:t xml:space="preserve">【答案】     </w:t>
      </w:r>
      <w:r>
        <w:rPr>
          <w:color w:val="FF0000"/>
        </w:rPr>
        <w:object>
          <v:shape id="_x0000_i1078" type="#_x0000_t75" alt="eqIdd6f34f67f6222094267683cca880a01e" style="width:36.05pt;height:13.75pt" o:ole="" coordsize="21600,21600" o:preferrelative="t" filled="f" stroked="f">
            <v:stroke joinstyle="miter"/>
            <v:imagedata r:id="rId121" o:title="eqIdd6f34f67f6222094267683cca880a01e"/>
            <o:lock v:ext="edit" aspectratio="t"/>
            <w10:anchorlock/>
          </v:shape>
          <o:OLEObject Type="Embed" ProgID="Equation.DSMT4" ShapeID="_x0000_i1078" DrawAspect="Content" ObjectID="_1468075778" r:id="rId122"/>
        </w:object>
      </w:r>
      <w:r>
        <w:rPr>
          <w:color w:val="FF0000"/>
          <w:sz w:val="21"/>
        </w:rPr>
        <w:t xml:space="preserve">     </w:t>
      </w:r>
      <w:r>
        <w:rPr>
          <w:color w:val="FF0000"/>
        </w:rPr>
        <w:object>
          <v:shape id="_x0000_i1079" type="#_x0000_t75" alt="eqIdd50c6630dfe1deca2ed1fef63a480e85" style="width:43.1pt;height:13.95pt" o:ole="" coordsize="21600,21600" o:preferrelative="t" filled="f" stroked="f">
            <v:stroke joinstyle="miter"/>
            <v:imagedata r:id="rId123" o:title="eqIdd50c6630dfe1deca2ed1fef63a480e85"/>
            <o:lock v:ext="edit" aspectratio="t"/>
            <w10:anchorlock/>
          </v:shape>
          <o:OLEObject Type="Embed" ProgID="Equation.DSMT4" ShapeID="_x0000_i1079" DrawAspect="Content" ObjectID="_1468075779" r:id="rId124"/>
        </w:object>
      </w:r>
    </w:p>
    <w:p w14:paraId="463B543A">
      <w:pPr>
        <w:shd w:val="clear" w:color="auto" w:fill="F2F2F2"/>
        <w:spacing w:line="360" w:lineRule="auto"/>
        <w:jc w:val="left"/>
        <w:textAlignment w:val="center"/>
        <w:rPr>
          <w:sz w:val="21"/>
        </w:rPr>
      </w:pPr>
      <w:r>
        <w:rPr>
          <w:color w:val="FF0000"/>
          <w:sz w:val="21"/>
        </w:rPr>
        <w:t>【详解】[1]水的质量为</w:t>
      </w:r>
      <w:r>
        <w:rPr>
          <w:color w:val="FF0000"/>
        </w:rPr>
        <w:object>
          <v:shape id="_x0000_i1080" type="#_x0000_t75" alt="eqId6a84e60d3edb7a3ca84e6a852c8a10de" style="width:197.1pt;height:15.8pt" o:ole="" coordsize="21600,21600" o:preferrelative="t" filled="f" stroked="f">
            <v:stroke joinstyle="miter"/>
            <v:imagedata r:id="rId125" o:title="eqId6a84e60d3edb7a3ca84e6a852c8a10de"/>
            <o:lock v:ext="edit" aspectratio="t"/>
            <w10:anchorlock/>
          </v:shape>
          <o:OLEObject Type="Embed" ProgID="Equation.DSMT4" ShapeID="_x0000_i1080" DrawAspect="Content" ObjectID="_1468075780" r:id="rId126"/>
        </w:object>
      </w:r>
    </w:p>
    <w:p w14:paraId="535CAFCD">
      <w:pPr>
        <w:shd w:val="clear" w:color="auto" w:fill="F2F2F2"/>
        <w:spacing w:line="360" w:lineRule="auto"/>
        <w:jc w:val="left"/>
        <w:textAlignment w:val="center"/>
        <w:rPr>
          <w:sz w:val="21"/>
        </w:rPr>
      </w:pPr>
      <w:r>
        <w:rPr>
          <w:color w:val="FF0000"/>
          <w:sz w:val="21"/>
        </w:rPr>
        <w:t>[2]抽这些水至少做功</w:t>
      </w:r>
      <w:r>
        <w:rPr>
          <w:color w:val="FF0000"/>
        </w:rPr>
        <w:object>
          <v:shape id="_x0000_i1081" type="#_x0000_t75" alt="eqIdb7cb6c7ca648b975251e144a05f84e04" style="width:235.8pt;height:15.8pt" o:ole="" coordsize="21600,21600" o:preferrelative="t" filled="f" stroked="f">
            <v:stroke joinstyle="miter"/>
            <v:imagedata r:id="rId127" o:title="eqIdb7cb6c7ca648b975251e144a05f84e04"/>
            <o:lock v:ext="edit" aspectratio="t"/>
            <w10:anchorlock/>
          </v:shape>
          <o:OLEObject Type="Embed" ProgID="Equation.DSMT4" ShapeID="_x0000_i1081" DrawAspect="Content" ObjectID="_1468075781" r:id="rId128"/>
        </w:object>
      </w:r>
    </w:p>
    <w:p w14:paraId="2FF0D5E4">
      <w:pPr>
        <w:shd w:val="clear" w:color="auto" w:fill="auto"/>
        <w:spacing w:line="360" w:lineRule="auto"/>
        <w:jc w:val="left"/>
        <w:textAlignment w:val="center"/>
        <w:rPr>
          <w:sz w:val="21"/>
        </w:rPr>
      </w:pPr>
      <w:r>
        <w:rPr>
          <w:sz w:val="21"/>
        </w:rPr>
        <w:t>18．如图所示的是某次机器人工作的展示过程。机器人先将总质量为20kg的水果箱提升1m，此过程中机器人对水果箱做功</w:t>
      </w:r>
      <w:r>
        <w:rPr>
          <w:rFonts w:ascii="Times New Roman" w:eastAsia="Times New Roman" w:hAnsi="Times New Roman" w:cs="Times New Roman"/>
          <w:b w:val="0"/>
          <w:sz w:val="21"/>
          <w:u w:val="single"/>
        </w:rPr>
        <w:t xml:space="preserve">      </w:t>
      </w:r>
      <w:r>
        <w:rPr>
          <w:sz w:val="21"/>
        </w:rPr>
        <w:t>J；提起水果箱后又使水果箱沿水平方向平移了10m，此过程中机器人对水果箱做功</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g</w:t>
      </w:r>
      <w:r>
        <w:rPr>
          <w:sz w:val="21"/>
        </w:rPr>
        <w:t>取10N/kg）</w:t>
      </w:r>
    </w:p>
    <w:p w14:paraId="3706DCF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2009775"/>
            <wp:effectExtent l="0" t="0" r="13335" b="1905"/>
            <wp:docPr id="100035" name="图片 100035" descr="@@@70f3e2dc-2e99-4568-b4ec-c8b70ce36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0f3e2dc-2e99-4568-b4ec-c8b70ce361c4"/>
                    <pic:cNvPicPr>
                      <a:picLocks noChangeAspect="1"/>
                    </pic:cNvPicPr>
                  </pic:nvPicPr>
                  <pic:blipFill>
                    <a:blip xmlns:r="http://schemas.openxmlformats.org/officeDocument/2006/relationships" r:embed="rId129"/>
                    <a:stretch>
                      <a:fillRect/>
                    </a:stretch>
                  </pic:blipFill>
                  <pic:spPr>
                    <a:xfrm>
                      <a:off x="0" y="0"/>
                      <a:ext cx="1495425" cy="20097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638300" cy="2047875"/>
            <wp:effectExtent l="0" t="0" r="7620" b="9525"/>
            <wp:docPr id="100037" name="图片 100037" descr="@@@68c41405-543d-42a9-87bf-a229f8ca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8c41405-543d-42a9-87bf-a229f8ca3061"/>
                    <pic:cNvPicPr>
                      <a:picLocks noChangeAspect="1"/>
                    </pic:cNvPicPr>
                  </pic:nvPicPr>
                  <pic:blipFill>
                    <a:blip xmlns:r="http://schemas.openxmlformats.org/officeDocument/2006/relationships" r:embed="rId130"/>
                    <a:stretch>
                      <a:fillRect/>
                    </a:stretch>
                  </pic:blipFill>
                  <pic:spPr>
                    <a:xfrm>
                      <a:off x="0" y="0"/>
                      <a:ext cx="1638300" cy="2047875"/>
                    </a:xfrm>
                    <a:prstGeom prst="rect">
                      <a:avLst/>
                    </a:prstGeom>
                  </pic:spPr>
                </pic:pic>
              </a:graphicData>
            </a:graphic>
          </wp:inline>
        </w:drawing>
      </w:r>
    </w:p>
    <w:p w14:paraId="367B8A26">
      <w:pPr>
        <w:shd w:val="clear" w:color="auto" w:fill="F2F2F2"/>
        <w:spacing w:line="360" w:lineRule="auto"/>
        <w:jc w:val="left"/>
        <w:textAlignment w:val="center"/>
        <w:rPr>
          <w:sz w:val="21"/>
        </w:rPr>
      </w:pPr>
      <w:r>
        <w:rPr>
          <w:color w:val="FF0000"/>
          <w:sz w:val="21"/>
        </w:rPr>
        <w:t>【答案】     200     0</w:t>
      </w:r>
    </w:p>
    <w:p w14:paraId="125C432A">
      <w:pPr>
        <w:shd w:val="clear" w:color="auto" w:fill="F2F2F2"/>
        <w:spacing w:line="360" w:lineRule="auto"/>
        <w:jc w:val="left"/>
        <w:textAlignment w:val="center"/>
        <w:rPr>
          <w:sz w:val="21"/>
        </w:rPr>
      </w:pPr>
      <w:r>
        <w:rPr>
          <w:color w:val="FF0000"/>
          <w:sz w:val="21"/>
        </w:rPr>
        <w:t>【详解】[1]机器人提升水果箱对水果箱做功为</w:t>
      </w:r>
      <w:r>
        <w:rPr>
          <w:color w:val="FF0000"/>
        </w:rPr>
        <w:object>
          <v:shape id="_x0000_i1082" type="#_x0000_t75" alt="eqId207c6f2bc22943384e8650f82ce3b5ce" style="width:187.4pt;height:14.15pt" o:ole="" coordsize="21600,21600" o:preferrelative="t" filled="f" stroked="f">
            <v:stroke joinstyle="miter"/>
            <v:imagedata r:id="rId131" o:title="eqId207c6f2bc22943384e8650f82ce3b5ce"/>
            <o:lock v:ext="edit" aspectratio="t"/>
            <w10:anchorlock/>
          </v:shape>
          <o:OLEObject Type="Embed" ProgID="Equation.DSMT4" ShapeID="_x0000_i1082" DrawAspect="Content" ObjectID="_1468075782" r:id="rId132"/>
        </w:object>
      </w:r>
    </w:p>
    <w:p w14:paraId="65617038">
      <w:pPr>
        <w:shd w:val="clear" w:color="auto" w:fill="F2F2F2"/>
        <w:spacing w:line="360" w:lineRule="auto"/>
        <w:jc w:val="left"/>
        <w:textAlignment w:val="center"/>
        <w:rPr>
          <w:sz w:val="21"/>
        </w:rPr>
      </w:pPr>
      <w:r>
        <w:rPr>
          <w:color w:val="FF0000"/>
          <w:sz w:val="21"/>
        </w:rPr>
        <w:t>[2]水果箱沿水平方向平移的过程中，机器人对水果箱的作用力是竖直向上的，运动方向是水平的，即物体没有在力的方向上移动一段距离，此过程中机器人对水果箱没有做功，即做功为0。</w:t>
      </w:r>
    </w:p>
    <w:p w14:paraId="7BE27EED">
      <w:pPr>
        <w:shd w:val="clear" w:color="auto" w:fill="auto"/>
        <w:spacing w:line="360" w:lineRule="auto"/>
        <w:jc w:val="left"/>
        <w:textAlignment w:val="center"/>
        <w:rPr>
          <w:sz w:val="21"/>
        </w:rPr>
      </w:pPr>
      <w:r>
        <w:rPr>
          <w:sz w:val="21"/>
        </w:rPr>
        <w:t>19．电动叉车托着质量为100kg的货物，在5s内沿着水平方向行驶了10m，如图甲所示；接着在10s内把货物匀速竖直提升1m，如图乙所示。叉车水平行驶过程中，货物的重力做功</w:t>
      </w:r>
      <w:r>
        <w:rPr>
          <w:rFonts w:ascii="Times New Roman" w:eastAsia="Times New Roman" w:hAnsi="Times New Roman" w:cs="Times New Roman"/>
          <w:b w:val="0"/>
          <w:sz w:val="21"/>
          <w:u w:val="single"/>
        </w:rPr>
        <w:t xml:space="preserve">      </w:t>
      </w:r>
      <w:r>
        <w:rPr>
          <w:sz w:val="21"/>
        </w:rPr>
        <w:t>J；叉车提升货物过程中，克服货物的重力做功</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g</w:t>
      </w:r>
      <w:r>
        <w:rPr>
          <w:sz w:val="21"/>
        </w:rPr>
        <w:t>取10N/kg）</w:t>
      </w:r>
    </w:p>
    <w:p w14:paraId="05BF733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133475"/>
            <wp:effectExtent l="0" t="0" r="5715" b="9525"/>
            <wp:docPr id="100039" name="图片 100039"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554e5e3-760a-4a45-9973-ca95437b01bf"/>
                    <pic:cNvPicPr>
                      <a:picLocks noChangeAspect="1"/>
                    </pic:cNvPicPr>
                  </pic:nvPicPr>
                  <pic:blipFill>
                    <a:blip xmlns:r="http://schemas.openxmlformats.org/officeDocument/2006/relationships" r:embed="rId133"/>
                    <a:stretch>
                      <a:fillRect/>
                    </a:stretch>
                  </pic:blipFill>
                  <pic:spPr>
                    <a:xfrm>
                      <a:off x="0" y="0"/>
                      <a:ext cx="3057525" cy="1133475"/>
                    </a:xfrm>
                    <a:prstGeom prst="rect">
                      <a:avLst/>
                    </a:prstGeom>
                  </pic:spPr>
                </pic:pic>
              </a:graphicData>
            </a:graphic>
          </wp:inline>
        </w:drawing>
      </w:r>
    </w:p>
    <w:p w14:paraId="29D8DAD4">
      <w:pPr>
        <w:shd w:val="clear" w:color="auto" w:fill="F2F2F2"/>
        <w:spacing w:line="360" w:lineRule="auto"/>
        <w:jc w:val="left"/>
        <w:textAlignment w:val="center"/>
        <w:rPr>
          <w:sz w:val="21"/>
        </w:rPr>
      </w:pPr>
      <w:r>
        <w:rPr>
          <w:color w:val="FF0000"/>
          <w:sz w:val="21"/>
        </w:rPr>
        <w:t>【答案】     0     1×10</w:t>
      </w:r>
      <w:r>
        <w:rPr>
          <w:color w:val="FF0000"/>
          <w:sz w:val="21"/>
          <w:vertAlign w:val="superscript"/>
        </w:rPr>
        <w:t>3</w:t>
      </w:r>
    </w:p>
    <w:p w14:paraId="3D48F336">
      <w:pPr>
        <w:shd w:val="clear" w:color="auto" w:fill="F2F2F2"/>
        <w:spacing w:line="360" w:lineRule="auto"/>
        <w:jc w:val="left"/>
        <w:textAlignment w:val="center"/>
        <w:rPr>
          <w:sz w:val="21"/>
        </w:rPr>
      </w:pPr>
      <w:r>
        <w:rPr>
          <w:color w:val="FF0000"/>
          <w:sz w:val="21"/>
        </w:rPr>
        <w:t>【详解】[1]叉车水平行驶过程中，货物受到的重力是竖直向下的，运动方向是水平的，根据垂直无功的原理，货物的重力没有做功，即所做的功为0。</w:t>
      </w:r>
    </w:p>
    <w:p w14:paraId="49B59E2A">
      <w:pPr>
        <w:shd w:val="clear" w:color="auto" w:fill="F2F2F2"/>
        <w:spacing w:line="360" w:lineRule="auto"/>
        <w:jc w:val="left"/>
        <w:textAlignment w:val="center"/>
        <w:rPr>
          <w:sz w:val="21"/>
        </w:rPr>
      </w:pPr>
      <w:r>
        <w:rPr>
          <w:color w:val="FF0000"/>
          <w:sz w:val="21"/>
        </w:rPr>
        <w:t>[2]叉车提升货物过程中，克服货物的重力做功</w:t>
      </w:r>
      <w:r>
        <w:rPr>
          <w:color w:val="FF0000"/>
        </w:rPr>
        <w:object>
          <v:shape id="_x0000_i1083" type="#_x0000_t75" alt="eqId35b45fa814cf8258a1f4fe9a8585ce58" style="width:189.2pt;height:16.05pt" o:ole="" coordsize="21600,21600" o:preferrelative="t" filled="f" stroked="f">
            <v:stroke joinstyle="miter"/>
            <v:imagedata r:id="rId134" o:title="eqId35b45fa814cf8258a1f4fe9a8585ce58"/>
            <o:lock v:ext="edit" aspectratio="t"/>
            <w10:anchorlock/>
          </v:shape>
          <o:OLEObject Type="Embed" ProgID="Equation.DSMT4" ShapeID="_x0000_i1083" DrawAspect="Content" ObjectID="_1468075783" r:id="rId135"/>
        </w:object>
      </w:r>
    </w:p>
    <w:p w14:paraId="0EE0B838">
      <w:pPr>
        <w:shd w:val="clear" w:color="auto" w:fill="auto"/>
        <w:spacing w:line="360" w:lineRule="auto"/>
        <w:jc w:val="left"/>
        <w:textAlignment w:val="center"/>
        <w:rPr>
          <w:sz w:val="21"/>
        </w:rPr>
      </w:pPr>
      <w:r>
        <w:rPr>
          <w:sz w:val="21"/>
        </w:rPr>
        <w:t>20．（2025·广东东莞·二模）智能机器人逐渐改变了我们的生活，我国自主研发的某款送餐机器人，质量为50kg，与地面接触面积为2.5</w:t>
      </w:r>
      <w:r>
        <w:object>
          <v:shape id="_x0000_i1084" type="#_x0000_t75" alt="eqId2468403b3eba9e40bfa36f464e927738" style="width:7.9pt;height:8.75pt" o:ole="" coordsize="21600,21600" o:preferrelative="t" filled="f" stroked="f">
            <v:stroke joinstyle="miter"/>
            <v:imagedata r:id="rId136" o:title="eqId2468403b3eba9e40bfa36f464e927738"/>
            <o:lock v:ext="edit" aspectratio="t"/>
            <w10:anchorlock/>
          </v:shape>
          <o:OLEObject Type="Embed" ProgID="Equation.DSMT4" ShapeID="_x0000_i1084" DrawAspect="Content" ObjectID="_1468075784" r:id="rId137"/>
        </w:object>
      </w:r>
      <w:r>
        <w:rPr>
          <w:sz w:val="21"/>
        </w:rPr>
        <w:t>10</w:t>
      </w:r>
      <w:r>
        <w:rPr>
          <w:sz w:val="21"/>
          <w:vertAlign w:val="superscript"/>
        </w:rPr>
        <w:t>-2</w:t>
      </w:r>
      <w:r>
        <w:rPr>
          <w:sz w:val="21"/>
        </w:rPr>
        <w:t>m</w:t>
      </w:r>
      <w:r>
        <w:rPr>
          <w:sz w:val="21"/>
          <w:vertAlign w:val="superscript"/>
        </w:rPr>
        <w:t>2</w:t>
      </w:r>
      <w:r>
        <w:rPr>
          <w:sz w:val="21"/>
        </w:rPr>
        <w:t>。（</w:t>
      </w:r>
      <w:r>
        <w:rPr>
          <w:rFonts w:ascii="Times New Roman" w:eastAsia="Times New Roman" w:hAnsi="Times New Roman" w:cs="Times New Roman"/>
          <w:i/>
          <w:sz w:val="21"/>
        </w:rPr>
        <w:t>g</w:t>
      </w:r>
      <w:r>
        <w:rPr>
          <w:sz w:val="21"/>
        </w:rPr>
        <w:t>取10N/kg）求：</w:t>
      </w:r>
    </w:p>
    <w:p w14:paraId="6C5868A4">
      <w:pPr>
        <w:shd w:val="clear" w:color="auto" w:fill="auto"/>
        <w:spacing w:line="360" w:lineRule="auto"/>
        <w:jc w:val="left"/>
        <w:textAlignment w:val="center"/>
        <w:rPr>
          <w:sz w:val="21"/>
        </w:rPr>
      </w:pPr>
      <w:r>
        <w:rPr>
          <w:sz w:val="21"/>
        </w:rPr>
        <w:t>(1)机器人在水平地面上做匀速直线运动，1min行走了30m，则机器人的平均速度是多少m/s?</w:t>
      </w:r>
    </w:p>
    <w:p w14:paraId="35EE8B45">
      <w:pPr>
        <w:shd w:val="clear" w:color="auto" w:fill="auto"/>
        <w:spacing w:line="360" w:lineRule="auto"/>
        <w:jc w:val="left"/>
        <w:textAlignment w:val="center"/>
        <w:rPr>
          <w:sz w:val="21"/>
        </w:rPr>
      </w:pPr>
      <w:r>
        <w:rPr>
          <w:sz w:val="21"/>
        </w:rPr>
        <w:t>(2)机器人静止在水平地面上时，对水平地面的压强为多少？</w:t>
      </w:r>
    </w:p>
    <w:p w14:paraId="2F1ACD29">
      <w:pPr>
        <w:shd w:val="clear" w:color="auto" w:fill="auto"/>
        <w:spacing w:line="360" w:lineRule="auto"/>
        <w:jc w:val="left"/>
        <w:textAlignment w:val="center"/>
        <w:rPr>
          <w:sz w:val="21"/>
        </w:rPr>
      </w:pPr>
      <w:r>
        <w:rPr>
          <w:sz w:val="21"/>
        </w:rPr>
        <w:t>(3)若机器人习速行驶时受到的阻力是其重力的0.2倍，求机器人在水平地面上做匀速直线运动时，1min内所受的牵引力做功是多少？</w:t>
      </w:r>
    </w:p>
    <w:p w14:paraId="675BF767">
      <w:pPr>
        <w:shd w:val="clear" w:color="auto" w:fill="F2F2F2"/>
        <w:spacing w:line="360" w:lineRule="auto"/>
        <w:jc w:val="left"/>
        <w:textAlignment w:val="center"/>
        <w:rPr>
          <w:sz w:val="21"/>
        </w:rPr>
      </w:pPr>
      <w:r>
        <w:rPr>
          <w:color w:val="FF0000"/>
          <w:sz w:val="21"/>
        </w:rPr>
        <w:t>【答案】(1)0.5m/s</w:t>
      </w:r>
    </w:p>
    <w:p w14:paraId="672BADB6">
      <w:pPr>
        <w:shd w:val="clear" w:color="auto" w:fill="F2F2F2"/>
        <w:spacing w:line="360" w:lineRule="auto"/>
        <w:jc w:val="left"/>
        <w:textAlignment w:val="center"/>
        <w:rPr>
          <w:sz w:val="21"/>
        </w:rPr>
      </w:pPr>
      <w:r>
        <w:rPr>
          <w:color w:val="FF0000"/>
          <w:sz w:val="21"/>
        </w:rPr>
        <w:t>(2)2×10</w:t>
      </w:r>
      <w:r>
        <w:rPr>
          <w:color w:val="FF0000"/>
          <w:sz w:val="21"/>
          <w:vertAlign w:val="superscript"/>
        </w:rPr>
        <w:t>4</w:t>
      </w:r>
      <w:r>
        <w:rPr>
          <w:color w:val="FF0000"/>
          <w:sz w:val="21"/>
        </w:rPr>
        <w:t>Pa</w:t>
      </w:r>
    </w:p>
    <w:p w14:paraId="213DD4BE">
      <w:pPr>
        <w:shd w:val="clear" w:color="auto" w:fill="F2F2F2"/>
        <w:spacing w:line="360" w:lineRule="auto"/>
        <w:jc w:val="left"/>
        <w:textAlignment w:val="center"/>
        <w:rPr>
          <w:sz w:val="21"/>
        </w:rPr>
      </w:pPr>
      <w:r>
        <w:rPr>
          <w:color w:val="FF0000"/>
          <w:sz w:val="21"/>
        </w:rPr>
        <w:t>(3)</w:t>
      </w:r>
      <w:r>
        <w:rPr>
          <w:color w:val="FF0000"/>
        </w:rPr>
        <w:object>
          <v:shape id="_x0000_i1085" type="#_x0000_t75" alt="eqId6352814bdd85617cc7f41c14c6508c8b" style="width:29pt;height:12.5pt" o:ole="" coordsize="21600,21600" o:preferrelative="t" filled="f" stroked="f">
            <v:stroke joinstyle="miter"/>
            <v:imagedata r:id="rId138" o:title="eqId6352814bdd85617cc7f41c14c6508c8b"/>
            <o:lock v:ext="edit" aspectratio="t"/>
            <w10:anchorlock/>
          </v:shape>
          <o:OLEObject Type="Embed" ProgID="Equation.DSMT4" ShapeID="_x0000_i1085" DrawAspect="Content" ObjectID="_1468075785" r:id="rId139"/>
        </w:object>
      </w:r>
    </w:p>
    <w:p w14:paraId="657A9B39">
      <w:pPr>
        <w:shd w:val="clear" w:color="auto" w:fill="F2F2F2"/>
        <w:spacing w:line="360" w:lineRule="auto"/>
        <w:jc w:val="left"/>
        <w:textAlignment w:val="center"/>
        <w:rPr>
          <w:sz w:val="21"/>
        </w:rPr>
      </w:pPr>
      <w:r>
        <w:rPr>
          <w:color w:val="FF0000"/>
          <w:sz w:val="21"/>
        </w:rPr>
        <w:t>【详解】（1）机器人的平均速度</w:t>
      </w:r>
      <w:r>
        <w:rPr>
          <w:color w:val="FF0000"/>
        </w:rPr>
        <w:object>
          <v:shape id="_x0000_i1086" type="#_x0000_t75" alt="eqIdbcc394e932d0eceeedc2e8f7ee7165e5" style="width:90.6pt;height:27.3pt" o:ole="" coordsize="21600,21600" o:preferrelative="t" filled="f" stroked="f">
            <v:stroke joinstyle="miter"/>
            <v:imagedata r:id="rId140" o:title="eqIdbcc394e932d0eceeedc2e8f7ee7165e5"/>
            <o:lock v:ext="edit" aspectratio="t"/>
            <w10:anchorlock/>
          </v:shape>
          <o:OLEObject Type="Embed" ProgID="Equation.DSMT4" ShapeID="_x0000_i1086" DrawAspect="Content" ObjectID="_1468075786" r:id="rId141"/>
        </w:object>
      </w:r>
    </w:p>
    <w:p w14:paraId="32E05F99">
      <w:pPr>
        <w:shd w:val="clear" w:color="auto" w:fill="F2F2F2"/>
        <w:spacing w:line="360" w:lineRule="auto"/>
        <w:jc w:val="left"/>
        <w:textAlignment w:val="center"/>
        <w:rPr>
          <w:sz w:val="21"/>
        </w:rPr>
      </w:pPr>
      <w:r>
        <w:rPr>
          <w:color w:val="FF0000"/>
          <w:sz w:val="21"/>
        </w:rPr>
        <w:t>（2）机器人静止在水平地面上时，对水平地面的压力等于机器人的重力，故压强为</w:t>
      </w:r>
      <w:r>
        <w:rPr>
          <w:color w:val="FF0000"/>
        </w:rPr>
        <w:object>
          <v:shape id="_x0000_i1087" type="#_x0000_t75" alt="eqIdb46f4123c422797e9a4a90457052c372" style="width:197.1pt;height:27pt" o:ole="" coordsize="21600,21600" o:preferrelative="t" filled="f" stroked="f">
            <v:stroke joinstyle="miter"/>
            <v:imagedata r:id="rId142" o:title="eqIdb46f4123c422797e9a4a90457052c372"/>
            <o:lock v:ext="edit" aspectratio="t"/>
            <w10:anchorlock/>
          </v:shape>
          <o:OLEObject Type="Embed" ProgID="Equation.DSMT4" ShapeID="_x0000_i1087" DrawAspect="Content" ObjectID="_1468075787" r:id="rId143"/>
        </w:object>
      </w:r>
    </w:p>
    <w:p w14:paraId="3195EBE1">
      <w:pPr>
        <w:shd w:val="clear" w:color="auto" w:fill="F2F2F2"/>
        <w:spacing w:line="360" w:lineRule="auto"/>
        <w:jc w:val="left"/>
        <w:textAlignment w:val="center"/>
        <w:rPr>
          <w:sz w:val="21"/>
        </w:rPr>
      </w:pPr>
      <w:r>
        <w:rPr>
          <w:color w:val="FF0000"/>
          <w:sz w:val="21"/>
        </w:rPr>
        <w:t>（3）由于机器人在水平地面上做匀速直线运动，所以牵引力等于阻力，1min内所受的牵引力做功</w:t>
      </w:r>
      <w:r>
        <w:rPr>
          <w:color w:val="FF0000"/>
        </w:rPr>
        <w:object>
          <v:shape id="_x0000_i1088" type="#_x0000_t75" alt="eqId7d18d4d7e6d334c70a0a003266a9510b" style="width:286.85pt;height:13.85pt" o:ole="" coordsize="21600,21600" o:preferrelative="t" filled="f" stroked="f">
            <v:stroke joinstyle="miter"/>
            <v:imagedata r:id="rId144" o:title="eqId7d18d4d7e6d334c70a0a003266a9510b"/>
            <o:lock v:ext="edit" aspectratio="t"/>
            <w10:anchorlock/>
          </v:shape>
          <o:OLEObject Type="Embed" ProgID="Equation.DSMT4" ShapeID="_x0000_i1088" DrawAspect="Content" ObjectID="_1468075788" r:id="rId145"/>
        </w:object>
      </w:r>
    </w:p>
    <w:p w14:paraId="321971E8">
      <w:pPr>
        <w:shd w:val="clear" w:color="auto" w:fill="auto"/>
        <w:spacing w:line="360" w:lineRule="auto"/>
        <w:jc w:val="left"/>
        <w:textAlignment w:val="center"/>
        <w:rPr>
          <w:sz w:val="21"/>
        </w:rPr>
      </w:pPr>
      <w:r>
        <w:rPr>
          <w:sz w:val="21"/>
        </w:rPr>
        <w:t>21．（2025·广东深圳·二模）“引体向上”是学生体能测试中的一个项目。如图所示，该项目的规范动作是：两手正握单杠，由悬垂开始，上提时，下颚须超过杠面。已知小强同学的质量为60kg，每次引体上升的高度为0.5m，双手与杠之间的受力面积为60cm</w:t>
      </w:r>
      <w:r>
        <w:rPr>
          <w:sz w:val="21"/>
          <w:vertAlign w:val="superscript"/>
        </w:rPr>
        <w:t>2</w:t>
      </w:r>
      <w:r>
        <w:rPr>
          <w:sz w:val="21"/>
        </w:rPr>
        <w:t>。求：</w:t>
      </w:r>
    </w:p>
    <w:p w14:paraId="3D2255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62200" cy="1447800"/>
            <wp:effectExtent l="0" t="0" r="0" b="0"/>
            <wp:docPr id="100041" name="图片 100041" descr="@@@4adb377a-4b8d-425f-87f6-219b0544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adb377a-4b8d-425f-87f6-219b05444727"/>
                    <pic:cNvPicPr>
                      <a:picLocks noChangeAspect="1"/>
                    </pic:cNvPicPr>
                  </pic:nvPicPr>
                  <pic:blipFill>
                    <a:blip xmlns:r="http://schemas.openxmlformats.org/officeDocument/2006/relationships" r:embed="rId146"/>
                    <a:stretch>
                      <a:fillRect/>
                    </a:stretch>
                  </pic:blipFill>
                  <pic:spPr>
                    <a:xfrm>
                      <a:off x="0" y="0"/>
                      <a:ext cx="2362200" cy="1447800"/>
                    </a:xfrm>
                    <a:prstGeom prst="rect">
                      <a:avLst/>
                    </a:prstGeom>
                  </pic:spPr>
                </pic:pic>
              </a:graphicData>
            </a:graphic>
          </wp:inline>
        </w:drawing>
      </w:r>
    </w:p>
    <w:p w14:paraId="2B300157">
      <w:pPr>
        <w:shd w:val="clear" w:color="auto" w:fill="auto"/>
        <w:spacing w:line="360" w:lineRule="auto"/>
        <w:jc w:val="left"/>
        <w:textAlignment w:val="center"/>
        <w:rPr>
          <w:sz w:val="21"/>
        </w:rPr>
      </w:pPr>
      <w:r>
        <w:rPr>
          <w:sz w:val="21"/>
        </w:rPr>
        <w:t>(1)两手正握单杠，悬垂时小强每只手的拉力为多大？</w:t>
      </w:r>
    </w:p>
    <w:p w14:paraId="241778E7">
      <w:pPr>
        <w:shd w:val="clear" w:color="auto" w:fill="auto"/>
        <w:spacing w:line="360" w:lineRule="auto"/>
        <w:jc w:val="left"/>
        <w:textAlignment w:val="center"/>
        <w:rPr>
          <w:sz w:val="21"/>
        </w:rPr>
      </w:pPr>
      <w:r>
        <w:rPr>
          <w:sz w:val="21"/>
        </w:rPr>
        <w:t>(2)两手正握单杠，悬垂时手对单杠的压强为多少？</w:t>
      </w:r>
    </w:p>
    <w:p w14:paraId="01E506E4">
      <w:pPr>
        <w:shd w:val="clear" w:color="auto" w:fill="auto"/>
        <w:spacing w:line="360" w:lineRule="auto"/>
        <w:jc w:val="left"/>
        <w:textAlignment w:val="center"/>
        <w:rPr>
          <w:sz w:val="21"/>
        </w:rPr>
      </w:pPr>
      <w:r>
        <w:rPr>
          <w:sz w:val="21"/>
        </w:rPr>
        <w:t>(3)体育课上，小强同学连续做了10个规范的动作，在此过程中克服重力做了多少功？</w:t>
      </w:r>
    </w:p>
    <w:p w14:paraId="3A637B26">
      <w:pPr>
        <w:shd w:val="clear" w:color="auto" w:fill="F2F2F2"/>
        <w:spacing w:line="360" w:lineRule="auto"/>
        <w:jc w:val="left"/>
        <w:textAlignment w:val="center"/>
        <w:rPr>
          <w:sz w:val="21"/>
        </w:rPr>
      </w:pPr>
      <w:r>
        <w:rPr>
          <w:color w:val="FF0000"/>
          <w:sz w:val="21"/>
        </w:rPr>
        <w:t>【答案】(1)300N</w:t>
      </w:r>
    </w:p>
    <w:p w14:paraId="41597F48">
      <w:pPr>
        <w:shd w:val="clear" w:color="auto" w:fill="F2F2F2"/>
        <w:spacing w:line="360" w:lineRule="auto"/>
        <w:jc w:val="left"/>
        <w:textAlignment w:val="center"/>
        <w:rPr>
          <w:sz w:val="21"/>
        </w:rPr>
      </w:pPr>
      <w:r>
        <w:rPr>
          <w:color w:val="FF0000"/>
          <w:sz w:val="21"/>
        </w:rPr>
        <w:t>(2)</w:t>
      </w:r>
      <w:r>
        <w:rPr>
          <w:color w:val="FF0000"/>
        </w:rPr>
        <w:object>
          <v:shape id="_x0000_i1089" type="#_x0000_t75" alt="eqId2ff6fb93815ab885959773953a897776" style="width:40.45pt;height:13.9pt" o:ole="" coordsize="21600,21600" o:preferrelative="t" filled="f" stroked="f">
            <v:stroke joinstyle="miter"/>
            <v:imagedata r:id="rId147" o:title="eqId2ff6fb93815ab885959773953a897776"/>
            <o:lock v:ext="edit" aspectratio="t"/>
            <w10:anchorlock/>
          </v:shape>
          <o:OLEObject Type="Embed" ProgID="Equation.DSMT4" ShapeID="_x0000_i1089" DrawAspect="Content" ObjectID="_1468075789" r:id="rId148"/>
        </w:object>
      </w:r>
    </w:p>
    <w:p w14:paraId="5D237740">
      <w:pPr>
        <w:shd w:val="clear" w:color="auto" w:fill="F2F2F2"/>
        <w:spacing w:line="360" w:lineRule="auto"/>
        <w:jc w:val="left"/>
        <w:textAlignment w:val="center"/>
        <w:rPr>
          <w:sz w:val="21"/>
        </w:rPr>
      </w:pPr>
      <w:r>
        <w:rPr>
          <w:color w:val="FF0000"/>
          <w:sz w:val="21"/>
        </w:rPr>
        <w:t>(3)3000J</w:t>
      </w:r>
    </w:p>
    <w:p w14:paraId="6EC7C71C">
      <w:pPr>
        <w:shd w:val="clear" w:color="auto" w:fill="F2F2F2"/>
        <w:spacing w:line="360" w:lineRule="auto"/>
        <w:jc w:val="left"/>
        <w:textAlignment w:val="center"/>
        <w:rPr>
          <w:sz w:val="21"/>
        </w:rPr>
      </w:pPr>
      <w:r>
        <w:rPr>
          <w:color w:val="FF0000"/>
          <w:sz w:val="21"/>
        </w:rPr>
        <w:t>【详解】（1）小强的重力为</w:t>
      </w:r>
      <w:r>
        <w:rPr>
          <w:color w:val="FF0000"/>
        </w:rPr>
        <w:object>
          <v:shape id="_x0000_i1090" type="#_x0000_t75" alt="eqIdea59e91b67300ef2c06eeb205e5f92b6" style="width:136.4pt;height:14.15pt" o:ole="" coordsize="21600,21600" o:preferrelative="t" filled="f" stroked="f">
            <v:stroke joinstyle="miter"/>
            <v:imagedata r:id="rId149" o:title="eqIdea59e91b67300ef2c06eeb205e5f92b6"/>
            <o:lock v:ext="edit" aspectratio="t"/>
            <w10:anchorlock/>
          </v:shape>
          <o:OLEObject Type="Embed" ProgID="Equation.DSMT4" ShapeID="_x0000_i1090" DrawAspect="Content" ObjectID="_1468075790" r:id="rId150"/>
        </w:object>
      </w:r>
    </w:p>
    <w:p w14:paraId="278F9449">
      <w:pPr>
        <w:shd w:val="clear" w:color="auto" w:fill="F2F2F2"/>
        <w:spacing w:line="360" w:lineRule="auto"/>
        <w:jc w:val="left"/>
        <w:textAlignment w:val="center"/>
        <w:rPr>
          <w:sz w:val="21"/>
        </w:rPr>
      </w:pPr>
      <w:r>
        <w:rPr>
          <w:color w:val="FF0000"/>
          <w:sz w:val="21"/>
        </w:rPr>
        <w:t>悬垂时小强受到的重力和单杠的拉力平衡，所以单杠对小强每只手拉力</w:t>
      </w:r>
      <w:r>
        <w:rPr>
          <w:color w:val="FF0000"/>
        </w:rPr>
        <w:object>
          <v:shape id="_x0000_i1091" type="#_x0000_t75" alt="eqIdccf1137825c95648d7c3bdacbf9d29c1" style="width:127.6pt;height:27.1pt" o:ole="" coordsize="21600,21600" o:preferrelative="t" filled="f" stroked="f">
            <v:stroke joinstyle="miter"/>
            <v:imagedata r:id="rId151" o:title="eqIdccf1137825c95648d7c3bdacbf9d29c1"/>
            <o:lock v:ext="edit" aspectratio="t"/>
            <w10:anchorlock/>
          </v:shape>
          <o:OLEObject Type="Embed" ProgID="Equation.DSMT4" ShapeID="_x0000_i1091" DrawAspect="Content" ObjectID="_1468075791" r:id="rId152"/>
        </w:object>
      </w:r>
    </w:p>
    <w:p w14:paraId="3C59B026">
      <w:pPr>
        <w:shd w:val="clear" w:color="auto" w:fill="F2F2F2"/>
        <w:spacing w:line="360" w:lineRule="auto"/>
        <w:jc w:val="left"/>
        <w:textAlignment w:val="center"/>
        <w:rPr>
          <w:sz w:val="21"/>
        </w:rPr>
      </w:pPr>
      <w:r>
        <w:rPr>
          <w:color w:val="FF0000"/>
          <w:sz w:val="21"/>
        </w:rPr>
        <w:t>由于力的作用是相互的，所以小强每只手的拉力为300N。</w:t>
      </w:r>
    </w:p>
    <w:p w14:paraId="7BC49FE5">
      <w:pPr>
        <w:shd w:val="clear" w:color="auto" w:fill="F2F2F2"/>
        <w:spacing w:line="360" w:lineRule="auto"/>
        <w:jc w:val="left"/>
        <w:textAlignment w:val="center"/>
        <w:rPr>
          <w:sz w:val="21"/>
        </w:rPr>
      </w:pPr>
      <w:r>
        <w:rPr>
          <w:color w:val="FF0000"/>
          <w:sz w:val="21"/>
        </w:rPr>
        <w:t>（2）悬垂时手对单杠的压力大小等于其重力，即</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=600N</w:t>
      </w:r>
    </w:p>
    <w:p w14:paraId="307C6D1C">
      <w:pPr>
        <w:shd w:val="clear" w:color="auto" w:fill="F2F2F2"/>
        <w:spacing w:line="360" w:lineRule="auto"/>
        <w:jc w:val="left"/>
        <w:textAlignment w:val="center"/>
        <w:rPr>
          <w:sz w:val="21"/>
        </w:rPr>
      </w:pPr>
      <w:r>
        <w:rPr>
          <w:color w:val="FF0000"/>
          <w:sz w:val="21"/>
        </w:rPr>
        <w:t>悬垂时手对单杠的压强为</w:t>
      </w:r>
      <w:r>
        <w:rPr>
          <w:color w:val="FF0000"/>
        </w:rPr>
        <w:object>
          <v:shape id="_x0000_i1092" type="#_x0000_t75" alt="eqIdbe8d7eb868a486d74d3d079faf6a0f49" style="width:138.95pt;height:27pt" o:ole="" coordsize="21600,21600" o:preferrelative="t" filled="f" stroked="f">
            <v:stroke joinstyle="miter"/>
            <v:imagedata r:id="rId153" o:title="eqIdbe8d7eb868a486d74d3d079faf6a0f49"/>
            <o:lock v:ext="edit" aspectratio="t"/>
            <w10:anchorlock/>
          </v:shape>
          <o:OLEObject Type="Embed" ProgID="Equation.DSMT4" ShapeID="_x0000_i1092" DrawAspect="Content" ObjectID="_1468075792" r:id="rId154"/>
        </w:object>
      </w:r>
    </w:p>
    <w:p w14:paraId="059D8AFF">
      <w:pPr>
        <w:shd w:val="clear" w:color="auto" w:fill="F2F2F2"/>
        <w:spacing w:line="360" w:lineRule="auto"/>
        <w:jc w:val="left"/>
        <w:textAlignment w:val="center"/>
        <w:rPr>
          <w:sz w:val="21"/>
        </w:rPr>
      </w:pPr>
      <w:r>
        <w:rPr>
          <w:color w:val="FF0000"/>
          <w:sz w:val="21"/>
        </w:rPr>
        <w:t>（3）规范的做一次引体向上克服重力做的功</w:t>
      </w:r>
      <w:r>
        <w:rPr>
          <w:color w:val="FF0000"/>
        </w:rPr>
        <w:object>
          <v:shape id="_x0000_i1093" type="#_x0000_t75" alt="eqIdcdb8686bdb028a84ea7654ecd3ce1a92" style="width:126.7pt;height:12.5pt" o:ole="" coordsize="21600,21600" o:preferrelative="t" filled="f" stroked="f">
            <v:stroke joinstyle="miter"/>
            <v:imagedata r:id="rId155" o:title="eqIdcdb8686bdb028a84ea7654ecd3ce1a92"/>
            <o:lock v:ext="edit" aspectratio="t"/>
            <w10:anchorlock/>
          </v:shape>
          <o:OLEObject Type="Embed" ProgID="Equation.DSMT4" ShapeID="_x0000_i1093" DrawAspect="Content" ObjectID="_1468075793" r:id="rId156"/>
        </w:object>
      </w:r>
    </w:p>
    <w:p w14:paraId="5D6D99C4">
      <w:pPr>
        <w:shd w:val="clear" w:color="auto" w:fill="F2F2F2"/>
        <w:spacing w:line="360" w:lineRule="auto"/>
        <w:jc w:val="left"/>
        <w:textAlignment w:val="center"/>
        <w:rPr>
          <w:sz w:val="21"/>
        </w:rPr>
      </w:pPr>
      <w:r>
        <w:rPr>
          <w:color w:val="FF0000"/>
          <w:sz w:val="21"/>
        </w:rPr>
        <w:t>连续做了10个规范的动作，克服重力做的功</w:t>
      </w:r>
      <w:r>
        <w:rPr>
          <w:color w:val="FF0000"/>
        </w:rPr>
        <w:object>
          <v:shape id="_x0000_i1094" type="#_x0000_t75" alt="eqId78b1b4b263f890fc188bdb2ef297d95b" style="width:123.15pt;height:12.5pt" o:ole="" coordsize="21600,21600" o:preferrelative="t" filled="f" stroked="f">
            <v:stroke joinstyle="miter"/>
            <v:imagedata r:id="rId157" o:title="eqId78b1b4b263f890fc188bdb2ef297d95b"/>
            <o:lock v:ext="edit" aspectratio="t"/>
            <w10:anchorlock/>
          </v:shape>
          <o:OLEObject Type="Embed" ProgID="Equation.DSMT4" ShapeID="_x0000_i1094" DrawAspect="Content" ObjectID="_1468075794" r:id="rId158"/>
        </w:object>
      </w:r>
    </w:p>
    <w:p w14:paraId="35F3D297">
      <w:pPr>
        <w:shd w:val="clear" w:color="auto" w:fill="auto"/>
        <w:spacing w:line="360" w:lineRule="auto"/>
        <w:jc w:val="left"/>
        <w:textAlignment w:val="center"/>
        <w:rPr>
          <w:sz w:val="21"/>
        </w:rPr>
      </w:pPr>
      <w:r>
        <w:rPr>
          <w:sz w:val="21"/>
        </w:rPr>
        <w:t>22．（2025·山西晋中·二模）无人驾驶已从科幻概念变为现实。如图某无人驾驶汽车，其空载时的质量为1.6t，车轮与地面的总接触面积为0.08m</w:t>
      </w:r>
      <w:r>
        <w:rPr>
          <w:sz w:val="21"/>
          <w:vertAlign w:val="superscript"/>
        </w:rPr>
        <w:t>2</w:t>
      </w:r>
      <w:r>
        <w:rPr>
          <w:sz w:val="21"/>
        </w:rPr>
        <w:t>；某次空载测试时时，在水平公路匀速直线行驶了4km，用时0.1h。该过程汽车受到的阻力为重力的0.1倍。（</w:t>
      </w:r>
      <w:r>
        <w:rPr>
          <w:rFonts w:ascii="Times New Roman" w:eastAsia="Times New Roman" w:hAnsi="Times New Roman" w:cs="Times New Roman"/>
          <w:i/>
          <w:sz w:val="21"/>
        </w:rPr>
        <w:t>g</w:t>
      </w:r>
      <w:r>
        <w:rPr>
          <w:sz w:val="21"/>
        </w:rPr>
        <w:t xml:space="preserve">取10N/ kg）求： </w:t>
      </w:r>
    </w:p>
    <w:p w14:paraId="20D7C3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266825"/>
            <wp:effectExtent l="0" t="0" r="0" b="13335"/>
            <wp:docPr id="100043" name="图片 100043" descr="@@@851cbf8b-2ab8-4486-a8e8-01f0e91d3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51cbf8b-2ab8-4486-a8e8-01f0e91d352a"/>
                    <pic:cNvPicPr>
                      <a:picLocks noChangeAspect="1"/>
                    </pic:cNvPicPr>
                  </pic:nvPicPr>
                  <pic:blipFill>
                    <a:blip xmlns:r="http://schemas.openxmlformats.org/officeDocument/2006/relationships" r:embed="rId159"/>
                    <a:stretch>
                      <a:fillRect/>
                    </a:stretch>
                  </pic:blipFill>
                  <pic:spPr>
                    <a:xfrm>
                      <a:off x="0" y="0"/>
                      <a:ext cx="2057400" cy="1266825"/>
                    </a:xfrm>
                    <a:prstGeom prst="rect">
                      <a:avLst/>
                    </a:prstGeom>
                  </pic:spPr>
                </pic:pic>
              </a:graphicData>
            </a:graphic>
          </wp:inline>
        </w:drawing>
      </w:r>
    </w:p>
    <w:p w14:paraId="3EE3A5B7">
      <w:pPr>
        <w:shd w:val="clear" w:color="auto" w:fill="auto"/>
        <w:spacing w:line="360" w:lineRule="auto"/>
        <w:jc w:val="left"/>
        <w:textAlignment w:val="center"/>
        <w:rPr>
          <w:sz w:val="21"/>
        </w:rPr>
      </w:pPr>
      <w:r>
        <w:rPr>
          <w:sz w:val="21"/>
        </w:rPr>
        <w:t>(1)汽车静止在水平地面上对地面的压强。</w:t>
      </w:r>
    </w:p>
    <w:p w14:paraId="1D52E295">
      <w:pPr>
        <w:shd w:val="clear" w:color="auto" w:fill="auto"/>
        <w:spacing w:line="360" w:lineRule="auto"/>
        <w:jc w:val="left"/>
        <w:textAlignment w:val="center"/>
        <w:rPr>
          <w:sz w:val="21"/>
        </w:rPr>
      </w:pPr>
      <w:r>
        <w:rPr>
          <w:sz w:val="21"/>
        </w:rPr>
        <w:t>(2)汽车匀速行驶过程中的速度。</w:t>
      </w:r>
    </w:p>
    <w:p w14:paraId="673B5315">
      <w:pPr>
        <w:shd w:val="clear" w:color="auto" w:fill="auto"/>
        <w:spacing w:line="360" w:lineRule="auto"/>
        <w:jc w:val="left"/>
        <w:textAlignment w:val="center"/>
        <w:rPr>
          <w:sz w:val="21"/>
        </w:rPr>
      </w:pPr>
      <w:r>
        <w:rPr>
          <w:sz w:val="21"/>
        </w:rPr>
        <w:t>(3)汽车在匀速行驶过程中牵引力做的功。</w:t>
      </w:r>
    </w:p>
    <w:p w14:paraId="22C2DBEF">
      <w:pPr>
        <w:shd w:val="clear" w:color="auto" w:fill="F2F2F2"/>
        <w:spacing w:line="360" w:lineRule="auto"/>
        <w:jc w:val="left"/>
        <w:textAlignment w:val="center"/>
        <w:rPr>
          <w:sz w:val="21"/>
        </w:rPr>
      </w:pPr>
      <w:r>
        <w:rPr>
          <w:color w:val="FF0000"/>
          <w:sz w:val="21"/>
        </w:rPr>
        <w:t>【答案】(1)2×10</w:t>
      </w:r>
      <w:r>
        <w:rPr>
          <w:color w:val="FF0000"/>
          <w:sz w:val="21"/>
          <w:vertAlign w:val="superscript"/>
        </w:rPr>
        <w:t>5</w:t>
      </w:r>
      <w:r>
        <w:rPr>
          <w:color w:val="FF0000"/>
          <w:sz w:val="21"/>
        </w:rPr>
        <w:t>Pa</w:t>
      </w:r>
    </w:p>
    <w:p w14:paraId="1AE534D0">
      <w:pPr>
        <w:shd w:val="clear" w:color="auto" w:fill="F2F2F2"/>
        <w:spacing w:line="360" w:lineRule="auto"/>
        <w:jc w:val="left"/>
        <w:textAlignment w:val="center"/>
        <w:rPr>
          <w:sz w:val="21"/>
        </w:rPr>
      </w:pPr>
      <w:r>
        <w:rPr>
          <w:color w:val="FF0000"/>
          <w:sz w:val="21"/>
        </w:rPr>
        <w:t>(2)40km/h</w:t>
      </w:r>
    </w:p>
    <w:p w14:paraId="5DB6BB00">
      <w:pPr>
        <w:shd w:val="clear" w:color="auto" w:fill="F2F2F2"/>
        <w:spacing w:line="360" w:lineRule="auto"/>
        <w:jc w:val="left"/>
        <w:textAlignment w:val="center"/>
        <w:rPr>
          <w:sz w:val="21"/>
        </w:rPr>
      </w:pPr>
      <w:r>
        <w:rPr>
          <w:color w:val="FF0000"/>
          <w:sz w:val="21"/>
        </w:rPr>
        <w:t>(3)6.4×10</w:t>
      </w:r>
      <w:r>
        <w:rPr>
          <w:color w:val="FF0000"/>
          <w:sz w:val="21"/>
          <w:vertAlign w:val="superscript"/>
        </w:rPr>
        <w:t>6</w:t>
      </w:r>
      <w:r>
        <w:rPr>
          <w:color w:val="FF0000"/>
          <w:sz w:val="21"/>
        </w:rPr>
        <w:t>J</w:t>
      </w:r>
    </w:p>
    <w:p w14:paraId="6F6D6E4B">
      <w:pPr>
        <w:shd w:val="clear" w:color="auto" w:fill="F2F2F2"/>
        <w:spacing w:line="360" w:lineRule="auto"/>
        <w:jc w:val="left"/>
        <w:textAlignment w:val="center"/>
        <w:rPr>
          <w:sz w:val="21"/>
        </w:rPr>
      </w:pPr>
      <w:r>
        <w:rPr>
          <w:color w:val="FF0000"/>
          <w:sz w:val="21"/>
        </w:rPr>
        <w:t>【详解】（1）汽车空载时的重力</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=1.6×10</w:t>
      </w:r>
      <w:r>
        <w:rPr>
          <w:color w:val="FF0000"/>
          <w:sz w:val="21"/>
          <w:vertAlign w:val="superscript"/>
        </w:rPr>
        <w:t>3</w:t>
      </w:r>
      <w:r>
        <w:rPr>
          <w:color w:val="FF0000"/>
          <w:sz w:val="21"/>
        </w:rPr>
        <w:t>kg×10N/kg=1.6×10</w:t>
      </w:r>
      <w:r>
        <w:rPr>
          <w:color w:val="FF0000"/>
          <w:sz w:val="21"/>
          <w:vertAlign w:val="superscript"/>
        </w:rPr>
        <w:t>4</w:t>
      </w:r>
      <w:r>
        <w:rPr>
          <w:color w:val="FF0000"/>
          <w:sz w:val="21"/>
        </w:rPr>
        <w:t>N</w:t>
      </w:r>
    </w:p>
    <w:p w14:paraId="61ED0C40">
      <w:pPr>
        <w:shd w:val="clear" w:color="auto" w:fill="F2F2F2"/>
        <w:spacing w:line="360" w:lineRule="auto"/>
        <w:jc w:val="left"/>
        <w:textAlignment w:val="center"/>
        <w:rPr>
          <w:sz w:val="21"/>
        </w:rPr>
      </w:pPr>
      <w:r>
        <w:rPr>
          <w:color w:val="FF0000"/>
          <w:sz w:val="21"/>
        </w:rPr>
        <w:t>汽车静止时对地面的压力等于其重力，即</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=1.6×10</w:t>
      </w:r>
      <w:r>
        <w:rPr>
          <w:color w:val="FF0000"/>
          <w:sz w:val="21"/>
          <w:vertAlign w:val="superscript"/>
        </w:rPr>
        <w:t>4</w:t>
      </w:r>
      <w:r>
        <w:rPr>
          <w:color w:val="FF0000"/>
          <w:sz w:val="21"/>
        </w:rPr>
        <w:t>N</w:t>
      </w:r>
    </w:p>
    <w:p w14:paraId="78C6132A">
      <w:pPr>
        <w:shd w:val="clear" w:color="auto" w:fill="F2F2F2"/>
        <w:spacing w:line="360" w:lineRule="auto"/>
        <w:jc w:val="left"/>
        <w:textAlignment w:val="center"/>
        <w:rPr>
          <w:sz w:val="21"/>
        </w:rPr>
      </w:pPr>
      <w:r>
        <w:rPr>
          <w:color w:val="FF0000"/>
          <w:sz w:val="21"/>
        </w:rPr>
        <w:t>由压强公式</w:t>
      </w:r>
      <w:r>
        <w:rPr>
          <w:color w:val="FF0000"/>
        </w:rPr>
        <w:object>
          <v:shape id="_x0000_i1095" type="#_x0000_t75" alt="eqIde512e223efc50cd873f7d5b0e9896c8e" style="width:36.9pt;height:32.35pt" o:ole="" coordsize="21600,21600" o:preferrelative="t" filled="f" stroked="f">
            <v:stroke joinstyle="miter"/>
            <v:imagedata r:id="rId160" o:title="eqIde512e223efc50cd873f7d5b0e9896c8e"/>
            <o:lock v:ext="edit" aspectratio="t"/>
            <w10:anchorlock/>
          </v:shape>
          <o:OLEObject Type="Embed" ProgID="Equation.DSMT4" ShapeID="_x0000_i1095" DrawAspect="Content" ObjectID="_1468075795" r:id="rId161"/>
        </w:object>
      </w:r>
      <w:r>
        <w:rPr>
          <w:color w:val="FF0000"/>
          <w:sz w:val="21"/>
        </w:rPr>
        <w:t>可得，汽车对地面的压强为</w:t>
      </w:r>
      <w:r>
        <w:rPr>
          <w:color w:val="FF0000"/>
        </w:rPr>
        <w:object>
          <v:shape id="_x0000_i1096" type="#_x0000_t75" alt="eqId405c5e6fce27a713a27ef9e41cbec161" style="width:132.85pt;height:29.05pt" o:ole="" coordsize="21600,21600" o:preferrelative="t" filled="f" stroked="f">
            <v:stroke joinstyle="miter"/>
            <v:imagedata r:id="rId162" o:title="eqId405c5e6fce27a713a27ef9e41cbec161"/>
            <o:lock v:ext="edit" aspectratio="t"/>
            <w10:anchorlock/>
          </v:shape>
          <o:OLEObject Type="Embed" ProgID="Equation.DSMT4" ShapeID="_x0000_i1096" DrawAspect="Content" ObjectID="_1468075796" r:id="rId163"/>
        </w:object>
      </w:r>
    </w:p>
    <w:p w14:paraId="2C3946C4">
      <w:pPr>
        <w:shd w:val="clear" w:color="auto" w:fill="F2F2F2"/>
        <w:spacing w:line="360" w:lineRule="auto"/>
        <w:jc w:val="left"/>
        <w:textAlignment w:val="center"/>
        <w:rPr>
          <w:sz w:val="21"/>
        </w:rPr>
      </w:pPr>
      <w:r>
        <w:rPr>
          <w:color w:val="FF0000"/>
          <w:sz w:val="21"/>
        </w:rPr>
        <w:t xml:space="preserve">（2）汽车行驶的路程为 4 km，用时 0.1 h，由速度公式 </w:t>
      </w:r>
      <w:r>
        <w:rPr>
          <w:color w:val="FF0000"/>
        </w:rPr>
        <w:object>
          <v:shape id="_x0000_i1097" type="#_x0000_t75" alt="eqIdece1af0605776533e8742e97c39eb4c1" style="width:24.6pt;height:27.2pt" o:ole="" coordsize="21600,21600" o:preferrelative="t" filled="f" stroked="f">
            <v:stroke joinstyle="miter"/>
            <v:imagedata r:id="rId164" o:title="eqIdece1af0605776533e8742e97c39eb4c1"/>
            <o:lock v:ext="edit" aspectratio="t"/>
            <w10:anchorlock/>
          </v:shape>
          <o:OLEObject Type="Embed" ProgID="Equation.DSMT4" ShapeID="_x0000_i1097" DrawAspect="Content" ObjectID="_1468075797" r:id="rId165"/>
        </w:object>
      </w:r>
      <w:r>
        <w:rPr>
          <w:color w:val="FF0000"/>
          <w:sz w:val="21"/>
        </w:rPr>
        <w:t>可得，汽车匀速行驶的速度为</w:t>
      </w:r>
      <w:r>
        <w:rPr>
          <w:color w:val="FF0000"/>
        </w:rPr>
        <w:object>
          <v:shape id="_x0000_i1098" type="#_x0000_t75" alt="eqId499a26f85adb975555b8e1c0a9625a55" style="width:95.9pt;height:27.1pt" o:ole="" coordsize="21600,21600" o:preferrelative="t" filled="f" stroked="f">
            <v:stroke joinstyle="miter"/>
            <v:imagedata r:id="rId166" o:title="eqId499a26f85adb975555b8e1c0a9625a55"/>
            <o:lock v:ext="edit" aspectratio="t"/>
            <w10:anchorlock/>
          </v:shape>
          <o:OLEObject Type="Embed" ProgID="Equation.DSMT4" ShapeID="_x0000_i1098" DrawAspect="Content" ObjectID="_1468075798" r:id="rId167"/>
        </w:object>
      </w:r>
    </w:p>
    <w:p w14:paraId="4A5F50AB">
      <w:pPr>
        <w:shd w:val="clear" w:color="auto" w:fill="F2F2F2"/>
        <w:spacing w:line="360" w:lineRule="auto"/>
        <w:jc w:val="left"/>
        <w:textAlignment w:val="center"/>
        <w:rPr>
          <w:sz w:val="21"/>
        </w:rPr>
      </w:pPr>
      <w:r>
        <w:rPr>
          <w:color w:val="FF0000"/>
          <w:sz w:val="21"/>
        </w:rPr>
        <w:t xml:space="preserve">（3）汽车受到的阻力为重力的 0.1 倍，即 </w:t>
      </w:r>
      <w:r>
        <w:rPr>
          <w:rFonts w:ascii="Times New Roman" w:eastAsia="Times New Roman" w:hAnsi="Times New Roman" w:cs="Times New Roman"/>
          <w:i/>
          <w:color w:val="FF0000"/>
          <w:sz w:val="21"/>
        </w:rPr>
        <w:t>f</w:t>
      </w:r>
      <w:r>
        <w:rPr>
          <w:color w:val="FF0000"/>
          <w:sz w:val="21"/>
        </w:rPr>
        <w:t>=0.1</w:t>
      </w:r>
      <w:r>
        <w:rPr>
          <w:rFonts w:ascii="Times New Roman" w:eastAsia="Times New Roman" w:hAnsi="Times New Roman" w:cs="Times New Roman"/>
          <w:i/>
          <w:color w:val="FF0000"/>
          <w:sz w:val="21"/>
        </w:rPr>
        <w:t>G</w:t>
      </w:r>
      <w:r>
        <w:rPr>
          <w:color w:val="FF0000"/>
          <w:sz w:val="21"/>
        </w:rPr>
        <w:t>=0.1×1.6×10</w:t>
      </w:r>
      <w:r>
        <w:rPr>
          <w:color w:val="FF0000"/>
          <w:sz w:val="21"/>
          <w:vertAlign w:val="superscript"/>
        </w:rPr>
        <w:t>4</w:t>
      </w:r>
      <w:r>
        <w:rPr>
          <w:color w:val="FF0000"/>
          <w:sz w:val="21"/>
        </w:rPr>
        <w:t>N=1.6×10</w:t>
      </w:r>
      <w:r>
        <w:rPr>
          <w:color w:val="FF0000"/>
          <w:sz w:val="21"/>
          <w:vertAlign w:val="superscript"/>
        </w:rPr>
        <w:t>3</w:t>
      </w:r>
      <w:r>
        <w:rPr>
          <w:color w:val="FF0000"/>
          <w:sz w:val="21"/>
        </w:rPr>
        <w:t>N</w:t>
      </w:r>
    </w:p>
    <w:p w14:paraId="42AA9AC4">
      <w:pPr>
        <w:shd w:val="clear" w:color="auto" w:fill="F2F2F2"/>
        <w:spacing w:line="360" w:lineRule="auto"/>
        <w:jc w:val="left"/>
        <w:textAlignment w:val="center"/>
        <w:rPr>
          <w:sz w:val="21"/>
        </w:rPr>
      </w:pPr>
      <w:r>
        <w:rPr>
          <w:color w:val="FF0000"/>
          <w:sz w:val="21"/>
        </w:rPr>
        <w:t>由于汽车匀速行驶，牵引力与阻力大小相等，即</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=1.6×10</w:t>
      </w:r>
      <w:r>
        <w:rPr>
          <w:color w:val="FF0000"/>
          <w:sz w:val="21"/>
          <w:vertAlign w:val="superscript"/>
        </w:rPr>
        <w:t>3</w:t>
      </w:r>
      <w:r>
        <w:rPr>
          <w:color w:val="FF0000"/>
          <w:sz w:val="21"/>
        </w:rPr>
        <w:t>N</w:t>
      </w:r>
    </w:p>
    <w:p w14:paraId="625A108A">
      <w:pPr>
        <w:shd w:val="clear" w:color="auto" w:fill="F2F2F2"/>
        <w:spacing w:line="360" w:lineRule="auto"/>
        <w:jc w:val="left"/>
        <w:textAlignment w:val="center"/>
        <w:rPr>
          <w:sz w:val="21"/>
        </w:rPr>
      </w:pPr>
      <w:r>
        <w:rPr>
          <w:color w:val="FF0000"/>
          <w:sz w:val="21"/>
        </w:rPr>
        <w:t>牵引力做的功为</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=1.6×10</w:t>
      </w:r>
      <w:r>
        <w:rPr>
          <w:color w:val="FF0000"/>
          <w:sz w:val="21"/>
          <w:vertAlign w:val="superscript"/>
        </w:rPr>
        <w:t>3</w:t>
      </w:r>
      <w:r>
        <w:rPr>
          <w:color w:val="FF0000"/>
          <w:sz w:val="21"/>
        </w:rPr>
        <w:t>N×4×10</w:t>
      </w:r>
      <w:r>
        <w:rPr>
          <w:color w:val="FF0000"/>
          <w:sz w:val="21"/>
          <w:vertAlign w:val="superscript"/>
        </w:rPr>
        <w:t>3</w:t>
      </w:r>
      <w:r>
        <w:rPr>
          <w:color w:val="FF0000"/>
          <w:sz w:val="21"/>
        </w:rPr>
        <w:t>m=6.4×10</w:t>
      </w:r>
      <w:r>
        <w:rPr>
          <w:color w:val="FF0000"/>
          <w:sz w:val="21"/>
          <w:vertAlign w:val="superscript"/>
        </w:rPr>
        <w:t>6</w:t>
      </w:r>
      <w:r>
        <w:rPr>
          <w:color w:val="FF0000"/>
          <w:sz w:val="21"/>
        </w:rPr>
        <w:t>J</w:t>
      </w:r>
    </w:p>
    <w:p w14:paraId="79EA3018">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E8DD57A">
      <w:pPr>
        <w:numPr>
          <w:ilvl w:val="0"/>
          <w:numId w:val="0"/>
        </w:numPr>
        <w:spacing w:line="360" w:lineRule="auto"/>
        <w:jc w:val="left"/>
        <w:textAlignment w:val="center"/>
        <w:outlineLvl w:val="1"/>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7" w:name="_Toc3226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功与运动图像的综合（5题）</w:t>
      </w:r>
      <w:bookmarkEnd w:id="7"/>
    </w:p>
    <w:p w14:paraId="0D146D14">
      <w:pPr>
        <w:shd w:val="clear" w:color="auto" w:fill="auto"/>
        <w:spacing w:line="360" w:lineRule="auto"/>
        <w:jc w:val="left"/>
        <w:textAlignment w:val="center"/>
        <w:rPr>
          <w:sz w:val="21"/>
        </w:rPr>
      </w:pPr>
      <w:r>
        <w:rPr>
          <w:sz w:val="21"/>
        </w:rPr>
        <w:t>23．（2025·河北邢台·二模）小明沿水平方向向右推箱子前行，推力为</w:t>
      </w:r>
      <w:r>
        <w:rPr>
          <w:rFonts w:ascii="Times New Roman" w:eastAsia="Times New Roman" w:hAnsi="Times New Roman" w:cs="Times New Roman"/>
          <w:i/>
          <w:sz w:val="21"/>
        </w:rPr>
        <w:t>F</w:t>
      </w:r>
      <w:r>
        <w:rPr>
          <w:sz w:val="21"/>
        </w:rPr>
        <w:t>，如图甲所示。推箱子过程中，其</w:t>
      </w:r>
      <w:r>
        <w:rPr>
          <w:rFonts w:ascii="Times New Roman" w:eastAsia="Times New Roman" w:hAnsi="Times New Roman" w:cs="Times New Roman"/>
          <w:i/>
          <w:sz w:val="21"/>
        </w:rPr>
        <w:t>F-t</w:t>
      </w:r>
      <w:r>
        <w:rPr>
          <w:sz w:val="21"/>
        </w:rPr>
        <w:t>和</w:t>
      </w:r>
      <w:r>
        <w:rPr>
          <w:rFonts w:ascii="Times New Roman" w:eastAsia="Times New Roman" w:hAnsi="Times New Roman" w:cs="Times New Roman"/>
          <w:i/>
          <w:sz w:val="21"/>
        </w:rPr>
        <w:t>v-t</w:t>
      </w:r>
      <w:r>
        <w:rPr>
          <w:sz w:val="21"/>
        </w:rPr>
        <w:t>的图像分别如图乙、丙所示。则下列判断不正确的是（　　）</w:t>
      </w:r>
    </w:p>
    <w:p w14:paraId="5C736F3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1975" cy="1085850"/>
            <wp:effectExtent l="0" t="0" r="1905" b="11430"/>
            <wp:docPr id="100045" name="图片 100045" descr="@@@e9fa976e-7529-4b3b-9799-af9708817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9fa976e-7529-4b3b-9799-af97088177e0"/>
                    <pic:cNvPicPr>
                      <a:picLocks noChangeAspect="1"/>
                    </pic:cNvPicPr>
                  </pic:nvPicPr>
                  <pic:blipFill>
                    <a:blip xmlns:r="http://schemas.openxmlformats.org/officeDocument/2006/relationships" r:embed="rId168"/>
                    <a:stretch>
                      <a:fillRect/>
                    </a:stretch>
                  </pic:blipFill>
                  <pic:spPr>
                    <a:xfrm>
                      <a:off x="0" y="0"/>
                      <a:ext cx="4371975" cy="1085850"/>
                    </a:xfrm>
                    <a:prstGeom prst="rect">
                      <a:avLst/>
                    </a:prstGeom>
                  </pic:spPr>
                </pic:pic>
              </a:graphicData>
            </a:graphic>
          </wp:inline>
        </w:drawing>
      </w:r>
    </w:p>
    <w:p w14:paraId="50BDE949">
      <w:pPr>
        <w:shd w:val="clear" w:color="auto" w:fill="auto"/>
        <w:spacing w:line="360" w:lineRule="auto"/>
        <w:ind w:left="380"/>
        <w:jc w:val="left"/>
        <w:textAlignment w:val="center"/>
        <w:rPr>
          <w:sz w:val="21"/>
        </w:rPr>
      </w:pPr>
      <w:r>
        <w:rPr>
          <w:sz w:val="21"/>
        </w:rPr>
        <w:t>A．0~3s，人对箱子不做功</w:t>
      </w:r>
    </w:p>
    <w:p w14:paraId="502B6E29">
      <w:pPr>
        <w:shd w:val="clear" w:color="auto" w:fill="auto"/>
        <w:spacing w:line="360" w:lineRule="auto"/>
        <w:ind w:left="380"/>
        <w:jc w:val="left"/>
        <w:textAlignment w:val="center"/>
        <w:rPr>
          <w:sz w:val="21"/>
        </w:rPr>
      </w:pPr>
      <w:r>
        <w:rPr>
          <w:sz w:val="21"/>
        </w:rPr>
        <w:t>B．第5s时，箱子受到的摩擦力大小为9N</w:t>
      </w:r>
    </w:p>
    <w:p w14:paraId="5368436B">
      <w:pPr>
        <w:shd w:val="clear" w:color="auto" w:fill="auto"/>
        <w:spacing w:line="360" w:lineRule="auto"/>
        <w:ind w:left="380"/>
        <w:jc w:val="left"/>
        <w:textAlignment w:val="center"/>
        <w:rPr>
          <w:sz w:val="21"/>
        </w:rPr>
      </w:pPr>
      <w:r>
        <w:rPr>
          <w:sz w:val="21"/>
        </w:rPr>
        <w:t>C．3~9s，箱子所受摩擦力的方向水平向左</w:t>
      </w:r>
    </w:p>
    <w:p w14:paraId="39C59BF3">
      <w:pPr>
        <w:shd w:val="clear" w:color="auto" w:fill="auto"/>
        <w:spacing w:line="360" w:lineRule="auto"/>
        <w:ind w:left="380"/>
        <w:jc w:val="left"/>
        <w:textAlignment w:val="center"/>
        <w:rPr>
          <w:sz w:val="21"/>
        </w:rPr>
      </w:pPr>
      <w:r>
        <w:rPr>
          <w:sz w:val="21"/>
        </w:rPr>
        <w:t>D．9~12s，箱子受到合力为0</w:t>
      </w:r>
    </w:p>
    <w:p w14:paraId="22A47C7A">
      <w:pPr>
        <w:shd w:val="clear" w:color="auto" w:fill="F2F2F2"/>
        <w:spacing w:line="360" w:lineRule="auto"/>
        <w:jc w:val="left"/>
        <w:textAlignment w:val="center"/>
        <w:rPr>
          <w:sz w:val="21"/>
        </w:rPr>
      </w:pPr>
      <w:r>
        <w:rPr>
          <w:color w:val="FF0000"/>
          <w:sz w:val="21"/>
        </w:rPr>
        <w:t>【答案】B</w:t>
      </w:r>
    </w:p>
    <w:p w14:paraId="5233B32C">
      <w:pPr>
        <w:shd w:val="clear" w:color="auto" w:fill="F2F2F2"/>
        <w:spacing w:line="360" w:lineRule="auto"/>
        <w:jc w:val="left"/>
        <w:textAlignment w:val="center"/>
        <w:rPr>
          <w:sz w:val="21"/>
        </w:rPr>
      </w:pPr>
      <w:r>
        <w:rPr>
          <w:color w:val="FF0000"/>
          <w:sz w:val="21"/>
        </w:rPr>
        <w:t>【详解】A．由图乙可知，0~3s，箱子的速度为0，即箱子保持静止，人对箱子不做功，故A正确，不符合题意；</w:t>
      </w:r>
    </w:p>
    <w:p w14:paraId="3438AE7E">
      <w:pPr>
        <w:shd w:val="clear" w:color="auto" w:fill="F2F2F2"/>
        <w:spacing w:line="360" w:lineRule="auto"/>
        <w:jc w:val="left"/>
        <w:textAlignment w:val="center"/>
        <w:rPr>
          <w:sz w:val="21"/>
        </w:rPr>
      </w:pPr>
      <w:r>
        <w:rPr>
          <w:color w:val="FF0000"/>
          <w:sz w:val="21"/>
        </w:rPr>
        <w:t>B．由图甲可知，第5s时推力为9N；由图乙可知，第5s时，箱子做加速运动，受到的摩擦力与推力不是平衡力，箱子受到的摩擦力小于9N，故B错误，符合题意；</w:t>
      </w:r>
    </w:p>
    <w:p w14:paraId="0ADC93CC">
      <w:pPr>
        <w:shd w:val="clear" w:color="auto" w:fill="F2F2F2"/>
        <w:spacing w:line="360" w:lineRule="auto"/>
        <w:jc w:val="left"/>
        <w:textAlignment w:val="center"/>
        <w:rPr>
          <w:sz w:val="21"/>
        </w:rPr>
      </w:pPr>
      <w:r>
        <w:rPr>
          <w:color w:val="FF0000"/>
          <w:sz w:val="21"/>
        </w:rPr>
        <w:t>C．由图乙可知，3~9s，箱子在推力作用下向右运动，所以箱子所受摩擦力的方向水平向左，故C正确，不符合题意；</w:t>
      </w:r>
    </w:p>
    <w:p w14:paraId="30EE43E1">
      <w:pPr>
        <w:shd w:val="clear" w:color="auto" w:fill="F2F2F2"/>
        <w:spacing w:line="360" w:lineRule="auto"/>
        <w:jc w:val="left"/>
        <w:textAlignment w:val="center"/>
        <w:rPr>
          <w:sz w:val="21"/>
        </w:rPr>
      </w:pPr>
      <w:r>
        <w:rPr>
          <w:color w:val="FF0000"/>
          <w:sz w:val="21"/>
        </w:rPr>
        <w:t>D．由图乙可知，9~12s，箱子沿水平方向做匀速直线运动，处于平衡状态，受到合力为0，故D正确，不符合题意。</w:t>
      </w:r>
    </w:p>
    <w:p w14:paraId="1BD127E0">
      <w:pPr>
        <w:shd w:val="clear" w:color="auto" w:fill="F2F2F2"/>
        <w:spacing w:line="360" w:lineRule="auto"/>
        <w:jc w:val="left"/>
        <w:textAlignment w:val="center"/>
        <w:rPr>
          <w:sz w:val="21"/>
        </w:rPr>
      </w:pPr>
      <w:r>
        <w:rPr>
          <w:color w:val="FF0000"/>
          <w:sz w:val="21"/>
        </w:rPr>
        <w:t>故选B。</w:t>
      </w:r>
    </w:p>
    <w:p w14:paraId="34D4807D">
      <w:pPr>
        <w:shd w:val="clear" w:color="auto" w:fill="auto"/>
        <w:spacing w:line="360" w:lineRule="auto"/>
        <w:jc w:val="left"/>
        <w:textAlignment w:val="center"/>
        <w:rPr>
          <w:sz w:val="21"/>
        </w:rPr>
      </w:pPr>
      <w:r>
        <w:rPr>
          <w:sz w:val="21"/>
        </w:rPr>
        <w:t>24．（2025·北京海淀·二模）图1中物体M静置在水平桌面上，力传感器（相当于测力计）通过细线与M相连。从</w:t>
      </w:r>
      <w:r>
        <w:object>
          <v:shape id="_x0000_i1099" type="#_x0000_t75" alt="eqId7aeb9a94e392f6759b18abed89aacc5e" style="width:21.95pt;height:11.55pt" o:ole="" coordsize="21600,21600" o:preferrelative="t" filled="f" stroked="f">
            <v:stroke joinstyle="miter"/>
            <v:imagedata r:id="rId169" o:title="eqId7aeb9a94e392f6759b18abed89aacc5e"/>
            <o:lock v:ext="edit" aspectratio="t"/>
            <w10:anchorlock/>
          </v:shape>
          <o:OLEObject Type="Embed" ProgID="Equation.DSMT4" ShapeID="_x0000_i1099" DrawAspect="Content" ObjectID="_1468075799" r:id="rId170"/>
        </w:object>
      </w:r>
      <w:r>
        <w:rPr>
          <w:sz w:val="21"/>
        </w:rPr>
        <w:t>时起，缓慢增大细线对M的拉力</w:t>
      </w:r>
      <w:r>
        <w:rPr>
          <w:rFonts w:ascii="Times New Roman" w:eastAsia="Times New Roman" w:hAnsi="Times New Roman" w:cs="Times New Roman"/>
          <w:i/>
          <w:sz w:val="21"/>
        </w:rPr>
        <w:t>F</w:t>
      </w:r>
      <w:r>
        <w:rPr>
          <w:sz w:val="21"/>
        </w:rPr>
        <w:t>，6s后某时刻</w:t>
      </w:r>
      <w:r>
        <w:rPr>
          <w:rFonts w:ascii="Times New Roman" w:eastAsia="Times New Roman" w:hAnsi="Times New Roman" w:cs="Times New Roman"/>
          <w:i/>
          <w:sz w:val="21"/>
        </w:rPr>
        <w:t>M</w:t>
      </w:r>
      <w:r>
        <w:rPr>
          <w:sz w:val="21"/>
        </w:rPr>
        <w:t>开始相对桌面运动，此后调整</w:t>
      </w:r>
      <w:r>
        <w:rPr>
          <w:rFonts w:ascii="Times New Roman" w:eastAsia="Times New Roman" w:hAnsi="Times New Roman" w:cs="Times New Roman"/>
          <w:i/>
          <w:sz w:val="21"/>
        </w:rPr>
        <w:t>F</w:t>
      </w:r>
      <w:r>
        <w:rPr>
          <w:sz w:val="21"/>
        </w:rPr>
        <w:t>的大小使M沿桌面做匀速直线运动。图2描绘了0～9s内</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变化的图像。实验中，细线始终保持水平。下列说法正确的是（　　）</w:t>
      </w:r>
    </w:p>
    <w:p w14:paraId="7A5482A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0425" cy="1381125"/>
            <wp:effectExtent l="0" t="0" r="13335" b="5715"/>
            <wp:docPr id="100047" name="图片 100047" descr="@@@c6045a74-b5e7-4055-aea7-36d45daab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6045a74-b5e7-4055-aea7-36d45daabf29"/>
                    <pic:cNvPicPr>
                      <a:picLocks noChangeAspect="1"/>
                    </pic:cNvPicPr>
                  </pic:nvPicPr>
                  <pic:blipFill>
                    <a:blip xmlns:r="http://schemas.openxmlformats.org/officeDocument/2006/relationships" r:embed="rId171"/>
                    <a:stretch>
                      <a:fillRect/>
                    </a:stretch>
                  </pic:blipFill>
                  <pic:spPr>
                    <a:xfrm>
                      <a:off x="0" y="0"/>
                      <a:ext cx="3400425" cy="1381125"/>
                    </a:xfrm>
                    <a:prstGeom prst="rect">
                      <a:avLst/>
                    </a:prstGeom>
                  </pic:spPr>
                </pic:pic>
              </a:graphicData>
            </a:graphic>
          </wp:inline>
        </w:drawing>
      </w:r>
    </w:p>
    <w:p w14:paraId="0DC0C866">
      <w:pPr>
        <w:shd w:val="clear" w:color="auto" w:fill="auto"/>
        <w:spacing w:line="360" w:lineRule="auto"/>
        <w:ind w:left="380"/>
        <w:jc w:val="left"/>
        <w:textAlignment w:val="center"/>
        <w:rPr>
          <w:sz w:val="21"/>
        </w:rPr>
      </w:pPr>
      <w:r>
        <w:rPr>
          <w:sz w:val="21"/>
        </w:rPr>
        <w:t>A．在2～5s内，M所受摩擦力为0</w:t>
      </w:r>
    </w:p>
    <w:p w14:paraId="698FCFA0">
      <w:pPr>
        <w:shd w:val="clear" w:color="auto" w:fill="auto"/>
        <w:spacing w:line="360" w:lineRule="auto"/>
        <w:ind w:left="380"/>
        <w:jc w:val="left"/>
        <w:textAlignment w:val="center"/>
        <w:rPr>
          <w:sz w:val="21"/>
        </w:rPr>
      </w:pPr>
      <w:r>
        <w:rPr>
          <w:sz w:val="21"/>
        </w:rPr>
        <w:t>B．在0～3s内，</w:t>
      </w:r>
      <w:r>
        <w:rPr>
          <w:rFonts w:ascii="Times New Roman" w:eastAsia="Times New Roman" w:hAnsi="Times New Roman" w:cs="Times New Roman"/>
          <w:i/>
          <w:sz w:val="21"/>
        </w:rPr>
        <w:t>F</w:t>
      </w:r>
      <w:r>
        <w:rPr>
          <w:sz w:val="21"/>
        </w:rPr>
        <w:t>对M所做的功为6J</w:t>
      </w:r>
    </w:p>
    <w:p w14:paraId="77FA5A50">
      <w:pPr>
        <w:shd w:val="clear" w:color="auto" w:fill="auto"/>
        <w:spacing w:line="360" w:lineRule="auto"/>
        <w:ind w:left="380"/>
        <w:jc w:val="left"/>
        <w:textAlignment w:val="center"/>
        <w:rPr>
          <w:sz w:val="21"/>
        </w:rPr>
      </w:pPr>
      <w:r>
        <w:rPr>
          <w:sz w:val="21"/>
        </w:rPr>
        <w:t>C．若9s后</w:t>
      </w:r>
      <w:r>
        <w:rPr>
          <w:rFonts w:ascii="Times New Roman" w:eastAsia="Times New Roman" w:hAnsi="Times New Roman" w:cs="Times New Roman"/>
          <w:i/>
          <w:sz w:val="21"/>
        </w:rPr>
        <w:t>F</w:t>
      </w:r>
      <w:r>
        <w:rPr>
          <w:sz w:val="21"/>
        </w:rPr>
        <w:t>增大为6N，则M所受摩擦力也增大为6N</w:t>
      </w:r>
    </w:p>
    <w:p w14:paraId="15C87C55">
      <w:pPr>
        <w:shd w:val="clear" w:color="auto" w:fill="auto"/>
        <w:spacing w:line="360" w:lineRule="auto"/>
        <w:ind w:left="380"/>
        <w:jc w:val="left"/>
        <w:textAlignment w:val="center"/>
        <w:rPr>
          <w:sz w:val="21"/>
        </w:rPr>
      </w:pPr>
      <w:r>
        <w:rPr>
          <w:sz w:val="21"/>
        </w:rPr>
        <w:t>D．若9s时撤去</w:t>
      </w:r>
      <w:r>
        <w:rPr>
          <w:rFonts w:ascii="Times New Roman" w:eastAsia="Times New Roman" w:hAnsi="Times New Roman" w:cs="Times New Roman"/>
          <w:i/>
          <w:sz w:val="21"/>
        </w:rPr>
        <w:t>F</w:t>
      </w:r>
      <w:r>
        <w:rPr>
          <w:sz w:val="21"/>
        </w:rPr>
        <w:t>，则M继续运动过程中所受摩擦力仍为4N</w:t>
      </w:r>
    </w:p>
    <w:p w14:paraId="3FEFED42">
      <w:pPr>
        <w:shd w:val="clear" w:color="auto" w:fill="F2F2F2"/>
        <w:spacing w:line="360" w:lineRule="auto"/>
        <w:jc w:val="left"/>
        <w:textAlignment w:val="center"/>
        <w:rPr>
          <w:sz w:val="21"/>
        </w:rPr>
      </w:pPr>
      <w:r>
        <w:rPr>
          <w:color w:val="FF0000"/>
          <w:sz w:val="21"/>
        </w:rPr>
        <w:t>【答案】D</w:t>
      </w:r>
    </w:p>
    <w:p w14:paraId="14D9B2FD">
      <w:pPr>
        <w:shd w:val="clear" w:color="auto" w:fill="F2F2F2"/>
        <w:spacing w:line="360" w:lineRule="auto"/>
        <w:jc w:val="left"/>
        <w:textAlignment w:val="center"/>
        <w:rPr>
          <w:sz w:val="21"/>
        </w:rPr>
      </w:pPr>
      <w:r>
        <w:rPr>
          <w:color w:val="FF0000"/>
          <w:sz w:val="21"/>
        </w:rPr>
        <w:t>【详解】A．物块在6s后某时刻M开始相对桌面运动，此前处于静止且受到与拉力等大的静摩擦力，故在2~5s内摩擦力并非 0，故A错误；</w:t>
      </w:r>
    </w:p>
    <w:p w14:paraId="76158C3A">
      <w:pPr>
        <w:shd w:val="clear" w:color="auto" w:fill="F2F2F2"/>
        <w:spacing w:line="360" w:lineRule="auto"/>
        <w:jc w:val="left"/>
        <w:textAlignment w:val="center"/>
        <w:rPr>
          <w:sz w:val="21"/>
        </w:rPr>
      </w:pPr>
      <w:r>
        <w:rPr>
          <w:color w:val="FF0000"/>
          <w:sz w:val="21"/>
        </w:rPr>
        <w:t>B．0~3s内物块尚未移动，水平方向移动距离为 0，拉力对物块做功也为 0，不可能是 6 J，故B 错误；</w:t>
      </w:r>
    </w:p>
    <w:p w14:paraId="420241C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C．6s后某时刻M开始相对桌面运动，此后调整</w:t>
      </w:r>
      <w:r>
        <w:rPr>
          <w:rFonts w:ascii="Times New Roman" w:eastAsia="Times New Roman" w:hAnsi="Times New Roman" w:cs="Times New Roman"/>
          <w:i/>
          <w:color w:val="FF0000"/>
          <w:sz w:val="21"/>
        </w:rPr>
        <w:t>F</w:t>
      </w:r>
      <w:r>
        <w:rPr>
          <w:color w:val="FF0000"/>
          <w:sz w:val="21"/>
        </w:rPr>
        <w:t>的大小使M沿桌面做匀速直线运动。由图像可知，M匀速直线运动时的滑动摩擦力等于此时的拉力，为4N，一旦物块运动起来，受到的是恒定的滑动摩擦力，并不会随外力增大而增大到 6 N，故C错误；</w:t>
      </w:r>
    </w:p>
    <w:p w14:paraId="438C8EE3">
      <w:pPr>
        <w:shd w:val="clear" w:color="auto" w:fill="F2F2F2"/>
        <w:spacing w:line="360" w:lineRule="auto"/>
        <w:jc w:val="left"/>
        <w:textAlignment w:val="center"/>
        <w:rPr>
          <w:sz w:val="21"/>
        </w:rPr>
      </w:pPr>
      <w:r>
        <w:rPr>
          <w:color w:val="FF0000"/>
          <w:sz w:val="21"/>
        </w:rPr>
        <w:t>D．在9s时撤去拉力后，物块还在滑动时，接触面粗糙程度、受到的压力不变，所受的是滑动摩擦力不变，仍为4N，故D正确。</w:t>
      </w:r>
    </w:p>
    <w:p w14:paraId="3DB14C30">
      <w:pPr>
        <w:shd w:val="clear" w:color="auto" w:fill="F2F2F2"/>
        <w:spacing w:line="360" w:lineRule="auto"/>
        <w:jc w:val="left"/>
        <w:textAlignment w:val="center"/>
        <w:rPr>
          <w:sz w:val="21"/>
        </w:rPr>
      </w:pPr>
      <w:r>
        <w:rPr>
          <w:color w:val="FF0000"/>
          <w:sz w:val="21"/>
        </w:rPr>
        <w:t>故选D。</w:t>
      </w:r>
    </w:p>
    <w:p w14:paraId="5D2BC57E">
      <w:pPr>
        <w:shd w:val="clear" w:color="auto" w:fill="auto"/>
        <w:spacing w:line="360" w:lineRule="auto"/>
        <w:jc w:val="left"/>
        <w:textAlignment w:val="center"/>
        <w:rPr>
          <w:sz w:val="21"/>
        </w:rPr>
      </w:pPr>
      <w:r>
        <w:rPr>
          <w:sz w:val="21"/>
        </w:rPr>
        <w:t>25．如图甲所示，超超在平地上用水平向右的力推木箱，推力随时间变化的像如图乙所示，木箱速度随时间变化的像如图丙所示，以下说法正确的是（　　）</w:t>
      </w:r>
    </w:p>
    <w:p w14:paraId="38B0F1B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028700"/>
            <wp:effectExtent l="0" t="0" r="13335" b="7620"/>
            <wp:docPr id="100049" name="图片 100049" descr="@@@b5b331e9-86d0-4b23-bde3-8c8f91d93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5b331e9-86d0-4b23-bde3-8c8f91d93f49"/>
                    <pic:cNvPicPr>
                      <a:picLocks noChangeAspect="1"/>
                    </pic:cNvPicPr>
                  </pic:nvPicPr>
                  <pic:blipFill>
                    <a:blip xmlns:r="http://schemas.openxmlformats.org/officeDocument/2006/relationships" r:embed="rId172"/>
                    <a:stretch>
                      <a:fillRect/>
                    </a:stretch>
                  </pic:blipFill>
                  <pic:spPr>
                    <a:xfrm>
                      <a:off x="0" y="0"/>
                      <a:ext cx="3248025" cy="1028700"/>
                    </a:xfrm>
                    <a:prstGeom prst="rect">
                      <a:avLst/>
                    </a:prstGeom>
                  </pic:spPr>
                </pic:pic>
              </a:graphicData>
            </a:graphic>
          </wp:inline>
        </w:drawing>
      </w:r>
      <w:r>
        <w:rPr>
          <w:rFonts w:ascii="Times New Roman" w:eastAsia="Times New Roman" w:hAnsi="Times New Roman" w:cs="Times New Roman"/>
          <w:kern w:val="0"/>
          <w:sz w:val="24"/>
          <w:szCs w:val="24"/>
        </w:rPr>
        <w:t>  </w:t>
      </w:r>
    </w:p>
    <w:p w14:paraId="4772C6FE">
      <w:pPr>
        <w:shd w:val="clear" w:color="auto" w:fill="auto"/>
        <w:spacing w:line="360" w:lineRule="auto"/>
        <w:ind w:left="380"/>
        <w:jc w:val="left"/>
        <w:textAlignment w:val="center"/>
        <w:rPr>
          <w:sz w:val="21"/>
        </w:rPr>
      </w:pPr>
      <w:r>
        <w:rPr>
          <w:sz w:val="21"/>
        </w:rPr>
        <w:t>A．0~3s内推力小于摩擦力</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B．3s~6s内木箱处于平衡状态</w:t>
      </w:r>
    </w:p>
    <w:p w14:paraId="4694E0E8">
      <w:pPr>
        <w:shd w:val="clear" w:color="auto" w:fill="auto"/>
        <w:spacing w:line="360" w:lineRule="auto"/>
        <w:ind w:left="380"/>
        <w:jc w:val="left"/>
        <w:textAlignment w:val="center"/>
        <w:rPr>
          <w:sz w:val="21"/>
        </w:rPr>
      </w:pPr>
      <w:r>
        <w:rPr>
          <w:sz w:val="21"/>
        </w:rPr>
        <w:t>C．6s~9s内木箱所受摩擦力大小为3N</w:t>
      </w:r>
      <w:r>
        <w:rPr>
          <w:rFonts w:hint="eastAsia"/>
          <w:sz w:val="21"/>
          <w:lang w:val="en-US" w:eastAsia="zh-CN"/>
        </w:rPr>
        <w:tab/>
      </w:r>
      <w:r>
        <w:rPr>
          <w:sz w:val="21"/>
        </w:rPr>
        <w:t>D．9s~12s内推力做功为18J</w:t>
      </w:r>
    </w:p>
    <w:p w14:paraId="7FF7655D">
      <w:pPr>
        <w:shd w:val="clear" w:color="auto" w:fill="F2F2F2"/>
        <w:spacing w:line="360" w:lineRule="auto"/>
        <w:jc w:val="left"/>
        <w:textAlignment w:val="center"/>
        <w:rPr>
          <w:sz w:val="21"/>
        </w:rPr>
      </w:pPr>
      <w:r>
        <w:rPr>
          <w:color w:val="FF0000"/>
          <w:sz w:val="21"/>
        </w:rPr>
        <w:t>【答案】D</w:t>
      </w:r>
    </w:p>
    <w:p w14:paraId="42DB7304">
      <w:pPr>
        <w:shd w:val="clear" w:color="auto" w:fill="F2F2F2"/>
        <w:spacing w:line="360" w:lineRule="auto"/>
        <w:jc w:val="left"/>
        <w:textAlignment w:val="center"/>
        <w:rPr>
          <w:sz w:val="21"/>
        </w:rPr>
      </w:pPr>
      <w:r>
        <w:rPr>
          <w:color w:val="FF0000"/>
          <w:sz w:val="21"/>
        </w:rPr>
        <w:t>【详解】A ．由图丙可知，0~3s木箱处于静止状态，故受平衡力，所以推力等于摩擦力，故A错误；</w:t>
      </w:r>
    </w:p>
    <w:p w14:paraId="26BC897F">
      <w:pPr>
        <w:shd w:val="clear" w:color="auto" w:fill="F2F2F2"/>
        <w:spacing w:line="360" w:lineRule="auto"/>
        <w:jc w:val="left"/>
        <w:textAlignment w:val="center"/>
        <w:rPr>
          <w:sz w:val="21"/>
        </w:rPr>
      </w:pPr>
      <w:r>
        <w:rPr>
          <w:color w:val="FF0000"/>
          <w:sz w:val="21"/>
        </w:rPr>
        <w:t>B．3s~6s，木箱处于加速状态，故木箱处于非平衡状态，故B错误；</w:t>
      </w:r>
    </w:p>
    <w:p w14:paraId="3F6D731E">
      <w:pPr>
        <w:shd w:val="clear" w:color="auto" w:fill="F2F2F2"/>
        <w:spacing w:line="360" w:lineRule="auto"/>
        <w:jc w:val="left"/>
        <w:textAlignment w:val="center"/>
        <w:rPr>
          <w:sz w:val="21"/>
        </w:rPr>
      </w:pPr>
      <w:r>
        <w:rPr>
          <w:color w:val="FF0000"/>
          <w:sz w:val="21"/>
        </w:rPr>
        <w:t>C．9s~12s，木箱做匀速直线运动，受平衡力，摩擦力等于推力，为6N，6s~12s，木箱做减速运动，此时压力和接触面粗糙程度与匀速时相同，故摩擦力相同，故C错误；</w:t>
      </w:r>
    </w:p>
    <w:p w14:paraId="0F5B1D5E">
      <w:pPr>
        <w:shd w:val="clear" w:color="auto" w:fill="F2F2F2"/>
        <w:spacing w:line="360" w:lineRule="auto"/>
        <w:jc w:val="left"/>
        <w:textAlignment w:val="center"/>
        <w:rPr>
          <w:sz w:val="21"/>
        </w:rPr>
      </w:pPr>
      <w:r>
        <w:rPr>
          <w:color w:val="FF0000"/>
          <w:sz w:val="21"/>
        </w:rPr>
        <w:t>D．9s~12s，木箱的路程为</w:t>
      </w:r>
    </w:p>
    <w:p w14:paraId="4B144A42">
      <w:pPr>
        <w:shd w:val="clear" w:color="auto" w:fill="F2F2F2"/>
        <w:spacing w:line="360" w:lineRule="auto"/>
        <w:jc w:val="center"/>
        <w:textAlignment w:val="center"/>
        <w:rPr>
          <w:sz w:val="21"/>
        </w:rPr>
      </w:pPr>
      <w:r>
        <w:rPr>
          <w:i/>
          <w:color w:val="FF0000"/>
          <w:sz w:val="21"/>
        </w:rPr>
        <w:t>s</w:t>
      </w:r>
      <w:r>
        <w:rPr>
          <w:color w:val="FF0000"/>
          <w:sz w:val="21"/>
        </w:rPr>
        <w:t>＝</w:t>
      </w:r>
      <w:r>
        <w:rPr>
          <w:i/>
          <w:color w:val="FF0000"/>
          <w:sz w:val="21"/>
        </w:rPr>
        <w:t>vt</w:t>
      </w:r>
      <w:r>
        <w:rPr>
          <w:color w:val="FF0000"/>
          <w:sz w:val="21"/>
        </w:rPr>
        <w:t>＝1m/s×3s＝3m</w:t>
      </w:r>
    </w:p>
    <w:p w14:paraId="30368EF6">
      <w:pPr>
        <w:shd w:val="clear" w:color="auto" w:fill="F2F2F2"/>
        <w:spacing w:line="360" w:lineRule="auto"/>
        <w:jc w:val="left"/>
        <w:textAlignment w:val="center"/>
        <w:rPr>
          <w:sz w:val="21"/>
        </w:rPr>
      </w:pPr>
      <w:r>
        <w:rPr>
          <w:color w:val="FF0000"/>
          <w:sz w:val="21"/>
        </w:rPr>
        <w:t>推力做功为</w:t>
      </w:r>
    </w:p>
    <w:p w14:paraId="7E3C31E1">
      <w:pPr>
        <w:shd w:val="clear" w:color="auto" w:fill="F2F2F2"/>
        <w:spacing w:line="360" w:lineRule="auto"/>
        <w:jc w:val="center"/>
        <w:textAlignment w:val="center"/>
        <w:rPr>
          <w:sz w:val="21"/>
        </w:rPr>
      </w:pPr>
      <w:r>
        <w:rPr>
          <w:i/>
          <w:color w:val="FF0000"/>
          <w:sz w:val="21"/>
        </w:rPr>
        <w:t>W</w:t>
      </w:r>
      <w:r>
        <w:rPr>
          <w:color w:val="FF0000"/>
          <w:sz w:val="21"/>
        </w:rPr>
        <w:t>＝</w:t>
      </w:r>
      <w:r>
        <w:rPr>
          <w:i/>
          <w:color w:val="FF0000"/>
          <w:sz w:val="21"/>
        </w:rPr>
        <w:t>Fs</w:t>
      </w:r>
      <w:r>
        <w:rPr>
          <w:color w:val="FF0000"/>
          <w:sz w:val="21"/>
        </w:rPr>
        <w:t>＝6N×3m＝18J</w:t>
      </w:r>
    </w:p>
    <w:p w14:paraId="31EB95E3">
      <w:pPr>
        <w:shd w:val="clear" w:color="auto" w:fill="F2F2F2"/>
        <w:spacing w:line="360" w:lineRule="auto"/>
        <w:jc w:val="left"/>
        <w:textAlignment w:val="center"/>
        <w:rPr>
          <w:sz w:val="21"/>
        </w:rPr>
      </w:pPr>
      <w:r>
        <w:rPr>
          <w:color w:val="FF0000"/>
          <w:sz w:val="21"/>
        </w:rPr>
        <w:t>故D正确。</w:t>
      </w:r>
    </w:p>
    <w:p w14:paraId="490B5D6C">
      <w:pPr>
        <w:shd w:val="clear" w:color="auto" w:fill="F2F2F2"/>
        <w:spacing w:line="360" w:lineRule="auto"/>
        <w:jc w:val="left"/>
        <w:textAlignment w:val="center"/>
        <w:rPr>
          <w:sz w:val="21"/>
        </w:rPr>
      </w:pPr>
      <w:r>
        <w:rPr>
          <w:color w:val="FF0000"/>
          <w:sz w:val="21"/>
        </w:rPr>
        <w:t>故选D。</w:t>
      </w:r>
    </w:p>
    <w:p w14:paraId="67DC5313">
      <w:pPr>
        <w:shd w:val="clear" w:color="auto" w:fill="auto"/>
        <w:spacing w:line="360" w:lineRule="auto"/>
        <w:jc w:val="left"/>
        <w:textAlignment w:val="center"/>
        <w:rPr>
          <w:sz w:val="21"/>
        </w:rPr>
      </w:pPr>
      <w:r>
        <w:rPr>
          <w:sz w:val="21"/>
        </w:rPr>
        <w:t>26．（23-24九年级上·江苏盐城·阶段练习）“塔吊”是修建高层建筑常见的起重设备，又名“塔式起重机”，某“塔吊”以恒定功率24kW将质量为2t的重物从静止开始竖直向上提升45s，在此过程中重物的速度与时间关系如图所示（</w:t>
      </w:r>
      <w:r>
        <w:rPr>
          <w:rFonts w:ascii="Times New Roman" w:eastAsia="Times New Roman" w:hAnsi="Times New Roman" w:cs="Times New Roman"/>
          <w:i/>
          <w:sz w:val="21"/>
        </w:rPr>
        <w:t>g</w:t>
      </w:r>
      <w:r>
        <w:rPr>
          <w:sz w:val="21"/>
        </w:rPr>
        <w:t>取10N/kg），忽略空气阻力和摩擦，当</w:t>
      </w:r>
      <w:r>
        <w:rPr>
          <w:rFonts w:ascii="Times New Roman" w:eastAsia="Times New Roman" w:hAnsi="Times New Roman" w:cs="Times New Roman"/>
          <w:i/>
          <w:sz w:val="21"/>
        </w:rPr>
        <w:t>t</w:t>
      </w:r>
      <w:r>
        <w:rPr>
          <w:sz w:val="21"/>
        </w:rPr>
        <w:t>＝20s时重物受到的拉力为</w:t>
      </w:r>
      <w:r>
        <w:rPr>
          <w:rFonts w:ascii="Times New Roman" w:eastAsia="Times New Roman" w:hAnsi="Times New Roman" w:cs="Times New Roman"/>
          <w:b w:val="0"/>
          <w:sz w:val="21"/>
          <w:u w:val="single"/>
        </w:rPr>
        <w:t xml:space="preserve">    </w:t>
      </w:r>
      <w:r>
        <w:rPr>
          <w:sz w:val="21"/>
        </w:rPr>
        <w:t>N，在整个过程中重物的最大速度为</w:t>
      </w:r>
      <w:r>
        <w:rPr>
          <w:rFonts w:ascii="Times New Roman" w:eastAsia="Times New Roman" w:hAnsi="Times New Roman" w:cs="Times New Roman"/>
          <w:b w:val="0"/>
          <w:sz w:val="21"/>
          <w:u w:val="single"/>
        </w:rPr>
        <w:t xml:space="preserve">    </w:t>
      </w:r>
      <w:r>
        <w:rPr>
          <w:sz w:val="21"/>
        </w:rPr>
        <w:t>m/s，已知重物上升的总高度为60m，则最后12s内拉力所做的功为</w:t>
      </w:r>
      <w:r>
        <w:rPr>
          <w:rFonts w:ascii="Times New Roman" w:eastAsia="Times New Roman" w:hAnsi="Times New Roman" w:cs="Times New Roman"/>
          <w:b w:val="0"/>
          <w:sz w:val="21"/>
          <w:u w:val="single"/>
        </w:rPr>
        <w:t xml:space="preserve">    </w:t>
      </w:r>
      <w:r>
        <w:rPr>
          <w:sz w:val="21"/>
        </w:rPr>
        <w:t>J。</w:t>
      </w:r>
    </w:p>
    <w:p w14:paraId="1292F9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133475"/>
            <wp:effectExtent l="0" t="0" r="7620" b="9525"/>
            <wp:docPr id="100051" name="图片 100051" descr="@@@779a1973-4814-4a82-97dd-1db373be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79a1973-4814-4a82-97dd-1db373be7897"/>
                    <pic:cNvPicPr>
                      <a:picLocks noChangeAspect="1"/>
                    </pic:cNvPicPr>
                  </pic:nvPicPr>
                  <pic:blipFill>
                    <a:blip xmlns:r="http://schemas.openxmlformats.org/officeDocument/2006/relationships" r:embed="rId173"/>
                    <a:stretch>
                      <a:fillRect/>
                    </a:stretch>
                  </pic:blipFill>
                  <pic:spPr>
                    <a:xfrm>
                      <a:off x="0" y="0"/>
                      <a:ext cx="2171700" cy="1133475"/>
                    </a:xfrm>
                    <a:prstGeom prst="rect">
                      <a:avLst/>
                    </a:prstGeom>
                  </pic:spPr>
                </pic:pic>
              </a:graphicData>
            </a:graphic>
          </wp:inline>
        </w:drawing>
      </w:r>
    </w:p>
    <w:p w14:paraId="18BAE31B">
      <w:pPr>
        <w:shd w:val="clear" w:color="auto" w:fill="F2F2F2"/>
        <w:spacing w:line="360" w:lineRule="auto"/>
        <w:jc w:val="left"/>
        <w:textAlignment w:val="center"/>
        <w:rPr>
          <w:sz w:val="21"/>
        </w:rPr>
      </w:pPr>
      <w:r>
        <w:rPr>
          <w:color w:val="FF0000"/>
          <w:sz w:val="21"/>
        </w:rPr>
        <w:t>【答案】     2×10</w:t>
      </w:r>
      <w:r>
        <w:rPr>
          <w:color w:val="FF0000"/>
          <w:sz w:val="21"/>
          <w:vertAlign w:val="superscript"/>
        </w:rPr>
        <w:t>4</w:t>
      </w:r>
      <w:r>
        <w:rPr>
          <w:color w:val="FF0000"/>
          <w:sz w:val="21"/>
        </w:rPr>
        <w:t xml:space="preserve">     1.2     1.2×10</w:t>
      </w:r>
      <w:r>
        <w:rPr>
          <w:color w:val="FF0000"/>
          <w:sz w:val="21"/>
          <w:vertAlign w:val="superscript"/>
        </w:rPr>
        <w:t>5</w:t>
      </w:r>
    </w:p>
    <w:p w14:paraId="5A8DBA85">
      <w:pPr>
        <w:shd w:val="clear" w:color="auto" w:fill="F2F2F2"/>
        <w:spacing w:line="360" w:lineRule="auto"/>
        <w:jc w:val="left"/>
        <w:textAlignment w:val="center"/>
        <w:rPr>
          <w:sz w:val="21"/>
        </w:rPr>
      </w:pPr>
      <w:r>
        <w:rPr>
          <w:color w:val="FF0000"/>
          <w:sz w:val="21"/>
        </w:rPr>
        <w:t>【详解】[1]由图象可知，在15s~45s阶段重物竖直向上做匀速直线运动，拉力和重力是平衡力，根据二力平衡条件可知，拉力与重力是一对平衡力，大小相等，所以，</w:t>
      </w:r>
      <w:r>
        <w:rPr>
          <w:rFonts w:ascii="Times New Roman" w:eastAsia="Times New Roman" w:hAnsi="Times New Roman" w:cs="Times New Roman"/>
          <w:i/>
          <w:color w:val="FF0000"/>
          <w:sz w:val="21"/>
        </w:rPr>
        <w:t>t</w:t>
      </w:r>
      <w:r>
        <w:rPr>
          <w:color w:val="FF0000"/>
          <w:sz w:val="21"/>
        </w:rPr>
        <w:t>=20s时，重物所受的拉力</w:t>
      </w:r>
    </w:p>
    <w:p w14:paraId="75E915CF">
      <w:pPr>
        <w:shd w:val="clear" w:color="auto" w:fill="F2F2F2"/>
        <w:spacing w:line="360" w:lineRule="auto"/>
        <w:jc w:val="center"/>
        <w:textAlignment w:val="center"/>
        <w:rPr>
          <w:sz w:val="21"/>
        </w:rPr>
      </w:pPr>
      <w:r>
        <w:rPr>
          <w:color w:val="FF0000"/>
        </w:rPr>
        <w:object>
          <v:shape id="_x0000_i1100" type="#_x0000_t75" alt="eqIdbac22de6838389058cfdafe1dd704a4a" style="width:187.4pt;height:15.8pt" o:ole="" coordsize="21600,21600" o:preferrelative="t" filled="f" stroked="f">
            <v:stroke joinstyle="miter"/>
            <v:imagedata r:id="rId174" o:title="eqIdbac22de6838389058cfdafe1dd704a4a"/>
            <o:lock v:ext="edit" aspectratio="t"/>
            <w10:anchorlock/>
          </v:shape>
          <o:OLEObject Type="Embed" ProgID="Equation.DSMT4" ShapeID="_x0000_i1100" DrawAspect="Content" ObjectID="_1468075800" r:id="rId175"/>
        </w:object>
      </w:r>
    </w:p>
    <w:p w14:paraId="5ADCA739">
      <w:pPr>
        <w:shd w:val="clear" w:color="auto" w:fill="F2F2F2"/>
        <w:spacing w:line="360" w:lineRule="auto"/>
        <w:jc w:val="left"/>
        <w:textAlignment w:val="center"/>
        <w:rPr>
          <w:sz w:val="21"/>
        </w:rPr>
      </w:pPr>
      <w:r>
        <w:rPr>
          <w:color w:val="FF0000"/>
          <w:sz w:val="21"/>
        </w:rPr>
        <w:t>[2]由题意知，0~45s内，拉力的功率恒定不变，为</w:t>
      </w:r>
    </w:p>
    <w:p w14:paraId="2BDC82EF">
      <w:pPr>
        <w:shd w:val="clear" w:color="auto" w:fill="F2F2F2"/>
        <w:spacing w:line="360" w:lineRule="auto"/>
        <w:jc w:val="center"/>
        <w:textAlignment w:val="center"/>
        <w:rPr>
          <w:sz w:val="21"/>
        </w:rPr>
      </w:pPr>
      <w:r>
        <w:rPr>
          <w:color w:val="FF0000"/>
        </w:rPr>
        <w:object>
          <v:shape id="_x0000_i1101" type="#_x0000_t75" alt="eqIdf92201bb000ee32c86aefe30c4fd172a" style="width:103.75pt;height:13.85pt" o:ole="" coordsize="21600,21600" o:preferrelative="t" filled="f" stroked="f">
            <v:stroke joinstyle="miter"/>
            <v:imagedata r:id="rId176" o:title="eqIdf92201bb000ee32c86aefe30c4fd172a"/>
            <o:lock v:ext="edit" aspectratio="t"/>
            <w10:anchorlock/>
          </v:shape>
          <o:OLEObject Type="Embed" ProgID="Equation.DSMT4" ShapeID="_x0000_i1101" DrawAspect="Content" ObjectID="_1468075801" r:id="rId177"/>
        </w:object>
      </w:r>
    </w:p>
    <w:p w14:paraId="08AE7EA1">
      <w:pPr>
        <w:shd w:val="clear" w:color="auto" w:fill="F2F2F2"/>
        <w:spacing w:line="360" w:lineRule="auto"/>
        <w:jc w:val="left"/>
        <w:textAlignment w:val="center"/>
        <w:rPr>
          <w:sz w:val="21"/>
        </w:rPr>
      </w:pPr>
      <w:r>
        <w:rPr>
          <w:color w:val="FF0000"/>
          <w:sz w:val="21"/>
        </w:rPr>
        <w:t>由</w:t>
      </w:r>
    </w:p>
    <w:p w14:paraId="1F5AAB5E">
      <w:pPr>
        <w:shd w:val="clear" w:color="auto" w:fill="F2F2F2"/>
        <w:spacing w:line="360" w:lineRule="auto"/>
        <w:jc w:val="center"/>
        <w:textAlignment w:val="center"/>
        <w:rPr>
          <w:sz w:val="21"/>
        </w:rPr>
      </w:pPr>
      <w:r>
        <w:rPr>
          <w:color w:val="FF0000"/>
        </w:rPr>
        <w:object>
          <v:shape id="_x0000_i1102" type="#_x0000_t75" alt="eqIdc8e5fab81b3b0ca86e0fc73894cc50e7" style="width:77.4pt;height:27.15pt" o:ole="" coordsize="21600,21600" o:preferrelative="t" filled="f" stroked="f">
            <v:stroke joinstyle="miter"/>
            <v:imagedata r:id="rId178" o:title="eqIdc8e5fab81b3b0ca86e0fc73894cc50e7"/>
            <o:lock v:ext="edit" aspectratio="t"/>
            <w10:anchorlock/>
          </v:shape>
          <o:OLEObject Type="Embed" ProgID="Equation.DSMT4" ShapeID="_x0000_i1102" DrawAspect="Content" ObjectID="_1468075802" r:id="rId179"/>
        </w:object>
      </w:r>
    </w:p>
    <w:p w14:paraId="63266235">
      <w:pPr>
        <w:shd w:val="clear" w:color="auto" w:fill="F2F2F2"/>
        <w:spacing w:line="360" w:lineRule="auto"/>
        <w:jc w:val="left"/>
        <w:textAlignment w:val="center"/>
        <w:rPr>
          <w:sz w:val="21"/>
        </w:rPr>
      </w:pPr>
      <w:r>
        <w:rPr>
          <w:color w:val="FF0000"/>
          <w:sz w:val="21"/>
        </w:rPr>
        <w:t>可得，整个过程重物的最大速度（即匀速运动时的速度）为</w:t>
      </w:r>
    </w:p>
    <w:p w14:paraId="1BD89164">
      <w:pPr>
        <w:shd w:val="clear" w:color="auto" w:fill="F2F2F2"/>
        <w:spacing w:line="360" w:lineRule="auto"/>
        <w:jc w:val="center"/>
        <w:textAlignment w:val="center"/>
        <w:rPr>
          <w:sz w:val="21"/>
        </w:rPr>
      </w:pPr>
      <w:r>
        <w:rPr>
          <w:color w:val="FF0000"/>
        </w:rPr>
        <w:object>
          <v:shape id="_x0000_i1103" type="#_x0000_t75" alt="eqIdec23185f35dae295aedc57572b3c103f" style="width:124.95pt;height:29.05pt" o:ole="" coordsize="21600,21600" o:preferrelative="t" filled="f" stroked="f">
            <v:stroke joinstyle="miter"/>
            <v:imagedata r:id="rId180" o:title="eqIdec23185f35dae295aedc57572b3c103f"/>
            <o:lock v:ext="edit" aspectratio="t"/>
            <w10:anchorlock/>
          </v:shape>
          <o:OLEObject Type="Embed" ProgID="Equation.DSMT4" ShapeID="_x0000_i1103" DrawAspect="Content" ObjectID="_1468075803" r:id="rId181"/>
        </w:object>
      </w:r>
    </w:p>
    <w:p w14:paraId="73F4BAF1">
      <w:pPr>
        <w:shd w:val="clear" w:color="auto" w:fill="F2F2F2"/>
        <w:spacing w:line="360" w:lineRule="auto"/>
        <w:jc w:val="left"/>
        <w:textAlignment w:val="center"/>
        <w:rPr>
          <w:sz w:val="21"/>
        </w:rPr>
      </w:pPr>
      <w:r>
        <w:rPr>
          <w:color w:val="FF0000"/>
          <w:sz w:val="21"/>
        </w:rPr>
        <w:t>[3]由题知，整个过程中重物上升的总高度为60m，则全程塔吊对重物做功</w:t>
      </w:r>
    </w:p>
    <w:p w14:paraId="79770076">
      <w:pPr>
        <w:shd w:val="clear" w:color="auto" w:fill="F2F2F2"/>
        <w:spacing w:line="360" w:lineRule="auto"/>
        <w:jc w:val="center"/>
        <w:textAlignment w:val="center"/>
        <w:rPr>
          <w:sz w:val="21"/>
        </w:rPr>
      </w:pPr>
      <w:r>
        <w:rPr>
          <w:color w:val="FF0000"/>
        </w:rPr>
        <w:object>
          <v:shape id="_x0000_i1104" type="#_x0000_t75" alt="eqId15d2face44ad8e564aff5a62d51d08ea" style="width:159.25pt;height:14.2pt" o:ole="" coordsize="21600,21600" o:preferrelative="t" filled="f" stroked="f">
            <v:stroke joinstyle="miter"/>
            <v:imagedata r:id="rId182" o:title="eqId15d2face44ad8e564aff5a62d51d08ea"/>
            <o:lock v:ext="edit" aspectratio="t"/>
            <w10:anchorlock/>
          </v:shape>
          <o:OLEObject Type="Embed" ProgID="Equation.DSMT4" ShapeID="_x0000_i1104" DrawAspect="Content" ObjectID="_1468075804" r:id="rId183"/>
        </w:object>
      </w:r>
    </w:p>
    <w:p w14:paraId="35F6CBCD">
      <w:pPr>
        <w:shd w:val="clear" w:color="auto" w:fill="F2F2F2"/>
        <w:spacing w:line="360" w:lineRule="auto"/>
        <w:jc w:val="left"/>
        <w:textAlignment w:val="center"/>
        <w:rPr>
          <w:sz w:val="21"/>
        </w:rPr>
      </w:pPr>
      <w:r>
        <w:rPr>
          <w:color w:val="FF0000"/>
          <w:sz w:val="21"/>
        </w:rPr>
        <w:t>前45s塔吊对重物做的功</w:t>
      </w:r>
    </w:p>
    <w:p w14:paraId="0D350B45">
      <w:pPr>
        <w:shd w:val="clear" w:color="auto" w:fill="F2F2F2"/>
        <w:spacing w:line="360" w:lineRule="auto"/>
        <w:jc w:val="center"/>
        <w:textAlignment w:val="center"/>
        <w:rPr>
          <w:sz w:val="21"/>
        </w:rPr>
      </w:pPr>
      <w:r>
        <w:rPr>
          <w:color w:val="FF0000"/>
        </w:rPr>
        <w:object>
          <v:shape id="_x0000_i1105" type="#_x0000_t75" alt="eqId33a1777ebd258120b7441b6599d215e0" style="width:171.6pt;height:16.7pt" o:ole="" coordsize="21600,21600" o:preferrelative="t" filled="f" stroked="f">
            <v:stroke joinstyle="miter"/>
            <v:imagedata r:id="rId184" o:title="eqId33a1777ebd258120b7441b6599d215e0"/>
            <o:lock v:ext="edit" aspectratio="t"/>
            <w10:anchorlock/>
          </v:shape>
          <o:OLEObject Type="Embed" ProgID="Equation.DSMT4" ShapeID="_x0000_i1105" DrawAspect="Content" ObjectID="_1468075805" r:id="rId185"/>
        </w:object>
      </w:r>
    </w:p>
    <w:p w14:paraId="772E1A82">
      <w:pPr>
        <w:shd w:val="clear" w:color="auto" w:fill="F2F2F2"/>
        <w:spacing w:line="360" w:lineRule="auto"/>
        <w:jc w:val="left"/>
        <w:textAlignment w:val="center"/>
        <w:rPr>
          <w:sz w:val="21"/>
        </w:rPr>
      </w:pPr>
      <w:r>
        <w:rPr>
          <w:color w:val="FF0000"/>
          <w:sz w:val="21"/>
        </w:rPr>
        <w:t>最后12s拉力做的功</w:t>
      </w:r>
    </w:p>
    <w:p w14:paraId="4F9440D4">
      <w:pPr>
        <w:shd w:val="clear" w:color="auto" w:fill="F2F2F2"/>
        <w:spacing w:line="360" w:lineRule="auto"/>
        <w:jc w:val="center"/>
        <w:textAlignment w:val="center"/>
        <w:rPr>
          <w:sz w:val="21"/>
        </w:rPr>
      </w:pPr>
      <w:r>
        <w:rPr>
          <w:color w:val="FF0000"/>
        </w:rPr>
        <w:object>
          <v:shape id="_x0000_i1106" type="#_x0000_t75" alt="eqIdadd357229745f98b519cbb9b6ec50df6" style="width:205.9pt;height:16.5pt" o:ole="" coordsize="21600,21600" o:preferrelative="t" filled="f" stroked="f">
            <v:stroke joinstyle="miter"/>
            <v:imagedata r:id="rId186" o:title="eqIdadd357229745f98b519cbb9b6ec50df6"/>
            <o:lock v:ext="edit" aspectratio="t"/>
            <w10:anchorlock/>
          </v:shape>
          <o:OLEObject Type="Embed" ProgID="Equation.DSMT4" ShapeID="_x0000_i1106" DrawAspect="Content" ObjectID="_1468075806" r:id="rId187"/>
        </w:object>
      </w:r>
    </w:p>
    <w:p w14:paraId="544AB43C">
      <w:pPr>
        <w:shd w:val="clear" w:color="auto" w:fill="auto"/>
        <w:spacing w:line="360" w:lineRule="auto"/>
        <w:jc w:val="left"/>
        <w:textAlignment w:val="center"/>
        <w:rPr>
          <w:sz w:val="21"/>
        </w:rPr>
      </w:pPr>
      <w:r>
        <w:rPr>
          <w:sz w:val="21"/>
        </w:rPr>
        <w:t>27．（23-24九年级上·安徽宣城·开学考试）如图甲所示，重为5N的铁块吸附在竖直足够长的磁性平板上，铁块所受黑板的引力不变。在竖直方向上拉力</w:t>
      </w:r>
      <w:r>
        <w:rPr>
          <w:rFonts w:ascii="Times New Roman" w:eastAsia="Times New Roman" w:hAnsi="Times New Roman" w:cs="Times New Roman"/>
          <w:i/>
          <w:sz w:val="21"/>
        </w:rPr>
        <w:t>F</w:t>
      </w:r>
      <w:r>
        <w:rPr>
          <w:sz w:val="21"/>
        </w:rPr>
        <w:t>的作用下铁块沿直线竖直向上运动，铁块运动过程中</w:t>
      </w:r>
      <w:r>
        <w:rPr>
          <w:rFonts w:ascii="Times New Roman" w:eastAsia="Times New Roman" w:hAnsi="Times New Roman" w:cs="Times New Roman"/>
          <w:i/>
          <w:sz w:val="21"/>
        </w:rPr>
        <w:t>v</w:t>
      </w:r>
      <w:r>
        <w:rPr>
          <w:sz w:val="21"/>
        </w:rPr>
        <w:t>随</w:t>
      </w:r>
      <w:r>
        <w:rPr>
          <w:rFonts w:ascii="Times New Roman" w:eastAsia="Times New Roman" w:hAnsi="Times New Roman" w:cs="Times New Roman"/>
          <w:i/>
          <w:sz w:val="21"/>
        </w:rPr>
        <w:t>t</w:t>
      </w:r>
      <w:r>
        <w:rPr>
          <w:sz w:val="21"/>
        </w:rPr>
        <w:t>变化图像如图乙所示，若铁块受到的摩擦力为2N，在2～6s内，拉力</w:t>
      </w:r>
      <w:r>
        <w:rPr>
          <w:rFonts w:ascii="Times New Roman" w:eastAsia="Times New Roman" w:hAnsi="Times New Roman" w:cs="Times New Roman"/>
          <w:i/>
          <w:sz w:val="21"/>
        </w:rPr>
        <w:t>F</w:t>
      </w:r>
      <w:r>
        <w:rPr>
          <w:sz w:val="21"/>
        </w:rPr>
        <w:t>做的功为</w:t>
      </w:r>
      <w:r>
        <w:rPr>
          <w:rFonts w:ascii="Times New Roman" w:eastAsia="Times New Roman" w:hAnsi="Times New Roman" w:cs="Times New Roman"/>
          <w:b w:val="0"/>
          <w:sz w:val="21"/>
          <w:u w:val="single"/>
        </w:rPr>
        <w:t xml:space="preserve">           </w:t>
      </w:r>
      <w:r>
        <w:rPr>
          <w:sz w:val="21"/>
        </w:rPr>
        <w:t>J。</w:t>
      </w:r>
    </w:p>
    <w:p w14:paraId="37E1C4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93925" cy="1218565"/>
            <wp:effectExtent l="0" t="0" r="635" b="635"/>
            <wp:docPr id="100053" name="图片 100053" descr="@@@ddc386d3-894a-4a98-af79-26b44b38c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dc386d3-894a-4a98-af79-26b44b38ce2c"/>
                    <pic:cNvPicPr>
                      <a:picLocks noChangeAspect="1"/>
                    </pic:cNvPicPr>
                  </pic:nvPicPr>
                  <pic:blipFill>
                    <a:blip xmlns:r="http://schemas.openxmlformats.org/officeDocument/2006/relationships" r:embed="rId188"/>
                    <a:stretch>
                      <a:fillRect/>
                    </a:stretch>
                  </pic:blipFill>
                  <pic:spPr>
                    <a:xfrm>
                      <a:off x="0" y="0"/>
                      <a:ext cx="2193925" cy="1218565"/>
                    </a:xfrm>
                    <a:prstGeom prst="rect">
                      <a:avLst/>
                    </a:prstGeom>
                  </pic:spPr>
                </pic:pic>
              </a:graphicData>
            </a:graphic>
          </wp:inline>
        </w:drawing>
      </w:r>
      <w:r>
        <w:rPr>
          <w:rFonts w:ascii="Times New Roman" w:eastAsia="Times New Roman" w:hAnsi="Times New Roman" w:cs="Times New Roman"/>
          <w:kern w:val="0"/>
          <w:sz w:val="24"/>
          <w:szCs w:val="24"/>
        </w:rPr>
        <w:t>  </w:t>
      </w:r>
    </w:p>
    <w:p w14:paraId="27551026">
      <w:pPr>
        <w:shd w:val="clear" w:color="auto" w:fill="F2F2F2"/>
        <w:spacing w:line="360" w:lineRule="auto"/>
        <w:jc w:val="left"/>
        <w:textAlignment w:val="center"/>
        <w:rPr>
          <w:sz w:val="21"/>
        </w:rPr>
      </w:pPr>
      <w:r>
        <w:rPr>
          <w:color w:val="FF0000"/>
          <w:sz w:val="21"/>
        </w:rPr>
        <w:t>【答案】84</w:t>
      </w:r>
    </w:p>
    <w:p w14:paraId="3CA30AFB">
      <w:pPr>
        <w:shd w:val="clear" w:color="auto" w:fill="F2F2F2"/>
        <w:spacing w:line="360" w:lineRule="auto"/>
        <w:jc w:val="left"/>
        <w:textAlignment w:val="center"/>
        <w:rPr>
          <w:sz w:val="21"/>
        </w:rPr>
      </w:pPr>
      <w:r>
        <w:rPr>
          <w:color w:val="FF0000"/>
          <w:sz w:val="21"/>
        </w:rPr>
        <w:t>【详解】由图乙知，2~6s内，铁块的速度保持不变，做匀速直线运动，且是匀速竖直向上运动。在竖直方向上受到竖直向下的重力和摩擦力及竖直向上的拉力的作用，三个力的合力为0，所以拉力的大小</w:t>
      </w:r>
    </w:p>
    <w:p w14:paraId="6E591C79">
      <w:pPr>
        <w:shd w:val="clear" w:color="auto" w:fill="F2F2F2"/>
        <w:spacing w:line="360" w:lineRule="auto"/>
        <w:jc w:val="center"/>
        <w:textAlignment w:val="center"/>
        <w:rPr>
          <w:sz w:val="21"/>
        </w:rPr>
      </w:pPr>
      <w:r>
        <w:rPr>
          <w:color w:val="FF0000"/>
        </w:rPr>
        <w:object>
          <v:shape id="_x0000_i1107" type="#_x0000_t75" alt="eqId086ea07af2c822d2b00b3949e5e2a257" style="width:116.95pt;height:13.85pt" o:ole="" coordsize="21600,21600" o:preferrelative="t" filled="f" stroked="f">
            <v:stroke joinstyle="miter"/>
            <v:imagedata r:id="rId189" o:title="eqId086ea07af2c822d2b00b3949e5e2a257"/>
            <o:lock v:ext="edit" aspectratio="t"/>
            <w10:anchorlock/>
          </v:shape>
          <o:OLEObject Type="Embed" ProgID="Equation.DSMT4" ShapeID="_x0000_i1107" DrawAspect="Content" ObjectID="_1468075807" r:id="rId190"/>
        </w:object>
      </w:r>
    </w:p>
    <w:p w14:paraId="758E3C7F">
      <w:pPr>
        <w:shd w:val="clear" w:color="auto" w:fill="F2F2F2"/>
        <w:spacing w:line="360" w:lineRule="auto"/>
        <w:jc w:val="left"/>
        <w:textAlignment w:val="center"/>
        <w:rPr>
          <w:sz w:val="21"/>
        </w:rPr>
      </w:pPr>
      <w:r>
        <w:rPr>
          <w:color w:val="FF0000"/>
          <w:sz w:val="21"/>
        </w:rPr>
        <w:t>2~6s内，铁块通过的路程</w:t>
      </w:r>
    </w:p>
    <w:p w14:paraId="6F27F447">
      <w:pPr>
        <w:shd w:val="clear" w:color="auto" w:fill="F2F2F2"/>
        <w:spacing w:line="360" w:lineRule="auto"/>
        <w:jc w:val="center"/>
        <w:textAlignment w:val="center"/>
        <w:rPr>
          <w:sz w:val="21"/>
        </w:rPr>
      </w:pPr>
      <w:r>
        <w:rPr>
          <w:color w:val="FF0000"/>
        </w:rPr>
        <w:object>
          <v:shape id="_x0000_i1108" type="#_x0000_t75" alt="eqId0a84d14ac2cfd2353e9d0afb711d4b35" style="width:131.1pt;height:17.75pt" o:ole="" coordsize="21600,21600" o:preferrelative="t" filled="f" stroked="f">
            <v:stroke joinstyle="miter"/>
            <v:imagedata r:id="rId191" o:title="eqId0a84d14ac2cfd2353e9d0afb711d4b35"/>
            <o:lock v:ext="edit" aspectratio="t"/>
            <w10:anchorlock/>
          </v:shape>
          <o:OLEObject Type="Embed" ProgID="Equation.DSMT4" ShapeID="_x0000_i1108" DrawAspect="Content" ObjectID="_1468075808" r:id="rId192"/>
        </w:object>
      </w:r>
    </w:p>
    <w:p w14:paraId="4997E9C0">
      <w:pPr>
        <w:shd w:val="clear" w:color="auto" w:fill="F2F2F2"/>
        <w:spacing w:line="360" w:lineRule="auto"/>
        <w:jc w:val="left"/>
        <w:textAlignment w:val="center"/>
        <w:rPr>
          <w:sz w:val="21"/>
        </w:rPr>
      </w:pPr>
      <w:r>
        <w:rPr>
          <w:color w:val="FF0000"/>
          <w:sz w:val="21"/>
        </w:rPr>
        <w:t>拉力</w:t>
      </w:r>
      <w:r>
        <w:rPr>
          <w:i/>
          <w:color w:val="FF0000"/>
          <w:sz w:val="21"/>
        </w:rPr>
        <w:t>F</w:t>
      </w:r>
      <w:r>
        <w:rPr>
          <w:color w:val="FF0000"/>
          <w:sz w:val="21"/>
        </w:rPr>
        <w:t>做的功</w:t>
      </w:r>
    </w:p>
    <w:p w14:paraId="14C8D0AE">
      <w:pPr>
        <w:shd w:val="clear" w:color="auto" w:fill="F2F2F2"/>
        <w:spacing w:line="360" w:lineRule="auto"/>
        <w:jc w:val="center"/>
        <w:textAlignment w:val="center"/>
        <w:rPr>
          <w:sz w:val="21"/>
        </w:rPr>
      </w:pPr>
      <w:r>
        <w:rPr>
          <w:color w:val="FF0000"/>
        </w:rPr>
        <w:object>
          <v:shape id="_x0000_i1109" type="#_x0000_t75" alt="eqId7f4338eb498444b6ed923dcfe2c4c2fe" style="width:109.95pt;height:12.5pt" o:ole="" coordsize="21600,21600" o:preferrelative="t" filled="f" stroked="f">
            <v:stroke joinstyle="miter"/>
            <v:imagedata r:id="rId193" o:title="eqId7f4338eb498444b6ed923dcfe2c4c2fe"/>
            <o:lock v:ext="edit" aspectratio="t"/>
            <w10:anchorlock/>
          </v:shape>
          <o:OLEObject Type="Embed" ProgID="Equation.DSMT4" ShapeID="_x0000_i1109" DrawAspect="Content" ObjectID="_1468075809" r:id="rId194"/>
        </w:object>
      </w:r>
    </w:p>
    <w:p w14:paraId="165F8491">
      <w:pPr>
        <w:shd w:val="clear" w:color="auto" w:fill="auto"/>
        <w:spacing w:line="360" w:lineRule="auto"/>
        <w:jc w:val="left"/>
        <w:textAlignment w:val="center"/>
        <w:rPr>
          <w:sz w:val="21"/>
        </w:rPr>
      </w:pPr>
    </w:p>
    <w:p w14:paraId="52091B93">
      <w:pPr>
        <w:numPr>
          <w:ilvl w:val="0"/>
          <w:numId w:val="0"/>
        </w:numPr>
        <w:spacing w:line="360" w:lineRule="auto"/>
        <w:jc w:val="left"/>
        <w:textAlignment w:val="center"/>
        <w:outlineLvl w:val="1"/>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13322E69"/>
    <w:rsid w:val="35FA5E74"/>
    <w:rsid w:val="3CB915B1"/>
    <w:rsid w:val="461566C0"/>
    <w:rsid w:val="49F45618"/>
    <w:rsid w:val="4E345F70"/>
    <w:rsid w:val="54EF3267"/>
    <w:rsid w:val="5DB314DE"/>
    <w:rsid w:val="64BF714A"/>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2">
    <w:name w:val="toc 2"/>
    <w:basedOn w:val="Normal"/>
    <w:next w:val="Normal"/>
    <w:pPr>
      <w:ind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43.bin" /><Relationship Id="rId101" Type="http://schemas.openxmlformats.org/officeDocument/2006/relationships/image" Target="media/image55.wmf" /><Relationship Id="rId102" Type="http://schemas.openxmlformats.org/officeDocument/2006/relationships/oleObject" Target="embeddings/oleObject44.bin" /><Relationship Id="rId103" Type="http://schemas.openxmlformats.org/officeDocument/2006/relationships/image" Target="media/image56.wmf" /><Relationship Id="rId104" Type="http://schemas.openxmlformats.org/officeDocument/2006/relationships/oleObject" Target="embeddings/oleObject45.bin" /><Relationship Id="rId105" Type="http://schemas.openxmlformats.org/officeDocument/2006/relationships/image" Target="media/image57.wmf" /><Relationship Id="rId106" Type="http://schemas.openxmlformats.org/officeDocument/2006/relationships/oleObject" Target="embeddings/oleObject46.bin" /><Relationship Id="rId107" Type="http://schemas.openxmlformats.org/officeDocument/2006/relationships/oleObject" Target="embeddings/oleObject47.bin" /><Relationship Id="rId108" Type="http://schemas.openxmlformats.org/officeDocument/2006/relationships/image" Target="media/image58.wmf" /><Relationship Id="rId109" Type="http://schemas.openxmlformats.org/officeDocument/2006/relationships/oleObject" Target="embeddings/oleObject48.bin" /><Relationship Id="rId11" Type="http://schemas.openxmlformats.org/officeDocument/2006/relationships/image" Target="media/image8.png" /><Relationship Id="rId110" Type="http://schemas.openxmlformats.org/officeDocument/2006/relationships/image" Target="media/image59.wmf" /><Relationship Id="rId111" Type="http://schemas.openxmlformats.org/officeDocument/2006/relationships/oleObject" Target="embeddings/oleObject49.bin" /><Relationship Id="rId112" Type="http://schemas.openxmlformats.org/officeDocument/2006/relationships/image" Target="media/image60.wmf" /><Relationship Id="rId113" Type="http://schemas.openxmlformats.org/officeDocument/2006/relationships/oleObject" Target="embeddings/oleObject50.bin" /><Relationship Id="rId114" Type="http://schemas.openxmlformats.org/officeDocument/2006/relationships/image" Target="media/image61.wmf" /><Relationship Id="rId115" Type="http://schemas.openxmlformats.org/officeDocument/2006/relationships/oleObject" Target="embeddings/oleObject51.bin" /><Relationship Id="rId116" Type="http://schemas.openxmlformats.org/officeDocument/2006/relationships/image" Target="media/image62.wmf" /><Relationship Id="rId117" Type="http://schemas.openxmlformats.org/officeDocument/2006/relationships/oleObject" Target="embeddings/oleObject52.bin" /><Relationship Id="rId118" Type="http://schemas.openxmlformats.org/officeDocument/2006/relationships/image" Target="media/image63.png" /><Relationship Id="rId119" Type="http://schemas.openxmlformats.org/officeDocument/2006/relationships/image" Target="media/image64.wmf" /><Relationship Id="rId12" Type="http://schemas.openxmlformats.org/officeDocument/2006/relationships/image" Target="media/image9.png" /><Relationship Id="rId120" Type="http://schemas.openxmlformats.org/officeDocument/2006/relationships/oleObject" Target="embeddings/oleObject53.bin" /><Relationship Id="rId121" Type="http://schemas.openxmlformats.org/officeDocument/2006/relationships/image" Target="media/image65.wmf" /><Relationship Id="rId122" Type="http://schemas.openxmlformats.org/officeDocument/2006/relationships/oleObject" Target="embeddings/oleObject54.bin" /><Relationship Id="rId123" Type="http://schemas.openxmlformats.org/officeDocument/2006/relationships/image" Target="media/image66.wmf" /><Relationship Id="rId124" Type="http://schemas.openxmlformats.org/officeDocument/2006/relationships/oleObject" Target="embeddings/oleObject55.bin" /><Relationship Id="rId125" Type="http://schemas.openxmlformats.org/officeDocument/2006/relationships/image" Target="media/image67.wmf" /><Relationship Id="rId126" Type="http://schemas.openxmlformats.org/officeDocument/2006/relationships/oleObject" Target="embeddings/oleObject56.bin" /><Relationship Id="rId127" Type="http://schemas.openxmlformats.org/officeDocument/2006/relationships/image" Target="media/image68.wmf" /><Relationship Id="rId128" Type="http://schemas.openxmlformats.org/officeDocument/2006/relationships/oleObject" Target="embeddings/oleObject57.bin" /><Relationship Id="rId129" Type="http://schemas.openxmlformats.org/officeDocument/2006/relationships/image" Target="media/image69.png" /><Relationship Id="rId13" Type="http://schemas.openxmlformats.org/officeDocument/2006/relationships/image" Target="media/image10.png" /><Relationship Id="rId130" Type="http://schemas.openxmlformats.org/officeDocument/2006/relationships/image" Target="media/image70.png" /><Relationship Id="rId131" Type="http://schemas.openxmlformats.org/officeDocument/2006/relationships/image" Target="media/image71.wmf" /><Relationship Id="rId132" Type="http://schemas.openxmlformats.org/officeDocument/2006/relationships/oleObject" Target="embeddings/oleObject58.bin" /><Relationship Id="rId133" Type="http://schemas.openxmlformats.org/officeDocument/2006/relationships/image" Target="media/image72.png" /><Relationship Id="rId134" Type="http://schemas.openxmlformats.org/officeDocument/2006/relationships/image" Target="media/image73.wmf" /><Relationship Id="rId135" Type="http://schemas.openxmlformats.org/officeDocument/2006/relationships/oleObject" Target="embeddings/oleObject59.bin" /><Relationship Id="rId136" Type="http://schemas.openxmlformats.org/officeDocument/2006/relationships/image" Target="media/image74.wmf" /><Relationship Id="rId137" Type="http://schemas.openxmlformats.org/officeDocument/2006/relationships/oleObject" Target="embeddings/oleObject60.bin" /><Relationship Id="rId138" Type="http://schemas.openxmlformats.org/officeDocument/2006/relationships/image" Target="media/image75.wmf" /><Relationship Id="rId139" Type="http://schemas.openxmlformats.org/officeDocument/2006/relationships/oleObject" Target="embeddings/oleObject61.bin" /><Relationship Id="rId14" Type="http://schemas.openxmlformats.org/officeDocument/2006/relationships/image" Target="media/image11.png" /><Relationship Id="rId140" Type="http://schemas.openxmlformats.org/officeDocument/2006/relationships/image" Target="media/image76.wmf" /><Relationship Id="rId141" Type="http://schemas.openxmlformats.org/officeDocument/2006/relationships/oleObject" Target="embeddings/oleObject62.bin" /><Relationship Id="rId142" Type="http://schemas.openxmlformats.org/officeDocument/2006/relationships/image" Target="media/image77.wmf" /><Relationship Id="rId143" Type="http://schemas.openxmlformats.org/officeDocument/2006/relationships/oleObject" Target="embeddings/oleObject63.bin" /><Relationship Id="rId144" Type="http://schemas.openxmlformats.org/officeDocument/2006/relationships/image" Target="media/image78.wmf" /><Relationship Id="rId145" Type="http://schemas.openxmlformats.org/officeDocument/2006/relationships/oleObject" Target="embeddings/oleObject64.bin" /><Relationship Id="rId146" Type="http://schemas.openxmlformats.org/officeDocument/2006/relationships/image" Target="media/image79.png" /><Relationship Id="rId147" Type="http://schemas.openxmlformats.org/officeDocument/2006/relationships/image" Target="media/image80.wmf" /><Relationship Id="rId148" Type="http://schemas.openxmlformats.org/officeDocument/2006/relationships/oleObject" Target="embeddings/oleObject65.bin" /><Relationship Id="rId149" Type="http://schemas.openxmlformats.org/officeDocument/2006/relationships/image" Target="media/image81.wmf" /><Relationship Id="rId15" Type="http://schemas.openxmlformats.org/officeDocument/2006/relationships/image" Target="media/image12.png" /><Relationship Id="rId150" Type="http://schemas.openxmlformats.org/officeDocument/2006/relationships/oleObject" Target="embeddings/oleObject66.bin" /><Relationship Id="rId151" Type="http://schemas.openxmlformats.org/officeDocument/2006/relationships/image" Target="media/image82.wmf" /><Relationship Id="rId152" Type="http://schemas.openxmlformats.org/officeDocument/2006/relationships/oleObject" Target="embeddings/oleObject67.bin" /><Relationship Id="rId153" Type="http://schemas.openxmlformats.org/officeDocument/2006/relationships/image" Target="media/image83.wmf" /><Relationship Id="rId154" Type="http://schemas.openxmlformats.org/officeDocument/2006/relationships/oleObject" Target="embeddings/oleObject68.bin" /><Relationship Id="rId155" Type="http://schemas.openxmlformats.org/officeDocument/2006/relationships/image" Target="media/image84.wmf" /><Relationship Id="rId156" Type="http://schemas.openxmlformats.org/officeDocument/2006/relationships/oleObject" Target="embeddings/oleObject69.bin" /><Relationship Id="rId157" Type="http://schemas.openxmlformats.org/officeDocument/2006/relationships/image" Target="media/image85.wmf" /><Relationship Id="rId158" Type="http://schemas.openxmlformats.org/officeDocument/2006/relationships/oleObject" Target="embeddings/oleObject70.bin" /><Relationship Id="rId159" Type="http://schemas.openxmlformats.org/officeDocument/2006/relationships/image" Target="media/image86.png" /><Relationship Id="rId16" Type="http://schemas.openxmlformats.org/officeDocument/2006/relationships/image" Target="media/image13.png" /><Relationship Id="rId160" Type="http://schemas.openxmlformats.org/officeDocument/2006/relationships/image" Target="media/image87.wmf" /><Relationship Id="rId161" Type="http://schemas.openxmlformats.org/officeDocument/2006/relationships/oleObject" Target="embeddings/oleObject71.bin" /><Relationship Id="rId162" Type="http://schemas.openxmlformats.org/officeDocument/2006/relationships/image" Target="media/image88.wmf" /><Relationship Id="rId163" Type="http://schemas.openxmlformats.org/officeDocument/2006/relationships/oleObject" Target="embeddings/oleObject72.bin" /><Relationship Id="rId164" Type="http://schemas.openxmlformats.org/officeDocument/2006/relationships/image" Target="media/image89.wmf" /><Relationship Id="rId165" Type="http://schemas.openxmlformats.org/officeDocument/2006/relationships/oleObject" Target="embeddings/oleObject73.bin" /><Relationship Id="rId166" Type="http://schemas.openxmlformats.org/officeDocument/2006/relationships/image" Target="media/image90.wmf" /><Relationship Id="rId167" Type="http://schemas.openxmlformats.org/officeDocument/2006/relationships/oleObject" Target="embeddings/oleObject74.bin" /><Relationship Id="rId168" Type="http://schemas.openxmlformats.org/officeDocument/2006/relationships/image" Target="media/image91.png" /><Relationship Id="rId169" Type="http://schemas.openxmlformats.org/officeDocument/2006/relationships/image" Target="media/image92.wmf" /><Relationship Id="rId17" Type="http://schemas.openxmlformats.org/officeDocument/2006/relationships/image" Target="media/image14.wmf" /><Relationship Id="rId170" Type="http://schemas.openxmlformats.org/officeDocument/2006/relationships/oleObject" Target="embeddings/oleObject75.bin" /><Relationship Id="rId171" Type="http://schemas.openxmlformats.org/officeDocument/2006/relationships/image" Target="media/image93.png" /><Relationship Id="rId172" Type="http://schemas.openxmlformats.org/officeDocument/2006/relationships/image" Target="media/image94.png" /><Relationship Id="rId173" Type="http://schemas.openxmlformats.org/officeDocument/2006/relationships/image" Target="media/image95.png" /><Relationship Id="rId174" Type="http://schemas.openxmlformats.org/officeDocument/2006/relationships/image" Target="media/image96.wmf" /><Relationship Id="rId175" Type="http://schemas.openxmlformats.org/officeDocument/2006/relationships/oleObject" Target="embeddings/oleObject76.bin" /><Relationship Id="rId176" Type="http://schemas.openxmlformats.org/officeDocument/2006/relationships/image" Target="media/image97.wmf" /><Relationship Id="rId177" Type="http://schemas.openxmlformats.org/officeDocument/2006/relationships/oleObject" Target="embeddings/oleObject77.bin" /><Relationship Id="rId178" Type="http://schemas.openxmlformats.org/officeDocument/2006/relationships/image" Target="media/image98.wmf" /><Relationship Id="rId179" Type="http://schemas.openxmlformats.org/officeDocument/2006/relationships/oleObject" Target="embeddings/oleObject78.bin" /><Relationship Id="rId18" Type="http://schemas.openxmlformats.org/officeDocument/2006/relationships/oleObject" Target="embeddings/oleObject1.bin" /><Relationship Id="rId180" Type="http://schemas.openxmlformats.org/officeDocument/2006/relationships/image" Target="media/image99.wmf" /><Relationship Id="rId181" Type="http://schemas.openxmlformats.org/officeDocument/2006/relationships/oleObject" Target="embeddings/oleObject79.bin" /><Relationship Id="rId182" Type="http://schemas.openxmlformats.org/officeDocument/2006/relationships/image" Target="media/image100.wmf" /><Relationship Id="rId183" Type="http://schemas.openxmlformats.org/officeDocument/2006/relationships/oleObject" Target="embeddings/oleObject80.bin" /><Relationship Id="rId184" Type="http://schemas.openxmlformats.org/officeDocument/2006/relationships/image" Target="media/image101.wmf" /><Relationship Id="rId185" Type="http://schemas.openxmlformats.org/officeDocument/2006/relationships/oleObject" Target="embeddings/oleObject81.bin" /><Relationship Id="rId186" Type="http://schemas.openxmlformats.org/officeDocument/2006/relationships/image" Target="media/image102.wmf" /><Relationship Id="rId187" Type="http://schemas.openxmlformats.org/officeDocument/2006/relationships/oleObject" Target="embeddings/oleObject82.bin" /><Relationship Id="rId188" Type="http://schemas.openxmlformats.org/officeDocument/2006/relationships/image" Target="media/image103.png" /><Relationship Id="rId189" Type="http://schemas.openxmlformats.org/officeDocument/2006/relationships/image" Target="media/image104.wmf" /><Relationship Id="rId19" Type="http://schemas.openxmlformats.org/officeDocument/2006/relationships/image" Target="media/image15.wmf" /><Relationship Id="rId190" Type="http://schemas.openxmlformats.org/officeDocument/2006/relationships/oleObject" Target="embeddings/oleObject83.bin" /><Relationship Id="rId191" Type="http://schemas.openxmlformats.org/officeDocument/2006/relationships/image" Target="media/image105.wmf" /><Relationship Id="rId192" Type="http://schemas.openxmlformats.org/officeDocument/2006/relationships/oleObject" Target="embeddings/oleObject84.bin" /><Relationship Id="rId193" Type="http://schemas.openxmlformats.org/officeDocument/2006/relationships/image" Target="media/image106.wmf" /><Relationship Id="rId194" Type="http://schemas.openxmlformats.org/officeDocument/2006/relationships/oleObject" Target="embeddings/oleObject85.bin" /><Relationship Id="rId195" Type="http://schemas.openxmlformats.org/officeDocument/2006/relationships/theme" Target="theme/theme1.xml" /><Relationship Id="rId196"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6.wmf" /><Relationship Id="rId22" Type="http://schemas.openxmlformats.org/officeDocument/2006/relationships/oleObject" Target="embeddings/oleObject3.bin" /><Relationship Id="rId23" Type="http://schemas.openxmlformats.org/officeDocument/2006/relationships/image" Target="media/image17.wmf" /><Relationship Id="rId24" Type="http://schemas.openxmlformats.org/officeDocument/2006/relationships/oleObject" Target="embeddings/oleObject4.bin" /><Relationship Id="rId25" Type="http://schemas.openxmlformats.org/officeDocument/2006/relationships/oleObject" Target="embeddings/oleObject5.bin" /><Relationship Id="rId26" Type="http://schemas.openxmlformats.org/officeDocument/2006/relationships/image" Target="media/image18.wmf" /><Relationship Id="rId27" Type="http://schemas.openxmlformats.org/officeDocument/2006/relationships/oleObject" Target="embeddings/oleObject6.bin" /><Relationship Id="rId28" Type="http://schemas.openxmlformats.org/officeDocument/2006/relationships/oleObject" Target="embeddings/oleObject7.bin"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8.bin" /><Relationship Id="rId32" Type="http://schemas.openxmlformats.org/officeDocument/2006/relationships/image" Target="media/image21.wmf" /><Relationship Id="rId33" Type="http://schemas.openxmlformats.org/officeDocument/2006/relationships/oleObject" Target="embeddings/oleObject9.bin" /><Relationship Id="rId34" Type="http://schemas.openxmlformats.org/officeDocument/2006/relationships/image" Target="media/image22.wmf" /><Relationship Id="rId35" Type="http://schemas.openxmlformats.org/officeDocument/2006/relationships/oleObject" Target="embeddings/oleObject10.bin" /><Relationship Id="rId36" Type="http://schemas.openxmlformats.org/officeDocument/2006/relationships/image" Target="media/image23.wmf" /><Relationship Id="rId37" Type="http://schemas.openxmlformats.org/officeDocument/2006/relationships/oleObject" Target="embeddings/oleObject11.bin" /><Relationship Id="rId38" Type="http://schemas.openxmlformats.org/officeDocument/2006/relationships/image" Target="media/image24.png" /><Relationship Id="rId39" Type="http://schemas.openxmlformats.org/officeDocument/2006/relationships/image" Target="media/image25.wmf" /><Relationship Id="rId4" Type="http://schemas.openxmlformats.org/officeDocument/2006/relationships/image" Target="media/image1.png" /><Relationship Id="rId40" Type="http://schemas.openxmlformats.org/officeDocument/2006/relationships/oleObject" Target="embeddings/oleObject12.bin" /><Relationship Id="rId41" Type="http://schemas.openxmlformats.org/officeDocument/2006/relationships/image" Target="media/image26.wmf" /><Relationship Id="rId42" Type="http://schemas.openxmlformats.org/officeDocument/2006/relationships/oleObject" Target="embeddings/oleObject13.bin" /><Relationship Id="rId43" Type="http://schemas.openxmlformats.org/officeDocument/2006/relationships/image" Target="media/image27.wmf" /><Relationship Id="rId44" Type="http://schemas.openxmlformats.org/officeDocument/2006/relationships/oleObject" Target="embeddings/oleObject14.bin" /><Relationship Id="rId45" Type="http://schemas.openxmlformats.org/officeDocument/2006/relationships/image" Target="media/image28.wmf" /><Relationship Id="rId46" Type="http://schemas.openxmlformats.org/officeDocument/2006/relationships/oleObject" Target="embeddings/oleObject15.bin" /><Relationship Id="rId47" Type="http://schemas.openxmlformats.org/officeDocument/2006/relationships/oleObject" Target="embeddings/oleObject16.bin" /><Relationship Id="rId48" Type="http://schemas.openxmlformats.org/officeDocument/2006/relationships/image" Target="media/image29.png" /><Relationship Id="rId49" Type="http://schemas.openxmlformats.org/officeDocument/2006/relationships/image" Target="media/image30.wmf" /><Relationship Id="rId5" Type="http://schemas.openxmlformats.org/officeDocument/2006/relationships/image" Target="media/image2.png" /><Relationship Id="rId50" Type="http://schemas.openxmlformats.org/officeDocument/2006/relationships/oleObject" Target="embeddings/oleObject17.bin" /><Relationship Id="rId51" Type="http://schemas.openxmlformats.org/officeDocument/2006/relationships/image" Target="media/image31.wmf" /><Relationship Id="rId52" Type="http://schemas.openxmlformats.org/officeDocument/2006/relationships/oleObject" Target="embeddings/oleObject18.bin" /><Relationship Id="rId53" Type="http://schemas.openxmlformats.org/officeDocument/2006/relationships/image" Target="media/image32.wmf" /><Relationship Id="rId54" Type="http://schemas.openxmlformats.org/officeDocument/2006/relationships/oleObject" Target="embeddings/oleObject19.bin" /><Relationship Id="rId55" Type="http://schemas.openxmlformats.org/officeDocument/2006/relationships/image" Target="media/image33.wmf" /><Relationship Id="rId56" Type="http://schemas.openxmlformats.org/officeDocument/2006/relationships/oleObject" Target="embeddings/oleObject20.bin" /><Relationship Id="rId57" Type="http://schemas.openxmlformats.org/officeDocument/2006/relationships/image" Target="media/image34.wmf" /><Relationship Id="rId58" Type="http://schemas.openxmlformats.org/officeDocument/2006/relationships/oleObject" Target="embeddings/oleObject21.bin" /><Relationship Id="rId59" Type="http://schemas.openxmlformats.org/officeDocument/2006/relationships/image" Target="media/image35.wmf" /><Relationship Id="rId6" Type="http://schemas.openxmlformats.org/officeDocument/2006/relationships/image" Target="media/image3.png" /><Relationship Id="rId60" Type="http://schemas.openxmlformats.org/officeDocument/2006/relationships/oleObject" Target="embeddings/oleObject22.bin" /><Relationship Id="rId61" Type="http://schemas.openxmlformats.org/officeDocument/2006/relationships/image" Target="media/image36.wmf" /><Relationship Id="rId62" Type="http://schemas.openxmlformats.org/officeDocument/2006/relationships/oleObject" Target="embeddings/oleObject23.bin" /><Relationship Id="rId63" Type="http://schemas.openxmlformats.org/officeDocument/2006/relationships/image" Target="media/image37.wmf" /><Relationship Id="rId64" Type="http://schemas.openxmlformats.org/officeDocument/2006/relationships/oleObject" Target="embeddings/oleObject24.bin" /><Relationship Id="rId65" Type="http://schemas.openxmlformats.org/officeDocument/2006/relationships/oleObject" Target="embeddings/oleObject25.bin" /><Relationship Id="rId66" Type="http://schemas.openxmlformats.org/officeDocument/2006/relationships/image" Target="media/image38.png" /><Relationship Id="rId67" Type="http://schemas.openxmlformats.org/officeDocument/2006/relationships/image" Target="media/image39.png" /><Relationship Id="rId68" Type="http://schemas.openxmlformats.org/officeDocument/2006/relationships/image" Target="media/image40.wmf" /><Relationship Id="rId69" Type="http://schemas.openxmlformats.org/officeDocument/2006/relationships/oleObject" Target="embeddings/oleObject26.bin" /><Relationship Id="rId7" Type="http://schemas.openxmlformats.org/officeDocument/2006/relationships/image" Target="media/image4.png" /><Relationship Id="rId70" Type="http://schemas.openxmlformats.org/officeDocument/2006/relationships/image" Target="media/image41.wmf" /><Relationship Id="rId71" Type="http://schemas.openxmlformats.org/officeDocument/2006/relationships/oleObject" Target="embeddings/oleObject27.bin" /><Relationship Id="rId72" Type="http://schemas.openxmlformats.org/officeDocument/2006/relationships/image" Target="media/image42.wmf" /><Relationship Id="rId73" Type="http://schemas.openxmlformats.org/officeDocument/2006/relationships/oleObject" Target="embeddings/oleObject28.bin" /><Relationship Id="rId74" Type="http://schemas.openxmlformats.org/officeDocument/2006/relationships/image" Target="media/image43.wmf" /><Relationship Id="rId75" Type="http://schemas.openxmlformats.org/officeDocument/2006/relationships/oleObject" Target="embeddings/oleObject29.bin" /><Relationship Id="rId76" Type="http://schemas.openxmlformats.org/officeDocument/2006/relationships/image" Target="media/image44.png" /><Relationship Id="rId77" Type="http://schemas.openxmlformats.org/officeDocument/2006/relationships/image" Target="media/image45.png" /><Relationship Id="rId78" Type="http://schemas.openxmlformats.org/officeDocument/2006/relationships/oleObject" Target="embeddings/oleObject30.bin" /><Relationship Id="rId79" Type="http://schemas.openxmlformats.org/officeDocument/2006/relationships/image" Target="media/image46.wmf" /><Relationship Id="rId8" Type="http://schemas.openxmlformats.org/officeDocument/2006/relationships/image" Target="media/image5.png" /><Relationship Id="rId80" Type="http://schemas.openxmlformats.org/officeDocument/2006/relationships/oleObject" Target="embeddings/oleObject31.bin" /><Relationship Id="rId81" Type="http://schemas.openxmlformats.org/officeDocument/2006/relationships/image" Target="media/image47.wmf" /><Relationship Id="rId82" Type="http://schemas.openxmlformats.org/officeDocument/2006/relationships/oleObject" Target="embeddings/oleObject32.bin" /><Relationship Id="rId83" Type="http://schemas.openxmlformats.org/officeDocument/2006/relationships/image" Target="media/image48.wmf" /><Relationship Id="rId84" Type="http://schemas.openxmlformats.org/officeDocument/2006/relationships/oleObject" Target="embeddings/oleObject33.bin" /><Relationship Id="rId85" Type="http://schemas.openxmlformats.org/officeDocument/2006/relationships/image" Target="media/image49.wmf" /><Relationship Id="rId86" Type="http://schemas.openxmlformats.org/officeDocument/2006/relationships/oleObject" Target="embeddings/oleObject34.bin" /><Relationship Id="rId87" Type="http://schemas.openxmlformats.org/officeDocument/2006/relationships/oleObject" Target="embeddings/oleObject35.bin" /><Relationship Id="rId88" Type="http://schemas.openxmlformats.org/officeDocument/2006/relationships/image" Target="media/image50.wmf" /><Relationship Id="rId89" Type="http://schemas.openxmlformats.org/officeDocument/2006/relationships/oleObject" Target="embeddings/oleObject36.bin" /><Relationship Id="rId9" Type="http://schemas.openxmlformats.org/officeDocument/2006/relationships/image" Target="media/image6.jpeg" /><Relationship Id="rId90" Type="http://schemas.openxmlformats.org/officeDocument/2006/relationships/image" Target="media/image51.wmf" /><Relationship Id="rId91" Type="http://schemas.openxmlformats.org/officeDocument/2006/relationships/oleObject" Target="embeddings/oleObject37.bin" /><Relationship Id="rId92" Type="http://schemas.openxmlformats.org/officeDocument/2006/relationships/image" Target="media/image52.wmf" /><Relationship Id="rId93" Type="http://schemas.openxmlformats.org/officeDocument/2006/relationships/oleObject" Target="embeddings/oleObject38.bin" /><Relationship Id="rId94" Type="http://schemas.openxmlformats.org/officeDocument/2006/relationships/image" Target="media/image53.wmf" /><Relationship Id="rId95" Type="http://schemas.openxmlformats.org/officeDocument/2006/relationships/oleObject" Target="embeddings/oleObject39.bin" /><Relationship Id="rId96" Type="http://schemas.openxmlformats.org/officeDocument/2006/relationships/oleObject" Target="embeddings/oleObject40.bin" /><Relationship Id="rId97" Type="http://schemas.openxmlformats.org/officeDocument/2006/relationships/image" Target="media/image54.wmf" /><Relationship Id="rId98" Type="http://schemas.openxmlformats.org/officeDocument/2006/relationships/oleObject" Target="embeddings/oleObject41.bin" /><Relationship Id="rId99" Type="http://schemas.openxmlformats.org/officeDocument/2006/relationships/oleObject" Target="embeddings/oleObject42.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14</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2025-06-20T07:14:09Z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