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46D30604">
      <w:pPr>
        <w:pStyle w:val="Heading2"/>
        <w:topLinePunct/>
        <w:spacing w:line="360" w:lineRule="auto"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12217400</wp:posOffset>
            </wp:positionH>
            <wp:positionV relativeFrom="topMargin">
              <wp:posOffset>10934700</wp:posOffset>
            </wp:positionV>
            <wp:extent cx="292100" cy="254000"/>
            <wp:wrapNone/>
            <wp:docPr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762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7441"/>
      <w:bookmarkStart w:id="1" w:name="_Toc14329"/>
      <w:bookmarkStart w:id="2" w:name="_Toc3131"/>
      <w:bookmarkStart w:id="3" w:name="_Toc16160"/>
      <w:bookmarkStart w:id="4" w:name="_Toc10124"/>
      <w:bookmarkStart w:id="5" w:name="_Toc17888"/>
      <w:bookmarkStart w:id="6" w:name="_Toc8736"/>
      <w:bookmarkStart w:id="7" w:name="_Toc24587"/>
      <w:bookmarkStart w:id="8" w:name="_Toc7844"/>
      <w:bookmarkStart w:id="9" w:name="_Toc26788"/>
      <w:bookmarkStart w:id="10" w:name="_Toc17848"/>
      <w:bookmarkStart w:id="11" w:name="_Toc4125"/>
      <w:bookmarkStart w:id="12" w:name="_Toc14775"/>
      <w:bookmarkStart w:id="13" w:name="_Toc15621"/>
      <w:bookmarkStart w:id="14" w:name="_Toc489"/>
      <w:bookmarkStart w:id="15" w:name="_Toc20007"/>
      <w:bookmarkStart w:id="16" w:name="_Toc2279"/>
      <w:bookmarkStart w:id="17" w:name="_Toc11840"/>
      <w:bookmarkStart w:id="18" w:name="_Toc4953"/>
      <w:bookmarkStart w:id="19" w:name="_Toc28284"/>
      <w:bookmarkStart w:id="20" w:name="_Toc15670"/>
      <w:bookmarkStart w:id="21" w:name="_Toc17610"/>
      <w:bookmarkStart w:id="22" w:name="_Toc17969"/>
      <w:r>
        <w:rPr>
          <w:rFonts w:ascii="Times New Roman" w:hAnsi="Times New Roman" w:cs="Times New Roman"/>
        </w:rPr>
        <w:t>专</w:t>
      </w:r>
      <w:r>
        <w:rPr>
          <w:rFonts w:ascii="Times New Roman" w:hAnsi="Times New Roman" w:cs="Times New Roman" w:hint="eastAsia"/>
        </w:rPr>
        <w:t>项01</w:t>
      </w:r>
      <w:bookmarkEnd w:id="0"/>
      <w:bookmarkEnd w:id="1"/>
      <w:bookmarkEnd w:id="2"/>
      <w:bookmarkEnd w:id="3"/>
      <w:bookmarkEnd w:id="4"/>
      <w:r>
        <w:rPr>
          <w:rFonts w:ascii="Times New Roman" w:hAnsi="Times New Roman" w:cs="Times New Roman" w:hint="eastAsia"/>
        </w:rPr>
        <w:t xml:space="preserve"> 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ascii="Times New Roman" w:hAnsi="Times New Roman" w:cs="Times New Roman" w:hint="eastAsia"/>
          <w:lang w:val="en-US" w:eastAsia="zh-CN"/>
        </w:rPr>
        <w:t>机械效率的计算</w:t>
      </w:r>
    </w:p>
    <w:p w14:paraId="289AB53A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0" b="0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9AB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eastAsia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一．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竖直方向滑轮组机械效率的简单计算（4题）</w:t>
      </w:r>
    </w:p>
    <w:p w14:paraId="63A1D1C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二．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水平方向滑轮组机械效率的简单计算（4题）</w:t>
      </w:r>
    </w:p>
    <w:p w14:paraId="3A0BE06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三．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水平竖直拉滑轮组机械效率的计算（4题）</w:t>
      </w:r>
    </w:p>
    <w:p w14:paraId="2EEABD95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四．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竖直水平拉滑轮组机械效率的计算（4题）</w:t>
      </w:r>
    </w:p>
    <w:p w14:paraId="5D5F7BD9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五．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斜面机械效率的简单计算（4题）</w:t>
      </w:r>
    </w:p>
    <w:p w14:paraId="2891231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六．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与斜面相结合的滑轮组机械效率的计算（4题）</w:t>
      </w:r>
    </w:p>
    <w:p w14:paraId="5EE6250A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七．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杠杆机械效率的简单计算（4题）</w:t>
      </w:r>
    </w:p>
    <w:p w14:paraId="15C000B5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八．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杠杆与滑轮相结合的机械效率的计算（4题）</w:t>
      </w:r>
    </w:p>
    <w:p w14:paraId="3417029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5D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eastAsia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一．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竖直方向滑轮组机械效率的简单计算（4题）</w:t>
      </w:r>
    </w:p>
    <w:p w14:paraId="2008A6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1．（23-24八年级下·福建泉州·期末）建筑工地上，工人用如图的装置将重600N的建材从地面匀速送到8m高处，所用拉力为400N，时间为20s。不计摩擦和绳重，（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2dd93c106dd0363a09e3d5a716f9dc3" style="width:39.55pt;height:14.5pt" o:ole="" coordsize="21600,21600" o:preferrelative="t" filled="f" stroked="f">
            <v:stroke joinstyle="miter"/>
            <v:imagedata r:id="rId9" o:title="eqId02dd93c106dd0363a09e3d5a716f9dc3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）求：</w:t>
      </w:r>
    </w:p>
    <w:p w14:paraId="6E1486C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609725"/>
            <wp:effectExtent l="0" t="0" r="0" b="9525"/>
            <wp:docPr id="100003" name="图片 100003" descr="@@@68e10f45-da13-4dab-9893-6e67210b1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e10f45-da13-4dab-9893-6e67210b1e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56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(1)工人做的有用功及拉力的功率；</w:t>
      </w:r>
    </w:p>
    <w:p w14:paraId="58CBE7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(2)此过程中该装置的机械效率；</w:t>
      </w:r>
    </w:p>
    <w:p w14:paraId="2570FA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(3)如果用这个滑轮组匀速提起500N的重物，需要用多大的拉力？</w:t>
      </w:r>
    </w:p>
    <w:p w14:paraId="1F750F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23-24八年级下·河南开封·期末）为了改善农村面貌和环境卫生，政府对道路、公厕等公共设施进行了改造。如图所示，在新农村改造时，质量为70kg得工人用滑轮组吊起质量为40kg的建筑材料，将建筑材料匀速提升2m（不计绳重和摩擦），所用拉力为250N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2FDA73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485900"/>
            <wp:effectExtent l="0" t="0" r="0" b="0"/>
            <wp:docPr id="100005" name="图片 100005" descr="@@@178489cb-15ba-4498-b066-da3079796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78489cb-15ba-4498-b066-da30797963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(1)物体重为多少？</w:t>
      </w:r>
    </w:p>
    <w:p w14:paraId="66579C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(2)使用该滑轮组时的机械效率是多少？</w:t>
      </w:r>
    </w:p>
    <w:p w14:paraId="5CB581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(3)通过计算说明，该工人用此装置能否拉起重为1400N的物体？</w:t>
      </w:r>
    </w:p>
    <w:p w14:paraId="3250AF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3．（23-24八年级下·河北唐山·期末）某工人利用如图所示的滑轮组提升重</w:t>
      </w:r>
      <w:r>
        <w:object>
          <v:shape id="_x0000_i1026" type="#_x0000_t75" alt="eqId13f164cb514aece14c1a620c3e727a03" style="width:35.15pt;height:14.3pt" o:ole="" coordsize="21600,21600" o:preferrelative="t" filled="f" stroked="f">
            <v:stroke joinstyle="miter"/>
            <v:imagedata r:id="rId13" o:title="eqId13f164cb514aece14c1a620c3e727a03"/>
            <o:lock v:ext="edit" aspectratio="t"/>
            <w10:anchorlock/>
          </v:shape>
          <o:OLEObject Type="Embed" ProgID="Equation.DSMT4" ShapeID="_x0000_i1026" DrawAspect="Content" ObjectID="_1468075726" r:id="rId14"/>
        </w:object>
      </w:r>
      <w:r>
        <w:rPr>
          <w:sz w:val="21"/>
        </w:rPr>
        <w:t>的物体</w:t>
      </w:r>
      <w:r>
        <w:object>
          <v:shape id="_x0000_i1027" type="#_x0000_t75" alt="eqIdff4489d9b83072184c0e1d6b09be50ca" style="width:11.4pt;height:11.4pt" o:ole="" coordsize="21600,21600" o:preferrelative="t" filled="f" stroked="f">
            <v:stroke joinstyle="miter"/>
            <v:imagedata r:id="rId15" o:title="eqIdff4489d9b83072184c0e1d6b09be50ca"/>
            <o:lock v:ext="edit" aspectratio="t"/>
            <w10:anchorlock/>
          </v:shape>
          <o:OLEObject Type="Embed" ProgID="Equation.DSMT4" ShapeID="_x0000_i1027" DrawAspect="Content" ObjectID="_1468075727" r:id="rId16"/>
        </w:object>
      </w:r>
      <w:r>
        <w:rPr>
          <w:sz w:val="21"/>
        </w:rPr>
        <w:t>，作用在绳子自由端的拉力为</w:t>
      </w:r>
      <w:r>
        <w:object>
          <v:shape id="_x0000_i1028" type="#_x0000_t75" alt="eqId31a8c9e218f338b9a91be525f380db8f" style="width:33.4pt;height:13.75pt" o:ole="" coordsize="21600,21600" o:preferrelative="t" filled="f" stroked="f">
            <v:stroke joinstyle="miter"/>
            <v:imagedata r:id="rId17" o:title="eqId31a8c9e218f338b9a91be525f380db8f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  <w:r>
        <w:rPr>
          <w:sz w:val="21"/>
        </w:rPr>
        <w:t>，物体匀速上升了</w:t>
      </w:r>
      <w:r>
        <w:object>
          <v:shape id="_x0000_i1029" type="#_x0000_t75" alt="eqIdc97599b586b7decae67a55cd008b9091" style="width:19.35pt;height:13.9pt" o:ole="" coordsize="21600,21600" o:preferrelative="t" filled="f" stroked="f">
            <v:stroke joinstyle="miter"/>
            <v:imagedata r:id="rId19" o:title="eqIdc97599b586b7decae67a55cd008b9091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  <w:r>
        <w:rPr>
          <w:sz w:val="21"/>
        </w:rPr>
        <w:t>，不计绳重和摩擦。求：</w:t>
      </w:r>
    </w:p>
    <w:p w14:paraId="7C9587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257300"/>
            <wp:effectExtent l="0" t="0" r="9525" b="0"/>
            <wp:docPr id="100007" name="图片 100007" descr="@@@a31af310-4409-4294-a2f3-82ec4824d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31af310-4409-4294-a2f3-82ec4824d8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2B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(1)该滑轮组的机械效率；</w:t>
      </w:r>
    </w:p>
    <w:p w14:paraId="7B313B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(2)动滑轮的重。</w:t>
      </w:r>
    </w:p>
    <w:p w14:paraId="2523E3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4．（23-24八年级下·广西河池·期末）如图，通过滑轮组用200N的拉力将重为480N的物体匀速提高2m。不计绳重和摩擦，求：</w:t>
      </w:r>
    </w:p>
    <w:p w14:paraId="589991D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9600" cy="1638300"/>
            <wp:effectExtent l="0" t="0" r="0" b="0"/>
            <wp:docPr id="100009" name="图片 100009" descr="@@@5b4f18c0-5061-4696-919d-fde6dd225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b4f18c0-5061-4696-919d-fde6dd2257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A6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(1)绳自由端移动的距离；</w:t>
      </w:r>
    </w:p>
    <w:p w14:paraId="3341F5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(2)动滑轮的重力；</w:t>
      </w:r>
    </w:p>
    <w:p w14:paraId="729F80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(3)若要匀速提升重为600N的物体，绳自由端的拉力。</w:t>
      </w:r>
    </w:p>
    <w:p w14:paraId="25DF112D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3B99587F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二．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水平方向滑轮组机械效率的简单计算（4题）</w:t>
      </w:r>
    </w:p>
    <w:p w14:paraId="3FB4E2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5．（23-24八年级下·安徽宿州·期末）如图所示，用滑轮组拉着重45kg的物体A，使它在水平面上匀速前进1m，水平拉力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＝75N，若A与地面的摩擦力是其物重的0.2倍，求：</w:t>
      </w:r>
    </w:p>
    <w:p w14:paraId="1A2C93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（1）拉力做的功；</w:t>
      </w:r>
    </w:p>
    <w:p w14:paraId="18C0D2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（2）该滑轮组的机械效率。</w:t>
      </w:r>
    </w:p>
    <w:p w14:paraId="41A6FE42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704850"/>
            <wp:effectExtent l="0" t="0" r="9525" b="0"/>
            <wp:docPr id="100011" name="图片 100011" descr="@@@1a5b8474-2d23-4c32-897d-cf6f52f4c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a5b8474-2d23-4c32-897d-cf6f52f4c2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F3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6．（23-24八年级下·广东梅州·期末）如图所示，重400N的物体在20N的水平拉力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的作用下，以0.2m/s的速度沿水平地面向左匀速直线运动了10s，滑轮组的机械效率为80%，则在此过程中，求：</w:t>
      </w:r>
    </w:p>
    <w:p w14:paraId="2D877F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（1）绳子自由端移动的距离为多少米；</w:t>
      </w:r>
    </w:p>
    <w:p w14:paraId="0932FD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（2）有用功为多少焦耳；</w:t>
      </w:r>
    </w:p>
    <w:p w14:paraId="4E7985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（3）物体受到的滑动摩擦力为多少牛顿。</w:t>
      </w:r>
    </w:p>
    <w:p w14:paraId="0D3273E6">
      <w:pPr>
        <w:shd w:val="clear" w:color="auto" w:fill="auto"/>
        <w:spacing w:line="360" w:lineRule="auto"/>
        <w:jc w:val="righ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504825"/>
            <wp:effectExtent l="0" t="0" r="9525" b="9525"/>
            <wp:docPr id="100013" name="图片 100013" descr="@@@1f10cf45-b765-44a4-913d-8bea720a3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f10cf45-b765-44a4-913d-8bea720a3e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D2CF">
      <w:pPr>
        <w:shd w:val="clear" w:color="auto" w:fill="auto"/>
        <w:spacing w:line="360" w:lineRule="auto"/>
        <w:jc w:val="righ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 w14:paraId="5B241896">
      <w:pPr>
        <w:shd w:val="clear" w:color="auto" w:fill="auto"/>
        <w:spacing w:line="360" w:lineRule="auto"/>
        <w:jc w:val="righ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 w14:paraId="40180530">
      <w:pPr>
        <w:shd w:val="clear" w:color="auto" w:fill="auto"/>
        <w:spacing w:line="360" w:lineRule="auto"/>
        <w:jc w:val="righ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 w14:paraId="751FA4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7．（23-24八年级下·辽宁盘锦·期末）一辆质量为</w:t>
      </w:r>
      <w:r>
        <w:object>
          <v:shape id="_x0000_i1030" type="#_x0000_t75" alt="eqId8fc527b443b283feb6ef2dd848439b17" style="width:48.4pt;height:15.8pt" o:ole="" coordsize="21600,21600" o:preferrelative="t" filled="f" stroked="f">
            <v:stroke joinstyle="miter"/>
            <v:imagedata r:id="rId25" o:title="eqId8fc527b443b283feb6ef2dd848439b17"/>
            <o:lock v:ext="edit" aspectratio="t"/>
            <w10:anchorlock/>
          </v:shape>
          <o:OLEObject Type="Embed" ProgID="Equation.DSMT4" ShapeID="_x0000_i1030" DrawAspect="Content" ObjectID="_1468075730" r:id="rId26"/>
        </w:object>
      </w:r>
      <w:r>
        <w:rPr>
          <w:sz w:val="21"/>
        </w:rPr>
        <w:t>的汽车陷入一泥泞路段，司机师傅利用滑轮组和周围条件，组装成了如图所示的拖车装置，已知汽车通过泥泞路段需移动15m距离，汽车在泥泞路段受到的阻力为车重的0.1倍，滑轮组的机械效率为80％，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取10N/kg。在将车匀速拖离泥泞路段过程中，请回答下列问题：</w:t>
      </w:r>
    </w:p>
    <w:p w14:paraId="3B5626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（1）固定在树上的滑轮的作用；</w:t>
      </w:r>
    </w:p>
    <w:p w14:paraId="41443D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（2）滑轮组做的有用功：</w:t>
      </w:r>
    </w:p>
    <w:p w14:paraId="3DA7B8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（3）司机师傅作用在绳端的拉力。</w:t>
      </w:r>
    </w:p>
    <w:p w14:paraId="0CB9A0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（4）司机师傅用时2min将车拖离15m的路段，拉力的功率。</w:t>
      </w:r>
    </w:p>
    <w:p w14:paraId="0D39E8FF">
      <w:pPr>
        <w:shd w:val="clear" w:color="auto" w:fill="auto"/>
        <w:spacing w:line="360" w:lineRule="auto"/>
        <w:jc w:val="righ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676275"/>
            <wp:effectExtent l="0" t="0" r="0" b="9525"/>
            <wp:docPr id="100015" name="图片 100015" descr="@@@57248ea2-a1d1-48cd-ac24-35fc194b9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7248ea2-a1d1-48cd-ac24-35fc194b9a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EF42">
      <w:pPr>
        <w:shd w:val="clear" w:color="auto" w:fill="auto"/>
        <w:spacing w:line="360" w:lineRule="auto"/>
        <w:jc w:val="righ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 w14:paraId="6B742320">
      <w:pPr>
        <w:shd w:val="clear" w:color="auto" w:fill="auto"/>
        <w:spacing w:line="360" w:lineRule="auto"/>
        <w:jc w:val="righ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 w14:paraId="4CE190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23-24八年级下·江西宜春·期末）从古至今我们的生产生活离不开机械的身影，大到国之重器，小到常见的羊角锤、指甲钳、剪刀等等，如图所示是生活中利用滑轮组的一个场景，工人利用滑轮组拉着一个重力为100N的物体A沿水平面以0.2m/s的速度匀速移动2m，此时滑轮组自由端绳子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为40N。求：</w:t>
      </w:r>
    </w:p>
    <w:p w14:paraId="19DBA4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（1）工人拉力做的功；</w:t>
      </w:r>
    </w:p>
    <w:p w14:paraId="637B13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（2）求工人拉力做功的功率；</w:t>
      </w:r>
    </w:p>
    <w:p w14:paraId="1CFD35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（3）若滑轮组的机械效率为80%，此时地面对物体的摩擦力。</w:t>
      </w:r>
    </w:p>
    <w:p w14:paraId="2C078CD5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895350"/>
            <wp:effectExtent l="0" t="0" r="9525" b="0"/>
            <wp:docPr id="100017" name="图片 100017" descr="@@@8b6b7e99-d0a0-4b6d-92b1-90ed55766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b6b7e99-d0a0-4b6d-92b1-90ed557662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2D6A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07987037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三．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水平竖直拉滑轮组机械效率的计算（4题）</w:t>
      </w:r>
    </w:p>
    <w:p w14:paraId="4EF1C0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9．（23-24八年级下·广东佛山·期末）如图甲是一种搬运材料的机械装置。某次提升重3000N的材料时，卷扬机对钢丝绳的拉力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=2500N，材料上升的高度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的关系图像如图乙所示，不计绳重与摩擦。在材料上升的过程中，求：</w:t>
      </w:r>
    </w:p>
    <w:p w14:paraId="422504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（1）材料上升的速度；</w:t>
      </w:r>
    </w:p>
    <w:p w14:paraId="3D5FCD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的功率；</w:t>
      </w:r>
    </w:p>
    <w:p w14:paraId="1D545C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（3）该装置的机械效率。</w:t>
      </w:r>
    </w:p>
    <w:p w14:paraId="31FF5676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67050" cy="1476375"/>
            <wp:effectExtent l="0" t="0" r="0" b="9525"/>
            <wp:docPr id="100019" name="图片 100019" descr="@@@5fda6f61-8a4e-40e1-8d5a-07f41bef9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fda6f61-8a4e-40e1-8d5a-07f41bef94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FF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5472A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10．（23-24八年级下·云南昆明·期末）装修时由于门框较小，经常需要把重物从窗户或阳台吊到家里。如图所示，工人利用滑轮组把重为480N物体匀速提升了3m，所用时间为25s，工人拉力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为300N，忽略绳重和摩擦。求：</w:t>
      </w:r>
    </w:p>
    <w:p w14:paraId="7E23F3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（1）拉力做功的功率；</w:t>
      </w:r>
    </w:p>
    <w:p w14:paraId="47DE98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（2）动滑轮重；</w:t>
      </w:r>
    </w:p>
    <w:p w14:paraId="5C3F27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（3）滑轮组的机械效率。</w:t>
      </w:r>
    </w:p>
    <w:p w14:paraId="7C038FA3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771525"/>
            <wp:effectExtent l="0" t="0" r="9525" b="9525"/>
            <wp:docPr id="100021" name="图片 100021" descr="@@@622ab8db-5aa9-4c0d-b0b0-020b75bff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22ab8db-5aa9-4c0d-b0b0-020b75bff3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74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FA4C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07F39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23-24八年级下·四川雅安·期末）截至2023年底，我国高铁运营里程达到4.5万公里，占据了全球高铁总里程的三分之二，是当之无愧的世界第一。如图甲，高铁的输电线，无论冬、夏都需要绷直，以保障列车电极与输电线的良好接触。图乙为该牵引装置工作原理图，钢绳通过滑轮组悬挂30个相同的坠砣，每个坠砣重为</w:t>
      </w:r>
      <w:r>
        <w:object>
          <v:shape id="_x0000_i1031" type="#_x0000_t75" alt="eqIde9259b68900d7b406345ad2913d09d2e" style="width:26.35pt;height:12.5pt" o:ole="" coordsize="21600,21600" o:preferrelative="t" filled="f" stroked="f">
            <v:stroke joinstyle="miter"/>
            <v:imagedata r:id="rId31" o:title="eqIde9259b68900d7b406345ad2913d09d2e"/>
            <o:lock v:ext="edit" aspectratio="t"/>
            <w10:anchorlock/>
          </v:shape>
          <o:OLEObject Type="Embed" ProgID="Equation.DSMT4" ShapeID="_x0000_i1031" DrawAspect="Content" ObjectID="_1468075731" r:id="rId32"/>
        </w:object>
      </w:r>
      <w:r>
        <w:rPr>
          <w:sz w:val="21"/>
        </w:rPr>
        <w:t>。若某次坠砣在</w:t>
      </w:r>
      <w:r>
        <w:object>
          <v:shape id="_x0000_i1032" type="#_x0000_t75" alt="eqId7f48ee171e5a03b420bf718fde62dcb1" style="width:16.7pt;height:12.25pt" o:ole="" coordsize="21600,21600" o:preferrelative="t" filled="f" stroked="f">
            <v:stroke joinstyle="miter"/>
            <v:imagedata r:id="rId33" o:title="eqId7f48ee171e5a03b420bf718fde62dcb1"/>
            <o:lock v:ext="edit" aspectratio="t"/>
            <w10:anchorlock/>
          </v:shape>
          <o:OLEObject Type="Embed" ProgID="Equation.DSMT4" ShapeID="_x0000_i1032" DrawAspect="Content" ObjectID="_1468075732" r:id="rId34"/>
        </w:object>
      </w:r>
      <w:r>
        <w:rPr>
          <w:sz w:val="21"/>
        </w:rPr>
        <w:t>内匀速下降</w:t>
      </w:r>
      <w:r>
        <w:object>
          <v:shape id="_x0000_i1033" type="#_x0000_t75" alt="eqIdfbe9f7abf7bcf4e1aa2579cd191d7761" style="width:27.25pt;height:12.6pt" o:ole="" coordsize="21600,21600" o:preferrelative="t" filled="f" stroked="f">
            <v:stroke joinstyle="miter"/>
            <v:imagedata r:id="rId35" o:title="eqIdfbe9f7abf7bcf4e1aa2579cd191d7761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  <w:r>
        <w:rPr>
          <w:sz w:val="21"/>
        </w:rPr>
        <w:t>，输电线</w:t>
      </w:r>
      <w:r>
        <w:object>
          <v:shape id="_x0000_i1034" type="#_x0000_t75" alt="eqIddad2a36927223bd70f426ba06aea4b45" style="width:9.65pt;height:10.4pt" o:ole="" coordsize="21600,21600" o:preferrelative="t" filled="f" stroked="f">
            <v:stroke joinstyle="miter"/>
            <v:imagedata r:id="rId37" o:title="eqIddad2a36927223bd70f426ba06aea4b45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  <w:r>
        <w:rPr>
          <w:sz w:val="21"/>
        </w:rPr>
        <w:t>端所受的拉力恒为</w:t>
      </w:r>
      <w:r>
        <w:object>
          <v:shape id="_x0000_i1035" type="#_x0000_t75" alt="eqId2ec217d2032b04e7237787213d87253f" style="width:32.55pt;height:11.55pt" o:ole="" coordsize="21600,21600" o:preferrelative="t" filled="f" stroked="f">
            <v:stroke joinstyle="miter"/>
            <v:imagedata r:id="rId39" o:title="eqId2ec217d2032b04e7237787213d87253f"/>
            <o:lock v:ext="edit" aspectratio="t"/>
            <w10:anchorlock/>
          </v:shape>
          <o:OLEObject Type="Embed" ProgID="Equation.DSMT4" ShapeID="_x0000_i1035" DrawAspect="Content" ObjectID="_1468075735" r:id="rId40"/>
        </w:object>
      </w:r>
      <w:r>
        <w:rPr>
          <w:sz w:val="21"/>
        </w:rPr>
        <w:t>。求</w:t>
      </w:r>
    </w:p>
    <w:p w14:paraId="262820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（1）输电线</w:t>
      </w:r>
      <w:r>
        <w:object>
          <v:shape id="_x0000_i1036" type="#_x0000_t75" alt="eqIddad2a36927223bd70f426ba06aea4b45" style="width:9.65pt;height:10.4pt" o:ole="" coordsize="21600,21600" o:preferrelative="t" filled="f" stroked="f">
            <v:stroke joinstyle="miter"/>
            <v:imagedata r:id="rId37" o:title="eqIddad2a36927223bd70f426ba06aea4b45"/>
            <o:lock v:ext="edit" aspectratio="t"/>
            <w10:anchorlock/>
          </v:shape>
          <o:OLEObject Type="Embed" ProgID="Equation.DSMT4" ShapeID="_x0000_i1036" DrawAspect="Content" ObjectID="_1468075736" r:id="rId41"/>
        </w:object>
      </w:r>
      <w:r>
        <w:rPr>
          <w:sz w:val="21"/>
        </w:rPr>
        <w:t>端向左移动的速度大小；</w:t>
      </w:r>
    </w:p>
    <w:p w14:paraId="635641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（2）30个坠砣的重力所做的功；</w:t>
      </w:r>
    </w:p>
    <w:p w14:paraId="1121D8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（3）该装置的机械效率。</w:t>
      </w:r>
    </w:p>
    <w:p w14:paraId="6E2D2D32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1657350"/>
            <wp:effectExtent l="0" t="0" r="9525" b="0"/>
            <wp:docPr id="100023" name="图片 100023" descr="@@@76ec3d6a-e762-44d2-a281-7a57e79e7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6ec3d6a-e762-44d2-a281-7a57e79e78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5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12．（23-24八年级下·陕西商洛·期末）如图所示是一辆汽车通过滑轮组将深井中的物体拉至井口的装置图。已知井深12m，物体重4400N，汽车匀速拉绳子时速度为3m/s，拉力为</w:t>
      </w:r>
      <w:r>
        <w:object>
          <v:shape id="_x0000_i1037" type="#_x0000_t75" alt="eqId092a31553fb5118f7f0af67c1ee256fe" style="width:46.6pt;height:13.75pt" o:ole="" coordsize="21600,21600" o:preferrelative="t" filled="f" stroked="f">
            <v:stroke joinstyle="miter"/>
            <v:imagedata r:id="rId43" o:title="eqId092a31553fb5118f7f0af67c1ee256fe"/>
            <o:lock v:ext="edit" aspectratio="t"/>
            <w10:anchorlock/>
          </v:shape>
          <o:OLEObject Type="Embed" ProgID="Equation.DSMT4" ShapeID="_x0000_i1037" DrawAspect="Content" ObjectID="_1468075737" r:id="rId44"/>
        </w:object>
      </w:r>
      <w:r>
        <w:rPr>
          <w:sz w:val="21"/>
        </w:rPr>
        <w:t>，受到的阻力为</w:t>
      </w:r>
      <w:r>
        <w:object>
          <v:shape id="_x0000_i1038" type="#_x0000_t75" alt="eqIdef93689feab26f73aebba796565997fc" style="width:37.8pt;height:13.9pt" o:ole="" coordsize="21600,21600" o:preferrelative="t" filled="f" stroked="f">
            <v:stroke joinstyle="miter"/>
            <v:imagedata r:id="rId45" o:title="eqIdef93689feab26f73aebba796565997fc"/>
            <o:lock v:ext="edit" aspectratio="t"/>
            <w10:anchorlock/>
          </v:shape>
          <o:OLEObject Type="Embed" ProgID="Equation.DSMT4" ShapeID="_x0000_i1038" DrawAspect="Content" ObjectID="_1468075738" r:id="rId46"/>
        </w:object>
      </w:r>
      <w:r>
        <w:rPr>
          <w:sz w:val="21"/>
        </w:rPr>
        <w:t>。将物体从井底拉至井口的过程中，求：</w:t>
      </w:r>
    </w:p>
    <w:p w14:paraId="010581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（1）绳子自由端移动的距离是多少？</w:t>
      </w:r>
    </w:p>
    <w:p w14:paraId="77C907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（2）滑轮组的机械效率是多少？（结果精确至0.1%）</w:t>
      </w:r>
    </w:p>
    <w:p w14:paraId="3E1BAA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（3）汽车牵引力的功率是多少？</w:t>
      </w:r>
    </w:p>
    <w:p w14:paraId="74B086E5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295400"/>
            <wp:effectExtent l="0" t="0" r="9525" b="0"/>
            <wp:docPr id="100025" name="图片 100025" descr="@@@0733b16e-0ea9-4bef-bd05-f3f8f4ef0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733b16e-0ea9-4bef-bd05-f3f8f4ef04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C0F5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6F06C0CD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四．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竖直水平拉滑轮组机械效率的计算（4题）</w:t>
      </w:r>
    </w:p>
    <w:p w14:paraId="391FC8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23-24八年级下·四川凉山·期末）如图所示，某工人利用滑轮组将一个质量为700kg的工件沿水平地面匀速拉动到加工点。拉动过程中，工件所受的摩擦力为工件重力的0.2倍；工人对绳的拉力始终沿竖直方向，工人双脚始终与水平地面接触；此工人的重力为700N，两个动滑轮的总重为200N，绳重、绳与滑轮之间的摩擦均忽略不计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=10N/kg）求：</w:t>
      </w:r>
    </w:p>
    <w:p w14:paraId="45884B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（1）绳子对工件的拉力大小；</w:t>
      </w:r>
    </w:p>
    <w:p w14:paraId="324A15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（2）工人对地面的压力大小；</w:t>
      </w:r>
    </w:p>
    <w:p w14:paraId="24B970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（3）滑轮组在此次工作中的机械效率。</w:t>
      </w:r>
    </w:p>
    <w:p w14:paraId="708464DB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2009775"/>
            <wp:effectExtent l="0" t="0" r="0" b="9525"/>
            <wp:docPr id="100027" name="图片 100027" descr="@@@afb168d5-2417-41df-8f59-49111f489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fb168d5-2417-41df-8f59-49111f489e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7A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14．（23-24八年级下·山东滨州·期末）如图所示的滑轮组去拉动物体A，已知物体A重为1500N，动滑轮重为80N，在拉力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的作用下，经过20s，物体A沿水平方向匀速前进了4m，拉力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做功为3200J。（不计绳重及绳与滑轮、滑轮与轴之间的摩擦）求：</w:t>
      </w:r>
    </w:p>
    <w:p w14:paraId="2E7F97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（1）物体A所受摩擦力的大小是多少？</w:t>
      </w:r>
    </w:p>
    <w:p w14:paraId="4789E4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（2）物体A克服摩擦力做功是多少？</w:t>
      </w:r>
    </w:p>
    <w:p w14:paraId="4C6932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（3）此滑轮组的机械效率是多少？</w:t>
      </w:r>
    </w:p>
    <w:p w14:paraId="388100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（4）绳自由端移动的速度为多少？</w:t>
      </w:r>
    </w:p>
    <w:p w14:paraId="3F75F5B2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685925"/>
            <wp:effectExtent l="0" t="0" r="9525" b="9525"/>
            <wp:docPr id="100029" name="图片 100029" descr="@@@7601e113-9dc3-4670-b8a5-a62650cf23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601e113-9dc3-4670-b8a5-a62650cf23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56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15．（22-23九年级下·黑龙江大庆·期中）如图所示装置，物体B重为100N，当用一个水平向左的力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拉绳子自由端时，物体B在水中匀速上升，4s内物体B上升0.4m（物体B未露出水面）；当物体B完全露出水面后，改用另一个水平向左的力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拉绳子自由端使物体B保持原来的速度匀速上升；已知：物体B的密度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＝5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，两次拉力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: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＝9:11，若不计绳重、滑轮组装置的摩擦及水中的阻力；求：</w:t>
      </w:r>
    </w:p>
    <w:p w14:paraId="546319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（1）绳子自由端的移动速度；</w:t>
      </w:r>
    </w:p>
    <w:p w14:paraId="34B080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（2）未露出水面时，物体B上升4s，其底部受到水的压强变化量；</w:t>
      </w:r>
    </w:p>
    <w:p w14:paraId="32A49B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（3）物体B浸没时所受的浮力；</w:t>
      </w:r>
    </w:p>
    <w:p w14:paraId="40DFB5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（4）动滑轮的重力。</w:t>
      </w:r>
    </w:p>
    <w:p w14:paraId="35246723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546225"/>
            <wp:effectExtent l="0" t="0" r="9525" b="15875"/>
            <wp:docPr id="100031" name="图片 100031" descr="@@@bd707164-37e8-4017-9db1-2445b94d11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d707164-37e8-4017-9db1-2445b94d11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A1A29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16．（22-23八年级下·四川南充·期末）如图中，工人用滑轮组将陷入泥泞路面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处的物体拉至平整路面 </w:t>
      </w:r>
      <w:r>
        <w:rPr>
          <w:rFonts w:ascii="Times New Roman" w:eastAsia="Times New Roman" w:hAnsi="Times New Roman" w:cs="Times New Roman"/>
          <w:i/>
          <w:sz w:val="21"/>
        </w:rPr>
        <w:t xml:space="preserve">B </w:t>
      </w:r>
      <w:r>
        <w:rPr>
          <w:sz w:val="21"/>
        </w:rPr>
        <w:t xml:space="preserve">处。在此过程中，物体以0.2m/s 的速度沿水平方向向左做匀速直线运动。人对绳子的拉力的功率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的关系图像如图乙，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=0时，绳子刚好拉紧，不计绳重和绳与滑轮受到的摩擦力。已知物体在两段路面分别受到的阻力均恒定，动滑轮的重力为 100N。求：</w:t>
      </w:r>
    </w:p>
    <w:p w14:paraId="7AE1CB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（1）物体在泥泞路面上前进时人对绳子的拉力；</w:t>
      </w:r>
    </w:p>
    <w:p w14:paraId="5ACA17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（2）物体在平整路面上前进时物体受到的阻力；</w:t>
      </w:r>
    </w:p>
    <w:p w14:paraId="6CE631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（3）物体在平整路面上前进时，滑轮组的机械效率。</w:t>
      </w:r>
    </w:p>
    <w:p w14:paraId="011E35F5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53410" cy="1292860"/>
            <wp:effectExtent l="0" t="0" r="8890" b="2540"/>
            <wp:docPr id="100033" name="图片 100033" descr="@@@7c1e4896-01e6-4179-bdd1-3b9dfef9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c1e4896-01e6-4179-bdd1-3b9dfef91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5FAB39EA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29D1734D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09A9C346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0A758F40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五．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斜面机械效率的简单计算（4题）</w:t>
      </w:r>
    </w:p>
    <w:p w14:paraId="722845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17．（23-24八年级下·内蒙古呼和浩特·期末）斜面是生活中经常会用到的简单机械。如图所示，为了将重为1000N的箱子搬到货车上，工人取来一块木板搭在车厢上形成一个斜面，木板长</w:t>
      </w:r>
      <w:r>
        <w:object>
          <v:shape id="_x0000_i1039" type="#_x0000_t75" alt="eqId73540980d0a012afd2804911d739695d" style="width:40.4pt;height:12.2pt" o:ole="" coordsize="21600,21600" o:preferrelative="t" filled="f" stroked="f">
            <v:stroke joinstyle="miter"/>
            <v:imagedata r:id="rId52" o:title="eqId73540980d0a012afd2804911d739695d"/>
            <o:lock v:ext="edit" aspectratio="t"/>
            <w10:anchorlock/>
          </v:shape>
          <o:OLEObject Type="Embed" ProgID="Equation.DSMT4" ShapeID="_x0000_i1039" DrawAspect="Content" ObjectID="_1468075739" r:id="rId53"/>
        </w:object>
      </w:r>
      <w:r>
        <w:rPr>
          <w:sz w:val="21"/>
        </w:rPr>
        <w:t>，车厢高</w:t>
      </w:r>
      <w:r>
        <w:object>
          <v:shape id="_x0000_i1040" type="#_x0000_t75" alt="eqId92864721d0424f4ed9aaecf6db3797e9" style="width:40.4pt;height:12.7pt" o:ole="" coordsize="21600,21600" o:preferrelative="t" filled="f" stroked="f">
            <v:stroke joinstyle="miter"/>
            <v:imagedata r:id="rId54" o:title="eqId92864721d0424f4ed9aaecf6db3797e9"/>
            <o:lock v:ext="edit" aspectratio="t"/>
            <w10:anchorlock/>
          </v:shape>
          <o:OLEObject Type="Embed" ProgID="Equation.DSMT4" ShapeID="_x0000_i1040" DrawAspect="Content" ObjectID="_1468075740" r:id="rId55"/>
        </w:object>
      </w:r>
      <w:r>
        <w:rPr>
          <w:sz w:val="21"/>
        </w:rPr>
        <w:t>，工人用500N的力沿着斜面将箱子匀速推到顶端。求：</w:t>
      </w:r>
    </w:p>
    <w:p w14:paraId="79A685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（1）斜面的机械效率；</w:t>
      </w:r>
    </w:p>
    <w:p w14:paraId="77B04C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（2）斜面对箱子摩擦力的大小。</w:t>
      </w:r>
    </w:p>
    <w:p w14:paraId="0804FC24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809625"/>
            <wp:effectExtent l="0" t="0" r="9525" b="9525"/>
            <wp:docPr id="100035" name="图片 100035" descr="@@@5a7d6122-f9dc-422c-bb35-3b816c3a9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a7d6122-f9dc-422c-bb35-3b816c3a9d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21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B648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18．（23-24八年级下·广西贺州·期末）工人师傅常用斜面把重物搬运到汽车上，如图所示，斜面高为1m，长为3m，工人沿斜面向上用400N的推力将重力为900N的箱子从斜面底端匀速推到车上，求：</w:t>
      </w:r>
    </w:p>
    <w:p w14:paraId="313B85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（1）推力做的功；</w:t>
      </w:r>
    </w:p>
    <w:p w14:paraId="37D1F7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（2）斜面的机械效率；</w:t>
      </w:r>
    </w:p>
    <w:p w14:paraId="514DB3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（3）箱子受到斜面的摩擦力。</w:t>
      </w:r>
    </w:p>
    <w:p w14:paraId="3EB8D623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942975"/>
            <wp:effectExtent l="0" t="0" r="0" b="9525"/>
            <wp:docPr id="100037" name="图片 100037" descr="@@@ff2b2fc0-4290-47f7-89ee-14f2a0752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f2b2fc0-4290-47f7-89ee-14f2a07523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54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19．（2024·江苏扬州·二模）如图，在斜面上将一个重为900N的物体从长4m，高1m的斜面底部匀速推上斜面顶端，所用时间30s，已知沿斜面的推力是300N，求：</w:t>
      </w:r>
    </w:p>
    <w:p w14:paraId="24D2A7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（1）推力做功的功率；</w:t>
      </w:r>
    </w:p>
    <w:p w14:paraId="7D75E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（2）物体受到的摩擦力；</w:t>
      </w:r>
    </w:p>
    <w:p w14:paraId="4FD322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（3）斜面的机械效率。</w:t>
      </w:r>
    </w:p>
    <w:p w14:paraId="20021AC6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676275"/>
            <wp:effectExtent l="0" t="0" r="0" b="9525"/>
            <wp:docPr id="100039" name="图片 100039" descr="@@@4a2ebe3b-4ee0-4236-8f93-372d0c4aa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a2ebe3b-4ee0-4236-8f93-372d0c4aaa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57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20．如图所示，斜面长3m，高0.6m，建筑工人用绳子在6s内将重500N的物体从其底端沿斜面向上匀速拉到顶端，拉力是150N（不计绳重）。</w:t>
      </w:r>
    </w:p>
    <w:p w14:paraId="488FF0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（1）拉力所做的功是多少？</w:t>
      </w:r>
    </w:p>
    <w:p w14:paraId="56B48F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（2）斜面的机械效率约为多少？</w:t>
      </w:r>
    </w:p>
    <w:p w14:paraId="55406D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（3）拉力的功率是多少？</w:t>
      </w:r>
    </w:p>
    <w:p w14:paraId="239E92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（4）物体与斜面间的摩擦力是多少？</w:t>
      </w:r>
    </w:p>
    <w:p w14:paraId="43A173FF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742950"/>
            <wp:effectExtent l="0" t="0" r="0" b="0"/>
            <wp:docPr id="100041" name="图片 100041" descr="@@@f570e091-3030-497b-97e4-0a160c60a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570e091-3030-497b-97e4-0a160c60a5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F5FABED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66DAE471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六．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与斜面相结合的滑轮组机械效率的计算（4题）</w:t>
      </w:r>
    </w:p>
    <w:p w14:paraId="5B7B21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21．（23-24八年级下·辽宁沈阳·期末）如图所示，牵引车固定在地面，缆绳一端固定在牵引车上，另一端通过固定在斜面顶端的定滑轮拉动重1×10</w:t>
      </w:r>
      <w:r>
        <w:rPr>
          <w:sz w:val="21"/>
          <w:vertAlign w:val="superscript"/>
        </w:rPr>
        <w:t>5</w:t>
      </w:r>
      <w:r>
        <w:rPr>
          <w:sz w:val="21"/>
        </w:rPr>
        <w:t>N的材料沿斜坡以1m/s的速度匀速从底部拉上坡顶，已知斜坡的长度为15m，高度为7.5m，机车的牵引功率为6×10</w:t>
      </w:r>
      <w:r>
        <w:rPr>
          <w:sz w:val="21"/>
          <w:vertAlign w:val="superscript"/>
        </w:rPr>
        <w:t>4</w:t>
      </w:r>
      <w:r>
        <w:rPr>
          <w:sz w:val="21"/>
        </w:rPr>
        <w:t>W。求：</w:t>
      </w:r>
    </w:p>
    <w:p w14:paraId="2A8987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（1）机车对材料做的总功是多少？</w:t>
      </w:r>
    </w:p>
    <w:p w14:paraId="38C6F7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（2）机车把材料拉上坡顶的过程中的机械效率是多少？</w:t>
      </w:r>
    </w:p>
    <w:p w14:paraId="4C1DAF75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866775"/>
            <wp:effectExtent l="0" t="0" r="0" b="9525"/>
            <wp:docPr id="100043" name="图片 100043" descr="@@@267be80c-4cc0-48ec-a657-fd42775a5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67be80c-4cc0-48ec-a657-fd42775a50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0C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23-24八年级下·山东潍坊·期末）在某项建筑工程中，工人需要将材料箱运到5m高的水平台上，现用斜面和滑轮搭建了如图所示的装置，已知斜面长为10m，材料箱重为500N，工人将材料箱由底端拉到顶端用时50s，所用拉力为400N，不计绳重及绳子与滑轮间的摩擦，拉材料箱的绳子始终与斜面平行，求：</w:t>
      </w:r>
    </w:p>
    <w:p w14:paraId="0367E4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（1）工人所做的功；</w:t>
      </w:r>
    </w:p>
    <w:p w14:paraId="61CF8C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（2）工人做功的功率；</w:t>
      </w:r>
    </w:p>
    <w:p w14:paraId="6E6604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（3）该装置的机械效率；</w:t>
      </w:r>
    </w:p>
    <w:p w14:paraId="02214F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（4）材料箱与斜面间的摩擦力。</w:t>
      </w:r>
    </w:p>
    <w:p w14:paraId="1000CD5E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914400"/>
            <wp:effectExtent l="0" t="0" r="0" b="0"/>
            <wp:docPr id="100045" name="图片 100045" descr="@@@d2ed5247-e1fd-47fa-b780-35345f875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2ed5247-e1fd-47fa-b780-35345f875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35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23．（23-24八年级下·四川达州·期末）如图所示的装置中，斜面长5 m，高2 m，现将重为2000 N的物体（长度不计）从斜面底端匀速拉到顶端，人作用在绳子自由端的拉力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为500 N，所用时间为25 s。求：</w:t>
      </w:r>
    </w:p>
    <w:p w14:paraId="503197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（1）人做的总功的功率；</w:t>
      </w:r>
    </w:p>
    <w:p w14:paraId="769B2E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（2）该组合机械的机械效率。</w:t>
      </w:r>
    </w:p>
    <w:p w14:paraId="086D7B57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990600"/>
            <wp:effectExtent l="0" t="0" r="0" b="0"/>
            <wp:docPr id="100047" name="图片 100047" descr="@@@4d1b3d77-1a25-47fd-b72d-13af82452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4d1b3d77-1a25-47fd-b72d-13af82452e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32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24．（23-24八年级下·安徽淮北·期末）如图甲所示的滑轮组，其机械效率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的关系图像如图乙所示。将此滑轮组与固定的斜面组成一套简单机械，滑轮组的绳子平行斜面连接物体A，A的重力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=250N，释放物体A后物体B恰能匀速下降，若B下降0.2m的高度时，A上升的高度为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=0.1m，不计绳重和滑轮轴间的摩擦，求：</w:t>
      </w:r>
    </w:p>
    <w:p w14:paraId="44E6EA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（1）A在斜面上移动的距离；</w:t>
      </w:r>
    </w:p>
    <w:p w14:paraId="2AE6FD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（2）动滑轮的重力；</w:t>
      </w:r>
    </w:p>
    <w:p w14:paraId="2FCFC2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（3）斜面的机械效率。（百分号前保留1位小数）</w:t>
      </w:r>
    </w:p>
    <w:p w14:paraId="6BD227ED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90800" cy="1200150"/>
            <wp:effectExtent l="0" t="0" r="0" b="0"/>
            <wp:docPr id="100049" name="图片 100049" descr="@@@a5fb4ab2-cfd4-4823-a565-0db8f4b0c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fb4ab2-cfd4-4823-a565-0db8f4b0c0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507B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29D19D91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七．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杠杆机械效率的简单计算（4题）</w:t>
      </w:r>
    </w:p>
    <w:p w14:paraId="708353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25．如图所示，</w:t>
      </w:r>
      <w:r>
        <w:rPr>
          <w:i/>
          <w:sz w:val="21"/>
        </w:rPr>
        <w:t>O</w:t>
      </w:r>
      <w:r>
        <w:rPr>
          <w:sz w:val="21"/>
        </w:rPr>
        <w:t>为杠杆的支点，</w:t>
      </w:r>
      <w:r>
        <w:rPr>
          <w:i/>
          <w:sz w:val="21"/>
        </w:rPr>
        <w:t>OB</w:t>
      </w:r>
      <w:r>
        <w:rPr>
          <w:sz w:val="21"/>
        </w:rPr>
        <w:t>=50cm，</w:t>
      </w:r>
      <w:r>
        <w:rPr>
          <w:i/>
          <w:sz w:val="21"/>
        </w:rPr>
        <w:t>OA</w:t>
      </w:r>
      <w:r>
        <w:rPr>
          <w:sz w:val="21"/>
        </w:rPr>
        <w:t>=30cm，在</w:t>
      </w:r>
      <w:r>
        <w:rPr>
          <w:i/>
          <w:sz w:val="21"/>
        </w:rPr>
        <w:t>A</w:t>
      </w:r>
      <w:r>
        <w:rPr>
          <w:sz w:val="21"/>
        </w:rPr>
        <w:t>点所挂物体质量为6kg在</w:t>
      </w:r>
      <w:r>
        <w:rPr>
          <w:i/>
          <w:sz w:val="21"/>
        </w:rPr>
        <w:t>B</w:t>
      </w:r>
      <w:r>
        <w:rPr>
          <w:sz w:val="21"/>
        </w:rPr>
        <w:t>点施加一个竖直向上的力</w:t>
      </w:r>
      <w:r>
        <w:rPr>
          <w:i/>
          <w:sz w:val="21"/>
        </w:rPr>
        <w:t>F</w:t>
      </w:r>
      <w:r>
        <w:rPr>
          <w:sz w:val="21"/>
        </w:rPr>
        <w:t>，不计杠杆自重和摩擦（</w:t>
      </w:r>
      <w:r>
        <w:rPr>
          <w:i/>
          <w:sz w:val="21"/>
        </w:rPr>
        <w:t>g</w:t>
      </w:r>
      <w:r>
        <w:rPr>
          <w:sz w:val="21"/>
        </w:rPr>
        <w:t>取10N/kg）。求：</w:t>
      </w:r>
    </w:p>
    <w:p w14:paraId="2DDA94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(1)杠杆处水平位置时拉力</w:t>
      </w:r>
      <w:r>
        <w:rPr>
          <w:i/>
          <w:sz w:val="21"/>
        </w:rPr>
        <w:t>F</w:t>
      </w:r>
      <w:r>
        <w:rPr>
          <w:sz w:val="21"/>
        </w:rPr>
        <w:t>的大小</w:t>
      </w:r>
    </w:p>
    <w:p w14:paraId="59ED15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(2)将重物缓慢提高5cm，拉力</w:t>
      </w:r>
      <w:r>
        <w:rPr>
          <w:i/>
          <w:sz w:val="21"/>
        </w:rPr>
        <w:t>F</w:t>
      </w:r>
      <w:r>
        <w:rPr>
          <w:sz w:val="21"/>
        </w:rPr>
        <w:t xml:space="preserve">做的功 </w:t>
      </w:r>
    </w:p>
    <w:p w14:paraId="55565106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095375"/>
            <wp:effectExtent l="0" t="0" r="0" b="9525"/>
            <wp:docPr id="100051" name="图片 100051" descr="@@@154b184c-2cba-4071-ac8a-6078183ef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54b184c-2cba-4071-ac8a-6078183efa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B7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26．如图,使用杠杆提升重物,拉力</w:t>
      </w:r>
      <w:r>
        <w:rPr>
          <w:i/>
          <w:sz w:val="21"/>
        </w:rPr>
        <w:t>F</w:t>
      </w:r>
      <w:r>
        <w:rPr>
          <w:sz w:val="21"/>
        </w:rPr>
        <w:t>竖直向下,重物匀速缓慢上升,相关数据如下表:求</w:t>
      </w:r>
    </w:p>
    <w:p w14:paraId="11DCDEAC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990600"/>
            <wp:effectExtent l="0" t="0" r="0" b="0"/>
            <wp:docPr id="100053" name="图片 100053" descr="@@@8302b47d-a860-4db2-94cb-fa3cba3de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302b47d-a860-4db2-94cb-fa3cba3deb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04"/>
        <w:gridCol w:w="1067"/>
        <w:gridCol w:w="981"/>
        <w:gridCol w:w="2604"/>
        <w:gridCol w:w="2569"/>
      </w:tblGrid>
      <w:tr w14:paraId="1D24373A">
        <w:tblPrEx>
          <w:tblW w:w="832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9A0D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物重</w:t>
            </w:r>
            <w:r>
              <w:rPr>
                <w:i/>
                <w:sz w:val="21"/>
              </w:rPr>
              <w:t>G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C6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拉力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896B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时间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>/s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1A89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i/>
                <w:sz w:val="21"/>
              </w:rPr>
              <w:t>A</w:t>
            </w:r>
            <w:r>
              <w:rPr>
                <w:sz w:val="21"/>
              </w:rPr>
              <w:t>端上升的竖直距离</w:t>
            </w:r>
            <w:r>
              <w:rPr>
                <w:i/>
                <w:sz w:val="21"/>
              </w:rPr>
              <w:t>h</w:t>
            </w:r>
            <w:r>
              <w:rPr>
                <w:sz w:val="21"/>
              </w:rPr>
              <w:t>/m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FE18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端下降的竖直距离</w:t>
            </w:r>
            <w:r>
              <w:rPr>
                <w:i/>
                <w:sz w:val="21"/>
              </w:rPr>
              <w:t>s</w:t>
            </w:r>
            <w:r>
              <w:rPr>
                <w:sz w:val="21"/>
              </w:rPr>
              <w:t>/m</w:t>
            </w:r>
          </w:p>
        </w:tc>
      </w:tr>
      <w:tr w14:paraId="2D5CD158">
        <w:tblPrEx>
          <w:tblW w:w="832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B0B7B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9AF2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5752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DC7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3013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</w:tbl>
    <w:p w14:paraId="14447E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C5D4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（1）拉力所做的功</w:t>
      </w:r>
    </w:p>
    <w:p w14:paraId="378C82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（2）拉力做功的功率</w:t>
      </w:r>
    </w:p>
    <w:p w14:paraId="0BA16A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（3）此过程中,该杠杆的机械效率</w:t>
      </w:r>
    </w:p>
    <w:p w14:paraId="220A9A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27．（23-24八年级下·重庆江津·期末）研学实践活动时，小明在农家乐看到一种农具（如图甲），他查阅资料后知道，这种农具叫“舂”，农民捣谷用的，其工作原理图如图乙，</w:t>
      </w:r>
      <w:r>
        <w:rPr>
          <w:rFonts w:ascii="Times New Roman" w:eastAsia="Times New Roman" w:hAnsi="Times New Roman" w:cs="Times New Roman"/>
          <w:i/>
          <w:sz w:val="21"/>
        </w:rPr>
        <w:t>AOB</w:t>
      </w:r>
      <w:r>
        <w:rPr>
          <w:sz w:val="21"/>
        </w:rPr>
        <w:t>为碓杆，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处连接着碓头，脚踏碓杆的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处可使碓头升高，抬起脚，碓头会落下去击打稻谷，若碓头的重力为30N， 每踩一次碓头上升的高度为60cm， 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 xml:space="preserve">长1.5m， 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长0.3m， 求：</w:t>
      </w:r>
    </w:p>
    <w:p w14:paraId="41481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（1）不计碓杆的重力和摩擦，脚至少用多大的力才可以将碓头抬起？</w:t>
      </w:r>
    </w:p>
    <w:p w14:paraId="4B2E5F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（2）每踩一次对碓头做的功是多少？</w:t>
      </w:r>
    </w:p>
    <w:p w14:paraId="71828C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 若1min将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踩下30次，舂的机械效率为60%，则人做功的功率是多大？</w:t>
      </w:r>
    </w:p>
    <w:p w14:paraId="5744E1D2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219200"/>
            <wp:effectExtent l="0" t="0" r="0" b="0"/>
            <wp:docPr id="100055" name="图片 100055" descr="@@@fb2f528f-6131-41d6-8f9a-5c88282ce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b2f528f-6131-41d6-8f9a-5c88282ce5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92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6DC47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28．（23-24八年级下·山东威海·期末）如图所示是提升重物的装置：长1.2m的杆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点自由转动，将重</w:t>
      </w:r>
      <w:r>
        <w:object>
          <v:shape id="_x0000_i1041" type="#_x0000_t75" alt="eqId0d652ab9d39b2181afc95417c00db6ad" style="width:40.4pt;height:12.45pt" o:ole="" coordsize="21600,21600" o:preferrelative="t" filled="f" stroked="f">
            <v:stroke joinstyle="miter"/>
            <v:imagedata r:id="rId67" o:title="eqId0d652ab9d39b2181afc95417c00db6ad"/>
            <o:lock v:ext="edit" aspectratio="t"/>
            <w10:anchorlock/>
          </v:shape>
          <o:OLEObject Type="Embed" ProgID="Equation.DSMT4" ShapeID="_x0000_i1041" DrawAspect="Content" ObjectID="_1468075741" r:id="rId68"/>
        </w:object>
      </w:r>
      <w:r>
        <w:rPr>
          <w:sz w:val="21"/>
        </w:rPr>
        <w:t>的物体用轻绳悬挂在杆上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点处，在杆上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点用竖直向下的拉力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，使杆从水平位置缓慢转至图中虚线位置处，重物从位置①被缓慢匀速提升至位置②，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点上升的高度为0.6m，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点下降的高度为0.2m，已知</w:t>
      </w:r>
      <w:r>
        <w:object>
          <v:shape id="_x0000_i1042" type="#_x0000_t75" alt="eqId90e9534cf530e0a9af81de7ce906ed18" style="width:45.75pt;height:12.6pt" o:ole="" coordsize="21600,21600" o:preferrelative="t" filled="f" stroked="f">
            <v:stroke joinstyle="miter"/>
            <v:imagedata r:id="rId69" o:title="eqId90e9534cf530e0a9af81de7ce906ed18"/>
            <o:lock v:ext="edit" aspectratio="t"/>
            <w10:anchorlock/>
          </v:shape>
          <o:OLEObject Type="Embed" ProgID="Equation.DSMT4" ShapeID="_x0000_i1042" DrawAspect="Content" ObjectID="_1468075742" r:id="rId70"/>
        </w:object>
      </w:r>
      <w:r>
        <w:rPr>
          <w:sz w:val="21"/>
        </w:rPr>
        <w:t>，支点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处及其他各处的摩擦忽略不计。</w:t>
      </w:r>
    </w:p>
    <w:p w14:paraId="269F53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(1)若不考虑杆重，则杆在水平位置平衡时拉力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的大小；</w:t>
      </w:r>
    </w:p>
    <w:p w14:paraId="46F4A0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(2)若考虑杆重，则题述过程中：</w:t>
      </w:r>
    </w:p>
    <w:p w14:paraId="5C3331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①拉力所做的有用功</w:t>
      </w:r>
      <w:r>
        <w:object>
          <v:shape id="_x0000_i1043" type="#_x0000_t75" alt="eqId7c3286030ae01f220b25669041dc9efd" style="width:16.7pt;height:16.7pt" o:ole="" coordsize="21600,21600" o:preferrelative="t" filled="f" stroked="f">
            <v:stroke joinstyle="miter"/>
            <v:imagedata r:id="rId71" o:title="eqId7c3286030ae01f220b25669041dc9efd"/>
            <o:lock v:ext="edit" aspectratio="t"/>
            <w10:anchorlock/>
          </v:shape>
          <o:OLEObject Type="Embed" ProgID="Equation.DSMT4" ShapeID="_x0000_i1043" DrawAspect="Content" ObjectID="_1468075743" r:id="rId72"/>
        </w:object>
      </w:r>
      <w:r>
        <w:rPr>
          <w:sz w:val="21"/>
        </w:rPr>
        <w:t>；</w:t>
      </w:r>
    </w:p>
    <w:p w14:paraId="6791DC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②若实际提升所用的拉力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′为300N，求该装置的机械效率及杆重</w:t>
      </w:r>
      <w:r>
        <w:object>
          <v:shape id="_x0000_i1044" type="#_x0000_t75" alt="eqId0143da357045c39134edad88525c6baf" style="width:16.7pt;height:16.7pt" o:ole="" coordsize="21600,21600" o:preferrelative="t" filled="f" stroked="f">
            <v:stroke joinstyle="miter"/>
            <v:imagedata r:id="rId73" o:title="eqId0143da357045c39134edad88525c6baf"/>
            <o:lock v:ext="edit" aspectratio="t"/>
            <w10:anchorlock/>
          </v:shape>
          <o:OLEObject Type="Embed" ProgID="Equation.DSMT4" ShapeID="_x0000_i1044" DrawAspect="Content" ObjectID="_1468075744" r:id="rId74"/>
        </w:object>
      </w:r>
      <w:r>
        <w:rPr>
          <w:sz w:val="21"/>
        </w:rPr>
        <w:t>；</w:t>
      </w:r>
    </w:p>
    <w:p w14:paraId="3E9385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(3)若提高该装置的机械效率，可以采取哪些措施（写出一条即可）。</w:t>
      </w:r>
    </w:p>
    <w:p w14:paraId="40BA7335">
      <w:pPr>
        <w:numPr>
          <w:ilvl w:val="0"/>
          <w:numId w:val="0"/>
        </w:numPr>
        <w:spacing w:line="360" w:lineRule="auto"/>
        <w:jc w:val="right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314450"/>
            <wp:effectExtent l="0" t="0" r="9525" b="0"/>
            <wp:docPr id="100057" name="图片 100057" descr="@@@3893ca1c-5fd7-4cd2-b6d1-99f73c130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893ca1c-5fd7-4cd2-b6d1-99f73c1306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D2EC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16DBA17B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656A97CC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679E102A">
      <w:pPr>
        <w:numPr>
          <w:ilvl w:val="0"/>
          <w:numId w:val="1"/>
        </w:numPr>
        <w:spacing w:line="360" w:lineRule="auto"/>
        <w:rPr>
          <w:rFonts w:ascii="Times New Roman" w:eastAsia="新宋体" w:hAnsi="Times New Roman" w:hint="eastAsia"/>
          <w:b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szCs w:val="21"/>
          <w:lang w:val="en-US" w:eastAsia="zh-CN"/>
        </w:rPr>
        <w:t>杠杆与滑轮相结合的机械效率的计算（4题）</w:t>
      </w:r>
    </w:p>
    <w:p w14:paraId="3603B3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29．（23-24八年级下·河北邢台·期末）如图甲所示，塔式起重机在建设美好家园中大显身手，抽象出来的物理模型如图乙所示，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是竖直支架，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是水平臂，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段为平衡臂，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端装有配重体，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段为吊臂。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处装有滑轮，其钢丝绳穿绳简化示意图如图丙所示。</w:t>
      </w:r>
    </w:p>
    <w:p w14:paraId="005138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（1）某待起吊货物的重为</w:t>
      </w:r>
      <w:r>
        <w:object>
          <v:shape id="_x0000_i1045" type="#_x0000_t75" alt="eqIdf0619af2998b3595a4e7f0e8965c7a69" style="width:45.7pt;height:13.9pt" o:ole="" coordsize="21600,21600" o:preferrelative="t" filled="f" stroked="f">
            <v:stroke joinstyle="miter"/>
            <v:imagedata r:id="rId76" o:title="eqIdf0619af2998b3595a4e7f0e8965c7a69"/>
            <o:lock v:ext="edit" aspectratio="t"/>
            <w10:anchorlock/>
          </v:shape>
          <o:OLEObject Type="Embed" ProgID="Equation.DSMT4" ShapeID="_x0000_i1045" DrawAspect="Content" ObjectID="_1468075745" r:id="rId77"/>
        </w:object>
      </w:r>
      <w:r>
        <w:rPr>
          <w:sz w:val="21"/>
        </w:rPr>
        <w:t>，货物与水平地面的接触面积为</w:t>
      </w:r>
      <w:r>
        <w:object>
          <v:shape id="_x0000_i1046" type="#_x0000_t75" alt="eqId3c9889fb063ff23dcb485792d30d699c" style="width:36.05pt;height:14.4pt" o:ole="" coordsize="21600,21600" o:preferrelative="t" filled="f" stroked="f">
            <v:stroke joinstyle="miter"/>
            <v:imagedata r:id="rId78" o:title="eqId3c9889fb063ff23dcb485792d30d699c"/>
            <o:lock v:ext="edit" aspectratio="t"/>
            <w10:anchorlock/>
          </v:shape>
          <o:OLEObject Type="Embed" ProgID="Equation.DSMT4" ShapeID="_x0000_i1046" DrawAspect="Content" ObjectID="_1468075746" r:id="rId79"/>
        </w:object>
      </w:r>
      <w:r>
        <w:rPr>
          <w:sz w:val="21"/>
        </w:rPr>
        <w:t>，则货物静止在水平地面上时对地面的压强是多少？</w:t>
      </w:r>
    </w:p>
    <w:p w14:paraId="136C2B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（2）已知配重体的重为</w:t>
      </w:r>
      <w:r>
        <w:object>
          <v:shape id="_x0000_i1047" type="#_x0000_t75" alt="eqIdae66b7626118f8eb9ed0011b9376abc5" style="width:46.6pt;height:13.75pt" o:ole="" coordsize="21600,21600" o:preferrelative="t" filled="f" stroked="f">
            <v:stroke joinstyle="miter"/>
            <v:imagedata r:id="rId80" o:title="eqIdae66b7626118f8eb9ed0011b9376abc5"/>
            <o:lock v:ext="edit" aspectratio="t"/>
            <w10:anchorlock/>
          </v:shape>
          <o:OLEObject Type="Embed" ProgID="Equation.DSMT4" ShapeID="_x0000_i1047" DrawAspect="Content" ObjectID="_1468075747" r:id="rId81"/>
        </w:object>
      </w:r>
      <w:r>
        <w:rPr>
          <w:sz w:val="21"/>
        </w:rPr>
        <w:t>，</w:t>
      </w:r>
      <w:r>
        <w:object>
          <v:shape id="_x0000_i1048" type="#_x0000_t75" alt="eqIdb980fa449a8645e17a19b3cf9eeebc84" style="width:46.6pt;height:12.25pt" o:ole="" coordsize="21600,21600" o:preferrelative="t" filled="f" stroked="f">
            <v:stroke joinstyle="miter"/>
            <v:imagedata r:id="rId82" o:title="eqIdb980fa449a8645e17a19b3cf9eeebc84"/>
            <o:lock v:ext="edit" aspectratio="t"/>
            <w10:anchorlock/>
          </v:shape>
          <o:OLEObject Type="Embed" ProgID="Equation.DSMT4" ShapeID="_x0000_i1048" DrawAspect="Content" ObjectID="_1468075748" r:id="rId83"/>
        </w:object>
      </w:r>
      <w:r>
        <w:rPr>
          <w:sz w:val="21"/>
        </w:rPr>
        <w:t>，</w:t>
      </w:r>
      <w:r>
        <w:object>
          <v:shape id="_x0000_i1049" type="#_x0000_t75" alt="eqId0c359727237c9771b538defd095a620c" style="width:45.7pt;height:12.75pt" o:ole="" coordsize="21600,21600" o:preferrelative="t" filled="f" stroked="f">
            <v:stroke joinstyle="miter"/>
            <v:imagedata r:id="rId84" o:title="eqId0c359727237c9771b538defd095a620c"/>
            <o:lock v:ext="edit" aspectratio="t"/>
            <w10:anchorlock/>
          </v:shape>
          <o:OLEObject Type="Embed" ProgID="Equation.DSMT4" ShapeID="_x0000_i1049" DrawAspect="Content" ObjectID="_1468075749" r:id="rId85"/>
        </w:object>
      </w:r>
      <w:r>
        <w:rPr>
          <w:sz w:val="21"/>
        </w:rPr>
        <w:t>，若不计水平臂和滑轮重及部件间的摩擦，在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处可起吊货物的最大重是多少？</w:t>
      </w:r>
    </w:p>
    <w:p w14:paraId="300724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（3）某次将重为8000N的货物竖直匀速提升5m，作用在连接起升电动机上的钢丝绳的拉力为5000N。则图丙中滑轮组的机械效率是多少？</w:t>
      </w:r>
    </w:p>
    <w:p w14:paraId="7CEFDD97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02410"/>
            <wp:effectExtent l="0" t="0" r="635" b="2540"/>
            <wp:docPr id="100059" name="图片 100059" descr="@@@c774a819-0d71-4993-8b02-7dab97fea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c774a819-0d71-4993-8b02-7dab97feaa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0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D3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0137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95D21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3679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8243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23-24八年级下·广西贵港·期末）为了建设绿色生态城市，园林工人要在过街天桥上放置花草，为城市增添一抹绿色。如图所示，工人用长木棒、滑轮、轻绳组装提升装置。木棒放置在天桥栏杆上始终保持水平，与栏杆M接触点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；用沙袋将木棒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端压在栏杆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上，在木棒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端吊装滑轮组。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=1∶2，每个沙袋重400N，每个滑轮重40N。（木棒和绳的重力、滑轮与轴的摩擦均忽略不计）</w:t>
      </w:r>
    </w:p>
    <w:p w14:paraId="35FB6F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点受到竖直向下的拉力为1000N，为了保持木棒水平平衡，在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端至少需要放置几个沙袋？</w:t>
      </w:r>
    </w:p>
    <w:p w14:paraId="401851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（2）若某次工人利用滑轮组竖直向下拉绳子，将重为360N的花架匀速提升5m。求工人所做的功和滑轮组的机械效率。</w:t>
      </w:r>
    </w:p>
    <w:p w14:paraId="5ECA084C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85875"/>
            <wp:effectExtent l="0" t="0" r="0" b="9525"/>
            <wp:docPr id="100061" name="图片 100061" descr="@@@e66c182d-6997-4ae7-b1f8-f0f292dad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66c182d-6997-4ae7-b1f8-f0f292dad4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D3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4E62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3EB9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31．（23-24八年级下·山东日照·期末）如图甲所示，正方体A的质量是</w:t>
      </w:r>
      <w:r>
        <w:object>
          <v:shape id="_x0000_i1050" type="#_x0000_t75" alt="eqIdcf450d89a8a112207be7795dcd774aa7" style="width:29.9pt;height:13.95pt" o:ole="" coordsize="21600,21600" o:preferrelative="t" filled="f" stroked="f">
            <v:stroke joinstyle="miter"/>
            <v:imagedata r:id="rId88" o:title="eqIdcf450d89a8a112207be7795dcd774aa7"/>
            <o:lock v:ext="edit" aspectratio="t"/>
            <w10:anchorlock/>
          </v:shape>
          <o:OLEObject Type="Embed" ProgID="Equation.DSMT4" ShapeID="_x0000_i1050" DrawAspect="Content" ObjectID="_1468075750" r:id="rId89"/>
        </w:object>
      </w:r>
      <w:r>
        <w:rPr>
          <w:sz w:val="21"/>
        </w:rPr>
        <w:t>，作为配重使用。杠杆</w:t>
      </w:r>
      <w:r>
        <w:object>
          <v:shape id="_x0000_i1051" type="#_x0000_t75" alt="eqId2b042b35fcdc1f6b6922065f2a4b60f9" style="width:65.05pt;height:12.45pt" o:ole="" coordsize="21600,21600" o:preferrelative="t" filled="f" stroked="f">
            <v:stroke joinstyle="miter"/>
            <v:imagedata r:id="rId90" o:title="eqId2b042b35fcdc1f6b6922065f2a4b60f9"/>
            <o:lock v:ext="edit" aspectratio="t"/>
            <w10:anchorlock/>
          </v:shape>
          <o:OLEObject Type="Embed" ProgID="Equation.DSMT4" ShapeID="_x0000_i1051" DrawAspect="Content" ObjectID="_1468075751" r:id="rId91"/>
        </w:object>
      </w:r>
      <w:r>
        <w:rPr>
          <w:sz w:val="21"/>
        </w:rPr>
        <w:t>，某同学用这个装置从水中提取物体B，然后将B放在浮体C上再运走。已知C的体积为</w:t>
      </w:r>
      <w:r>
        <w:object>
          <v:shape id="_x0000_i1052" type="#_x0000_t75" alt="eqIdd0a417f0d2c4421b1e4193d90dba88da" style="width:28.15pt;height:13.75pt" o:ole="" coordsize="21600,21600" o:preferrelative="t" filled="f" stroked="f">
            <v:stroke joinstyle="miter"/>
            <v:imagedata r:id="rId92" o:title="eqIdd0a417f0d2c4421b1e4193d90dba88da"/>
            <o:lock v:ext="edit" aspectratio="t"/>
            <w10:anchorlock/>
          </v:shape>
          <o:OLEObject Type="Embed" ProgID="Equation.DSMT4" ShapeID="_x0000_i1052" DrawAspect="Content" ObjectID="_1468075752" r:id="rId93"/>
        </w:object>
      </w:r>
      <w:r>
        <w:rPr>
          <w:sz w:val="21"/>
        </w:rPr>
        <w:t>，一个质量为</w:t>
      </w:r>
      <w:r>
        <w:object>
          <v:shape id="_x0000_i1053" type="#_x0000_t75" alt="eqId3293468f2765647c7d77f2fff0645986" style="width:24.6pt;height:13.95pt" o:ole="" coordsize="21600,21600" o:preferrelative="t" filled="f" stroked="f">
            <v:stroke joinstyle="miter"/>
            <v:imagedata r:id="rId94" o:title="eqId3293468f2765647c7d77f2fff0645986"/>
            <o:lock v:ext="edit" aspectratio="t"/>
            <w10:anchorlock/>
          </v:shape>
          <o:OLEObject Type="Embed" ProgID="Equation.DSMT4" ShapeID="_x0000_i1053" DrawAspect="Content" ObjectID="_1468075753" r:id="rId95"/>
        </w:object>
      </w:r>
      <w:r>
        <w:rPr>
          <w:sz w:val="21"/>
        </w:rPr>
        <w:t>的同学站在浮体C上，若不用力拉绳子时，浮体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总体积的</w:t>
      </w:r>
      <w:r>
        <w:object>
          <v:shape id="_x0000_i1054" type="#_x0000_t75" alt="eqIdeac97e6740365c85ad857aff85cefbe5" style="width:9.65pt;height:27.4pt" o:ole="" coordsize="21600,21600" o:preferrelative="t" filled="f" stroked="f">
            <v:stroke joinstyle="miter"/>
            <v:imagedata r:id="rId96" o:title="eqIdeac97e6740365c85ad857aff85cefbe5"/>
            <o:lock v:ext="edit" aspectratio="t"/>
            <w10:anchorlock/>
          </v:shape>
          <o:OLEObject Type="Embed" ProgID="Equation.DSMT4" ShapeID="_x0000_i1054" DrawAspect="Content" ObjectID="_1468075754" r:id="rId97"/>
        </w:object>
      </w:r>
      <w:r>
        <w:rPr>
          <w:sz w:val="21"/>
        </w:rPr>
        <w:t>浸入水中；当该同学用力拉动滑轮组绕绳的自由端，手拉绳的功率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和被拉物体匀速提升的距离关系如图乙所示。物体B上升的速度为</w:t>
      </w:r>
      <w:r>
        <w:object>
          <v:shape id="_x0000_i1055" type="#_x0000_t75" alt="eqIdb3d4d524ccc9d1573d532e24fdfa3130" style="width:35.15pt;height:12.6pt" o:ole="" coordsize="21600,21600" o:preferrelative="t" filled="f" stroked="f">
            <v:stroke joinstyle="miter"/>
            <v:imagedata r:id="rId98" o:title="eqIdb3d4d524ccc9d1573d532e24fdfa3130"/>
            <o:lock v:ext="edit" aspectratio="t"/>
            <w10:anchorlock/>
          </v:shape>
          <o:OLEObject Type="Embed" ProgID="Equation.DSMT4" ShapeID="_x0000_i1055" DrawAspect="Content" ObjectID="_1468075755" r:id="rId99"/>
        </w:object>
      </w:r>
      <w:r>
        <w:rPr>
          <w:sz w:val="21"/>
        </w:rPr>
        <w:t>且不变，物体被提出水面后，再将B放在C上，同时松开绳子，此时浮体C露出水面的体积相对于B未出水时减小</w:t>
      </w:r>
      <w:r>
        <w:object>
          <v:shape id="_x0000_i1056" type="#_x0000_t75" alt="eqId83432473988239730dcfe55369eeafde" style="width:28.1pt;height:14.25pt" o:ole="" coordsize="21600,21600" o:preferrelative="t" filled="f" stroked="f">
            <v:stroke joinstyle="miter"/>
            <v:imagedata r:id="rId100" o:title="eqId83432473988239730dcfe55369eeafde"/>
            <o:lock v:ext="edit" aspectratio="t"/>
            <w10:anchorlock/>
          </v:shape>
          <o:OLEObject Type="Embed" ProgID="Equation.DSMT4" ShapeID="_x0000_i1056" DrawAspect="Content" ObjectID="_1468075756" r:id="rId101"/>
        </w:object>
      </w:r>
      <w:r>
        <w:rPr>
          <w:sz w:val="21"/>
        </w:rPr>
        <w:t>;已知两个定滑轮总重为</w:t>
      </w:r>
      <w:r>
        <w:object>
          <v:shape id="_x0000_i1057" type="#_x0000_t75" alt="eqId77fb08b4d40366235d0d9dbffe86cb70" style="width:25.5pt;height:12.45pt" o:ole="" coordsize="21600,21600" o:preferrelative="t" filled="f" stroked="f">
            <v:stroke joinstyle="miter"/>
            <v:imagedata r:id="rId102" o:title="eqId77fb08b4d40366235d0d9dbffe86cb70"/>
            <o:lock v:ext="edit" aspectratio="t"/>
            <w10:anchorlock/>
          </v:shape>
          <o:OLEObject Type="Embed" ProgID="Equation.DSMT4" ShapeID="_x0000_i1057" DrawAspect="Content" ObjectID="_1468075757" r:id="rId103"/>
        </w:object>
      </w:r>
      <w:r>
        <w:rPr>
          <w:sz w:val="21"/>
        </w:rPr>
        <w:t>。（绳的重力，滑轮与轴的摩擦及水的阻力不计）求：</w:t>
      </w:r>
    </w:p>
    <w:p w14:paraId="6EFB6A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（1）人站在C上没有用力拉绳子时，C所受浮力为多大？</w:t>
      </w:r>
    </w:p>
    <w:p w14:paraId="443A2F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（2）当物体B未出水时，人用的拉力</w:t>
      </w:r>
      <w:r>
        <w:object>
          <v:shape id="_x0000_i1058" type="#_x0000_t75" alt="eqIdf5076289823db419f94e9c0c8f4aafd9" style="width:11.4pt;height:15.35pt" o:ole="" coordsize="21600,21600" o:preferrelative="t" filled="f" stroked="f">
            <v:stroke joinstyle="miter"/>
            <v:imagedata r:id="rId104" o:title="eqIdf5076289823db419f94e9c0c8f4aafd9"/>
            <o:lock v:ext="edit" aspectratio="t"/>
            <w10:anchorlock/>
          </v:shape>
          <o:OLEObject Type="Embed" ProgID="Equation.DSMT4" ShapeID="_x0000_i1058" DrawAspect="Content" ObjectID="_1468075758" r:id="rId105"/>
        </w:object>
      </w:r>
      <w:r>
        <w:rPr>
          <w:sz w:val="21"/>
        </w:rPr>
        <w:t>为多大？</w:t>
      </w:r>
    </w:p>
    <w:p w14:paraId="4EDB6F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（3）物体B的重力多大？</w:t>
      </w:r>
    </w:p>
    <w:p w14:paraId="30DB273C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800225"/>
            <wp:effectExtent l="0" t="0" r="0" b="9525"/>
            <wp:docPr id="100063" name="图片 100063" descr="@@@938bb282-fee3-480f-81e3-d1042f5b7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938bb282-fee3-480f-81e3-d1042f5b7b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7D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32．（23-24八年级下·全国·期末）如图所示，是平衡箱可移动的塔式起重机简易示意图，它广泛用于楼房建筑中材料的输送及建筑构件的安装。平衡臂和起重臂整体可视为一根杠杆，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是它的支点，平衡臂最长为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=10m、起重臂最长为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=25m，平衡箱的质量为2×10</w:t>
      </w:r>
      <w:r>
        <w:rPr>
          <w:sz w:val="21"/>
          <w:vertAlign w:val="superscript"/>
        </w:rPr>
        <w:t>4</w:t>
      </w:r>
      <w:r>
        <w:rPr>
          <w:sz w:val="21"/>
        </w:rPr>
        <w:t>kg。（平衡臂、起重臂、动滑轮、钢绳及吊钩的重均忽略不计，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6388C8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（1）当吊钩在起重臂的最右端时，起重机能吊起货物的最大质量是多少kg？</w:t>
      </w:r>
    </w:p>
    <w:p w14:paraId="730D0F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（2）某一次起吊时，使吊钩移到起重臂的最右端，把一个3×10</w:t>
      </w:r>
      <w:r>
        <w:rPr>
          <w:sz w:val="21"/>
          <w:vertAlign w:val="superscript"/>
        </w:rPr>
        <w:t>4</w:t>
      </w:r>
      <w:r>
        <w:rPr>
          <w:sz w:val="21"/>
        </w:rPr>
        <w:t>N的构件吊到空中，然后在电动机的牵引下，使被吊起的构件以2m/s的速度从起重臂的最右端向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点移动，同时平衡箱也要以某一速度向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点移动，那么在确保起重机起重臂、平衡臂始终平衡的情况下，平衡箱移动的速度是多少m/s？</w:t>
      </w:r>
    </w:p>
    <w:p w14:paraId="46DA4D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（3）某一次要起吊一个重为9×10</w:t>
      </w:r>
      <w:r>
        <w:rPr>
          <w:sz w:val="21"/>
          <w:vertAlign w:val="superscript"/>
        </w:rPr>
        <w:t>3</w:t>
      </w:r>
      <w:r>
        <w:rPr>
          <w:sz w:val="21"/>
        </w:rPr>
        <w:t>N的货物，起升电动机通过对钢绳施加拉力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将货物从地面匀速地提升到30m的高空处，所用的时间是50s，已知滑轮组的机械效率为90%，则起升电动机对钢绳施加的拉力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是多大？该起升电动机的功率是多大？</w:t>
      </w:r>
    </w:p>
    <w:p w14:paraId="72DA469F">
      <w:pPr>
        <w:shd w:val="clear" w:color="auto" w:fill="auto"/>
        <w:spacing w:line="360" w:lineRule="auto"/>
        <w:jc w:val="right"/>
        <w:textAlignment w:val="center"/>
        <w:rPr>
          <w:sz w:val="21"/>
        </w:rPr>
      </w:pPr>
      <w:bookmarkStart w:id="23" w:name="_GoBack"/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1914525"/>
            <wp:effectExtent l="0" t="0" r="9525" b="9525"/>
            <wp:docPr id="100065" name="图片 100065" descr="@@@1ebf35e5-636c-4e72-9dd2-3bd3d120b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1ebf35e5-636c-4e72-9dd2-3bd3d120b8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3"/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F93CCF"/>
    <w:multiLevelType w:val="singleLevel"/>
    <w:tmpl w:val="2EF93CCF"/>
    <w:lvl w:ilvl="0">
      <w:start w:val="8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834"/>
    <w:rsid w:val="004151FC"/>
    <w:rsid w:val="005365C7"/>
    <w:rsid w:val="007B13AB"/>
    <w:rsid w:val="0085445D"/>
    <w:rsid w:val="00C02FC6"/>
    <w:rsid w:val="00CF2834"/>
    <w:rsid w:val="00DC4E7B"/>
    <w:rsid w:val="083E3A11"/>
    <w:rsid w:val="1E8A2917"/>
    <w:rsid w:val="3499642C"/>
    <w:rsid w:val="4084115C"/>
    <w:rsid w:val="78B72619"/>
    <w:rsid w:val="7A27157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66.wmf" /><Relationship Id="rId101" Type="http://schemas.openxmlformats.org/officeDocument/2006/relationships/oleObject" Target="embeddings/oleObject32.bin" /><Relationship Id="rId102" Type="http://schemas.openxmlformats.org/officeDocument/2006/relationships/image" Target="media/image67.wmf" /><Relationship Id="rId103" Type="http://schemas.openxmlformats.org/officeDocument/2006/relationships/oleObject" Target="embeddings/oleObject33.bin" /><Relationship Id="rId104" Type="http://schemas.openxmlformats.org/officeDocument/2006/relationships/image" Target="media/image68.wmf" /><Relationship Id="rId105" Type="http://schemas.openxmlformats.org/officeDocument/2006/relationships/oleObject" Target="embeddings/oleObject34.bin" /><Relationship Id="rId106" Type="http://schemas.openxmlformats.org/officeDocument/2006/relationships/image" Target="media/image69.png" /><Relationship Id="rId107" Type="http://schemas.openxmlformats.org/officeDocument/2006/relationships/image" Target="media/image70.png" /><Relationship Id="rId108" Type="http://schemas.openxmlformats.org/officeDocument/2006/relationships/theme" Target="theme/theme1.xml" /><Relationship Id="rId109" Type="http://schemas.openxmlformats.org/officeDocument/2006/relationships/numbering" Target="numbering.xml" /><Relationship Id="rId11" Type="http://schemas.openxmlformats.org/officeDocument/2006/relationships/image" Target="media/image7.png" /><Relationship Id="rId110" Type="http://schemas.openxmlformats.org/officeDocument/2006/relationships/styles" Target="styles.xml" /><Relationship Id="rId12" Type="http://schemas.openxmlformats.org/officeDocument/2006/relationships/image" Target="media/image8.png" /><Relationship Id="rId13" Type="http://schemas.openxmlformats.org/officeDocument/2006/relationships/image" Target="media/image9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10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3.pn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wmf" /><Relationship Id="rId26" Type="http://schemas.openxmlformats.org/officeDocument/2006/relationships/oleObject" Target="embeddings/oleObject6.bin" /><Relationship Id="rId27" Type="http://schemas.openxmlformats.org/officeDocument/2006/relationships/image" Target="media/image18.png" /><Relationship Id="rId28" Type="http://schemas.openxmlformats.org/officeDocument/2006/relationships/image" Target="media/image19.png" /><Relationship Id="rId29" Type="http://schemas.openxmlformats.org/officeDocument/2006/relationships/image" Target="media/image20.png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1" Type="http://schemas.openxmlformats.org/officeDocument/2006/relationships/image" Target="media/image22.wmf" /><Relationship Id="rId32" Type="http://schemas.openxmlformats.org/officeDocument/2006/relationships/oleObject" Target="embeddings/oleObject7.bin" /><Relationship Id="rId33" Type="http://schemas.openxmlformats.org/officeDocument/2006/relationships/image" Target="media/image23.wmf" /><Relationship Id="rId34" Type="http://schemas.openxmlformats.org/officeDocument/2006/relationships/oleObject" Target="embeddings/oleObject8.bin" /><Relationship Id="rId35" Type="http://schemas.openxmlformats.org/officeDocument/2006/relationships/image" Target="media/image24.wmf" /><Relationship Id="rId36" Type="http://schemas.openxmlformats.org/officeDocument/2006/relationships/oleObject" Target="embeddings/oleObject9.bin" /><Relationship Id="rId37" Type="http://schemas.openxmlformats.org/officeDocument/2006/relationships/image" Target="media/image25.wmf" /><Relationship Id="rId38" Type="http://schemas.openxmlformats.org/officeDocument/2006/relationships/oleObject" Target="embeddings/oleObject10.bin" /><Relationship Id="rId39" Type="http://schemas.openxmlformats.org/officeDocument/2006/relationships/image" Target="media/image26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1.bin" /><Relationship Id="rId41" Type="http://schemas.openxmlformats.org/officeDocument/2006/relationships/oleObject" Target="embeddings/oleObject12.bin" /><Relationship Id="rId42" Type="http://schemas.openxmlformats.org/officeDocument/2006/relationships/image" Target="media/image27.png" /><Relationship Id="rId43" Type="http://schemas.openxmlformats.org/officeDocument/2006/relationships/image" Target="media/image28.wmf" /><Relationship Id="rId44" Type="http://schemas.openxmlformats.org/officeDocument/2006/relationships/oleObject" Target="embeddings/oleObject13.bin" /><Relationship Id="rId45" Type="http://schemas.openxmlformats.org/officeDocument/2006/relationships/image" Target="media/image29.wmf" /><Relationship Id="rId46" Type="http://schemas.openxmlformats.org/officeDocument/2006/relationships/oleObject" Target="embeddings/oleObject14.bin" /><Relationship Id="rId47" Type="http://schemas.openxmlformats.org/officeDocument/2006/relationships/image" Target="media/image30.png" /><Relationship Id="rId48" Type="http://schemas.openxmlformats.org/officeDocument/2006/relationships/image" Target="media/image31.jpeg" /><Relationship Id="rId49" Type="http://schemas.openxmlformats.org/officeDocument/2006/relationships/image" Target="media/image32.png" /><Relationship Id="rId5" Type="http://schemas.openxmlformats.org/officeDocument/2006/relationships/image" Target="media/image2.png" /><Relationship Id="rId50" Type="http://schemas.openxmlformats.org/officeDocument/2006/relationships/image" Target="media/image33.png" /><Relationship Id="rId51" Type="http://schemas.openxmlformats.org/officeDocument/2006/relationships/image" Target="media/image34.png" /><Relationship Id="rId52" Type="http://schemas.openxmlformats.org/officeDocument/2006/relationships/image" Target="media/image35.wmf" /><Relationship Id="rId53" Type="http://schemas.openxmlformats.org/officeDocument/2006/relationships/oleObject" Target="embeddings/oleObject15.bin" /><Relationship Id="rId54" Type="http://schemas.openxmlformats.org/officeDocument/2006/relationships/image" Target="media/image36.wmf" /><Relationship Id="rId55" Type="http://schemas.openxmlformats.org/officeDocument/2006/relationships/oleObject" Target="embeddings/oleObject16.bin" /><Relationship Id="rId56" Type="http://schemas.openxmlformats.org/officeDocument/2006/relationships/image" Target="media/image37.png" /><Relationship Id="rId57" Type="http://schemas.openxmlformats.org/officeDocument/2006/relationships/image" Target="media/image38.png" /><Relationship Id="rId58" Type="http://schemas.openxmlformats.org/officeDocument/2006/relationships/image" Target="media/image39.png" /><Relationship Id="rId59" Type="http://schemas.openxmlformats.org/officeDocument/2006/relationships/image" Target="media/image40.png" /><Relationship Id="rId6" Type="http://schemas.openxmlformats.org/officeDocument/2006/relationships/image" Target="media/image3.png" /><Relationship Id="rId60" Type="http://schemas.openxmlformats.org/officeDocument/2006/relationships/image" Target="media/image41.png" /><Relationship Id="rId61" Type="http://schemas.openxmlformats.org/officeDocument/2006/relationships/image" Target="media/image42.png" /><Relationship Id="rId62" Type="http://schemas.openxmlformats.org/officeDocument/2006/relationships/image" Target="media/image43.png" /><Relationship Id="rId63" Type="http://schemas.openxmlformats.org/officeDocument/2006/relationships/image" Target="media/image44.png" /><Relationship Id="rId64" Type="http://schemas.openxmlformats.org/officeDocument/2006/relationships/image" Target="media/image45.png" /><Relationship Id="rId65" Type="http://schemas.openxmlformats.org/officeDocument/2006/relationships/image" Target="media/image46.png" /><Relationship Id="rId66" Type="http://schemas.openxmlformats.org/officeDocument/2006/relationships/image" Target="media/image47.png" /><Relationship Id="rId67" Type="http://schemas.openxmlformats.org/officeDocument/2006/relationships/image" Target="media/image48.wmf" /><Relationship Id="rId68" Type="http://schemas.openxmlformats.org/officeDocument/2006/relationships/oleObject" Target="embeddings/oleObject17.bin" /><Relationship Id="rId69" Type="http://schemas.openxmlformats.org/officeDocument/2006/relationships/image" Target="media/image49.wmf" /><Relationship Id="rId7" Type="http://schemas.openxmlformats.org/officeDocument/2006/relationships/image" Target="media/image4.png" /><Relationship Id="rId70" Type="http://schemas.openxmlformats.org/officeDocument/2006/relationships/oleObject" Target="embeddings/oleObject18.bin" /><Relationship Id="rId71" Type="http://schemas.openxmlformats.org/officeDocument/2006/relationships/image" Target="media/image50.wmf" /><Relationship Id="rId72" Type="http://schemas.openxmlformats.org/officeDocument/2006/relationships/oleObject" Target="embeddings/oleObject19.bin" /><Relationship Id="rId73" Type="http://schemas.openxmlformats.org/officeDocument/2006/relationships/image" Target="media/image51.wmf" /><Relationship Id="rId74" Type="http://schemas.openxmlformats.org/officeDocument/2006/relationships/oleObject" Target="embeddings/oleObject20.bin" /><Relationship Id="rId75" Type="http://schemas.openxmlformats.org/officeDocument/2006/relationships/image" Target="media/image52.png" /><Relationship Id="rId76" Type="http://schemas.openxmlformats.org/officeDocument/2006/relationships/image" Target="media/image53.wmf" /><Relationship Id="rId77" Type="http://schemas.openxmlformats.org/officeDocument/2006/relationships/oleObject" Target="embeddings/oleObject21.bin" /><Relationship Id="rId78" Type="http://schemas.openxmlformats.org/officeDocument/2006/relationships/image" Target="media/image54.wmf" /><Relationship Id="rId79" Type="http://schemas.openxmlformats.org/officeDocument/2006/relationships/oleObject" Target="embeddings/oleObject22.bin" /><Relationship Id="rId8" Type="http://schemas.openxmlformats.org/officeDocument/2006/relationships/image" Target="media/image5.png" /><Relationship Id="rId80" Type="http://schemas.openxmlformats.org/officeDocument/2006/relationships/image" Target="media/image55.wmf" /><Relationship Id="rId81" Type="http://schemas.openxmlformats.org/officeDocument/2006/relationships/oleObject" Target="embeddings/oleObject23.bin" /><Relationship Id="rId82" Type="http://schemas.openxmlformats.org/officeDocument/2006/relationships/image" Target="media/image56.wmf" /><Relationship Id="rId83" Type="http://schemas.openxmlformats.org/officeDocument/2006/relationships/oleObject" Target="embeddings/oleObject24.bin" /><Relationship Id="rId84" Type="http://schemas.openxmlformats.org/officeDocument/2006/relationships/image" Target="media/image57.wmf" /><Relationship Id="rId85" Type="http://schemas.openxmlformats.org/officeDocument/2006/relationships/oleObject" Target="embeddings/oleObject25.bin" /><Relationship Id="rId86" Type="http://schemas.openxmlformats.org/officeDocument/2006/relationships/image" Target="media/image58.png" /><Relationship Id="rId87" Type="http://schemas.openxmlformats.org/officeDocument/2006/relationships/image" Target="media/image59.png" /><Relationship Id="rId88" Type="http://schemas.openxmlformats.org/officeDocument/2006/relationships/image" Target="media/image60.wmf" /><Relationship Id="rId89" Type="http://schemas.openxmlformats.org/officeDocument/2006/relationships/oleObject" Target="embeddings/oleObject26.bin" /><Relationship Id="rId9" Type="http://schemas.openxmlformats.org/officeDocument/2006/relationships/image" Target="media/image6.wmf" /><Relationship Id="rId90" Type="http://schemas.openxmlformats.org/officeDocument/2006/relationships/image" Target="media/image61.wmf" /><Relationship Id="rId91" Type="http://schemas.openxmlformats.org/officeDocument/2006/relationships/oleObject" Target="embeddings/oleObject27.bin" /><Relationship Id="rId92" Type="http://schemas.openxmlformats.org/officeDocument/2006/relationships/image" Target="media/image62.wmf" /><Relationship Id="rId93" Type="http://schemas.openxmlformats.org/officeDocument/2006/relationships/oleObject" Target="embeddings/oleObject28.bin" /><Relationship Id="rId94" Type="http://schemas.openxmlformats.org/officeDocument/2006/relationships/image" Target="media/image63.wmf" /><Relationship Id="rId95" Type="http://schemas.openxmlformats.org/officeDocument/2006/relationships/oleObject" Target="embeddings/oleObject29.bin" /><Relationship Id="rId96" Type="http://schemas.openxmlformats.org/officeDocument/2006/relationships/image" Target="media/image64.wmf" /><Relationship Id="rId97" Type="http://schemas.openxmlformats.org/officeDocument/2006/relationships/oleObject" Target="embeddings/oleObject30.bin" /><Relationship Id="rId98" Type="http://schemas.openxmlformats.org/officeDocument/2006/relationships/image" Target="media/image65.wmf" /><Relationship Id="rId99" Type="http://schemas.openxmlformats.org/officeDocument/2006/relationships/oleObject" Target="embeddings/oleObject31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5951</Words>
  <Characters>6549</Characters>
  <Application>Microsoft Office Word</Application>
  <DocSecurity>0</DocSecurity>
  <Lines>258</Lines>
  <Paragraphs>266</Paragraphs>
  <ScaleCrop>false</ScaleCrop>
  <Company>P R C</Company>
  <LinksUpToDate>false</LinksUpToDate>
  <CharactersWithSpaces>6576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飞的很高</cp:lastModifiedBy>
  <cp:revision>2</cp:revision>
  <dcterms:created xsi:type="dcterms:W3CDTF">2025-06-12T15:44:00Z</dcterms:created>
  <dcterms:modified xsi:type="dcterms:W3CDTF">2025-06-21T08:54:28Z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