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left="0" w:firstLine="0" w:leftChars="0" w:firstLineChars="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11214100</wp:posOffset>
            </wp:positionV>
            <wp:extent cx="317500" cy="292100"/>
            <wp:wrapNone/>
            <wp:docPr id="100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cs="Times New Roman" w:hint="eastAsia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欧姆定律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left="0" w:firstLine="0" w:leftChars="0" w:firstLineChars="0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93740" cy="2930525"/>
            <wp:effectExtent l="0" t="0" r="1270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电阻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电阻概念</w:t>
      </w:r>
    </w:p>
    <w:p w14:paraId="58DBCCA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5175885</wp:posOffset>
            </wp:positionH>
            <wp:positionV relativeFrom="paragraph">
              <wp:posOffset>73660</wp:posOffset>
            </wp:positionV>
            <wp:extent cx="1080770" cy="1351280"/>
            <wp:effectExtent l="0" t="0" r="1270" b="508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16687" t="14198" r="16315" b="17201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改变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如图所示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电路中的电流，有两种方法：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一是改变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电池节数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（改变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电源电压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），二是更换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不同导体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。通过观察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电流表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即可判断电路中电流的大小，当电源电压一定时，接入不同导体，电路中电流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，说明了不同导体对电流的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阻碍作用不同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61BB557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注意：（1）电路中灯泡的作用是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保护电路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，防止电流中电流过大。</w:t>
      </w:r>
    </w:p>
    <w:p w14:paraId="7638A77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      （2）仅根据灯泡亮度变化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完全判断电流变化，因为电流变化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较小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时，灯泡亮度的变化难以判断。</w:t>
      </w:r>
    </w:p>
    <w:p w14:paraId="67F259F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电阻：表示导体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对电流阻碍作用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的物理量。</w:t>
      </w:r>
    </w:p>
    <w:p w14:paraId="3D47A4E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电源电压一定时，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通过导体的电流就越小，说明导体对电流的阻碍作用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越大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，那么电阻就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越大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7CC5689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电阻(R)的单位：国际单位：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欧姆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(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)；常用的单位有：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兆欧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(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MΩ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)、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千欧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(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KΩ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)。   </w:t>
      </w:r>
    </w:p>
    <w:p w14:paraId="6BB28F4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单位换算：1MΩ=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10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vertAlign w:val="superscript"/>
          <w:lang w:val="en-US" w:eastAsia="zh-CN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KΩ；1KΩ=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10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vertAlign w:val="superscript"/>
          <w:lang w:val="en-US" w:eastAsia="zh-CN"/>
        </w:rPr>
        <w:t>3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 xml:space="preserve">Ω。  </w:t>
      </w:r>
    </w:p>
    <w:p w14:paraId="39ADDBA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6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常见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物体的电阻值</w:t>
      </w:r>
    </w:p>
    <w:p w14:paraId="6A959B1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手电筒的小灯泡，灯丝的电阻为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几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欧到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几十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欧。</w:t>
      </w:r>
    </w:p>
    <w:p w14:paraId="086CADA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常见的白炽灯发光时，灯丝的电阻为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几百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欧到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几千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欧。</w:t>
      </w:r>
    </w:p>
    <w:p w14:paraId="4C4EE5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实验室用的1m长的铜导线，电阻小于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百分之几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欧。</w:t>
      </w:r>
    </w:p>
    <w:p w14:paraId="09B876A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电流表的内阻为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零点零几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欧。</w:t>
      </w:r>
    </w:p>
    <w:p w14:paraId="3228505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ab/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电压表的内阻为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几千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欧。</w:t>
      </w: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影响导体电阻大小的因素</w:t>
      </w:r>
    </w:p>
    <w:p w14:paraId="74E3E22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1</w:t>
      </w:r>
      <w:r>
        <w:rPr>
          <w:rFonts w:ascii="宋体" w:hAnsi="宋体" w:cs="宋体" w:hint="default"/>
          <w:kern w:val="0"/>
          <w:sz w:val="21"/>
          <w:szCs w:val="21"/>
          <w:lang w:val="en-US" w:eastAsia="zh-CN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探究影响导体电阻大小的因素的实验方法：</w:t>
      </w:r>
    </w:p>
    <w:p w14:paraId="3142A9D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（1）控制变量：影响因素猜想：导体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，研究其中一个因素对电阻大小影响时，必须保持其它猜想因素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相同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。</w:t>
      </w:r>
    </w:p>
    <w:p w14:paraId="641597D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（2）转换法：导体电阻的大小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不能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直接比较，当电源电压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相同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时，电路中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电流大小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反应出导体电阻</w:t>
      </w:r>
      <w:r>
        <w:rPr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6350</wp:posOffset>
            </wp:positionV>
            <wp:extent cx="1377315" cy="1424305"/>
            <wp:effectExtent l="0" t="0" r="9525" b="8255"/>
            <wp:wrapSquare wrapText="bothSides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5874" t="10551" r="9604" b="4567"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的大小。</w:t>
      </w:r>
    </w:p>
    <w:p w14:paraId="3C3615C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（3）实验设计：电源电压不变</w:t>
      </w:r>
    </w:p>
    <w:p w14:paraId="2743CFE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①导体A、B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相同，导体的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不同，分别将其接入电路，比较导体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对电阻影响。</w:t>
      </w:r>
    </w:p>
    <w:p w14:paraId="1E4D3DA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②导体B、C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相同，导体的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不同，分别将其接入电路，比较导体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对电阻影响。</w:t>
      </w:r>
    </w:p>
    <w:p w14:paraId="208192A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③导体B、D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相同，导体的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不同，分别将其接入电路，比较导体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对电阻影响。</w:t>
      </w:r>
    </w:p>
    <w:p w14:paraId="3B8639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2．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实验结论：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导体的电阻大小与导体的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长度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横截面积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材料的种类</w:t>
      </w:r>
      <w:r>
        <w:rPr>
          <w:rFonts w:ascii="宋体" w:hAnsi="宋体" w:cs="宋体" w:hint="eastAsia"/>
          <w:kern w:val="0"/>
          <w:sz w:val="21"/>
          <w:szCs w:val="21"/>
          <w:lang w:val="en-US" w:eastAsia="zh-CN"/>
        </w:rPr>
        <w:t>有关。</w:t>
      </w:r>
    </w:p>
    <w:p w14:paraId="6F890F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．电阻的大小还与导体</w:t>
      </w:r>
      <w:r>
        <w:rPr>
          <w:rFonts w:ascii="宋体" w:eastAsia="宋体" w:hAnsi="宋体" w:cs="宋体" w:hint="eastAsia"/>
          <w:kern w:val="0"/>
          <w:sz w:val="21"/>
          <w:szCs w:val="21"/>
          <w:u w:val="none"/>
          <w:lang w:val="en-US" w:eastAsia="zh-CN" w:bidi="ar-SA"/>
        </w:rPr>
        <w:t>温度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有关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，一般导体的电阻随温度的升高而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 w:bidi="ar-SA"/>
        </w:rPr>
        <w:t>增大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，但硅和锗的电阻却随温度升高而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减小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5460B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导体与绝缘体</w:t>
      </w:r>
    </w:p>
    <w:p w14:paraId="69B5744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：容易导电的物体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。如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金属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石墨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、人体、大地以及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酸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碱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盐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的水溶液等</w:t>
      </w:r>
    </w:p>
    <w:p w14:paraId="391F1CF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2．绝缘体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不容易导电的物体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。如胶、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玻璃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陶瓷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塑料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、油等。</w:t>
      </w:r>
    </w:p>
    <w:p w14:paraId="78A35AF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．半导体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导电性能介于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导体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和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绝缘体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之间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E5C4C0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．超导体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：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超低温情况下电阻突然减小为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零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8EFFC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  <w:t>3．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导体和绝缘体之间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并没有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绝对的界限，原来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不容易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导电的物体,当条件改变时,也有可能变成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导体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761205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0DBC862E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1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</w:t>
      </w:r>
      <w:r>
        <w:rPr>
          <w:rFonts w:cs="Times New Roman" w:hint="eastAsia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变阻器</w:t>
      </w:r>
    </w:p>
    <w:p w14:paraId="5BA29B5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3A1F958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滑动变阻器</w:t>
      </w:r>
    </w:p>
    <w:p w14:paraId="42FE7A4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原理：改变电阻丝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在电路中的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长度来改变电阻（材料与横截面积都不变）。</w:t>
      </w:r>
    </w:p>
    <w:p w14:paraId="194CA03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2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作用：通过改变接入电路中的电阻来改变</w:t>
      </w:r>
      <w:r>
        <w:rPr>
          <w:rFonts w:ascii="宋体" w:hAnsi="宋体" w:cs="宋体" w:hint="default"/>
          <w:color w:val="FF0000"/>
          <w:kern w:val="0"/>
          <w:sz w:val="21"/>
          <w:szCs w:val="21"/>
          <w:u w:val="single"/>
          <w:lang w:val="en-US" w:eastAsia="zh-CN"/>
        </w:rPr>
        <w:t>电路中的电流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。</w:t>
      </w:r>
    </w:p>
    <w:p w14:paraId="06E06D8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3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铭牌：滑动变阻器标有“50Ω 2A”表示的意义是：</w:t>
      </w:r>
      <w:r>
        <w:rPr>
          <w:rFonts w:ascii="宋体" w:hAnsi="宋体" w:cs="宋体" w:hint="default"/>
          <w:color w:val="FF0000"/>
          <w:kern w:val="0"/>
          <w:sz w:val="21"/>
          <w:szCs w:val="21"/>
          <w:u w:val="single"/>
          <w:lang w:val="en-US" w:eastAsia="zh-CN"/>
        </w:rPr>
        <w:t>最大阻值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是50Ω，</w:t>
      </w:r>
      <w:r>
        <w:rPr>
          <w:rFonts w:ascii="宋体" w:hAnsi="宋体" w:cs="宋体" w:hint="default"/>
          <w:color w:val="FF0000"/>
          <w:kern w:val="0"/>
          <w:sz w:val="21"/>
          <w:szCs w:val="21"/>
          <w:u w:val="single"/>
          <w:lang w:val="en-US" w:eastAsia="zh-CN"/>
        </w:rPr>
        <w:t>允许通过的最大电流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是2A。</w:t>
      </w:r>
    </w:p>
    <w:p w14:paraId="06AB4D3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4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滑动变阻器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符号：</w:t>
      </w:r>
    </w:p>
    <w:p w14:paraId="6F5074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4304665</wp:posOffset>
            </wp:positionH>
            <wp:positionV relativeFrom="paragraph">
              <wp:posOffset>149225</wp:posOffset>
            </wp:positionV>
            <wp:extent cx="1590675" cy="657225"/>
            <wp:effectExtent l="0" t="0" r="9525" b="13335"/>
            <wp:wrapSquare wrapText="bothSides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4701" t="11500" r="11575" b="967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434975</wp:posOffset>
            </wp:positionH>
            <wp:positionV relativeFrom="paragraph">
              <wp:posOffset>88900</wp:posOffset>
            </wp:positionV>
            <wp:extent cx="1785620" cy="705485"/>
            <wp:effectExtent l="0" t="0" r="12700" b="10795"/>
            <wp:wrapSquare wrapText="bothSides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3550" t="5361" r="3002" b="9306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2483485</wp:posOffset>
            </wp:positionH>
            <wp:positionV relativeFrom="paragraph">
              <wp:posOffset>126365</wp:posOffset>
            </wp:positionV>
            <wp:extent cx="1506220" cy="655320"/>
            <wp:effectExtent l="0" t="0" r="2540" b="0"/>
            <wp:wrapSquare wrapText="bothSides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5277" t="9491" r="4768" b="8485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C282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7BB11A2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 xml:space="preserve">                          </w:t>
      </w:r>
    </w:p>
    <w:p w14:paraId="7C20DA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834" w:leftChars="400" w:firstLineChars="397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实物图                       结构简图                 电路元件符号</w:t>
      </w:r>
    </w:p>
    <w:p w14:paraId="712E183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（1）说明：涂有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绝缘漆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的电阻丝紧密缠绕在瓷管上，与划片接触部分的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绝缘漆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被刮掉，电阻丝通过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滑片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与金属杆连接</w:t>
      </w:r>
    </w:p>
    <w:p w14:paraId="1DE0742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（2）使用：</w:t>
      </w:r>
    </w:p>
    <w:p w14:paraId="11290BD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①选上面两个接线柱接入电路，滑动变阻器相当于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导线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3E1A5A9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②选下面两个接线柱接入电路，滑动变阻器相当于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定值电阻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B802AE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0" w:leftChars="303" w:firstLineChars="0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③选一上一下接线柱,移动滑片使其与下方接入电路的接线柱远离变大，电阻丝接入电路中长度变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大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，则变阻器接入电路中的电阻变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大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1FD805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其它变阻器</w:t>
      </w:r>
    </w:p>
    <w:p w14:paraId="44EE3E7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电阻箱：是一种可以调节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接入电路中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电阻大小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并且能够显示出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电阻阻值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的变阻器</w:t>
      </w:r>
    </w:p>
    <w:p w14:paraId="5A367BA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结构：常用的电阻箱，在面板上有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两个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接线柱、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四个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旋盘，使用时将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两个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接线柱接入电路，调节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四个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旋盘就可以得到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0~</w:t>
      </w:r>
      <w:r>
        <w:rPr>
          <w:rFonts w:ascii="Times New Roman" w:hAnsi="Times New Roman" w:cs="Times New Roman" w:hint="default"/>
          <w:color w:val="FF0000"/>
          <w:kern w:val="0"/>
          <w:sz w:val="21"/>
          <w:szCs w:val="21"/>
          <w:u w:val="single"/>
          <w:lang w:val="en-US" w:eastAsia="zh-CN" w:bidi="ar-SA"/>
        </w:rPr>
        <w:t>9999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之间任意整数值。</w:t>
      </w:r>
    </w:p>
    <w:p w14:paraId="773306D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原理：通过改变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连入电路的电阻丝的长度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来改变电阻。</w:t>
      </w:r>
    </w:p>
    <w:p w14:paraId="7B9B51E1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读数：各旋盘对应的指示点（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Δ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）的示数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乘面板上标记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的倍数，然后</w:t>
      </w:r>
      <w:r>
        <w:rPr>
          <w:rFonts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四个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旋盘所示数值之和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，就是接入电路的阻值。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图中电阻箱截图电路的阻值为</w:t>
      </w:r>
      <w:r>
        <w:rPr>
          <w:rFonts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3608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0A11FD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jc w:val="left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（4）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与滑动变阻器的区别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:</w:t>
      </w:r>
    </w:p>
    <w:tbl>
      <w:tblPr>
        <w:tblStyle w:val="TableNormal"/>
        <w:tblW w:w="88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4008"/>
        <w:gridCol w:w="4080"/>
      </w:tblGrid>
      <w:tr w14:paraId="78F3898F">
        <w:tblPrEx>
          <w:tblW w:w="8861" w:type="dxa"/>
          <w:tblLayout w:type="fixed"/>
        </w:tblPrEx>
        <w:trPr>
          <w:trHeight w:val="20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8C18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名称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E3A67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滑动变阻器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35869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电阻箱</w:t>
            </w:r>
          </w:p>
        </w:tc>
      </w:tr>
      <w:tr w14:paraId="2200648E">
        <w:tblPrEx>
          <w:tblW w:w="8861" w:type="dxa"/>
          <w:tblLayout w:type="fixed"/>
        </w:tblPrEx>
        <w:trPr>
          <w:trHeight w:val="374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35DA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优点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AC43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jc w:val="center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能</w:t>
            </w:r>
            <w:r>
              <w:rPr>
                <w:rFonts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连续地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改变接入电路中的电阻大小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456F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能直接读出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连入电路中的电阻值</w:t>
            </w:r>
          </w:p>
        </w:tc>
      </w:tr>
      <w:tr w14:paraId="3D4B79FE">
        <w:tblPrEx>
          <w:tblW w:w="8861" w:type="dxa"/>
          <w:tblLayout w:type="fixed"/>
        </w:tblPrEx>
        <w:trPr>
          <w:trHeight w:val="20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5C07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6" w:hanging="636" w:leftChars="0" w:hangingChars="303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缺点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341D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不能准确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知道连入电路中的电阻值</w:t>
            </w:r>
          </w:p>
        </w:tc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FF85">
            <w:pPr>
              <w:numPr>
                <w:ilvl w:val="0"/>
                <w:numId w:val="0"/>
              </w:numPr>
              <w:tabs>
                <w:tab w:val="left" w:pos="4755"/>
              </w:tabs>
              <w:adjustRightInd w:val="0"/>
              <w:snapToGrid w:val="0"/>
              <w:spacing w:line="360" w:lineRule="auto"/>
              <w:ind w:left="638" w:hanging="218" w:leftChars="200" w:hangingChars="104"/>
              <w:rPr>
                <w:rFonts w:ascii="Times New Roman" w:hAnsi="Times New Roman" w:cs="Times New Roman" w:hint="default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cs="Times New Roman" w:hint="eastAsia"/>
                <w:color w:val="FF0000"/>
                <w:kern w:val="0"/>
                <w:sz w:val="21"/>
                <w:szCs w:val="21"/>
                <w:u w:val="single"/>
                <w:lang w:val="en-US" w:eastAsia="zh-CN" w:bidi="ar-SA"/>
              </w:rPr>
              <w:t>不能连续地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  <w:lang w:val="en-US" w:eastAsia="zh-CN" w:bidi="ar-SA"/>
              </w:rPr>
              <w:t>改变接入电路中电阻大小</w:t>
            </w:r>
          </w:p>
        </w:tc>
      </w:tr>
    </w:tbl>
    <w:p w14:paraId="2939F04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164465</wp:posOffset>
                </wp:positionV>
                <wp:extent cx="3488055" cy="1668780"/>
                <wp:effectExtent l="0" t="0" r="1905" b="7620"/>
                <wp:wrapSquare wrapText="bothSides"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88055" cy="1668780"/>
                          <a:chOff x="4272" y="33178"/>
                          <a:chExt cx="5493" cy="2628"/>
                        </a:xfrm>
                      </wpg:grpSpPr>
                      <pic:pic xmlns:pic="http://schemas.openxmlformats.org/drawingml/2006/picture">
                        <pic:nvPicPr>
                          <pic:cNvPr id="52" name="图片 1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848" y="33178"/>
                            <a:ext cx="1917" cy="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2292104" name="图片 2" descr="电阻箱的作用_电阻箱的使用方法 - 装修保障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96" t="5528" r="15633" b="4355"/>
                          <a:stretch>
                            <a:fillRect/>
                          </a:stretch>
                        </pic:blipFill>
                        <pic:spPr>
                          <a:xfrm>
                            <a:off x="4272" y="33204"/>
                            <a:ext cx="3073" cy="2602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274.65pt;height:131.4pt;margin-top:12.95pt;margin-left:7.4pt;mso-height-relative:page;mso-width-relative:page;mso-wrap-distance-bottom:0;mso-wrap-distance-left:9pt;mso-wrap-distance-right:9pt;mso-wrap-distance-top:0;position:absolute;z-index:251667456" coordorigin="4272,33178" coordsize="5493,2628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6" type="#_x0000_t75" alt="www.szzx100.com江南汇教育网" style="width:1917;height:2622;left:7848;position:absolute;top:33178" coordsize="21600,21600" o:preferrelative="t" filled="f" stroked="f">
                  <v:imagedata r:id="rId14" o:title=""/>
                  <o:lock v:ext="edit" aspectratio="t"/>
                </v:shape>
                <v:shape id="图片 2" o:spid="_x0000_s1027" type="#_x0000_t75" alt="电阻箱的作用_电阻箱的使用方法 - 装修保障网" style="width:3073;height:2602;left:4272;position:absolute;top:33204" coordsize="21600,21600" o:preferrelative="t" filled="f" stroked="f">
                  <v:imagedata r:id="rId15" o:title="" croptop="3623f" cropbottom="2854f" cropleft="8648f" cropright="10245f"/>
                  <o:lock v:ext="edit" aspectratio="t"/>
                </v:shape>
                <w10:wrap type="square"/>
              </v:group>
            </w:pict>
          </mc:Fallback>
        </mc:AlternateContent>
      </w:r>
    </w:p>
    <w:p w14:paraId="6B044C0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171E790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580A3E0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2DA16EF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0677436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4E408AC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6D8314F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1C10FD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．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插入式电阻箱</w:t>
      </w:r>
    </w:p>
    <w:p w14:paraId="6A2648C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drawing>
          <wp:inline distT="0" distB="0" distL="0" distR="0">
            <wp:extent cx="3280410" cy="1142365"/>
            <wp:effectExtent l="0" t="0" r="11430" b="635"/>
            <wp:docPr id="14306981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8154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1" r="36308" b="12754"/>
                    <a:stretch>
                      <a:fillRect/>
                    </a:stretch>
                  </pic:blipFill>
                  <pic:spPr>
                    <a:xfrm>
                      <a:off x="0" y="0"/>
                      <a:ext cx="3300448" cy="114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262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原理：利用铜塞插入或拔出改变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连入电路中电阻丝的长度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来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改变电路中的电阻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，即把铜塞插进去，铜塞处的电阻丝就会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短路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，电流不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经过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电阻丝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，所以</w:t>
      </w:r>
      <w:r>
        <w:rPr>
          <w:rFonts w:ascii="Times New Roman" w:hAnsi="Times New Roman"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铜塞插进去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的那部分电阻就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不计入接入电路中的电阻</w:t>
      </w:r>
      <w:r>
        <w:rPr>
          <w:rFonts w:ascii="Times New Roman" w:hAnsi="Times New Roman" w:cs="Times New Roman" w:hint="eastAsia"/>
          <w:kern w:val="0"/>
          <w:sz w:val="21"/>
          <w:szCs w:val="21"/>
          <w:lang w:val="en-US" w:eastAsia="zh-CN" w:bidi="ar-SA"/>
        </w:rPr>
        <w:t>了。</w:t>
      </w:r>
    </w:p>
    <w:p w14:paraId="465B659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（2）读数：插入式电阻箱接入电路中的电阻等于</w:t>
      </w:r>
      <w:bookmarkStart w:id="0" w:name="_GoBack"/>
      <w:r>
        <w:rPr>
          <w:rFonts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未被短路的</w:t>
      </w:r>
      <w:bookmarkEnd w:id="0"/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电阻之和。如图此时该电阻箱接入电路中的阻值等于</w:t>
      </w:r>
      <w:r>
        <w:rPr>
          <w:rFonts w:cs="Times New Roman" w:hint="eastAsia"/>
          <w:color w:val="FF0000"/>
          <w:kern w:val="0"/>
          <w:sz w:val="21"/>
          <w:szCs w:val="21"/>
          <w:u w:val="single"/>
          <w:lang w:val="en-US" w:eastAsia="zh-CN" w:bidi="ar-SA"/>
        </w:rPr>
        <w:t>7</w:t>
      </w:r>
      <w:r>
        <w:rPr>
          <w:rFonts w:ascii="Times New Roman" w:hAnsi="Times New Roman" w:cs="Times New Roman" w:hint="default"/>
          <w:kern w:val="0"/>
          <w:sz w:val="21"/>
          <w:szCs w:val="21"/>
          <w:lang w:val="en-US" w:eastAsia="zh-CN" w:bidi="ar-SA"/>
        </w:rPr>
        <w:t>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506AC0C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75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638" w:hanging="218" w:leftChars="200" w:hangingChars="104"/>
        <w:textAlignment w:val="auto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hint="eastAsia"/>
        </w:rPr>
        <w:t>电位器：是具有三个引出端、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通过旋钮的旋转来调节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接入电路中电阻的大小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。</w:t>
      </w:r>
    </w:p>
    <w:p w14:paraId="67107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638" w:hanging="218" w:leftChars="200" w:hangingChars="104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结构：电位器通常由</w:t>
      </w:r>
      <w:r>
        <w:rPr>
          <w:rFonts w:hint="eastAsia"/>
          <w:color w:val="FF0000"/>
          <w:u w:val="single"/>
        </w:rPr>
        <w:t>电阻体</w:t>
      </w:r>
      <w:r>
        <w:rPr>
          <w:rFonts w:hint="eastAsia"/>
        </w:rPr>
        <w:t>和</w:t>
      </w:r>
      <w:r>
        <w:rPr>
          <w:rFonts w:hint="eastAsia"/>
          <w:color w:val="FF0000"/>
          <w:u w:val="single"/>
        </w:rPr>
        <w:t>可移动的电刷</w:t>
      </w:r>
      <w:r>
        <w:rPr>
          <w:rFonts w:hint="eastAsia"/>
        </w:rPr>
        <w:t>组成。当电刷沿电阻体移动时，在输出端即获得与</w:t>
      </w:r>
      <w:r>
        <w:rPr>
          <w:rFonts w:hint="eastAsia"/>
          <w:color w:val="FF0000"/>
          <w:u w:val="single"/>
          <w:lang w:val="en-US" w:eastAsia="zh-CN"/>
        </w:rPr>
        <w:t>电刷</w:t>
      </w:r>
      <w:r>
        <w:rPr>
          <w:rFonts w:hint="eastAsia"/>
          <w:lang w:val="en-US" w:eastAsia="zh-CN"/>
        </w:rPr>
        <w:t>移动距离</w:t>
      </w:r>
      <w:r>
        <w:rPr>
          <w:rFonts w:hint="eastAsia"/>
        </w:rPr>
        <w:t>成一定关系的电阻值。</w:t>
      </w:r>
    </w:p>
    <w:p w14:paraId="7ABED81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75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638" w:hanging="218" w:leftChars="200" w:hangingChars="104"/>
        <w:textAlignment w:val="auto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（2）如图电位器，当选择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a、c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两接线柱接入电路，无论如何旋转旋钮，电位器相当于定值电阻；当选择</w:t>
      </w:r>
      <w:r>
        <w:rPr>
          <w:rFonts w:ascii="宋体" w:hAnsi="宋体" w:cs="宋体" w:hint="eastAsia"/>
          <w:color w:val="FF0000"/>
          <w:kern w:val="0"/>
          <w:sz w:val="21"/>
          <w:szCs w:val="21"/>
          <w:u w:val="single"/>
          <w:lang w:val="en-US" w:eastAsia="zh-CN"/>
        </w:rPr>
        <w:t>a、b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两接线柱接入电路，旋钮顺时针转动，电阻丝接入长度会变长，接入电路中的电阻会变大。</w:t>
      </w:r>
    </w:p>
    <w:p w14:paraId="49AC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pacing w:line="360" w:lineRule="auto"/>
        <w:ind w:firstLine="400"/>
        <w:jc w:val="center"/>
        <w:textAlignment w:val="auto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drawing>
          <wp:inline distT="0" distB="0" distL="0" distR="0">
            <wp:extent cx="2903855" cy="1481455"/>
            <wp:effectExtent l="0" t="0" r="6985" b="12065"/>
            <wp:docPr id="18824240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4003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F110">
      <w:pPr>
        <w:adjustRightInd w:val="0"/>
        <w:spacing w:line="360" w:lineRule="auto"/>
        <w:ind w:firstLine="400"/>
        <w:jc w:val="left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58297E87">
      <w:pPr>
        <w:topLinePunct/>
        <w:adjustRightInd w:val="0"/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14.3 欧姆定律</w:t>
      </w:r>
    </w:p>
    <w:p w14:paraId="7BC0024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一、探究电流跟电压关系</w:t>
      </w:r>
    </w:p>
    <w:p w14:paraId="671E4AC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实验方法：导体中的电流跟</w:t>
      </w:r>
      <w:r>
        <w:rPr>
          <w:rFonts w:hint="eastAsia"/>
          <w:color w:val="FF0000"/>
          <w:u w:val="single"/>
          <w:lang w:val="en-US" w:eastAsia="zh-CN"/>
        </w:rPr>
        <w:t>导体两端的电压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和</w:t>
      </w:r>
      <w:r>
        <w:rPr>
          <w:rFonts w:hint="eastAsia"/>
          <w:color w:val="FF0000"/>
          <w:u w:val="single"/>
          <w:lang w:val="en-US" w:eastAsia="zh-CN"/>
        </w:rPr>
        <w:t>导体的电阻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有关，研究电流跟电压的关系时，控制</w:t>
      </w:r>
      <w:r>
        <w:rPr>
          <w:rFonts w:hint="eastAsia"/>
          <w:color w:val="FF0000"/>
          <w:u w:val="single"/>
          <w:lang w:val="en-US" w:eastAsia="zh-CN"/>
        </w:rPr>
        <w:t>电阻的大小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不变，通过改变</w:t>
      </w:r>
      <w:r>
        <w:rPr>
          <w:rFonts w:hint="eastAsia"/>
          <w:color w:val="FF0000"/>
          <w:u w:val="single"/>
          <w:lang w:val="en-US" w:eastAsia="zh-CN"/>
        </w:rPr>
        <w:t>导体两端的电压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，研究电流随</w:t>
      </w:r>
      <w:r>
        <w:rPr>
          <w:rFonts w:hint="eastAsia"/>
          <w:color w:val="FF0000"/>
          <w:u w:val="single"/>
          <w:lang w:val="en-US" w:eastAsia="zh-CN"/>
        </w:rPr>
        <w:t>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变化的关系。这种方法为</w:t>
      </w:r>
      <w:r>
        <w:rPr>
          <w:rFonts w:hint="eastAsia"/>
          <w:color w:val="FF0000"/>
          <w:u w:val="single"/>
          <w:lang w:val="en-US" w:eastAsia="zh-CN"/>
        </w:rPr>
        <w:t>控制变量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法。</w:t>
      </w:r>
    </w:p>
    <w:p w14:paraId="2D4669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注意：不用小灯泡原因：小灯泡电阻随</w:t>
      </w:r>
      <w:r>
        <w:rPr>
          <w:rFonts w:hint="eastAsia"/>
          <w:color w:val="FF0000"/>
          <w:u w:val="single"/>
          <w:lang w:val="en-US" w:eastAsia="zh-CN"/>
        </w:rPr>
        <w:t>温度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变化而变化。</w:t>
      </w:r>
    </w:p>
    <w:p w14:paraId="2675DE5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b w:val="0"/>
          <w:bCs w:val="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197485</wp:posOffset>
            </wp:positionV>
            <wp:extent cx="1529080" cy="1152525"/>
            <wp:effectExtent l="0" t="0" r="0" b="0"/>
            <wp:wrapSquare wrapText="bothSides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rcRect l="4169" t="2119" r="2037" b="1374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电路图：</w:t>
      </w:r>
    </w:p>
    <w:p w14:paraId="43702FF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7939BC2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3B6A07F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0D32B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5C964E3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default"/>
          <w:kern w:val="0"/>
          <w:sz w:val="21"/>
          <w:szCs w:val="21"/>
          <w:lang w:val="en-US" w:eastAsia="zh-CN" w:bidi="ar-SA"/>
        </w:rPr>
      </w:pPr>
    </w:p>
    <w:p w14:paraId="4186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left="638" w:hanging="218" w:leftChars="200" w:hangingChars="104"/>
        <w:textAlignment w:val="auto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滑动变阻器的作用：改变定值电阻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1CA9000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hint="eastAsia"/>
          <w:color w:val="FF0000"/>
          <w:u w:val="single"/>
          <w:lang w:val="en-US" w:eastAsia="zh-CN"/>
        </w:rPr>
        <w:t>断开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D80D10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hint="eastAsia"/>
          <w:color w:val="FF0000"/>
          <w:u w:val="single"/>
          <w:lang w:val="en-US" w:eastAsia="zh-CN"/>
        </w:rPr>
        <w:t>最大阻值处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D9989D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</w:t>
      </w:r>
      <w:r>
        <w:rPr>
          <w:rFonts w:hint="eastAsia"/>
          <w:color w:val="FF0000"/>
          <w:u w:val="single"/>
          <w:lang w:val="en-US" w:eastAsia="zh-CN"/>
        </w:rPr>
        <w:t>的量程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应根据实验设计选择。</w:t>
      </w:r>
    </w:p>
    <w:p w14:paraId="7D244CB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（4）为便于分析得出实验结论，定值电阻两端的电压应</w:t>
      </w:r>
      <w:r>
        <w:rPr>
          <w:rFonts w:hint="eastAsia"/>
          <w:color w:val="FF0000"/>
          <w:u w:val="single"/>
          <w:lang w:val="en-US" w:eastAsia="zh-CN"/>
        </w:rPr>
        <w:t>成倍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变化。</w:t>
      </w:r>
    </w:p>
    <w:p w14:paraId="24E8827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</w:t>
      </w:r>
      <w:r>
        <w:rPr>
          <w:rFonts w:hint="eastAsia"/>
          <w:color w:val="FF0000"/>
          <w:u w:val="single"/>
          <w:lang w:val="en-US" w:eastAsia="zh-CN"/>
        </w:rPr>
        <w:t>寻找普遍规律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3153A9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0FDE30F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（1）比值法：每组导体两端电压与相应电流的比值</w:t>
      </w:r>
      <w:r>
        <w:rPr>
          <w:rFonts w:hint="eastAsia"/>
          <w:color w:val="FF0000"/>
          <w:u w:val="single"/>
          <w:lang w:val="en-US" w:eastAsia="zh-CN"/>
        </w:rPr>
        <w:t>相等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hint="eastAsia"/>
          <w:color w:val="FF0000"/>
          <w:u w:val="single"/>
          <w:lang w:val="en-US" w:eastAsia="zh-CN"/>
        </w:rPr>
        <w:t>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BEEA82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（2）比例法：导体两端不同电压之比与相应的电流之比</w:t>
      </w:r>
      <w:r>
        <w:rPr>
          <w:rFonts w:hint="eastAsia"/>
          <w:color w:val="FF0000"/>
          <w:u w:val="single"/>
          <w:lang w:val="en-US" w:eastAsia="zh-CN"/>
        </w:rPr>
        <w:t>相等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hint="eastAsia"/>
          <w:color w:val="FF0000"/>
          <w:u w:val="single"/>
          <w:lang w:val="en-US" w:eastAsia="zh-CN"/>
        </w:rPr>
        <w:t>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C3D3EB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（3）图像法：以电压和电流建立坐标系，得出电压与电流的关系图像，发现该图像是</w:t>
      </w:r>
      <w:r>
        <w:rPr>
          <w:rFonts w:hint="eastAsia"/>
          <w:color w:val="FF0000"/>
          <w:u w:val="single"/>
          <w:lang w:val="en-US" w:eastAsia="zh-CN"/>
        </w:rPr>
        <w:t>过原点的一条直线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导体的</w:t>
      </w:r>
      <w:r>
        <w:rPr>
          <w:rFonts w:hint="eastAsia"/>
          <w:color w:val="FF0000"/>
          <w:u w:val="single"/>
          <w:lang w:val="en-US" w:eastAsia="zh-CN"/>
        </w:rPr>
        <w:t>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E0DC11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6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实验结论：导体的</w:t>
      </w:r>
      <w:r>
        <w:rPr>
          <w:rFonts w:hint="eastAsia"/>
          <w:color w:val="FF0000"/>
          <w:u w:val="single"/>
          <w:lang w:val="en-US" w:eastAsia="zh-CN"/>
        </w:rPr>
        <w:t>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一定时，通过导体的电流与导体两端的电压成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0513CF95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二、探究电流跟电阻的关系</w:t>
      </w:r>
    </w:p>
    <w:p w14:paraId="3B5EF95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实验方法：研究电流跟电阻的关系时，保持</w:t>
      </w:r>
      <w:r>
        <w:rPr>
          <w:rFonts w:hint="eastAsia"/>
          <w:color w:val="FF0000"/>
          <w:u w:val="single"/>
          <w:lang w:val="en-US" w:eastAsia="zh-CN"/>
        </w:rPr>
        <w:t>不同电阻两端的电压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不变，通过改变</w:t>
      </w:r>
      <w:r>
        <w:rPr>
          <w:rFonts w:hint="eastAsia"/>
          <w:color w:val="FF0000"/>
          <w:u w:val="single"/>
          <w:lang w:val="en-US" w:eastAsia="zh-CN"/>
        </w:rPr>
        <w:t>导体电阻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，研究电流随</w:t>
      </w:r>
      <w:r>
        <w:rPr>
          <w:rFonts w:hint="eastAsia"/>
          <w:color w:val="FF0000"/>
          <w:u w:val="single"/>
          <w:lang w:val="en-US" w:eastAsia="zh-CN"/>
        </w:rPr>
        <w:t>电阻的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关系。。</w:t>
      </w:r>
    </w:p>
    <w:p w14:paraId="21601AB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b w:val="0"/>
          <w:bCs w:val="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197485</wp:posOffset>
            </wp:positionV>
            <wp:extent cx="1529080" cy="1152525"/>
            <wp:effectExtent l="0" t="0" r="10160" b="5715"/>
            <wp:wrapSquare wrapText="bothSides"/>
            <wp:docPr id="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rcRect l="4169" t="2119" r="2037" b="1374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电路图：</w:t>
      </w:r>
    </w:p>
    <w:p w14:paraId="3805835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2A07058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24A4594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38968A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4B40BDF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hanging="6" w:leftChars="300" w:hangingChars="3"/>
        <w:rPr>
          <w:rFonts w:cs="Times New Roman" w:hint="default"/>
          <w:kern w:val="0"/>
          <w:sz w:val="21"/>
          <w:szCs w:val="21"/>
          <w:lang w:val="en-US" w:eastAsia="zh-CN" w:bidi="ar-SA"/>
        </w:rPr>
      </w:pPr>
    </w:p>
    <w:p w14:paraId="6F0C5A6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</w:t>
      </w:r>
      <w:r>
        <w:rPr>
          <w:rFonts w:hint="eastAsia"/>
          <w:color w:val="FF0000"/>
          <w:u w:val="single"/>
          <w:lang w:val="en-US" w:eastAsia="zh-CN"/>
        </w:rPr>
        <w:t>保持不同电阻两端的电压相等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8285A0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hint="eastAsia"/>
          <w:color w:val="FF0000"/>
          <w:u w:val="single"/>
          <w:lang w:val="en-US" w:eastAsia="zh-CN"/>
        </w:rPr>
        <w:t>断开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2562ED6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hint="eastAsia"/>
          <w:color w:val="FF0000"/>
          <w:u w:val="single"/>
          <w:lang w:val="en-US" w:eastAsia="zh-CN"/>
        </w:rPr>
        <w:t>最大阻值处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B60FAC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（3）电流表和电压表的</w:t>
      </w:r>
      <w:r>
        <w:rPr>
          <w:rFonts w:hint="eastAsia"/>
          <w:color w:val="FF0000"/>
          <w:u w:val="single"/>
          <w:lang w:val="en-US" w:eastAsia="zh-CN"/>
        </w:rPr>
        <w:t>量程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应根据实验设计选择。</w:t>
      </w:r>
    </w:p>
    <w:p w14:paraId="4D10689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（4）为便于分析得出实验结论，定值电阻的阻值应</w:t>
      </w:r>
      <w:r>
        <w:rPr>
          <w:rFonts w:hint="eastAsia"/>
          <w:color w:val="FF0000"/>
          <w:u w:val="single"/>
          <w:lang w:val="en-US" w:eastAsia="zh-CN"/>
        </w:rPr>
        <w:t>成倍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变化。</w:t>
      </w:r>
    </w:p>
    <w:p w14:paraId="180623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</w:t>
      </w:r>
      <w:r>
        <w:rPr>
          <w:rFonts w:hint="eastAsia"/>
          <w:color w:val="FF0000"/>
          <w:u w:val="single"/>
          <w:lang w:val="en-US" w:eastAsia="zh-CN"/>
        </w:rPr>
        <w:t>寻找普遍规律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5C0ADA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67D16F1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（1）乘积法：每组导体的电阻与相应电流的乘积</w:t>
      </w:r>
      <w:r>
        <w:rPr>
          <w:rFonts w:hint="eastAsia"/>
          <w:color w:val="FF0000"/>
          <w:u w:val="single"/>
          <w:lang w:val="en-US" w:eastAsia="zh-CN"/>
        </w:rPr>
        <w:t>相等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，则说明在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hint="eastAsia"/>
          <w:color w:val="FF0000"/>
          <w:u w:val="single"/>
          <w:lang w:val="en-US" w:eastAsia="zh-CN"/>
        </w:rPr>
        <w:t>反比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6A966F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（2）比例法：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导体的电阻之比与相应电流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之比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的倒数</w:t>
      </w:r>
      <w:r>
        <w:rPr>
          <w:rFonts w:hint="eastAsia"/>
          <w:color w:val="FF0000"/>
          <w:u w:val="single"/>
          <w:lang w:val="en-US" w:eastAsia="zh-CN"/>
        </w:rPr>
        <w:t>相等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hint="eastAsia"/>
          <w:color w:val="FF0000"/>
          <w:u w:val="single"/>
          <w:lang w:val="en-US" w:eastAsia="zh-CN"/>
        </w:rPr>
        <w:t>反比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418725F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314" w:hanging="428" w:leftChars="898" w:hangingChars="2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（3）图像法：以电阻和电流建立坐标系，得出电阻与电流的关系图像，发现该图像是</w:t>
      </w:r>
      <w:r>
        <w:rPr>
          <w:rFonts w:hint="eastAsia"/>
          <w:color w:val="FF0000"/>
          <w:u w:val="single"/>
          <w:lang w:val="en-US" w:eastAsia="zh-CN"/>
        </w:rPr>
        <w:t>反比例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图像，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则说明在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hint="eastAsia"/>
          <w:color w:val="FF0000"/>
          <w:u w:val="single"/>
          <w:lang w:val="en-US" w:eastAsia="zh-CN"/>
        </w:rPr>
        <w:t>反比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C94903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6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实验结论：导体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一定时，通过导体的电流与导体的电阻成</w:t>
      </w:r>
      <w:r>
        <w:rPr>
          <w:rFonts w:hint="eastAsia"/>
          <w:color w:val="FF0000"/>
          <w:u w:val="single"/>
          <w:lang w:val="en-US" w:eastAsia="zh-CN"/>
        </w:rPr>
        <w:t>反比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6B257EE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三、欧姆定律</w:t>
      </w:r>
    </w:p>
    <w:p w14:paraId="1881A0A3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欧姆定律的内容：导体中的电流与导体两端的电压成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，与导体的电阻成</w:t>
      </w:r>
      <w:r>
        <w:rPr>
          <w:rFonts w:hint="eastAsia"/>
          <w:color w:val="FF0000"/>
          <w:u w:val="single"/>
          <w:lang w:val="en-US" w:eastAsia="zh-CN"/>
        </w:rPr>
        <w:t>反比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FFC3C7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hint="eastAsia"/>
          <w:color w:val="FF0000"/>
          <w:u w:val="none"/>
          <w:lang w:val="en-US" w:eastAsia="zh-CN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欧姆定律公式：</w:t>
      </w:r>
      <m:oMath>
        <m:r>
          <m:rPr>
            <m:sty m:val="p"/>
          </m:rPr>
          <w:rPr>
            <w:rFonts w:ascii="Cambria Math" w:hAnsi="Cambria Math" w:hint="default"/>
            <w:color w:val="FF0000"/>
            <w:u w:val="none"/>
            <w:lang w:val="en-US" w:eastAsia="zh-CN"/>
          </w:rPr>
          <m:t>I</m:t>
        </m:r>
        <m:r>
          <m:rPr>
            <m:sty m:val="p"/>
          </m:rPr>
          <w:rPr>
            <w:rFonts w:ascii="Cambria Math" w:hAnsi="Cambria Math" w:hint="eastAsia"/>
            <w:color w:val="FF0000"/>
            <w:u w:val="none"/>
            <w:lang w:val="en-US" w:eastAsia="zh-CN"/>
          </w:rPr>
          <m:t>=</m:t>
        </m:r>
        <m:f>
          <m:fPr>
            <m:ctrlPr>
              <w:rPr>
                <w:rFonts w:ascii="Cambria Math" w:hAnsi="Cambria Math" w:hint="eastAsia"/>
                <w:color w:val="FF0000"/>
                <w:u w:val="none"/>
                <w:lang w:val="en-US" w:eastAsia="zh-CN"/>
              </w:rPr>
            </m:ctrlPr>
          </m:fPr>
          <m:num>
            <m:ctrlPr>
              <w:rPr>
                <w:rFonts w:ascii="Cambria Math" w:hAnsi="Cambria Math" w:hint="eastAsia"/>
                <w:color w:val="FF0000"/>
                <w:u w:val="non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none"/>
                <w:lang w:val="en-US" w:eastAsia="zh-CN"/>
              </w:rPr>
              <m:t>U</m:t>
            </m:r>
          </m:num>
          <m:den>
            <m:ctrlPr>
              <w:rPr>
                <w:rFonts w:ascii="Cambria Math" w:hAnsi="Cambria Math" w:hint="eastAsia"/>
                <w:color w:val="FF0000"/>
                <w:u w:val="non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none"/>
                <w:lang w:val="en-US" w:eastAsia="zh-CN"/>
              </w:rPr>
              <m:t>R</m:t>
            </m:r>
          </m:den>
        </m:f>
      </m:oMath>
    </w:p>
    <w:p w14:paraId="4AA99F3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840" w:firstLine="204" w:leftChars="400" w:firstLineChars="97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U为</w:t>
      </w:r>
      <w:r>
        <w:rPr>
          <w:rFonts w:hint="eastAsia"/>
          <w:color w:val="FF0000"/>
          <w:u w:val="single"/>
          <w:lang w:val="en-US" w:eastAsia="zh-CN"/>
        </w:rPr>
        <w:t>导体（或电路）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两端的电压，单位为</w:t>
      </w:r>
      <w:r>
        <w:rPr>
          <w:rFonts w:hint="eastAsia"/>
          <w:color w:val="FF0000"/>
          <w:u w:val="single"/>
          <w:lang w:val="en-US" w:eastAsia="zh-CN"/>
        </w:rPr>
        <w:t>伏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hint="eastAsia"/>
          <w:color w:val="FF0000"/>
          <w:u w:val="single"/>
          <w:lang w:val="en-US" w:eastAsia="zh-CN"/>
        </w:rPr>
        <w:t>V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）；I为通过</w:t>
      </w:r>
      <w:r>
        <w:rPr>
          <w:rFonts w:hint="eastAsia"/>
          <w:color w:val="FF0000"/>
          <w:u w:val="single"/>
          <w:lang w:val="en-US" w:eastAsia="zh-CN"/>
        </w:rPr>
        <w:t>导体（或电路）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的电流，单位为</w:t>
      </w:r>
      <w:r>
        <w:rPr>
          <w:rFonts w:hint="eastAsia"/>
          <w:color w:val="FF0000"/>
          <w:u w:val="single"/>
          <w:lang w:val="en-US" w:eastAsia="zh-CN"/>
        </w:rPr>
        <w:t>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hint="eastAsia"/>
          <w:color w:val="FF0000"/>
          <w:u w:val="single"/>
          <w:lang w:val="en-US" w:eastAsia="zh-CN"/>
        </w:rPr>
        <w:t>A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）；R为</w:t>
      </w:r>
      <w:r>
        <w:rPr>
          <w:rFonts w:hint="eastAsia"/>
          <w:color w:val="FF0000"/>
          <w:u w:val="single"/>
          <w:lang w:val="en-US" w:eastAsia="zh-CN"/>
        </w:rPr>
        <w:t>导体（或电路）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的电阻，单位为</w:t>
      </w:r>
      <w:r>
        <w:rPr>
          <w:rFonts w:hint="eastAsia"/>
          <w:color w:val="FF0000"/>
          <w:u w:val="single"/>
          <w:lang w:val="en-US" w:eastAsia="zh-CN"/>
        </w:rPr>
        <w:t>欧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</w:t>
      </w:r>
      <w:r>
        <w:rPr>
          <w:rFonts w:hint="eastAsia"/>
          <w:color w:val="FF0000"/>
          <w:u w:val="single"/>
          <w:lang w:val="en-US" w:eastAsia="zh-CN"/>
        </w:rPr>
        <w:t>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）。</w:t>
      </w:r>
    </w:p>
    <w:p w14:paraId="684DDAF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应用欧姆定律的公式进行计算时，物理量单位一定要统一成</w:t>
      </w:r>
      <w:r>
        <w:rPr>
          <w:rFonts w:hint="eastAsia"/>
          <w:color w:val="FF0000"/>
          <w:u w:val="single"/>
          <w:lang w:val="en-US" w:eastAsia="zh-CN"/>
        </w:rPr>
        <w:t>国际制单位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后再进行计算。欧姆定律公式中的各个物理量具有</w:t>
      </w:r>
      <w:r>
        <w:rPr>
          <w:rFonts w:hint="eastAsia"/>
          <w:color w:val="FF0000"/>
          <w:u w:val="single"/>
          <w:lang w:val="en-US" w:eastAsia="zh-CN"/>
        </w:rPr>
        <w:t>同一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性，即I、U、R是对</w:t>
      </w:r>
      <w:r>
        <w:rPr>
          <w:rFonts w:hint="eastAsia"/>
          <w:color w:val="FF0000"/>
          <w:u w:val="single"/>
          <w:lang w:val="en-US" w:eastAsia="zh-CN"/>
        </w:rPr>
        <w:t>同一段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导体、</w:t>
      </w:r>
      <w:r>
        <w:rPr>
          <w:rFonts w:hint="eastAsia"/>
          <w:color w:val="FF0000"/>
          <w:u w:val="single"/>
          <w:lang w:val="en-US" w:eastAsia="zh-CN"/>
        </w:rPr>
        <w:t>同一时刻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而言的。</w:t>
      </w:r>
    </w:p>
    <w:p w14:paraId="6C55321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公式的物理意义</w:t>
      </w:r>
    </w:p>
    <w:p w14:paraId="1B70210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（1）欧姆定律的公式表示，加在导体两端的电压增大几倍，导体中的电流就随着</w:t>
      </w:r>
      <w:r>
        <w:rPr>
          <w:rFonts w:hint="eastAsia"/>
          <w:color w:val="FF0000"/>
          <w:u w:val="single"/>
          <w:lang w:val="en-US" w:eastAsia="zh-CN"/>
        </w:rPr>
        <w:t>增大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几倍。当导体两端的电压保持不变时，导体的电阻增大几倍，导体中的电流就</w:t>
      </w:r>
      <w:r>
        <w:rPr>
          <w:rFonts w:hint="eastAsia"/>
          <w:color w:val="FF0000"/>
          <w:u w:val="single"/>
          <w:lang w:val="en-US" w:eastAsia="zh-CN"/>
        </w:rPr>
        <w:t>减为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原来的几分之一。</w:t>
      </w:r>
    </w:p>
    <w:p w14:paraId="37B0070C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（2）导出式U=IR表示导体两端的电压等于通过它的电流与其电阻的</w:t>
      </w:r>
      <w:r>
        <w:rPr>
          <w:rFonts w:hint="eastAsia"/>
          <w:color w:val="FF0000"/>
          <w:u w:val="single"/>
          <w:lang w:val="en-US" w:eastAsia="zh-CN"/>
        </w:rPr>
        <w:t>乘积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。由于电压是因电流是果，因此不能说成“导体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与通过导体的电流成</w:t>
      </w:r>
      <w:r>
        <w:rPr>
          <w:rFonts w:hint="eastAsia"/>
          <w:color w:val="FF0000"/>
          <w:u w:val="single"/>
          <w:lang w:val="en-US" w:eastAsia="zh-CN"/>
        </w:rPr>
        <w:t>正比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”。</w:t>
      </w:r>
    </w:p>
    <w:p w14:paraId="770B3AB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（3）导出式</w:t>
      </w:r>
      <m:oMath>
        <m:r>
          <m:rPr>
            <m:sty m:val="p"/>
          </m:rPr>
          <w:rPr>
            <w:rFonts w:ascii="Cambria Math" w:hAnsi="Cambria Math" w:cs="Times New Roman" w:hint="eastAsia"/>
            <w:kern w:val="0"/>
            <w:sz w:val="21"/>
            <w:szCs w:val="21"/>
            <w:lang w:val="en-US" w:eastAsia="zh-CN" w:bidi="ar-SA"/>
          </w:rPr>
          <m:t>R=</m:t>
        </m:r>
        <m:f>
          <m:fPr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  <m:t>U</m:t>
            </m:r>
          </m:num>
          <m:den>
            <m:ctrl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kern w:val="0"/>
                <w:sz w:val="21"/>
                <w:szCs w:val="21"/>
                <w:lang w:val="en-US" w:eastAsia="zh-CN" w:bidi="ar-SA"/>
              </w:rPr>
              <m:t>I</m:t>
            </m:r>
          </m:den>
        </m:f>
      </m:oMath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表示导体的电阻在数值上等于加在</w:t>
      </w:r>
      <w:r>
        <w:rPr>
          <w:rFonts w:hint="eastAsia"/>
          <w:color w:val="FF0000"/>
          <w:u w:val="single"/>
          <w:lang w:val="en-US" w:eastAsia="zh-CN"/>
        </w:rPr>
        <w:t>导体两端的电压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</w:t>
      </w:r>
      <w:r>
        <w:rPr>
          <w:rFonts w:hint="eastAsia"/>
          <w:color w:val="FF0000"/>
          <w:u w:val="single"/>
          <w:lang w:val="en-US" w:eastAsia="zh-CN"/>
        </w:rPr>
        <w:t>其通过的电流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的比值。由于同一导体的电阻</w:t>
      </w:r>
      <w:r>
        <w:rPr>
          <w:rFonts w:hint="eastAsia"/>
          <w:color w:val="FF0000"/>
          <w:u w:val="single"/>
          <w:lang w:val="en-US" w:eastAsia="zh-CN"/>
        </w:rPr>
        <w:t>一定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（导体本身的</w:t>
      </w:r>
      <w:r>
        <w:rPr>
          <w:rFonts w:hint="eastAsia"/>
          <w:color w:val="FF0000"/>
          <w:u w:val="single"/>
          <w:lang w:val="en-US" w:eastAsia="zh-CN"/>
        </w:rPr>
        <w:t>性质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），因此不能说成“导体的电阻与</w:t>
      </w:r>
      <w:r>
        <w:rPr>
          <w:rFonts w:hint="eastAsia"/>
          <w:color w:val="FF0000"/>
          <w:u w:val="single"/>
          <w:lang w:val="en-US" w:eastAsia="zh-CN"/>
        </w:rPr>
        <w:t>它两端的电压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成正比，与</w:t>
      </w:r>
      <w:r>
        <w:rPr>
          <w:rFonts w:hint="eastAsia"/>
          <w:color w:val="FF0000"/>
          <w:u w:val="single"/>
          <w:lang w:val="en-US" w:eastAsia="zh-CN"/>
        </w:rPr>
        <w:t>通过它的电流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成反比”。</w:t>
      </w:r>
    </w:p>
    <w:p w14:paraId="04D852C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运用欧姆定律公式解题技巧</w:t>
      </w:r>
    </w:p>
    <w:p w14:paraId="79EC5D1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420" w:leftChars="303" w:firstLineChars="200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解题时，为了便于分析问题，应先根据题意，画出</w:t>
      </w:r>
      <w:r>
        <w:rPr>
          <w:rFonts w:hint="eastAsia"/>
          <w:color w:val="FF0000"/>
          <w:u w:val="single"/>
          <w:lang w:val="en-US" w:eastAsia="zh-CN"/>
        </w:rPr>
        <w:t>电路图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，并在图中标明已知物理量的</w:t>
      </w:r>
      <w:r>
        <w:rPr>
          <w:rFonts w:hint="eastAsia"/>
          <w:color w:val="FF0000"/>
          <w:u w:val="single"/>
          <w:lang w:val="en-US" w:eastAsia="zh-CN"/>
        </w:rPr>
        <w:t>符号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、</w:t>
      </w:r>
      <w:r>
        <w:rPr>
          <w:rFonts w:hint="eastAsia"/>
          <w:color w:val="FF0000"/>
          <w:u w:val="single"/>
          <w:lang w:val="en-US" w:eastAsia="zh-CN"/>
        </w:rPr>
        <w:t>数值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及未知物理量的</w:t>
      </w:r>
      <w:r>
        <w:rPr>
          <w:rFonts w:hint="eastAsia"/>
          <w:color w:val="FF0000"/>
          <w:u w:val="single"/>
          <w:lang w:val="en-US" w:eastAsia="zh-CN"/>
        </w:rPr>
        <w:t>符号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，公式中的三个物理量的单位均使用</w:t>
      </w:r>
      <w:r>
        <w:rPr>
          <w:rFonts w:hint="eastAsia"/>
          <w:color w:val="FF0000"/>
          <w:u w:val="single"/>
          <w:lang w:val="en-US" w:eastAsia="zh-CN"/>
        </w:rPr>
        <w:t>国际（制）单位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5EF8C3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0B2AF94A">
      <w:pPr>
        <w:topLinePunct/>
        <w:adjustRightInd w:val="0"/>
        <w:spacing w:line="360" w:lineRule="auto"/>
        <w:jc w:val="center"/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14.4 欧姆定律的应用</w:t>
      </w:r>
    </w:p>
    <w:p w14:paraId="27DAC1EF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一、伏安法测电阻 </w:t>
      </w:r>
    </w:p>
    <w:p w14:paraId="000F170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ascii="宋体" w:eastAsia="宋体" w:hAnsi="宋体" w:cs="宋体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原理：</w:t>
      </w:r>
      <w:r>
        <w:rPr>
          <w:rFonts w:hint="eastAsia"/>
          <w:color w:val="FF0000"/>
          <w:u w:val="single"/>
          <w:lang w:val="en-US" w:eastAsia="zh-CN"/>
        </w:rPr>
        <w:t>欧姆定律：</w:t>
      </w:r>
      <m:oMath>
        <m:r>
          <m:rPr>
            <m:sty m:val="p"/>
          </m:rPr>
          <w:rPr>
            <w:rFonts w:ascii="Cambria Math" w:hAnsi="Cambria Math" w:hint="default"/>
            <w:color w:val="FF0000"/>
            <w:u w:val="single"/>
            <w:lang w:val="en-US" w:eastAsia="zh-CN"/>
          </w:rPr>
          <m:t>I</m:t>
        </m:r>
        <m:r>
          <m:rPr>
            <m:sty m:val="p"/>
          </m:rPr>
          <w:rPr>
            <w:rFonts w:ascii="Cambria Math" w:hAnsi="Cambria Math" w:hint="eastAsia"/>
            <w:color w:val="FF0000"/>
            <w:u w:val="single"/>
            <w:lang w:val="en-US" w:eastAsia="zh-CN"/>
          </w:rPr>
          <m:t>=</m:t>
        </m:r>
        <m:f>
          <m:fPr>
            <m:ctrlPr>
              <w:rPr>
                <w:rFonts w:ascii="Cambria Math" w:hAnsi="Cambria Math" w:hint="eastAsia"/>
                <w:color w:val="FF0000"/>
                <w:u w:val="single"/>
                <w:lang w:val="en-US" w:eastAsia="zh-CN"/>
              </w:rPr>
            </m:ctrlPr>
          </m:fPr>
          <m:num>
            <m:ctrlPr>
              <w:rPr>
                <w:rFonts w:ascii="Cambria Math" w:hAnsi="Cambria Math" w:hint="eastAsia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U</m:t>
            </m:r>
          </m:num>
          <m:den>
            <m:ctrlPr>
              <w:rPr>
                <w:rFonts w:ascii="Cambria Math" w:hAnsi="Cambria Math" w:hint="eastAsia"/>
                <w:color w:val="FF0000"/>
                <w:u w:val="single"/>
                <w:lang w:val="en-US" w:eastAsia="zh-CN"/>
              </w:rPr>
            </m:ctrlPr>
            <m:r>
              <m:rPr>
                <m:sty m:val="p"/>
              </m:rPr>
              <w:rPr>
                <w:rFonts w:ascii="Cambria Math" w:hAnsi="Cambria Math" w:hint="default"/>
                <w:color w:val="FF0000"/>
                <w:u w:val="single"/>
                <w:lang w:val="en-US" w:eastAsia="zh-CN"/>
              </w:rPr>
              <m:t>R</m:t>
            </m:r>
          </m:den>
        </m:f>
      </m:oMath>
    </w:p>
    <w:p w14:paraId="4736813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139065</wp:posOffset>
            </wp:positionV>
            <wp:extent cx="1195070" cy="950595"/>
            <wp:effectExtent l="0" t="0" r="8890" b="9525"/>
            <wp:wrapSquare wrapText="bothSides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rcRect t="2143" r="6175" b="1500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电路图：</w:t>
      </w:r>
    </w:p>
    <w:p w14:paraId="2895EE57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</w:p>
    <w:p w14:paraId="1C25A61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</w:p>
    <w:p w14:paraId="1848F7F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default"/>
          <w:kern w:val="0"/>
          <w:sz w:val="21"/>
          <w:szCs w:val="21"/>
          <w:lang w:val="en-US" w:eastAsia="zh-CN" w:bidi="ar-SA"/>
        </w:rPr>
      </w:pPr>
    </w:p>
    <w:p w14:paraId="66324B1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</w:p>
    <w:p w14:paraId="1D3078C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3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滑动变阻器的作用：改变待测电阻</w:t>
      </w:r>
      <w:r>
        <w:rPr>
          <w:rFonts w:hint="eastAsia"/>
          <w:color w:val="FF0000"/>
          <w:u w:val="single"/>
          <w:lang w:val="en-US" w:eastAsia="zh-CN"/>
        </w:rPr>
        <w:t>两端的电压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，进而改变</w:t>
      </w:r>
      <w:r>
        <w:rPr>
          <w:rFonts w:hint="eastAsia"/>
          <w:color w:val="FF0000"/>
          <w:u w:val="single"/>
          <w:lang w:val="en-US" w:eastAsia="zh-CN"/>
        </w:rPr>
        <w:t>通过它的电流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049C06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4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实验注意点：（1）连接电路过程中，开关应</w:t>
      </w:r>
      <w:r>
        <w:rPr>
          <w:rFonts w:hint="eastAsia"/>
          <w:color w:val="FF0000"/>
          <w:u w:val="single"/>
          <w:lang w:val="en-US" w:eastAsia="zh-CN"/>
        </w:rPr>
        <w:t>断开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688025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（2）开关闭合前，滑动变阻器的滑片应置于</w:t>
      </w:r>
      <w:r>
        <w:rPr>
          <w:rFonts w:hint="eastAsia"/>
          <w:color w:val="FF0000"/>
          <w:u w:val="single"/>
          <w:lang w:val="en-US" w:eastAsia="zh-CN"/>
        </w:rPr>
        <w:t>最大阻值处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506E184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（3）电流表和电压表的量程应根据</w:t>
      </w:r>
      <w:r>
        <w:rPr>
          <w:rFonts w:hint="eastAsia"/>
          <w:color w:val="FF0000"/>
          <w:u w:val="single"/>
          <w:lang w:val="en-US" w:eastAsia="zh-CN"/>
        </w:rPr>
        <w:t>实验设计选择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97E65C8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（4）测得每组实验数据后，立即</w:t>
      </w:r>
      <w:r>
        <w:rPr>
          <w:rFonts w:hint="eastAsia"/>
          <w:color w:val="FF0000"/>
          <w:u w:val="single"/>
          <w:lang w:val="en-US" w:eastAsia="zh-CN"/>
        </w:rPr>
        <w:t>断开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开关，以免因温度升高而使电阻阻值</w:t>
      </w:r>
      <w:r>
        <w:rPr>
          <w:rFonts w:hint="eastAsia"/>
          <w:color w:val="FF0000"/>
          <w:u w:val="single"/>
          <w:lang w:val="en-US" w:eastAsia="zh-CN"/>
        </w:rPr>
        <w:t>增大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0D2F118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4" w:hanging="214" w:leftChars="200" w:hangingChars="102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 xml:space="preserve">               （5）多次实验的目的：多次测量</w:t>
      </w:r>
      <w:r>
        <w:rPr>
          <w:rFonts w:hint="eastAsia"/>
          <w:color w:val="FF0000"/>
          <w:u w:val="single"/>
          <w:lang w:val="en-US" w:eastAsia="zh-CN"/>
        </w:rPr>
        <w:t>求平均值以减小误差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1ECDB99D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5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数据分析方法：</w:t>
      </w:r>
    </w:p>
    <w:p w14:paraId="4DF5DDD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6" w:firstLine="1361" w:leftChars="303" w:firstLineChars="648"/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（1）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伏安法测定值电阻阻值，通过求</w:t>
      </w:r>
      <w:r>
        <w:rPr>
          <w:rFonts w:hint="eastAsia"/>
          <w:color w:val="FF0000"/>
          <w:u w:val="single"/>
          <w:lang w:val="en-US" w:eastAsia="zh-CN"/>
        </w:rPr>
        <w:t>不同电压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与</w:t>
      </w:r>
      <w:r>
        <w:rPr>
          <w:rFonts w:hint="eastAsia"/>
          <w:color w:val="FF0000"/>
          <w:u w:val="single"/>
          <w:lang w:val="en-US" w:eastAsia="zh-CN"/>
        </w:rPr>
        <w:t>相应电流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的比值，最后求平均值，</w:t>
      </w:r>
    </w:p>
    <w:p w14:paraId="36571162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2514" w:hanging="519" w:leftChars="950" w:hangingChars="247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ascii="宋体" w:hAnsi="宋体" w:cs="宋体" w:hint="eastAsia"/>
          <w:kern w:val="0"/>
          <w:sz w:val="21"/>
          <w:szCs w:val="21"/>
          <w:lang w:val="en-US" w:eastAsia="zh-CN" w:bidi="ar-SA"/>
        </w:rPr>
        <w:t>（2）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伏安法测小灯泡电阻时，</w:t>
      </w:r>
      <w:r>
        <w:rPr>
          <w:rFonts w:hint="eastAsia"/>
          <w:color w:val="FF0000"/>
          <w:u w:val="single"/>
          <w:lang w:val="en-US" w:eastAsia="zh-CN"/>
        </w:rPr>
        <w:t>不能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求平均值，因为小灯泡两端电压变大，小灯泡变亮，灯丝温度</w:t>
      </w:r>
      <w:r>
        <w:rPr>
          <w:rFonts w:hint="eastAsia"/>
          <w:color w:val="FF0000"/>
          <w:u w:val="single"/>
          <w:lang w:val="en-US" w:eastAsia="zh-CN"/>
        </w:rPr>
        <w:t>变高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，灯丝电阻会随温度升高而</w:t>
      </w:r>
      <w:r>
        <w:rPr>
          <w:rFonts w:hint="eastAsia"/>
          <w:color w:val="FF0000"/>
          <w:u w:val="single"/>
          <w:lang w:val="en-US" w:eastAsia="zh-CN"/>
        </w:rPr>
        <w:t>增大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781A72CB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二、串、并联电路的电流、电压和电阻规律</w:t>
      </w:r>
    </w:p>
    <w:tbl>
      <w:tblPr>
        <w:tblStyle w:val="TableNormal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3649"/>
        <w:gridCol w:w="4096"/>
      </w:tblGrid>
      <w:tr w14:paraId="0A37FC33">
        <w:tblPrEx>
          <w:tblW w:w="0" w:type="auto"/>
          <w:tblLayout w:type="fixed"/>
        </w:tblPrEx>
        <w:trPr>
          <w:trHeight w:val="411"/>
        </w:trPr>
        <w:tc>
          <w:tcPr>
            <w:tcW w:w="985" w:type="dxa"/>
            <w:vAlign w:val="center"/>
          </w:tcPr>
          <w:p w14:paraId="29B2C491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分类</w:t>
            </w:r>
          </w:p>
        </w:tc>
        <w:tc>
          <w:tcPr>
            <w:tcW w:w="3649" w:type="dxa"/>
            <w:vAlign w:val="center"/>
          </w:tcPr>
          <w:p w14:paraId="4A2BBB0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</w:p>
        </w:tc>
        <w:tc>
          <w:tcPr>
            <w:tcW w:w="4096" w:type="dxa"/>
            <w:vAlign w:val="center"/>
          </w:tcPr>
          <w:p w14:paraId="0AB2D8E8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</w:t>
            </w:r>
          </w:p>
        </w:tc>
      </w:tr>
      <w:tr w14:paraId="4F01C155">
        <w:tblPrEx>
          <w:tblW w:w="0" w:type="auto"/>
          <w:tblLayout w:type="fixed"/>
        </w:tblPrEx>
        <w:trPr>
          <w:trHeight w:val="1773"/>
        </w:trPr>
        <w:tc>
          <w:tcPr>
            <w:tcW w:w="985" w:type="dxa"/>
            <w:vAlign w:val="center"/>
          </w:tcPr>
          <w:p w14:paraId="20D2E1A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电路图</w:t>
            </w:r>
          </w:p>
        </w:tc>
        <w:tc>
          <w:tcPr>
            <w:tcW w:w="3649" w:type="dxa"/>
            <w:vAlign w:val="center"/>
          </w:tcPr>
          <w:p w14:paraId="5528B00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623060" cy="1266825"/>
                  <wp:effectExtent l="0" t="0" r="7620" b="13335"/>
                  <wp:docPr id="21177158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7158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51" cy="1284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  <w:vAlign w:val="center"/>
          </w:tcPr>
          <w:p w14:paraId="14F67C0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340485" cy="1503680"/>
                  <wp:effectExtent l="0" t="0" r="0" b="5080"/>
                  <wp:docPr id="142390954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09546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97" cy="1516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A57E6E">
        <w:tblPrEx>
          <w:tblW w:w="0" w:type="auto"/>
          <w:tblLayout w:type="fixed"/>
        </w:tblPrEx>
        <w:trPr>
          <w:trHeight w:val="856"/>
        </w:trPr>
        <w:tc>
          <w:tcPr>
            <w:tcW w:w="985" w:type="dxa"/>
            <w:vAlign w:val="center"/>
          </w:tcPr>
          <w:p w14:paraId="1162C61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电流</w:t>
            </w:r>
          </w:p>
          <w:p w14:paraId="1555ABD5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12ADD78F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电流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处处相等</w:t>
            </w:r>
          </w:p>
          <w:p w14:paraId="32333FDF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28" type="#_x0000_t75" alt="www.szzx100.com江南汇教育网" style="width:83.1pt;height:15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Equation.3" ShapeID="_x0000_i1028" DrawAspect="Content" ObjectID="_1468075725" r:id="rId23"/>
              </w:object>
            </w:r>
          </w:p>
        </w:tc>
        <w:tc>
          <w:tcPr>
            <w:tcW w:w="4096" w:type="dxa"/>
            <w:vAlign w:val="center"/>
          </w:tcPr>
          <w:p w14:paraId="73262D5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干路电流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等于各支路电流之和</w:t>
            </w:r>
            <w:r>
              <w:rPr>
                <w:rFonts w:ascii="Times New Roman" w:hAnsi="Times New Roman" w:cs="Times New Roman"/>
                <w:szCs w:val="21"/>
              </w:rPr>
              <w:object>
                <v:shape id="_x0000_i1029" type="#_x0000_t75" alt="www.szzx100.com江南汇教育网" style="width:81.7pt;height:15.25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Equation.3" ShapeID="_x0000_i1029" DrawAspect="Content" ObjectID="_1468075726" r:id="rId25"/>
              </w:object>
            </w:r>
          </w:p>
        </w:tc>
      </w:tr>
      <w:tr w14:paraId="39060C13">
        <w:tblPrEx>
          <w:tblW w:w="0" w:type="auto"/>
          <w:tblLayout w:type="fixed"/>
        </w:tblPrEx>
        <w:trPr>
          <w:trHeight w:val="860"/>
        </w:trPr>
        <w:tc>
          <w:tcPr>
            <w:tcW w:w="985" w:type="dxa"/>
            <w:vAlign w:val="center"/>
          </w:tcPr>
          <w:p w14:paraId="59EFFB21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电压</w:t>
            </w:r>
          </w:p>
          <w:p w14:paraId="66821187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26E76181">
            <w:pPr>
              <w:spacing w:line="360" w:lineRule="auto"/>
              <w:jc w:val="center"/>
              <w:textAlignment w:val="center"/>
              <w:rPr>
                <w:rFonts w:hint="eastAsia"/>
                <w:color w:val="FF0000"/>
                <w:u w:val="single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总电压等于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各部分电路两端电压之和</w:t>
            </w:r>
          </w:p>
          <w:p w14:paraId="1594563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30" type="#_x0000_t75" alt="www.szzx100.com江南汇教育网" style="width:93.9pt;height:15.25pt" o:ole="" coordsize="21600,21600" o:preferrelative="t" filled="f" stroked="f">
                  <v:stroke joinstyle="miter"/>
                  <v:imagedata r:id="rId26" o:title=""/>
                  <o:lock v:ext="edit" aspectratio="t"/>
                  <w10:anchorlock/>
                </v:shape>
                <o:OLEObject Type="Embed" ProgID="Equation.3" ShapeID="_x0000_i1030" DrawAspect="Content" ObjectID="_1468075727" r:id="rId27"/>
              </w:object>
            </w:r>
          </w:p>
        </w:tc>
        <w:tc>
          <w:tcPr>
            <w:tcW w:w="4096" w:type="dxa"/>
            <w:vAlign w:val="center"/>
          </w:tcPr>
          <w:p w14:paraId="76BBAF2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并联电路中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cs="Times New Roman" w:hint="eastAsia"/>
                <w:szCs w:val="21"/>
                <w:lang w:val="en-US" w:eastAsia="zh-CN"/>
              </w:rPr>
              <w:t>电路两端的总电压与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各支路两端的电压相等</w:t>
            </w:r>
          </w:p>
          <w:p w14:paraId="193C4A9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object>
                <v:shape id="_x0000_i1031" type="#_x0000_t75" alt="www.szzx100.com江南汇教育网" style="width:93.9pt;height:15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31" DrawAspect="Content" ObjectID="_1468075728" r:id="rId29"/>
              </w:object>
            </w:r>
          </w:p>
        </w:tc>
      </w:tr>
      <w:tr w14:paraId="531A3D27">
        <w:tblPrEx>
          <w:tblW w:w="0" w:type="auto"/>
          <w:tblLayout w:type="fixed"/>
        </w:tblPrEx>
        <w:trPr>
          <w:trHeight w:val="3252"/>
        </w:trPr>
        <w:tc>
          <w:tcPr>
            <w:tcW w:w="985" w:type="dxa"/>
            <w:vAlign w:val="center"/>
          </w:tcPr>
          <w:p w14:paraId="3809F57E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电阻</w:t>
            </w:r>
          </w:p>
          <w:p w14:paraId="711BAC47">
            <w:pPr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特点</w:t>
            </w:r>
          </w:p>
        </w:tc>
        <w:tc>
          <w:tcPr>
            <w:tcW w:w="3649" w:type="dxa"/>
            <w:vAlign w:val="center"/>
          </w:tcPr>
          <w:p w14:paraId="4DAD00E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串联电路</w:t>
            </w:r>
            <w:r>
              <w:rPr>
                <w:rFonts w:ascii="Times New Roman" w:hAnsi="Times New Roman" w:cs="Times New Roman" w:hint="eastAsia"/>
                <w:szCs w:val="21"/>
              </w:rPr>
              <w:t>中，</w:t>
            </w:r>
            <w:r>
              <w:rPr>
                <w:rFonts w:ascii="Times New Roman" w:hAnsi="Times New Roman" w:cs="Times New Roman"/>
                <w:szCs w:val="21"/>
              </w:rPr>
              <w:t>总电阻等于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各串联电阻之和</w:t>
            </w:r>
            <w:r>
              <w:rPr>
                <w:rFonts w:ascii="Times New Roman" w:hAnsi="Times New Roman" w:cs="Times New Roman" w:hint="eastAsia"/>
                <w:szCs w:val="21"/>
              </w:rPr>
              <w:t>，即：</w:t>
            </w:r>
            <w:r>
              <w:rPr>
                <w:rFonts w:ascii="Times New Roman" w:hAnsi="Times New Roman" w:cs="Times New Roman"/>
                <w:szCs w:val="21"/>
              </w:rPr>
              <w:object>
                <v:shape id="_x0000_i1032" type="#_x0000_t75" alt="www.szzx100.com江南汇教育网" style="width:88.4pt;height:15pt" o:ole="" coordsize="21600,21600" o:preferrelative="t" filled="f" stroked="f">
                  <v:stroke joinstyle="miter"/>
                  <v:imagedata r:id="rId30" o:title=""/>
                  <o:lock v:ext="edit" aspectratio="t"/>
                  <w10:anchorlock/>
                </v:shape>
                <o:OLEObject Type="Embed" ProgID="Equation.3" ShapeID="_x0000_i1032" DrawAspect="Content" ObjectID="_1468075729" r:id="rId31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010860F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若有n个相同的电阻R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Cs w:val="21"/>
              </w:rPr>
              <w:t>串联，则总电阻为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color w:val="FF0000"/>
                <w:position w:val="-12"/>
                <w:szCs w:val="21"/>
              </w:rPr>
              <w:object>
                <v:shape id="_x0000_i1033" type="#_x0000_t75" alt="www.szzx100.com江南汇教育网" style="width:33.6pt;height:14.75pt" o:ole="" coordsize="21600,21600" o:preferrelative="t" filled="f" stroked="f">
                  <v:imagedata r:id="rId32" o:title=""/>
                  <o:lock v:ext="edit" aspectratio="t"/>
                  <w10:anchorlock/>
                </v:shape>
                <o:OLEObject Type="Embed" ProgID="Equation.3" ShapeID="_x0000_i1033" DrawAspect="Content" ObjectID="_1468075730" r:id="rId33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397D46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把几个导体串联起来相当于增大了导体的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长度</w:t>
            </w:r>
            <w:r>
              <w:rPr>
                <w:rFonts w:ascii="Times New Roman" w:hAnsi="Times New Roman" w:cs="Times New Roman"/>
                <w:szCs w:val="21"/>
              </w:rPr>
              <w:t>，所以总电阻比任何一个串联分电阻都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大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4096" w:type="dxa"/>
            <w:vAlign w:val="center"/>
          </w:tcPr>
          <w:p w14:paraId="5B2DF0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并联电</w:t>
            </w:r>
            <w:r>
              <w:rPr>
                <w:rFonts w:ascii="Times New Roman" w:hAnsi="Times New Roman" w:cs="Times New Roman" w:hint="eastAsia"/>
                <w:szCs w:val="21"/>
              </w:rPr>
              <w:t>路</w:t>
            </w:r>
            <w:r>
              <w:rPr>
                <w:rFonts w:ascii="Times New Roman" w:hAnsi="Times New Roman" w:cs="Times New Roman"/>
                <w:szCs w:val="21"/>
              </w:rPr>
              <w:t>中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总电阻的倒数等于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各并联电阻的倒数之和</w:t>
            </w:r>
            <w:r>
              <w:rPr>
                <w:rFonts w:ascii="Times New Roman" w:hAnsi="Times New Roman" w:cs="Times New Roman" w:hint="eastAsia"/>
                <w:szCs w:val="21"/>
              </w:rPr>
              <w:t>，即</w:t>
            </w:r>
            <w:r>
              <w:rPr>
                <w:rFonts w:ascii="Times New Roman" w:hAnsi="Times New Roman" w:cs="Times New Roman"/>
                <w:szCs w:val="21"/>
              </w:rPr>
              <w:object>
                <v:shape id="_x0000_i1034" type="#_x0000_t75" alt="www.szzx100.com江南汇教育网" style="width:96.7pt;height:27.25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34" DrawAspect="Content" ObjectID="_1468075731" r:id="rId35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0C652E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若只有两个电阻R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和R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并联，则总电阻</w:t>
            </w:r>
            <w:r>
              <w:rPr>
                <w:rFonts w:ascii="Times New Roman" w:hAnsi="Times New Roman" w:cs="Times New Roman" w:hint="eastAsia"/>
                <w:szCs w:val="21"/>
              </w:rPr>
              <w:t>为：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</m:sSubPr>
                <m:e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r>
                    <w:rPr>
                      <w:rFonts w:ascii="Cambria Math" w:hAnsi="Cambria Math" w:cs="Times New Roman"/>
                      <w:kern w:val="0"/>
                      <w:szCs w:val="21"/>
                    </w:rPr>
                    <m:t>R</m:t>
                  </m:r>
                </m:e>
                <m:sub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r>
                    <w:rPr>
                      <w:rFonts w:ascii="Cambria Math" w:hAnsi="Cambria Math" w:cs="Times New Roman" w:hint="eastAsia"/>
                      <w:kern w:val="0"/>
                      <w:szCs w:val="21"/>
                    </w:rPr>
                    <m:t>总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</m:fPr>
                <m:num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R</m:t>
                      </m:r>
                    </m:e>
                    <m:sub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R</m:t>
                      </m:r>
                    </m:e>
                    <m:sub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2</m:t>
                      </m:r>
                    </m:sub>
                  </m:sSub>
                </m:num>
                <m:den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R</m:t>
                      </m:r>
                    </m:e>
                    <m:sub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1+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R</m:t>
                      </m:r>
                    </m:e>
                    <m:sub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；</w:t>
            </w:r>
          </w:p>
          <w:p w14:paraId="20A7215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若有n个相同的电阻R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Cs w:val="21"/>
              </w:rPr>
              <w:t>并联，则总电阻为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object>
                <v:shape id="_x0000_i1035" type="#_x0000_t75" alt="www.szzx100.com江南汇教育网" style="width:31.4pt;height:24.7pt" o:ole="" coordsize="21600,21600" o:preferrelative="t" filled="f" stroked="f">
                  <v:stroke joinstyle="miter"/>
                  <v:imagedata r:id="rId36" o:title=""/>
                  <o:lock v:ext="edit" aspectratio="t"/>
                  <w10:anchorlock/>
                </v:shape>
                <o:OLEObject Type="Embed" ProgID="Equation.3" ShapeID="_x0000_i1035" DrawAspect="Content" ObjectID="_1468075732" r:id="rId37"/>
              </w:objec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</w:p>
          <w:p w14:paraId="46B61A4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pacing w:val="-6"/>
                <w:szCs w:val="21"/>
              </w:rPr>
              <w:t>把几个电阻并联起来相当于增加了导体的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横截面积</w:t>
            </w:r>
            <w:r>
              <w:rPr>
                <w:rFonts w:ascii="Times New Roman" w:hAnsi="Times New Roman" w:cs="Times New Roman"/>
                <w:spacing w:val="-6"/>
                <w:szCs w:val="21"/>
              </w:rPr>
              <w:t>，所以并联总电阻比每一个并联分电阻都</w:t>
            </w:r>
            <w:r>
              <w:rPr>
                <w:rFonts w:hint="eastAsia"/>
                <w:color w:val="FF0000"/>
                <w:u w:val="single"/>
                <w:lang w:val="en-US" w:eastAsia="zh-CN"/>
              </w:rPr>
              <w:t>小</w:t>
            </w:r>
            <w:r>
              <w:rPr>
                <w:rFonts w:ascii="Times New Roman" w:hAnsi="Times New Roman" w:cs="Times New Roman"/>
                <w:spacing w:val="-6"/>
                <w:szCs w:val="21"/>
              </w:rPr>
              <w:t>。</w:t>
            </w:r>
          </w:p>
        </w:tc>
      </w:tr>
    </w:tbl>
    <w:p w14:paraId="46984D46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0E200FC9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三、额定电压与额定电流</w:t>
      </w:r>
    </w:p>
    <w:p w14:paraId="7F0A378E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eastAsia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1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额定电压：用电器</w:t>
      </w:r>
      <w:r>
        <w:rPr>
          <w:rFonts w:hint="eastAsia"/>
          <w:color w:val="FF0000"/>
          <w:u w:val="single"/>
          <w:lang w:val="en-US" w:eastAsia="zh-CN"/>
        </w:rPr>
        <w:t>正常工作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时所需的电压，叫做额定电压。如果实际电压比额定电压高很多，很可能</w:t>
      </w:r>
      <w:r>
        <w:rPr>
          <w:rFonts w:hint="eastAsia"/>
          <w:color w:val="FF0000"/>
          <w:u w:val="single"/>
          <w:lang w:val="en-US" w:eastAsia="zh-CN"/>
        </w:rPr>
        <w:t>损坏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用电器；如果实际电压比额定电压低很多，用电器就不能</w:t>
      </w:r>
      <w:r>
        <w:rPr>
          <w:rFonts w:hint="eastAsia"/>
          <w:color w:val="FF0000"/>
          <w:u w:val="single"/>
          <w:lang w:val="en-US" w:eastAsia="zh-CN"/>
        </w:rPr>
        <w:t>正常工作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p w14:paraId="37749A9A">
      <w:pPr>
        <w:numPr>
          <w:ilvl w:val="0"/>
          <w:numId w:val="0"/>
        </w:numPr>
        <w:tabs>
          <w:tab w:val="left" w:pos="4755"/>
        </w:tabs>
        <w:adjustRightInd w:val="0"/>
        <w:snapToGrid w:val="0"/>
        <w:spacing w:line="360" w:lineRule="auto"/>
        <w:ind w:left="638" w:hanging="218" w:leftChars="200" w:hangingChars="104"/>
        <w:rPr>
          <w:rFonts w:cs="Times New Roman" w:hint="default"/>
          <w:kern w:val="0"/>
          <w:sz w:val="21"/>
          <w:szCs w:val="21"/>
          <w:lang w:val="en-US" w:eastAsia="zh-CN" w:bidi="ar-SA"/>
        </w:rPr>
      </w:pP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2</w:t>
      </w:r>
      <w:r>
        <w:rPr>
          <w:rFonts w:ascii="宋体" w:eastAsia="宋体" w:hAnsi="宋体" w:cs="宋体" w:hint="eastAsia"/>
          <w:kern w:val="0"/>
          <w:sz w:val="21"/>
          <w:szCs w:val="21"/>
          <w:lang w:val="en-US" w:eastAsia="zh-CN" w:bidi="ar-SA"/>
        </w:rPr>
        <w:t>．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额定电流：用电器在</w:t>
      </w:r>
      <w:r>
        <w:rPr>
          <w:rFonts w:hint="eastAsia"/>
          <w:color w:val="FF0000"/>
          <w:u w:val="single"/>
          <w:lang w:val="en-US" w:eastAsia="zh-CN"/>
        </w:rPr>
        <w:t>额定电压下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流过的电流叫额定电流。例如，若灯泡标有“3.8V 0.3A”字样，“3.8V”是该小灯泡的</w:t>
      </w:r>
      <w:r>
        <w:rPr>
          <w:rFonts w:hint="eastAsia"/>
          <w:color w:val="FF0000"/>
          <w:u w:val="single"/>
          <w:lang w:val="en-US" w:eastAsia="zh-CN"/>
        </w:rPr>
        <w:t>额定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电压，“0.3A”是该小灯泡的</w:t>
      </w:r>
      <w:r>
        <w:rPr>
          <w:rFonts w:hint="eastAsia"/>
          <w:color w:val="FF0000"/>
          <w:u w:val="single"/>
          <w:lang w:val="en-US" w:eastAsia="zh-CN"/>
        </w:rPr>
        <w:t>额定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电流。一般每个用电器都标有额定电压和额定电流值，对用电器造成损坏的原因往往是电流</w:t>
      </w:r>
      <w:r>
        <w:rPr>
          <w:rFonts w:hint="eastAsia"/>
          <w:color w:val="FF0000"/>
          <w:u w:val="single"/>
          <w:lang w:val="en-US" w:eastAsia="zh-CN"/>
        </w:rPr>
        <w:t>过大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，实际电流大于</w:t>
      </w:r>
      <w:r>
        <w:rPr>
          <w:rFonts w:hint="eastAsia"/>
          <w:color w:val="FF0000"/>
          <w:u w:val="single"/>
          <w:lang w:val="en-US" w:eastAsia="zh-CN"/>
        </w:rPr>
        <w:t>额定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电流时，易</w:t>
      </w:r>
      <w:r>
        <w:rPr>
          <w:rFonts w:hint="eastAsia"/>
          <w:color w:val="FF0000"/>
          <w:u w:val="single"/>
          <w:lang w:val="en-US" w:eastAsia="zh-CN"/>
        </w:rPr>
        <w:t>损坏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用电器，实际电流小于额定电流时，用电器不能</w:t>
      </w:r>
      <w:r>
        <w:rPr>
          <w:rFonts w:hint="eastAsia"/>
          <w:color w:val="FF0000"/>
          <w:u w:val="single"/>
          <w:lang w:val="en-US" w:eastAsia="zh-CN"/>
        </w:rPr>
        <w:t>正常工作</w:t>
      </w:r>
      <w:r>
        <w:rPr>
          <w:rFonts w:cs="Times New Roman" w:hint="eastAsia"/>
          <w:kern w:val="0"/>
          <w:sz w:val="21"/>
          <w:szCs w:val="21"/>
          <w:lang w:val="en-US" w:eastAsia="zh-CN" w:bidi="ar-SA"/>
        </w:rPr>
        <w:t>。</w:t>
      </w: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26B0CE7"/>
    <w:rsid w:val="037819BF"/>
    <w:rsid w:val="03BF69E0"/>
    <w:rsid w:val="03DA3F5D"/>
    <w:rsid w:val="04331C0C"/>
    <w:rsid w:val="04D00F20"/>
    <w:rsid w:val="061D286A"/>
    <w:rsid w:val="06A00B99"/>
    <w:rsid w:val="06EC048E"/>
    <w:rsid w:val="07164389"/>
    <w:rsid w:val="0721742F"/>
    <w:rsid w:val="08B50391"/>
    <w:rsid w:val="094F0588"/>
    <w:rsid w:val="0B027597"/>
    <w:rsid w:val="0B04574A"/>
    <w:rsid w:val="0B8F3EAA"/>
    <w:rsid w:val="0CD64FDC"/>
    <w:rsid w:val="0CD81BE1"/>
    <w:rsid w:val="0DF353AB"/>
    <w:rsid w:val="0E621054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9B44F2"/>
    <w:rsid w:val="15A308B2"/>
    <w:rsid w:val="15E55E62"/>
    <w:rsid w:val="16500A3A"/>
    <w:rsid w:val="16BD172F"/>
    <w:rsid w:val="192A24F8"/>
    <w:rsid w:val="1BB46177"/>
    <w:rsid w:val="1BC65875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9441D0E"/>
    <w:rsid w:val="2A1E6246"/>
    <w:rsid w:val="2AE00186"/>
    <w:rsid w:val="2B1824B6"/>
    <w:rsid w:val="2B536BAA"/>
    <w:rsid w:val="2B775790"/>
    <w:rsid w:val="2C0A4D8F"/>
    <w:rsid w:val="2CC67354"/>
    <w:rsid w:val="2D6E6E3D"/>
    <w:rsid w:val="2D8A638F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B4B427A"/>
    <w:rsid w:val="3C503D9D"/>
    <w:rsid w:val="3F746C97"/>
    <w:rsid w:val="42DF2EEE"/>
    <w:rsid w:val="437275F0"/>
    <w:rsid w:val="439D67BD"/>
    <w:rsid w:val="466D0E69"/>
    <w:rsid w:val="46AD39DB"/>
    <w:rsid w:val="47A00A36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DA366E"/>
    <w:rsid w:val="5385537D"/>
    <w:rsid w:val="53D77711"/>
    <w:rsid w:val="53FB0DF3"/>
    <w:rsid w:val="57736809"/>
    <w:rsid w:val="57932356"/>
    <w:rsid w:val="57C057F2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5FC77A7F"/>
    <w:rsid w:val="603941FE"/>
    <w:rsid w:val="60635AF5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9D12BCF"/>
    <w:rsid w:val="6ABE262B"/>
    <w:rsid w:val="6C87308F"/>
    <w:rsid w:val="6CE11D13"/>
    <w:rsid w:val="6E0F7F49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105D27"/>
    <w:rsid w:val="77430539"/>
    <w:rsid w:val="79766123"/>
    <w:rsid w:val="7A1545F8"/>
    <w:rsid w:val="7A6C5060"/>
    <w:rsid w:val="7AA54F6F"/>
    <w:rsid w:val="7BD96DE1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jpe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18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19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7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8.bin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4298</Words>
  <Characters>4378</Characters>
  <Application>Microsoft Office Word</Application>
  <DocSecurity>0</DocSecurity>
  <Lines>204</Lines>
  <Paragraphs>247</Paragraphs>
  <ScaleCrop>false</ScaleCrop>
  <Company/>
  <LinksUpToDate>false</LinksUpToDate>
  <CharactersWithSpaces>4648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2025-08-26T06:51:15Z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