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06E82F4" w14:textId="77777777" w:rsidR="000F1DCD" w:rsidRDefault="000F1DCD" w:rsidP="000F1DCD">
            <w:pPr>
              <w:spacing w:line="360" w:lineRule="auto"/>
            </w:pPr>
            <w:proofErr w:type="gramStart"/>
            <w:r>
              <w:rPr>
                <w:rFonts w:eastAsia="新宋体" w:hint="eastAsia"/>
                <w:b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b/>
                <w:szCs w:val="21"/>
              </w:rPr>
              <w:t>．质量及其特性（共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AA280D1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秋•武侯区期末）小明通过学习，知道“质量”是物体的一种物理属性，下面是他总结的关于质量的一些认识，其中错误的是（　　）</w:t>
            </w:r>
          </w:p>
          <w:p w14:paraId="373491EB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的铁与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的棉花的质量一样大</w:t>
            </w:r>
            <w:r>
              <w:tab/>
            </w:r>
          </w:p>
          <w:p w14:paraId="76CEA7FE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．工匠师傅将玉石雕琢成手镯，质量不变</w:t>
            </w:r>
            <w:r>
              <w:tab/>
            </w:r>
          </w:p>
          <w:p w14:paraId="710FA5AB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．一瓶矿泉水在冰箱里结成冰，质量不变</w:t>
            </w:r>
            <w:r>
              <w:tab/>
            </w:r>
          </w:p>
          <w:p w14:paraId="00538EA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．地面上的物资被送到空间站后，质量不变</w:t>
            </w:r>
          </w:p>
          <w:p w14:paraId="2093738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53C4E9D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100g</w:t>
            </w:r>
            <w:r>
              <w:rPr>
                <w:rFonts w:eastAsia="新宋体" w:hint="eastAsia"/>
                <w:color w:val="FF0000"/>
                <w:szCs w:val="21"/>
              </w:rPr>
              <w:t>的铁与</w:t>
            </w:r>
            <w:r>
              <w:rPr>
                <w:rFonts w:eastAsia="新宋体" w:hint="eastAsia"/>
                <w:color w:val="FF0000"/>
                <w:szCs w:val="21"/>
              </w:rPr>
              <w:t>100g</w:t>
            </w:r>
            <w:r>
              <w:rPr>
                <w:rFonts w:eastAsia="新宋体" w:hint="eastAsia"/>
                <w:color w:val="FF0000"/>
                <w:szCs w:val="21"/>
              </w:rPr>
              <w:t>的棉花的质量一样大，故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444C1B3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、工匠师傅将玉石雕琢成手镯，质量变小，故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6BC468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、一瓶矿泉水在冰箱里结成冰，状态发生改变，质量不变，故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6FEB4C9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、地面上的物资被送到空间站后，位置发生改变，质量不变，故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30E60DA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4A5AC23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二．质量的测量（共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2C97B9A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坪山区</w:t>
            </w:r>
            <w:proofErr w:type="gramEnd"/>
            <w:r>
              <w:rPr>
                <w:rFonts w:eastAsia="新宋体" w:hint="eastAsia"/>
                <w:szCs w:val="21"/>
              </w:rPr>
              <w:t>校级期末）某同学用托盘天平测物体的质量，在调节天平平衡时，忘记了移动游码（游码位</w:t>
            </w:r>
            <w:r>
              <w:rPr>
                <w:rFonts w:eastAsia="新宋体" w:hint="eastAsia"/>
                <w:szCs w:val="21"/>
              </w:rPr>
              <w:lastRenderedPageBreak/>
              <w:t>于</w:t>
            </w:r>
            <w:r>
              <w:rPr>
                <w:rFonts w:eastAsia="新宋体" w:hint="eastAsia"/>
                <w:szCs w:val="21"/>
              </w:rPr>
              <w:t>0.2g</w:t>
            </w:r>
            <w:r>
              <w:rPr>
                <w:rFonts w:eastAsia="新宋体" w:hint="eastAsia"/>
                <w:szCs w:val="21"/>
              </w:rPr>
              <w:t>的位置），测量时，物体放在左盘，在右盘放入</w:t>
            </w:r>
            <w:r>
              <w:rPr>
                <w:rFonts w:eastAsia="新宋体" w:hint="eastAsia"/>
                <w:szCs w:val="21"/>
              </w:rPr>
              <w:t>50g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的砝码各一个，指针恰好指在分度盘的中央，则被测物体的质量为（</w:t>
            </w:r>
            <w:r>
              <w:rPr>
                <w:rFonts w:eastAsia="新宋体" w:hint="eastAsia"/>
                <w:szCs w:val="21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697A852" w14:textId="77777777" w:rsidR="000F1DCD" w:rsidRDefault="000F1DCD" w:rsidP="000F1DC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65g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65.2g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64.8g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．无法确定</w:t>
            </w:r>
          </w:p>
          <w:p w14:paraId="632148C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0EF1BED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【解答】解：虽然游码并未回零，但天平在测量前是平衡的，而且游码的位置也并没有再移动，因此，此时左右两盘中的质量是相同的，并未受到游码的影响。所以物体的实际质量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50g+10g+5g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65g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B3392C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491BC9F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三．密度的计算与公式的应用（共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5FDF6C1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秋•肇源县期末）如图所示，小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在研究甲、乙两种不同的固体物质的质量和体积的关系时得出的图像。则根据图像，下列说法中正确的是（　　）</w:t>
            </w:r>
          </w:p>
          <w:p w14:paraId="0AF01F89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B8FBFE7" wp14:editId="64C1ED56">
                  <wp:extent cx="1728470" cy="1402080"/>
                  <wp:effectExtent l="0" t="0" r="8890" b="0"/>
                  <wp:docPr id="205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F680F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0.5g/cm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63BD83E7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．甲、乙密度之比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787A1366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．质量相同时，甲、乙的体积之比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</w:p>
          <w:p w14:paraId="7E473220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．乙的质量为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时，乙的体积是</w:t>
            </w:r>
            <w:r>
              <w:rPr>
                <w:rFonts w:eastAsia="新宋体" w:hint="eastAsia"/>
                <w:szCs w:val="21"/>
              </w:rPr>
              <w:t>1.25cm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0C5B026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1A78820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ABC</w:t>
            </w:r>
            <w:r>
              <w:rPr>
                <w:rFonts w:eastAsia="新宋体" w:hint="eastAsia"/>
                <w:color w:val="FF0000"/>
                <w:szCs w:val="21"/>
              </w:rPr>
              <w:t>．由图像可知，当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乙物质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4g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EBAF612" wp14:editId="657F1E14">
                  <wp:extent cx="266700" cy="447675"/>
                  <wp:effectExtent l="0" t="0" r="7620" b="9525"/>
                  <wp:docPr id="193" name="图片 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8B1C3C0" wp14:editId="36AF7877">
                  <wp:extent cx="381000" cy="400050"/>
                  <wp:effectExtent l="0" t="0" r="0" b="11430"/>
                  <wp:docPr id="206" name="图片 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图片 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C2171D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当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甲物质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4g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4AD2D4C" wp14:editId="02AF7BB4">
                  <wp:extent cx="266700" cy="447675"/>
                  <wp:effectExtent l="0" t="0" r="7620" b="9525"/>
                  <wp:docPr id="204" name="图片 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129599F" wp14:editId="4A5FE934">
                  <wp:extent cx="381000" cy="400050"/>
                  <wp:effectExtent l="0" t="0" r="0" b="11430"/>
                  <wp:docPr id="201" name="图片 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图片 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A18B4B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所以甲、乙两种物质的密度之比是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0D8F2F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质量相同时，甲、乙的体积之比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；故</w:t>
            </w:r>
            <w:r>
              <w:rPr>
                <w:rFonts w:eastAsia="新宋体" w:hint="eastAsia"/>
                <w:color w:val="FF0000"/>
                <w:szCs w:val="21"/>
              </w:rPr>
              <w:t>ABC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DEDF9E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．乙的质量为</w:t>
            </w:r>
            <w:r>
              <w:rPr>
                <w:rFonts w:eastAsia="新宋体" w:hint="eastAsia"/>
                <w:color w:val="FF0000"/>
                <w:szCs w:val="21"/>
              </w:rPr>
              <w:t>5g</w:t>
            </w:r>
            <w:r>
              <w:rPr>
                <w:rFonts w:eastAsia="新宋体" w:hint="eastAsia"/>
                <w:color w:val="FF0000"/>
                <w:szCs w:val="21"/>
              </w:rPr>
              <w:t>时，由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C824276" wp14:editId="0C3C8927">
                  <wp:extent cx="123825" cy="333375"/>
                  <wp:effectExtent l="0" t="0" r="13335" b="1905"/>
                  <wp:docPr id="213" name="图片 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知，乙的体积</w:t>
            </w:r>
            <w:r>
              <w:rPr>
                <w:rFonts w:eastAsia="新宋体" w:hint="eastAsia"/>
                <w:color w:val="FF0000"/>
                <w:szCs w:val="21"/>
              </w:rPr>
              <w:t>V'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966604F" wp14:editId="37896096">
                  <wp:extent cx="342900" cy="390525"/>
                  <wp:effectExtent l="0" t="0" r="7620" b="5715"/>
                  <wp:docPr id="207" name="图片 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4B2293" wp14:editId="597A3133">
                  <wp:extent cx="533400" cy="400050"/>
                  <wp:effectExtent l="0" t="0" r="0" b="11430"/>
                  <wp:docPr id="202" name="图片 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7D99A6C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AA0FF09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颍</w:t>
            </w:r>
            <w:proofErr w:type="gramEnd"/>
            <w:r>
              <w:rPr>
                <w:rFonts w:eastAsia="新宋体" w:hint="eastAsia"/>
                <w:szCs w:val="21"/>
              </w:rPr>
              <w:t>泉区期末）医院里有一只容积为</w:t>
            </w:r>
            <w:r>
              <w:rPr>
                <w:rFonts w:eastAsia="新宋体" w:hint="eastAsia"/>
                <w:szCs w:val="21"/>
              </w:rPr>
              <w:t>10dm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的氧气瓶，里面装有密度为</w:t>
            </w:r>
            <w:r>
              <w:rPr>
                <w:rFonts w:eastAsia="新宋体" w:hint="eastAsia"/>
                <w:szCs w:val="21"/>
              </w:rPr>
              <w:t>2.5kg/m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的氧气。若某次抢救病人用去了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氧气，则瓶内剩余氧气的密度为（　　）</w:t>
            </w:r>
          </w:p>
          <w:p w14:paraId="5D64B9C9" w14:textId="77777777" w:rsidR="000F1DCD" w:rsidRDefault="000F1DCD" w:rsidP="000F1DC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1.25kg/m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1.5kg/m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7C3832B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12FEFA3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【解答】解：氧气瓶的容积：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，瓶中氧气的质量：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2.5kg/m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0.025kg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AD0DD9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用去了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氧气后，还剩质量：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剩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0.015kg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9D13DF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瓶内剩余氧气的密度：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剩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3FBE5C86" wp14:editId="04F06935">
                  <wp:extent cx="1857375" cy="438150"/>
                  <wp:effectExtent l="0" t="0" r="1905" b="3810"/>
                  <wp:docPr id="189" name="图片 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B425C3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BD746CD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秋•肥西县期末）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年杭州亚运会中，我国运动健儿成绩骄人，获得了</w:t>
            </w:r>
            <w:r>
              <w:rPr>
                <w:rFonts w:eastAsia="新宋体" w:hint="eastAsia"/>
                <w:szCs w:val="21"/>
              </w:rPr>
              <w:t>201</w:t>
            </w:r>
            <w:r>
              <w:rPr>
                <w:rFonts w:eastAsia="新宋体" w:hint="eastAsia"/>
                <w:szCs w:val="21"/>
              </w:rPr>
              <w:t>枚金牌。亚运会奖牌设计精美，如图，设计灵感源自五千年良</w:t>
            </w:r>
            <w:proofErr w:type="gramStart"/>
            <w:r>
              <w:rPr>
                <w:rFonts w:eastAsia="新宋体" w:hint="eastAsia"/>
                <w:szCs w:val="21"/>
              </w:rPr>
              <w:t>渚</w:t>
            </w:r>
            <w:proofErr w:type="gramEnd"/>
            <w:r>
              <w:rPr>
                <w:rFonts w:eastAsia="新宋体" w:hint="eastAsia"/>
                <w:szCs w:val="21"/>
              </w:rPr>
              <w:t>文明，展示了中国江南文化，呈现杭州山水景观，蕴含美美与共、和</w:t>
            </w:r>
            <w:proofErr w:type="gramStart"/>
            <w:r>
              <w:rPr>
                <w:rFonts w:eastAsia="新宋体" w:hint="eastAsia"/>
                <w:szCs w:val="21"/>
              </w:rPr>
              <w:t>而</w:t>
            </w:r>
            <w:proofErr w:type="gramEnd"/>
            <w:r>
              <w:rPr>
                <w:rFonts w:eastAsia="新宋体" w:hint="eastAsia"/>
                <w:szCs w:val="21"/>
              </w:rPr>
              <w:t>不同的亚运精神。金牌内部材质为纯银，外面电镀纯金。若一枚金牌质量为</w:t>
            </w:r>
            <w:r>
              <w:rPr>
                <w:rFonts w:eastAsia="新宋体" w:hint="eastAsia"/>
                <w:szCs w:val="21"/>
              </w:rPr>
              <w:t>260g</w:t>
            </w:r>
            <w:r>
              <w:rPr>
                <w:rFonts w:eastAsia="新宋体" w:hint="eastAsia"/>
                <w:szCs w:val="21"/>
              </w:rPr>
              <w:t>，含银质量为</w:t>
            </w:r>
            <w:r>
              <w:rPr>
                <w:rFonts w:eastAsia="新宋体" w:hint="eastAsia"/>
                <w:szCs w:val="21"/>
              </w:rPr>
              <w:t>90%</w:t>
            </w:r>
            <w:r>
              <w:rPr>
                <w:rFonts w:eastAsia="新宋体" w:hint="eastAsia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szCs w:val="21"/>
              </w:rPr>
              <w:t>已知银</w:t>
            </w:r>
            <w:proofErr w:type="gramEnd"/>
            <w:r>
              <w:rPr>
                <w:rFonts w:eastAsia="新宋体" w:hint="eastAsia"/>
                <w:szCs w:val="21"/>
              </w:rPr>
              <w:t>的密度约为</w:t>
            </w:r>
            <w:r>
              <w:rPr>
                <w:rFonts w:eastAsia="新宋体" w:hint="eastAsia"/>
                <w:szCs w:val="21"/>
              </w:rPr>
              <w:t>10g/cm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，金的密度约为</w:t>
            </w:r>
            <w:r>
              <w:rPr>
                <w:rFonts w:eastAsia="新宋体" w:hint="eastAsia"/>
                <w:szCs w:val="21"/>
              </w:rPr>
              <w:t>20g/cm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，则</w:t>
            </w:r>
            <w:proofErr w:type="gramStart"/>
            <w:r>
              <w:rPr>
                <w:rFonts w:eastAsia="新宋体" w:hint="eastAsia"/>
                <w:szCs w:val="21"/>
              </w:rPr>
              <w:t>该金牌</w:t>
            </w:r>
            <w:proofErr w:type="gramEnd"/>
            <w:r>
              <w:rPr>
                <w:rFonts w:eastAsia="新宋体" w:hint="eastAsia"/>
                <w:szCs w:val="21"/>
              </w:rPr>
              <w:t>的平均密度（平均密度等于总质量除以总体积）约为（　　）</w:t>
            </w:r>
          </w:p>
          <w:p w14:paraId="5CC3E42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600D8A5" wp14:editId="3983E2DF">
                  <wp:extent cx="1038225" cy="785495"/>
                  <wp:effectExtent l="0" t="0" r="13335" b="6985"/>
                  <wp:docPr id="20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8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3FF5C" w14:textId="77777777" w:rsidR="000F1DCD" w:rsidRDefault="000F1DCD" w:rsidP="000F1DC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10.2g/cm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10.5g/cm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10.8g/cm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11.0g/cm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343854C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7019F0E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【解答】解：银的质量为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银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260g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90%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234g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E3C6D4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银的体积为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3A34FF1" wp14:editId="7B3E9C9A">
                  <wp:extent cx="2028825" cy="447675"/>
                  <wp:effectExtent l="0" t="0" r="13335" b="9525"/>
                  <wp:docPr id="197" name="图片 1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图片 1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F38BA5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则金的质量为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260g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234g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26g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E50B5D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金的体积为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0AA7CC" wp14:editId="2FD40DA9">
                  <wp:extent cx="1952625" cy="447675"/>
                  <wp:effectExtent l="0" t="0" r="13335" b="9525"/>
                  <wp:docPr id="210" name="图片 1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1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95D52C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则金牌的总体积为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751CC9FC" wp14:editId="6C7DAE39">
                  <wp:extent cx="2114550" cy="257175"/>
                  <wp:effectExtent l="0" t="0" r="3810" b="1905"/>
                  <wp:docPr id="188" name="图片 1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C3D42F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则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该金牌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的平均密度为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91AD48" wp14:editId="6BB15E46">
                  <wp:extent cx="2095500" cy="400050"/>
                  <wp:effectExtent l="0" t="0" r="7620" b="11430"/>
                  <wp:docPr id="191" name="图片 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图片 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53E805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9CEE440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秋•永修县期末）以下是一则新闻消息：“今天零时，发改委将汽油、柴油价格每吨分别降低</w:t>
            </w:r>
            <w:r>
              <w:rPr>
                <w:rFonts w:eastAsia="新宋体" w:hint="eastAsia"/>
                <w:szCs w:val="21"/>
              </w:rPr>
              <w:t>125</w:t>
            </w:r>
            <w:r>
              <w:rPr>
                <w:rFonts w:eastAsia="新宋体" w:hint="eastAsia"/>
                <w:szCs w:val="21"/>
              </w:rPr>
              <w:t>元和</w:t>
            </w:r>
            <w:r>
              <w:rPr>
                <w:rFonts w:eastAsia="新宋体" w:hint="eastAsia"/>
                <w:szCs w:val="21"/>
              </w:rPr>
              <w:t>120</w:t>
            </w:r>
            <w:r>
              <w:rPr>
                <w:rFonts w:eastAsia="新宋体" w:hint="eastAsia"/>
                <w:szCs w:val="21"/>
              </w:rPr>
              <w:t>元，测算到零售价格</w:t>
            </w:r>
            <w:r>
              <w:rPr>
                <w:rFonts w:eastAsia="新宋体" w:hint="eastAsia"/>
                <w:szCs w:val="21"/>
              </w:rPr>
              <w:t>92</w:t>
            </w:r>
            <w:r>
              <w:rPr>
                <w:rFonts w:eastAsia="新宋体" w:hint="eastAsia"/>
                <w:szCs w:val="21"/>
              </w:rPr>
              <w:t>号汽油和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号柴油每升分别降低</w:t>
            </w:r>
            <w:r>
              <w:rPr>
                <w:rFonts w:eastAsia="新宋体" w:hint="eastAsia"/>
                <w:szCs w:val="21"/>
              </w:rPr>
              <w:t>0.09</w:t>
            </w:r>
            <w:r>
              <w:rPr>
                <w:rFonts w:eastAsia="新宋体" w:hint="eastAsia"/>
                <w:szCs w:val="21"/>
              </w:rPr>
              <w:t>元和</w:t>
            </w:r>
            <w:r>
              <w:rPr>
                <w:rFonts w:eastAsia="新宋体" w:hint="eastAsia"/>
                <w:szCs w:val="21"/>
              </w:rPr>
              <w:t>0.10</w:t>
            </w:r>
            <w:r>
              <w:rPr>
                <w:rFonts w:eastAsia="新宋体" w:hint="eastAsia"/>
                <w:szCs w:val="21"/>
              </w:rPr>
              <w:t>元……”，据此估测</w:t>
            </w:r>
            <w:r>
              <w:rPr>
                <w:rFonts w:eastAsia="新宋体" w:hint="eastAsia"/>
                <w:szCs w:val="21"/>
              </w:rPr>
              <w:t>92</w:t>
            </w:r>
            <w:r>
              <w:rPr>
                <w:rFonts w:eastAsia="新宋体" w:hint="eastAsia"/>
                <w:szCs w:val="21"/>
              </w:rPr>
              <w:t>号汽油的密度为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0.72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。小聪爸爸给小汽车加油</w:t>
            </w:r>
            <w:r>
              <w:rPr>
                <w:rFonts w:eastAsia="新宋体" w:hint="eastAsia"/>
                <w:szCs w:val="21"/>
              </w:rPr>
              <w:t>50L</w:t>
            </w:r>
            <w:r>
              <w:rPr>
                <w:rFonts w:eastAsia="新宋体" w:hint="eastAsia"/>
                <w:szCs w:val="21"/>
              </w:rPr>
              <w:t>，一共加注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36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92</w:t>
            </w:r>
            <w:r>
              <w:rPr>
                <w:rFonts w:eastAsia="新宋体" w:hint="eastAsia"/>
                <w:szCs w:val="21"/>
              </w:rPr>
              <w:t>号汽油。</w:t>
            </w:r>
          </w:p>
          <w:p w14:paraId="61171FC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0.72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36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F2AD56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</w:t>
            </w:r>
            <w:r>
              <w:rPr>
                <w:rFonts w:eastAsia="新宋体" w:hint="eastAsia"/>
                <w:color w:val="FF0000"/>
                <w:szCs w:val="21"/>
              </w:rPr>
              <w:t>92</w:t>
            </w:r>
            <w:r>
              <w:rPr>
                <w:rFonts w:eastAsia="新宋体" w:hint="eastAsia"/>
                <w:color w:val="FF0000"/>
                <w:szCs w:val="21"/>
              </w:rPr>
              <w:t>号汽油每吨降低</w:t>
            </w:r>
            <w:r>
              <w:rPr>
                <w:rFonts w:eastAsia="新宋体" w:hint="eastAsia"/>
                <w:color w:val="FF0000"/>
                <w:szCs w:val="21"/>
              </w:rPr>
              <w:t>125</w:t>
            </w:r>
            <w:r>
              <w:rPr>
                <w:rFonts w:eastAsia="新宋体" w:hint="eastAsia"/>
                <w:color w:val="FF0000"/>
                <w:szCs w:val="21"/>
              </w:rPr>
              <w:t>元，可算出降低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元对应的质量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，则：</w:t>
            </w:r>
          </w:p>
          <w:p w14:paraId="394AC96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E7A8956" wp14:editId="0DF35CEC">
                  <wp:extent cx="276225" cy="333375"/>
                  <wp:effectExtent l="0" t="0" r="13335" b="1905"/>
                  <wp:docPr id="192" name="图片 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1000kg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51C881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也就是</w:t>
            </w:r>
            <w:r>
              <w:rPr>
                <w:rFonts w:eastAsia="新宋体" w:hint="eastAsia"/>
                <w:color w:val="FF0000"/>
                <w:szCs w:val="21"/>
              </w:rPr>
              <w:t>8kg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92</w:t>
            </w:r>
            <w:r>
              <w:rPr>
                <w:rFonts w:eastAsia="新宋体" w:hint="eastAsia"/>
                <w:color w:val="FF0000"/>
                <w:szCs w:val="21"/>
              </w:rPr>
              <w:t>号汽油下调价格是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元，</w:t>
            </w:r>
          </w:p>
          <w:p w14:paraId="329D01B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92</w:t>
            </w:r>
            <w:r>
              <w:rPr>
                <w:rFonts w:eastAsia="新宋体" w:hint="eastAsia"/>
                <w:color w:val="FF0000"/>
                <w:szCs w:val="21"/>
              </w:rPr>
              <w:t>号汽油每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升降低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0.09</w:t>
            </w:r>
            <w:r>
              <w:rPr>
                <w:rFonts w:eastAsia="新宋体" w:hint="eastAsia"/>
                <w:color w:val="FF0000"/>
                <w:szCs w:val="21"/>
              </w:rPr>
              <w:t>元，可算出下调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元对应的体积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，则：</w:t>
            </w:r>
          </w:p>
          <w:p w14:paraId="4C57A7E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C407172" wp14:editId="5F4D0697">
                  <wp:extent cx="352425" cy="333375"/>
                  <wp:effectExtent l="0" t="0" r="13335" b="1905"/>
                  <wp:docPr id="195" name="图片 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902C971" wp14:editId="6AF6ADD1">
                  <wp:extent cx="276225" cy="333375"/>
                  <wp:effectExtent l="0" t="0" r="13335" b="1905"/>
                  <wp:docPr id="209" name="图片 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4772CDB" wp14:editId="3B007FD6">
                  <wp:extent cx="276225" cy="333375"/>
                  <wp:effectExtent l="0" t="0" r="13335" b="1905"/>
                  <wp:docPr id="184" name="图片 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图片 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9D0AA9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也就是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350A03" wp14:editId="16CDE3B1">
                  <wp:extent cx="276225" cy="333375"/>
                  <wp:effectExtent l="0" t="0" r="13335" b="1905"/>
                  <wp:docPr id="194" name="图片 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L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92</w:t>
            </w:r>
            <w:r>
              <w:rPr>
                <w:rFonts w:eastAsia="新宋体" w:hint="eastAsia"/>
                <w:color w:val="FF0000"/>
                <w:szCs w:val="21"/>
              </w:rPr>
              <w:t>号汽油下调价格是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元。</w:t>
            </w:r>
          </w:p>
          <w:p w14:paraId="352C8D9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所以，</w:t>
            </w:r>
            <w:r>
              <w:rPr>
                <w:rFonts w:eastAsia="新宋体" w:hint="eastAsia"/>
                <w:color w:val="FF0000"/>
                <w:szCs w:val="21"/>
              </w:rPr>
              <w:t>92</w:t>
            </w:r>
            <w:r>
              <w:rPr>
                <w:rFonts w:eastAsia="新宋体" w:hint="eastAsia"/>
                <w:color w:val="FF0000"/>
                <w:szCs w:val="21"/>
              </w:rPr>
              <w:t>号汽油的密度：</w:t>
            </w:r>
          </w:p>
          <w:p w14:paraId="0940989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3A4C587" wp14:editId="133AD025">
                  <wp:extent cx="209550" cy="438150"/>
                  <wp:effectExtent l="0" t="0" r="3810" b="3810"/>
                  <wp:docPr id="196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46"/>
              </w:rPr>
              <w:drawing>
                <wp:inline distT="0" distB="0" distL="114300" distR="114300" wp14:anchorId="524FD7E8" wp14:editId="5C1ACF86">
                  <wp:extent cx="971550" cy="523875"/>
                  <wp:effectExtent l="0" t="0" r="3810" b="9525"/>
                  <wp:docPr id="198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0.72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E29F42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小聪爸爸给小汽车加油</w:t>
            </w:r>
            <w:r>
              <w:rPr>
                <w:rFonts w:eastAsia="新宋体" w:hint="eastAsia"/>
                <w:color w:val="FF0000"/>
                <w:szCs w:val="21"/>
              </w:rPr>
              <w:t>50L</w:t>
            </w:r>
            <w:r>
              <w:rPr>
                <w:rFonts w:eastAsia="新宋体" w:hint="eastAsia"/>
                <w:color w:val="FF0000"/>
                <w:szCs w:val="21"/>
              </w:rPr>
              <w:t>，一共加注汽油的质量</w:t>
            </w:r>
          </w:p>
          <w:p w14:paraId="7A88513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0.72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36kg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AA064A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0.72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36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6431597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秋•思明区校级期末）一个圆柱形容器质量为</w:t>
            </w:r>
            <w:r>
              <w:rPr>
                <w:rFonts w:eastAsia="新宋体" w:hint="eastAsia"/>
                <w:szCs w:val="21"/>
              </w:rPr>
              <w:t>200g</w:t>
            </w:r>
            <w:r>
              <w:rPr>
                <w:rFonts w:eastAsia="新宋体" w:hint="eastAsia"/>
                <w:szCs w:val="21"/>
              </w:rPr>
              <w:t>，底面积为</w:t>
            </w:r>
            <w:r>
              <w:rPr>
                <w:rFonts w:eastAsia="新宋体" w:hint="eastAsia"/>
                <w:szCs w:val="21"/>
              </w:rPr>
              <w:t>100cm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，装入</w:t>
            </w:r>
            <w:r>
              <w:rPr>
                <w:rFonts w:eastAsia="新宋体" w:hint="eastAsia"/>
                <w:szCs w:val="21"/>
              </w:rPr>
              <w:t>1800cm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的水，然后放入一个含有铁球的冰块，冰块沉入水底，此时容器中的水面上升了</w:t>
            </w:r>
            <w:r>
              <w:rPr>
                <w:rFonts w:eastAsia="新宋体" w:hint="eastAsia"/>
                <w:szCs w:val="21"/>
              </w:rPr>
              <w:t>2.4cm</w:t>
            </w:r>
            <w:r>
              <w:rPr>
                <w:rFonts w:eastAsia="新宋体" w:hint="eastAsia"/>
                <w:szCs w:val="21"/>
              </w:rPr>
              <w:t>刚好将容器装满（水未溢出），容器和所有容器内部物质的总质量为</w:t>
            </w:r>
            <w:r>
              <w:rPr>
                <w:rFonts w:eastAsia="新宋体" w:hint="eastAsia"/>
                <w:szCs w:val="21"/>
              </w:rPr>
              <w:t>2338g</w:t>
            </w:r>
            <w:r>
              <w:rPr>
                <w:rFonts w:eastAsia="新宋体" w:hint="eastAsia"/>
                <w:szCs w:val="21"/>
              </w:rPr>
              <w:t>。当冰块的冰全部熔化后容器里的水面又下降了</w:t>
            </w:r>
            <w:r>
              <w:rPr>
                <w:rFonts w:eastAsia="新宋体" w:hint="eastAsia"/>
                <w:szCs w:val="21"/>
              </w:rPr>
              <w:t>0.2cm</w:t>
            </w:r>
            <w:r>
              <w:rPr>
                <w:rFonts w:eastAsia="新宋体" w:hint="eastAsia"/>
                <w:szCs w:val="21"/>
              </w:rPr>
              <w:t>。</w:t>
            </w:r>
            <w:r>
              <w:rPr>
                <w:noProof/>
                <w:position w:val="-18"/>
              </w:rPr>
              <w:drawing>
                <wp:inline distT="0" distB="0" distL="114300" distR="114300" wp14:anchorId="0B982545" wp14:editId="66DA7685">
                  <wp:extent cx="2672715" cy="233045"/>
                  <wp:effectExtent l="0" t="0" r="9525" b="10795"/>
                  <wp:docPr id="185" name="图片 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15" cy="23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6A02C67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）刚开始装入水的质量为多少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29D4507F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）冰块中冰的体积为多少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5120F340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）通过计算，判断此铁球是否空心？</w:t>
            </w:r>
          </w:p>
          <w:p w14:paraId="7820B34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601BDD5" wp14:editId="6BDC7555">
                  <wp:extent cx="827405" cy="929005"/>
                  <wp:effectExtent l="0" t="0" r="10795" b="635"/>
                  <wp:docPr id="19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0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8B244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）刚开始装入水的质量为</w:t>
            </w:r>
            <w:r>
              <w:rPr>
                <w:rFonts w:eastAsia="新宋体" w:hint="eastAsia"/>
                <w:color w:val="FF0000"/>
                <w:szCs w:val="21"/>
              </w:rPr>
              <w:t>1800g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9FC991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）冰块中冰的体积为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A897ED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）此铁球是否空心的。</w:t>
            </w:r>
          </w:p>
          <w:p w14:paraId="47D2D6A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E812CB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在未放冰块前，由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38E3FBC" wp14:editId="032FBA89">
                  <wp:extent cx="123825" cy="333375"/>
                  <wp:effectExtent l="0" t="0" r="13335" b="1905"/>
                  <wp:docPr id="211" name="图片 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图片 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可得，容器内水的质量：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1800cm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1800g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C9C575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）冰块全部熔化成水后，质量不变，液面降低，体积减小了Δ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0.2cm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4CFAB1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设冰块中冰的质量为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，则有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913C5D3" wp14:editId="6699285D">
                  <wp:extent cx="781050" cy="390525"/>
                  <wp:effectExtent l="0" t="0" r="11430" b="5715"/>
                  <wp:docPr id="212" name="图片 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图片 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CAE5A2B" wp14:editId="67C5EA0D">
                  <wp:extent cx="1457325" cy="390525"/>
                  <wp:effectExtent l="0" t="0" r="5715" b="5715"/>
                  <wp:docPr id="186" name="图片 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DE3E00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解得冰块中冰的质量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180g</w:t>
            </w:r>
            <w:r>
              <w:rPr>
                <w:rFonts w:eastAsia="新宋体" w:hint="eastAsia"/>
                <w:color w:val="FF0000"/>
                <w:szCs w:val="21"/>
              </w:rPr>
              <w:t>；冰块中冰的体积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EB0EB09" wp14:editId="54358AD7">
                  <wp:extent cx="342900" cy="390525"/>
                  <wp:effectExtent l="0" t="0" r="7620" b="5715"/>
                  <wp:docPr id="203" name="图片 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51C3A64" wp14:editId="46F8D177">
                  <wp:extent cx="685800" cy="400050"/>
                  <wp:effectExtent l="0" t="0" r="0" b="11430"/>
                  <wp:docPr id="187" name="图片 2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2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A15853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）铁球的质量为</w:t>
            </w:r>
            <w:r>
              <w:rPr>
                <w:rFonts w:eastAsia="新宋体" w:hint="eastAsia"/>
                <w:color w:val="FF0000"/>
                <w:szCs w:val="21"/>
              </w:rPr>
              <w:t>m'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2338g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1800g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180g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158g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6A47CA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冰熔化后水的体积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水熔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288927A" wp14:editId="5C6840C3">
                  <wp:extent cx="342900" cy="390525"/>
                  <wp:effectExtent l="0" t="0" r="7620" b="5715"/>
                  <wp:docPr id="200" name="图片 2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图片 2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6896F01" wp14:editId="01743E00">
                  <wp:extent cx="685800" cy="400050"/>
                  <wp:effectExtent l="0" t="0" r="0" b="11430"/>
                  <wp:docPr id="227" name="图片 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180cm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F4FCFB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冰和铁球的体积为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2.4cm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3DF80C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铁球的体积为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05C5D9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质量为</w:t>
            </w:r>
            <w:r>
              <w:rPr>
                <w:rFonts w:eastAsia="新宋体" w:hint="eastAsia"/>
                <w:color w:val="FF0000"/>
                <w:szCs w:val="21"/>
              </w:rPr>
              <w:t>158g</w:t>
            </w:r>
            <w:r>
              <w:rPr>
                <w:rFonts w:eastAsia="新宋体" w:hint="eastAsia"/>
                <w:color w:val="FF0000"/>
                <w:szCs w:val="21"/>
              </w:rPr>
              <w:t>的铁的体积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实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37B4829" wp14:editId="0B8C35A6">
                  <wp:extent cx="342900" cy="390525"/>
                  <wp:effectExtent l="0" t="0" r="7620" b="5715"/>
                  <wp:docPr id="231" name="图片 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图片 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CF2DDB3" wp14:editId="2C2FDEF1">
                  <wp:extent cx="685800" cy="400050"/>
                  <wp:effectExtent l="0" t="0" r="0" b="11430"/>
                  <wp:docPr id="240" name="图片 3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3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，所以此铁球是空心的；</w:t>
            </w:r>
          </w:p>
          <w:p w14:paraId="127F10A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）刚开始装入水的质量为</w:t>
            </w:r>
            <w:r>
              <w:rPr>
                <w:rFonts w:eastAsia="新宋体" w:hint="eastAsia"/>
                <w:color w:val="FF0000"/>
                <w:szCs w:val="21"/>
              </w:rPr>
              <w:t>1800g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）冰块中冰的体积为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FAF4D6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）此铁球是否空心的。</w:t>
            </w:r>
          </w:p>
          <w:p w14:paraId="73396E16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四．固体的密度测量实验（共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D4143FD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秋•天山区校级期末）物理小组测量一个不规则小石块的密度；</w:t>
            </w:r>
          </w:p>
          <w:p w14:paraId="4BDA46CE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3887EE5" wp14:editId="6678EBA2">
                  <wp:extent cx="4188460" cy="3318510"/>
                  <wp:effectExtent l="0" t="0" r="2540" b="3810"/>
                  <wp:docPr id="242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460" cy="331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B3D75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）将天平放在水平工作台上，天平调平时，把游码移到标尺的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零刻度线　</w:t>
            </w:r>
            <w:r>
              <w:rPr>
                <w:rFonts w:eastAsia="新宋体" w:hint="eastAsia"/>
                <w:szCs w:val="21"/>
              </w:rPr>
              <w:t>处，观察到指针偏向分度盘中央刻度线的右侧，应将平衡螺母向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（选填“左”或“右”）调节；</w:t>
            </w:r>
          </w:p>
          <w:p w14:paraId="68D1653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）根据图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和图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所示的数据，测得不规则的小石块的密度为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2.32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424627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）如果不借助量筒，是否可以测量液体的密度；如图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，两个相同的容器分别装有质量相等的水和煤油（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szCs w:val="21"/>
              </w:rPr>
              <w:t>），则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乙　</w:t>
            </w:r>
            <w:r>
              <w:rPr>
                <w:rFonts w:eastAsia="新宋体" w:hint="eastAsia"/>
                <w:szCs w:val="21"/>
              </w:rPr>
              <w:t>（填“甲”或“乙”）液体是煤油，用刻度尺量出甲和乙液面到容器底的深度分别为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，则煤油的密度表达式为：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来表示）。</w:t>
            </w:r>
          </w:p>
          <w:p w14:paraId="42E2629F" w14:textId="77777777" w:rsidR="000F1DCD" w:rsidRDefault="000F1DCD" w:rsidP="000F1DCD">
            <w:pPr>
              <w:spacing w:line="360" w:lineRule="auto"/>
              <w:ind w:leftChars="130" w:left="273"/>
              <w:rPr>
                <w:rFonts w:ascii="Cambria Math" w:hAnsi="Cambria Math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）该小组利用如图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所示规格的托盘天平、水、烧杯、滴管等器材设计制作一个天平密度秤，她测出空烧杯的质量为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，然后在烧杯中加水，使烧杯和水的总质量为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，并在水面位置处做好标记，如图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所示，测量液体密度时，将待测液体加至“标记”处，用天平称量出烧杯和液体的总质量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，写出该“密度秤”测量液体密度的表达式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</w:t>
            </w:r>
          </w:p>
          <w:p w14:paraId="01EE3D1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</w:rPr>
              <w:t>（用题目中所给的符号表示），若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50g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，理论上，可以鉴别差异不小于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0.004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的液体。</w:t>
            </w:r>
          </w:p>
          <w:p w14:paraId="2BAB42B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）零刻度线；左；（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2.32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）乙；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7F49AE4" wp14:editId="0DE6EC08">
                  <wp:extent cx="304800" cy="438150"/>
                  <wp:effectExtent l="0" t="0" r="0" b="3810"/>
                  <wp:docPr id="225" name="图片 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图片 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6EF9A228" wp14:editId="79CEBBA8">
                  <wp:extent cx="590550" cy="457200"/>
                  <wp:effectExtent l="0" t="0" r="3810" b="0"/>
                  <wp:docPr id="234" name="图片 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0.004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42B8E1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）将天放在水平工作台上。天平调平时，把游码移到标尺的零刻度处，指针偏向分度盘中央刻线的右侧，说明天平的右端下沉，左端上翘，平衡螺母向上翘的左端移动；</w:t>
            </w:r>
          </w:p>
          <w:p w14:paraId="75F72C3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）小石块的质量等于砝码的质量加游码对应的刻度之和，小石块的质量：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20g+3.2g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23.2g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6686A1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小石块的体积：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35mL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25mL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EB9BC4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小石块的密度：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B02283A" wp14:editId="6CCDE6D9">
                  <wp:extent cx="123825" cy="333375"/>
                  <wp:effectExtent l="0" t="0" r="13335" b="1905"/>
                  <wp:docPr id="219" name="图片 3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图片 3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21E125C" wp14:editId="46B33341">
                  <wp:extent cx="457200" cy="400050"/>
                  <wp:effectExtent l="0" t="0" r="0" b="11430"/>
                  <wp:docPr id="241" name="图片 3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3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2.32g/cm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2.32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677FEA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）由题知，水和煤油的质量相同，由于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，根据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3C22AAA" wp14:editId="2AEBA4BC">
                  <wp:extent cx="123825" cy="333375"/>
                  <wp:effectExtent l="0" t="0" r="13335" b="1905"/>
                  <wp:docPr id="216" name="图片 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图片 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知，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4711BD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因为两个容器相同，所以甲液体是水，乙液体是煤油；</w:t>
            </w:r>
          </w:p>
          <w:p w14:paraId="4246ED4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两容器相同时，横截面积相等，则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609067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水和煤油的质量相等，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34A0F5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D1B8622" wp14:editId="13F584EB">
                  <wp:extent cx="581025" cy="447675"/>
                  <wp:effectExtent l="0" t="0" r="13335" b="9525"/>
                  <wp:docPr id="226" name="图片 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图片 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4CF8F88C" wp14:editId="0663F026">
                  <wp:extent cx="619125" cy="438150"/>
                  <wp:effectExtent l="0" t="0" r="5715" b="3810"/>
                  <wp:docPr id="230" name="图片 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3009AC0" wp14:editId="093D9364">
                  <wp:extent cx="304800" cy="438150"/>
                  <wp:effectExtent l="0" t="0" r="0" b="3810"/>
                  <wp:docPr id="244" name="图片 4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4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B3B967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）她测出空烧杯的质量为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，然后在烧杯中加水，使烧杯和水的总质量为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，烧杯中水的质量为：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806F6A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A4C1C6D" wp14:editId="74EB44CE">
                  <wp:extent cx="123825" cy="333375"/>
                  <wp:effectExtent l="0" t="0" r="13335" b="1905"/>
                  <wp:docPr id="220" name="图片 4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图片 4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可知，水的体积为：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0BB906C" wp14:editId="36A01CD5">
                  <wp:extent cx="342900" cy="447675"/>
                  <wp:effectExtent l="0" t="0" r="7620" b="9525"/>
                  <wp:docPr id="214" name="图片 4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图片 4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77EE78E" wp14:editId="1A85FF2A">
                  <wp:extent cx="476250" cy="438150"/>
                  <wp:effectExtent l="0" t="0" r="11430" b="3810"/>
                  <wp:docPr id="21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E30D50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烧杯中液体的质量为：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26888F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水的体积和液体的体积相同：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F5C34E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则液体的密度为：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19ABA2A" wp14:editId="47E490CF">
                  <wp:extent cx="266700" cy="447675"/>
                  <wp:effectExtent l="0" t="0" r="7620" b="9525"/>
                  <wp:docPr id="218" name="图片 4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图片 4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26942DD7" wp14:editId="1DAF6660">
                  <wp:extent cx="504825" cy="676275"/>
                  <wp:effectExtent l="0" t="0" r="13335" b="9525"/>
                  <wp:docPr id="228" name="图片 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图片 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CF73F79" wp14:editId="644AF38D">
                  <wp:extent cx="885825" cy="438150"/>
                  <wp:effectExtent l="0" t="0" r="13335" b="3810"/>
                  <wp:docPr id="223" name="图片 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图片 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F65E6A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由托盘天平的分度值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可知，该“密度计”可以鉴别液体质量的差异为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34E1D4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则该“密度计”可以鉴别密度差异Δ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A6E45F6" wp14:editId="637EAAC2">
                  <wp:extent cx="276225" cy="390525"/>
                  <wp:effectExtent l="0" t="0" r="13335" b="5715"/>
                  <wp:docPr id="221" name="图片 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D69BDC1" wp14:editId="2CA15075">
                  <wp:extent cx="457200" cy="400050"/>
                  <wp:effectExtent l="0" t="0" r="0" b="11430"/>
                  <wp:docPr id="222" name="图片 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图片 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0.004g/cm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6C64F1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）零刻度线；左；（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2.32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）乙；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3986CF3" wp14:editId="499874F4">
                  <wp:extent cx="241300" cy="347345"/>
                  <wp:effectExtent l="0" t="0" r="2540" b="3175"/>
                  <wp:docPr id="224" name="图片 5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图片 5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78CB83D6" wp14:editId="328DA8B9">
                  <wp:extent cx="462915" cy="358140"/>
                  <wp:effectExtent l="0" t="0" r="9525" b="7620"/>
                  <wp:docPr id="229" name="图片 5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5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0.004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0D4E977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五．液体的密度测量实验（共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30D5857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秋•文峰区期末）</w:t>
            </w:r>
            <w:proofErr w:type="gramStart"/>
            <w:r>
              <w:rPr>
                <w:rFonts w:eastAsia="新宋体" w:hint="eastAsia"/>
                <w:szCs w:val="21"/>
              </w:rPr>
              <w:t>小明想知道</w:t>
            </w:r>
            <w:proofErr w:type="gramEnd"/>
            <w:r>
              <w:rPr>
                <w:rFonts w:eastAsia="新宋体" w:hint="eastAsia"/>
                <w:szCs w:val="21"/>
              </w:rPr>
              <w:t>买来消毒用的酒精密度，进行如图所示的实验操作：</w:t>
            </w:r>
          </w:p>
          <w:p w14:paraId="7202E0D6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7F8E7DF8" wp14:editId="18839F36">
                  <wp:extent cx="4450715" cy="3213100"/>
                  <wp:effectExtent l="0" t="0" r="14605" b="2540"/>
                  <wp:docPr id="232" name="图片 5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5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15" cy="32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86CC6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）如图甲所示，小明把天平放在水平桌面上，调节平衡螺母，使指针指在分度盘的中线处，这一做法错误之处是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没有把游码移至标尺左端的零刻度线处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DF1CBA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）纠正错误后，调节了天平平衡，进行如下测量：</w:t>
            </w:r>
          </w:p>
          <w:p w14:paraId="701EE33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如图乙所示，将待测酒精倒入烧杯，用天平测出烧杯和酒精的总质量为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66.4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C009B0F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如图丙所示，将烧杯中酒精的一部分倒入量筒，测出倒入量筒中酒精的体积；</w:t>
            </w:r>
          </w:p>
          <w:p w14:paraId="6E49910C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把烧杯和剩余的酒精放在左盘，估测其总质量，用镊子向右盘加砝码，依次加入</w:t>
            </w:r>
            <w:r>
              <w:rPr>
                <w:rFonts w:eastAsia="新宋体" w:hint="eastAsia"/>
                <w:szCs w:val="21"/>
              </w:rPr>
              <w:t>20g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砝码后，发现指针位置如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）所示，将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砝码换成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砝码后，指针位置又如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）所示，接下来正确的操作是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向右调节游码　</w:t>
            </w:r>
            <w:r>
              <w:rPr>
                <w:rFonts w:eastAsia="新宋体" w:hint="eastAsia"/>
                <w:szCs w:val="21"/>
              </w:rPr>
              <w:t>直至天平再次平衡，通过正确操作测得烧杯和剩余的酒精的总质量为</w:t>
            </w:r>
            <w:r>
              <w:rPr>
                <w:rFonts w:eastAsia="新宋体" w:hint="eastAsia"/>
                <w:szCs w:val="21"/>
              </w:rPr>
              <w:t>29.6g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74E6A47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根据所测数据可知医用酒精的密度为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0.8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64FF571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）实验结束后，小明用自制小桶和弹簧测力计也测出了酒精的密度，具体方法如下：</w:t>
            </w:r>
          </w:p>
          <w:p w14:paraId="3487CD1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将弹簧测力计调零，小桶挂在弹簧测力计上（如图</w:t>
            </w:r>
            <w:proofErr w:type="gramStart"/>
            <w:r>
              <w:rPr>
                <w:rFonts w:eastAsia="新宋体" w:hint="eastAsia"/>
                <w:szCs w:val="21"/>
              </w:rPr>
              <w:t>戊</w:t>
            </w:r>
            <w:proofErr w:type="gramEnd"/>
            <w:r>
              <w:rPr>
                <w:rFonts w:eastAsia="新宋体" w:hint="eastAsia"/>
                <w:szCs w:val="21"/>
              </w:rPr>
              <w:t>所示），测出小桶重力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8D49BF0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将小桶装满水，用弹簧测力计测出小桶和水的总重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F6F2E2F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将小桶内的水全部倒出并擦干小桶，装满酒精，用弹簧测力计测出小桶和酒精的总重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74BC5C6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则酒精的密度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30"/>
              </w:rPr>
              <w:drawing>
                <wp:inline distT="0" distB="0" distL="114300" distR="114300" wp14:anchorId="0C7FA7DF" wp14:editId="1857D3E8">
                  <wp:extent cx="790575" cy="438150"/>
                  <wp:effectExtent l="0" t="0" r="1905" b="3810"/>
                  <wp:docPr id="239" name="图片 5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5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（用字母表示，水的密度为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）。</w:t>
            </w:r>
          </w:p>
          <w:p w14:paraId="50EF0AC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）没有把游码移至标尺左端的零刻度线处；（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66.4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向右调节游码；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1.4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lastRenderedPageBreak/>
              <w:t>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C69201A" wp14:editId="680187D2">
                  <wp:extent cx="790575" cy="438150"/>
                  <wp:effectExtent l="0" t="0" r="1905" b="3810"/>
                  <wp:docPr id="233" name="图片 5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5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D7D69E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）天平在调平衡前，把天平放在水平桌面上，必须将游码拨到零刻度线；由图可知，其做法错误之处是没有把游码移至标尺左端的零刻度线处；</w:t>
            </w:r>
          </w:p>
          <w:p w14:paraId="4F55B00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图乙中天平标尺的分度值为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，酒精和烧杯的总质量为：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50g+10g+5g+1.4g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66.4g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54F751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由图可知，量筒的分度值为</w:t>
            </w:r>
            <w:r>
              <w:rPr>
                <w:rFonts w:eastAsia="新宋体" w:hint="eastAsia"/>
                <w:color w:val="FF0000"/>
                <w:szCs w:val="21"/>
              </w:rPr>
              <w:t>2mL</w:t>
            </w:r>
            <w:r>
              <w:rPr>
                <w:rFonts w:eastAsia="新宋体" w:hint="eastAsia"/>
                <w:color w:val="FF0000"/>
                <w:szCs w:val="21"/>
              </w:rPr>
              <w:t>，量筒中酒精的体积为：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46mL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46cm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44B6D5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测量烧杯和剩余的酒精时，当依次加入</w:t>
            </w:r>
            <w:r>
              <w:rPr>
                <w:rFonts w:eastAsia="新宋体" w:hint="eastAsia"/>
                <w:color w:val="FF0000"/>
                <w:szCs w:val="21"/>
              </w:rPr>
              <w:t>20g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砝码后，指针右偏，说明砝码质量偏大，将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砝码换成</w:t>
            </w:r>
            <w:r>
              <w:rPr>
                <w:rFonts w:eastAsia="新宋体" w:hint="eastAsia"/>
                <w:color w:val="FF0000"/>
                <w:szCs w:val="21"/>
              </w:rPr>
              <w:t>5g</w:t>
            </w:r>
            <w:r>
              <w:rPr>
                <w:rFonts w:eastAsia="新宋体" w:hint="eastAsia"/>
                <w:color w:val="FF0000"/>
                <w:szCs w:val="21"/>
              </w:rPr>
              <w:t>砝码后，指针偏左，说明砝码质量偏小，接下来正确的操作是向右调节游码，直到横梁重新平衡；</w:t>
            </w:r>
          </w:p>
          <w:p w14:paraId="0CAF4E3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倒入量筒中酒精的质量：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66.4g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29.6g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36.8g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C59890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酒精的密度：</w:t>
            </w:r>
          </w:p>
          <w:p w14:paraId="51EB7A1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C45F3A" wp14:editId="1186090B">
                  <wp:extent cx="123825" cy="333375"/>
                  <wp:effectExtent l="0" t="0" r="13335" b="1905"/>
                  <wp:docPr id="235" name="图片 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图片 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E159DB9" wp14:editId="7E509AEB">
                  <wp:extent cx="457200" cy="400050"/>
                  <wp:effectExtent l="0" t="0" r="0" b="11430"/>
                  <wp:docPr id="236" name="图片 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1B85B7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观察图戊可知，弹簧测力计的分度值是</w:t>
            </w:r>
            <w:r>
              <w:rPr>
                <w:rFonts w:eastAsia="新宋体" w:hint="eastAsia"/>
                <w:color w:val="FF0000"/>
                <w:szCs w:val="21"/>
              </w:rPr>
              <w:t>0.2N</w:t>
            </w:r>
            <w:r>
              <w:rPr>
                <w:rFonts w:eastAsia="新宋体" w:hint="eastAsia"/>
                <w:color w:val="FF0000"/>
                <w:szCs w:val="21"/>
              </w:rPr>
              <w:t>，示数为</w:t>
            </w:r>
            <w:r>
              <w:rPr>
                <w:rFonts w:eastAsia="新宋体" w:hint="eastAsia"/>
                <w:color w:val="FF0000"/>
                <w:szCs w:val="21"/>
              </w:rPr>
              <w:t>1.4N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899AF2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小桶装满水后净水重力为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AE183F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酒精的容积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桶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5542BF8" wp14:editId="3927BA03">
                  <wp:extent cx="409575" cy="628650"/>
                  <wp:effectExtent l="0" t="0" r="1905" b="11430"/>
                  <wp:docPr id="237" name="图片 5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5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4417D4BD" wp14:editId="614933B8">
                  <wp:extent cx="438150" cy="447675"/>
                  <wp:effectExtent l="0" t="0" r="3810" b="9525"/>
                  <wp:docPr id="238" name="图片 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88FC2C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酒精的重力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，则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4"/>
              </w:rPr>
              <w:drawing>
                <wp:inline distT="0" distB="0" distL="114300" distR="114300" wp14:anchorId="50520A9C" wp14:editId="766DEAAB">
                  <wp:extent cx="381000" cy="400050"/>
                  <wp:effectExtent l="0" t="0" r="0" b="11430"/>
                  <wp:docPr id="248" name="图片 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E2FA99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酒精的密度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1D0A6D1" wp14:editId="6C9C9423">
                  <wp:extent cx="390525" cy="447675"/>
                  <wp:effectExtent l="0" t="0" r="5715" b="9525"/>
                  <wp:docPr id="247" name="图片 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图片 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4DEBF86D" wp14:editId="70A65539">
                  <wp:extent cx="466725" cy="866775"/>
                  <wp:effectExtent l="0" t="0" r="5715" b="1905"/>
                  <wp:docPr id="249" name="图片 6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6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8204D90" wp14:editId="4A4C6FD8">
                  <wp:extent cx="790575" cy="438150"/>
                  <wp:effectExtent l="0" t="0" r="1905" b="3810"/>
                  <wp:docPr id="245" name="图片 6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6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58A4EF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）没有把游码移至标尺左端的零刻度线处；（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66.4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向右调节游码；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1.4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16B85D6" wp14:editId="44FA50D0">
                  <wp:extent cx="790575" cy="438150"/>
                  <wp:effectExtent l="0" t="0" r="1905" b="3810"/>
                  <wp:docPr id="246" name="图片 6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6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6042149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六．密度与温度的关系（共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77DD957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秋•十堰期末）如图所示，乒乓球在被不小心</w:t>
            </w:r>
            <w:proofErr w:type="gramStart"/>
            <w:r>
              <w:rPr>
                <w:rFonts w:eastAsia="新宋体" w:hint="eastAsia"/>
                <w:szCs w:val="21"/>
              </w:rPr>
              <w:t>踩瘪但没有</w:t>
            </w:r>
            <w:proofErr w:type="gramEnd"/>
            <w:r>
              <w:rPr>
                <w:rFonts w:eastAsia="新宋体" w:hint="eastAsia"/>
                <w:szCs w:val="21"/>
              </w:rPr>
              <w:t>破裂的过程中，球内气体质量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，密度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变大　</w:t>
            </w:r>
            <w:r>
              <w:rPr>
                <w:rFonts w:eastAsia="新宋体" w:hint="eastAsia"/>
                <w:szCs w:val="21"/>
              </w:rPr>
              <w:t>（选填“变大”、“变小”或“不变”），若把乒乓球放入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热水　</w:t>
            </w:r>
            <w:r>
              <w:rPr>
                <w:rFonts w:eastAsia="新宋体" w:hint="eastAsia"/>
                <w:szCs w:val="21"/>
              </w:rPr>
              <w:t>（选填“热水”或“冷水”）中，则可恢复原状。</w:t>
            </w:r>
          </w:p>
          <w:p w14:paraId="3207C70F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1FB0EF5" wp14:editId="2779AD37">
                  <wp:extent cx="1200785" cy="723900"/>
                  <wp:effectExtent l="0" t="0" r="3175" b="7620"/>
                  <wp:docPr id="151" name="图片 6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6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C460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【答案】不变；变大；热水。</w:t>
            </w:r>
          </w:p>
          <w:p w14:paraId="27C6F0C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【解答】解：乒乓球没有破裂，说明球内气体质量不变；乒乓球被踩瘪，说明体积变小，根据密度公式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1F6D327" wp14:editId="750F2D2C">
                  <wp:extent cx="200025" cy="333375"/>
                  <wp:effectExtent l="0" t="0" r="13335" b="1905"/>
                  <wp:docPr id="152" name="图片 6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6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可知，当质量不变时，体积变小，密度变大，若把乒乓球放入热水中，则可恢复原状。</w:t>
            </w:r>
          </w:p>
          <w:p w14:paraId="1610D14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故答案为：不变；变大；热水。</w:t>
            </w:r>
          </w:p>
          <w:p w14:paraId="1E3A2EDF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秋•襄汾县期末）如图所示，点燃的蜡烛会使它上方的扇叶旋转起来。这是因为一定质量的气体受热膨胀后密度变小，热空气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上升　</w:t>
            </w:r>
            <w:r>
              <w:rPr>
                <w:rFonts w:eastAsia="新宋体" w:hint="eastAsia"/>
                <w:szCs w:val="21"/>
              </w:rPr>
              <w:t>（选填“上升”或“下降”）形成气流，推动扇叶转起来；根据以上原理，在长途运输海鲜时，冰块放置在海鲜的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上方　</w:t>
            </w:r>
            <w:r>
              <w:rPr>
                <w:rFonts w:eastAsia="新宋体" w:hint="eastAsia"/>
                <w:szCs w:val="21"/>
              </w:rPr>
              <w:t>（选填“上方”或“下方”）保鲜效果更好。</w:t>
            </w:r>
          </w:p>
          <w:p w14:paraId="3924E7D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244DF0E" wp14:editId="072E066A">
                  <wp:extent cx="1271905" cy="1690370"/>
                  <wp:effectExtent l="0" t="0" r="8255" b="1270"/>
                  <wp:docPr id="153" name="图片 6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6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DE2FB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【答案】上升；上方。</w:t>
            </w:r>
          </w:p>
          <w:p w14:paraId="01D963D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蜡烛的火焰是周围空气温度升高，体积会膨胀，空气密度变小，密度小的热空气上升形成气流，推动扇叶转起来，由于冰块的温度低于空气温度，冰块吸热，使得周围温度降低，密度增大，冷空气向下运动，故在长途运输海鲜时，冰块放置在海鲜的上方保鲜效果更好。</w:t>
            </w:r>
          </w:p>
          <w:p w14:paraId="0BD6DE5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故答案为：上升；上方。</w:t>
            </w:r>
          </w:p>
          <w:p w14:paraId="4D1D20F4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七．物质的基本属性（共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185FD9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春•秦淮区期末）下列关于物质的物理性质及其应用的说法，错误的是（　　）</w:t>
            </w:r>
          </w:p>
          <w:p w14:paraId="3C5E1C97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．飞机的外壳用金属铝，是因为密度小</w:t>
            </w:r>
            <w:r>
              <w:tab/>
            </w:r>
          </w:p>
          <w:p w14:paraId="017B9038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．茶杯用双层中空透明钢化玻璃，是因为导热性好</w:t>
            </w:r>
            <w:r>
              <w:tab/>
            </w:r>
          </w:p>
          <w:p w14:paraId="7C58732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．玻璃刀的刀刃用金刚石，是因为金刚石的硬度大</w:t>
            </w:r>
            <w:r>
              <w:tab/>
            </w:r>
          </w:p>
          <w:p w14:paraId="6845C16F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．导线用铜丝，是因为铜丝的导电性好</w:t>
            </w:r>
          </w:p>
          <w:p w14:paraId="571A9BD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32DA2D4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A.</w:t>
            </w:r>
            <w:r>
              <w:rPr>
                <w:rFonts w:eastAsia="新宋体" w:hint="eastAsia"/>
                <w:color w:val="FF0000"/>
                <w:szCs w:val="21"/>
              </w:rPr>
              <w:t>飞机的外壳用金属铝，是因为密度小，故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7707B4E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B.</w:t>
            </w:r>
            <w:r>
              <w:rPr>
                <w:rFonts w:eastAsia="新宋体" w:hint="eastAsia"/>
                <w:color w:val="FF0000"/>
                <w:szCs w:val="21"/>
              </w:rPr>
              <w:t>茶杯用双层中空透明钢化玻璃，双层玻璃隔热，保温性好，故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DB450B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C.</w:t>
            </w:r>
            <w:r>
              <w:rPr>
                <w:rFonts w:eastAsia="新宋体" w:hint="eastAsia"/>
                <w:color w:val="FF0000"/>
                <w:szCs w:val="21"/>
              </w:rPr>
              <w:t>玻璃刀的刀刃用金刚石，是因为金刚石的硬度大，故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0989894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D.</w:t>
            </w:r>
            <w:r>
              <w:rPr>
                <w:rFonts w:eastAsia="新宋体" w:hint="eastAsia"/>
                <w:color w:val="FF0000"/>
                <w:szCs w:val="21"/>
              </w:rPr>
              <w:t>导线用铜丝，是因为铜丝的导电性好，故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7C64019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39E02C8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八．从微观到宏观的尺度（共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FDD6F1F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凤山县期末）科学家在探究物质结构的历程中，相继发现原子由原子核和核外电子构成，原子核由质子和中子组成，质子和中子又是由夸克组成。请你根据上面提供的材料和我们所学的知识判断，若把它们按尺度从大到小排列，下列说法中正确的是（</w:t>
            </w: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CFCE880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．原子、质子、原子核、夸克</w:t>
            </w:r>
            <w:r>
              <w:tab/>
            </w:r>
          </w:p>
          <w:p w14:paraId="3D707A99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．原子、原子核、中子、夸克</w:t>
            </w:r>
            <w:r>
              <w:tab/>
            </w:r>
          </w:p>
          <w:p w14:paraId="1F1C226A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．原子、电子、原子核、中子</w:t>
            </w:r>
            <w:r>
              <w:tab/>
            </w:r>
          </w:p>
          <w:p w14:paraId="1561066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．质子、原子、原子核、夸克</w:t>
            </w:r>
          </w:p>
          <w:p w14:paraId="463EE18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755FB30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【解答】原子是由原子核和核外电子组成的，所以原子大于原子核；原子核是由质子和中子组成的，所以原子核大于中子；而夸克则是更小的构成微粒，它们的大小关系为：原子＞原子核＞中子＞夸克。</w:t>
            </w:r>
          </w:p>
          <w:p w14:paraId="7364782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0622AD6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九．力的作用效果（共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1123647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春•句容市期末）“生命在于运动”，适当的体育运动有助于身体健康，图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所示的运动情景中，主要反映力能使物体的运动状态发生改变的是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b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”），主要反映力能使物体发生形变的是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a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”）。</w:t>
            </w:r>
          </w:p>
          <w:p w14:paraId="32B8EFE0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BB8BA52" wp14:editId="48D09CE7">
                  <wp:extent cx="2277110" cy="1057275"/>
                  <wp:effectExtent l="0" t="0" r="8890" b="9525"/>
                  <wp:docPr id="154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D7330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9CE546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【解答】解：图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羽毛球在力的作用下，球运动的方向和速度都发生了变化，说明力可以改变物体的运动状态。图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弓被拉开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是在拉力的作用下，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弓发生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了弯曲形变，从而说明力可以改变物体的形状。</w:t>
            </w:r>
          </w:p>
          <w:p w14:paraId="4B899B9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238A7B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春•金州区期末）在健身房，小明用力击打沙袋，沙袋瘪了，说明力可以改变物体的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形状　</w:t>
            </w:r>
            <w:r>
              <w:rPr>
                <w:rFonts w:eastAsia="新宋体" w:hint="eastAsia"/>
                <w:szCs w:val="21"/>
              </w:rPr>
              <w:t>；力越</w:t>
            </w:r>
            <w:r>
              <w:rPr>
                <w:rFonts w:eastAsia="新宋体" w:hint="eastAsia"/>
                <w:szCs w:val="21"/>
              </w:rPr>
              <w:lastRenderedPageBreak/>
              <w:t>大，沙袋瘪的越明显，说明力的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大小　</w:t>
            </w:r>
            <w:r>
              <w:rPr>
                <w:rFonts w:eastAsia="新宋体" w:hint="eastAsia"/>
                <w:szCs w:val="21"/>
              </w:rPr>
              <w:t>影响力的作用效果。</w:t>
            </w:r>
          </w:p>
          <w:p w14:paraId="6384969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【答案】形状；大小。</w:t>
            </w:r>
          </w:p>
          <w:p w14:paraId="70919C6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【解答】解：小明用力击打沙袋，沙袋瘪了，沙袋的形状发生了改变，说明力可以改变物体的形状；</w:t>
            </w:r>
          </w:p>
          <w:p w14:paraId="1D2935A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力越大，沙袋瘪的越明显，说明力的作用效果与力的大小有关。</w:t>
            </w:r>
          </w:p>
          <w:p w14:paraId="50FCA17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故答案为：形状；大小。</w:t>
            </w:r>
          </w:p>
          <w:p w14:paraId="06CBED03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一十．力作用的相互性（共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8505332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秋•鼓楼区期末）关于足球运动员踢球时，下列说法正确的是（　　）</w:t>
            </w:r>
          </w:p>
          <w:p w14:paraId="1C948D77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．运动员用力踢球和用头顶球，仅仅使球的运动方向发生了改变，而球的速度大小不变</w:t>
            </w:r>
          </w:p>
          <w:p w14:paraId="0A03E21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．运动员用力踢球和用头顶球，使球的运动状态发生了改变</w:t>
            </w:r>
            <w:r>
              <w:tab/>
            </w:r>
          </w:p>
          <w:p w14:paraId="5204D68E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．运动员用头顶球时，</w:t>
            </w:r>
            <w:proofErr w:type="gramStart"/>
            <w:r>
              <w:rPr>
                <w:rFonts w:eastAsia="新宋体" w:hint="eastAsia"/>
                <w:szCs w:val="21"/>
              </w:rPr>
              <w:t>头感觉</w:t>
            </w:r>
            <w:proofErr w:type="gramEnd"/>
            <w:r>
              <w:rPr>
                <w:rFonts w:eastAsia="新宋体" w:hint="eastAsia"/>
                <w:szCs w:val="21"/>
              </w:rPr>
              <w:t>很痛，说明球给头的力比头给球的力大</w:t>
            </w:r>
            <w:r>
              <w:tab/>
            </w:r>
          </w:p>
          <w:p w14:paraId="1EA7F5C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．运动员用脚踢足球时，脚并没有感觉疼痛，说明球没有给脚力的作用</w:t>
            </w:r>
          </w:p>
          <w:p w14:paraId="2C8BC3B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08E0B5E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、运动员用力踢球和用头顶球，使球的运动方向发生了改变，并且球的速度大小也发生变化，故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FAE1D2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、运动员用力踢球和用头顶球，使球的运动状态发生了改变，体现在求的速度大小和方向发生变化，故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45A145A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、运动员用头顶球时，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头感觉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很痛，说明力的作用是相互的，且球给头的力等于头给球的力，故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6F9BB0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、运动员用脚踢足球时，由于物体间力的作用是相互的，所以球给脚有作用力，故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458917E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7676F6F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秋•大田县期末）杭州亚运会上，中国游泳运动员张雨霏获得女子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米蝶泳金牌，如图为张雨霏在比赛时的场景。请解释：为什么张雨霏用力向后划水，就会向前运动？并另举一个生活中用到上述物理知识的例子。</w:t>
            </w:r>
          </w:p>
          <w:p w14:paraId="162ABFBB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201DD7" wp14:editId="1925855E">
                  <wp:extent cx="1510665" cy="1016635"/>
                  <wp:effectExtent l="0" t="0" r="13335" b="4445"/>
                  <wp:docPr id="155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65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A2A9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【答案】张雨霏用力向后划水时，对水施加了一个向后的推力，根据力的作用是相互的原理，同时水对她也施加一个向前的反作用力，所以张雨霏就会向前运动；跑步时往后蹬地，地面给人一个往前的力。</w:t>
            </w:r>
          </w:p>
          <w:p w14:paraId="7E10015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【解答】答：张雨霏用力向后划水时，对水施加了一个向后的推力，根据力的作用是相互的原理，同时水对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她也施加一个向前的反作用力，所以张雨霏就会向前运动；跑步时往后蹬地，地面给人一个往前的力。</w:t>
            </w:r>
          </w:p>
          <w:p w14:paraId="47118DA7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一十一．重力的方向（共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774138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春•长沙期末）如图所示，建筑工人经常用细线把一重物悬挂起来，让重物自由下垂，制成铅垂线，以此来检查所砌的</w:t>
            </w:r>
            <w:proofErr w:type="gramStart"/>
            <w:r>
              <w:rPr>
                <w:rFonts w:eastAsia="新宋体" w:hint="eastAsia"/>
                <w:szCs w:val="21"/>
              </w:rPr>
              <w:t>墙是否</w:t>
            </w:r>
            <w:proofErr w:type="gramEnd"/>
            <w:r>
              <w:rPr>
                <w:rFonts w:eastAsia="新宋体" w:hint="eastAsia"/>
                <w:szCs w:val="21"/>
              </w:rPr>
              <w:t>竖直。这是因为重物受到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重　</w:t>
            </w:r>
            <w:r>
              <w:rPr>
                <w:rFonts w:eastAsia="新宋体" w:hint="eastAsia"/>
                <w:szCs w:val="21"/>
              </w:rPr>
              <w:t>力的作用，此力的方向是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竖直向下　</w:t>
            </w:r>
            <w:r>
              <w:rPr>
                <w:rFonts w:eastAsia="新宋体" w:hint="eastAsia"/>
                <w:szCs w:val="21"/>
              </w:rPr>
              <w:t>的。</w:t>
            </w:r>
          </w:p>
          <w:p w14:paraId="0B1D6C3F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F7A2CD5" wp14:editId="1D16BE60">
                  <wp:extent cx="1381125" cy="895350"/>
                  <wp:effectExtent l="0" t="0" r="5715" b="3810"/>
                  <wp:docPr id="156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E76B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）竖直向下。</w:t>
            </w:r>
          </w:p>
          <w:p w14:paraId="45AC3AE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【解答】解：让重物自由下垂，制成铅垂线，以此来检查所砌的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墙是否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竖直。这是因为重物受到重力的作用，此力的方向是竖直向下的。</w:t>
            </w:r>
          </w:p>
          <w:p w14:paraId="7B5D224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）竖直向下。</w:t>
            </w:r>
          </w:p>
          <w:p w14:paraId="3EFA38D8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一十二．重心（共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06391F5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秋•鼓楼区校级期末）下列关于力的说法中，正确的是（　　）</w:t>
            </w:r>
          </w:p>
          <w:p w14:paraId="26E33587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．两个力大小相同，产生的作用效果一定相同</w:t>
            </w:r>
            <w:r>
              <w:tab/>
            </w:r>
          </w:p>
          <w:p w14:paraId="7589477E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．地面附近的物体受到重力，重心一定在物体上</w:t>
            </w:r>
            <w:r>
              <w:tab/>
            </w:r>
          </w:p>
          <w:p w14:paraId="2E88A99B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．只有直接接触的物体才可能产生力的作用</w:t>
            </w:r>
            <w:r>
              <w:tab/>
            </w:r>
          </w:p>
          <w:p w14:paraId="4BDF6A76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．受力物体同时也一定是施力物体</w:t>
            </w:r>
          </w:p>
          <w:p w14:paraId="550411D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182CA72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、两个力大小相同，产生的作用效果不一定相同，还与方向、作用点有关，故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414E19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、地面附近的物体受到重力，重心不一定在物体上，故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01F9C6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、在发生力的作用时，两个物体不一定接触（如：磁铁吸引铁钉），故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7BFCB8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、物体间力的作用是相互的，物体受到力的同时，也对另一个物体施加了力，受力物体同时也一定是施力物体，故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23EF9EA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AA77298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一十三．摩擦力的大小（共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4E414F3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春•大连期末）如图所示，物体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在拉力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作用下向左做匀速直线运动，此时物体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受到水平物面的摩擦力大小是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5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，方向水平向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右　</w:t>
            </w:r>
            <w:r>
              <w:rPr>
                <w:rFonts w:eastAsia="新宋体" w:hint="eastAsia"/>
                <w:szCs w:val="21"/>
              </w:rPr>
              <w:t>（不考虑滑轮重、绳重和滑轮间的摩擦力）。</w:t>
            </w:r>
          </w:p>
          <w:p w14:paraId="7D047F0C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C9217EF" wp14:editId="5BACE1FF">
                  <wp:extent cx="1572260" cy="781050"/>
                  <wp:effectExtent l="0" t="0" r="12700" b="11430"/>
                  <wp:docPr id="157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AE83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；由右。</w:t>
            </w:r>
          </w:p>
          <w:p w14:paraId="5BFB85B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【解答】解：由图知，使用的是动滑轮，动力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作用在轴上，已知拉力的大小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10N</w:t>
            </w:r>
            <w:r>
              <w:rPr>
                <w:rFonts w:eastAsia="新宋体" w:hint="eastAsia"/>
                <w:color w:val="FF0000"/>
                <w:szCs w:val="21"/>
              </w:rPr>
              <w:t>，则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受到绳子的拉力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266D9FE" wp14:editId="0EC59D66">
                  <wp:extent cx="123825" cy="333375"/>
                  <wp:effectExtent l="0" t="0" r="13335" b="1905"/>
                  <wp:docPr id="165" name="图片 7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7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E340767" wp14:editId="3D0CE0D8">
                  <wp:extent cx="123825" cy="333375"/>
                  <wp:effectExtent l="0" t="0" r="13335" b="1905"/>
                  <wp:docPr id="169" name="图片 7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7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5N</w:t>
            </w:r>
            <w:r>
              <w:rPr>
                <w:rFonts w:eastAsia="新宋体" w:hint="eastAsia"/>
                <w:color w:val="FF0000"/>
                <w:szCs w:val="21"/>
              </w:rPr>
              <w:t>，因为物体匀速运动，则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受到的摩擦力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5N</w:t>
            </w:r>
            <w:r>
              <w:rPr>
                <w:rFonts w:eastAsia="新宋体" w:hint="eastAsia"/>
                <w:color w:val="FF0000"/>
                <w:szCs w:val="21"/>
              </w:rPr>
              <w:t>；物体相对于地面向左运动，所以摩擦力的方向是水平向右。</w:t>
            </w:r>
          </w:p>
          <w:p w14:paraId="5B464B8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；右</w:t>
            </w:r>
          </w:p>
          <w:p w14:paraId="32CC1F6F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一十四．增大或减小摩擦的方法（共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BDEB14D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春•博罗县期末）下列实例中，为了增大摩擦的是（　　）</w:t>
            </w:r>
          </w:p>
          <w:p w14:paraId="0944B7DC" w14:textId="77777777" w:rsidR="000F1DCD" w:rsidRDefault="000F1DCD" w:rsidP="000F1DC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21AA3EC" wp14:editId="430F6C53">
                  <wp:extent cx="1024255" cy="705485"/>
                  <wp:effectExtent l="0" t="0" r="12065" b="10795"/>
                  <wp:docPr id="158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70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冰壶</w:t>
            </w:r>
            <w:proofErr w:type="gramStart"/>
            <w:r>
              <w:rPr>
                <w:rFonts w:eastAsia="新宋体" w:hint="eastAsia"/>
                <w:szCs w:val="21"/>
              </w:rPr>
              <w:t>运动员擦冰</w:t>
            </w:r>
            <w:proofErr w:type="gramEnd"/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1BB92F4" wp14:editId="54017C92">
                  <wp:extent cx="325755" cy="644525"/>
                  <wp:effectExtent l="0" t="0" r="9525" b="10795"/>
                  <wp:docPr id="164" name="图片 7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7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滚动轴承</w:t>
            </w:r>
            <w:r>
              <w:tab/>
            </w:r>
          </w:p>
          <w:p w14:paraId="2C4E2114" w14:textId="77777777" w:rsidR="000F1DCD" w:rsidRDefault="000F1DCD" w:rsidP="000F1DC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814D663" wp14:editId="32717CA4">
                  <wp:extent cx="1028700" cy="800100"/>
                  <wp:effectExtent l="0" t="0" r="7620" b="7620"/>
                  <wp:docPr id="172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给门轴加润滑剂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6C76FE7" wp14:editId="6C1CBFF7">
                  <wp:extent cx="828675" cy="771525"/>
                  <wp:effectExtent l="0" t="0" r="9525" b="5715"/>
                  <wp:docPr id="170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脚踏板上的花纹</w:t>
            </w:r>
          </w:p>
          <w:p w14:paraId="4C57D1E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601CA2B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、冰壶比赛刷冰，使冰熔化，在冰面与冰壶之间形成一层水膜，是通过使接触面脱离来减小摩擦力，故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459B6D3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、滚动轴承上装有很多钢球或钢柱，用滚动摩擦代替滑动摩擦来减小摩擦力，故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76B8F6C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、给门轴加润滑剂，是通过使接触面脱离来减小摩擦，故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30DFDB1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、自行车脚踏板上的花纹，是通过增大接触面的粗糙程度来增大摩擦力，故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符合题意。故选：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6E45D51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一十五．探究影响摩擦力大小的因素（共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1DCB81A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春•镇江期末）小明用如图装置测量长木板对木块施加的摩擦力大小。下列条件必须满足的是（　　）</w:t>
            </w:r>
          </w:p>
          <w:p w14:paraId="1B8FA8D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桌面必须要是水平的</w:t>
            </w:r>
            <w:r>
              <w:rPr>
                <w:rFonts w:eastAsia="新宋体" w:hint="eastAsia"/>
                <w:szCs w:val="21"/>
              </w:rPr>
              <w:t xml:space="preserve">                   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长木板上表面必须要是水平的</w:t>
            </w:r>
          </w:p>
          <w:p w14:paraId="714C3EE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弹簧测力计必须要沿水平方向拉着木块</w:t>
            </w: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必须要匀速拉动长木板</w:t>
            </w:r>
          </w:p>
          <w:p w14:paraId="1517049C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5FD58C6" wp14:editId="03436918">
                  <wp:extent cx="1758950" cy="826135"/>
                  <wp:effectExtent l="0" t="0" r="8890" b="12065"/>
                  <wp:docPr id="166" name="图片 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8878D" w14:textId="77777777" w:rsidR="000F1DCD" w:rsidRDefault="000F1DCD" w:rsidP="000F1DC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①③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②④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①②③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①②③④</w:t>
            </w:r>
          </w:p>
          <w:p w14:paraId="5B14EC8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4CC2319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木块相对地面处于静止状态，受到测力计的拉力与受到长木板施加的滑动摩擦力为一对平衡力，大小相等，方向相反，故桌面必须要是水平的；长木板上表面必须要是水平的；弹簧测力计必须要沿水平方向拉着木块，但拉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不必匀速拉动长木板，故选：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0F512B8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春•西青区期末）推箱子时，箱子越重越难推；人走在湿滑的路上容易滑倒，这些现象都与摩擦力有关，为了探究“摩擦力的大小与什么因素有关”，小华提出了以下几个猜想：</w:t>
            </w:r>
          </w:p>
          <w:p w14:paraId="64DC04C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：可能与压力的大小有关；</w:t>
            </w:r>
          </w:p>
          <w:p w14:paraId="67AFD0EE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：可能与接触面的粗糙程度有关；</w:t>
            </w:r>
          </w:p>
          <w:p w14:paraId="5EEF32B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：可能与接触面积的大小有关。</w:t>
            </w:r>
          </w:p>
          <w:p w14:paraId="1979AB2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于是他做了如下实验。</w:t>
            </w:r>
          </w:p>
          <w:p w14:paraId="6BA745F0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C2363EF" wp14:editId="04BD93BC">
                  <wp:extent cx="4975860" cy="2493010"/>
                  <wp:effectExtent l="0" t="0" r="7620" b="6350"/>
                  <wp:docPr id="174" name="图片 8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8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60" cy="249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2FB6E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）实验中，他用弹簧测力计沿水平方向拉动木块，使木块在水平面上做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匀速直线　</w:t>
            </w:r>
            <w:r>
              <w:rPr>
                <w:rFonts w:eastAsia="新宋体" w:hint="eastAsia"/>
                <w:szCs w:val="21"/>
              </w:rPr>
              <w:t>运动，这时，根据二力平衡的知识可知：木块所受滑动摩擦力的大小等于弹簧测力计示数；如图丙中，木块所受滑动摩擦力大小为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2.8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DE46C86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）为了验证猜想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，应选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甲乙　</w:t>
            </w:r>
            <w:r>
              <w:rPr>
                <w:rFonts w:eastAsia="新宋体" w:hint="eastAsia"/>
                <w:szCs w:val="21"/>
              </w:rPr>
              <w:t>两图进行研究；</w:t>
            </w:r>
          </w:p>
          <w:p w14:paraId="7F24280B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）由甲、丙两图，可得出的实验结论是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在压力一定时，接触面的粗糙程度越大，摩擦力越大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921264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）小华在甲图的基础上，要验证猜想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，他只需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将木块侧放　</w:t>
            </w:r>
            <w:r>
              <w:rPr>
                <w:rFonts w:eastAsia="新宋体" w:hint="eastAsia"/>
                <w:szCs w:val="21"/>
              </w:rPr>
              <w:t>（写具体操作），再重复（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）的操作，就</w:t>
            </w:r>
            <w:r>
              <w:rPr>
                <w:rFonts w:eastAsia="新宋体" w:hint="eastAsia"/>
                <w:szCs w:val="21"/>
              </w:rPr>
              <w:lastRenderedPageBreak/>
              <w:t>能得出滑动摩擦力的大小与接触面积的大小无关；</w:t>
            </w:r>
          </w:p>
          <w:p w14:paraId="77C579FB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）实验拓展：如图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所示，放在水平地面上的物体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受到方向不变的水平拉力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的作用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图像分别如图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、图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所示。则物体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在第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秒时受到的摩擦力大小为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DE5816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）匀速直线；二力平衡；（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）甲、乙；（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）在压力一定时，接触面的粗糙程度越大，摩擦力越大；（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）将木块侧放；（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8A12EF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）测摩擦力时，要沿水平方向匀速拉动木块，只有这样水平方向上的拉力和摩擦力才是一对平衡力，根据二力平衡知识，摩擦力才等于弹簧测力计的示数；该弹簧测力计的分度值为</w:t>
            </w:r>
            <w:r>
              <w:rPr>
                <w:rFonts w:eastAsia="新宋体" w:hint="eastAsia"/>
                <w:color w:val="FF0000"/>
                <w:szCs w:val="21"/>
              </w:rPr>
              <w:t>0.1N</w:t>
            </w:r>
            <w:r>
              <w:rPr>
                <w:rFonts w:eastAsia="新宋体" w:hint="eastAsia"/>
                <w:color w:val="FF0000"/>
                <w:szCs w:val="21"/>
              </w:rPr>
              <w:t>，读数为</w:t>
            </w:r>
            <w:r>
              <w:rPr>
                <w:rFonts w:eastAsia="新宋体" w:hint="eastAsia"/>
                <w:color w:val="FF0000"/>
                <w:szCs w:val="21"/>
              </w:rPr>
              <w:t>2.8N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A94AE7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）要研究摩擦力的大小与压力大小的关系，要控制接触面粗糙程度不变，改变压力的大小，符合这个条件的只有甲、乙两图；</w:t>
            </w:r>
          </w:p>
          <w:p w14:paraId="34F7316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）比较甲、丙两图发现：压力大小相同，而接触面的粗糙程度不同，由此可得结论为：在压力一定时，接触面的粗糙程度越大，摩擦力越大；</w:t>
            </w:r>
          </w:p>
          <w:p w14:paraId="0A2E17C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）研究摩擦力的大小和接触面积的大小是否有关，应控制压力和接触面粗糙程度相同，改变木块与木板接触面的大小，因此在甲图的基础上，木块侧放立放都可以；</w:t>
            </w:r>
          </w:p>
          <w:p w14:paraId="2553EAD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）如图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所示，放在水平地面上的物体受到方向不变的水平拉力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的作用，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分别如图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图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所示，由图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知，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9</w:t>
            </w:r>
            <w:r>
              <w:rPr>
                <w:rFonts w:eastAsia="新宋体" w:hint="eastAsia"/>
                <w:color w:val="FF0000"/>
                <w:szCs w:val="21"/>
              </w:rPr>
              <w:t>秒物体做匀速直线运动，受到的拉力与摩擦力为一对平衡力，大小相等，由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图像知此时的拉力为</w:t>
            </w:r>
            <w:r>
              <w:rPr>
                <w:rFonts w:eastAsia="新宋体" w:hint="eastAsia"/>
                <w:color w:val="FF0000"/>
                <w:szCs w:val="21"/>
              </w:rPr>
              <w:t>4N</w:t>
            </w:r>
            <w:r>
              <w:rPr>
                <w:rFonts w:eastAsia="新宋体" w:hint="eastAsia"/>
                <w:color w:val="FF0000"/>
                <w:szCs w:val="21"/>
              </w:rPr>
              <w:t>，所以滑动摩擦力也为</w:t>
            </w:r>
            <w:r>
              <w:rPr>
                <w:rFonts w:eastAsia="新宋体" w:hint="eastAsia"/>
                <w:color w:val="FF0000"/>
                <w:szCs w:val="21"/>
              </w:rPr>
              <w:t>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F650C0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知，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秒物体做加速直线运动，但压力大小和接触面粗糙程度与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9</w:t>
            </w:r>
            <w:r>
              <w:rPr>
                <w:rFonts w:eastAsia="新宋体" w:hint="eastAsia"/>
                <w:color w:val="FF0000"/>
                <w:szCs w:val="21"/>
              </w:rPr>
              <w:t>秒相同，则受到摩擦力大小不变，仍为</w:t>
            </w:r>
            <w:r>
              <w:rPr>
                <w:rFonts w:eastAsia="新宋体" w:hint="eastAsia"/>
                <w:color w:val="FF0000"/>
                <w:szCs w:val="21"/>
              </w:rPr>
              <w:t>4N</w:t>
            </w:r>
            <w:r>
              <w:rPr>
                <w:rFonts w:eastAsia="新宋体" w:hint="eastAsia"/>
                <w:color w:val="FF0000"/>
                <w:szCs w:val="21"/>
              </w:rPr>
              <w:t>，故物体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在第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秒时受到的摩擦力大小为</w:t>
            </w:r>
            <w:r>
              <w:rPr>
                <w:rFonts w:eastAsia="新宋体" w:hint="eastAsia"/>
                <w:color w:val="FF0000"/>
                <w:szCs w:val="21"/>
              </w:rPr>
              <w:t>4N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28A4A4C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一十六．探究阻力对物体运动的影响（共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E51077A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固原期末）在探究“阻力对物体运动的影响”的实验中，在水平桌面上铺上粗糙程度不同的物体，让小车自斜面顶端静止开始滑下。观察同一小车从同一高度滑下后，在不同表面上运动的距离如图所示。如图所示。</w:t>
            </w:r>
          </w:p>
          <w:p w14:paraId="559879D6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7D9377C" wp14:editId="633285FB">
                  <wp:extent cx="4610735" cy="466725"/>
                  <wp:effectExtent l="0" t="0" r="6985" b="5715"/>
                  <wp:docPr id="179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3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6DF2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）让小车从斜面同一高度滑下的目的是：使小车到斜面底端的</w:t>
            </w:r>
            <w:r>
              <w:rPr>
                <w:rFonts w:eastAsia="新宋体" w:hint="eastAsia"/>
                <w:szCs w:val="21"/>
                <w:u w:val="single"/>
              </w:rPr>
              <w:t xml:space="preserve">　速度　</w:t>
            </w:r>
            <w:r>
              <w:rPr>
                <w:rFonts w:eastAsia="新宋体" w:hint="eastAsia"/>
                <w:szCs w:val="21"/>
              </w:rPr>
              <w:t>相同。</w:t>
            </w:r>
          </w:p>
          <w:p w14:paraId="322BE84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）结论：表面越光滑，小车受到的阻力越</w:t>
            </w:r>
            <w:r>
              <w:rPr>
                <w:rFonts w:eastAsia="新宋体" w:hint="eastAsia"/>
                <w:szCs w:val="21"/>
                <w:u w:val="single"/>
              </w:rPr>
              <w:t xml:space="preserve">　小　</w:t>
            </w:r>
            <w:r>
              <w:rPr>
                <w:rFonts w:eastAsia="新宋体" w:hint="eastAsia"/>
                <w:szCs w:val="21"/>
              </w:rPr>
              <w:t>，它前进得越远。</w:t>
            </w:r>
          </w:p>
          <w:p w14:paraId="597A06F0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）推理：如果小车受到的阻力为零，它将永远做</w:t>
            </w:r>
            <w:r>
              <w:rPr>
                <w:rFonts w:eastAsia="新宋体" w:hint="eastAsia"/>
                <w:szCs w:val="21"/>
                <w:u w:val="single"/>
              </w:rPr>
              <w:t xml:space="preserve">　匀速直线运动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96912A9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）牛顿第一定律是在</w:t>
            </w:r>
            <w:r>
              <w:rPr>
                <w:rFonts w:eastAsia="新宋体" w:hint="eastAsia"/>
                <w:szCs w:val="21"/>
                <w:u w:val="single"/>
              </w:rPr>
              <w:t xml:space="preserve">　实验　</w:t>
            </w:r>
            <w:r>
              <w:rPr>
                <w:rFonts w:eastAsia="新宋体" w:hint="eastAsia"/>
                <w:szCs w:val="21"/>
              </w:rPr>
              <w:t>的基础上，通过科学的</w:t>
            </w:r>
            <w:r>
              <w:rPr>
                <w:rFonts w:eastAsia="新宋体" w:hint="eastAsia"/>
                <w:szCs w:val="21"/>
                <w:u w:val="single"/>
              </w:rPr>
              <w:t xml:space="preserve">　推理　</w:t>
            </w:r>
            <w:r>
              <w:rPr>
                <w:rFonts w:eastAsia="新宋体" w:hint="eastAsia"/>
                <w:szCs w:val="21"/>
              </w:rPr>
              <w:t>而总结归纳出来的。</w:t>
            </w:r>
          </w:p>
          <w:p w14:paraId="0EFD9F5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32D653B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</w:t>
            </w:r>
          </w:p>
          <w:p w14:paraId="6356C3D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）在实验中，让小车从斜面同一高度滑下的目的是：使小车到斜面底端时的速度相同，这也是控制变量法的要求；</w:t>
            </w:r>
          </w:p>
          <w:p w14:paraId="12A4BF1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）由实验现象可知，表面越光滑，小车受到的阻力越小，它前进的越远；</w:t>
            </w:r>
          </w:p>
          <w:p w14:paraId="5543ABF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）由实验现象进行推理可得出：如果小车受到的阻力为零，它将永远做匀速直线运动；</w:t>
            </w:r>
          </w:p>
          <w:p w14:paraId="2029486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）通过本实验可知，牛顿第一定律无法通过实验直接得出，是在实验的基础上，通过科学的推理而总结归纳出来的。</w:t>
            </w:r>
          </w:p>
          <w:p w14:paraId="6ACB3BD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）速度；（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）小；（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）匀速直线运动；（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）实验；推理。</w:t>
            </w:r>
          </w:p>
          <w:p w14:paraId="11C33EDC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一十七．惯性与惯性现象（共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A4F47BB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春•岳阳县期末）某中学生骑着自行车在水平路面上行驶，下列说法中正确的是（</w:t>
            </w: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1E7F813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．自行车加速前进时，它的惯性变大</w:t>
            </w:r>
            <w:r>
              <w:tab/>
            </w:r>
          </w:p>
          <w:p w14:paraId="1C8BE76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．骑车人相对于自行车是运动的</w:t>
            </w:r>
            <w:r>
              <w:tab/>
            </w:r>
          </w:p>
          <w:p w14:paraId="3E383F0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．自行车匀速转弯时，它的运动状态不变</w:t>
            </w:r>
            <w:r>
              <w:tab/>
            </w:r>
          </w:p>
          <w:p w14:paraId="0ED660EF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．自行车刹车时，闸皮与车圈之间的摩擦是滑动摩擦</w:t>
            </w:r>
          </w:p>
          <w:p w14:paraId="51517A8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3DD7693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、惯性大小只跟物体的质量大小有关，自行车加速前进时，速度变大，质量不变，惯性不变，故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BECFFD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、人骑着自行车前行时，人相对于自行车没有位置变化，人相对于自行车是静止的，故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E20655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、当自行车匀速转弯时，自行车的运动方向发生变化，其运动状态发生变化，故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BDC092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、自行车刹车时，闸皮在轮圈上滑动，所以闸皮与轮圈间的摩擦是滑动摩擦，故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2357FB8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15851A5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春•铁岭县期末）建筑工人在砌墙时使用重（铅）垂线来检查所砌的墙壁是否合格，重（铅）垂线是利用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重力的方向总是竖直向下　</w:t>
            </w:r>
            <w:r>
              <w:rPr>
                <w:rFonts w:eastAsia="新宋体" w:hint="eastAsia"/>
                <w:szCs w:val="21"/>
              </w:rPr>
              <w:t>的性质制成的，沿东西方向直线运动的火车突然刹车，车箱内的乘客看到放在水平桌面上的小球朝自己滚动过来，这是由于小球具有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惯性　</w:t>
            </w:r>
            <w:r>
              <w:rPr>
                <w:rFonts w:eastAsia="新宋体" w:hint="eastAsia"/>
                <w:szCs w:val="21"/>
              </w:rPr>
              <w:t>，若乘客是面朝东坐着的，则列车是向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西　</w:t>
            </w:r>
            <w:r>
              <w:rPr>
                <w:rFonts w:eastAsia="新宋体" w:hint="eastAsia"/>
                <w:szCs w:val="21"/>
              </w:rPr>
              <w:t>（选填“东”或“西”）运动的。</w:t>
            </w:r>
          </w:p>
          <w:p w14:paraId="3440C8E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【答案】重力的方向总是竖直向下的；惯性；西。</w:t>
            </w:r>
          </w:p>
          <w:p w14:paraId="34676AC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）重（铅）垂线是利用重力的方向总是竖直向下的性质制成的；</w:t>
            </w:r>
          </w:p>
          <w:p w14:paraId="7E794AF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）列车沿东西方向直线运动，突然刹车时，列车减速，而小球运动惯性保持原来的运动状态会向前运动，此时乘客看到小球朝自己滚动过来，说明人背对的方向与列车运动的方向一致，由于乘客是面朝东坐着的，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所以列车是向西运动的。</w:t>
            </w:r>
          </w:p>
          <w:p w14:paraId="0E3E046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故答案为：重力的方向总是竖直向下的；惯性；西。</w:t>
            </w:r>
          </w:p>
          <w:p w14:paraId="7C3B4EF6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春•罗定市期末）用吸管吸饮料，是利用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大气压强　</w:t>
            </w:r>
            <w:r>
              <w:rPr>
                <w:rFonts w:eastAsia="新宋体" w:hint="eastAsia"/>
                <w:szCs w:val="21"/>
              </w:rPr>
              <w:t>的作用。足球运动员射点球，足球离脚后还能继续运动是由于足球具有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惯性　</w:t>
            </w:r>
            <w:r>
              <w:rPr>
                <w:rFonts w:eastAsia="新宋体" w:hint="eastAsia"/>
                <w:szCs w:val="21"/>
              </w:rPr>
              <w:t>，守门员接住迎面飞来的足球，说明力可以改变物体的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运动状态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A511D0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【答案】大气压强；惯性；运动状态。</w:t>
            </w:r>
          </w:p>
          <w:p w14:paraId="64D300C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【解答】解：吸管吸饮料时，吸气时，管内压强减小，饮料在外界大气压的作用下被压入嘴里；</w:t>
            </w:r>
          </w:p>
          <w:p w14:paraId="0DD2132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足球离脚后还能继续运动是由于足球具有惯性；</w:t>
            </w:r>
          </w:p>
          <w:p w14:paraId="4F35D43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当守门员接住飞来的足球时，改变了足球的运动状态。</w:t>
            </w:r>
          </w:p>
          <w:p w14:paraId="5F1A8D3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故答案为：大气压强；惯性；运动状态。</w:t>
            </w:r>
          </w:p>
          <w:p w14:paraId="18A8EF12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一十八．平衡力与相互作用力的辨别（共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3E848D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春•徐州期末）下列现象中，不是一对相互作用力的是（　　）</w:t>
            </w:r>
          </w:p>
          <w:p w14:paraId="213EA4D7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．划船时，船桨对水的力与水</w:t>
            </w:r>
            <w:proofErr w:type="gramStart"/>
            <w:r>
              <w:rPr>
                <w:rFonts w:eastAsia="新宋体" w:hint="eastAsia"/>
                <w:szCs w:val="21"/>
              </w:rPr>
              <w:t>对桨的力</w:t>
            </w:r>
            <w:proofErr w:type="gramEnd"/>
            <w:r>
              <w:tab/>
            </w:r>
          </w:p>
          <w:p w14:paraId="7B468BF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．提水时，手提水桶的力与水桶对手向下的拉力</w:t>
            </w:r>
            <w:r>
              <w:tab/>
            </w:r>
          </w:p>
          <w:p w14:paraId="5C739376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．地球对人的吸引力与人对地球的吸引力</w:t>
            </w:r>
            <w:r>
              <w:tab/>
            </w:r>
          </w:p>
          <w:p w14:paraId="58ECF9E5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．静止在桌面上的茶杯，所受的重力与桌面对它的支持力</w:t>
            </w:r>
          </w:p>
          <w:p w14:paraId="163BB2D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0B48A41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、划船时，船桨对水的力与水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对桨的力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，分别作用在水和浆上；故二力是一对相互作用力，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7CCCEDB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、提水时，手提水桶的力与水桶对手向下的拉力，分别作用在水桶和手上，故二力是一对相互作用力，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5CC83EA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、地球对人的吸引力与人对地球的吸引力，分别作用在人和地球上，故二力是一对相互作用力；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091856E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、静止在桌面上的茶杯，所受的重力与桌面对它的支持力，作用在同一个物体上，是一对平衡力；故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05CB75C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972F9AF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春•长沙期末）图示为小唐体检测量体重时的情景，静止时体重计对她的支持力为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，她对体重计的压力为</w:t>
            </w:r>
            <w:r>
              <w:rPr>
                <w:rFonts w:eastAsia="新宋体" w:hint="eastAsia"/>
                <w:szCs w:val="21"/>
              </w:rPr>
              <w:t>F'</w:t>
            </w:r>
            <w:r>
              <w:rPr>
                <w:rFonts w:eastAsia="新宋体" w:hint="eastAsia"/>
                <w:szCs w:val="21"/>
              </w:rPr>
              <w:t>，她受到的重力为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，则（　　）</w:t>
            </w:r>
          </w:p>
          <w:p w14:paraId="7AE1A1F6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44AEACB" wp14:editId="691E23D8">
                  <wp:extent cx="314325" cy="981075"/>
                  <wp:effectExtent l="0" t="0" r="5715" b="9525"/>
                  <wp:docPr id="180" name="图片 8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8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F501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F'</w:t>
            </w:r>
            <w:r>
              <w:rPr>
                <w:rFonts w:eastAsia="新宋体" w:hint="eastAsia"/>
                <w:szCs w:val="21"/>
              </w:rPr>
              <w:t>是一对平衡力</w:t>
            </w:r>
            <w:r>
              <w:tab/>
            </w:r>
          </w:p>
          <w:p w14:paraId="0F7FF6E5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是一对平衡力</w:t>
            </w:r>
            <w:r>
              <w:tab/>
            </w:r>
          </w:p>
          <w:p w14:paraId="3B2F6AAF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是一对相互作用力</w:t>
            </w:r>
            <w:r>
              <w:tab/>
            </w:r>
          </w:p>
          <w:p w14:paraId="251C9DF5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F'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是一对相互作用力</w:t>
            </w:r>
          </w:p>
          <w:p w14:paraId="55E4866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3B0646A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、体重计对她的支持力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的受力物体为小唐，她对体重计的压力为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′的受力物体为体重计，这两个力作用在两个物体上，故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与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′不是一对平衡力，故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AD0ADC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BC</w:t>
            </w:r>
            <w:r>
              <w:rPr>
                <w:rFonts w:eastAsia="新宋体" w:hint="eastAsia"/>
                <w:color w:val="FF0000"/>
                <w:szCs w:val="21"/>
              </w:rPr>
              <w:t>、小唐静止，处于平衡状态，体重计对她的支持力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的受力物体为小唐，她的重力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的受力物体为小唐，且这两个力，大小相等，方向相反，作用在一条直线上，故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与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是一对平衡力，故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2A7D84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、对体重计的压力</w:t>
            </w:r>
            <w:r>
              <w:rPr>
                <w:rFonts w:eastAsia="新宋体" w:hint="eastAsia"/>
                <w:color w:val="FF0000"/>
                <w:szCs w:val="21"/>
              </w:rPr>
              <w:t>F'</w:t>
            </w:r>
            <w:r>
              <w:rPr>
                <w:rFonts w:eastAsia="新宋体" w:hint="eastAsia"/>
                <w:color w:val="FF0000"/>
                <w:szCs w:val="21"/>
              </w:rPr>
              <w:t>的受力物体为体重计，她的重力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的受力物体为小唐，两个力作用方向相同，故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′与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不是一对相互作用力，故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C21EB8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C563113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一十九．二力平衡条件的应用（共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1A5903A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春•桦甸市期末）如图所示，用手握着一个瓶子悬在空中不动，当手握瓶子的力增大时，瓶子受到手的摩擦力将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（选填“不变”、“变大”或“变小”）；若在手握瓶子的力增大时往瓶中加水，瓶子仍然悬在空中不动，则瓶子受到手的摩擦力将</w:t>
            </w:r>
            <w:r>
              <w:rPr>
                <w:rFonts w:eastAsia="新宋体" w:hint="eastAsia"/>
                <w:szCs w:val="21"/>
                <w:u w:val="single"/>
              </w:rPr>
              <w:t xml:space="preserve">　变大　</w:t>
            </w:r>
            <w:r>
              <w:rPr>
                <w:rFonts w:eastAsia="新宋体" w:hint="eastAsia"/>
                <w:szCs w:val="21"/>
              </w:rPr>
              <w:t>（选填“不变”、“变大”或“变小”）。</w:t>
            </w:r>
          </w:p>
          <w:p w14:paraId="079AD15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451F4DA" wp14:editId="172B31CE">
                  <wp:extent cx="685800" cy="838200"/>
                  <wp:effectExtent l="0" t="0" r="0" b="0"/>
                  <wp:docPr id="162" name="图片 8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图片 8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CFED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5FAA80C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）瓶子静止在空中，瓶子在竖直方向上受到竖直向下的重力和竖直向上的摩擦力，这两个力是平衡力，大小相等，当握力增大时，瓶子的重力不变，摩擦力也不变。增大的握力使瓶子产生更大的形变。</w:t>
            </w:r>
          </w:p>
          <w:p w14:paraId="2B1C703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）当在手握瓶子的力增大时往瓶中加水，瓶子仍然悬在空中不动，根据静止的物体受到平衡力的作用，瓶子和水的总重增大，所以摩擦力增大。</w:t>
            </w:r>
          </w:p>
          <w:p w14:paraId="7D0916B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故答案为：不变；变大。</w:t>
            </w:r>
          </w:p>
          <w:p w14:paraId="60B846B0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二十．力与运动的关系（共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87CA562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春•沂水县期末）如图所示手对物体施加压力，此时物体紧贴墙壁并保持静止状态。四个选项中表述错误的是（　　）</w:t>
            </w:r>
          </w:p>
          <w:p w14:paraId="00E1531B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F2260CF" wp14:editId="14E8CF27">
                  <wp:extent cx="1324610" cy="733425"/>
                  <wp:effectExtent l="0" t="0" r="1270" b="13335"/>
                  <wp:docPr id="177" name="图片 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DF69E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．物体所受重力和摩擦力是一对平衡力</w:t>
            </w:r>
            <w:r>
              <w:tab/>
            </w:r>
          </w:p>
          <w:p w14:paraId="672AF3FF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．物体对墙壁的压力和墙对物体的支持力是一对平衡力</w:t>
            </w:r>
            <w:r>
              <w:tab/>
            </w:r>
          </w:p>
          <w:p w14:paraId="75DF78D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．如果只撤去手施加的压力，那么物体将向下运动</w:t>
            </w:r>
            <w:r>
              <w:tab/>
            </w:r>
          </w:p>
          <w:p w14:paraId="192ADB7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．如果所有外力都消失，物体将保持静止状态</w:t>
            </w:r>
          </w:p>
          <w:p w14:paraId="1C315F1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2D198B1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、在竖直方向上，物体受到的重力和摩擦力，二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力符合二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力平衡的条件，因此二力是一对平衡力，故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47F9986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、物体对墙壁的压力和墙对物体的支持力作用在两个不同物体上，所以不是一对平衡力，故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D58268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、如果只撤去手施加的压力，物体与墙壁间摩擦力消失，则物体在竖直向下的重力作用下将向下运动，故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49CA8F4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、如果所有外力都消失，物体将保持现在的静止状态，故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7AE6DA1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549EC58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二十一．力与</w:t>
            </w:r>
            <w:proofErr w:type="gramStart"/>
            <w:r>
              <w:rPr>
                <w:rFonts w:eastAsia="新宋体" w:hint="eastAsia"/>
                <w:b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b/>
                <w:szCs w:val="21"/>
              </w:rPr>
              <w:t>的结合（共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FFC97CC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春•广安区校级期末）水平地面上的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物体受到方向不变的水平推力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的作用，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的大小与时间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的关系和物体的速度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与时间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的关系如图所示，以下说法正确的是（　　）</w:t>
            </w:r>
          </w:p>
          <w:p w14:paraId="1858774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25FB8A6" wp14:editId="6D3B9BF5">
                  <wp:extent cx="4639310" cy="1200150"/>
                  <wp:effectExtent l="0" t="0" r="8890" b="3810"/>
                  <wp:docPr id="159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1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4B689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秒，物体没有推动，是因为推力小于摩擦力</w:t>
            </w:r>
            <w:r>
              <w:tab/>
            </w:r>
          </w:p>
          <w:p w14:paraId="253B7426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秒，物体做匀速直线运动</w:t>
            </w:r>
            <w:r>
              <w:tab/>
            </w:r>
          </w:p>
          <w:p w14:paraId="74E3892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秒，物体受到的摩擦力是</w:t>
            </w:r>
            <w:r>
              <w:rPr>
                <w:rFonts w:eastAsia="新宋体" w:hint="eastAsia"/>
                <w:szCs w:val="21"/>
              </w:rPr>
              <w:t>3N</w:t>
            </w:r>
            <w:r>
              <w:tab/>
            </w:r>
          </w:p>
          <w:p w14:paraId="5810A116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秒，物体受到的摩擦力是</w:t>
            </w:r>
            <w:r>
              <w:rPr>
                <w:rFonts w:eastAsia="新宋体" w:hint="eastAsia"/>
                <w:szCs w:val="21"/>
              </w:rPr>
              <w:t>2N</w:t>
            </w:r>
          </w:p>
          <w:p w14:paraId="1100AAA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619E899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1A11ABB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～</w:t>
            </w:r>
            <w:r>
              <w:rPr>
                <w:rFonts w:eastAsia="新宋体" w:hint="eastAsia"/>
                <w:color w:val="FF0000"/>
                <w:szCs w:val="21"/>
              </w:rPr>
              <w:t>2s</w:t>
            </w:r>
            <w:r>
              <w:rPr>
                <w:rFonts w:eastAsia="新宋体" w:hint="eastAsia"/>
                <w:color w:val="FF0000"/>
                <w:szCs w:val="21"/>
              </w:rPr>
              <w:t>内物体的速度为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，即静止，处于平衡状态，受到的摩擦力和推力是一对平衡力，二力大小相等，故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2F666D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4s</w:t>
            </w:r>
            <w:r>
              <w:rPr>
                <w:rFonts w:eastAsia="新宋体" w:hint="eastAsia"/>
                <w:color w:val="FF0000"/>
                <w:szCs w:val="21"/>
              </w:rPr>
              <w:t>～</w:t>
            </w:r>
            <w:r>
              <w:rPr>
                <w:rFonts w:eastAsia="新宋体" w:hint="eastAsia"/>
                <w:color w:val="FF0000"/>
                <w:szCs w:val="21"/>
              </w:rPr>
              <w:t>6s</w:t>
            </w:r>
            <w:r>
              <w:rPr>
                <w:rFonts w:eastAsia="新宋体" w:hint="eastAsia"/>
                <w:color w:val="FF0000"/>
                <w:szCs w:val="21"/>
              </w:rPr>
              <w:t>内物体运动的速度</w:t>
            </w:r>
            <w:r>
              <w:rPr>
                <w:rFonts w:eastAsia="新宋体" w:hint="eastAsia"/>
                <w:color w:val="FF0000"/>
                <w:szCs w:val="21"/>
              </w:rPr>
              <w:t>4m/s</w:t>
            </w:r>
            <w:r>
              <w:rPr>
                <w:rFonts w:eastAsia="新宋体" w:hint="eastAsia"/>
                <w:color w:val="FF0000"/>
                <w:szCs w:val="21"/>
              </w:rPr>
              <w:t>不变，即做匀速直线运动，处于平衡状态，受到的滑动摩擦力和推力是一对平衡力，</w:t>
            </w:r>
          </w:p>
          <w:p w14:paraId="31D46FF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4s</w:t>
            </w:r>
            <w:r>
              <w:rPr>
                <w:rFonts w:eastAsia="新宋体" w:hint="eastAsia"/>
                <w:color w:val="FF0000"/>
                <w:szCs w:val="21"/>
              </w:rPr>
              <w:t>～</w:t>
            </w:r>
            <w:r>
              <w:rPr>
                <w:rFonts w:eastAsia="新宋体" w:hint="eastAsia"/>
                <w:color w:val="FF0000"/>
                <w:szCs w:val="21"/>
              </w:rPr>
              <w:t>6s</w:t>
            </w:r>
            <w:r>
              <w:rPr>
                <w:rFonts w:eastAsia="新宋体" w:hint="eastAsia"/>
                <w:color w:val="FF0000"/>
                <w:szCs w:val="21"/>
              </w:rPr>
              <w:t>内推力的大小为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，则物体受到的滑动摩擦力为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3DD84E7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2s</w:t>
            </w:r>
            <w:r>
              <w:rPr>
                <w:rFonts w:eastAsia="新宋体" w:hint="eastAsia"/>
                <w:color w:val="FF0000"/>
                <w:szCs w:val="21"/>
              </w:rPr>
              <w:t>～</w:t>
            </w:r>
            <w:r>
              <w:rPr>
                <w:rFonts w:eastAsia="新宋体" w:hint="eastAsia"/>
                <w:color w:val="FF0000"/>
                <w:szCs w:val="21"/>
              </w:rPr>
              <w:t>4s</w:t>
            </w:r>
            <w:r>
              <w:rPr>
                <w:rFonts w:eastAsia="新宋体" w:hint="eastAsia"/>
                <w:color w:val="FF0000"/>
                <w:szCs w:val="21"/>
              </w:rPr>
              <w:t>内物体运动的速度均匀增大，做的是匀加速直线运动，不是匀速直线运动，故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E470F1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因滑动摩擦力只与压力的大小和接触面的粗糙程度有关，与物体运动的速度无关，</w:t>
            </w:r>
          </w:p>
          <w:p w14:paraId="771B83E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所以，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～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秒物体受到的摩擦力是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759F3F5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4E6032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二十二．压强的计算（共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ECD4BC9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春•武侯区期末）如图是两个同种材料制成的均匀实心正方体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，边长分别为</w:t>
            </w:r>
            <w:r>
              <w:rPr>
                <w:rFonts w:eastAsia="新宋体" w:hint="eastAsia"/>
                <w:szCs w:val="21"/>
              </w:rPr>
              <w:t>6cm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9cm</w:t>
            </w:r>
            <w:r>
              <w:rPr>
                <w:rFonts w:eastAsia="新宋体" w:hint="eastAsia"/>
                <w:szCs w:val="21"/>
              </w:rPr>
              <w:t>，现将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叠放在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上一起放在水平地面上，如图甲所示，此时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的压强为</w:t>
            </w:r>
            <w:r>
              <w:rPr>
                <w:rFonts w:eastAsia="新宋体" w:hint="eastAsia"/>
                <w:szCs w:val="21"/>
              </w:rPr>
              <w:t>1200Pa</w:t>
            </w:r>
            <w:r>
              <w:rPr>
                <w:rFonts w:eastAsia="新宋体" w:hint="eastAsia"/>
                <w:szCs w:val="21"/>
              </w:rPr>
              <w:t>；若把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叠放在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上一起放在水平地面上，如图乙所示，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。则（　　）</w:t>
            </w:r>
          </w:p>
          <w:p w14:paraId="34E12DF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2DAF62C" wp14:editId="4522CCAD">
                  <wp:extent cx="1511935" cy="1200785"/>
                  <wp:effectExtent l="0" t="0" r="12065" b="3175"/>
                  <wp:docPr id="167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D55AA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．图甲中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对地面压力为</w:t>
            </w:r>
            <w:r>
              <w:rPr>
                <w:rFonts w:eastAsia="新宋体" w:hint="eastAsia"/>
                <w:szCs w:val="21"/>
              </w:rPr>
              <w:t>14.58N</w:t>
            </w:r>
            <w:r>
              <w:tab/>
            </w:r>
          </w:p>
          <w:p w14:paraId="3DBC3B0B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．图乙中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的压强为</w:t>
            </w:r>
            <w:r>
              <w:rPr>
                <w:rFonts w:eastAsia="新宋体" w:hint="eastAsia"/>
                <w:szCs w:val="21"/>
              </w:rPr>
              <w:t>1800Pa</w:t>
            </w:r>
            <w:r>
              <w:tab/>
            </w:r>
          </w:p>
          <w:p w14:paraId="7931D82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．图乙中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对地面的压强为</w:t>
            </w:r>
            <w:r>
              <w:rPr>
                <w:rFonts w:eastAsia="新宋体" w:hint="eastAsia"/>
                <w:szCs w:val="21"/>
              </w:rPr>
              <w:t>5250Pa</w:t>
            </w:r>
            <w:r>
              <w:tab/>
            </w:r>
          </w:p>
          <w:p w14:paraId="083D609A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．甲图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对地面压力大于乙图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对地面的压力</w:t>
            </w:r>
          </w:p>
          <w:p w14:paraId="35AFBC1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31D0083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【解答】解：已知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的边长为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，则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的底面积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36cm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4D7E67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A</w:t>
            </w:r>
            <w:r>
              <w:rPr>
                <w:rFonts w:eastAsia="新宋体" w:hint="eastAsia"/>
                <w:color w:val="FF0000"/>
                <w:szCs w:val="21"/>
              </w:rPr>
              <w:t>对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的压强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1200Pa</w:t>
            </w:r>
            <w:r>
              <w:rPr>
                <w:rFonts w:eastAsia="新宋体" w:hint="eastAsia"/>
                <w:color w:val="FF0000"/>
                <w:szCs w:val="21"/>
              </w:rPr>
              <w:t>，根据公式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312E8C1" wp14:editId="67782122">
                  <wp:extent cx="123825" cy="333375"/>
                  <wp:effectExtent l="0" t="0" r="13335" b="1905"/>
                  <wp:docPr id="168" name="图片 8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8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</w:t>
            </w:r>
          </w:p>
          <w:p w14:paraId="39B258A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图甲中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对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的压力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1200Pa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4.32N</w:t>
            </w:r>
            <w:r>
              <w:rPr>
                <w:rFonts w:eastAsia="新宋体" w:hint="eastAsia"/>
                <w:color w:val="FF0000"/>
                <w:szCs w:val="21"/>
              </w:rPr>
              <w:t>，则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4.32N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A00A3B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4"/>
              </w:rPr>
              <w:drawing>
                <wp:inline distT="0" distB="0" distL="114300" distR="114300" wp14:anchorId="069BFA35" wp14:editId="28DA8977">
                  <wp:extent cx="209550" cy="400050"/>
                  <wp:effectExtent l="0" t="0" r="3810" b="11430"/>
                  <wp:docPr id="160" name="图片 8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8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62D85546" wp14:editId="204C3D5E">
                  <wp:extent cx="504825" cy="342900"/>
                  <wp:effectExtent l="0" t="0" r="13335" b="7620"/>
                  <wp:docPr id="183" name="图片 8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8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0.432kg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2.16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595662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7DAF7F2" wp14:editId="1666CC9E">
                  <wp:extent cx="209550" cy="438150"/>
                  <wp:effectExtent l="0" t="0" r="3810" b="3810"/>
                  <wp:docPr id="173" name="图片 9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9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0C48ABD" wp14:editId="0F0B3720">
                  <wp:extent cx="1000125" cy="400050"/>
                  <wp:effectExtent l="0" t="0" r="5715" b="11430"/>
                  <wp:docPr id="171" name="图片 9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图片 9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F7D4C6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9cm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7.29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，因为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的材料相同，即密度相同，</w:t>
            </w:r>
          </w:p>
          <w:p w14:paraId="64E9AC0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的质量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7.29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1.458kg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379EF8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1.458kg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14.58N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7E7A7A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、根据水平放置时压力大小等于重力大小可知，图甲中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对地面压力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+G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4.32N+14.58N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18.9N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D166FF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、图乙中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对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压强压强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C4E7E86" wp14:editId="2A58ACFD">
                  <wp:extent cx="123825" cy="333375"/>
                  <wp:effectExtent l="0" t="0" r="13335" b="1905"/>
                  <wp:docPr id="175" name="图片 9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9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6F14106" wp14:editId="1058583A">
                  <wp:extent cx="209550" cy="438150"/>
                  <wp:effectExtent l="0" t="0" r="3810" b="3810"/>
                  <wp:docPr id="176" name="图片 9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9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83D62C4" wp14:editId="5602CDCC">
                  <wp:extent cx="923925" cy="390525"/>
                  <wp:effectExtent l="0" t="0" r="5715" b="5715"/>
                  <wp:docPr id="181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4050Pa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0D2B54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、图乙中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对地面的压强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49DE7B9" wp14:editId="78CF6B29">
                  <wp:extent cx="276225" cy="333375"/>
                  <wp:effectExtent l="0" t="0" r="13335" b="1905"/>
                  <wp:docPr id="178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84F049F" wp14:editId="1A712400">
                  <wp:extent cx="476250" cy="438150"/>
                  <wp:effectExtent l="0" t="0" r="11430" b="3810"/>
                  <wp:docPr id="182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17EDE7C" wp14:editId="7B29DD49">
                  <wp:extent cx="962025" cy="390525"/>
                  <wp:effectExtent l="0" t="0" r="13335" b="5715"/>
                  <wp:docPr id="161" name="图片 9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图片 9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5250Pa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0E80DDD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、甲图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对地面压力与乙图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对地面的压力相等，都等于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的重力之和，故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00CAC59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E0BE95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春•榆树市校级期末）如图所示，甲、乙两个质地均匀的正方体放在水平地面上，它们的密度相等，边长之比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。若甲、乙对地面的压强分别为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，则（　　）</w:t>
            </w:r>
          </w:p>
          <w:p w14:paraId="2A033ECB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01B3A1A" wp14:editId="7F90AAC5">
                  <wp:extent cx="1273810" cy="694690"/>
                  <wp:effectExtent l="0" t="0" r="6350" b="6350"/>
                  <wp:docPr id="33" name="图片 9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9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1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CB9C0" w14:textId="77777777" w:rsidR="000F1DCD" w:rsidRDefault="000F1DCD" w:rsidP="000F1DC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06BEE9F3" w14:textId="77777777" w:rsidR="000F1DCD" w:rsidRDefault="000F1DCD" w:rsidP="000F1DC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</w:p>
          <w:p w14:paraId="6521B1A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58A9D54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【解答】解：由规则柱体对水平地面的压强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BF431AA" wp14:editId="12222864">
                  <wp:extent cx="2009775" cy="342900"/>
                  <wp:effectExtent l="0" t="0" r="1905" b="7620"/>
                  <wp:docPr id="29" name="图片 9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9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可知，甲、乙两个质地均匀的正方体放在水平地面上对地面的压强分别为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gl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gl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667A45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则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37451E1" wp14:editId="6075FE80">
                  <wp:extent cx="628650" cy="447675"/>
                  <wp:effectExtent l="0" t="0" r="11430" b="9525"/>
                  <wp:docPr id="20" name="图片 10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0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9B16592" wp14:editId="15924930">
                  <wp:extent cx="123825" cy="333375"/>
                  <wp:effectExtent l="0" t="0" r="13335" b="1905"/>
                  <wp:docPr id="21" name="图片 10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0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正确，</w:t>
            </w:r>
            <w:r>
              <w:rPr>
                <w:rFonts w:eastAsia="新宋体" w:hint="eastAsia"/>
                <w:color w:val="FF0000"/>
                <w:szCs w:val="21"/>
              </w:rPr>
              <w:t>BCD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5118632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FA02522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春•仓山区期末）正六边形铜质螺母的质量为</w:t>
            </w:r>
            <w:r>
              <w:rPr>
                <w:rFonts w:eastAsia="新宋体" w:hint="eastAsia"/>
                <w:szCs w:val="21"/>
              </w:rPr>
              <w:t>8.9g</w:t>
            </w:r>
            <w:r>
              <w:rPr>
                <w:rFonts w:eastAsia="新宋体" w:hint="eastAsia"/>
                <w:szCs w:val="21"/>
              </w:rPr>
              <w:t>，其空心圆的面积为正六边形的面积的</w:t>
            </w:r>
            <w:r>
              <w:rPr>
                <w:noProof/>
                <w:position w:val="-22"/>
              </w:rPr>
              <w:drawing>
                <wp:inline distT="0" distB="0" distL="114300" distR="114300" wp14:anchorId="280E844A" wp14:editId="4FF5DA28">
                  <wp:extent cx="123825" cy="333375"/>
                  <wp:effectExtent l="0" t="0" r="13335" b="1905"/>
                  <wp:docPr id="30" name="图片 10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0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，当螺母如图甲所示平放在水平地面上时，螺母对地面的压强为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；当螺母如图乙所示立放在水平地面上时，螺母对地面的压强为</w:t>
            </w:r>
            <w:r>
              <w:rPr>
                <w:rFonts w:eastAsia="新宋体" w:hint="eastAsia"/>
                <w:szCs w:val="21"/>
              </w:rPr>
              <w:t>4p</w:t>
            </w:r>
            <w:r>
              <w:rPr>
                <w:rFonts w:eastAsia="新宋体" w:hint="eastAsia"/>
                <w:szCs w:val="21"/>
              </w:rPr>
              <w:t>。已知铜的密度为</w:t>
            </w:r>
            <w:r>
              <w:rPr>
                <w:rFonts w:eastAsia="新宋体" w:hint="eastAsia"/>
                <w:szCs w:val="21"/>
              </w:rPr>
              <w:t>8.9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，则：螺母铜的体积为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，正六边形的边长为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（保留小数一位）。</w:t>
            </w:r>
          </w:p>
          <w:p w14:paraId="2DBD670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BF111E" wp14:editId="2E00648C">
                  <wp:extent cx="2019300" cy="952500"/>
                  <wp:effectExtent l="0" t="0" r="7620" b="7620"/>
                  <wp:docPr id="22" name="图片 10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0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5B9E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58B3C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【解答】解：由题意得，螺母铜的体积为</w:t>
            </w:r>
          </w:p>
          <w:p w14:paraId="65F56DE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01E0E9F" wp14:editId="7C23D9B4">
                  <wp:extent cx="200025" cy="333375"/>
                  <wp:effectExtent l="0" t="0" r="13335" b="1905"/>
                  <wp:docPr id="32" name="图片 10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0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663B678" wp14:editId="3A5BD89C">
                  <wp:extent cx="685800" cy="400050"/>
                  <wp:effectExtent l="0" t="0" r="0" b="11430"/>
                  <wp:docPr id="23" name="图片 10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385E88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平放在水平地面上时，螺母对地面的压强为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33627F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46"/>
              </w:rPr>
              <w:drawing>
                <wp:inline distT="0" distB="0" distL="114300" distR="114300" wp14:anchorId="7091A94B" wp14:editId="1F188D2C">
                  <wp:extent cx="752475" cy="514350"/>
                  <wp:effectExtent l="0" t="0" r="9525" b="3810"/>
                  <wp:docPr id="34" name="图片 10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0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BEC8C42" wp14:editId="0CCD6718">
                  <wp:extent cx="266700" cy="390525"/>
                  <wp:effectExtent l="0" t="0" r="7620" b="5715"/>
                  <wp:docPr id="25" name="图片 10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FA8B71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立放在水平地面上时，螺母对地面的压强为</w:t>
            </w:r>
            <w:r>
              <w:rPr>
                <w:rFonts w:eastAsia="新宋体" w:hint="eastAsia"/>
                <w:color w:val="FF0000"/>
                <w:szCs w:val="21"/>
              </w:rPr>
              <w:t>4p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6844D8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4p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EF8B027" wp14:editId="658A96FE">
                  <wp:extent cx="266700" cy="390525"/>
                  <wp:effectExtent l="0" t="0" r="7620" b="5715"/>
                  <wp:docPr id="24" name="图片 10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0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C9E6CD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0CF6B6A" wp14:editId="00586C85">
                  <wp:extent cx="200025" cy="333375"/>
                  <wp:effectExtent l="0" t="0" r="13335" b="1905"/>
                  <wp:docPr id="26" name="图片 10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0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B47E7D5" wp14:editId="7095B516">
                  <wp:extent cx="266700" cy="447675"/>
                  <wp:effectExtent l="0" t="0" r="7620" b="9525"/>
                  <wp:docPr id="27" name="图片 11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1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A510BFF" wp14:editId="52460AFB">
                  <wp:extent cx="123825" cy="333375"/>
                  <wp:effectExtent l="0" t="0" r="13335" b="1905"/>
                  <wp:docPr id="28" name="图片 11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1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4C31EB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设六边形铜质螺母边长为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，高度为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C7D664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ah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六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42014C0" wp14:editId="3DC8F439">
                  <wp:extent cx="238125" cy="352425"/>
                  <wp:effectExtent l="0" t="0" r="5715" b="13335"/>
                  <wp:docPr id="37" name="图片 11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1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1C9CD4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结合上面式子化简可得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14E0CD1" wp14:editId="0A4E8D2A">
                  <wp:extent cx="428625" cy="352425"/>
                  <wp:effectExtent l="0" t="0" r="13335" b="13335"/>
                  <wp:docPr id="60" name="图片 11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1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5D4A64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由题意得，六边形体积为</w:t>
            </w:r>
            <w:r>
              <w:rPr>
                <w:rFonts w:eastAsia="新宋体" w:hint="eastAsia"/>
                <w:color w:val="FF0000"/>
                <w:szCs w:val="21"/>
              </w:rPr>
              <w:t>2V</w:t>
            </w:r>
            <w:r>
              <w:rPr>
                <w:rFonts w:eastAsia="新宋体" w:hint="eastAsia"/>
                <w:color w:val="FF0000"/>
                <w:szCs w:val="21"/>
              </w:rPr>
              <w:t>，且</w:t>
            </w:r>
            <w:r>
              <w:rPr>
                <w:rFonts w:eastAsia="新宋体" w:hint="eastAsia"/>
                <w:color w:val="FF0000"/>
                <w:szCs w:val="21"/>
              </w:rPr>
              <w:t>2V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六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9FD012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28A3291" wp14:editId="0AC2A1E5">
                  <wp:extent cx="238125" cy="352425"/>
                  <wp:effectExtent l="0" t="0" r="5715" b="13335"/>
                  <wp:docPr id="45" name="图片 1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7C99107" wp14:editId="3ACDAB46">
                  <wp:extent cx="428625" cy="352425"/>
                  <wp:effectExtent l="0" t="0" r="13335" b="13335"/>
                  <wp:docPr id="39" name="图片 1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F308301" wp14:editId="031EB0C2">
                  <wp:extent cx="200025" cy="333375"/>
                  <wp:effectExtent l="0" t="0" r="13335" b="1905"/>
                  <wp:docPr id="53" name="图片 1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A22614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解得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B6FAB76" wp14:editId="1611B56C">
                  <wp:extent cx="123825" cy="333375"/>
                  <wp:effectExtent l="0" t="0" r="13335" b="1905"/>
                  <wp:docPr id="61" name="图片 1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cm</w:t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1.3cm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3FAC36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626FB6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春•宜兴市期末）湖北神农架科学考察队在丛林深处松软平整的泥地上发现“野人”行走时留下的新鲜脚印，队员小明用方格纸描下了“野人”的脚印，如图所示，并测出“野人”每只脚的面积为</w:t>
            </w:r>
            <w:r>
              <w:rPr>
                <w:rFonts w:eastAsia="新宋体" w:hint="eastAsia"/>
                <w:szCs w:val="21"/>
              </w:rPr>
              <w:t>400cm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，脚印深</w:t>
            </w:r>
            <w:r>
              <w:rPr>
                <w:rFonts w:eastAsia="新宋体" w:hint="eastAsia"/>
                <w:szCs w:val="21"/>
              </w:rPr>
              <w:t>3cm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087155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为了估测“野人”的质量，小明从背包中拿出一个边长为</w:t>
            </w:r>
            <w:r>
              <w:rPr>
                <w:rFonts w:eastAsia="新宋体" w:hint="eastAsia"/>
                <w:szCs w:val="21"/>
              </w:rPr>
              <w:t>5cm</w:t>
            </w:r>
            <w:r>
              <w:rPr>
                <w:rFonts w:eastAsia="新宋体" w:hint="eastAsia"/>
                <w:szCs w:val="21"/>
              </w:rPr>
              <w:t>的正方体铝块，放在“野人”脚印旁的相同的水平泥地上，并在铝块上面加岩石块，当铝块陷入泥中的深度也正好为</w:t>
            </w:r>
            <w:r>
              <w:rPr>
                <w:rFonts w:eastAsia="新宋体" w:hint="eastAsia"/>
                <w:szCs w:val="21"/>
              </w:rPr>
              <w:t>3cm</w:t>
            </w:r>
            <w:r>
              <w:rPr>
                <w:rFonts w:eastAsia="新宋体" w:hint="eastAsia"/>
                <w:szCs w:val="21"/>
              </w:rPr>
              <w:t>时，用测力计测出铝块和岩石块的总重为</w:t>
            </w:r>
            <w:r>
              <w:rPr>
                <w:rFonts w:eastAsia="新宋体" w:hint="eastAsia"/>
                <w:szCs w:val="21"/>
              </w:rPr>
              <w:t>70N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94AF86E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）求此时铝块对水平泥地面的压强为多少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7C2992E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据此小</w:t>
            </w:r>
            <w:proofErr w:type="gramEnd"/>
            <w:r>
              <w:rPr>
                <w:rFonts w:eastAsia="新宋体" w:hint="eastAsia"/>
                <w:szCs w:val="21"/>
              </w:rPr>
              <w:t>明算出“野人”的质量应为多少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61F50320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069BBC3" wp14:editId="33550547">
                  <wp:extent cx="1047750" cy="1533525"/>
                  <wp:effectExtent l="0" t="0" r="3810" b="5715"/>
                  <wp:docPr id="56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5DBC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）铝块对水平泥地面的压强为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D4D7CD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据此小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明算出“野人”的质量应为</w:t>
            </w:r>
            <w:r>
              <w:rPr>
                <w:rFonts w:eastAsia="新宋体" w:hint="eastAsia"/>
                <w:color w:val="FF0000"/>
                <w:szCs w:val="21"/>
              </w:rPr>
              <w:t>112kg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0BB479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）铝块的底面积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0.0025m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BB6D6A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铝块和岩石块对地面的压力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056B51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当铝块陷入泥中的深度也为</w:t>
            </w:r>
            <w:r>
              <w:rPr>
                <w:rFonts w:eastAsia="新宋体" w:hint="eastAsia"/>
                <w:color w:val="FF0000"/>
                <w:szCs w:val="21"/>
              </w:rPr>
              <w:t>3cm</w:t>
            </w:r>
            <w:r>
              <w:rPr>
                <w:rFonts w:eastAsia="新宋体" w:hint="eastAsia"/>
                <w:color w:val="FF0000"/>
                <w:szCs w:val="21"/>
              </w:rPr>
              <w:t>时，铝块和岩石块对地面的压强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FB83BAC" wp14:editId="39D62F3E">
                  <wp:extent cx="123825" cy="333375"/>
                  <wp:effectExtent l="0" t="0" r="13335" b="1905"/>
                  <wp:docPr id="51" name="图片 1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1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8DF3DBB" wp14:editId="57501177">
                  <wp:extent cx="685800" cy="390525"/>
                  <wp:effectExtent l="0" t="0" r="0" b="5715"/>
                  <wp:docPr id="52" name="图片 1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96E122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）野人对地面的压强大小等于铝块和岩石块对地面的压强，</w:t>
            </w:r>
          </w:p>
          <w:p w14:paraId="0EBAC04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5BAD69A" wp14:editId="5BC799A6">
                  <wp:extent cx="123825" cy="333375"/>
                  <wp:effectExtent l="0" t="0" r="13335" b="1905"/>
                  <wp:docPr id="36" name="图片 1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可得“野人”对地面的压力为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压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pS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野人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400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1120N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D701FE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“野人”的重力等于对地面的压力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野人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压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1120N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1853AF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可知“野人”的质量应为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4"/>
              </w:rPr>
              <w:drawing>
                <wp:inline distT="0" distB="0" distL="114300" distR="114300" wp14:anchorId="135E6EFE" wp14:editId="28D4B927">
                  <wp:extent cx="390525" cy="400050"/>
                  <wp:effectExtent l="0" t="0" r="5715" b="11430"/>
                  <wp:docPr id="40" name="图片 1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03CFCD76" wp14:editId="5609D57F">
                  <wp:extent cx="504825" cy="342900"/>
                  <wp:effectExtent l="0" t="0" r="13335" b="7620"/>
                  <wp:docPr id="48" name="图片 1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112kg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F33B8E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）铝块对水平泥地面的压强为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据此小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明算出“野人”的质量应为</w:t>
            </w:r>
            <w:r>
              <w:rPr>
                <w:rFonts w:eastAsia="新宋体" w:hint="eastAsia"/>
                <w:color w:val="FF0000"/>
                <w:szCs w:val="21"/>
              </w:rPr>
              <w:t>112kg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E48241E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春•锦江区期末）为了响应国家“低碳环保，节能减排”的号召，我国多地设置了共享单车租借站点。</w:t>
            </w:r>
            <w:r>
              <w:rPr>
                <w:rFonts w:eastAsia="新宋体" w:hint="eastAsia"/>
                <w:szCs w:val="21"/>
              </w:rPr>
              <w:lastRenderedPageBreak/>
              <w:t>质量为</w:t>
            </w:r>
            <w:r>
              <w:rPr>
                <w:rFonts w:eastAsia="新宋体" w:hint="eastAsia"/>
                <w:szCs w:val="21"/>
              </w:rPr>
              <w:t>60kg</w:t>
            </w:r>
            <w:r>
              <w:rPr>
                <w:rFonts w:eastAsia="新宋体" w:hint="eastAsia"/>
                <w:szCs w:val="21"/>
              </w:rPr>
              <w:t>的小慧租借了一辆质量为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的共享单车，骑行将质量为</w:t>
            </w:r>
            <w:r>
              <w:rPr>
                <w:rFonts w:eastAsia="新宋体" w:hint="eastAsia"/>
                <w:szCs w:val="21"/>
              </w:rPr>
              <w:t>40kg</w:t>
            </w:r>
            <w:r>
              <w:rPr>
                <w:rFonts w:eastAsia="新宋体" w:hint="eastAsia"/>
                <w:szCs w:val="21"/>
              </w:rPr>
              <w:t>物品从站点沿水平路面运到目的地（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）。</w:t>
            </w:r>
          </w:p>
          <w:p w14:paraId="609E7C5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）共享单车所受阻力为总重力的</w:t>
            </w:r>
            <w:r>
              <w:rPr>
                <w:rFonts w:eastAsia="新宋体" w:hint="eastAsia"/>
                <w:szCs w:val="21"/>
              </w:rPr>
              <w:t>0.02</w:t>
            </w:r>
            <w:r>
              <w:rPr>
                <w:rFonts w:eastAsia="新宋体" w:hint="eastAsia"/>
                <w:szCs w:val="21"/>
              </w:rPr>
              <w:t>倍，求单车匀速直线行驶时的牵引力。</w:t>
            </w:r>
          </w:p>
          <w:p w14:paraId="3B14458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）共享单车每个轮胎与地面的接触面积为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，轮胎能承受的最大压强是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5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，求小慧骑行能携带物品的最大质量。</w:t>
            </w:r>
          </w:p>
          <w:p w14:paraId="13BB5F6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）这一过程中的牵引力为</w:t>
            </w:r>
            <w:r>
              <w:rPr>
                <w:rFonts w:eastAsia="新宋体" w:hint="eastAsia"/>
                <w:color w:val="FF0000"/>
                <w:szCs w:val="21"/>
              </w:rPr>
              <w:t>24N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647975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）小慧骑行能携带物品的最大质量为</w:t>
            </w:r>
            <w:r>
              <w:rPr>
                <w:rFonts w:eastAsia="新宋体" w:hint="eastAsia"/>
                <w:color w:val="FF0000"/>
                <w:szCs w:val="21"/>
              </w:rPr>
              <w:t>60kg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3866CF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）人、车和物品的总重力为：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人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车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60kg+20kg+40kg</w:t>
            </w:r>
            <w:r>
              <w:rPr>
                <w:rFonts w:eastAsia="新宋体" w:hint="eastAsia"/>
                <w:color w:val="FF0000"/>
                <w:szCs w:val="21"/>
              </w:rPr>
              <w:t>）×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70E9FE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因自行车匀速行驶时处于平衡状态，受到的牵引力和阻力是一对平衡力，</w:t>
            </w:r>
          </w:p>
          <w:p w14:paraId="371899B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所以，牵引力：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0.02G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1200N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5CEAC1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2505ABA" wp14:editId="6FB5797E">
                  <wp:extent cx="123825" cy="333375"/>
                  <wp:effectExtent l="0" t="0" r="13335" b="1905"/>
                  <wp:docPr id="54" name="图片 1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1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可得，小明骑行过程中对地面的最大压力：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最大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最大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1400N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4AC022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小明骑行过程中的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最大总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重力：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最大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最大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1400N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5DBADA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人和车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人和车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人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车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60kg+20kg</w:t>
            </w:r>
            <w:r>
              <w:rPr>
                <w:rFonts w:eastAsia="新宋体" w:hint="eastAsia"/>
                <w:color w:val="FF0000"/>
                <w:szCs w:val="21"/>
              </w:rPr>
              <w:t>）×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7A1691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小明还能携带物品的重力最多为：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最大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人和车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1400N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800N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64A2CD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故小慧骑行能携带物品的最大质量为：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4"/>
              </w:rPr>
              <w:drawing>
                <wp:inline distT="0" distB="0" distL="114300" distR="114300" wp14:anchorId="2002D481" wp14:editId="279F2AE9">
                  <wp:extent cx="266700" cy="400050"/>
                  <wp:effectExtent l="0" t="0" r="7620" b="11430"/>
                  <wp:docPr id="65" name="图片 1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03E0284" wp14:editId="05F33B94">
                  <wp:extent cx="504825" cy="342900"/>
                  <wp:effectExtent l="0" t="0" r="13335" b="7620"/>
                  <wp:docPr id="62" name="图片 1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6A6190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）这一过程中的牵引力为</w:t>
            </w:r>
            <w:r>
              <w:rPr>
                <w:rFonts w:eastAsia="新宋体" w:hint="eastAsia"/>
                <w:color w:val="FF0000"/>
                <w:szCs w:val="21"/>
              </w:rPr>
              <w:t>24N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D1A155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）小慧骑行能携带物品的最大质量为</w:t>
            </w:r>
            <w:r>
              <w:rPr>
                <w:rFonts w:eastAsia="新宋体" w:hint="eastAsia"/>
                <w:color w:val="FF0000"/>
                <w:szCs w:val="21"/>
              </w:rPr>
              <w:t>60kg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CB1FD61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二十三．液体压强的比较大小（共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3524A5A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春•渠县期末）如图所示，底面积为不同的圆柱形容器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分别盛有质量相等的甲、乙两种液体，液面相平，则此时液体对各自容器底部的压强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、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和压力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的关系是（　　）</w:t>
            </w:r>
          </w:p>
          <w:p w14:paraId="66FB4FE9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414407" wp14:editId="65DBA146">
                  <wp:extent cx="1581150" cy="781050"/>
                  <wp:effectExtent l="0" t="0" r="3810" b="11430"/>
                  <wp:docPr id="42" name="图片 1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58917" w14:textId="77777777" w:rsidR="000F1DCD" w:rsidRDefault="000F1DCD" w:rsidP="000F1DC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＜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＜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</w:p>
          <w:p w14:paraId="6AD92353" w14:textId="77777777" w:rsidR="000F1DCD" w:rsidRDefault="000F1DCD" w:rsidP="000F1DC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</w:p>
          <w:p w14:paraId="272D1D8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08D310A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【解答】解：因水平面上物体的压力和自身的重力相等，且甲、乙两种液体的质量相等，</w:t>
            </w:r>
          </w:p>
          <w:p w14:paraId="243372A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所以，由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可知，液体对各自容器底部的压力相等，即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BD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4C20DD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由图可知，容器底面积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398D7A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5C6E760" wp14:editId="2AA72BC3">
                  <wp:extent cx="123825" cy="333375"/>
                  <wp:effectExtent l="0" t="0" r="13335" b="1905"/>
                  <wp:docPr id="55" name="图片 12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2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错误，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1995FB8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9DE7BE6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二十四．液体压强的计算以及公式的应用（共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743FFF1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春•云阳县期末）如图所示，一个重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、底面积为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的梯形薄壁容器放在水平桌面上，容器内高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0.2m</w:t>
            </w:r>
            <w:r>
              <w:rPr>
                <w:rFonts w:eastAsia="新宋体" w:hint="eastAsia"/>
                <w:szCs w:val="21"/>
              </w:rPr>
              <w:t>，容器中最多可以装</w:t>
            </w:r>
            <w:r>
              <w:rPr>
                <w:rFonts w:eastAsia="新宋体" w:hint="eastAsia"/>
                <w:szCs w:val="21"/>
              </w:rPr>
              <w:t>6kg</w:t>
            </w:r>
            <w:r>
              <w:rPr>
                <w:rFonts w:eastAsia="新宋体" w:hint="eastAsia"/>
                <w:szCs w:val="21"/>
              </w:rPr>
              <w:t>水，当容器中装满水时，水对容器底部的压力大小为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，容器对水平桌面的压强为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4000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6BEB52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A46A22B" wp14:editId="32C82CA8">
                  <wp:extent cx="1371600" cy="904875"/>
                  <wp:effectExtent l="0" t="0" r="0" b="9525"/>
                  <wp:docPr id="58" name="图片 1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1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37F1D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40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4000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645445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【解答】解：当容器中装满水时，水对容器底部的压强：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0.2m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A5C37F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465E520" wp14:editId="1413CA07">
                  <wp:extent cx="123825" cy="333375"/>
                  <wp:effectExtent l="0" t="0" r="13335" b="1905"/>
                  <wp:docPr id="46" name="图片 1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可知，水对容器底部的压力：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pS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EDAED1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容器内水的重力：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FC5A12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容器对水平桌面的压力：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+G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20N+60N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BC5532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容器对水平桌面的压强：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63A3A5F" wp14:editId="12DE2176">
                  <wp:extent cx="276225" cy="333375"/>
                  <wp:effectExtent l="0" t="0" r="13335" b="1905"/>
                  <wp:docPr id="57" name="图片 1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EB66243" wp14:editId="65E49F98">
                  <wp:extent cx="771525" cy="390525"/>
                  <wp:effectExtent l="0" t="0" r="5715" b="5715"/>
                  <wp:docPr id="38" name="图片 13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3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4000Pa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C13D92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40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4000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07EB32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春•泊头市期末）如图所示，放在水平桌面上的茶壶，它的壶身和壶嘴组成了一个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连通器　</w:t>
            </w:r>
            <w:r>
              <w:rPr>
                <w:rFonts w:eastAsia="新宋体" w:hint="eastAsia"/>
                <w:szCs w:val="21"/>
              </w:rPr>
              <w:t>，在茶壶中装水至虚线处，水面距壶底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，水对茶壶底部的压强为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1000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，茶壶内水对茶壶底部的压力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大于　</w:t>
            </w:r>
            <w:r>
              <w:rPr>
                <w:rFonts w:eastAsia="新宋体" w:hint="eastAsia"/>
                <w:szCs w:val="21"/>
              </w:rPr>
              <w:t>水的重力。若从茶壶中倒出</w:t>
            </w:r>
            <w:r>
              <w:rPr>
                <w:rFonts w:eastAsia="新宋体" w:hint="eastAsia"/>
                <w:szCs w:val="21"/>
              </w:rPr>
              <w:t>2N</w:t>
            </w:r>
            <w:r>
              <w:rPr>
                <w:rFonts w:eastAsia="新宋体" w:hint="eastAsia"/>
                <w:szCs w:val="21"/>
              </w:rPr>
              <w:t>重的水，则茶壶对桌面减小的压力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等于　</w:t>
            </w:r>
            <w:r>
              <w:rPr>
                <w:rFonts w:eastAsia="新宋体" w:hint="eastAsia"/>
                <w:szCs w:val="21"/>
              </w:rPr>
              <w:t>2N</w:t>
            </w:r>
            <w:r>
              <w:rPr>
                <w:rFonts w:eastAsia="新宋体" w:hint="eastAsia"/>
                <w:szCs w:val="21"/>
              </w:rPr>
              <w:t>，水对壶底减小的压力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大于　</w:t>
            </w:r>
            <w:r>
              <w:rPr>
                <w:rFonts w:eastAsia="新宋体" w:hint="eastAsia"/>
                <w:szCs w:val="21"/>
              </w:rPr>
              <w:t>2N</w:t>
            </w:r>
            <w:r>
              <w:rPr>
                <w:rFonts w:eastAsia="新宋体" w:hint="eastAsia"/>
                <w:szCs w:val="21"/>
              </w:rPr>
              <w:t>（后三个空均选填“大于”、“小于”或“等于”）。（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37AB3D3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CB82C8" wp14:editId="3064F019">
                  <wp:extent cx="685800" cy="695325"/>
                  <wp:effectExtent l="0" t="0" r="0" b="5715"/>
                  <wp:docPr id="47" name="图片 1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1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8A90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【答案】连通器；</w:t>
            </w:r>
            <w:r>
              <w:rPr>
                <w:rFonts w:eastAsia="新宋体" w:hint="eastAsia"/>
                <w:color w:val="FF0000"/>
                <w:szCs w:val="21"/>
              </w:rPr>
              <w:t>1000</w:t>
            </w:r>
            <w:r>
              <w:rPr>
                <w:rFonts w:eastAsia="新宋体" w:hint="eastAsia"/>
                <w:color w:val="FF0000"/>
                <w:szCs w:val="21"/>
              </w:rPr>
              <w:t>；大于；等于；大于。</w:t>
            </w:r>
          </w:p>
          <w:p w14:paraId="4759F61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）茶壶的壶嘴和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壶身上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端都开口，底部相连通，构成了一个连通器；</w:t>
            </w:r>
          </w:p>
          <w:p w14:paraId="6141D9A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）水对容器底的压强：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64859C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）由图可知，茶壶的底部面积大于上端面积，由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B5BC6D3" wp14:editId="7AE75B06">
                  <wp:extent cx="123825" cy="333375"/>
                  <wp:effectExtent l="0" t="0" r="13335" b="1905"/>
                  <wp:docPr id="49" name="图片 13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3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可得水对容器底的压力，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pS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ghS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，即茶壶内水对茶壶底部的压力大于水的重力；</w:t>
            </w:r>
          </w:p>
          <w:p w14:paraId="10A7F26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）茶壶对桌面的压力等于茶壶和茶壶内水的总重力，若从茶壶中倒出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重的水，由于茶壶对桌面的压力等于茶壶和茶壶内水的总重力，所以茶壶对桌面减小的压力等于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60BBA4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）由于容器是上小下大的形状，水对容器底部的压力大于水自身的重力，所以倒出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的水后，水对壶底减小的压力也会大于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AF6139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故答案为：连通器；</w:t>
            </w:r>
            <w:r>
              <w:rPr>
                <w:rFonts w:eastAsia="新宋体" w:hint="eastAsia"/>
                <w:color w:val="FF0000"/>
                <w:szCs w:val="21"/>
              </w:rPr>
              <w:t>1000</w:t>
            </w:r>
            <w:r>
              <w:rPr>
                <w:rFonts w:eastAsia="新宋体" w:hint="eastAsia"/>
                <w:color w:val="FF0000"/>
                <w:szCs w:val="21"/>
              </w:rPr>
              <w:t>；大于；等于；大于。</w:t>
            </w:r>
          </w:p>
          <w:p w14:paraId="2D5AE4AC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春•嵩明县期末）如图所示，一个上下粗细一样、质量为</w:t>
            </w:r>
            <w:r>
              <w:rPr>
                <w:rFonts w:eastAsia="新宋体" w:hint="eastAsia"/>
                <w:szCs w:val="21"/>
              </w:rPr>
              <w:t>0.1kg</w:t>
            </w:r>
            <w:r>
              <w:rPr>
                <w:rFonts w:eastAsia="新宋体" w:hint="eastAsia"/>
                <w:szCs w:val="21"/>
              </w:rPr>
              <w:t>的杯子放在水平桌面上，杯子与桌面的接触面积为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，杯子中水的高度为</w:t>
            </w:r>
            <w:r>
              <w:rPr>
                <w:rFonts w:eastAsia="新宋体" w:hint="eastAsia"/>
                <w:szCs w:val="21"/>
              </w:rPr>
              <w:t>0.12m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13035947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）水对杯子底部的压强；</w:t>
            </w:r>
          </w:p>
          <w:p w14:paraId="0284B48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）水对杯子底部的压力；</w:t>
            </w:r>
          </w:p>
          <w:p w14:paraId="380DD68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）杯子对桌面的压强。（杯子的厚度可忽略不计，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5EB4007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89BF53C" wp14:editId="321BC29C">
                  <wp:extent cx="1048385" cy="876935"/>
                  <wp:effectExtent l="0" t="0" r="3175" b="6985"/>
                  <wp:docPr id="50" name="图片 1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40E4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）水对杯子底部的压强为</w:t>
            </w:r>
            <w:r>
              <w:rPr>
                <w:rFonts w:eastAsia="新宋体" w:hint="eastAsia"/>
                <w:color w:val="FF0000"/>
                <w:szCs w:val="21"/>
              </w:rPr>
              <w:t>1200Pa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）水对杯子底部的压力为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）杯子对桌面的压强为</w:t>
            </w:r>
            <w:r>
              <w:rPr>
                <w:rFonts w:eastAsia="新宋体" w:hint="eastAsia"/>
                <w:color w:val="FF0000"/>
                <w:szCs w:val="21"/>
              </w:rPr>
              <w:t>1700Pa</w:t>
            </w:r>
          </w:p>
          <w:p w14:paraId="0FA3B8E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16F9D90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）水对杯子底部的压强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0.12m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1200Pa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A07AA3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）水对杯子底部的压力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pS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1200Pa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31A2DE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）水的体积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Sh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0.12m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E5F4DD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0.24kg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93AB61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杯子对桌面的压力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杯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杯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0.24kg+0.1kg</w:t>
            </w:r>
            <w:r>
              <w:rPr>
                <w:rFonts w:eastAsia="新宋体" w:hint="eastAsia"/>
                <w:color w:val="FF0000"/>
                <w:szCs w:val="21"/>
              </w:rPr>
              <w:t>）×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3.4N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C68104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杯子对桌面的压强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E059CE8" wp14:editId="68615FFF">
                  <wp:extent cx="123825" cy="333375"/>
                  <wp:effectExtent l="0" t="0" r="13335" b="1905"/>
                  <wp:docPr id="59" name="图片 1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AACB33E" wp14:editId="4E654A28">
                  <wp:extent cx="771525" cy="390525"/>
                  <wp:effectExtent l="0" t="0" r="5715" b="5715"/>
                  <wp:docPr id="63" name="图片 1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1700Pa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F456D0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）水对杯子底部的压强为</w:t>
            </w:r>
            <w:r>
              <w:rPr>
                <w:rFonts w:eastAsia="新宋体" w:hint="eastAsia"/>
                <w:color w:val="FF0000"/>
                <w:szCs w:val="21"/>
              </w:rPr>
              <w:t>1200Pa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）水对杯子底部的压力为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）杯子对桌面的压强为</w:t>
            </w:r>
            <w:r>
              <w:rPr>
                <w:rFonts w:eastAsia="新宋体" w:hint="eastAsia"/>
                <w:color w:val="FF0000"/>
                <w:szCs w:val="21"/>
              </w:rPr>
              <w:t>1700Pa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5747B56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春•武侯区期末）如图甲所示，水平地面上放有上下两部分均为柱形的薄壁容器，容器质量为</w:t>
            </w:r>
            <w:r>
              <w:rPr>
                <w:rFonts w:eastAsia="新宋体" w:hint="eastAsia"/>
                <w:szCs w:val="21"/>
              </w:rPr>
              <w:t>200g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lastRenderedPageBreak/>
              <w:t>上下两部分的横截面积分别为</w:t>
            </w:r>
            <w:r>
              <w:rPr>
                <w:rFonts w:eastAsia="新宋体" w:hint="eastAsia"/>
                <w:szCs w:val="21"/>
              </w:rPr>
              <w:t>50cm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100cm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，高度均为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0AC6B4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）现向容器内注水，直至水对容器底部的压强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1600Pa</w:t>
            </w:r>
            <w:r>
              <w:rPr>
                <w:rFonts w:eastAsia="新宋体" w:hint="eastAsia"/>
                <w:szCs w:val="21"/>
              </w:rPr>
              <w:t>，求注入水的质量。</w:t>
            </w:r>
          </w:p>
          <w:p w14:paraId="019B94B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）如果注水的质量是</w:t>
            </w:r>
            <w:r>
              <w:rPr>
                <w:rFonts w:eastAsia="新宋体" w:hint="eastAsia"/>
                <w:szCs w:val="21"/>
              </w:rPr>
              <w:t>1400g</w:t>
            </w:r>
            <w:r>
              <w:rPr>
                <w:rFonts w:eastAsia="新宋体" w:hint="eastAsia"/>
                <w:szCs w:val="21"/>
              </w:rPr>
              <w:t>，实心圆柱体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质量为</w:t>
            </w:r>
            <w:r>
              <w:rPr>
                <w:rFonts w:eastAsia="新宋体" w:hint="eastAsia"/>
                <w:szCs w:val="21"/>
              </w:rPr>
              <w:t>2.4kg</w:t>
            </w:r>
            <w:r>
              <w:rPr>
                <w:rFonts w:eastAsia="新宋体" w:hint="eastAsia"/>
                <w:szCs w:val="21"/>
              </w:rPr>
              <w:t>，密度为</w:t>
            </w:r>
            <w:r>
              <w:rPr>
                <w:rFonts w:eastAsia="新宋体" w:hint="eastAsia"/>
                <w:szCs w:val="21"/>
              </w:rPr>
              <w:t>4g/cm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，底面积为</w:t>
            </w:r>
            <w:r>
              <w:rPr>
                <w:rFonts w:eastAsia="新宋体" w:hint="eastAsia"/>
                <w:szCs w:val="21"/>
              </w:rPr>
              <w:t>40cm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，将圆柱体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放入盛水容器中，静止后，求容器对水平地面的压强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8A55D91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）如图乙所示，用拉力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匀速提升圆柱体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，直至圆柱体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下表面刚好脱离水面，已知圆柱体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上升速度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1cm/s</w:t>
            </w:r>
            <w:r>
              <w:rPr>
                <w:rFonts w:eastAsia="新宋体" w:hint="eastAsia"/>
                <w:szCs w:val="21"/>
              </w:rPr>
              <w:t>，从圆柱体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上表面与水面齐平开始计时，请写出水对圆柱体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下表面的压强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与时间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（单位“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”）的表达式。</w:t>
            </w:r>
          </w:p>
          <w:p w14:paraId="0B034DC9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EDACB75" wp14:editId="4ABC02B2">
                  <wp:extent cx="1429385" cy="1225550"/>
                  <wp:effectExtent l="0" t="0" r="3175" b="8890"/>
                  <wp:docPr id="43" name="图片 1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BC94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）注入水的质量</w:t>
            </w:r>
            <w:r>
              <w:rPr>
                <w:rFonts w:eastAsia="新宋体" w:hint="eastAsia"/>
                <w:color w:val="FF0000"/>
                <w:szCs w:val="21"/>
              </w:rPr>
              <w:t>1300g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CF45CB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）容器对水平地面的压强</w:t>
            </w:r>
            <w:r>
              <w:rPr>
                <w:rFonts w:eastAsia="新宋体" w:hint="eastAsia"/>
                <w:color w:val="FF0000"/>
                <w:szCs w:val="21"/>
              </w:rPr>
              <w:t>3.5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594ADD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）当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2.5s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0.15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0.05t</w:t>
            </w:r>
            <w:r>
              <w:rPr>
                <w:rFonts w:eastAsia="新宋体" w:hint="eastAsia"/>
                <w:color w:val="FF0000"/>
                <w:szCs w:val="21"/>
              </w:rPr>
              <w:t>）；当</w:t>
            </w:r>
            <w:r>
              <w:rPr>
                <w:rFonts w:eastAsia="新宋体" w:hint="eastAsia"/>
                <w:color w:val="FF0000"/>
                <w:szCs w:val="21"/>
              </w:rPr>
              <w:t>2.5s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4s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g[0.025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9C05389" wp14:editId="525185B0">
                  <wp:extent cx="123825" cy="333375"/>
                  <wp:effectExtent l="0" t="0" r="13335" b="1905"/>
                  <wp:docPr id="64" name="图片 13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3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]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3DF06F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）根据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得，水的深度为：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1C827F64" wp14:editId="555DD99F">
                  <wp:extent cx="438150" cy="447675"/>
                  <wp:effectExtent l="0" t="0" r="3810" b="9525"/>
                  <wp:docPr id="41" name="图片 1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C728EBE" wp14:editId="21DACAAB">
                  <wp:extent cx="1733550" cy="390525"/>
                  <wp:effectExtent l="0" t="0" r="3810" b="5715"/>
                  <wp:docPr id="66" name="图片 1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0.16m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16cm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E1C4D5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水充满容器下部，其体积为：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ECEC66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根据密度公式得，其质量为：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D9D930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剩余的水进入容器上部，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16cm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11DCC2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其体积为：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F2CF95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其质量为：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B67236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注入水的质量：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1000g+300g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1300g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EC6E0B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）如果注水的质量是</w:t>
            </w:r>
            <w:r>
              <w:rPr>
                <w:rFonts w:eastAsia="新宋体" w:hint="eastAsia"/>
                <w:color w:val="FF0000"/>
                <w:szCs w:val="21"/>
              </w:rPr>
              <w:t>1400g</w:t>
            </w:r>
            <w:r>
              <w:rPr>
                <w:rFonts w:eastAsia="新宋体" w:hint="eastAsia"/>
                <w:color w:val="FF0000"/>
                <w:szCs w:val="21"/>
              </w:rPr>
              <w:t>，根据密度公式可知，</w:t>
            </w:r>
          </w:p>
          <w:p w14:paraId="2EA8B23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19DCC13" wp14:editId="7DAAD974">
                  <wp:extent cx="390525" cy="447675"/>
                  <wp:effectExtent l="0" t="0" r="5715" b="9525"/>
                  <wp:docPr id="35" name="图片 1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E652E34" wp14:editId="2AAA4C7F">
                  <wp:extent cx="685800" cy="400050"/>
                  <wp:effectExtent l="0" t="0" r="0" b="11430"/>
                  <wp:docPr id="44" name="图片 14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4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8C8BB4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实心圆柱体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的体积为：</w:t>
            </w:r>
          </w:p>
          <w:p w14:paraId="67C52C1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245622D" wp14:editId="1AD4417A">
                  <wp:extent cx="285750" cy="438150"/>
                  <wp:effectExtent l="0" t="0" r="3810" b="3810"/>
                  <wp:docPr id="79" name="图片 14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4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BE092BA" wp14:editId="5169C642">
                  <wp:extent cx="781050" cy="447675"/>
                  <wp:effectExtent l="0" t="0" r="11430" b="9525"/>
                  <wp:docPr id="83" name="图片 14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4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23A63E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容器的总体积为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>
              <w:rPr>
                <w:rFonts w:eastAsia="新宋体" w:hint="eastAsia"/>
                <w:color w:val="FF0000"/>
                <w:szCs w:val="21"/>
              </w:rPr>
              <w:t>+S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上总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+50cm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5164E3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圆柱体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放入盛水容器中，溢出水的体积为：</w:t>
            </w:r>
          </w:p>
          <w:p w14:paraId="23C32C2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水总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+600cm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182D44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溢出水的质量为：</w:t>
            </w:r>
          </w:p>
          <w:p w14:paraId="6315788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9BDFF1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此时容器的总质量为：</w:t>
            </w:r>
          </w:p>
          <w:p w14:paraId="18EF7DE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水总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1400g+200g+2400g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500g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3500g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6BDE66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故容器对水平地面的压强为：</w:t>
            </w:r>
          </w:p>
          <w:p w14:paraId="2E3BDA7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1E79FE6" wp14:editId="0DEE372A">
                  <wp:extent cx="123825" cy="333375"/>
                  <wp:effectExtent l="0" t="0" r="13335" b="1905"/>
                  <wp:docPr id="85" name="图片 1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1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6C6FC5C" wp14:editId="1ACC0E72">
                  <wp:extent cx="266700" cy="390525"/>
                  <wp:effectExtent l="0" t="0" r="7620" b="5715"/>
                  <wp:docPr id="73" name="图片 14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14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152E7A9" wp14:editId="048DF35F">
                  <wp:extent cx="361950" cy="400050"/>
                  <wp:effectExtent l="0" t="0" r="3810" b="11430"/>
                  <wp:docPr id="82" name="图片 1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1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4BE4719" wp14:editId="22BA5DC7">
                  <wp:extent cx="1038225" cy="400050"/>
                  <wp:effectExtent l="0" t="0" r="13335" b="11430"/>
                  <wp:docPr id="71" name="图片 1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93844F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）图中容器是注满水的，当物体向上运动时间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，向上移动的距离为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vt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1cm/s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0.01tm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EBBAE9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容器上部与圆柱体底面积之差为</w:t>
            </w:r>
            <w:r>
              <w:rPr>
                <w:rFonts w:eastAsia="新宋体" w:hint="eastAsia"/>
                <w:color w:val="FF0000"/>
                <w:szCs w:val="21"/>
              </w:rPr>
              <w:t>50cm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，是物体底面积的四分之一，</w:t>
            </w:r>
          </w:p>
          <w:p w14:paraId="5125F3C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则物体上升</w:t>
            </w:r>
            <w:r>
              <w:rPr>
                <w:rFonts w:eastAsia="新宋体" w:hint="eastAsia"/>
                <w:color w:val="FF0000"/>
                <w:szCs w:val="21"/>
              </w:rPr>
              <w:t>0.01tm</w:t>
            </w:r>
            <w:r>
              <w:rPr>
                <w:rFonts w:eastAsia="新宋体" w:hint="eastAsia"/>
                <w:color w:val="FF0000"/>
                <w:szCs w:val="21"/>
              </w:rPr>
              <w:t>时，液面会降低</w:t>
            </w:r>
            <w:r>
              <w:rPr>
                <w:rFonts w:eastAsia="新宋体" w:hint="eastAsia"/>
                <w:color w:val="FF0000"/>
                <w:szCs w:val="21"/>
              </w:rPr>
              <w:t>0.04tm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8051A9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当液面下降不超过上方容器的高度时，即</w:t>
            </w:r>
            <w:r>
              <w:rPr>
                <w:rFonts w:eastAsia="新宋体" w:hint="eastAsia"/>
                <w:color w:val="FF0000"/>
                <w:szCs w:val="21"/>
              </w:rPr>
              <w:t>0.04tm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2.5s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</w:p>
          <w:p w14:paraId="36D9E6C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此时圆柱体露出的高度为</w:t>
            </w:r>
            <w:r>
              <w:rPr>
                <w:rFonts w:eastAsia="新宋体" w:hint="eastAsia"/>
                <w:color w:val="FF0000"/>
                <w:szCs w:val="21"/>
              </w:rPr>
              <w:t>0.01tm+0.04tm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0.05tm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077248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圆柱体的高度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2AC7102" wp14:editId="0C785224">
                  <wp:extent cx="123825" cy="333375"/>
                  <wp:effectExtent l="0" t="0" r="13335" b="1905"/>
                  <wp:docPr id="81" name="图片 1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EF3DE94" wp14:editId="6CAEDA1C">
                  <wp:extent cx="533400" cy="438150"/>
                  <wp:effectExtent l="0" t="0" r="0" b="3810"/>
                  <wp:docPr id="88" name="图片 1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1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0.15m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5C2214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水对圆柱体底部的压强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0.15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0.05t</w:t>
            </w:r>
            <w:r>
              <w:rPr>
                <w:rFonts w:eastAsia="新宋体" w:hint="eastAsia"/>
                <w:color w:val="FF0000"/>
                <w:szCs w:val="21"/>
              </w:rPr>
              <w:t>）；</w:t>
            </w:r>
          </w:p>
          <w:p w14:paraId="13832B1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当液面下降高度超过上方容器高度时，容器下部与圆柱体底面积之差为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A17B3D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是物体底面积的</w:t>
            </w:r>
            <w:r>
              <w:rPr>
                <w:rFonts w:eastAsia="新宋体" w:hint="eastAsia"/>
                <w:color w:val="FF0000"/>
                <w:szCs w:val="21"/>
              </w:rPr>
              <w:t>1.5</w:t>
            </w:r>
            <w:r>
              <w:rPr>
                <w:rFonts w:eastAsia="新宋体" w:hint="eastAsia"/>
                <w:color w:val="FF0000"/>
                <w:szCs w:val="21"/>
              </w:rPr>
              <w:t>倍，物体上升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，液面会降低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AF2583D" wp14:editId="0E2FDD93">
                  <wp:extent cx="123825" cy="333375"/>
                  <wp:effectExtent l="0" t="0" r="13335" b="1905"/>
                  <wp:docPr id="96" name="图片 15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5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A5C282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露出水面的部分为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m+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D5419D5" wp14:editId="7E6FDA84">
                  <wp:extent cx="123825" cy="333375"/>
                  <wp:effectExtent l="0" t="0" r="13335" b="1905"/>
                  <wp:docPr id="69" name="图片 15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5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m+0.125m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C7E796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当物体全部露出时，</w:t>
            </w:r>
            <w:r>
              <w:rPr>
                <w:rFonts w:eastAsia="新宋体" w:hint="eastAsia"/>
                <w:color w:val="FF0000"/>
                <w:szCs w:val="21"/>
              </w:rPr>
              <w:t>0.15m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m+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41EE780" wp14:editId="50A3E28E">
                  <wp:extent cx="123825" cy="333375"/>
                  <wp:effectExtent l="0" t="0" r="13335" b="1905"/>
                  <wp:docPr id="77" name="图片 15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15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m+0.125m</w:t>
            </w:r>
            <w:r>
              <w:rPr>
                <w:rFonts w:eastAsia="新宋体" w:hint="eastAsia"/>
                <w:color w:val="FF0000"/>
                <w:szCs w:val="21"/>
              </w:rPr>
              <w:t>，解得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4s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B05291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水对圆柱体底部的压强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g[0.15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A373F3F" wp14:editId="74822FAC">
                  <wp:extent cx="123825" cy="333375"/>
                  <wp:effectExtent l="0" t="0" r="13335" b="1905"/>
                  <wp:docPr id="70" name="图片 15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15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）﹣</w:t>
            </w:r>
            <w:r>
              <w:rPr>
                <w:rFonts w:eastAsia="新宋体" w:hint="eastAsia"/>
                <w:color w:val="FF0000"/>
                <w:szCs w:val="21"/>
              </w:rPr>
              <w:t>0.125]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g[0.025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16BC6E1" wp14:editId="5EB98712">
                  <wp:extent cx="123825" cy="333375"/>
                  <wp:effectExtent l="0" t="0" r="13335" b="1905"/>
                  <wp:docPr id="80" name="图片 15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15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]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005E66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）注入水的质量</w:t>
            </w:r>
            <w:r>
              <w:rPr>
                <w:rFonts w:eastAsia="新宋体" w:hint="eastAsia"/>
                <w:color w:val="FF0000"/>
                <w:szCs w:val="21"/>
              </w:rPr>
              <w:t>1300g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D655DE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）容器对水平地面的压强</w:t>
            </w:r>
            <w:r>
              <w:rPr>
                <w:rFonts w:eastAsia="新宋体" w:hint="eastAsia"/>
                <w:color w:val="FF0000"/>
                <w:szCs w:val="21"/>
              </w:rPr>
              <w:t>3.5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4D0484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）当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2.5s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0.15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0.05t</w:t>
            </w:r>
            <w:r>
              <w:rPr>
                <w:rFonts w:eastAsia="新宋体" w:hint="eastAsia"/>
                <w:color w:val="FF0000"/>
                <w:szCs w:val="21"/>
              </w:rPr>
              <w:t>）；当</w:t>
            </w:r>
            <w:r>
              <w:rPr>
                <w:rFonts w:eastAsia="新宋体" w:hint="eastAsia"/>
                <w:color w:val="FF0000"/>
                <w:szCs w:val="21"/>
              </w:rPr>
              <w:t>2.5s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≤</w:t>
            </w:r>
            <w:r>
              <w:rPr>
                <w:rFonts w:eastAsia="新宋体" w:hint="eastAsia"/>
                <w:color w:val="FF0000"/>
                <w:szCs w:val="21"/>
              </w:rPr>
              <w:t>4s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g[0.025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E7F9582" wp14:editId="4F975925">
                  <wp:extent cx="123825" cy="333375"/>
                  <wp:effectExtent l="0" t="0" r="13335" b="1905"/>
                  <wp:docPr id="94" name="图片 1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1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0.01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]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5709737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秋•徐汇区期末）如图所示，薄壁圆柱形容器甲、乙放置在水平地面上。甲中盛有水，乙中盛有酒精，</w:t>
            </w:r>
            <w:r>
              <w:rPr>
                <w:rFonts w:eastAsia="新宋体" w:hint="eastAsia"/>
                <w:szCs w:val="21"/>
              </w:rPr>
              <w:lastRenderedPageBreak/>
              <w:t>酒精的密度为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千克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B65FC42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若甲中水的深度为</w:t>
            </w:r>
            <w:r>
              <w:rPr>
                <w:rFonts w:eastAsia="新宋体" w:hint="eastAsia"/>
                <w:szCs w:val="21"/>
              </w:rPr>
              <w:t>0.2</w:t>
            </w:r>
            <w:r>
              <w:rPr>
                <w:rFonts w:eastAsia="新宋体" w:hint="eastAsia"/>
                <w:szCs w:val="21"/>
              </w:rPr>
              <w:t>米，求水对容器底部的压强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28B63A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若乙中酒精的体积为</w:t>
            </w:r>
            <w:r>
              <w:rPr>
                <w:rFonts w:eastAsia="新宋体" w:hint="eastAsia"/>
                <w:szCs w:val="21"/>
              </w:rPr>
              <w:t>0.5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，求酒精的质量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7B5BF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若容器中水和酒精的深度相同，甲、乙的底面积之比为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，水的质量为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。现通过在液体中放入物体，使两液体对容器底部的压强相等，下表中列出了两种方案。</w:t>
            </w:r>
            <w:r>
              <w:rPr>
                <w:rFonts w:eastAsia="新宋体" w:hint="eastAsia"/>
                <w:szCs w:val="21"/>
              </w:rPr>
              <w:t xml:space="preserve"> 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6719"/>
            </w:tblGrid>
            <w:tr w:rsidR="000F1DCD" w14:paraId="46675185" w14:textId="77777777" w:rsidTr="00235827">
              <w:tc>
                <w:tcPr>
                  <w:tcW w:w="990" w:type="dxa"/>
                </w:tcPr>
                <w:p w14:paraId="5F848353" w14:textId="77777777" w:rsidR="000F1DCD" w:rsidRDefault="000F1DCD" w:rsidP="000F1DC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6719" w:type="dxa"/>
                </w:tcPr>
                <w:p w14:paraId="79AEEA81" w14:textId="77777777" w:rsidR="000F1DCD" w:rsidRDefault="000F1DCD" w:rsidP="000F1DC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内容</w:t>
                  </w:r>
                </w:p>
              </w:tc>
            </w:tr>
            <w:tr w:rsidR="000F1DCD" w14:paraId="7B7171D1" w14:textId="77777777" w:rsidTr="00235827">
              <w:tc>
                <w:tcPr>
                  <w:tcW w:w="990" w:type="dxa"/>
                </w:tcPr>
                <w:p w14:paraId="04AF427F" w14:textId="77777777" w:rsidR="000F1DCD" w:rsidRDefault="000F1DCD" w:rsidP="000F1DC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方案</w:t>
                  </w:r>
                  <w:proofErr w:type="gramStart"/>
                  <w:r>
                    <w:rPr>
                      <w:rFonts w:eastAsia="新宋体" w:hint="eastAsia"/>
                      <w:szCs w:val="21"/>
                    </w:rPr>
                    <w:t>一</w:t>
                  </w:r>
                  <w:proofErr w:type="gramEnd"/>
                </w:p>
              </w:tc>
              <w:tc>
                <w:tcPr>
                  <w:tcW w:w="6719" w:type="dxa"/>
                </w:tcPr>
                <w:p w14:paraId="5296BA2F" w14:textId="77777777" w:rsidR="000F1DCD" w:rsidRDefault="000F1DCD" w:rsidP="000F1DC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将物体缓慢放入甲容器中（水</w:t>
                  </w:r>
                  <w:proofErr w:type="gramStart"/>
                  <w:r>
                    <w:rPr>
                      <w:rFonts w:eastAsia="新宋体" w:hint="eastAsia"/>
                      <w:szCs w:val="21"/>
                    </w:rPr>
                    <w:t>不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溢出），物体漂浮于水中。</w:t>
                  </w:r>
                </w:p>
              </w:tc>
            </w:tr>
            <w:tr w:rsidR="000F1DCD" w14:paraId="7EE9D01F" w14:textId="77777777" w:rsidTr="00235827">
              <w:tc>
                <w:tcPr>
                  <w:tcW w:w="990" w:type="dxa"/>
                </w:tcPr>
                <w:p w14:paraId="4A284979" w14:textId="77777777" w:rsidR="000F1DCD" w:rsidRDefault="000F1DCD" w:rsidP="000F1DC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方案二</w:t>
                  </w:r>
                </w:p>
              </w:tc>
              <w:tc>
                <w:tcPr>
                  <w:tcW w:w="6719" w:type="dxa"/>
                </w:tcPr>
                <w:p w14:paraId="06978C30" w14:textId="77777777" w:rsidR="000F1DCD" w:rsidRDefault="000F1DCD" w:rsidP="000F1DC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将物体缓慢放入甲、乙容器中（液体均不溢出），物体漂浮于液体中。</w:t>
                  </w:r>
                </w:p>
              </w:tc>
            </w:tr>
          </w:tbl>
          <w:p w14:paraId="6AE2286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请判断：这两种方案是否均可行。若可行，求放入物体的质量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szCs w:val="21"/>
              </w:rPr>
              <w:t>；若不可行，请说明理由。</w:t>
            </w:r>
          </w:p>
          <w:p w14:paraId="0135BE7C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C43ADC4" wp14:editId="4B6E236D">
                  <wp:extent cx="1365250" cy="1179830"/>
                  <wp:effectExtent l="0" t="0" r="6350" b="8890"/>
                  <wp:docPr id="72" name="图片 15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15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17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9494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）水对容器底部的压强</w:t>
            </w:r>
            <w:r>
              <w:rPr>
                <w:rFonts w:eastAsia="新宋体" w:hint="eastAsia"/>
                <w:color w:val="FF0000"/>
                <w:szCs w:val="21"/>
              </w:rPr>
              <w:t>2000Pa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BDD056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）酒精的质量为</w:t>
            </w:r>
            <w:r>
              <w:rPr>
                <w:rFonts w:eastAsia="新宋体" w:hint="eastAsia"/>
                <w:color w:val="FF0000"/>
                <w:szCs w:val="21"/>
              </w:rPr>
              <w:t>400kg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925393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）方案一不可行，加物体前，因为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，容器中水和酒精的深度相同为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，根据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，所以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，因此方案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甲中加物体不可能使两液体对容器底部的压强相等；</w:t>
            </w:r>
          </w:p>
          <w:p w14:paraId="5411944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方案二可行，放入物体的质量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B51E3BD" wp14:editId="6F9AAD03">
                  <wp:extent cx="1371600" cy="390525"/>
                  <wp:effectExtent l="0" t="0" r="0" b="5715"/>
                  <wp:docPr id="90" name="图片 15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5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1724DB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）已知甲中水的深度为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</w:t>
            </w:r>
            <w:r>
              <w:rPr>
                <w:rFonts w:eastAsia="新宋体" w:hint="eastAsia"/>
                <w:color w:val="FF0000"/>
                <w:szCs w:val="21"/>
              </w:rPr>
              <w:t>米，利用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可得水对容器底部的压强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</w:p>
          <w:p w14:paraId="591B80B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0.2m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2000Pa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F25477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）已知酒精的密度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千克</w:t>
            </w:r>
            <w:r>
              <w:rPr>
                <w:rFonts w:eastAsia="新宋体" w:hint="eastAsia"/>
                <w:color w:val="FF0000"/>
                <w:szCs w:val="21"/>
              </w:rPr>
              <w:t>/</w:t>
            </w:r>
            <w:r>
              <w:rPr>
                <w:rFonts w:eastAsia="新宋体" w:hint="eastAsia"/>
                <w:color w:val="FF0000"/>
                <w:szCs w:val="21"/>
              </w:rPr>
              <w:t>米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，乙中酒精的体积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</w:t>
            </w:r>
            <w:r>
              <w:rPr>
                <w:rFonts w:eastAsia="新宋体" w:hint="eastAsia"/>
                <w:color w:val="FF0000"/>
                <w:szCs w:val="21"/>
              </w:rPr>
              <w:t>米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，利用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可得酒精的质量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</w:p>
          <w:p w14:paraId="2433846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千克</w:t>
            </w:r>
            <w:r>
              <w:rPr>
                <w:rFonts w:eastAsia="新宋体" w:hint="eastAsia"/>
                <w:color w:val="FF0000"/>
                <w:szCs w:val="21"/>
              </w:rPr>
              <w:t>/</w:t>
            </w:r>
            <w:r>
              <w:rPr>
                <w:rFonts w:eastAsia="新宋体" w:hint="eastAsia"/>
                <w:color w:val="FF0000"/>
                <w:szCs w:val="21"/>
              </w:rPr>
              <w:t>米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0.5</w:t>
            </w:r>
            <w:r>
              <w:rPr>
                <w:rFonts w:eastAsia="新宋体" w:hint="eastAsia"/>
                <w:color w:val="FF0000"/>
                <w:szCs w:val="21"/>
              </w:rPr>
              <w:t>米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400kg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76B845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）甲乙容器都为薄壁圆柱形，若容器中水和酒精的深度相同为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，甲、乙的底面积之比为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，则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BEC46C0" wp14:editId="5262F490">
                  <wp:extent cx="123825" cy="333375"/>
                  <wp:effectExtent l="0" t="0" r="13335" b="1905"/>
                  <wp:docPr id="84" name="图片 1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1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，使两液体对容器底部的压强相等，方案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：</w:t>
            </w:r>
          </w:p>
          <w:p w14:paraId="22C1C3E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加物体前，因为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，容器中水和酒精的深度相同为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，根据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，所以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，因此方案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甲中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加物体不可能使两液体对容器底部的压强相等；</w:t>
            </w:r>
          </w:p>
          <w:p w14:paraId="7E85E9E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方案二：</w:t>
            </w:r>
          </w:p>
          <w:p w14:paraId="726C4E5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假设甲中所加物体质量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color w:val="FF0000"/>
                <w:szCs w:val="21"/>
              </w:rPr>
              <w:t>，根据两液体对容器底部的压强相等：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′，则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394D16B9" wp14:editId="5D6D8BF3">
                  <wp:extent cx="1943100" cy="457200"/>
                  <wp:effectExtent l="0" t="0" r="7620" b="0"/>
                  <wp:docPr id="86" name="图片 1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1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00540D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E9ED3D3" wp14:editId="3E312ABB">
                  <wp:extent cx="1371600" cy="390525"/>
                  <wp:effectExtent l="0" t="0" r="0" b="5715"/>
                  <wp:docPr id="95" name="图片 1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1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495094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）水对容器底部的压强</w:t>
            </w:r>
            <w:r>
              <w:rPr>
                <w:rFonts w:eastAsia="新宋体" w:hint="eastAsia"/>
                <w:color w:val="FF0000"/>
                <w:szCs w:val="21"/>
              </w:rPr>
              <w:t>2000Pa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491400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）酒精的质量为</w:t>
            </w:r>
            <w:r>
              <w:rPr>
                <w:rFonts w:eastAsia="新宋体" w:hint="eastAsia"/>
                <w:color w:val="FF0000"/>
                <w:szCs w:val="21"/>
              </w:rPr>
              <w:t>400kg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35253F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）方案一不可行，加物体前，因为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，容器中水和酒精的深度相同为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，根据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，所以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，因此方案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甲中加物体不可能使两液体对容器底部的压强相等；</w:t>
            </w:r>
          </w:p>
          <w:p w14:paraId="186B00A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方案二可行，放入物体的质量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F41230B" wp14:editId="00EA5868">
                  <wp:extent cx="1371600" cy="390525"/>
                  <wp:effectExtent l="0" t="0" r="0" b="5715"/>
                  <wp:docPr id="78" name="图片 16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6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C048757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二十五．大气压强的测量方法（共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4C906CC" w14:textId="77777777" w:rsidR="000F1DCD" w:rsidRDefault="000F1DCD" w:rsidP="000F1DCD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44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春•平顶山期末）如图所示，是托里拆利实验的规范操作过程，关于该实验，下面说法正确的有（　　）</w:t>
            </w:r>
          </w:p>
          <w:p w14:paraId="1F16930F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4E478D" wp14:editId="0B1BC7CA">
                  <wp:extent cx="3162935" cy="1638300"/>
                  <wp:effectExtent l="0" t="0" r="6985" b="7620"/>
                  <wp:docPr id="87" name="图片 1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935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45CD9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．玻璃管倾斜后，实验测量结果变大</w:t>
            </w:r>
            <w:r>
              <w:tab/>
            </w:r>
          </w:p>
          <w:p w14:paraId="683AC5B9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．管内的水银柱高度不随外界大气压的变化而变化</w:t>
            </w:r>
            <w:r>
              <w:tab/>
            </w:r>
          </w:p>
          <w:p w14:paraId="31C042B1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．实验时大气压的数值等于高</w:t>
            </w:r>
            <w:r>
              <w:rPr>
                <w:rFonts w:eastAsia="新宋体" w:hint="eastAsia"/>
                <w:szCs w:val="21"/>
              </w:rPr>
              <w:t>760mm</w:t>
            </w:r>
            <w:r>
              <w:rPr>
                <w:rFonts w:eastAsia="新宋体" w:hint="eastAsia"/>
                <w:szCs w:val="21"/>
              </w:rPr>
              <w:t>的水银柱产生的压强</w:t>
            </w:r>
            <w:r>
              <w:tab/>
            </w:r>
          </w:p>
          <w:p w14:paraId="37CB5D23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．玻璃管内水银面的上方有少量空气不影响实验结果</w:t>
            </w:r>
          </w:p>
          <w:p w14:paraId="0FC0E39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75E772C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4B2AA66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．实验时，玻璃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管如果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倾斜会使水银柱的长度增加，但水银柱的竖直高度不变，不会影响实验测量结果，故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E3F08D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．在托里拆利实验中，水银柱的高度是由外界大气压的大小决定的。故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3434C9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．读图可知，玻璃管内外水银面高度差为</w:t>
            </w:r>
            <w:r>
              <w:rPr>
                <w:rFonts w:eastAsia="新宋体" w:hint="eastAsia"/>
                <w:color w:val="FF0000"/>
                <w:szCs w:val="21"/>
              </w:rPr>
              <w:t>760mm</w:t>
            </w:r>
            <w:r>
              <w:rPr>
                <w:rFonts w:eastAsia="新宋体" w:hint="eastAsia"/>
                <w:color w:val="FF0000"/>
                <w:szCs w:val="21"/>
              </w:rPr>
              <w:t>，因此，当时的大气压强等于</w:t>
            </w:r>
            <w:r>
              <w:rPr>
                <w:rFonts w:eastAsia="新宋体" w:hint="eastAsia"/>
                <w:color w:val="FF0000"/>
                <w:szCs w:val="21"/>
              </w:rPr>
              <w:t>760mm</w:t>
            </w:r>
            <w:r>
              <w:rPr>
                <w:rFonts w:eastAsia="新宋体" w:hint="eastAsia"/>
                <w:color w:val="FF0000"/>
                <w:szCs w:val="21"/>
              </w:rPr>
              <w:t>高水银柱产生的压强，故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17DE1BF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．当有少量空气混入玻璃管内，少量空气会产生一定的压强，从而抵消一部分外界大气压，使水银柱高度变小，就会使得大气压的测量值比真实值偏小。故</w:t>
            </w:r>
            <w:r>
              <w:rPr>
                <w:rFonts w:eastAsia="新宋体" w:hint="eastAsia"/>
                <w:color w:val="FF0000"/>
                <w:szCs w:val="21"/>
              </w:rPr>
              <w:t xml:space="preserve">D 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3EE2B34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A04BCFB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二十六．大气压强与高度的关系（共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2D2AB45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春•临湘市期末）在海拔</w:t>
            </w:r>
            <w:r>
              <w:rPr>
                <w:rFonts w:eastAsia="新宋体" w:hint="eastAsia"/>
                <w:szCs w:val="21"/>
              </w:rPr>
              <w:t>1000m</w:t>
            </w:r>
            <w:r>
              <w:rPr>
                <w:rFonts w:eastAsia="新宋体" w:hint="eastAsia"/>
                <w:szCs w:val="21"/>
              </w:rPr>
              <w:t>的天山上某处，做托里拆利实验，水银柱的高度将</w:t>
            </w:r>
            <w:r>
              <w:rPr>
                <w:rFonts w:eastAsia="新宋体" w:hint="eastAsia"/>
                <w:szCs w:val="21"/>
                <w:u w:val="single"/>
              </w:rPr>
              <w:t xml:space="preserve">　低于　</w:t>
            </w:r>
            <w:r>
              <w:rPr>
                <w:rFonts w:eastAsia="新宋体" w:hint="eastAsia"/>
                <w:szCs w:val="21"/>
              </w:rPr>
              <w:t>760mmHg</w:t>
            </w:r>
            <w:r>
              <w:rPr>
                <w:rFonts w:eastAsia="新宋体" w:hint="eastAsia"/>
                <w:szCs w:val="21"/>
              </w:rPr>
              <w:t>（填“高于”“低于”），在此处与海平面相比较，水的沸点将</w:t>
            </w:r>
            <w:r>
              <w:rPr>
                <w:rFonts w:eastAsia="新宋体" w:hint="eastAsia"/>
                <w:szCs w:val="21"/>
                <w:u w:val="single"/>
              </w:rPr>
              <w:t xml:space="preserve">　降低　</w:t>
            </w:r>
            <w:r>
              <w:rPr>
                <w:rFonts w:eastAsia="新宋体" w:hint="eastAsia"/>
                <w:szCs w:val="21"/>
              </w:rPr>
              <w:t>。（填“降低”“升高”）</w:t>
            </w:r>
          </w:p>
          <w:p w14:paraId="270157D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7993FB3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【解答】解：由于气压随着高度的增加而减小，所以在海拔</w:t>
            </w:r>
            <w:r>
              <w:rPr>
                <w:rFonts w:eastAsia="新宋体" w:hint="eastAsia"/>
                <w:color w:val="FF0000"/>
                <w:szCs w:val="21"/>
              </w:rPr>
              <w:t>1000m</w:t>
            </w:r>
            <w:r>
              <w:rPr>
                <w:rFonts w:eastAsia="新宋体" w:hint="eastAsia"/>
                <w:color w:val="FF0000"/>
                <w:szCs w:val="21"/>
              </w:rPr>
              <w:t>的天山上某处，做托里拆利实验，即此时的气压应小于标准大气压，故水银柱的高度将低于</w:t>
            </w:r>
            <w:r>
              <w:rPr>
                <w:rFonts w:eastAsia="新宋体" w:hint="eastAsia"/>
                <w:color w:val="FF0000"/>
                <w:szCs w:val="21"/>
              </w:rPr>
              <w:t>760mmHg</w:t>
            </w:r>
            <w:r>
              <w:rPr>
                <w:rFonts w:eastAsia="新宋体" w:hint="eastAsia"/>
                <w:color w:val="FF0000"/>
                <w:szCs w:val="21"/>
              </w:rPr>
              <w:t>柱；再据气压与沸点的关系可知，此时水的沸点应低于海平面的水的沸点。</w:t>
            </w:r>
          </w:p>
          <w:p w14:paraId="3D1A6A7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故答案为：低于；降低。</w:t>
            </w:r>
          </w:p>
          <w:p w14:paraId="397240B3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二十七．探究浮力大小与哪些因素有关（共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F28F016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春•周</w:t>
            </w:r>
            <w:proofErr w:type="gramStart"/>
            <w:r>
              <w:rPr>
                <w:rFonts w:eastAsia="新宋体" w:hint="eastAsia"/>
                <w:szCs w:val="21"/>
              </w:rPr>
              <w:t>村区期中</w:t>
            </w:r>
            <w:proofErr w:type="gramEnd"/>
            <w:r>
              <w:rPr>
                <w:rFonts w:eastAsia="新宋体" w:hint="eastAsia"/>
                <w:szCs w:val="21"/>
              </w:rPr>
              <w:t>）某物理实验小组的同学，利用图甲和图乙两种实验方式，验证阿基米德原理。</w:t>
            </w:r>
          </w:p>
          <w:p w14:paraId="108F6CC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3CC4DF9" wp14:editId="0FD82F23">
                  <wp:extent cx="5402580" cy="1743710"/>
                  <wp:effectExtent l="0" t="0" r="7620" b="8890"/>
                  <wp:docPr id="74" name="图片 16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6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74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C368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）如图甲，为减小测量误差，最简便、最合理的操作步骤应该是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BACD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图中，石块浸没在水中静止时，受到重力、</w:t>
            </w:r>
            <w:r>
              <w:rPr>
                <w:rFonts w:eastAsia="新宋体" w:hint="eastAsia"/>
                <w:szCs w:val="21"/>
                <w:u w:val="single"/>
              </w:rPr>
              <w:t xml:space="preserve">　浮力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拉力　</w:t>
            </w:r>
            <w:r>
              <w:rPr>
                <w:rFonts w:eastAsia="新宋体" w:hint="eastAsia"/>
                <w:szCs w:val="21"/>
              </w:rPr>
              <w:t>三个力的作用，此时，石块受到的合力大小是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D5A487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）分析图甲的实验数据可知，物体受到的浮力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，物体受到的浮力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等于　</w:t>
            </w:r>
            <w:r>
              <w:rPr>
                <w:rFonts w:eastAsia="新宋体" w:hint="eastAsia"/>
                <w:szCs w:val="21"/>
              </w:rPr>
              <w:t>物体排开水的重力。</w:t>
            </w:r>
          </w:p>
          <w:p w14:paraId="3E1598B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）如图乙，将装满水的溢水杯放在铁架台上，</w:t>
            </w:r>
            <w:proofErr w:type="gramStart"/>
            <w:r>
              <w:rPr>
                <w:rFonts w:eastAsia="新宋体" w:hint="eastAsia"/>
                <w:szCs w:val="21"/>
              </w:rPr>
              <w:t>缓慢将</w:t>
            </w:r>
            <w:proofErr w:type="gramEnd"/>
            <w:r>
              <w:rPr>
                <w:rFonts w:eastAsia="新宋体" w:hint="eastAsia"/>
                <w:szCs w:val="21"/>
              </w:rPr>
              <w:t>物体放入溢水杯的水中，且容器不与重物接触，发现随着重物浸入水中的体积越来越大，弹簧测力计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的示数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变小　</w:t>
            </w:r>
            <w:r>
              <w:rPr>
                <w:rFonts w:eastAsia="新宋体" w:hint="eastAsia"/>
                <w:szCs w:val="21"/>
              </w:rPr>
              <w:t>（选填“变大”“变小”或“不变”），且弹簧测力计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示数的变化量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等于　</w:t>
            </w:r>
            <w:r>
              <w:rPr>
                <w:rFonts w:eastAsia="新宋体" w:hint="eastAsia"/>
                <w:szCs w:val="21"/>
              </w:rPr>
              <w:t>（选填“大于”“小于”或“等于”）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示数的变化量，从而证明了物体受到的浮力与物体排开液体的重力关系。</w:t>
            </w:r>
          </w:p>
          <w:p w14:paraId="5D8FD3B5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）实验结束后，小李将小桶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放入盛满水的溢水杯中，如图丙所示，依据实验结论，分析小桶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等于　</w:t>
            </w:r>
            <w:r>
              <w:rPr>
                <w:rFonts w:eastAsia="新宋体" w:hint="eastAsia"/>
                <w:szCs w:val="21"/>
              </w:rPr>
              <w:t>（选填“大于”“小于”或“等于”）小桶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中水的质量。</w:t>
            </w:r>
          </w:p>
          <w:p w14:paraId="71B9A7E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BACD</w:t>
            </w:r>
            <w:r>
              <w:rPr>
                <w:rFonts w:eastAsia="新宋体" w:hint="eastAsia"/>
                <w:color w:val="FF0000"/>
                <w:szCs w:val="21"/>
              </w:rPr>
              <w:t>；浮力；拉力；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；等于；（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）变小；等于；（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）等于。</w:t>
            </w:r>
          </w:p>
          <w:p w14:paraId="7A6C6C3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）如图甲，为减小误差，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避免水沾石块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和小桶，应先测小桶和石块的重力，因此最简便合理的操作步骤是</w:t>
            </w:r>
            <w:r>
              <w:rPr>
                <w:rFonts w:eastAsia="新宋体" w:hint="eastAsia"/>
                <w:color w:val="FF0000"/>
                <w:szCs w:val="21"/>
              </w:rPr>
              <w:t xml:space="preserve"> BACD</w:t>
            </w:r>
            <w:r>
              <w:rPr>
                <w:rFonts w:eastAsia="新宋体" w:hint="eastAsia"/>
                <w:color w:val="FF0000"/>
                <w:szCs w:val="21"/>
              </w:rPr>
              <w:t>；图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石块浸没在水中静止，受到重力、浮力和弹簧测力计拉力的作用，此时石块处于平衡状态，受到的合力大小为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C80658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）根据称重法可知，图甲，物体受到的浮力</w:t>
            </w:r>
            <w:r>
              <w:rPr>
                <w:rFonts w:eastAsia="新宋体" w:hint="eastAsia"/>
                <w:color w:val="FF0000"/>
                <w:szCs w:val="21"/>
              </w:rPr>
              <w:t xml:space="preserve"> 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4N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3N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1N</w:t>
            </w:r>
            <w:r>
              <w:rPr>
                <w:rFonts w:eastAsia="新宋体" w:hint="eastAsia"/>
                <w:color w:val="FF0000"/>
                <w:szCs w:val="21"/>
              </w:rPr>
              <w:t>，物体排开水的重力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1N</w:t>
            </w:r>
            <w:r>
              <w:rPr>
                <w:rFonts w:eastAsia="新宋体" w:hint="eastAsia"/>
                <w:color w:val="FF0000"/>
                <w:szCs w:val="21"/>
              </w:rPr>
              <w:t>，因此物体受到的浮力等于物体排开水的重力；</w:t>
            </w:r>
          </w:p>
          <w:p w14:paraId="54C2D28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）图乙，将装满水的溢水杯放在铁架台上，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缓慢将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物体放入溢水杯的水中，且容器不与重物接触，随着重物浸入水中的体积越来越大，重物受到的浮力变大，因此弹簧测力计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的示数变小，且弹簧测力计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示数的变化量等于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示数的变化量，从而证明了物体受到的浮力与物体排开液体的重力关系</w:t>
            </w:r>
          </w:p>
          <w:p w14:paraId="5112E4D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）实验结束后，小李将小桶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放入盛满水的溢水杯中，如图丙所示，由于小桶漂浮，则</w:t>
            </w:r>
            <w:r>
              <w:rPr>
                <w:rFonts w:eastAsia="新宋体" w:hint="eastAsia"/>
                <w:color w:val="FF0000"/>
                <w:szCs w:val="21"/>
              </w:rPr>
              <w:t xml:space="preserve"> 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桶</w:t>
            </w:r>
            <w:r>
              <w:rPr>
                <w:rFonts w:eastAsia="新宋体" w:hint="eastAsia"/>
                <w:color w:val="FF0000"/>
                <w:szCs w:val="21"/>
              </w:rPr>
              <w:t>，依据实验结论可得</w:t>
            </w:r>
            <w:r>
              <w:rPr>
                <w:rFonts w:eastAsia="新宋体" w:hint="eastAsia"/>
                <w:color w:val="FF0000"/>
                <w:szCs w:val="21"/>
              </w:rPr>
              <w:t xml:space="preserve"> 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桶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，即小桶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的质量等于小桶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中水的质量。</w:t>
            </w:r>
          </w:p>
          <w:p w14:paraId="5CE1487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BACD</w:t>
            </w:r>
            <w:r>
              <w:rPr>
                <w:rFonts w:eastAsia="新宋体" w:hint="eastAsia"/>
                <w:color w:val="FF0000"/>
                <w:szCs w:val="21"/>
              </w:rPr>
              <w:t>；浮力；拉力；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；等于；（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）变小；等于；（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）等于。</w:t>
            </w:r>
          </w:p>
          <w:p w14:paraId="49A5166E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二十八．阿基米德原理的应用（共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D5A4BB5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春•海拉尔区期末）用弹簧测力计测量一金属块的重力为</w:t>
            </w:r>
            <w:r>
              <w:rPr>
                <w:rFonts w:eastAsia="新宋体" w:hint="eastAsia"/>
                <w:szCs w:val="21"/>
              </w:rPr>
              <w:t>8N</w:t>
            </w:r>
            <w:r>
              <w:rPr>
                <w:rFonts w:eastAsia="新宋体" w:hint="eastAsia"/>
                <w:szCs w:val="21"/>
              </w:rPr>
              <w:t>，将此物体完全浸入水中时弹簧测力计示数为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；从水中拿出后，浸没于另一未知液体，弹簧测力计示数为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。物体始终未接触容器壁和容器底，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。则下列说法错误的是（　　）</w:t>
            </w:r>
          </w:p>
          <w:p w14:paraId="6C173F1C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．物块完全浸没在水中时受到的浮力为</w:t>
            </w:r>
            <w:r>
              <w:rPr>
                <w:rFonts w:eastAsia="新宋体" w:hint="eastAsia"/>
                <w:szCs w:val="21"/>
              </w:rPr>
              <w:t>5N</w:t>
            </w:r>
            <w:r>
              <w:tab/>
            </w:r>
          </w:p>
          <w:p w14:paraId="52DD05A3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．物块的体积为</w:t>
            </w:r>
            <w:r>
              <w:rPr>
                <w:rFonts w:eastAsia="新宋体" w:hint="eastAsia"/>
                <w:szCs w:val="21"/>
              </w:rPr>
              <w:t>500cm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042E30C9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．物块的密度为</w:t>
            </w:r>
            <w:r>
              <w:rPr>
                <w:rFonts w:eastAsia="新宋体" w:hint="eastAsia"/>
                <w:szCs w:val="21"/>
              </w:rPr>
              <w:t>1.6g/cm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7B12381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．未知液体的密度为</w:t>
            </w:r>
            <w:r>
              <w:rPr>
                <w:rFonts w:eastAsia="新宋体" w:hint="eastAsia"/>
                <w:szCs w:val="21"/>
              </w:rPr>
              <w:t>0.6g/cm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04FE45C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29C806D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、根据称重法可知，物块完全浸没在水中时受到的浮力：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8N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3N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79BC13C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、物体浸没在水中时，排开水的体积等于物体的体积，</w:t>
            </w:r>
          </w:p>
          <w:p w14:paraId="3F4F2AF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可知，物块的体积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739517D8" wp14:editId="39C0BA45">
                  <wp:extent cx="438150" cy="457200"/>
                  <wp:effectExtent l="0" t="0" r="3810" b="0"/>
                  <wp:docPr id="68" name="图片 16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6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1B6CC33" wp14:editId="4CC47FEB">
                  <wp:extent cx="1581150" cy="390525"/>
                  <wp:effectExtent l="0" t="0" r="3810" b="5715"/>
                  <wp:docPr id="76" name="图片 16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16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5B30C4D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、由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可知，物块的质量：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96C2779" wp14:editId="35332347">
                  <wp:extent cx="123825" cy="342900"/>
                  <wp:effectExtent l="0" t="0" r="13335" b="7620"/>
                  <wp:docPr id="89" name="图片 16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6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05DD17DD" wp14:editId="0DE92E30">
                  <wp:extent cx="504825" cy="342900"/>
                  <wp:effectExtent l="0" t="0" r="13335" b="7620"/>
                  <wp:docPr id="91" name="图片 16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16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8FD186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物块的密度：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59DA40E" wp14:editId="4BAB84E7">
                  <wp:extent cx="123825" cy="333375"/>
                  <wp:effectExtent l="0" t="0" r="13335" b="1905"/>
                  <wp:docPr id="75" name="图片 17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17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E166744" wp14:editId="0C844AE9">
                  <wp:extent cx="533400" cy="400050"/>
                  <wp:effectExtent l="0" t="0" r="0" b="11430"/>
                  <wp:docPr id="92" name="图片 17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17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1.6g/cm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209E9B5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、根据称重法可知，物块浸没在另一种未知液体中受到的浮力：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示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8N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4N</w:t>
            </w:r>
            <w:r>
              <w:rPr>
                <w:rFonts w:eastAsia="新宋体" w:hint="eastAsia"/>
                <w:color w:val="FF0000"/>
                <w:szCs w:val="21"/>
              </w:rPr>
              <w:t>，物块浸没另一种未知液体中时，排开液体的体积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FB908D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可知，另一种未知液体的密度：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4A3A90C1" wp14:editId="43D01A39">
                  <wp:extent cx="533400" cy="457200"/>
                  <wp:effectExtent l="0" t="0" r="0" b="0"/>
                  <wp:docPr id="93" name="图片 17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17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18ADBF1" wp14:editId="67248138">
                  <wp:extent cx="1381125" cy="390525"/>
                  <wp:effectExtent l="0" t="0" r="5715" b="5715"/>
                  <wp:docPr id="97" name="图片 17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7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9492C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春•思明区校级期末）如图甲所示，底面积为</w:t>
            </w:r>
            <w:r>
              <w:rPr>
                <w:rFonts w:eastAsia="新宋体" w:hint="eastAsia"/>
                <w:szCs w:val="21"/>
              </w:rPr>
              <w:t>100cm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的柱形容器（足够高）放置在水平地面上，圆柱体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的底面积为</w:t>
            </w:r>
            <w:r>
              <w:rPr>
                <w:rFonts w:eastAsia="新宋体" w:hint="eastAsia"/>
                <w:szCs w:val="21"/>
              </w:rPr>
              <w:t>40cm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，其上端与固定在天花板上的轻杆相连（轻杆体积忽略不计）。若以</w:t>
            </w:r>
            <w:r>
              <w:rPr>
                <w:rFonts w:eastAsia="新宋体" w:hint="eastAsia"/>
                <w:szCs w:val="21"/>
              </w:rPr>
              <w:t>30cm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/s</w:t>
            </w:r>
            <w:r>
              <w:rPr>
                <w:rFonts w:eastAsia="新宋体" w:hint="eastAsia"/>
                <w:szCs w:val="21"/>
              </w:rPr>
              <w:t>的流量往容器中匀速加水，整个过程轻杆对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的作用力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的大小随时间变化的关系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如图乙所示。分析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可知（　　）</w:t>
            </w:r>
          </w:p>
          <w:p w14:paraId="76CF5CD1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E7E24EC" wp14:editId="485B5AEF">
                  <wp:extent cx="2270760" cy="1454150"/>
                  <wp:effectExtent l="0" t="0" r="0" b="8890"/>
                  <wp:docPr id="98" name="图片 17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7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45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8A24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点表示水位刚至圆柱体的上表面</w:t>
            </w:r>
            <w:r>
              <w:tab/>
            </w:r>
          </w:p>
          <w:p w14:paraId="0DE579D9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．圆柱体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的重力为</w:t>
            </w:r>
            <w:r>
              <w:rPr>
                <w:rFonts w:eastAsia="新宋体" w:hint="eastAsia"/>
                <w:szCs w:val="21"/>
              </w:rPr>
              <w:t>6N</w:t>
            </w:r>
            <w:r>
              <w:tab/>
            </w:r>
          </w:p>
          <w:p w14:paraId="3780325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的大小为</w:t>
            </w:r>
            <w:r>
              <w:rPr>
                <w:rFonts w:eastAsia="新宋体" w:hint="eastAsia"/>
                <w:szCs w:val="21"/>
              </w:rPr>
              <w:t>3.6N</w:t>
            </w:r>
            <w:r>
              <w:tab/>
            </w:r>
          </w:p>
          <w:p w14:paraId="4C1798B5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．圆柱体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所受最大浮力为</w:t>
            </w:r>
            <w:r>
              <w:rPr>
                <w:rFonts w:eastAsia="新宋体" w:hint="eastAsia"/>
                <w:szCs w:val="21"/>
              </w:rPr>
              <w:t>6N</w:t>
            </w:r>
          </w:p>
          <w:p w14:paraId="404A299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7829D3B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77AC72E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、由乙图可知，当加水时间为</w:t>
            </w:r>
            <w:r>
              <w:rPr>
                <w:rFonts w:eastAsia="新宋体" w:hint="eastAsia"/>
                <w:color w:val="FF0000"/>
                <w:szCs w:val="21"/>
              </w:rPr>
              <w:t>20s</w:t>
            </w:r>
            <w:r>
              <w:rPr>
                <w:rFonts w:eastAsia="新宋体" w:hint="eastAsia"/>
                <w:color w:val="FF0000"/>
                <w:szCs w:val="21"/>
              </w:rPr>
              <w:t>时，轻杆的作用力开始减小，说明圆柱体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开始受浮力作用，此时水面刚到达圆柱体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的下表面，故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DC16E0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、当加水</w:t>
            </w:r>
            <w:r>
              <w:rPr>
                <w:rFonts w:eastAsia="新宋体" w:hint="eastAsia"/>
                <w:color w:val="FF0000"/>
                <w:szCs w:val="21"/>
              </w:rPr>
              <w:t>32s</w:t>
            </w:r>
            <w:r>
              <w:rPr>
                <w:rFonts w:eastAsia="新宋体" w:hint="eastAsia"/>
                <w:color w:val="FF0000"/>
                <w:szCs w:val="21"/>
              </w:rPr>
              <w:t>时，轻杆的作用力是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，说明此时浮力等于圆柱体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的重力，从</w:t>
            </w:r>
            <w:r>
              <w:rPr>
                <w:rFonts w:eastAsia="新宋体" w:hint="eastAsia"/>
                <w:color w:val="FF0000"/>
                <w:szCs w:val="21"/>
              </w:rPr>
              <w:t>20s</w:t>
            </w:r>
            <w:r>
              <w:rPr>
                <w:rFonts w:eastAsia="新宋体" w:hint="eastAsia"/>
                <w:color w:val="FF0000"/>
                <w:szCs w:val="21"/>
              </w:rPr>
              <w:t>到</w:t>
            </w:r>
            <w:r>
              <w:rPr>
                <w:rFonts w:eastAsia="新宋体" w:hint="eastAsia"/>
                <w:color w:val="FF0000"/>
                <w:szCs w:val="21"/>
              </w:rPr>
              <w:t>32s</w:t>
            </w:r>
            <w:r>
              <w:rPr>
                <w:rFonts w:eastAsia="新宋体" w:hint="eastAsia"/>
                <w:color w:val="FF0000"/>
                <w:szCs w:val="21"/>
              </w:rPr>
              <w:t>加入水的体积为</w:t>
            </w:r>
          </w:p>
          <w:p w14:paraId="70A6AF1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Q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/s</w:t>
            </w:r>
            <w:r>
              <w:rPr>
                <w:rFonts w:eastAsia="新宋体" w:hint="eastAsia"/>
                <w:color w:val="FF0000"/>
                <w:szCs w:val="21"/>
              </w:rPr>
              <w:t>×（</w:t>
            </w:r>
            <w:r>
              <w:rPr>
                <w:rFonts w:eastAsia="新宋体" w:hint="eastAsia"/>
                <w:color w:val="FF0000"/>
                <w:szCs w:val="21"/>
              </w:rPr>
              <w:t>32s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20s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360cm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5993B6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浸在水的深度为：</w:t>
            </w:r>
          </w:p>
          <w:p w14:paraId="22881A0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3BC5D8F" wp14:editId="1C5E35E1">
                  <wp:extent cx="542925" cy="438150"/>
                  <wp:effectExtent l="0" t="0" r="5715" b="3810"/>
                  <wp:docPr id="67" name="图片 17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7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545C730" wp14:editId="40F75D18">
                  <wp:extent cx="971550" cy="438150"/>
                  <wp:effectExtent l="0" t="0" r="3810" b="3810"/>
                  <wp:docPr id="103" name="图片 17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7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A5A9EC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排开水的体积为：</w:t>
            </w:r>
          </w:p>
          <w:p w14:paraId="618A599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39CB8A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此时圆柱体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受到的浮力：</w:t>
            </w:r>
          </w:p>
          <w:p w14:paraId="7E647F4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240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07307B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7FB60A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、没加水时，轻杆对圆柱体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的拉力方向是竖直向上的，拉力大小等于圆柱体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的重力大小，即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1B6CB0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、当加水为</w:t>
            </w:r>
            <w:r>
              <w:rPr>
                <w:rFonts w:eastAsia="新宋体" w:hint="eastAsia"/>
                <w:color w:val="FF0000"/>
                <w:szCs w:val="21"/>
              </w:rPr>
              <w:t>50s</w:t>
            </w:r>
            <w:r>
              <w:rPr>
                <w:rFonts w:eastAsia="新宋体" w:hint="eastAsia"/>
                <w:color w:val="FF0000"/>
                <w:szCs w:val="21"/>
              </w:rPr>
              <w:t>时，轻杆的作用力不再发生变化，说明圆柱体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恰好浸没水中；从</w:t>
            </w:r>
            <w:r>
              <w:rPr>
                <w:rFonts w:eastAsia="新宋体" w:hint="eastAsia"/>
                <w:color w:val="FF0000"/>
                <w:szCs w:val="21"/>
              </w:rPr>
              <w:t>20s</w:t>
            </w:r>
            <w:r>
              <w:rPr>
                <w:rFonts w:eastAsia="新宋体" w:hint="eastAsia"/>
                <w:color w:val="FF0000"/>
                <w:szCs w:val="21"/>
              </w:rPr>
              <w:t>到</w:t>
            </w:r>
            <w:r>
              <w:rPr>
                <w:rFonts w:eastAsia="新宋体" w:hint="eastAsia"/>
                <w:color w:val="FF0000"/>
                <w:szCs w:val="21"/>
              </w:rPr>
              <w:t>50s</w:t>
            </w:r>
            <w:r>
              <w:rPr>
                <w:rFonts w:eastAsia="新宋体" w:hint="eastAsia"/>
                <w:color w:val="FF0000"/>
                <w:szCs w:val="21"/>
              </w:rPr>
              <w:t>的过程中，加入水的体积为：</w:t>
            </w:r>
          </w:p>
          <w:p w14:paraId="6C98349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Q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/s</w:t>
            </w:r>
            <w:r>
              <w:rPr>
                <w:rFonts w:eastAsia="新宋体" w:hint="eastAsia"/>
                <w:color w:val="FF0000"/>
                <w:szCs w:val="21"/>
              </w:rPr>
              <w:t>×（</w:t>
            </w:r>
            <w:r>
              <w:rPr>
                <w:rFonts w:eastAsia="新宋体" w:hint="eastAsia"/>
                <w:color w:val="FF0000"/>
                <w:szCs w:val="21"/>
              </w:rPr>
              <w:t>50s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20s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900m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6259B2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浸没在水的深度为：</w:t>
            </w:r>
          </w:p>
          <w:p w14:paraId="0BBD35F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CBB47B2" wp14:editId="67BA59AB">
                  <wp:extent cx="809625" cy="438150"/>
                  <wp:effectExtent l="0" t="0" r="13335" b="3810"/>
                  <wp:docPr id="123" name="图片 17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7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30EE570" wp14:editId="1D84DE3E">
                  <wp:extent cx="971550" cy="438150"/>
                  <wp:effectExtent l="0" t="0" r="3810" b="3810"/>
                  <wp:docPr id="129" name="图片 17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7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4CB99D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排开水的体积为：</w:t>
            </w:r>
          </w:p>
          <w:p w14:paraId="41DADDB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479CB3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此时圆柱体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受到的最大浮力：</w:t>
            </w:r>
          </w:p>
          <w:p w14:paraId="4F75ED3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600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7A1A814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5DEEF10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春•防城区期末）如图所示，在容器底部固定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轻质弹簧，弹簧上端连有一边长为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的正方体物块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，当容器中水的深度为</w:t>
            </w:r>
            <w:r>
              <w:rPr>
                <w:rFonts w:eastAsia="新宋体" w:hint="eastAsia"/>
                <w:szCs w:val="21"/>
              </w:rPr>
              <w:t>40cm</w:t>
            </w:r>
            <w:r>
              <w:rPr>
                <w:rFonts w:eastAsia="新宋体" w:hint="eastAsia"/>
                <w:szCs w:val="21"/>
              </w:rPr>
              <w:t>时，物块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体积的</w:t>
            </w:r>
            <w:r>
              <w:rPr>
                <w:noProof/>
                <w:position w:val="-22"/>
              </w:rPr>
              <w:drawing>
                <wp:inline distT="0" distB="0" distL="114300" distR="114300" wp14:anchorId="0D4EC160" wp14:editId="215D32FA">
                  <wp:extent cx="123825" cy="333375"/>
                  <wp:effectExtent l="0" t="0" r="13335" b="1905"/>
                  <wp:docPr id="107" name="图片 17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7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露出水面，</w:t>
            </w:r>
            <w:proofErr w:type="gramStart"/>
            <w:r>
              <w:rPr>
                <w:rFonts w:eastAsia="新宋体" w:hint="eastAsia"/>
                <w:szCs w:val="21"/>
              </w:rPr>
              <w:t>此时物</w:t>
            </w:r>
            <w:proofErr w:type="gramEnd"/>
            <w:r>
              <w:rPr>
                <w:rFonts w:eastAsia="新宋体" w:hint="eastAsia"/>
                <w:szCs w:val="21"/>
              </w:rPr>
              <w:t>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处于静止，弹簧恰好处于自然伸长状态（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）。求：</w:t>
            </w:r>
          </w:p>
          <w:p w14:paraId="34862A5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）水对容器底的压强；</w:t>
            </w:r>
          </w:p>
          <w:p w14:paraId="1A12B97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受到的浮力；</w:t>
            </w:r>
          </w:p>
          <w:p w14:paraId="5B623271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的密度；</w:t>
            </w:r>
          </w:p>
          <w:p w14:paraId="613610EF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）往容器内缓慢加水，当弹簧对物块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的作用力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时，停止加水，</w:t>
            </w:r>
            <w:proofErr w:type="gramStart"/>
            <w:r>
              <w:rPr>
                <w:rFonts w:eastAsia="新宋体" w:hint="eastAsia"/>
                <w:szCs w:val="21"/>
              </w:rPr>
              <w:t>此时物</w:t>
            </w:r>
            <w:proofErr w:type="gramEnd"/>
            <w:r>
              <w:rPr>
                <w:rFonts w:eastAsia="新宋体" w:hint="eastAsia"/>
                <w:szCs w:val="21"/>
              </w:rPr>
              <w:t>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浸入水的深度。</w:t>
            </w:r>
          </w:p>
          <w:p w14:paraId="723492A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F797604" wp14:editId="41B13F16">
                  <wp:extent cx="1257300" cy="1285875"/>
                  <wp:effectExtent l="0" t="0" r="7620" b="9525"/>
                  <wp:docPr id="130" name="图片 18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8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A740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）水对容器底的压强为</w:t>
            </w:r>
            <w:r>
              <w:rPr>
                <w:rFonts w:eastAsia="新宋体" w:hint="eastAsia"/>
                <w:color w:val="FF0000"/>
                <w:szCs w:val="21"/>
              </w:rPr>
              <w:t>4000Pa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受到的浮力为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7CDFB58" wp14:editId="44303C54">
                  <wp:extent cx="200025" cy="333375"/>
                  <wp:effectExtent l="0" t="0" r="13335" b="1905"/>
                  <wp:docPr id="122" name="图片 18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8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的密度约为</w:t>
            </w:r>
            <w:r>
              <w:rPr>
                <w:rFonts w:eastAsia="新宋体" w:hint="eastAsia"/>
                <w:color w:val="FF0000"/>
                <w:szCs w:val="21"/>
              </w:rPr>
              <w:t>0.67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此时物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浸入水的深度为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98748CC" wp14:editId="26006B44">
                  <wp:extent cx="276225" cy="333375"/>
                  <wp:effectExtent l="0" t="0" r="13335" b="1905"/>
                  <wp:docPr id="99" name="图片 18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18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E72BB8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）水对容器底的压强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0.4m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4000Pa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290718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排开液体的体积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91FC92C" wp14:editId="53758309">
                  <wp:extent cx="123825" cy="333375"/>
                  <wp:effectExtent l="0" t="0" r="13335" b="1905"/>
                  <wp:docPr id="100" name="图片 18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8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E30D964" wp14:editId="1310CB77">
                  <wp:extent cx="123825" cy="333375"/>
                  <wp:effectExtent l="0" t="0" r="13335" b="1905"/>
                  <wp:docPr id="120" name="图片 18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8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A60E37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受到的浮力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65A4A8F" wp14:editId="50EAF783">
                  <wp:extent cx="123825" cy="333375"/>
                  <wp:effectExtent l="0" t="0" r="13335" b="1905"/>
                  <wp:docPr id="101" name="图片 18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8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12632D5" wp14:editId="1178F1D8">
                  <wp:extent cx="200025" cy="333375"/>
                  <wp:effectExtent l="0" t="0" r="13335" b="1905"/>
                  <wp:docPr id="108" name="图片 18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8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2045E9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处于静止，弹簧恰好处于自然伸长状态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7E2A47D" wp14:editId="7CCD3203">
                  <wp:extent cx="200025" cy="333375"/>
                  <wp:effectExtent l="0" t="0" r="13335" b="1905"/>
                  <wp:docPr id="121" name="图片 18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8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CADD6C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4"/>
              </w:rPr>
              <w:drawing>
                <wp:inline distT="0" distB="0" distL="114300" distR="114300" wp14:anchorId="67049ECA" wp14:editId="374C9568">
                  <wp:extent cx="209550" cy="400050"/>
                  <wp:effectExtent l="0" t="0" r="3810" b="11430"/>
                  <wp:docPr id="102" name="图片 18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8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100C9173" wp14:editId="4D349403">
                  <wp:extent cx="895350" cy="523875"/>
                  <wp:effectExtent l="0" t="0" r="3810" b="9525"/>
                  <wp:docPr id="104" name="图片 18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8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41600F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51F0982" wp14:editId="42BCB8F0">
                  <wp:extent cx="123825" cy="333375"/>
                  <wp:effectExtent l="0" t="0" r="13335" b="1905"/>
                  <wp:docPr id="115" name="图片 19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9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D0F9AA4" wp14:editId="3AAC5C0C">
                  <wp:extent cx="542925" cy="571500"/>
                  <wp:effectExtent l="0" t="0" r="5715" b="7620"/>
                  <wp:docPr id="124" name="图片 19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9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0.67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B2FC7B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）往容器内缓慢加水，当弹簧对物块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的作用力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3N</w:t>
            </w:r>
            <w:r>
              <w:rPr>
                <w:rFonts w:eastAsia="新宋体" w:hint="eastAsia"/>
                <w:color w:val="FF0000"/>
                <w:szCs w:val="21"/>
              </w:rPr>
              <w:t>时，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受到的浮力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+F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154035E" wp14:editId="0F11D9CF">
                  <wp:extent cx="200025" cy="333375"/>
                  <wp:effectExtent l="0" t="0" r="13335" b="1905"/>
                  <wp:docPr id="112" name="图片 19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9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N+3N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ADD9791" wp14:editId="620C71F3">
                  <wp:extent cx="200025" cy="333375"/>
                  <wp:effectExtent l="0" t="0" r="13335" b="1905"/>
                  <wp:docPr id="114" name="图片 19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9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30CA17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排开水的体积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127C5863" wp14:editId="47579107">
                  <wp:extent cx="438150" cy="457200"/>
                  <wp:effectExtent l="0" t="0" r="3810" b="0"/>
                  <wp:docPr id="118" name="图片 1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56382D4" wp14:editId="559EA4DA">
                  <wp:extent cx="1733550" cy="571500"/>
                  <wp:effectExtent l="0" t="0" r="3810" b="7620"/>
                  <wp:docPr id="125" name="图片 1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22734FC" wp14:editId="75286FB3">
                  <wp:extent cx="200025" cy="333375"/>
                  <wp:effectExtent l="0" t="0" r="13335" b="1905"/>
                  <wp:docPr id="113" name="图片 1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69B867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的底面积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781243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proofErr w:type="gramStart"/>
            <w:r>
              <w:rPr>
                <w:rFonts w:eastAsia="新宋体" w:hint="eastAsia"/>
                <w:color w:val="FF0000"/>
                <w:szCs w:val="21"/>
              </w:rPr>
              <w:t>此时物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浸入水的深度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2B522329" wp14:editId="091B9C90">
                  <wp:extent cx="438150" cy="438150"/>
                  <wp:effectExtent l="0" t="0" r="3810" b="3810"/>
                  <wp:docPr id="117" name="图片 19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9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351EA6D" wp14:editId="789B0E38">
                  <wp:extent cx="895350" cy="571500"/>
                  <wp:effectExtent l="0" t="0" r="3810" b="7620"/>
                  <wp:docPr id="119" name="图片 19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9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F7D6424" wp14:editId="3877BC47">
                  <wp:extent cx="276225" cy="333375"/>
                  <wp:effectExtent l="0" t="0" r="13335" b="1905"/>
                  <wp:docPr id="126" name="图片 19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9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058492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）水对容器底的压强为</w:t>
            </w:r>
            <w:r>
              <w:rPr>
                <w:rFonts w:eastAsia="新宋体" w:hint="eastAsia"/>
                <w:color w:val="FF0000"/>
                <w:szCs w:val="21"/>
              </w:rPr>
              <w:t>4000Pa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5FAFC7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受到的浮力为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47ECBBA" wp14:editId="6F5A99E6">
                  <wp:extent cx="200025" cy="333375"/>
                  <wp:effectExtent l="0" t="0" r="13335" b="1905"/>
                  <wp:docPr id="105" name="图片 20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20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8B51E6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）物块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的密度约为</w:t>
            </w:r>
            <w:r>
              <w:rPr>
                <w:rFonts w:eastAsia="新宋体" w:hint="eastAsia"/>
                <w:color w:val="FF0000"/>
                <w:szCs w:val="21"/>
              </w:rPr>
              <w:t>0.67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75C2AD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此时物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浸入水的深度为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1CF0C03" wp14:editId="7F0C8183">
                  <wp:extent cx="276225" cy="333375"/>
                  <wp:effectExtent l="0" t="0" r="13335" b="1905"/>
                  <wp:docPr id="127" name="图片 20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20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5E43047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lastRenderedPageBreak/>
              <w:t>二十九．浮力大小的计算（共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E1CFA25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•合肥模拟）水平桌面上放着一个重</w:t>
            </w:r>
            <w:r>
              <w:rPr>
                <w:rFonts w:eastAsia="新宋体" w:hint="eastAsia"/>
                <w:szCs w:val="21"/>
              </w:rPr>
              <w:t>48N</w:t>
            </w:r>
            <w:r>
              <w:rPr>
                <w:rFonts w:eastAsia="新宋体" w:hint="eastAsia"/>
                <w:szCs w:val="21"/>
              </w:rPr>
              <w:t>、高</w:t>
            </w:r>
            <w:r>
              <w:rPr>
                <w:rFonts w:eastAsia="新宋体" w:hint="eastAsia"/>
                <w:szCs w:val="21"/>
              </w:rPr>
              <w:t>15cm</w:t>
            </w:r>
            <w:r>
              <w:rPr>
                <w:rFonts w:eastAsia="新宋体" w:hint="eastAsia"/>
                <w:szCs w:val="21"/>
              </w:rPr>
              <w:t>、密度为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的圆柱形物体，一个底面积为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的圆柱形容器</w:t>
            </w:r>
            <w:proofErr w:type="gramStart"/>
            <w:r>
              <w:rPr>
                <w:rFonts w:eastAsia="新宋体" w:hint="eastAsia"/>
                <w:szCs w:val="21"/>
              </w:rPr>
              <w:t>装有深</w:t>
            </w:r>
            <w:proofErr w:type="gramEnd"/>
            <w:r>
              <w:rPr>
                <w:rFonts w:eastAsia="新宋体" w:hint="eastAsia"/>
                <w:szCs w:val="21"/>
              </w:rPr>
              <w:t>6.6cm</w:t>
            </w:r>
            <w:r>
              <w:rPr>
                <w:rFonts w:eastAsia="新宋体" w:hint="eastAsia"/>
                <w:szCs w:val="21"/>
              </w:rPr>
              <w:t>的液体，此时液体对容器底部的压强为</w:t>
            </w:r>
            <w:r>
              <w:rPr>
                <w:rFonts w:eastAsia="新宋体" w:hint="eastAsia"/>
                <w:szCs w:val="21"/>
              </w:rPr>
              <w:t>660Pa</w:t>
            </w:r>
            <w:r>
              <w:rPr>
                <w:rFonts w:eastAsia="新宋体" w:hint="eastAsia"/>
                <w:szCs w:val="21"/>
              </w:rPr>
              <w:t>。将物体竖直放入液体中后，物体与容器底部接触但不密合，且液体没有溢出，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48B53C13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）液体的密度；</w:t>
            </w:r>
          </w:p>
          <w:p w14:paraId="6BCE8E8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）物体放入液体中，静止后物体所受浮力。</w:t>
            </w:r>
          </w:p>
          <w:p w14:paraId="6E3F956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D1882A" wp14:editId="0A616A55">
                  <wp:extent cx="962660" cy="657225"/>
                  <wp:effectExtent l="0" t="0" r="12700" b="13335"/>
                  <wp:docPr id="106" name="图片 20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20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66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39D1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）液体的密度为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ABD200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）物体放入液体中，静止后物体所受浮力为</w:t>
            </w:r>
            <w:r>
              <w:rPr>
                <w:rFonts w:eastAsia="新宋体" w:hint="eastAsia"/>
                <w:color w:val="FF0000"/>
                <w:szCs w:val="21"/>
              </w:rPr>
              <w:t>44N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483067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）根据液体压强公式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可知，液体的密度为：</w:t>
            </w:r>
          </w:p>
          <w:p w14:paraId="519AB24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563905C3" wp14:editId="649EDD3C">
                  <wp:extent cx="200025" cy="342900"/>
                  <wp:effectExtent l="0" t="0" r="13335" b="7620"/>
                  <wp:docPr id="111" name="图片 20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20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D9A2701" wp14:editId="5DD733E4">
                  <wp:extent cx="1447800" cy="390525"/>
                  <wp:effectExtent l="0" t="0" r="0" b="5715"/>
                  <wp:docPr id="128" name="图片 20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20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6B550F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）根据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3EEAC90" wp14:editId="165ED806">
                  <wp:extent cx="123825" cy="333375"/>
                  <wp:effectExtent l="0" t="0" r="13335" b="1905"/>
                  <wp:docPr id="109" name="图片 20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20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可得圆柱形物体的体积为：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F920B23" wp14:editId="30C216F5">
                  <wp:extent cx="342900" cy="390525"/>
                  <wp:effectExtent l="0" t="0" r="7620" b="5715"/>
                  <wp:docPr id="116" name="图片 20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20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20F7754B" wp14:editId="505B923D">
                  <wp:extent cx="438150" cy="400050"/>
                  <wp:effectExtent l="0" t="0" r="3810" b="11430"/>
                  <wp:docPr id="110" name="图片 20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20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4061FC0" wp14:editId="59FCF0AD">
                  <wp:extent cx="1714500" cy="390525"/>
                  <wp:effectExtent l="0" t="0" r="7620" b="5715"/>
                  <wp:docPr id="149" name="图片 20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20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4EFD60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圆柱形物体的底面积为：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7A9F437" wp14:editId="2E0AB3E1">
                  <wp:extent cx="266700" cy="447675"/>
                  <wp:effectExtent l="0" t="0" r="7620" b="9525"/>
                  <wp:docPr id="131" name="图片 20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20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6BA386AB" wp14:editId="7B723658">
                  <wp:extent cx="771525" cy="390525"/>
                  <wp:effectExtent l="0" t="0" r="5715" b="5715"/>
                  <wp:docPr id="140" name="图片 21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21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0.04m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FF3345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物体放入液体后，液体没有溢出，液体体积不变，有：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h'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02AFCD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即：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0.04m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h'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C328FC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解得放物体后液体的深度为：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0.11m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11cm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AC2D70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则静止后物体排开水的体积：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0.04m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0.11m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FC00C8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物体所受浮力：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4.4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44N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5AE2B0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）液体的密度为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5B49E8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）物体放入液体中，静止后物体所受浮力为</w:t>
            </w:r>
            <w:r>
              <w:rPr>
                <w:rFonts w:eastAsia="新宋体" w:hint="eastAsia"/>
                <w:color w:val="FF0000"/>
                <w:szCs w:val="21"/>
              </w:rPr>
              <w:t>44N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D3280BA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三十．物体的浮沉条件及其应用（共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58137AF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红谷滩</w:t>
            </w:r>
            <w:proofErr w:type="gramEnd"/>
            <w:r>
              <w:rPr>
                <w:rFonts w:eastAsia="新宋体" w:hint="eastAsia"/>
                <w:szCs w:val="21"/>
              </w:rPr>
              <w:t>区校级期末）如图所示，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两物块以不同方式组合，分别静止在甲、乙两种液体中，下列分析正确的是（　　）</w:t>
            </w:r>
          </w:p>
          <w:p w14:paraId="594225CA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79BC148" wp14:editId="5D52D5F9">
                  <wp:extent cx="1647825" cy="857250"/>
                  <wp:effectExtent l="0" t="0" r="13335" b="11430"/>
                  <wp:docPr id="148" name="图片 2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图片 2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0A1D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．甲图中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物体受到的重力和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物体对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的支持力是一对平衡力</w:t>
            </w:r>
            <w:r>
              <w:tab/>
            </w:r>
          </w:p>
          <w:p w14:paraId="683D2DFC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物体在两种液体中受到的浮力相等</w:t>
            </w:r>
            <w:r>
              <w:tab/>
            </w:r>
          </w:p>
          <w:p w14:paraId="0E1A12F0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．图乙中绳对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的拉力和</w:t>
            </w:r>
            <w:proofErr w:type="gramStart"/>
            <w:r>
              <w:rPr>
                <w:rFonts w:eastAsia="新宋体" w:hint="eastAsia"/>
                <w:szCs w:val="21"/>
              </w:rPr>
              <w:t>绳对</w:t>
            </w:r>
            <w:proofErr w:type="gramEnd"/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的拉力是一对相互作用力</w:t>
            </w:r>
            <w:r>
              <w:tab/>
            </w:r>
          </w:p>
          <w:p w14:paraId="1955345E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．图乙中剪断绳子，容器底部受到的液体压强将不变</w:t>
            </w:r>
          </w:p>
          <w:p w14:paraId="74C6AFF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0558C0C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38E8D22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、甲图中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物体因为受到的重力和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物体对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的支持力作用而保持静止，所以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物体受到的重力和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物体对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的支持力是一对平衡力，故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56D435E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、由于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两物体两次静止时处于漂浮或悬浮状态，所以受到的浮力都等于物体受到的重力，即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623ECA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由图知，物体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排开液体的体积：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乙排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甲排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B3A9C6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可知：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290190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甲乙中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物块在两种液体中都完全浸没，排开液体的体积相同，</w:t>
            </w:r>
          </w:p>
          <w:p w14:paraId="0D1CFF0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知，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物体在甲液体中受到的浮力大于在乙液体中受到的浮力，故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C7189F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、因为相互作用力作用在两个物体之间，所以图乙中绳对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的拉力和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绳对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的拉力不是一对相互作用力，故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AC58B7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、图乙中剪断绳子后，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物体沉底而排开水的体积不变，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物体会上浮最终漂浮，使物体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排开水的体积减小，使水面下降，水的总深度减小，根据液体压强公式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可知，容器底部受到的液体压强将变小，故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27840E7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02B30CA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春•和平县期末）将两个完全相同的小球分别放入甲、乙两杯盐水中，甲杯中的小球处于漂浮状态。乙杯中的小球处于悬浮状态，如图所示，此时盐水液面相平，则下列判断正确的是（　　）</w:t>
            </w:r>
          </w:p>
          <w:p w14:paraId="63FB7525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DE7A419" wp14:editId="4A8F2979">
                  <wp:extent cx="1962150" cy="1104900"/>
                  <wp:effectExtent l="0" t="0" r="3810" b="7620"/>
                  <wp:docPr id="141" name="图片 2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2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9FC6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．甲杯中盐水对容器底部的压强大于乙杯中盐水对容器底的压强</w:t>
            </w:r>
            <w:r>
              <w:tab/>
            </w:r>
          </w:p>
          <w:p w14:paraId="1FE423AE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．甲杯中盐水的密度小于乙杯中盐水的密度</w:t>
            </w:r>
            <w:r>
              <w:tab/>
            </w:r>
          </w:p>
          <w:p w14:paraId="0E398927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．甲杯中小球受到的浮力小于乙杯中小球受到的浮力</w:t>
            </w:r>
            <w:r>
              <w:tab/>
            </w:r>
          </w:p>
          <w:p w14:paraId="504F66D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．甲杯中小球受到的浮力大于乙杯中小球受到的浮力</w:t>
            </w:r>
          </w:p>
          <w:p w14:paraId="1128755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582A1F0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、小球在甲杯中漂浮，则盐水甲的密度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；在乙杯中悬浮，则盐水乙的密度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，所以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，即甲杯中盐水的密度大于乙杯中盐水的密度，故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2F672D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两杯中液面相平，即盐水的深度相等，由公式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，即甲杯中盐水对容器底部的压强大于乙杯中盐水对容器底部的压强，故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23A08DA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CD</w:t>
            </w:r>
            <w:r>
              <w:rPr>
                <w:rFonts w:eastAsia="新宋体" w:hint="eastAsia"/>
                <w:color w:val="FF0000"/>
                <w:szCs w:val="21"/>
              </w:rPr>
              <w:t>、小球在甲杯中漂浮，在乙杯中悬浮，由物体的浮沉条件可知，它们此时所受的浮力都等于自身的重力，即浮力相同，故</w:t>
            </w:r>
            <w:r>
              <w:rPr>
                <w:rFonts w:eastAsia="新宋体" w:hint="eastAsia"/>
                <w:color w:val="FF0000"/>
                <w:szCs w:val="21"/>
              </w:rPr>
              <w:t>CD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166261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6CF2614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春•安溪县期末）小华用“浮沉子”实验模拟潜水艇的浮沉。如图甲，玻璃瓶和矿泉水</w:t>
            </w:r>
            <w:proofErr w:type="gramStart"/>
            <w:r>
              <w:rPr>
                <w:rFonts w:eastAsia="新宋体" w:hint="eastAsia"/>
                <w:szCs w:val="21"/>
              </w:rPr>
              <w:t>瓶分别</w:t>
            </w:r>
            <w:proofErr w:type="gramEnd"/>
            <w:r>
              <w:rPr>
                <w:rFonts w:eastAsia="新宋体" w:hint="eastAsia"/>
                <w:szCs w:val="21"/>
              </w:rPr>
              <w:t>装适量水，玻璃瓶瓶口朝下，漂浮在矿泉水瓶内的水面上。旋紧瓶盖，如图乙，当用力挤压矿泉水瓶时，瓶身变形，说明了力可以改变物体的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形状　</w:t>
            </w:r>
            <w:r>
              <w:rPr>
                <w:rFonts w:eastAsia="新宋体" w:hint="eastAsia"/>
                <w:szCs w:val="21"/>
              </w:rPr>
              <w:t>；矿泉水瓶内水面上方的气体压强变大，将部分水压入玻璃瓶内，“浮沉子”的重力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大于　</w:t>
            </w:r>
            <w:r>
              <w:rPr>
                <w:rFonts w:eastAsia="新宋体" w:hint="eastAsia"/>
                <w:szCs w:val="21"/>
              </w:rPr>
              <w:t>浮力，加速下沉，松手后，“浮沉子”可上浮。</w:t>
            </w:r>
          </w:p>
          <w:p w14:paraId="73F4A72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136F15A" wp14:editId="63D60733">
                  <wp:extent cx="1932305" cy="1054735"/>
                  <wp:effectExtent l="0" t="0" r="3175" b="12065"/>
                  <wp:docPr id="137" name="图片 2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2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05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E685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【答案】形状；大于。</w:t>
            </w:r>
          </w:p>
          <w:p w14:paraId="22B61A0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）用力挤压矿泉水瓶时，瓶身变形，说明了力可以改变物体的形状；</w:t>
            </w:r>
          </w:p>
          <w:p w14:paraId="3F11C73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）挤压矿泉水瓶，瓶内空气被压缩，瓶内空气压强增大，水被压入玻璃瓶中，这时浮沉子里进入一些水，它的重力增加，大于它受到的浮力，就加速下沉。</w:t>
            </w:r>
          </w:p>
          <w:p w14:paraId="2813DA0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故答案为：形状；大于。</w:t>
            </w:r>
          </w:p>
          <w:p w14:paraId="1C9F101D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春•巴南区期末）足够高的薄壁圆柱形容器（重力可忽略不计）内盛有足量的水，如图甲所示，体积为</w:t>
            </w:r>
            <w:r>
              <w:rPr>
                <w:rFonts w:eastAsia="新宋体" w:hint="eastAsia"/>
                <w:szCs w:val="21"/>
              </w:rPr>
              <w:t>2000cm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漂浮在水面上，有</w:t>
            </w:r>
            <w:r>
              <w:rPr>
                <w:noProof/>
                <w:position w:val="-22"/>
              </w:rPr>
              <w:drawing>
                <wp:inline distT="0" distB="0" distL="114300" distR="114300" wp14:anchorId="24DF12F6" wp14:editId="1CE71C45">
                  <wp:extent cx="123825" cy="333375"/>
                  <wp:effectExtent l="0" t="0" r="13335" b="1905"/>
                  <wp:docPr id="143" name="图片 2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2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的体积露出水面，则木块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受到的重力为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16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；先将底面积为</w:t>
            </w:r>
            <w:r>
              <w:rPr>
                <w:rFonts w:eastAsia="新宋体" w:hint="eastAsia"/>
                <w:szCs w:val="21"/>
              </w:rPr>
              <w:t>25cm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的正方体合金块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放在木块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上方，木块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完全浸没，合金块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恰有</w:t>
            </w:r>
            <w:r>
              <w:rPr>
                <w:noProof/>
                <w:position w:val="-22"/>
              </w:rPr>
              <w:drawing>
                <wp:inline distT="0" distB="0" distL="114300" distR="114300" wp14:anchorId="69343FAE" wp14:editId="147BF465">
                  <wp:extent cx="123825" cy="333375"/>
                  <wp:effectExtent l="0" t="0" r="13335" b="1905"/>
                  <wp:docPr id="132" name="图片 2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2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的体积露出水面，如图乙所示。</w:t>
            </w:r>
            <w:r>
              <w:rPr>
                <w:rFonts w:eastAsia="新宋体" w:hint="eastAsia"/>
                <w:szCs w:val="21"/>
              </w:rPr>
              <w:lastRenderedPageBreak/>
              <w:t>再将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上取下来，直接放入容器中，如图丙所示。此时水对容器底部的压强相对于图</w:t>
            </w:r>
            <w:proofErr w:type="gramStart"/>
            <w:r>
              <w:rPr>
                <w:rFonts w:eastAsia="新宋体" w:hint="eastAsia"/>
                <w:szCs w:val="21"/>
              </w:rPr>
              <w:t>乙变化</w:t>
            </w:r>
            <w:proofErr w:type="gramEnd"/>
            <w:r>
              <w:rPr>
                <w:rFonts w:eastAsia="新宋体" w:hint="eastAsia"/>
                <w:szCs w:val="21"/>
              </w:rPr>
              <w:t>了</w:t>
            </w:r>
            <w:r>
              <w:rPr>
                <w:rFonts w:eastAsia="新宋体" w:hint="eastAsia"/>
                <w:szCs w:val="21"/>
              </w:rPr>
              <w:t>375Pa</w:t>
            </w:r>
            <w:r>
              <w:rPr>
                <w:rFonts w:eastAsia="新宋体" w:hint="eastAsia"/>
                <w:szCs w:val="21"/>
              </w:rPr>
              <w:t>，则容器的底面积为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D39E16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25B75AB" wp14:editId="39BE1D0E">
                  <wp:extent cx="2389505" cy="1130935"/>
                  <wp:effectExtent l="0" t="0" r="3175" b="12065"/>
                  <wp:docPr id="138" name="图片 2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2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9277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16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8BB4A5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04206E4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）体积为</w:t>
            </w:r>
            <w:r>
              <w:rPr>
                <w:rFonts w:eastAsia="新宋体" w:hint="eastAsia"/>
                <w:color w:val="FF0000"/>
                <w:szCs w:val="21"/>
              </w:rPr>
              <w:t>2000cm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的木块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漂浮在水面上，有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D6D6658" wp14:editId="78FC2A03">
                  <wp:extent cx="123825" cy="333375"/>
                  <wp:effectExtent l="0" t="0" r="13335" b="1905"/>
                  <wp:docPr id="133" name="图片 2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2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的体积露出水面，则排开水的体积为：</w:t>
            </w:r>
          </w:p>
          <w:p w14:paraId="6B32B4B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CE4B271" wp14:editId="6C9E94E8">
                  <wp:extent cx="123825" cy="333375"/>
                  <wp:effectExtent l="0" t="0" r="13335" b="1905"/>
                  <wp:docPr id="139" name="图片 2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2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AC36BDD" wp14:editId="560DC032">
                  <wp:extent cx="123825" cy="333375"/>
                  <wp:effectExtent l="0" t="0" r="13335" b="1905"/>
                  <wp:docPr id="134" name="图片 2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2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2000cm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8931FDE" wp14:editId="6F3A8274">
                  <wp:extent cx="123825" cy="333375"/>
                  <wp:effectExtent l="0" t="0" r="13335" b="1905"/>
                  <wp:docPr id="142" name="图片 2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2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2AB912E" wp14:editId="7AED610F">
                  <wp:extent cx="123825" cy="333375"/>
                  <wp:effectExtent l="0" t="0" r="13335" b="1905"/>
                  <wp:docPr id="144" name="图片 2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2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34BA90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由阿基米原理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FB163FF" wp14:editId="53562F09">
                  <wp:extent cx="123825" cy="333375"/>
                  <wp:effectExtent l="0" t="0" r="13335" b="1905"/>
                  <wp:docPr id="145" name="图片 2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2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8A0FFC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根据漂浮的特点得，木块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38288D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）正方体合金块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的边长</w:t>
            </w:r>
            <w:r>
              <w:rPr>
                <w:rFonts w:eastAsia="新宋体" w:hint="eastAsia"/>
                <w:color w:val="FF0000"/>
                <w:szCs w:val="21"/>
              </w:rPr>
              <w:t>L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11"/>
              </w:rPr>
              <w:drawing>
                <wp:inline distT="0" distB="0" distL="114300" distR="114300" wp14:anchorId="2C5760C9" wp14:editId="2F28C3CE">
                  <wp:extent cx="542925" cy="228600"/>
                  <wp:effectExtent l="0" t="0" r="5715" b="0"/>
                  <wp:docPr id="136" name="图片 2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2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1C91F8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正方体合金块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L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BCBACC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在图乙中，由于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整体处于漂浮，则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排开的水的体积：</w:t>
            </w:r>
          </w:p>
          <w:p w14:paraId="1FB0184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9EC85EF" wp14:editId="11DB0256">
                  <wp:extent cx="123825" cy="333375"/>
                  <wp:effectExtent l="0" t="0" r="13335" b="1905"/>
                  <wp:docPr id="135" name="图片 2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2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9F54EEC" wp14:editId="72E1779E">
                  <wp:extent cx="123825" cy="333375"/>
                  <wp:effectExtent l="0" t="0" r="13335" b="1905"/>
                  <wp:docPr id="146" name="图片 2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2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125cm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19F0D7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在图丙中，由于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漂浮、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下沉，则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排开的水的总体积：</w:t>
            </w:r>
          </w:p>
          <w:p w14:paraId="0DD378C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″＝（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EB6D7F7" wp14:editId="57880A67">
                  <wp:extent cx="123825" cy="333375"/>
                  <wp:effectExtent l="0" t="0" r="13335" b="1905"/>
                  <wp:docPr id="147" name="图片 2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2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903EBEF" wp14:editId="467EF37C">
                  <wp:extent cx="123825" cy="333375"/>
                  <wp:effectExtent l="0" t="0" r="13335" b="1905"/>
                  <wp:docPr id="150" name="图片 2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图片 2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2000cm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+125cm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1725cm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4CC294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图丙比图乙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整体排开水的体积变化量</w:t>
            </w:r>
          </w:p>
          <w:p w14:paraId="2758663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′﹣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″＝</w:t>
            </w:r>
            <w:r>
              <w:rPr>
                <w:rFonts w:eastAsia="新宋体" w:hint="eastAsia"/>
                <w:color w:val="FF0000"/>
                <w:szCs w:val="21"/>
              </w:rPr>
              <w:t>2100cm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1725cm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375cm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556AC5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由阿基米德原理得：图丙比图乙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整体受到的浮力变化量</w:t>
            </w:r>
          </w:p>
          <w:p w14:paraId="691D72D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375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3.75N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9CAC28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根据相互作用力的特点可得，水对容器底部减小的压力Δ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压</w:t>
            </w:r>
            <w:r>
              <w:rPr>
                <w:rFonts w:eastAsia="新宋体" w:hint="eastAsia"/>
                <w:color w:val="FF0000"/>
                <w:szCs w:val="21"/>
              </w:rPr>
              <w:t>＝Δ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3.75N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29464A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则容器的底面积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F4FB6B7" wp14:editId="002135B8">
                  <wp:extent cx="438150" cy="390525"/>
                  <wp:effectExtent l="0" t="0" r="3810" b="5715"/>
                  <wp:docPr id="5" name="图片 22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2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5167FE8" wp14:editId="1B359345">
                  <wp:extent cx="428625" cy="333375"/>
                  <wp:effectExtent l="0" t="0" r="13335" b="1905"/>
                  <wp:docPr id="18" name="图片 22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2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1E6C87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16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DA6517B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春•武昌区期末）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日，我国目前已建成的规模最大、重量最重的圆筒型</w:t>
            </w:r>
            <w:r>
              <w:rPr>
                <w:rFonts w:eastAsia="新宋体" w:hint="eastAsia"/>
                <w:szCs w:val="21"/>
              </w:rPr>
              <w:t>FPSO</w:t>
            </w:r>
            <w:r>
              <w:rPr>
                <w:rFonts w:eastAsia="新宋体" w:hint="eastAsia"/>
                <w:szCs w:val="21"/>
              </w:rPr>
              <w:t>（浮式生</w:t>
            </w:r>
            <w:r>
              <w:rPr>
                <w:rFonts w:eastAsia="新宋体" w:hint="eastAsia"/>
                <w:szCs w:val="21"/>
              </w:rPr>
              <w:lastRenderedPageBreak/>
              <w:t>产储卸油装置）——“企鹅号”</w:t>
            </w:r>
            <w:r>
              <w:rPr>
                <w:rFonts w:eastAsia="新宋体" w:hint="eastAsia"/>
                <w:szCs w:val="21"/>
              </w:rPr>
              <w:t>FPSO</w:t>
            </w:r>
            <w:r>
              <w:rPr>
                <w:rFonts w:eastAsia="新宋体" w:hint="eastAsia"/>
                <w:szCs w:val="21"/>
              </w:rPr>
              <w:t>于当日下午</w:t>
            </w: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时在山东青岛港成功启航。该装置整体高度</w:t>
            </w:r>
            <w:r>
              <w:rPr>
                <w:rFonts w:eastAsia="新宋体" w:hint="eastAsia"/>
                <w:szCs w:val="21"/>
              </w:rPr>
              <w:t>118</w:t>
            </w:r>
            <w:r>
              <w:rPr>
                <w:rFonts w:eastAsia="新宋体" w:hint="eastAsia"/>
                <w:szCs w:val="21"/>
              </w:rPr>
              <w:t>米，最大直径</w:t>
            </w:r>
            <w:r>
              <w:rPr>
                <w:rFonts w:eastAsia="新宋体" w:hint="eastAsia"/>
                <w:szCs w:val="21"/>
              </w:rPr>
              <w:t>87.5</w:t>
            </w:r>
            <w:r>
              <w:rPr>
                <w:rFonts w:eastAsia="新宋体" w:hint="eastAsia"/>
                <w:szCs w:val="21"/>
              </w:rPr>
              <w:t>米，船体直径</w:t>
            </w:r>
            <w:r>
              <w:rPr>
                <w:rFonts w:eastAsia="新宋体" w:hint="eastAsia"/>
                <w:szCs w:val="21"/>
              </w:rPr>
              <w:t>70</w:t>
            </w:r>
            <w:r>
              <w:rPr>
                <w:rFonts w:eastAsia="新宋体" w:hint="eastAsia"/>
                <w:szCs w:val="21"/>
              </w:rPr>
              <w:t>米，总重约</w:t>
            </w:r>
            <w:r>
              <w:rPr>
                <w:rFonts w:eastAsia="新宋体" w:hint="eastAsia"/>
                <w:szCs w:val="21"/>
              </w:rPr>
              <w:t>3.2</w:t>
            </w:r>
            <w:r>
              <w:rPr>
                <w:rFonts w:eastAsia="新宋体" w:hint="eastAsia"/>
                <w:szCs w:val="21"/>
              </w:rPr>
              <w:t>万吨，出坞吃水深度</w:t>
            </w:r>
            <w:r>
              <w:rPr>
                <w:rFonts w:eastAsia="新宋体" w:hint="eastAsia"/>
                <w:szCs w:val="21"/>
              </w:rPr>
              <w:t>7.7m</w:t>
            </w:r>
            <w:r>
              <w:rPr>
                <w:rFonts w:eastAsia="新宋体" w:hint="eastAsia"/>
                <w:szCs w:val="21"/>
              </w:rPr>
              <w:t>，油存储能力</w:t>
            </w:r>
            <w:r>
              <w:rPr>
                <w:rFonts w:eastAsia="新宋体" w:hint="eastAsia"/>
                <w:szCs w:val="21"/>
              </w:rPr>
              <w:t>40</w:t>
            </w:r>
            <w:r>
              <w:rPr>
                <w:rFonts w:eastAsia="新宋体" w:hint="eastAsia"/>
                <w:szCs w:val="21"/>
              </w:rPr>
              <w:t>万桶，油处理能力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万桶，</w:t>
            </w:r>
            <w:proofErr w:type="gramStart"/>
            <w:r>
              <w:rPr>
                <w:rFonts w:eastAsia="新宋体" w:hint="eastAsia"/>
                <w:szCs w:val="21"/>
              </w:rPr>
              <w:t>气处理</w:t>
            </w:r>
            <w:proofErr w:type="gramEnd"/>
            <w:r>
              <w:rPr>
                <w:rFonts w:eastAsia="新宋体" w:hint="eastAsia"/>
                <w:szCs w:val="21"/>
              </w:rPr>
              <w:t>能力</w:t>
            </w:r>
            <w:r>
              <w:rPr>
                <w:rFonts w:eastAsia="新宋体" w:hint="eastAsia"/>
                <w:szCs w:val="21"/>
              </w:rPr>
              <w:t>1.2</w:t>
            </w:r>
            <w:r>
              <w:rPr>
                <w:rFonts w:eastAsia="新宋体" w:hint="eastAsia"/>
                <w:szCs w:val="21"/>
              </w:rPr>
              <w:t>亿立方英尺。（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海水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3090AF1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15F7172" wp14:editId="75901B58">
                  <wp:extent cx="4611370" cy="2143125"/>
                  <wp:effectExtent l="0" t="0" r="6350" b="5715"/>
                  <wp:docPr id="15" name="图片 2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7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97279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）该装置出坞时底部所受海水的压强为多大？</w:t>
            </w:r>
          </w:p>
          <w:p w14:paraId="4EC96E7D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）据了解，“企鹅号”由排水量为</w:t>
            </w:r>
            <w:r>
              <w:rPr>
                <w:rFonts w:eastAsia="新宋体" w:hint="eastAsia"/>
                <w:szCs w:val="21"/>
              </w:rPr>
              <w:t>7.2</w:t>
            </w:r>
            <w:r>
              <w:rPr>
                <w:rFonts w:eastAsia="新宋体" w:hint="eastAsia"/>
                <w:szCs w:val="21"/>
              </w:rPr>
              <w:t>万吨的半潜船，采用“船背船”的方式进行运输（如图甲）。半潜船自身质量为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万吨，首先半潜船向水舱注水，甲板下潜至水面以下一定深度，再将该装置平移至半潜船甲板上方，半潜船排出水舱中所有水，甲板带着该装置上浮出水面，便可装载完毕，求此时半潜船排开水的体积约为多大？</w:t>
            </w:r>
          </w:p>
          <w:p w14:paraId="20A085C8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）该装置建好以后，需要进行出坞作业，为此共动用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艘拖轮历时</w:t>
            </w: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小时将装置移至指定码头（如图乙），拖带过程中各拖轮紧密配合，只要有一个拖轮在拖带过程中出现缆绳受力方向不准确，“企鹅号”就会发生旋转，进而带动其它拖轮出现转动，增加操纵风险。拖带作业时，揽绳都系在船体上，缆绳方向可调整。如图丙所示，为“企鹅号”某时刻被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艘拖轮共同进行拖带作业的俯视场景，此时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号和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号拖轮对装置的力刚好平衡，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号和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号拖轮分别保持恒定功率</w:t>
            </w:r>
            <w:r>
              <w:rPr>
                <w:rFonts w:eastAsia="新宋体" w:hint="eastAsia"/>
                <w:szCs w:val="21"/>
              </w:rPr>
              <w:t>3840kW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3200kW</w:t>
            </w:r>
            <w:r>
              <w:rPr>
                <w:rFonts w:eastAsia="新宋体" w:hint="eastAsia"/>
                <w:szCs w:val="21"/>
              </w:rPr>
              <w:t>工作，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号拖轮正以</w:t>
            </w:r>
            <w:r>
              <w:rPr>
                <w:rFonts w:eastAsia="新宋体" w:hint="eastAsia"/>
                <w:szCs w:val="21"/>
              </w:rPr>
              <w:t>6m/s</w:t>
            </w:r>
            <w:r>
              <w:rPr>
                <w:rFonts w:eastAsia="新宋体" w:hint="eastAsia"/>
                <w:szCs w:val="21"/>
              </w:rPr>
              <w:t>的速度，与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成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°匀速航行，为避免装置发生旋转，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号拖轮最大只能以多大的速度匀速航行？（不考虑风速和水流对装置的影响，该装置视为质量分布均匀，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为船体截面圆心）</w:t>
            </w:r>
          </w:p>
          <w:p w14:paraId="4939115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）该装置出坞时底部所受海水的压强为</w:t>
            </w:r>
            <w:r>
              <w:rPr>
                <w:rFonts w:eastAsia="新宋体" w:hint="eastAsia"/>
                <w:color w:val="FF0000"/>
                <w:szCs w:val="21"/>
              </w:rPr>
              <w:t>7.7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D5BF01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）此时半潜船排开水的体积约为</w:t>
            </w:r>
            <w:r>
              <w:rPr>
                <w:rFonts w:eastAsia="新宋体" w:hint="eastAsia"/>
                <w:color w:val="FF0000"/>
                <w:szCs w:val="21"/>
              </w:rPr>
              <w:t>4.2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B17150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号拖轮最大只能以</w:t>
            </w:r>
            <w:r>
              <w:rPr>
                <w:rFonts w:eastAsia="新宋体" w:hint="eastAsia"/>
                <w:color w:val="FF0000"/>
                <w:szCs w:val="21"/>
              </w:rPr>
              <w:t>10m/s</w:t>
            </w:r>
            <w:r>
              <w:rPr>
                <w:rFonts w:eastAsia="新宋体" w:hint="eastAsia"/>
                <w:color w:val="FF0000"/>
                <w:szCs w:val="21"/>
              </w:rPr>
              <w:t>的速度匀速航行。</w:t>
            </w:r>
          </w:p>
          <w:p w14:paraId="7F8F540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）出坞吃水深度</w:t>
            </w:r>
            <w:r>
              <w:rPr>
                <w:rFonts w:eastAsia="新宋体" w:hint="eastAsia"/>
                <w:color w:val="FF0000"/>
                <w:szCs w:val="21"/>
              </w:rPr>
              <w:t>7.7m</w:t>
            </w:r>
            <w:r>
              <w:rPr>
                <w:rFonts w:eastAsia="新宋体" w:hint="eastAsia"/>
                <w:color w:val="FF0000"/>
                <w:szCs w:val="21"/>
              </w:rPr>
              <w:t>，故该装置出坞时底部所受海水的压强为：</w:t>
            </w:r>
          </w:p>
          <w:p w14:paraId="3896CB1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海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7.7m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7.7</w:t>
            </w:r>
            <w:r>
              <w:rPr>
                <w:rFonts w:eastAsia="新宋体" w:hint="eastAsia"/>
                <w:color w:val="FF0000"/>
                <w:szCs w:val="21"/>
              </w:rPr>
              <w:t>××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BF9D64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）半潜船处于漂浮状态，半潜船受到的浮力为：</w:t>
            </w:r>
          </w:p>
          <w:p w14:paraId="0A9EEA2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企</w:t>
            </w:r>
            <w:r>
              <w:rPr>
                <w:rFonts w:eastAsia="新宋体" w:hint="eastAsia"/>
                <w:color w:val="FF0000"/>
                <w:szCs w:val="21"/>
              </w:rPr>
              <w:t>+G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半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企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半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3.2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kg+1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</w:t>
            </w:r>
            <w:r>
              <w:rPr>
                <w:rFonts w:eastAsia="新宋体" w:hint="eastAsia"/>
                <w:color w:val="FF0000"/>
                <w:szCs w:val="21"/>
              </w:rPr>
              <w:t>）×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8</w:t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D893A5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则求此时半潜船排开水的体积约为：</w:t>
            </w:r>
          </w:p>
          <w:p w14:paraId="648F546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347605C4" wp14:editId="2EC8015A">
                  <wp:extent cx="438150" cy="457200"/>
                  <wp:effectExtent l="0" t="0" r="3810" b="0"/>
                  <wp:docPr id="1257712161" name="图片 2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9E8A8AB" wp14:editId="7D9B9331">
                  <wp:extent cx="1733550" cy="438150"/>
                  <wp:effectExtent l="0" t="0" r="3810" b="3810"/>
                  <wp:docPr id="7" name="图片 23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3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9A69E0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）根据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46AAE4B" wp14:editId="1BAD57E1">
                  <wp:extent cx="123825" cy="333375"/>
                  <wp:effectExtent l="0" t="0" r="13335" b="1905"/>
                  <wp:docPr id="16" name="图片 23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3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411040A" wp14:editId="7BD4E166">
                  <wp:extent cx="200025" cy="333375"/>
                  <wp:effectExtent l="0" t="0" r="13335" b="1905"/>
                  <wp:docPr id="12" name="图片 23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3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Fv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号拖轮的拉力为：</w:t>
            </w:r>
          </w:p>
          <w:p w14:paraId="38088659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0D80A3B" wp14:editId="6B0D3CCB">
                  <wp:extent cx="209550" cy="438150"/>
                  <wp:effectExtent l="0" t="0" r="3810" b="3810"/>
                  <wp:docPr id="9" name="图片 2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3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75E21CE5" wp14:editId="7E7B85C8">
                  <wp:extent cx="857250" cy="390525"/>
                  <wp:effectExtent l="0" t="0" r="11430" b="5715"/>
                  <wp:docPr id="17" name="图片 2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A16D31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把“企鹅号”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看做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一根杠杆，其支点为</w:t>
            </w:r>
            <w:r>
              <w:rPr>
                <w:rFonts w:eastAsia="新宋体" w:hint="eastAsia"/>
                <w:color w:val="FF0000"/>
                <w:szCs w:val="21"/>
              </w:rPr>
              <w:t>O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8ACA2CD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设“企鹅号”的半径为</w:t>
            </w:r>
            <w:r>
              <w:rPr>
                <w:rFonts w:eastAsia="新宋体" w:hint="eastAsia"/>
                <w:color w:val="FF0000"/>
                <w:szCs w:val="21"/>
              </w:rPr>
              <w:t>R</w:t>
            </w:r>
            <w:r>
              <w:rPr>
                <w:rFonts w:eastAsia="新宋体" w:hint="eastAsia"/>
                <w:color w:val="FF0000"/>
                <w:szCs w:val="21"/>
              </w:rPr>
              <w:t>，则根据题意和图示可知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的力臂</w:t>
            </w:r>
            <w:r>
              <w:rPr>
                <w:rFonts w:eastAsia="新宋体" w:hint="eastAsia"/>
                <w:color w:val="FF0000"/>
                <w:szCs w:val="21"/>
              </w:rPr>
              <w:t>L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3C84EF4" wp14:editId="1689C5E1">
                  <wp:extent cx="123825" cy="333375"/>
                  <wp:effectExtent l="0" t="0" r="13335" b="1905"/>
                  <wp:docPr id="4" name="图片 2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R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1EE419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号拖轮的拉力为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号拖轮的功率恒定，根据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Fv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可知，当拉力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最小时，则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号拖轮的速度最大，</w:t>
            </w:r>
          </w:p>
          <w:p w14:paraId="1C57947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由图丙可知，当拉力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沿垂直于半径向下时，其力臂最大为</w:t>
            </w:r>
            <w:r>
              <w:rPr>
                <w:rFonts w:eastAsia="新宋体" w:hint="eastAsia"/>
                <w:color w:val="FF0000"/>
                <w:szCs w:val="21"/>
              </w:rPr>
              <w:t>R</w:t>
            </w:r>
            <w:r>
              <w:rPr>
                <w:rFonts w:eastAsia="新宋体" w:hint="eastAsia"/>
                <w:color w:val="FF0000"/>
                <w:szCs w:val="21"/>
              </w:rPr>
              <w:t>，根据杠杆平衡条件可知此时拉力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最小，</w:t>
            </w:r>
          </w:p>
          <w:p w14:paraId="66E6E20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由杠杆平衡条件可得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E78F70B" wp14:editId="41AA4493">
                  <wp:extent cx="123825" cy="333375"/>
                  <wp:effectExtent l="0" t="0" r="13335" b="1905"/>
                  <wp:docPr id="6" name="图片 23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3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R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2min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R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279459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2min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C15A49A" wp14:editId="255882AF">
                  <wp:extent cx="123825" cy="333375"/>
                  <wp:effectExtent l="0" t="0" r="13335" b="1905"/>
                  <wp:docPr id="14" name="图片 23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3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F9A4C24" wp14:editId="6D67CF60">
                  <wp:extent cx="123825" cy="333375"/>
                  <wp:effectExtent l="0" t="0" r="13335" b="1905"/>
                  <wp:docPr id="8" name="图片 2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16F63A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P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Fv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可得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号拖轮的最大航行速度为：</w:t>
            </w:r>
          </w:p>
          <w:p w14:paraId="6950026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2max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28B8EF6" wp14:editId="7EF83B38">
                  <wp:extent cx="390525" cy="438150"/>
                  <wp:effectExtent l="0" t="0" r="5715" b="3810"/>
                  <wp:docPr id="13" name="图片 2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404DAF8" wp14:editId="195106E1">
                  <wp:extent cx="857250" cy="438150"/>
                  <wp:effectExtent l="0" t="0" r="11430" b="3810"/>
                  <wp:docPr id="19" name="图片 2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10m/s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D78C405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）该装置出坞时底部所受海水的压强为</w:t>
            </w:r>
            <w:r>
              <w:rPr>
                <w:rFonts w:eastAsia="新宋体" w:hint="eastAsia"/>
                <w:color w:val="FF0000"/>
                <w:szCs w:val="21"/>
              </w:rPr>
              <w:t>7.7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Pa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D04B9C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）此时半潜船排开水的体积约为</w:t>
            </w:r>
            <w:r>
              <w:rPr>
                <w:rFonts w:eastAsia="新宋体" w:hint="eastAsia"/>
                <w:color w:val="FF0000"/>
                <w:szCs w:val="21"/>
              </w:rPr>
              <w:t>4.2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958B9FA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号拖轮最大只能以</w:t>
            </w:r>
            <w:r>
              <w:rPr>
                <w:rFonts w:eastAsia="新宋体" w:hint="eastAsia"/>
                <w:color w:val="FF0000"/>
                <w:szCs w:val="21"/>
              </w:rPr>
              <w:t>10m/s</w:t>
            </w:r>
            <w:r>
              <w:rPr>
                <w:rFonts w:eastAsia="新宋体" w:hint="eastAsia"/>
                <w:color w:val="FF0000"/>
                <w:szCs w:val="21"/>
              </w:rPr>
              <w:t>的速度匀速航行。</w:t>
            </w:r>
          </w:p>
          <w:p w14:paraId="7BE370C0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三十一．分子的热运动（共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F697A26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秋•巴彦县校级期末）下列现象不属于分子热运动的是（　　）</w:t>
            </w:r>
          </w:p>
          <w:p w14:paraId="6C7FDC25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．走进中药店，闻到很浓的中药味</w:t>
            </w:r>
            <w:r>
              <w:tab/>
            </w:r>
          </w:p>
          <w:p w14:paraId="002D573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．班级扫除时，我们会看到教室中有大量的灰尘</w:t>
            </w:r>
            <w:r>
              <w:tab/>
            </w:r>
          </w:p>
          <w:p w14:paraId="66771EC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．花香四溢</w:t>
            </w:r>
            <w:r>
              <w:tab/>
            </w:r>
          </w:p>
          <w:p w14:paraId="02E3F384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．酒香不怕巷子深</w:t>
            </w:r>
          </w:p>
          <w:p w14:paraId="7E01B43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226AA03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、走进中药店，闻到很浓的中药味，说明中药分子进入到了空气中，这是一种扩散现象，故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不符合题意；</w:t>
            </w:r>
          </w:p>
          <w:p w14:paraId="6F90EB17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、灰尘不是分子，灰尘在空中飞舞，属于机械运动，不是分子热运动，故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2597C96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、花香四溢，说明花香分子进入到空气中，这是一种扩散现象，故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4B15DAD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、酒香不怕巷子深，说明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酒分子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进入空气中，这是一种扩散现象，故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不符合题意。</w:t>
            </w:r>
          </w:p>
          <w:p w14:paraId="207A52D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FC7B913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三十二．扩散现象（共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C13DAA0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秋•大连期末）热胶是一种在常温下为固态的粘合剂，使用时先用热熔胶枪加热使其熔化，如图所示。再等其凝固来黏合物体，加热过程中，会闻到热熔胶的气味，这是</w:t>
            </w:r>
            <w:r>
              <w:rPr>
                <w:rFonts w:eastAsia="新宋体" w:hint="eastAsia"/>
                <w:szCs w:val="21"/>
                <w:u w:val="single"/>
              </w:rPr>
              <w:t xml:space="preserve">　扩散　</w:t>
            </w:r>
            <w:r>
              <w:rPr>
                <w:rFonts w:eastAsia="新宋体" w:hint="eastAsia"/>
                <w:szCs w:val="21"/>
              </w:rPr>
              <w:t>现象。热熔胶将物体粘牢，说明分子间存在</w:t>
            </w:r>
            <w:r>
              <w:rPr>
                <w:rFonts w:eastAsia="新宋体" w:hint="eastAsia"/>
                <w:szCs w:val="21"/>
                <w:u w:val="single"/>
              </w:rPr>
              <w:t xml:space="preserve">　引　</w:t>
            </w:r>
            <w:r>
              <w:rPr>
                <w:rFonts w:eastAsia="新宋体" w:hint="eastAsia"/>
                <w:szCs w:val="21"/>
              </w:rPr>
              <w:t>力。</w:t>
            </w:r>
          </w:p>
          <w:p w14:paraId="20B72C5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481B4B6" wp14:editId="0EFE9531">
                  <wp:extent cx="1400175" cy="1009650"/>
                  <wp:effectExtent l="0" t="0" r="1905" b="11430"/>
                  <wp:docPr id="10" name="图片 2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C644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780F3EB2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7BE52321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热熔胶枪给热熔胶加热时，会闻到熔胶的气味，这是熔胶的气味分子做无规则运动的结果，属于扩散现象；</w:t>
            </w:r>
          </w:p>
          <w:p w14:paraId="20819B8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热熔胶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被胶枪挤出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，并“粘”在物体上，说明分子间存在引力。</w:t>
            </w:r>
          </w:p>
          <w:p w14:paraId="2739661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故答案为：扩散；引。</w:t>
            </w:r>
          </w:p>
          <w:p w14:paraId="600E291D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三十三．物体带电现象（共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A4C368C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秋•长岭县期末）印刷厂里，在印刷过程中纸张往往会粘合在一起，难以分开，给印刷带来了麻烦。请你用所学的知识解释产生这种现象的原因。</w:t>
            </w:r>
          </w:p>
          <w:p w14:paraId="78D559B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2BE0D9C4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【解答】答：</w:t>
            </w:r>
          </w:p>
          <w:p w14:paraId="6C0F04E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印刷厂一般是采用静电复印技术，在这个过程中，纸张就带上了少量的电荷，由于带电体间的相互作用力（异种电荷相互吸引），从而导致纸张粘在一起。</w:t>
            </w:r>
          </w:p>
          <w:p w14:paraId="173BDD73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三十四．静电现象（共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EAB3BD9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秋•大同期末）如图是加油站里常见的“静电释放器”（与大地相连），</w:t>
            </w:r>
            <w:proofErr w:type="gramStart"/>
            <w:r>
              <w:rPr>
                <w:rFonts w:eastAsia="新宋体" w:hint="eastAsia"/>
                <w:szCs w:val="21"/>
              </w:rPr>
              <w:t>工人提油枪</w:t>
            </w:r>
            <w:proofErr w:type="gramEnd"/>
            <w:r>
              <w:rPr>
                <w:rFonts w:eastAsia="新宋体" w:hint="eastAsia"/>
                <w:szCs w:val="21"/>
              </w:rPr>
              <w:t>加油前，必须用手触摸静电释放器清除身体上的静电。下列说法中正确的是（　　）</w:t>
            </w:r>
          </w:p>
          <w:p w14:paraId="3A23E114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7AE41EE" wp14:editId="53242C17">
                  <wp:extent cx="781050" cy="1276985"/>
                  <wp:effectExtent l="0" t="0" r="11430" b="3175"/>
                  <wp:docPr id="3" name="图片 2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27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E8FD0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．静电释放器是由玻璃制成</w:t>
            </w:r>
            <w:r>
              <w:tab/>
            </w:r>
          </w:p>
          <w:p w14:paraId="4B5FE658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．人体通常情况下是绝缘体</w:t>
            </w:r>
            <w:r>
              <w:tab/>
            </w:r>
          </w:p>
          <w:p w14:paraId="39149842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．人体与衣服摩擦可创造出电荷</w:t>
            </w:r>
            <w:r>
              <w:tab/>
            </w:r>
          </w:p>
          <w:p w14:paraId="6621F118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．静电释放过程是电子在转移</w:t>
            </w:r>
          </w:p>
          <w:p w14:paraId="3F2B0CBF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7194CBDB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【解答】解；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、静电释放器是由导体制成的，玻璃是绝缘体，故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45D93E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、人体通常情况下是导体，故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5001528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、人体与衣服摩擦起电是电子的转移，故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F386C56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、静电释放过程是电子在转移，故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22A0D9B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FCC027E" w14:textId="77777777" w:rsidR="000F1DCD" w:rsidRDefault="000F1DCD" w:rsidP="000F1DCD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三十五．摩擦起电的实质（共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0884F2D" w14:textId="77777777" w:rsidR="000F1DCD" w:rsidRDefault="000F1DCD" w:rsidP="000F1DC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礼泉县期末）将塑料袋剪成细丝制成“章鱼”，用毛巾分别摩擦“章鱼”和塑料管，将摩擦后的“章鱼”抛向空中，在其下方用摩擦后的塑料管靠近“章鱼”，使“章鱼”飞起来（如图所示），下列说法正确的是（　　）</w:t>
            </w:r>
          </w:p>
          <w:p w14:paraId="28523C0E" w14:textId="77777777" w:rsidR="000F1DCD" w:rsidRDefault="000F1DCD" w:rsidP="000F1DC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DBC4606" wp14:editId="2AD71B97">
                  <wp:extent cx="1076325" cy="1200150"/>
                  <wp:effectExtent l="0" t="0" r="5715" b="3810"/>
                  <wp:docPr id="11" name="图片 2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69C3B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．摩擦后，“章鱼”、塑料管带的是异种电荷，毛巾不带电</w:t>
            </w:r>
            <w:r>
              <w:tab/>
            </w:r>
          </w:p>
          <w:p w14:paraId="453477A6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．摩擦后，“章鱼”、毛巾带的是同种电荷</w:t>
            </w:r>
            <w:r>
              <w:tab/>
            </w:r>
          </w:p>
          <w:p w14:paraId="08DEEAA8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．摩擦后，“章鱼”的细丝带的是同种电荷</w:t>
            </w:r>
            <w:r>
              <w:tab/>
            </w:r>
          </w:p>
          <w:p w14:paraId="6ADCF037" w14:textId="77777777" w:rsidR="000F1DCD" w:rsidRDefault="000F1DCD" w:rsidP="000F1DC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．毛巾与塑料管摩擦的过程中，正电荷发生了转移</w:t>
            </w:r>
          </w:p>
          <w:p w14:paraId="38F86F3C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2DD01103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、摩擦后，“章鱼”、塑料管带的是同种电荷，毛巾带电，故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2296D1E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、摩擦后，“章鱼”、毛巾带的是异种电荷，故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A4BE74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、摩擦后，“章鱼”的细丝带的是同种电荷，相互排斥张开，故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3CF34370" w14:textId="77777777" w:rsidR="000F1DCD" w:rsidRDefault="000F1DCD" w:rsidP="000F1DC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、毛巾与塑料管摩擦的过程中，负电荷（电子）发生了转移，故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058CB911" w14:textId="471EF7D1" w:rsidR="00A1776D" w:rsidRPr="000F1DCD" w:rsidRDefault="000F1DCD" w:rsidP="000F1DCD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</w:tbl>
    <w:p w14:paraId="6FD34E1B" w14:textId="064EC5E0" w:rsidR="00A1776D" w:rsidRDefault="00A1776D">
      <w:pPr>
        <w:tabs>
          <w:tab w:val="left" w:pos="3402"/>
        </w:tabs>
        <w:jc w:val="left"/>
      </w:pPr>
    </w:p>
    <w:sectPr w:rsidR="00A1776D">
      <w:headerReference w:type="default" r:id="rId218"/>
      <w:footerReference w:type="default" r:id="rId21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27B3E" w14:textId="77777777" w:rsidR="00AA0243" w:rsidRDefault="00AA0243">
      <w:r>
        <w:separator/>
      </w:r>
    </w:p>
  </w:endnote>
  <w:endnote w:type="continuationSeparator" w:id="0">
    <w:p w14:paraId="4C86FEC2" w14:textId="77777777" w:rsidR="00AA0243" w:rsidRDefault="00AA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37423F" w14:textId="77777777" w:rsidR="00AA0243" w:rsidRDefault="00AA0243">
      <w:r>
        <w:separator/>
      </w:r>
    </w:p>
  </w:footnote>
  <w:footnote w:type="continuationSeparator" w:id="0">
    <w:p w14:paraId="31E16AA8" w14:textId="77777777" w:rsidR="00AA0243" w:rsidRDefault="00AA0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3247"/>
    <w:rsid w:val="000F1DCD"/>
    <w:rsid w:val="00457146"/>
    <w:rsid w:val="005C60F2"/>
    <w:rsid w:val="006D05FF"/>
    <w:rsid w:val="00753287"/>
    <w:rsid w:val="007F2C02"/>
    <w:rsid w:val="00933C5E"/>
    <w:rsid w:val="00937990"/>
    <w:rsid w:val="00A1776D"/>
    <w:rsid w:val="00AA0243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styles" Target="style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16" Type="http://schemas.openxmlformats.org/officeDocument/2006/relationships/image" Target="media/image207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8.png"/><Relationship Id="rId6" Type="http://schemas.openxmlformats.org/officeDocument/2006/relationships/settings" Target="settings.xml"/><Relationship Id="rId23" Type="http://schemas.openxmlformats.org/officeDocument/2006/relationships/image" Target="media/image14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13" Type="http://schemas.openxmlformats.org/officeDocument/2006/relationships/image" Target="media/image4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20" Type="http://schemas.openxmlformats.org/officeDocument/2006/relationships/image" Target="media/image111.png"/><Relationship Id="rId141" Type="http://schemas.openxmlformats.org/officeDocument/2006/relationships/image" Target="media/image132.png"/><Relationship Id="rId7" Type="http://schemas.openxmlformats.org/officeDocument/2006/relationships/webSettings" Target="webSettings.xml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header" Target="header1.xml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2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14" Type="http://schemas.openxmlformats.org/officeDocument/2006/relationships/image" Target="media/image5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189" Type="http://schemas.openxmlformats.org/officeDocument/2006/relationships/image" Target="media/image180.png"/><Relationship Id="rId219" Type="http://schemas.openxmlformats.org/officeDocument/2006/relationships/footer" Target="footer1.xml"/><Relationship Id="rId3" Type="http://schemas.openxmlformats.org/officeDocument/2006/relationships/customXml" Target="../customXml/item3.xml"/><Relationship Id="rId214" Type="http://schemas.openxmlformats.org/officeDocument/2006/relationships/image" Target="media/image205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image" Target="media/image170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0" Type="http://schemas.openxmlformats.org/officeDocument/2006/relationships/fontTable" Target="fontTable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image" Target="media/image176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80" Type="http://schemas.openxmlformats.org/officeDocument/2006/relationships/image" Target="media/image171.png"/><Relationship Id="rId210" Type="http://schemas.openxmlformats.org/officeDocument/2006/relationships/image" Target="media/image201.png"/><Relationship Id="rId215" Type="http://schemas.openxmlformats.org/officeDocument/2006/relationships/image" Target="media/image206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7.png"/><Relationship Id="rId221" Type="http://schemas.openxmlformats.org/officeDocument/2006/relationships/theme" Target="theme/theme1.xml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5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204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6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0.png"/><Relationship Id="rId30" Type="http://schemas.openxmlformats.org/officeDocument/2006/relationships/image" Target="media/image2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45</Pages>
  <Words>4461</Words>
  <Characters>25431</Characters>
  <Application>Microsoft Office Word</Application>
  <DocSecurity>0</DocSecurity>
  <Lines>211</Lines>
  <Paragraphs>59</Paragraphs>
  <ScaleCrop>false</ScaleCrop>
  <Company/>
  <LinksUpToDate>false</LinksUpToDate>
  <CharactersWithSpaces>29833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