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A1776D" w14:paraId="54B4B5C8" w14:textId="77777777">
        <w:trPr>
          <w:trHeight w:val="176"/>
          <w:jc w:val="center"/>
        </w:trPr>
        <w:tc>
          <w:tcPr>
            <w:tcW w:w="10434" w:type="dxa"/>
            <w:vAlign w:val="center"/>
          </w:tcPr>
          <w:p w14:paraId="687AB676" w14:textId="77777777" w:rsidR="00F6112C" w:rsidRDefault="00F6112C" w:rsidP="00F6112C">
            <w:pPr>
              <w:spacing w:line="360" w:lineRule="auto"/>
              <w:outlineLvl w:val="1"/>
              <w:rPr>
                <w:rFonts w:ascii="宋体" w:hAnsi="宋体" w:cs="宋体" w:hint="eastAsia"/>
                <w:b/>
                <w:bCs/>
                <w:color w:val="25B14B"/>
                <w:sz w:val="24"/>
                <w:u w:val="dotDotDash" w:color="00B050"/>
              </w:rPr>
            </w:pPr>
            <w:bookmarkStart w:id="1" w:name="_Toc850"/>
            <w:r>
              <w:rPr>
                <w:rFonts w:ascii="宋体" w:hAnsi="宋体" w:cs="宋体" w:hint="eastAsia"/>
                <w:b/>
                <w:bCs/>
                <w:color w:val="25B14B"/>
                <w:sz w:val="24"/>
                <w:u w:val="dotDotDash" w:color="00B050"/>
              </w:rPr>
              <w:t>【题型突破01】</w:t>
            </w:r>
            <w:bookmarkEnd w:id="1"/>
            <w:r>
              <w:rPr>
                <w:rFonts w:ascii="宋体" w:hAnsi="宋体" w:cs="宋体" w:hint="eastAsia"/>
                <w:b/>
                <w:bCs/>
                <w:color w:val="25B14B"/>
                <w:sz w:val="24"/>
                <w:u w:val="dotDotDash" w:color="00B050"/>
              </w:rPr>
              <w:t>固体压强的切割模型</w:t>
            </w:r>
          </w:p>
          <w:p w14:paraId="46B6C281"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2"/>
              <w:textAlignment w:val="center"/>
              <w:rPr>
                <w:rFonts w:ascii="宋体" w:hAnsi="宋体" w:cs="宋体" w:hint="eastAsia"/>
                <w:szCs w:val="21"/>
              </w:rPr>
            </w:pPr>
            <w:r>
              <w:rPr>
                <w:rFonts w:ascii="宋体" w:hAnsi="宋体" w:cs="宋体" w:hint="eastAsia"/>
                <w:b/>
                <w:bCs/>
                <w:szCs w:val="21"/>
              </w:rPr>
              <w:t xml:space="preserve">突破技巧  </w:t>
            </w:r>
            <w:r>
              <w:rPr>
                <w:rFonts w:ascii="宋体" w:hAnsi="宋体" w:cs="宋体" w:hint="eastAsia"/>
                <w:szCs w:val="21"/>
              </w:rPr>
              <w:t>（1）对于质地均匀、形状规则的柱体，竖切时，对地面压强不变，可以用</w:t>
            </w:r>
            <w:r>
              <w:rPr>
                <w:rFonts w:ascii="宋体" w:hAnsi="宋体" w:cs="宋体" w:hint="eastAsia"/>
                <w:szCs w:val="21"/>
              </w:rPr>
              <w:object w:dxaOrig="859" w:dyaOrig="320" w14:anchorId="308CF6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43.15pt;height:16.15pt" o:ole="">
                  <v:imagedata r:id="rId10" o:title=""/>
                </v:shape>
                <o:OLEObject Type="Embed" ProgID="Equation.KSEE3" ShapeID="_x0000_i1041" DrawAspect="Content" ObjectID="_1796112671" r:id="rId11"/>
              </w:object>
            </w:r>
            <w:r>
              <w:rPr>
                <w:rFonts w:ascii="宋体" w:hAnsi="宋体" w:cs="宋体" w:hint="eastAsia"/>
                <w:szCs w:val="21"/>
              </w:rPr>
              <w:t>判断。</w:t>
            </w:r>
          </w:p>
          <w:p w14:paraId="6C50AF72"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textAlignment w:val="center"/>
              <w:rPr>
                <w:rFonts w:ascii="宋体" w:hAnsi="宋体" w:cs="宋体" w:hint="eastAsia"/>
                <w:color w:val="000000" w:themeColor="text1"/>
                <w:szCs w:val="21"/>
              </w:rPr>
            </w:pPr>
            <w:r>
              <w:rPr>
                <w:rFonts w:ascii="宋体" w:hAnsi="宋体" w:cs="宋体" w:hint="eastAsia"/>
                <w:szCs w:val="21"/>
              </w:rPr>
              <w:t>（2）对于质地均匀、形状规则的柱体，横切或斜切时分别分析压力F、受力面积S的变化情况，再根据</w:t>
            </w:r>
            <w:r>
              <w:rPr>
                <w:rFonts w:ascii="宋体" w:hAnsi="宋体" w:cs="宋体" w:hint="eastAsia"/>
                <w:szCs w:val="21"/>
              </w:rPr>
              <w:object w:dxaOrig="700" w:dyaOrig="620" w14:anchorId="2AE5D2F9">
                <v:shape id="_x0000_i1042" type="#_x0000_t75" style="width:34.9pt;height:31.15pt" o:ole="">
                  <v:imagedata r:id="rId12" o:title=""/>
                </v:shape>
                <o:OLEObject Type="Embed" ProgID="Equation.KSEE3" ShapeID="_x0000_i1042" DrawAspect="Content" ObjectID="_1796112672" r:id="rId13"/>
              </w:object>
            </w:r>
            <w:r>
              <w:rPr>
                <w:rFonts w:ascii="宋体" w:hAnsi="宋体" w:cs="宋体" w:hint="eastAsia"/>
                <w:szCs w:val="21"/>
              </w:rPr>
              <w:t>判断与计算。</w:t>
            </w:r>
          </w:p>
          <w:p w14:paraId="6E67876C" w14:textId="77777777" w:rsidR="00F6112C" w:rsidRDefault="00F6112C" w:rsidP="00F6112C">
            <w:pPr>
              <w:spacing w:line="360" w:lineRule="auto"/>
              <w:jc w:val="left"/>
              <w:textAlignment w:val="center"/>
            </w:pPr>
            <w:r>
              <w:rPr>
                <w:rFonts w:ascii="宋体" w:hAnsi="宋体" w:cs="宋体" w:hint="eastAsia"/>
                <w:b/>
                <w:bCs/>
                <w:color w:val="25B14B"/>
                <w:sz w:val="24"/>
              </w:rPr>
              <w:t>【例1】</w:t>
            </w:r>
            <w:r>
              <w:t>（</w:t>
            </w:r>
            <w:r>
              <w:t>2024·</w:t>
            </w:r>
            <w:r>
              <w:t>辽宁</w:t>
            </w:r>
            <w:r>
              <w:t>·</w:t>
            </w:r>
            <w:proofErr w:type="gramStart"/>
            <w:r>
              <w:t>一</w:t>
            </w:r>
            <w:proofErr w:type="gramEnd"/>
            <w:r>
              <w:t>模）水平桌面上有甲乙两正方体，沿水平方向截去相同高度后，甲乙剩余部分对地面的压强相等。分析以上条件可知，甲的密度</w:t>
            </w:r>
            <w:r>
              <w:rPr>
                <w:rFonts w:eastAsia="Times New Roman"/>
                <w:u w:val="single"/>
              </w:rPr>
              <w:t xml:space="preserve">        </w:t>
            </w:r>
            <w:r>
              <w:t>乙的密度；切割前，甲对地面的压强</w:t>
            </w:r>
            <w:r>
              <w:rPr>
                <w:rFonts w:eastAsia="Times New Roman"/>
                <w:u w:val="single"/>
              </w:rPr>
              <w:t xml:space="preserve">        </w:t>
            </w:r>
            <w:r>
              <w:t>乙对地面的压强。</w:t>
            </w:r>
          </w:p>
          <w:p w14:paraId="14C3205D"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66BFCA56" wp14:editId="66C23781">
                  <wp:extent cx="1905000" cy="885825"/>
                  <wp:effectExtent l="0" t="0" r="0" b="9525"/>
                  <wp:docPr id="30" name="图片 30" descr="@@@cdad9104-2698-4025-826c-804603d79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dad9104-2698-4025-826c-804603d798c4"/>
                          <pic:cNvPicPr>
                            <a:picLocks noChangeAspect="1"/>
                          </pic:cNvPicPr>
                        </pic:nvPicPr>
                        <pic:blipFill>
                          <a:blip r:embed="rId14"/>
                          <a:stretch>
                            <a:fillRect/>
                          </a:stretch>
                        </pic:blipFill>
                        <pic:spPr>
                          <a:xfrm>
                            <a:off x="0" y="0"/>
                            <a:ext cx="1905000" cy="885825"/>
                          </a:xfrm>
                          <a:prstGeom prst="rect">
                            <a:avLst/>
                          </a:prstGeom>
                        </pic:spPr>
                      </pic:pic>
                    </a:graphicData>
                  </a:graphic>
                </wp:inline>
              </w:drawing>
            </w:r>
          </w:p>
          <w:p w14:paraId="1CBD5971" w14:textId="77777777" w:rsidR="00F6112C" w:rsidRDefault="00F6112C" w:rsidP="00F6112C">
            <w:pPr>
              <w:pBdr>
                <w:top w:val="single" w:sz="4" w:space="1" w:color="auto"/>
                <w:left w:val="single" w:sz="4" w:space="4" w:color="auto"/>
                <w:bottom w:val="single" w:sz="4" w:space="1" w:color="auto"/>
                <w:right w:val="single" w:sz="4" w:space="4" w:color="auto"/>
              </w:pBdr>
              <w:shd w:val="clear" w:color="auto" w:fill="F2F2F2"/>
              <w:spacing w:line="360" w:lineRule="auto"/>
              <w:jc w:val="left"/>
              <w:textAlignment w:val="center"/>
              <w:rPr>
                <w:color w:val="FF0000"/>
              </w:rPr>
            </w:pPr>
            <w:r>
              <w:rPr>
                <w:color w:val="FF0000"/>
              </w:rPr>
              <w:t>【答案】</w:t>
            </w:r>
            <w:proofErr w:type="gramStart"/>
            <w:r>
              <w:rPr>
                <w:color w:val="FF0000"/>
              </w:rPr>
              <w:t xml:space="preserve">     </w:t>
            </w:r>
            <w:r>
              <w:rPr>
                <w:color w:val="FF0000"/>
              </w:rPr>
              <w:t>大于</w:t>
            </w:r>
            <w:r>
              <w:rPr>
                <w:color w:val="FF0000"/>
              </w:rPr>
              <w:t xml:space="preserve">     </w:t>
            </w:r>
            <w:r>
              <w:rPr>
                <w:color w:val="FF0000"/>
              </w:rPr>
              <w:t>大于</w:t>
            </w:r>
            <w:proofErr w:type="gramEnd"/>
          </w:p>
          <w:p w14:paraId="271D0CBC" w14:textId="77777777" w:rsidR="00F6112C" w:rsidRDefault="00F6112C" w:rsidP="00F6112C">
            <w:pPr>
              <w:pBdr>
                <w:top w:val="single" w:sz="4" w:space="1" w:color="auto"/>
                <w:left w:val="single" w:sz="4" w:space="4" w:color="auto"/>
                <w:bottom w:val="single" w:sz="4" w:space="1" w:color="auto"/>
                <w:right w:val="single" w:sz="4" w:space="4" w:color="auto"/>
              </w:pBdr>
              <w:shd w:val="clear" w:color="auto" w:fill="F2F2F2"/>
              <w:spacing w:line="360" w:lineRule="auto"/>
              <w:jc w:val="left"/>
              <w:textAlignment w:val="center"/>
              <w:rPr>
                <w:color w:val="FF0000"/>
              </w:rPr>
            </w:pPr>
            <w:r>
              <w:rPr>
                <w:color w:val="FF0000"/>
              </w:rPr>
              <w:t>【详解】</w:t>
            </w:r>
            <w:r>
              <w:rPr>
                <w:color w:val="FF0000"/>
              </w:rPr>
              <w:t>[1]</w:t>
            </w:r>
            <w:r>
              <w:rPr>
                <w:color w:val="FF0000"/>
              </w:rPr>
              <w:t>水平桌面上有甲乙两正方体，沿水平方向截去相同高度后，甲乙剩余部分对地面的压强相等。假设</w:t>
            </w:r>
            <w:r>
              <w:rPr>
                <w:color w:val="FF0000"/>
              </w:rPr>
              <w:object w:dxaOrig="985" w:dyaOrig="538" w14:anchorId="4DDB5786">
                <v:shape id="_x0000_i1043" type="#_x0000_t75" alt="eqIdd216fe70c024667e0d2f873f3c1303e6" style="width:49.15pt;height:27pt" o:ole="">
                  <v:imagedata r:id="rId15" o:title="eqIdd216fe70c024667e0d2f873f3c1303e6"/>
                </v:shape>
                <o:OLEObject Type="Embed" ProgID="Equation.DSMT4" ShapeID="_x0000_i1043" DrawAspect="Content" ObjectID="_1796112673" r:id="rId16"/>
              </w:object>
            </w:r>
            <w:r>
              <w:rPr>
                <w:color w:val="FF0000"/>
              </w:rPr>
              <w:t>，则</w:t>
            </w:r>
            <w:r>
              <w:rPr>
                <w:color w:val="FF0000"/>
              </w:rPr>
              <w:object w:dxaOrig="985" w:dyaOrig="538" w14:anchorId="72B98AF1">
                <v:shape id="_x0000_i1044" type="#_x0000_t75" alt="eqId2b5e7a2f84752af6615d89461dcea601" style="width:49.15pt;height:27pt" o:ole="">
                  <v:imagedata r:id="rId17" o:title="eqId2b5e7a2f84752af6615d89461dcea601"/>
                </v:shape>
                <o:OLEObject Type="Embed" ProgID="Equation.DSMT4" ShapeID="_x0000_i1044" DrawAspect="Content" ObjectID="_1796112674" r:id="rId18"/>
              </w:object>
            </w:r>
            <w:r>
              <w:rPr>
                <w:color w:val="FF0000"/>
              </w:rPr>
              <w:t>，则，</w:t>
            </w:r>
            <w:r>
              <w:rPr>
                <w:color w:val="FF0000"/>
              </w:rPr>
              <w:object w:dxaOrig="950" w:dyaOrig="330" w14:anchorId="53142288">
                <v:shape id="_x0000_i1045" type="#_x0000_t75" alt="eqId57df41dcd86f4960edf9845fae9f3b25" style="width:47.65pt;height:16.5pt" o:ole="">
                  <v:imagedata r:id="rId19" o:title="eqId57df41dcd86f4960edf9845fae9f3b25"/>
                </v:shape>
                <o:OLEObject Type="Embed" ProgID="Equation.DSMT4" ShapeID="_x0000_i1045" DrawAspect="Content" ObjectID="_1796112675" r:id="rId20"/>
              </w:object>
            </w:r>
            <w:r>
              <w:rPr>
                <w:color w:val="FF0000"/>
              </w:rPr>
              <w:t>，所以</w:t>
            </w:r>
          </w:p>
          <w:p w14:paraId="207E431E" w14:textId="77777777" w:rsidR="00F6112C" w:rsidRDefault="00F6112C" w:rsidP="00F6112C">
            <w:pPr>
              <w:pBdr>
                <w:top w:val="single" w:sz="4" w:space="1" w:color="auto"/>
                <w:left w:val="single" w:sz="4" w:space="4" w:color="auto"/>
                <w:bottom w:val="single" w:sz="4" w:space="1" w:color="auto"/>
                <w:right w:val="single" w:sz="4" w:space="4" w:color="auto"/>
              </w:pBdr>
              <w:shd w:val="clear" w:color="auto" w:fill="F2F2F2"/>
              <w:spacing w:line="360" w:lineRule="auto"/>
              <w:jc w:val="center"/>
              <w:textAlignment w:val="center"/>
              <w:rPr>
                <w:color w:val="FF0000"/>
              </w:rPr>
            </w:pPr>
            <w:r>
              <w:rPr>
                <w:color w:val="FF0000"/>
              </w:rPr>
              <w:object w:dxaOrig="2270" w:dyaOrig="330" w14:anchorId="467D934C">
                <v:shape id="_x0000_i1046" type="#_x0000_t75" alt="eqId6246688d6d5233d3e07d61f47fce6b33" style="width:113.65pt;height:16.5pt" o:ole="">
                  <v:imagedata r:id="rId21" o:title="eqId6246688d6d5233d3e07d61f47fce6b33"/>
                </v:shape>
                <o:OLEObject Type="Embed" ProgID="Equation.DSMT4" ShapeID="_x0000_i1046" DrawAspect="Content" ObjectID="_1796112676" r:id="rId22"/>
              </w:object>
            </w:r>
          </w:p>
          <w:p w14:paraId="26E19FEE" w14:textId="77777777" w:rsidR="00F6112C" w:rsidRDefault="00F6112C" w:rsidP="00F6112C">
            <w:pPr>
              <w:pBdr>
                <w:top w:val="single" w:sz="4" w:space="1" w:color="auto"/>
                <w:left w:val="single" w:sz="4" w:space="4" w:color="auto"/>
                <w:bottom w:val="single" w:sz="4" w:space="1" w:color="auto"/>
                <w:right w:val="single" w:sz="4" w:space="4" w:color="auto"/>
              </w:pBdr>
              <w:shd w:val="clear" w:color="auto" w:fill="F2F2F2"/>
              <w:spacing w:line="360" w:lineRule="auto"/>
              <w:jc w:val="left"/>
              <w:textAlignment w:val="center"/>
              <w:rPr>
                <w:color w:val="FF0000"/>
              </w:rPr>
            </w:pPr>
            <w:r>
              <w:rPr>
                <w:color w:val="FF0000"/>
              </w:rPr>
              <w:lastRenderedPageBreak/>
              <w:t>即</w:t>
            </w:r>
            <w:r>
              <w:rPr>
                <w:color w:val="FF0000"/>
              </w:rPr>
              <w:object w:dxaOrig="756" w:dyaOrig="318" w14:anchorId="5A88A6EB">
                <v:shape id="_x0000_i1047" type="#_x0000_t75" alt="eqId52eb971e7f926dbf9d4930c56cc625ef" style="width:37.9pt;height:15.75pt" o:ole="">
                  <v:imagedata r:id="rId23" o:title="eqId52eb971e7f926dbf9d4930c56cc625ef"/>
                </v:shape>
                <o:OLEObject Type="Embed" ProgID="Equation.DSMT4" ShapeID="_x0000_i1047" DrawAspect="Content" ObjectID="_1796112677" r:id="rId24"/>
              </w:object>
            </w:r>
            <w:r>
              <w:rPr>
                <w:color w:val="FF0000"/>
              </w:rPr>
              <w:t>。</w:t>
            </w:r>
          </w:p>
          <w:p w14:paraId="38C1329F" w14:textId="77777777" w:rsidR="00F6112C" w:rsidRDefault="00F6112C" w:rsidP="00F6112C">
            <w:pPr>
              <w:pBdr>
                <w:top w:val="single" w:sz="4" w:space="1" w:color="auto"/>
                <w:left w:val="single" w:sz="4" w:space="4" w:color="auto"/>
                <w:bottom w:val="single" w:sz="4" w:space="1" w:color="auto"/>
                <w:right w:val="single" w:sz="4" w:space="4" w:color="auto"/>
              </w:pBdr>
              <w:shd w:val="clear" w:color="auto" w:fill="F2F2F2"/>
              <w:spacing w:line="360" w:lineRule="auto"/>
              <w:jc w:val="left"/>
              <w:textAlignment w:val="center"/>
            </w:pPr>
            <w:r>
              <w:rPr>
                <w:color w:val="FF0000"/>
              </w:rPr>
              <w:t>[2]</w:t>
            </w:r>
            <w:r>
              <w:rPr>
                <w:color w:val="FF0000"/>
              </w:rPr>
              <w:t>根据</w:t>
            </w:r>
            <w:r>
              <w:rPr>
                <w:color w:val="FF0000"/>
              </w:rPr>
              <w:object w:dxaOrig="774" w:dyaOrig="275" w14:anchorId="47787D2E">
                <v:shape id="_x0000_i1048" type="#_x0000_t75" alt="eqId4a1515878ecd7c5ad8a55f46e58d62b9" style="width:38.65pt;height:13.9pt" o:ole="">
                  <v:imagedata r:id="rId25" o:title="eqId4a1515878ecd7c5ad8a55f46e58d62b9"/>
                </v:shape>
                <o:OLEObject Type="Embed" ProgID="Equation.DSMT4" ShapeID="_x0000_i1048" DrawAspect="Content" ObjectID="_1796112678" r:id="rId26"/>
              </w:object>
            </w:r>
            <w:r>
              <w:rPr>
                <w:color w:val="FF0000"/>
              </w:rPr>
              <w:t>可知，切去部分对地面的压强</w:t>
            </w:r>
            <w:r>
              <w:rPr>
                <w:color w:val="FF0000"/>
              </w:rPr>
              <w:object w:dxaOrig="1020" w:dyaOrig="318" w14:anchorId="7467388E">
                <v:shape id="_x0000_i1049" type="#_x0000_t75" alt="eqId39d09c3a62ada0304a0b81275c592149" style="width:51pt;height:15.75pt" o:ole="">
                  <v:imagedata r:id="rId27" o:title="eqId39d09c3a62ada0304a0b81275c592149"/>
                </v:shape>
                <o:OLEObject Type="Embed" ProgID="Equation.DSMT4" ShapeID="_x0000_i1049" DrawAspect="Content" ObjectID="_1796112679" r:id="rId28"/>
              </w:object>
            </w:r>
            <w:r>
              <w:rPr>
                <w:color w:val="FF0000"/>
              </w:rPr>
              <w:t>，且</w:t>
            </w:r>
            <w:r>
              <w:rPr>
                <w:color w:val="FF0000"/>
              </w:rPr>
              <w:object w:dxaOrig="1478" w:dyaOrig="330" w14:anchorId="36F1A08A">
                <v:shape id="_x0000_i1050" type="#_x0000_t75" alt="eqId5b7ace5a3872c64d0c5e15521b558f0a" style="width:73.9pt;height:16.5pt" o:ole="">
                  <v:imagedata r:id="rId29" o:title="eqId5b7ace5a3872c64d0c5e15521b558f0a"/>
                </v:shape>
                <o:OLEObject Type="Embed" ProgID="Equation.DSMT4" ShapeID="_x0000_i1050" DrawAspect="Content" ObjectID="_1796112680" r:id="rId30"/>
              </w:object>
            </w:r>
            <w:r>
              <w:rPr>
                <w:color w:val="FF0000"/>
              </w:rPr>
              <w:t>，</w:t>
            </w:r>
            <w:r>
              <w:rPr>
                <w:color w:val="FF0000"/>
              </w:rPr>
              <w:object w:dxaOrig="1478" w:dyaOrig="330" w14:anchorId="6EA898D5">
                <v:shape id="_x0000_i1051" type="#_x0000_t75" alt="eqId6a105a720165ed8553aa2e7a3d925a75" style="width:73.9pt;height:16.5pt" o:ole="">
                  <v:imagedata r:id="rId31" o:title="eqId6a105a720165ed8553aa2e7a3d925a75"/>
                </v:shape>
                <o:OLEObject Type="Embed" ProgID="Equation.DSMT4" ShapeID="_x0000_i1051" DrawAspect="Content" ObjectID="_1796112681" r:id="rId32"/>
              </w:object>
            </w:r>
            <w:r>
              <w:rPr>
                <w:color w:val="FF0000"/>
              </w:rPr>
              <w:t>，所以切割前</w:t>
            </w:r>
            <w:r>
              <w:rPr>
                <w:color w:val="FF0000"/>
              </w:rPr>
              <w:object w:dxaOrig="774" w:dyaOrig="315" w14:anchorId="54FC2740">
                <v:shape id="_x0000_i1052" type="#_x0000_t75" alt="eqIdc8a00d31b354e8efc4471a6539af60e8" style="width:38.65pt;height:15.75pt" o:ole="">
                  <v:imagedata r:id="rId33" o:title="eqIdc8a00d31b354e8efc4471a6539af60e8"/>
                </v:shape>
                <o:OLEObject Type="Embed" ProgID="Equation.DSMT4" ShapeID="_x0000_i1052" DrawAspect="Content" ObjectID="_1796112682" r:id="rId34"/>
              </w:object>
            </w:r>
            <w:r>
              <w:t>。</w:t>
            </w:r>
          </w:p>
          <w:p w14:paraId="3A5C0ECE" w14:textId="77777777" w:rsidR="00F6112C" w:rsidRDefault="00F6112C" w:rsidP="00F6112C">
            <w:pPr>
              <w:spacing w:line="360" w:lineRule="auto"/>
              <w:rPr>
                <w:rFonts w:ascii="宋体" w:hAnsi="宋体" w:cs="宋体" w:hint="eastAsia"/>
                <w:b/>
                <w:bCs/>
                <w:color w:val="25B14B"/>
                <w:sz w:val="24"/>
                <w:u w:val="dotDotDash" w:color="00B050"/>
              </w:rPr>
            </w:pPr>
            <w:r>
              <w:rPr>
                <w:rFonts w:ascii="宋体" w:hAnsi="宋体" w:cs="宋体" w:hint="eastAsia"/>
                <w:b/>
                <w:bCs/>
                <w:color w:val="25B14B"/>
                <w:sz w:val="24"/>
                <w:u w:val="dotDotDash" w:color="00B050"/>
              </w:rPr>
              <w:t>【题型突破02】固体压强的叠加模型</w:t>
            </w:r>
          </w:p>
          <w:p w14:paraId="78B0D9FC"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2"/>
              <w:textAlignment w:val="center"/>
              <w:rPr>
                <w:rFonts w:ascii="宋体" w:hAnsi="宋体" w:cs="宋体" w:hint="eastAsia"/>
                <w:szCs w:val="21"/>
              </w:rPr>
            </w:pPr>
            <w:r>
              <w:rPr>
                <w:rFonts w:ascii="宋体" w:hAnsi="宋体" w:cs="宋体" w:hint="eastAsia"/>
                <w:b/>
                <w:bCs/>
                <w:szCs w:val="21"/>
              </w:rPr>
              <w:t>突破技巧</w:t>
            </w:r>
            <w:r>
              <w:rPr>
                <w:rFonts w:ascii="宋体" w:hAnsi="宋体" w:cs="宋体" w:hint="eastAsia"/>
                <w:szCs w:val="21"/>
              </w:rPr>
              <w:t xml:space="preserve">  （1）如图所示，A、B两物体叠加后放在水平面上，求水平面受到的压强时，物体对水平面的压力</w:t>
            </w:r>
            <w:r>
              <w:rPr>
                <w:rFonts w:ascii="宋体" w:hAnsi="宋体" w:cs="宋体" w:hint="eastAsia"/>
                <w:szCs w:val="21"/>
              </w:rPr>
              <w:object w:dxaOrig="1260" w:dyaOrig="340" w14:anchorId="7E7B251C">
                <v:shape id="_x0000_i1065" type="#_x0000_t75" style="width:63pt;height:16.9pt" o:ole="">
                  <v:imagedata r:id="rId35" o:title=""/>
                </v:shape>
                <o:OLEObject Type="Embed" ProgID="Equation.KSEE3" ShapeID="_x0000_i1065" DrawAspect="Content" ObjectID="_1796112683" r:id="rId36"/>
              </w:object>
            </w:r>
            <w:r>
              <w:rPr>
                <w:rFonts w:ascii="宋体" w:hAnsi="宋体" w:cs="宋体" w:hint="eastAsia"/>
                <w:szCs w:val="21"/>
              </w:rPr>
              <w:t>，受力面积S为下面物体的底面积。</w:t>
            </w:r>
          </w:p>
          <w:p w14:paraId="33A7A0FE"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textAlignment w:val="center"/>
              <w:rPr>
                <w:rFonts w:ascii="宋体" w:hAnsi="宋体" w:cs="宋体" w:hint="eastAsia"/>
                <w:szCs w:val="21"/>
              </w:rPr>
            </w:pPr>
            <w:r>
              <w:rPr>
                <w:rFonts w:ascii="宋体" w:hAnsi="宋体" w:cs="宋体" w:hint="eastAsia"/>
                <w:szCs w:val="21"/>
              </w:rPr>
              <w:t>（2）求上面物体对下面物体的压强时，压力等于上面物体的重力，受力面积取较小物体底面积，如甲乙两图中受力面积均为A物体的底面积。</w:t>
            </w:r>
          </w:p>
          <w:p w14:paraId="40D80145"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textAlignment w:val="center"/>
              <w:rPr>
                <w:rFonts w:ascii="宋体" w:hAnsi="宋体" w:cs="宋体" w:hint="eastAsia"/>
                <w:szCs w:val="21"/>
              </w:rPr>
            </w:pPr>
            <w:r>
              <w:rPr>
                <w:rFonts w:ascii="宋体" w:hAnsi="宋体" w:cs="宋体" w:hint="eastAsia"/>
                <w:szCs w:val="21"/>
              </w:rPr>
              <w:t>（3）容器装液体、人骑自行车、车装货物等，求对水平地面的压强，都可以看成叠加模型。</w:t>
            </w:r>
          </w:p>
          <w:p w14:paraId="39B59B78"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textAlignment w:val="center"/>
              <w:rPr>
                <w:rFonts w:ascii="宋体" w:hAnsi="宋体" w:cs="宋体" w:hint="eastAsia"/>
                <w:szCs w:val="21"/>
              </w:rPr>
            </w:pPr>
            <w:r>
              <w:rPr>
                <w:rFonts w:ascii="宋体" w:hAnsi="宋体" w:cs="宋体" w:hint="eastAsia"/>
                <w:noProof/>
                <w:szCs w:val="21"/>
              </w:rPr>
              <w:drawing>
                <wp:inline distT="0" distB="0" distL="114300" distR="114300" wp14:anchorId="7D21D134" wp14:editId="1563A105">
                  <wp:extent cx="2139950" cy="1066800"/>
                  <wp:effectExtent l="0" t="0" r="0" b="0"/>
                  <wp:docPr id="6" name="图片 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2"/>
                          <pic:cNvPicPr>
                            <a:picLocks noChangeAspect="1"/>
                          </pic:cNvPicPr>
                        </pic:nvPicPr>
                        <pic:blipFill>
                          <a:blip r:embed="rId37"/>
                          <a:stretch>
                            <a:fillRect/>
                          </a:stretch>
                        </pic:blipFill>
                        <pic:spPr>
                          <a:xfrm>
                            <a:off x="0" y="0"/>
                            <a:ext cx="2139950" cy="1066800"/>
                          </a:xfrm>
                          <a:prstGeom prst="rect">
                            <a:avLst/>
                          </a:prstGeom>
                        </pic:spPr>
                      </pic:pic>
                    </a:graphicData>
                  </a:graphic>
                </wp:inline>
              </w:drawing>
            </w:r>
          </w:p>
          <w:p w14:paraId="071A178D" w14:textId="77777777" w:rsidR="00F6112C" w:rsidRDefault="00F6112C" w:rsidP="00F6112C">
            <w:pPr>
              <w:spacing w:line="360" w:lineRule="auto"/>
              <w:jc w:val="left"/>
              <w:textAlignment w:val="center"/>
            </w:pPr>
            <w:r>
              <w:rPr>
                <w:rFonts w:ascii="宋体" w:hAnsi="宋体" w:cs="宋体" w:hint="eastAsia"/>
                <w:b/>
                <w:bCs/>
                <w:color w:val="25B14B"/>
                <w:sz w:val="24"/>
              </w:rPr>
              <w:t>【例2】</w:t>
            </w:r>
            <w:r>
              <w:t>（</w:t>
            </w:r>
            <w:r>
              <w:t>23-24</w:t>
            </w:r>
            <w:proofErr w:type="gramStart"/>
            <w:r>
              <w:t>八</w:t>
            </w:r>
            <w:proofErr w:type="gramEnd"/>
            <w:r>
              <w:t>年级下</w:t>
            </w:r>
            <w:r>
              <w:t>·</w:t>
            </w:r>
            <w:r>
              <w:t>天津南开</w:t>
            </w:r>
            <w:r>
              <w:t>·</w:t>
            </w:r>
            <w:r>
              <w:t>期中）如图所示上下叠放在一起的正方体</w:t>
            </w:r>
            <w:r>
              <w:t>A</w:t>
            </w:r>
            <w:r>
              <w:t>、</w:t>
            </w:r>
            <w:r>
              <w:t>B</w:t>
            </w:r>
            <w:r>
              <w:t>静止于水平地面上，</w:t>
            </w:r>
            <w:r>
              <w:t>A</w:t>
            </w:r>
            <w:r>
              <w:t>、</w:t>
            </w:r>
            <w:r>
              <w:t>B</w:t>
            </w:r>
            <w:r>
              <w:t>的边长之比</w:t>
            </w:r>
            <w:r>
              <w:object w:dxaOrig="1144" w:dyaOrig="315" w14:anchorId="554BAAA4">
                <v:shape id="_x0000_i1066" type="#_x0000_t75" alt="eqIdc8d1bf2b6f29af6fca80f295410bac43" style="width:57.4pt;height:15.75pt" o:ole="">
                  <v:imagedata r:id="rId38" o:title="eqIdc8d1bf2b6f29af6fca80f295410bac43"/>
                </v:shape>
                <o:OLEObject Type="Embed" ProgID="Equation.DSMT4" ShapeID="_x0000_i1066" DrawAspect="Content" ObjectID="_1796112684" r:id="rId39"/>
              </w:object>
            </w:r>
            <w:r>
              <w:t>，</w:t>
            </w:r>
            <w:r>
              <w:t>A</w:t>
            </w:r>
            <w:r>
              <w:t>、</w:t>
            </w:r>
            <w:r>
              <w:t>B</w:t>
            </w:r>
            <w:r>
              <w:t>密度之比为</w:t>
            </w:r>
            <w:r>
              <w:object w:dxaOrig="1179" w:dyaOrig="318" w14:anchorId="52DE3F00">
                <v:shape id="_x0000_i1067" type="#_x0000_t75" alt="eqId8df757c340475c0cc41e7de2ba074c7a" style="width:58.9pt;height:15.75pt" o:ole="">
                  <v:imagedata r:id="rId40" o:title="eqId8df757c340475c0cc41e7de2ba074c7a"/>
                </v:shape>
                <o:OLEObject Type="Embed" ProgID="Equation.DSMT4" ShapeID="_x0000_i1067" DrawAspect="Content" ObjectID="_1796112685" r:id="rId41"/>
              </w:object>
            </w:r>
            <w:r>
              <w:t>；则</w:t>
            </w:r>
            <w:r>
              <w:t>A</w:t>
            </w:r>
            <w:r>
              <w:t>对</w:t>
            </w:r>
            <w:r>
              <w:t>B</w:t>
            </w:r>
            <w:r>
              <w:t>的压强和</w:t>
            </w:r>
            <w:r>
              <w:t>B</w:t>
            </w:r>
            <w:r>
              <w:t>对地面的压强之比为（　　）</w:t>
            </w:r>
          </w:p>
          <w:p w14:paraId="0F061E3E"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2A24EA4D" wp14:editId="653D4943">
                  <wp:extent cx="1362075" cy="638175"/>
                  <wp:effectExtent l="0" t="0" r="9525" b="9525"/>
                  <wp:docPr id="34" name="图片 34" descr="@@@5ab3402a-2750-4325-8a7b-19547af84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ab3402a-2750-4325-8a7b-19547af84bbe"/>
                          <pic:cNvPicPr>
                            <a:picLocks noChangeAspect="1"/>
                          </pic:cNvPicPr>
                        </pic:nvPicPr>
                        <pic:blipFill>
                          <a:blip r:embed="rId42"/>
                          <a:stretch>
                            <a:fillRect/>
                          </a:stretch>
                        </pic:blipFill>
                        <pic:spPr>
                          <a:xfrm>
                            <a:off x="0" y="0"/>
                            <a:ext cx="1362075" cy="638175"/>
                          </a:xfrm>
                          <a:prstGeom prst="rect">
                            <a:avLst/>
                          </a:prstGeom>
                        </pic:spPr>
                      </pic:pic>
                    </a:graphicData>
                  </a:graphic>
                </wp:inline>
              </w:drawing>
            </w:r>
          </w:p>
          <w:p w14:paraId="78C2F5D4" w14:textId="77777777" w:rsidR="00F6112C" w:rsidRDefault="00F6112C" w:rsidP="00F6112C">
            <w:pPr>
              <w:tabs>
                <w:tab w:val="left" w:pos="2078"/>
                <w:tab w:val="left" w:pos="4156"/>
                <w:tab w:val="left" w:pos="6234"/>
              </w:tabs>
              <w:spacing w:line="360" w:lineRule="auto"/>
              <w:ind w:left="300"/>
              <w:jc w:val="left"/>
              <w:textAlignment w:val="center"/>
            </w:pPr>
            <w:r>
              <w:t>A</w:t>
            </w:r>
            <w:r>
              <w:t>．</w:t>
            </w:r>
            <w:r>
              <w:t>4∶5</w:t>
            </w:r>
            <w:r>
              <w:tab/>
              <w:t>B</w:t>
            </w:r>
            <w:r>
              <w:t>．</w:t>
            </w:r>
            <w:r>
              <w:t>5∶4</w:t>
            </w:r>
            <w:r>
              <w:tab/>
              <w:t>C</w:t>
            </w:r>
            <w:r>
              <w:t>．</w:t>
            </w:r>
            <w:r>
              <w:t>1∶1</w:t>
            </w:r>
            <w:r>
              <w:tab/>
              <w:t>D</w:t>
            </w:r>
            <w:r>
              <w:t>．</w:t>
            </w:r>
            <w:r>
              <w:t>1∶16</w:t>
            </w:r>
          </w:p>
          <w:p w14:paraId="6A5DC6E4"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A</w:t>
            </w:r>
          </w:p>
          <w:p w14:paraId="2AA402D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w:t>
            </w:r>
            <w:r>
              <w:rPr>
                <w:color w:val="FF0000"/>
              </w:rPr>
              <w:t>A</w:t>
            </w:r>
            <w:r>
              <w:rPr>
                <w:color w:val="FF0000"/>
              </w:rPr>
              <w:t>对</w:t>
            </w:r>
            <w:r>
              <w:rPr>
                <w:color w:val="FF0000"/>
              </w:rPr>
              <w:t>B</w:t>
            </w:r>
            <w:r>
              <w:rPr>
                <w:color w:val="FF0000"/>
              </w:rPr>
              <w:t>的压强</w:t>
            </w:r>
          </w:p>
          <w:p w14:paraId="710E3FDB"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319" w:dyaOrig="348" w14:anchorId="3323D2A5">
                <v:shape id="_x0000_i1068" type="#_x0000_t75" alt="eqId2cd5d12bb8e6e714ba003986352e2533" style="width:66pt;height:17.25pt" o:ole="">
                  <v:imagedata r:id="rId43" o:title="eqId2cd5d12bb8e6e714ba003986352e2533"/>
                </v:shape>
                <o:OLEObject Type="Embed" ProgID="Equation.DSMT4" ShapeID="_x0000_i1068" DrawAspect="Content" ObjectID="_1796112686" r:id="rId44"/>
              </w:object>
            </w:r>
          </w:p>
          <w:p w14:paraId="4AB4AC85"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B</w:t>
            </w:r>
            <w:r>
              <w:rPr>
                <w:color w:val="FF0000"/>
              </w:rPr>
              <w:t>对地面的压强</w:t>
            </w:r>
          </w:p>
          <w:p w14:paraId="104B3CD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6934" w:dyaOrig="753" w14:anchorId="0054D026">
                <v:shape id="_x0000_i1069" type="#_x0000_t75" alt="eqId3301cacb96f635d65adedc258bfca069" style="width:346.9pt;height:37.5pt" o:ole="">
                  <v:imagedata r:id="rId45" o:title="eqId3301cacb96f635d65adedc258bfca069"/>
                </v:shape>
                <o:OLEObject Type="Embed" ProgID="Equation.DSMT4" ShapeID="_x0000_i1069" DrawAspect="Content" ObjectID="_1796112687" r:id="rId46"/>
              </w:object>
            </w:r>
          </w:p>
          <w:p w14:paraId="3168D0E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则</w:t>
            </w:r>
          </w:p>
          <w:p w14:paraId="1D220EF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6899" w:dyaOrig="860" w14:anchorId="50C1EADD">
                <v:shape id="_x0000_i1070" type="#_x0000_t75" alt="eqIdd0daf18c13bfa86dad6fed8e335251a8" style="width:345pt;height:43.15pt" o:ole="">
                  <v:imagedata r:id="rId47" o:title="eqIdd0daf18c13bfa86dad6fed8e335251a8"/>
                </v:shape>
                <o:OLEObject Type="Embed" ProgID="Equation.DSMT4" ShapeID="_x0000_i1070" DrawAspect="Content" ObjectID="_1796112688" r:id="rId48"/>
              </w:object>
            </w:r>
          </w:p>
          <w:p w14:paraId="3EA61C83"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w:t>
            </w:r>
            <w:r>
              <w:rPr>
                <w:color w:val="FF0000"/>
              </w:rPr>
              <w:t>A</w:t>
            </w:r>
            <w:r>
              <w:rPr>
                <w:color w:val="FF0000"/>
              </w:rPr>
              <w:t>符合题意，</w:t>
            </w:r>
            <w:r>
              <w:rPr>
                <w:color w:val="FF0000"/>
              </w:rPr>
              <w:t>BCD</w:t>
            </w:r>
            <w:r>
              <w:rPr>
                <w:color w:val="FF0000"/>
              </w:rPr>
              <w:t>不符合题意。</w:t>
            </w:r>
          </w:p>
          <w:p w14:paraId="05A0993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rFonts w:ascii="宋体" w:hAnsi="宋体" w:cs="宋体" w:hint="eastAsia"/>
                <w:b/>
                <w:bCs/>
                <w:color w:val="FF0000"/>
                <w:sz w:val="24"/>
              </w:rPr>
            </w:pPr>
            <w:r>
              <w:rPr>
                <w:color w:val="FF0000"/>
              </w:rPr>
              <w:t>故选</w:t>
            </w:r>
            <w:r>
              <w:rPr>
                <w:color w:val="FF0000"/>
              </w:rPr>
              <w:t>A</w:t>
            </w:r>
            <w:r>
              <w:rPr>
                <w:color w:val="FF0000"/>
              </w:rPr>
              <w:t>。</w:t>
            </w:r>
          </w:p>
          <w:p w14:paraId="6341AE79" w14:textId="77777777" w:rsidR="00F6112C" w:rsidRDefault="00F6112C" w:rsidP="00F6112C">
            <w:pPr>
              <w:spacing w:line="360" w:lineRule="auto"/>
              <w:rPr>
                <w:rFonts w:ascii="宋体" w:hAnsi="宋体" w:cs="宋体" w:hint="eastAsia"/>
                <w:b/>
                <w:bCs/>
                <w:color w:val="25B14B"/>
                <w:sz w:val="24"/>
                <w:u w:val="dotDotDash" w:color="00B050"/>
              </w:rPr>
            </w:pPr>
            <w:r>
              <w:rPr>
                <w:rFonts w:ascii="宋体" w:hAnsi="宋体" w:cs="宋体" w:hint="eastAsia"/>
                <w:b/>
                <w:bCs/>
                <w:color w:val="25B14B"/>
                <w:sz w:val="24"/>
                <w:u w:val="dotDotDash" w:color="00B050"/>
              </w:rPr>
              <w:t>【题型突破03】液体压强大小的比较</w:t>
            </w:r>
          </w:p>
          <w:p w14:paraId="69CF4AF8"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textAlignment w:val="center"/>
              <w:rPr>
                <w:rFonts w:ascii="宋体" w:hAnsi="宋体" w:cs="宋体" w:hint="eastAsia"/>
                <w:b/>
                <w:bCs/>
                <w:color w:val="000000" w:themeColor="text1"/>
                <w:szCs w:val="21"/>
              </w:rPr>
            </w:pPr>
            <w:r>
              <w:rPr>
                <w:rFonts w:ascii="宋体" w:hAnsi="宋体" w:cs="宋体" w:hint="eastAsia"/>
                <w:b/>
                <w:bCs/>
                <w:color w:val="000000" w:themeColor="text1"/>
                <w:szCs w:val="21"/>
              </w:rPr>
              <w:t xml:space="preserve">突破技巧  </w:t>
            </w:r>
            <w:r>
              <w:rPr>
                <w:rFonts w:ascii="宋体" w:hAnsi="宋体" w:cs="宋体" w:hint="eastAsia"/>
                <w:szCs w:val="21"/>
              </w:rPr>
              <w:t>液体的压强只与液体的密度和液体的深度有关，而与液体的质量、体积、重力、容器的底面积、容器形状均无关。比较容器底受到的压强大小时，先根据题意判断公式中哪些物理量是不变的，如同种液体，液体密度相等，只需比较容器底的深度大小即可。若容器形状是圆柱体，有时使用</w:t>
            </w:r>
            <w:r>
              <w:rPr>
                <w:rFonts w:ascii="宋体" w:hAnsi="宋体" w:cs="宋体" w:hint="eastAsia"/>
                <w:szCs w:val="21"/>
              </w:rPr>
              <w:object w:dxaOrig="700" w:dyaOrig="620" w14:anchorId="78154695">
                <v:shape id="_x0000_i1077" type="#_x0000_t75" style="width:34.9pt;height:31.15pt" o:ole="">
                  <v:imagedata r:id="rId12" o:title=""/>
                </v:shape>
                <o:OLEObject Type="Embed" ProgID="Equation.KSEE3" ShapeID="_x0000_i1077" DrawAspect="Content" ObjectID="_1796112689" r:id="rId49"/>
              </w:object>
            </w:r>
            <w:r>
              <w:rPr>
                <w:rFonts w:ascii="宋体" w:hAnsi="宋体" w:cs="宋体" w:hint="eastAsia"/>
                <w:szCs w:val="21"/>
              </w:rPr>
              <w:t>会更方便。</w:t>
            </w:r>
          </w:p>
          <w:p w14:paraId="507C0554" w14:textId="77777777" w:rsidR="00F6112C" w:rsidRDefault="00F6112C" w:rsidP="00F6112C">
            <w:pPr>
              <w:spacing w:line="360" w:lineRule="auto"/>
              <w:jc w:val="left"/>
              <w:textAlignment w:val="center"/>
            </w:pPr>
            <w:r>
              <w:rPr>
                <w:rFonts w:ascii="宋体" w:hAnsi="宋体" w:cs="宋体" w:hint="eastAsia"/>
                <w:b/>
                <w:bCs/>
                <w:color w:val="25B14B"/>
                <w:sz w:val="24"/>
              </w:rPr>
              <w:t>【例3】</w:t>
            </w:r>
            <w:r>
              <w:t>（</w:t>
            </w:r>
            <w:r>
              <w:t>2024·</w:t>
            </w:r>
            <w:r>
              <w:t>北京</w:t>
            </w:r>
            <w:r>
              <w:t>·</w:t>
            </w:r>
            <w:r>
              <w:t>模拟预测）如图所示，两个底面积相同、形状不同的玻璃杯放在水平的桌面上。甲杯中盛有水，水对甲杯底的压力、压强分别为</w:t>
            </w:r>
            <w:r>
              <w:rPr>
                <w:rFonts w:eastAsia="Times New Roman"/>
                <w:i/>
              </w:rPr>
              <w:t>F</w:t>
            </w:r>
            <w:r>
              <w:rPr>
                <w:rFonts w:eastAsia="Times New Roman"/>
                <w:i/>
                <w:vertAlign w:val="subscript"/>
              </w:rPr>
              <w:t>1</w:t>
            </w:r>
            <w:r>
              <w:t>、</w:t>
            </w:r>
            <w:r>
              <w:rPr>
                <w:rFonts w:eastAsia="Times New Roman"/>
                <w:i/>
              </w:rPr>
              <w:t>p</w:t>
            </w:r>
            <w:r>
              <w:rPr>
                <w:rFonts w:eastAsia="Times New Roman"/>
                <w:i/>
                <w:vertAlign w:val="subscript"/>
              </w:rPr>
              <w:t>1</w:t>
            </w:r>
            <w:r>
              <w:t>；现将甲杯中的水全部倒入乙杯中，水对乙杯底的压力、压强分别为</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2</w:t>
            </w:r>
            <w:r>
              <w:t>。下列判断中正确的是（</w:t>
            </w:r>
            <w:r>
              <w:rPr>
                <w:rFonts w:eastAsia="Times New Roman"/>
                <w:kern w:val="0"/>
                <w:sz w:val="24"/>
              </w:rPr>
              <w:t>    </w:t>
            </w:r>
            <w:r>
              <w:t>）</w:t>
            </w:r>
          </w:p>
          <w:p w14:paraId="40E53D4F"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4936D1CB" wp14:editId="571B2506">
                  <wp:extent cx="1285875" cy="1152525"/>
                  <wp:effectExtent l="0" t="0" r="9525" b="9525"/>
                  <wp:docPr id="37" name="图片 37" descr="@@@d0a68604-993c-44d4-a474-01268dcc9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0a68604-993c-44d4-a474-01268dcc954e"/>
                          <pic:cNvPicPr>
                            <a:picLocks noChangeAspect="1"/>
                          </pic:cNvPicPr>
                        </pic:nvPicPr>
                        <pic:blipFill>
                          <a:blip r:embed="rId50"/>
                          <a:stretch>
                            <a:fillRect/>
                          </a:stretch>
                        </pic:blipFill>
                        <pic:spPr>
                          <a:xfrm>
                            <a:off x="0" y="0"/>
                            <a:ext cx="1285875" cy="1152525"/>
                          </a:xfrm>
                          <a:prstGeom prst="rect">
                            <a:avLst/>
                          </a:prstGeom>
                        </pic:spPr>
                      </pic:pic>
                    </a:graphicData>
                  </a:graphic>
                </wp:inline>
              </w:drawing>
            </w:r>
          </w:p>
          <w:p w14:paraId="356DD8B7" w14:textId="77777777" w:rsidR="00F6112C" w:rsidRDefault="00F6112C" w:rsidP="00F6112C">
            <w:pPr>
              <w:tabs>
                <w:tab w:val="left" w:pos="4156"/>
              </w:tabs>
              <w:spacing w:line="360" w:lineRule="auto"/>
              <w:ind w:left="300"/>
              <w:jc w:val="left"/>
              <w:textAlignment w:val="center"/>
              <w:rPr>
                <w:rFonts w:eastAsia="Times New Roman"/>
                <w:i/>
              </w:rPr>
            </w:pPr>
            <w:r>
              <w:t>A</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rPr>
                <w:rFonts w:eastAsia="Times New Roman"/>
                <w:i/>
              </w:rPr>
              <w:tab/>
            </w:r>
            <w:r>
              <w:t>B</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&lt;</w:t>
            </w:r>
            <w:r>
              <w:rPr>
                <w:rFonts w:eastAsia="Times New Roman"/>
                <w:i/>
              </w:rPr>
              <w:t>p</w:t>
            </w:r>
            <w:r>
              <w:rPr>
                <w:rFonts w:eastAsia="Times New Roman"/>
                <w:i/>
                <w:vertAlign w:val="subscript"/>
              </w:rPr>
              <w:t>2</w:t>
            </w:r>
          </w:p>
          <w:p w14:paraId="521FB63A" w14:textId="77777777" w:rsidR="00F6112C" w:rsidRDefault="00F6112C" w:rsidP="00F6112C">
            <w:pPr>
              <w:tabs>
                <w:tab w:val="left" w:pos="4156"/>
              </w:tabs>
              <w:spacing w:line="360" w:lineRule="auto"/>
              <w:ind w:left="300"/>
              <w:jc w:val="left"/>
              <w:textAlignment w:val="center"/>
              <w:rPr>
                <w:rFonts w:eastAsia="Times New Roman"/>
                <w:i/>
              </w:rPr>
            </w:pPr>
            <w:r>
              <w:t>C</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&lt;</w:t>
            </w:r>
            <w:r>
              <w:rPr>
                <w:rFonts w:eastAsia="Times New Roman"/>
                <w:i/>
              </w:rPr>
              <w:t>p</w:t>
            </w:r>
            <w:r>
              <w:rPr>
                <w:rFonts w:eastAsia="Times New Roman"/>
                <w:i/>
                <w:vertAlign w:val="subscript"/>
              </w:rPr>
              <w:t>2</w:t>
            </w:r>
            <w:r>
              <w:rPr>
                <w:rFonts w:eastAsia="Times New Roman"/>
                <w:i/>
              </w:rPr>
              <w:tab/>
            </w:r>
            <w:r>
              <w:t>D</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p>
          <w:p w14:paraId="259EAF6E"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C</w:t>
            </w:r>
          </w:p>
          <w:p w14:paraId="53BCD910"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【详解】甲杯上宽下窄，则甲杯中水对杯底的压力小于水的重力，甲杯中的水全部倒入乙杯中，</w:t>
            </w:r>
            <w:proofErr w:type="gramStart"/>
            <w:r>
              <w:rPr>
                <w:color w:val="FF0000"/>
              </w:rPr>
              <w:t>乙杯上下</w:t>
            </w:r>
            <w:proofErr w:type="gramEnd"/>
            <w:r>
              <w:rPr>
                <w:color w:val="FF0000"/>
              </w:rPr>
              <w:t>粗细相同，则水对杯底的压力等于自身的重力，则</w:t>
            </w:r>
            <w:r>
              <w:rPr>
                <w:rFonts w:eastAsia="Times New Roman"/>
                <w:i/>
                <w:color w:val="FF0000"/>
              </w:rPr>
              <w:t>F</w:t>
            </w:r>
            <w:r>
              <w:rPr>
                <w:rFonts w:eastAsia="Times New Roman"/>
                <w:i/>
                <w:color w:val="FF0000"/>
                <w:vertAlign w:val="subscript"/>
              </w:rPr>
              <w:t>1</w:t>
            </w:r>
            <w:r>
              <w:rPr>
                <w:color w:val="FF0000"/>
              </w:rPr>
              <w:t>&lt;</w:t>
            </w:r>
            <w:r>
              <w:rPr>
                <w:rFonts w:eastAsia="Times New Roman"/>
                <w:i/>
                <w:color w:val="FF0000"/>
              </w:rPr>
              <w:t>F</w:t>
            </w:r>
            <w:r>
              <w:rPr>
                <w:rFonts w:eastAsia="Times New Roman"/>
                <w:i/>
                <w:color w:val="FF0000"/>
                <w:vertAlign w:val="subscript"/>
              </w:rPr>
              <w:t>2</w:t>
            </w:r>
            <w:r>
              <w:rPr>
                <w:color w:val="FF0000"/>
              </w:rPr>
              <w:t>；甲杯上宽下窄，</w:t>
            </w:r>
            <w:proofErr w:type="gramStart"/>
            <w:r>
              <w:rPr>
                <w:color w:val="FF0000"/>
              </w:rPr>
              <w:t>乙杯上下</w:t>
            </w:r>
            <w:proofErr w:type="gramEnd"/>
            <w:r>
              <w:rPr>
                <w:color w:val="FF0000"/>
              </w:rPr>
              <w:t>粗细相同，且底面积相同，因此甲杯中的水全部倒入乙杯中后，水的深度变大，根据</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可知，水对杯底的压强</w:t>
            </w:r>
            <w:r>
              <w:rPr>
                <w:rFonts w:eastAsia="Times New Roman"/>
                <w:i/>
                <w:color w:val="FF0000"/>
              </w:rPr>
              <w:t>p</w:t>
            </w:r>
            <w:r>
              <w:rPr>
                <w:rFonts w:eastAsia="Times New Roman"/>
                <w:i/>
                <w:color w:val="FF0000"/>
                <w:vertAlign w:val="subscript"/>
              </w:rPr>
              <w:t>1</w:t>
            </w:r>
            <w:r>
              <w:rPr>
                <w:color w:val="FF0000"/>
              </w:rPr>
              <w:t>&lt;</w:t>
            </w:r>
            <w:r>
              <w:rPr>
                <w:rFonts w:eastAsia="Times New Roman"/>
                <w:i/>
                <w:color w:val="FF0000"/>
              </w:rPr>
              <w:t>p</w:t>
            </w:r>
            <w:r>
              <w:rPr>
                <w:rFonts w:eastAsia="Times New Roman"/>
                <w:i/>
                <w:color w:val="FF0000"/>
                <w:vertAlign w:val="subscript"/>
              </w:rPr>
              <w:t>2</w:t>
            </w:r>
            <w:r>
              <w:rPr>
                <w:color w:val="FF0000"/>
              </w:rPr>
              <w:t>。故</w:t>
            </w:r>
            <w:r>
              <w:rPr>
                <w:color w:val="FF0000"/>
              </w:rPr>
              <w:t>C</w:t>
            </w:r>
            <w:r>
              <w:rPr>
                <w:color w:val="FF0000"/>
              </w:rPr>
              <w:t>符合题意，</w:t>
            </w:r>
            <w:r>
              <w:rPr>
                <w:color w:val="FF0000"/>
              </w:rPr>
              <w:t>ABD</w:t>
            </w:r>
            <w:r>
              <w:rPr>
                <w:color w:val="FF0000"/>
              </w:rPr>
              <w:t>不符合题意。</w:t>
            </w:r>
          </w:p>
          <w:p w14:paraId="0EE02D4E"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rFonts w:ascii="宋体" w:hAnsi="宋体" w:cs="宋体" w:hint="eastAsia"/>
                <w:b/>
                <w:bCs/>
                <w:color w:val="FF0000"/>
                <w:sz w:val="24"/>
              </w:rPr>
            </w:pPr>
            <w:r>
              <w:rPr>
                <w:color w:val="FF0000"/>
              </w:rPr>
              <w:t>故选</w:t>
            </w:r>
            <w:r>
              <w:rPr>
                <w:color w:val="FF0000"/>
              </w:rPr>
              <w:t>C</w:t>
            </w:r>
            <w:r>
              <w:rPr>
                <w:color w:val="FF0000"/>
              </w:rPr>
              <w:t>。</w:t>
            </w:r>
          </w:p>
          <w:p w14:paraId="2F60B13D" w14:textId="77777777" w:rsidR="00F6112C" w:rsidRDefault="00F6112C" w:rsidP="00F6112C">
            <w:pPr>
              <w:spacing w:line="360" w:lineRule="auto"/>
              <w:rPr>
                <w:rFonts w:ascii="宋体" w:hAnsi="宋体" w:cs="宋体" w:hint="eastAsia"/>
                <w:b/>
                <w:bCs/>
                <w:color w:val="25B14B"/>
                <w:sz w:val="24"/>
                <w:u w:val="dotDotDash" w:color="00B050"/>
              </w:rPr>
            </w:pPr>
            <w:r>
              <w:rPr>
                <w:rFonts w:ascii="宋体" w:hAnsi="宋体" w:cs="宋体" w:hint="eastAsia"/>
                <w:b/>
                <w:bCs/>
                <w:color w:val="25B14B"/>
                <w:sz w:val="24"/>
                <w:u w:val="dotDotDash" w:color="00B050"/>
              </w:rPr>
              <w:t>【题型突破04】固体压强和液体压强的综合计算</w:t>
            </w:r>
          </w:p>
          <w:p w14:paraId="2B7C2F94" w14:textId="77777777" w:rsidR="00F6112C" w:rsidRDefault="00F6112C" w:rsidP="00F6112C">
            <w:pPr>
              <w:spacing w:line="360" w:lineRule="auto"/>
              <w:jc w:val="left"/>
              <w:rPr>
                <w:rFonts w:ascii="宋体" w:hAnsi="宋体" w:cs="宋体" w:hint="eastAsia"/>
                <w:bCs/>
                <w:color w:val="0D0D0D"/>
                <w:szCs w:val="21"/>
              </w:rPr>
            </w:pPr>
            <w:r>
              <w:rPr>
                <w:rFonts w:ascii="宋体" w:hAnsi="宋体" w:cs="宋体" w:hint="eastAsia"/>
                <w:b/>
                <w:bCs/>
                <w:color w:val="000000" w:themeColor="text1"/>
                <w:szCs w:val="21"/>
              </w:rPr>
              <w:t xml:space="preserve">突破技巧  </w:t>
            </w:r>
            <w:r>
              <w:rPr>
                <w:rFonts w:ascii="宋体" w:hAnsi="宋体" w:cs="宋体" w:hint="eastAsia"/>
                <w:bCs/>
                <w:color w:val="0D0D0D"/>
                <w:szCs w:val="21"/>
              </w:rPr>
              <w:t>1、液体对容器底的压力与液体重力的关系</w:t>
            </w:r>
          </w:p>
          <w:tbl>
            <w:tblPr>
              <w:tblStyle w:val="a7"/>
              <w:tblW w:w="0" w:type="auto"/>
              <w:tblLook w:val="04A0" w:firstRow="1" w:lastRow="0" w:firstColumn="1" w:lastColumn="0" w:noHBand="0" w:noVBand="1"/>
            </w:tblPr>
            <w:tblGrid>
              <w:gridCol w:w="3318"/>
              <w:gridCol w:w="3319"/>
              <w:gridCol w:w="3319"/>
            </w:tblGrid>
            <w:tr w:rsidR="00F6112C" w14:paraId="0906A0A6" w14:textId="77777777" w:rsidTr="00A7676A">
              <w:tc>
                <w:tcPr>
                  <w:tcW w:w="3318" w:type="dxa"/>
                  <w:tcBorders>
                    <w:top w:val="single" w:sz="12" w:space="0" w:color="4874CB"/>
                    <w:left w:val="single" w:sz="12" w:space="0" w:color="4874CB"/>
                    <w:bottom w:val="single" w:sz="4" w:space="0" w:color="4874CB"/>
                    <w:right w:val="single" w:sz="4" w:space="0" w:color="4874CB"/>
                    <w:tl2br w:val="nil"/>
                  </w:tcBorders>
                  <w:shd w:val="clear" w:color="auto" w:fill="FFFFFF"/>
                  <w:vAlign w:val="center"/>
                </w:tcPr>
                <w:p w14:paraId="563A0001" w14:textId="77777777" w:rsidR="00F6112C" w:rsidRDefault="00F6112C" w:rsidP="00F6112C">
                  <w:pPr>
                    <w:spacing w:line="360" w:lineRule="auto"/>
                    <w:jc w:val="center"/>
                    <w:rPr>
                      <w:rFonts w:ascii="宋体" w:hAnsi="宋体" w:cs="宋体" w:hint="eastAsia"/>
                      <w:bCs/>
                      <w:color w:val="000000"/>
                      <w:szCs w:val="21"/>
                    </w:rPr>
                  </w:pPr>
                  <w:r>
                    <w:rPr>
                      <w:rFonts w:ascii="宋体" w:hAnsi="宋体" w:cs="宋体" w:hint="eastAsia"/>
                      <w:bCs/>
                      <w:noProof/>
                      <w:color w:val="000000"/>
                      <w:szCs w:val="21"/>
                    </w:rPr>
                    <w:drawing>
                      <wp:inline distT="0" distB="0" distL="114300" distR="114300" wp14:anchorId="7D51C1A6" wp14:editId="447F048D">
                        <wp:extent cx="523875" cy="690245"/>
                        <wp:effectExtent l="0" t="0" r="9525" b="14605"/>
                        <wp:docPr id="25" name="图片 2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1"/>
                                <pic:cNvPicPr>
                                  <a:picLocks noChangeAspect="1"/>
                                </pic:cNvPicPr>
                              </pic:nvPicPr>
                              <pic:blipFill>
                                <a:blip r:embed="rId51"/>
                                <a:stretch>
                                  <a:fillRect/>
                                </a:stretch>
                              </pic:blipFill>
                              <pic:spPr>
                                <a:xfrm>
                                  <a:off x="0" y="0"/>
                                  <a:ext cx="523875" cy="690245"/>
                                </a:xfrm>
                                <a:prstGeom prst="rect">
                                  <a:avLst/>
                                </a:prstGeom>
                              </pic:spPr>
                            </pic:pic>
                          </a:graphicData>
                        </a:graphic>
                      </wp:inline>
                    </w:drawing>
                  </w:r>
                </w:p>
              </w:tc>
              <w:tc>
                <w:tcPr>
                  <w:tcW w:w="3319" w:type="dxa"/>
                  <w:tcBorders>
                    <w:top w:val="single" w:sz="12" w:space="0" w:color="4874CB"/>
                    <w:left w:val="single" w:sz="4" w:space="0" w:color="4874CB"/>
                    <w:bottom w:val="single" w:sz="4" w:space="0" w:color="4874CB"/>
                    <w:right w:val="single" w:sz="4" w:space="0" w:color="4874CB"/>
                  </w:tcBorders>
                  <w:shd w:val="clear" w:color="auto" w:fill="FFFFFF"/>
                  <w:vAlign w:val="center"/>
                </w:tcPr>
                <w:p w14:paraId="0A1F0BE5" w14:textId="77777777" w:rsidR="00F6112C" w:rsidRDefault="00F6112C" w:rsidP="00F6112C">
                  <w:pPr>
                    <w:spacing w:line="360" w:lineRule="auto"/>
                    <w:jc w:val="center"/>
                    <w:rPr>
                      <w:rFonts w:ascii="宋体" w:hAnsi="宋体" w:cs="宋体" w:hint="eastAsia"/>
                      <w:bCs/>
                      <w:color w:val="000000"/>
                      <w:szCs w:val="21"/>
                    </w:rPr>
                  </w:pPr>
                  <w:r>
                    <w:rPr>
                      <w:rFonts w:ascii="宋体" w:hAnsi="宋体" w:cs="宋体" w:hint="eastAsia"/>
                      <w:bCs/>
                      <w:noProof/>
                      <w:color w:val="000000"/>
                      <w:szCs w:val="21"/>
                    </w:rPr>
                    <w:drawing>
                      <wp:inline distT="0" distB="0" distL="114300" distR="114300" wp14:anchorId="57DE69D1" wp14:editId="0A8E538A">
                        <wp:extent cx="522605" cy="691515"/>
                        <wp:effectExtent l="0" t="0" r="10795" b="13335"/>
                        <wp:docPr id="27" name="图片 2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2"/>
                                <pic:cNvPicPr>
                                  <a:picLocks noChangeAspect="1"/>
                                </pic:cNvPicPr>
                              </pic:nvPicPr>
                              <pic:blipFill>
                                <a:blip r:embed="rId52"/>
                                <a:stretch>
                                  <a:fillRect/>
                                </a:stretch>
                              </pic:blipFill>
                              <pic:spPr>
                                <a:xfrm>
                                  <a:off x="0" y="0"/>
                                  <a:ext cx="522605" cy="691515"/>
                                </a:xfrm>
                                <a:prstGeom prst="rect">
                                  <a:avLst/>
                                </a:prstGeom>
                              </pic:spPr>
                            </pic:pic>
                          </a:graphicData>
                        </a:graphic>
                      </wp:inline>
                    </w:drawing>
                  </w:r>
                </w:p>
              </w:tc>
              <w:tc>
                <w:tcPr>
                  <w:tcW w:w="3319" w:type="dxa"/>
                  <w:tcBorders>
                    <w:top w:val="single" w:sz="12" w:space="0" w:color="4874CB"/>
                    <w:left w:val="single" w:sz="4" w:space="0" w:color="4874CB"/>
                    <w:bottom w:val="single" w:sz="4" w:space="0" w:color="4874CB"/>
                    <w:right w:val="single" w:sz="12" w:space="0" w:color="4874CB"/>
                  </w:tcBorders>
                  <w:shd w:val="clear" w:color="auto" w:fill="FFFFFF"/>
                  <w:vAlign w:val="center"/>
                </w:tcPr>
                <w:p w14:paraId="64180863" w14:textId="77777777" w:rsidR="00F6112C" w:rsidRDefault="00F6112C" w:rsidP="00F6112C">
                  <w:pPr>
                    <w:spacing w:line="360" w:lineRule="auto"/>
                    <w:jc w:val="center"/>
                    <w:rPr>
                      <w:rFonts w:ascii="宋体" w:hAnsi="宋体" w:cs="宋体" w:hint="eastAsia"/>
                      <w:bCs/>
                      <w:color w:val="000000"/>
                      <w:szCs w:val="21"/>
                    </w:rPr>
                  </w:pPr>
                  <w:r>
                    <w:rPr>
                      <w:rFonts w:ascii="宋体" w:hAnsi="宋体" w:cs="宋体" w:hint="eastAsia"/>
                      <w:bCs/>
                      <w:noProof/>
                      <w:color w:val="000000"/>
                      <w:szCs w:val="21"/>
                    </w:rPr>
                    <w:drawing>
                      <wp:inline distT="0" distB="0" distL="114300" distR="114300" wp14:anchorId="11279C18" wp14:editId="379BF8B8">
                        <wp:extent cx="819785" cy="691515"/>
                        <wp:effectExtent l="0" t="0" r="18415" b="13335"/>
                        <wp:docPr id="29" name="图片 2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3"/>
                                <pic:cNvPicPr>
                                  <a:picLocks noChangeAspect="1"/>
                                </pic:cNvPicPr>
                              </pic:nvPicPr>
                              <pic:blipFill>
                                <a:blip r:embed="rId53"/>
                                <a:stretch>
                                  <a:fillRect/>
                                </a:stretch>
                              </pic:blipFill>
                              <pic:spPr>
                                <a:xfrm>
                                  <a:off x="0" y="0"/>
                                  <a:ext cx="819785" cy="691515"/>
                                </a:xfrm>
                                <a:prstGeom prst="rect">
                                  <a:avLst/>
                                </a:prstGeom>
                              </pic:spPr>
                            </pic:pic>
                          </a:graphicData>
                        </a:graphic>
                      </wp:inline>
                    </w:drawing>
                  </w:r>
                </w:p>
              </w:tc>
            </w:tr>
            <w:tr w:rsidR="00F6112C" w14:paraId="64AD656B" w14:textId="77777777" w:rsidTr="00A7676A">
              <w:tc>
                <w:tcPr>
                  <w:tcW w:w="3318" w:type="dxa"/>
                  <w:tcBorders>
                    <w:top w:val="single" w:sz="4" w:space="0" w:color="4874CB"/>
                    <w:left w:val="single" w:sz="12" w:space="0" w:color="4874CB"/>
                    <w:bottom w:val="single" w:sz="4" w:space="0" w:color="4874CB"/>
                    <w:right w:val="single" w:sz="4" w:space="0" w:color="4874CB"/>
                  </w:tcBorders>
                  <w:shd w:val="clear" w:color="auto" w:fill="FFFFFF"/>
                  <w:vAlign w:val="center"/>
                </w:tcPr>
                <w:p w14:paraId="5E4DBC3F" w14:textId="77777777" w:rsidR="00F6112C" w:rsidRDefault="00F6112C" w:rsidP="00F6112C">
                  <w:pPr>
                    <w:pStyle w:val="a9"/>
                    <w:spacing w:line="360" w:lineRule="auto"/>
                    <w:jc w:val="center"/>
                    <w:rPr>
                      <w:rFonts w:hAnsi="宋体" w:cs="宋体" w:hint="eastAsia"/>
                      <w:bCs/>
                      <w:color w:val="000000"/>
                    </w:rPr>
                  </w:pPr>
                  <w:r>
                    <w:rPr>
                      <w:rFonts w:hAnsi="宋体" w:cs="宋体" w:hint="eastAsia"/>
                      <w:bCs/>
                      <w:color w:val="000000"/>
                    </w:rPr>
                    <w:lastRenderedPageBreak/>
                    <w:t>F＝G</w:t>
                  </w:r>
                </w:p>
              </w:tc>
              <w:tc>
                <w:tcPr>
                  <w:tcW w:w="3319" w:type="dxa"/>
                  <w:tcBorders>
                    <w:top w:val="single" w:sz="4" w:space="0" w:color="4874CB"/>
                    <w:left w:val="single" w:sz="4" w:space="0" w:color="4874CB"/>
                    <w:bottom w:val="single" w:sz="4" w:space="0" w:color="4874CB"/>
                    <w:right w:val="single" w:sz="4" w:space="0" w:color="4874CB"/>
                  </w:tcBorders>
                  <w:shd w:val="clear" w:color="auto" w:fill="FFFFFF"/>
                  <w:vAlign w:val="center"/>
                </w:tcPr>
                <w:p w14:paraId="673BA2B6" w14:textId="77777777" w:rsidR="00F6112C" w:rsidRDefault="00F6112C" w:rsidP="00F6112C">
                  <w:pPr>
                    <w:pStyle w:val="a9"/>
                    <w:spacing w:line="360" w:lineRule="auto"/>
                    <w:jc w:val="center"/>
                    <w:rPr>
                      <w:rFonts w:hAnsi="宋体" w:cs="宋体" w:hint="eastAsia"/>
                      <w:bCs/>
                      <w:color w:val="000000"/>
                    </w:rPr>
                  </w:pPr>
                  <w:r>
                    <w:rPr>
                      <w:rFonts w:hAnsi="宋体" w:cs="宋体" w:hint="eastAsia"/>
                      <w:bCs/>
                      <w:color w:val="000000"/>
                    </w:rPr>
                    <w:t>F＞G</w:t>
                  </w:r>
                </w:p>
              </w:tc>
              <w:tc>
                <w:tcPr>
                  <w:tcW w:w="3319" w:type="dxa"/>
                  <w:tcBorders>
                    <w:top w:val="single" w:sz="4" w:space="0" w:color="4874CB"/>
                    <w:left w:val="single" w:sz="4" w:space="0" w:color="4874CB"/>
                    <w:bottom w:val="single" w:sz="4" w:space="0" w:color="4874CB"/>
                    <w:right w:val="single" w:sz="12" w:space="0" w:color="4874CB"/>
                  </w:tcBorders>
                  <w:shd w:val="clear" w:color="auto" w:fill="FFFFFF"/>
                  <w:vAlign w:val="center"/>
                </w:tcPr>
                <w:p w14:paraId="75DE1A8C" w14:textId="77777777" w:rsidR="00F6112C" w:rsidRDefault="00F6112C" w:rsidP="00F6112C">
                  <w:pPr>
                    <w:pStyle w:val="a9"/>
                    <w:spacing w:line="360" w:lineRule="auto"/>
                    <w:jc w:val="center"/>
                    <w:rPr>
                      <w:rFonts w:hAnsi="宋体" w:cs="宋体" w:hint="eastAsia"/>
                      <w:bCs/>
                      <w:color w:val="000000"/>
                    </w:rPr>
                  </w:pPr>
                  <w:r>
                    <w:rPr>
                      <w:rFonts w:hAnsi="宋体" w:cs="宋体" w:hint="eastAsia"/>
                      <w:bCs/>
                      <w:color w:val="000000"/>
                    </w:rPr>
                    <w:t>F＜G</w:t>
                  </w:r>
                </w:p>
              </w:tc>
            </w:tr>
            <w:tr w:rsidR="00F6112C" w14:paraId="22024954" w14:textId="77777777" w:rsidTr="00A7676A">
              <w:tc>
                <w:tcPr>
                  <w:tcW w:w="3318" w:type="dxa"/>
                  <w:tcBorders>
                    <w:top w:val="single" w:sz="4" w:space="0" w:color="4874CB"/>
                    <w:left w:val="single" w:sz="12" w:space="0" w:color="4874CB"/>
                    <w:bottom w:val="single" w:sz="4" w:space="0" w:color="4874CB"/>
                    <w:right w:val="single" w:sz="4" w:space="0" w:color="4874CB"/>
                  </w:tcBorders>
                  <w:shd w:val="clear" w:color="auto" w:fill="FFFFFF"/>
                  <w:vAlign w:val="center"/>
                </w:tcPr>
                <w:p w14:paraId="6B189DC0"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液体产生向下的力刚好全部作用在容器底部</w:t>
                  </w:r>
                </w:p>
              </w:tc>
              <w:tc>
                <w:tcPr>
                  <w:tcW w:w="3319" w:type="dxa"/>
                  <w:tcBorders>
                    <w:top w:val="single" w:sz="4" w:space="0" w:color="4874CB"/>
                    <w:left w:val="single" w:sz="4" w:space="0" w:color="4874CB"/>
                    <w:bottom w:val="single" w:sz="4" w:space="0" w:color="4874CB"/>
                    <w:right w:val="single" w:sz="4" w:space="0" w:color="4874CB"/>
                  </w:tcBorders>
                  <w:shd w:val="clear" w:color="auto" w:fill="FFFFFF"/>
                  <w:vAlign w:val="center"/>
                </w:tcPr>
                <w:p w14:paraId="2A68AD76"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除液体产生向下的力全部作用在容器底部外，容器壁还受到了压力</w:t>
                  </w:r>
                </w:p>
              </w:tc>
              <w:tc>
                <w:tcPr>
                  <w:tcW w:w="3319" w:type="dxa"/>
                  <w:tcBorders>
                    <w:top w:val="single" w:sz="4" w:space="0" w:color="4874CB"/>
                    <w:left w:val="single" w:sz="4" w:space="0" w:color="4874CB"/>
                    <w:bottom w:val="single" w:sz="4" w:space="0" w:color="4874CB"/>
                    <w:right w:val="single" w:sz="12" w:space="0" w:color="4874CB"/>
                  </w:tcBorders>
                  <w:shd w:val="clear" w:color="auto" w:fill="FFFFFF"/>
                  <w:vAlign w:val="center"/>
                </w:tcPr>
                <w:p w14:paraId="0CD35220"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液体产生向下的力没有全部作用在容器底部</w:t>
                  </w:r>
                </w:p>
              </w:tc>
            </w:tr>
            <w:tr w:rsidR="00F6112C" w14:paraId="03BDF909" w14:textId="77777777" w:rsidTr="00A7676A">
              <w:tc>
                <w:tcPr>
                  <w:tcW w:w="3318" w:type="dxa"/>
                  <w:tcBorders>
                    <w:top w:val="single" w:sz="4" w:space="0" w:color="4874CB"/>
                    <w:left w:val="single" w:sz="12" w:space="0" w:color="4874CB"/>
                    <w:bottom w:val="single" w:sz="4" w:space="0" w:color="4874CB"/>
                    <w:right w:val="single" w:sz="4" w:space="0" w:color="4874CB"/>
                  </w:tcBorders>
                  <w:shd w:val="clear" w:color="auto" w:fill="FFFFFF"/>
                  <w:vAlign w:val="center"/>
                </w:tcPr>
                <w:p w14:paraId="4CC3DBBB"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容器壁是竖直的，容器壁对液体水平方向的压力对容器</w:t>
                  </w:r>
                  <w:proofErr w:type="gramStart"/>
                  <w:r>
                    <w:rPr>
                      <w:rFonts w:hAnsi="宋体" w:cs="宋体" w:hint="eastAsia"/>
                      <w:bCs/>
                      <w:color w:val="000000"/>
                    </w:rPr>
                    <w:t>底没有</w:t>
                  </w:r>
                  <w:proofErr w:type="gramEnd"/>
                  <w:r>
                    <w:rPr>
                      <w:rFonts w:hAnsi="宋体" w:cs="宋体" w:hint="eastAsia"/>
                      <w:bCs/>
                      <w:color w:val="000000"/>
                    </w:rPr>
                    <w:t>影响</w:t>
                  </w:r>
                </w:p>
              </w:tc>
              <w:tc>
                <w:tcPr>
                  <w:tcW w:w="3319" w:type="dxa"/>
                  <w:tcBorders>
                    <w:top w:val="single" w:sz="4" w:space="0" w:color="4874CB"/>
                    <w:left w:val="single" w:sz="4" w:space="0" w:color="4874CB"/>
                    <w:bottom w:val="single" w:sz="4" w:space="0" w:color="4874CB"/>
                    <w:right w:val="single" w:sz="4" w:space="0" w:color="4874CB"/>
                  </w:tcBorders>
                  <w:shd w:val="clear" w:color="auto" w:fill="FFFFFF"/>
                  <w:vAlign w:val="center"/>
                </w:tcPr>
                <w:p w14:paraId="10D161F7"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容器壁是向下倾斜的，容器壁对液体产生向下的压力</w:t>
                  </w:r>
                </w:p>
              </w:tc>
              <w:tc>
                <w:tcPr>
                  <w:tcW w:w="3319" w:type="dxa"/>
                  <w:tcBorders>
                    <w:top w:val="single" w:sz="4" w:space="0" w:color="4874CB"/>
                    <w:left w:val="single" w:sz="4" w:space="0" w:color="4874CB"/>
                    <w:bottom w:val="single" w:sz="4" w:space="0" w:color="4874CB"/>
                    <w:right w:val="single" w:sz="12" w:space="0" w:color="4874CB"/>
                  </w:tcBorders>
                  <w:shd w:val="clear" w:color="auto" w:fill="FFFFFF"/>
                  <w:vAlign w:val="center"/>
                </w:tcPr>
                <w:p w14:paraId="4BA7E9B7"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容器壁是向上倾斜的，承担了部分压力</w:t>
                  </w:r>
                </w:p>
              </w:tc>
            </w:tr>
            <w:tr w:rsidR="00F6112C" w14:paraId="18495F3F" w14:textId="77777777" w:rsidTr="00A7676A">
              <w:tc>
                <w:tcPr>
                  <w:tcW w:w="3318" w:type="dxa"/>
                  <w:tcBorders>
                    <w:top w:val="single" w:sz="4" w:space="0" w:color="4874CB"/>
                    <w:left w:val="single" w:sz="12" w:space="0" w:color="4874CB"/>
                    <w:bottom w:val="single" w:sz="12" w:space="0" w:color="4874CB"/>
                    <w:right w:val="single" w:sz="4" w:space="0" w:color="4874CB"/>
                  </w:tcBorders>
                  <w:shd w:val="clear" w:color="auto" w:fill="FFFFFF"/>
                  <w:vAlign w:val="center"/>
                </w:tcPr>
                <w:p w14:paraId="2A0782CC" w14:textId="77777777" w:rsidR="00F6112C" w:rsidRDefault="00F6112C" w:rsidP="00F6112C">
                  <w:pPr>
                    <w:pStyle w:val="a9"/>
                    <w:spacing w:line="360" w:lineRule="auto"/>
                    <w:rPr>
                      <w:rFonts w:hAnsi="宋体" w:cs="宋体" w:hint="eastAsia"/>
                      <w:bCs/>
                      <w:color w:val="000000"/>
                    </w:rPr>
                  </w:pPr>
                  <w:r>
                    <w:rPr>
                      <w:rFonts w:hAnsi="宋体" w:cs="宋体" w:hint="eastAsia"/>
                      <w:bCs/>
                      <w:color w:val="000000"/>
                    </w:rPr>
                    <w:t>F＝</w:t>
                  </w:r>
                  <w:proofErr w:type="spellStart"/>
                  <w:r>
                    <w:rPr>
                      <w:rFonts w:hAnsi="宋体" w:cs="宋体" w:hint="eastAsia"/>
                      <w:bCs/>
                      <w:color w:val="000000"/>
                    </w:rPr>
                    <w:t>pS</w:t>
                  </w:r>
                  <w:proofErr w:type="spellEnd"/>
                  <w:r>
                    <w:rPr>
                      <w:rFonts w:hAnsi="宋体" w:cs="宋体" w:hint="eastAsia"/>
                      <w:bCs/>
                      <w:color w:val="000000"/>
                    </w:rPr>
                    <w:t>＝ρ</w:t>
                  </w:r>
                  <w:proofErr w:type="spellStart"/>
                  <w:r>
                    <w:rPr>
                      <w:rFonts w:hAnsi="宋体" w:cs="宋体" w:hint="eastAsia"/>
                      <w:bCs/>
                      <w:color w:val="000000"/>
                    </w:rPr>
                    <w:t>ghS</w:t>
                  </w:r>
                  <w:proofErr w:type="spellEnd"/>
                  <w:r>
                    <w:rPr>
                      <w:rFonts w:hAnsi="宋体" w:cs="宋体" w:hint="eastAsia"/>
                      <w:bCs/>
                      <w:color w:val="000000"/>
                    </w:rPr>
                    <w:t>＝ρ</w:t>
                  </w:r>
                  <w:proofErr w:type="spellStart"/>
                  <w:r>
                    <w:rPr>
                      <w:rFonts w:hAnsi="宋体" w:cs="宋体" w:hint="eastAsia"/>
                      <w:bCs/>
                      <w:color w:val="000000"/>
                    </w:rPr>
                    <w:t>gV</w:t>
                  </w:r>
                  <w:proofErr w:type="spellEnd"/>
                  <w:r>
                    <w:rPr>
                      <w:rFonts w:hAnsi="宋体" w:cs="宋体" w:hint="eastAsia"/>
                      <w:bCs/>
                      <w:color w:val="000000"/>
                    </w:rPr>
                    <w:t>＝G</w:t>
                  </w:r>
                </w:p>
              </w:tc>
              <w:tc>
                <w:tcPr>
                  <w:tcW w:w="3319" w:type="dxa"/>
                  <w:tcBorders>
                    <w:top w:val="single" w:sz="4" w:space="0" w:color="4874CB"/>
                    <w:left w:val="single" w:sz="4" w:space="0" w:color="4874CB"/>
                    <w:bottom w:val="single" w:sz="12" w:space="0" w:color="4874CB"/>
                    <w:right w:val="single" w:sz="4" w:space="0" w:color="4874CB"/>
                  </w:tcBorders>
                  <w:shd w:val="clear" w:color="auto" w:fill="FFFFFF"/>
                  <w:vAlign w:val="center"/>
                </w:tcPr>
                <w:p w14:paraId="7D318C3F" w14:textId="77777777" w:rsidR="00F6112C" w:rsidRDefault="00F6112C" w:rsidP="00F6112C">
                  <w:pPr>
                    <w:pStyle w:val="a9"/>
                    <w:spacing w:line="360" w:lineRule="auto"/>
                    <w:rPr>
                      <w:rFonts w:hAnsi="宋体" w:cs="宋体" w:hint="eastAsia"/>
                      <w:bCs/>
                      <w:color w:val="000000"/>
                    </w:rPr>
                  </w:pPr>
                  <w:r>
                    <w:rPr>
                      <w:rFonts w:hAnsi="宋体" w:cs="宋体" w:hint="eastAsia"/>
                      <w:bCs/>
                      <w:color w:val="000000"/>
                    </w:rPr>
                    <w:t>F＝</w:t>
                  </w:r>
                  <w:proofErr w:type="spellStart"/>
                  <w:r>
                    <w:rPr>
                      <w:rFonts w:hAnsi="宋体" w:cs="宋体" w:hint="eastAsia"/>
                      <w:bCs/>
                      <w:color w:val="000000"/>
                    </w:rPr>
                    <w:t>pS</w:t>
                  </w:r>
                  <w:proofErr w:type="spellEnd"/>
                  <w:r>
                    <w:rPr>
                      <w:rFonts w:hAnsi="宋体" w:cs="宋体" w:hint="eastAsia"/>
                      <w:bCs/>
                      <w:color w:val="000000"/>
                    </w:rPr>
                    <w:t>＝ρ</w:t>
                  </w:r>
                  <w:proofErr w:type="spellStart"/>
                  <w:r>
                    <w:rPr>
                      <w:rFonts w:hAnsi="宋体" w:cs="宋体" w:hint="eastAsia"/>
                      <w:bCs/>
                      <w:color w:val="000000"/>
                    </w:rPr>
                    <w:t>ghS</w:t>
                  </w:r>
                  <w:proofErr w:type="spellEnd"/>
                  <w:r>
                    <w:rPr>
                      <w:rFonts w:hAnsi="宋体" w:cs="宋体" w:hint="eastAsia"/>
                      <w:bCs/>
                      <w:color w:val="000000"/>
                    </w:rPr>
                    <w:t>＞ρ</w:t>
                  </w:r>
                  <w:proofErr w:type="spellStart"/>
                  <w:r>
                    <w:rPr>
                      <w:rFonts w:hAnsi="宋体" w:cs="宋体" w:hint="eastAsia"/>
                      <w:bCs/>
                      <w:color w:val="000000"/>
                    </w:rPr>
                    <w:t>gV</w:t>
                  </w:r>
                  <w:proofErr w:type="spellEnd"/>
                  <w:r>
                    <w:rPr>
                      <w:rFonts w:hAnsi="宋体" w:cs="宋体" w:hint="eastAsia"/>
                      <w:bCs/>
                      <w:color w:val="000000"/>
                    </w:rPr>
                    <w:t>＝G</w:t>
                  </w:r>
                </w:p>
              </w:tc>
              <w:tc>
                <w:tcPr>
                  <w:tcW w:w="3319" w:type="dxa"/>
                  <w:tcBorders>
                    <w:top w:val="single" w:sz="4" w:space="0" w:color="4874CB"/>
                    <w:left w:val="single" w:sz="4" w:space="0" w:color="4874CB"/>
                    <w:bottom w:val="single" w:sz="12" w:space="0" w:color="4874CB"/>
                    <w:right w:val="single" w:sz="12" w:space="0" w:color="4874CB"/>
                  </w:tcBorders>
                  <w:shd w:val="clear" w:color="auto" w:fill="FFFFFF"/>
                  <w:vAlign w:val="center"/>
                </w:tcPr>
                <w:p w14:paraId="70DE394E" w14:textId="77777777" w:rsidR="00F6112C" w:rsidRDefault="00F6112C" w:rsidP="00F6112C">
                  <w:pPr>
                    <w:pStyle w:val="a9"/>
                    <w:spacing w:line="360" w:lineRule="auto"/>
                    <w:rPr>
                      <w:rFonts w:hAnsi="宋体" w:cs="宋体" w:hint="eastAsia"/>
                      <w:bCs/>
                      <w:color w:val="000000"/>
                    </w:rPr>
                  </w:pPr>
                  <w:r>
                    <w:rPr>
                      <w:rFonts w:hAnsi="宋体" w:cs="宋体" w:hint="eastAsia"/>
                      <w:bCs/>
                      <w:color w:val="000000"/>
                    </w:rPr>
                    <w:t>F＝</w:t>
                  </w:r>
                  <w:proofErr w:type="spellStart"/>
                  <w:r>
                    <w:rPr>
                      <w:rFonts w:hAnsi="宋体" w:cs="宋体" w:hint="eastAsia"/>
                      <w:bCs/>
                      <w:color w:val="000000"/>
                    </w:rPr>
                    <w:t>pS</w:t>
                  </w:r>
                  <w:proofErr w:type="spellEnd"/>
                  <w:r>
                    <w:rPr>
                      <w:rFonts w:hAnsi="宋体" w:cs="宋体" w:hint="eastAsia"/>
                      <w:bCs/>
                      <w:color w:val="000000"/>
                    </w:rPr>
                    <w:t>＝ρ</w:t>
                  </w:r>
                  <w:proofErr w:type="spellStart"/>
                  <w:r>
                    <w:rPr>
                      <w:rFonts w:hAnsi="宋体" w:cs="宋体" w:hint="eastAsia"/>
                      <w:bCs/>
                      <w:color w:val="000000"/>
                    </w:rPr>
                    <w:t>ghS</w:t>
                  </w:r>
                  <w:proofErr w:type="spellEnd"/>
                  <w:r>
                    <w:rPr>
                      <w:rFonts w:hAnsi="宋体" w:cs="宋体" w:hint="eastAsia"/>
                      <w:bCs/>
                      <w:color w:val="000000"/>
                    </w:rPr>
                    <w:t>＜ρ</w:t>
                  </w:r>
                  <w:proofErr w:type="spellStart"/>
                  <w:r>
                    <w:rPr>
                      <w:rFonts w:hAnsi="宋体" w:cs="宋体" w:hint="eastAsia"/>
                      <w:bCs/>
                      <w:color w:val="000000"/>
                    </w:rPr>
                    <w:t>gV</w:t>
                  </w:r>
                  <w:proofErr w:type="spellEnd"/>
                  <w:r>
                    <w:rPr>
                      <w:rFonts w:hAnsi="宋体" w:cs="宋体" w:hint="eastAsia"/>
                      <w:bCs/>
                      <w:color w:val="000000"/>
                    </w:rPr>
                    <w:t>＝G</w:t>
                  </w:r>
                </w:p>
              </w:tc>
            </w:tr>
          </w:tbl>
          <w:p w14:paraId="51D7BBBE" w14:textId="77777777" w:rsidR="00F6112C" w:rsidRDefault="00F6112C" w:rsidP="00F6112C">
            <w:pPr>
              <w:spacing w:line="360" w:lineRule="auto"/>
              <w:ind w:firstLineChars="200" w:firstLine="420"/>
              <w:textAlignment w:val="center"/>
              <w:rPr>
                <w:rFonts w:ascii="宋体" w:hAnsi="宋体" w:cs="宋体" w:hint="eastAsia"/>
                <w:bCs/>
                <w:color w:val="0D0D0D"/>
                <w:szCs w:val="21"/>
              </w:rPr>
            </w:pPr>
            <w:r>
              <w:rPr>
                <w:rFonts w:ascii="宋体" w:hAnsi="宋体" w:cs="宋体" w:hint="eastAsia"/>
                <w:bCs/>
                <w:color w:val="0D0D0D"/>
                <w:szCs w:val="21"/>
              </w:rPr>
              <w:t>2、固体和液体压强、压力的计算</w:t>
            </w:r>
          </w:p>
          <w:tbl>
            <w:tblPr>
              <w:tblpPr w:leftFromText="180" w:rightFromText="180" w:vertAnchor="text" w:horzAnchor="margin" w:tblpY="8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3864"/>
              <w:gridCol w:w="4593"/>
            </w:tblGrid>
            <w:tr w:rsidR="00F6112C" w14:paraId="12BF30FE" w14:textId="77777777" w:rsidTr="00A7676A">
              <w:tc>
                <w:tcPr>
                  <w:tcW w:w="849" w:type="pct"/>
                  <w:tcBorders>
                    <w:top w:val="single" w:sz="12" w:space="0" w:color="4874CB"/>
                    <w:left w:val="single" w:sz="12" w:space="0" w:color="4874CB"/>
                    <w:bottom w:val="single" w:sz="4" w:space="0" w:color="4874CB"/>
                    <w:right w:val="single" w:sz="4" w:space="0" w:color="4874CB"/>
                    <w:tl2br w:val="nil"/>
                  </w:tcBorders>
                  <w:shd w:val="clear" w:color="auto" w:fill="FFFFFF"/>
                  <w:vAlign w:val="center"/>
                </w:tcPr>
                <w:p w14:paraId="5C4A4947"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p>
              </w:tc>
              <w:tc>
                <w:tcPr>
                  <w:tcW w:w="1896" w:type="pct"/>
                  <w:tcBorders>
                    <w:top w:val="single" w:sz="12" w:space="0" w:color="4874CB"/>
                    <w:left w:val="single" w:sz="4" w:space="0" w:color="4874CB"/>
                    <w:bottom w:val="single" w:sz="4" w:space="0" w:color="4874CB"/>
                    <w:right w:val="single" w:sz="4" w:space="0" w:color="4874CB"/>
                  </w:tcBorders>
                  <w:shd w:val="clear" w:color="auto" w:fill="FFFFFF"/>
                  <w:vAlign w:val="center"/>
                </w:tcPr>
                <w:p w14:paraId="28EA2028"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固体</w:t>
                  </w:r>
                </w:p>
              </w:tc>
              <w:tc>
                <w:tcPr>
                  <w:tcW w:w="2254" w:type="pct"/>
                  <w:tcBorders>
                    <w:top w:val="single" w:sz="12" w:space="0" w:color="4874CB"/>
                    <w:left w:val="single" w:sz="4" w:space="0" w:color="4874CB"/>
                    <w:bottom w:val="single" w:sz="4" w:space="0" w:color="4874CB"/>
                    <w:right w:val="single" w:sz="12" w:space="0" w:color="4874CB"/>
                  </w:tcBorders>
                  <w:shd w:val="clear" w:color="auto" w:fill="FFFFFF"/>
                  <w:vAlign w:val="center"/>
                </w:tcPr>
                <w:p w14:paraId="38E05F92"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液体</w:t>
                  </w:r>
                </w:p>
              </w:tc>
            </w:tr>
            <w:tr w:rsidR="00F6112C" w14:paraId="60F6EAFA" w14:textId="77777777" w:rsidTr="00A7676A">
              <w:tc>
                <w:tcPr>
                  <w:tcW w:w="849" w:type="pct"/>
                  <w:tcBorders>
                    <w:top w:val="single" w:sz="4" w:space="0" w:color="4874CB"/>
                    <w:left w:val="single" w:sz="12" w:space="0" w:color="4874CB"/>
                    <w:bottom w:val="single" w:sz="4" w:space="0" w:color="4874CB"/>
                    <w:right w:val="single" w:sz="4" w:space="0" w:color="4874CB"/>
                  </w:tcBorders>
                  <w:shd w:val="clear" w:color="auto" w:fill="FFFFFF"/>
                  <w:vAlign w:val="center"/>
                </w:tcPr>
                <w:p w14:paraId="4BC748A7" w14:textId="77777777" w:rsidR="00F6112C" w:rsidRDefault="00F6112C" w:rsidP="00F6112C">
                  <w:pPr>
                    <w:spacing w:line="360" w:lineRule="auto"/>
                    <w:ind w:firstLineChars="200" w:firstLine="420"/>
                    <w:jc w:val="left"/>
                    <w:textAlignment w:val="center"/>
                    <w:rPr>
                      <w:rFonts w:ascii="宋体" w:hAnsi="宋体" w:cs="宋体" w:hint="eastAsia"/>
                      <w:bCs/>
                      <w:color w:val="000000"/>
                      <w:szCs w:val="21"/>
                    </w:rPr>
                  </w:pPr>
                  <w:r>
                    <w:rPr>
                      <w:rFonts w:ascii="宋体" w:hAnsi="宋体" w:cs="宋体" w:hint="eastAsia"/>
                      <w:bCs/>
                      <w:color w:val="000000"/>
                      <w:szCs w:val="21"/>
                    </w:rPr>
                    <w:t>一般</w:t>
                  </w:r>
                </w:p>
                <w:p w14:paraId="373B1A57" w14:textId="77777777" w:rsidR="00F6112C" w:rsidRDefault="00F6112C" w:rsidP="00F6112C">
                  <w:pPr>
                    <w:spacing w:line="360" w:lineRule="auto"/>
                    <w:ind w:firstLineChars="200" w:firstLine="420"/>
                    <w:jc w:val="left"/>
                    <w:textAlignment w:val="center"/>
                    <w:rPr>
                      <w:rFonts w:ascii="宋体" w:hAnsi="宋体" w:cs="宋体" w:hint="eastAsia"/>
                      <w:bCs/>
                      <w:color w:val="000000"/>
                      <w:szCs w:val="21"/>
                    </w:rPr>
                  </w:pPr>
                  <w:r>
                    <w:rPr>
                      <w:rFonts w:ascii="宋体" w:hAnsi="宋体" w:cs="宋体" w:hint="eastAsia"/>
                      <w:bCs/>
                      <w:color w:val="000000"/>
                      <w:szCs w:val="21"/>
                    </w:rPr>
                    <w:t>情况</w:t>
                  </w:r>
                </w:p>
              </w:tc>
              <w:tc>
                <w:tcPr>
                  <w:tcW w:w="1896" w:type="pct"/>
                  <w:tcBorders>
                    <w:top w:val="single" w:sz="4" w:space="0" w:color="4874CB"/>
                    <w:left w:val="single" w:sz="4" w:space="0" w:color="4874CB"/>
                    <w:bottom w:val="single" w:sz="4" w:space="0" w:color="4874CB"/>
                    <w:right w:val="single" w:sz="4" w:space="0" w:color="4874CB"/>
                  </w:tcBorders>
                  <w:shd w:val="clear" w:color="auto" w:fill="FFFFFF"/>
                  <w:vAlign w:val="center"/>
                </w:tcPr>
                <w:p w14:paraId="716E561E"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先求压力(水平面上F＝G)</w:t>
                  </w:r>
                </w:p>
                <w:p w14:paraId="30EAA6EC"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再求压强p＝</w:t>
                  </w:r>
                  <w:r>
                    <w:rPr>
                      <w:rFonts w:ascii="宋体" w:hAnsi="宋体" w:cs="宋体" w:hint="eastAsia"/>
                      <w:bCs/>
                      <w:color w:val="000000"/>
                      <w:szCs w:val="21"/>
                    </w:rPr>
                    <w:fldChar w:fldCharType="begin"/>
                  </w:r>
                  <w:r>
                    <w:rPr>
                      <w:rFonts w:ascii="宋体" w:hAnsi="宋体" w:cs="宋体" w:hint="eastAsia"/>
                      <w:bCs/>
                      <w:color w:val="000000"/>
                      <w:szCs w:val="21"/>
                    </w:rPr>
                    <w:instrText>eq \f(F,S)</w:instrText>
                  </w:r>
                  <w:r>
                    <w:rPr>
                      <w:rFonts w:ascii="宋体" w:hAnsi="宋体" w:cs="宋体" w:hint="eastAsia"/>
                      <w:bCs/>
                      <w:color w:val="000000"/>
                      <w:szCs w:val="21"/>
                    </w:rPr>
                    <w:fldChar w:fldCharType="separate"/>
                  </w:r>
                  <w:r>
                    <w:rPr>
                      <w:rFonts w:ascii="宋体" w:hAnsi="宋体" w:cs="宋体" w:hint="eastAsia"/>
                      <w:bCs/>
                      <w:color w:val="000000"/>
                      <w:szCs w:val="21"/>
                    </w:rPr>
                    <w:fldChar w:fldCharType="end"/>
                  </w:r>
                </w:p>
              </w:tc>
              <w:tc>
                <w:tcPr>
                  <w:tcW w:w="2254" w:type="pct"/>
                  <w:tcBorders>
                    <w:top w:val="single" w:sz="4" w:space="0" w:color="4874CB"/>
                    <w:left w:val="single" w:sz="4" w:space="0" w:color="4874CB"/>
                    <w:bottom w:val="single" w:sz="4" w:space="0" w:color="4874CB"/>
                    <w:right w:val="single" w:sz="12" w:space="0" w:color="4874CB"/>
                  </w:tcBorders>
                  <w:shd w:val="clear" w:color="auto" w:fill="FFFFFF"/>
                  <w:vAlign w:val="center"/>
                </w:tcPr>
                <w:p w14:paraId="35128679"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先求压强p＝ρ</w:t>
                  </w:r>
                  <w:proofErr w:type="spellStart"/>
                  <w:r>
                    <w:rPr>
                      <w:rFonts w:ascii="宋体" w:hAnsi="宋体" w:cs="宋体" w:hint="eastAsia"/>
                      <w:bCs/>
                      <w:color w:val="000000"/>
                      <w:szCs w:val="21"/>
                    </w:rPr>
                    <w:t>gh</w:t>
                  </w:r>
                  <w:proofErr w:type="spellEnd"/>
                </w:p>
                <w:p w14:paraId="22BDA886"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再求压力F＝</w:t>
                  </w:r>
                  <w:proofErr w:type="spellStart"/>
                  <w:r>
                    <w:rPr>
                      <w:rFonts w:ascii="宋体" w:hAnsi="宋体" w:cs="宋体" w:hint="eastAsia"/>
                      <w:bCs/>
                      <w:color w:val="000000"/>
                      <w:szCs w:val="21"/>
                    </w:rPr>
                    <w:t>pS</w:t>
                  </w:r>
                  <w:proofErr w:type="spellEnd"/>
                </w:p>
              </w:tc>
            </w:tr>
            <w:tr w:rsidR="00F6112C" w14:paraId="3332E44E" w14:textId="77777777" w:rsidTr="00A7676A">
              <w:tc>
                <w:tcPr>
                  <w:tcW w:w="849" w:type="pct"/>
                  <w:tcBorders>
                    <w:top w:val="single" w:sz="4" w:space="0" w:color="4874CB"/>
                    <w:left w:val="single" w:sz="12" w:space="0" w:color="4874CB"/>
                    <w:bottom w:val="single" w:sz="12" w:space="0" w:color="4874CB"/>
                    <w:right w:val="single" w:sz="4" w:space="0" w:color="4874CB"/>
                  </w:tcBorders>
                  <w:shd w:val="clear" w:color="auto" w:fill="FFFFFF"/>
                  <w:vAlign w:val="center"/>
                </w:tcPr>
                <w:p w14:paraId="7BA171E7" w14:textId="77777777" w:rsidR="00F6112C" w:rsidRDefault="00F6112C" w:rsidP="00F6112C">
                  <w:pPr>
                    <w:spacing w:line="360" w:lineRule="auto"/>
                    <w:ind w:firstLineChars="200" w:firstLine="420"/>
                    <w:jc w:val="left"/>
                    <w:textAlignment w:val="center"/>
                    <w:rPr>
                      <w:rFonts w:ascii="宋体" w:hAnsi="宋体" w:cs="宋体" w:hint="eastAsia"/>
                      <w:bCs/>
                      <w:color w:val="000000"/>
                      <w:szCs w:val="21"/>
                    </w:rPr>
                  </w:pPr>
                  <w:r>
                    <w:rPr>
                      <w:rFonts w:ascii="宋体" w:hAnsi="宋体" w:cs="宋体" w:hint="eastAsia"/>
                      <w:bCs/>
                      <w:color w:val="000000"/>
                      <w:szCs w:val="21"/>
                    </w:rPr>
                    <w:t>特殊</w:t>
                  </w:r>
                </w:p>
                <w:p w14:paraId="7B9B9922" w14:textId="77777777" w:rsidR="00F6112C" w:rsidRDefault="00F6112C" w:rsidP="00F6112C">
                  <w:pPr>
                    <w:spacing w:line="360" w:lineRule="auto"/>
                    <w:ind w:firstLineChars="200" w:firstLine="420"/>
                    <w:jc w:val="left"/>
                    <w:textAlignment w:val="center"/>
                    <w:rPr>
                      <w:rFonts w:ascii="宋体" w:hAnsi="宋体" w:cs="宋体" w:hint="eastAsia"/>
                      <w:bCs/>
                      <w:color w:val="000000"/>
                      <w:szCs w:val="21"/>
                    </w:rPr>
                  </w:pPr>
                  <w:r>
                    <w:rPr>
                      <w:rFonts w:ascii="宋体" w:hAnsi="宋体" w:cs="宋体" w:hint="eastAsia"/>
                      <w:bCs/>
                      <w:color w:val="000000"/>
                      <w:szCs w:val="21"/>
                    </w:rPr>
                    <w:t>情况</w:t>
                  </w:r>
                </w:p>
              </w:tc>
              <w:tc>
                <w:tcPr>
                  <w:tcW w:w="1896" w:type="pct"/>
                  <w:tcBorders>
                    <w:top w:val="single" w:sz="4" w:space="0" w:color="4874CB"/>
                    <w:left w:val="single" w:sz="4" w:space="0" w:color="4874CB"/>
                    <w:bottom w:val="single" w:sz="12" w:space="0" w:color="4874CB"/>
                    <w:right w:val="single" w:sz="4" w:space="0" w:color="4874CB"/>
                  </w:tcBorders>
                  <w:shd w:val="clear" w:color="auto" w:fill="FFFFFF"/>
                  <w:vAlign w:val="center"/>
                </w:tcPr>
                <w:p w14:paraId="1B4EB50D"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柱体对水平面的压强：p＝ρ</w:t>
                  </w:r>
                  <w:proofErr w:type="spellStart"/>
                  <w:r>
                    <w:rPr>
                      <w:rFonts w:ascii="宋体" w:hAnsi="宋体" w:cs="宋体" w:hint="eastAsia"/>
                      <w:bCs/>
                      <w:color w:val="000000"/>
                      <w:szCs w:val="21"/>
                    </w:rPr>
                    <w:t>gh</w:t>
                  </w:r>
                  <w:proofErr w:type="spellEnd"/>
                </w:p>
              </w:tc>
              <w:tc>
                <w:tcPr>
                  <w:tcW w:w="2254" w:type="pct"/>
                  <w:tcBorders>
                    <w:top w:val="single" w:sz="4" w:space="0" w:color="4874CB"/>
                    <w:left w:val="single" w:sz="4" w:space="0" w:color="4874CB"/>
                    <w:bottom w:val="single" w:sz="12" w:space="0" w:color="4874CB"/>
                    <w:right w:val="single" w:sz="12" w:space="0" w:color="4874CB"/>
                  </w:tcBorders>
                  <w:shd w:val="clear" w:color="auto" w:fill="FFFFFF"/>
                  <w:vAlign w:val="center"/>
                </w:tcPr>
                <w:p w14:paraId="35846567"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粗细均匀容器中的液体对容器底的压力等于液体的重力F＝G</w:t>
                  </w:r>
                </w:p>
              </w:tc>
            </w:tr>
          </w:tbl>
          <w:p w14:paraId="426D4D8B" w14:textId="77777777" w:rsidR="00F6112C" w:rsidRDefault="00F6112C" w:rsidP="00F6112C">
            <w:pPr>
              <w:spacing w:line="360" w:lineRule="auto"/>
              <w:jc w:val="left"/>
              <w:textAlignment w:val="center"/>
              <w:rPr>
                <w:rFonts w:ascii="宋体" w:hAnsi="宋体" w:cs="宋体" w:hint="eastAsia"/>
                <w:b/>
                <w:bCs/>
                <w:color w:val="25B14B"/>
                <w:sz w:val="24"/>
              </w:rPr>
            </w:pPr>
          </w:p>
          <w:p w14:paraId="764492BA" w14:textId="77777777" w:rsidR="00F6112C" w:rsidRDefault="00F6112C" w:rsidP="00F6112C">
            <w:pPr>
              <w:spacing w:line="360" w:lineRule="auto"/>
              <w:jc w:val="left"/>
              <w:textAlignment w:val="center"/>
            </w:pPr>
            <w:r>
              <w:rPr>
                <w:rFonts w:ascii="宋体" w:hAnsi="宋体" w:cs="宋体" w:hint="eastAsia"/>
                <w:b/>
                <w:bCs/>
                <w:color w:val="25B14B"/>
                <w:sz w:val="24"/>
              </w:rPr>
              <w:t>【例4】</w:t>
            </w:r>
            <w:r>
              <w:t>（</w:t>
            </w:r>
            <w:r>
              <w:t>23-24</w:t>
            </w:r>
            <w:proofErr w:type="gramStart"/>
            <w:r>
              <w:t>八</w:t>
            </w:r>
            <w:proofErr w:type="gramEnd"/>
            <w:r>
              <w:t>年级下</w:t>
            </w:r>
            <w:r>
              <w:t>·</w:t>
            </w:r>
            <w:r>
              <w:t>云南文山</w:t>
            </w:r>
            <w:r>
              <w:t>·</w:t>
            </w:r>
            <w:r>
              <w:t>阶段练习）如图所示，铁桶重为</w:t>
            </w:r>
            <w:r>
              <w:t>5N</w:t>
            </w:r>
            <w:r>
              <w:t>，薄壁桶的底面积为</w:t>
            </w:r>
            <w:r>
              <w:object w:dxaOrig="686" w:dyaOrig="289" w14:anchorId="4B1B869B">
                <v:shape id="_x0000_i1079" type="#_x0000_t75" alt="eqIdb12d5b15f6979cd665d54fd17341fc2f" style="width:34.15pt;height:14.65pt" o:ole="">
                  <v:imagedata r:id="rId54" o:title="eqIdb12d5b15f6979cd665d54fd17341fc2f"/>
                </v:shape>
                <o:OLEObject Type="Embed" ProgID="Equation.DSMT4" ShapeID="_x0000_i1079" DrawAspect="Content" ObjectID="_1796112690" r:id="rId55"/>
              </w:object>
            </w:r>
            <w:r>
              <w:t>，往桶里倒入</w:t>
            </w:r>
            <w:r>
              <w:t>5kg</w:t>
            </w:r>
            <w:r>
              <w:t>的水，水的深度为</w:t>
            </w:r>
            <w:r>
              <w:t>15cm</w:t>
            </w:r>
            <w:r>
              <w:t>，平放在面积为</w:t>
            </w:r>
            <w:r>
              <w:object w:dxaOrig="369" w:dyaOrig="263" w14:anchorId="7A07C118">
                <v:shape id="_x0000_i1080" type="#_x0000_t75" alt="eqIdc37d3860a1a4144a424a27fd121742f7" style="width:18.4pt;height:13.15pt" o:ole="">
                  <v:imagedata r:id="rId56" o:title="eqIdc37d3860a1a4144a424a27fd121742f7"/>
                </v:shape>
                <o:OLEObject Type="Embed" ProgID="Equation.DSMT4" ShapeID="_x0000_i1080" DrawAspect="Content" ObjectID="_1796112691" r:id="rId57"/>
              </w:object>
            </w:r>
            <w:r>
              <w:t>的水平台面上。</w:t>
            </w:r>
            <w:r>
              <w:rPr>
                <w:rFonts w:eastAsia="Times New Roman"/>
                <w:i/>
              </w:rPr>
              <w:t>g</w:t>
            </w:r>
            <w:r>
              <w:t>取</w:t>
            </w:r>
            <w:r>
              <w:t>10N/kg</w:t>
            </w:r>
            <w:r>
              <w:t>，求：</w:t>
            </w:r>
          </w:p>
          <w:p w14:paraId="3FBDE37B" w14:textId="77777777" w:rsidR="00F6112C" w:rsidRDefault="00F6112C" w:rsidP="00F6112C">
            <w:pPr>
              <w:spacing w:line="360" w:lineRule="auto"/>
              <w:jc w:val="left"/>
              <w:textAlignment w:val="center"/>
            </w:pPr>
            <w:r>
              <w:t>（</w:t>
            </w:r>
            <w:r>
              <w:t>1</w:t>
            </w:r>
            <w:r>
              <w:t>）水对桶底的压强；</w:t>
            </w:r>
          </w:p>
          <w:p w14:paraId="72CCAD89" w14:textId="77777777" w:rsidR="00F6112C" w:rsidRDefault="00F6112C" w:rsidP="00F6112C">
            <w:pPr>
              <w:spacing w:line="360" w:lineRule="auto"/>
              <w:jc w:val="left"/>
              <w:textAlignment w:val="center"/>
            </w:pPr>
            <w:r>
              <w:t>（</w:t>
            </w:r>
            <w:r>
              <w:t>2</w:t>
            </w:r>
            <w:r>
              <w:t>）桶底受到水的压力；</w:t>
            </w:r>
          </w:p>
          <w:p w14:paraId="312A6864" w14:textId="77777777" w:rsidR="00F6112C" w:rsidRDefault="00F6112C" w:rsidP="00F6112C">
            <w:pPr>
              <w:spacing w:line="360" w:lineRule="auto"/>
              <w:jc w:val="left"/>
              <w:textAlignment w:val="center"/>
            </w:pPr>
            <w:r>
              <w:t>（</w:t>
            </w:r>
            <w:r>
              <w:t>3</w:t>
            </w:r>
            <w:r>
              <w:t>）台面受到桶的压力；</w:t>
            </w:r>
          </w:p>
          <w:p w14:paraId="42F3957A" w14:textId="77777777" w:rsidR="00F6112C" w:rsidRDefault="00F6112C" w:rsidP="00F6112C">
            <w:pPr>
              <w:spacing w:line="360" w:lineRule="auto"/>
              <w:jc w:val="left"/>
              <w:textAlignment w:val="center"/>
            </w:pPr>
            <w:r>
              <w:t>（</w:t>
            </w:r>
            <w:r>
              <w:t>4</w:t>
            </w:r>
            <w:r>
              <w:t>）台面受到桶的压强。</w:t>
            </w:r>
          </w:p>
          <w:p w14:paraId="15BA384C"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75A186ED" wp14:editId="50C23B5E">
                  <wp:extent cx="885825" cy="1095375"/>
                  <wp:effectExtent l="0" t="0" r="9525" b="9525"/>
                  <wp:docPr id="100025" name="图片 100025" descr="@@@db0d12f1-736f-4140-acb6-1df60756f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b0d12f1-736f-4140-acb6-1df60756f524"/>
                          <pic:cNvPicPr>
                            <a:picLocks noChangeAspect="1"/>
                          </pic:cNvPicPr>
                        </pic:nvPicPr>
                        <pic:blipFill>
                          <a:blip r:embed="rId58"/>
                          <a:stretch>
                            <a:fillRect/>
                          </a:stretch>
                        </pic:blipFill>
                        <pic:spPr>
                          <a:xfrm>
                            <a:off x="0" y="0"/>
                            <a:ext cx="885825" cy="1095375"/>
                          </a:xfrm>
                          <a:prstGeom prst="rect">
                            <a:avLst/>
                          </a:prstGeom>
                        </pic:spPr>
                      </pic:pic>
                    </a:graphicData>
                  </a:graphic>
                </wp:inline>
              </w:drawing>
            </w:r>
          </w:p>
          <w:p w14:paraId="240E805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1.5×10</w:t>
            </w:r>
            <w:r>
              <w:rPr>
                <w:color w:val="FF0000"/>
                <w:vertAlign w:val="superscript"/>
              </w:rPr>
              <w:t>3</w:t>
            </w:r>
            <w:r>
              <w:rPr>
                <w:color w:val="FF0000"/>
              </w:rPr>
              <w:t>Pa</w:t>
            </w:r>
            <w:r>
              <w:rPr>
                <w:color w:val="FF0000"/>
              </w:rPr>
              <w:t>；（</w:t>
            </w:r>
            <w:r>
              <w:rPr>
                <w:color w:val="FF0000"/>
              </w:rPr>
              <w:t>2</w:t>
            </w:r>
            <w:r>
              <w:rPr>
                <w:color w:val="FF0000"/>
              </w:rPr>
              <w:t>）</w:t>
            </w:r>
            <w:r>
              <w:rPr>
                <w:color w:val="FF0000"/>
              </w:rPr>
              <w:t>15N</w:t>
            </w:r>
            <w:r>
              <w:rPr>
                <w:color w:val="FF0000"/>
              </w:rPr>
              <w:t>；（</w:t>
            </w:r>
            <w:r>
              <w:rPr>
                <w:color w:val="FF0000"/>
              </w:rPr>
              <w:t>3</w:t>
            </w:r>
            <w:r>
              <w:rPr>
                <w:color w:val="FF0000"/>
              </w:rPr>
              <w:t>）</w:t>
            </w:r>
            <w:r>
              <w:rPr>
                <w:color w:val="FF0000"/>
              </w:rPr>
              <w:t>55N</w:t>
            </w:r>
            <w:r>
              <w:rPr>
                <w:color w:val="FF0000"/>
              </w:rPr>
              <w:t>；（</w:t>
            </w:r>
            <w:r>
              <w:rPr>
                <w:color w:val="FF0000"/>
              </w:rPr>
              <w:t>4</w:t>
            </w:r>
            <w:r>
              <w:rPr>
                <w:color w:val="FF0000"/>
              </w:rPr>
              <w:t>）</w:t>
            </w:r>
            <w:r>
              <w:rPr>
                <w:color w:val="FF0000"/>
              </w:rPr>
              <w:t>5500Pa</w:t>
            </w:r>
          </w:p>
          <w:p w14:paraId="5B5D92EB"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【详解】解：（</w:t>
            </w:r>
            <w:r>
              <w:rPr>
                <w:color w:val="FF0000"/>
              </w:rPr>
              <w:t>1</w:t>
            </w:r>
            <w:r>
              <w:rPr>
                <w:color w:val="FF0000"/>
              </w:rPr>
              <w:t>）水对桶底的压强为</w:t>
            </w:r>
          </w:p>
          <w:p w14:paraId="2FDA2600"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5051" w:dyaOrig="356" w14:anchorId="1687BF4A">
                <v:shape id="_x0000_i1081" type="#_x0000_t75" alt="eqId6f20f621ad6863130ea0399083f5b861" style="width:252.4pt;height:17.65pt" o:ole="">
                  <v:imagedata r:id="rId59" o:title="eqId6f20f621ad6863130ea0399083f5b861"/>
                </v:shape>
                <o:OLEObject Type="Embed" ProgID="Equation.DSMT4" ShapeID="_x0000_i1081" DrawAspect="Content" ObjectID="_1796112692" r:id="rId60"/>
              </w:object>
            </w:r>
          </w:p>
          <w:p w14:paraId="5EF0A5A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w:t>
            </w:r>
            <w:r>
              <w:rPr>
                <w:color w:val="FF0000"/>
              </w:rPr>
              <w:t>2</w:t>
            </w:r>
            <w:r>
              <w:rPr>
                <w:color w:val="FF0000"/>
              </w:rPr>
              <w:t>）桶底受到水的压力为</w:t>
            </w:r>
          </w:p>
          <w:p w14:paraId="51105887"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3379" w:dyaOrig="356" w14:anchorId="70C2403D">
                <v:shape id="_x0000_i1082" type="#_x0000_t75" alt="eqId5f5cef868c6bb06098742be5940b23c2" style="width:169.15pt;height:17.65pt" o:ole="">
                  <v:imagedata r:id="rId61" o:title="eqId5f5cef868c6bb06098742be5940b23c2"/>
                </v:shape>
                <o:OLEObject Type="Embed" ProgID="Equation.DSMT4" ShapeID="_x0000_i1082" DrawAspect="Content" ObjectID="_1796112693" r:id="rId62"/>
              </w:object>
            </w:r>
          </w:p>
          <w:p w14:paraId="7B2110D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w:t>
            </w:r>
            <w:r>
              <w:rPr>
                <w:color w:val="FF0000"/>
              </w:rPr>
              <w:t>3</w:t>
            </w:r>
            <w:r>
              <w:rPr>
                <w:color w:val="FF0000"/>
              </w:rPr>
              <w:t>）台面受到桶的压力等于桶与水的总重力，为</w:t>
            </w:r>
          </w:p>
          <w:p w14:paraId="3E9064EB"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4681" w:dyaOrig="329" w14:anchorId="67275380">
                <v:shape id="_x0000_i1083" type="#_x0000_t75" alt="eqIda417a3e99297e3102a05c3afc3fab038" style="width:234pt;height:16.5pt" o:ole="">
                  <v:imagedata r:id="rId63" o:title="eqIda417a3e99297e3102a05c3afc3fab038"/>
                </v:shape>
                <o:OLEObject Type="Embed" ProgID="Equation.DSMT4" ShapeID="_x0000_i1083" DrawAspect="Content" ObjectID="_1796112694" r:id="rId64"/>
              </w:object>
            </w:r>
          </w:p>
          <w:p w14:paraId="447C7099"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w:t>
            </w:r>
            <w:r>
              <w:rPr>
                <w:color w:val="FF0000"/>
              </w:rPr>
              <w:t>4</w:t>
            </w:r>
            <w:r>
              <w:rPr>
                <w:color w:val="FF0000"/>
              </w:rPr>
              <w:t>）台面受到桶的压强为</w:t>
            </w:r>
          </w:p>
          <w:p w14:paraId="4A3B017B" w14:textId="2D7ACE67" w:rsidR="00A1776D" w:rsidRP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rFonts w:ascii="宋体" w:hAnsi="宋体" w:cs="宋体" w:hint="eastAsia"/>
                <w:b/>
                <w:bCs/>
                <w:color w:val="FF0000"/>
                <w:sz w:val="24"/>
              </w:rPr>
            </w:pPr>
            <w:r>
              <w:rPr>
                <w:color w:val="FF0000"/>
              </w:rPr>
              <w:object w:dxaOrig="2322" w:dyaOrig="541" w14:anchorId="6ABB52B4">
                <v:shape id="_x0000_i1084" type="#_x0000_t75" alt="eqId4328460ac324372295e9369c1f791b9b" style="width:116.25pt;height:27pt" o:ole="">
                  <v:imagedata r:id="rId65" o:title="eqId4328460ac324372295e9369c1f791b9b"/>
                </v:shape>
                <o:OLEObject Type="Embed" ProgID="Equation.DSMT4" ShapeID="_x0000_i1084" DrawAspect="Content" ObjectID="_1796112695" r:id="rId66"/>
              </w:objec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B5F461A" w14:textId="77777777" w:rsidR="00F6112C" w:rsidRDefault="00F6112C" w:rsidP="00F6112C">
            <w:pPr>
              <w:spacing w:line="360" w:lineRule="auto"/>
              <w:jc w:val="left"/>
              <w:textAlignment w:val="center"/>
            </w:pPr>
            <w:r>
              <w:rPr>
                <w:rFonts w:ascii="宋体" w:hAnsi="宋体" w:cs="宋体" w:hint="eastAsia"/>
                <w:b/>
                <w:bCs/>
                <w:color w:val="25B14B"/>
                <w:sz w:val="24"/>
              </w:rPr>
              <w:t>【变式1-1】</w:t>
            </w:r>
            <w:r>
              <w:t>（</w:t>
            </w:r>
            <w:r>
              <w:t>2024·</w:t>
            </w:r>
            <w:r>
              <w:t>广东广州</w:t>
            </w:r>
            <w:r>
              <w:t>·</w:t>
            </w:r>
            <w:proofErr w:type="gramStart"/>
            <w:r>
              <w:t>一</w:t>
            </w:r>
            <w:proofErr w:type="gramEnd"/>
            <w:r>
              <w:t>模）将一个均匀正方体放在水平地面上，如图所示。若沿虚线切开拿走上面的一半，则正方体的密度</w:t>
            </w:r>
            <w:r>
              <w:rPr>
                <w:rFonts w:eastAsia="Times New Roman"/>
                <w:u w:val="single"/>
              </w:rPr>
              <w:t xml:space="preserve">      </w:t>
            </w:r>
            <w:r>
              <w:t>、正方体对桌面的压强</w:t>
            </w:r>
            <w:r>
              <w:rPr>
                <w:rFonts w:eastAsia="Times New Roman"/>
                <w:u w:val="single"/>
              </w:rPr>
              <w:t xml:space="preserve">      </w:t>
            </w:r>
            <w:r>
              <w:t>（以上两空均选填</w:t>
            </w:r>
            <w:r>
              <w:t>“</w:t>
            </w:r>
            <w:r>
              <w:t>增大</w:t>
            </w:r>
            <w:r>
              <w:t>”“</w:t>
            </w:r>
            <w:r>
              <w:t>减小</w:t>
            </w:r>
            <w:r>
              <w:t>”</w:t>
            </w:r>
            <w:r>
              <w:t>或</w:t>
            </w:r>
            <w:r>
              <w:t>“</w:t>
            </w:r>
            <w:r>
              <w:t>不变</w:t>
            </w:r>
            <w:r>
              <w:t>”</w:t>
            </w:r>
            <w:r>
              <w:t>）。</w:t>
            </w:r>
          </w:p>
          <w:p w14:paraId="31111D40"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2FE55B91" wp14:editId="0CF6A820">
                  <wp:extent cx="1362075" cy="838200"/>
                  <wp:effectExtent l="0" t="0" r="9525" b="0"/>
                  <wp:docPr id="31" name="图片 31" descr="@@@1620cd31-e8ca-4727-af3b-94e2ed0ac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20cd31-e8ca-4727-af3b-94e2ed0acb57"/>
                          <pic:cNvPicPr>
                            <a:picLocks noChangeAspect="1"/>
                          </pic:cNvPicPr>
                        </pic:nvPicPr>
                        <pic:blipFill>
                          <a:blip r:embed="rId67"/>
                          <a:stretch>
                            <a:fillRect/>
                          </a:stretch>
                        </pic:blipFill>
                        <pic:spPr>
                          <a:xfrm>
                            <a:off x="0" y="0"/>
                            <a:ext cx="1362075" cy="838200"/>
                          </a:xfrm>
                          <a:prstGeom prst="rect">
                            <a:avLst/>
                          </a:prstGeom>
                        </pic:spPr>
                      </pic:pic>
                    </a:graphicData>
                  </a:graphic>
                </wp:inline>
              </w:drawing>
            </w:r>
          </w:p>
          <w:p w14:paraId="789BF6DD"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w:t>
            </w:r>
            <w:r>
              <w:rPr>
                <w:color w:val="FF0000"/>
              </w:rPr>
              <w:t>减小</w:t>
            </w:r>
          </w:p>
          <w:p w14:paraId="125A7B97"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w:t>
            </w:r>
            <w:r>
              <w:rPr>
                <w:color w:val="FF0000"/>
              </w:rPr>
              <w:t>[1]</w:t>
            </w:r>
            <w:r>
              <w:rPr>
                <w:color w:val="FF0000"/>
              </w:rPr>
              <w:t>由图知，按虚线的方向将长方体截去一半，物质种类和状态没有变化，所以剩余部分的密度不变。</w:t>
            </w:r>
          </w:p>
          <w:p w14:paraId="34441AB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rFonts w:ascii="宋体" w:hAnsi="宋体" w:cs="宋体" w:hint="eastAsia"/>
                <w:b/>
                <w:bCs/>
                <w:color w:val="FF0000"/>
                <w:sz w:val="24"/>
              </w:rPr>
            </w:pPr>
            <w:r>
              <w:rPr>
                <w:color w:val="FF0000"/>
              </w:rPr>
              <w:t>[2]</w:t>
            </w:r>
            <w:r>
              <w:rPr>
                <w:color w:val="FF0000"/>
              </w:rPr>
              <w:t>沿虚线截去一半，重力减去一半，对地面的压力减半，与地面的接触面积不变，根据公式</w:t>
            </w:r>
            <w:r>
              <w:rPr>
                <w:color w:val="FF0000"/>
              </w:rPr>
              <w:object w:dxaOrig="598" w:dyaOrig="545" w14:anchorId="5B4D0734">
                <v:shape id="_x0000_i1091" type="#_x0000_t75" alt="eqIde512e223efc50cd873f7d5b0e9896c8e" style="width:30pt;height:27.4pt" o:ole="">
                  <v:imagedata r:id="rId68" o:title="eqIde512e223efc50cd873f7d5b0e9896c8e"/>
                </v:shape>
                <o:OLEObject Type="Embed" ProgID="Equation.DSMT4" ShapeID="_x0000_i1091" DrawAspect="Content" ObjectID="_1796112696" r:id="rId69"/>
              </w:object>
            </w:r>
            <w:r>
              <w:rPr>
                <w:color w:val="FF0000"/>
              </w:rPr>
              <w:t>可知：对地面的压强减小。</w:t>
            </w:r>
          </w:p>
          <w:p w14:paraId="33C17D34" w14:textId="77777777" w:rsidR="00F6112C" w:rsidRDefault="00F6112C" w:rsidP="00F6112C">
            <w:pPr>
              <w:spacing w:line="360" w:lineRule="auto"/>
              <w:jc w:val="left"/>
              <w:textAlignment w:val="center"/>
            </w:pPr>
            <w:r>
              <w:rPr>
                <w:rFonts w:ascii="宋体" w:hAnsi="宋体" w:cs="宋体" w:hint="eastAsia"/>
                <w:b/>
                <w:bCs/>
                <w:color w:val="25B14B"/>
                <w:sz w:val="24"/>
              </w:rPr>
              <w:t>【变式1-2】</w:t>
            </w:r>
            <w:r>
              <w:t>（</w:t>
            </w:r>
            <w:r>
              <w:t>2024·</w:t>
            </w:r>
            <w:r>
              <w:t>广西贺州</w:t>
            </w:r>
            <w:r>
              <w:t>·</w:t>
            </w:r>
            <w:proofErr w:type="gramStart"/>
            <w:r>
              <w:t>一</w:t>
            </w:r>
            <w:proofErr w:type="gramEnd"/>
            <w:r>
              <w:t>模）如图，在水平地面上有两个同种材料做成的均匀正方体金属块甲、乙，密度为</w:t>
            </w:r>
            <w:r>
              <w:t>3×10</w:t>
            </w:r>
            <w:r>
              <w:rPr>
                <w:vertAlign w:val="superscript"/>
              </w:rPr>
              <w:t>3</w:t>
            </w:r>
            <w:r>
              <w:t>kg/m</w:t>
            </w:r>
            <w:r>
              <w:rPr>
                <w:vertAlign w:val="superscript"/>
              </w:rPr>
              <w:t>3</w:t>
            </w:r>
            <w:r>
              <w:t>，它们的边长之比为</w:t>
            </w:r>
            <w:r>
              <w:t>1</w:t>
            </w:r>
            <w:r>
              <w:t>：</w:t>
            </w:r>
            <w:r>
              <w:t>2</w:t>
            </w:r>
            <w:r>
              <w:t>，甲的边长为</w:t>
            </w:r>
            <w:r>
              <w:t>10cm</w:t>
            </w:r>
            <w:r>
              <w:t>，则甲对地面的压强为</w:t>
            </w:r>
            <w:r>
              <w:rPr>
                <w:rFonts w:eastAsia="Times New Roman"/>
                <w:u w:val="single"/>
              </w:rPr>
              <w:t xml:space="preserve">        </w:t>
            </w:r>
            <w:r>
              <w:t>Pa</w:t>
            </w:r>
            <w:r>
              <w:t>；</w:t>
            </w:r>
            <w:proofErr w:type="gramStart"/>
            <w:r>
              <w:t>若乙沿水平方向</w:t>
            </w:r>
            <w:proofErr w:type="gramEnd"/>
            <w:r>
              <w:t>切割一部分叠放在甲的正上方，此时甲、乙对地面的压强相等，则乙正方体切去的厚度为</w:t>
            </w:r>
            <w:r>
              <w:rPr>
                <w:rFonts w:eastAsia="Times New Roman"/>
                <w:u w:val="single"/>
              </w:rPr>
              <w:t xml:space="preserve">        </w:t>
            </w:r>
            <w:r>
              <w:t>cm</w:t>
            </w:r>
            <w:r>
              <w:t>。</w:t>
            </w:r>
          </w:p>
          <w:p w14:paraId="20ECF980" w14:textId="77777777" w:rsidR="00F6112C" w:rsidRDefault="00F6112C" w:rsidP="00F6112C">
            <w:pPr>
              <w:spacing w:line="360" w:lineRule="auto"/>
              <w:jc w:val="left"/>
              <w:textAlignment w:val="center"/>
            </w:pPr>
            <w:r>
              <w:rPr>
                <w:b/>
              </w:rPr>
              <w:t xml:space="preserve"> </w:t>
            </w:r>
            <w:r>
              <w:rPr>
                <w:rFonts w:eastAsia="Times New Roman"/>
                <w:noProof/>
                <w:kern w:val="0"/>
                <w:sz w:val="24"/>
              </w:rPr>
              <w:drawing>
                <wp:inline distT="0" distB="0" distL="114300" distR="114300" wp14:anchorId="6D9C98AB" wp14:editId="2B99D3CB">
                  <wp:extent cx="1666875" cy="866775"/>
                  <wp:effectExtent l="0" t="0" r="9525" b="9525"/>
                  <wp:docPr id="32" name="图片 32" descr="@@@d0505c7a-23b0-4799-be5e-6ccdf4930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0505c7a-23b0-4799-be5e-6ccdf49305e1"/>
                          <pic:cNvPicPr>
                            <a:picLocks noChangeAspect="1"/>
                          </pic:cNvPicPr>
                        </pic:nvPicPr>
                        <pic:blipFill>
                          <a:blip r:embed="rId70"/>
                          <a:stretch>
                            <a:fillRect/>
                          </a:stretch>
                        </pic:blipFill>
                        <pic:spPr>
                          <a:xfrm>
                            <a:off x="0" y="0"/>
                            <a:ext cx="1666875" cy="866775"/>
                          </a:xfrm>
                          <a:prstGeom prst="rect">
                            <a:avLst/>
                          </a:prstGeom>
                        </pic:spPr>
                      </pic:pic>
                    </a:graphicData>
                  </a:graphic>
                </wp:inline>
              </w:drawing>
            </w:r>
          </w:p>
          <w:p w14:paraId="3E2C738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 xml:space="preserve">     3×10</w:t>
            </w:r>
            <w:r>
              <w:rPr>
                <w:color w:val="FF0000"/>
                <w:vertAlign w:val="superscript"/>
              </w:rPr>
              <w:t>3</w:t>
            </w:r>
            <w:r>
              <w:rPr>
                <w:color w:val="FF0000"/>
              </w:rPr>
              <w:t xml:space="preserve">     2</w:t>
            </w:r>
          </w:p>
          <w:p w14:paraId="4A58B53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w:t>
            </w:r>
            <w:r>
              <w:rPr>
                <w:color w:val="FF0000"/>
              </w:rPr>
              <w:t>[1]</w:t>
            </w:r>
            <w:r>
              <w:rPr>
                <w:color w:val="FF0000"/>
              </w:rPr>
              <w:t>正方体</w:t>
            </w:r>
            <w:proofErr w:type="gramStart"/>
            <w:r>
              <w:rPr>
                <w:color w:val="FF0000"/>
              </w:rPr>
              <w:t>金属块甲密度</w:t>
            </w:r>
            <w:proofErr w:type="gramEnd"/>
            <w:r>
              <w:rPr>
                <w:color w:val="FF0000"/>
              </w:rPr>
              <w:t>为</w:t>
            </w:r>
            <w:r>
              <w:rPr>
                <w:color w:val="FF0000"/>
              </w:rPr>
              <w:t>3×10</w:t>
            </w:r>
            <w:r>
              <w:rPr>
                <w:color w:val="FF0000"/>
                <w:vertAlign w:val="superscript"/>
              </w:rPr>
              <w:t>3</w:t>
            </w:r>
            <w:r>
              <w:rPr>
                <w:color w:val="FF0000"/>
              </w:rPr>
              <w:t>kg/m</w:t>
            </w:r>
            <w:r>
              <w:rPr>
                <w:color w:val="FF0000"/>
                <w:vertAlign w:val="superscript"/>
              </w:rPr>
              <w:t>3</w:t>
            </w:r>
            <w:r>
              <w:rPr>
                <w:color w:val="FF0000"/>
              </w:rPr>
              <w:t>，甲的边长为</w:t>
            </w:r>
          </w:p>
          <w:p w14:paraId="482D018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548" w:dyaOrig="317" w14:anchorId="351A422A">
                <v:shape id="_x0000_i1092" type="#_x0000_t75" alt="eqIdccc5bf38453b4515783c6558ad0ce0c7" style="width:77.25pt;height:15.75pt" o:ole="">
                  <v:imagedata r:id="rId71" o:title="eqIdccc5bf38453b4515783c6558ad0ce0c7"/>
                </v:shape>
                <o:OLEObject Type="Embed" ProgID="Equation.DSMT4" ShapeID="_x0000_i1092" DrawAspect="Content" ObjectID="_1796112697" r:id="rId72"/>
              </w:object>
            </w:r>
          </w:p>
          <w:p w14:paraId="019F9BBE"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密度均匀，则正方体对地面的压强为</w:t>
            </w:r>
          </w:p>
          <w:p w14:paraId="63266E63"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3009" w:dyaOrig="580" w14:anchorId="4B690ACA">
                <v:shape id="_x0000_i1093" type="#_x0000_t75" alt="eqIdf8cead4893fe2e41717ad1f3b8b63c3c" style="width:150.4pt;height:28.9pt" o:ole="">
                  <v:imagedata r:id="rId73" o:title="eqIdf8cead4893fe2e41717ad1f3b8b63c3c"/>
                </v:shape>
                <o:OLEObject Type="Embed" ProgID="Equation.DSMT4" ShapeID="_x0000_i1093" DrawAspect="Content" ObjectID="_1796112698" r:id="rId74"/>
              </w:object>
            </w:r>
          </w:p>
          <w:p w14:paraId="5465A5CE"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得甲对地面的压强为</w:t>
            </w:r>
          </w:p>
          <w:p w14:paraId="5A96ACF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4787" w:dyaOrig="329" w14:anchorId="17CFD6CE">
                <v:shape id="_x0000_i1094" type="#_x0000_t75" alt="eqIdbfd156ac99b86bc6898ea21f66c0cdf8" style="width:239.25pt;height:16.5pt" o:ole="">
                  <v:imagedata r:id="rId75" o:title="eqIdbfd156ac99b86bc6898ea21f66c0cdf8"/>
                </v:shape>
                <o:OLEObject Type="Embed" ProgID="Equation.DSMT4" ShapeID="_x0000_i1094" DrawAspect="Content" ObjectID="_1796112699" r:id="rId76"/>
              </w:object>
            </w:r>
          </w:p>
          <w:p w14:paraId="61769DD4"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[2]</w:t>
            </w:r>
            <w:r>
              <w:rPr>
                <w:color w:val="FF0000"/>
              </w:rPr>
              <w:t>根据甲、乙密度为</w:t>
            </w:r>
            <w:r>
              <w:rPr>
                <w:color w:val="FF0000"/>
              </w:rPr>
              <w:t>3×10</w:t>
            </w:r>
            <w:r>
              <w:rPr>
                <w:color w:val="FF0000"/>
                <w:vertAlign w:val="superscript"/>
              </w:rPr>
              <w:t>3</w:t>
            </w:r>
            <w:r>
              <w:rPr>
                <w:color w:val="FF0000"/>
              </w:rPr>
              <w:t>kg/m</w:t>
            </w:r>
            <w:r>
              <w:rPr>
                <w:color w:val="FF0000"/>
                <w:vertAlign w:val="superscript"/>
              </w:rPr>
              <w:t>3</w:t>
            </w:r>
            <w:r>
              <w:rPr>
                <w:color w:val="FF0000"/>
              </w:rPr>
              <w:t>，它们的边长之比为</w:t>
            </w:r>
            <w:r>
              <w:rPr>
                <w:color w:val="FF0000"/>
              </w:rPr>
              <w:t>1</w:t>
            </w:r>
            <w:r>
              <w:rPr>
                <w:color w:val="FF0000"/>
              </w:rPr>
              <w:t>：</w:t>
            </w:r>
            <w:r>
              <w:rPr>
                <w:color w:val="FF0000"/>
              </w:rPr>
              <w:t>2</w:t>
            </w:r>
            <w:r>
              <w:rPr>
                <w:color w:val="FF0000"/>
              </w:rPr>
              <w:t>，甲的边长为</w:t>
            </w:r>
            <w:r>
              <w:rPr>
                <w:color w:val="FF0000"/>
              </w:rPr>
              <w:t>10cm</w:t>
            </w:r>
            <w:r>
              <w:rPr>
                <w:color w:val="FF0000"/>
              </w:rPr>
              <w:t>，则乙的边长为</w:t>
            </w:r>
          </w:p>
          <w:p w14:paraId="1E91B1E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2516" w:dyaOrig="316" w14:anchorId="1B705423">
                <v:shape id="_x0000_i1095" type="#_x0000_t75" alt="eqId2cf9cc14838760666e56e4c5918e3aaa" style="width:125.65pt;height:15.75pt" o:ole="">
                  <v:imagedata r:id="rId77" o:title="eqId2cf9cc14838760666e56e4c5918e3aaa"/>
                </v:shape>
                <o:OLEObject Type="Embed" ProgID="Equation.DSMT4" ShapeID="_x0000_i1095" DrawAspect="Content" ObjectID="_1796112700" r:id="rId78"/>
              </w:object>
            </w:r>
          </w:p>
          <w:p w14:paraId="56627CE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proofErr w:type="gramStart"/>
            <w:r>
              <w:rPr>
                <w:color w:val="FF0000"/>
              </w:rPr>
              <w:t>若乙沿水平方向</w:t>
            </w:r>
            <w:proofErr w:type="gramEnd"/>
            <w:r>
              <w:rPr>
                <w:color w:val="FF0000"/>
              </w:rPr>
              <w:t>切割一部分高度为</w:t>
            </w:r>
            <w:r>
              <w:rPr>
                <w:rFonts w:eastAsia="Times New Roman"/>
                <w:i/>
                <w:color w:val="FF0000"/>
              </w:rPr>
              <w:t>h</w:t>
            </w:r>
            <w:r>
              <w:rPr>
                <w:color w:val="FF0000"/>
              </w:rPr>
              <w:t>叠放在甲的正上方，此时甲、乙对地面的压强相等，即</w:t>
            </w:r>
          </w:p>
          <w:p w14:paraId="1B5E742D"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774" w:dyaOrig="328" w14:anchorId="3F587824">
                <v:shape id="_x0000_i1096" type="#_x0000_t75" alt="eqId305f512df7820fb02d2f0e9d733b3100" style="width:38.65pt;height:16.5pt" o:ole="">
                  <v:imagedata r:id="rId79" o:title="eqId305f512df7820fb02d2f0e9d733b3100"/>
                </v:shape>
                <o:OLEObject Type="Embed" ProgID="Equation.DSMT4" ShapeID="_x0000_i1096" DrawAspect="Content" ObjectID="_1796112701" r:id="rId80"/>
              </w:object>
            </w:r>
          </w:p>
          <w:p w14:paraId="119B960D"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则</w:t>
            </w:r>
          </w:p>
          <w:p w14:paraId="18D830F0"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2710" w:dyaOrig="674" w14:anchorId="4005C41C">
                <v:shape id="_x0000_i1097" type="#_x0000_t75" alt="eqId978edabc9542cc9c7ab2980acf459b5b" style="width:135.4pt;height:33.75pt" o:ole="">
                  <v:imagedata r:id="rId81" o:title="eqId978edabc9542cc9c7ab2980acf459b5b"/>
                </v:shape>
                <o:OLEObject Type="Embed" ProgID="Equation.DSMT4" ShapeID="_x0000_i1097" DrawAspect="Content" ObjectID="_1796112702" r:id="rId82"/>
              </w:object>
            </w:r>
          </w:p>
          <w:p w14:paraId="38DA3437"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已知它们的边长之比为</w:t>
            </w:r>
            <w:r>
              <w:rPr>
                <w:color w:val="FF0000"/>
              </w:rPr>
              <w:t>1∶2</w:t>
            </w:r>
            <w:r>
              <w:rPr>
                <w:color w:val="FF0000"/>
              </w:rPr>
              <w:t>，则它们的面积之比为</w:t>
            </w:r>
          </w:p>
          <w:p w14:paraId="2611F155"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144" w:dyaOrig="315" w14:anchorId="38414781">
                <v:shape id="_x0000_i1098" type="#_x0000_t75" alt="eqId26b2ec3668851772066b542aec77db36" style="width:57.4pt;height:15.75pt" o:ole="">
                  <v:imagedata r:id="rId83" o:title="eqId26b2ec3668851772066b542aec77db36"/>
                </v:shape>
                <o:OLEObject Type="Embed" ProgID="Equation.DSMT4" ShapeID="_x0000_i1098" DrawAspect="Content" ObjectID="_1796112703" r:id="rId84"/>
              </w:object>
            </w:r>
          </w:p>
          <w:p w14:paraId="19640B1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解得</w:t>
            </w:r>
          </w:p>
          <w:p w14:paraId="2E09661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rFonts w:ascii="宋体" w:hAnsi="宋体" w:cs="宋体" w:hint="eastAsia"/>
                <w:color w:val="FF0000"/>
                <w:sz w:val="24"/>
              </w:rPr>
            </w:pPr>
            <w:r>
              <w:rPr>
                <w:color w:val="FF0000"/>
              </w:rPr>
              <w:object w:dxaOrig="1495" w:dyaOrig="251" w14:anchorId="3B60F7D4">
                <v:shape id="_x0000_i1099" type="#_x0000_t75" alt="eqId844ecea28c77fc866ef26d8ef00f2c5d" style="width:74.65pt;height:12.4pt" o:ole="">
                  <v:imagedata r:id="rId85" o:title="eqId844ecea28c77fc866ef26d8ef00f2c5d"/>
                </v:shape>
                <o:OLEObject Type="Embed" ProgID="Equation.DSMT4" ShapeID="_x0000_i1099" DrawAspect="Content" ObjectID="_1796112704" r:id="rId86"/>
              </w:object>
            </w:r>
          </w:p>
          <w:p w14:paraId="399D5A51" w14:textId="77777777" w:rsidR="00F6112C" w:rsidRDefault="00F6112C" w:rsidP="00F6112C">
            <w:pPr>
              <w:spacing w:line="360" w:lineRule="auto"/>
              <w:jc w:val="left"/>
              <w:textAlignment w:val="center"/>
            </w:pPr>
            <w:r>
              <w:rPr>
                <w:rFonts w:ascii="宋体" w:hAnsi="宋体" w:cs="宋体" w:hint="eastAsia"/>
                <w:b/>
                <w:bCs/>
                <w:color w:val="25B14B"/>
                <w:sz w:val="24"/>
              </w:rPr>
              <w:t>【变式1-3】</w:t>
            </w:r>
            <w:r>
              <w:t>（</w:t>
            </w:r>
            <w:r>
              <w:t>2024·</w:t>
            </w:r>
            <w:r>
              <w:t>广西贵港</w:t>
            </w:r>
            <w:r>
              <w:t>·</w:t>
            </w:r>
            <w:r>
              <w:t>二模）如图所示，均匀实心正方体甲、乙放在水平地面上，甲的底面积为</w:t>
            </w:r>
            <w:r>
              <w:object w:dxaOrig="827" w:dyaOrig="264" w14:anchorId="1210634C">
                <v:shape id="_x0000_i1100" type="#_x0000_t75" alt="eqIde77133ba570f82213c12b7466b9eb937" style="width:41.25pt;height:13.15pt" o:ole="">
                  <v:imagedata r:id="rId87" o:title="eqIde77133ba570f82213c12b7466b9eb937"/>
                </v:shape>
                <o:OLEObject Type="Embed" ProgID="Equation.DSMT4" ShapeID="_x0000_i1100" DrawAspect="Content" ObjectID="_1796112705" r:id="rId88"/>
              </w:object>
            </w:r>
            <w:r>
              <w:t>，质量为</w:t>
            </w:r>
            <w:r>
              <w:t>20kg</w:t>
            </w:r>
            <w:r>
              <w:t>，甲、乙密度之比为</w:t>
            </w:r>
            <w:r>
              <w:object w:dxaOrig="1179" w:dyaOrig="315" w14:anchorId="19BE27F0">
                <v:shape id="_x0000_i1101" type="#_x0000_t75" alt="eqId4c94c2b3cbf37a6285f24f6f41c94859" style="width:58.9pt;height:15.75pt" o:ole="">
                  <v:imagedata r:id="rId89" o:title="eqId4c94c2b3cbf37a6285f24f6f41c94859"/>
                </v:shape>
                <o:OLEObject Type="Embed" ProgID="Equation.DSMT4" ShapeID="_x0000_i1101" DrawAspect="Content" ObjectID="_1796112706" r:id="rId90"/>
              </w:object>
            </w:r>
            <w:r>
              <w:t>，甲、</w:t>
            </w:r>
            <w:proofErr w:type="gramStart"/>
            <w:r>
              <w:t>乙底面积</w:t>
            </w:r>
            <w:proofErr w:type="gramEnd"/>
            <w:r>
              <w:t>之比为</w:t>
            </w:r>
            <w:r>
              <w:object w:dxaOrig="1161" w:dyaOrig="316" w14:anchorId="2F0EE70C">
                <v:shape id="_x0000_i1102" type="#_x0000_t75" alt="eqId236ee57cb255ee7ee47c51602062631f" style="width:58.15pt;height:15.75pt" o:ole="">
                  <v:imagedata r:id="rId91" o:title="eqId236ee57cb255ee7ee47c51602062631f"/>
                </v:shape>
                <o:OLEObject Type="Embed" ProgID="Equation.DSMT4" ShapeID="_x0000_i1102" DrawAspect="Content" ObjectID="_1796112707" r:id="rId92"/>
              </w:object>
            </w:r>
            <w:r>
              <w:t>，则甲对地面的压强为</w:t>
            </w:r>
            <w:r>
              <w:rPr>
                <w:rFonts w:eastAsia="Times New Roman"/>
                <w:u w:val="single"/>
              </w:rPr>
              <w:t xml:space="preserve">           </w:t>
            </w:r>
            <w:r>
              <w:t>Pa</w:t>
            </w:r>
            <w:r>
              <w:t>、当甲、乙分别平放在水平地面上时，若分别沿水平方向切</w:t>
            </w:r>
            <w:proofErr w:type="gramStart"/>
            <w:r>
              <w:t>去相同</w:t>
            </w:r>
            <w:proofErr w:type="gramEnd"/>
            <w:r>
              <w:t>的体积</w:t>
            </w:r>
            <w:r>
              <w:rPr>
                <w:rFonts w:eastAsia="Times New Roman"/>
                <w:i/>
              </w:rPr>
              <w:t>V</w:t>
            </w:r>
            <w:r>
              <w:t>，则甲、乙对地面压强变化量</w:t>
            </w:r>
            <w:r>
              <w:object w:dxaOrig="404" w:dyaOrig="316" w14:anchorId="69C28E6C">
                <v:shape id="_x0000_i1103" type="#_x0000_t75" alt="eqId0073cd57d1f55b068e1f24b282a2b8c9" style="width:20.25pt;height:15.75pt" o:ole="">
                  <v:imagedata r:id="rId93" o:title="eqId0073cd57d1f55b068e1f24b282a2b8c9"/>
                </v:shape>
                <o:OLEObject Type="Embed" ProgID="Equation.DSMT4" ShapeID="_x0000_i1103" DrawAspect="Content" ObjectID="_1796112708" r:id="rId94"/>
              </w:object>
            </w:r>
            <w:r>
              <w:t>与</w:t>
            </w:r>
            <w:r>
              <w:object w:dxaOrig="404" w:dyaOrig="316" w14:anchorId="67DEC7FB">
                <v:shape id="_x0000_i1104" type="#_x0000_t75" alt="eqId1a74ea7845a3d4e6fb03782227ebf0ad" style="width:20.25pt;height:15.75pt" o:ole="">
                  <v:imagedata r:id="rId95" o:title="eqId1a74ea7845a3d4e6fb03782227ebf0ad"/>
                </v:shape>
                <o:OLEObject Type="Embed" ProgID="Equation.DSMT4" ShapeID="_x0000_i1104" DrawAspect="Content" ObjectID="_1796112709" r:id="rId96"/>
              </w:object>
            </w:r>
            <w:r>
              <w:t>的比值为</w:t>
            </w:r>
            <w:r>
              <w:rPr>
                <w:rFonts w:eastAsia="Times New Roman"/>
                <w:u w:val="single"/>
              </w:rPr>
              <w:t xml:space="preserve">           </w:t>
            </w:r>
            <w:r>
              <w:t>。（</w:t>
            </w:r>
            <w:r>
              <w:rPr>
                <w:rFonts w:eastAsia="Times New Roman"/>
                <w:i/>
              </w:rPr>
              <w:t>g</w:t>
            </w:r>
            <w:r>
              <w:t>取</w:t>
            </w:r>
            <w:r>
              <w:t>10N/kg</w:t>
            </w:r>
            <w:r>
              <w:t>）</w:t>
            </w:r>
          </w:p>
          <w:p w14:paraId="649E9B7B"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475ED1C3" wp14:editId="1BA1F677">
                  <wp:extent cx="1514475" cy="1171575"/>
                  <wp:effectExtent l="0" t="0" r="9525" b="9525"/>
                  <wp:docPr id="33" name="图片 33" descr="@@@c3f943a3-5a9b-4209-9612-8973a8c9a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3f943a3-5a9b-4209-9612-8973a8c9a61b"/>
                          <pic:cNvPicPr>
                            <a:picLocks noChangeAspect="1"/>
                          </pic:cNvPicPr>
                        </pic:nvPicPr>
                        <pic:blipFill>
                          <a:blip r:embed="rId97"/>
                          <a:stretch>
                            <a:fillRect/>
                          </a:stretch>
                        </pic:blipFill>
                        <pic:spPr>
                          <a:xfrm>
                            <a:off x="0" y="0"/>
                            <a:ext cx="1514475" cy="1171575"/>
                          </a:xfrm>
                          <a:prstGeom prst="rect">
                            <a:avLst/>
                          </a:prstGeom>
                        </pic:spPr>
                      </pic:pic>
                    </a:graphicData>
                  </a:graphic>
                </wp:inline>
              </w:drawing>
            </w:r>
          </w:p>
          <w:p w14:paraId="33BFB785"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 xml:space="preserve">     4000/</w:t>
            </w:r>
            <w:r>
              <w:rPr>
                <w:color w:val="FF0000"/>
              </w:rPr>
              <w:object w:dxaOrig="580" w:dyaOrig="277" w14:anchorId="68AAE6F6">
                <v:shape id="_x0000_i1105" type="#_x0000_t75" alt="eqIda96e00ea463cd63d99c3798c94f01d4e" style="width:28.9pt;height:13.9pt" o:ole="">
                  <v:imagedata r:id="rId98" o:title="eqIda96e00ea463cd63d99c3798c94f01d4e"/>
                </v:shape>
                <o:OLEObject Type="Embed" ProgID="Equation.DSMT4" ShapeID="_x0000_i1105" DrawAspect="Content" ObjectID="_1796112710" r:id="rId99"/>
              </w:object>
            </w:r>
            <w:r>
              <w:rPr>
                <w:color w:val="FF0000"/>
              </w:rPr>
              <w:t xml:space="preserve">     </w:t>
            </w:r>
            <w:r>
              <w:rPr>
                <w:color w:val="FF0000"/>
              </w:rPr>
              <w:object w:dxaOrig="316" w:dyaOrig="211" w14:anchorId="7F6B5217">
                <v:shape id="_x0000_i1106" type="#_x0000_t75" alt="eqId955bed8cd82419dbb2c62550ee494677" style="width:15.75pt;height:10.5pt" o:ole="">
                  <v:imagedata r:id="rId100" o:title="eqId955bed8cd82419dbb2c62550ee494677"/>
                </v:shape>
                <o:OLEObject Type="Embed" ProgID="Equation.DSMT4" ShapeID="_x0000_i1106" DrawAspect="Content" ObjectID="_1796112711" r:id="rId101"/>
              </w:object>
            </w:r>
          </w:p>
          <w:p w14:paraId="5CF02A2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w:t>
            </w:r>
            <w:r>
              <w:rPr>
                <w:color w:val="FF0000"/>
              </w:rPr>
              <w:t>[1]</w:t>
            </w:r>
            <w:r>
              <w:rPr>
                <w:color w:val="FF0000"/>
              </w:rPr>
              <w:t>甲对水平地面的压强为</w:t>
            </w:r>
          </w:p>
          <w:p w14:paraId="048D1267"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3854" w:dyaOrig="545" w14:anchorId="53393DAE">
                <v:shape id="_x0000_i1107" type="#_x0000_t75" alt="eqId48b02a6fe67ec1b257a53f7b3aa37008" style="width:192.75pt;height:27.4pt" o:ole="">
                  <v:imagedata r:id="rId102" o:title="eqId48b02a6fe67ec1b257a53f7b3aa37008"/>
                </v:shape>
                <o:OLEObject Type="Embed" ProgID="Equation.DSMT4" ShapeID="_x0000_i1107" DrawAspect="Content" ObjectID="_1796112712" r:id="rId103"/>
              </w:object>
            </w:r>
          </w:p>
          <w:p w14:paraId="3307A7CD"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[2]</w:t>
            </w:r>
            <w:r>
              <w:rPr>
                <w:color w:val="FF0000"/>
              </w:rPr>
              <w:t>切</w:t>
            </w:r>
            <w:proofErr w:type="gramStart"/>
            <w:r>
              <w:rPr>
                <w:color w:val="FF0000"/>
              </w:rPr>
              <w:t>去相同</w:t>
            </w:r>
            <w:proofErr w:type="gramEnd"/>
            <w:r>
              <w:rPr>
                <w:color w:val="FF0000"/>
              </w:rPr>
              <w:t>的体积</w:t>
            </w:r>
            <w:r>
              <w:rPr>
                <w:rFonts w:eastAsia="Times New Roman"/>
                <w:i/>
                <w:color w:val="FF0000"/>
              </w:rPr>
              <w:t>V</w:t>
            </w:r>
            <w:r>
              <w:rPr>
                <w:color w:val="FF0000"/>
              </w:rPr>
              <w:t>后，甲对地面的压强变化量是</w:t>
            </w:r>
          </w:p>
          <w:p w14:paraId="47BD27A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3696" w:dyaOrig="633" w14:anchorId="560029D4">
                <v:shape id="_x0000_i1108" type="#_x0000_t75" alt="eqId895d0d40a672f03bcab49ab6dfbbf335" style="width:184.9pt;height:31.5pt" o:ole="">
                  <v:imagedata r:id="rId104" o:title="eqId895d0d40a672f03bcab49ab6dfbbf335"/>
                </v:shape>
                <o:OLEObject Type="Embed" ProgID="Equation.DSMT4" ShapeID="_x0000_i1108" DrawAspect="Content" ObjectID="_1796112713" r:id="rId105"/>
              </w:object>
            </w:r>
          </w:p>
          <w:p w14:paraId="3EA73D1C"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乙对地面的压强变化量是</w:t>
            </w:r>
          </w:p>
          <w:p w14:paraId="30E03649"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3766" w:dyaOrig="598" w14:anchorId="5F51A040">
                <v:shape id="_x0000_i1109" type="#_x0000_t75" alt="eqIdedec0698bf041b3bf3d21c65ee2933f9" style="width:188.25pt;height:30pt" o:ole="">
                  <v:imagedata r:id="rId106" o:title="eqIdedec0698bf041b3bf3d21c65ee2933f9"/>
                </v:shape>
                <o:OLEObject Type="Embed" ProgID="Equation.DSMT4" ShapeID="_x0000_i1109" DrawAspect="Content" ObjectID="_1796112714" r:id="rId107"/>
              </w:object>
            </w:r>
          </w:p>
          <w:p w14:paraId="248F639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则甲、乙对地面压强变化量的比值为</w:t>
            </w:r>
          </w:p>
          <w:p w14:paraId="2BEB6B5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2868" w:dyaOrig="1179" w14:anchorId="597DA937">
                <v:shape id="_x0000_i1110" type="#_x0000_t75" alt="eqId20213f1dbd29407f2af9818e11970ef4" style="width:143.25pt;height:58.9pt" o:ole="">
                  <v:imagedata r:id="rId108" o:title="eqId20213f1dbd29407f2af9818e11970ef4"/>
                </v:shape>
                <o:OLEObject Type="Embed" ProgID="Equation.DSMT4" ShapeID="_x0000_i1110" DrawAspect="Content" ObjectID="_1796112715" r:id="rId109"/>
              </w:object>
            </w:r>
          </w:p>
          <w:p w14:paraId="0182F01C" w14:textId="77777777" w:rsidR="00F6112C" w:rsidRDefault="00F6112C" w:rsidP="00F6112C">
            <w:pPr>
              <w:spacing w:line="360" w:lineRule="auto"/>
              <w:rPr>
                <w:rFonts w:ascii="宋体" w:hAnsi="宋体" w:cs="宋体" w:hint="eastAsia"/>
                <w:b/>
                <w:bCs/>
                <w:color w:val="25B14B"/>
                <w:sz w:val="24"/>
                <w:u w:val="dotDotDash" w:color="00B050"/>
              </w:rPr>
            </w:pPr>
          </w:p>
          <w:p w14:paraId="1742186C" w14:textId="77777777" w:rsidR="00F6112C" w:rsidRDefault="00F6112C" w:rsidP="00F6112C">
            <w:pPr>
              <w:spacing w:line="360" w:lineRule="auto"/>
              <w:jc w:val="left"/>
              <w:textAlignment w:val="center"/>
            </w:pPr>
            <w:r>
              <w:rPr>
                <w:rFonts w:ascii="宋体" w:hAnsi="宋体" w:cs="宋体" w:hint="eastAsia"/>
                <w:b/>
                <w:bCs/>
                <w:color w:val="25B14B"/>
                <w:sz w:val="24"/>
              </w:rPr>
              <w:t>【变式2-1】</w:t>
            </w:r>
            <w:r>
              <w:t>（</w:t>
            </w:r>
            <w:r>
              <w:t>23-24</w:t>
            </w:r>
            <w:proofErr w:type="gramStart"/>
            <w:r>
              <w:t>八</w:t>
            </w:r>
            <w:proofErr w:type="gramEnd"/>
            <w:r>
              <w:t>年级上</w:t>
            </w:r>
            <w:r>
              <w:t>·</w:t>
            </w:r>
            <w:r>
              <w:t>重庆</w:t>
            </w:r>
            <w:r>
              <w:t>·</w:t>
            </w:r>
            <w:r>
              <w:t>期末）如图所示，</w:t>
            </w:r>
            <w:r>
              <w:t>A</w:t>
            </w:r>
            <w:r>
              <w:t>、</w:t>
            </w:r>
            <w:r>
              <w:t>B</w:t>
            </w:r>
            <w:r>
              <w:t>是质量分布均匀的正方体物块，</w:t>
            </w:r>
            <w:proofErr w:type="gramStart"/>
            <w:r>
              <w:t>其棱长</w:t>
            </w:r>
            <w:proofErr w:type="gramEnd"/>
            <w:r>
              <w:t>分别是</w:t>
            </w:r>
            <w:r>
              <w:t>20cm</w:t>
            </w:r>
            <w:r>
              <w:t>、</w:t>
            </w:r>
            <w:r>
              <w:t>30cm</w:t>
            </w:r>
            <w:r>
              <w:t>。将</w:t>
            </w:r>
            <w:r>
              <w:t>A</w:t>
            </w:r>
            <w:r>
              <w:t>放在水平地面上，</w:t>
            </w:r>
            <w:r>
              <w:t>B</w:t>
            </w:r>
            <w:r>
              <w:t>放在</w:t>
            </w:r>
            <w:r>
              <w:t>A</w:t>
            </w:r>
            <w:r>
              <w:t>的上面，如图甲所示，</w:t>
            </w:r>
            <w:r>
              <w:t>A</w:t>
            </w:r>
            <w:r>
              <w:t>对地面的压强是</w:t>
            </w:r>
            <w:r>
              <w:t>B</w:t>
            </w:r>
            <w:r>
              <w:t>对</w:t>
            </w:r>
            <w:r>
              <w:t>A</w:t>
            </w:r>
            <w:r>
              <w:t>的压强的</w:t>
            </w:r>
            <w:r>
              <w:t>4</w:t>
            </w:r>
            <w:r>
              <w:t>倍；然后将物块</w:t>
            </w:r>
            <w:r>
              <w:t>B</w:t>
            </w:r>
            <w:r>
              <w:t>放在水平地面上，</w:t>
            </w:r>
            <w:r>
              <w:t>A</w:t>
            </w:r>
            <w:r>
              <w:t>放在</w:t>
            </w:r>
            <w:r>
              <w:t>B</w:t>
            </w:r>
            <w:r>
              <w:t>的上面，如图乙所示。下列选项中正确的是（　　）</w:t>
            </w:r>
          </w:p>
          <w:p w14:paraId="5DAFAE31"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2F78F7CB" wp14:editId="4EC6E1F0">
                  <wp:extent cx="2266950" cy="1514475"/>
                  <wp:effectExtent l="0" t="0" r="0" b="9525"/>
                  <wp:docPr id="35" name="图片 35" descr="@@@c707c87e-b62f-4ecc-85c3-11a3ab38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707c87e-b62f-4ecc-85c3-11a3ab380050"/>
                          <pic:cNvPicPr>
                            <a:picLocks noChangeAspect="1"/>
                          </pic:cNvPicPr>
                        </pic:nvPicPr>
                        <pic:blipFill>
                          <a:blip r:embed="rId110"/>
                          <a:stretch>
                            <a:fillRect/>
                          </a:stretch>
                        </pic:blipFill>
                        <pic:spPr>
                          <a:xfrm>
                            <a:off x="0" y="0"/>
                            <a:ext cx="2266950" cy="1514475"/>
                          </a:xfrm>
                          <a:prstGeom prst="rect">
                            <a:avLst/>
                          </a:prstGeom>
                        </pic:spPr>
                      </pic:pic>
                    </a:graphicData>
                  </a:graphic>
                </wp:inline>
              </w:drawing>
            </w:r>
          </w:p>
          <w:p w14:paraId="37BA73AB" w14:textId="77777777" w:rsidR="00F6112C" w:rsidRDefault="00F6112C" w:rsidP="00F6112C">
            <w:pPr>
              <w:spacing w:line="360" w:lineRule="auto"/>
              <w:ind w:left="300"/>
              <w:jc w:val="left"/>
              <w:textAlignment w:val="center"/>
            </w:pPr>
            <w:r>
              <w:t>A</w:t>
            </w:r>
            <w:r>
              <w:t>．</w:t>
            </w:r>
            <w:r>
              <w:t>A</w:t>
            </w:r>
            <w:r>
              <w:t>、</w:t>
            </w:r>
            <w:r>
              <w:t>B</w:t>
            </w:r>
            <w:r>
              <w:t>的质量之比</w:t>
            </w:r>
            <w:proofErr w:type="spellStart"/>
            <w:r>
              <w:rPr>
                <w:rFonts w:eastAsia="Times New Roman"/>
                <w:i/>
              </w:rPr>
              <w:t>m</w:t>
            </w:r>
            <w:r>
              <w:rPr>
                <w:rFonts w:eastAsia="Times New Roman"/>
                <w:i/>
                <w:vertAlign w:val="subscript"/>
              </w:rPr>
              <w:t>A</w:t>
            </w:r>
            <w:r>
              <w:t>∶</w:t>
            </w:r>
            <w:r>
              <w:rPr>
                <w:rFonts w:eastAsia="Times New Roman"/>
                <w:i/>
              </w:rPr>
              <w:t>m</w:t>
            </w:r>
            <w:r>
              <w:rPr>
                <w:rFonts w:eastAsia="Times New Roman"/>
                <w:i/>
                <w:vertAlign w:val="subscript"/>
              </w:rPr>
              <w:t>B</w:t>
            </w:r>
            <w:proofErr w:type="spellEnd"/>
            <w:r>
              <w:t>=4∶1</w:t>
            </w:r>
          </w:p>
          <w:p w14:paraId="06F42B76" w14:textId="77777777" w:rsidR="00F6112C" w:rsidRDefault="00F6112C" w:rsidP="00F6112C">
            <w:pPr>
              <w:spacing w:line="360" w:lineRule="auto"/>
              <w:ind w:left="300"/>
              <w:jc w:val="left"/>
              <w:textAlignment w:val="center"/>
            </w:pPr>
            <w:r>
              <w:t>B</w:t>
            </w:r>
            <w:r>
              <w:t>．</w:t>
            </w:r>
            <w:r>
              <w:t>A</w:t>
            </w:r>
            <w:r>
              <w:t>、</w:t>
            </w:r>
            <w:r>
              <w:t>B</w:t>
            </w:r>
            <w:r>
              <w:t>的密度之比</w:t>
            </w:r>
            <w:proofErr w:type="spellStart"/>
            <w:r>
              <w:rPr>
                <w:rFonts w:eastAsia="Times New Roman"/>
                <w:i/>
              </w:rPr>
              <w:t>ρ</w:t>
            </w:r>
            <w:r>
              <w:rPr>
                <w:rFonts w:eastAsia="Times New Roman"/>
                <w:i/>
                <w:vertAlign w:val="subscript"/>
              </w:rPr>
              <w:t>A</w:t>
            </w:r>
            <w:r>
              <w:t>∶</w:t>
            </w:r>
            <w:r>
              <w:rPr>
                <w:rFonts w:eastAsia="Times New Roman"/>
                <w:i/>
              </w:rPr>
              <w:t>ρ</w:t>
            </w:r>
            <w:r>
              <w:rPr>
                <w:rFonts w:eastAsia="Times New Roman"/>
                <w:i/>
                <w:vertAlign w:val="subscript"/>
              </w:rPr>
              <w:t>B</w:t>
            </w:r>
            <w:proofErr w:type="spellEnd"/>
            <w:r>
              <w:t>=8∶81</w:t>
            </w:r>
          </w:p>
          <w:p w14:paraId="6033F427" w14:textId="77777777" w:rsidR="00F6112C" w:rsidRDefault="00F6112C" w:rsidP="00F6112C">
            <w:pPr>
              <w:spacing w:line="360" w:lineRule="auto"/>
              <w:ind w:left="300"/>
              <w:jc w:val="left"/>
              <w:textAlignment w:val="center"/>
            </w:pPr>
            <w:r>
              <w:t>C</w:t>
            </w:r>
            <w:r>
              <w:t>．图甲中只将</w:t>
            </w:r>
            <w:r>
              <w:t>B</w:t>
            </w:r>
            <w:r>
              <w:t>沿竖直方向切割部分并取走，</w:t>
            </w:r>
            <w:r>
              <w:t>A</w:t>
            </w:r>
            <w:r>
              <w:t>对地面的压强保持不变</w:t>
            </w:r>
          </w:p>
          <w:p w14:paraId="442A7567" w14:textId="77777777" w:rsidR="00F6112C" w:rsidRDefault="00F6112C" w:rsidP="00F6112C">
            <w:pPr>
              <w:spacing w:line="360" w:lineRule="auto"/>
              <w:ind w:left="300"/>
              <w:jc w:val="left"/>
              <w:textAlignment w:val="center"/>
            </w:pPr>
            <w:r>
              <w:t>D</w:t>
            </w:r>
            <w:r>
              <w:t>．图甲中</w:t>
            </w:r>
            <w:r>
              <w:t>A</w:t>
            </w:r>
            <w:r>
              <w:t>对地面的压强与图乙中</w:t>
            </w:r>
            <w:r>
              <w:t>B</w:t>
            </w:r>
            <w:r>
              <w:t>对地面的压强之比</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=9∶4</w:t>
            </w:r>
          </w:p>
          <w:p w14:paraId="2BE6C63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D</w:t>
            </w:r>
          </w:p>
          <w:p w14:paraId="4F4EDEA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w:t>
            </w:r>
            <w:r>
              <w:rPr>
                <w:color w:val="FF0000"/>
              </w:rPr>
              <w:t>AB</w:t>
            </w:r>
            <w:r>
              <w:rPr>
                <w:color w:val="FF0000"/>
              </w:rPr>
              <w:t>．根据题意，两正方体的体积比为</w:t>
            </w:r>
          </w:p>
          <w:p w14:paraId="1FBFBE9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741" w:dyaOrig="738" w14:anchorId="44D18762">
                <v:shape id="_x0000_i1111" type="#_x0000_t75" alt="eqId7966770aba59b6e39ddae1a97a916539" style="width:87pt;height:36.75pt" o:ole="">
                  <v:imagedata r:id="rId111" o:title="eqId7966770aba59b6e39ddae1a97a916539"/>
                </v:shape>
                <o:OLEObject Type="Embed" ProgID="Equation.DSMT4" ShapeID="_x0000_i1111" DrawAspect="Content" ObjectID="_1796112716" r:id="rId112"/>
              </w:object>
            </w:r>
          </w:p>
          <w:p w14:paraId="19FFD3F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即</w:t>
            </w:r>
            <w:r>
              <w:rPr>
                <w:color w:val="FF0000"/>
              </w:rPr>
              <w:object w:dxaOrig="950" w:dyaOrig="545" w14:anchorId="3543A3BA">
                <v:shape id="_x0000_i1112" type="#_x0000_t75" alt="eqIdd06dd5d89aea4641803502b8024179ba" style="width:47.65pt;height:27.4pt" o:ole="">
                  <v:imagedata r:id="rId113" o:title="eqIdd06dd5d89aea4641803502b8024179ba"/>
                </v:shape>
                <o:OLEObject Type="Embed" ProgID="Equation.DSMT4" ShapeID="_x0000_i1112" DrawAspect="Content" ObjectID="_1796112717" r:id="rId114"/>
              </w:object>
            </w:r>
            <w:r>
              <w:rPr>
                <w:color w:val="FF0000"/>
              </w:rPr>
              <w:t>。</w:t>
            </w:r>
            <w:r>
              <w:rPr>
                <w:color w:val="FF0000"/>
              </w:rPr>
              <w:t>A</w:t>
            </w:r>
            <w:r>
              <w:rPr>
                <w:color w:val="FF0000"/>
              </w:rPr>
              <w:t>对地面的压强是</w:t>
            </w:r>
            <w:r>
              <w:rPr>
                <w:color w:val="FF0000"/>
              </w:rPr>
              <w:t>B</w:t>
            </w:r>
            <w:r>
              <w:rPr>
                <w:color w:val="FF0000"/>
              </w:rPr>
              <w:t>对</w:t>
            </w:r>
            <w:r>
              <w:rPr>
                <w:color w:val="FF0000"/>
              </w:rPr>
              <w:t>A</w:t>
            </w:r>
            <w:r>
              <w:rPr>
                <w:color w:val="FF0000"/>
              </w:rPr>
              <w:t>的压强的</w:t>
            </w:r>
            <w:r>
              <w:rPr>
                <w:color w:val="FF0000"/>
              </w:rPr>
              <w:t>4</w:t>
            </w:r>
            <w:r>
              <w:rPr>
                <w:color w:val="FF0000"/>
              </w:rPr>
              <w:t>倍；则</w:t>
            </w:r>
          </w:p>
          <w:p w14:paraId="06728EA9"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7075" w:dyaOrig="1165" w14:anchorId="7EECEA56">
                <v:shape id="_x0000_i1113" type="#_x0000_t75" alt="eqId967817be75c3fc86858ff982ca53c871" style="width:353.65pt;height:58.15pt" o:ole="">
                  <v:imagedata r:id="rId115" o:title="eqId967817be75c3fc86858ff982ca53c871"/>
                </v:shape>
                <o:OLEObject Type="Embed" ProgID="Equation.DSMT4" ShapeID="_x0000_i1113" DrawAspect="Content" ObjectID="_1796112718" r:id="rId116"/>
              </w:object>
            </w:r>
          </w:p>
          <w:p w14:paraId="73D78F2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w:t>
            </w:r>
            <w:r>
              <w:rPr>
                <w:color w:val="FF0000"/>
              </w:rPr>
              <w:t>A</w:t>
            </w:r>
            <w:r>
              <w:rPr>
                <w:color w:val="FF0000"/>
              </w:rPr>
              <w:t>、</w:t>
            </w:r>
            <w:r>
              <w:rPr>
                <w:color w:val="FF0000"/>
              </w:rPr>
              <w:t>B</w:t>
            </w:r>
            <w:r>
              <w:rPr>
                <w:color w:val="FF0000"/>
              </w:rPr>
              <w:t>的密度之比为</w:t>
            </w:r>
          </w:p>
          <w:p w14:paraId="2F9BE05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774" w:dyaOrig="600" w14:anchorId="61E6E84A">
                <v:shape id="_x0000_i1114" type="#_x0000_t75" alt="eqIdf1a9f1b0334560fdfd71e949e6d507d9" style="width:38.65pt;height:30pt" o:ole="">
                  <v:imagedata r:id="rId117" o:title="eqIdf1a9f1b0334560fdfd71e949e6d507d9"/>
                </v:shape>
                <o:OLEObject Type="Embed" ProgID="Equation.DSMT4" ShapeID="_x0000_i1114" DrawAspect="Content" ObjectID="_1796112719" r:id="rId118"/>
              </w:object>
            </w:r>
          </w:p>
          <w:p w14:paraId="09FAA90D"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A</w:t>
            </w:r>
            <w:r>
              <w:rPr>
                <w:color w:val="FF0000"/>
              </w:rPr>
              <w:t>、</w:t>
            </w:r>
            <w:r>
              <w:rPr>
                <w:color w:val="FF0000"/>
              </w:rPr>
              <w:t>B</w:t>
            </w:r>
            <w:r>
              <w:rPr>
                <w:color w:val="FF0000"/>
              </w:rPr>
              <w:t>的质量之比为</w:t>
            </w:r>
          </w:p>
          <w:p w14:paraId="70340EB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2235" w:dyaOrig="599" w14:anchorId="726A533E">
                <v:shape id="_x0000_i1115" type="#_x0000_t75" alt="eqId20d0c871192cfbb668a56e9aea29aa19" style="width:111.75pt;height:30pt" o:ole="">
                  <v:imagedata r:id="rId119" o:title="eqId20d0c871192cfbb668a56e9aea29aa19"/>
                </v:shape>
                <o:OLEObject Type="Embed" ProgID="Equation.DSMT4" ShapeID="_x0000_i1115" DrawAspect="Content" ObjectID="_1796112720" r:id="rId120"/>
              </w:object>
            </w:r>
          </w:p>
          <w:p w14:paraId="18258F20"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w:t>
            </w:r>
            <w:r>
              <w:rPr>
                <w:color w:val="FF0000"/>
              </w:rPr>
              <w:t>AB</w:t>
            </w:r>
            <w:r>
              <w:rPr>
                <w:color w:val="FF0000"/>
              </w:rPr>
              <w:t>错误；</w:t>
            </w:r>
          </w:p>
          <w:p w14:paraId="73F06FD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C</w:t>
            </w:r>
            <w:r>
              <w:rPr>
                <w:color w:val="FF0000"/>
              </w:rPr>
              <w:t>．图甲中只将</w:t>
            </w:r>
            <w:r>
              <w:rPr>
                <w:color w:val="FF0000"/>
              </w:rPr>
              <w:t>B</w:t>
            </w:r>
            <w:r>
              <w:rPr>
                <w:color w:val="FF0000"/>
              </w:rPr>
              <w:t>沿竖直方向切割部分并取走，总重力减小，</w:t>
            </w:r>
            <w:r>
              <w:rPr>
                <w:color w:val="FF0000"/>
              </w:rPr>
              <w:t>A</w:t>
            </w:r>
            <w:r>
              <w:rPr>
                <w:color w:val="FF0000"/>
              </w:rPr>
              <w:t>对地面的压力减小，受力面积保持不变，根据压强公式</w:t>
            </w:r>
            <w:r>
              <w:rPr>
                <w:color w:val="FF0000"/>
              </w:rPr>
              <w:object w:dxaOrig="598" w:dyaOrig="545" w14:anchorId="74087518">
                <v:shape id="_x0000_i1116" type="#_x0000_t75" alt="eqIde512e223efc50cd873f7d5b0e9896c8e" style="width:30pt;height:27.4pt" o:ole="">
                  <v:imagedata r:id="rId68" o:title="eqIde512e223efc50cd873f7d5b0e9896c8e"/>
                </v:shape>
                <o:OLEObject Type="Embed" ProgID="Equation.DSMT4" ShapeID="_x0000_i1116" DrawAspect="Content" ObjectID="_1796112721" r:id="rId121"/>
              </w:object>
            </w:r>
            <w:r>
              <w:rPr>
                <w:color w:val="FF0000"/>
              </w:rPr>
              <w:t>，压强变小，故</w:t>
            </w:r>
            <w:r>
              <w:rPr>
                <w:color w:val="FF0000"/>
              </w:rPr>
              <w:t>C</w:t>
            </w:r>
            <w:r>
              <w:rPr>
                <w:color w:val="FF0000"/>
              </w:rPr>
              <w:t>错误；</w:t>
            </w:r>
          </w:p>
          <w:p w14:paraId="69FFE4F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D</w:t>
            </w:r>
            <w:r>
              <w:rPr>
                <w:color w:val="FF0000"/>
              </w:rPr>
              <w:t>．图甲中</w:t>
            </w:r>
            <w:r>
              <w:rPr>
                <w:color w:val="FF0000"/>
              </w:rPr>
              <w:t>A</w:t>
            </w:r>
            <w:r>
              <w:rPr>
                <w:color w:val="FF0000"/>
              </w:rPr>
              <w:t>对地面的压强与图乙中</w:t>
            </w:r>
            <w:r>
              <w:rPr>
                <w:color w:val="FF0000"/>
              </w:rPr>
              <w:t>B</w:t>
            </w:r>
            <w:r>
              <w:rPr>
                <w:color w:val="FF0000"/>
              </w:rPr>
              <w:t>对地面的压强之比为</w:t>
            </w:r>
          </w:p>
          <w:p w14:paraId="1900EC9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3115" w:dyaOrig="1161" w14:anchorId="0381186D">
                <v:shape id="_x0000_i1117" type="#_x0000_t75" alt="eqIdb5136b23476ea25b8c3f5f733c67a4b5" style="width:155.65pt;height:58.15pt" o:ole="">
                  <v:imagedata r:id="rId122" o:title="eqIdb5136b23476ea25b8c3f5f733c67a4b5"/>
                </v:shape>
                <o:OLEObject Type="Embed" ProgID="Equation.DSMT4" ShapeID="_x0000_i1117" DrawAspect="Content" ObjectID="_1796112722" r:id="rId123"/>
              </w:object>
            </w:r>
          </w:p>
          <w:p w14:paraId="5380600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7EF0AED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rFonts w:ascii="宋体" w:hAnsi="宋体" w:cs="宋体" w:hint="eastAsia"/>
                <w:b/>
                <w:bCs/>
                <w:color w:val="FF0000"/>
                <w:sz w:val="24"/>
              </w:rPr>
            </w:pPr>
            <w:r>
              <w:rPr>
                <w:color w:val="FF0000"/>
              </w:rPr>
              <w:t>故选</w:t>
            </w:r>
            <w:r>
              <w:rPr>
                <w:color w:val="FF0000"/>
              </w:rPr>
              <w:t>D</w:t>
            </w:r>
            <w:r>
              <w:rPr>
                <w:color w:val="FF0000"/>
              </w:rPr>
              <w:t>。</w:t>
            </w:r>
          </w:p>
          <w:p w14:paraId="7270D7E1" w14:textId="77777777" w:rsidR="00F6112C" w:rsidRDefault="00F6112C" w:rsidP="00F6112C">
            <w:pPr>
              <w:spacing w:line="360" w:lineRule="auto"/>
              <w:jc w:val="left"/>
              <w:textAlignment w:val="center"/>
            </w:pPr>
            <w:r>
              <w:rPr>
                <w:rFonts w:ascii="宋体" w:hAnsi="宋体" w:cs="宋体" w:hint="eastAsia"/>
                <w:b/>
                <w:bCs/>
                <w:color w:val="25B14B"/>
                <w:sz w:val="24"/>
              </w:rPr>
              <w:t>【变式2-2】</w:t>
            </w:r>
            <w:r>
              <w:t>（</w:t>
            </w:r>
            <w:r>
              <w:t>2023·</w:t>
            </w:r>
            <w:r>
              <w:t>新疆和田</w:t>
            </w:r>
            <w:r>
              <w:t>·</w:t>
            </w:r>
            <w:r>
              <w:t>二模）某容器由底面积不同、高度均为</w:t>
            </w:r>
            <w:r>
              <w:rPr>
                <w:rFonts w:eastAsia="Times New Roman"/>
                <w:i/>
              </w:rPr>
              <w:t>h</w:t>
            </w:r>
            <w:r>
              <w:t>的两个空心薄壁圆柱形玻璃粘合而成，两圆柱形玻璃内部连通，薄壁容器质量可以忽略。如图甲放置时，容器内部水的高度为</w:t>
            </w:r>
            <w:r>
              <w:object w:dxaOrig="211" w:dyaOrig="541" w14:anchorId="0A92C712">
                <v:shape id="_x0000_i1118" type="#_x0000_t75" alt="eqIddd0dd294f8053b5a82d808ee00f924c2" style="width:10.5pt;height:27pt" o:ole="">
                  <v:imagedata r:id="rId124" o:title="eqIddd0dd294f8053b5a82d808ee00f924c2"/>
                </v:shape>
                <o:OLEObject Type="Embed" ProgID="Equation.DSMT4" ShapeID="_x0000_i1118" DrawAspect="Content" ObjectID="_1796112723" r:id="rId125"/>
              </w:object>
            </w:r>
            <w:r>
              <w:t>，容器对地面的压强为</w:t>
            </w:r>
            <w:r>
              <w:rPr>
                <w:rFonts w:eastAsia="Times New Roman"/>
                <w:i/>
              </w:rPr>
              <w:t>p</w:t>
            </w:r>
            <w:r>
              <w:rPr>
                <w:rFonts w:ascii="宋体" w:hAnsi="宋体" w:cs="宋体"/>
                <w:i/>
                <w:vertAlign w:val="subscript"/>
              </w:rPr>
              <w:t>甲</w:t>
            </w:r>
            <w:r>
              <w:t>，水对容器底部的压强为</w:t>
            </w:r>
            <w:proofErr w:type="spellStart"/>
            <w:r>
              <w:rPr>
                <w:rFonts w:eastAsia="Times New Roman"/>
                <w:i/>
              </w:rPr>
              <w:t>p</w:t>
            </w:r>
            <w:r>
              <w:rPr>
                <w:rFonts w:eastAsia="Times New Roman"/>
                <w:i/>
                <w:vertAlign w:val="subscript"/>
              </w:rPr>
              <w:t>A</w:t>
            </w:r>
            <w:proofErr w:type="spellEnd"/>
            <w:r>
              <w:t>。现将容器倒置，如图乙所示（内部水位未画出），容器对地面的压强为</w:t>
            </w:r>
            <w:r>
              <w:rPr>
                <w:rFonts w:eastAsia="Times New Roman"/>
                <w:i/>
              </w:rPr>
              <w:t>p</w:t>
            </w:r>
            <w:r>
              <w:rPr>
                <w:rFonts w:ascii="宋体" w:hAnsi="宋体" w:cs="宋体"/>
                <w:i/>
                <w:vertAlign w:val="subscript"/>
              </w:rPr>
              <w:t>乙</w:t>
            </w:r>
            <w:r>
              <w:t>，水对容器底部的压强为</w:t>
            </w:r>
            <w:proofErr w:type="spellStart"/>
            <w:r>
              <w:rPr>
                <w:rFonts w:eastAsia="Times New Roman"/>
                <w:i/>
              </w:rPr>
              <w:t>p</w:t>
            </w:r>
            <w:r>
              <w:rPr>
                <w:rFonts w:eastAsia="Times New Roman"/>
                <w:i/>
                <w:vertAlign w:val="subscript"/>
              </w:rPr>
              <w:t>B</w:t>
            </w:r>
            <w:proofErr w:type="spellEnd"/>
            <w:r>
              <w:t>以下关系正确的是（　　）</w:t>
            </w:r>
          </w:p>
          <w:p w14:paraId="6E16C826"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3ED6A10F" wp14:editId="4AED935E">
                  <wp:extent cx="1685925" cy="981075"/>
                  <wp:effectExtent l="0" t="0" r="9525" b="9525"/>
                  <wp:docPr id="36" name="图片 36" descr="@@@68571c74-5b0a-4b1f-9310-97af1363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8571c74-5b0a-4b1f-9310-97af13633484"/>
                          <pic:cNvPicPr>
                            <a:picLocks noChangeAspect="1"/>
                          </pic:cNvPicPr>
                        </pic:nvPicPr>
                        <pic:blipFill>
                          <a:blip r:embed="rId126"/>
                          <a:stretch>
                            <a:fillRect/>
                          </a:stretch>
                        </pic:blipFill>
                        <pic:spPr>
                          <a:xfrm>
                            <a:off x="0" y="0"/>
                            <a:ext cx="1685925" cy="981075"/>
                          </a:xfrm>
                          <a:prstGeom prst="rect">
                            <a:avLst/>
                          </a:prstGeom>
                        </pic:spPr>
                      </pic:pic>
                    </a:graphicData>
                  </a:graphic>
                </wp:inline>
              </w:drawing>
            </w:r>
            <w:r>
              <w:rPr>
                <w:rFonts w:eastAsia="Times New Roman"/>
                <w:kern w:val="0"/>
                <w:sz w:val="24"/>
              </w:rPr>
              <w:t>  </w:t>
            </w:r>
          </w:p>
          <w:p w14:paraId="7B094BEB" w14:textId="77777777" w:rsidR="00F6112C" w:rsidRDefault="00F6112C" w:rsidP="00F6112C">
            <w:pPr>
              <w:spacing w:line="360" w:lineRule="auto"/>
              <w:ind w:left="300"/>
              <w:jc w:val="left"/>
              <w:textAlignment w:val="center"/>
            </w:pPr>
            <w:r>
              <w:t>A</w:t>
            </w:r>
            <w:r>
              <w:t>．若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t>1∶2</w:t>
            </w:r>
            <w:r>
              <w:t>，则</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w:t>
            </w:r>
            <w:r>
              <w:t>1∶3</w:t>
            </w:r>
          </w:p>
          <w:p w14:paraId="2EB268CA" w14:textId="77777777" w:rsidR="00F6112C" w:rsidRDefault="00F6112C" w:rsidP="00F6112C">
            <w:pPr>
              <w:spacing w:line="360" w:lineRule="auto"/>
              <w:ind w:left="300"/>
              <w:jc w:val="left"/>
              <w:textAlignment w:val="center"/>
            </w:pPr>
            <w:r>
              <w:t>B</w:t>
            </w:r>
            <w:r>
              <w:t>．若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t>2∶3</w:t>
            </w:r>
            <w:r>
              <w:t>，则</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w:t>
            </w:r>
            <w:r>
              <w:t>1∶2</w:t>
            </w:r>
          </w:p>
          <w:p w14:paraId="0D6ACEF3" w14:textId="77777777" w:rsidR="00F6112C" w:rsidRDefault="00F6112C" w:rsidP="00F6112C">
            <w:pPr>
              <w:spacing w:line="360" w:lineRule="auto"/>
              <w:ind w:left="300"/>
              <w:jc w:val="left"/>
              <w:textAlignment w:val="center"/>
            </w:pPr>
            <w:r>
              <w:t>C</w:t>
            </w:r>
            <w:r>
              <w:t>．若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t>1∶4</w:t>
            </w:r>
            <w:r>
              <w:t>，则</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w:t>
            </w:r>
            <w:r>
              <w:t>2∶5</w:t>
            </w:r>
          </w:p>
          <w:p w14:paraId="5591F148" w14:textId="77777777" w:rsidR="00F6112C" w:rsidRDefault="00F6112C" w:rsidP="00F6112C">
            <w:pPr>
              <w:spacing w:line="360" w:lineRule="auto"/>
              <w:ind w:left="300"/>
              <w:jc w:val="left"/>
              <w:textAlignment w:val="center"/>
            </w:pPr>
            <w:r>
              <w:t>D</w:t>
            </w:r>
            <w:r>
              <w:t>．若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t>2∶5</w:t>
            </w:r>
            <w:r>
              <w:t>，则</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w:t>
            </w:r>
            <w:r>
              <w:t>1∶3</w:t>
            </w:r>
          </w:p>
          <w:p w14:paraId="5AE2290D"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lastRenderedPageBreak/>
              <w:t>【答案】</w:t>
            </w:r>
            <w:r>
              <w:rPr>
                <w:color w:val="FF0000"/>
              </w:rPr>
              <w:t>C</w:t>
            </w:r>
          </w:p>
          <w:p w14:paraId="314DC605"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【详解】容器对地面的压力等于容器和水的总重力</w:t>
            </w:r>
            <w:r>
              <w:rPr>
                <w:rFonts w:eastAsia="Times New Roman"/>
                <w:i/>
                <w:color w:val="FF0000"/>
              </w:rPr>
              <w:t>G</w:t>
            </w:r>
            <w:r>
              <w:rPr>
                <w:color w:val="FF0000"/>
              </w:rPr>
              <w:t>，则容器对地面的压强之比</w:t>
            </w:r>
          </w:p>
          <w:p w14:paraId="0FB26FA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337" w:dyaOrig="1165" w14:anchorId="3BEBBD3B">
                <v:shape id="_x0000_i1119" type="#_x0000_t75" alt="eqId1a1a8927ea4871c531edb28bd7a917a1" style="width:66.75pt;height:58.15pt" o:ole="">
                  <v:imagedata r:id="rId127" o:title="eqId1a1a8927ea4871c531edb28bd7a917a1"/>
                </v:shape>
                <o:OLEObject Type="Embed" ProgID="Equation.DSMT4" ShapeID="_x0000_i1119" DrawAspect="Content" ObjectID="_1796112724" r:id="rId128"/>
              </w:object>
            </w:r>
          </w:p>
          <w:p w14:paraId="4B73331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由图甲到图乙，水的体积不变，若水没有进入</w:t>
            </w:r>
            <w:r>
              <w:rPr>
                <w:color w:val="FF0000"/>
              </w:rPr>
              <w:t>A</w:t>
            </w:r>
            <w:r>
              <w:rPr>
                <w:color w:val="FF0000"/>
              </w:rPr>
              <w:t>容器，则水的体积</w:t>
            </w:r>
          </w:p>
          <w:p w14:paraId="1D7BBAC5"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408" w:dyaOrig="315" w14:anchorId="5DC7430B">
                <v:shape id="_x0000_i1120" type="#_x0000_t75" alt="eqIdf63ce07ee223ff4acf542887b18a9982" style="width:70.5pt;height:15.75pt" o:ole="">
                  <v:imagedata r:id="rId129" o:title="eqIdf63ce07ee223ff4acf542887b18a9982"/>
                </v:shape>
                <o:OLEObject Type="Embed" ProgID="Equation.DSMT4" ShapeID="_x0000_i1120" DrawAspect="Content" ObjectID="_1796112725" r:id="rId130"/>
              </w:object>
            </w:r>
          </w:p>
          <w:p w14:paraId="2EB8E0F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得</w:t>
            </w:r>
          </w:p>
          <w:p w14:paraId="059C70C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759" w:dyaOrig="595" w14:anchorId="4063E931">
                <v:shape id="_x0000_i1121" type="#_x0000_t75" alt="eqId42adecd970acf570f1e111ee1cd80e9c" style="width:88.15pt;height:29.65pt" o:ole="">
                  <v:imagedata r:id="rId131" o:title="eqId42adecd970acf570f1e111ee1cd80e9c"/>
                </v:shape>
                <o:OLEObject Type="Embed" ProgID="Equation.DSMT4" ShapeID="_x0000_i1121" DrawAspect="Content" ObjectID="_1796112726" r:id="rId132"/>
              </w:object>
            </w:r>
          </w:p>
          <w:p w14:paraId="5D9F4979"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水对容器底的压强之比</w:t>
            </w:r>
          </w:p>
          <w:p w14:paraId="42D2963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513" w:dyaOrig="592" w14:anchorId="53F5E1BA">
                <v:shape id="_x0000_i1122" type="#_x0000_t75" alt="eqId8e87ef0df2a4a44e016266f507c7f816" style="width:75.75pt;height:29.65pt" o:ole="">
                  <v:imagedata r:id="rId133" o:title="eqId8e87ef0df2a4a44e016266f507c7f816"/>
                </v:shape>
                <o:OLEObject Type="Embed" ProgID="Equation.DSMT4" ShapeID="_x0000_i1122" DrawAspect="Content" ObjectID="_1796112727" r:id="rId134"/>
              </w:object>
            </w:r>
          </w:p>
          <w:p w14:paraId="23D9FECC"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A</w:t>
            </w:r>
            <w:r>
              <w:rPr>
                <w:color w:val="FF0000"/>
              </w:rPr>
              <w:t>．若</w:t>
            </w:r>
          </w:p>
          <w:p w14:paraId="7D1095C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703" w:dyaOrig="624" w14:anchorId="1AE1901D">
                <v:shape id="_x0000_i1123" type="#_x0000_t75" alt="eqId540d6f0dc7eada5a77ba1fbd38e5bdda" style="width:35.25pt;height:31.15pt" o:ole="">
                  <v:imagedata r:id="rId135" o:title="eqId540d6f0dc7eada5a77ba1fbd38e5bdda"/>
                </v:shape>
                <o:OLEObject Type="Embed" ProgID="Equation.DSMT4" ShapeID="_x0000_i1123" DrawAspect="Content" ObjectID="_1796112728" r:id="rId136"/>
              </w:object>
            </w:r>
          </w:p>
          <w:p w14:paraId="004EB994"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则</w:t>
            </w:r>
          </w:p>
          <w:p w14:paraId="673224ED"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686" w:dyaOrig="593" w14:anchorId="5A625F75">
                <v:shape id="_x0000_i1124" type="#_x0000_t75" alt="eqId3aeab405662ebb64a73cb623213304c4" style="width:34.15pt;height:29.65pt" o:ole="">
                  <v:imagedata r:id="rId137" o:title="eqId3aeab405662ebb64a73cb623213304c4"/>
                </v:shape>
                <o:OLEObject Type="Embed" ProgID="Equation.DSMT4" ShapeID="_x0000_i1124" DrawAspect="Content" ObjectID="_1796112729" r:id="rId138"/>
              </w:object>
            </w:r>
          </w:p>
          <w:p w14:paraId="09BF80D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2728" w:dyaOrig="593" w14:anchorId="0AF4EAD1">
                <v:shape id="_x0000_i1125" type="#_x0000_t75" alt="eqId7283d4d60e77908f35b0a29c0cdd7978" style="width:136.5pt;height:29.65pt" o:ole="">
                  <v:imagedata r:id="rId139" o:title="eqId7283d4d60e77908f35b0a29c0cdd7978"/>
                </v:shape>
                <o:OLEObject Type="Embed" ProgID="Equation.DSMT4" ShapeID="_x0000_i1125" DrawAspect="Content" ObjectID="_1796112730" r:id="rId140"/>
              </w:object>
            </w:r>
          </w:p>
          <w:p w14:paraId="12BEEA83"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水对容器底的压强之比</w:t>
            </w:r>
          </w:p>
          <w:p w14:paraId="413769B9"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742" w:dyaOrig="844" w14:anchorId="70E10932">
                <v:shape id="_x0000_i1126" type="#_x0000_t75" alt="eqIddcac0af93056dd6e23069ec0979a4613" style="width:87pt;height:42.4pt" o:ole="">
                  <v:imagedata r:id="rId141" o:title="eqIddcac0af93056dd6e23069ec0979a4613"/>
                </v:shape>
                <o:OLEObject Type="Embed" ProgID="Equation.DSMT4" ShapeID="_x0000_i1126" DrawAspect="Content" ObjectID="_1796112731" r:id="rId142"/>
              </w:object>
            </w:r>
          </w:p>
          <w:p w14:paraId="05DFB8A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72BB74FE"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B</w:t>
            </w:r>
            <w:r>
              <w:rPr>
                <w:color w:val="FF0000"/>
              </w:rPr>
              <w:t>．若</w:t>
            </w:r>
          </w:p>
          <w:p w14:paraId="1C84396C"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703" w:dyaOrig="624" w14:anchorId="042AC8FD">
                <v:shape id="_x0000_i1127" type="#_x0000_t75" alt="eqId21289dececeee3c46a3542c17a557070" style="width:35.25pt;height:31.15pt" o:ole="">
                  <v:imagedata r:id="rId143" o:title="eqId21289dececeee3c46a3542c17a557070"/>
                </v:shape>
                <o:OLEObject Type="Embed" ProgID="Equation.DSMT4" ShapeID="_x0000_i1127" DrawAspect="Content" ObjectID="_1796112732" r:id="rId144"/>
              </w:object>
            </w:r>
          </w:p>
          <w:p w14:paraId="179BB589"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则</w:t>
            </w:r>
          </w:p>
          <w:p w14:paraId="4B8FFF5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686" w:dyaOrig="593" w14:anchorId="786D5544">
                <v:shape id="_x0000_i1128" type="#_x0000_t75" alt="eqId6970cefe75c8d6a6a07a7aa37d3cebbe" style="width:34.15pt;height:29.65pt" o:ole="">
                  <v:imagedata r:id="rId145" o:title="eqId6970cefe75c8d6a6a07a7aa37d3cebbe"/>
                </v:shape>
                <o:OLEObject Type="Embed" ProgID="Equation.DSMT4" ShapeID="_x0000_i1128" DrawAspect="Content" ObjectID="_1796112733" r:id="rId146"/>
              </w:object>
            </w:r>
          </w:p>
          <w:p w14:paraId="6E42A94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2904" w:dyaOrig="594" w14:anchorId="156D1D39">
                <v:shape id="_x0000_i1129" type="#_x0000_t75" alt="eqId20191211b4cbc1c9069c5aa50ac81eb2" style="width:145.15pt;height:29.65pt" o:ole="">
                  <v:imagedata r:id="rId147" o:title="eqId20191211b4cbc1c9069c5aa50ac81eb2"/>
                </v:shape>
                <o:OLEObject Type="Embed" ProgID="Equation.DSMT4" ShapeID="_x0000_i1129" DrawAspect="Content" ObjectID="_1796112734" r:id="rId148"/>
              </w:object>
            </w:r>
          </w:p>
          <w:p w14:paraId="0E6412DC"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lastRenderedPageBreak/>
              <w:t>水对容器底的压强之比</w:t>
            </w:r>
          </w:p>
          <w:p w14:paraId="3034394C"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865" w:dyaOrig="1058" w14:anchorId="1606CF94">
                <v:shape id="_x0000_i1130" type="#_x0000_t75" alt="eqIdbd62596fd2c1d4b7eae1dadc3c11ce21" style="width:93.4pt;height:52.9pt" o:ole="">
                  <v:imagedata r:id="rId149" o:title="eqIdbd62596fd2c1d4b7eae1dadc3c11ce21"/>
                </v:shape>
                <o:OLEObject Type="Embed" ProgID="Equation.DSMT4" ShapeID="_x0000_i1130" DrawAspect="Content" ObjectID="_1796112735" r:id="rId150"/>
              </w:object>
            </w:r>
          </w:p>
          <w:p w14:paraId="5E86D500"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75A64A45"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C</w:t>
            </w:r>
            <w:r>
              <w:rPr>
                <w:color w:val="FF0000"/>
              </w:rPr>
              <w:t>．若</w:t>
            </w:r>
          </w:p>
          <w:p w14:paraId="077C4124"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703" w:dyaOrig="624" w14:anchorId="1E561944">
                <v:shape id="_x0000_i1131" type="#_x0000_t75" alt="eqId11798afc92f1b54aa687b777d8d85067" style="width:35.25pt;height:31.15pt" o:ole="">
                  <v:imagedata r:id="rId151" o:title="eqId11798afc92f1b54aa687b777d8d85067"/>
                </v:shape>
                <o:OLEObject Type="Embed" ProgID="Equation.DSMT4" ShapeID="_x0000_i1131" DrawAspect="Content" ObjectID="_1796112736" r:id="rId152"/>
              </w:object>
            </w:r>
          </w:p>
          <w:p w14:paraId="44DBB029"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则</w:t>
            </w:r>
          </w:p>
          <w:p w14:paraId="3B01E39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686" w:dyaOrig="593" w14:anchorId="6813F787">
                <v:shape id="_x0000_i1132" type="#_x0000_t75" alt="eqId459dcff52006870c11171dd68eed8275" style="width:34.15pt;height:29.65pt" o:ole="">
                  <v:imagedata r:id="rId153" o:title="eqId459dcff52006870c11171dd68eed8275"/>
                </v:shape>
                <o:OLEObject Type="Embed" ProgID="Equation.DSMT4" ShapeID="_x0000_i1132" DrawAspect="Content" ObjectID="_1796112737" r:id="rId154"/>
              </w:object>
            </w:r>
          </w:p>
          <w:p w14:paraId="5284273D"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假设水不进入</w:t>
            </w:r>
            <w:r>
              <w:rPr>
                <w:color w:val="FF0000"/>
              </w:rPr>
              <w:t>A</w:t>
            </w:r>
            <w:r>
              <w:rPr>
                <w:color w:val="FF0000"/>
              </w:rPr>
              <w:t>，则深度为</w:t>
            </w:r>
          </w:p>
          <w:p w14:paraId="32E228C7"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2851" w:dyaOrig="594" w14:anchorId="610BEE3A">
                <v:shape id="_x0000_i1133" type="#_x0000_t75" alt="eqIdb55c11bdce0a2d5d8aca062a2c917167" style="width:142.5pt;height:29.65pt" o:ole="">
                  <v:imagedata r:id="rId155" o:title="eqIdb55c11bdce0a2d5d8aca062a2c917167"/>
                </v:shape>
                <o:OLEObject Type="Embed" ProgID="Equation.DSMT4" ShapeID="_x0000_i1133" DrawAspect="Content" ObjectID="_1796112738" r:id="rId156"/>
              </w:object>
            </w:r>
          </w:p>
          <w:p w14:paraId="29431710"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因为</w:t>
            </w:r>
            <w:r>
              <w:rPr>
                <w:color w:val="FF0000"/>
              </w:rPr>
              <w:t>B</w:t>
            </w:r>
            <w:r>
              <w:rPr>
                <w:color w:val="FF0000"/>
              </w:rPr>
              <w:t>的深度为</w:t>
            </w:r>
            <w:r>
              <w:rPr>
                <w:rFonts w:eastAsia="Times New Roman"/>
                <w:i/>
                <w:color w:val="FF0000"/>
              </w:rPr>
              <w:t>h</w:t>
            </w:r>
            <w:r>
              <w:rPr>
                <w:color w:val="FF0000"/>
              </w:rPr>
              <w:t>，则溢入</w:t>
            </w:r>
            <w:r>
              <w:rPr>
                <w:color w:val="FF0000"/>
              </w:rPr>
              <w:t>A</w:t>
            </w:r>
            <w:r>
              <w:rPr>
                <w:color w:val="FF0000"/>
              </w:rPr>
              <w:t>的体积为</w:t>
            </w:r>
          </w:p>
          <w:p w14:paraId="0DD88035"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460" w:dyaOrig="315" w14:anchorId="21BF0E66">
                <v:shape id="_x0000_i1134" type="#_x0000_t75" alt="eqId767ef76c7d59a7df6f1bbc3f56038667" style="width:73.15pt;height:15.75pt" o:ole="">
                  <v:imagedata r:id="rId157" o:title="eqId767ef76c7d59a7df6f1bbc3f56038667"/>
                </v:shape>
                <o:OLEObject Type="Embed" ProgID="Equation.DSMT4" ShapeID="_x0000_i1134" DrawAspect="Content" ObjectID="_1796112739" r:id="rId158"/>
              </w:object>
            </w:r>
          </w:p>
          <w:p w14:paraId="45BB17FE"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A</w:t>
            </w:r>
            <w:r>
              <w:rPr>
                <w:color w:val="FF0000"/>
              </w:rPr>
              <w:t>中水的深度</w:t>
            </w:r>
          </w:p>
          <w:p w14:paraId="35944197"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425" w:dyaOrig="593" w14:anchorId="3998250A">
                <v:shape id="_x0000_i1135" type="#_x0000_t75" alt="eqId65821f758eb4c201b7a716c0dfb9e5f1" style="width:71.25pt;height:29.65pt" o:ole="">
                  <v:imagedata r:id="rId159" o:title="eqId65821f758eb4c201b7a716c0dfb9e5f1"/>
                </v:shape>
                <o:OLEObject Type="Embed" ProgID="Equation.DSMT4" ShapeID="_x0000_i1135" DrawAspect="Content" ObjectID="_1796112740" r:id="rId160"/>
              </w:object>
            </w:r>
          </w:p>
          <w:p w14:paraId="13A5214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乙中水的深度</w:t>
            </w:r>
          </w:p>
          <w:p w14:paraId="40FAC8C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548" w:dyaOrig="542" w14:anchorId="1CD1BD23">
                <v:shape id="_x0000_i1136" type="#_x0000_t75" alt="eqIdb5cdd41d748d70880578dc7019ba1742" style="width:77.25pt;height:27pt" o:ole="">
                  <v:imagedata r:id="rId161" o:title="eqIdb5cdd41d748d70880578dc7019ba1742"/>
                </v:shape>
                <o:OLEObject Type="Embed" ProgID="Equation.DSMT4" ShapeID="_x0000_i1136" DrawAspect="Content" ObjectID="_1796112741" r:id="rId162"/>
              </w:object>
            </w:r>
          </w:p>
          <w:p w14:paraId="6FF583A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水对容器底的压强之比</w:t>
            </w:r>
          </w:p>
          <w:p w14:paraId="38C7DC0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795" w:dyaOrig="1056" w14:anchorId="3551ACA6">
                <v:shape id="_x0000_i1137" type="#_x0000_t75" alt="eqIdc242122df4b78c800178f457a55217e7" style="width:89.65pt;height:52.9pt" o:ole="">
                  <v:imagedata r:id="rId163" o:title="eqIdc242122df4b78c800178f457a55217e7"/>
                </v:shape>
                <o:OLEObject Type="Embed" ProgID="Equation.DSMT4" ShapeID="_x0000_i1137" DrawAspect="Content" ObjectID="_1796112742" r:id="rId164"/>
              </w:object>
            </w:r>
          </w:p>
          <w:p w14:paraId="6650F43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4AB710D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D</w:t>
            </w:r>
            <w:r>
              <w:rPr>
                <w:color w:val="FF0000"/>
              </w:rPr>
              <w:t>．若</w:t>
            </w:r>
          </w:p>
          <w:p w14:paraId="6C0D0C6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703" w:dyaOrig="624" w14:anchorId="19593A58">
                <v:shape id="_x0000_i1138" type="#_x0000_t75" alt="eqIde96c86cdde31034512ca7d4d2dabde7a" style="width:35.25pt;height:31.15pt" o:ole="">
                  <v:imagedata r:id="rId165" o:title="eqIde96c86cdde31034512ca7d4d2dabde7a"/>
                </v:shape>
                <o:OLEObject Type="Embed" ProgID="Equation.DSMT4" ShapeID="_x0000_i1138" DrawAspect="Content" ObjectID="_1796112743" r:id="rId166"/>
              </w:object>
            </w:r>
          </w:p>
          <w:p w14:paraId="4BA1832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则</w:t>
            </w:r>
          </w:p>
          <w:p w14:paraId="0E31C17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686" w:dyaOrig="593" w14:anchorId="0F1FF3E0">
                <v:shape id="_x0000_i1139" type="#_x0000_t75" alt="eqId08c2dba300bd63baf19c1acc77dadcff" style="width:34.15pt;height:29.65pt" o:ole="">
                  <v:imagedata r:id="rId167" o:title="eqId08c2dba300bd63baf19c1acc77dadcff"/>
                </v:shape>
                <o:OLEObject Type="Embed" ProgID="Equation.DSMT4" ShapeID="_x0000_i1139" DrawAspect="Content" ObjectID="_1796112744" r:id="rId168"/>
              </w:object>
            </w:r>
          </w:p>
          <w:p w14:paraId="25D8D37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2904" w:dyaOrig="594" w14:anchorId="57DB8ACD">
                <v:shape id="_x0000_i1140" type="#_x0000_t75" alt="eqId6e5bd1de8945d027f64d23128c27304e" style="width:145.15pt;height:29.65pt" o:ole="">
                  <v:imagedata r:id="rId169" o:title="eqId6e5bd1de8945d027f64d23128c27304e"/>
                </v:shape>
                <o:OLEObject Type="Embed" ProgID="Equation.DSMT4" ShapeID="_x0000_i1140" DrawAspect="Content" ObjectID="_1796112745" r:id="rId170"/>
              </w:object>
            </w:r>
          </w:p>
          <w:p w14:paraId="0A3479A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因为</w:t>
            </w:r>
            <w:r>
              <w:rPr>
                <w:color w:val="FF0000"/>
              </w:rPr>
              <w:t>B</w:t>
            </w:r>
            <w:r>
              <w:rPr>
                <w:color w:val="FF0000"/>
              </w:rPr>
              <w:t>的深度为</w:t>
            </w:r>
            <w:r>
              <w:rPr>
                <w:rFonts w:eastAsia="Times New Roman"/>
                <w:i/>
                <w:color w:val="FF0000"/>
              </w:rPr>
              <w:t>h</w:t>
            </w:r>
            <w:r>
              <w:rPr>
                <w:color w:val="FF0000"/>
              </w:rPr>
              <w:t>，则溢入</w:t>
            </w:r>
            <w:r>
              <w:rPr>
                <w:color w:val="FF0000"/>
              </w:rPr>
              <w:t>A</w:t>
            </w:r>
            <w:r>
              <w:rPr>
                <w:color w:val="FF0000"/>
              </w:rPr>
              <w:t>的体积为</w:t>
            </w:r>
          </w:p>
          <w:p w14:paraId="1A2AFEB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706" w:dyaOrig="542" w14:anchorId="1C68BDAE">
                <v:shape id="_x0000_i1141" type="#_x0000_t75" alt="eqId2ea5a2bfb9d7c81191b867b115b8bda5" style="width:85.15pt;height:27pt" o:ole="">
                  <v:imagedata r:id="rId171" o:title="eqId2ea5a2bfb9d7c81191b867b115b8bda5"/>
                </v:shape>
                <o:OLEObject Type="Embed" ProgID="Equation.DSMT4" ShapeID="_x0000_i1141" DrawAspect="Content" ObjectID="_1796112746" r:id="rId172"/>
              </w:object>
            </w:r>
          </w:p>
          <w:p w14:paraId="7E7980AC"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A</w:t>
            </w:r>
            <w:r>
              <w:rPr>
                <w:color w:val="FF0000"/>
              </w:rPr>
              <w:t>中水的深度</w:t>
            </w:r>
          </w:p>
          <w:p w14:paraId="164A456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672" w:dyaOrig="842" w14:anchorId="79418291">
                <v:shape id="_x0000_i1142" type="#_x0000_t75" alt="eqId0d72daee55966b06b5e012e676cb8361" style="width:83.65pt;height:42pt" o:ole="">
                  <v:imagedata r:id="rId173" o:title="eqId0d72daee55966b06b5e012e676cb8361"/>
                </v:shape>
                <o:OLEObject Type="Embed" ProgID="Equation.DSMT4" ShapeID="_x0000_i1142" DrawAspect="Content" ObjectID="_1796112747" r:id="rId174"/>
              </w:object>
            </w:r>
          </w:p>
          <w:p w14:paraId="3A55C1F5"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乙中水的深度</w:t>
            </w:r>
          </w:p>
          <w:p w14:paraId="06FEB4A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724" w:dyaOrig="539" w14:anchorId="613AE404">
                <v:shape id="_x0000_i1143" type="#_x0000_t75" alt="eqId0b27fe16374721161845c98c246cb3cb" style="width:86.25pt;height:27pt" o:ole="">
                  <v:imagedata r:id="rId175" o:title="eqId0b27fe16374721161845c98c246cb3cb"/>
                </v:shape>
                <o:OLEObject Type="Embed" ProgID="Equation.DSMT4" ShapeID="_x0000_i1143" DrawAspect="Content" ObjectID="_1796112748" r:id="rId176"/>
              </w:object>
            </w:r>
          </w:p>
          <w:p w14:paraId="74659D5E"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水对容器底的压强之比</w:t>
            </w:r>
          </w:p>
          <w:p w14:paraId="79532784"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936" w:dyaOrig="1053" w14:anchorId="2B4A6AA9">
                <v:shape id="_x0000_i1144" type="#_x0000_t75" alt="eqId462c3408a72d608ebdb8fd3ee03cddfc" style="width:96.75pt;height:52.5pt" o:ole="">
                  <v:imagedata r:id="rId177" o:title="eqId462c3408a72d608ebdb8fd3ee03cddfc"/>
                </v:shape>
                <o:OLEObject Type="Embed" ProgID="Equation.DSMT4" ShapeID="_x0000_i1144" DrawAspect="Content" ObjectID="_1796112749" r:id="rId178"/>
              </w:object>
            </w:r>
          </w:p>
          <w:p w14:paraId="061FE34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105EB2B3"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BFA2E55" w14:textId="77777777" w:rsidR="00F6112C" w:rsidRDefault="00F6112C" w:rsidP="00F6112C">
            <w:pPr>
              <w:spacing w:line="360" w:lineRule="auto"/>
              <w:rPr>
                <w:rFonts w:ascii="宋体" w:hAnsi="宋体" w:cs="宋体" w:hint="eastAsia"/>
                <w:szCs w:val="21"/>
              </w:rPr>
            </w:pPr>
          </w:p>
          <w:p w14:paraId="67D03A49" w14:textId="77777777" w:rsidR="00F6112C" w:rsidRDefault="00F6112C" w:rsidP="00F6112C">
            <w:pPr>
              <w:spacing w:line="360" w:lineRule="auto"/>
              <w:jc w:val="left"/>
              <w:textAlignment w:val="center"/>
            </w:pPr>
            <w:r>
              <w:rPr>
                <w:rFonts w:ascii="宋体" w:hAnsi="宋体" w:cs="宋体" w:hint="eastAsia"/>
                <w:b/>
                <w:bCs/>
                <w:color w:val="25B14B"/>
                <w:sz w:val="24"/>
              </w:rPr>
              <w:t>【变式3-1】</w:t>
            </w:r>
            <w:r>
              <w:t>（</w:t>
            </w:r>
            <w:r>
              <w:t>2024·</w:t>
            </w:r>
            <w:r>
              <w:t>四川广安</w:t>
            </w:r>
            <w:r>
              <w:t>·</w:t>
            </w:r>
            <w:r>
              <w:t>二模）如图所示，质量、底面积相同的薄壁容器甲、乙、丙放在水平桌面上，甲为圆柱形，乙、丙为圆台形，分别装有深度相同的水，下列说法正确的是（　　）</w:t>
            </w:r>
          </w:p>
          <w:p w14:paraId="3A58E055"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173B4B9A" wp14:editId="58D00D3D">
                  <wp:extent cx="2000250" cy="800100"/>
                  <wp:effectExtent l="0" t="0" r="0" b="0"/>
                  <wp:docPr id="38" name="图片 38" descr="@@@2324edfb-cf13-412b-850b-a724f667e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324edfb-cf13-412b-850b-a724f667efa3"/>
                          <pic:cNvPicPr>
                            <a:picLocks noChangeAspect="1"/>
                          </pic:cNvPicPr>
                        </pic:nvPicPr>
                        <pic:blipFill>
                          <a:blip r:embed="rId179"/>
                          <a:stretch>
                            <a:fillRect/>
                          </a:stretch>
                        </pic:blipFill>
                        <pic:spPr>
                          <a:xfrm>
                            <a:off x="0" y="0"/>
                            <a:ext cx="2000250" cy="800100"/>
                          </a:xfrm>
                          <a:prstGeom prst="rect">
                            <a:avLst/>
                          </a:prstGeom>
                        </pic:spPr>
                      </pic:pic>
                    </a:graphicData>
                  </a:graphic>
                </wp:inline>
              </w:drawing>
            </w:r>
          </w:p>
          <w:p w14:paraId="7EA2E03C" w14:textId="77777777" w:rsidR="00F6112C" w:rsidRDefault="00F6112C" w:rsidP="00F6112C">
            <w:pPr>
              <w:spacing w:line="360" w:lineRule="auto"/>
              <w:ind w:left="300"/>
              <w:jc w:val="left"/>
              <w:textAlignment w:val="center"/>
            </w:pPr>
            <w:r>
              <w:t>A</w:t>
            </w:r>
            <w:r>
              <w:t>．水对容器底部的压力</w:t>
            </w:r>
            <w:r>
              <w:object w:dxaOrig="1214" w:dyaOrig="316" w14:anchorId="60EA9CE0">
                <v:shape id="_x0000_i1145" type="#_x0000_t75" alt="eqIdfe1faef1ac7934675d59aeb8c96e824f" style="width:60.75pt;height:15.75pt" o:ole="">
                  <v:imagedata r:id="rId180" o:title="eqIdfe1faef1ac7934675d59aeb8c96e824f"/>
                </v:shape>
                <o:OLEObject Type="Embed" ProgID="Equation.DSMT4" ShapeID="_x0000_i1145" DrawAspect="Content" ObjectID="_1796112750" r:id="rId181"/>
              </w:object>
            </w:r>
          </w:p>
          <w:p w14:paraId="49816950" w14:textId="77777777" w:rsidR="00F6112C" w:rsidRDefault="00F6112C" w:rsidP="00F6112C">
            <w:pPr>
              <w:spacing w:line="360" w:lineRule="auto"/>
              <w:ind w:left="300"/>
              <w:jc w:val="left"/>
              <w:textAlignment w:val="center"/>
            </w:pPr>
            <w:r>
              <w:t>B</w:t>
            </w:r>
            <w:r>
              <w:t>．水对容器底部的压力</w:t>
            </w:r>
            <w:r>
              <w:object w:dxaOrig="1073" w:dyaOrig="304" w14:anchorId="23912228">
                <v:shape id="_x0000_i1146" type="#_x0000_t75" alt="eqId5014e55e38867fb28a8c0990fe54c1ab" style="width:53.65pt;height:15.4pt" o:ole="">
                  <v:imagedata r:id="rId182" o:title="eqId5014e55e38867fb28a8c0990fe54c1ab"/>
                </v:shape>
                <o:OLEObject Type="Embed" ProgID="Equation.DSMT4" ShapeID="_x0000_i1146" DrawAspect="Content" ObjectID="_1796112751" r:id="rId183"/>
              </w:object>
            </w:r>
          </w:p>
          <w:p w14:paraId="04B2044C" w14:textId="77777777" w:rsidR="00F6112C" w:rsidRDefault="00F6112C" w:rsidP="00F6112C">
            <w:pPr>
              <w:spacing w:line="360" w:lineRule="auto"/>
              <w:ind w:left="300"/>
              <w:jc w:val="left"/>
              <w:textAlignment w:val="center"/>
            </w:pPr>
            <w:r>
              <w:t>C</w:t>
            </w:r>
            <w:r>
              <w:t>．容器对桌面的压力</w:t>
            </w:r>
            <w:r>
              <w:object w:dxaOrig="1073" w:dyaOrig="304" w14:anchorId="11D817C6">
                <v:shape id="_x0000_i1147" type="#_x0000_t75" alt="eqId5014e55e38867fb28a8c0990fe54c1ab" style="width:53.65pt;height:15.4pt" o:ole="">
                  <v:imagedata r:id="rId182" o:title="eqId5014e55e38867fb28a8c0990fe54c1ab"/>
                </v:shape>
                <o:OLEObject Type="Embed" ProgID="Equation.DSMT4" ShapeID="_x0000_i1147" DrawAspect="Content" ObjectID="_1796112752" r:id="rId184"/>
              </w:object>
            </w:r>
          </w:p>
          <w:p w14:paraId="3C5B901B" w14:textId="77777777" w:rsidR="00F6112C" w:rsidRDefault="00F6112C" w:rsidP="00F6112C">
            <w:pPr>
              <w:spacing w:line="360" w:lineRule="auto"/>
              <w:ind w:left="300"/>
              <w:jc w:val="left"/>
              <w:textAlignment w:val="center"/>
            </w:pPr>
            <w:r>
              <w:t>D</w:t>
            </w:r>
            <w:r>
              <w:t>．容器对桌面的压力</w:t>
            </w:r>
            <w:r>
              <w:object w:dxaOrig="1214" w:dyaOrig="316" w14:anchorId="2A14C619">
                <v:shape id="_x0000_i1148" type="#_x0000_t75" alt="eqIdfe1faef1ac7934675d59aeb8c96e824f" style="width:60.75pt;height:15.75pt" o:ole="">
                  <v:imagedata r:id="rId180" o:title="eqIdfe1faef1ac7934675d59aeb8c96e824f"/>
                </v:shape>
                <o:OLEObject Type="Embed" ProgID="Equation.DSMT4" ShapeID="_x0000_i1148" DrawAspect="Content" ObjectID="_1796112753" r:id="rId185"/>
              </w:object>
            </w:r>
          </w:p>
          <w:p w14:paraId="1FB43400"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B</w:t>
            </w:r>
          </w:p>
          <w:p w14:paraId="5F3BB5D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w:t>
            </w:r>
            <w:r>
              <w:rPr>
                <w:color w:val="FF0000"/>
              </w:rPr>
              <w:t>AB</w:t>
            </w:r>
            <w:r>
              <w:rPr>
                <w:color w:val="FF0000"/>
              </w:rPr>
              <w:t>．由题意知，三个容器内水的深度相同，由</w:t>
            </w:r>
            <w:r>
              <w:rPr>
                <w:i/>
                <w:color w:val="FF0000"/>
              </w:rPr>
              <w:t>p=</w:t>
            </w:r>
            <w:proofErr w:type="spellStart"/>
            <w:r>
              <w:rPr>
                <w:i/>
                <w:color w:val="FF0000"/>
              </w:rPr>
              <w:t>ρgh</w:t>
            </w:r>
            <w:proofErr w:type="spellEnd"/>
            <w:r>
              <w:rPr>
                <w:color w:val="FF0000"/>
              </w:rPr>
              <w:t>可知，深度相同，则三个容器中，水对容器底部</w:t>
            </w:r>
            <w:r>
              <w:rPr>
                <w:color w:val="FF0000"/>
              </w:rPr>
              <w:lastRenderedPageBreak/>
              <w:t>的压强相同，即</w:t>
            </w:r>
          </w:p>
          <w:p w14:paraId="10BB209E"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232" w:dyaOrig="318" w14:anchorId="7A006546">
                <v:shape id="_x0000_i1149" type="#_x0000_t75" alt="eqIdfac93c7622dbedfbab6f89114ab570a1" style="width:61.5pt;height:15.75pt" o:ole="">
                  <v:imagedata r:id="rId186" o:title="eqIdfac93c7622dbedfbab6f89114ab570a1"/>
                </v:shape>
                <o:OLEObject Type="Embed" ProgID="Equation.DSMT4" ShapeID="_x0000_i1149" DrawAspect="Content" ObjectID="_1796112754" r:id="rId187"/>
              </w:object>
            </w:r>
          </w:p>
          <w:p w14:paraId="75DF136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由于三容器质量、底面积相同，由得</w:t>
            </w:r>
            <w:r>
              <w:rPr>
                <w:i/>
                <w:color w:val="FF0000"/>
              </w:rPr>
              <w:t>F</w:t>
            </w:r>
            <w:r>
              <w:rPr>
                <w:color w:val="FF0000"/>
              </w:rPr>
              <w:t>=</w:t>
            </w:r>
            <w:proofErr w:type="spellStart"/>
            <w:r>
              <w:rPr>
                <w:i/>
                <w:color w:val="FF0000"/>
              </w:rPr>
              <w:t>pS</w:t>
            </w:r>
            <w:proofErr w:type="spellEnd"/>
            <w:r>
              <w:rPr>
                <w:color w:val="FF0000"/>
              </w:rPr>
              <w:t>可知，水对容器底部的压力相同，即</w:t>
            </w:r>
          </w:p>
          <w:p w14:paraId="09F7631B"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196" w:dyaOrig="315" w14:anchorId="7C3A3778">
                <v:shape id="_x0000_i1150" type="#_x0000_t75" alt="eqIdadb0671a89307bb9da63a476e6c0df97" style="width:59.65pt;height:15.75pt" o:ole="">
                  <v:imagedata r:id="rId188" o:title="eqIdadb0671a89307bb9da63a476e6c0df97"/>
                </v:shape>
                <o:OLEObject Type="Embed" ProgID="Equation.DSMT4" ShapeID="_x0000_i1150" DrawAspect="Content" ObjectID="_1796112755" r:id="rId189"/>
              </w:object>
            </w:r>
          </w:p>
          <w:p w14:paraId="72A1C7D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437B81EE"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CD</w:t>
            </w:r>
            <w:r>
              <w:rPr>
                <w:color w:val="FF0000"/>
              </w:rPr>
              <w:t>．由图可知，三个容器的质量和底面积相等，其中所装水的深度相同，水的体积关系为</w:t>
            </w:r>
          </w:p>
          <w:p w14:paraId="74345B9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object w:dxaOrig="1126" w:dyaOrig="318" w14:anchorId="606EFF56">
                <v:shape id="_x0000_i1151" type="#_x0000_t75" alt="eqIdf71d1e8156724bfdad26f0b7a6073d1f" style="width:56.25pt;height:15.75pt" o:ole="">
                  <v:imagedata r:id="rId190" o:title="eqIdf71d1e8156724bfdad26f0b7a6073d1f"/>
                </v:shape>
                <o:OLEObject Type="Embed" ProgID="Equation.DSMT4" ShapeID="_x0000_i1151" DrawAspect="Content" ObjectID="_1796112756" r:id="rId191"/>
              </w:object>
            </w:r>
            <w:r>
              <w:rPr>
                <w:color w:val="FF0000"/>
              </w:rPr>
              <w:t>由</w:t>
            </w:r>
            <w:r>
              <w:rPr>
                <w:color w:val="FF0000"/>
              </w:rPr>
              <w:object w:dxaOrig="615" w:dyaOrig="537" w14:anchorId="1D46731E">
                <v:shape id="_x0000_i1152" type="#_x0000_t75" alt="eqId3a7ff53f2587806ee67bb7d829384af4" style="width:30.75pt;height:27pt" o:ole="">
                  <v:imagedata r:id="rId192" o:title="eqId3a7ff53f2587806ee67bb7d829384af4"/>
                </v:shape>
                <o:OLEObject Type="Embed" ProgID="Equation.DSMT4" ShapeID="_x0000_i1152" DrawAspect="Content" ObjectID="_1796112757" r:id="rId193"/>
              </w:object>
            </w:r>
            <w:r>
              <w:rPr>
                <w:color w:val="FF0000"/>
              </w:rPr>
              <w:t>可知，三容器中所装水的质量关系为</w:t>
            </w:r>
          </w:p>
          <w:p w14:paraId="17AB227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214" w:dyaOrig="316" w14:anchorId="32BAF674">
                <v:shape id="_x0000_i1153" type="#_x0000_t75" alt="eqId0ae73b12bd244079860eb017a3ae9fd6" style="width:60.75pt;height:15.75pt" o:ole="">
                  <v:imagedata r:id="rId194" o:title="eqId0ae73b12bd244079860eb017a3ae9fd6"/>
                </v:shape>
                <o:OLEObject Type="Embed" ProgID="Equation.DSMT4" ShapeID="_x0000_i1153" DrawAspect="Content" ObjectID="_1796112758" r:id="rId195"/>
              </w:object>
            </w:r>
          </w:p>
          <w:p w14:paraId="1B565BCB"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三容器中水受到的重力关系为</w:t>
            </w:r>
          </w:p>
          <w:p w14:paraId="5B0C3A6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214" w:dyaOrig="316" w14:anchorId="498D8E97">
                <v:shape id="_x0000_i1154" type="#_x0000_t75" alt="eqIdd5bb33145c1e66d8f94d47857d384da8" style="width:60.75pt;height:15.75pt" o:ole="">
                  <v:imagedata r:id="rId196" o:title="eqIdd5bb33145c1e66d8f94d47857d384da8"/>
                </v:shape>
                <o:OLEObject Type="Embed" ProgID="Equation.DSMT4" ShapeID="_x0000_i1154" DrawAspect="Content" ObjectID="_1796112759" r:id="rId197"/>
              </w:object>
            </w:r>
          </w:p>
          <w:p w14:paraId="7F2A9D4C"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由于容器对桌面的压力等于容器受到的重力和水的重力之和，则甲、乙、丙三容器对桌面的压力关系为</w:t>
            </w:r>
          </w:p>
          <w:p w14:paraId="20E158C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126" w:dyaOrig="318" w14:anchorId="56A41783">
                <v:shape id="_x0000_i1155" type="#_x0000_t75" alt="eqIde09646d38bba64e84fdb26e6828d5733" style="width:56.25pt;height:15.75pt" o:ole="">
                  <v:imagedata r:id="rId198" o:title="eqIde09646d38bba64e84fdb26e6828d5733"/>
                </v:shape>
                <o:OLEObject Type="Embed" ProgID="Equation.DSMT4" ShapeID="_x0000_i1155" DrawAspect="Content" ObjectID="_1796112760" r:id="rId199"/>
              </w:object>
            </w:r>
          </w:p>
          <w:p w14:paraId="0018BBC5"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w:t>
            </w:r>
            <w:r>
              <w:rPr>
                <w:color w:val="FF0000"/>
              </w:rPr>
              <w:t>CD</w:t>
            </w:r>
            <w:r>
              <w:rPr>
                <w:color w:val="FF0000"/>
              </w:rPr>
              <w:t>错误。</w:t>
            </w:r>
          </w:p>
          <w:p w14:paraId="4FE81B6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rFonts w:ascii="宋体" w:hAnsi="宋体" w:cs="宋体" w:hint="eastAsia"/>
                <w:b/>
                <w:bCs/>
                <w:color w:val="FF0000"/>
                <w:sz w:val="24"/>
              </w:rPr>
            </w:pPr>
            <w:r>
              <w:rPr>
                <w:color w:val="FF0000"/>
              </w:rPr>
              <w:t>故选</w:t>
            </w:r>
            <w:r>
              <w:rPr>
                <w:color w:val="FF0000"/>
              </w:rPr>
              <w:t>B</w:t>
            </w:r>
            <w:r>
              <w:rPr>
                <w:color w:val="FF0000"/>
              </w:rPr>
              <w:t>。</w:t>
            </w:r>
          </w:p>
          <w:p w14:paraId="166F3587" w14:textId="77777777" w:rsidR="00F6112C" w:rsidRDefault="00F6112C" w:rsidP="00F6112C">
            <w:pPr>
              <w:spacing w:line="360" w:lineRule="auto"/>
              <w:jc w:val="left"/>
              <w:textAlignment w:val="center"/>
            </w:pPr>
            <w:r>
              <w:rPr>
                <w:rFonts w:ascii="宋体" w:hAnsi="宋体" w:cs="宋体" w:hint="eastAsia"/>
                <w:b/>
                <w:bCs/>
                <w:color w:val="25B14B"/>
                <w:sz w:val="24"/>
              </w:rPr>
              <w:t>【变式3-2】</w:t>
            </w:r>
            <w:r>
              <w:t>（</w:t>
            </w:r>
            <w:r>
              <w:t>2024·</w:t>
            </w:r>
            <w:r>
              <w:t>安徽合肥</w:t>
            </w:r>
            <w:r>
              <w:t>·</w:t>
            </w:r>
            <w:proofErr w:type="gramStart"/>
            <w:r>
              <w:t>一</w:t>
            </w:r>
            <w:proofErr w:type="gramEnd"/>
            <w:r>
              <w:t>模）如图所示，圆台形薄壁容器甲、乙的底面积相等，两容器装有同样深度的水，静止放在水平桌面上，若水对两容器底部的压强分别为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，水对两容器底部的压力分别为</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，则（　　）</w:t>
            </w:r>
          </w:p>
          <w:p w14:paraId="436542A0"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4098C323" wp14:editId="3F82F7B9">
                  <wp:extent cx="1781175" cy="1152525"/>
                  <wp:effectExtent l="0" t="0" r="9525" b="9525"/>
                  <wp:docPr id="39" name="图片 39" descr="@@@ddc92985-e96f-4b46-b161-523ab004f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ddc92985-e96f-4b46-b161-523ab004f7c3"/>
                          <pic:cNvPicPr>
                            <a:picLocks noChangeAspect="1"/>
                          </pic:cNvPicPr>
                        </pic:nvPicPr>
                        <pic:blipFill>
                          <a:blip r:embed="rId200"/>
                          <a:stretch>
                            <a:fillRect/>
                          </a:stretch>
                        </pic:blipFill>
                        <pic:spPr>
                          <a:xfrm>
                            <a:off x="0" y="0"/>
                            <a:ext cx="1781175" cy="1152525"/>
                          </a:xfrm>
                          <a:prstGeom prst="rect">
                            <a:avLst/>
                          </a:prstGeom>
                        </pic:spPr>
                      </pic:pic>
                    </a:graphicData>
                  </a:graphic>
                </wp:inline>
              </w:drawing>
            </w:r>
          </w:p>
          <w:p w14:paraId="1EB9D203" w14:textId="77777777" w:rsidR="00F6112C" w:rsidRDefault="00F6112C" w:rsidP="00F6112C">
            <w:pPr>
              <w:tabs>
                <w:tab w:val="left" w:pos="4156"/>
              </w:tabs>
              <w:spacing w:line="360" w:lineRule="auto"/>
              <w:ind w:left="300"/>
              <w:jc w:val="left"/>
              <w:textAlignment w:val="center"/>
              <w:rPr>
                <w:rFonts w:eastAsia="Times New Roman"/>
                <w:i/>
              </w:rPr>
            </w:pPr>
            <w:r>
              <w:t>A</w:t>
            </w:r>
            <w:r>
              <w:t>．</w:t>
            </w:r>
            <w:r>
              <w:rPr>
                <w:rFonts w:eastAsia="Times New Roman"/>
                <w:i/>
              </w:rPr>
              <w:t>p</w:t>
            </w:r>
            <w:r>
              <w:rPr>
                <w:rFonts w:ascii="宋体" w:hAnsi="宋体" w:cs="宋体"/>
                <w:i/>
                <w:vertAlign w:val="subscript"/>
              </w:rPr>
              <w:t>甲</w:t>
            </w:r>
            <w:r>
              <w:t>&lt;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&lt;</w:t>
            </w:r>
            <w:r>
              <w:rPr>
                <w:rFonts w:eastAsia="Times New Roman"/>
                <w:i/>
              </w:rPr>
              <w:t>F</w:t>
            </w:r>
            <w:r>
              <w:rPr>
                <w:rFonts w:ascii="宋体" w:hAnsi="宋体" w:cs="宋体"/>
                <w:i/>
                <w:vertAlign w:val="subscript"/>
              </w:rPr>
              <w:t>乙</w:t>
            </w:r>
            <w:r>
              <w:rPr>
                <w:rFonts w:eastAsia="Times New Roman"/>
                <w:i/>
              </w:rPr>
              <w:tab/>
            </w:r>
            <w:r>
              <w:t>B</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59BA876B" w14:textId="77777777" w:rsidR="00F6112C" w:rsidRDefault="00F6112C" w:rsidP="00F6112C">
            <w:pPr>
              <w:tabs>
                <w:tab w:val="left" w:pos="4156"/>
              </w:tabs>
              <w:spacing w:line="360" w:lineRule="auto"/>
              <w:ind w:left="300"/>
              <w:jc w:val="left"/>
              <w:textAlignment w:val="center"/>
              <w:rPr>
                <w:rFonts w:eastAsia="Times New Roman"/>
                <w:i/>
              </w:rPr>
            </w:pPr>
            <w:r>
              <w:t>C</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&gt;</w:t>
            </w:r>
            <w:r>
              <w:rPr>
                <w:rFonts w:eastAsia="Times New Roman"/>
                <w:i/>
              </w:rPr>
              <w:t>F</w:t>
            </w:r>
            <w:r>
              <w:rPr>
                <w:rFonts w:ascii="宋体" w:hAnsi="宋体" w:cs="宋体"/>
                <w:i/>
                <w:vertAlign w:val="subscript"/>
              </w:rPr>
              <w:t>乙</w:t>
            </w:r>
            <w:r>
              <w:rPr>
                <w:rFonts w:eastAsia="Times New Roman"/>
                <w:i/>
              </w:rPr>
              <w:tab/>
            </w:r>
            <w:r>
              <w:t>D</w:t>
            </w:r>
            <w:r>
              <w:t>．</w:t>
            </w:r>
            <w:r>
              <w:rPr>
                <w:rFonts w:eastAsia="Times New Roman"/>
                <w:i/>
              </w:rPr>
              <w:t>p</w:t>
            </w:r>
            <w:r>
              <w:rPr>
                <w:rFonts w:ascii="宋体" w:hAnsi="宋体" w:cs="宋体"/>
                <w:i/>
                <w:vertAlign w:val="subscript"/>
              </w:rPr>
              <w:t>甲</w:t>
            </w:r>
            <w:r>
              <w:t>&lt;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63E9F4E7"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B</w:t>
            </w:r>
          </w:p>
          <w:p w14:paraId="21652460"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【详解】两个容器内水的深度相同，据</w:t>
            </w:r>
            <w:r>
              <w:rPr>
                <w:color w:val="FF0000"/>
              </w:rPr>
              <w:object w:dxaOrig="774" w:dyaOrig="275" w14:anchorId="7026E291">
                <v:shape id="_x0000_i1156" type="#_x0000_t75" alt="eqId4a1515878ecd7c5ad8a55f46e58d62b9" style="width:38.65pt;height:13.9pt" o:ole="">
                  <v:imagedata r:id="rId25" o:title="eqId4a1515878ecd7c5ad8a55f46e58d62b9"/>
                </v:shape>
                <o:OLEObject Type="Embed" ProgID="Equation.DSMT4" ShapeID="_x0000_i1156" DrawAspect="Content" ObjectID="_1796112761" r:id="rId201"/>
              </w:object>
            </w:r>
            <w:r>
              <w:rPr>
                <w:color w:val="FF0000"/>
              </w:rPr>
              <w:t>知，水对两个容器底部的压强相等，两个容器的底面积相同，据</w:t>
            </w:r>
            <w:r>
              <w:rPr>
                <w:color w:val="FF0000"/>
              </w:rPr>
              <w:object w:dxaOrig="598" w:dyaOrig="545" w14:anchorId="1ECEB6AF">
                <v:shape id="_x0000_i1157" type="#_x0000_t75" alt="eqIde512e223efc50cd873f7d5b0e9896c8e" style="width:30pt;height:27.4pt" o:ole="">
                  <v:imagedata r:id="rId68" o:title="eqIde512e223efc50cd873f7d5b0e9896c8e"/>
                </v:shape>
                <o:OLEObject Type="Embed" ProgID="Equation.DSMT4" ShapeID="_x0000_i1157" DrawAspect="Content" ObjectID="_1796112762" r:id="rId202"/>
              </w:object>
            </w:r>
            <w:r>
              <w:rPr>
                <w:color w:val="FF0000"/>
              </w:rPr>
              <w:t>知，水对两个容器底部的压力相等，故</w:t>
            </w:r>
            <w:r>
              <w:rPr>
                <w:color w:val="FF0000"/>
              </w:rPr>
              <w:t>B</w:t>
            </w:r>
            <w:r>
              <w:rPr>
                <w:color w:val="FF0000"/>
              </w:rPr>
              <w:t>符合题意，</w:t>
            </w:r>
            <w:r>
              <w:rPr>
                <w:color w:val="FF0000"/>
              </w:rPr>
              <w:t>ACD</w:t>
            </w:r>
            <w:r>
              <w:rPr>
                <w:color w:val="FF0000"/>
              </w:rPr>
              <w:t>不符合题意。</w:t>
            </w:r>
          </w:p>
          <w:p w14:paraId="40314447"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rFonts w:ascii="宋体" w:hAnsi="宋体" w:cs="宋体" w:hint="eastAsia"/>
                <w:color w:val="FF0000"/>
                <w:szCs w:val="21"/>
              </w:rPr>
            </w:pPr>
            <w:r>
              <w:rPr>
                <w:color w:val="FF0000"/>
              </w:rPr>
              <w:lastRenderedPageBreak/>
              <w:t>故选</w:t>
            </w:r>
            <w:r>
              <w:rPr>
                <w:color w:val="FF0000"/>
              </w:rPr>
              <w:t>B</w:t>
            </w:r>
            <w:r>
              <w:rPr>
                <w:color w:val="FF0000"/>
              </w:rPr>
              <w:t>。</w:t>
            </w:r>
          </w:p>
          <w:p w14:paraId="3D15239F" w14:textId="77777777" w:rsidR="00F6112C" w:rsidRDefault="00F6112C" w:rsidP="00F6112C">
            <w:pPr>
              <w:spacing w:line="360" w:lineRule="auto"/>
              <w:jc w:val="left"/>
              <w:textAlignment w:val="center"/>
            </w:pPr>
            <w:r>
              <w:rPr>
                <w:rFonts w:ascii="宋体" w:hAnsi="宋体" w:cs="宋体" w:hint="eastAsia"/>
                <w:b/>
                <w:bCs/>
                <w:color w:val="25B14B"/>
                <w:sz w:val="24"/>
              </w:rPr>
              <w:t>【变式3-3】</w:t>
            </w:r>
            <w:r>
              <w:t>（</w:t>
            </w:r>
            <w:r>
              <w:t>2024·</w:t>
            </w:r>
            <w:r>
              <w:t>上海宝山</w:t>
            </w:r>
            <w:r>
              <w:t>·</w:t>
            </w:r>
            <w:proofErr w:type="gramStart"/>
            <w:r>
              <w:t>一</w:t>
            </w:r>
            <w:proofErr w:type="gramEnd"/>
            <w:r>
              <w:t>模）如图所示，圆柱形容器</w:t>
            </w:r>
            <w:r>
              <w:t>A</w:t>
            </w:r>
            <w:r>
              <w:t>、</w:t>
            </w:r>
            <w:r>
              <w:t>B</w:t>
            </w:r>
            <w:r>
              <w:t>，盛有体积相同的液体。若两容器底部受到的液体压强分别为</w:t>
            </w:r>
            <w:r>
              <w:object w:dxaOrig="299" w:dyaOrig="312" w14:anchorId="7B432186">
                <v:shape id="_x0000_i1158" type="#_x0000_t75" alt="eqId2229c36969e999cbaf0c287961965256" style="width:15pt;height:15.75pt" o:ole="">
                  <v:imagedata r:id="rId203" o:title="eqId2229c36969e999cbaf0c287961965256"/>
                </v:shape>
                <o:OLEObject Type="Embed" ProgID="Equation.DSMT4" ShapeID="_x0000_i1158" DrawAspect="Content" ObjectID="_1796112763" r:id="rId204"/>
              </w:object>
            </w:r>
            <w:r>
              <w:t>、</w:t>
            </w:r>
            <w:r>
              <w:object w:dxaOrig="281" w:dyaOrig="321" w14:anchorId="596A1C98">
                <v:shape id="_x0000_i1159" type="#_x0000_t75" alt="eqId36a06ced03bc0419b205af52a95d5863" style="width:13.9pt;height:16.15pt" o:ole="">
                  <v:imagedata r:id="rId205" o:title="eqId36a06ced03bc0419b205af52a95d5863"/>
                </v:shape>
                <o:OLEObject Type="Embed" ProgID="Equation.DSMT4" ShapeID="_x0000_i1159" DrawAspect="Content" ObjectID="_1796112764" r:id="rId206"/>
              </w:object>
            </w:r>
            <w:r>
              <w:t>，液体的质量分别为</w:t>
            </w:r>
            <w:r>
              <w:object w:dxaOrig="316" w:dyaOrig="316" w14:anchorId="56D7EA6E">
                <v:shape id="_x0000_i1160" type="#_x0000_t75" alt="eqIde1ea88f6926f68dc21ae10890ed713ab" style="width:15.75pt;height:15.75pt" o:ole="">
                  <v:imagedata r:id="rId207" o:title="eqIde1ea88f6926f68dc21ae10890ed713ab"/>
                </v:shape>
                <o:OLEObject Type="Embed" ProgID="Equation.DSMT4" ShapeID="_x0000_i1160" DrawAspect="Content" ObjectID="_1796112765" r:id="rId208"/>
              </w:object>
            </w:r>
            <w:r>
              <w:t>、</w:t>
            </w:r>
            <w:r>
              <w:object w:dxaOrig="299" w:dyaOrig="312" w14:anchorId="3449576D">
                <v:shape id="_x0000_i1161" type="#_x0000_t75" alt="eqId47ffefded30576daa2f7c73146568d70" style="width:15pt;height:15.75pt" o:ole="">
                  <v:imagedata r:id="rId209" o:title="eqId47ffefded30576daa2f7c73146568d70"/>
                </v:shape>
                <o:OLEObject Type="Embed" ProgID="Equation.DSMT4" ShapeID="_x0000_i1161" DrawAspect="Content" ObjectID="_1796112766" r:id="rId210"/>
              </w:object>
            </w:r>
            <w:r>
              <w:t>。则下列判断正确的是（</w:t>
            </w:r>
            <w:r>
              <w:rPr>
                <w:rFonts w:eastAsia="Times New Roman"/>
                <w:kern w:val="0"/>
                <w:sz w:val="24"/>
              </w:rPr>
              <w:t>    </w:t>
            </w:r>
            <w:r>
              <w:t>）</w:t>
            </w:r>
          </w:p>
          <w:p w14:paraId="6F045DB4"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1E663E2A" wp14:editId="536B8F73">
                  <wp:extent cx="1504950" cy="866775"/>
                  <wp:effectExtent l="0" t="0" r="0" b="9525"/>
                  <wp:docPr id="40" name="图片 40" descr="@@@ef7dab85-f96d-478e-a5c8-2418fe83e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7dab85-f96d-478e-a5c8-2418fe83e34f"/>
                          <pic:cNvPicPr>
                            <a:picLocks noChangeAspect="1"/>
                          </pic:cNvPicPr>
                        </pic:nvPicPr>
                        <pic:blipFill>
                          <a:blip r:embed="rId211"/>
                          <a:stretch>
                            <a:fillRect/>
                          </a:stretch>
                        </pic:blipFill>
                        <pic:spPr>
                          <a:xfrm>
                            <a:off x="0" y="0"/>
                            <a:ext cx="1504950" cy="866775"/>
                          </a:xfrm>
                          <a:prstGeom prst="rect">
                            <a:avLst/>
                          </a:prstGeom>
                        </pic:spPr>
                      </pic:pic>
                    </a:graphicData>
                  </a:graphic>
                </wp:inline>
              </w:drawing>
            </w:r>
          </w:p>
          <w:p w14:paraId="158BC585" w14:textId="77777777" w:rsidR="00F6112C" w:rsidRDefault="00F6112C" w:rsidP="00F6112C">
            <w:pPr>
              <w:spacing w:line="360" w:lineRule="auto"/>
              <w:ind w:left="300"/>
              <w:jc w:val="left"/>
              <w:textAlignment w:val="center"/>
            </w:pPr>
            <w:r>
              <w:t>A</w:t>
            </w:r>
            <w:r>
              <w:t>．若</w:t>
            </w:r>
            <w:r>
              <w:object w:dxaOrig="316" w:dyaOrig="316" w14:anchorId="7CABC5CA">
                <v:shape id="_x0000_i1162" type="#_x0000_t75" alt="eqIde1ea88f6926f68dc21ae10890ed713ab" style="width:15.75pt;height:15.75pt" o:ole="">
                  <v:imagedata r:id="rId207" o:title="eqIde1ea88f6926f68dc21ae10890ed713ab"/>
                </v:shape>
                <o:OLEObject Type="Embed" ProgID="Equation.DSMT4" ShapeID="_x0000_i1162" DrawAspect="Content" ObjectID="_1796112767" r:id="rId212"/>
              </w:object>
            </w:r>
            <w:r>
              <w:t>等于</w:t>
            </w:r>
            <w:r>
              <w:object w:dxaOrig="299" w:dyaOrig="312" w14:anchorId="64CFC460">
                <v:shape id="_x0000_i1163" type="#_x0000_t75" alt="eqId47ffefded30576daa2f7c73146568d70" style="width:15pt;height:15.75pt" o:ole="">
                  <v:imagedata r:id="rId209" o:title="eqId47ffefded30576daa2f7c73146568d70"/>
                </v:shape>
                <o:OLEObject Type="Embed" ProgID="Equation.DSMT4" ShapeID="_x0000_i1163" DrawAspect="Content" ObjectID="_1796112768" r:id="rId213"/>
              </w:object>
            </w:r>
            <w:r>
              <w:t>，则</w:t>
            </w:r>
            <w:r>
              <w:object w:dxaOrig="299" w:dyaOrig="312" w14:anchorId="11AD8998">
                <v:shape id="_x0000_i1164" type="#_x0000_t75" alt="eqId2229c36969e999cbaf0c287961965256" style="width:15pt;height:15.75pt" o:ole="">
                  <v:imagedata r:id="rId203" o:title="eqId2229c36969e999cbaf0c287961965256"/>
                </v:shape>
                <o:OLEObject Type="Embed" ProgID="Equation.DSMT4" ShapeID="_x0000_i1164" DrawAspect="Content" ObjectID="_1796112769" r:id="rId214"/>
              </w:object>
            </w:r>
            <w:r>
              <w:t>可能等于</w:t>
            </w:r>
            <w:r>
              <w:object w:dxaOrig="281" w:dyaOrig="321" w14:anchorId="49844337">
                <v:shape id="_x0000_i1165" type="#_x0000_t75" alt="eqId36a06ced03bc0419b205af52a95d5863" style="width:13.9pt;height:16.15pt" o:ole="">
                  <v:imagedata r:id="rId205" o:title="eqId36a06ced03bc0419b205af52a95d5863"/>
                </v:shape>
                <o:OLEObject Type="Embed" ProgID="Equation.DSMT4" ShapeID="_x0000_i1165" DrawAspect="Content" ObjectID="_1796112770" r:id="rId215"/>
              </w:object>
            </w:r>
          </w:p>
          <w:p w14:paraId="2E252E00" w14:textId="77777777" w:rsidR="00F6112C" w:rsidRDefault="00F6112C" w:rsidP="00F6112C">
            <w:pPr>
              <w:spacing w:line="360" w:lineRule="auto"/>
              <w:ind w:left="300"/>
              <w:jc w:val="left"/>
              <w:textAlignment w:val="center"/>
            </w:pPr>
            <w:r>
              <w:t>B</w:t>
            </w:r>
            <w:r>
              <w:t>．若</w:t>
            </w:r>
            <w:r>
              <w:object w:dxaOrig="316" w:dyaOrig="316" w14:anchorId="72137B41">
                <v:shape id="_x0000_i1166" type="#_x0000_t75" alt="eqIde1ea88f6926f68dc21ae10890ed713ab" style="width:15.75pt;height:15.75pt" o:ole="">
                  <v:imagedata r:id="rId207" o:title="eqIde1ea88f6926f68dc21ae10890ed713ab"/>
                </v:shape>
                <o:OLEObject Type="Embed" ProgID="Equation.DSMT4" ShapeID="_x0000_i1166" DrawAspect="Content" ObjectID="_1796112771" r:id="rId216"/>
              </w:object>
            </w:r>
            <w:r>
              <w:t>等于</w:t>
            </w:r>
            <w:r>
              <w:object w:dxaOrig="299" w:dyaOrig="312" w14:anchorId="706C6A7D">
                <v:shape id="_x0000_i1167" type="#_x0000_t75" alt="eqId47ffefded30576daa2f7c73146568d70" style="width:15pt;height:15.75pt" o:ole="">
                  <v:imagedata r:id="rId209" o:title="eqId47ffefded30576daa2f7c73146568d70"/>
                </v:shape>
                <o:OLEObject Type="Embed" ProgID="Equation.DSMT4" ShapeID="_x0000_i1167" DrawAspect="Content" ObjectID="_1796112772" r:id="rId217"/>
              </w:object>
            </w:r>
            <w:r>
              <w:t>，则</w:t>
            </w:r>
            <w:r>
              <w:object w:dxaOrig="299" w:dyaOrig="312" w14:anchorId="0A3E439C">
                <v:shape id="_x0000_i1168" type="#_x0000_t75" alt="eqId2229c36969e999cbaf0c287961965256" style="width:15pt;height:15.75pt" o:ole="">
                  <v:imagedata r:id="rId203" o:title="eqId2229c36969e999cbaf0c287961965256"/>
                </v:shape>
                <o:OLEObject Type="Embed" ProgID="Equation.DSMT4" ShapeID="_x0000_i1168" DrawAspect="Content" ObjectID="_1796112773" r:id="rId218"/>
              </w:object>
            </w:r>
            <w:r>
              <w:t>一定等于</w:t>
            </w:r>
            <w:r>
              <w:object w:dxaOrig="281" w:dyaOrig="321" w14:anchorId="11B47770">
                <v:shape id="_x0000_i1169" type="#_x0000_t75" alt="eqId36a06ced03bc0419b205af52a95d5863" style="width:13.9pt;height:16.15pt" o:ole="">
                  <v:imagedata r:id="rId205" o:title="eqId36a06ced03bc0419b205af52a95d5863"/>
                </v:shape>
                <o:OLEObject Type="Embed" ProgID="Equation.DSMT4" ShapeID="_x0000_i1169" DrawAspect="Content" ObjectID="_1796112774" r:id="rId219"/>
              </w:object>
            </w:r>
          </w:p>
          <w:p w14:paraId="63626FB1" w14:textId="77777777" w:rsidR="00F6112C" w:rsidRDefault="00F6112C" w:rsidP="00F6112C">
            <w:pPr>
              <w:spacing w:line="360" w:lineRule="auto"/>
              <w:ind w:left="300"/>
              <w:jc w:val="left"/>
              <w:textAlignment w:val="center"/>
            </w:pPr>
            <w:r>
              <w:t>C</w:t>
            </w:r>
            <w:r>
              <w:t>．若</w:t>
            </w:r>
            <w:r>
              <w:object w:dxaOrig="316" w:dyaOrig="316" w14:anchorId="5356CD44">
                <v:shape id="_x0000_i1170" type="#_x0000_t75" alt="eqIde1ea88f6926f68dc21ae10890ed713ab" style="width:15.75pt;height:15.75pt" o:ole="">
                  <v:imagedata r:id="rId207" o:title="eqIde1ea88f6926f68dc21ae10890ed713ab"/>
                </v:shape>
                <o:OLEObject Type="Embed" ProgID="Equation.DSMT4" ShapeID="_x0000_i1170" DrawAspect="Content" ObjectID="_1796112775" r:id="rId220"/>
              </w:object>
            </w:r>
            <w:r>
              <w:t>大于</w:t>
            </w:r>
            <w:r>
              <w:object w:dxaOrig="299" w:dyaOrig="312" w14:anchorId="440D91C7">
                <v:shape id="_x0000_i1171" type="#_x0000_t75" alt="eqId47ffefded30576daa2f7c73146568d70" style="width:15pt;height:15.75pt" o:ole="">
                  <v:imagedata r:id="rId209" o:title="eqId47ffefded30576daa2f7c73146568d70"/>
                </v:shape>
                <o:OLEObject Type="Embed" ProgID="Equation.DSMT4" ShapeID="_x0000_i1171" DrawAspect="Content" ObjectID="_1796112776" r:id="rId221"/>
              </w:object>
            </w:r>
            <w:r>
              <w:t>，则</w:t>
            </w:r>
            <w:r>
              <w:object w:dxaOrig="299" w:dyaOrig="312" w14:anchorId="579E6498">
                <v:shape id="_x0000_i1172" type="#_x0000_t75" alt="eqId2229c36969e999cbaf0c287961965256" style="width:15pt;height:15.75pt" o:ole="">
                  <v:imagedata r:id="rId203" o:title="eqId2229c36969e999cbaf0c287961965256"/>
                </v:shape>
                <o:OLEObject Type="Embed" ProgID="Equation.DSMT4" ShapeID="_x0000_i1172" DrawAspect="Content" ObjectID="_1796112777" r:id="rId222"/>
              </w:object>
            </w:r>
            <w:r>
              <w:t>一定大于</w:t>
            </w:r>
            <w:r>
              <w:object w:dxaOrig="281" w:dyaOrig="321" w14:anchorId="72860B3C">
                <v:shape id="_x0000_i1173" type="#_x0000_t75" alt="eqId36a06ced03bc0419b205af52a95d5863" style="width:13.9pt;height:16.15pt" o:ole="">
                  <v:imagedata r:id="rId205" o:title="eqId36a06ced03bc0419b205af52a95d5863"/>
                </v:shape>
                <o:OLEObject Type="Embed" ProgID="Equation.DSMT4" ShapeID="_x0000_i1173" DrawAspect="Content" ObjectID="_1796112778" r:id="rId223"/>
              </w:object>
            </w:r>
          </w:p>
          <w:p w14:paraId="5263D442" w14:textId="77777777" w:rsidR="00F6112C" w:rsidRDefault="00F6112C" w:rsidP="00F6112C">
            <w:pPr>
              <w:spacing w:line="360" w:lineRule="auto"/>
              <w:ind w:left="300"/>
              <w:jc w:val="left"/>
              <w:textAlignment w:val="center"/>
            </w:pPr>
            <w:r>
              <w:t>D</w:t>
            </w:r>
            <w:r>
              <w:t>．若</w:t>
            </w:r>
            <w:r>
              <w:object w:dxaOrig="316" w:dyaOrig="316" w14:anchorId="1B69EBD8">
                <v:shape id="_x0000_i1174" type="#_x0000_t75" alt="eqIde1ea88f6926f68dc21ae10890ed713ab" style="width:15.75pt;height:15.75pt" o:ole="">
                  <v:imagedata r:id="rId207" o:title="eqIde1ea88f6926f68dc21ae10890ed713ab"/>
                </v:shape>
                <o:OLEObject Type="Embed" ProgID="Equation.DSMT4" ShapeID="_x0000_i1174" DrawAspect="Content" ObjectID="_1796112779" r:id="rId224"/>
              </w:object>
            </w:r>
            <w:r>
              <w:t>小于</w:t>
            </w:r>
            <w:r>
              <w:object w:dxaOrig="299" w:dyaOrig="312" w14:anchorId="49897870">
                <v:shape id="_x0000_i1175" type="#_x0000_t75" alt="eqId47ffefded30576daa2f7c73146568d70" style="width:15pt;height:15.75pt" o:ole="">
                  <v:imagedata r:id="rId209" o:title="eqId47ffefded30576daa2f7c73146568d70"/>
                </v:shape>
                <o:OLEObject Type="Embed" ProgID="Equation.DSMT4" ShapeID="_x0000_i1175" DrawAspect="Content" ObjectID="_1796112780" r:id="rId225"/>
              </w:object>
            </w:r>
            <w:r>
              <w:t>，则</w:t>
            </w:r>
            <w:r>
              <w:object w:dxaOrig="299" w:dyaOrig="312" w14:anchorId="39DE38A7">
                <v:shape id="_x0000_i1176" type="#_x0000_t75" alt="eqId2229c36969e999cbaf0c287961965256" style="width:15pt;height:15.75pt" o:ole="">
                  <v:imagedata r:id="rId203" o:title="eqId2229c36969e999cbaf0c287961965256"/>
                </v:shape>
                <o:OLEObject Type="Embed" ProgID="Equation.DSMT4" ShapeID="_x0000_i1176" DrawAspect="Content" ObjectID="_1796112781" r:id="rId226"/>
              </w:object>
            </w:r>
            <w:r>
              <w:t>一定小于</w:t>
            </w:r>
            <w:r>
              <w:object w:dxaOrig="281" w:dyaOrig="321" w14:anchorId="1D3041F3">
                <v:shape id="_x0000_i1177" type="#_x0000_t75" alt="eqId36a06ced03bc0419b205af52a95d5863" style="width:13.9pt;height:16.15pt" o:ole="">
                  <v:imagedata r:id="rId205" o:title="eqId36a06ced03bc0419b205af52a95d5863"/>
                </v:shape>
                <o:OLEObject Type="Embed" ProgID="Equation.DSMT4" ShapeID="_x0000_i1177" DrawAspect="Content" ObjectID="_1796112782" r:id="rId227"/>
              </w:object>
            </w:r>
          </w:p>
          <w:p w14:paraId="5AD2C496"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D</w:t>
            </w:r>
          </w:p>
          <w:p w14:paraId="62CC9BD0"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w:t>
            </w:r>
            <w:r>
              <w:rPr>
                <w:color w:val="FF0000"/>
              </w:rPr>
              <w:t>AB</w:t>
            </w:r>
            <w:r>
              <w:rPr>
                <w:color w:val="FF0000"/>
              </w:rPr>
              <w:t>．若</w:t>
            </w:r>
            <w:r>
              <w:rPr>
                <w:i/>
                <w:color w:val="FF0000"/>
              </w:rPr>
              <w:t>m</w:t>
            </w:r>
            <w:r>
              <w:rPr>
                <w:i/>
                <w:color w:val="FF0000"/>
                <w:vertAlign w:val="subscript"/>
              </w:rPr>
              <w:t>A</w:t>
            </w:r>
            <w:r>
              <w:rPr>
                <w:color w:val="FF0000"/>
              </w:rPr>
              <w:t>等于</w:t>
            </w:r>
            <w:proofErr w:type="spellStart"/>
            <w:r>
              <w:rPr>
                <w:i/>
                <w:color w:val="FF0000"/>
              </w:rPr>
              <w:t>m</w:t>
            </w:r>
            <w:r>
              <w:rPr>
                <w:i/>
                <w:color w:val="FF0000"/>
                <w:vertAlign w:val="subscript"/>
              </w:rPr>
              <w:t>B</w:t>
            </w:r>
            <w:proofErr w:type="spellEnd"/>
            <w:r>
              <w:rPr>
                <w:color w:val="FF0000"/>
              </w:rPr>
              <w:t>，根据</w:t>
            </w:r>
            <w:r>
              <w:rPr>
                <w:i/>
                <w:color w:val="FF0000"/>
              </w:rPr>
              <w:t>G</w:t>
            </w:r>
            <w:r>
              <w:rPr>
                <w:color w:val="FF0000"/>
              </w:rPr>
              <w:t>=</w:t>
            </w:r>
            <w:r>
              <w:rPr>
                <w:i/>
                <w:color w:val="FF0000"/>
              </w:rPr>
              <w:t>mg</w:t>
            </w:r>
            <w:r>
              <w:rPr>
                <w:color w:val="FF0000"/>
              </w:rPr>
              <w:t>可知，</w:t>
            </w:r>
            <w:r>
              <w:rPr>
                <w:i/>
                <w:color w:val="FF0000"/>
              </w:rPr>
              <w:t>G</w:t>
            </w:r>
            <w:r>
              <w:rPr>
                <w:i/>
                <w:color w:val="FF0000"/>
                <w:vertAlign w:val="subscript"/>
              </w:rPr>
              <w:t>A</w:t>
            </w:r>
            <w:r>
              <w:rPr>
                <w:color w:val="FF0000"/>
              </w:rPr>
              <w:t>=</w:t>
            </w:r>
            <w:r>
              <w:rPr>
                <w:i/>
                <w:color w:val="FF0000"/>
              </w:rPr>
              <w:t>G</w:t>
            </w:r>
            <w:r>
              <w:rPr>
                <w:i/>
                <w:color w:val="FF0000"/>
                <w:vertAlign w:val="subscript"/>
              </w:rPr>
              <w:t>B</w:t>
            </w:r>
            <w:r>
              <w:rPr>
                <w:color w:val="FF0000"/>
              </w:rPr>
              <w:t>；规则形容器底部受到的压力等于液体的重力，所以两个容器底部受到液体的压力相同；根据图示可知，</w:t>
            </w:r>
            <w:r>
              <w:rPr>
                <w:i/>
                <w:color w:val="FF0000"/>
              </w:rPr>
              <w:t>S</w:t>
            </w:r>
            <w:r>
              <w:rPr>
                <w:i/>
                <w:color w:val="FF0000"/>
                <w:vertAlign w:val="subscript"/>
              </w:rPr>
              <w:t>A</w:t>
            </w:r>
            <w:r>
              <w:rPr>
                <w:color w:val="FF0000"/>
              </w:rPr>
              <w:t>&gt;</w:t>
            </w:r>
            <w:r>
              <w:rPr>
                <w:i/>
                <w:color w:val="FF0000"/>
              </w:rPr>
              <w:t>S</w:t>
            </w:r>
            <w:r>
              <w:rPr>
                <w:i/>
                <w:color w:val="FF0000"/>
                <w:vertAlign w:val="subscript"/>
              </w:rPr>
              <w:t>B</w:t>
            </w:r>
            <w:r>
              <w:rPr>
                <w:color w:val="FF0000"/>
              </w:rPr>
              <w:t>，根据</w:t>
            </w:r>
            <w:r>
              <w:rPr>
                <w:color w:val="FF0000"/>
              </w:rPr>
              <w:object w:dxaOrig="615" w:dyaOrig="537" w14:anchorId="5F5ED49A">
                <v:shape id="_x0000_i1178" type="#_x0000_t75" alt="eqId415487f06bc66fb34830444dbaf42c22" style="width:30.75pt;height:27pt" o:ole="">
                  <v:imagedata r:id="rId228" o:title="eqId415487f06bc66fb34830444dbaf42c22"/>
                </v:shape>
                <o:OLEObject Type="Embed" ProgID="Equation.DSMT4" ShapeID="_x0000_i1178" DrawAspect="Content" ObjectID="_1796112783" r:id="rId229"/>
              </w:object>
            </w:r>
            <w:r>
              <w:rPr>
                <w:color w:val="FF0000"/>
              </w:rPr>
              <w:t>可知，</w:t>
            </w:r>
            <w:proofErr w:type="spellStart"/>
            <w:r>
              <w:rPr>
                <w:i/>
                <w:color w:val="FF0000"/>
              </w:rPr>
              <w:t>p</w:t>
            </w:r>
            <w:r>
              <w:rPr>
                <w:i/>
                <w:color w:val="FF0000"/>
                <w:vertAlign w:val="subscript"/>
              </w:rPr>
              <w:t>A</w:t>
            </w:r>
            <w:proofErr w:type="spellEnd"/>
            <w:r>
              <w:rPr>
                <w:color w:val="FF0000"/>
              </w:rPr>
              <w:t>﹤</w:t>
            </w:r>
            <w:proofErr w:type="spellStart"/>
            <w:r>
              <w:rPr>
                <w:i/>
                <w:color w:val="FF0000"/>
              </w:rPr>
              <w:t>p</w:t>
            </w:r>
            <w:r>
              <w:rPr>
                <w:i/>
                <w:color w:val="FF0000"/>
                <w:vertAlign w:val="subscript"/>
              </w:rPr>
              <w:t>B</w:t>
            </w:r>
            <w:proofErr w:type="spellEnd"/>
            <w:r>
              <w:rPr>
                <w:color w:val="FF0000"/>
              </w:rPr>
              <w:t>；故</w:t>
            </w:r>
            <w:r>
              <w:rPr>
                <w:color w:val="FF0000"/>
              </w:rPr>
              <w:t>AB</w:t>
            </w:r>
            <w:r>
              <w:rPr>
                <w:color w:val="FF0000"/>
              </w:rPr>
              <w:t>错误；</w:t>
            </w:r>
          </w:p>
          <w:p w14:paraId="5E8254ED"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C</w:t>
            </w:r>
            <w:r>
              <w:rPr>
                <w:color w:val="FF0000"/>
              </w:rPr>
              <w:t>．若</w:t>
            </w:r>
            <w:r>
              <w:rPr>
                <w:i/>
                <w:color w:val="FF0000"/>
              </w:rPr>
              <w:t>m</w:t>
            </w:r>
            <w:r>
              <w:rPr>
                <w:i/>
                <w:color w:val="FF0000"/>
                <w:vertAlign w:val="subscript"/>
              </w:rPr>
              <w:t>A</w:t>
            </w:r>
            <w:r>
              <w:rPr>
                <w:color w:val="FF0000"/>
              </w:rPr>
              <w:t>大于</w:t>
            </w:r>
            <w:proofErr w:type="spellStart"/>
            <w:r>
              <w:rPr>
                <w:i/>
                <w:color w:val="FF0000"/>
              </w:rPr>
              <w:t>m</w:t>
            </w:r>
            <w:r>
              <w:rPr>
                <w:i/>
                <w:color w:val="FF0000"/>
                <w:vertAlign w:val="subscript"/>
              </w:rPr>
              <w:t>B</w:t>
            </w:r>
            <w:proofErr w:type="spellEnd"/>
            <w:r>
              <w:rPr>
                <w:color w:val="FF0000"/>
              </w:rPr>
              <w:t>，根据</w:t>
            </w:r>
            <w:r>
              <w:rPr>
                <w:i/>
                <w:color w:val="FF0000"/>
              </w:rPr>
              <w:t>G</w:t>
            </w:r>
            <w:r>
              <w:rPr>
                <w:color w:val="FF0000"/>
              </w:rPr>
              <w:t>=</w:t>
            </w:r>
            <w:r>
              <w:rPr>
                <w:i/>
                <w:color w:val="FF0000"/>
              </w:rPr>
              <w:t>mg</w:t>
            </w:r>
            <w:r>
              <w:rPr>
                <w:color w:val="FF0000"/>
              </w:rPr>
              <w:t>可知，</w:t>
            </w:r>
            <w:r>
              <w:rPr>
                <w:i/>
                <w:color w:val="FF0000"/>
              </w:rPr>
              <w:t>G</w:t>
            </w:r>
            <w:r>
              <w:rPr>
                <w:i/>
                <w:color w:val="FF0000"/>
                <w:vertAlign w:val="subscript"/>
              </w:rPr>
              <w:t>A</w:t>
            </w:r>
            <w:r>
              <w:rPr>
                <w:color w:val="FF0000"/>
              </w:rPr>
              <w:t>﹥</w:t>
            </w:r>
            <w:r>
              <w:rPr>
                <w:i/>
                <w:color w:val="FF0000"/>
              </w:rPr>
              <w:t>G</w:t>
            </w:r>
            <w:r>
              <w:rPr>
                <w:i/>
                <w:color w:val="FF0000"/>
                <w:vertAlign w:val="subscript"/>
              </w:rPr>
              <w:t>B</w:t>
            </w:r>
            <w:r>
              <w:rPr>
                <w:color w:val="FF0000"/>
              </w:rPr>
              <w:t>；规则形容器底部受到的压力等于液体的重力，则</w:t>
            </w:r>
            <w:r>
              <w:rPr>
                <w:i/>
                <w:color w:val="FF0000"/>
              </w:rPr>
              <w:t>F</w:t>
            </w:r>
            <w:r>
              <w:rPr>
                <w:i/>
                <w:color w:val="FF0000"/>
                <w:vertAlign w:val="subscript"/>
              </w:rPr>
              <w:t>A</w:t>
            </w:r>
            <w:r>
              <w:rPr>
                <w:color w:val="FF0000"/>
              </w:rPr>
              <w:t>&gt;</w:t>
            </w:r>
            <w:r>
              <w:rPr>
                <w:i/>
                <w:color w:val="FF0000"/>
              </w:rPr>
              <w:t>F</w:t>
            </w:r>
            <w:r>
              <w:rPr>
                <w:i/>
                <w:color w:val="FF0000"/>
                <w:vertAlign w:val="subscript"/>
              </w:rPr>
              <w:t>B</w:t>
            </w:r>
            <w:r>
              <w:rPr>
                <w:color w:val="FF0000"/>
              </w:rPr>
              <w:t>，</w:t>
            </w:r>
            <w:r>
              <w:rPr>
                <w:i/>
                <w:color w:val="FF0000"/>
              </w:rPr>
              <w:t>S</w:t>
            </w:r>
            <w:r>
              <w:rPr>
                <w:i/>
                <w:color w:val="FF0000"/>
                <w:vertAlign w:val="subscript"/>
              </w:rPr>
              <w:t>A</w:t>
            </w:r>
            <w:r>
              <w:rPr>
                <w:color w:val="FF0000"/>
              </w:rPr>
              <w:t>&gt;</w:t>
            </w:r>
            <w:r>
              <w:rPr>
                <w:i/>
                <w:color w:val="FF0000"/>
              </w:rPr>
              <w:t>S</w:t>
            </w:r>
            <w:r>
              <w:rPr>
                <w:i/>
                <w:color w:val="FF0000"/>
                <w:vertAlign w:val="subscript"/>
              </w:rPr>
              <w:t>B</w:t>
            </w:r>
            <w:r>
              <w:rPr>
                <w:color w:val="FF0000"/>
              </w:rPr>
              <w:t>，根据</w:t>
            </w:r>
            <w:r>
              <w:rPr>
                <w:color w:val="FF0000"/>
              </w:rPr>
              <w:object w:dxaOrig="615" w:dyaOrig="537" w14:anchorId="540F032B">
                <v:shape id="_x0000_i1179" type="#_x0000_t75" alt="eqId415487f06bc66fb34830444dbaf42c22" style="width:30.75pt;height:27pt" o:ole="">
                  <v:imagedata r:id="rId228" o:title="eqId415487f06bc66fb34830444dbaf42c22"/>
                </v:shape>
                <o:OLEObject Type="Embed" ProgID="Equation.DSMT4" ShapeID="_x0000_i1179" DrawAspect="Content" ObjectID="_1796112784" r:id="rId230"/>
              </w:object>
            </w:r>
            <w:r>
              <w:rPr>
                <w:color w:val="FF0000"/>
              </w:rPr>
              <w:t>可知，无法判定压强的大小关系，故</w:t>
            </w:r>
            <w:r>
              <w:rPr>
                <w:color w:val="FF0000"/>
              </w:rPr>
              <w:t>C</w:t>
            </w:r>
            <w:r>
              <w:rPr>
                <w:color w:val="FF0000"/>
              </w:rPr>
              <w:t>错误；</w:t>
            </w:r>
          </w:p>
          <w:p w14:paraId="4900E42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D</w:t>
            </w:r>
            <w:r>
              <w:rPr>
                <w:color w:val="FF0000"/>
              </w:rPr>
              <w:t>．若</w:t>
            </w:r>
            <w:r>
              <w:rPr>
                <w:i/>
                <w:color w:val="FF0000"/>
              </w:rPr>
              <w:t>m</w:t>
            </w:r>
            <w:r>
              <w:rPr>
                <w:i/>
                <w:color w:val="FF0000"/>
                <w:vertAlign w:val="subscript"/>
              </w:rPr>
              <w:t>A</w:t>
            </w:r>
            <w:r>
              <w:rPr>
                <w:color w:val="FF0000"/>
              </w:rPr>
              <w:t>小于</w:t>
            </w:r>
            <w:proofErr w:type="spellStart"/>
            <w:r>
              <w:rPr>
                <w:i/>
                <w:color w:val="FF0000"/>
              </w:rPr>
              <w:t>m</w:t>
            </w:r>
            <w:r>
              <w:rPr>
                <w:i/>
                <w:color w:val="FF0000"/>
                <w:vertAlign w:val="subscript"/>
              </w:rPr>
              <w:t>B</w:t>
            </w:r>
            <w:proofErr w:type="spellEnd"/>
            <w:r>
              <w:rPr>
                <w:color w:val="FF0000"/>
              </w:rPr>
              <w:t>，根据</w:t>
            </w:r>
            <w:r>
              <w:rPr>
                <w:i/>
                <w:color w:val="FF0000"/>
              </w:rPr>
              <w:t>G</w:t>
            </w:r>
            <w:r>
              <w:rPr>
                <w:color w:val="FF0000"/>
              </w:rPr>
              <w:t>=</w:t>
            </w:r>
            <w:r>
              <w:rPr>
                <w:i/>
                <w:color w:val="FF0000"/>
              </w:rPr>
              <w:t>mg</w:t>
            </w:r>
            <w:r>
              <w:rPr>
                <w:color w:val="FF0000"/>
              </w:rPr>
              <w:t>可知，</w:t>
            </w:r>
            <w:r>
              <w:rPr>
                <w:i/>
                <w:color w:val="FF0000"/>
              </w:rPr>
              <w:t>G</w:t>
            </w:r>
            <w:r>
              <w:rPr>
                <w:i/>
                <w:color w:val="FF0000"/>
                <w:vertAlign w:val="subscript"/>
              </w:rPr>
              <w:t>A</w:t>
            </w:r>
            <w:r>
              <w:rPr>
                <w:color w:val="FF0000"/>
              </w:rPr>
              <w:t>﹤</w:t>
            </w:r>
            <w:r>
              <w:rPr>
                <w:i/>
                <w:color w:val="FF0000"/>
              </w:rPr>
              <w:t>G</w:t>
            </w:r>
            <w:r>
              <w:rPr>
                <w:i/>
                <w:color w:val="FF0000"/>
                <w:vertAlign w:val="subscript"/>
              </w:rPr>
              <w:t>B</w:t>
            </w:r>
            <w:r>
              <w:rPr>
                <w:color w:val="FF0000"/>
              </w:rPr>
              <w:t>；规则形容器底部受到的压力等于液体的重力，则</w:t>
            </w:r>
            <w:r>
              <w:rPr>
                <w:i/>
                <w:color w:val="FF0000"/>
              </w:rPr>
              <w:t>F</w:t>
            </w:r>
            <w:r>
              <w:rPr>
                <w:i/>
                <w:color w:val="FF0000"/>
                <w:vertAlign w:val="subscript"/>
              </w:rPr>
              <w:t>A</w:t>
            </w:r>
            <w:r>
              <w:rPr>
                <w:color w:val="FF0000"/>
              </w:rPr>
              <w:t>﹤</w:t>
            </w:r>
            <w:r>
              <w:rPr>
                <w:i/>
                <w:color w:val="FF0000"/>
              </w:rPr>
              <w:t>F</w:t>
            </w:r>
            <w:r>
              <w:rPr>
                <w:i/>
                <w:color w:val="FF0000"/>
                <w:vertAlign w:val="subscript"/>
              </w:rPr>
              <w:t>B</w:t>
            </w:r>
            <w:r>
              <w:rPr>
                <w:color w:val="FF0000"/>
              </w:rPr>
              <w:t>，</w:t>
            </w:r>
            <w:r>
              <w:rPr>
                <w:i/>
                <w:color w:val="FF0000"/>
              </w:rPr>
              <w:t>S</w:t>
            </w:r>
            <w:r>
              <w:rPr>
                <w:i/>
                <w:color w:val="FF0000"/>
                <w:vertAlign w:val="subscript"/>
              </w:rPr>
              <w:t>A</w:t>
            </w:r>
            <w:r>
              <w:rPr>
                <w:color w:val="FF0000"/>
              </w:rPr>
              <w:t>&gt;</w:t>
            </w:r>
            <w:r>
              <w:rPr>
                <w:i/>
                <w:color w:val="FF0000"/>
              </w:rPr>
              <w:t>S</w:t>
            </w:r>
            <w:r>
              <w:rPr>
                <w:i/>
                <w:color w:val="FF0000"/>
                <w:vertAlign w:val="subscript"/>
              </w:rPr>
              <w:t>B</w:t>
            </w:r>
            <w:r>
              <w:rPr>
                <w:color w:val="FF0000"/>
              </w:rPr>
              <w:t>，根据</w:t>
            </w:r>
            <w:r>
              <w:rPr>
                <w:color w:val="FF0000"/>
              </w:rPr>
              <w:object w:dxaOrig="615" w:dyaOrig="537" w14:anchorId="5EF95FB0">
                <v:shape id="_x0000_i1180" type="#_x0000_t75" alt="eqId415487f06bc66fb34830444dbaf42c22" style="width:30.75pt;height:27pt" o:ole="">
                  <v:imagedata r:id="rId228" o:title="eqId415487f06bc66fb34830444dbaf42c22"/>
                </v:shape>
                <o:OLEObject Type="Embed" ProgID="Equation.DSMT4" ShapeID="_x0000_i1180" DrawAspect="Content" ObjectID="_1796112785" r:id="rId231"/>
              </w:object>
            </w:r>
            <w:r>
              <w:rPr>
                <w:color w:val="FF0000"/>
              </w:rPr>
              <w:t>可知，</w:t>
            </w:r>
            <w:proofErr w:type="spellStart"/>
            <w:r>
              <w:rPr>
                <w:i/>
                <w:color w:val="FF0000"/>
              </w:rPr>
              <w:t>p</w:t>
            </w:r>
            <w:r>
              <w:rPr>
                <w:i/>
                <w:color w:val="FF0000"/>
                <w:vertAlign w:val="subscript"/>
              </w:rPr>
              <w:t>A</w:t>
            </w:r>
            <w:proofErr w:type="spellEnd"/>
            <w:r>
              <w:rPr>
                <w:color w:val="FF0000"/>
              </w:rPr>
              <w:t>一定小于</w:t>
            </w:r>
            <w:proofErr w:type="spellStart"/>
            <w:r>
              <w:rPr>
                <w:i/>
                <w:color w:val="FF0000"/>
              </w:rPr>
              <w:t>p</w:t>
            </w:r>
            <w:r>
              <w:rPr>
                <w:i/>
                <w:color w:val="FF0000"/>
                <w:vertAlign w:val="subscript"/>
              </w:rPr>
              <w:t>B</w:t>
            </w:r>
            <w:proofErr w:type="spellEnd"/>
            <w:r>
              <w:rPr>
                <w:color w:val="FF0000"/>
              </w:rPr>
              <w:t>，故</w:t>
            </w:r>
            <w:r>
              <w:rPr>
                <w:color w:val="FF0000"/>
              </w:rPr>
              <w:t>D</w:t>
            </w:r>
            <w:r>
              <w:rPr>
                <w:color w:val="FF0000"/>
              </w:rPr>
              <w:t>正确。</w:t>
            </w:r>
          </w:p>
          <w:p w14:paraId="423EC1FB"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CA48B07" w14:textId="77777777" w:rsidR="00F6112C" w:rsidRDefault="00F6112C" w:rsidP="00F6112C">
            <w:pPr>
              <w:spacing w:line="360" w:lineRule="auto"/>
              <w:rPr>
                <w:rFonts w:ascii="宋体" w:hAnsi="宋体" w:cs="宋体" w:hint="eastAsia"/>
                <w:b/>
                <w:bCs/>
                <w:color w:val="25B14B"/>
                <w:sz w:val="24"/>
                <w:u w:val="dotDotDash" w:color="00B050"/>
              </w:rPr>
            </w:pPr>
          </w:p>
          <w:p w14:paraId="4F768B5F" w14:textId="77777777" w:rsidR="00F6112C" w:rsidRDefault="00F6112C" w:rsidP="00F6112C">
            <w:pPr>
              <w:spacing w:line="360" w:lineRule="auto"/>
              <w:jc w:val="left"/>
              <w:textAlignment w:val="center"/>
            </w:pPr>
            <w:r>
              <w:rPr>
                <w:rFonts w:ascii="宋体" w:hAnsi="宋体" w:cs="宋体" w:hint="eastAsia"/>
                <w:b/>
                <w:bCs/>
                <w:color w:val="25B14B"/>
                <w:sz w:val="24"/>
              </w:rPr>
              <w:t>【变式4-1】</w:t>
            </w:r>
            <w:r>
              <w:t>如图所示，有一种圆锥形薄壁玻璃杯，它的底面积为</w:t>
            </w:r>
            <w:r>
              <w:t>50cm</w:t>
            </w:r>
            <w:r>
              <w:rPr>
                <w:vertAlign w:val="superscript"/>
              </w:rPr>
              <w:t>2</w:t>
            </w:r>
            <w:r>
              <w:t>，置于水平桌面上，在玻璃杯内倒入</w:t>
            </w:r>
            <w:r>
              <w:t>200mL</w:t>
            </w:r>
            <w:r>
              <w:t>密度为</w:t>
            </w:r>
            <w:r>
              <w:t>1.1×10</w:t>
            </w:r>
            <w:r>
              <w:rPr>
                <w:vertAlign w:val="superscript"/>
              </w:rPr>
              <w:t>3</w:t>
            </w:r>
            <w:r>
              <w:t>kg/m</w:t>
            </w:r>
            <w:r>
              <w:rPr>
                <w:vertAlign w:val="superscript"/>
              </w:rPr>
              <w:t>3</w:t>
            </w:r>
            <w:r>
              <w:t>的盐水，盐水深度为</w:t>
            </w:r>
            <w:r>
              <w:t>6cm</w:t>
            </w:r>
            <w:r>
              <w:t>，玻璃杯对桌面的压强为</w:t>
            </w:r>
            <w:r>
              <w:t>680Pa</w:t>
            </w:r>
            <w:r>
              <w:t>。（</w:t>
            </w:r>
            <w:r>
              <w:t>g=10N/kg</w:t>
            </w:r>
            <w:r>
              <w:t>）。求：</w:t>
            </w:r>
          </w:p>
          <w:p w14:paraId="11CD90DC" w14:textId="77777777" w:rsidR="00F6112C" w:rsidRDefault="00F6112C" w:rsidP="00F6112C">
            <w:pPr>
              <w:spacing w:line="360" w:lineRule="auto"/>
              <w:jc w:val="left"/>
              <w:textAlignment w:val="center"/>
            </w:pPr>
            <w:r>
              <w:t>（</w:t>
            </w:r>
            <w:r>
              <w:t>1</w:t>
            </w:r>
            <w:r>
              <w:t>）盐水对玻璃杯底部的压强；</w:t>
            </w:r>
          </w:p>
          <w:p w14:paraId="163AF721" w14:textId="77777777" w:rsidR="00F6112C" w:rsidRDefault="00F6112C" w:rsidP="00F6112C">
            <w:pPr>
              <w:spacing w:line="360" w:lineRule="auto"/>
              <w:jc w:val="left"/>
              <w:textAlignment w:val="center"/>
            </w:pPr>
            <w:r>
              <w:t>（</w:t>
            </w:r>
            <w:r>
              <w:t>2</w:t>
            </w:r>
            <w:r>
              <w:t>）盐水对玻璃杯底部的压力；</w:t>
            </w:r>
          </w:p>
          <w:p w14:paraId="6F277118" w14:textId="77777777" w:rsidR="00F6112C" w:rsidRDefault="00F6112C" w:rsidP="00F6112C">
            <w:pPr>
              <w:spacing w:line="360" w:lineRule="auto"/>
              <w:jc w:val="left"/>
              <w:textAlignment w:val="center"/>
            </w:pPr>
            <w:r>
              <w:t>（</w:t>
            </w:r>
            <w:r>
              <w:t>3</w:t>
            </w:r>
            <w:r>
              <w:t>）空玻璃杯的质量。</w:t>
            </w:r>
          </w:p>
          <w:p w14:paraId="572AAA31" w14:textId="77777777" w:rsidR="00F6112C" w:rsidRDefault="00F6112C" w:rsidP="00F6112C">
            <w:pPr>
              <w:spacing w:line="360" w:lineRule="auto"/>
              <w:jc w:val="left"/>
              <w:textAlignment w:val="center"/>
            </w:pPr>
            <w:r>
              <w:rPr>
                <w:rFonts w:eastAsia="Times New Roman"/>
                <w:noProof/>
                <w:kern w:val="0"/>
                <w:sz w:val="24"/>
              </w:rPr>
              <w:lastRenderedPageBreak/>
              <w:drawing>
                <wp:inline distT="0" distB="0" distL="114300" distR="114300" wp14:anchorId="606AFF79" wp14:editId="03D7B6DA">
                  <wp:extent cx="1704975" cy="1152525"/>
                  <wp:effectExtent l="0" t="0" r="9525" b="9525"/>
                  <wp:docPr id="100027" name="图片 100027" descr="@@@24b57eda-262a-4f7a-aa31-5bd6313df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4b57eda-262a-4f7a-aa31-5bd6313dfd0e"/>
                          <pic:cNvPicPr>
                            <a:picLocks noChangeAspect="1"/>
                          </pic:cNvPicPr>
                        </pic:nvPicPr>
                        <pic:blipFill>
                          <a:blip r:embed="rId232"/>
                          <a:stretch>
                            <a:fillRect/>
                          </a:stretch>
                        </pic:blipFill>
                        <pic:spPr>
                          <a:xfrm>
                            <a:off x="0" y="0"/>
                            <a:ext cx="1704975" cy="1152525"/>
                          </a:xfrm>
                          <a:prstGeom prst="rect">
                            <a:avLst/>
                          </a:prstGeom>
                        </pic:spPr>
                      </pic:pic>
                    </a:graphicData>
                  </a:graphic>
                </wp:inline>
              </w:drawing>
            </w:r>
          </w:p>
          <w:p w14:paraId="1ACFF90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660Pa</w:t>
            </w:r>
            <w:r>
              <w:rPr>
                <w:color w:val="FF0000"/>
              </w:rPr>
              <w:t>；（</w:t>
            </w:r>
            <w:r>
              <w:rPr>
                <w:color w:val="FF0000"/>
              </w:rPr>
              <w:t>2</w:t>
            </w:r>
            <w:r>
              <w:rPr>
                <w:color w:val="FF0000"/>
              </w:rPr>
              <w:t>）</w:t>
            </w:r>
            <w:r>
              <w:rPr>
                <w:color w:val="FF0000"/>
              </w:rPr>
              <w:t>3.3N</w:t>
            </w:r>
            <w:r>
              <w:rPr>
                <w:color w:val="FF0000"/>
              </w:rPr>
              <w:t>；（</w:t>
            </w:r>
            <w:r>
              <w:rPr>
                <w:color w:val="FF0000"/>
              </w:rPr>
              <w:t>3</w:t>
            </w:r>
            <w:r>
              <w:rPr>
                <w:color w:val="FF0000"/>
              </w:rPr>
              <w:t>）</w:t>
            </w:r>
            <w:r>
              <w:rPr>
                <w:color w:val="FF0000"/>
              </w:rPr>
              <w:t>0.12kg</w:t>
            </w:r>
          </w:p>
          <w:p w14:paraId="3791A2F0"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【详解】解：（</w:t>
            </w:r>
            <w:r>
              <w:rPr>
                <w:color w:val="FF0000"/>
              </w:rPr>
              <w:t>1</w:t>
            </w:r>
            <w:r>
              <w:rPr>
                <w:color w:val="FF0000"/>
              </w:rPr>
              <w:t>）盐水对玻璃杯底部的压强</w:t>
            </w:r>
          </w:p>
          <w:p w14:paraId="6924B4C4"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4312" w:dyaOrig="321" w14:anchorId="1FD8BF54">
                <v:shape id="_x0000_i1181" type="#_x0000_t75" alt="eqId7effee4980c155d3b083024e055168b0" style="width:215.65pt;height:16.15pt" o:ole="">
                  <v:imagedata r:id="rId233" o:title="eqId7effee4980c155d3b083024e055168b0"/>
                </v:shape>
                <o:OLEObject Type="Embed" ProgID="Equation.DSMT4" ShapeID="_x0000_i1181" DrawAspect="Content" ObjectID="_1796112786" r:id="rId234"/>
              </w:object>
            </w:r>
          </w:p>
          <w:p w14:paraId="4037AC67"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w:t>
            </w:r>
            <w:r>
              <w:rPr>
                <w:color w:val="FF0000"/>
              </w:rPr>
              <w:t>2</w:t>
            </w:r>
            <w:r>
              <w:rPr>
                <w:color w:val="FF0000"/>
              </w:rPr>
              <w:t>）由</w:t>
            </w:r>
            <w:r>
              <w:rPr>
                <w:color w:val="FF0000"/>
              </w:rPr>
              <w:object w:dxaOrig="598" w:dyaOrig="545" w14:anchorId="5930AB91">
                <v:shape id="_x0000_i1182" type="#_x0000_t75" alt="eqIde512e223efc50cd873f7d5b0e9896c8e" style="width:30pt;height:27.4pt" o:ole="">
                  <v:imagedata r:id="rId68" o:title="eqIde512e223efc50cd873f7d5b0e9896c8e"/>
                </v:shape>
                <o:OLEObject Type="Embed" ProgID="Equation.DSMT4" ShapeID="_x0000_i1182" DrawAspect="Content" ObjectID="_1796112787" r:id="rId235"/>
              </w:object>
            </w:r>
            <w:r>
              <w:rPr>
                <w:color w:val="FF0000"/>
              </w:rPr>
              <w:t>得，盐水对玻璃杯底部的压力</w:t>
            </w:r>
          </w:p>
          <w:p w14:paraId="32DDC62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3080" w:dyaOrig="321" w14:anchorId="3B32C067">
                <v:shape id="_x0000_i1183" type="#_x0000_t75" alt="eqId69e51cbdf12342613e89babfacc7eb85" style="width:154.15pt;height:16.15pt" o:ole="">
                  <v:imagedata r:id="rId236" o:title="eqId69e51cbdf12342613e89babfacc7eb85"/>
                </v:shape>
                <o:OLEObject Type="Embed" ProgID="Equation.DSMT4" ShapeID="_x0000_i1183" DrawAspect="Content" ObjectID="_1796112788" r:id="rId237"/>
              </w:object>
            </w:r>
          </w:p>
          <w:p w14:paraId="0107C51A"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w:t>
            </w:r>
            <w:r>
              <w:rPr>
                <w:color w:val="FF0000"/>
              </w:rPr>
              <w:t>3</w:t>
            </w:r>
            <w:r>
              <w:rPr>
                <w:color w:val="FF0000"/>
              </w:rPr>
              <w:t>）由</w:t>
            </w:r>
            <w:r>
              <w:rPr>
                <w:color w:val="FF0000"/>
              </w:rPr>
              <w:object w:dxaOrig="598" w:dyaOrig="545" w14:anchorId="250C0A62">
                <v:shape id="_x0000_i1184" type="#_x0000_t75" alt="eqIde512e223efc50cd873f7d5b0e9896c8e" style="width:30pt;height:27.4pt" o:ole="">
                  <v:imagedata r:id="rId68" o:title="eqIde512e223efc50cd873f7d5b0e9896c8e"/>
                </v:shape>
                <o:OLEObject Type="Embed" ProgID="Equation.DSMT4" ShapeID="_x0000_i1184" DrawAspect="Content" ObjectID="_1796112789" r:id="rId238"/>
              </w:object>
            </w:r>
            <w:r>
              <w:rPr>
                <w:color w:val="FF0000"/>
              </w:rPr>
              <w:t>得，玻璃杯对桌面的压力为</w:t>
            </w:r>
          </w:p>
          <w:p w14:paraId="22211E6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3185" w:dyaOrig="321" w14:anchorId="59F718B5">
                <v:shape id="_x0000_i1185" type="#_x0000_t75" alt="eqIdd01d3078a2a89addd91e12498ffad22a" style="width:159.4pt;height:16.15pt" o:ole="">
                  <v:imagedata r:id="rId239" o:title="eqIdd01d3078a2a89addd91e12498ffad22a"/>
                </v:shape>
                <o:OLEObject Type="Embed" ProgID="Equation.DSMT4" ShapeID="_x0000_i1185" DrawAspect="Content" ObjectID="_1796112790" r:id="rId240"/>
              </w:object>
            </w:r>
          </w:p>
          <w:p w14:paraId="6B97685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置于水平桌面上，则有</w:t>
            </w:r>
          </w:p>
          <w:p w14:paraId="2A8A0B83"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1389" w:dyaOrig="336" w14:anchorId="777BC00D">
                <v:shape id="_x0000_i1186" type="#_x0000_t75" alt="eqId06893c61f5a31bd5f6e4613c232cda0c" style="width:69.4pt;height:16.9pt" o:ole="">
                  <v:imagedata r:id="rId241" o:title="eqId06893c61f5a31bd5f6e4613c232cda0c"/>
                </v:shape>
                <o:OLEObject Type="Embed" ProgID="Equation.DSMT4" ShapeID="_x0000_i1186" DrawAspect="Content" ObjectID="_1796112791" r:id="rId242"/>
              </w:object>
            </w:r>
          </w:p>
          <w:p w14:paraId="0CE86A3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由</w:t>
            </w:r>
            <w:r>
              <w:rPr>
                <w:rFonts w:eastAsia="Times New Roman"/>
                <w:i/>
                <w:color w:val="FF0000"/>
              </w:rPr>
              <w:t>G</w:t>
            </w:r>
            <w:r>
              <w:rPr>
                <w:color w:val="FF0000"/>
              </w:rPr>
              <w:t>=</w:t>
            </w:r>
            <w:r>
              <w:rPr>
                <w:rFonts w:eastAsia="Times New Roman"/>
                <w:i/>
                <w:color w:val="FF0000"/>
              </w:rPr>
              <w:t>mg</w:t>
            </w:r>
            <w:r>
              <w:rPr>
                <w:color w:val="FF0000"/>
              </w:rPr>
              <w:t>得，玻璃杯和盐水的总质量</w:t>
            </w:r>
          </w:p>
          <w:p w14:paraId="4B40BB9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2534" w:dyaOrig="601" w14:anchorId="6183ACEE">
                <v:shape id="_x0000_i1187" type="#_x0000_t75" alt="eqIdf8fd9367aadfcea28649222fdc1819ad" style="width:126.75pt;height:30pt" o:ole="">
                  <v:imagedata r:id="rId243" o:title="eqIdf8fd9367aadfcea28649222fdc1819ad"/>
                </v:shape>
                <o:OLEObject Type="Embed" ProgID="Equation.DSMT4" ShapeID="_x0000_i1187" DrawAspect="Content" ObjectID="_1796112792" r:id="rId244"/>
              </w:object>
            </w:r>
          </w:p>
          <w:p w14:paraId="0D688ADC"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玻璃杯内盐水体积</w:t>
            </w:r>
          </w:p>
          <w:p w14:paraId="7EA3E3F3"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rFonts w:eastAsia="Times New Roman"/>
                <w:i/>
                <w:color w:val="FF0000"/>
              </w:rPr>
              <w:t>V</w:t>
            </w:r>
            <w:r>
              <w:rPr>
                <w:color w:val="FF0000"/>
              </w:rPr>
              <w:t>=200mL=200cm</w:t>
            </w:r>
            <w:r>
              <w:rPr>
                <w:color w:val="FF0000"/>
                <w:vertAlign w:val="superscript"/>
              </w:rPr>
              <w:t>3</w:t>
            </w:r>
            <w:r>
              <w:rPr>
                <w:color w:val="FF0000"/>
              </w:rPr>
              <w:t>=2×10</w:t>
            </w:r>
            <w:r>
              <w:rPr>
                <w:color w:val="FF0000"/>
                <w:vertAlign w:val="superscript"/>
              </w:rPr>
              <w:t>-4</w:t>
            </w:r>
            <w:r>
              <w:rPr>
                <w:color w:val="FF0000"/>
              </w:rPr>
              <w:t>m</w:t>
            </w:r>
            <w:r>
              <w:rPr>
                <w:color w:val="FF0000"/>
                <w:vertAlign w:val="superscript"/>
              </w:rPr>
              <w:t>3</w:t>
            </w:r>
          </w:p>
          <w:p w14:paraId="706CCCCC"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由</w:t>
            </w:r>
            <w:r>
              <w:rPr>
                <w:color w:val="FF0000"/>
              </w:rPr>
              <w:object w:dxaOrig="615" w:dyaOrig="537" w14:anchorId="138E0A32">
                <v:shape id="_x0000_i1188" type="#_x0000_t75" alt="eqIda3e8b5e08812f92622f79e7b17a5a78d" style="width:30.75pt;height:27pt" o:ole="">
                  <v:imagedata r:id="rId245" o:title="eqIda3e8b5e08812f92622f79e7b17a5a78d"/>
                </v:shape>
                <o:OLEObject Type="Embed" ProgID="Equation.DSMT4" ShapeID="_x0000_i1188" DrawAspect="Content" ObjectID="_1796112793" r:id="rId246"/>
              </w:object>
            </w:r>
            <w:r>
              <w:rPr>
                <w:color w:val="FF0000"/>
              </w:rPr>
              <w:t>得，玻璃杯内盐水质量</w:t>
            </w:r>
          </w:p>
          <w:p w14:paraId="18F9A12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4083" w:dyaOrig="337" w14:anchorId="4B29CA93">
                <v:shape id="_x0000_i1189" type="#_x0000_t75" alt="eqId20e8131f8517fbc0af2c486e01693b0c" style="width:204pt;height:16.9pt" o:ole="">
                  <v:imagedata r:id="rId247" o:title="eqId20e8131f8517fbc0af2c486e01693b0c"/>
                </v:shape>
                <o:OLEObject Type="Embed" ProgID="Equation.DSMT4" ShapeID="_x0000_i1189" DrawAspect="Content" ObjectID="_1796112794" r:id="rId248"/>
              </w:object>
            </w:r>
          </w:p>
          <w:p w14:paraId="3BA71B9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空玻璃杯的质量</w:t>
            </w:r>
          </w:p>
          <w:p w14:paraId="14D98CCE"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rFonts w:ascii="宋体" w:hAnsi="宋体" w:cs="宋体" w:hint="eastAsia"/>
                <w:b/>
                <w:bCs/>
                <w:color w:val="FF0000"/>
                <w:sz w:val="24"/>
              </w:rPr>
            </w:pPr>
            <w:r>
              <w:rPr>
                <w:color w:val="FF0000"/>
              </w:rPr>
              <w:object w:dxaOrig="3590" w:dyaOrig="337" w14:anchorId="1D4D3BE7">
                <v:shape id="_x0000_i1190" type="#_x0000_t75" alt="eqId3ab1ef55303f8ba3c3424e9479f5b287" style="width:179.65pt;height:16.9pt" o:ole="">
                  <v:imagedata r:id="rId249" o:title="eqId3ab1ef55303f8ba3c3424e9479f5b287"/>
                </v:shape>
                <o:OLEObject Type="Embed" ProgID="Equation.DSMT4" ShapeID="_x0000_i1190" DrawAspect="Content" ObjectID="_1796112795" r:id="rId250"/>
              </w:object>
            </w:r>
          </w:p>
          <w:p w14:paraId="78FB695D" w14:textId="77777777" w:rsidR="00F6112C" w:rsidRDefault="00F6112C" w:rsidP="00F6112C">
            <w:pPr>
              <w:spacing w:line="360" w:lineRule="auto"/>
              <w:jc w:val="left"/>
              <w:textAlignment w:val="center"/>
            </w:pPr>
            <w:r>
              <w:rPr>
                <w:rFonts w:ascii="宋体" w:hAnsi="宋体" w:cs="宋体" w:hint="eastAsia"/>
                <w:b/>
                <w:bCs/>
                <w:color w:val="25B14B"/>
                <w:sz w:val="24"/>
              </w:rPr>
              <w:t>【变式4-2】</w:t>
            </w:r>
            <w:r>
              <w:t>（</w:t>
            </w:r>
            <w:r>
              <w:t>23-24</w:t>
            </w:r>
            <w:proofErr w:type="gramStart"/>
            <w:r>
              <w:t>八</w:t>
            </w:r>
            <w:proofErr w:type="gramEnd"/>
            <w:r>
              <w:t>年级下</w:t>
            </w:r>
            <w:r>
              <w:t>·</w:t>
            </w:r>
            <w:r>
              <w:t>江西抚州</w:t>
            </w:r>
            <w:r>
              <w:t>·</w:t>
            </w:r>
            <w:r>
              <w:t>期中）如图所示，一个</w:t>
            </w:r>
            <w:proofErr w:type="gramStart"/>
            <w:r>
              <w:t>棱</w:t>
            </w:r>
            <w:proofErr w:type="gramEnd"/>
            <w:r>
              <w:t>长为</w:t>
            </w:r>
            <w:r>
              <w:t>10cm</w:t>
            </w:r>
            <w:r>
              <w:t>、重</w:t>
            </w:r>
            <w:r>
              <w:t>4N</w:t>
            </w:r>
            <w:r>
              <w:t>的正方体木块，放置于</w:t>
            </w:r>
            <w:r>
              <w:object w:dxaOrig="369" w:dyaOrig="263" w14:anchorId="36FFBFDF">
                <v:shape id="_x0000_i1191" type="#_x0000_t75" alt="eqIdc37d3860a1a4144a424a27fd121742f7" style="width:18.4pt;height:13.15pt" o:ole="">
                  <v:imagedata r:id="rId56" o:title="eqIdc37d3860a1a4144a424a27fd121742f7"/>
                </v:shape>
                <o:OLEObject Type="Embed" ProgID="Equation.DSMT4" ShapeID="_x0000_i1191" DrawAspect="Content" ObjectID="_1796112796" r:id="rId251"/>
              </w:object>
            </w:r>
            <w:r>
              <w:t>的水平桌面上。将重</w:t>
            </w:r>
            <w:r>
              <w:t>2N</w:t>
            </w:r>
            <w:r>
              <w:t>的水倒入一个锥形瓶中，</w:t>
            </w:r>
            <w:proofErr w:type="gramStart"/>
            <w:r>
              <w:t>瓶重</w:t>
            </w:r>
            <w:proofErr w:type="gramEnd"/>
            <w:r>
              <w:t>1N</w:t>
            </w:r>
            <w:r>
              <w:t>，底面积为</w:t>
            </w:r>
            <w:r>
              <w:object w:dxaOrig="598" w:dyaOrig="281" w14:anchorId="0C709546">
                <v:shape id="_x0000_i1192" type="#_x0000_t75" alt="eqId8a834fff6a787e220ea98b175ddfe8a6" style="width:30pt;height:13.9pt" o:ole="">
                  <v:imagedata r:id="rId252" o:title="eqId8a834fff6a787e220ea98b175ddfe8a6"/>
                </v:shape>
                <o:OLEObject Type="Embed" ProgID="Equation.DSMT4" ShapeID="_x0000_i1192" DrawAspect="Content" ObjectID="_1796112797" r:id="rId253"/>
              </w:object>
            </w:r>
            <w:r>
              <w:t>，水的深度为</w:t>
            </w:r>
            <w:r>
              <w:t>5cm</w:t>
            </w:r>
            <w:r>
              <w:t>，将锥形瓶放在木块上。</w:t>
            </w:r>
            <w:r>
              <w:rPr>
                <w:rFonts w:eastAsia="Times New Roman"/>
                <w:i/>
              </w:rPr>
              <w:t>g</w:t>
            </w:r>
            <w:r>
              <w:t>取</w:t>
            </w:r>
            <w:r>
              <w:object w:dxaOrig="792" w:dyaOrig="287" w14:anchorId="561B47F0">
                <v:shape id="_x0000_i1193" type="#_x0000_t75" alt="eqId02dd93c106dd0363a09e3d5a716f9dc3" style="width:39.75pt;height:14.25pt" o:ole="">
                  <v:imagedata r:id="rId254" o:title="eqId02dd93c106dd0363a09e3d5a716f9dc3"/>
                </v:shape>
                <o:OLEObject Type="Embed" ProgID="Equation.DSMT4" ShapeID="_x0000_i1193" DrawAspect="Content" ObjectID="_1796112798" r:id="rId255"/>
              </w:object>
            </w:r>
            <w:r>
              <w:t>，求：</w:t>
            </w:r>
          </w:p>
          <w:p w14:paraId="60060D45" w14:textId="77777777" w:rsidR="00F6112C" w:rsidRDefault="00F6112C" w:rsidP="00F6112C">
            <w:pPr>
              <w:spacing w:line="360" w:lineRule="auto"/>
              <w:jc w:val="left"/>
              <w:textAlignment w:val="center"/>
            </w:pPr>
            <w:r>
              <w:t>（</w:t>
            </w:r>
            <w:r>
              <w:t>1</w:t>
            </w:r>
            <w:r>
              <w:t>）水对瓶底的压力和压强；</w:t>
            </w:r>
          </w:p>
          <w:p w14:paraId="6337ECE7" w14:textId="77777777" w:rsidR="00F6112C" w:rsidRDefault="00F6112C" w:rsidP="00F6112C">
            <w:pPr>
              <w:spacing w:line="360" w:lineRule="auto"/>
              <w:jc w:val="left"/>
              <w:textAlignment w:val="center"/>
            </w:pPr>
            <w:r>
              <w:lastRenderedPageBreak/>
              <w:t>（</w:t>
            </w:r>
            <w:r>
              <w:t>2</w:t>
            </w:r>
            <w:r>
              <w:t>）木块对桌面的压力和压强。</w:t>
            </w:r>
          </w:p>
          <w:p w14:paraId="738835C7"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058E8046" wp14:editId="46DB9DF3">
                  <wp:extent cx="1409700" cy="1200150"/>
                  <wp:effectExtent l="0" t="0" r="0" b="0"/>
                  <wp:docPr id="100029" name="图片 100029" descr="@@@82af382e-bf36-4e03-accd-e14611505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2af382e-bf36-4e03-accd-e14611505cde"/>
                          <pic:cNvPicPr>
                            <a:picLocks noChangeAspect="1"/>
                          </pic:cNvPicPr>
                        </pic:nvPicPr>
                        <pic:blipFill>
                          <a:blip r:embed="rId256"/>
                          <a:stretch>
                            <a:fillRect/>
                          </a:stretch>
                        </pic:blipFill>
                        <pic:spPr>
                          <a:xfrm>
                            <a:off x="0" y="0"/>
                            <a:ext cx="1409700" cy="1200150"/>
                          </a:xfrm>
                          <a:prstGeom prst="rect">
                            <a:avLst/>
                          </a:prstGeom>
                        </pic:spPr>
                      </pic:pic>
                    </a:graphicData>
                  </a:graphic>
                </wp:inline>
              </w:drawing>
            </w:r>
          </w:p>
          <w:p w14:paraId="4B8407A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3N</w:t>
            </w:r>
            <w:r>
              <w:rPr>
                <w:color w:val="FF0000"/>
              </w:rPr>
              <w:t>，</w:t>
            </w:r>
            <w:r>
              <w:rPr>
                <w:color w:val="FF0000"/>
              </w:rPr>
              <w:t>500Pa</w:t>
            </w:r>
            <w:r>
              <w:rPr>
                <w:color w:val="FF0000"/>
              </w:rPr>
              <w:t>；（</w:t>
            </w:r>
            <w:r>
              <w:rPr>
                <w:color w:val="FF0000"/>
              </w:rPr>
              <w:t>2</w:t>
            </w:r>
            <w:r>
              <w:rPr>
                <w:color w:val="FF0000"/>
              </w:rPr>
              <w:t>）</w:t>
            </w:r>
            <w:r>
              <w:rPr>
                <w:color w:val="FF0000"/>
              </w:rPr>
              <w:t>7N</w:t>
            </w:r>
            <w:r>
              <w:rPr>
                <w:color w:val="FF0000"/>
              </w:rPr>
              <w:t>，</w:t>
            </w:r>
            <w:r>
              <w:rPr>
                <w:color w:val="FF0000"/>
              </w:rPr>
              <w:t>700Pa</w:t>
            </w:r>
          </w:p>
          <w:p w14:paraId="23269552"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【详解】解：（</w:t>
            </w:r>
            <w:r>
              <w:rPr>
                <w:color w:val="FF0000"/>
              </w:rPr>
              <w:t>1</w:t>
            </w:r>
            <w:r>
              <w:rPr>
                <w:color w:val="FF0000"/>
              </w:rPr>
              <w:t>）水对瓶底的压强为</w:t>
            </w:r>
          </w:p>
          <w:p w14:paraId="1A3B23BD"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4452" w:dyaOrig="332" w14:anchorId="6FA3B427">
                <v:shape id="_x0000_i1194" type="#_x0000_t75" alt="eqId6b4921c020c091c9102cce878d26d56d" style="width:222.75pt;height:16.5pt" o:ole="">
                  <v:imagedata r:id="rId257" o:title="eqId6b4921c020c091c9102cce878d26d56d"/>
                </v:shape>
                <o:OLEObject Type="Embed" ProgID="Equation.DSMT4" ShapeID="_x0000_i1194" DrawAspect="Content" ObjectID="_1796112799" r:id="rId258"/>
              </w:object>
            </w:r>
          </w:p>
          <w:p w14:paraId="69D6BEEF"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则水对瓶底的压力为</w:t>
            </w:r>
          </w:p>
          <w:p w14:paraId="6E67B648"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3256" w:dyaOrig="332" w14:anchorId="76432092">
                <v:shape id="_x0000_i1195" type="#_x0000_t75" alt="eqId6a18ca4edccdf2ff4c9db2c926627064" style="width:162.75pt;height:16.5pt" o:ole="">
                  <v:imagedata r:id="rId259" o:title="eqId6a18ca4edccdf2ff4c9db2c926627064"/>
                </v:shape>
                <o:OLEObject Type="Embed" ProgID="Equation.DSMT4" ShapeID="_x0000_i1195" DrawAspect="Content" ObjectID="_1796112800" r:id="rId260"/>
              </w:object>
            </w:r>
          </w:p>
          <w:p w14:paraId="1BC8D1BC"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w:t>
            </w:r>
            <w:r>
              <w:rPr>
                <w:color w:val="FF0000"/>
              </w:rPr>
              <w:t>2</w:t>
            </w:r>
            <w:r>
              <w:rPr>
                <w:color w:val="FF0000"/>
              </w:rPr>
              <w:t>）木块对桌面的压力为</w:t>
            </w:r>
          </w:p>
          <w:p w14:paraId="0222CA3B"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color w:val="FF0000"/>
              </w:rPr>
            </w:pPr>
            <w:r>
              <w:rPr>
                <w:color w:val="FF0000"/>
              </w:rPr>
              <w:object w:dxaOrig="3572" w:dyaOrig="332" w14:anchorId="08456A2B">
                <v:shape id="_x0000_i1196" type="#_x0000_t75" alt="eqIda8780ce9d931bfc1999529a2e2419790" style="width:178.5pt;height:16.5pt" o:ole="">
                  <v:imagedata r:id="rId261" o:title="eqIda8780ce9d931bfc1999529a2e2419790"/>
                </v:shape>
                <o:OLEObject Type="Embed" ProgID="Equation.DSMT4" ShapeID="_x0000_i1196" DrawAspect="Content" ObjectID="_1796112801" r:id="rId262"/>
              </w:object>
            </w:r>
          </w:p>
          <w:p w14:paraId="0BB4DE01" w14:textId="77777777" w:rsid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left"/>
              <w:textAlignment w:val="center"/>
              <w:rPr>
                <w:color w:val="FF0000"/>
              </w:rPr>
            </w:pPr>
            <w:r>
              <w:rPr>
                <w:color w:val="FF0000"/>
              </w:rPr>
              <w:t>则木块对桌面的压强为</w:t>
            </w:r>
          </w:p>
          <w:p w14:paraId="51BE8ABD" w14:textId="4779ACD5" w:rsidR="00A1776D" w:rsidRPr="00F6112C" w:rsidRDefault="00F6112C" w:rsidP="00F6112C">
            <w:pPr>
              <w:pBdr>
                <w:top w:val="single" w:sz="4" w:space="0" w:color="000000"/>
                <w:left w:val="single" w:sz="4" w:space="0" w:color="000000"/>
                <w:bottom w:val="single" w:sz="4" w:space="0" w:color="000000"/>
                <w:right w:val="single" w:sz="4" w:space="0" w:color="000000"/>
              </w:pBdr>
              <w:shd w:val="clear" w:color="auto" w:fill="F2F2F2"/>
              <w:spacing w:line="360" w:lineRule="auto"/>
              <w:jc w:val="center"/>
              <w:textAlignment w:val="center"/>
              <w:rPr>
                <w:rFonts w:ascii="宋体" w:hAnsi="宋体" w:cs="宋体" w:hint="eastAsia"/>
                <w:b/>
                <w:bCs/>
                <w:color w:val="FF0000"/>
                <w:sz w:val="24"/>
              </w:rPr>
            </w:pPr>
            <w:r>
              <w:rPr>
                <w:color w:val="FF0000"/>
              </w:rPr>
              <w:object w:dxaOrig="2446" w:dyaOrig="653" w14:anchorId="6A06A11A">
                <v:shape id="_x0000_i1197" type="#_x0000_t75" alt="eqIdae631f0dafdcc4570c89d92e581f1c50" style="width:122.25pt;height:32.65pt" o:ole="">
                  <v:imagedata r:id="rId263" o:title="eqIdae631f0dafdcc4570c89d92e581f1c50"/>
                </v:shape>
                <o:OLEObject Type="Embed" ProgID="Equation.DSMT4" ShapeID="_x0000_i1197" DrawAspect="Content" ObjectID="_1796112802" r:id="rId264"/>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EB8D5E6" w14:textId="77777777" w:rsidR="00F6112C" w:rsidRDefault="00F6112C" w:rsidP="00F6112C">
            <w:pPr>
              <w:spacing w:line="360" w:lineRule="auto"/>
              <w:jc w:val="left"/>
              <w:textAlignment w:val="center"/>
            </w:pPr>
            <w:r>
              <w:t>1</w:t>
            </w:r>
            <w:r>
              <w:t>．（</w:t>
            </w:r>
            <w:r>
              <w:t>2024·</w:t>
            </w:r>
            <w:r>
              <w:t>广西桂林</w:t>
            </w:r>
            <w:r>
              <w:t>·</w:t>
            </w:r>
            <w:proofErr w:type="gramStart"/>
            <w:r>
              <w:t>一</w:t>
            </w:r>
            <w:proofErr w:type="gramEnd"/>
            <w:r>
              <w:t>模）小明选择了两个高度分别为</w:t>
            </w:r>
            <w:r>
              <w:t>10cm</w:t>
            </w:r>
            <w:r>
              <w:t>和</w:t>
            </w:r>
            <w:r>
              <w:t>6cm</w:t>
            </w:r>
            <w:r>
              <w:t>、底面积</w:t>
            </w:r>
            <w:r>
              <w:object w:dxaOrig="1126" w:dyaOrig="318" w14:anchorId="576F0DE1">
                <v:shape id="_x0000_i1305" type="#_x0000_t75" alt="eqId6d9b4dc894c6ac0b612699c2b50b147b" style="width:56.25pt;height:15.75pt" o:ole="">
                  <v:imagedata r:id="rId265" o:title="eqId6d9b4dc894c6ac0b612699c2b50b147b"/>
                </v:shape>
                <o:OLEObject Type="Embed" ProgID="Equation.DSMT4" ShapeID="_x0000_i1305" DrawAspect="Content" ObjectID="_1796112803" r:id="rId266"/>
              </w:object>
            </w:r>
            <w:r>
              <w:t>的实心均匀圆柱体</w:t>
            </w:r>
            <w:r>
              <w:t>A</w:t>
            </w:r>
            <w:r>
              <w:t>、</w:t>
            </w:r>
            <w:r>
              <w:t>B</w:t>
            </w:r>
            <w:r>
              <w:t>进行工艺品搭建，</w:t>
            </w:r>
            <w:r>
              <w:t>A</w:t>
            </w:r>
            <w:r>
              <w:t>、</w:t>
            </w:r>
            <w:r>
              <w:t>B</w:t>
            </w:r>
            <w:r>
              <w:t>置于水平桌面上，如图甲所示。他从</w:t>
            </w:r>
            <w:r>
              <w:t>A</w:t>
            </w:r>
            <w:r>
              <w:t>的上表面沿水平方向截取高为</w:t>
            </w:r>
            <w:r>
              <w:rPr>
                <w:rFonts w:eastAsia="Times New Roman"/>
                <w:i/>
              </w:rPr>
              <w:t>h</w:t>
            </w:r>
            <w:r>
              <w:t>的圆柱块，并将截取部分平放在</w:t>
            </w:r>
            <w:r>
              <w:t>B</w:t>
            </w:r>
            <w:r>
              <w:t>的正上方，</w:t>
            </w:r>
            <w:r>
              <w:t>A</w:t>
            </w:r>
            <w:r>
              <w:t>、</w:t>
            </w:r>
            <w:r>
              <w:t>B</w:t>
            </w:r>
            <w:r>
              <w:t>对桌面的压强随截取高度的变化关系如图乙所示，则圆柱体</w:t>
            </w:r>
            <w:r>
              <w:t>B</w:t>
            </w:r>
            <w:r>
              <w:t>的密度为</w:t>
            </w:r>
            <w:r>
              <w:object w:dxaOrig="475" w:dyaOrig="321" w14:anchorId="5A744EC6">
                <v:shape id="_x0000_i1306" type="#_x0000_t75" alt="eqId6bbffb5010e6682747d75ca55eea942a" style="width:23.65pt;height:16.15pt" o:ole="">
                  <v:imagedata r:id="rId267" o:title="eqId6bbffb5010e6682747d75ca55eea942a"/>
                </v:shape>
                <o:OLEObject Type="Embed" ProgID="Equation.DSMT4" ShapeID="_x0000_i1306" DrawAspect="Content" ObjectID="_1796112804" r:id="rId268"/>
              </w:object>
            </w:r>
            <w:r>
              <w:rPr>
                <w:rFonts w:eastAsia="Times New Roman"/>
                <w:u w:val="single"/>
              </w:rPr>
              <w:t xml:space="preserve">      </w:t>
            </w:r>
            <w:r>
              <w:t xml:space="preserve"> </w:t>
            </w:r>
            <w:r>
              <w:object w:dxaOrig="510" w:dyaOrig="299" w14:anchorId="3AFEDA32">
                <v:shape id="_x0000_i1307" type="#_x0000_t75" alt="eqIdf510da85ef3323f59307624ca8b0d675" style="width:25.5pt;height:15pt" o:ole="">
                  <v:imagedata r:id="rId269" o:title="eqIdf510da85ef3323f59307624ca8b0d675"/>
                </v:shape>
                <o:OLEObject Type="Embed" ProgID="Equation.DSMT4" ShapeID="_x0000_i1307" DrawAspect="Content" ObjectID="_1796112805" r:id="rId270"/>
              </w:object>
            </w:r>
            <w:r>
              <w:t>，图乙中</w:t>
            </w:r>
            <w:r>
              <w:rPr>
                <w:rFonts w:eastAsia="Times New Roman"/>
                <w:i/>
              </w:rPr>
              <w:t>a</w:t>
            </w:r>
            <w:r>
              <w:t>的值为</w:t>
            </w:r>
            <w:r>
              <w:rPr>
                <w:rFonts w:eastAsia="Times New Roman"/>
                <w:u w:val="single"/>
              </w:rPr>
              <w:t xml:space="preserve">        </w:t>
            </w:r>
            <w:r>
              <w:t>cm</w:t>
            </w:r>
            <w:r>
              <w:t>。</w:t>
            </w:r>
          </w:p>
          <w:p w14:paraId="33F29553"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234EB27B" wp14:editId="1D21EEDB">
                  <wp:extent cx="2695575" cy="1428750"/>
                  <wp:effectExtent l="0" t="0" r="9525" b="0"/>
                  <wp:docPr id="100003" name="图片 100003" descr="@@@f67bbf46-930a-451c-9da3-bddf0c4d9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7bbf46-930a-451c-9da3-bddf0c4d91dc"/>
                          <pic:cNvPicPr>
                            <a:picLocks noChangeAspect="1"/>
                          </pic:cNvPicPr>
                        </pic:nvPicPr>
                        <pic:blipFill>
                          <a:blip r:embed="rId271"/>
                          <a:stretch>
                            <a:fillRect/>
                          </a:stretch>
                        </pic:blipFill>
                        <pic:spPr>
                          <a:xfrm>
                            <a:off x="0" y="0"/>
                            <a:ext cx="2695575" cy="1428750"/>
                          </a:xfrm>
                          <a:prstGeom prst="rect">
                            <a:avLst/>
                          </a:prstGeom>
                        </pic:spPr>
                      </pic:pic>
                    </a:graphicData>
                  </a:graphic>
                </wp:inline>
              </w:drawing>
            </w:r>
          </w:p>
          <w:p w14:paraId="7C57508A"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492" w:dyaOrig="249" w14:anchorId="5E0588F4">
                <v:shape id="_x0000_i1308" type="#_x0000_t75" alt="eqId4abb59695562b3a1295a251dc97da700" style="width:24.75pt;height:12.4pt" o:ole="">
                  <v:imagedata r:id="rId272" o:title="eqId4abb59695562b3a1295a251dc97da700"/>
                </v:shape>
                <o:OLEObject Type="Embed" ProgID="Equation.DSMT4" ShapeID="_x0000_i1308" DrawAspect="Content" ObjectID="_1796112806" r:id="rId273"/>
              </w:object>
            </w:r>
            <w:r>
              <w:rPr>
                <w:color w:val="FF0000"/>
              </w:rPr>
              <w:t xml:space="preserve">     3</w:t>
            </w:r>
          </w:p>
          <w:p w14:paraId="3CB9B199" w14:textId="77777777" w:rsidR="00F6112C" w:rsidRDefault="00F6112C" w:rsidP="00F6112C">
            <w:pPr>
              <w:shd w:val="clear" w:color="auto" w:fill="F2F2F2"/>
              <w:spacing w:line="360" w:lineRule="auto"/>
              <w:jc w:val="left"/>
              <w:textAlignment w:val="center"/>
              <w:rPr>
                <w:color w:val="FF0000"/>
              </w:rPr>
            </w:pPr>
            <w:r>
              <w:rPr>
                <w:color w:val="FF0000"/>
              </w:rPr>
              <w:lastRenderedPageBreak/>
              <w:t>【详解】</w:t>
            </w:r>
            <w:r>
              <w:rPr>
                <w:color w:val="FF0000"/>
              </w:rPr>
              <w:t>[1][2]</w:t>
            </w:r>
            <w:r>
              <w:rPr>
                <w:color w:val="FF0000"/>
              </w:rPr>
              <w:t>从</w:t>
            </w:r>
            <w:r>
              <w:rPr>
                <w:color w:val="FF0000"/>
              </w:rPr>
              <w:t>A</w:t>
            </w:r>
            <w:r>
              <w:rPr>
                <w:color w:val="FF0000"/>
              </w:rPr>
              <w:t>截取高度为</w:t>
            </w:r>
            <w:r>
              <w:rPr>
                <w:rFonts w:eastAsia="Times New Roman"/>
                <w:i/>
                <w:color w:val="FF0000"/>
              </w:rPr>
              <w:t>a</w:t>
            </w:r>
            <w:r>
              <w:rPr>
                <w:color w:val="FF0000"/>
              </w:rPr>
              <w:t>的圆柱块后，</w:t>
            </w:r>
            <w:r>
              <w:rPr>
                <w:color w:val="FF0000"/>
              </w:rPr>
              <w:t>A</w:t>
            </w:r>
            <w:r>
              <w:rPr>
                <w:color w:val="FF0000"/>
              </w:rPr>
              <w:t>对桌面的压强</w:t>
            </w:r>
          </w:p>
          <w:p w14:paraId="3ADF10FA" w14:textId="77777777" w:rsidR="00F6112C" w:rsidRDefault="00F6112C" w:rsidP="00F6112C">
            <w:pPr>
              <w:shd w:val="clear" w:color="auto" w:fill="F2F2F2"/>
              <w:spacing w:line="360" w:lineRule="auto"/>
              <w:jc w:val="center"/>
              <w:textAlignment w:val="center"/>
              <w:rPr>
                <w:color w:val="FF0000"/>
              </w:rPr>
            </w:pPr>
            <w:r>
              <w:rPr>
                <w:color w:val="FF0000"/>
              </w:rPr>
              <w:object w:dxaOrig="1618" w:dyaOrig="355" w14:anchorId="1563DBD9">
                <v:shape id="_x0000_i1309" type="#_x0000_t75" alt="eqIdafd6cbd29ffd72dd5ef5a6089b0027af" style="width:81pt;height:17.65pt" o:ole="">
                  <v:imagedata r:id="rId274" o:title="eqIdafd6cbd29ffd72dd5ef5a6089b0027af"/>
                </v:shape>
                <o:OLEObject Type="Embed" ProgID="Equation.DSMT4" ShapeID="_x0000_i1309" DrawAspect="Content" ObjectID="_1796112807" r:id="rId275"/>
              </w:object>
            </w:r>
          </w:p>
          <w:p w14:paraId="1A9B0ADC" w14:textId="77777777" w:rsidR="00F6112C" w:rsidRDefault="00F6112C" w:rsidP="00F6112C">
            <w:pPr>
              <w:shd w:val="clear" w:color="auto" w:fill="F2F2F2"/>
              <w:spacing w:line="360" w:lineRule="auto"/>
              <w:jc w:val="left"/>
              <w:textAlignment w:val="center"/>
              <w:rPr>
                <w:color w:val="FF0000"/>
              </w:rPr>
            </w:pPr>
            <w:r>
              <w:rPr>
                <w:color w:val="FF0000"/>
              </w:rPr>
              <w:t>由图可知：</w:t>
            </w:r>
            <w:r>
              <w:rPr>
                <w:color w:val="FF0000"/>
              </w:rPr>
              <w:t>B</w:t>
            </w:r>
            <w:r>
              <w:rPr>
                <w:color w:val="FF0000"/>
              </w:rPr>
              <w:t>在</w:t>
            </w:r>
            <w:r>
              <w:rPr>
                <w:color w:val="FF0000"/>
              </w:rPr>
              <w:t>A</w:t>
            </w:r>
            <w:r>
              <w:rPr>
                <w:color w:val="FF0000"/>
              </w:rPr>
              <w:t>被截取前，对地面的压强为</w:t>
            </w:r>
            <w:r>
              <w:rPr>
                <w:color w:val="FF0000"/>
              </w:rPr>
              <w:t>1200Pa</w:t>
            </w:r>
            <w:r>
              <w:rPr>
                <w:color w:val="FF0000"/>
              </w:rPr>
              <w:t>，则圆柱体</w:t>
            </w:r>
            <w:r>
              <w:rPr>
                <w:color w:val="FF0000"/>
              </w:rPr>
              <w:t>B</w:t>
            </w:r>
            <w:r>
              <w:rPr>
                <w:color w:val="FF0000"/>
              </w:rPr>
              <w:t>的密度</w:t>
            </w:r>
          </w:p>
          <w:p w14:paraId="48FC4AB3" w14:textId="77777777" w:rsidR="00F6112C" w:rsidRDefault="00F6112C" w:rsidP="00F6112C">
            <w:pPr>
              <w:shd w:val="clear" w:color="auto" w:fill="F2F2F2"/>
              <w:spacing w:line="360" w:lineRule="auto"/>
              <w:jc w:val="center"/>
              <w:textAlignment w:val="center"/>
              <w:rPr>
                <w:color w:val="FF0000"/>
              </w:rPr>
            </w:pPr>
            <w:r>
              <w:rPr>
                <w:color w:val="FF0000"/>
              </w:rPr>
              <w:object w:dxaOrig="4488" w:dyaOrig="722" w14:anchorId="32F5DA31">
                <v:shape id="_x0000_i1310" type="#_x0000_t75" alt="eqIdc0e6546eb87d747d70122fe2613eae91" style="width:224.25pt;height:36pt" o:ole="">
                  <v:imagedata r:id="rId276" o:title="eqIdc0e6546eb87d747d70122fe2613eae91"/>
                </v:shape>
                <o:OLEObject Type="Embed" ProgID="Equation.DSMT4" ShapeID="_x0000_i1310" DrawAspect="Content" ObjectID="_1796112808" r:id="rId277"/>
              </w:object>
            </w:r>
          </w:p>
          <w:p w14:paraId="11CA9863" w14:textId="77777777" w:rsidR="00F6112C" w:rsidRDefault="00F6112C" w:rsidP="00F6112C">
            <w:pPr>
              <w:shd w:val="clear" w:color="auto" w:fill="F2F2F2"/>
              <w:spacing w:line="360" w:lineRule="auto"/>
              <w:jc w:val="left"/>
              <w:textAlignment w:val="center"/>
              <w:rPr>
                <w:color w:val="FF0000"/>
              </w:rPr>
            </w:pPr>
            <w:r>
              <w:rPr>
                <w:color w:val="FF0000"/>
              </w:rPr>
              <w:t>所以</w:t>
            </w:r>
          </w:p>
          <w:p w14:paraId="2444BBE6" w14:textId="77777777" w:rsidR="00F6112C" w:rsidRDefault="00F6112C" w:rsidP="00F6112C">
            <w:pPr>
              <w:shd w:val="clear" w:color="auto" w:fill="F2F2F2"/>
              <w:spacing w:line="360" w:lineRule="auto"/>
              <w:jc w:val="center"/>
              <w:textAlignment w:val="center"/>
              <w:rPr>
                <w:color w:val="FF0000"/>
              </w:rPr>
            </w:pPr>
            <w:r>
              <w:rPr>
                <w:color w:val="FF0000"/>
              </w:rPr>
              <w:object w:dxaOrig="738" w:dyaOrig="316" w14:anchorId="1CC052C9">
                <v:shape id="_x0000_i1311" type="#_x0000_t75" alt="eqId49883e5f6d491f513c7d52de61a408ee" style="width:36.75pt;height:15.75pt" o:ole="">
                  <v:imagedata r:id="rId278" o:title="eqId49883e5f6d491f513c7d52de61a408ee"/>
                </v:shape>
                <o:OLEObject Type="Embed" ProgID="Equation.DSMT4" ShapeID="_x0000_i1311" DrawAspect="Content" ObjectID="_1796112809" r:id="rId279"/>
              </w:object>
            </w:r>
          </w:p>
          <w:p w14:paraId="7BE9274A" w14:textId="77777777" w:rsidR="00F6112C" w:rsidRDefault="00F6112C" w:rsidP="00F6112C">
            <w:pPr>
              <w:shd w:val="clear" w:color="auto" w:fill="F2F2F2"/>
              <w:spacing w:line="360" w:lineRule="auto"/>
              <w:jc w:val="left"/>
              <w:textAlignment w:val="center"/>
              <w:rPr>
                <w:color w:val="FF0000"/>
              </w:rPr>
            </w:pPr>
            <w:r>
              <w:rPr>
                <w:color w:val="FF0000"/>
              </w:rPr>
              <w:t>从</w:t>
            </w:r>
            <w:r>
              <w:rPr>
                <w:color w:val="FF0000"/>
              </w:rPr>
              <w:t>A</w:t>
            </w:r>
            <w:r>
              <w:rPr>
                <w:color w:val="FF0000"/>
              </w:rPr>
              <w:t>截取高度为</w:t>
            </w:r>
            <w:r>
              <w:rPr>
                <w:rFonts w:eastAsia="Times New Roman"/>
                <w:i/>
                <w:color w:val="FF0000"/>
              </w:rPr>
              <w:t>a</w:t>
            </w:r>
            <w:r>
              <w:rPr>
                <w:color w:val="FF0000"/>
              </w:rPr>
              <w:t>的圆柱块的重力</w:t>
            </w:r>
          </w:p>
          <w:p w14:paraId="3A953FB0" w14:textId="77777777" w:rsidR="00F6112C" w:rsidRDefault="00F6112C" w:rsidP="00F6112C">
            <w:pPr>
              <w:shd w:val="clear" w:color="auto" w:fill="F2F2F2"/>
              <w:spacing w:line="360" w:lineRule="auto"/>
              <w:jc w:val="center"/>
              <w:textAlignment w:val="center"/>
              <w:rPr>
                <w:color w:val="FF0000"/>
              </w:rPr>
            </w:pPr>
            <w:r>
              <w:rPr>
                <w:color w:val="FF0000"/>
              </w:rPr>
              <w:object w:dxaOrig="3643" w:dyaOrig="389" w14:anchorId="1934995A">
                <v:shape id="_x0000_i1312" type="#_x0000_t75" alt="eqId4adb6104d40f6a25eab2fa0d60b01971" style="width:182.25pt;height:19.5pt" o:ole="">
                  <v:imagedata r:id="rId280" o:title="eqId4adb6104d40f6a25eab2fa0d60b01971"/>
                </v:shape>
                <o:OLEObject Type="Embed" ProgID="Equation.DSMT4" ShapeID="_x0000_i1312" DrawAspect="Content" ObjectID="_1796112810" r:id="rId281"/>
              </w:object>
            </w:r>
          </w:p>
          <w:p w14:paraId="0AB91BE2" w14:textId="77777777" w:rsidR="00F6112C" w:rsidRDefault="00F6112C" w:rsidP="00F6112C">
            <w:pPr>
              <w:shd w:val="clear" w:color="auto" w:fill="F2F2F2"/>
              <w:spacing w:line="360" w:lineRule="auto"/>
              <w:jc w:val="left"/>
              <w:textAlignment w:val="center"/>
              <w:rPr>
                <w:color w:val="FF0000"/>
              </w:rPr>
            </w:pPr>
            <w:r>
              <w:rPr>
                <w:color w:val="FF0000"/>
              </w:rPr>
              <w:t>B</w:t>
            </w:r>
            <w:r>
              <w:rPr>
                <w:color w:val="FF0000"/>
              </w:rPr>
              <w:t>的重力</w:t>
            </w:r>
          </w:p>
          <w:p w14:paraId="7A6F5183" w14:textId="77777777" w:rsidR="00F6112C" w:rsidRDefault="00F6112C" w:rsidP="00F6112C">
            <w:pPr>
              <w:shd w:val="clear" w:color="auto" w:fill="F2F2F2"/>
              <w:spacing w:line="360" w:lineRule="auto"/>
              <w:jc w:val="center"/>
              <w:textAlignment w:val="center"/>
              <w:rPr>
                <w:color w:val="FF0000"/>
              </w:rPr>
            </w:pPr>
            <w:r>
              <w:rPr>
                <w:color w:val="FF0000"/>
              </w:rPr>
              <w:object w:dxaOrig="2604" w:dyaOrig="320" w14:anchorId="11EBCB3E">
                <v:shape id="_x0000_i1313" type="#_x0000_t75" alt="eqIdc3cd7d7e95c4395787b87ba78923b68f" style="width:130.15pt;height:16.15pt" o:ole="">
                  <v:imagedata r:id="rId282" o:title="eqIdc3cd7d7e95c4395787b87ba78923b68f"/>
                </v:shape>
                <o:OLEObject Type="Embed" ProgID="Equation.DSMT4" ShapeID="_x0000_i1313" DrawAspect="Content" ObjectID="_1796112811" r:id="rId283"/>
              </w:object>
            </w:r>
          </w:p>
          <w:p w14:paraId="1B97196F" w14:textId="77777777" w:rsidR="00F6112C" w:rsidRDefault="00F6112C" w:rsidP="00F6112C">
            <w:pPr>
              <w:shd w:val="clear" w:color="auto" w:fill="F2F2F2"/>
              <w:spacing w:line="360" w:lineRule="auto"/>
              <w:jc w:val="left"/>
              <w:textAlignment w:val="center"/>
              <w:rPr>
                <w:color w:val="FF0000"/>
              </w:rPr>
            </w:pPr>
            <w:r>
              <w:rPr>
                <w:color w:val="FF0000"/>
              </w:rPr>
              <w:t>将截取部分放至</w:t>
            </w:r>
            <w:r>
              <w:rPr>
                <w:color w:val="FF0000"/>
              </w:rPr>
              <w:t>B</w:t>
            </w:r>
            <w:r>
              <w:rPr>
                <w:color w:val="FF0000"/>
              </w:rPr>
              <w:t>上，此时</w:t>
            </w:r>
            <w:r>
              <w:rPr>
                <w:color w:val="FF0000"/>
              </w:rPr>
              <w:t>B</w:t>
            </w:r>
            <w:r>
              <w:rPr>
                <w:color w:val="FF0000"/>
              </w:rPr>
              <w:t>对桌面的压强</w:t>
            </w:r>
          </w:p>
          <w:p w14:paraId="0EB78122" w14:textId="77777777" w:rsidR="00F6112C" w:rsidRDefault="00F6112C" w:rsidP="00F6112C">
            <w:pPr>
              <w:shd w:val="clear" w:color="auto" w:fill="F2F2F2"/>
              <w:spacing w:line="360" w:lineRule="auto"/>
              <w:jc w:val="center"/>
              <w:textAlignment w:val="center"/>
              <w:rPr>
                <w:color w:val="FF0000"/>
              </w:rPr>
            </w:pPr>
            <w:r>
              <w:rPr>
                <w:color w:val="FF0000"/>
              </w:rPr>
              <w:object w:dxaOrig="9292" w:dyaOrig="760" w14:anchorId="1DE0D02F">
                <v:shape id="_x0000_i1314" type="#_x0000_t75" alt="eqIdd981589276878d2e20e9e6086196dd15" style="width:464.65pt;height:37.9pt" o:ole="">
                  <v:imagedata r:id="rId284" o:title="eqIdd981589276878d2e20e9e6086196dd15"/>
                </v:shape>
                <o:OLEObject Type="Embed" ProgID="Equation.DSMT4" ShapeID="_x0000_i1314" DrawAspect="Content" ObjectID="_1796112812" r:id="rId285"/>
              </w:object>
            </w:r>
          </w:p>
          <w:p w14:paraId="30E1A59B" w14:textId="77777777" w:rsidR="00F6112C" w:rsidRDefault="00F6112C" w:rsidP="00F6112C">
            <w:pPr>
              <w:shd w:val="clear" w:color="auto" w:fill="F2F2F2"/>
              <w:spacing w:line="360" w:lineRule="auto"/>
              <w:jc w:val="left"/>
              <w:textAlignment w:val="center"/>
              <w:rPr>
                <w:color w:val="FF0000"/>
              </w:rPr>
            </w:pPr>
            <w:r>
              <w:rPr>
                <w:color w:val="FF0000"/>
              </w:rPr>
              <w:t>由于</w:t>
            </w:r>
          </w:p>
          <w:p w14:paraId="5B9B043F" w14:textId="77777777" w:rsidR="00F6112C" w:rsidRDefault="00F6112C" w:rsidP="00F6112C">
            <w:pPr>
              <w:shd w:val="clear" w:color="auto" w:fill="F2F2F2"/>
              <w:spacing w:line="360" w:lineRule="auto"/>
              <w:jc w:val="center"/>
              <w:textAlignment w:val="center"/>
              <w:rPr>
                <w:color w:val="FF0000"/>
              </w:rPr>
            </w:pPr>
            <w:r>
              <w:rPr>
                <w:color w:val="FF0000"/>
              </w:rPr>
              <w:object w:dxaOrig="844" w:dyaOrig="321" w14:anchorId="549F5990">
                <v:shape id="_x0000_i1315" type="#_x0000_t75" alt="eqIddc47c7903e14b45d3af51810dfe9c811" style="width:42.4pt;height:16.15pt" o:ole="">
                  <v:imagedata r:id="rId286" o:title="eqIddc47c7903e14b45d3af51810dfe9c811"/>
                </v:shape>
                <o:OLEObject Type="Embed" ProgID="Equation.DSMT4" ShapeID="_x0000_i1315" DrawAspect="Content" ObjectID="_1796112813" r:id="rId287"/>
              </w:object>
            </w:r>
          </w:p>
          <w:p w14:paraId="64FED607" w14:textId="77777777" w:rsidR="00F6112C" w:rsidRDefault="00F6112C" w:rsidP="00F6112C">
            <w:pPr>
              <w:shd w:val="clear" w:color="auto" w:fill="F2F2F2"/>
              <w:spacing w:line="360" w:lineRule="auto"/>
              <w:jc w:val="center"/>
              <w:textAlignment w:val="center"/>
              <w:rPr>
                <w:color w:val="FF0000"/>
              </w:rPr>
            </w:pPr>
            <w:r>
              <w:rPr>
                <w:color w:val="FF0000"/>
              </w:rPr>
              <w:object w:dxaOrig="738" w:dyaOrig="316" w14:anchorId="003BD5E3">
                <v:shape id="_x0000_i1316" type="#_x0000_t75" alt="eqId49883e5f6d491f513c7d52de61a408ee" style="width:36.75pt;height:15.75pt" o:ole="">
                  <v:imagedata r:id="rId278" o:title="eqId49883e5f6d491f513c7d52de61a408ee"/>
                </v:shape>
                <o:OLEObject Type="Embed" ProgID="Equation.DSMT4" ShapeID="_x0000_i1316" DrawAspect="Content" ObjectID="_1796112814" r:id="rId288"/>
              </w:object>
            </w:r>
          </w:p>
          <w:p w14:paraId="1F65AF06" w14:textId="77777777" w:rsidR="00F6112C" w:rsidRDefault="00F6112C" w:rsidP="00F6112C">
            <w:pPr>
              <w:shd w:val="clear" w:color="auto" w:fill="F2F2F2"/>
              <w:spacing w:line="360" w:lineRule="auto"/>
              <w:jc w:val="left"/>
              <w:textAlignment w:val="center"/>
              <w:rPr>
                <w:color w:val="FF0000"/>
              </w:rPr>
            </w:pPr>
            <w:r>
              <w:rPr>
                <w:color w:val="FF0000"/>
              </w:rPr>
              <w:t>即</w:t>
            </w:r>
          </w:p>
          <w:p w14:paraId="1AF842E9" w14:textId="77777777" w:rsidR="00F6112C" w:rsidRDefault="00F6112C" w:rsidP="00F6112C">
            <w:pPr>
              <w:shd w:val="clear" w:color="auto" w:fill="F2F2F2"/>
              <w:spacing w:line="360" w:lineRule="auto"/>
              <w:jc w:val="center"/>
              <w:textAlignment w:val="center"/>
              <w:rPr>
                <w:color w:val="FF0000"/>
              </w:rPr>
            </w:pPr>
            <w:r>
              <w:rPr>
                <w:color w:val="FF0000"/>
              </w:rPr>
              <w:object w:dxaOrig="2675" w:dyaOrig="540" w14:anchorId="12892083">
                <v:shape id="_x0000_i1317" type="#_x0000_t75" alt="eqIdfc803d881088d7727f16ce3abd063f3f" style="width:133.9pt;height:27pt" o:ole="">
                  <v:imagedata r:id="rId289" o:title="eqIdfc803d881088d7727f16ce3abd063f3f"/>
                </v:shape>
                <o:OLEObject Type="Embed" ProgID="Equation.DSMT4" ShapeID="_x0000_i1317" DrawAspect="Content" ObjectID="_1796112815" r:id="rId290"/>
              </w:object>
            </w:r>
          </w:p>
          <w:p w14:paraId="412BB44B" w14:textId="77777777" w:rsidR="00F6112C" w:rsidRDefault="00F6112C" w:rsidP="00F6112C">
            <w:pPr>
              <w:shd w:val="clear" w:color="auto" w:fill="F2F2F2"/>
              <w:spacing w:line="360" w:lineRule="auto"/>
              <w:jc w:val="left"/>
              <w:textAlignment w:val="center"/>
              <w:rPr>
                <w:color w:val="FF0000"/>
              </w:rPr>
            </w:pPr>
            <w:r>
              <w:rPr>
                <w:color w:val="FF0000"/>
              </w:rPr>
              <w:t>化简得</w:t>
            </w:r>
          </w:p>
          <w:p w14:paraId="44B07E4F" w14:textId="77777777" w:rsidR="00F6112C" w:rsidRDefault="00F6112C" w:rsidP="00F6112C">
            <w:pPr>
              <w:shd w:val="clear" w:color="auto" w:fill="F2F2F2"/>
              <w:spacing w:line="360" w:lineRule="auto"/>
              <w:jc w:val="center"/>
              <w:textAlignment w:val="center"/>
              <w:rPr>
                <w:color w:val="FF0000"/>
              </w:rPr>
            </w:pPr>
            <w:r>
              <w:rPr>
                <w:color w:val="FF0000"/>
              </w:rPr>
              <w:object w:dxaOrig="1777" w:dyaOrig="654" w14:anchorId="31B0FA2A">
                <v:shape id="_x0000_i1318" type="#_x0000_t75" alt="eqId4fff8155d2d8b0801609f800364e0ecc" style="width:88.9pt;height:32.65pt" o:ole="">
                  <v:imagedata r:id="rId291" o:title="eqId4fff8155d2d8b0801609f800364e0ecc"/>
                </v:shape>
                <o:OLEObject Type="Embed" ProgID="Equation.DSMT4" ShapeID="_x0000_i1318" DrawAspect="Content" ObjectID="_1796112816" r:id="rId292"/>
              </w:object>
            </w:r>
          </w:p>
          <w:p w14:paraId="41EA671A" w14:textId="77777777" w:rsidR="00F6112C" w:rsidRDefault="00F6112C" w:rsidP="00F6112C">
            <w:pPr>
              <w:shd w:val="clear" w:color="auto" w:fill="F2F2F2"/>
              <w:spacing w:line="360" w:lineRule="auto"/>
              <w:jc w:val="left"/>
              <w:textAlignment w:val="center"/>
              <w:rPr>
                <w:color w:val="FF0000"/>
              </w:rPr>
            </w:pPr>
            <w:r>
              <w:rPr>
                <w:color w:val="FF0000"/>
              </w:rPr>
              <w:t>代入数据得</w:t>
            </w:r>
          </w:p>
          <w:p w14:paraId="58823872" w14:textId="77777777" w:rsidR="00F6112C" w:rsidRDefault="00F6112C" w:rsidP="00F6112C">
            <w:pPr>
              <w:shd w:val="clear" w:color="auto" w:fill="F2F2F2"/>
              <w:spacing w:line="360" w:lineRule="auto"/>
              <w:jc w:val="center"/>
              <w:textAlignment w:val="center"/>
              <w:rPr>
                <w:color w:val="FF0000"/>
              </w:rPr>
            </w:pPr>
            <w:r>
              <w:rPr>
                <w:color w:val="FF0000"/>
              </w:rPr>
              <w:object w:dxaOrig="2464" w:dyaOrig="652" w14:anchorId="6D79E46B">
                <v:shape id="_x0000_i1319" type="#_x0000_t75" alt="eqIda1a6377f77eb788a2a4f97cc967361fe" style="width:123.4pt;height:32.65pt" o:ole="">
                  <v:imagedata r:id="rId293" o:title="eqIda1a6377f77eb788a2a4f97cc967361fe"/>
                </v:shape>
                <o:OLEObject Type="Embed" ProgID="Equation.DSMT4" ShapeID="_x0000_i1319" DrawAspect="Content" ObjectID="_1796112817" r:id="rId294"/>
              </w:object>
            </w:r>
          </w:p>
          <w:p w14:paraId="16BC4BC0" w14:textId="77777777" w:rsidR="00F6112C" w:rsidRDefault="00F6112C" w:rsidP="00F6112C">
            <w:pPr>
              <w:shd w:val="clear" w:color="auto" w:fill="F2F2F2"/>
              <w:spacing w:line="360" w:lineRule="auto"/>
              <w:jc w:val="left"/>
              <w:textAlignment w:val="center"/>
              <w:rPr>
                <w:color w:val="FF0000"/>
              </w:rPr>
            </w:pPr>
            <w:r>
              <w:rPr>
                <w:color w:val="FF0000"/>
              </w:rPr>
              <w:t>解得</w:t>
            </w:r>
          </w:p>
          <w:p w14:paraId="50B2D286" w14:textId="77777777" w:rsidR="00F6112C" w:rsidRDefault="00F6112C" w:rsidP="00F6112C">
            <w:pPr>
              <w:shd w:val="clear" w:color="auto" w:fill="F2F2F2"/>
              <w:spacing w:line="360" w:lineRule="auto"/>
              <w:jc w:val="center"/>
              <w:textAlignment w:val="center"/>
              <w:rPr>
                <w:color w:val="FF0000"/>
              </w:rPr>
            </w:pPr>
            <w:r>
              <w:rPr>
                <w:color w:val="FF0000"/>
              </w:rPr>
              <w:object w:dxaOrig="738" w:dyaOrig="253" w14:anchorId="783CD401">
                <v:shape id="_x0000_i1320" type="#_x0000_t75" alt="eqIdc3cf4f03c097266adc6994a5b4aa4ae8" style="width:36.75pt;height:12.75pt" o:ole="">
                  <v:imagedata r:id="rId295" o:title="eqIdc3cf4f03c097266adc6994a5b4aa4ae8"/>
                </v:shape>
                <o:OLEObject Type="Embed" ProgID="Equation.DSMT4" ShapeID="_x0000_i1320" DrawAspect="Content" ObjectID="_1796112818" r:id="rId296"/>
              </w:object>
            </w:r>
          </w:p>
          <w:p w14:paraId="77434D59" w14:textId="77777777" w:rsidR="00F6112C" w:rsidRDefault="00F6112C" w:rsidP="00F6112C">
            <w:pPr>
              <w:spacing w:line="360" w:lineRule="auto"/>
              <w:jc w:val="left"/>
              <w:textAlignment w:val="center"/>
            </w:pPr>
            <w:r>
              <w:t>2</w:t>
            </w:r>
            <w:r>
              <w:t>．（</w:t>
            </w:r>
            <w:r>
              <w:t>2023·</w:t>
            </w:r>
            <w:r>
              <w:t>辽宁营口</w:t>
            </w:r>
            <w:r>
              <w:t>·</w:t>
            </w:r>
            <w:proofErr w:type="gramStart"/>
            <w:r>
              <w:t>一</w:t>
            </w:r>
            <w:proofErr w:type="gramEnd"/>
            <w:r>
              <w:t>模）如图所示，两正方体物块</w:t>
            </w:r>
            <w:r>
              <w:t>A</w:t>
            </w:r>
            <w:r>
              <w:t>、</w:t>
            </w:r>
            <w:r>
              <w:t>B</w:t>
            </w:r>
            <w:r>
              <w:t>，它们的质量之比为</w:t>
            </w:r>
            <w:r>
              <w:t>1</w:t>
            </w:r>
            <w:r>
              <w:t>：</w:t>
            </w:r>
            <w:r>
              <w:t>3</w:t>
            </w:r>
            <w:r>
              <w:t>，底面积之比为</w:t>
            </w:r>
            <w:r>
              <w:t>1:2</w:t>
            </w:r>
            <w:r>
              <w:t>，</w:t>
            </w:r>
            <w:r>
              <w:rPr>
                <w:rFonts w:eastAsia="Times New Roman"/>
                <w:i/>
              </w:rPr>
              <w:t>A</w:t>
            </w:r>
            <w:r>
              <w:t>对</w:t>
            </w:r>
            <w:r>
              <w:rPr>
                <w:rFonts w:eastAsia="Times New Roman"/>
                <w:i/>
              </w:rPr>
              <w:t>B</w:t>
            </w:r>
            <w:r>
              <w:t>的压力、压强分别为</w:t>
            </w:r>
            <w:r>
              <w:rPr>
                <w:rFonts w:eastAsia="Times New Roman"/>
                <w:i/>
              </w:rPr>
              <w:t>F</w:t>
            </w:r>
            <w:r>
              <w:rPr>
                <w:rFonts w:eastAsia="Times New Roman"/>
                <w:i/>
                <w:vertAlign w:val="subscript"/>
              </w:rPr>
              <w:t>A</w:t>
            </w:r>
            <w:r>
              <w:t>、</w:t>
            </w:r>
            <w:r>
              <w:rPr>
                <w:rFonts w:eastAsia="Times New Roman"/>
                <w:i/>
              </w:rPr>
              <w:t>P</w:t>
            </w:r>
            <w:r>
              <w:rPr>
                <w:rFonts w:eastAsia="Times New Roman"/>
                <w:i/>
                <w:vertAlign w:val="subscript"/>
              </w:rPr>
              <w:t>A</w:t>
            </w:r>
            <w:r>
              <w:t>，</w:t>
            </w:r>
            <w:r>
              <w:t>B</w:t>
            </w:r>
            <w:r>
              <w:t>对水平地面的压力、压强分别为</w:t>
            </w:r>
            <w:r>
              <w:rPr>
                <w:rFonts w:eastAsia="Times New Roman"/>
                <w:i/>
              </w:rPr>
              <w:t>F</w:t>
            </w:r>
            <w:r>
              <w:rPr>
                <w:rFonts w:eastAsia="Times New Roman"/>
                <w:i/>
                <w:vertAlign w:val="subscript"/>
              </w:rPr>
              <w:t>B</w:t>
            </w:r>
            <w:r>
              <w:t>、</w:t>
            </w:r>
            <w:r>
              <w:rPr>
                <w:rFonts w:eastAsia="Times New Roman"/>
                <w:i/>
              </w:rPr>
              <w:t>P</w:t>
            </w:r>
            <w:r>
              <w:rPr>
                <w:rFonts w:eastAsia="Times New Roman"/>
                <w:i/>
                <w:vertAlign w:val="subscript"/>
              </w:rPr>
              <w:t>B</w:t>
            </w:r>
            <w:r>
              <w:t>，则</w:t>
            </w:r>
            <w:r>
              <w:rPr>
                <w:rFonts w:eastAsia="Times New Roman"/>
                <w:i/>
              </w:rPr>
              <w:t>F</w:t>
            </w:r>
            <w:r>
              <w:rPr>
                <w:rFonts w:eastAsia="Times New Roman"/>
                <w:i/>
                <w:vertAlign w:val="subscript"/>
              </w:rPr>
              <w:t>A</w:t>
            </w:r>
            <w:r>
              <w:t>:</w:t>
            </w:r>
            <w:r>
              <w:rPr>
                <w:rFonts w:eastAsia="Times New Roman"/>
                <w:i/>
              </w:rPr>
              <w:t>F</w:t>
            </w:r>
            <w:r>
              <w:rPr>
                <w:rFonts w:eastAsia="Times New Roman"/>
                <w:i/>
                <w:vertAlign w:val="subscript"/>
              </w:rPr>
              <w:t>B</w:t>
            </w:r>
            <w:r>
              <w:t>=</w:t>
            </w:r>
            <w:r>
              <w:rPr>
                <w:rFonts w:eastAsia="Times New Roman"/>
                <w:u w:val="single"/>
              </w:rPr>
              <w:t xml:space="preserve">           </w:t>
            </w:r>
            <w:r>
              <w:t>，</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w:t>
            </w:r>
            <w:r>
              <w:rPr>
                <w:rFonts w:eastAsia="Times New Roman"/>
                <w:u w:val="single"/>
              </w:rPr>
              <w:t xml:space="preserve">           </w:t>
            </w:r>
            <w:r>
              <w:t>；若将物块</w:t>
            </w:r>
            <w:r>
              <w:t>A</w:t>
            </w:r>
            <w:r>
              <w:t>沿竖直方向切去一半，那么剩余部分对</w:t>
            </w:r>
            <w:r>
              <w:t>B</w:t>
            </w:r>
            <w:r>
              <w:t>的压强与</w:t>
            </w:r>
            <w:proofErr w:type="gramStart"/>
            <w:r>
              <w:t>未切前相比</w:t>
            </w:r>
            <w:proofErr w:type="gramEnd"/>
            <w:r>
              <w:t xml:space="preserve"> </w:t>
            </w:r>
            <w:r>
              <w:rPr>
                <w:rFonts w:eastAsia="Times New Roman"/>
                <w:u w:val="single"/>
              </w:rPr>
              <w:t xml:space="preserve">           </w:t>
            </w:r>
            <w:r>
              <w:t>（选填</w:t>
            </w:r>
            <w:r>
              <w:t>“</w:t>
            </w:r>
            <w:r>
              <w:t>变大</w:t>
            </w:r>
            <w:r>
              <w:t>”</w:t>
            </w:r>
            <w:r>
              <w:t>、</w:t>
            </w:r>
            <w:r>
              <w:t>“</w:t>
            </w:r>
            <w:r>
              <w:t>变小</w:t>
            </w:r>
            <w:r>
              <w:t>”</w:t>
            </w:r>
            <w:r>
              <w:t>或</w:t>
            </w:r>
            <w:r>
              <w:t>“</w:t>
            </w:r>
            <w:r>
              <w:t>不变</w:t>
            </w:r>
            <w:r>
              <w:t>”</w:t>
            </w:r>
            <w:r>
              <w:t>）。</w:t>
            </w:r>
          </w:p>
          <w:p w14:paraId="6BFB3409"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39D4F6B0" wp14:editId="3A08A171">
                  <wp:extent cx="1495425" cy="1257300"/>
                  <wp:effectExtent l="0" t="0" r="9525" b="0"/>
                  <wp:docPr id="100005" name="图片 100005" descr="@@@dea3b510-337f-4ef7-b4e4-9e35df45c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ea3b510-337f-4ef7-b4e4-9e35df45c4e6"/>
                          <pic:cNvPicPr>
                            <a:picLocks noChangeAspect="1"/>
                          </pic:cNvPicPr>
                        </pic:nvPicPr>
                        <pic:blipFill>
                          <a:blip r:embed="rId297"/>
                          <a:stretch>
                            <a:fillRect/>
                          </a:stretch>
                        </pic:blipFill>
                        <pic:spPr>
                          <a:xfrm>
                            <a:off x="0" y="0"/>
                            <a:ext cx="1495425" cy="1257300"/>
                          </a:xfrm>
                          <a:prstGeom prst="rect">
                            <a:avLst/>
                          </a:prstGeom>
                        </pic:spPr>
                      </pic:pic>
                    </a:graphicData>
                  </a:graphic>
                </wp:inline>
              </w:drawing>
            </w:r>
            <w:r>
              <w:rPr>
                <w:rFonts w:eastAsia="Times New Roman"/>
                <w:kern w:val="0"/>
                <w:sz w:val="24"/>
              </w:rPr>
              <w:t>  </w:t>
            </w:r>
          </w:p>
          <w:p w14:paraId="1F081BE8"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 xml:space="preserve">     1:4     1:2     </w:t>
            </w:r>
            <w:r>
              <w:rPr>
                <w:color w:val="FF0000"/>
              </w:rPr>
              <w:t>不变</w:t>
            </w:r>
          </w:p>
          <w:p w14:paraId="152356A5" w14:textId="77777777" w:rsidR="00F6112C" w:rsidRDefault="00F6112C" w:rsidP="00F6112C">
            <w:pPr>
              <w:shd w:val="clear" w:color="auto" w:fill="F2F2F2"/>
              <w:spacing w:line="360" w:lineRule="auto"/>
              <w:jc w:val="left"/>
              <w:textAlignment w:val="center"/>
              <w:rPr>
                <w:color w:val="FF0000"/>
              </w:rPr>
            </w:pPr>
            <w:r>
              <w:rPr>
                <w:color w:val="FF0000"/>
              </w:rPr>
              <w:t>【详解】</w:t>
            </w:r>
            <w:r>
              <w:rPr>
                <w:color w:val="FF0000"/>
              </w:rPr>
              <w:t>[1]</w:t>
            </w:r>
            <w:r>
              <w:rPr>
                <w:color w:val="FF0000"/>
              </w:rPr>
              <w:t>两正方体物块</w:t>
            </w:r>
            <w:r>
              <w:rPr>
                <w:color w:val="FF0000"/>
              </w:rPr>
              <w:t>A</w:t>
            </w:r>
            <w:r>
              <w:rPr>
                <w:color w:val="FF0000"/>
              </w:rPr>
              <w:t>、</w:t>
            </w:r>
            <w:r>
              <w:rPr>
                <w:color w:val="FF0000"/>
              </w:rPr>
              <w:t>B</w:t>
            </w:r>
            <w:r>
              <w:rPr>
                <w:color w:val="FF0000"/>
              </w:rPr>
              <w:t>的质量之比为</w:t>
            </w:r>
          </w:p>
          <w:p w14:paraId="07BFB6BC" w14:textId="77777777" w:rsidR="00F6112C" w:rsidRDefault="00F6112C" w:rsidP="00F6112C">
            <w:pPr>
              <w:shd w:val="clear" w:color="auto" w:fill="F2F2F2"/>
              <w:spacing w:line="360" w:lineRule="auto"/>
              <w:jc w:val="center"/>
              <w:textAlignment w:val="center"/>
              <w:rPr>
                <w:color w:val="FF0000"/>
              </w:rPr>
            </w:pPr>
            <w:r>
              <w:rPr>
                <w:color w:val="FF0000"/>
              </w:rPr>
              <w:object w:dxaOrig="1002" w:dyaOrig="316" w14:anchorId="509E235F">
                <v:shape id="_x0000_i1321" type="#_x0000_t75" alt="eqIda45fc9b61d0cb9a229bec131e1ee05e9" style="width:50.25pt;height:15.75pt" o:ole="">
                  <v:imagedata r:id="rId298" o:title="eqIda45fc9b61d0cb9a229bec131e1ee05e9"/>
                </v:shape>
                <o:OLEObject Type="Embed" ProgID="Equation.DSMT4" ShapeID="_x0000_i1321" DrawAspect="Content" ObjectID="_1796112819" r:id="rId299"/>
              </w:object>
            </w:r>
          </w:p>
          <w:p w14:paraId="60D20603" w14:textId="77777777" w:rsidR="00F6112C" w:rsidRDefault="00F6112C" w:rsidP="00F6112C">
            <w:pPr>
              <w:shd w:val="clear" w:color="auto" w:fill="F2F2F2"/>
              <w:spacing w:line="360" w:lineRule="auto"/>
              <w:jc w:val="left"/>
              <w:textAlignment w:val="center"/>
              <w:rPr>
                <w:color w:val="FF0000"/>
              </w:rPr>
            </w:pPr>
            <w:r>
              <w:rPr>
                <w:color w:val="FF0000"/>
              </w:rPr>
              <w:t>由</w:t>
            </w:r>
            <w:r>
              <w:rPr>
                <w:rFonts w:eastAsia="Times New Roman"/>
                <w:i/>
                <w:color w:val="FF0000"/>
              </w:rPr>
              <w:t>G</w:t>
            </w:r>
            <w:r>
              <w:rPr>
                <w:color w:val="FF0000"/>
              </w:rPr>
              <w:t>=</w:t>
            </w:r>
            <w:r>
              <w:rPr>
                <w:rFonts w:eastAsia="Times New Roman"/>
                <w:i/>
                <w:color w:val="FF0000"/>
              </w:rPr>
              <w:t>m</w:t>
            </w:r>
            <w:r>
              <w:rPr>
                <w:color w:val="FF0000"/>
              </w:rPr>
              <w:t>g</w:t>
            </w:r>
            <w:r>
              <w:rPr>
                <w:color w:val="FF0000"/>
              </w:rPr>
              <w:t>可知</w:t>
            </w:r>
            <w:r>
              <w:rPr>
                <w:color w:val="FF0000"/>
              </w:rPr>
              <w:t>A</w:t>
            </w:r>
            <w:r>
              <w:rPr>
                <w:color w:val="FF0000"/>
              </w:rPr>
              <w:t>与</w:t>
            </w:r>
            <w:r>
              <w:rPr>
                <w:color w:val="FF0000"/>
              </w:rPr>
              <w:t>B</w:t>
            </w:r>
            <w:r>
              <w:rPr>
                <w:color w:val="FF0000"/>
              </w:rPr>
              <w:t>的重力之比为</w:t>
            </w:r>
          </w:p>
          <w:p w14:paraId="743D985F" w14:textId="77777777" w:rsidR="00F6112C" w:rsidRDefault="00F6112C" w:rsidP="00F6112C">
            <w:pPr>
              <w:shd w:val="clear" w:color="auto" w:fill="F2F2F2"/>
              <w:spacing w:line="360" w:lineRule="auto"/>
              <w:jc w:val="center"/>
              <w:textAlignment w:val="center"/>
              <w:rPr>
                <w:color w:val="FF0000"/>
              </w:rPr>
            </w:pPr>
            <w:r>
              <w:rPr>
                <w:color w:val="FF0000"/>
              </w:rPr>
              <w:object w:dxaOrig="2041" w:dyaOrig="316" w14:anchorId="5DBFDAD6">
                <v:shape id="_x0000_i1322" type="#_x0000_t75" alt="eqId794e2cc51be78615357ea9c5ddc66da4" style="width:102pt;height:15.75pt" o:ole="">
                  <v:imagedata r:id="rId300" o:title="eqId794e2cc51be78615357ea9c5ddc66da4"/>
                </v:shape>
                <o:OLEObject Type="Embed" ProgID="Equation.DSMT4" ShapeID="_x0000_i1322" DrawAspect="Content" ObjectID="_1796112820" r:id="rId301"/>
              </w:object>
            </w:r>
          </w:p>
          <w:p w14:paraId="7A0B7B4E" w14:textId="77777777" w:rsidR="00F6112C" w:rsidRDefault="00F6112C" w:rsidP="00F6112C">
            <w:pPr>
              <w:shd w:val="clear" w:color="auto" w:fill="F2F2F2"/>
              <w:spacing w:line="360" w:lineRule="auto"/>
              <w:jc w:val="left"/>
              <w:textAlignment w:val="center"/>
              <w:rPr>
                <w:color w:val="FF0000"/>
              </w:rPr>
            </w:pPr>
            <w:r>
              <w:rPr>
                <w:color w:val="FF0000"/>
              </w:rPr>
              <w:t>即</w:t>
            </w:r>
          </w:p>
          <w:p w14:paraId="258656D9" w14:textId="77777777" w:rsidR="00F6112C" w:rsidRDefault="00F6112C" w:rsidP="00F6112C">
            <w:pPr>
              <w:shd w:val="clear" w:color="auto" w:fill="F2F2F2"/>
              <w:spacing w:line="360" w:lineRule="auto"/>
              <w:jc w:val="center"/>
              <w:textAlignment w:val="center"/>
              <w:rPr>
                <w:color w:val="FF0000"/>
              </w:rPr>
            </w:pPr>
            <w:r>
              <w:rPr>
                <w:color w:val="FF0000"/>
              </w:rPr>
              <w:object w:dxaOrig="862" w:dyaOrig="321" w14:anchorId="243B3017">
                <v:shape id="_x0000_i1323" type="#_x0000_t75" alt="eqIdc8e67051036d7c434606b6019f50af6c" style="width:43.15pt;height:16.15pt" o:ole="">
                  <v:imagedata r:id="rId302" o:title="eqIdc8e67051036d7c434606b6019f50af6c"/>
                </v:shape>
                <o:OLEObject Type="Embed" ProgID="Equation.DSMT4" ShapeID="_x0000_i1323" DrawAspect="Content" ObjectID="_1796112821" r:id="rId303"/>
              </w:object>
            </w:r>
          </w:p>
          <w:p w14:paraId="2DBE91E2" w14:textId="77777777" w:rsidR="00F6112C" w:rsidRDefault="00F6112C" w:rsidP="00F6112C">
            <w:pPr>
              <w:shd w:val="clear" w:color="auto" w:fill="F2F2F2"/>
              <w:spacing w:line="360" w:lineRule="auto"/>
              <w:jc w:val="left"/>
              <w:textAlignment w:val="center"/>
              <w:rPr>
                <w:color w:val="FF0000"/>
              </w:rPr>
            </w:pPr>
            <w:r>
              <w:rPr>
                <w:color w:val="FF0000"/>
              </w:rPr>
              <w:t>则</w:t>
            </w:r>
            <w:r>
              <w:rPr>
                <w:color w:val="FF0000"/>
              </w:rPr>
              <w:t>A</w:t>
            </w:r>
            <w:r>
              <w:rPr>
                <w:color w:val="FF0000"/>
              </w:rPr>
              <w:t>对</w:t>
            </w:r>
            <w:r>
              <w:rPr>
                <w:color w:val="FF0000"/>
              </w:rPr>
              <w:t>B</w:t>
            </w:r>
            <w:r>
              <w:rPr>
                <w:color w:val="FF0000"/>
              </w:rPr>
              <w:t>的压力为</w:t>
            </w:r>
          </w:p>
          <w:p w14:paraId="02EF56C8" w14:textId="77777777" w:rsidR="00F6112C" w:rsidRDefault="00F6112C" w:rsidP="00F6112C">
            <w:pPr>
              <w:shd w:val="clear" w:color="auto" w:fill="F2F2F2"/>
              <w:spacing w:line="360" w:lineRule="auto"/>
              <w:jc w:val="center"/>
              <w:textAlignment w:val="center"/>
              <w:rPr>
                <w:color w:val="FF0000"/>
              </w:rPr>
            </w:pPr>
            <w:r>
              <w:rPr>
                <w:color w:val="FF0000"/>
              </w:rPr>
              <w:object w:dxaOrig="668" w:dyaOrig="281" w14:anchorId="0DB0AEDC">
                <v:shape id="_x0000_i1324" type="#_x0000_t75" alt="eqIda311d07d9f72780da0eb1ec0f5bd6228" style="width:33.4pt;height:13.9pt" o:ole="">
                  <v:imagedata r:id="rId304" o:title="eqIda311d07d9f72780da0eb1ec0f5bd6228"/>
                </v:shape>
                <o:OLEObject Type="Embed" ProgID="Equation.DSMT4" ShapeID="_x0000_i1324" DrawAspect="Content" ObjectID="_1796112822" r:id="rId305"/>
              </w:object>
            </w:r>
          </w:p>
          <w:p w14:paraId="32E0FBAB" w14:textId="77777777" w:rsidR="00F6112C" w:rsidRDefault="00F6112C" w:rsidP="00F6112C">
            <w:pPr>
              <w:shd w:val="clear" w:color="auto" w:fill="F2F2F2"/>
              <w:spacing w:line="360" w:lineRule="auto"/>
              <w:jc w:val="left"/>
              <w:textAlignment w:val="center"/>
              <w:rPr>
                <w:color w:val="FF0000"/>
              </w:rPr>
            </w:pPr>
            <w:r>
              <w:rPr>
                <w:color w:val="FF0000"/>
              </w:rPr>
              <w:t>B</w:t>
            </w:r>
            <w:r>
              <w:rPr>
                <w:color w:val="FF0000"/>
              </w:rPr>
              <w:t>对桌面的压力为</w:t>
            </w:r>
          </w:p>
          <w:p w14:paraId="7C238DC3" w14:textId="77777777" w:rsidR="00F6112C" w:rsidRDefault="00F6112C" w:rsidP="00F6112C">
            <w:pPr>
              <w:shd w:val="clear" w:color="auto" w:fill="F2F2F2"/>
              <w:spacing w:line="360" w:lineRule="auto"/>
              <w:jc w:val="center"/>
              <w:textAlignment w:val="center"/>
              <w:rPr>
                <w:color w:val="FF0000"/>
              </w:rPr>
            </w:pPr>
            <w:r>
              <w:rPr>
                <w:color w:val="FF0000"/>
              </w:rPr>
              <w:object w:dxaOrig="2763" w:dyaOrig="317" w14:anchorId="4E30F2DB">
                <v:shape id="_x0000_i1325" type="#_x0000_t75" alt="eqId0700da61dd4e899bddcbbb1db96bb50e" style="width:138pt;height:15.75pt" o:ole="">
                  <v:imagedata r:id="rId306" o:title="eqId0700da61dd4e899bddcbbb1db96bb50e"/>
                </v:shape>
                <o:OLEObject Type="Embed" ProgID="Equation.DSMT4" ShapeID="_x0000_i1325" DrawAspect="Content" ObjectID="_1796112823" r:id="rId307"/>
              </w:object>
            </w:r>
          </w:p>
          <w:p w14:paraId="7B025CFC" w14:textId="77777777" w:rsidR="00F6112C" w:rsidRDefault="00F6112C" w:rsidP="00F6112C">
            <w:pPr>
              <w:shd w:val="clear" w:color="auto" w:fill="F2F2F2"/>
              <w:spacing w:line="360" w:lineRule="auto"/>
              <w:jc w:val="left"/>
              <w:textAlignment w:val="center"/>
              <w:rPr>
                <w:color w:val="FF0000"/>
              </w:rPr>
            </w:pPr>
            <w:r>
              <w:rPr>
                <w:color w:val="FF0000"/>
              </w:rPr>
              <w:t>则</w:t>
            </w:r>
          </w:p>
          <w:p w14:paraId="24B62629" w14:textId="77777777" w:rsidR="00F6112C" w:rsidRDefault="00F6112C" w:rsidP="00F6112C">
            <w:pPr>
              <w:shd w:val="clear" w:color="auto" w:fill="F2F2F2"/>
              <w:spacing w:line="360" w:lineRule="auto"/>
              <w:jc w:val="center"/>
              <w:textAlignment w:val="center"/>
              <w:rPr>
                <w:color w:val="FF0000"/>
              </w:rPr>
            </w:pPr>
            <w:r>
              <w:rPr>
                <w:color w:val="FF0000"/>
              </w:rPr>
              <w:object w:dxaOrig="1795" w:dyaOrig="316" w14:anchorId="46E19998">
                <v:shape id="_x0000_i1326" type="#_x0000_t75" alt="eqIde3023d8edca1c1500c51c54e6788e47a" style="width:89.65pt;height:15.75pt" o:ole="">
                  <v:imagedata r:id="rId308" o:title="eqIde3023d8edca1c1500c51c54e6788e47a"/>
                </v:shape>
                <o:OLEObject Type="Embed" ProgID="Equation.DSMT4" ShapeID="_x0000_i1326" DrawAspect="Content" ObjectID="_1796112824" r:id="rId309"/>
              </w:object>
            </w:r>
          </w:p>
          <w:p w14:paraId="7AE2BB0C" w14:textId="77777777" w:rsidR="00F6112C" w:rsidRDefault="00F6112C" w:rsidP="00F6112C">
            <w:pPr>
              <w:shd w:val="clear" w:color="auto" w:fill="F2F2F2"/>
              <w:spacing w:line="360" w:lineRule="auto"/>
              <w:jc w:val="left"/>
              <w:textAlignment w:val="center"/>
              <w:rPr>
                <w:color w:val="FF0000"/>
              </w:rPr>
            </w:pPr>
            <w:r>
              <w:rPr>
                <w:color w:val="FF0000"/>
              </w:rPr>
              <w:t>[2]</w:t>
            </w:r>
            <w:r>
              <w:rPr>
                <w:color w:val="FF0000"/>
              </w:rPr>
              <w:t>物块</w:t>
            </w:r>
            <w:r>
              <w:rPr>
                <w:color w:val="FF0000"/>
              </w:rPr>
              <w:t>A</w:t>
            </w:r>
            <w:r>
              <w:rPr>
                <w:color w:val="FF0000"/>
              </w:rPr>
              <w:t>对物块</w:t>
            </w:r>
            <w:r>
              <w:rPr>
                <w:color w:val="FF0000"/>
              </w:rPr>
              <w:t>B</w:t>
            </w:r>
            <w:r>
              <w:rPr>
                <w:color w:val="FF0000"/>
              </w:rPr>
              <w:t>的压强</w:t>
            </w:r>
            <w:proofErr w:type="spellStart"/>
            <w:r>
              <w:rPr>
                <w:rFonts w:eastAsia="Times New Roman"/>
                <w:i/>
                <w:color w:val="FF0000"/>
              </w:rPr>
              <w:t>p</w:t>
            </w:r>
            <w:r>
              <w:rPr>
                <w:rFonts w:eastAsia="Times New Roman"/>
                <w:i/>
                <w:color w:val="FF0000"/>
                <w:vertAlign w:val="subscript"/>
              </w:rPr>
              <w:t>A</w:t>
            </w:r>
            <w:proofErr w:type="spellEnd"/>
            <w:r>
              <w:rPr>
                <w:color w:val="FF0000"/>
              </w:rPr>
              <w:t>与物块</w:t>
            </w:r>
            <w:r>
              <w:rPr>
                <w:color w:val="FF0000"/>
              </w:rPr>
              <w:t>B</w:t>
            </w:r>
            <w:r>
              <w:rPr>
                <w:color w:val="FF0000"/>
              </w:rPr>
              <w:t>对桌面的压强</w:t>
            </w:r>
            <w:proofErr w:type="spellStart"/>
            <w:r>
              <w:rPr>
                <w:rFonts w:eastAsia="Times New Roman"/>
                <w:i/>
                <w:color w:val="FF0000"/>
              </w:rPr>
              <w:t>p</w:t>
            </w:r>
            <w:r>
              <w:rPr>
                <w:rFonts w:eastAsia="Times New Roman"/>
                <w:i/>
                <w:color w:val="FF0000"/>
                <w:vertAlign w:val="subscript"/>
              </w:rPr>
              <w:t>B</w:t>
            </w:r>
            <w:proofErr w:type="spellEnd"/>
            <w:r>
              <w:rPr>
                <w:color w:val="FF0000"/>
              </w:rPr>
              <w:t>之比为</w:t>
            </w:r>
          </w:p>
          <w:p w14:paraId="672EB87D" w14:textId="77777777" w:rsidR="00F6112C" w:rsidRDefault="00F6112C" w:rsidP="00F6112C">
            <w:pPr>
              <w:shd w:val="clear" w:color="auto" w:fill="F2F2F2"/>
              <w:spacing w:line="360" w:lineRule="auto"/>
              <w:jc w:val="center"/>
              <w:textAlignment w:val="center"/>
              <w:rPr>
                <w:color w:val="FF0000"/>
              </w:rPr>
            </w:pPr>
            <w:r>
              <w:rPr>
                <w:color w:val="FF0000"/>
              </w:rPr>
              <w:object w:dxaOrig="2763" w:dyaOrig="1163" w14:anchorId="57CE347C">
                <v:shape id="_x0000_i1327" type="#_x0000_t75" alt="eqId3f956b8d43002da7eef386ea8676f4fa" style="width:138pt;height:58.15pt" o:ole="">
                  <v:imagedata r:id="rId310" o:title="eqId3f956b8d43002da7eef386ea8676f4fa"/>
                </v:shape>
                <o:OLEObject Type="Embed" ProgID="Equation.DSMT4" ShapeID="_x0000_i1327" DrawAspect="Content" ObjectID="_1796112825" r:id="rId311"/>
              </w:object>
            </w:r>
          </w:p>
          <w:p w14:paraId="06687A71" w14:textId="77777777" w:rsidR="00F6112C" w:rsidRDefault="00F6112C" w:rsidP="00F6112C">
            <w:pPr>
              <w:shd w:val="clear" w:color="auto" w:fill="F2F2F2"/>
              <w:spacing w:line="360" w:lineRule="auto"/>
              <w:jc w:val="left"/>
              <w:textAlignment w:val="center"/>
              <w:rPr>
                <w:color w:val="FF0000"/>
              </w:rPr>
            </w:pPr>
            <w:r>
              <w:rPr>
                <w:color w:val="FF0000"/>
              </w:rPr>
              <w:t xml:space="preserve"> [3]</w:t>
            </w:r>
            <w:r>
              <w:rPr>
                <w:color w:val="FF0000"/>
              </w:rPr>
              <w:t>若将物块</w:t>
            </w:r>
            <w:r>
              <w:rPr>
                <w:color w:val="FF0000"/>
              </w:rPr>
              <w:t>A</w:t>
            </w:r>
            <w:r>
              <w:rPr>
                <w:color w:val="FF0000"/>
              </w:rPr>
              <w:t>沿竖直方向切去一半，则物块</w:t>
            </w:r>
            <w:r>
              <w:rPr>
                <w:color w:val="FF0000"/>
              </w:rPr>
              <w:t>A</w:t>
            </w:r>
            <w:r>
              <w:rPr>
                <w:color w:val="FF0000"/>
              </w:rPr>
              <w:t>的高度和密度均不变，根据液体压强公式可知，剩余部分对</w:t>
            </w:r>
            <w:r>
              <w:rPr>
                <w:color w:val="FF0000"/>
              </w:rPr>
              <w:t>B</w:t>
            </w:r>
            <w:r>
              <w:rPr>
                <w:color w:val="FF0000"/>
              </w:rPr>
              <w:lastRenderedPageBreak/>
              <w:t>的压强不变。</w:t>
            </w:r>
          </w:p>
          <w:p w14:paraId="712DEB28" w14:textId="77777777" w:rsidR="00F6112C" w:rsidRDefault="00F6112C" w:rsidP="00F6112C">
            <w:pPr>
              <w:spacing w:line="360" w:lineRule="auto"/>
              <w:jc w:val="left"/>
              <w:textAlignment w:val="center"/>
            </w:pPr>
            <w:r>
              <w:t>3</w:t>
            </w:r>
            <w:r>
              <w:t>．（</w:t>
            </w:r>
            <w:r>
              <w:t>2024·</w:t>
            </w:r>
            <w:r>
              <w:t>上海杨浦</w:t>
            </w:r>
            <w:r>
              <w:t>·</w:t>
            </w:r>
            <w:r>
              <w:t>二模）如图所示，实心均匀正方体甲、乙置于水平地面上，它们对地面的压强分别为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proofErr w:type="gramStart"/>
            <w:r>
              <w:t>现沿水平方向</w:t>
            </w:r>
            <w:proofErr w:type="gramEnd"/>
            <w:r>
              <w:t>分别在甲、乙上部切</w:t>
            </w:r>
            <w:proofErr w:type="gramStart"/>
            <w:r>
              <w:t>去相同</w:t>
            </w:r>
            <w:proofErr w:type="gramEnd"/>
            <w:r>
              <w:t>体积，剩余部分对地面的压强相等。则剩余部分质量</w:t>
            </w:r>
            <w:r>
              <w:rPr>
                <w:rFonts w:eastAsia="Times New Roman"/>
                <w:i/>
              </w:rPr>
              <w:t>m</w:t>
            </w:r>
            <w:r>
              <w:rPr>
                <w:rFonts w:ascii="宋体" w:hAnsi="宋体" w:cs="宋体"/>
                <w:i/>
                <w:vertAlign w:val="subscript"/>
              </w:rPr>
              <w:t>甲</w:t>
            </w:r>
            <w:r>
              <w:rPr>
                <w:rFonts w:eastAsia="Times New Roman"/>
                <w:i/>
                <w:u w:val="single"/>
              </w:rPr>
              <w:t xml:space="preserve">           </w:t>
            </w:r>
            <w:r>
              <w:rPr>
                <w:rFonts w:eastAsia="Times New Roman"/>
                <w:i/>
              </w:rPr>
              <w:t>m</w:t>
            </w:r>
            <w:r>
              <w:rPr>
                <w:rFonts w:ascii="宋体" w:hAnsi="宋体" w:cs="宋体"/>
                <w:i/>
                <w:vertAlign w:val="subscript"/>
              </w:rPr>
              <w:t>乙</w:t>
            </w:r>
            <w:r>
              <w:t>，正方体密度</w:t>
            </w:r>
            <w:r>
              <w:rPr>
                <w:i/>
              </w:rPr>
              <w:t>ρ</w:t>
            </w:r>
            <w:r>
              <w:rPr>
                <w:i/>
                <w:vertAlign w:val="subscript"/>
              </w:rPr>
              <w:t>甲</w:t>
            </w:r>
            <w:r>
              <w:rPr>
                <w:rFonts w:eastAsia="Times New Roman"/>
                <w:i/>
                <w:u w:val="single"/>
              </w:rPr>
              <w:t xml:space="preserve">           </w:t>
            </w:r>
            <w:r>
              <w:rPr>
                <w:i/>
              </w:rPr>
              <w:t>ρ</w:t>
            </w:r>
            <w:r>
              <w:rPr>
                <w:i/>
                <w:vertAlign w:val="subscript"/>
              </w:rPr>
              <w:t>乙</w:t>
            </w:r>
            <w:r>
              <w:t>，切去前正方体对地面的压强</w:t>
            </w:r>
            <w:r>
              <w:rPr>
                <w:rFonts w:eastAsia="Times New Roman"/>
                <w:i/>
              </w:rPr>
              <w:t>p</w:t>
            </w:r>
            <w:r>
              <w:rPr>
                <w:rFonts w:ascii="宋体" w:hAnsi="宋体" w:cs="宋体"/>
                <w:i/>
                <w:vertAlign w:val="subscript"/>
              </w:rPr>
              <w:t>甲</w:t>
            </w:r>
            <w:r>
              <w:rPr>
                <w:rFonts w:eastAsia="Times New Roman"/>
                <w:i/>
                <w:u w:val="single"/>
              </w:rPr>
              <w:t xml:space="preserve">           </w:t>
            </w:r>
            <w:r>
              <w:rPr>
                <w:rFonts w:eastAsia="Times New Roman"/>
                <w:i/>
              </w:rPr>
              <w:t>p</w:t>
            </w:r>
            <w:r>
              <w:rPr>
                <w:rFonts w:ascii="宋体" w:hAnsi="宋体" w:cs="宋体"/>
                <w:i/>
                <w:vertAlign w:val="subscript"/>
              </w:rPr>
              <w:t>乙</w:t>
            </w:r>
            <w:r>
              <w:t>。（均选填</w:t>
            </w:r>
            <w:r>
              <w:t>“</w:t>
            </w:r>
            <w:r>
              <w:t>大于</w:t>
            </w:r>
            <w:r>
              <w:t>”“</w:t>
            </w:r>
            <w:r>
              <w:t>等于</w:t>
            </w:r>
            <w:r>
              <w:t>”</w:t>
            </w:r>
            <w:r>
              <w:t>或</w:t>
            </w:r>
            <w:r>
              <w:t>“</w:t>
            </w:r>
            <w:r>
              <w:t>小于</w:t>
            </w:r>
            <w:r>
              <w:t>”</w:t>
            </w:r>
            <w:r>
              <w:t>）</w:t>
            </w:r>
          </w:p>
          <w:p w14:paraId="09A360E2"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78264E47" wp14:editId="7095FF03">
                  <wp:extent cx="1524000" cy="542925"/>
                  <wp:effectExtent l="0" t="0" r="0" b="9525"/>
                  <wp:docPr id="100007" name="图片 100007" descr="@@@2a6a2efe-c13c-472b-877b-f620c5a0c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a6a2efe-c13c-472b-877b-f620c5a0c4e5"/>
                          <pic:cNvPicPr>
                            <a:picLocks noChangeAspect="1"/>
                          </pic:cNvPicPr>
                        </pic:nvPicPr>
                        <pic:blipFill>
                          <a:blip r:embed="rId312"/>
                          <a:stretch>
                            <a:fillRect/>
                          </a:stretch>
                        </pic:blipFill>
                        <pic:spPr>
                          <a:xfrm>
                            <a:off x="0" y="0"/>
                            <a:ext cx="1524000" cy="542925"/>
                          </a:xfrm>
                          <a:prstGeom prst="rect">
                            <a:avLst/>
                          </a:prstGeom>
                        </pic:spPr>
                      </pic:pic>
                    </a:graphicData>
                  </a:graphic>
                </wp:inline>
              </w:drawing>
            </w:r>
            <w:r>
              <w:rPr>
                <w:rFonts w:eastAsia="Times New Roman"/>
                <w:kern w:val="0"/>
                <w:sz w:val="24"/>
              </w:rPr>
              <w:t>  </w:t>
            </w:r>
          </w:p>
          <w:p w14:paraId="5BC8819C"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小于</w:t>
            </w:r>
            <w:proofErr w:type="gramStart"/>
            <w:r>
              <w:rPr>
                <w:color w:val="FF0000"/>
              </w:rPr>
              <w:t xml:space="preserve">     </w:t>
            </w:r>
            <w:r>
              <w:rPr>
                <w:color w:val="FF0000"/>
              </w:rPr>
              <w:t>大于</w:t>
            </w:r>
            <w:r>
              <w:rPr>
                <w:color w:val="FF0000"/>
              </w:rPr>
              <w:t xml:space="preserve">     </w:t>
            </w:r>
            <w:r>
              <w:rPr>
                <w:color w:val="FF0000"/>
              </w:rPr>
              <w:t>大于</w:t>
            </w:r>
            <w:proofErr w:type="gramEnd"/>
          </w:p>
          <w:p w14:paraId="362130C3" w14:textId="77777777" w:rsidR="00F6112C" w:rsidRDefault="00F6112C" w:rsidP="00F6112C">
            <w:pPr>
              <w:shd w:val="clear" w:color="auto" w:fill="F2F2F2"/>
              <w:spacing w:line="360" w:lineRule="auto"/>
              <w:jc w:val="left"/>
              <w:textAlignment w:val="center"/>
              <w:rPr>
                <w:color w:val="FF0000"/>
              </w:rPr>
            </w:pPr>
            <w:r>
              <w:rPr>
                <w:color w:val="FF0000"/>
              </w:rPr>
              <w:t>【详解】</w:t>
            </w:r>
            <w:r>
              <w:rPr>
                <w:color w:val="FF0000"/>
              </w:rPr>
              <w:t>[1]</w:t>
            </w:r>
            <w:r>
              <w:rPr>
                <w:color w:val="FF0000"/>
              </w:rPr>
              <w:t>由于切去后，剩余部分对地面的压强相等，根据</w:t>
            </w:r>
            <w:r>
              <w:rPr>
                <w:color w:val="FF0000"/>
              </w:rPr>
              <w:object w:dxaOrig="598" w:dyaOrig="545" w14:anchorId="1CC051D7">
                <v:shape id="_x0000_i1328" type="#_x0000_t75" alt="eqIdeea22530e0c6b83cba778b997a395945" style="width:30pt;height:27.4pt" o:ole="">
                  <v:imagedata r:id="rId313" o:title="eqIdeea22530e0c6b83cba778b997a395945"/>
                </v:shape>
                <o:OLEObject Type="Embed" ProgID="Equation.DSMT4" ShapeID="_x0000_i1328" DrawAspect="Content" ObjectID="_1796112826" r:id="rId314"/>
              </w:object>
            </w:r>
            <w:r>
              <w:rPr>
                <w:color w:val="FF0000"/>
              </w:rPr>
              <w:t>可知，剩余部分对地面的压强为</w:t>
            </w:r>
          </w:p>
          <w:p w14:paraId="325882AE" w14:textId="77777777" w:rsidR="00F6112C" w:rsidRDefault="00F6112C" w:rsidP="00F6112C">
            <w:pPr>
              <w:shd w:val="clear" w:color="auto" w:fill="F2F2F2"/>
              <w:spacing w:line="360" w:lineRule="auto"/>
              <w:jc w:val="center"/>
              <w:textAlignment w:val="center"/>
              <w:rPr>
                <w:color w:val="FF0000"/>
              </w:rPr>
            </w:pPr>
            <w:r>
              <w:rPr>
                <w:color w:val="FF0000"/>
              </w:rPr>
              <w:object w:dxaOrig="1601" w:dyaOrig="635" w14:anchorId="191061F3">
                <v:shape id="_x0000_i1329" type="#_x0000_t75" alt="eqIdddfad4d70f0e5ab92bf8e2707d94d82f" style="width:79.9pt;height:31.9pt" o:ole="">
                  <v:imagedata r:id="rId315" o:title="eqIdddfad4d70f0e5ab92bf8e2707d94d82f"/>
                </v:shape>
                <o:OLEObject Type="Embed" ProgID="Equation.DSMT4" ShapeID="_x0000_i1329" DrawAspect="Content" ObjectID="_1796112827" r:id="rId316"/>
              </w:object>
            </w:r>
          </w:p>
          <w:p w14:paraId="089A1EE3" w14:textId="77777777" w:rsidR="00F6112C" w:rsidRDefault="00F6112C" w:rsidP="00F6112C">
            <w:pPr>
              <w:shd w:val="clear" w:color="auto" w:fill="F2F2F2"/>
              <w:spacing w:line="360" w:lineRule="auto"/>
              <w:jc w:val="left"/>
              <w:textAlignment w:val="center"/>
              <w:rPr>
                <w:color w:val="FF0000"/>
              </w:rPr>
            </w:pPr>
            <w:r>
              <w:rPr>
                <w:color w:val="FF0000"/>
              </w:rPr>
              <w:t>由于</w:t>
            </w:r>
            <w:r>
              <w:rPr>
                <w:color w:val="FF0000"/>
              </w:rPr>
              <w:object w:dxaOrig="633" w:dyaOrig="317" w14:anchorId="248A6DA3">
                <v:shape id="_x0000_i1330" type="#_x0000_t75" alt="eqId16dcc255f72e9102441fb4bdd58d9bfb" style="width:31.5pt;height:15.75pt" o:ole="">
                  <v:imagedata r:id="rId317" o:title="eqId16dcc255f72e9102441fb4bdd58d9bfb"/>
                </v:shape>
                <o:OLEObject Type="Embed" ProgID="Equation.DSMT4" ShapeID="_x0000_i1330" DrawAspect="Content" ObjectID="_1796112828" r:id="rId318"/>
              </w:object>
            </w:r>
            <w:r>
              <w:rPr>
                <w:color w:val="FF0000"/>
              </w:rPr>
              <w:t>，则</w:t>
            </w:r>
            <w:r>
              <w:rPr>
                <w:color w:val="FF0000"/>
              </w:rPr>
              <w:object w:dxaOrig="1002" w:dyaOrig="331" w14:anchorId="6D9CCF31">
                <v:shape id="_x0000_i1331" type="#_x0000_t75" alt="eqIdf3d3f373e2bee07ea13455dd0307cf0b" style="width:50.25pt;height:16.5pt" o:ole="">
                  <v:imagedata r:id="rId319" o:title="eqIdf3d3f373e2bee07ea13455dd0307cf0b"/>
                </v:shape>
                <o:OLEObject Type="Embed" ProgID="Equation.DSMT4" ShapeID="_x0000_i1331" DrawAspect="Content" ObjectID="_1796112829" r:id="rId320"/>
              </w:object>
            </w:r>
            <w:r>
              <w:rPr>
                <w:color w:val="FF0000"/>
              </w:rPr>
              <w:t>，由</w:t>
            </w:r>
            <w:r>
              <w:rPr>
                <w:color w:val="FF0000"/>
              </w:rPr>
              <w:object w:dxaOrig="703" w:dyaOrig="278" w14:anchorId="33C587DB">
                <v:shape id="_x0000_i1332" type="#_x0000_t75" alt="eqIdae48d09e2b20a354246a2a72637fc39a" style="width:35.25pt;height:13.9pt" o:ole="">
                  <v:imagedata r:id="rId321" o:title="eqIdae48d09e2b20a354246a2a72637fc39a"/>
                </v:shape>
                <o:OLEObject Type="Embed" ProgID="Equation.DSMT4" ShapeID="_x0000_i1332" DrawAspect="Content" ObjectID="_1796112830" r:id="rId322"/>
              </w:object>
            </w:r>
            <w:r>
              <w:rPr>
                <w:color w:val="FF0000"/>
              </w:rPr>
              <w:t>可知，剩余部分</w:t>
            </w:r>
            <w:r>
              <w:rPr>
                <w:color w:val="FF0000"/>
              </w:rPr>
              <w:object w:dxaOrig="756" w:dyaOrig="318" w14:anchorId="3BF9BC8B">
                <v:shape id="_x0000_i1333" type="#_x0000_t75" alt="eqIdc102ed4e2b6213145d26b33e5159efc6" style="width:37.9pt;height:15.75pt" o:ole="">
                  <v:imagedata r:id="rId323" o:title="eqIdc102ed4e2b6213145d26b33e5159efc6"/>
                </v:shape>
                <o:OLEObject Type="Embed" ProgID="Equation.DSMT4" ShapeID="_x0000_i1333" DrawAspect="Content" ObjectID="_1796112831" r:id="rId324"/>
              </w:object>
            </w:r>
            <w:r>
              <w:rPr>
                <w:color w:val="FF0000"/>
              </w:rPr>
              <w:t>。</w:t>
            </w:r>
          </w:p>
          <w:p w14:paraId="1B9F9D7E" w14:textId="77777777" w:rsidR="00F6112C" w:rsidRDefault="00F6112C" w:rsidP="00F6112C">
            <w:pPr>
              <w:shd w:val="clear" w:color="auto" w:fill="F2F2F2"/>
              <w:spacing w:line="360" w:lineRule="auto"/>
              <w:jc w:val="left"/>
              <w:textAlignment w:val="center"/>
              <w:rPr>
                <w:color w:val="FF0000"/>
              </w:rPr>
            </w:pPr>
            <w:r>
              <w:rPr>
                <w:color w:val="FF0000"/>
              </w:rPr>
              <w:t>[2]</w:t>
            </w:r>
            <w:r>
              <w:rPr>
                <w:color w:val="FF0000"/>
              </w:rPr>
              <w:t>甲、乙上部切</w:t>
            </w:r>
            <w:proofErr w:type="gramStart"/>
            <w:r>
              <w:rPr>
                <w:color w:val="FF0000"/>
              </w:rPr>
              <w:t>去相同</w:t>
            </w:r>
            <w:proofErr w:type="gramEnd"/>
            <w:r>
              <w:rPr>
                <w:color w:val="FF0000"/>
              </w:rPr>
              <w:t>体积，即</w:t>
            </w:r>
            <w:r>
              <w:rPr>
                <w:color w:val="FF0000"/>
              </w:rPr>
              <w:object w:dxaOrig="932" w:dyaOrig="319" w14:anchorId="76C2EE1E">
                <v:shape id="_x0000_i1334" type="#_x0000_t75" alt="eqId2f2492e801f718a9548e428eb52bd9d3" style="width:46.5pt;height:16.15pt" o:ole="">
                  <v:imagedata r:id="rId325" o:title="eqId2f2492e801f718a9548e428eb52bd9d3"/>
                </v:shape>
                <o:OLEObject Type="Embed" ProgID="Equation.DSMT4" ShapeID="_x0000_i1334" DrawAspect="Content" ObjectID="_1796112832" r:id="rId326"/>
              </w:object>
            </w:r>
            <w:r>
              <w:rPr>
                <w:color w:val="FF0000"/>
              </w:rPr>
              <w:t>，由</w:t>
            </w:r>
            <w:r>
              <w:rPr>
                <w:color w:val="FF0000"/>
              </w:rPr>
              <w:object w:dxaOrig="615" w:dyaOrig="248" w14:anchorId="2F35FBFF">
                <v:shape id="_x0000_i1335" type="#_x0000_t75" alt="eqId669a76ae92305031abc718303db9e704" style="width:30.75pt;height:12.4pt" o:ole="">
                  <v:imagedata r:id="rId327" o:title="eqId669a76ae92305031abc718303db9e704"/>
                </v:shape>
                <o:OLEObject Type="Embed" ProgID="Equation.DSMT4" ShapeID="_x0000_i1335" DrawAspect="Content" ObjectID="_1796112833" r:id="rId328"/>
              </w:object>
            </w:r>
            <w:r>
              <w:rPr>
                <w:color w:val="FF0000"/>
              </w:rPr>
              <w:t>可知</w:t>
            </w:r>
          </w:p>
          <w:p w14:paraId="5569B8FF" w14:textId="77777777" w:rsidR="00F6112C" w:rsidRDefault="00F6112C" w:rsidP="00F6112C">
            <w:pPr>
              <w:shd w:val="clear" w:color="auto" w:fill="F2F2F2"/>
              <w:spacing w:line="360" w:lineRule="auto"/>
              <w:jc w:val="center"/>
              <w:textAlignment w:val="center"/>
              <w:rPr>
                <w:color w:val="FF0000"/>
              </w:rPr>
            </w:pPr>
            <w:r>
              <w:rPr>
                <w:color w:val="FF0000"/>
              </w:rPr>
              <w:object w:dxaOrig="1883" w:dyaOrig="321" w14:anchorId="45112C4B">
                <v:shape id="_x0000_i1336" type="#_x0000_t75" alt="eqId7a9f50e6613f162bd131791ab3cbc164" style="width:94.15pt;height:16.15pt" o:ole="">
                  <v:imagedata r:id="rId329" o:title="eqId7a9f50e6613f162bd131791ab3cbc164"/>
                </v:shape>
                <o:OLEObject Type="Embed" ProgID="Equation.DSMT4" ShapeID="_x0000_i1336" DrawAspect="Content" ObjectID="_1796112834" r:id="rId330"/>
              </w:object>
            </w:r>
          </w:p>
          <w:p w14:paraId="53EB00C0" w14:textId="77777777" w:rsidR="00F6112C" w:rsidRDefault="00F6112C" w:rsidP="00F6112C">
            <w:pPr>
              <w:shd w:val="clear" w:color="auto" w:fill="F2F2F2"/>
              <w:spacing w:line="360" w:lineRule="auto"/>
              <w:jc w:val="left"/>
              <w:textAlignment w:val="center"/>
              <w:rPr>
                <w:color w:val="FF0000"/>
              </w:rPr>
            </w:pPr>
            <w:r>
              <w:rPr>
                <w:color w:val="FF0000"/>
              </w:rPr>
              <w:t>由于</w:t>
            </w:r>
            <w:r>
              <w:rPr>
                <w:color w:val="FF0000"/>
              </w:rPr>
              <w:object w:dxaOrig="633" w:dyaOrig="317" w14:anchorId="3EDD1E1A">
                <v:shape id="_x0000_i1337" type="#_x0000_t75" alt="eqId16dcc255f72e9102441fb4bdd58d9bfb" style="width:31.5pt;height:15.75pt" o:ole="">
                  <v:imagedata r:id="rId317" o:title="eqId16dcc255f72e9102441fb4bdd58d9bfb"/>
                </v:shape>
                <o:OLEObject Type="Embed" ProgID="Equation.DSMT4" ShapeID="_x0000_i1337" DrawAspect="Content" ObjectID="_1796112835" r:id="rId331"/>
              </w:object>
            </w:r>
            <w:r>
              <w:rPr>
                <w:color w:val="FF0000"/>
              </w:rPr>
              <w:t>，则</w:t>
            </w:r>
            <w:r>
              <w:rPr>
                <w:color w:val="FF0000"/>
              </w:rPr>
              <w:object w:dxaOrig="897" w:dyaOrig="320" w14:anchorId="43D891A7">
                <v:shape id="_x0000_i1338" type="#_x0000_t75" alt="eqId5e108a6725651e9635deccfa461f9150" style="width:45pt;height:16.15pt" o:ole="">
                  <v:imagedata r:id="rId332" o:title="eqId5e108a6725651e9635deccfa461f9150"/>
                </v:shape>
                <o:OLEObject Type="Embed" ProgID="Equation.DSMT4" ShapeID="_x0000_i1338" DrawAspect="Content" ObjectID="_1796112836" r:id="rId333"/>
              </w:object>
            </w:r>
            <w:r>
              <w:rPr>
                <w:color w:val="FF0000"/>
              </w:rPr>
              <w:t>，由图可知，</w:t>
            </w:r>
            <w:r>
              <w:rPr>
                <w:color w:val="FF0000"/>
              </w:rPr>
              <w:object w:dxaOrig="651" w:dyaOrig="321" w14:anchorId="66589513">
                <v:shape id="_x0000_i1339" type="#_x0000_t75" alt="eqId65ca696ffe9837bf7c1d9bfb3c045ee6" style="width:32.65pt;height:16.15pt" o:ole="">
                  <v:imagedata r:id="rId334" o:title="eqId65ca696ffe9837bf7c1d9bfb3c045ee6"/>
                </v:shape>
                <o:OLEObject Type="Embed" ProgID="Equation.DSMT4" ShapeID="_x0000_i1339" DrawAspect="Content" ObjectID="_1796112837" r:id="rId335"/>
              </w:object>
            </w:r>
            <w:r>
              <w:rPr>
                <w:color w:val="FF0000"/>
              </w:rPr>
              <w:t>，故</w:t>
            </w:r>
            <w:r>
              <w:rPr>
                <w:color w:val="FF0000"/>
              </w:rPr>
              <w:object w:dxaOrig="914" w:dyaOrig="330" w14:anchorId="6F5BD8D5">
                <v:shape id="_x0000_i1340" type="#_x0000_t75" alt="eqIde85f24b0e0319202f3b1bd5346fdfad2" style="width:45.75pt;height:16.5pt" o:ole="">
                  <v:imagedata r:id="rId336" o:title="eqIde85f24b0e0319202f3b1bd5346fdfad2"/>
                </v:shape>
                <o:OLEObject Type="Embed" ProgID="Equation.DSMT4" ShapeID="_x0000_i1340" DrawAspect="Content" ObjectID="_1796112838" r:id="rId337"/>
              </w:object>
            </w:r>
            <w:r>
              <w:rPr>
                <w:color w:val="FF0000"/>
              </w:rPr>
              <w:t>，因剩余部分对地面的压强相等，根据</w:t>
            </w:r>
            <w:r>
              <w:rPr>
                <w:color w:val="FF0000"/>
              </w:rPr>
              <w:object w:dxaOrig="774" w:dyaOrig="275" w14:anchorId="319A68E7">
                <v:shape id="_x0000_i1341" type="#_x0000_t75" alt="eqId4a1515878ecd7c5ad8a55f46e58d62b9" style="width:38.65pt;height:13.9pt" o:ole="">
                  <v:imagedata r:id="rId338" o:title="eqId4a1515878ecd7c5ad8a55f46e58d62b9"/>
                </v:shape>
                <o:OLEObject Type="Embed" ProgID="Equation.DSMT4" ShapeID="_x0000_i1341" DrawAspect="Content" ObjectID="_1796112839" r:id="rId339"/>
              </w:object>
            </w:r>
            <w:r>
              <w:rPr>
                <w:color w:val="FF0000"/>
              </w:rPr>
              <w:t>可知</w:t>
            </w:r>
          </w:p>
          <w:p w14:paraId="7988B816" w14:textId="77777777" w:rsidR="00F6112C" w:rsidRDefault="00F6112C" w:rsidP="00F6112C">
            <w:pPr>
              <w:shd w:val="clear" w:color="auto" w:fill="F2F2F2"/>
              <w:spacing w:line="360" w:lineRule="auto"/>
              <w:jc w:val="center"/>
              <w:textAlignment w:val="center"/>
              <w:rPr>
                <w:color w:val="FF0000"/>
              </w:rPr>
            </w:pPr>
            <w:r>
              <w:rPr>
                <w:color w:val="FF0000"/>
              </w:rPr>
              <w:object w:dxaOrig="2129" w:dyaOrig="331" w14:anchorId="0BB733C6">
                <v:shape id="_x0000_i1342" type="#_x0000_t75" alt="eqIdb601b78bfef60a980d46b545a6d2aa2b" style="width:106.5pt;height:16.5pt" o:ole="">
                  <v:imagedata r:id="rId340" o:title="eqIdb601b78bfef60a980d46b545a6d2aa2b"/>
                </v:shape>
                <o:OLEObject Type="Embed" ProgID="Equation.DSMT4" ShapeID="_x0000_i1342" DrawAspect="Content" ObjectID="_1796112840" r:id="rId341"/>
              </w:object>
            </w:r>
          </w:p>
          <w:p w14:paraId="0D0B2B3E" w14:textId="77777777" w:rsidR="00F6112C" w:rsidRDefault="00F6112C" w:rsidP="00F6112C">
            <w:pPr>
              <w:shd w:val="clear" w:color="auto" w:fill="F2F2F2"/>
              <w:spacing w:line="360" w:lineRule="auto"/>
              <w:jc w:val="left"/>
              <w:textAlignment w:val="center"/>
              <w:rPr>
                <w:color w:val="FF0000"/>
              </w:rPr>
            </w:pPr>
            <w:r>
              <w:rPr>
                <w:color w:val="FF0000"/>
              </w:rPr>
              <w:t>则</w:t>
            </w:r>
            <w:r>
              <w:rPr>
                <w:color w:val="FF0000"/>
              </w:rPr>
              <w:object w:dxaOrig="721" w:dyaOrig="317" w14:anchorId="0E49DBD8">
                <v:shape id="_x0000_i1343" type="#_x0000_t75" alt="eqId48e67bf67a2595ffc590358769710529" style="width:36pt;height:15.75pt" o:ole="">
                  <v:imagedata r:id="rId342" o:title="eqId48e67bf67a2595ffc590358769710529"/>
                </v:shape>
                <o:OLEObject Type="Embed" ProgID="Equation.DSMT4" ShapeID="_x0000_i1343" DrawAspect="Content" ObjectID="_1796112841" r:id="rId343"/>
              </w:object>
            </w:r>
            <w:r>
              <w:rPr>
                <w:color w:val="FF0000"/>
              </w:rPr>
              <w:t>。</w:t>
            </w:r>
          </w:p>
          <w:p w14:paraId="008697C2" w14:textId="77777777" w:rsidR="00F6112C" w:rsidRDefault="00F6112C" w:rsidP="00F6112C">
            <w:pPr>
              <w:shd w:val="clear" w:color="auto" w:fill="F2F2F2"/>
              <w:spacing w:line="360" w:lineRule="auto"/>
              <w:jc w:val="left"/>
              <w:textAlignment w:val="center"/>
              <w:rPr>
                <w:color w:val="FF0000"/>
              </w:rPr>
            </w:pPr>
            <w:r>
              <w:rPr>
                <w:color w:val="FF0000"/>
              </w:rPr>
              <w:t>[3]</w:t>
            </w:r>
            <w:r>
              <w:rPr>
                <w:color w:val="FF0000"/>
              </w:rPr>
              <w:t>根据</w:t>
            </w:r>
            <w:r>
              <w:rPr>
                <w:color w:val="FF0000"/>
              </w:rPr>
              <w:object w:dxaOrig="774" w:dyaOrig="275" w14:anchorId="4283A7B0">
                <v:shape id="_x0000_i1344" type="#_x0000_t75" alt="eqId4a1515878ecd7c5ad8a55f46e58d62b9" style="width:38.65pt;height:13.9pt" o:ole="">
                  <v:imagedata r:id="rId338" o:title="eqId4a1515878ecd7c5ad8a55f46e58d62b9"/>
                </v:shape>
                <o:OLEObject Type="Embed" ProgID="Equation.DSMT4" ShapeID="_x0000_i1344" DrawAspect="Content" ObjectID="_1796112842" r:id="rId344"/>
              </w:object>
            </w:r>
            <w:r>
              <w:rPr>
                <w:color w:val="FF0000"/>
              </w:rPr>
              <w:t>可知，甲切去部分的压强</w:t>
            </w:r>
          </w:p>
          <w:p w14:paraId="4678A3B9" w14:textId="77777777" w:rsidR="00F6112C" w:rsidRDefault="00F6112C" w:rsidP="00F6112C">
            <w:pPr>
              <w:shd w:val="clear" w:color="auto" w:fill="F2F2F2"/>
              <w:spacing w:line="360" w:lineRule="auto"/>
              <w:jc w:val="center"/>
              <w:textAlignment w:val="center"/>
              <w:rPr>
                <w:color w:val="FF0000"/>
              </w:rPr>
            </w:pPr>
            <w:r>
              <w:rPr>
                <w:color w:val="FF0000"/>
              </w:rPr>
              <w:object w:dxaOrig="1319" w:dyaOrig="320" w14:anchorId="4FC4E9F2">
                <v:shape id="_x0000_i1345" type="#_x0000_t75" alt="eqId8451d77c7dcc30251a4be0ee3a78d6d6" style="width:66pt;height:16.15pt" o:ole="">
                  <v:imagedata r:id="rId345" o:title="eqId8451d77c7dcc30251a4be0ee3a78d6d6"/>
                </v:shape>
                <o:OLEObject Type="Embed" ProgID="Equation.DSMT4" ShapeID="_x0000_i1345" DrawAspect="Content" ObjectID="_1796112843" r:id="rId346"/>
              </w:object>
            </w:r>
          </w:p>
          <w:p w14:paraId="1D2DDD88" w14:textId="77777777" w:rsidR="00F6112C" w:rsidRDefault="00F6112C" w:rsidP="00F6112C">
            <w:pPr>
              <w:shd w:val="clear" w:color="auto" w:fill="F2F2F2"/>
              <w:spacing w:line="360" w:lineRule="auto"/>
              <w:jc w:val="left"/>
              <w:textAlignment w:val="center"/>
              <w:rPr>
                <w:color w:val="FF0000"/>
              </w:rPr>
            </w:pPr>
            <w:proofErr w:type="gramStart"/>
            <w:r>
              <w:rPr>
                <w:color w:val="FF0000"/>
              </w:rPr>
              <w:t>乙切去</w:t>
            </w:r>
            <w:proofErr w:type="gramEnd"/>
            <w:r>
              <w:rPr>
                <w:color w:val="FF0000"/>
              </w:rPr>
              <w:t>部分的压强</w:t>
            </w:r>
          </w:p>
          <w:p w14:paraId="039869E0" w14:textId="77777777" w:rsidR="00F6112C" w:rsidRDefault="00F6112C" w:rsidP="00F6112C">
            <w:pPr>
              <w:shd w:val="clear" w:color="auto" w:fill="F2F2F2"/>
              <w:spacing w:line="360" w:lineRule="auto"/>
              <w:jc w:val="center"/>
              <w:textAlignment w:val="center"/>
              <w:rPr>
                <w:color w:val="FF0000"/>
              </w:rPr>
            </w:pPr>
            <w:r>
              <w:rPr>
                <w:color w:val="FF0000"/>
              </w:rPr>
              <w:object w:dxaOrig="1337" w:dyaOrig="322" w14:anchorId="504FCF0A">
                <v:shape id="_x0000_i1346" type="#_x0000_t75" alt="eqIdeac11819c3005fc25e2dae5faf9808cf" style="width:66.75pt;height:16.15pt" o:ole="">
                  <v:imagedata r:id="rId347" o:title="eqIdeac11819c3005fc25e2dae5faf9808cf"/>
                </v:shape>
                <o:OLEObject Type="Embed" ProgID="Equation.DSMT4" ShapeID="_x0000_i1346" DrawAspect="Content" ObjectID="_1796112844" r:id="rId348"/>
              </w:object>
            </w:r>
          </w:p>
          <w:p w14:paraId="09226416" w14:textId="77777777" w:rsidR="00F6112C" w:rsidRDefault="00F6112C" w:rsidP="00F6112C">
            <w:pPr>
              <w:shd w:val="clear" w:color="auto" w:fill="F2F2F2"/>
              <w:spacing w:line="360" w:lineRule="auto"/>
              <w:jc w:val="left"/>
              <w:textAlignment w:val="center"/>
              <w:rPr>
                <w:color w:val="FF0000"/>
              </w:rPr>
            </w:pPr>
            <w:r>
              <w:rPr>
                <w:color w:val="FF0000"/>
              </w:rPr>
              <w:t>由于</w:t>
            </w:r>
            <w:r>
              <w:rPr>
                <w:color w:val="FF0000"/>
              </w:rPr>
              <w:object w:dxaOrig="897" w:dyaOrig="320" w14:anchorId="20C6A294">
                <v:shape id="_x0000_i1347" type="#_x0000_t75" alt="eqId5e108a6725651e9635deccfa461f9150" style="width:45pt;height:16.15pt" o:ole="">
                  <v:imagedata r:id="rId332" o:title="eqId5e108a6725651e9635deccfa461f9150"/>
                </v:shape>
                <o:OLEObject Type="Embed" ProgID="Equation.DSMT4" ShapeID="_x0000_i1347" DrawAspect="Content" ObjectID="_1796112845" r:id="rId349"/>
              </w:object>
            </w:r>
            <w:r>
              <w:rPr>
                <w:color w:val="FF0000"/>
              </w:rPr>
              <w:t>和</w:t>
            </w:r>
            <w:r>
              <w:rPr>
                <w:color w:val="FF0000"/>
              </w:rPr>
              <w:object w:dxaOrig="721" w:dyaOrig="317" w14:anchorId="7F57C979">
                <v:shape id="_x0000_i1348" type="#_x0000_t75" alt="eqId48e67bf67a2595ffc590358769710529" style="width:36pt;height:15.75pt" o:ole="">
                  <v:imagedata r:id="rId342" o:title="eqId48e67bf67a2595ffc590358769710529"/>
                </v:shape>
                <o:OLEObject Type="Embed" ProgID="Equation.DSMT4" ShapeID="_x0000_i1348" DrawAspect="Content" ObjectID="_1796112846" r:id="rId350"/>
              </w:object>
            </w:r>
            <w:r>
              <w:rPr>
                <w:color w:val="FF0000"/>
              </w:rPr>
              <w:t>，则</w:t>
            </w:r>
            <w:r>
              <w:rPr>
                <w:color w:val="FF0000"/>
              </w:rPr>
              <w:object w:dxaOrig="950" w:dyaOrig="319" w14:anchorId="65D9329F">
                <v:shape id="_x0000_i1349" type="#_x0000_t75" alt="eqId2ae5f796bfc118ed797b2d3a87c10dff" style="width:47.65pt;height:16.15pt" o:ole="">
                  <v:imagedata r:id="rId351" o:title="eqId2ae5f796bfc118ed797b2d3a87c10dff"/>
                </v:shape>
                <o:OLEObject Type="Embed" ProgID="Equation.DSMT4" ShapeID="_x0000_i1349" DrawAspect="Content" ObjectID="_1796112847" r:id="rId352"/>
              </w:object>
            </w:r>
            <w:r>
              <w:rPr>
                <w:color w:val="FF0000"/>
              </w:rPr>
              <w:t>，甲切去前的压强为</w:t>
            </w:r>
          </w:p>
          <w:p w14:paraId="07664BD4" w14:textId="77777777" w:rsidR="00F6112C" w:rsidRDefault="00F6112C" w:rsidP="00F6112C">
            <w:pPr>
              <w:shd w:val="clear" w:color="auto" w:fill="F2F2F2"/>
              <w:spacing w:line="360" w:lineRule="auto"/>
              <w:jc w:val="center"/>
              <w:textAlignment w:val="center"/>
              <w:rPr>
                <w:color w:val="FF0000"/>
              </w:rPr>
            </w:pPr>
            <w:r>
              <w:rPr>
                <w:color w:val="FF0000"/>
              </w:rPr>
              <w:object w:dxaOrig="1337" w:dyaOrig="332" w14:anchorId="5877EDC7">
                <v:shape id="_x0000_i1350" type="#_x0000_t75" alt="eqIde12712d76602133a767eafae3f709c33" style="width:66.75pt;height:16.5pt" o:ole="">
                  <v:imagedata r:id="rId353" o:title="eqIde12712d76602133a767eafae3f709c33"/>
                </v:shape>
                <o:OLEObject Type="Embed" ProgID="Equation.DSMT4" ShapeID="_x0000_i1350" DrawAspect="Content" ObjectID="_1796112848" r:id="rId354"/>
              </w:object>
            </w:r>
          </w:p>
          <w:p w14:paraId="7A77C174" w14:textId="77777777" w:rsidR="00F6112C" w:rsidRDefault="00F6112C" w:rsidP="00F6112C">
            <w:pPr>
              <w:shd w:val="clear" w:color="auto" w:fill="F2F2F2"/>
              <w:spacing w:line="360" w:lineRule="auto"/>
              <w:jc w:val="left"/>
              <w:textAlignment w:val="center"/>
              <w:rPr>
                <w:color w:val="FF0000"/>
              </w:rPr>
            </w:pPr>
            <w:proofErr w:type="gramStart"/>
            <w:r>
              <w:rPr>
                <w:color w:val="FF0000"/>
              </w:rPr>
              <w:t>乙切去前</w:t>
            </w:r>
            <w:proofErr w:type="gramEnd"/>
            <w:r>
              <w:rPr>
                <w:color w:val="FF0000"/>
              </w:rPr>
              <w:t>的压强为</w:t>
            </w:r>
          </w:p>
          <w:p w14:paraId="5F457D3E" w14:textId="77777777" w:rsidR="00F6112C" w:rsidRDefault="00F6112C" w:rsidP="00F6112C">
            <w:pPr>
              <w:shd w:val="clear" w:color="auto" w:fill="F2F2F2"/>
              <w:spacing w:line="360" w:lineRule="auto"/>
              <w:jc w:val="center"/>
              <w:textAlignment w:val="center"/>
              <w:rPr>
                <w:color w:val="FF0000"/>
              </w:rPr>
            </w:pPr>
            <w:r>
              <w:rPr>
                <w:color w:val="FF0000"/>
              </w:rPr>
              <w:object w:dxaOrig="1355" w:dyaOrig="331" w14:anchorId="0BE9DA57">
                <v:shape id="_x0000_i1351" type="#_x0000_t75" alt="eqIde17e4190079a94486a167808a37fdd5c" style="width:67.9pt;height:16.5pt" o:ole="">
                  <v:imagedata r:id="rId355" o:title="eqIde17e4190079a94486a167808a37fdd5c"/>
                </v:shape>
                <o:OLEObject Type="Embed" ProgID="Equation.DSMT4" ShapeID="_x0000_i1351" DrawAspect="Content" ObjectID="_1796112849" r:id="rId356"/>
              </w:object>
            </w:r>
          </w:p>
          <w:p w14:paraId="07E2A857" w14:textId="77777777" w:rsidR="00F6112C" w:rsidRDefault="00F6112C" w:rsidP="00F6112C">
            <w:pPr>
              <w:shd w:val="clear" w:color="auto" w:fill="F2F2F2"/>
              <w:spacing w:line="360" w:lineRule="auto"/>
              <w:jc w:val="left"/>
              <w:textAlignment w:val="center"/>
              <w:rPr>
                <w:color w:val="FF0000"/>
              </w:rPr>
            </w:pPr>
            <w:r>
              <w:rPr>
                <w:color w:val="FF0000"/>
              </w:rPr>
              <w:lastRenderedPageBreak/>
              <w:t>因</w:t>
            </w:r>
            <w:r>
              <w:rPr>
                <w:color w:val="FF0000"/>
              </w:rPr>
              <w:object w:dxaOrig="950" w:dyaOrig="319" w14:anchorId="2569F66D">
                <v:shape id="_x0000_i1352" type="#_x0000_t75" alt="eqId2ae5f796bfc118ed797b2d3a87c10dff" style="width:47.65pt;height:16.15pt" o:ole="">
                  <v:imagedata r:id="rId351" o:title="eqId2ae5f796bfc118ed797b2d3a87c10dff"/>
                </v:shape>
                <o:OLEObject Type="Embed" ProgID="Equation.DSMT4" ShapeID="_x0000_i1352" DrawAspect="Content" ObjectID="_1796112850" r:id="rId357"/>
              </w:object>
            </w:r>
            <w:r>
              <w:rPr>
                <w:color w:val="FF0000"/>
              </w:rPr>
              <w:t>，则</w:t>
            </w:r>
            <w:r>
              <w:rPr>
                <w:color w:val="FF0000"/>
              </w:rPr>
              <w:object w:dxaOrig="704" w:dyaOrig="318" w14:anchorId="6D1F7DA0">
                <v:shape id="_x0000_i1353" type="#_x0000_t75" alt="eqId5c0e57f3b44d13523fc726b7a4864f13" style="width:35.25pt;height:15.75pt" o:ole="">
                  <v:imagedata r:id="rId358" o:title="eqId5c0e57f3b44d13523fc726b7a4864f13"/>
                </v:shape>
                <o:OLEObject Type="Embed" ProgID="Equation.DSMT4" ShapeID="_x0000_i1353" DrawAspect="Content" ObjectID="_1796112851" r:id="rId359"/>
              </w:object>
            </w:r>
            <w:r>
              <w:rPr>
                <w:color w:val="FF0000"/>
              </w:rPr>
              <w:t>。</w:t>
            </w:r>
          </w:p>
          <w:p w14:paraId="1D60CBE7" w14:textId="77777777" w:rsidR="00F6112C" w:rsidRDefault="00F6112C" w:rsidP="00F6112C">
            <w:pPr>
              <w:spacing w:line="360" w:lineRule="auto"/>
              <w:jc w:val="left"/>
              <w:textAlignment w:val="center"/>
            </w:pPr>
            <w:r>
              <w:t>4</w:t>
            </w:r>
            <w:r>
              <w:t>．（</w:t>
            </w:r>
            <w:r>
              <w:t>2024·</w:t>
            </w:r>
            <w:r>
              <w:t>安徽池州</w:t>
            </w:r>
            <w:r>
              <w:t>·</w:t>
            </w:r>
            <w:proofErr w:type="gramStart"/>
            <w:r>
              <w:t>一</w:t>
            </w:r>
            <w:proofErr w:type="gramEnd"/>
            <w:r>
              <w:t>模）如图所示，甲、乙两容器中液体对容器底部压强大小相等，则距离容器底部等高的两点</w:t>
            </w:r>
            <w:r>
              <w:rPr>
                <w:rFonts w:eastAsia="Times New Roman"/>
                <w:i/>
              </w:rPr>
              <w:t>A</w:t>
            </w:r>
            <w:r>
              <w:t>、</w:t>
            </w:r>
            <w:r>
              <w:rPr>
                <w:rFonts w:eastAsia="Times New Roman"/>
                <w:i/>
              </w:rPr>
              <w:t>B</w:t>
            </w:r>
            <w:r>
              <w:t>的液体压强</w:t>
            </w:r>
            <w:proofErr w:type="spellStart"/>
            <w:r>
              <w:rPr>
                <w:rFonts w:eastAsia="Times New Roman"/>
                <w:i/>
              </w:rPr>
              <w:t>p</w:t>
            </w:r>
            <w:r>
              <w:rPr>
                <w:rFonts w:eastAsia="Times New Roman"/>
                <w:i/>
                <w:vertAlign w:val="subscript"/>
              </w:rPr>
              <w:t>A</w:t>
            </w:r>
            <w:proofErr w:type="spellEnd"/>
            <w:r>
              <w:rPr>
                <w:rFonts w:eastAsia="Times New Roman"/>
                <w:i/>
                <w:u w:val="single"/>
              </w:rPr>
              <w:t xml:space="preserve">      </w:t>
            </w:r>
            <w:r>
              <w:t>（选填</w:t>
            </w:r>
            <w:r>
              <w:t>“</w:t>
            </w:r>
            <w:r>
              <w:t>大于</w:t>
            </w:r>
            <w:r>
              <w:t>”“</w:t>
            </w:r>
            <w:r>
              <w:t>等于</w:t>
            </w:r>
            <w:r>
              <w:t>”</w:t>
            </w:r>
            <w:r>
              <w:t>或</w:t>
            </w:r>
            <w:r>
              <w:t>“</w:t>
            </w:r>
            <w:r>
              <w:t>小于</w:t>
            </w:r>
            <w:r>
              <w:t>”</w:t>
            </w:r>
            <w:r>
              <w:t>）</w:t>
            </w:r>
            <w:proofErr w:type="spellStart"/>
            <w:r>
              <w:rPr>
                <w:rFonts w:eastAsia="Times New Roman"/>
                <w:i/>
              </w:rPr>
              <w:t>p</w:t>
            </w:r>
            <w:r>
              <w:rPr>
                <w:rFonts w:eastAsia="Times New Roman"/>
                <w:i/>
                <w:vertAlign w:val="subscript"/>
              </w:rPr>
              <w:t>B</w:t>
            </w:r>
            <w:proofErr w:type="spellEnd"/>
            <w:r>
              <w:t>。</w:t>
            </w:r>
          </w:p>
          <w:p w14:paraId="257B1C89"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456514CB" wp14:editId="51DB8F94">
                  <wp:extent cx="1962150" cy="1123950"/>
                  <wp:effectExtent l="0" t="0" r="0" b="0"/>
                  <wp:docPr id="100009" name="图片 100009" descr="@@@4f9566c4-b3c0-4448-8c68-eec4a4d8d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f9566c4-b3c0-4448-8c68-eec4a4d8d600"/>
                          <pic:cNvPicPr>
                            <a:picLocks noChangeAspect="1"/>
                          </pic:cNvPicPr>
                        </pic:nvPicPr>
                        <pic:blipFill>
                          <a:blip r:embed="rId360"/>
                          <a:stretch>
                            <a:fillRect/>
                          </a:stretch>
                        </pic:blipFill>
                        <pic:spPr>
                          <a:xfrm>
                            <a:off x="0" y="0"/>
                            <a:ext cx="1962150" cy="1123950"/>
                          </a:xfrm>
                          <a:prstGeom prst="rect">
                            <a:avLst/>
                          </a:prstGeom>
                        </pic:spPr>
                      </pic:pic>
                    </a:graphicData>
                  </a:graphic>
                </wp:inline>
              </w:drawing>
            </w:r>
          </w:p>
          <w:p w14:paraId="7F026F69" w14:textId="77777777" w:rsidR="00F6112C" w:rsidRDefault="00F6112C" w:rsidP="00F6112C">
            <w:pPr>
              <w:shd w:val="clear" w:color="auto" w:fill="F2F2F2"/>
              <w:spacing w:line="360" w:lineRule="auto"/>
              <w:jc w:val="left"/>
              <w:textAlignment w:val="center"/>
              <w:rPr>
                <w:color w:val="FF0000"/>
              </w:rPr>
            </w:pPr>
            <w:r>
              <w:rPr>
                <w:color w:val="FF0000"/>
              </w:rPr>
              <w:t>【答案】小于</w:t>
            </w:r>
          </w:p>
          <w:p w14:paraId="1B78FF77" w14:textId="77777777" w:rsidR="00F6112C" w:rsidRDefault="00F6112C" w:rsidP="00F6112C">
            <w:pPr>
              <w:shd w:val="clear" w:color="auto" w:fill="F2F2F2"/>
              <w:spacing w:line="360" w:lineRule="auto"/>
              <w:jc w:val="left"/>
              <w:textAlignment w:val="center"/>
              <w:rPr>
                <w:color w:val="FF0000"/>
              </w:rPr>
            </w:pPr>
            <w:r>
              <w:rPr>
                <w:color w:val="FF0000"/>
              </w:rPr>
              <w:t>【详解】由图可知，甲容器内液体的深度小于乙容器内液体的深度，已知甲、乙容器底部受到的液体压强相等，根据</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可知，甲容器内液体密度大于乙容器内液体的密度；</w:t>
            </w:r>
            <w:r>
              <w:rPr>
                <w:rFonts w:eastAsia="Times New Roman"/>
                <w:i/>
                <w:color w:val="FF0000"/>
              </w:rPr>
              <w:t>A</w:t>
            </w:r>
            <w:r>
              <w:rPr>
                <w:color w:val="FF0000"/>
              </w:rPr>
              <w:t>、</w:t>
            </w:r>
            <w:r>
              <w:rPr>
                <w:rFonts w:eastAsia="Times New Roman"/>
                <w:i/>
                <w:color w:val="FF0000"/>
              </w:rPr>
              <w:t>B</w:t>
            </w:r>
            <w:r>
              <w:rPr>
                <w:color w:val="FF0000"/>
              </w:rPr>
              <w:t>两点的高度相等，根据</w:t>
            </w:r>
            <w:r>
              <w:rPr>
                <w:color w:val="FF0000"/>
              </w:rPr>
              <w:object w:dxaOrig="774" w:dyaOrig="275" w14:anchorId="6C234EA5">
                <v:shape id="_x0000_i1354" type="#_x0000_t75" alt="eqId4a1515878ecd7c5ad8a55f46e58d62b9" style="width:38.65pt;height:13.9pt" o:ole="">
                  <v:imagedata r:id="rId338" o:title="eqId4a1515878ecd7c5ad8a55f46e58d62b9"/>
                </v:shape>
                <o:OLEObject Type="Embed" ProgID="Equation.DSMT4" ShapeID="_x0000_i1354" DrawAspect="Content" ObjectID="_1796112852" r:id="rId361"/>
              </w:object>
            </w:r>
            <w:r>
              <w:rPr>
                <w:color w:val="FF0000"/>
              </w:rPr>
              <w:t>可知，</w:t>
            </w:r>
            <w:r>
              <w:rPr>
                <w:rFonts w:eastAsia="Times New Roman"/>
                <w:i/>
                <w:color w:val="FF0000"/>
              </w:rPr>
              <w:t>A</w:t>
            </w:r>
            <w:r>
              <w:rPr>
                <w:color w:val="FF0000"/>
              </w:rPr>
              <w:t>点以下液体产生的压强大于</w:t>
            </w:r>
            <w:r>
              <w:rPr>
                <w:rFonts w:eastAsia="Times New Roman"/>
                <w:i/>
                <w:color w:val="FF0000"/>
              </w:rPr>
              <w:t>B</w:t>
            </w:r>
            <w:r>
              <w:rPr>
                <w:color w:val="FF0000"/>
              </w:rPr>
              <w:t>点以下液体产生的压强，即</w:t>
            </w:r>
            <w:proofErr w:type="spellStart"/>
            <w:r>
              <w:rPr>
                <w:rFonts w:eastAsia="Times New Roman"/>
                <w:i/>
                <w:color w:val="FF0000"/>
              </w:rPr>
              <w:t>pA</w:t>
            </w:r>
            <w:proofErr w:type="spellEnd"/>
            <w:r>
              <w:rPr>
                <w:rFonts w:ascii="宋体" w:hAnsi="宋体" w:cs="宋体"/>
                <w:i/>
                <w:color w:val="FF0000"/>
                <w:vertAlign w:val="subscript"/>
              </w:rPr>
              <w:t>下</w:t>
            </w:r>
            <w:r>
              <w:rPr>
                <w:color w:val="FF0000"/>
              </w:rPr>
              <w:t>＞</w:t>
            </w:r>
            <w:proofErr w:type="spellStart"/>
            <w:r>
              <w:rPr>
                <w:rFonts w:eastAsia="Times New Roman"/>
                <w:i/>
                <w:color w:val="FF0000"/>
              </w:rPr>
              <w:t>pB</w:t>
            </w:r>
            <w:proofErr w:type="spellEnd"/>
            <w:r>
              <w:rPr>
                <w:rFonts w:ascii="宋体" w:hAnsi="宋体" w:cs="宋体"/>
                <w:i/>
                <w:color w:val="FF0000"/>
                <w:vertAlign w:val="subscript"/>
              </w:rPr>
              <w:t>下</w:t>
            </w:r>
            <w:r>
              <w:rPr>
                <w:color w:val="FF0000"/>
              </w:rPr>
              <w:t>，则</w:t>
            </w:r>
            <w:r>
              <w:rPr>
                <w:rFonts w:eastAsia="Times New Roman"/>
                <w:i/>
                <w:color w:val="FF0000"/>
              </w:rPr>
              <w:t>A</w:t>
            </w:r>
            <w:r>
              <w:rPr>
                <w:color w:val="FF0000"/>
              </w:rPr>
              <w:t>、</w:t>
            </w:r>
            <w:r>
              <w:rPr>
                <w:rFonts w:eastAsia="Times New Roman"/>
                <w:i/>
                <w:color w:val="FF0000"/>
              </w:rPr>
              <w:t>B</w:t>
            </w:r>
            <w:r>
              <w:rPr>
                <w:color w:val="FF0000"/>
              </w:rPr>
              <w:t>两点压强分别为</w:t>
            </w:r>
            <w:proofErr w:type="spellStart"/>
            <w:r>
              <w:rPr>
                <w:rFonts w:eastAsia="Times New Roman"/>
                <w:i/>
                <w:color w:val="FF0000"/>
              </w:rPr>
              <w:t>pA</w:t>
            </w:r>
            <w:proofErr w:type="spellEnd"/>
            <w:r>
              <w:rPr>
                <w:color w:val="FF0000"/>
              </w:rPr>
              <w:t>＝</w:t>
            </w:r>
            <w:r>
              <w:rPr>
                <w:rFonts w:eastAsia="Times New Roman"/>
                <w:i/>
                <w:color w:val="FF0000"/>
              </w:rPr>
              <w:t>p</w:t>
            </w:r>
            <w:r>
              <w:rPr>
                <w:color w:val="FF0000"/>
              </w:rPr>
              <w:t>﹣</w:t>
            </w:r>
            <w:proofErr w:type="spellStart"/>
            <w:r>
              <w:rPr>
                <w:rFonts w:eastAsia="Times New Roman"/>
                <w:i/>
                <w:color w:val="FF0000"/>
              </w:rPr>
              <w:t>pA</w:t>
            </w:r>
            <w:proofErr w:type="spellEnd"/>
            <w:r>
              <w:rPr>
                <w:rFonts w:ascii="宋体" w:hAnsi="宋体" w:cs="宋体"/>
                <w:i/>
                <w:color w:val="FF0000"/>
                <w:vertAlign w:val="subscript"/>
              </w:rPr>
              <w:t>下</w:t>
            </w:r>
            <w:r>
              <w:rPr>
                <w:color w:val="FF0000"/>
              </w:rPr>
              <w:t>，</w:t>
            </w:r>
            <w:proofErr w:type="spellStart"/>
            <w:r>
              <w:rPr>
                <w:rFonts w:eastAsia="Times New Roman"/>
                <w:i/>
                <w:color w:val="FF0000"/>
              </w:rPr>
              <w:t>pB</w:t>
            </w:r>
            <w:proofErr w:type="spellEnd"/>
            <w:r>
              <w:rPr>
                <w:color w:val="FF0000"/>
              </w:rPr>
              <w:t>＝</w:t>
            </w:r>
            <w:r>
              <w:rPr>
                <w:rFonts w:eastAsia="Times New Roman"/>
                <w:i/>
                <w:color w:val="FF0000"/>
              </w:rPr>
              <w:t>p</w:t>
            </w:r>
            <w:r>
              <w:rPr>
                <w:color w:val="FF0000"/>
              </w:rPr>
              <w:t>﹣</w:t>
            </w:r>
            <w:proofErr w:type="spellStart"/>
            <w:r>
              <w:rPr>
                <w:rFonts w:eastAsia="Times New Roman"/>
                <w:i/>
                <w:color w:val="FF0000"/>
              </w:rPr>
              <w:t>pB</w:t>
            </w:r>
            <w:proofErr w:type="spellEnd"/>
            <w:r>
              <w:rPr>
                <w:rFonts w:ascii="宋体" w:hAnsi="宋体" w:cs="宋体"/>
                <w:i/>
                <w:color w:val="FF0000"/>
                <w:vertAlign w:val="subscript"/>
              </w:rPr>
              <w:t>下</w:t>
            </w:r>
            <w:r>
              <w:rPr>
                <w:color w:val="FF0000"/>
              </w:rPr>
              <w:t>，则</w:t>
            </w:r>
            <w:proofErr w:type="spellStart"/>
            <w:r>
              <w:rPr>
                <w:rFonts w:eastAsia="Times New Roman"/>
                <w:i/>
                <w:color w:val="FF0000"/>
              </w:rPr>
              <w:t>pA</w:t>
            </w:r>
            <w:proofErr w:type="spellEnd"/>
            <w:r>
              <w:rPr>
                <w:color w:val="FF0000"/>
              </w:rPr>
              <w:t>＜</w:t>
            </w:r>
            <w:proofErr w:type="spellStart"/>
            <w:r>
              <w:rPr>
                <w:rFonts w:eastAsia="Times New Roman"/>
                <w:i/>
                <w:color w:val="FF0000"/>
              </w:rPr>
              <w:t>pB</w:t>
            </w:r>
            <w:proofErr w:type="spellEnd"/>
            <w:r>
              <w:rPr>
                <w:color w:val="FF0000"/>
              </w:rPr>
              <w:t>。</w:t>
            </w:r>
          </w:p>
          <w:p w14:paraId="0BED3680" w14:textId="77777777" w:rsidR="00F6112C" w:rsidRDefault="00F6112C" w:rsidP="00F6112C">
            <w:pPr>
              <w:spacing w:line="360" w:lineRule="auto"/>
              <w:jc w:val="left"/>
              <w:textAlignment w:val="center"/>
            </w:pPr>
            <w:r>
              <w:t>5</w:t>
            </w:r>
            <w:r>
              <w:t>．（</w:t>
            </w:r>
            <w:r>
              <w:t>2024·</w:t>
            </w:r>
            <w:r>
              <w:t>云南昭通</w:t>
            </w:r>
            <w:r>
              <w:t>·</w:t>
            </w:r>
            <w:r>
              <w:t>二模）如图所示，一个装有水的平底密闭矿泉水瓶，先正立放置在水平桌面上，再倒立放置。两次放置时，瓶内水对底部的压力分别为</w:t>
            </w:r>
            <w:r>
              <w:object w:dxaOrig="281" w:dyaOrig="316" w14:anchorId="218D02F5">
                <v:shape id="_x0000_i1355" type="#_x0000_t75" alt="eqIdfada26ca38429e07be9cbadf41464ac1" style="width:13.9pt;height:15.75pt" o:ole="">
                  <v:imagedata r:id="rId362" o:title="eqIdfada26ca38429e07be9cbadf41464ac1"/>
                </v:shape>
                <o:OLEObject Type="Embed" ProgID="Equation.DSMT4" ShapeID="_x0000_i1355" DrawAspect="Content" ObjectID="_1796112853" r:id="rId363"/>
              </w:object>
            </w:r>
            <w:r>
              <w:t>和</w:t>
            </w:r>
            <w:r>
              <w:object w:dxaOrig="299" w:dyaOrig="316" w14:anchorId="39B743F3">
                <v:shape id="_x0000_i1356" type="#_x0000_t75" alt="eqId830211daa0f561ef00fb58f1af22c9db" style="width:15pt;height:15.75pt" o:ole="">
                  <v:imagedata r:id="rId364" o:title="eqId830211daa0f561ef00fb58f1af22c9db"/>
                </v:shape>
                <o:OLEObject Type="Embed" ProgID="Equation.DSMT4" ShapeID="_x0000_i1356" DrawAspect="Content" ObjectID="_1796112854" r:id="rId365"/>
              </w:object>
            </w:r>
            <w:r>
              <w:t>；瓶对桌面的压强分别为</w:t>
            </w:r>
            <w:r>
              <w:object w:dxaOrig="299" w:dyaOrig="316" w14:anchorId="46B69E0A">
                <v:shape id="_x0000_i1357" type="#_x0000_t75" alt="eqId40b0fe78176b0893630e2baaf0ee4179" style="width:15pt;height:15.75pt" o:ole="">
                  <v:imagedata r:id="rId366" o:title="eqId40b0fe78176b0893630e2baaf0ee4179"/>
                </v:shape>
                <o:OLEObject Type="Embed" ProgID="Equation.DSMT4" ShapeID="_x0000_i1357" DrawAspect="Content" ObjectID="_1796112855" r:id="rId367"/>
              </w:object>
            </w:r>
            <w:r>
              <w:t>和</w:t>
            </w:r>
            <w:r>
              <w:object w:dxaOrig="299" w:dyaOrig="316" w14:anchorId="66D9BA86">
                <v:shape id="_x0000_i1358" type="#_x0000_t75" alt="eqId956e2ec892a6414f4b51e50ecbb9efff" style="width:15pt;height:15.75pt" o:ole="">
                  <v:imagedata r:id="rId368" o:title="eqId956e2ec892a6414f4b51e50ecbb9efff"/>
                </v:shape>
                <o:OLEObject Type="Embed" ProgID="Equation.DSMT4" ShapeID="_x0000_i1358" DrawAspect="Content" ObjectID="_1796112856" r:id="rId369"/>
              </w:object>
            </w:r>
            <w:r>
              <w:t>，则</w:t>
            </w:r>
            <w:r>
              <w:object w:dxaOrig="281" w:dyaOrig="316" w14:anchorId="49D59F2A">
                <v:shape id="_x0000_i1359" type="#_x0000_t75" alt="eqIdfada26ca38429e07be9cbadf41464ac1" style="width:13.9pt;height:15.75pt" o:ole="">
                  <v:imagedata r:id="rId362" o:title="eqIdfada26ca38429e07be9cbadf41464ac1"/>
                </v:shape>
                <o:OLEObject Type="Embed" ProgID="Equation.DSMT4" ShapeID="_x0000_i1359" DrawAspect="Content" ObjectID="_1796112857" r:id="rId370"/>
              </w:object>
            </w:r>
            <w:r>
              <w:rPr>
                <w:rFonts w:eastAsia="Times New Roman"/>
                <w:u w:val="single"/>
              </w:rPr>
              <w:t xml:space="preserve">          </w:t>
            </w:r>
            <w:r>
              <w:object w:dxaOrig="299" w:dyaOrig="316" w14:anchorId="2347EB19">
                <v:shape id="_x0000_i1360" type="#_x0000_t75" alt="eqId830211daa0f561ef00fb58f1af22c9db" style="width:15pt;height:15.75pt" o:ole="">
                  <v:imagedata r:id="rId364" o:title="eqId830211daa0f561ef00fb58f1af22c9db"/>
                </v:shape>
                <o:OLEObject Type="Embed" ProgID="Equation.DSMT4" ShapeID="_x0000_i1360" DrawAspect="Content" ObjectID="_1796112858" r:id="rId371"/>
              </w:object>
            </w:r>
            <w:r>
              <w:t>，</w:t>
            </w:r>
            <w:r>
              <w:object w:dxaOrig="299" w:dyaOrig="316" w14:anchorId="1912D395">
                <v:shape id="_x0000_i1361" type="#_x0000_t75" alt="eqId40b0fe78176b0893630e2baaf0ee4179" style="width:15pt;height:15.75pt" o:ole="">
                  <v:imagedata r:id="rId366" o:title="eqId40b0fe78176b0893630e2baaf0ee4179"/>
                </v:shape>
                <o:OLEObject Type="Embed" ProgID="Equation.DSMT4" ShapeID="_x0000_i1361" DrawAspect="Content" ObjectID="_1796112859" r:id="rId372"/>
              </w:object>
            </w:r>
            <w:r>
              <w:rPr>
                <w:rFonts w:eastAsia="Times New Roman"/>
                <w:u w:val="single"/>
              </w:rPr>
              <w:t xml:space="preserve">          </w:t>
            </w:r>
            <w:r>
              <w:object w:dxaOrig="299" w:dyaOrig="316" w14:anchorId="024BC922">
                <v:shape id="_x0000_i1362" type="#_x0000_t75" alt="eqId956e2ec892a6414f4b51e50ecbb9efff" style="width:15pt;height:15.75pt" o:ole="">
                  <v:imagedata r:id="rId368" o:title="eqId956e2ec892a6414f4b51e50ecbb9efff"/>
                </v:shape>
                <o:OLEObject Type="Embed" ProgID="Equation.DSMT4" ShapeID="_x0000_i1362" DrawAspect="Content" ObjectID="_1796112860" r:id="rId373"/>
              </w:object>
            </w:r>
            <w:r>
              <w:t>（均选填</w:t>
            </w:r>
            <w:r>
              <w:t>“&gt;”“&lt;”“=”</w:t>
            </w:r>
            <w:r>
              <w:t>）。</w:t>
            </w:r>
          </w:p>
          <w:p w14:paraId="26507DCE"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6F2006D1" wp14:editId="3AB268E7">
                  <wp:extent cx="1438275" cy="1257300"/>
                  <wp:effectExtent l="0" t="0" r="9525" b="0"/>
                  <wp:docPr id="100011" name="图片 100011" descr="@@@4b1f0bac-fcdb-4be8-b338-1c10624c3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b1f0bac-fcdb-4be8-b338-1c10624c31c2"/>
                          <pic:cNvPicPr>
                            <a:picLocks noChangeAspect="1"/>
                          </pic:cNvPicPr>
                        </pic:nvPicPr>
                        <pic:blipFill>
                          <a:blip r:embed="rId374"/>
                          <a:stretch>
                            <a:fillRect/>
                          </a:stretch>
                        </pic:blipFill>
                        <pic:spPr>
                          <a:xfrm>
                            <a:off x="0" y="0"/>
                            <a:ext cx="1438275" cy="1257300"/>
                          </a:xfrm>
                          <a:prstGeom prst="rect">
                            <a:avLst/>
                          </a:prstGeom>
                        </pic:spPr>
                      </pic:pic>
                    </a:graphicData>
                  </a:graphic>
                </wp:inline>
              </w:drawing>
            </w:r>
          </w:p>
          <w:p w14:paraId="78F70F3D"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 xml:space="preserve">     &gt;     &lt;</w:t>
            </w:r>
          </w:p>
          <w:p w14:paraId="39109B56" w14:textId="77777777" w:rsidR="00F6112C" w:rsidRDefault="00F6112C" w:rsidP="00F6112C">
            <w:pPr>
              <w:shd w:val="clear" w:color="auto" w:fill="F2F2F2"/>
              <w:spacing w:line="360" w:lineRule="auto"/>
              <w:jc w:val="left"/>
              <w:textAlignment w:val="center"/>
              <w:rPr>
                <w:color w:val="FF0000"/>
              </w:rPr>
            </w:pPr>
            <w:r>
              <w:rPr>
                <w:color w:val="FF0000"/>
              </w:rPr>
              <w:t>【详解】</w:t>
            </w:r>
            <w:r>
              <w:rPr>
                <w:color w:val="FF0000"/>
              </w:rPr>
              <w:t>[1]</w:t>
            </w:r>
            <w:r>
              <w:rPr>
                <w:color w:val="FF0000"/>
              </w:rPr>
              <w:t>甲容器有水的部分上下宽度一样，水对容器底部的压力等于水的重力，乙容器上口大、下口小，水对容器底的压力</w:t>
            </w:r>
            <w:r>
              <w:rPr>
                <w:rFonts w:eastAsia="Times New Roman"/>
                <w:i/>
                <w:color w:val="FF0000"/>
              </w:rPr>
              <w:t>F</w:t>
            </w:r>
            <w:r>
              <w:rPr>
                <w:color w:val="FF0000"/>
              </w:rPr>
              <w:t>&lt;</w:t>
            </w:r>
            <w:r>
              <w:rPr>
                <w:rFonts w:eastAsia="Times New Roman"/>
                <w:i/>
                <w:color w:val="FF0000"/>
              </w:rPr>
              <w:t>G</w:t>
            </w:r>
            <w:r>
              <w:rPr>
                <w:rFonts w:ascii="宋体" w:hAnsi="宋体" w:cs="宋体"/>
                <w:i/>
                <w:color w:val="FF0000"/>
                <w:vertAlign w:val="subscript"/>
              </w:rPr>
              <w:t>水</w:t>
            </w:r>
            <w:r>
              <w:rPr>
                <w:color w:val="FF0000"/>
              </w:rPr>
              <w:t>，两容器内水的重力相同，所以压力甲大于乙，即</w:t>
            </w:r>
            <w:r>
              <w:rPr>
                <w:color w:val="FF0000"/>
              </w:rPr>
              <w:object w:dxaOrig="281" w:dyaOrig="316" w14:anchorId="306FD433">
                <v:shape id="_x0000_i1363" type="#_x0000_t75" alt="eqIdfada26ca38429e07be9cbadf41464ac1" style="width:13.9pt;height:15.75pt" o:ole="">
                  <v:imagedata r:id="rId362" o:title="eqIdfada26ca38429e07be9cbadf41464ac1"/>
                </v:shape>
                <o:OLEObject Type="Embed" ProgID="Equation.DSMT4" ShapeID="_x0000_i1363" DrawAspect="Content" ObjectID="_1796112861" r:id="rId375"/>
              </w:object>
            </w:r>
            <w:r>
              <w:rPr>
                <w:color w:val="FF0000"/>
              </w:rPr>
              <w:t>&gt;</w:t>
            </w:r>
            <w:r>
              <w:rPr>
                <w:color w:val="FF0000"/>
              </w:rPr>
              <w:object w:dxaOrig="299" w:dyaOrig="316" w14:anchorId="4D2C80DF">
                <v:shape id="_x0000_i1364" type="#_x0000_t75" alt="eqId830211daa0f561ef00fb58f1af22c9db" style="width:15pt;height:15.75pt" o:ole="">
                  <v:imagedata r:id="rId364" o:title="eqId830211daa0f561ef00fb58f1af22c9db"/>
                </v:shape>
                <o:OLEObject Type="Embed" ProgID="Equation.DSMT4" ShapeID="_x0000_i1364" DrawAspect="Content" ObjectID="_1796112862" r:id="rId376"/>
              </w:object>
            </w:r>
            <w:r>
              <w:rPr>
                <w:color w:val="FF0000"/>
              </w:rPr>
              <w:t>。</w:t>
            </w:r>
          </w:p>
          <w:p w14:paraId="4D23F59A" w14:textId="77777777" w:rsidR="00F6112C" w:rsidRDefault="00F6112C" w:rsidP="00F6112C">
            <w:pPr>
              <w:shd w:val="clear" w:color="auto" w:fill="F2F2F2"/>
              <w:spacing w:line="360" w:lineRule="auto"/>
              <w:jc w:val="left"/>
              <w:textAlignment w:val="center"/>
              <w:rPr>
                <w:color w:val="FF0000"/>
              </w:rPr>
            </w:pPr>
            <w:r>
              <w:rPr>
                <w:color w:val="FF0000"/>
              </w:rPr>
              <w:t>[2]</w:t>
            </w:r>
            <w:r>
              <w:rPr>
                <w:color w:val="FF0000"/>
              </w:rPr>
              <w:t>瓶对桌面的压强等于瓶子对桌面的压力除以受力面积，甲乙对桌面的压力等于容器和水的总重力，大小相等，由图可知，乙和桌面间的受力面积更小，由</w:t>
            </w:r>
            <w:r>
              <w:rPr>
                <w:color w:val="FF0000"/>
              </w:rPr>
              <w:object w:dxaOrig="598" w:dyaOrig="545" w14:anchorId="3F58BB69">
                <v:shape id="_x0000_i1365" type="#_x0000_t75" alt="eqIde512e223efc50cd873f7d5b0e9896c8e" style="width:30pt;height:27.4pt" o:ole="">
                  <v:imagedata r:id="rId377" o:title="eqIde512e223efc50cd873f7d5b0e9896c8e"/>
                </v:shape>
                <o:OLEObject Type="Embed" ProgID="Equation.DSMT4" ShapeID="_x0000_i1365" DrawAspect="Content" ObjectID="_1796112863" r:id="rId378"/>
              </w:object>
            </w:r>
            <w:r>
              <w:rPr>
                <w:color w:val="FF0000"/>
              </w:rPr>
              <w:t>可知，乙对桌面的压强更大，即</w:t>
            </w:r>
            <w:r>
              <w:rPr>
                <w:color w:val="FF0000"/>
              </w:rPr>
              <w:object w:dxaOrig="299" w:dyaOrig="316" w14:anchorId="4A1A8129">
                <v:shape id="_x0000_i1366" type="#_x0000_t75" alt="eqId40b0fe78176b0893630e2baaf0ee4179" style="width:15pt;height:15.75pt" o:ole="">
                  <v:imagedata r:id="rId366" o:title="eqId40b0fe78176b0893630e2baaf0ee4179"/>
                </v:shape>
                <o:OLEObject Type="Embed" ProgID="Equation.DSMT4" ShapeID="_x0000_i1366" DrawAspect="Content" ObjectID="_1796112864" r:id="rId379"/>
              </w:object>
            </w:r>
            <w:r>
              <w:rPr>
                <w:color w:val="FF0000"/>
              </w:rPr>
              <w:t>&lt;</w:t>
            </w:r>
            <w:r>
              <w:rPr>
                <w:color w:val="FF0000"/>
              </w:rPr>
              <w:object w:dxaOrig="299" w:dyaOrig="316" w14:anchorId="75D9EFD0">
                <v:shape id="_x0000_i1367" type="#_x0000_t75" alt="eqId956e2ec892a6414f4b51e50ecbb9efff" style="width:15pt;height:15.75pt" o:ole="">
                  <v:imagedata r:id="rId368" o:title="eqId956e2ec892a6414f4b51e50ecbb9efff"/>
                </v:shape>
                <o:OLEObject Type="Embed" ProgID="Equation.DSMT4" ShapeID="_x0000_i1367" DrawAspect="Content" ObjectID="_1796112865" r:id="rId380"/>
              </w:object>
            </w:r>
            <w:r>
              <w:rPr>
                <w:color w:val="FF0000"/>
              </w:rPr>
              <w:t>。</w:t>
            </w:r>
          </w:p>
          <w:p w14:paraId="7791FA18" w14:textId="77777777" w:rsidR="00F6112C" w:rsidRDefault="00F6112C" w:rsidP="00F6112C">
            <w:pPr>
              <w:spacing w:line="360" w:lineRule="auto"/>
              <w:jc w:val="left"/>
              <w:textAlignment w:val="center"/>
            </w:pPr>
            <w:r>
              <w:t>6</w:t>
            </w:r>
            <w:r>
              <w:t>．（</w:t>
            </w:r>
            <w:r>
              <w:t>2024·</w:t>
            </w:r>
            <w:r>
              <w:t>上海金山</w:t>
            </w:r>
            <w:r>
              <w:t>·</w:t>
            </w:r>
            <w:proofErr w:type="gramStart"/>
            <w:r>
              <w:t>一</w:t>
            </w:r>
            <w:proofErr w:type="gramEnd"/>
            <w:r>
              <w:t>模）如图所示，放置在水平地面上的均匀圆柱体甲和乙，质量和高度均相等。沿水平方向在两柱体上截去相同高度后，剩余部分对地面的压强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和压力</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的关系是（　　）</w:t>
            </w:r>
          </w:p>
          <w:p w14:paraId="3634732A" w14:textId="77777777" w:rsidR="00F6112C" w:rsidRDefault="00F6112C" w:rsidP="00F6112C">
            <w:pPr>
              <w:spacing w:line="360" w:lineRule="auto"/>
              <w:jc w:val="left"/>
              <w:textAlignment w:val="center"/>
            </w:pPr>
            <w:r>
              <w:rPr>
                <w:rFonts w:eastAsia="Times New Roman"/>
                <w:noProof/>
                <w:kern w:val="0"/>
                <w:sz w:val="24"/>
              </w:rPr>
              <w:lastRenderedPageBreak/>
              <w:drawing>
                <wp:inline distT="0" distB="0" distL="114300" distR="114300" wp14:anchorId="696F2BD3" wp14:editId="68F1298C">
                  <wp:extent cx="1133475" cy="533400"/>
                  <wp:effectExtent l="0" t="0" r="9525" b="0"/>
                  <wp:docPr id="100013" name="图片 100013" descr="@@@55b76c27-a2de-4730-bc24-abb2ffbf7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5b76c27-a2de-4730-bc24-abb2ffbf7ee0"/>
                          <pic:cNvPicPr>
                            <a:picLocks noChangeAspect="1"/>
                          </pic:cNvPicPr>
                        </pic:nvPicPr>
                        <pic:blipFill>
                          <a:blip r:embed="rId381"/>
                          <a:stretch>
                            <a:fillRect/>
                          </a:stretch>
                        </pic:blipFill>
                        <pic:spPr>
                          <a:xfrm>
                            <a:off x="0" y="0"/>
                            <a:ext cx="1133475" cy="533400"/>
                          </a:xfrm>
                          <a:prstGeom prst="rect">
                            <a:avLst/>
                          </a:prstGeom>
                        </pic:spPr>
                      </pic:pic>
                    </a:graphicData>
                  </a:graphic>
                </wp:inline>
              </w:drawing>
            </w:r>
          </w:p>
          <w:p w14:paraId="1532E342" w14:textId="77777777" w:rsidR="00F6112C" w:rsidRDefault="00F6112C" w:rsidP="00F6112C">
            <w:pPr>
              <w:tabs>
                <w:tab w:val="left" w:pos="4156"/>
              </w:tabs>
              <w:spacing w:line="360" w:lineRule="auto"/>
              <w:ind w:left="300"/>
              <w:jc w:val="left"/>
              <w:textAlignment w:val="center"/>
              <w:rPr>
                <w:rFonts w:eastAsia="Times New Roman"/>
                <w:i/>
              </w:rPr>
            </w:pPr>
            <w:r>
              <w:t>A</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B</w:t>
            </w:r>
            <w:r>
              <w:t>．</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5C451C03" w14:textId="77777777" w:rsidR="00F6112C" w:rsidRDefault="00F6112C" w:rsidP="00F6112C">
            <w:pPr>
              <w:tabs>
                <w:tab w:val="left" w:pos="4156"/>
              </w:tabs>
              <w:spacing w:line="360" w:lineRule="auto"/>
              <w:ind w:left="300"/>
              <w:jc w:val="left"/>
              <w:textAlignment w:val="center"/>
              <w:rPr>
                <w:rFonts w:eastAsia="Times New Roman"/>
                <w:i/>
              </w:rPr>
            </w:pPr>
            <w:r>
              <w:t>C</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D</w:t>
            </w:r>
            <w:r>
              <w:t>．</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62509267"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A</w:t>
            </w:r>
          </w:p>
          <w:p w14:paraId="480D6829" w14:textId="77777777" w:rsidR="00F6112C" w:rsidRDefault="00F6112C" w:rsidP="00F6112C">
            <w:pPr>
              <w:shd w:val="clear" w:color="auto" w:fill="F2F2F2"/>
              <w:spacing w:line="360" w:lineRule="auto"/>
              <w:jc w:val="left"/>
              <w:textAlignment w:val="center"/>
              <w:rPr>
                <w:color w:val="FF0000"/>
              </w:rPr>
            </w:pPr>
            <w:r>
              <w:rPr>
                <w:color w:val="FF0000"/>
              </w:rPr>
              <w:t>【详解】由于甲、乙两个均匀圆柱体质量相等，则</w:t>
            </w:r>
          </w:p>
          <w:p w14:paraId="4561D891" w14:textId="77777777" w:rsidR="00F6112C" w:rsidRDefault="00F6112C" w:rsidP="00F6112C">
            <w:pPr>
              <w:shd w:val="clear" w:color="auto" w:fill="F2F2F2"/>
              <w:spacing w:line="360" w:lineRule="auto"/>
              <w:jc w:val="center"/>
              <w:textAlignment w:val="center"/>
              <w:rPr>
                <w:color w:val="FF0000"/>
              </w:rPr>
            </w:pPr>
            <w:r>
              <w:rPr>
                <w:rFonts w:eastAsia="Times New Roman"/>
                <w:i/>
                <w:color w:val="FF0000"/>
              </w:rPr>
              <w:t>ρ</w:t>
            </w:r>
            <w:r>
              <w:rPr>
                <w:rFonts w:ascii="宋体" w:hAnsi="宋体" w:cs="宋体"/>
                <w:i/>
                <w:color w:val="FF0000"/>
                <w:vertAlign w:val="subscript"/>
              </w:rPr>
              <w:t>甲</w:t>
            </w:r>
            <w:r>
              <w:rPr>
                <w:rFonts w:eastAsia="Times New Roman"/>
                <w:i/>
                <w:color w:val="FF0000"/>
              </w:rPr>
              <w:t>S</w:t>
            </w:r>
            <w:r>
              <w:rPr>
                <w:rFonts w:ascii="宋体" w:hAnsi="宋体" w:cs="宋体"/>
                <w:i/>
                <w:color w:val="FF0000"/>
                <w:vertAlign w:val="subscript"/>
              </w:rPr>
              <w:t>甲</w:t>
            </w:r>
            <w:r>
              <w:rPr>
                <w:rFonts w:eastAsia="Times New Roman"/>
                <w:i/>
                <w:color w:val="FF0000"/>
              </w:rPr>
              <w:t>h</w:t>
            </w:r>
            <w:r>
              <w:rPr>
                <w:rFonts w:ascii="宋体" w:hAnsi="宋体" w:cs="宋体"/>
                <w:i/>
                <w:color w:val="FF0000"/>
                <w:vertAlign w:val="subscript"/>
              </w:rPr>
              <w:t>甲</w:t>
            </w:r>
            <w:r>
              <w:rPr>
                <w:rFonts w:eastAsia="Times New Roman"/>
                <w:i/>
                <w:color w:val="FF0000"/>
              </w:rPr>
              <w:t>=ρ</w:t>
            </w:r>
            <w:r>
              <w:rPr>
                <w:rFonts w:ascii="宋体" w:hAnsi="宋体" w:cs="宋体"/>
                <w:i/>
                <w:color w:val="FF0000"/>
                <w:vertAlign w:val="subscript"/>
              </w:rPr>
              <w:t>乙</w:t>
            </w:r>
            <w:r>
              <w:rPr>
                <w:rFonts w:eastAsia="Times New Roman"/>
                <w:i/>
                <w:color w:val="FF0000"/>
              </w:rPr>
              <w:t>S</w:t>
            </w:r>
            <w:r>
              <w:rPr>
                <w:rFonts w:ascii="宋体" w:hAnsi="宋体" w:cs="宋体"/>
                <w:i/>
                <w:color w:val="FF0000"/>
                <w:vertAlign w:val="subscript"/>
              </w:rPr>
              <w:t>乙</w:t>
            </w:r>
            <w:r>
              <w:rPr>
                <w:rFonts w:eastAsia="Times New Roman"/>
                <w:i/>
                <w:color w:val="FF0000"/>
              </w:rPr>
              <w:t>h</w:t>
            </w:r>
            <w:r>
              <w:rPr>
                <w:rFonts w:ascii="宋体" w:hAnsi="宋体" w:cs="宋体"/>
                <w:i/>
                <w:color w:val="FF0000"/>
                <w:vertAlign w:val="subscript"/>
              </w:rPr>
              <w:t>乙</w:t>
            </w:r>
          </w:p>
          <w:p w14:paraId="55BE0D30" w14:textId="77777777" w:rsidR="00F6112C" w:rsidRDefault="00F6112C" w:rsidP="00F6112C">
            <w:pPr>
              <w:shd w:val="clear" w:color="auto" w:fill="F2F2F2"/>
              <w:spacing w:line="360" w:lineRule="auto"/>
              <w:jc w:val="left"/>
              <w:textAlignment w:val="center"/>
              <w:rPr>
                <w:color w:val="FF0000"/>
              </w:rPr>
            </w:pPr>
            <w:r>
              <w:rPr>
                <w:color w:val="FF0000"/>
              </w:rPr>
              <w:t>由于甲、乙两个均匀圆柱体的高度相等，则</w:t>
            </w:r>
          </w:p>
          <w:p w14:paraId="770CD475" w14:textId="77777777" w:rsidR="00F6112C" w:rsidRDefault="00F6112C" w:rsidP="00F6112C">
            <w:pPr>
              <w:spacing w:line="360" w:lineRule="auto"/>
              <w:jc w:val="left"/>
              <w:textAlignment w:val="center"/>
              <w:rPr>
                <w:color w:val="FF0000"/>
              </w:rPr>
            </w:pPr>
            <w:r>
              <w:rPr>
                <w:rFonts w:eastAsia="Times New Roman"/>
                <w:i/>
                <w:color w:val="FF0000"/>
              </w:rPr>
              <w:t>ρ</w:t>
            </w:r>
            <w:r>
              <w:rPr>
                <w:rFonts w:ascii="宋体" w:hAnsi="宋体" w:cs="宋体"/>
                <w:i/>
                <w:color w:val="FF0000"/>
                <w:vertAlign w:val="subscript"/>
              </w:rPr>
              <w:t>甲</w:t>
            </w:r>
            <w:r>
              <w:rPr>
                <w:rFonts w:eastAsia="Times New Roman"/>
                <w:i/>
                <w:color w:val="FF0000"/>
              </w:rPr>
              <w:t>S</w:t>
            </w:r>
            <w:r>
              <w:rPr>
                <w:rFonts w:ascii="宋体" w:hAnsi="宋体" w:cs="宋体"/>
                <w:i/>
                <w:color w:val="FF0000"/>
                <w:vertAlign w:val="subscript"/>
              </w:rPr>
              <w:t>甲</w:t>
            </w:r>
            <w:r>
              <w:rPr>
                <w:rFonts w:eastAsia="Times New Roman"/>
                <w:i/>
                <w:color w:val="FF0000"/>
              </w:rPr>
              <w:t>=ρ</w:t>
            </w:r>
            <w:r>
              <w:rPr>
                <w:rFonts w:ascii="宋体" w:hAnsi="宋体" w:cs="宋体"/>
                <w:i/>
                <w:color w:val="FF0000"/>
                <w:vertAlign w:val="subscript"/>
              </w:rPr>
              <w:t>乙</w:t>
            </w:r>
            <w:r>
              <w:rPr>
                <w:rFonts w:eastAsia="Times New Roman"/>
                <w:i/>
                <w:color w:val="FF0000"/>
              </w:rPr>
              <w:t>S</w:t>
            </w:r>
            <w:proofErr w:type="gramStart"/>
            <w:r>
              <w:rPr>
                <w:rFonts w:ascii="宋体" w:hAnsi="宋体" w:cs="宋体"/>
                <w:i/>
                <w:color w:val="FF0000"/>
                <w:vertAlign w:val="subscript"/>
              </w:rPr>
              <w:t>乙</w:t>
            </w:r>
            <w:r>
              <w:rPr>
                <w:color w:val="FF0000"/>
              </w:rPr>
              <w:t>沿水平方向</w:t>
            </w:r>
            <w:proofErr w:type="gramEnd"/>
            <w:r>
              <w:rPr>
                <w:color w:val="FF0000"/>
              </w:rPr>
              <w:t>在两柱体上截去相同高度，则剩余部分的高度相等，所以剩余部分的质量</w:t>
            </w:r>
          </w:p>
          <w:p w14:paraId="423F8D88" w14:textId="77777777" w:rsidR="00F6112C" w:rsidRDefault="00F6112C" w:rsidP="00F6112C">
            <w:pPr>
              <w:shd w:val="clear" w:color="auto" w:fill="F2F2F2"/>
              <w:spacing w:line="360" w:lineRule="auto"/>
              <w:jc w:val="center"/>
              <w:textAlignment w:val="center"/>
              <w:rPr>
                <w:color w:val="FF0000"/>
              </w:rPr>
            </w:pPr>
            <w:r>
              <w:rPr>
                <w:rFonts w:eastAsia="Times New Roman"/>
                <w:i/>
                <w:color w:val="FF0000"/>
              </w:rPr>
              <w:t>ρ</w:t>
            </w:r>
            <w:r>
              <w:rPr>
                <w:rFonts w:ascii="宋体" w:hAnsi="宋体" w:cs="宋体"/>
                <w:i/>
                <w:color w:val="FF0000"/>
                <w:vertAlign w:val="subscript"/>
              </w:rPr>
              <w:t>甲</w:t>
            </w:r>
            <w:r>
              <w:rPr>
                <w:rFonts w:eastAsia="Times New Roman"/>
                <w:i/>
                <w:color w:val="FF0000"/>
              </w:rPr>
              <w:t>S</w:t>
            </w:r>
            <w:r>
              <w:rPr>
                <w:rFonts w:ascii="宋体" w:hAnsi="宋体" w:cs="宋体"/>
                <w:i/>
                <w:color w:val="FF0000"/>
                <w:vertAlign w:val="subscript"/>
              </w:rPr>
              <w:t>甲</w:t>
            </w:r>
            <w:r>
              <w:rPr>
                <w:rFonts w:eastAsia="Times New Roman"/>
                <w:i/>
                <w:color w:val="FF0000"/>
              </w:rPr>
              <w:t>h</w:t>
            </w:r>
            <w:r>
              <w:rPr>
                <w:rFonts w:ascii="宋体" w:hAnsi="宋体" w:cs="宋体"/>
                <w:i/>
                <w:color w:val="FF0000"/>
                <w:vertAlign w:val="subscript"/>
              </w:rPr>
              <w:t>剩</w:t>
            </w:r>
            <w:r>
              <w:rPr>
                <w:rFonts w:eastAsia="Times New Roman"/>
                <w:i/>
                <w:color w:val="FF0000"/>
              </w:rPr>
              <w:t>=ρ</w:t>
            </w:r>
            <w:r>
              <w:rPr>
                <w:rFonts w:ascii="宋体" w:hAnsi="宋体" w:cs="宋体"/>
                <w:i/>
                <w:color w:val="FF0000"/>
                <w:vertAlign w:val="subscript"/>
              </w:rPr>
              <w:t>乙</w:t>
            </w:r>
            <w:r>
              <w:rPr>
                <w:rFonts w:eastAsia="Times New Roman"/>
                <w:i/>
                <w:color w:val="FF0000"/>
              </w:rPr>
              <w:t>S</w:t>
            </w:r>
            <w:r>
              <w:rPr>
                <w:rFonts w:ascii="宋体" w:hAnsi="宋体" w:cs="宋体"/>
                <w:i/>
                <w:color w:val="FF0000"/>
                <w:vertAlign w:val="subscript"/>
              </w:rPr>
              <w:t>乙</w:t>
            </w:r>
            <w:r>
              <w:rPr>
                <w:rFonts w:eastAsia="Times New Roman"/>
                <w:i/>
                <w:color w:val="FF0000"/>
              </w:rPr>
              <w:t>h</w:t>
            </w:r>
            <w:r>
              <w:rPr>
                <w:rFonts w:ascii="宋体" w:hAnsi="宋体" w:cs="宋体"/>
                <w:i/>
                <w:color w:val="FF0000"/>
                <w:vertAlign w:val="subscript"/>
              </w:rPr>
              <w:t>剩</w:t>
            </w:r>
          </w:p>
          <w:p w14:paraId="1B256C28" w14:textId="77777777" w:rsidR="00F6112C" w:rsidRDefault="00F6112C" w:rsidP="00F6112C">
            <w:pPr>
              <w:shd w:val="clear" w:color="auto" w:fill="F2F2F2"/>
              <w:spacing w:line="360" w:lineRule="auto"/>
              <w:jc w:val="left"/>
              <w:textAlignment w:val="center"/>
              <w:rPr>
                <w:color w:val="FF0000"/>
              </w:rPr>
            </w:pPr>
            <w:r>
              <w:rPr>
                <w:color w:val="FF0000"/>
              </w:rPr>
              <w:t>则剩余部分的重力相等，故剩余部分对地面的压力相等；由图可知，甲的体积大于乙的体积，所以甲的密度小于乙的密度；沿水平方向在两柱体上截去相同高度后，剩余部分的高度相同，由</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可知，</w:t>
            </w:r>
            <w:r>
              <w:rPr>
                <w:i/>
                <w:color w:val="FF0000"/>
              </w:rPr>
              <w:t>p</w:t>
            </w:r>
            <w:r>
              <w:rPr>
                <w:i/>
                <w:color w:val="FF0000"/>
                <w:vertAlign w:val="subscript"/>
              </w:rPr>
              <w:t>甲</w:t>
            </w:r>
            <w:r>
              <w:rPr>
                <w:color w:val="FF0000"/>
              </w:rPr>
              <w:t>&lt;</w:t>
            </w:r>
            <w:r>
              <w:rPr>
                <w:i/>
                <w:color w:val="FF0000"/>
              </w:rPr>
              <w:t>p</w:t>
            </w:r>
            <w:r>
              <w:rPr>
                <w:i/>
                <w:color w:val="FF0000"/>
                <w:vertAlign w:val="subscript"/>
              </w:rPr>
              <w:t>乙</w:t>
            </w:r>
            <w:r>
              <w:rPr>
                <w:color w:val="FF0000"/>
              </w:rPr>
              <w:t>；故</w:t>
            </w:r>
            <w:r>
              <w:rPr>
                <w:color w:val="FF0000"/>
              </w:rPr>
              <w:t>A</w:t>
            </w:r>
            <w:r>
              <w:rPr>
                <w:color w:val="FF0000"/>
              </w:rPr>
              <w:t>符合题意，</w:t>
            </w:r>
            <w:r>
              <w:rPr>
                <w:color w:val="FF0000"/>
              </w:rPr>
              <w:t>BCD</w:t>
            </w:r>
            <w:r>
              <w:rPr>
                <w:color w:val="FF0000"/>
              </w:rPr>
              <w:t>不符合题意。</w:t>
            </w:r>
          </w:p>
          <w:p w14:paraId="05B2F488" w14:textId="77777777" w:rsidR="00F6112C" w:rsidRDefault="00F6112C" w:rsidP="00F6112C">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D5BA926" w14:textId="77777777" w:rsidR="00F6112C" w:rsidRDefault="00F6112C" w:rsidP="00F6112C">
            <w:pPr>
              <w:spacing w:line="360" w:lineRule="auto"/>
              <w:jc w:val="left"/>
              <w:textAlignment w:val="center"/>
            </w:pPr>
            <w:r>
              <w:t>7</w:t>
            </w:r>
            <w:r>
              <w:t>．（</w:t>
            </w:r>
            <w:r>
              <w:t>2024·</w:t>
            </w:r>
            <w:r>
              <w:t>河南新乡</w:t>
            </w:r>
            <w:r>
              <w:t>·</w:t>
            </w:r>
            <w:r>
              <w:t>二模）两个用同一种材料制成且完全相同的密闭圆台形容器一正一反放置在同一水平桌面上，容器内装有质量和深度均相同的液体，如图所示，若它们分别在水平方向拉力</w:t>
            </w:r>
            <w:r>
              <w:object w:dxaOrig="228" w:dyaOrig="327" w14:anchorId="44D1EA4F">
                <v:shape id="_x0000_i1368" type="#_x0000_t75" alt="eqIdf5076289823db419f94e9c0c8f4aafd9" style="width:11.25pt;height:16.5pt" o:ole="">
                  <v:imagedata r:id="rId382" o:title="eqIdf5076289823db419f94e9c0c8f4aafd9"/>
                </v:shape>
                <o:OLEObject Type="Embed" ProgID="Equation.DSMT4" ShapeID="_x0000_i1368" DrawAspect="Content" ObjectID="_1796112866" r:id="rId383"/>
              </w:object>
            </w:r>
            <w:r>
              <w:t>和</w:t>
            </w:r>
            <w:r>
              <w:object w:dxaOrig="246" w:dyaOrig="310" w14:anchorId="4416BA55">
                <v:shape id="_x0000_i1369" type="#_x0000_t75" alt="eqIda3fb78c5f885034612c0e030b920143d" style="width:12.4pt;height:15.4pt" o:ole="">
                  <v:imagedata r:id="rId384" o:title="eqIda3fb78c5f885034612c0e030b920143d"/>
                </v:shape>
                <o:OLEObject Type="Embed" ProgID="Equation.DSMT4" ShapeID="_x0000_i1369" DrawAspect="Content" ObjectID="_1796112867" r:id="rId385"/>
              </w:object>
            </w:r>
            <w:r>
              <w:t>的作用下沿桌面做匀速直线运动，速度分别为</w:t>
            </w:r>
            <w:r>
              <w:rPr>
                <w:rFonts w:eastAsia="Times New Roman"/>
                <w:i/>
              </w:rPr>
              <w:t>v</w:t>
            </w:r>
            <w:r>
              <w:t>和</w:t>
            </w:r>
            <w:r>
              <w:t>2</w:t>
            </w:r>
            <w:r>
              <w:rPr>
                <w:rFonts w:eastAsia="Times New Roman"/>
                <w:i/>
              </w:rPr>
              <w:t>v</w:t>
            </w:r>
            <w:r>
              <w:t>．容器底部受到液体的压强分别为</w:t>
            </w:r>
            <w:r>
              <w:object w:dxaOrig="246" w:dyaOrig="341" w14:anchorId="36F71C5B">
                <v:shape id="_x0000_i1370" type="#_x0000_t75" alt="eqId8be646cd52d7f2f1714e7542e75810f2" style="width:12.4pt;height:16.9pt" o:ole="">
                  <v:imagedata r:id="rId386" o:title="eqId8be646cd52d7f2f1714e7542e75810f2"/>
                </v:shape>
                <o:OLEObject Type="Embed" ProgID="Equation.DSMT4" ShapeID="_x0000_i1370" DrawAspect="Content" ObjectID="_1796112868" r:id="rId387"/>
              </w:object>
            </w:r>
            <w:r>
              <w:t>和</w:t>
            </w:r>
            <w:r>
              <w:object w:dxaOrig="264" w:dyaOrig="316" w14:anchorId="4107A1DB">
                <v:shape id="_x0000_i1371" type="#_x0000_t75" alt="eqIdadad9633b73dfbbb3d84b4f15979e99e" style="width:13.15pt;height:15.75pt" o:ole="">
                  <v:imagedata r:id="rId388" o:title="eqIdadad9633b73dfbbb3d84b4f15979e99e"/>
                </v:shape>
                <o:OLEObject Type="Embed" ProgID="Equation.DSMT4" ShapeID="_x0000_i1371" DrawAspect="Content" ObjectID="_1796112869" r:id="rId389"/>
              </w:object>
            </w:r>
            <w:r>
              <w:t>．下列关系正确的是（　　）</w:t>
            </w:r>
          </w:p>
          <w:p w14:paraId="0074E2F0"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06D3CF48" wp14:editId="06C3B475">
                  <wp:extent cx="1914525" cy="1104900"/>
                  <wp:effectExtent l="0" t="0" r="9525" b="0"/>
                  <wp:docPr id="100015" name="图片 100015" descr="@@@4475d9cc-f990-4548-b827-28e52561b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75d9cc-f990-4548-b827-28e52561b7f9"/>
                          <pic:cNvPicPr>
                            <a:picLocks noChangeAspect="1"/>
                          </pic:cNvPicPr>
                        </pic:nvPicPr>
                        <pic:blipFill>
                          <a:blip r:embed="rId390"/>
                          <a:stretch>
                            <a:fillRect/>
                          </a:stretch>
                        </pic:blipFill>
                        <pic:spPr>
                          <a:xfrm>
                            <a:off x="0" y="0"/>
                            <a:ext cx="1914525" cy="1104900"/>
                          </a:xfrm>
                          <a:prstGeom prst="rect">
                            <a:avLst/>
                          </a:prstGeom>
                        </pic:spPr>
                      </pic:pic>
                    </a:graphicData>
                  </a:graphic>
                </wp:inline>
              </w:drawing>
            </w:r>
          </w:p>
          <w:p w14:paraId="1F32B348" w14:textId="77777777" w:rsidR="00F6112C" w:rsidRDefault="00F6112C" w:rsidP="00F6112C">
            <w:pPr>
              <w:tabs>
                <w:tab w:val="left" w:pos="4156"/>
              </w:tabs>
              <w:spacing w:line="360" w:lineRule="auto"/>
              <w:ind w:left="300"/>
              <w:jc w:val="left"/>
              <w:textAlignment w:val="center"/>
            </w:pPr>
            <w:r>
              <w:t>A</w:t>
            </w:r>
            <w:r>
              <w:t>．</w:t>
            </w:r>
            <w:r>
              <w:object w:dxaOrig="1425" w:dyaOrig="316" w14:anchorId="5CD91D62">
                <v:shape id="_x0000_i1372" type="#_x0000_t75" alt="eqId72cc97511f2b1fab4be4ba0155f91408" style="width:71.25pt;height:15.75pt" o:ole="">
                  <v:imagedata r:id="rId391" o:title="eqId72cc97511f2b1fab4be4ba0155f91408"/>
                </v:shape>
                <o:OLEObject Type="Embed" ProgID="Equation.DSMT4" ShapeID="_x0000_i1372" DrawAspect="Content" ObjectID="_1796112870" r:id="rId392"/>
              </w:object>
            </w:r>
            <w:r>
              <w:tab/>
              <w:t>B</w:t>
            </w:r>
            <w:r>
              <w:t>．</w:t>
            </w:r>
            <w:r>
              <w:object w:dxaOrig="1425" w:dyaOrig="316" w14:anchorId="104915BE">
                <v:shape id="_x0000_i1373" type="#_x0000_t75" alt="eqId2fac7a12af43e71f88a173c08dd6f1fc" style="width:71.25pt;height:15.75pt" o:ole="">
                  <v:imagedata r:id="rId393" o:title="eqId2fac7a12af43e71f88a173c08dd6f1fc"/>
                </v:shape>
                <o:OLEObject Type="Embed" ProgID="Equation.DSMT4" ShapeID="_x0000_i1373" DrawAspect="Content" ObjectID="_1796112871" r:id="rId394"/>
              </w:object>
            </w:r>
          </w:p>
          <w:p w14:paraId="77149D6E" w14:textId="77777777" w:rsidR="00F6112C" w:rsidRDefault="00F6112C" w:rsidP="00F6112C">
            <w:pPr>
              <w:tabs>
                <w:tab w:val="left" w:pos="4156"/>
              </w:tabs>
              <w:spacing w:line="360" w:lineRule="auto"/>
              <w:ind w:left="300"/>
              <w:jc w:val="left"/>
              <w:textAlignment w:val="center"/>
            </w:pPr>
            <w:r>
              <w:t>C</w:t>
            </w:r>
            <w:r>
              <w:t>．</w:t>
            </w:r>
            <w:r>
              <w:object w:dxaOrig="1425" w:dyaOrig="320" w14:anchorId="5ED3C508">
                <v:shape id="_x0000_i1374" type="#_x0000_t75" alt="eqIdecc79f2b1a10475eaf6e74e9f7380193" style="width:71.25pt;height:16.15pt" o:ole="">
                  <v:imagedata r:id="rId395" o:title="eqIdecc79f2b1a10475eaf6e74e9f7380193"/>
                </v:shape>
                <o:OLEObject Type="Embed" ProgID="Equation.DSMT4" ShapeID="_x0000_i1374" DrawAspect="Content" ObjectID="_1796112872" r:id="rId396"/>
              </w:object>
            </w:r>
            <w:r>
              <w:tab/>
              <w:t>D</w:t>
            </w:r>
            <w:r>
              <w:t>．</w:t>
            </w:r>
            <w:r>
              <w:object w:dxaOrig="1425" w:dyaOrig="316" w14:anchorId="7D3AA7C8">
                <v:shape id="_x0000_i1375" type="#_x0000_t75" alt="eqId870ef87a8b91fdd2ecff78d47b5fb1d0" style="width:71.25pt;height:15.75pt" o:ole="">
                  <v:imagedata r:id="rId397" o:title="eqId870ef87a8b91fdd2ecff78d47b5fb1d0"/>
                </v:shape>
                <o:OLEObject Type="Embed" ProgID="Equation.DSMT4" ShapeID="_x0000_i1375" DrawAspect="Content" ObjectID="_1796112873" r:id="rId398"/>
              </w:object>
            </w:r>
          </w:p>
          <w:p w14:paraId="6CE88D37" w14:textId="77777777" w:rsidR="00F6112C" w:rsidRDefault="00F6112C" w:rsidP="00F6112C">
            <w:pPr>
              <w:shd w:val="clear" w:color="auto" w:fill="F2F2F2"/>
              <w:spacing w:line="360" w:lineRule="auto"/>
              <w:jc w:val="left"/>
              <w:textAlignment w:val="center"/>
              <w:rPr>
                <w:color w:val="FF0000"/>
                <w:sz w:val="24"/>
              </w:rPr>
            </w:pPr>
            <w:r>
              <w:rPr>
                <w:color w:val="FF0000"/>
                <w:sz w:val="24"/>
              </w:rPr>
              <w:t>【答案】</w:t>
            </w:r>
            <w:r>
              <w:rPr>
                <w:color w:val="FF0000"/>
                <w:sz w:val="24"/>
              </w:rPr>
              <w:t>D</w:t>
            </w:r>
          </w:p>
          <w:p w14:paraId="307E7024" w14:textId="77777777" w:rsidR="00F6112C" w:rsidRDefault="00F6112C" w:rsidP="00F6112C">
            <w:pPr>
              <w:shd w:val="clear" w:color="auto" w:fill="F2F2F2"/>
              <w:spacing w:line="360" w:lineRule="auto"/>
              <w:jc w:val="left"/>
              <w:textAlignment w:val="center"/>
              <w:rPr>
                <w:color w:val="FF0000"/>
                <w:sz w:val="24"/>
              </w:rPr>
            </w:pPr>
            <w:r>
              <w:rPr>
                <w:color w:val="FF0000"/>
                <w:sz w:val="24"/>
              </w:rPr>
              <w:t>【详解】两个容器完全相同，所装液体的质量也相同，由</w:t>
            </w:r>
            <w:r>
              <w:rPr>
                <w:rFonts w:eastAsia="Times New Roman"/>
                <w:i/>
                <w:color w:val="FF0000"/>
                <w:sz w:val="24"/>
              </w:rPr>
              <w:t>G=mg</w:t>
            </w:r>
            <w:r>
              <w:rPr>
                <w:color w:val="FF0000"/>
                <w:sz w:val="24"/>
              </w:rPr>
              <w:t>知道，两图中容器和液体的总重力也相同，因水平桌面受到的压力等于容器和液体的总重力，所以两容器对桌面的压力大小相等，且接触面的粗糙程度相同，则两容器运动时受到滑动摩擦力的大小相等；因两容器沿水平桌面做匀速</w:t>
            </w:r>
            <w:r>
              <w:rPr>
                <w:color w:val="FF0000"/>
                <w:sz w:val="24"/>
              </w:rPr>
              <w:lastRenderedPageBreak/>
              <w:t>直线运动，两容器处于平衡状态，则由二力平衡条件可知水平拉力</w:t>
            </w:r>
            <w:r>
              <w:rPr>
                <w:rFonts w:eastAsia="Times New Roman"/>
                <w:i/>
                <w:color w:val="FF0000"/>
                <w:sz w:val="24"/>
              </w:rPr>
              <w:t>F</w:t>
            </w:r>
            <w:r>
              <w:rPr>
                <w:rFonts w:eastAsia="Times New Roman"/>
                <w:i/>
                <w:color w:val="FF0000"/>
                <w:sz w:val="24"/>
                <w:vertAlign w:val="subscript"/>
              </w:rPr>
              <w:t>1</w:t>
            </w:r>
            <w:r>
              <w:rPr>
                <w:color w:val="FF0000"/>
                <w:sz w:val="24"/>
              </w:rPr>
              <w:t>和</w:t>
            </w:r>
            <w:r>
              <w:rPr>
                <w:rFonts w:eastAsia="Times New Roman"/>
                <w:i/>
                <w:color w:val="FF0000"/>
                <w:sz w:val="24"/>
              </w:rPr>
              <w:t>F</w:t>
            </w:r>
            <w:r>
              <w:rPr>
                <w:rFonts w:eastAsia="Times New Roman"/>
                <w:i/>
                <w:color w:val="FF0000"/>
                <w:sz w:val="24"/>
                <w:vertAlign w:val="subscript"/>
              </w:rPr>
              <w:t>2</w:t>
            </w:r>
            <w:r>
              <w:rPr>
                <w:color w:val="FF0000"/>
                <w:sz w:val="24"/>
              </w:rPr>
              <w:t>都等于对应的摩擦力，所以</w:t>
            </w:r>
          </w:p>
          <w:p w14:paraId="7DA0E3F9" w14:textId="77777777" w:rsidR="00F6112C" w:rsidRDefault="00F6112C" w:rsidP="00F6112C">
            <w:pPr>
              <w:shd w:val="clear" w:color="auto" w:fill="F2F2F2"/>
              <w:spacing w:line="360" w:lineRule="auto"/>
              <w:jc w:val="center"/>
              <w:textAlignment w:val="center"/>
              <w:rPr>
                <w:color w:val="FF0000"/>
                <w:sz w:val="24"/>
              </w:rPr>
            </w:pPr>
            <w:r>
              <w:rPr>
                <w:rFonts w:eastAsia="Times New Roman"/>
                <w:i/>
                <w:color w:val="FF0000"/>
                <w:sz w:val="24"/>
              </w:rPr>
              <w:t>F</w:t>
            </w:r>
            <w:r>
              <w:rPr>
                <w:rFonts w:eastAsia="Times New Roman"/>
                <w:i/>
                <w:color w:val="FF0000"/>
                <w:sz w:val="24"/>
                <w:vertAlign w:val="subscript"/>
              </w:rPr>
              <w:t>1</w:t>
            </w:r>
            <w:r>
              <w:rPr>
                <w:color w:val="FF0000"/>
                <w:sz w:val="24"/>
              </w:rPr>
              <w:t>=</w:t>
            </w:r>
            <w:r>
              <w:rPr>
                <w:rFonts w:eastAsia="Times New Roman"/>
                <w:i/>
                <w:color w:val="FF0000"/>
                <w:sz w:val="24"/>
              </w:rPr>
              <w:t>F</w:t>
            </w:r>
            <w:r>
              <w:rPr>
                <w:rFonts w:eastAsia="Times New Roman"/>
                <w:i/>
                <w:color w:val="FF0000"/>
                <w:sz w:val="24"/>
                <w:vertAlign w:val="subscript"/>
              </w:rPr>
              <w:t>2</w:t>
            </w:r>
          </w:p>
          <w:p w14:paraId="2056D1ED" w14:textId="77777777" w:rsidR="00F6112C" w:rsidRDefault="00F6112C" w:rsidP="00F6112C">
            <w:pPr>
              <w:shd w:val="clear" w:color="auto" w:fill="F2F2F2"/>
              <w:spacing w:line="360" w:lineRule="auto"/>
              <w:jc w:val="left"/>
              <w:textAlignment w:val="center"/>
              <w:rPr>
                <w:color w:val="FF0000"/>
                <w:sz w:val="24"/>
              </w:rPr>
            </w:pPr>
            <w:r>
              <w:rPr>
                <w:color w:val="FF0000"/>
                <w:sz w:val="24"/>
              </w:rPr>
              <w:t>已知两液体的质量相同，由图知道，两容器中液体的体积关系为</w:t>
            </w:r>
          </w:p>
          <w:p w14:paraId="3DC03E59" w14:textId="77777777" w:rsidR="00F6112C" w:rsidRDefault="00F6112C" w:rsidP="00F6112C">
            <w:pPr>
              <w:shd w:val="clear" w:color="auto" w:fill="F2F2F2"/>
              <w:spacing w:line="360" w:lineRule="auto"/>
              <w:jc w:val="center"/>
              <w:textAlignment w:val="center"/>
              <w:rPr>
                <w:color w:val="FF0000"/>
                <w:sz w:val="24"/>
              </w:rPr>
            </w:pPr>
            <w:r>
              <w:rPr>
                <w:rFonts w:eastAsia="Times New Roman"/>
                <w:i/>
                <w:color w:val="FF0000"/>
                <w:sz w:val="24"/>
              </w:rPr>
              <w:t>V</w:t>
            </w:r>
            <w:r>
              <w:rPr>
                <w:rFonts w:eastAsia="Times New Roman"/>
                <w:i/>
                <w:color w:val="FF0000"/>
                <w:sz w:val="24"/>
                <w:vertAlign w:val="subscript"/>
              </w:rPr>
              <w:t>1</w:t>
            </w:r>
            <w:r>
              <w:rPr>
                <w:color w:val="FF0000"/>
                <w:sz w:val="24"/>
              </w:rPr>
              <w:t>＜</w:t>
            </w:r>
            <w:r>
              <w:rPr>
                <w:rFonts w:eastAsia="Times New Roman"/>
                <w:i/>
                <w:color w:val="FF0000"/>
                <w:sz w:val="24"/>
              </w:rPr>
              <w:t>V</w:t>
            </w:r>
            <w:r>
              <w:rPr>
                <w:rFonts w:eastAsia="Times New Roman"/>
                <w:i/>
                <w:color w:val="FF0000"/>
                <w:sz w:val="24"/>
                <w:vertAlign w:val="subscript"/>
              </w:rPr>
              <w:t>2</w:t>
            </w:r>
          </w:p>
          <w:p w14:paraId="1324C097" w14:textId="77777777" w:rsidR="00F6112C" w:rsidRDefault="00F6112C" w:rsidP="00F6112C">
            <w:pPr>
              <w:shd w:val="clear" w:color="auto" w:fill="F2F2F2"/>
              <w:spacing w:line="360" w:lineRule="auto"/>
              <w:jc w:val="left"/>
              <w:textAlignment w:val="center"/>
              <w:rPr>
                <w:color w:val="FF0000"/>
                <w:sz w:val="24"/>
              </w:rPr>
            </w:pPr>
            <w:r>
              <w:rPr>
                <w:color w:val="FF0000"/>
                <w:sz w:val="24"/>
              </w:rPr>
              <w:t>由</w:t>
            </w:r>
            <w:r>
              <w:rPr>
                <w:color w:val="FF0000"/>
                <w:sz w:val="24"/>
              </w:rPr>
              <w:object w:dxaOrig="615" w:dyaOrig="537" w14:anchorId="4E43A8BA">
                <v:shape id="_x0000_i1376" type="#_x0000_t75" alt="eqIda3e8b5e08812f92622f79e7b17a5a78d" style="width:30.75pt;height:27pt" o:ole="">
                  <v:imagedata r:id="rId245" o:title="eqIda3e8b5e08812f92622f79e7b17a5a78d"/>
                </v:shape>
                <o:OLEObject Type="Embed" ProgID="Equation.DSMT4" ShapeID="_x0000_i1376" DrawAspect="Content" ObjectID="_1796112874" r:id="rId399"/>
              </w:object>
            </w:r>
            <w:r>
              <w:rPr>
                <w:color w:val="FF0000"/>
                <w:sz w:val="24"/>
              </w:rPr>
              <w:t>知道，两液体的密度关系为</w:t>
            </w:r>
          </w:p>
          <w:p w14:paraId="03FD15AF" w14:textId="77777777" w:rsidR="00F6112C" w:rsidRDefault="00F6112C" w:rsidP="00F6112C">
            <w:pPr>
              <w:shd w:val="clear" w:color="auto" w:fill="F2F2F2"/>
              <w:spacing w:line="360" w:lineRule="auto"/>
              <w:jc w:val="center"/>
              <w:textAlignment w:val="center"/>
              <w:rPr>
                <w:color w:val="FF0000"/>
                <w:sz w:val="24"/>
              </w:rPr>
            </w:pPr>
            <w:r>
              <w:rPr>
                <w:rFonts w:eastAsia="Times New Roman"/>
                <w:i/>
                <w:color w:val="FF0000"/>
                <w:sz w:val="24"/>
              </w:rPr>
              <w:t>ρ</w:t>
            </w:r>
            <w:r>
              <w:rPr>
                <w:rFonts w:eastAsia="Times New Roman"/>
                <w:i/>
                <w:color w:val="FF0000"/>
                <w:sz w:val="24"/>
                <w:vertAlign w:val="subscript"/>
              </w:rPr>
              <w:t>1</w:t>
            </w:r>
            <w:r>
              <w:rPr>
                <w:color w:val="FF0000"/>
                <w:sz w:val="24"/>
              </w:rPr>
              <w:t>＞</w:t>
            </w:r>
            <w:r>
              <w:rPr>
                <w:rFonts w:eastAsia="Times New Roman"/>
                <w:i/>
                <w:color w:val="FF0000"/>
                <w:sz w:val="24"/>
              </w:rPr>
              <w:t>ρ</w:t>
            </w:r>
            <w:r>
              <w:rPr>
                <w:rFonts w:eastAsia="Times New Roman"/>
                <w:i/>
                <w:color w:val="FF0000"/>
                <w:sz w:val="24"/>
                <w:vertAlign w:val="subscript"/>
              </w:rPr>
              <w:t>2</w:t>
            </w:r>
          </w:p>
          <w:p w14:paraId="1F35903A" w14:textId="77777777" w:rsidR="00F6112C" w:rsidRDefault="00F6112C" w:rsidP="00F6112C">
            <w:pPr>
              <w:shd w:val="clear" w:color="auto" w:fill="F2F2F2"/>
              <w:spacing w:line="360" w:lineRule="auto"/>
              <w:jc w:val="left"/>
              <w:textAlignment w:val="center"/>
              <w:rPr>
                <w:color w:val="FF0000"/>
                <w:sz w:val="24"/>
              </w:rPr>
            </w:pPr>
            <w:r>
              <w:rPr>
                <w:color w:val="FF0000"/>
                <w:sz w:val="24"/>
              </w:rPr>
              <w:t>且两液体的深度相同，则由</w:t>
            </w:r>
            <w:r>
              <w:rPr>
                <w:color w:val="FF0000"/>
                <w:sz w:val="24"/>
              </w:rPr>
              <w:object w:dxaOrig="774" w:dyaOrig="275" w14:anchorId="14ACD831">
                <v:shape id="_x0000_i1377" type="#_x0000_t75" alt="eqId4a1515878ecd7c5ad8a55f46e58d62b9" style="width:38.65pt;height:13.9pt" o:ole="">
                  <v:imagedata r:id="rId338" o:title="eqId4a1515878ecd7c5ad8a55f46e58d62b9"/>
                </v:shape>
                <o:OLEObject Type="Embed" ProgID="Equation.DSMT4" ShapeID="_x0000_i1377" DrawAspect="Content" ObjectID="_1796112875" r:id="rId400"/>
              </w:object>
            </w:r>
            <w:r>
              <w:rPr>
                <w:color w:val="FF0000"/>
                <w:sz w:val="24"/>
              </w:rPr>
              <w:t>知道，容器底受到液体压强的关系为</w:t>
            </w:r>
          </w:p>
          <w:p w14:paraId="64EAB6A4" w14:textId="77777777" w:rsidR="00F6112C" w:rsidRDefault="00F6112C" w:rsidP="00F6112C">
            <w:pPr>
              <w:shd w:val="clear" w:color="auto" w:fill="F2F2F2"/>
              <w:spacing w:line="360" w:lineRule="auto"/>
              <w:jc w:val="center"/>
              <w:textAlignment w:val="center"/>
              <w:rPr>
                <w:color w:val="FF0000"/>
                <w:sz w:val="24"/>
              </w:rPr>
            </w:pPr>
            <w:r>
              <w:rPr>
                <w:rFonts w:eastAsia="Times New Roman"/>
                <w:i/>
                <w:color w:val="FF0000"/>
                <w:sz w:val="24"/>
              </w:rPr>
              <w:t>p</w:t>
            </w:r>
            <w:r>
              <w:rPr>
                <w:rFonts w:eastAsia="Times New Roman"/>
                <w:i/>
                <w:color w:val="FF0000"/>
                <w:sz w:val="24"/>
                <w:vertAlign w:val="subscript"/>
              </w:rPr>
              <w:t>1</w:t>
            </w:r>
            <w:r>
              <w:rPr>
                <w:color w:val="FF0000"/>
                <w:sz w:val="24"/>
              </w:rPr>
              <w:t>＞</w:t>
            </w:r>
            <w:r>
              <w:rPr>
                <w:rFonts w:eastAsia="Times New Roman"/>
                <w:i/>
                <w:color w:val="FF0000"/>
                <w:sz w:val="24"/>
              </w:rPr>
              <w:t>p</w:t>
            </w:r>
            <w:r>
              <w:rPr>
                <w:rFonts w:eastAsia="Times New Roman"/>
                <w:i/>
                <w:color w:val="FF0000"/>
                <w:sz w:val="24"/>
                <w:vertAlign w:val="subscript"/>
              </w:rPr>
              <w:t>2</w:t>
            </w:r>
          </w:p>
          <w:p w14:paraId="1B6DACEA" w14:textId="77777777" w:rsidR="00F6112C" w:rsidRDefault="00F6112C" w:rsidP="00F6112C">
            <w:pPr>
              <w:shd w:val="clear" w:color="auto" w:fill="F2F2F2"/>
              <w:spacing w:line="360" w:lineRule="auto"/>
              <w:jc w:val="left"/>
              <w:textAlignment w:val="center"/>
              <w:rPr>
                <w:color w:val="FF0000"/>
                <w:sz w:val="24"/>
              </w:rPr>
            </w:pPr>
            <w:r>
              <w:rPr>
                <w:color w:val="FF0000"/>
                <w:sz w:val="24"/>
              </w:rPr>
              <w:t>故</w:t>
            </w:r>
            <w:r>
              <w:rPr>
                <w:color w:val="FF0000"/>
                <w:sz w:val="24"/>
              </w:rPr>
              <w:t>D</w:t>
            </w:r>
            <w:r>
              <w:rPr>
                <w:color w:val="FF0000"/>
                <w:sz w:val="24"/>
              </w:rPr>
              <w:t>正确，</w:t>
            </w:r>
            <w:r>
              <w:rPr>
                <w:color w:val="FF0000"/>
                <w:sz w:val="24"/>
              </w:rPr>
              <w:t>ABC</w:t>
            </w:r>
            <w:r>
              <w:rPr>
                <w:color w:val="FF0000"/>
                <w:sz w:val="24"/>
              </w:rPr>
              <w:t>错误。</w:t>
            </w:r>
          </w:p>
          <w:p w14:paraId="598F3FBC" w14:textId="77777777" w:rsidR="00F6112C" w:rsidRDefault="00F6112C" w:rsidP="00F6112C">
            <w:pPr>
              <w:shd w:val="clear" w:color="auto" w:fill="F2F2F2"/>
              <w:spacing w:line="360" w:lineRule="auto"/>
              <w:jc w:val="left"/>
              <w:textAlignment w:val="center"/>
              <w:rPr>
                <w:color w:val="FF0000"/>
                <w:sz w:val="24"/>
              </w:rPr>
            </w:pPr>
            <w:r>
              <w:rPr>
                <w:color w:val="FF0000"/>
                <w:sz w:val="24"/>
              </w:rPr>
              <w:t>故选</w:t>
            </w:r>
            <w:r>
              <w:rPr>
                <w:color w:val="FF0000"/>
                <w:sz w:val="24"/>
              </w:rPr>
              <w:t>D</w:t>
            </w:r>
            <w:r>
              <w:rPr>
                <w:color w:val="FF0000"/>
                <w:sz w:val="24"/>
              </w:rPr>
              <w:t>。</w:t>
            </w:r>
          </w:p>
          <w:p w14:paraId="678CE803" w14:textId="77777777" w:rsidR="00F6112C" w:rsidRDefault="00F6112C" w:rsidP="00F6112C">
            <w:pPr>
              <w:spacing w:line="360" w:lineRule="auto"/>
              <w:jc w:val="left"/>
              <w:textAlignment w:val="center"/>
            </w:pPr>
            <w:r>
              <w:t>8</w:t>
            </w:r>
            <w:r>
              <w:t>．（</w:t>
            </w:r>
            <w:r>
              <w:t>2024·</w:t>
            </w:r>
            <w:r>
              <w:t>北京丰台</w:t>
            </w:r>
            <w:r>
              <w:t>·</w:t>
            </w:r>
            <w:proofErr w:type="gramStart"/>
            <w:r>
              <w:t>一</w:t>
            </w:r>
            <w:proofErr w:type="gramEnd"/>
            <w:r>
              <w:t>模）两个完全相同的圆柱形容器静止放在水平桌面上，其中分别装有两种不同液体，甲容器中液体的密度为</w:t>
            </w:r>
            <w:r>
              <w:rPr>
                <w:rFonts w:eastAsia="Times New Roman"/>
                <w:i/>
              </w:rPr>
              <w:t>ρ</w:t>
            </w:r>
            <w:r>
              <w:rPr>
                <w:rFonts w:ascii="宋体" w:hAnsi="宋体" w:cs="宋体"/>
                <w:i/>
                <w:vertAlign w:val="subscript"/>
              </w:rPr>
              <w:t>甲</w:t>
            </w:r>
            <w:r>
              <w:t>，乙容器中液体的密度为</w:t>
            </w:r>
            <w:r>
              <w:rPr>
                <w:rFonts w:eastAsia="Times New Roman"/>
                <w:i/>
              </w:rPr>
              <w:t>ρ</w:t>
            </w:r>
            <w:r>
              <w:rPr>
                <w:rFonts w:ascii="宋体" w:hAnsi="宋体" w:cs="宋体"/>
                <w:i/>
                <w:vertAlign w:val="subscript"/>
              </w:rPr>
              <w:t>乙</w:t>
            </w:r>
            <w:r>
              <w:t>，液面高度如图所示。液体内</w:t>
            </w:r>
            <w:r>
              <w:rPr>
                <w:rFonts w:eastAsia="Times New Roman"/>
                <w:i/>
              </w:rPr>
              <w:t>A</w:t>
            </w:r>
            <w:r>
              <w:rPr>
                <w:i/>
              </w:rPr>
              <w:t>、</w:t>
            </w:r>
            <w:r>
              <w:rPr>
                <w:rFonts w:eastAsia="Times New Roman"/>
                <w:i/>
              </w:rPr>
              <w:t>B</w:t>
            </w:r>
            <w:r>
              <w:t>两点到容器底部的距离相等，其压强分别为</w:t>
            </w:r>
            <w:proofErr w:type="spellStart"/>
            <w:r>
              <w:rPr>
                <w:rFonts w:eastAsia="Times New Roman"/>
                <w:i/>
              </w:rPr>
              <w:t>p</w:t>
            </w:r>
            <w:r>
              <w:rPr>
                <w:rFonts w:eastAsia="Times New Roman"/>
                <w:i/>
                <w:vertAlign w:val="subscript"/>
              </w:rPr>
              <w:t>A</w:t>
            </w:r>
            <w:proofErr w:type="spellEnd"/>
            <w:r>
              <w:t>、</w:t>
            </w:r>
            <w:proofErr w:type="spellStart"/>
            <w:r>
              <w:rPr>
                <w:rFonts w:eastAsia="Times New Roman"/>
                <w:i/>
              </w:rPr>
              <w:t>p</w:t>
            </w:r>
            <w:r>
              <w:rPr>
                <w:rFonts w:eastAsia="Times New Roman"/>
                <w:i/>
                <w:vertAlign w:val="subscript"/>
              </w:rPr>
              <w:t>B</w:t>
            </w:r>
            <w:proofErr w:type="spellEnd"/>
            <w:r>
              <w:t>，且</w:t>
            </w:r>
            <w:proofErr w:type="spellStart"/>
            <w:r>
              <w:rPr>
                <w:rFonts w:eastAsia="Times New Roman"/>
                <w:i/>
              </w:rPr>
              <w:t>p</w:t>
            </w:r>
            <w:r>
              <w:rPr>
                <w:rFonts w:eastAsia="Times New Roman"/>
                <w:i/>
                <w:vertAlign w:val="subscript"/>
              </w:rPr>
              <w:t>A</w:t>
            </w:r>
            <w:proofErr w:type="spellEnd"/>
            <w:r>
              <w:t>=</w:t>
            </w:r>
            <w:proofErr w:type="spellStart"/>
            <w:r>
              <w:rPr>
                <w:rFonts w:eastAsia="Times New Roman"/>
                <w:i/>
              </w:rPr>
              <w:t>p</w:t>
            </w:r>
            <w:r>
              <w:rPr>
                <w:rFonts w:eastAsia="Times New Roman"/>
                <w:i/>
                <w:vertAlign w:val="subscript"/>
              </w:rPr>
              <w:t>B</w:t>
            </w:r>
            <w:proofErr w:type="spellEnd"/>
            <w:r>
              <w:t>。甲、乙容器中液体对容器底部的压强分别为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。下列判断正确的是（　　）</w:t>
            </w:r>
          </w:p>
          <w:p w14:paraId="23AD9754"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1CEEA1EE" wp14:editId="09C6EE7F">
                  <wp:extent cx="1447800" cy="800100"/>
                  <wp:effectExtent l="0" t="0" r="0" b="0"/>
                  <wp:docPr id="100017" name="图片 100017" descr="@@@ec563a3d-4422-4fd1-8ae7-085b59fc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c563a3d-4422-4fd1-8ae7-085b59fc0547"/>
                          <pic:cNvPicPr>
                            <a:picLocks noChangeAspect="1"/>
                          </pic:cNvPicPr>
                        </pic:nvPicPr>
                        <pic:blipFill>
                          <a:blip r:embed="rId401"/>
                          <a:stretch>
                            <a:fillRect/>
                          </a:stretch>
                        </pic:blipFill>
                        <pic:spPr>
                          <a:xfrm>
                            <a:off x="0" y="0"/>
                            <a:ext cx="1447800" cy="800100"/>
                          </a:xfrm>
                          <a:prstGeom prst="rect">
                            <a:avLst/>
                          </a:prstGeom>
                        </pic:spPr>
                      </pic:pic>
                    </a:graphicData>
                  </a:graphic>
                </wp:inline>
              </w:drawing>
            </w:r>
          </w:p>
          <w:p w14:paraId="55933BFE" w14:textId="77777777" w:rsidR="00F6112C" w:rsidRDefault="00F6112C" w:rsidP="00F6112C">
            <w:pPr>
              <w:tabs>
                <w:tab w:val="left" w:pos="4156"/>
              </w:tabs>
              <w:spacing w:line="360" w:lineRule="auto"/>
              <w:ind w:left="300"/>
              <w:jc w:val="left"/>
              <w:textAlignment w:val="center"/>
              <w:rPr>
                <w:rFonts w:eastAsia="Times New Roman"/>
                <w:i/>
              </w:rPr>
            </w:pPr>
            <w:r>
              <w:t>A</w:t>
            </w:r>
            <w:r>
              <w:t>．</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eastAsia="Times New Roman"/>
                <w:i/>
              </w:rPr>
              <w:tab/>
            </w:r>
            <w:r>
              <w:t>B</w:t>
            </w:r>
            <w:r>
              <w:t>．</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p>
          <w:p w14:paraId="0C716E3F" w14:textId="77777777" w:rsidR="00F6112C" w:rsidRDefault="00F6112C" w:rsidP="00F6112C">
            <w:pPr>
              <w:tabs>
                <w:tab w:val="left" w:pos="4156"/>
              </w:tabs>
              <w:spacing w:line="360" w:lineRule="auto"/>
              <w:ind w:left="300"/>
              <w:jc w:val="left"/>
              <w:textAlignment w:val="center"/>
              <w:rPr>
                <w:rFonts w:eastAsia="Times New Roman"/>
                <w:i/>
              </w:rPr>
            </w:pPr>
            <w:r>
              <w:t>C</w:t>
            </w:r>
            <w:r>
              <w:t>．</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eastAsia="Times New Roman"/>
                <w:i/>
              </w:rPr>
              <w:tab/>
            </w:r>
            <w:r>
              <w:t>D</w:t>
            </w:r>
            <w:r>
              <w:t>．</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p>
          <w:p w14:paraId="769F1ABC"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A</w:t>
            </w:r>
          </w:p>
          <w:p w14:paraId="50D192CF" w14:textId="77777777" w:rsidR="00F6112C" w:rsidRDefault="00F6112C" w:rsidP="00F6112C">
            <w:pPr>
              <w:shd w:val="clear" w:color="auto" w:fill="F2F2F2"/>
              <w:spacing w:line="360" w:lineRule="auto"/>
              <w:jc w:val="left"/>
              <w:textAlignment w:val="center"/>
              <w:rPr>
                <w:color w:val="FF0000"/>
              </w:rPr>
            </w:pPr>
            <w:r>
              <w:rPr>
                <w:color w:val="FF0000"/>
              </w:rPr>
              <w:t>【详解】两个完全相同的圆柱形容器静止放在水平桌面上，其中分别装有两种不同液体，根据液体内</w:t>
            </w:r>
            <w:r>
              <w:rPr>
                <w:rFonts w:eastAsia="Times New Roman"/>
                <w:i/>
                <w:color w:val="FF0000"/>
              </w:rPr>
              <w:t>A</w:t>
            </w:r>
            <w:r>
              <w:rPr>
                <w:color w:val="FF0000"/>
              </w:rPr>
              <w:t>、</w:t>
            </w:r>
            <w:r>
              <w:rPr>
                <w:rFonts w:eastAsia="Times New Roman"/>
                <w:i/>
                <w:color w:val="FF0000"/>
              </w:rPr>
              <w:t>B</w:t>
            </w:r>
            <w:r>
              <w:rPr>
                <w:color w:val="FF0000"/>
              </w:rPr>
              <w:t>两点到容器底部的距离相等，其压强分别为</w:t>
            </w:r>
            <w:proofErr w:type="spellStart"/>
            <w:r>
              <w:rPr>
                <w:rFonts w:eastAsia="Times New Roman"/>
                <w:i/>
                <w:color w:val="FF0000"/>
              </w:rPr>
              <w:t>p</w:t>
            </w:r>
            <w:r>
              <w:rPr>
                <w:rFonts w:eastAsia="Times New Roman"/>
                <w:i/>
                <w:color w:val="FF0000"/>
                <w:vertAlign w:val="subscript"/>
              </w:rPr>
              <w:t>A</w:t>
            </w:r>
            <w:proofErr w:type="spellEnd"/>
            <w:r>
              <w:rPr>
                <w:color w:val="FF0000"/>
              </w:rPr>
              <w:t>、</w:t>
            </w:r>
            <w:proofErr w:type="spellStart"/>
            <w:r>
              <w:rPr>
                <w:rFonts w:eastAsia="Times New Roman"/>
                <w:i/>
                <w:color w:val="FF0000"/>
              </w:rPr>
              <w:t>p</w:t>
            </w:r>
            <w:r>
              <w:rPr>
                <w:rFonts w:eastAsia="Times New Roman"/>
                <w:i/>
                <w:color w:val="FF0000"/>
                <w:vertAlign w:val="subscript"/>
              </w:rPr>
              <w:t>B</w:t>
            </w:r>
            <w:proofErr w:type="spellEnd"/>
            <w:r>
              <w:rPr>
                <w:color w:val="FF0000"/>
              </w:rPr>
              <w:t>，且</w:t>
            </w:r>
            <w:proofErr w:type="spellStart"/>
            <w:r>
              <w:rPr>
                <w:rFonts w:eastAsia="Times New Roman"/>
                <w:i/>
                <w:color w:val="FF0000"/>
              </w:rPr>
              <w:t>p</w:t>
            </w:r>
            <w:r>
              <w:rPr>
                <w:rFonts w:eastAsia="Times New Roman"/>
                <w:i/>
                <w:color w:val="FF0000"/>
                <w:vertAlign w:val="subscript"/>
              </w:rPr>
              <w:t>A</w:t>
            </w:r>
            <w:proofErr w:type="spellEnd"/>
            <w:r>
              <w:rPr>
                <w:color w:val="FF0000"/>
              </w:rPr>
              <w:t>=</w:t>
            </w:r>
            <w:proofErr w:type="spellStart"/>
            <w:r>
              <w:rPr>
                <w:rFonts w:eastAsia="Times New Roman"/>
                <w:i/>
                <w:color w:val="FF0000"/>
              </w:rPr>
              <w:t>p</w:t>
            </w:r>
            <w:r>
              <w:rPr>
                <w:rFonts w:eastAsia="Times New Roman"/>
                <w:i/>
                <w:color w:val="FF0000"/>
                <w:vertAlign w:val="subscript"/>
              </w:rPr>
              <w:t>B</w:t>
            </w:r>
            <w:proofErr w:type="spellEnd"/>
            <w:r>
              <w:rPr>
                <w:color w:val="FF0000"/>
              </w:rPr>
              <w:t>，根据图示可知，</w:t>
            </w:r>
            <w:r>
              <w:rPr>
                <w:rFonts w:eastAsia="Times New Roman"/>
                <w:i/>
                <w:color w:val="FF0000"/>
              </w:rPr>
              <w:t>A</w:t>
            </w:r>
            <w:r>
              <w:rPr>
                <w:color w:val="FF0000"/>
              </w:rPr>
              <w:t>点的深度小于</w:t>
            </w:r>
            <w:r>
              <w:rPr>
                <w:rFonts w:eastAsia="Times New Roman"/>
                <w:i/>
                <w:color w:val="FF0000"/>
              </w:rPr>
              <w:t>B</w:t>
            </w:r>
            <w:r>
              <w:rPr>
                <w:color w:val="FF0000"/>
              </w:rPr>
              <w:t>点的深度，根据</w:t>
            </w:r>
            <w:r>
              <w:rPr>
                <w:color w:val="FF0000"/>
              </w:rPr>
              <w:object w:dxaOrig="774" w:dyaOrig="275" w14:anchorId="45EE8380">
                <v:shape id="_x0000_i1378" type="#_x0000_t75" alt="eqId4a1515878ecd7c5ad8a55f46e58d62b9" style="width:38.65pt;height:13.9pt" o:ole="">
                  <v:imagedata r:id="rId338" o:title="eqId4a1515878ecd7c5ad8a55f46e58d62b9"/>
                </v:shape>
                <o:OLEObject Type="Embed" ProgID="Equation.DSMT4" ShapeID="_x0000_i1378" DrawAspect="Content" ObjectID="_1796112876" r:id="rId402"/>
              </w:object>
            </w:r>
            <w:r>
              <w:rPr>
                <w:color w:val="FF0000"/>
              </w:rPr>
              <w:t>可知，甲液体的密度大于乙液体的密度，即</w:t>
            </w:r>
            <w:r>
              <w:rPr>
                <w:color w:val="FF0000"/>
              </w:rPr>
              <w:object w:dxaOrig="721" w:dyaOrig="317" w14:anchorId="6A37AC13">
                <v:shape id="_x0000_i1379" type="#_x0000_t75" alt="eqId48e67bf67a2595ffc590358769710529" style="width:36pt;height:15.75pt" o:ole="">
                  <v:imagedata r:id="rId342" o:title="eqId48e67bf67a2595ffc590358769710529"/>
                </v:shape>
                <o:OLEObject Type="Embed" ProgID="Equation.DSMT4" ShapeID="_x0000_i1379" DrawAspect="Content" ObjectID="_1796112877" r:id="rId403"/>
              </w:object>
            </w:r>
            <w:r>
              <w:rPr>
                <w:color w:val="FF0000"/>
              </w:rPr>
              <w:t>；由题意知液体内</w:t>
            </w:r>
            <w:r>
              <w:rPr>
                <w:rFonts w:eastAsia="Times New Roman"/>
                <w:i/>
                <w:color w:val="FF0000"/>
              </w:rPr>
              <w:t>A</w:t>
            </w:r>
            <w:r>
              <w:rPr>
                <w:color w:val="FF0000"/>
              </w:rPr>
              <w:t>、</w:t>
            </w:r>
            <w:r>
              <w:rPr>
                <w:rFonts w:eastAsia="Times New Roman"/>
                <w:i/>
                <w:color w:val="FF0000"/>
              </w:rPr>
              <w:t>B</w:t>
            </w:r>
            <w:r>
              <w:rPr>
                <w:color w:val="FF0000"/>
              </w:rPr>
              <w:t>两点到容器底部的距离相等，根据</w:t>
            </w:r>
            <w:r>
              <w:rPr>
                <w:color w:val="FF0000"/>
              </w:rPr>
              <w:object w:dxaOrig="774" w:dyaOrig="275" w14:anchorId="74D1484A">
                <v:shape id="_x0000_i1380" type="#_x0000_t75" alt="eqId4a1515878ecd7c5ad8a55f46e58d62b9" style="width:38.65pt;height:13.9pt" o:ole="">
                  <v:imagedata r:id="rId338" o:title="eqId4a1515878ecd7c5ad8a55f46e58d62b9"/>
                </v:shape>
                <o:OLEObject Type="Embed" ProgID="Equation.DSMT4" ShapeID="_x0000_i1380" DrawAspect="Content" ObjectID="_1796112878" r:id="rId404"/>
              </w:object>
            </w:r>
            <w:r>
              <w:rPr>
                <w:color w:val="FF0000"/>
              </w:rPr>
              <w:t>可知</w:t>
            </w:r>
          </w:p>
          <w:p w14:paraId="12F9FA6D" w14:textId="77777777" w:rsidR="00F6112C" w:rsidRDefault="00F6112C" w:rsidP="00F6112C">
            <w:pPr>
              <w:shd w:val="clear" w:color="auto" w:fill="F2F2F2"/>
              <w:spacing w:line="360" w:lineRule="auto"/>
              <w:jc w:val="center"/>
              <w:textAlignment w:val="center"/>
              <w:rPr>
                <w:color w:val="FF0000"/>
              </w:rPr>
            </w:pPr>
            <w:r>
              <w:rPr>
                <w:color w:val="FF0000"/>
              </w:rPr>
              <w:object w:dxaOrig="968" w:dyaOrig="316" w14:anchorId="1BCF3499">
                <v:shape id="_x0000_i1381" type="#_x0000_t75" alt="eqId1a24dd31805691452433c5af604b94f7" style="width:48.4pt;height:15.75pt" o:ole="">
                  <v:imagedata r:id="rId405" o:title="eqId1a24dd31805691452433c5af604b94f7"/>
                </v:shape>
                <o:OLEObject Type="Embed" ProgID="Equation.DSMT4" ShapeID="_x0000_i1381" DrawAspect="Content" ObjectID="_1796112879" r:id="rId406"/>
              </w:object>
            </w:r>
          </w:p>
          <w:p w14:paraId="1B08D84E" w14:textId="77777777" w:rsidR="00F6112C" w:rsidRDefault="00F6112C" w:rsidP="00F6112C">
            <w:pPr>
              <w:shd w:val="clear" w:color="auto" w:fill="F2F2F2"/>
              <w:spacing w:line="360" w:lineRule="auto"/>
              <w:jc w:val="left"/>
              <w:textAlignment w:val="center"/>
              <w:rPr>
                <w:color w:val="FF0000"/>
              </w:rPr>
            </w:pPr>
            <w:r>
              <w:rPr>
                <w:color w:val="FF0000"/>
              </w:rPr>
              <w:t>甲容器中液体对容器底部的压强为</w:t>
            </w:r>
          </w:p>
          <w:p w14:paraId="3D5EDE5C" w14:textId="77777777" w:rsidR="00F6112C" w:rsidRDefault="00F6112C" w:rsidP="00F6112C">
            <w:pPr>
              <w:shd w:val="clear" w:color="auto" w:fill="F2F2F2"/>
              <w:spacing w:line="360" w:lineRule="auto"/>
              <w:jc w:val="center"/>
              <w:textAlignment w:val="center"/>
              <w:rPr>
                <w:color w:val="FF0000"/>
              </w:rPr>
            </w:pPr>
            <w:r>
              <w:rPr>
                <w:color w:val="FF0000"/>
              </w:rPr>
              <w:object w:dxaOrig="1302" w:dyaOrig="316" w14:anchorId="772192D7">
                <v:shape id="_x0000_i1382" type="#_x0000_t75" alt="eqIde621914ebcc1750bc5cbafda071a430c" style="width:65.25pt;height:15.75pt" o:ole="">
                  <v:imagedata r:id="rId407" o:title="eqIde621914ebcc1750bc5cbafda071a430c"/>
                </v:shape>
                <o:OLEObject Type="Embed" ProgID="Equation.DSMT4" ShapeID="_x0000_i1382" DrawAspect="Content" ObjectID="_1796112880" r:id="rId408"/>
              </w:object>
            </w:r>
          </w:p>
          <w:p w14:paraId="7B8547D5" w14:textId="77777777" w:rsidR="00F6112C" w:rsidRDefault="00F6112C" w:rsidP="00F6112C">
            <w:pPr>
              <w:shd w:val="clear" w:color="auto" w:fill="F2F2F2"/>
              <w:spacing w:line="360" w:lineRule="auto"/>
              <w:jc w:val="left"/>
              <w:textAlignment w:val="center"/>
              <w:rPr>
                <w:color w:val="FF0000"/>
              </w:rPr>
            </w:pPr>
            <w:r>
              <w:rPr>
                <w:color w:val="FF0000"/>
              </w:rPr>
              <w:t>乙容器中液体对容器底部的压强为</w:t>
            </w:r>
          </w:p>
          <w:p w14:paraId="4321C378" w14:textId="77777777" w:rsidR="00F6112C" w:rsidRDefault="00F6112C" w:rsidP="00F6112C">
            <w:pPr>
              <w:shd w:val="clear" w:color="auto" w:fill="F2F2F2"/>
              <w:spacing w:line="360" w:lineRule="auto"/>
              <w:jc w:val="center"/>
              <w:textAlignment w:val="center"/>
              <w:rPr>
                <w:color w:val="FF0000"/>
              </w:rPr>
            </w:pPr>
            <w:r>
              <w:rPr>
                <w:color w:val="FF0000"/>
              </w:rPr>
              <w:object w:dxaOrig="1302" w:dyaOrig="316" w14:anchorId="5E0B4A53">
                <v:shape id="_x0000_i1383" type="#_x0000_t75" alt="eqIdd74f750f042708fda58aee7d3b467505" style="width:65.25pt;height:15.75pt" o:ole="">
                  <v:imagedata r:id="rId409" o:title="eqIdd74f750f042708fda58aee7d3b467505"/>
                </v:shape>
                <o:OLEObject Type="Embed" ProgID="Equation.DSMT4" ShapeID="_x0000_i1383" DrawAspect="Content" ObjectID="_1796112881" r:id="rId410"/>
              </w:object>
            </w:r>
          </w:p>
          <w:p w14:paraId="0154ADA3" w14:textId="77777777" w:rsidR="00F6112C" w:rsidRDefault="00F6112C" w:rsidP="00F6112C">
            <w:pPr>
              <w:shd w:val="clear" w:color="auto" w:fill="F2F2F2"/>
              <w:spacing w:line="360" w:lineRule="auto"/>
              <w:jc w:val="left"/>
              <w:textAlignment w:val="center"/>
              <w:rPr>
                <w:color w:val="FF0000"/>
              </w:rPr>
            </w:pPr>
            <w:r>
              <w:rPr>
                <w:color w:val="FF0000"/>
              </w:rPr>
              <w:t>由于</w:t>
            </w:r>
            <w:proofErr w:type="spellStart"/>
            <w:r>
              <w:rPr>
                <w:rFonts w:eastAsia="Times New Roman"/>
                <w:i/>
                <w:color w:val="FF0000"/>
              </w:rPr>
              <w:t>p</w:t>
            </w:r>
            <w:r>
              <w:rPr>
                <w:rFonts w:eastAsia="Times New Roman"/>
                <w:i/>
                <w:color w:val="FF0000"/>
                <w:vertAlign w:val="subscript"/>
              </w:rPr>
              <w:t>A</w:t>
            </w:r>
            <w:proofErr w:type="spellEnd"/>
            <w:r>
              <w:rPr>
                <w:color w:val="FF0000"/>
              </w:rPr>
              <w:t>=</w:t>
            </w:r>
            <w:proofErr w:type="spellStart"/>
            <w:r>
              <w:rPr>
                <w:rFonts w:eastAsia="Times New Roman"/>
                <w:i/>
                <w:color w:val="FF0000"/>
              </w:rPr>
              <w:t>p</w:t>
            </w:r>
            <w:r>
              <w:rPr>
                <w:rFonts w:eastAsia="Times New Roman"/>
                <w:i/>
                <w:color w:val="FF0000"/>
                <w:vertAlign w:val="subscript"/>
              </w:rPr>
              <w:t>B</w:t>
            </w:r>
            <w:proofErr w:type="spellEnd"/>
            <w:r>
              <w:rPr>
                <w:color w:val="FF0000"/>
              </w:rPr>
              <w:t>，所以</w:t>
            </w:r>
            <w:r>
              <w:rPr>
                <w:color w:val="FF0000"/>
              </w:rPr>
              <w:object w:dxaOrig="686" w:dyaOrig="308" w14:anchorId="722F34AE">
                <v:shape id="_x0000_i1384" type="#_x0000_t75" alt="eqId8f124d797dda3b0d2142970170471047" style="width:34.15pt;height:15.4pt" o:ole="">
                  <v:imagedata r:id="rId411" o:title="eqId8f124d797dda3b0d2142970170471047"/>
                </v:shape>
                <o:OLEObject Type="Embed" ProgID="Equation.DSMT4" ShapeID="_x0000_i1384" DrawAspect="Content" ObjectID="_1796112882" r:id="rId412"/>
              </w:object>
            </w:r>
            <w:r>
              <w:rPr>
                <w:color w:val="FF0000"/>
              </w:rPr>
              <w:t>，故</w:t>
            </w:r>
            <w:r>
              <w:rPr>
                <w:color w:val="FF0000"/>
              </w:rPr>
              <w:t>A</w:t>
            </w:r>
            <w:r>
              <w:rPr>
                <w:color w:val="FF0000"/>
              </w:rPr>
              <w:t>正确，</w:t>
            </w:r>
            <w:r>
              <w:rPr>
                <w:color w:val="FF0000"/>
              </w:rPr>
              <w:t>BCD</w:t>
            </w:r>
            <w:r>
              <w:rPr>
                <w:color w:val="FF0000"/>
              </w:rPr>
              <w:t>错误。</w:t>
            </w:r>
          </w:p>
          <w:p w14:paraId="2895EDEE" w14:textId="77777777" w:rsidR="00F6112C" w:rsidRDefault="00F6112C" w:rsidP="00F6112C">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AD58148" w14:textId="77777777" w:rsidR="00F6112C" w:rsidRDefault="00F6112C" w:rsidP="00F6112C">
            <w:pPr>
              <w:spacing w:line="360" w:lineRule="auto"/>
              <w:jc w:val="left"/>
              <w:textAlignment w:val="center"/>
            </w:pPr>
            <w:r>
              <w:t>9</w:t>
            </w:r>
            <w:r>
              <w:t>．（</w:t>
            </w:r>
            <w:r>
              <w:t>2024·</w:t>
            </w:r>
            <w:r>
              <w:t>湖南株洲</w:t>
            </w:r>
            <w:r>
              <w:t>·</w:t>
            </w:r>
            <w:proofErr w:type="gramStart"/>
            <w:r>
              <w:t>一</w:t>
            </w:r>
            <w:proofErr w:type="gramEnd"/>
            <w:r>
              <w:t>模）如图是实验用的锥形瓶，将锥形瓶放在面积为</w:t>
            </w:r>
            <w:r>
              <w:rPr>
                <w:rFonts w:eastAsia="Times New Roman"/>
                <w:i/>
              </w:rPr>
              <w:t>S</w:t>
            </w:r>
            <w:r>
              <w:t>的水平桌面上，已知锥形瓶的质量为</w:t>
            </w:r>
            <w:r>
              <w:rPr>
                <w:rFonts w:eastAsia="Times New Roman"/>
                <w:i/>
              </w:rPr>
              <w:t>m</w:t>
            </w:r>
            <w:r>
              <w:rPr>
                <w:rFonts w:eastAsia="Times New Roman"/>
                <w:i/>
                <w:vertAlign w:val="subscript"/>
              </w:rPr>
              <w:t>1</w:t>
            </w:r>
            <w:r>
              <w:t>，底面积为</w:t>
            </w:r>
            <w:r>
              <w:rPr>
                <w:rFonts w:eastAsia="Times New Roman"/>
                <w:i/>
              </w:rPr>
              <w:t>S</w:t>
            </w:r>
            <w:r>
              <w:rPr>
                <w:rFonts w:eastAsia="Times New Roman"/>
                <w:i/>
                <w:vertAlign w:val="subscript"/>
              </w:rPr>
              <w:t>1</w:t>
            </w:r>
            <w:r>
              <w:t>；当往锥形瓶中倒入密度为</w:t>
            </w:r>
            <w:r>
              <w:rPr>
                <w:rFonts w:eastAsia="Times New Roman"/>
                <w:i/>
              </w:rPr>
              <w:t>ρ</w:t>
            </w:r>
            <w:r>
              <w:t>、质量为</w:t>
            </w:r>
            <w:r>
              <w:rPr>
                <w:rFonts w:eastAsia="Times New Roman"/>
                <w:i/>
              </w:rPr>
              <w:t>m</w:t>
            </w:r>
            <w:r>
              <w:rPr>
                <w:rFonts w:eastAsia="Times New Roman"/>
                <w:i/>
                <w:vertAlign w:val="subscript"/>
              </w:rPr>
              <w:t>2</w:t>
            </w:r>
            <w:r>
              <w:t>的液体后，液面高度为</w:t>
            </w:r>
            <w:r>
              <w:rPr>
                <w:rFonts w:eastAsia="Times New Roman"/>
                <w:i/>
              </w:rPr>
              <w:t>h</w:t>
            </w:r>
            <w:r>
              <w:t>，则下列说法错误的是（　　）</w:t>
            </w:r>
          </w:p>
          <w:p w14:paraId="0BCD6084"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2FB8391B" wp14:editId="497398C6">
                  <wp:extent cx="952500" cy="695325"/>
                  <wp:effectExtent l="0" t="0" r="0" b="9525"/>
                  <wp:docPr id="100019" name="图片 100019" descr="@@@32601633-07ec-4119-8054-b7ffe7f66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2601633-07ec-4119-8054-b7ffe7f661c9"/>
                          <pic:cNvPicPr>
                            <a:picLocks noChangeAspect="1"/>
                          </pic:cNvPicPr>
                        </pic:nvPicPr>
                        <pic:blipFill>
                          <a:blip r:embed="rId413"/>
                          <a:stretch>
                            <a:fillRect/>
                          </a:stretch>
                        </pic:blipFill>
                        <pic:spPr>
                          <a:xfrm>
                            <a:off x="0" y="0"/>
                            <a:ext cx="952500" cy="695325"/>
                          </a:xfrm>
                          <a:prstGeom prst="rect">
                            <a:avLst/>
                          </a:prstGeom>
                        </pic:spPr>
                      </pic:pic>
                    </a:graphicData>
                  </a:graphic>
                </wp:inline>
              </w:drawing>
            </w:r>
            <w:r>
              <w:rPr>
                <w:rFonts w:eastAsia="Times New Roman"/>
                <w:kern w:val="0"/>
                <w:sz w:val="24"/>
              </w:rPr>
              <w:t>  </w:t>
            </w:r>
          </w:p>
          <w:p w14:paraId="60FC705F" w14:textId="77777777" w:rsidR="00F6112C" w:rsidRDefault="00F6112C" w:rsidP="00F6112C">
            <w:pPr>
              <w:spacing w:line="360" w:lineRule="auto"/>
              <w:ind w:left="300"/>
              <w:jc w:val="left"/>
              <w:textAlignment w:val="center"/>
            </w:pPr>
            <w:r>
              <w:t>A</w:t>
            </w:r>
            <w:r>
              <w:t>．液体对锥形瓶底的压力为</w:t>
            </w:r>
            <w:r>
              <w:rPr>
                <w:rFonts w:eastAsia="Times New Roman"/>
                <w:i/>
              </w:rPr>
              <w:t>m</w:t>
            </w:r>
            <w:r>
              <w:rPr>
                <w:rFonts w:eastAsia="Times New Roman"/>
                <w:i/>
                <w:vertAlign w:val="subscript"/>
              </w:rPr>
              <w:t>2</w:t>
            </w:r>
            <w:r>
              <w:t>g</w:t>
            </w:r>
          </w:p>
          <w:p w14:paraId="4F6FC87C" w14:textId="77777777" w:rsidR="00F6112C" w:rsidRDefault="00F6112C" w:rsidP="00F6112C">
            <w:pPr>
              <w:spacing w:line="360" w:lineRule="auto"/>
              <w:ind w:left="300"/>
              <w:jc w:val="left"/>
              <w:textAlignment w:val="center"/>
              <w:rPr>
                <w:rFonts w:eastAsia="Times New Roman"/>
                <w:i/>
              </w:rPr>
            </w:pPr>
            <w:r>
              <w:t>B</w:t>
            </w:r>
            <w:r>
              <w:t>．液体对锥形瓶底的压强</w:t>
            </w:r>
            <w:proofErr w:type="spellStart"/>
            <w:r>
              <w:rPr>
                <w:rFonts w:eastAsia="Times New Roman"/>
                <w:i/>
              </w:rPr>
              <w:t>ρ</w:t>
            </w:r>
            <w:r>
              <w:t>g</w:t>
            </w:r>
            <w:r>
              <w:rPr>
                <w:rFonts w:eastAsia="Times New Roman"/>
                <w:i/>
              </w:rPr>
              <w:t>h</w:t>
            </w:r>
            <w:proofErr w:type="spellEnd"/>
          </w:p>
          <w:p w14:paraId="0E6B28A6" w14:textId="77777777" w:rsidR="00F6112C" w:rsidRDefault="00F6112C" w:rsidP="00F6112C">
            <w:pPr>
              <w:spacing w:line="360" w:lineRule="auto"/>
              <w:ind w:left="300"/>
              <w:jc w:val="left"/>
              <w:textAlignment w:val="center"/>
            </w:pPr>
            <w:r>
              <w:t>C</w:t>
            </w:r>
            <w:r>
              <w:t>．瓶底对水平桌面的压力为</w:t>
            </w:r>
            <w:r>
              <w:object w:dxaOrig="1020" w:dyaOrig="357" w14:anchorId="1804F1F2">
                <v:shape id="_x0000_i1385" type="#_x0000_t75" alt="eqId282ab271b340ff44edd5da4d727c4a07" style="width:51pt;height:18pt" o:ole="">
                  <v:imagedata r:id="rId414" o:title="eqId282ab271b340ff44edd5da4d727c4a07"/>
                </v:shape>
                <o:OLEObject Type="Embed" ProgID="Equation.DSMT4" ShapeID="_x0000_i1385" DrawAspect="Content" ObjectID="_1796112883" r:id="rId415"/>
              </w:object>
            </w:r>
          </w:p>
          <w:p w14:paraId="4003157D" w14:textId="77777777" w:rsidR="00F6112C" w:rsidRDefault="00F6112C" w:rsidP="00F6112C">
            <w:pPr>
              <w:spacing w:line="360" w:lineRule="auto"/>
              <w:ind w:left="300"/>
              <w:jc w:val="left"/>
              <w:textAlignment w:val="center"/>
            </w:pPr>
            <w:r>
              <w:t>D</w:t>
            </w:r>
            <w:r>
              <w:t>．瓶底对水平桌面的压强为</w:t>
            </w:r>
            <w:r>
              <w:object w:dxaOrig="1056" w:dyaOrig="633" w14:anchorId="10C298C6">
                <v:shape id="_x0000_i1386" type="#_x0000_t75" alt="eqIdbe69834026d314ce8498a072281287f7" style="width:52.9pt;height:31.5pt" o:ole="">
                  <v:imagedata r:id="rId416" o:title="eqIdbe69834026d314ce8498a072281287f7"/>
                </v:shape>
                <o:OLEObject Type="Embed" ProgID="Equation.DSMT4" ShapeID="_x0000_i1386" DrawAspect="Content" ObjectID="_1796112884" r:id="rId417"/>
              </w:object>
            </w:r>
          </w:p>
          <w:p w14:paraId="515C2431"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A</w:t>
            </w:r>
          </w:p>
          <w:p w14:paraId="56E54617" w14:textId="77777777" w:rsidR="00F6112C" w:rsidRDefault="00F6112C" w:rsidP="00F6112C">
            <w:pPr>
              <w:shd w:val="clear" w:color="auto" w:fill="F2F2F2"/>
              <w:spacing w:line="360" w:lineRule="auto"/>
              <w:jc w:val="left"/>
              <w:textAlignment w:val="center"/>
              <w:rPr>
                <w:color w:val="FF0000"/>
              </w:rPr>
            </w:pPr>
            <w:r>
              <w:rPr>
                <w:color w:val="FF0000"/>
              </w:rPr>
              <w:t>【详解】</w:t>
            </w:r>
            <w:r>
              <w:rPr>
                <w:color w:val="FF0000"/>
              </w:rPr>
              <w:t>A</w:t>
            </w:r>
            <w:r>
              <w:rPr>
                <w:color w:val="FF0000"/>
              </w:rPr>
              <w:t>．由于锥形瓶的横截面积上小下大，所以液体对锥形瓶底的压力大于液体所受的重力</w:t>
            </w:r>
            <w:r>
              <w:rPr>
                <w:rFonts w:eastAsia="Times New Roman"/>
                <w:i/>
                <w:color w:val="FF0000"/>
              </w:rPr>
              <w:t>m</w:t>
            </w:r>
            <w:r>
              <w:rPr>
                <w:rFonts w:eastAsia="Times New Roman"/>
                <w:i/>
                <w:color w:val="FF0000"/>
                <w:vertAlign w:val="subscript"/>
              </w:rPr>
              <w:t>2</w:t>
            </w:r>
            <w:r>
              <w:rPr>
                <w:rFonts w:eastAsia="Times New Roman"/>
                <w:i/>
                <w:color w:val="FF0000"/>
              </w:rPr>
              <w:t>g</w:t>
            </w:r>
            <w:r>
              <w:rPr>
                <w:color w:val="FF0000"/>
              </w:rPr>
              <w:t>，故</w:t>
            </w:r>
            <w:r>
              <w:rPr>
                <w:color w:val="FF0000"/>
              </w:rPr>
              <w:t>A</w:t>
            </w:r>
            <w:r>
              <w:rPr>
                <w:color w:val="FF0000"/>
              </w:rPr>
              <w:t>错误，</w:t>
            </w:r>
            <w:r>
              <w:rPr>
                <w:color w:val="FF0000"/>
              </w:rPr>
              <w:t>A</w:t>
            </w:r>
            <w:r>
              <w:rPr>
                <w:color w:val="FF0000"/>
              </w:rPr>
              <w:t>符合题意；</w:t>
            </w:r>
          </w:p>
          <w:p w14:paraId="34BEB57A" w14:textId="77777777" w:rsidR="00F6112C" w:rsidRDefault="00F6112C" w:rsidP="00F6112C">
            <w:pPr>
              <w:shd w:val="clear" w:color="auto" w:fill="F2F2F2"/>
              <w:spacing w:line="360" w:lineRule="auto"/>
              <w:jc w:val="left"/>
              <w:textAlignment w:val="center"/>
              <w:rPr>
                <w:color w:val="FF0000"/>
              </w:rPr>
            </w:pPr>
            <w:r>
              <w:rPr>
                <w:color w:val="FF0000"/>
              </w:rPr>
              <w:t>B</w:t>
            </w:r>
            <w:r>
              <w:rPr>
                <w:color w:val="FF0000"/>
              </w:rPr>
              <w:t>．锥形瓶中液体密度为</w:t>
            </w:r>
            <w:r>
              <w:rPr>
                <w:rFonts w:eastAsia="Times New Roman"/>
                <w:i/>
                <w:color w:val="FF0000"/>
              </w:rPr>
              <w:t>ρ</w:t>
            </w:r>
            <w:r>
              <w:rPr>
                <w:color w:val="FF0000"/>
              </w:rPr>
              <w:t>、液面高度为</w:t>
            </w:r>
            <w:r>
              <w:rPr>
                <w:rFonts w:eastAsia="Times New Roman"/>
                <w:i/>
                <w:color w:val="FF0000"/>
              </w:rPr>
              <w:t>h</w:t>
            </w:r>
            <w:r>
              <w:rPr>
                <w:color w:val="FF0000"/>
              </w:rPr>
              <w:t>，则根据液体压强公式，液体对锥形瓶的压强为</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，故</w:t>
            </w:r>
            <w:r>
              <w:rPr>
                <w:color w:val="FF0000"/>
              </w:rPr>
              <w:t>B</w:t>
            </w:r>
            <w:r>
              <w:rPr>
                <w:color w:val="FF0000"/>
              </w:rPr>
              <w:t>正确，</w:t>
            </w:r>
            <w:r>
              <w:rPr>
                <w:color w:val="FF0000"/>
              </w:rPr>
              <w:t>B</w:t>
            </w:r>
            <w:r>
              <w:rPr>
                <w:color w:val="FF0000"/>
              </w:rPr>
              <w:t>不符合题意；</w:t>
            </w:r>
          </w:p>
          <w:p w14:paraId="1344C9FD" w14:textId="77777777" w:rsidR="00F6112C" w:rsidRDefault="00F6112C" w:rsidP="00F6112C">
            <w:pPr>
              <w:shd w:val="clear" w:color="auto" w:fill="F2F2F2"/>
              <w:spacing w:line="360" w:lineRule="auto"/>
              <w:jc w:val="left"/>
              <w:textAlignment w:val="center"/>
              <w:rPr>
                <w:color w:val="FF0000"/>
              </w:rPr>
            </w:pPr>
            <w:r>
              <w:rPr>
                <w:color w:val="FF0000"/>
              </w:rPr>
              <w:t>C</w:t>
            </w:r>
            <w:r>
              <w:rPr>
                <w:color w:val="FF0000"/>
              </w:rPr>
              <w:t>．放在水平面上的物体对水平面的压力和自身所受重力大小相等，所以，瓶底对水平桌面的压力大小等于锥形瓶和液体重力之和，则压力大小为</w:t>
            </w:r>
            <w:r>
              <w:rPr>
                <w:color w:val="FF0000"/>
              </w:rPr>
              <w:object w:dxaOrig="985" w:dyaOrig="354" w14:anchorId="146B9ED4">
                <v:shape id="_x0000_i1387" type="#_x0000_t75" alt="eqId5774bbab368f8612ec9e55f09f7a027c" style="width:49.15pt;height:17.65pt" o:ole="">
                  <v:imagedata r:id="rId418" o:title="eqId5774bbab368f8612ec9e55f09f7a027c"/>
                </v:shape>
                <o:OLEObject Type="Embed" ProgID="Equation.DSMT4" ShapeID="_x0000_i1387" DrawAspect="Content" ObjectID="_1796112885" r:id="rId419"/>
              </w:object>
            </w:r>
            <w:r>
              <w:rPr>
                <w:color w:val="FF0000"/>
              </w:rPr>
              <w:t>，故</w:t>
            </w:r>
            <w:r>
              <w:rPr>
                <w:color w:val="FF0000"/>
              </w:rPr>
              <w:t>C</w:t>
            </w:r>
            <w:r>
              <w:rPr>
                <w:color w:val="FF0000"/>
              </w:rPr>
              <w:t>正确，</w:t>
            </w:r>
            <w:r>
              <w:rPr>
                <w:color w:val="FF0000"/>
              </w:rPr>
              <w:t>C</w:t>
            </w:r>
            <w:r>
              <w:rPr>
                <w:color w:val="FF0000"/>
              </w:rPr>
              <w:t>不符合题意；</w:t>
            </w:r>
          </w:p>
          <w:p w14:paraId="51059905" w14:textId="77777777" w:rsidR="00F6112C" w:rsidRDefault="00F6112C" w:rsidP="00F6112C">
            <w:pPr>
              <w:shd w:val="clear" w:color="auto" w:fill="F2F2F2"/>
              <w:spacing w:line="360" w:lineRule="auto"/>
              <w:jc w:val="left"/>
              <w:textAlignment w:val="center"/>
              <w:rPr>
                <w:color w:val="FF0000"/>
              </w:rPr>
            </w:pPr>
            <w:r>
              <w:rPr>
                <w:color w:val="FF0000"/>
              </w:rPr>
              <w:t>D</w:t>
            </w:r>
            <w:r>
              <w:rPr>
                <w:color w:val="FF0000"/>
              </w:rPr>
              <w:t>．已知瓶底对水平桌面的压力为</w:t>
            </w:r>
            <w:r>
              <w:rPr>
                <w:color w:val="FF0000"/>
              </w:rPr>
              <w:object w:dxaOrig="985" w:dyaOrig="354" w14:anchorId="7FB8D5A5">
                <v:shape id="_x0000_i1388" type="#_x0000_t75" alt="eqId5774bbab368f8612ec9e55f09f7a027c" style="width:49.15pt;height:17.65pt" o:ole="">
                  <v:imagedata r:id="rId418" o:title="eqId5774bbab368f8612ec9e55f09f7a027c"/>
                </v:shape>
                <o:OLEObject Type="Embed" ProgID="Equation.DSMT4" ShapeID="_x0000_i1388" DrawAspect="Content" ObjectID="_1796112886" r:id="rId420"/>
              </w:object>
            </w:r>
            <w:r>
              <w:rPr>
                <w:color w:val="FF0000"/>
              </w:rPr>
              <w:t>，根据压强公式可得瓶底对水平桌面的压强为</w:t>
            </w:r>
          </w:p>
          <w:p w14:paraId="5ECC31CD" w14:textId="77777777" w:rsidR="00F6112C" w:rsidRDefault="00F6112C" w:rsidP="00F6112C">
            <w:pPr>
              <w:shd w:val="clear" w:color="auto" w:fill="F2F2F2"/>
              <w:spacing w:line="360" w:lineRule="auto"/>
              <w:jc w:val="center"/>
              <w:textAlignment w:val="center"/>
              <w:rPr>
                <w:color w:val="FF0000"/>
              </w:rPr>
            </w:pPr>
            <w:r>
              <w:rPr>
                <w:color w:val="FF0000"/>
              </w:rPr>
              <w:object w:dxaOrig="1777" w:dyaOrig="632" w14:anchorId="70E928B4">
                <v:shape id="_x0000_i1389" type="#_x0000_t75" alt="eqId1a5c100b61d23728ac0b85c37422c201" style="width:88.9pt;height:31.5pt" o:ole="">
                  <v:imagedata r:id="rId421" o:title="eqId1a5c100b61d23728ac0b85c37422c201"/>
                </v:shape>
                <o:OLEObject Type="Embed" ProgID="Equation.DSMT4" ShapeID="_x0000_i1389" DrawAspect="Content" ObjectID="_1796112887" r:id="rId422"/>
              </w:object>
            </w:r>
          </w:p>
          <w:p w14:paraId="5A9F6F45" w14:textId="77777777" w:rsidR="00F6112C" w:rsidRDefault="00F6112C" w:rsidP="00F6112C">
            <w:pPr>
              <w:shd w:val="clear" w:color="auto" w:fill="F2F2F2"/>
              <w:spacing w:line="360" w:lineRule="auto"/>
              <w:jc w:val="left"/>
              <w:textAlignment w:val="center"/>
              <w:rPr>
                <w:color w:val="FF0000"/>
              </w:rPr>
            </w:pPr>
            <w:r>
              <w:rPr>
                <w:color w:val="FF0000"/>
              </w:rPr>
              <w:t>故</w:t>
            </w:r>
            <w:r>
              <w:rPr>
                <w:color w:val="FF0000"/>
              </w:rPr>
              <w:t>D</w:t>
            </w:r>
            <w:r>
              <w:rPr>
                <w:color w:val="FF0000"/>
              </w:rPr>
              <w:t>正确，</w:t>
            </w:r>
            <w:r>
              <w:rPr>
                <w:color w:val="FF0000"/>
              </w:rPr>
              <w:t>D</w:t>
            </w:r>
            <w:r>
              <w:rPr>
                <w:color w:val="FF0000"/>
              </w:rPr>
              <w:t>不符合题意。</w:t>
            </w:r>
          </w:p>
          <w:p w14:paraId="317C9630" w14:textId="77777777" w:rsidR="00F6112C" w:rsidRDefault="00F6112C" w:rsidP="00F6112C">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39A8D67" w14:textId="77777777" w:rsidR="00F6112C" w:rsidRDefault="00F6112C" w:rsidP="00F6112C">
            <w:pPr>
              <w:spacing w:line="360" w:lineRule="auto"/>
              <w:jc w:val="left"/>
              <w:textAlignment w:val="center"/>
            </w:pPr>
            <w:r>
              <w:lastRenderedPageBreak/>
              <w:t>10</w:t>
            </w:r>
            <w:r>
              <w:t>．（</w:t>
            </w:r>
            <w:r>
              <w:t>2024·</w:t>
            </w:r>
            <w:r>
              <w:t>北京通州</w:t>
            </w:r>
            <w:r>
              <w:t>·</w:t>
            </w:r>
            <w:r>
              <w:t>模拟预测）如图所示，盛有水的杯子静止在水平桌面上。杯子重</w:t>
            </w:r>
            <w:r>
              <w:t>0.5N</w:t>
            </w:r>
            <w:r>
              <w:t>，高</w:t>
            </w:r>
            <w:r>
              <w:t>9cm</w:t>
            </w:r>
            <w:r>
              <w:t>，底面积</w:t>
            </w:r>
            <w:r>
              <w:object w:dxaOrig="598" w:dyaOrig="279" w14:anchorId="3BCB74B5">
                <v:shape id="_x0000_i1390" type="#_x0000_t75" alt="eqId77b03f2c43c04e819ad1f496722ed584" style="width:30pt;height:13.9pt" o:ole="">
                  <v:imagedata r:id="rId423" o:title="eqId77b03f2c43c04e819ad1f496722ed584"/>
                </v:shape>
                <o:OLEObject Type="Embed" ProgID="Equation.DSMT4" ShapeID="_x0000_i1390" DrawAspect="Content" ObjectID="_1796112888" r:id="rId424"/>
              </w:object>
            </w:r>
            <w:r>
              <w:t>；杯内水重</w:t>
            </w:r>
            <w:r>
              <w:t>2.5N</w:t>
            </w:r>
            <w:r>
              <w:t>，水深</w:t>
            </w:r>
            <w:r>
              <w:t>7cm</w:t>
            </w:r>
            <w:r>
              <w:t>，水的密度为</w:t>
            </w:r>
            <w:r>
              <w:object w:dxaOrig="1249" w:dyaOrig="316" w14:anchorId="07490C37">
                <v:shape id="_x0000_i1391" type="#_x0000_t75" alt="eqIde98a27babbfa2eea557b8cd4c2e712b7" style="width:62.65pt;height:15.75pt" o:ole="">
                  <v:imagedata r:id="rId425" o:title="eqIde98a27babbfa2eea557b8cd4c2e712b7"/>
                </v:shape>
                <o:OLEObject Type="Embed" ProgID="Equation.DSMT4" ShapeID="_x0000_i1391" DrawAspect="Content" ObjectID="_1796112889" r:id="rId426"/>
              </w:object>
            </w:r>
            <w:r>
              <w:t>，</w:t>
            </w:r>
            <w:r>
              <w:rPr>
                <w:rFonts w:eastAsia="Times New Roman"/>
                <w:i/>
              </w:rPr>
              <w:t>g</w:t>
            </w:r>
            <w:r>
              <w:t>取</w:t>
            </w:r>
            <w:r>
              <w:t>10N/kg</w:t>
            </w:r>
            <w:r>
              <w:t>。下列选项中正确的是（　　）</w:t>
            </w:r>
          </w:p>
          <w:p w14:paraId="2B2F535A"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72B8C735" wp14:editId="35BF2FF2">
                  <wp:extent cx="1409700" cy="590550"/>
                  <wp:effectExtent l="0" t="0" r="0" b="0"/>
                  <wp:docPr id="100021" name="图片 100021" descr="@@@8ae0e677-651c-479f-9786-54fb5f1cc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ae0e677-651c-479f-9786-54fb5f1ccb95"/>
                          <pic:cNvPicPr>
                            <a:picLocks noChangeAspect="1"/>
                          </pic:cNvPicPr>
                        </pic:nvPicPr>
                        <pic:blipFill>
                          <a:blip r:embed="rId427"/>
                          <a:stretch>
                            <a:fillRect/>
                          </a:stretch>
                        </pic:blipFill>
                        <pic:spPr>
                          <a:xfrm>
                            <a:off x="0" y="0"/>
                            <a:ext cx="1409700" cy="590550"/>
                          </a:xfrm>
                          <a:prstGeom prst="rect">
                            <a:avLst/>
                          </a:prstGeom>
                        </pic:spPr>
                      </pic:pic>
                    </a:graphicData>
                  </a:graphic>
                </wp:inline>
              </w:drawing>
            </w:r>
          </w:p>
          <w:p w14:paraId="519D809B" w14:textId="77777777" w:rsidR="00F6112C" w:rsidRDefault="00F6112C" w:rsidP="00F6112C">
            <w:pPr>
              <w:tabs>
                <w:tab w:val="left" w:pos="4156"/>
              </w:tabs>
              <w:spacing w:line="360" w:lineRule="auto"/>
              <w:ind w:left="380"/>
              <w:jc w:val="left"/>
              <w:textAlignment w:val="center"/>
            </w:pPr>
            <w:r>
              <w:t>A</w:t>
            </w:r>
            <w:r>
              <w:t>．水对杯底的压力为</w:t>
            </w:r>
            <w:r>
              <w:t>2N</w:t>
            </w:r>
            <w:r>
              <w:tab/>
              <w:t>B</w:t>
            </w:r>
            <w:r>
              <w:t>．水对杯底的压强为</w:t>
            </w:r>
            <w:r>
              <w:t>900Pa</w:t>
            </w:r>
          </w:p>
          <w:p w14:paraId="225B9D24" w14:textId="77777777" w:rsidR="00F6112C" w:rsidRDefault="00F6112C" w:rsidP="00F6112C">
            <w:pPr>
              <w:tabs>
                <w:tab w:val="left" w:pos="4156"/>
              </w:tabs>
              <w:spacing w:line="360" w:lineRule="auto"/>
              <w:ind w:left="380"/>
              <w:jc w:val="left"/>
              <w:textAlignment w:val="center"/>
            </w:pPr>
            <w:r>
              <w:t>C</w:t>
            </w:r>
            <w:r>
              <w:t>．水杯对桌面的压力为</w:t>
            </w:r>
            <w:r>
              <w:t>2.6N</w:t>
            </w:r>
            <w:r>
              <w:tab/>
              <w:t>D</w:t>
            </w:r>
            <w:r>
              <w:t>．水杯对桌面的压强为</w:t>
            </w:r>
            <w:r>
              <w:t>1000Pa</w:t>
            </w:r>
          </w:p>
          <w:p w14:paraId="2FA837F5"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D</w:t>
            </w:r>
          </w:p>
          <w:p w14:paraId="63778F96" w14:textId="77777777" w:rsidR="00F6112C" w:rsidRDefault="00F6112C" w:rsidP="00F6112C">
            <w:pPr>
              <w:shd w:val="clear" w:color="auto" w:fill="F2F2F2"/>
              <w:spacing w:line="360" w:lineRule="auto"/>
              <w:jc w:val="left"/>
              <w:textAlignment w:val="center"/>
              <w:rPr>
                <w:color w:val="FF0000"/>
              </w:rPr>
            </w:pPr>
            <w:r>
              <w:rPr>
                <w:color w:val="FF0000"/>
              </w:rPr>
              <w:t>【详解】</w:t>
            </w:r>
            <w:r>
              <w:rPr>
                <w:color w:val="FF0000"/>
              </w:rPr>
              <w:t>AB</w:t>
            </w:r>
            <w:r>
              <w:rPr>
                <w:color w:val="FF0000"/>
              </w:rPr>
              <w:t>．水对杯底的压强为</w:t>
            </w:r>
          </w:p>
          <w:p w14:paraId="7CCC68AC" w14:textId="77777777" w:rsidR="00F6112C" w:rsidRDefault="00F6112C" w:rsidP="00F6112C">
            <w:pPr>
              <w:shd w:val="clear" w:color="auto" w:fill="F2F2F2"/>
              <w:spacing w:line="360" w:lineRule="auto"/>
              <w:jc w:val="center"/>
              <w:textAlignment w:val="center"/>
              <w:rPr>
                <w:color w:val="FF0000"/>
              </w:rPr>
            </w:pPr>
            <w:r>
              <w:rPr>
                <w:color w:val="FF0000"/>
              </w:rPr>
              <w:object w:dxaOrig="4699" w:dyaOrig="349" w14:anchorId="18663FE6">
                <v:shape id="_x0000_i1392" type="#_x0000_t75" alt="eqId7f5d9fe34389b9b8dbb17bef2086c4f8" style="width:235.15pt;height:17.65pt" o:ole="">
                  <v:imagedata r:id="rId428" o:title="eqId7f5d9fe34389b9b8dbb17bef2086c4f8"/>
                </v:shape>
                <o:OLEObject Type="Embed" ProgID="Equation.DSMT4" ShapeID="_x0000_i1392" DrawAspect="Content" ObjectID="_1796112890" r:id="rId429"/>
              </w:object>
            </w:r>
          </w:p>
          <w:p w14:paraId="48D88000" w14:textId="77777777" w:rsidR="00F6112C" w:rsidRDefault="00F6112C" w:rsidP="00F6112C">
            <w:pPr>
              <w:shd w:val="clear" w:color="auto" w:fill="F2F2F2"/>
              <w:spacing w:line="360" w:lineRule="auto"/>
              <w:jc w:val="left"/>
              <w:textAlignment w:val="center"/>
              <w:rPr>
                <w:color w:val="FF0000"/>
              </w:rPr>
            </w:pPr>
            <w:r>
              <w:rPr>
                <w:color w:val="FF0000"/>
              </w:rPr>
              <w:t>水对杯底的压力为</w:t>
            </w:r>
          </w:p>
          <w:p w14:paraId="34B36108" w14:textId="77777777" w:rsidR="00F6112C" w:rsidRDefault="00F6112C" w:rsidP="00F6112C">
            <w:pPr>
              <w:shd w:val="clear" w:color="auto" w:fill="F2F2F2"/>
              <w:spacing w:line="360" w:lineRule="auto"/>
              <w:jc w:val="center"/>
              <w:textAlignment w:val="center"/>
              <w:rPr>
                <w:color w:val="FF0000"/>
              </w:rPr>
            </w:pPr>
            <w:r>
              <w:rPr>
                <w:color w:val="FF0000"/>
              </w:rPr>
              <w:object w:dxaOrig="3185" w:dyaOrig="349" w14:anchorId="25AE0A96">
                <v:shape id="_x0000_i1393" type="#_x0000_t75" alt="eqId0bcbeb5fda01dd8e69f3b7bb93819b54" style="width:159.4pt;height:17.65pt" o:ole="">
                  <v:imagedata r:id="rId430" o:title="eqId0bcbeb5fda01dd8e69f3b7bb93819b54"/>
                </v:shape>
                <o:OLEObject Type="Embed" ProgID="Equation.DSMT4" ShapeID="_x0000_i1393" DrawAspect="Content" ObjectID="_1796112891" r:id="rId431"/>
              </w:object>
            </w:r>
          </w:p>
          <w:p w14:paraId="609E525C" w14:textId="77777777" w:rsidR="00F6112C" w:rsidRDefault="00F6112C" w:rsidP="00F6112C">
            <w:pPr>
              <w:shd w:val="clear" w:color="auto" w:fill="F2F2F2"/>
              <w:spacing w:line="360" w:lineRule="auto"/>
              <w:jc w:val="left"/>
              <w:textAlignment w:val="center"/>
              <w:rPr>
                <w:color w:val="FF0000"/>
              </w:rPr>
            </w:pPr>
            <w:r>
              <w:rPr>
                <w:color w:val="FF0000"/>
              </w:rPr>
              <w:t>故</w:t>
            </w:r>
            <w:r>
              <w:rPr>
                <w:color w:val="FF0000"/>
              </w:rPr>
              <w:t>AB</w:t>
            </w:r>
            <w:r>
              <w:rPr>
                <w:color w:val="FF0000"/>
              </w:rPr>
              <w:t>错误；</w:t>
            </w:r>
          </w:p>
          <w:p w14:paraId="34CA8730" w14:textId="77777777" w:rsidR="00F6112C" w:rsidRDefault="00F6112C" w:rsidP="00F6112C">
            <w:pPr>
              <w:shd w:val="clear" w:color="auto" w:fill="F2F2F2"/>
              <w:spacing w:line="360" w:lineRule="auto"/>
              <w:jc w:val="left"/>
              <w:textAlignment w:val="center"/>
              <w:rPr>
                <w:color w:val="FF0000"/>
              </w:rPr>
            </w:pPr>
            <w:r>
              <w:rPr>
                <w:color w:val="FF0000"/>
              </w:rPr>
              <w:t>C</w:t>
            </w:r>
            <w:r>
              <w:rPr>
                <w:color w:val="FF0000"/>
              </w:rPr>
              <w:t>．因为杯子静止在水平桌面上，所以水杯对桌面的压力为</w:t>
            </w:r>
          </w:p>
          <w:p w14:paraId="58B10844" w14:textId="77777777" w:rsidR="00F6112C" w:rsidRDefault="00F6112C" w:rsidP="00F6112C">
            <w:pPr>
              <w:shd w:val="clear" w:color="auto" w:fill="F2F2F2"/>
              <w:spacing w:line="360" w:lineRule="auto"/>
              <w:jc w:val="center"/>
              <w:textAlignment w:val="center"/>
              <w:rPr>
                <w:color w:val="FF0000"/>
              </w:rPr>
            </w:pPr>
            <w:r>
              <w:rPr>
                <w:color w:val="FF0000"/>
              </w:rPr>
              <w:object w:dxaOrig="2904" w:dyaOrig="334" w14:anchorId="20D8E088">
                <v:shape id="_x0000_i1394" type="#_x0000_t75" alt="eqIdb5cb1b949e7e14983ef68776ab1f3318" style="width:145.15pt;height:16.9pt" o:ole="">
                  <v:imagedata r:id="rId432" o:title="eqIdb5cb1b949e7e14983ef68776ab1f3318"/>
                </v:shape>
                <o:OLEObject Type="Embed" ProgID="Equation.DSMT4" ShapeID="_x0000_i1394" DrawAspect="Content" ObjectID="_1796112892" r:id="rId433"/>
              </w:object>
            </w:r>
          </w:p>
          <w:p w14:paraId="1A96EBA7" w14:textId="77777777" w:rsidR="00F6112C" w:rsidRDefault="00F6112C" w:rsidP="00F6112C">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2ADB1C11" w14:textId="77777777" w:rsidR="00F6112C" w:rsidRDefault="00F6112C" w:rsidP="00F6112C">
            <w:pPr>
              <w:shd w:val="clear" w:color="auto" w:fill="F2F2F2"/>
              <w:spacing w:line="360" w:lineRule="auto"/>
              <w:jc w:val="left"/>
              <w:textAlignment w:val="center"/>
              <w:rPr>
                <w:color w:val="FF0000"/>
              </w:rPr>
            </w:pPr>
            <w:r>
              <w:rPr>
                <w:color w:val="FF0000"/>
              </w:rPr>
              <w:t>D</w:t>
            </w:r>
            <w:r>
              <w:rPr>
                <w:color w:val="FF0000"/>
              </w:rPr>
              <w:t>．水杯对桌面的压强为</w:t>
            </w:r>
          </w:p>
          <w:p w14:paraId="32D08D12" w14:textId="77777777" w:rsidR="00F6112C" w:rsidRDefault="00F6112C" w:rsidP="00F6112C">
            <w:pPr>
              <w:shd w:val="clear" w:color="auto" w:fill="F2F2F2"/>
              <w:spacing w:line="360" w:lineRule="auto"/>
              <w:jc w:val="center"/>
              <w:textAlignment w:val="center"/>
              <w:rPr>
                <w:color w:val="FF0000"/>
              </w:rPr>
            </w:pPr>
            <w:r>
              <w:rPr>
                <w:color w:val="FF0000"/>
              </w:rPr>
              <w:object w:dxaOrig="2411" w:dyaOrig="547" w14:anchorId="3B2A722F">
                <v:shape id="_x0000_i1395" type="#_x0000_t75" alt="eqIdbe24379947450e1e247ec63905fdff71" style="width:120.4pt;height:27.4pt" o:ole="">
                  <v:imagedata r:id="rId434" o:title="eqIdbe24379947450e1e247ec63905fdff71"/>
                </v:shape>
                <o:OLEObject Type="Embed" ProgID="Equation.DSMT4" ShapeID="_x0000_i1395" DrawAspect="Content" ObjectID="_1796112893" r:id="rId435"/>
              </w:object>
            </w:r>
          </w:p>
          <w:p w14:paraId="05C0BDAA" w14:textId="77777777" w:rsidR="00F6112C" w:rsidRDefault="00F6112C" w:rsidP="00F6112C">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4E38D93B" w14:textId="77777777" w:rsidR="00F6112C" w:rsidRDefault="00F6112C" w:rsidP="00F6112C">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5F2884B" w14:textId="77777777" w:rsidR="00F6112C" w:rsidRDefault="00F6112C" w:rsidP="00F6112C">
            <w:pPr>
              <w:spacing w:line="360" w:lineRule="auto"/>
              <w:jc w:val="left"/>
              <w:textAlignment w:val="center"/>
            </w:pPr>
            <w:r>
              <w:t>11</w:t>
            </w:r>
            <w:r>
              <w:t>．（</w:t>
            </w:r>
            <w:r>
              <w:t>2024·</w:t>
            </w:r>
            <w:r>
              <w:t>广东深圳</w:t>
            </w:r>
            <w:r>
              <w:t>·</w:t>
            </w:r>
            <w:r>
              <w:t>二模）深圳市义务教育阶段每天开展一节体育课，学生运动完后需要补充水分，某学生将装满水的水杯放在水平桌面上，其总质量为</w:t>
            </w:r>
            <w:r>
              <w:t>0.9kg</w:t>
            </w:r>
            <w:r>
              <w:t>，如图所示，</w:t>
            </w:r>
            <w:r>
              <w:rPr>
                <w:rFonts w:eastAsia="Times New Roman"/>
                <w:i/>
              </w:rPr>
              <w:t>a</w:t>
            </w:r>
            <w:r>
              <w:t>点到水面的距离为</w:t>
            </w:r>
            <w:r>
              <w:t>4cm</w:t>
            </w:r>
            <w:r>
              <w:t>。已知空水杯的质量为</w:t>
            </w:r>
            <w:r>
              <w:t>0.5kg</w:t>
            </w:r>
            <w:r>
              <w:t>，杯底与桌面的接触面积是</w:t>
            </w:r>
            <w:r>
              <w:object w:dxaOrig="914" w:dyaOrig="281" w14:anchorId="666B586D">
                <v:shape id="_x0000_i1396" type="#_x0000_t75" alt="eqId8ae13145c1a059514fdd4aa6e548309b" style="width:45.75pt;height:13.9pt" o:ole="">
                  <v:imagedata r:id="rId436" o:title="eqId8ae13145c1a059514fdd4aa6e548309b"/>
                </v:shape>
                <o:OLEObject Type="Embed" ProgID="Equation.DSMT4" ShapeID="_x0000_i1396" DrawAspect="Content" ObjectID="_1796112894" r:id="rId437"/>
              </w:object>
            </w:r>
            <w:r>
              <w:t>。（</w:t>
            </w:r>
            <w:r>
              <w:object w:dxaOrig="1724" w:dyaOrig="350" w14:anchorId="3F2C4841">
                <v:shape id="_x0000_i1397" type="#_x0000_t75" alt="eqIdbb0d06b2b45f00a63215c88c5271a190" style="width:86.25pt;height:17.65pt" o:ole="">
                  <v:imagedata r:id="rId438" o:title="eqIdbb0d06b2b45f00a63215c88c5271a190"/>
                </v:shape>
                <o:OLEObject Type="Embed" ProgID="Equation.DSMT4" ShapeID="_x0000_i1397" DrawAspect="Content" ObjectID="_1796112895" r:id="rId439"/>
              </w:object>
            </w:r>
            <w:r>
              <w:t>，</w:t>
            </w:r>
            <w:r>
              <w:rPr>
                <w:rFonts w:eastAsia="Times New Roman"/>
                <w:i/>
              </w:rPr>
              <w:t>g</w:t>
            </w:r>
            <w:r>
              <w:t>取</w:t>
            </w:r>
            <w:r>
              <w:t>10N/kg</w:t>
            </w:r>
            <w:r>
              <w:t>）求：</w:t>
            </w:r>
          </w:p>
          <w:p w14:paraId="7463999B" w14:textId="77777777" w:rsidR="00F6112C" w:rsidRDefault="00F6112C" w:rsidP="00F6112C">
            <w:pPr>
              <w:spacing w:line="360" w:lineRule="auto"/>
              <w:jc w:val="left"/>
              <w:textAlignment w:val="center"/>
            </w:pPr>
            <w:r>
              <w:t>（</w:t>
            </w:r>
            <w:r>
              <w:t>1</w:t>
            </w:r>
            <w:r>
              <w:t>）杯子的容积；</w:t>
            </w:r>
          </w:p>
          <w:p w14:paraId="2C08D2F6" w14:textId="77777777" w:rsidR="00F6112C" w:rsidRDefault="00F6112C" w:rsidP="00F6112C">
            <w:pPr>
              <w:spacing w:line="360" w:lineRule="auto"/>
              <w:jc w:val="left"/>
              <w:textAlignment w:val="center"/>
            </w:pPr>
            <w:r>
              <w:t>（</w:t>
            </w:r>
            <w:r>
              <w:t>2</w:t>
            </w:r>
            <w:r>
              <w:t>）液体在</w:t>
            </w:r>
            <w:r>
              <w:rPr>
                <w:rFonts w:eastAsia="Times New Roman"/>
                <w:i/>
              </w:rPr>
              <w:t>a</w:t>
            </w:r>
            <w:r>
              <w:t>点产生的压强；</w:t>
            </w:r>
          </w:p>
          <w:p w14:paraId="6991E063" w14:textId="77777777" w:rsidR="00F6112C" w:rsidRDefault="00F6112C" w:rsidP="00F6112C">
            <w:pPr>
              <w:spacing w:line="360" w:lineRule="auto"/>
              <w:jc w:val="left"/>
              <w:textAlignment w:val="center"/>
            </w:pPr>
            <w:r>
              <w:t>（</w:t>
            </w:r>
            <w:r>
              <w:t>3</w:t>
            </w:r>
            <w:r>
              <w:t>）杯子对桌面的压强。</w:t>
            </w:r>
          </w:p>
          <w:p w14:paraId="1C5A1893" w14:textId="77777777" w:rsidR="00F6112C" w:rsidRDefault="00F6112C" w:rsidP="00F6112C">
            <w:pPr>
              <w:spacing w:line="360" w:lineRule="auto"/>
              <w:jc w:val="left"/>
              <w:textAlignment w:val="center"/>
            </w:pPr>
            <w:r>
              <w:rPr>
                <w:rFonts w:eastAsia="Times New Roman"/>
                <w:noProof/>
                <w:kern w:val="0"/>
                <w:sz w:val="24"/>
              </w:rPr>
              <w:lastRenderedPageBreak/>
              <w:drawing>
                <wp:inline distT="0" distB="0" distL="114300" distR="114300" wp14:anchorId="029F1BC7" wp14:editId="2CF951FF">
                  <wp:extent cx="704850" cy="1533525"/>
                  <wp:effectExtent l="0" t="0" r="0" b="9525"/>
                  <wp:docPr id="100023" name="图片 100023" descr="@@@e8d7222a-02aa-4716-9007-500043d9b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8d7222a-02aa-4716-9007-500043d9b18a"/>
                          <pic:cNvPicPr>
                            <a:picLocks noChangeAspect="1"/>
                          </pic:cNvPicPr>
                        </pic:nvPicPr>
                        <pic:blipFill>
                          <a:blip r:embed="rId440"/>
                          <a:stretch>
                            <a:fillRect/>
                          </a:stretch>
                        </pic:blipFill>
                        <pic:spPr>
                          <a:xfrm>
                            <a:off x="0" y="0"/>
                            <a:ext cx="704850" cy="1533525"/>
                          </a:xfrm>
                          <a:prstGeom prst="rect">
                            <a:avLst/>
                          </a:prstGeom>
                        </pic:spPr>
                      </pic:pic>
                    </a:graphicData>
                  </a:graphic>
                </wp:inline>
              </w:drawing>
            </w:r>
          </w:p>
          <w:p w14:paraId="476D7460"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1073" w:dyaOrig="286" w14:anchorId="20DCCCB8">
                <v:shape id="_x0000_i1398" type="#_x0000_t75" alt="eqIda04e25219783d391b596b0dbf16e87f2" style="width:53.65pt;height:14.25pt" o:ole="">
                  <v:imagedata r:id="rId441" o:title="eqIda04e25219783d391b596b0dbf16e87f2"/>
                </v:shape>
                <o:OLEObject Type="Embed" ProgID="Equation.DSMT4" ShapeID="_x0000_i1398" DrawAspect="Content" ObjectID="_1796112896" r:id="rId442"/>
              </w:object>
            </w:r>
            <w:r>
              <w:rPr>
                <w:color w:val="FF0000"/>
              </w:rPr>
              <w:t>；（</w:t>
            </w:r>
            <w:r>
              <w:rPr>
                <w:color w:val="FF0000"/>
              </w:rPr>
              <w:t>2</w:t>
            </w:r>
            <w:r>
              <w:rPr>
                <w:color w:val="FF0000"/>
              </w:rPr>
              <w:t>）</w:t>
            </w:r>
            <w:r>
              <w:rPr>
                <w:color w:val="FF0000"/>
              </w:rPr>
              <w:object w:dxaOrig="615" w:dyaOrig="248" w14:anchorId="51A65FEC">
                <v:shape id="_x0000_i1399" type="#_x0000_t75" alt="eqIde1366b3a53ff798f58b67d708a18c088" style="width:30.75pt;height:12.4pt" o:ole="">
                  <v:imagedata r:id="rId443" o:title="eqIde1366b3a53ff798f58b67d708a18c088"/>
                </v:shape>
                <o:OLEObject Type="Embed" ProgID="Equation.DSMT4" ShapeID="_x0000_i1399" DrawAspect="Content" ObjectID="_1796112897" r:id="rId444"/>
              </w:object>
            </w:r>
            <w:r>
              <w:rPr>
                <w:color w:val="FF0000"/>
              </w:rPr>
              <w:t>；（</w:t>
            </w:r>
            <w:r>
              <w:rPr>
                <w:color w:val="FF0000"/>
              </w:rPr>
              <w:t>3</w:t>
            </w:r>
            <w:r>
              <w:rPr>
                <w:color w:val="FF0000"/>
              </w:rPr>
              <w:t>）</w:t>
            </w:r>
            <w:r>
              <w:rPr>
                <w:color w:val="FF0000"/>
              </w:rPr>
              <w:object w:dxaOrig="985" w:dyaOrig="275" w14:anchorId="76BAB999">
                <v:shape id="_x0000_i1400" type="#_x0000_t75" alt="eqIdd71047d16e9937af405d3659db48478f" style="width:49.15pt;height:13.9pt" o:ole="">
                  <v:imagedata r:id="rId445" o:title="eqIdd71047d16e9937af405d3659db48478f"/>
                </v:shape>
                <o:OLEObject Type="Embed" ProgID="Equation.DSMT4" ShapeID="_x0000_i1400" DrawAspect="Content" ObjectID="_1796112898" r:id="rId446"/>
              </w:object>
            </w:r>
          </w:p>
          <w:p w14:paraId="4D1670D3" w14:textId="77777777" w:rsidR="00F6112C" w:rsidRDefault="00F6112C" w:rsidP="00F6112C">
            <w:pPr>
              <w:shd w:val="clear" w:color="auto" w:fill="F2F2F2"/>
              <w:spacing w:line="360" w:lineRule="auto"/>
              <w:jc w:val="left"/>
              <w:textAlignment w:val="center"/>
              <w:rPr>
                <w:color w:val="FF0000"/>
              </w:rPr>
            </w:pPr>
            <w:r>
              <w:rPr>
                <w:color w:val="FF0000"/>
              </w:rPr>
              <w:t>【详解】解：（</w:t>
            </w:r>
            <w:r>
              <w:rPr>
                <w:color w:val="FF0000"/>
              </w:rPr>
              <w:t>1</w:t>
            </w:r>
            <w:r>
              <w:rPr>
                <w:color w:val="FF0000"/>
              </w:rPr>
              <w:t>）装满水的水杯中水的质量为</w:t>
            </w:r>
          </w:p>
          <w:p w14:paraId="70F32258" w14:textId="77777777" w:rsidR="00F6112C" w:rsidRDefault="00F6112C" w:rsidP="00F6112C">
            <w:pPr>
              <w:shd w:val="clear" w:color="auto" w:fill="F2F2F2"/>
              <w:spacing w:line="360" w:lineRule="auto"/>
              <w:jc w:val="center"/>
              <w:textAlignment w:val="center"/>
              <w:rPr>
                <w:color w:val="FF0000"/>
              </w:rPr>
            </w:pPr>
            <w:r>
              <w:rPr>
                <w:color w:val="FF0000"/>
              </w:rPr>
              <w:object w:dxaOrig="3361" w:dyaOrig="335" w14:anchorId="746F0CC1">
                <v:shape id="_x0000_i1401" type="#_x0000_t75" alt="eqIddf79f5cc4f209c3b8745e429230a408b" style="width:168pt;height:16.9pt" o:ole="">
                  <v:imagedata r:id="rId447" o:title="eqIddf79f5cc4f209c3b8745e429230a408b"/>
                </v:shape>
                <o:OLEObject Type="Embed" ProgID="Equation.DSMT4" ShapeID="_x0000_i1401" DrawAspect="Content" ObjectID="_1796112899" r:id="rId448"/>
              </w:object>
            </w:r>
          </w:p>
          <w:p w14:paraId="3A79860D" w14:textId="77777777" w:rsidR="00F6112C" w:rsidRDefault="00F6112C" w:rsidP="00F6112C">
            <w:pPr>
              <w:shd w:val="clear" w:color="auto" w:fill="F2F2F2"/>
              <w:spacing w:line="360" w:lineRule="auto"/>
              <w:jc w:val="left"/>
              <w:textAlignment w:val="center"/>
              <w:rPr>
                <w:color w:val="FF0000"/>
              </w:rPr>
            </w:pPr>
            <w:r>
              <w:rPr>
                <w:color w:val="FF0000"/>
              </w:rPr>
              <w:t>杯子的容积</w:t>
            </w:r>
          </w:p>
          <w:p w14:paraId="631872C4" w14:textId="77777777" w:rsidR="00F6112C" w:rsidRDefault="00F6112C" w:rsidP="00F6112C">
            <w:pPr>
              <w:shd w:val="clear" w:color="auto" w:fill="F2F2F2"/>
              <w:spacing w:line="360" w:lineRule="auto"/>
              <w:jc w:val="center"/>
              <w:textAlignment w:val="center"/>
              <w:rPr>
                <w:color w:val="FF0000"/>
              </w:rPr>
            </w:pPr>
            <w:r>
              <w:rPr>
                <w:color w:val="FF0000"/>
              </w:rPr>
              <w:object w:dxaOrig="3766" w:dyaOrig="636" w14:anchorId="634930C9">
                <v:shape id="_x0000_i1402" type="#_x0000_t75" alt="eqId4cd65e9515e9b1cff9508aaf2925794d" style="width:188.25pt;height:31.9pt" o:ole="">
                  <v:imagedata r:id="rId449" o:title="eqId4cd65e9515e9b1cff9508aaf2925794d"/>
                </v:shape>
                <o:OLEObject Type="Embed" ProgID="Equation.DSMT4" ShapeID="_x0000_i1402" DrawAspect="Content" ObjectID="_1796112900" r:id="rId450"/>
              </w:object>
            </w:r>
          </w:p>
          <w:p w14:paraId="3BF7C56F"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2</w:t>
            </w:r>
            <w:r>
              <w:rPr>
                <w:color w:val="FF0000"/>
              </w:rPr>
              <w:t>）液体在</w:t>
            </w:r>
            <w:r>
              <w:rPr>
                <w:rFonts w:eastAsia="Times New Roman"/>
                <w:i/>
                <w:color w:val="FF0000"/>
              </w:rPr>
              <w:t>a</w:t>
            </w:r>
            <w:r>
              <w:rPr>
                <w:color w:val="FF0000"/>
              </w:rPr>
              <w:t>点产生的压强</w:t>
            </w:r>
          </w:p>
          <w:p w14:paraId="2B5E134F" w14:textId="77777777" w:rsidR="00F6112C" w:rsidRDefault="00F6112C" w:rsidP="00F6112C">
            <w:pPr>
              <w:shd w:val="clear" w:color="auto" w:fill="F2F2F2"/>
              <w:spacing w:line="360" w:lineRule="auto"/>
              <w:jc w:val="center"/>
              <w:textAlignment w:val="center"/>
              <w:rPr>
                <w:color w:val="FF0000"/>
              </w:rPr>
            </w:pPr>
            <w:r>
              <w:rPr>
                <w:color w:val="FF0000"/>
              </w:rPr>
              <w:object w:dxaOrig="4892" w:dyaOrig="352" w14:anchorId="09E185C9">
                <v:shape id="_x0000_i1403" type="#_x0000_t75" alt="eqId9d78d5a8d984e578da72c1efb5d039c8" style="width:244.5pt;height:17.65pt" o:ole="">
                  <v:imagedata r:id="rId451" o:title="eqId9d78d5a8d984e578da72c1efb5d039c8"/>
                </v:shape>
                <o:OLEObject Type="Embed" ProgID="Equation.DSMT4" ShapeID="_x0000_i1403" DrawAspect="Content" ObjectID="_1796112901" r:id="rId452"/>
              </w:object>
            </w:r>
          </w:p>
          <w:p w14:paraId="53178B53"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3</w:t>
            </w:r>
            <w:r>
              <w:rPr>
                <w:color w:val="FF0000"/>
              </w:rPr>
              <w:t>）杯子对桌面的压力为</w:t>
            </w:r>
          </w:p>
          <w:p w14:paraId="4948CFE2" w14:textId="77777777" w:rsidR="00F6112C" w:rsidRDefault="00F6112C" w:rsidP="00F6112C">
            <w:pPr>
              <w:shd w:val="clear" w:color="auto" w:fill="F2F2F2"/>
              <w:spacing w:line="360" w:lineRule="auto"/>
              <w:jc w:val="center"/>
              <w:textAlignment w:val="center"/>
              <w:rPr>
                <w:color w:val="FF0000"/>
              </w:rPr>
            </w:pPr>
            <w:r>
              <w:rPr>
                <w:color w:val="FF0000"/>
              </w:rPr>
              <w:object w:dxaOrig="3273" w:dyaOrig="318" w14:anchorId="2BD61FAD">
                <v:shape id="_x0000_i1404" type="#_x0000_t75" alt="eqId0d25f76852dbeaf615f1e980d1e33b74" style="width:163.5pt;height:15.75pt" o:ole="">
                  <v:imagedata r:id="rId453" o:title="eqId0d25f76852dbeaf615f1e980d1e33b74"/>
                </v:shape>
                <o:OLEObject Type="Embed" ProgID="Equation.DSMT4" ShapeID="_x0000_i1404" DrawAspect="Content" ObjectID="_1796112902" r:id="rId454"/>
              </w:object>
            </w:r>
          </w:p>
          <w:p w14:paraId="095BFE0D" w14:textId="77777777" w:rsidR="00F6112C" w:rsidRDefault="00F6112C" w:rsidP="00F6112C">
            <w:pPr>
              <w:shd w:val="clear" w:color="auto" w:fill="F2F2F2"/>
              <w:spacing w:line="360" w:lineRule="auto"/>
              <w:jc w:val="left"/>
              <w:textAlignment w:val="center"/>
              <w:rPr>
                <w:color w:val="FF0000"/>
              </w:rPr>
            </w:pPr>
            <w:r>
              <w:rPr>
                <w:color w:val="FF0000"/>
              </w:rPr>
              <w:t>杯子对桌面的压强</w:t>
            </w:r>
          </w:p>
          <w:p w14:paraId="292DF03F" w14:textId="77777777" w:rsidR="00F6112C" w:rsidRDefault="00F6112C" w:rsidP="00F6112C">
            <w:pPr>
              <w:shd w:val="clear" w:color="auto" w:fill="F2F2F2"/>
              <w:spacing w:line="360" w:lineRule="auto"/>
              <w:jc w:val="center"/>
              <w:textAlignment w:val="center"/>
              <w:rPr>
                <w:color w:val="FF0000"/>
              </w:rPr>
            </w:pPr>
            <w:r>
              <w:rPr>
                <w:color w:val="FF0000"/>
              </w:rPr>
              <w:object w:dxaOrig="2851" w:dyaOrig="543" w14:anchorId="5089F767">
                <v:shape id="_x0000_i1405" type="#_x0000_t75" alt="eqId7de601873534740f777e257fb026be75" style="width:142.5pt;height:27pt" o:ole="">
                  <v:imagedata r:id="rId455" o:title="eqId7de601873534740f777e257fb026be75"/>
                </v:shape>
                <o:OLEObject Type="Embed" ProgID="Equation.DSMT4" ShapeID="_x0000_i1405" DrawAspect="Content" ObjectID="_1796112903" r:id="rId456"/>
              </w:object>
            </w:r>
          </w:p>
          <w:p w14:paraId="62666B37" w14:textId="77777777" w:rsidR="00F6112C" w:rsidRDefault="00F6112C" w:rsidP="00F6112C">
            <w:pPr>
              <w:shd w:val="clear" w:color="auto" w:fill="F2F2F2"/>
              <w:spacing w:line="360" w:lineRule="auto"/>
              <w:jc w:val="left"/>
              <w:textAlignment w:val="center"/>
              <w:rPr>
                <w:color w:val="FF0000"/>
              </w:rPr>
            </w:pPr>
            <w:r>
              <w:rPr>
                <w:color w:val="FF0000"/>
              </w:rPr>
              <w:t>答：（</w:t>
            </w:r>
            <w:r>
              <w:rPr>
                <w:color w:val="FF0000"/>
              </w:rPr>
              <w:t>1</w:t>
            </w:r>
            <w:r>
              <w:rPr>
                <w:color w:val="FF0000"/>
              </w:rPr>
              <w:t>）杯子的容积为</w:t>
            </w:r>
            <w:r>
              <w:rPr>
                <w:color w:val="FF0000"/>
              </w:rPr>
              <w:object w:dxaOrig="1073" w:dyaOrig="286" w14:anchorId="57E5162A">
                <v:shape id="_x0000_i1406" type="#_x0000_t75" alt="eqIda04e25219783d391b596b0dbf16e87f2" style="width:53.65pt;height:14.25pt" o:ole="">
                  <v:imagedata r:id="rId441" o:title="eqIda04e25219783d391b596b0dbf16e87f2"/>
                </v:shape>
                <o:OLEObject Type="Embed" ProgID="Equation.DSMT4" ShapeID="_x0000_i1406" DrawAspect="Content" ObjectID="_1796112904" r:id="rId457"/>
              </w:object>
            </w:r>
            <w:r>
              <w:rPr>
                <w:color w:val="FF0000"/>
              </w:rPr>
              <w:t>；</w:t>
            </w:r>
          </w:p>
          <w:p w14:paraId="0E2BFE04"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2</w:t>
            </w:r>
            <w:r>
              <w:rPr>
                <w:color w:val="FF0000"/>
              </w:rPr>
              <w:t>）液体在</w:t>
            </w:r>
            <w:r>
              <w:rPr>
                <w:rFonts w:eastAsia="Times New Roman"/>
                <w:i/>
                <w:color w:val="FF0000"/>
              </w:rPr>
              <w:t>a</w:t>
            </w:r>
            <w:r>
              <w:rPr>
                <w:color w:val="FF0000"/>
              </w:rPr>
              <w:t>点产生的压强为</w:t>
            </w:r>
            <w:r>
              <w:rPr>
                <w:color w:val="FF0000"/>
              </w:rPr>
              <w:object w:dxaOrig="615" w:dyaOrig="248" w14:anchorId="0A902ABE">
                <v:shape id="_x0000_i1407" type="#_x0000_t75" alt="eqIde1366b3a53ff798f58b67d708a18c088" style="width:30.75pt;height:12.4pt" o:ole="">
                  <v:imagedata r:id="rId443" o:title="eqIde1366b3a53ff798f58b67d708a18c088"/>
                </v:shape>
                <o:OLEObject Type="Embed" ProgID="Equation.DSMT4" ShapeID="_x0000_i1407" DrawAspect="Content" ObjectID="_1796112905" r:id="rId458"/>
              </w:object>
            </w:r>
            <w:r>
              <w:rPr>
                <w:color w:val="FF0000"/>
              </w:rPr>
              <w:t>；</w:t>
            </w:r>
          </w:p>
          <w:p w14:paraId="48BC9B8C"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3</w:t>
            </w:r>
            <w:r>
              <w:rPr>
                <w:color w:val="FF0000"/>
              </w:rPr>
              <w:t>）杯子对桌面的压强为</w:t>
            </w:r>
            <w:r>
              <w:rPr>
                <w:color w:val="FF0000"/>
              </w:rPr>
              <w:object w:dxaOrig="985" w:dyaOrig="275" w14:anchorId="57C47A90">
                <v:shape id="_x0000_i1408" type="#_x0000_t75" alt="eqIdd71047d16e9937af405d3659db48478f" style="width:49.15pt;height:13.9pt" o:ole="">
                  <v:imagedata r:id="rId445" o:title="eqIdd71047d16e9937af405d3659db48478f"/>
                </v:shape>
                <o:OLEObject Type="Embed" ProgID="Equation.DSMT4" ShapeID="_x0000_i1408" DrawAspect="Content" ObjectID="_1796112906" r:id="rId459"/>
              </w:object>
            </w:r>
            <w:r>
              <w:rPr>
                <w:color w:val="FF0000"/>
              </w:rPr>
              <w:t>。</w:t>
            </w:r>
          </w:p>
          <w:p w14:paraId="06A81744" w14:textId="77777777" w:rsidR="00F6112C" w:rsidRDefault="00F6112C" w:rsidP="00F6112C">
            <w:pPr>
              <w:spacing w:line="360" w:lineRule="auto"/>
              <w:jc w:val="left"/>
              <w:textAlignment w:val="center"/>
            </w:pPr>
            <w:r>
              <w:t>12</w:t>
            </w:r>
            <w:r>
              <w:t>．（</w:t>
            </w:r>
            <w:r>
              <w:t>2024·</w:t>
            </w:r>
            <w:r>
              <w:t>上海长宁</w:t>
            </w:r>
            <w:r>
              <w:t>·</w:t>
            </w:r>
            <w:r>
              <w:t>二模）如图所示，质量均为</w:t>
            </w:r>
            <w:r>
              <w:rPr>
                <w:rFonts w:eastAsia="Times New Roman"/>
                <w:i/>
              </w:rPr>
              <w:t>m</w:t>
            </w:r>
            <w:r>
              <w:t>的柱形容器甲、乙置于水平地面上，容器足够高。甲盛有</w:t>
            </w:r>
            <w:r>
              <w:t>0.2</w:t>
            </w:r>
            <w:r>
              <w:t>米深的水，乙盛有</w:t>
            </w:r>
            <w:r>
              <w:t>0.16</w:t>
            </w:r>
            <w:r>
              <w:t>米深的液体</w:t>
            </w:r>
            <w:r>
              <w:t>A</w:t>
            </w:r>
            <w:r>
              <w:t>。</w:t>
            </w:r>
          </w:p>
          <w:p w14:paraId="7991312A" w14:textId="77777777" w:rsidR="00F6112C" w:rsidRDefault="00F6112C" w:rsidP="00F6112C">
            <w:pPr>
              <w:spacing w:line="360" w:lineRule="auto"/>
              <w:jc w:val="left"/>
              <w:textAlignment w:val="center"/>
            </w:pPr>
            <w:r>
              <w:t>（</w:t>
            </w:r>
            <w:r>
              <w:t>1</w:t>
            </w:r>
            <w:r>
              <w:t>）求水对容器甲底部的压强</w:t>
            </w:r>
            <w:r>
              <w:object w:dxaOrig="281" w:dyaOrig="308" w14:anchorId="279EC15A">
                <v:shape id="_x0000_i1409" type="#_x0000_t75" alt="eqIdbffdd24029ad5cd3b5cac07c31397534" style="width:13.9pt;height:15.4pt" o:ole="">
                  <v:imagedata r:id="rId460" o:title="eqIdbffdd24029ad5cd3b5cac07c31397534"/>
                </v:shape>
                <o:OLEObject Type="Embed" ProgID="Equation.DSMT4" ShapeID="_x0000_i1409" DrawAspect="Content" ObjectID="_1796112907" r:id="rId461"/>
              </w:object>
            </w:r>
            <w:r>
              <w:t>；</w:t>
            </w:r>
          </w:p>
          <w:p w14:paraId="52181191" w14:textId="77777777" w:rsidR="00F6112C" w:rsidRDefault="00F6112C" w:rsidP="00F6112C">
            <w:pPr>
              <w:spacing w:line="360" w:lineRule="auto"/>
              <w:jc w:val="left"/>
              <w:textAlignment w:val="center"/>
            </w:pPr>
            <w:r>
              <w:t>（</w:t>
            </w:r>
            <w:r>
              <w:t>2</w:t>
            </w:r>
            <w:r>
              <w:t>）若容器乙的底面积为</w:t>
            </w:r>
            <w:r>
              <w:object w:dxaOrig="246" w:dyaOrig="310" w14:anchorId="106C67C6">
                <v:shape id="_x0000_i1410" type="#_x0000_t75" alt="eqId54f562eb3c2a45d65cba066d712825a5" style="width:12.4pt;height:15.4pt" o:ole="">
                  <v:imagedata r:id="rId462" o:title="eqId54f562eb3c2a45d65cba066d712825a5"/>
                </v:shape>
                <o:OLEObject Type="Embed" ProgID="Equation.DSMT4" ShapeID="_x0000_i1410" DrawAspect="Content" ObjectID="_1796112908" r:id="rId463"/>
              </w:object>
            </w:r>
            <w:r>
              <w:t>，其中的液体</w:t>
            </w:r>
            <w:r>
              <w:t>A</w:t>
            </w:r>
            <w:r>
              <w:t>质量为</w:t>
            </w:r>
            <w:r>
              <w:object w:dxaOrig="281" w:dyaOrig="316" w14:anchorId="29D5D4BF">
                <v:shape id="_x0000_i1411" type="#_x0000_t75" alt="eqId26e93d8fb77f5bd2c0fc690752dfd771" style="width:13.9pt;height:15.75pt" o:ole="">
                  <v:imagedata r:id="rId464" o:title="eqId26e93d8fb77f5bd2c0fc690752dfd771"/>
                </v:shape>
                <o:OLEObject Type="Embed" ProgID="Equation.DSMT4" ShapeID="_x0000_i1411" DrawAspect="Content" ObjectID="_1796112909" r:id="rId465"/>
              </w:object>
            </w:r>
            <w:r>
              <w:t>，求乙对地面的压强</w:t>
            </w:r>
            <w:r>
              <w:object w:dxaOrig="299" w:dyaOrig="316" w14:anchorId="0B4F779C">
                <v:shape id="_x0000_i1412" type="#_x0000_t75" alt="eqId956e2ec892a6414f4b51e50ecbb9efff" style="width:15pt;height:15.75pt" o:ole="">
                  <v:imagedata r:id="rId368" o:title="eqId956e2ec892a6414f4b51e50ecbb9efff"/>
                </v:shape>
                <o:OLEObject Type="Embed" ProgID="Equation.DSMT4" ShapeID="_x0000_i1412" DrawAspect="Content" ObjectID="_1796112910" r:id="rId466"/>
              </w:object>
            </w:r>
            <w:r>
              <w:t>；</w:t>
            </w:r>
          </w:p>
          <w:p w14:paraId="0066C484" w14:textId="77777777" w:rsidR="00F6112C" w:rsidRDefault="00F6112C" w:rsidP="00F6112C">
            <w:pPr>
              <w:spacing w:line="360" w:lineRule="auto"/>
              <w:jc w:val="left"/>
              <w:textAlignment w:val="center"/>
            </w:pPr>
            <w:r>
              <w:t>（</w:t>
            </w:r>
            <w:r>
              <w:t>3</w:t>
            </w:r>
            <w:r>
              <w:t>）若液体</w:t>
            </w:r>
            <w:r>
              <w:t>A</w:t>
            </w:r>
            <w:r>
              <w:t>对容器乙底部的压强</w:t>
            </w:r>
            <w:r>
              <w:object w:dxaOrig="299" w:dyaOrig="312" w14:anchorId="02AC5572">
                <v:shape id="_x0000_i1413" type="#_x0000_t75" alt="eqId4ed8363f46bc3dbc8a51b8af769eebb8" style="width:15pt;height:15.75pt" o:ole="">
                  <v:imagedata r:id="rId467" o:title="eqId4ed8363f46bc3dbc8a51b8af769eebb8"/>
                </v:shape>
                <o:OLEObject Type="Embed" ProgID="Equation.DSMT4" ShapeID="_x0000_i1413" DrawAspect="Content" ObjectID="_1796112911" r:id="rId468"/>
              </w:object>
            </w:r>
            <w:r>
              <w:t>小于水对容器甲底部的压强</w:t>
            </w:r>
            <w:r>
              <w:object w:dxaOrig="281" w:dyaOrig="308" w14:anchorId="2856AB9D">
                <v:shape id="_x0000_i1414" type="#_x0000_t75" alt="eqIdbffdd24029ad5cd3b5cac07c31397534" style="width:13.9pt;height:15.4pt" o:ole="">
                  <v:imagedata r:id="rId460" o:title="eqIdbffdd24029ad5cd3b5cac07c31397534"/>
                </v:shape>
                <o:OLEObject Type="Embed" ProgID="Equation.DSMT4" ShapeID="_x0000_i1414" DrawAspect="Content" ObjectID="_1796112912" r:id="rId469"/>
              </w:object>
            </w:r>
            <w:r>
              <w:t>，在容器乙中再注入深度为</w:t>
            </w:r>
            <w:r>
              <w:t>0.09</w:t>
            </w:r>
            <w:r>
              <w:t>米的液体</w:t>
            </w:r>
            <w:r>
              <w:t>A</w:t>
            </w:r>
            <w:r>
              <w:t>后，液体</w:t>
            </w:r>
            <w:r>
              <w:t>A</w:t>
            </w:r>
            <w:r>
              <w:t>对容器乙底部的压强</w:t>
            </w:r>
            <w:r>
              <w:object w:dxaOrig="299" w:dyaOrig="316" w14:anchorId="20027E88">
                <v:shape id="_x0000_i1415" type="#_x0000_t75" alt="eqId9b886374e5a12f1c99fd6195aebecccc" style="width:15pt;height:15.75pt" o:ole="">
                  <v:imagedata r:id="rId470" o:title="eqId9b886374e5a12f1c99fd6195aebecccc"/>
                </v:shape>
                <o:OLEObject Type="Embed" ProgID="Equation.DSMT4" ShapeID="_x0000_i1415" DrawAspect="Content" ObjectID="_1796112913" r:id="rId471"/>
              </w:object>
            </w:r>
            <w:r>
              <w:t>大于水对容器甲底部的压强</w:t>
            </w:r>
            <w:r>
              <w:object w:dxaOrig="281" w:dyaOrig="308" w14:anchorId="1ABCDF61">
                <v:shape id="_x0000_i1416" type="#_x0000_t75" alt="eqIdbffdd24029ad5cd3b5cac07c31397534" style="width:13.9pt;height:15.4pt" o:ole="">
                  <v:imagedata r:id="rId460" o:title="eqIdbffdd24029ad5cd3b5cac07c31397534"/>
                </v:shape>
                <o:OLEObject Type="Embed" ProgID="Equation.DSMT4" ShapeID="_x0000_i1416" DrawAspect="Content" ObjectID="_1796112914" r:id="rId472"/>
              </w:object>
            </w:r>
            <w:r>
              <w:t>，求液体</w:t>
            </w:r>
            <w:r>
              <w:t>A</w:t>
            </w:r>
            <w:r>
              <w:t>密度</w:t>
            </w:r>
            <w:r>
              <w:object w:dxaOrig="299" w:dyaOrig="322" w14:anchorId="5AD25A03">
                <v:shape id="_x0000_i1417" type="#_x0000_t75" alt="eqIdf7dfbf51a942e8d5f6fbc46087c943cb" style="width:15pt;height:16.15pt" o:ole="">
                  <v:imagedata r:id="rId473" o:title="eqIdf7dfbf51a942e8d5f6fbc46087c943cb"/>
                </v:shape>
                <o:OLEObject Type="Embed" ProgID="Equation.DSMT4" ShapeID="_x0000_i1417" DrawAspect="Content" ObjectID="_1796112915" r:id="rId474"/>
              </w:object>
            </w:r>
            <w:r>
              <w:t>的范围。</w:t>
            </w:r>
          </w:p>
          <w:p w14:paraId="018DB175" w14:textId="77777777" w:rsidR="00F6112C" w:rsidRDefault="00F6112C" w:rsidP="00F6112C">
            <w:pPr>
              <w:spacing w:line="360" w:lineRule="auto"/>
              <w:textAlignment w:val="center"/>
            </w:pPr>
            <w:r>
              <w:rPr>
                <w:rFonts w:eastAsia="Times New Roman"/>
                <w:noProof/>
                <w:kern w:val="0"/>
                <w:sz w:val="24"/>
              </w:rPr>
              <w:lastRenderedPageBreak/>
              <w:drawing>
                <wp:inline distT="0" distB="0" distL="114300" distR="114300" wp14:anchorId="73CB8006" wp14:editId="60FB5599">
                  <wp:extent cx="2133600" cy="1104900"/>
                  <wp:effectExtent l="0" t="0" r="0" b="0"/>
                  <wp:docPr id="41" name="图片 41" descr="@@@7b612306-8f5f-407a-b6a1-df4ad827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b612306-8f5f-407a-b6a1-df4ad8271e0b"/>
                          <pic:cNvPicPr>
                            <a:picLocks noChangeAspect="1"/>
                          </pic:cNvPicPr>
                        </pic:nvPicPr>
                        <pic:blipFill>
                          <a:blip r:embed="rId475"/>
                          <a:stretch>
                            <a:fillRect/>
                          </a:stretch>
                        </pic:blipFill>
                        <pic:spPr>
                          <a:xfrm>
                            <a:off x="0" y="0"/>
                            <a:ext cx="2133600" cy="1104900"/>
                          </a:xfrm>
                          <a:prstGeom prst="rect">
                            <a:avLst/>
                          </a:prstGeom>
                        </pic:spPr>
                      </pic:pic>
                    </a:graphicData>
                  </a:graphic>
                </wp:inline>
              </w:drawing>
            </w:r>
          </w:p>
          <w:p w14:paraId="33DD7D25"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1073" w:dyaOrig="281" w14:anchorId="52D413C2">
                <v:shape id="_x0000_i1418" type="#_x0000_t75" alt="eqIdf02614560ef5d75acc116bcbc7e72b01" style="width:53.65pt;height:13.9pt" o:ole="">
                  <v:imagedata r:id="rId476" o:title="eqIdf02614560ef5d75acc116bcbc7e72b01"/>
                </v:shape>
                <o:OLEObject Type="Embed" ProgID="Equation.DSMT4" ShapeID="_x0000_i1418" DrawAspect="Content" ObjectID="_1796112916" r:id="rId477"/>
              </w:object>
            </w:r>
            <w:r>
              <w:rPr>
                <w:color w:val="FF0000"/>
              </w:rPr>
              <w:t>；（</w:t>
            </w:r>
            <w:r>
              <w:rPr>
                <w:color w:val="FF0000"/>
              </w:rPr>
              <w:t>2</w:t>
            </w:r>
            <w:r>
              <w:rPr>
                <w:color w:val="FF0000"/>
              </w:rPr>
              <w:t>）</w:t>
            </w:r>
            <w:r>
              <w:rPr>
                <w:color w:val="FF0000"/>
              </w:rPr>
              <w:object w:dxaOrig="1002" w:dyaOrig="633" w14:anchorId="2D06DE2F">
                <v:shape id="_x0000_i1419" type="#_x0000_t75" alt="eqIdf62e8a4a76ee8da601451621f7516fbc" style="width:50.25pt;height:31.5pt" o:ole="">
                  <v:imagedata r:id="rId478" o:title="eqIdf62e8a4a76ee8da601451621f7516fbc"/>
                </v:shape>
                <o:OLEObject Type="Embed" ProgID="Equation.DSMT4" ShapeID="_x0000_i1419" DrawAspect="Content" ObjectID="_1796112917" r:id="rId479"/>
              </w:object>
            </w:r>
            <w:r>
              <w:rPr>
                <w:color w:val="FF0000"/>
              </w:rPr>
              <w:t>；（</w:t>
            </w:r>
            <w:r>
              <w:rPr>
                <w:color w:val="FF0000"/>
              </w:rPr>
              <w:t>3</w:t>
            </w:r>
            <w:r>
              <w:rPr>
                <w:color w:val="FF0000"/>
              </w:rPr>
              <w:t>）</w:t>
            </w:r>
            <w:r>
              <w:rPr>
                <w:color w:val="FF0000"/>
              </w:rPr>
              <w:object w:dxaOrig="3220" w:dyaOrig="331" w14:anchorId="7B866958">
                <v:shape id="_x0000_i1420" type="#_x0000_t75" alt="eqIddfd3da3bf89318d0c69b2ecc7161ac89" style="width:160.9pt;height:16.5pt" o:ole="">
                  <v:imagedata r:id="rId480" o:title="eqIddfd3da3bf89318d0c69b2ecc7161ac89"/>
                </v:shape>
                <o:OLEObject Type="Embed" ProgID="Equation.DSMT4" ShapeID="_x0000_i1420" DrawAspect="Content" ObjectID="_1796112918" r:id="rId481"/>
              </w:object>
            </w:r>
          </w:p>
          <w:p w14:paraId="5316B9A9" w14:textId="77777777" w:rsidR="00F6112C" w:rsidRDefault="00F6112C" w:rsidP="00F6112C">
            <w:pPr>
              <w:shd w:val="clear" w:color="auto" w:fill="F2F2F2"/>
              <w:spacing w:line="360" w:lineRule="auto"/>
              <w:jc w:val="left"/>
              <w:textAlignment w:val="center"/>
              <w:rPr>
                <w:color w:val="FF0000"/>
              </w:rPr>
            </w:pPr>
            <w:r>
              <w:rPr>
                <w:color w:val="FF0000"/>
              </w:rPr>
              <w:t>【详解】解：（</w:t>
            </w:r>
            <w:r>
              <w:rPr>
                <w:color w:val="FF0000"/>
              </w:rPr>
              <w:t>1</w:t>
            </w:r>
            <w:r>
              <w:rPr>
                <w:color w:val="FF0000"/>
              </w:rPr>
              <w:t>）水对容器甲底部的压强</w:t>
            </w:r>
          </w:p>
          <w:p w14:paraId="29DD76EA" w14:textId="77777777" w:rsidR="00F6112C" w:rsidRDefault="00F6112C" w:rsidP="00F6112C">
            <w:pPr>
              <w:shd w:val="clear" w:color="auto" w:fill="F2F2F2"/>
              <w:spacing w:line="360" w:lineRule="auto"/>
              <w:jc w:val="center"/>
              <w:textAlignment w:val="center"/>
              <w:rPr>
                <w:color w:val="FF0000"/>
              </w:rPr>
            </w:pPr>
            <w:r>
              <w:rPr>
                <w:color w:val="FF0000"/>
              </w:rPr>
              <w:object w:dxaOrig="4857" w:dyaOrig="352" w14:anchorId="6E843E9D">
                <v:shape id="_x0000_i1421" type="#_x0000_t75" alt="eqId854718dcc08f1cbd998f26570875f733" style="width:243pt;height:17.65pt" o:ole="">
                  <v:imagedata r:id="rId482" o:title="eqId854718dcc08f1cbd998f26570875f733"/>
                </v:shape>
                <o:OLEObject Type="Embed" ProgID="Equation.DSMT4" ShapeID="_x0000_i1421" DrawAspect="Content" ObjectID="_1796112919" r:id="rId483"/>
              </w:object>
            </w:r>
          </w:p>
          <w:p w14:paraId="3027C5C7"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2</w:t>
            </w:r>
            <w:r>
              <w:rPr>
                <w:color w:val="FF0000"/>
              </w:rPr>
              <w:t>）乙对地面的压强</w:t>
            </w:r>
          </w:p>
          <w:p w14:paraId="00DB23CF" w14:textId="77777777" w:rsidR="00F6112C" w:rsidRDefault="00F6112C" w:rsidP="00F6112C">
            <w:pPr>
              <w:shd w:val="clear" w:color="auto" w:fill="F2F2F2"/>
              <w:spacing w:line="360" w:lineRule="auto"/>
              <w:jc w:val="center"/>
              <w:textAlignment w:val="center"/>
              <w:rPr>
                <w:color w:val="FF0000"/>
              </w:rPr>
            </w:pPr>
            <w:r>
              <w:rPr>
                <w:color w:val="FF0000"/>
              </w:rPr>
              <w:object w:dxaOrig="2270" w:dyaOrig="633" w14:anchorId="626311BB">
                <v:shape id="_x0000_i1422" type="#_x0000_t75" alt="eqId76188de8c9e536ad43fa532431134799" style="width:113.65pt;height:31.5pt" o:ole="">
                  <v:imagedata r:id="rId484" o:title="eqId76188de8c9e536ad43fa532431134799"/>
                </v:shape>
                <o:OLEObject Type="Embed" ProgID="Equation.DSMT4" ShapeID="_x0000_i1422" DrawAspect="Content" ObjectID="_1796112920" r:id="rId485"/>
              </w:object>
            </w:r>
          </w:p>
          <w:p w14:paraId="71F97EBC"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3</w:t>
            </w:r>
            <w:r>
              <w:rPr>
                <w:color w:val="FF0000"/>
              </w:rPr>
              <w:t>）由题可知，</w:t>
            </w:r>
            <w:r>
              <w:rPr>
                <w:color w:val="FF0000"/>
              </w:rPr>
              <w:object w:dxaOrig="774" w:dyaOrig="328" w14:anchorId="0DAC2727">
                <v:shape id="_x0000_i1423" type="#_x0000_t75" alt="eqIddcab0e1e96944cd9fbadf74768759a6f" style="width:38.65pt;height:16.5pt" o:ole="">
                  <v:imagedata r:id="rId486" o:title="eqIddcab0e1e96944cd9fbadf74768759a6f"/>
                </v:shape>
                <o:OLEObject Type="Embed" ProgID="Equation.DSMT4" ShapeID="_x0000_i1423" DrawAspect="Content" ObjectID="_1796112921" r:id="rId487"/>
              </w:object>
            </w:r>
            <w:r>
              <w:rPr>
                <w:color w:val="FF0000"/>
              </w:rPr>
              <w:t>，则</w:t>
            </w:r>
          </w:p>
          <w:p w14:paraId="0B7FD788" w14:textId="77777777" w:rsidR="00F6112C" w:rsidRDefault="00F6112C" w:rsidP="00F6112C">
            <w:pPr>
              <w:shd w:val="clear" w:color="auto" w:fill="F2F2F2"/>
              <w:spacing w:line="360" w:lineRule="auto"/>
              <w:jc w:val="center"/>
              <w:textAlignment w:val="center"/>
              <w:rPr>
                <w:color w:val="FF0000"/>
              </w:rPr>
            </w:pPr>
            <w:r>
              <w:rPr>
                <w:color w:val="FF0000"/>
              </w:rPr>
              <w:object w:dxaOrig="1425" w:dyaOrig="329" w14:anchorId="2066AC15">
                <v:shape id="_x0000_i1424" type="#_x0000_t75" alt="eqIdf138d35e155d7b77a22bd6f5d2215507" style="width:71.25pt;height:16.5pt" o:ole="">
                  <v:imagedata r:id="rId488" o:title="eqIdf138d35e155d7b77a22bd6f5d2215507"/>
                </v:shape>
                <o:OLEObject Type="Embed" ProgID="Equation.DSMT4" ShapeID="_x0000_i1424" DrawAspect="Content" ObjectID="_1796112922" r:id="rId489"/>
              </w:object>
            </w:r>
          </w:p>
          <w:p w14:paraId="427C2458" w14:textId="77777777" w:rsidR="00F6112C" w:rsidRDefault="00F6112C" w:rsidP="00F6112C">
            <w:pPr>
              <w:shd w:val="clear" w:color="auto" w:fill="F2F2F2"/>
              <w:spacing w:line="360" w:lineRule="auto"/>
              <w:jc w:val="left"/>
              <w:textAlignment w:val="center"/>
              <w:rPr>
                <w:color w:val="FF0000"/>
              </w:rPr>
            </w:pPr>
            <w:r>
              <w:rPr>
                <w:color w:val="FF0000"/>
              </w:rPr>
              <w:t>即</w:t>
            </w:r>
          </w:p>
          <w:p w14:paraId="2F8B16B1" w14:textId="77777777" w:rsidR="00F6112C" w:rsidRDefault="00F6112C" w:rsidP="00F6112C">
            <w:pPr>
              <w:shd w:val="clear" w:color="auto" w:fill="F2F2F2"/>
              <w:spacing w:line="360" w:lineRule="auto"/>
              <w:jc w:val="center"/>
              <w:textAlignment w:val="center"/>
              <w:rPr>
                <w:color w:val="FF0000"/>
              </w:rPr>
            </w:pPr>
            <w:r>
              <w:rPr>
                <w:color w:val="FF0000"/>
              </w:rPr>
              <w:object w:dxaOrig="4417" w:dyaOrig="633" w14:anchorId="1DE45BDA">
                <v:shape id="_x0000_i1425" type="#_x0000_t75" alt="eqIdc9974d80c61db3b95ff3c73957349683" style="width:220.9pt;height:31.5pt" o:ole="">
                  <v:imagedata r:id="rId490" o:title="eqIdc9974d80c61db3b95ff3c73957349683"/>
                </v:shape>
                <o:OLEObject Type="Embed" ProgID="Equation.DSMT4" ShapeID="_x0000_i1425" DrawAspect="Content" ObjectID="_1796112923" r:id="rId491"/>
              </w:object>
            </w:r>
          </w:p>
          <w:p w14:paraId="05F24C29" w14:textId="77777777" w:rsidR="00F6112C" w:rsidRDefault="00F6112C" w:rsidP="00F6112C">
            <w:pPr>
              <w:shd w:val="clear" w:color="auto" w:fill="F2F2F2"/>
              <w:spacing w:line="360" w:lineRule="auto"/>
              <w:jc w:val="left"/>
              <w:textAlignment w:val="center"/>
              <w:rPr>
                <w:color w:val="FF0000"/>
              </w:rPr>
            </w:pPr>
            <w:r>
              <w:rPr>
                <w:color w:val="FF0000"/>
              </w:rPr>
              <w:t>又因为</w:t>
            </w:r>
            <w:r>
              <w:rPr>
                <w:color w:val="FF0000"/>
              </w:rPr>
              <w:object w:dxaOrig="774" w:dyaOrig="328" w14:anchorId="5CA472D7">
                <v:shape id="_x0000_i1426" type="#_x0000_t75" alt="eqIde02142ad9ee275e2d26eeaa20d5a4e1d" style="width:38.65pt;height:16.5pt" o:ole="">
                  <v:imagedata r:id="rId492" o:title="eqIde02142ad9ee275e2d26eeaa20d5a4e1d"/>
                </v:shape>
                <o:OLEObject Type="Embed" ProgID="Equation.DSMT4" ShapeID="_x0000_i1426" DrawAspect="Content" ObjectID="_1796112924" r:id="rId493"/>
              </w:object>
            </w:r>
            <w:r>
              <w:rPr>
                <w:color w:val="FF0000"/>
              </w:rPr>
              <w:t>，则</w:t>
            </w:r>
          </w:p>
          <w:p w14:paraId="3B607BCA" w14:textId="77777777" w:rsidR="00F6112C" w:rsidRDefault="00F6112C" w:rsidP="00F6112C">
            <w:pPr>
              <w:shd w:val="clear" w:color="auto" w:fill="F2F2F2"/>
              <w:spacing w:line="360" w:lineRule="auto"/>
              <w:jc w:val="center"/>
              <w:textAlignment w:val="center"/>
              <w:rPr>
                <w:color w:val="FF0000"/>
              </w:rPr>
            </w:pPr>
            <w:r>
              <w:rPr>
                <w:color w:val="FF0000"/>
              </w:rPr>
              <w:object w:dxaOrig="1425" w:dyaOrig="337" w14:anchorId="2BD6883C">
                <v:shape id="_x0000_i1427" type="#_x0000_t75" alt="eqId9b79ad4eacb9c5fccbf168bc490f9290" style="width:71.25pt;height:16.9pt" o:ole="">
                  <v:imagedata r:id="rId494" o:title="eqId9b79ad4eacb9c5fccbf168bc490f9290"/>
                </v:shape>
                <o:OLEObject Type="Embed" ProgID="Equation.DSMT4" ShapeID="_x0000_i1427" DrawAspect="Content" ObjectID="_1796112925" r:id="rId495"/>
              </w:object>
            </w:r>
          </w:p>
          <w:p w14:paraId="7F79C560" w14:textId="77777777" w:rsidR="00F6112C" w:rsidRDefault="00F6112C" w:rsidP="00F6112C">
            <w:pPr>
              <w:shd w:val="clear" w:color="auto" w:fill="F2F2F2"/>
              <w:spacing w:line="360" w:lineRule="auto"/>
              <w:jc w:val="left"/>
              <w:textAlignment w:val="center"/>
              <w:rPr>
                <w:color w:val="FF0000"/>
              </w:rPr>
            </w:pPr>
            <w:r>
              <w:rPr>
                <w:color w:val="FF0000"/>
              </w:rPr>
              <w:t>解得</w:t>
            </w:r>
          </w:p>
          <w:p w14:paraId="7D9601A3" w14:textId="77777777" w:rsidR="00F6112C" w:rsidRDefault="00F6112C" w:rsidP="00F6112C">
            <w:pPr>
              <w:shd w:val="clear" w:color="auto" w:fill="F2F2F2"/>
              <w:spacing w:line="360" w:lineRule="auto"/>
              <w:jc w:val="center"/>
              <w:textAlignment w:val="center"/>
              <w:rPr>
                <w:color w:val="FF0000"/>
              </w:rPr>
            </w:pPr>
            <w:r>
              <w:rPr>
                <w:color w:val="FF0000"/>
              </w:rPr>
              <w:object w:dxaOrig="4329" w:dyaOrig="633" w14:anchorId="60352F60">
                <v:shape id="_x0000_i1428" type="#_x0000_t75" alt="eqId0ca310dd94f7c807011d0395ce088985" style="width:216.4pt;height:31.5pt" o:ole="">
                  <v:imagedata r:id="rId496" o:title="eqId0ca310dd94f7c807011d0395ce088985"/>
                </v:shape>
                <o:OLEObject Type="Embed" ProgID="Equation.DSMT4" ShapeID="_x0000_i1428" DrawAspect="Content" ObjectID="_1796112926" r:id="rId497"/>
              </w:object>
            </w:r>
          </w:p>
          <w:p w14:paraId="7EC9BD87" w14:textId="77777777" w:rsidR="00F6112C" w:rsidRDefault="00F6112C" w:rsidP="00F6112C">
            <w:pPr>
              <w:shd w:val="clear" w:color="auto" w:fill="F2F2F2"/>
              <w:spacing w:line="360" w:lineRule="auto"/>
              <w:jc w:val="left"/>
              <w:textAlignment w:val="center"/>
              <w:rPr>
                <w:color w:val="FF0000"/>
              </w:rPr>
            </w:pPr>
            <w:r>
              <w:rPr>
                <w:color w:val="FF0000"/>
              </w:rPr>
              <w:t>所以液体</w:t>
            </w:r>
            <w:r>
              <w:rPr>
                <w:color w:val="FF0000"/>
              </w:rPr>
              <w:t>A</w:t>
            </w:r>
            <w:r>
              <w:rPr>
                <w:color w:val="FF0000"/>
              </w:rPr>
              <w:t>密度</w:t>
            </w:r>
            <w:r>
              <w:rPr>
                <w:color w:val="FF0000"/>
              </w:rPr>
              <w:object w:dxaOrig="299" w:dyaOrig="322" w14:anchorId="73675DF3">
                <v:shape id="_x0000_i1429" type="#_x0000_t75" alt="eqIdf7dfbf51a942e8d5f6fbc46087c943cb" style="width:15pt;height:16.15pt" o:ole="">
                  <v:imagedata r:id="rId473" o:title="eqIdf7dfbf51a942e8d5f6fbc46087c943cb"/>
                </v:shape>
                <o:OLEObject Type="Embed" ProgID="Equation.DSMT4" ShapeID="_x0000_i1429" DrawAspect="Content" ObjectID="_1796112927" r:id="rId498"/>
              </w:object>
            </w:r>
            <w:r>
              <w:rPr>
                <w:color w:val="FF0000"/>
              </w:rPr>
              <w:t>的范围为</w:t>
            </w:r>
          </w:p>
          <w:p w14:paraId="1C78D2DD" w14:textId="77777777" w:rsidR="00F6112C" w:rsidRDefault="00F6112C" w:rsidP="00F6112C">
            <w:pPr>
              <w:shd w:val="clear" w:color="auto" w:fill="F2F2F2"/>
              <w:spacing w:line="360" w:lineRule="auto"/>
              <w:jc w:val="center"/>
              <w:textAlignment w:val="center"/>
              <w:rPr>
                <w:color w:val="FF0000"/>
              </w:rPr>
            </w:pPr>
            <w:r>
              <w:rPr>
                <w:color w:val="FF0000"/>
              </w:rPr>
              <w:object w:dxaOrig="3220" w:dyaOrig="331" w14:anchorId="5F8C1894">
                <v:shape id="_x0000_i1430" type="#_x0000_t75" alt="eqIddfd3da3bf89318d0c69b2ecc7161ac89" style="width:160.9pt;height:16.5pt" o:ole="">
                  <v:imagedata r:id="rId480" o:title="eqIddfd3da3bf89318d0c69b2ecc7161ac89"/>
                </v:shape>
                <o:OLEObject Type="Embed" ProgID="Equation.DSMT4" ShapeID="_x0000_i1430" DrawAspect="Content" ObjectID="_1796112928" r:id="rId499"/>
              </w:object>
            </w:r>
          </w:p>
          <w:p w14:paraId="623E34A3" w14:textId="77777777" w:rsidR="00F6112C" w:rsidRDefault="00F6112C" w:rsidP="00F6112C">
            <w:pPr>
              <w:shd w:val="clear" w:color="auto" w:fill="F2F2F2"/>
              <w:spacing w:line="360" w:lineRule="auto"/>
              <w:jc w:val="left"/>
              <w:textAlignment w:val="center"/>
              <w:rPr>
                <w:color w:val="FF0000"/>
              </w:rPr>
            </w:pPr>
            <w:r>
              <w:rPr>
                <w:color w:val="FF0000"/>
              </w:rPr>
              <w:t>答：（</w:t>
            </w:r>
            <w:r>
              <w:rPr>
                <w:color w:val="FF0000"/>
              </w:rPr>
              <w:t>1</w:t>
            </w:r>
            <w:r>
              <w:rPr>
                <w:color w:val="FF0000"/>
              </w:rPr>
              <w:t>）水对容器甲底部的压强</w:t>
            </w:r>
            <w:r>
              <w:rPr>
                <w:color w:val="FF0000"/>
              </w:rPr>
              <w:object w:dxaOrig="281" w:dyaOrig="308" w14:anchorId="1C97D5C9">
                <v:shape id="_x0000_i1431" type="#_x0000_t75" alt="eqIdbffdd24029ad5cd3b5cac07c31397534" style="width:13.9pt;height:15.4pt" o:ole="">
                  <v:imagedata r:id="rId460" o:title="eqIdbffdd24029ad5cd3b5cac07c31397534"/>
                </v:shape>
                <o:OLEObject Type="Embed" ProgID="Equation.DSMT4" ShapeID="_x0000_i1431" DrawAspect="Content" ObjectID="_1796112929" r:id="rId500"/>
              </w:object>
            </w:r>
            <w:r>
              <w:rPr>
                <w:color w:val="FF0000"/>
              </w:rPr>
              <w:t>为</w:t>
            </w:r>
            <w:r>
              <w:rPr>
                <w:color w:val="FF0000"/>
              </w:rPr>
              <w:object w:dxaOrig="1073" w:dyaOrig="281" w14:anchorId="07F148B4">
                <v:shape id="_x0000_i1432" type="#_x0000_t75" alt="eqIdf02614560ef5d75acc116bcbc7e72b01" style="width:53.65pt;height:13.9pt" o:ole="">
                  <v:imagedata r:id="rId476" o:title="eqIdf02614560ef5d75acc116bcbc7e72b01"/>
                </v:shape>
                <o:OLEObject Type="Embed" ProgID="Equation.DSMT4" ShapeID="_x0000_i1432" DrawAspect="Content" ObjectID="_1796112930" r:id="rId501"/>
              </w:object>
            </w:r>
            <w:r>
              <w:rPr>
                <w:color w:val="FF0000"/>
              </w:rPr>
              <w:t>；</w:t>
            </w:r>
          </w:p>
          <w:p w14:paraId="07762E94"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2</w:t>
            </w:r>
            <w:r>
              <w:rPr>
                <w:color w:val="FF0000"/>
              </w:rPr>
              <w:t>）乙对地面的压强</w:t>
            </w:r>
            <w:r>
              <w:rPr>
                <w:color w:val="FF0000"/>
              </w:rPr>
              <w:object w:dxaOrig="299" w:dyaOrig="316" w14:anchorId="4E7EDC35">
                <v:shape id="_x0000_i1433" type="#_x0000_t75" alt="eqId956e2ec892a6414f4b51e50ecbb9efff" style="width:15pt;height:15.75pt" o:ole="">
                  <v:imagedata r:id="rId368" o:title="eqId956e2ec892a6414f4b51e50ecbb9efff"/>
                </v:shape>
                <o:OLEObject Type="Embed" ProgID="Equation.DSMT4" ShapeID="_x0000_i1433" DrawAspect="Content" ObjectID="_1796112931" r:id="rId502"/>
              </w:object>
            </w:r>
            <w:r>
              <w:rPr>
                <w:color w:val="FF0000"/>
              </w:rPr>
              <w:t>为</w:t>
            </w:r>
            <w:r>
              <w:rPr>
                <w:color w:val="FF0000"/>
              </w:rPr>
              <w:object w:dxaOrig="985" w:dyaOrig="630" w14:anchorId="73D2CDA5">
                <v:shape id="_x0000_i1434" type="#_x0000_t75" alt="eqId93079b2358a6b87950ea06332c8fa904" style="width:49.15pt;height:31.5pt" o:ole="">
                  <v:imagedata r:id="rId503" o:title="eqId93079b2358a6b87950ea06332c8fa904"/>
                </v:shape>
                <o:OLEObject Type="Embed" ProgID="Equation.DSMT4" ShapeID="_x0000_i1434" DrawAspect="Content" ObjectID="_1796112932" r:id="rId504"/>
              </w:object>
            </w:r>
            <w:r>
              <w:rPr>
                <w:color w:val="FF0000"/>
              </w:rPr>
              <w:t>；</w:t>
            </w:r>
          </w:p>
          <w:p w14:paraId="5BE5A3AE" w14:textId="77777777" w:rsidR="00F6112C" w:rsidRDefault="00F6112C" w:rsidP="00F6112C">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）液体</w:t>
            </w:r>
            <w:r>
              <w:rPr>
                <w:color w:val="FF0000"/>
              </w:rPr>
              <w:t>A</w:t>
            </w:r>
            <w:r>
              <w:rPr>
                <w:color w:val="FF0000"/>
              </w:rPr>
              <w:t>密度</w:t>
            </w:r>
            <w:r>
              <w:rPr>
                <w:color w:val="FF0000"/>
              </w:rPr>
              <w:object w:dxaOrig="299" w:dyaOrig="322" w14:anchorId="79281E76">
                <v:shape id="_x0000_i1435" type="#_x0000_t75" alt="eqIdf7dfbf51a942e8d5f6fbc46087c943cb" style="width:15pt;height:16.15pt" o:ole="">
                  <v:imagedata r:id="rId473" o:title="eqIdf7dfbf51a942e8d5f6fbc46087c943cb"/>
                </v:shape>
                <o:OLEObject Type="Embed" ProgID="Equation.DSMT4" ShapeID="_x0000_i1435" DrawAspect="Content" ObjectID="_1796112933" r:id="rId505"/>
              </w:object>
            </w:r>
            <w:r>
              <w:rPr>
                <w:color w:val="FF0000"/>
              </w:rPr>
              <w:t>的范围为</w:t>
            </w:r>
            <w:r>
              <w:rPr>
                <w:color w:val="FF0000"/>
              </w:rPr>
              <w:object w:dxaOrig="3220" w:dyaOrig="331" w14:anchorId="132587E3">
                <v:shape id="_x0000_i1436" type="#_x0000_t75" alt="eqIddfd3da3bf89318d0c69b2ecc7161ac89" style="width:160.9pt;height:16.5pt" o:ole="">
                  <v:imagedata r:id="rId480" o:title="eqIddfd3da3bf89318d0c69b2ecc7161ac89"/>
                </v:shape>
                <o:OLEObject Type="Embed" ProgID="Equation.DSMT4" ShapeID="_x0000_i1436" DrawAspect="Content" ObjectID="_1796112934" r:id="rId506"/>
              </w:object>
            </w:r>
            <w:r>
              <w:rPr>
                <w:color w:val="FF0000"/>
              </w:rPr>
              <w:t>。</w:t>
            </w:r>
          </w:p>
          <w:p w14:paraId="13C521BB" w14:textId="77777777" w:rsidR="00F6112C" w:rsidRDefault="00F6112C" w:rsidP="00F6112C">
            <w:pPr>
              <w:spacing w:line="360" w:lineRule="auto"/>
              <w:jc w:val="left"/>
              <w:textAlignment w:val="center"/>
            </w:pPr>
            <w:r>
              <w:t>13</w:t>
            </w:r>
            <w:r>
              <w:t>．（</w:t>
            </w:r>
            <w:r>
              <w:t>2024·</w:t>
            </w:r>
            <w:r>
              <w:t>黑龙江齐齐哈尔</w:t>
            </w:r>
            <w:r>
              <w:t>·</w:t>
            </w:r>
            <w:proofErr w:type="gramStart"/>
            <w:r>
              <w:t>一</w:t>
            </w:r>
            <w:proofErr w:type="gramEnd"/>
            <w:r>
              <w:t>模）如图所示，将底面积为</w:t>
            </w:r>
            <w:r>
              <w:object w:dxaOrig="686" w:dyaOrig="289" w14:anchorId="21DABC0D">
                <v:shape id="_x0000_i1437" type="#_x0000_t75" alt="eqIdb12d5b15f6979cd665d54fd17341fc2f" style="width:34.15pt;height:14.65pt" o:ole="">
                  <v:imagedata r:id="rId54" o:title="eqIdb12d5b15f6979cd665d54fd17341fc2f"/>
                </v:shape>
                <o:OLEObject Type="Embed" ProgID="Equation.DSMT4" ShapeID="_x0000_i1437" DrawAspect="Content" ObjectID="_1796112935" r:id="rId507"/>
              </w:object>
            </w:r>
            <w:r>
              <w:t>，重为</w:t>
            </w:r>
            <w:r>
              <w:object w:dxaOrig="421" w:dyaOrig="250" w14:anchorId="5F6CF51E">
                <v:shape id="_x0000_i1438" type="#_x0000_t75" alt="eqId1836a961164b63127d80665d1d3d0f0e" style="width:21pt;height:12.4pt" o:ole="">
                  <v:imagedata r:id="rId508" o:title="eqId1836a961164b63127d80665d1d3d0f0e"/>
                </v:shape>
                <o:OLEObject Type="Embed" ProgID="Equation.DSMT4" ShapeID="_x0000_i1438" DrawAspect="Content" ObjectID="_1796112936" r:id="rId509"/>
              </w:object>
            </w:r>
            <w:r>
              <w:t>的容器放在水平桌面上，容器内装有重</w:t>
            </w:r>
            <w:r>
              <w:object w:dxaOrig="439" w:dyaOrig="253" w14:anchorId="72047B27">
                <v:shape id="_x0000_i1439" type="#_x0000_t75" alt="eqId8dacab8e9e00a983d0bb1a90ba788d2b" style="width:22.15pt;height:12.75pt" o:ole="">
                  <v:imagedata r:id="rId510" o:title="eqId8dacab8e9e00a983d0bb1a90ba788d2b"/>
                </v:shape>
                <o:OLEObject Type="Embed" ProgID="Equation.DSMT4" ShapeID="_x0000_i1439" DrawAspect="Content" ObjectID="_1796112937" r:id="rId511"/>
              </w:object>
            </w:r>
            <w:r>
              <w:t>，深</w:t>
            </w:r>
            <w:r>
              <w:object w:dxaOrig="528" w:dyaOrig="250" w14:anchorId="30F57FA7">
                <v:shape id="_x0000_i1440" type="#_x0000_t75" alt="eqId9e551c9a6d3365005d38c00bc0436868" style="width:26.25pt;height:12.4pt" o:ole="">
                  <v:imagedata r:id="rId512" o:title="eqId9e551c9a6d3365005d38c00bc0436868"/>
                </v:shape>
                <o:OLEObject Type="Embed" ProgID="Equation.DSMT4" ShapeID="_x0000_i1440" DrawAspect="Content" ObjectID="_1796112938" r:id="rId513"/>
              </w:object>
            </w:r>
            <w:r>
              <w:t>的水。（</w:t>
            </w:r>
            <w:r>
              <w:object w:dxaOrig="1812" w:dyaOrig="357" w14:anchorId="552F0681">
                <v:shape id="_x0000_i1441" type="#_x0000_t75" alt="eqId893ed75dbb6e44b9f53c789743eacf31" style="width:90.75pt;height:18pt" o:ole="">
                  <v:imagedata r:id="rId514" o:title="eqId893ed75dbb6e44b9f53c789743eacf31"/>
                </v:shape>
                <o:OLEObject Type="Embed" ProgID="Equation.DSMT4" ShapeID="_x0000_i1441" DrawAspect="Content" ObjectID="_1796112939" r:id="rId515"/>
              </w:object>
            </w:r>
            <w:r>
              <w:t>；</w:t>
            </w:r>
            <w:r>
              <w:rPr>
                <w:rFonts w:eastAsia="Times New Roman"/>
                <w:i/>
              </w:rPr>
              <w:t>g</w:t>
            </w:r>
            <w:r>
              <w:t>取</w:t>
            </w:r>
            <w:r>
              <w:object w:dxaOrig="792" w:dyaOrig="287" w14:anchorId="08195EBB">
                <v:shape id="_x0000_i1442" type="#_x0000_t75" alt="eqId02dd93c106dd0363a09e3d5a716f9dc3" style="width:39.75pt;height:14.25pt" o:ole="">
                  <v:imagedata r:id="rId254" o:title="eqId02dd93c106dd0363a09e3d5a716f9dc3"/>
                </v:shape>
                <o:OLEObject Type="Embed" ProgID="Equation.DSMT4" ShapeID="_x0000_i1442" DrawAspect="Content" ObjectID="_1796112940" r:id="rId516"/>
              </w:object>
            </w:r>
            <w:r>
              <w:t>）求：</w:t>
            </w:r>
          </w:p>
          <w:p w14:paraId="0CABBC68" w14:textId="77777777" w:rsidR="00F6112C" w:rsidRDefault="00F6112C" w:rsidP="00F6112C">
            <w:pPr>
              <w:spacing w:line="360" w:lineRule="auto"/>
              <w:jc w:val="left"/>
              <w:textAlignment w:val="center"/>
            </w:pPr>
            <w:r>
              <w:t>（</w:t>
            </w:r>
            <w:r>
              <w:t>1</w:t>
            </w:r>
            <w:r>
              <w:t>）</w:t>
            </w:r>
            <w:r>
              <w:rPr>
                <w:rFonts w:eastAsia="Times New Roman"/>
                <w:i/>
              </w:rPr>
              <w:t>A</w:t>
            </w:r>
            <w:r>
              <w:t>点处液体的压强；</w:t>
            </w:r>
          </w:p>
          <w:p w14:paraId="3367A179" w14:textId="77777777" w:rsidR="00F6112C" w:rsidRDefault="00F6112C" w:rsidP="00F6112C">
            <w:pPr>
              <w:spacing w:line="360" w:lineRule="auto"/>
              <w:jc w:val="left"/>
              <w:textAlignment w:val="center"/>
            </w:pPr>
            <w:r>
              <w:t>（</w:t>
            </w:r>
            <w:r>
              <w:t>2</w:t>
            </w:r>
            <w:r>
              <w:t>）水对容器底的压力；</w:t>
            </w:r>
          </w:p>
          <w:p w14:paraId="29AA6192" w14:textId="77777777" w:rsidR="00F6112C" w:rsidRDefault="00F6112C" w:rsidP="00F6112C">
            <w:pPr>
              <w:spacing w:line="360" w:lineRule="auto"/>
              <w:jc w:val="left"/>
              <w:textAlignment w:val="center"/>
            </w:pPr>
            <w:r>
              <w:t>（</w:t>
            </w:r>
            <w:r>
              <w:t>3</w:t>
            </w:r>
            <w:r>
              <w:t>）容器对水平桌面的压强；</w:t>
            </w:r>
          </w:p>
          <w:p w14:paraId="086DE3E0" w14:textId="77777777" w:rsidR="00F6112C" w:rsidRDefault="00F6112C" w:rsidP="00F6112C">
            <w:pPr>
              <w:spacing w:line="360" w:lineRule="auto"/>
              <w:jc w:val="left"/>
              <w:textAlignment w:val="center"/>
            </w:pPr>
            <w:r>
              <w:t>（</w:t>
            </w:r>
            <w:r>
              <w:t>4</w:t>
            </w:r>
            <w:r>
              <w:t>）如果容器中装的是另外一种液体，尺寸仍如图所示，若容器中</w:t>
            </w:r>
            <w:r>
              <w:rPr>
                <w:rFonts w:eastAsia="Times New Roman"/>
                <w:i/>
              </w:rPr>
              <w:t>A</w:t>
            </w:r>
            <w:r>
              <w:t>点受到的压强为</w:t>
            </w:r>
            <w:r>
              <w:object w:dxaOrig="703" w:dyaOrig="244" w14:anchorId="5053D392">
                <v:shape id="_x0000_i1443" type="#_x0000_t75" alt="eqId74b229daa3aa00ae3b2b7d14776ff8cc" style="width:35.25pt;height:12.4pt" o:ole="">
                  <v:imagedata r:id="rId517" o:title="eqId74b229daa3aa00ae3b2b7d14776ff8cc"/>
                </v:shape>
                <o:OLEObject Type="Embed" ProgID="Equation.DSMT4" ShapeID="_x0000_i1443" DrawAspect="Content" ObjectID="_1796112941" r:id="rId518"/>
              </w:object>
            </w:r>
            <w:r>
              <w:t>，则另外一种液体的密度是多少？</w:t>
            </w:r>
          </w:p>
          <w:p w14:paraId="7ACBC6F0"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250FAC52" wp14:editId="6552822E">
                  <wp:extent cx="2324100" cy="1104900"/>
                  <wp:effectExtent l="0" t="0" r="0" b="0"/>
                  <wp:docPr id="42" name="图片 42" descr="@@@0d7b0914-d172-49bb-996d-62587a46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d7b0914-d172-49bb-996d-62587a461324"/>
                          <pic:cNvPicPr>
                            <a:picLocks noChangeAspect="1"/>
                          </pic:cNvPicPr>
                        </pic:nvPicPr>
                        <pic:blipFill>
                          <a:blip r:embed="rId519"/>
                          <a:stretch>
                            <a:fillRect/>
                          </a:stretch>
                        </pic:blipFill>
                        <pic:spPr>
                          <a:xfrm>
                            <a:off x="0" y="0"/>
                            <a:ext cx="2324100" cy="1104900"/>
                          </a:xfrm>
                          <a:prstGeom prst="rect">
                            <a:avLst/>
                          </a:prstGeom>
                        </pic:spPr>
                      </pic:pic>
                    </a:graphicData>
                  </a:graphic>
                </wp:inline>
              </w:drawing>
            </w:r>
          </w:p>
          <w:p w14:paraId="769BD8B9" w14:textId="77777777" w:rsidR="00F6112C" w:rsidRDefault="00F6112C" w:rsidP="00F6112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4×10</w:t>
            </w:r>
            <w:r>
              <w:rPr>
                <w:color w:val="FF0000"/>
                <w:vertAlign w:val="superscript"/>
              </w:rPr>
              <w:t>3</w:t>
            </w:r>
            <w:r>
              <w:rPr>
                <w:color w:val="FF0000"/>
              </w:rPr>
              <w:t>Pa</w:t>
            </w:r>
            <w:r>
              <w:rPr>
                <w:color w:val="FF0000"/>
              </w:rPr>
              <w:t>；（</w:t>
            </w:r>
            <w:r>
              <w:rPr>
                <w:color w:val="FF0000"/>
              </w:rPr>
              <w:t>1</w:t>
            </w:r>
            <w:r>
              <w:rPr>
                <w:color w:val="FF0000"/>
              </w:rPr>
              <w:t>）</w:t>
            </w:r>
            <w:r>
              <w:rPr>
                <w:color w:val="FF0000"/>
              </w:rPr>
              <w:t>50N</w:t>
            </w:r>
            <w:r>
              <w:rPr>
                <w:color w:val="FF0000"/>
              </w:rPr>
              <w:t>；（</w:t>
            </w:r>
            <w:r>
              <w:rPr>
                <w:color w:val="FF0000"/>
              </w:rPr>
              <w:t>2</w:t>
            </w:r>
            <w:r>
              <w:rPr>
                <w:color w:val="FF0000"/>
              </w:rPr>
              <w:t>）</w:t>
            </w:r>
            <w:r>
              <w:rPr>
                <w:color w:val="FF0000"/>
              </w:rPr>
              <w:t>7×10</w:t>
            </w:r>
            <w:r>
              <w:rPr>
                <w:color w:val="FF0000"/>
                <w:vertAlign w:val="superscript"/>
              </w:rPr>
              <w:t>3</w:t>
            </w:r>
            <w:r>
              <w:rPr>
                <w:color w:val="FF0000"/>
              </w:rPr>
              <w:t>Pa</w:t>
            </w:r>
            <w:r>
              <w:rPr>
                <w:color w:val="FF0000"/>
              </w:rPr>
              <w:t>；（</w:t>
            </w:r>
            <w:r>
              <w:rPr>
                <w:color w:val="FF0000"/>
              </w:rPr>
              <w:t>3</w:t>
            </w:r>
            <w:r>
              <w:rPr>
                <w:color w:val="FF0000"/>
              </w:rPr>
              <w:t>）</w:t>
            </w:r>
            <w:r>
              <w:rPr>
                <w:color w:val="FF0000"/>
              </w:rPr>
              <w:t>0.8×10</w:t>
            </w:r>
            <w:r>
              <w:rPr>
                <w:color w:val="FF0000"/>
                <w:vertAlign w:val="superscript"/>
              </w:rPr>
              <w:t>3</w:t>
            </w:r>
            <w:r>
              <w:rPr>
                <w:color w:val="FF0000"/>
              </w:rPr>
              <w:t>kg/m</w:t>
            </w:r>
            <w:r>
              <w:rPr>
                <w:color w:val="FF0000"/>
                <w:vertAlign w:val="superscript"/>
              </w:rPr>
              <w:t>3</w:t>
            </w:r>
          </w:p>
          <w:p w14:paraId="53D63501" w14:textId="77777777" w:rsidR="00F6112C" w:rsidRDefault="00F6112C" w:rsidP="00F6112C">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i/>
                <w:color w:val="FF0000"/>
              </w:rPr>
              <w:t>A</w:t>
            </w:r>
            <w:r>
              <w:rPr>
                <w:color w:val="FF0000"/>
              </w:rPr>
              <w:t>点的深度为</w:t>
            </w:r>
          </w:p>
          <w:p w14:paraId="5BBC54AF" w14:textId="77777777" w:rsidR="00F6112C" w:rsidRDefault="00F6112C" w:rsidP="00F6112C">
            <w:pPr>
              <w:shd w:val="clear" w:color="auto" w:fill="F2F2F2"/>
              <w:spacing w:line="360" w:lineRule="auto"/>
              <w:jc w:val="left"/>
              <w:textAlignment w:val="center"/>
              <w:rPr>
                <w:rFonts w:eastAsia="Times New Roman"/>
                <w:i/>
                <w:color w:val="FF0000"/>
              </w:rPr>
            </w:pPr>
            <w:r>
              <w:rPr>
                <w:color w:val="FF0000"/>
              </w:rPr>
              <w:object w:dxaOrig="2868" w:dyaOrig="317" w14:anchorId="3AE86540">
                <v:shape id="_x0000_i1444" type="#_x0000_t75" alt="eqId5ed81f369ac295cf0a22e09b97fccc5d" style="width:143.25pt;height:15.75pt" o:ole="">
                  <v:imagedata r:id="rId520" o:title="eqId5ed81f369ac295cf0a22e09b97fccc5d"/>
                </v:shape>
                <o:OLEObject Type="Embed" ProgID="Equation.DSMT4" ShapeID="_x0000_i1444" DrawAspect="Content" ObjectID="_1796112942" r:id="rId521"/>
              </w:object>
            </w:r>
            <w:r>
              <w:rPr>
                <w:rFonts w:eastAsia="Times New Roman"/>
                <w:i/>
                <w:color w:val="FF0000"/>
              </w:rPr>
              <w:t>A</w:t>
            </w:r>
            <w:r>
              <w:rPr>
                <w:color w:val="FF0000"/>
              </w:rPr>
              <w:t>点处液体的压强</w:t>
            </w:r>
          </w:p>
          <w:p w14:paraId="630997F0" w14:textId="77777777" w:rsidR="00F6112C" w:rsidRDefault="00F6112C" w:rsidP="00F6112C">
            <w:pPr>
              <w:shd w:val="clear" w:color="auto" w:fill="F2F2F2"/>
              <w:spacing w:line="360" w:lineRule="auto"/>
              <w:jc w:val="center"/>
              <w:textAlignment w:val="center"/>
              <w:rPr>
                <w:color w:val="FF0000"/>
              </w:rPr>
            </w:pPr>
            <w:r>
              <w:rPr>
                <w:color w:val="FF0000"/>
              </w:rPr>
              <w:object w:dxaOrig="4963" w:dyaOrig="330" w14:anchorId="00812098">
                <v:shape id="_x0000_i1445" type="#_x0000_t75" alt="eqId19aa3496749d3c21793965ae731f50de" style="width:248.25pt;height:16.5pt" o:ole="">
                  <v:imagedata r:id="rId522" o:title="eqId19aa3496749d3c21793965ae731f50de"/>
                </v:shape>
                <o:OLEObject Type="Embed" ProgID="Equation.DSMT4" ShapeID="_x0000_i1445" DrawAspect="Content" ObjectID="_1796112943" r:id="rId523"/>
              </w:object>
            </w:r>
          </w:p>
          <w:p w14:paraId="0216AE47"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2</w:t>
            </w:r>
            <w:r>
              <w:rPr>
                <w:color w:val="FF0000"/>
              </w:rPr>
              <w:t>）水对容器底的压强为</w:t>
            </w:r>
          </w:p>
          <w:p w14:paraId="3B289656" w14:textId="77777777" w:rsidR="00F6112C" w:rsidRDefault="00F6112C" w:rsidP="00F6112C">
            <w:pPr>
              <w:shd w:val="clear" w:color="auto" w:fill="F2F2F2"/>
              <w:spacing w:line="360" w:lineRule="auto"/>
              <w:jc w:val="center"/>
              <w:textAlignment w:val="center"/>
              <w:rPr>
                <w:color w:val="FF0000"/>
              </w:rPr>
            </w:pPr>
            <w:r>
              <w:rPr>
                <w:color w:val="FF0000"/>
              </w:rPr>
              <w:object w:dxaOrig="5297" w:dyaOrig="330" w14:anchorId="74CC209C">
                <v:shape id="_x0000_i1446" type="#_x0000_t75" alt="eqIdd3b676cd0ec8c8c01f18b838ad36b189" style="width:264.75pt;height:16.5pt" o:ole="">
                  <v:imagedata r:id="rId524" o:title="eqIdd3b676cd0ec8c8c01f18b838ad36b189"/>
                </v:shape>
                <o:OLEObject Type="Embed" ProgID="Equation.DSMT4" ShapeID="_x0000_i1446" DrawAspect="Content" ObjectID="_1796112944" r:id="rId525"/>
              </w:object>
            </w:r>
          </w:p>
          <w:p w14:paraId="1F1C3218" w14:textId="77777777" w:rsidR="00F6112C" w:rsidRDefault="00F6112C" w:rsidP="00F6112C">
            <w:pPr>
              <w:shd w:val="clear" w:color="auto" w:fill="F2F2F2"/>
              <w:spacing w:line="360" w:lineRule="auto"/>
              <w:jc w:val="left"/>
              <w:textAlignment w:val="center"/>
              <w:rPr>
                <w:color w:val="FF0000"/>
              </w:rPr>
            </w:pPr>
            <w:r>
              <w:rPr>
                <w:color w:val="FF0000"/>
              </w:rPr>
              <w:t>由</w:t>
            </w:r>
            <w:r>
              <w:rPr>
                <w:color w:val="FF0000"/>
              </w:rPr>
              <w:object w:dxaOrig="615" w:dyaOrig="537" w14:anchorId="560C061F">
                <v:shape id="_x0000_i1447" type="#_x0000_t75" alt="eqId415487f06bc66fb34830444dbaf42c22" style="width:30.75pt;height:27pt" o:ole="">
                  <v:imagedata r:id="rId228" o:title="eqId415487f06bc66fb34830444dbaf42c22"/>
                </v:shape>
                <o:OLEObject Type="Embed" ProgID="Equation.DSMT4" ShapeID="_x0000_i1447" DrawAspect="Content" ObjectID="_1796112945" r:id="rId526"/>
              </w:object>
            </w:r>
            <w:r>
              <w:rPr>
                <w:color w:val="FF0000"/>
              </w:rPr>
              <w:t>得，水对容器底的压力是</w:t>
            </w:r>
          </w:p>
          <w:p w14:paraId="17BA8CD3" w14:textId="77777777" w:rsidR="00F6112C" w:rsidRDefault="00F6112C" w:rsidP="00F6112C">
            <w:pPr>
              <w:shd w:val="clear" w:color="auto" w:fill="F2F2F2"/>
              <w:spacing w:line="360" w:lineRule="auto"/>
              <w:jc w:val="center"/>
              <w:textAlignment w:val="center"/>
              <w:rPr>
                <w:color w:val="FF0000"/>
              </w:rPr>
            </w:pPr>
            <w:r>
              <w:rPr>
                <w:color w:val="FF0000"/>
              </w:rPr>
              <w:object w:dxaOrig="3555" w:dyaOrig="330" w14:anchorId="2653A59C">
                <v:shape id="_x0000_i1448" type="#_x0000_t75" alt="eqIdc9ce65efef15b3cd56a2b35869aba065" style="width:177.75pt;height:16.5pt" o:ole="">
                  <v:imagedata r:id="rId527" o:title="eqIdc9ce65efef15b3cd56a2b35869aba065"/>
                </v:shape>
                <o:OLEObject Type="Embed" ProgID="Equation.DSMT4" ShapeID="_x0000_i1448" DrawAspect="Content" ObjectID="_1796112946" r:id="rId528"/>
              </w:object>
            </w:r>
          </w:p>
          <w:p w14:paraId="6AB946C7"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3</w:t>
            </w:r>
            <w:r>
              <w:rPr>
                <w:color w:val="FF0000"/>
              </w:rPr>
              <w:t>）容器对水平桌面的压力等于容器的重力加水的重力，容器对水平桌面的压强为</w:t>
            </w:r>
          </w:p>
          <w:p w14:paraId="60DD2F1C" w14:textId="77777777" w:rsidR="00F6112C" w:rsidRDefault="00F6112C" w:rsidP="00F6112C">
            <w:pPr>
              <w:shd w:val="clear" w:color="auto" w:fill="F2F2F2"/>
              <w:spacing w:line="360" w:lineRule="auto"/>
              <w:jc w:val="center"/>
              <w:textAlignment w:val="center"/>
              <w:rPr>
                <w:color w:val="FF0000"/>
              </w:rPr>
            </w:pPr>
            <w:r>
              <w:rPr>
                <w:color w:val="FF0000"/>
              </w:rPr>
              <w:object w:dxaOrig="4100" w:dyaOrig="567" w14:anchorId="72051D0C">
                <v:shape id="_x0000_i1449" type="#_x0000_t75" alt="eqIda8b1c249fae87932e897e71ad9d35ae5" style="width:205.15pt;height:28.5pt" o:ole="">
                  <v:imagedata r:id="rId529" o:title="eqIda8b1c249fae87932e897e71ad9d35ae5"/>
                </v:shape>
                <o:OLEObject Type="Embed" ProgID="Equation.DSMT4" ShapeID="_x0000_i1449" DrawAspect="Content" ObjectID="_1796112947" r:id="rId530"/>
              </w:object>
            </w:r>
          </w:p>
          <w:p w14:paraId="206537D0"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4</w:t>
            </w:r>
            <w:r>
              <w:rPr>
                <w:color w:val="FF0000"/>
              </w:rPr>
              <w:t>）由</w:t>
            </w:r>
            <w:r>
              <w:rPr>
                <w:color w:val="FF0000"/>
              </w:rPr>
              <w:object w:dxaOrig="774" w:dyaOrig="275" w14:anchorId="49384B39">
                <v:shape id="_x0000_i1450" type="#_x0000_t75" alt="eqIdcc313f4e30511fdee381269532316d06" style="width:38.65pt;height:13.9pt" o:ole="">
                  <v:imagedata r:id="rId531" o:title="eqIdcc313f4e30511fdee381269532316d06"/>
                </v:shape>
                <o:OLEObject Type="Embed" ProgID="Equation.DSMT4" ShapeID="_x0000_i1450" DrawAspect="Content" ObjectID="_1796112948" r:id="rId532"/>
              </w:object>
            </w:r>
            <w:r>
              <w:rPr>
                <w:color w:val="FF0000"/>
              </w:rPr>
              <w:t>可知，另外一种液体的密度是</w:t>
            </w:r>
          </w:p>
          <w:p w14:paraId="661AFCF4" w14:textId="77777777" w:rsidR="00F6112C" w:rsidRDefault="00F6112C" w:rsidP="00F6112C">
            <w:pPr>
              <w:shd w:val="clear" w:color="auto" w:fill="F2F2F2"/>
              <w:spacing w:line="360" w:lineRule="auto"/>
              <w:jc w:val="center"/>
              <w:textAlignment w:val="center"/>
              <w:rPr>
                <w:color w:val="FF0000"/>
              </w:rPr>
            </w:pPr>
            <w:r>
              <w:rPr>
                <w:color w:val="FF0000"/>
              </w:rPr>
              <w:object w:dxaOrig="3889" w:dyaOrig="593" w14:anchorId="0FAA98E9">
                <v:shape id="_x0000_i1451" type="#_x0000_t75" alt="eqId47cdf5308c96f40a5cb0cdd35ee7f135" style="width:194.65pt;height:29.65pt" o:ole="">
                  <v:imagedata r:id="rId533" o:title="eqId47cdf5308c96f40a5cb0cdd35ee7f135"/>
                </v:shape>
                <o:OLEObject Type="Embed" ProgID="Equation.DSMT4" ShapeID="_x0000_i1451" DrawAspect="Content" ObjectID="_1796112949" r:id="rId534"/>
              </w:object>
            </w:r>
          </w:p>
          <w:p w14:paraId="3467070A" w14:textId="77777777" w:rsidR="00F6112C" w:rsidRDefault="00F6112C" w:rsidP="00F6112C">
            <w:pPr>
              <w:shd w:val="clear" w:color="auto" w:fill="F2F2F2"/>
              <w:spacing w:line="360" w:lineRule="auto"/>
              <w:jc w:val="left"/>
              <w:textAlignment w:val="center"/>
              <w:rPr>
                <w:color w:val="FF0000"/>
              </w:rPr>
            </w:pPr>
            <w:r>
              <w:rPr>
                <w:color w:val="FF0000"/>
              </w:rPr>
              <w:t>答：（</w:t>
            </w:r>
            <w:r>
              <w:rPr>
                <w:color w:val="FF0000"/>
              </w:rPr>
              <w:t>1</w:t>
            </w:r>
            <w:r>
              <w:rPr>
                <w:color w:val="FF0000"/>
              </w:rPr>
              <w:t>）</w:t>
            </w:r>
            <w:r>
              <w:rPr>
                <w:rFonts w:eastAsia="Times New Roman"/>
                <w:i/>
                <w:color w:val="FF0000"/>
              </w:rPr>
              <w:t>A</w:t>
            </w:r>
            <w:r>
              <w:rPr>
                <w:color w:val="FF0000"/>
              </w:rPr>
              <w:t>点处液体的压强</w:t>
            </w:r>
            <w:r>
              <w:rPr>
                <w:color w:val="FF0000"/>
              </w:rPr>
              <w:t>7×10</w:t>
            </w:r>
            <w:r>
              <w:rPr>
                <w:color w:val="FF0000"/>
                <w:vertAlign w:val="superscript"/>
              </w:rPr>
              <w:t>3</w:t>
            </w:r>
            <w:r>
              <w:rPr>
                <w:color w:val="FF0000"/>
              </w:rPr>
              <w:t>Pa</w:t>
            </w:r>
            <w:r>
              <w:rPr>
                <w:color w:val="FF0000"/>
              </w:rPr>
              <w:t>；</w:t>
            </w:r>
          </w:p>
          <w:p w14:paraId="6F85E1C6" w14:textId="77777777" w:rsidR="00F6112C" w:rsidRDefault="00F6112C" w:rsidP="00F6112C">
            <w:pPr>
              <w:shd w:val="clear" w:color="auto" w:fill="F2F2F2"/>
              <w:spacing w:line="360" w:lineRule="auto"/>
              <w:jc w:val="left"/>
              <w:textAlignment w:val="center"/>
              <w:rPr>
                <w:color w:val="FF0000"/>
              </w:rPr>
            </w:pPr>
            <w:r>
              <w:rPr>
                <w:color w:val="FF0000"/>
              </w:rPr>
              <w:t>（</w:t>
            </w:r>
            <w:r>
              <w:rPr>
                <w:color w:val="FF0000"/>
              </w:rPr>
              <w:t>1</w:t>
            </w:r>
            <w:r>
              <w:rPr>
                <w:color w:val="FF0000"/>
              </w:rPr>
              <w:t>）水对容器底的压力是</w:t>
            </w:r>
            <w:r>
              <w:rPr>
                <w:color w:val="FF0000"/>
              </w:rPr>
              <w:t>50N</w:t>
            </w:r>
            <w:r>
              <w:rPr>
                <w:color w:val="FF0000"/>
              </w:rPr>
              <w:t>；</w:t>
            </w:r>
          </w:p>
          <w:p w14:paraId="7E334C48" w14:textId="77777777" w:rsidR="00F6112C" w:rsidRDefault="00F6112C" w:rsidP="00F6112C">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）容器对水平桌面的压强</w:t>
            </w:r>
            <w:r>
              <w:rPr>
                <w:color w:val="FF0000"/>
              </w:rPr>
              <w:t>7×10</w:t>
            </w:r>
            <w:r>
              <w:rPr>
                <w:color w:val="FF0000"/>
                <w:vertAlign w:val="superscript"/>
              </w:rPr>
              <w:t>3</w:t>
            </w:r>
            <w:r>
              <w:rPr>
                <w:color w:val="FF0000"/>
              </w:rPr>
              <w:t>Pa</w:t>
            </w:r>
            <w:r>
              <w:rPr>
                <w:color w:val="FF0000"/>
              </w:rPr>
              <w:t>；</w:t>
            </w:r>
          </w:p>
          <w:p w14:paraId="5190D9B9" w14:textId="6B0C020E" w:rsidR="00A1776D" w:rsidRPr="00F6112C" w:rsidRDefault="00F6112C" w:rsidP="00F6112C">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）另外一种液体的密度是</w:t>
            </w:r>
            <w:r>
              <w:rPr>
                <w:color w:val="FF0000"/>
              </w:rPr>
              <w:t>0.8×10</w:t>
            </w:r>
            <w:r>
              <w:rPr>
                <w:color w:val="FF0000"/>
                <w:vertAlign w:val="superscript"/>
              </w:rPr>
              <w:t>3</w:t>
            </w:r>
            <w:r>
              <w:rPr>
                <w:color w:val="FF0000"/>
              </w:rPr>
              <w:t>kg/m</w:t>
            </w:r>
            <w:r>
              <w:rPr>
                <w:color w:val="FF0000"/>
                <w:vertAlign w:val="superscript"/>
              </w:rPr>
              <w:t>3</w:t>
            </w:r>
            <w:r>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3D2065A" w14:textId="77777777" w:rsidR="00F6112C" w:rsidRDefault="00F6112C" w:rsidP="00F6112C">
      <w:pPr>
        <w:spacing w:line="360" w:lineRule="auto"/>
        <w:jc w:val="left"/>
        <w:rPr>
          <w:rFonts w:ascii="宋体" w:hAnsi="宋体" w:cs="宋体" w:hint="eastAsia"/>
          <w:szCs w:val="21"/>
        </w:rPr>
      </w:pPr>
      <w:r>
        <w:rPr>
          <w:rFonts w:ascii="宋体" w:hAnsi="宋体" w:cs="宋体" w:hint="eastAsia"/>
          <w:noProof/>
          <w:szCs w:val="21"/>
        </w:rPr>
        <w:drawing>
          <wp:inline distT="0" distB="0" distL="114300" distR="114300" wp14:anchorId="6459FB18" wp14:editId="6B02C0CD">
            <wp:extent cx="2200910" cy="567055"/>
            <wp:effectExtent l="0" t="0" r="0" b="444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535"/>
                    <a:stretch>
                      <a:fillRect/>
                    </a:stretch>
                  </pic:blipFill>
                  <pic:spPr>
                    <a:xfrm>
                      <a:off x="0" y="0"/>
                      <a:ext cx="2200910" cy="567055"/>
                    </a:xfrm>
                    <a:prstGeom prst="rect">
                      <a:avLst/>
                    </a:prstGeom>
                  </pic:spPr>
                </pic:pic>
              </a:graphicData>
            </a:graphic>
          </wp:inline>
        </w:drawing>
      </w:r>
    </w:p>
    <w:p w14:paraId="5B4A9F5B" w14:textId="77777777" w:rsidR="00F6112C" w:rsidRDefault="00F6112C" w:rsidP="00F6112C">
      <w:pPr>
        <w:spacing w:line="360" w:lineRule="auto"/>
        <w:jc w:val="left"/>
        <w:outlineLvl w:val="0"/>
        <w:rPr>
          <w:rFonts w:ascii="宋体" w:hAnsi="宋体" w:cs="宋体" w:hint="eastAsia"/>
          <w:b/>
          <w:bCs/>
          <w:sz w:val="24"/>
        </w:rPr>
      </w:pPr>
      <w:bookmarkStart w:id="2" w:name="_Toc17232"/>
      <w:r>
        <w:rPr>
          <w:rFonts w:ascii="宋体" w:hAnsi="宋体" w:cs="宋体" w:hint="eastAsia"/>
          <w:b/>
          <w:bCs/>
          <w:sz w:val="24"/>
        </w:rPr>
        <w:t>1.</w:t>
      </w:r>
      <w:bookmarkEnd w:id="2"/>
      <w:r>
        <w:rPr>
          <w:rFonts w:ascii="宋体" w:hAnsi="宋体" w:cs="宋体" w:hint="eastAsia"/>
          <w:b/>
          <w:bCs/>
          <w:sz w:val="24"/>
        </w:rPr>
        <w:t>压强</w:t>
      </w:r>
    </w:p>
    <w:p w14:paraId="58D05F37"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hint="eastAsia"/>
          <w:szCs w:val="21"/>
        </w:rPr>
        <w:t>（1）物理意义：压强是表示压力作用效果的物理量。</w:t>
      </w:r>
    </w:p>
    <w:p w14:paraId="4CE1B62B"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hint="eastAsia"/>
          <w:szCs w:val="21"/>
        </w:rPr>
        <w:t>（2）物体所受压力的大小与受力面积之比，叫做压强，用p表示。</w:t>
      </w:r>
    </w:p>
    <w:p w14:paraId="0A166CC3" w14:textId="77777777" w:rsidR="00F6112C" w:rsidRDefault="00F6112C" w:rsidP="00F6112C">
      <w:pPr>
        <w:spacing w:line="360" w:lineRule="auto"/>
        <w:ind w:firstLineChars="200" w:firstLine="420"/>
        <w:textAlignment w:val="center"/>
        <w:rPr>
          <w:rFonts w:ascii="宋体" w:hAnsi="宋体" w:cs="宋体" w:hint="eastAsia"/>
          <w:szCs w:val="21"/>
        </w:rPr>
      </w:pPr>
      <w:r>
        <w:rPr>
          <w:rFonts w:ascii="宋体" w:hAnsi="宋体" w:cs="宋体" w:hint="eastAsia"/>
          <w:szCs w:val="21"/>
        </w:rPr>
        <w:t>（3）公式：</w:t>
      </w:r>
      <w:r>
        <w:rPr>
          <w:rFonts w:ascii="宋体" w:hAnsi="宋体" w:cs="宋体" w:hint="eastAsia"/>
          <w:szCs w:val="21"/>
        </w:rPr>
        <w:object w:dxaOrig="700" w:dyaOrig="620" w14:anchorId="2AF78723">
          <v:shape id="_x0000_i1025" type="#_x0000_t75" style="width:34.9pt;height:31.15pt" o:ole="">
            <v:imagedata r:id="rId12" o:title=""/>
          </v:shape>
          <o:OLEObject Type="Embed" ProgID="Equation.KSEE3" ShapeID="_x0000_i1025" DrawAspect="Content" ObjectID="_1796112950" r:id="rId536"/>
        </w:object>
      </w:r>
      <w:r>
        <w:rPr>
          <w:rFonts w:ascii="宋体" w:hAnsi="宋体" w:cs="宋体" w:hint="eastAsia"/>
          <w:szCs w:val="21"/>
        </w:rPr>
        <w:t>（适用于固体、液体和气体的压强）变形式：压力</w:t>
      </w:r>
      <w:r>
        <w:rPr>
          <w:rFonts w:ascii="宋体" w:hAnsi="宋体" w:cs="宋体" w:hint="eastAsia"/>
          <w:szCs w:val="21"/>
        </w:rPr>
        <w:object w:dxaOrig="700" w:dyaOrig="320" w14:anchorId="75080DD2">
          <v:shape id="_x0000_i1026" type="#_x0000_t75" style="width:34.9pt;height:16.15pt" o:ole="">
            <v:imagedata r:id="rId537" o:title=""/>
          </v:shape>
          <o:OLEObject Type="Embed" ProgID="Equation.KSEE3" ShapeID="_x0000_i1026" DrawAspect="Content" ObjectID="_1796112951" r:id="rId538"/>
        </w:object>
      </w:r>
      <w:r>
        <w:rPr>
          <w:rFonts w:ascii="宋体" w:hAnsi="宋体" w:cs="宋体" w:hint="eastAsia"/>
          <w:szCs w:val="21"/>
        </w:rPr>
        <w:t>，受力面积</w:t>
      </w:r>
      <w:r>
        <w:rPr>
          <w:rFonts w:ascii="宋体" w:hAnsi="宋体" w:cs="宋体" w:hint="eastAsia"/>
          <w:szCs w:val="21"/>
        </w:rPr>
        <w:object w:dxaOrig="660" w:dyaOrig="660" w14:anchorId="510735C3">
          <v:shape id="_x0000_i1027" type="#_x0000_t75" style="width:33pt;height:33pt" o:ole="">
            <v:imagedata r:id="rId539" o:title=""/>
          </v:shape>
          <o:OLEObject Type="Embed" ProgID="Equation.KSEE3" ShapeID="_x0000_i1027" DrawAspect="Content" ObjectID="_1796112952" r:id="rId540"/>
        </w:object>
      </w:r>
      <w:r>
        <w:rPr>
          <w:rFonts w:ascii="宋体" w:hAnsi="宋体" w:cs="宋体" w:hint="eastAsia"/>
          <w:szCs w:val="21"/>
        </w:rPr>
        <w:t>。</w:t>
      </w:r>
    </w:p>
    <w:p w14:paraId="19571FDA"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hint="eastAsia"/>
          <w:szCs w:val="21"/>
        </w:rPr>
        <w:t>（4）单位：在国际单位制中，压强的单位是帕斯卡，简称帕，符号Pa。</w:t>
      </w:r>
    </w:p>
    <w:p w14:paraId="3E6DABB6"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ind w:firstLineChars="200" w:firstLine="422"/>
        <w:rPr>
          <w:rFonts w:ascii="宋体" w:hAnsi="宋体" w:cs="宋体" w:hint="eastAsia"/>
          <w:szCs w:val="21"/>
        </w:rPr>
      </w:pPr>
      <w:r>
        <w:rPr>
          <w:rFonts w:ascii="宋体" w:hAnsi="宋体" w:cs="宋体" w:hint="eastAsia"/>
          <w:b/>
          <w:bCs/>
          <w:szCs w:val="21"/>
        </w:rPr>
        <w:t>拓展</w:t>
      </w:r>
      <w:r>
        <w:rPr>
          <w:rFonts w:ascii="宋体" w:hAnsi="宋体" w:cs="宋体" w:hint="eastAsia"/>
          <w:szCs w:val="21"/>
        </w:rPr>
        <w:t xml:space="preserve">  ①压强大小是由压力和受力面积共同决定的，不仅仅决定于压力大小。压力F和受力面积S之间不存在因果关系，但压强p和F、S之间有着密切联系，在S一定时，p与F成正比，在F一定时，p与S成反比。</w:t>
      </w:r>
    </w:p>
    <w:p w14:paraId="106143D4"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ind w:firstLineChars="200" w:firstLine="420"/>
        <w:rPr>
          <w:rFonts w:ascii="宋体" w:hAnsi="宋体" w:cs="宋体" w:hint="eastAsia"/>
          <w:szCs w:val="21"/>
        </w:rPr>
      </w:pPr>
      <w:r>
        <w:rPr>
          <w:rFonts w:ascii="宋体" w:hAnsi="宋体" w:cs="宋体" w:hint="eastAsia"/>
          <w:szCs w:val="21"/>
        </w:rPr>
        <w:t>②公式中的F 是压力，而不是重力，但在某些情况下，压力在数值上等于重力，如物体放在水平桌面上就是这样。</w:t>
      </w:r>
    </w:p>
    <w:p w14:paraId="7E73E644"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ind w:firstLineChars="200" w:firstLine="420"/>
        <w:rPr>
          <w:rFonts w:ascii="宋体" w:hAnsi="宋体" w:cs="宋体" w:hint="eastAsia"/>
          <w:szCs w:val="21"/>
        </w:rPr>
      </w:pPr>
      <w:r>
        <w:rPr>
          <w:rFonts w:ascii="宋体" w:hAnsi="宋体" w:cs="宋体" w:hint="eastAsia"/>
          <w:szCs w:val="21"/>
        </w:rPr>
        <w:t>③公式中的S是受力面积，它是施力物体挤压受力物体时，二者相互接触的面积，而不是其他面积，而且在计算时一定要注意S的单位。</w:t>
      </w:r>
    </w:p>
    <w:p w14:paraId="3F55BF21"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jc w:val="center"/>
        <w:rPr>
          <w:rFonts w:ascii="宋体" w:hAnsi="宋体" w:cs="宋体" w:hint="eastAsia"/>
          <w:bCs/>
          <w:color w:val="0D0D0D"/>
          <w:szCs w:val="21"/>
        </w:rPr>
      </w:pPr>
      <w:r>
        <w:rPr>
          <w:rFonts w:ascii="宋体" w:hAnsi="宋体" w:cs="宋体" w:hint="eastAsia"/>
          <w:bCs/>
          <w:noProof/>
          <w:color w:val="0D0D0D"/>
          <w:szCs w:val="21"/>
        </w:rPr>
        <w:drawing>
          <wp:inline distT="0" distB="0" distL="114300" distR="114300" wp14:anchorId="63AB66B1" wp14:editId="418F75A2">
            <wp:extent cx="2000250" cy="923925"/>
            <wp:effectExtent l="0" t="0" r="0" b="9525"/>
            <wp:docPr id="28" name="图片 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2"/>
                    <pic:cNvPicPr>
                      <a:picLocks noChangeAspect="1"/>
                    </pic:cNvPicPr>
                  </pic:nvPicPr>
                  <pic:blipFill>
                    <a:blip r:embed="rId541"/>
                    <a:stretch>
                      <a:fillRect/>
                    </a:stretch>
                  </pic:blipFill>
                  <pic:spPr>
                    <a:xfrm>
                      <a:off x="0" y="0"/>
                      <a:ext cx="2000250" cy="923925"/>
                    </a:xfrm>
                    <a:prstGeom prst="rect">
                      <a:avLst/>
                    </a:prstGeom>
                  </pic:spPr>
                </pic:pic>
              </a:graphicData>
            </a:graphic>
          </wp:inline>
        </w:drawing>
      </w:r>
    </w:p>
    <w:p w14:paraId="57923BB7"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ind w:firstLineChars="200" w:firstLine="420"/>
        <w:textAlignment w:val="center"/>
        <w:rPr>
          <w:rFonts w:ascii="宋体" w:hAnsi="宋体" w:cs="宋体" w:hint="eastAsia"/>
          <w:szCs w:val="21"/>
        </w:rPr>
      </w:pPr>
      <w:r>
        <w:rPr>
          <w:rFonts w:ascii="宋体" w:hAnsi="宋体" w:cs="宋体" w:hint="eastAsia"/>
          <w:szCs w:val="21"/>
        </w:rPr>
        <w:t>④粗细、密度均匀的圆柱体、长方体等规则物体对水平面的压强可用</w:t>
      </w:r>
      <w:r>
        <w:rPr>
          <w:rFonts w:ascii="宋体" w:hAnsi="宋体" w:cs="宋体"/>
          <w:szCs w:val="21"/>
        </w:rPr>
        <w:object w:dxaOrig="3019" w:dyaOrig="620" w14:anchorId="1CA65914">
          <v:shape id="_x0000_i1028" type="#_x0000_t75" style="width:151.15pt;height:31.15pt" o:ole="">
            <v:imagedata r:id="rId542" o:title=""/>
          </v:shape>
          <o:OLEObject Type="Embed" ProgID="Equation.KSEE3" ShapeID="_x0000_i1028" DrawAspect="Content" ObjectID="_1796112953" r:id="rId543"/>
        </w:object>
      </w:r>
      <w:r>
        <w:rPr>
          <w:rFonts w:ascii="宋体" w:hAnsi="宋体" w:cs="宋体" w:hint="eastAsia"/>
          <w:szCs w:val="21"/>
        </w:rPr>
        <w:t>计算和分析。</w:t>
      </w:r>
    </w:p>
    <w:p w14:paraId="2009B672" w14:textId="77777777" w:rsidR="00F6112C" w:rsidRDefault="00F6112C" w:rsidP="00F6112C">
      <w:pPr>
        <w:spacing w:line="360" w:lineRule="auto"/>
        <w:jc w:val="left"/>
        <w:outlineLvl w:val="0"/>
        <w:rPr>
          <w:rFonts w:ascii="宋体" w:hAnsi="宋体" w:cs="宋体" w:hint="eastAsia"/>
          <w:b/>
          <w:bCs/>
          <w:sz w:val="24"/>
        </w:rPr>
      </w:pPr>
      <w:r>
        <w:rPr>
          <w:rFonts w:ascii="宋体" w:hAnsi="宋体" w:cs="宋体" w:hint="eastAsia"/>
          <w:b/>
          <w:bCs/>
          <w:sz w:val="24"/>
        </w:rPr>
        <w:t>2.液体的压强</w:t>
      </w:r>
    </w:p>
    <w:p w14:paraId="2FA8FA86"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hint="eastAsia"/>
          <w:szCs w:val="21"/>
        </w:rPr>
        <w:lastRenderedPageBreak/>
        <w:t>（1）产生原因：液体受重力作用且具有流动性。</w:t>
      </w:r>
    </w:p>
    <w:p w14:paraId="009FA89F"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hint="eastAsia"/>
          <w:szCs w:val="21"/>
        </w:rPr>
        <w:t>（2）特点：</w:t>
      </w:r>
    </w:p>
    <w:p w14:paraId="0814893F"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szCs w:val="21"/>
        </w:rPr>
        <w:t>①</w:t>
      </w:r>
      <w:r>
        <w:rPr>
          <w:rFonts w:ascii="宋体" w:hAnsi="宋体" w:cs="宋体" w:hint="eastAsia"/>
          <w:szCs w:val="21"/>
        </w:rPr>
        <w:t>液体内部朝各个方向都有压强；</w:t>
      </w:r>
      <w:r>
        <w:rPr>
          <w:rFonts w:ascii="宋体" w:hAnsi="宋体" w:cs="宋体"/>
          <w:szCs w:val="21"/>
        </w:rPr>
        <w:t>②</w:t>
      </w:r>
      <w:r>
        <w:rPr>
          <w:rFonts w:ascii="宋体" w:hAnsi="宋体" w:cs="宋体" w:hint="eastAsia"/>
          <w:szCs w:val="21"/>
        </w:rPr>
        <w:t>在液体内部同一深度，液体向各个方向的压强相等；</w:t>
      </w:r>
      <w:r>
        <w:rPr>
          <w:rFonts w:ascii="宋体" w:hAnsi="宋体" w:cs="宋体"/>
          <w:szCs w:val="21"/>
        </w:rPr>
        <w:t>③</w:t>
      </w:r>
      <w:r>
        <w:rPr>
          <w:rFonts w:ascii="宋体" w:hAnsi="宋体" w:cs="宋体" w:hint="eastAsia"/>
          <w:szCs w:val="21"/>
        </w:rPr>
        <w:t>同种液体深度越大，压强越大；④深度相同时，液体密度越大，压强越大。</w:t>
      </w:r>
    </w:p>
    <w:p w14:paraId="16E1F32F" w14:textId="77777777" w:rsidR="00F6112C" w:rsidRDefault="00F6112C" w:rsidP="00F6112C">
      <w:pPr>
        <w:spacing w:line="360" w:lineRule="auto"/>
        <w:ind w:firstLineChars="200" w:firstLine="420"/>
        <w:textAlignment w:val="center"/>
        <w:rPr>
          <w:rFonts w:ascii="宋体" w:hAnsi="宋体" w:cs="宋体" w:hint="eastAsia"/>
          <w:szCs w:val="21"/>
        </w:rPr>
      </w:pPr>
      <w:r>
        <w:rPr>
          <w:rFonts w:ascii="宋体" w:hAnsi="宋体" w:cs="宋体" w:hint="eastAsia"/>
          <w:szCs w:val="21"/>
        </w:rPr>
        <w:t>（3）计算公式：</w:t>
      </w:r>
      <w:r>
        <w:rPr>
          <w:rFonts w:ascii="宋体" w:hAnsi="宋体" w:cs="宋体" w:hint="eastAsia"/>
          <w:szCs w:val="21"/>
        </w:rPr>
        <w:object w:dxaOrig="859" w:dyaOrig="320" w14:anchorId="34B40293">
          <v:shape id="_x0000_i1029" type="#_x0000_t75" style="width:43.15pt;height:16.15pt" o:ole="">
            <v:imagedata r:id="rId544" o:title=""/>
          </v:shape>
          <o:OLEObject Type="Embed" ProgID="Equation.KSEE3" ShapeID="_x0000_i1029" DrawAspect="Content" ObjectID="_1796112954" r:id="rId545"/>
        </w:object>
      </w:r>
      <w:r>
        <w:rPr>
          <w:rFonts w:ascii="宋体" w:hAnsi="宋体" w:cs="宋体" w:hint="eastAsia"/>
          <w:szCs w:val="21"/>
        </w:rPr>
        <w:t>。变形式：深度</w:t>
      </w:r>
      <w:r>
        <w:rPr>
          <w:rFonts w:ascii="宋体" w:hAnsi="宋体" w:cs="宋体" w:hint="eastAsia"/>
          <w:szCs w:val="21"/>
        </w:rPr>
        <w:object w:dxaOrig="760" w:dyaOrig="660" w14:anchorId="78D37E9E">
          <v:shape id="_x0000_i1030" type="#_x0000_t75" style="width:37.9pt;height:33pt" o:ole="">
            <v:imagedata r:id="rId546" o:title=""/>
          </v:shape>
          <o:OLEObject Type="Embed" ProgID="Equation.KSEE3" ShapeID="_x0000_i1030" DrawAspect="Content" ObjectID="_1796112955" r:id="rId547"/>
        </w:object>
      </w:r>
      <w:r>
        <w:rPr>
          <w:rFonts w:ascii="宋体" w:hAnsi="宋体" w:cs="宋体" w:hint="eastAsia"/>
          <w:szCs w:val="21"/>
        </w:rPr>
        <w:t>，液体密度</w:t>
      </w:r>
      <w:r>
        <w:rPr>
          <w:rFonts w:ascii="宋体" w:hAnsi="宋体" w:cs="宋体" w:hint="eastAsia"/>
          <w:szCs w:val="21"/>
        </w:rPr>
        <w:object w:dxaOrig="780" w:dyaOrig="660" w14:anchorId="64AD5C99">
          <v:shape id="_x0000_i1031" type="#_x0000_t75" style="width:39pt;height:33pt" o:ole="">
            <v:imagedata r:id="rId548" o:title=""/>
          </v:shape>
          <o:OLEObject Type="Embed" ProgID="Equation.KSEE3" ShapeID="_x0000_i1031" DrawAspect="Content" ObjectID="_1796112956" r:id="rId549"/>
        </w:object>
      </w:r>
      <w:r>
        <w:rPr>
          <w:rFonts w:ascii="宋体" w:hAnsi="宋体" w:cs="宋体" w:hint="eastAsia"/>
          <w:szCs w:val="21"/>
        </w:rPr>
        <w:t>。</w:t>
      </w:r>
    </w:p>
    <w:p w14:paraId="753B0104"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2"/>
        <w:textAlignment w:val="center"/>
        <w:rPr>
          <w:rFonts w:ascii="宋体" w:hAnsi="宋体" w:cs="宋体" w:hint="eastAsia"/>
          <w:szCs w:val="21"/>
        </w:rPr>
      </w:pPr>
      <w:r>
        <w:rPr>
          <w:rFonts w:ascii="宋体" w:hAnsi="宋体" w:cs="宋体" w:hint="eastAsia"/>
          <w:b/>
          <w:bCs/>
          <w:szCs w:val="21"/>
        </w:rPr>
        <w:t>注意</w:t>
      </w:r>
      <w:r>
        <w:rPr>
          <w:rFonts w:ascii="宋体" w:hAnsi="宋体" w:cs="宋体" w:hint="eastAsia"/>
          <w:szCs w:val="21"/>
        </w:rPr>
        <w:t xml:space="preserve">  （1）</w:t>
      </w:r>
      <w:r>
        <w:rPr>
          <w:rFonts w:ascii="宋体" w:hAnsi="宋体" w:cs="宋体" w:hint="eastAsia"/>
          <w:szCs w:val="21"/>
        </w:rPr>
        <w:object w:dxaOrig="859" w:dyaOrig="320" w14:anchorId="69C63451">
          <v:shape id="_x0000_i1032" type="#_x0000_t75" style="width:43.15pt;height:16.15pt" o:ole="">
            <v:imagedata r:id="rId544" o:title=""/>
          </v:shape>
          <o:OLEObject Type="Embed" ProgID="Equation.KSEE3" ShapeID="_x0000_i1032" DrawAspect="Content" ObjectID="_1796112957" r:id="rId550"/>
        </w:object>
      </w:r>
      <w:r>
        <w:rPr>
          <w:rFonts w:ascii="宋体" w:hAnsi="宋体" w:cs="宋体" w:hint="eastAsia"/>
          <w:szCs w:val="21"/>
        </w:rPr>
        <w:t>中的h表示深度，不是高度，即液体自由液面到液体内部某点的竖直距离。自由液面指液体跟空气直接接触的液面。如下图。</w:t>
      </w:r>
    </w:p>
    <w:p w14:paraId="73A2DBB7"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jc w:val="center"/>
        <w:rPr>
          <w:rFonts w:ascii="宋体" w:hAnsi="宋体" w:cs="宋体" w:hint="eastAsia"/>
          <w:szCs w:val="21"/>
        </w:rPr>
      </w:pPr>
      <w:r>
        <w:rPr>
          <w:rFonts w:ascii="宋体" w:hAnsi="宋体" w:cs="宋体" w:hint="eastAsia"/>
          <w:noProof/>
          <w:szCs w:val="21"/>
        </w:rPr>
        <w:drawing>
          <wp:inline distT="0" distB="0" distL="114300" distR="114300" wp14:anchorId="37A09FD1" wp14:editId="281FF835">
            <wp:extent cx="1670685" cy="1543050"/>
            <wp:effectExtent l="0" t="0" r="5715" b="0"/>
            <wp:docPr id="26" name="图片 2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1"/>
                    <pic:cNvPicPr>
                      <a:picLocks noChangeAspect="1"/>
                    </pic:cNvPicPr>
                  </pic:nvPicPr>
                  <pic:blipFill>
                    <a:blip r:embed="rId551"/>
                    <a:stretch>
                      <a:fillRect/>
                    </a:stretch>
                  </pic:blipFill>
                  <pic:spPr>
                    <a:xfrm>
                      <a:off x="0" y="0"/>
                      <a:ext cx="1670685" cy="1543050"/>
                    </a:xfrm>
                    <a:prstGeom prst="rect">
                      <a:avLst/>
                    </a:prstGeom>
                  </pic:spPr>
                </pic:pic>
              </a:graphicData>
            </a:graphic>
          </wp:inline>
        </w:drawing>
      </w:r>
    </w:p>
    <w:p w14:paraId="49D3FB3C"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textAlignment w:val="center"/>
        <w:rPr>
          <w:rFonts w:ascii="宋体" w:hAnsi="宋体" w:cs="宋体" w:hint="eastAsia"/>
          <w:szCs w:val="21"/>
        </w:rPr>
      </w:pPr>
      <w:r>
        <w:rPr>
          <w:rFonts w:ascii="宋体" w:hAnsi="宋体" w:cs="宋体" w:hint="eastAsia"/>
          <w:szCs w:val="21"/>
        </w:rPr>
        <w:t>（2）从公式中看出：液体的压强只与液体的密度和液体的深度有关，而与液体的质量、体积、重力、容器的底面积、容器形状均无关。</w:t>
      </w:r>
    </w:p>
    <w:p w14:paraId="703D041A" w14:textId="77777777" w:rsidR="00A1776D" w:rsidRPr="00F6112C"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552"/>
      <w:footerReference w:type="default" r:id="rId55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4BDBFB" w14:textId="77777777" w:rsidR="007C4533" w:rsidRDefault="007C4533">
      <w:r>
        <w:separator/>
      </w:r>
    </w:p>
  </w:endnote>
  <w:endnote w:type="continuationSeparator" w:id="0">
    <w:p w14:paraId="56EB5C3A" w14:textId="77777777" w:rsidR="007C4533" w:rsidRDefault="007C4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EF1D56" w14:textId="77777777" w:rsidR="007C4533" w:rsidRDefault="007C4533">
      <w:r>
        <w:separator/>
      </w:r>
    </w:p>
  </w:footnote>
  <w:footnote w:type="continuationSeparator" w:id="0">
    <w:p w14:paraId="56F16A87" w14:textId="77777777" w:rsidR="007C4533" w:rsidRDefault="007C4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C60F2"/>
    <w:rsid w:val="006D05FF"/>
    <w:rsid w:val="007C4533"/>
    <w:rsid w:val="007F2C02"/>
    <w:rsid w:val="00933C5E"/>
    <w:rsid w:val="00937990"/>
    <w:rsid w:val="00A1776D"/>
    <w:rsid w:val="00EC51A9"/>
    <w:rsid w:val="00EC55B2"/>
    <w:rsid w:val="00F5021F"/>
    <w:rsid w:val="00F55DCD"/>
    <w:rsid w:val="00F6112C"/>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rsid w:val="007F2C02"/>
    <w:rPr>
      <w:rFonts w:ascii="宋体" w:hAnsi="Courier New" w:cs="Courier New"/>
      <w:kern w:val="2"/>
      <w:sz w:val="21"/>
      <w:szCs w:val="21"/>
    </w:rPr>
  </w:style>
  <w:style w:type="character" w:customStyle="1" w:styleId="a4">
    <w:name w:val="页脚 字符"/>
    <w:basedOn w:val="a0"/>
    <w:link w:val="a3"/>
    <w:rsid w:val="00F6112C"/>
    <w:rPr>
      <w:kern w:val="2"/>
      <w:sz w:val="18"/>
      <w:szCs w:val="24"/>
    </w:rPr>
  </w:style>
  <w:style w:type="character" w:customStyle="1" w:styleId="a6">
    <w:name w:val="页眉 字符"/>
    <w:basedOn w:val="a0"/>
    <w:link w:val="a5"/>
    <w:rsid w:val="00F6112C"/>
    <w:rPr>
      <w:kern w:val="2"/>
      <w:sz w:val="18"/>
      <w:szCs w:val="24"/>
    </w:rPr>
  </w:style>
  <w:style w:type="paragraph" w:styleId="ab">
    <w:name w:val="Normal (Web)"/>
    <w:basedOn w:val="a"/>
    <w:uiPriority w:val="99"/>
    <w:unhideWhenUsed/>
    <w:qFormat/>
    <w:rsid w:val="00F6112C"/>
    <w:pPr>
      <w:widowControl/>
      <w:spacing w:before="100" w:beforeAutospacing="1" w:after="100" w:afterAutospacing="1"/>
      <w:jc w:val="left"/>
    </w:pPr>
    <w:rPr>
      <w:rFonts w:ascii="宋体" w:hAnsi="宋体" w:cs="宋体"/>
      <w:kern w:val="0"/>
      <w:sz w:val="24"/>
    </w:rPr>
  </w:style>
  <w:style w:type="paragraph" w:customStyle="1" w:styleId="WPSOffice1">
    <w:name w:val="WPSOffice手动目录 1"/>
    <w:autoRedefine/>
    <w:qFormat/>
    <w:rsid w:val="00F6112C"/>
    <w:rPr>
      <w:rFonts w:asciiTheme="minorHAnsi" w:eastAsiaTheme="minorEastAsia" w:hAnsiTheme="minorHAnsi" w:cstheme="minorBidi"/>
      <w:lang w:eastAsia="en-US"/>
    </w:rPr>
  </w:style>
  <w:style w:type="paragraph" w:customStyle="1" w:styleId="WPSOffice2">
    <w:name w:val="WPSOffice手动目录 2"/>
    <w:autoRedefine/>
    <w:qFormat/>
    <w:rsid w:val="00F6112C"/>
    <w:pPr>
      <w:ind w:leftChars="200" w:left="200"/>
    </w:pPr>
    <w:rPr>
      <w:rFonts w:asciiTheme="minorHAnsi" w:eastAsiaTheme="minorEastAsia"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1" Type="http://schemas.openxmlformats.org/officeDocument/2006/relationships/image" Target="media/image7.wmf"/><Relationship Id="rId324" Type="http://schemas.openxmlformats.org/officeDocument/2006/relationships/oleObject" Target="embeddings/oleObject161.bin"/><Relationship Id="rId531" Type="http://schemas.openxmlformats.org/officeDocument/2006/relationships/image" Target="media/image245.wmf"/><Relationship Id="rId170" Type="http://schemas.openxmlformats.org/officeDocument/2006/relationships/oleObject" Target="embeddings/oleObject75.bin"/><Relationship Id="rId268" Type="http://schemas.openxmlformats.org/officeDocument/2006/relationships/oleObject" Target="embeddings/oleObject134.bin"/><Relationship Id="rId475" Type="http://schemas.openxmlformats.org/officeDocument/2006/relationships/image" Target="media/image221.png"/><Relationship Id="rId32" Type="http://schemas.openxmlformats.org/officeDocument/2006/relationships/oleObject" Target="embeddings/oleObject11.bin"/><Relationship Id="rId128" Type="http://schemas.openxmlformats.org/officeDocument/2006/relationships/oleObject" Target="embeddings/oleObject54.bin"/><Relationship Id="rId335" Type="http://schemas.openxmlformats.org/officeDocument/2006/relationships/oleObject" Target="embeddings/oleObject167.bin"/><Relationship Id="rId542" Type="http://schemas.openxmlformats.org/officeDocument/2006/relationships/image" Target="media/image251.wmf"/><Relationship Id="rId181" Type="http://schemas.openxmlformats.org/officeDocument/2006/relationships/oleObject" Target="embeddings/oleObject80.bin"/><Relationship Id="rId402" Type="http://schemas.openxmlformats.org/officeDocument/2006/relationships/oleObject" Target="embeddings/oleObject206.bin"/><Relationship Id="rId279" Type="http://schemas.openxmlformats.org/officeDocument/2006/relationships/oleObject" Target="embeddings/oleObject139.bin"/><Relationship Id="rId486" Type="http://schemas.openxmlformats.org/officeDocument/2006/relationships/image" Target="media/image227.wmf"/><Relationship Id="rId43" Type="http://schemas.openxmlformats.org/officeDocument/2006/relationships/image" Target="media/image19.wmf"/><Relationship Id="rId139" Type="http://schemas.openxmlformats.org/officeDocument/2006/relationships/image" Target="media/image71.wmf"/><Relationship Id="rId346" Type="http://schemas.openxmlformats.org/officeDocument/2006/relationships/oleObject" Target="embeddings/oleObject173.bin"/><Relationship Id="rId553" Type="http://schemas.openxmlformats.org/officeDocument/2006/relationships/footer" Target="footer1.xml"/><Relationship Id="rId192" Type="http://schemas.openxmlformats.org/officeDocument/2006/relationships/image" Target="media/image97.wmf"/><Relationship Id="rId206" Type="http://schemas.openxmlformats.org/officeDocument/2006/relationships/oleObject" Target="embeddings/oleObject94.bin"/><Relationship Id="rId413" Type="http://schemas.openxmlformats.org/officeDocument/2006/relationships/image" Target="media/image192.png"/><Relationship Id="rId497" Type="http://schemas.openxmlformats.org/officeDocument/2006/relationships/oleObject" Target="embeddings/oleObject256.bin"/><Relationship Id="rId357" Type="http://schemas.openxmlformats.org/officeDocument/2006/relationships/oleObject" Target="embeddings/oleObject180.bin"/><Relationship Id="rId54" Type="http://schemas.openxmlformats.org/officeDocument/2006/relationships/image" Target="media/image26.wmf"/><Relationship Id="rId96" Type="http://schemas.openxmlformats.org/officeDocument/2006/relationships/oleObject" Target="embeddings/oleObject39.bin"/><Relationship Id="rId161" Type="http://schemas.openxmlformats.org/officeDocument/2006/relationships/image" Target="media/image82.wmf"/><Relationship Id="rId217" Type="http://schemas.openxmlformats.org/officeDocument/2006/relationships/oleObject" Target="embeddings/oleObject102.bin"/><Relationship Id="rId399" Type="http://schemas.openxmlformats.org/officeDocument/2006/relationships/oleObject" Target="embeddings/oleObject204.bin"/><Relationship Id="rId259" Type="http://schemas.openxmlformats.org/officeDocument/2006/relationships/image" Target="media/image121.wmf"/><Relationship Id="rId424" Type="http://schemas.openxmlformats.org/officeDocument/2006/relationships/oleObject" Target="embeddings/oleObject218.bin"/><Relationship Id="rId466" Type="http://schemas.openxmlformats.org/officeDocument/2006/relationships/oleObject" Target="embeddings/oleObject240.bin"/><Relationship Id="rId23" Type="http://schemas.openxmlformats.org/officeDocument/2006/relationships/image" Target="media/image8.wmf"/><Relationship Id="rId119" Type="http://schemas.openxmlformats.org/officeDocument/2006/relationships/image" Target="media/image61.wmf"/><Relationship Id="rId270" Type="http://schemas.openxmlformats.org/officeDocument/2006/relationships/oleObject" Target="embeddings/oleObject135.bin"/><Relationship Id="rId326" Type="http://schemas.openxmlformats.org/officeDocument/2006/relationships/oleObject" Target="embeddings/oleObject162.bin"/><Relationship Id="rId533" Type="http://schemas.openxmlformats.org/officeDocument/2006/relationships/image" Target="media/image246.wmf"/><Relationship Id="rId65" Type="http://schemas.openxmlformats.org/officeDocument/2006/relationships/image" Target="media/image32.wmf"/><Relationship Id="rId130" Type="http://schemas.openxmlformats.org/officeDocument/2006/relationships/oleObject" Target="embeddings/oleObject55.bin"/><Relationship Id="rId368" Type="http://schemas.openxmlformats.org/officeDocument/2006/relationships/image" Target="media/image174.wmf"/><Relationship Id="rId172" Type="http://schemas.openxmlformats.org/officeDocument/2006/relationships/oleObject" Target="embeddings/oleObject76.bin"/><Relationship Id="rId228" Type="http://schemas.openxmlformats.org/officeDocument/2006/relationships/image" Target="media/image107.wmf"/><Relationship Id="rId435" Type="http://schemas.openxmlformats.org/officeDocument/2006/relationships/oleObject" Target="embeddings/oleObject223.bin"/><Relationship Id="rId477" Type="http://schemas.openxmlformats.org/officeDocument/2006/relationships/oleObject" Target="embeddings/oleObject246.bin"/><Relationship Id="rId281" Type="http://schemas.openxmlformats.org/officeDocument/2006/relationships/oleObject" Target="embeddings/oleObject140.bin"/><Relationship Id="rId337" Type="http://schemas.openxmlformats.org/officeDocument/2006/relationships/oleObject" Target="embeddings/oleObject168.bin"/><Relationship Id="rId502" Type="http://schemas.openxmlformats.org/officeDocument/2006/relationships/oleObject" Target="embeddings/oleObject261.bin"/><Relationship Id="rId34" Type="http://schemas.openxmlformats.org/officeDocument/2006/relationships/oleObject" Target="embeddings/oleObject12.bin"/><Relationship Id="rId76" Type="http://schemas.openxmlformats.org/officeDocument/2006/relationships/oleObject" Target="embeddings/oleObject29.bin"/><Relationship Id="rId141" Type="http://schemas.openxmlformats.org/officeDocument/2006/relationships/image" Target="media/image72.wmf"/><Relationship Id="rId379" Type="http://schemas.openxmlformats.org/officeDocument/2006/relationships/oleObject" Target="embeddings/oleObject194.bin"/><Relationship Id="rId544" Type="http://schemas.openxmlformats.org/officeDocument/2006/relationships/image" Target="media/image252.wmf"/><Relationship Id="rId7" Type="http://schemas.openxmlformats.org/officeDocument/2006/relationships/webSettings" Target="webSettings.xml"/><Relationship Id="rId183" Type="http://schemas.openxmlformats.org/officeDocument/2006/relationships/oleObject" Target="embeddings/oleObject81.bin"/><Relationship Id="rId239" Type="http://schemas.openxmlformats.org/officeDocument/2006/relationships/image" Target="media/image111.wmf"/><Relationship Id="rId390" Type="http://schemas.openxmlformats.org/officeDocument/2006/relationships/image" Target="media/image182.png"/><Relationship Id="rId404" Type="http://schemas.openxmlformats.org/officeDocument/2006/relationships/oleObject" Target="embeddings/oleObject208.bin"/><Relationship Id="rId446" Type="http://schemas.openxmlformats.org/officeDocument/2006/relationships/oleObject" Target="embeddings/oleObject228.bin"/><Relationship Id="rId250" Type="http://schemas.openxmlformats.org/officeDocument/2006/relationships/oleObject" Target="embeddings/oleObject125.bin"/><Relationship Id="rId292" Type="http://schemas.openxmlformats.org/officeDocument/2006/relationships/oleObject" Target="embeddings/oleObject146.bin"/><Relationship Id="rId306" Type="http://schemas.openxmlformats.org/officeDocument/2006/relationships/image" Target="media/image145.wmf"/><Relationship Id="rId488" Type="http://schemas.openxmlformats.org/officeDocument/2006/relationships/image" Target="media/image228.wmf"/><Relationship Id="rId45" Type="http://schemas.openxmlformats.org/officeDocument/2006/relationships/image" Target="media/image20.wmf"/><Relationship Id="rId87" Type="http://schemas.openxmlformats.org/officeDocument/2006/relationships/image" Target="media/image44.wmf"/><Relationship Id="rId110" Type="http://schemas.openxmlformats.org/officeDocument/2006/relationships/image" Target="media/image56.png"/><Relationship Id="rId348" Type="http://schemas.openxmlformats.org/officeDocument/2006/relationships/oleObject" Target="embeddings/oleObject174.bin"/><Relationship Id="rId513" Type="http://schemas.openxmlformats.org/officeDocument/2006/relationships/oleObject" Target="embeddings/oleObject268.bin"/><Relationship Id="rId555" Type="http://schemas.openxmlformats.org/officeDocument/2006/relationships/theme" Target="theme/theme1.xml"/><Relationship Id="rId152" Type="http://schemas.openxmlformats.org/officeDocument/2006/relationships/oleObject" Target="embeddings/oleObject66.bin"/><Relationship Id="rId194" Type="http://schemas.openxmlformats.org/officeDocument/2006/relationships/image" Target="media/image98.wmf"/><Relationship Id="rId208" Type="http://schemas.openxmlformats.org/officeDocument/2006/relationships/oleObject" Target="embeddings/oleObject95.bin"/><Relationship Id="rId415" Type="http://schemas.openxmlformats.org/officeDocument/2006/relationships/oleObject" Target="embeddings/oleObject213.bin"/><Relationship Id="rId457" Type="http://schemas.openxmlformats.org/officeDocument/2006/relationships/oleObject" Target="embeddings/oleObject234.bin"/><Relationship Id="rId261" Type="http://schemas.openxmlformats.org/officeDocument/2006/relationships/image" Target="media/image122.wmf"/><Relationship Id="rId499" Type="http://schemas.openxmlformats.org/officeDocument/2006/relationships/oleObject" Target="embeddings/oleObject258.bin"/><Relationship Id="rId14" Type="http://schemas.openxmlformats.org/officeDocument/2006/relationships/image" Target="media/image3.png"/><Relationship Id="rId56" Type="http://schemas.openxmlformats.org/officeDocument/2006/relationships/image" Target="media/image27.wmf"/><Relationship Id="rId317" Type="http://schemas.openxmlformats.org/officeDocument/2006/relationships/image" Target="media/image151.wmf"/><Relationship Id="rId359" Type="http://schemas.openxmlformats.org/officeDocument/2006/relationships/oleObject" Target="embeddings/oleObject181.bin"/><Relationship Id="rId524" Type="http://schemas.openxmlformats.org/officeDocument/2006/relationships/image" Target="media/image242.wmf"/><Relationship Id="rId98" Type="http://schemas.openxmlformats.org/officeDocument/2006/relationships/image" Target="media/image50.wmf"/><Relationship Id="rId121" Type="http://schemas.openxmlformats.org/officeDocument/2006/relationships/oleObject" Target="embeddings/oleObject51.bin"/><Relationship Id="rId163" Type="http://schemas.openxmlformats.org/officeDocument/2006/relationships/image" Target="media/image83.wmf"/><Relationship Id="rId219" Type="http://schemas.openxmlformats.org/officeDocument/2006/relationships/oleObject" Target="embeddings/oleObject104.bin"/><Relationship Id="rId370" Type="http://schemas.openxmlformats.org/officeDocument/2006/relationships/oleObject" Target="embeddings/oleObject187.bin"/><Relationship Id="rId426" Type="http://schemas.openxmlformats.org/officeDocument/2006/relationships/oleObject" Target="embeddings/oleObject219.bin"/><Relationship Id="rId230" Type="http://schemas.openxmlformats.org/officeDocument/2006/relationships/oleObject" Target="embeddings/oleObject114.bin"/><Relationship Id="rId468" Type="http://schemas.openxmlformats.org/officeDocument/2006/relationships/oleObject" Target="embeddings/oleObject241.bin"/><Relationship Id="rId25" Type="http://schemas.openxmlformats.org/officeDocument/2006/relationships/image" Target="media/image9.wmf"/><Relationship Id="rId67" Type="http://schemas.openxmlformats.org/officeDocument/2006/relationships/image" Target="media/image33.png"/><Relationship Id="rId272" Type="http://schemas.openxmlformats.org/officeDocument/2006/relationships/image" Target="media/image128.wmf"/><Relationship Id="rId328" Type="http://schemas.openxmlformats.org/officeDocument/2006/relationships/oleObject" Target="embeddings/oleObject163.bin"/><Relationship Id="rId535" Type="http://schemas.openxmlformats.org/officeDocument/2006/relationships/image" Target="media/image247.png"/><Relationship Id="rId132" Type="http://schemas.openxmlformats.org/officeDocument/2006/relationships/oleObject" Target="embeddings/oleObject56.bin"/><Relationship Id="rId174" Type="http://schemas.openxmlformats.org/officeDocument/2006/relationships/oleObject" Target="embeddings/oleObject77.bin"/><Relationship Id="rId381" Type="http://schemas.openxmlformats.org/officeDocument/2006/relationships/image" Target="media/image177.png"/><Relationship Id="rId241" Type="http://schemas.openxmlformats.org/officeDocument/2006/relationships/image" Target="media/image112.wmf"/><Relationship Id="rId437" Type="http://schemas.openxmlformats.org/officeDocument/2006/relationships/oleObject" Target="embeddings/oleObject224.bin"/><Relationship Id="rId479" Type="http://schemas.openxmlformats.org/officeDocument/2006/relationships/oleObject" Target="embeddings/oleObject247.bin"/><Relationship Id="rId36" Type="http://schemas.openxmlformats.org/officeDocument/2006/relationships/oleObject" Target="embeddings/oleObject13.bin"/><Relationship Id="rId283" Type="http://schemas.openxmlformats.org/officeDocument/2006/relationships/oleObject" Target="embeddings/oleObject141.bin"/><Relationship Id="rId339" Type="http://schemas.openxmlformats.org/officeDocument/2006/relationships/oleObject" Target="embeddings/oleObject169.bin"/><Relationship Id="rId490" Type="http://schemas.openxmlformats.org/officeDocument/2006/relationships/image" Target="media/image229.wmf"/><Relationship Id="rId504" Type="http://schemas.openxmlformats.org/officeDocument/2006/relationships/oleObject" Target="embeddings/oleObject262.bin"/><Relationship Id="rId546" Type="http://schemas.openxmlformats.org/officeDocument/2006/relationships/image" Target="media/image253.wmf"/><Relationship Id="rId78" Type="http://schemas.openxmlformats.org/officeDocument/2006/relationships/oleObject" Target="embeddings/oleObject30.bin"/><Relationship Id="rId101" Type="http://schemas.openxmlformats.org/officeDocument/2006/relationships/oleObject" Target="embeddings/oleObject41.bin"/><Relationship Id="rId143" Type="http://schemas.openxmlformats.org/officeDocument/2006/relationships/image" Target="media/image73.wmf"/><Relationship Id="rId185" Type="http://schemas.openxmlformats.org/officeDocument/2006/relationships/oleObject" Target="embeddings/oleObject83.bin"/><Relationship Id="rId350" Type="http://schemas.openxmlformats.org/officeDocument/2006/relationships/oleObject" Target="embeddings/oleObject176.bin"/><Relationship Id="rId406" Type="http://schemas.openxmlformats.org/officeDocument/2006/relationships/oleObject" Target="embeddings/oleObject209.bin"/><Relationship Id="rId9" Type="http://schemas.openxmlformats.org/officeDocument/2006/relationships/endnotes" Target="endnotes.xml"/><Relationship Id="rId210" Type="http://schemas.openxmlformats.org/officeDocument/2006/relationships/oleObject" Target="embeddings/oleObject96.bin"/><Relationship Id="rId392" Type="http://schemas.openxmlformats.org/officeDocument/2006/relationships/oleObject" Target="embeddings/oleObject200.bin"/><Relationship Id="rId448" Type="http://schemas.openxmlformats.org/officeDocument/2006/relationships/oleObject" Target="embeddings/oleObject229.bin"/><Relationship Id="rId252" Type="http://schemas.openxmlformats.org/officeDocument/2006/relationships/image" Target="media/image117.wmf"/><Relationship Id="rId294" Type="http://schemas.openxmlformats.org/officeDocument/2006/relationships/oleObject" Target="embeddings/oleObject147.bin"/><Relationship Id="rId308" Type="http://schemas.openxmlformats.org/officeDocument/2006/relationships/image" Target="media/image146.wmf"/><Relationship Id="rId515" Type="http://schemas.openxmlformats.org/officeDocument/2006/relationships/oleObject" Target="embeddings/oleObject269.bin"/><Relationship Id="rId47" Type="http://schemas.openxmlformats.org/officeDocument/2006/relationships/image" Target="media/image21.wmf"/><Relationship Id="rId89" Type="http://schemas.openxmlformats.org/officeDocument/2006/relationships/image" Target="media/image45.wmf"/><Relationship Id="rId112" Type="http://schemas.openxmlformats.org/officeDocument/2006/relationships/oleObject" Target="embeddings/oleObject46.bin"/><Relationship Id="rId154" Type="http://schemas.openxmlformats.org/officeDocument/2006/relationships/oleObject" Target="embeddings/oleObject67.bin"/><Relationship Id="rId361" Type="http://schemas.openxmlformats.org/officeDocument/2006/relationships/oleObject" Target="embeddings/oleObject182.bin"/><Relationship Id="rId196" Type="http://schemas.openxmlformats.org/officeDocument/2006/relationships/image" Target="media/image99.wmf"/><Relationship Id="rId417" Type="http://schemas.openxmlformats.org/officeDocument/2006/relationships/oleObject" Target="embeddings/oleObject214.bin"/><Relationship Id="rId459" Type="http://schemas.openxmlformats.org/officeDocument/2006/relationships/oleObject" Target="embeddings/oleObject236.bin"/><Relationship Id="rId16" Type="http://schemas.openxmlformats.org/officeDocument/2006/relationships/oleObject" Target="embeddings/oleObject3.bin"/><Relationship Id="rId221" Type="http://schemas.openxmlformats.org/officeDocument/2006/relationships/oleObject" Target="embeddings/oleObject106.bin"/><Relationship Id="rId263" Type="http://schemas.openxmlformats.org/officeDocument/2006/relationships/image" Target="media/image123.wmf"/><Relationship Id="rId319" Type="http://schemas.openxmlformats.org/officeDocument/2006/relationships/image" Target="media/image152.wmf"/><Relationship Id="rId470" Type="http://schemas.openxmlformats.org/officeDocument/2006/relationships/image" Target="media/image219.wmf"/><Relationship Id="rId526" Type="http://schemas.openxmlformats.org/officeDocument/2006/relationships/oleObject" Target="embeddings/oleObject275.bin"/><Relationship Id="rId58" Type="http://schemas.openxmlformats.org/officeDocument/2006/relationships/image" Target="media/image28.png"/><Relationship Id="rId123" Type="http://schemas.openxmlformats.org/officeDocument/2006/relationships/oleObject" Target="embeddings/oleObject52.bin"/><Relationship Id="rId330" Type="http://schemas.openxmlformats.org/officeDocument/2006/relationships/oleObject" Target="embeddings/oleObject164.bin"/><Relationship Id="rId165" Type="http://schemas.openxmlformats.org/officeDocument/2006/relationships/image" Target="media/image84.wmf"/><Relationship Id="rId372" Type="http://schemas.openxmlformats.org/officeDocument/2006/relationships/oleObject" Target="embeddings/oleObject189.bin"/><Relationship Id="rId428" Type="http://schemas.openxmlformats.org/officeDocument/2006/relationships/image" Target="media/image200.wmf"/><Relationship Id="rId232" Type="http://schemas.openxmlformats.org/officeDocument/2006/relationships/image" Target="media/image108.png"/><Relationship Id="rId274" Type="http://schemas.openxmlformats.org/officeDocument/2006/relationships/image" Target="media/image129.wmf"/><Relationship Id="rId481" Type="http://schemas.openxmlformats.org/officeDocument/2006/relationships/oleObject" Target="embeddings/oleObject248.bin"/><Relationship Id="rId27" Type="http://schemas.openxmlformats.org/officeDocument/2006/relationships/image" Target="media/image10.wmf"/><Relationship Id="rId69" Type="http://schemas.openxmlformats.org/officeDocument/2006/relationships/oleObject" Target="embeddings/oleObject26.bin"/><Relationship Id="rId134" Type="http://schemas.openxmlformats.org/officeDocument/2006/relationships/oleObject" Target="embeddings/oleObject57.bin"/><Relationship Id="rId537" Type="http://schemas.openxmlformats.org/officeDocument/2006/relationships/image" Target="media/image248.wmf"/><Relationship Id="rId80" Type="http://schemas.openxmlformats.org/officeDocument/2006/relationships/oleObject" Target="embeddings/oleObject31.bin"/><Relationship Id="rId176" Type="http://schemas.openxmlformats.org/officeDocument/2006/relationships/oleObject" Target="embeddings/oleObject78.bin"/><Relationship Id="rId341" Type="http://schemas.openxmlformats.org/officeDocument/2006/relationships/oleObject" Target="embeddings/oleObject170.bin"/><Relationship Id="rId383" Type="http://schemas.openxmlformats.org/officeDocument/2006/relationships/oleObject" Target="embeddings/oleObject196.bin"/><Relationship Id="rId439" Type="http://schemas.openxmlformats.org/officeDocument/2006/relationships/oleObject" Target="embeddings/oleObject225.bin"/><Relationship Id="rId201" Type="http://schemas.openxmlformats.org/officeDocument/2006/relationships/oleObject" Target="embeddings/oleObject91.bin"/><Relationship Id="rId243" Type="http://schemas.openxmlformats.org/officeDocument/2006/relationships/image" Target="media/image113.wmf"/><Relationship Id="rId285" Type="http://schemas.openxmlformats.org/officeDocument/2006/relationships/oleObject" Target="embeddings/oleObject142.bin"/><Relationship Id="rId450" Type="http://schemas.openxmlformats.org/officeDocument/2006/relationships/oleObject" Target="embeddings/oleObject230.bin"/><Relationship Id="rId506" Type="http://schemas.openxmlformats.org/officeDocument/2006/relationships/oleObject" Target="embeddings/oleObject264.bin"/><Relationship Id="rId38" Type="http://schemas.openxmlformats.org/officeDocument/2006/relationships/image" Target="media/image16.wmf"/><Relationship Id="rId103" Type="http://schemas.openxmlformats.org/officeDocument/2006/relationships/oleObject" Target="embeddings/oleObject42.bin"/><Relationship Id="rId310" Type="http://schemas.openxmlformats.org/officeDocument/2006/relationships/image" Target="media/image147.wmf"/><Relationship Id="rId492" Type="http://schemas.openxmlformats.org/officeDocument/2006/relationships/image" Target="media/image230.wmf"/><Relationship Id="rId548" Type="http://schemas.openxmlformats.org/officeDocument/2006/relationships/image" Target="media/image254.wmf"/><Relationship Id="rId91" Type="http://schemas.openxmlformats.org/officeDocument/2006/relationships/image" Target="media/image46.wmf"/><Relationship Id="rId145" Type="http://schemas.openxmlformats.org/officeDocument/2006/relationships/image" Target="media/image74.wmf"/><Relationship Id="rId187" Type="http://schemas.openxmlformats.org/officeDocument/2006/relationships/oleObject" Target="embeddings/oleObject84.bin"/><Relationship Id="rId352" Type="http://schemas.openxmlformats.org/officeDocument/2006/relationships/oleObject" Target="embeddings/oleObject177.bin"/><Relationship Id="rId394" Type="http://schemas.openxmlformats.org/officeDocument/2006/relationships/oleObject" Target="embeddings/oleObject201.bin"/><Relationship Id="rId408" Type="http://schemas.openxmlformats.org/officeDocument/2006/relationships/oleObject" Target="embeddings/oleObject210.bin"/><Relationship Id="rId212" Type="http://schemas.openxmlformats.org/officeDocument/2006/relationships/oleObject" Target="embeddings/oleObject97.bin"/><Relationship Id="rId254" Type="http://schemas.openxmlformats.org/officeDocument/2006/relationships/image" Target="media/image118.wmf"/><Relationship Id="rId49" Type="http://schemas.openxmlformats.org/officeDocument/2006/relationships/oleObject" Target="embeddings/oleObject19.bin"/><Relationship Id="rId114" Type="http://schemas.openxmlformats.org/officeDocument/2006/relationships/oleObject" Target="embeddings/oleObject47.bin"/><Relationship Id="rId296" Type="http://schemas.openxmlformats.org/officeDocument/2006/relationships/oleObject" Target="embeddings/oleObject148.bin"/><Relationship Id="rId461" Type="http://schemas.openxmlformats.org/officeDocument/2006/relationships/oleObject" Target="embeddings/oleObject237.bin"/><Relationship Id="rId517" Type="http://schemas.openxmlformats.org/officeDocument/2006/relationships/image" Target="media/image238.wmf"/><Relationship Id="rId60" Type="http://schemas.openxmlformats.org/officeDocument/2006/relationships/oleObject" Target="embeddings/oleObject22.bin"/><Relationship Id="rId156" Type="http://schemas.openxmlformats.org/officeDocument/2006/relationships/oleObject" Target="embeddings/oleObject68.bin"/><Relationship Id="rId198" Type="http://schemas.openxmlformats.org/officeDocument/2006/relationships/image" Target="media/image100.wmf"/><Relationship Id="rId321" Type="http://schemas.openxmlformats.org/officeDocument/2006/relationships/image" Target="media/image153.wmf"/><Relationship Id="rId363" Type="http://schemas.openxmlformats.org/officeDocument/2006/relationships/oleObject" Target="embeddings/oleObject183.bin"/><Relationship Id="rId419" Type="http://schemas.openxmlformats.org/officeDocument/2006/relationships/oleObject" Target="embeddings/oleObject215.bin"/><Relationship Id="rId223" Type="http://schemas.openxmlformats.org/officeDocument/2006/relationships/oleObject" Target="embeddings/oleObject108.bin"/><Relationship Id="rId430" Type="http://schemas.openxmlformats.org/officeDocument/2006/relationships/image" Target="media/image201.wmf"/><Relationship Id="rId18" Type="http://schemas.openxmlformats.org/officeDocument/2006/relationships/oleObject" Target="embeddings/oleObject4.bin"/><Relationship Id="rId265" Type="http://schemas.openxmlformats.org/officeDocument/2006/relationships/image" Target="media/image124.wmf"/><Relationship Id="rId472" Type="http://schemas.openxmlformats.org/officeDocument/2006/relationships/oleObject" Target="embeddings/oleObject244.bin"/><Relationship Id="rId528" Type="http://schemas.openxmlformats.org/officeDocument/2006/relationships/oleObject" Target="embeddings/oleObject276.bin"/><Relationship Id="rId125" Type="http://schemas.openxmlformats.org/officeDocument/2006/relationships/oleObject" Target="embeddings/oleObject53.bin"/><Relationship Id="rId167" Type="http://schemas.openxmlformats.org/officeDocument/2006/relationships/image" Target="media/image85.wmf"/><Relationship Id="rId332" Type="http://schemas.openxmlformats.org/officeDocument/2006/relationships/image" Target="media/image158.wmf"/><Relationship Id="rId374" Type="http://schemas.openxmlformats.org/officeDocument/2006/relationships/image" Target="media/image175.png"/><Relationship Id="rId71" Type="http://schemas.openxmlformats.org/officeDocument/2006/relationships/image" Target="media/image36.wmf"/><Relationship Id="rId234" Type="http://schemas.openxmlformats.org/officeDocument/2006/relationships/oleObject" Target="embeddings/oleObject116.bin"/><Relationship Id="rId2" Type="http://schemas.openxmlformats.org/officeDocument/2006/relationships/customXml" Target="../customXml/item2.xml"/><Relationship Id="rId29" Type="http://schemas.openxmlformats.org/officeDocument/2006/relationships/image" Target="media/image11.wmf"/><Relationship Id="rId276" Type="http://schemas.openxmlformats.org/officeDocument/2006/relationships/image" Target="media/image130.wmf"/><Relationship Id="rId441" Type="http://schemas.openxmlformats.org/officeDocument/2006/relationships/image" Target="media/image207.wmf"/><Relationship Id="rId483" Type="http://schemas.openxmlformats.org/officeDocument/2006/relationships/oleObject" Target="embeddings/oleObject249.bin"/><Relationship Id="rId539" Type="http://schemas.openxmlformats.org/officeDocument/2006/relationships/image" Target="media/image249.wmf"/><Relationship Id="rId40" Type="http://schemas.openxmlformats.org/officeDocument/2006/relationships/image" Target="media/image17.wmf"/><Relationship Id="rId136" Type="http://schemas.openxmlformats.org/officeDocument/2006/relationships/oleObject" Target="embeddings/oleObject58.bin"/><Relationship Id="rId178" Type="http://schemas.openxmlformats.org/officeDocument/2006/relationships/oleObject" Target="embeddings/oleObject79.bin"/><Relationship Id="rId301" Type="http://schemas.openxmlformats.org/officeDocument/2006/relationships/oleObject" Target="embeddings/oleObject150.bin"/><Relationship Id="rId343" Type="http://schemas.openxmlformats.org/officeDocument/2006/relationships/oleObject" Target="embeddings/oleObject171.bin"/><Relationship Id="rId550" Type="http://schemas.openxmlformats.org/officeDocument/2006/relationships/oleObject" Target="embeddings/oleObject287.bin"/><Relationship Id="rId82" Type="http://schemas.openxmlformats.org/officeDocument/2006/relationships/oleObject" Target="embeddings/oleObject32.bin"/><Relationship Id="rId203" Type="http://schemas.openxmlformats.org/officeDocument/2006/relationships/image" Target="media/image102.wmf"/><Relationship Id="rId385" Type="http://schemas.openxmlformats.org/officeDocument/2006/relationships/oleObject" Target="embeddings/oleObject197.bin"/><Relationship Id="rId245" Type="http://schemas.openxmlformats.org/officeDocument/2006/relationships/image" Target="media/image114.wmf"/><Relationship Id="rId287" Type="http://schemas.openxmlformats.org/officeDocument/2006/relationships/oleObject" Target="embeddings/oleObject143.bin"/><Relationship Id="rId410" Type="http://schemas.openxmlformats.org/officeDocument/2006/relationships/oleObject" Target="embeddings/oleObject211.bin"/><Relationship Id="rId452" Type="http://schemas.openxmlformats.org/officeDocument/2006/relationships/oleObject" Target="embeddings/oleObject231.bin"/><Relationship Id="rId494" Type="http://schemas.openxmlformats.org/officeDocument/2006/relationships/image" Target="media/image231.wmf"/><Relationship Id="rId508" Type="http://schemas.openxmlformats.org/officeDocument/2006/relationships/image" Target="media/image234.wmf"/><Relationship Id="rId105" Type="http://schemas.openxmlformats.org/officeDocument/2006/relationships/oleObject" Target="embeddings/oleObject43.bin"/><Relationship Id="rId147" Type="http://schemas.openxmlformats.org/officeDocument/2006/relationships/image" Target="media/image75.wmf"/><Relationship Id="rId312" Type="http://schemas.openxmlformats.org/officeDocument/2006/relationships/image" Target="media/image148.png"/><Relationship Id="rId354" Type="http://schemas.openxmlformats.org/officeDocument/2006/relationships/oleObject" Target="embeddings/oleObject178.bin"/><Relationship Id="rId51" Type="http://schemas.openxmlformats.org/officeDocument/2006/relationships/image" Target="media/image23.png"/><Relationship Id="rId93" Type="http://schemas.openxmlformats.org/officeDocument/2006/relationships/image" Target="media/image47.wmf"/><Relationship Id="rId189" Type="http://schemas.openxmlformats.org/officeDocument/2006/relationships/oleObject" Target="embeddings/oleObject85.bin"/><Relationship Id="rId396" Type="http://schemas.openxmlformats.org/officeDocument/2006/relationships/oleObject" Target="embeddings/oleObject202.bin"/><Relationship Id="rId214" Type="http://schemas.openxmlformats.org/officeDocument/2006/relationships/oleObject" Target="embeddings/oleObject99.bin"/><Relationship Id="rId256" Type="http://schemas.openxmlformats.org/officeDocument/2006/relationships/image" Target="media/image119.jpeg"/><Relationship Id="rId298" Type="http://schemas.openxmlformats.org/officeDocument/2006/relationships/image" Target="media/image141.wmf"/><Relationship Id="rId421" Type="http://schemas.openxmlformats.org/officeDocument/2006/relationships/image" Target="media/image196.wmf"/><Relationship Id="rId463" Type="http://schemas.openxmlformats.org/officeDocument/2006/relationships/oleObject" Target="embeddings/oleObject238.bin"/><Relationship Id="rId519" Type="http://schemas.openxmlformats.org/officeDocument/2006/relationships/image" Target="media/image239.png"/><Relationship Id="rId116" Type="http://schemas.openxmlformats.org/officeDocument/2006/relationships/oleObject" Target="embeddings/oleObject48.bin"/><Relationship Id="rId158" Type="http://schemas.openxmlformats.org/officeDocument/2006/relationships/oleObject" Target="embeddings/oleObject69.bin"/><Relationship Id="rId323" Type="http://schemas.openxmlformats.org/officeDocument/2006/relationships/image" Target="media/image154.wmf"/><Relationship Id="rId530" Type="http://schemas.openxmlformats.org/officeDocument/2006/relationships/oleObject" Target="embeddings/oleObject277.bin"/><Relationship Id="rId20" Type="http://schemas.openxmlformats.org/officeDocument/2006/relationships/oleObject" Target="embeddings/oleObject5.bin"/><Relationship Id="rId62" Type="http://schemas.openxmlformats.org/officeDocument/2006/relationships/oleObject" Target="embeddings/oleObject23.bin"/><Relationship Id="rId365" Type="http://schemas.openxmlformats.org/officeDocument/2006/relationships/oleObject" Target="embeddings/oleObject184.bin"/><Relationship Id="rId225" Type="http://schemas.openxmlformats.org/officeDocument/2006/relationships/oleObject" Target="embeddings/oleObject110.bin"/><Relationship Id="rId267" Type="http://schemas.openxmlformats.org/officeDocument/2006/relationships/image" Target="media/image125.wmf"/><Relationship Id="rId432" Type="http://schemas.openxmlformats.org/officeDocument/2006/relationships/image" Target="media/image202.wmf"/><Relationship Id="rId474" Type="http://schemas.openxmlformats.org/officeDocument/2006/relationships/oleObject" Target="embeddings/oleObject245.bin"/><Relationship Id="rId127" Type="http://schemas.openxmlformats.org/officeDocument/2006/relationships/image" Target="media/image65.wmf"/><Relationship Id="rId31" Type="http://schemas.openxmlformats.org/officeDocument/2006/relationships/image" Target="media/image12.wmf"/><Relationship Id="rId73" Type="http://schemas.openxmlformats.org/officeDocument/2006/relationships/image" Target="media/image37.wmf"/><Relationship Id="rId169" Type="http://schemas.openxmlformats.org/officeDocument/2006/relationships/image" Target="media/image86.wmf"/><Relationship Id="rId334" Type="http://schemas.openxmlformats.org/officeDocument/2006/relationships/image" Target="media/image159.wmf"/><Relationship Id="rId376" Type="http://schemas.openxmlformats.org/officeDocument/2006/relationships/oleObject" Target="embeddings/oleObject192.bin"/><Relationship Id="rId541" Type="http://schemas.openxmlformats.org/officeDocument/2006/relationships/image" Target="media/image250.png"/><Relationship Id="rId4" Type="http://schemas.openxmlformats.org/officeDocument/2006/relationships/customXml" Target="../customXml/item4.xml"/><Relationship Id="rId180" Type="http://schemas.openxmlformats.org/officeDocument/2006/relationships/image" Target="media/image92.wmf"/><Relationship Id="rId236" Type="http://schemas.openxmlformats.org/officeDocument/2006/relationships/image" Target="media/image110.wmf"/><Relationship Id="rId278" Type="http://schemas.openxmlformats.org/officeDocument/2006/relationships/image" Target="media/image131.wmf"/><Relationship Id="rId401" Type="http://schemas.openxmlformats.org/officeDocument/2006/relationships/image" Target="media/image187.png"/><Relationship Id="rId443" Type="http://schemas.openxmlformats.org/officeDocument/2006/relationships/image" Target="media/image208.wmf"/><Relationship Id="rId303" Type="http://schemas.openxmlformats.org/officeDocument/2006/relationships/oleObject" Target="embeddings/oleObject151.bin"/><Relationship Id="rId485" Type="http://schemas.openxmlformats.org/officeDocument/2006/relationships/oleObject" Target="embeddings/oleObject250.bin"/><Relationship Id="rId42" Type="http://schemas.openxmlformats.org/officeDocument/2006/relationships/image" Target="media/image18.png"/><Relationship Id="rId84" Type="http://schemas.openxmlformats.org/officeDocument/2006/relationships/oleObject" Target="embeddings/oleObject33.bin"/><Relationship Id="rId138" Type="http://schemas.openxmlformats.org/officeDocument/2006/relationships/oleObject" Target="embeddings/oleObject59.bin"/><Relationship Id="rId345" Type="http://schemas.openxmlformats.org/officeDocument/2006/relationships/image" Target="media/image164.wmf"/><Relationship Id="rId387" Type="http://schemas.openxmlformats.org/officeDocument/2006/relationships/oleObject" Target="embeddings/oleObject198.bin"/><Relationship Id="rId510" Type="http://schemas.openxmlformats.org/officeDocument/2006/relationships/image" Target="media/image235.wmf"/><Relationship Id="rId552" Type="http://schemas.openxmlformats.org/officeDocument/2006/relationships/header" Target="header1.xml"/><Relationship Id="rId191" Type="http://schemas.openxmlformats.org/officeDocument/2006/relationships/oleObject" Target="embeddings/oleObject86.bin"/><Relationship Id="rId205" Type="http://schemas.openxmlformats.org/officeDocument/2006/relationships/image" Target="media/image103.wmf"/><Relationship Id="rId247" Type="http://schemas.openxmlformats.org/officeDocument/2006/relationships/image" Target="media/image115.wmf"/><Relationship Id="rId412" Type="http://schemas.openxmlformats.org/officeDocument/2006/relationships/oleObject" Target="embeddings/oleObject212.bin"/><Relationship Id="rId107" Type="http://schemas.openxmlformats.org/officeDocument/2006/relationships/oleObject" Target="embeddings/oleObject44.bin"/><Relationship Id="rId289" Type="http://schemas.openxmlformats.org/officeDocument/2006/relationships/image" Target="media/image136.wmf"/><Relationship Id="rId454" Type="http://schemas.openxmlformats.org/officeDocument/2006/relationships/oleObject" Target="embeddings/oleObject232.bin"/><Relationship Id="rId496" Type="http://schemas.openxmlformats.org/officeDocument/2006/relationships/image" Target="media/image232.wmf"/><Relationship Id="rId11" Type="http://schemas.openxmlformats.org/officeDocument/2006/relationships/oleObject" Target="embeddings/oleObject1.bin"/><Relationship Id="rId53" Type="http://schemas.openxmlformats.org/officeDocument/2006/relationships/image" Target="media/image25.png"/><Relationship Id="rId149" Type="http://schemas.openxmlformats.org/officeDocument/2006/relationships/image" Target="media/image76.wmf"/><Relationship Id="rId314" Type="http://schemas.openxmlformats.org/officeDocument/2006/relationships/oleObject" Target="embeddings/oleObject156.bin"/><Relationship Id="rId356" Type="http://schemas.openxmlformats.org/officeDocument/2006/relationships/oleObject" Target="embeddings/oleObject179.bin"/><Relationship Id="rId398" Type="http://schemas.openxmlformats.org/officeDocument/2006/relationships/oleObject" Target="embeddings/oleObject203.bin"/><Relationship Id="rId521" Type="http://schemas.openxmlformats.org/officeDocument/2006/relationships/oleObject" Target="embeddings/oleObject272.bin"/><Relationship Id="rId95" Type="http://schemas.openxmlformats.org/officeDocument/2006/relationships/image" Target="media/image48.wmf"/><Relationship Id="rId160" Type="http://schemas.openxmlformats.org/officeDocument/2006/relationships/oleObject" Target="embeddings/oleObject70.bin"/><Relationship Id="rId216" Type="http://schemas.openxmlformats.org/officeDocument/2006/relationships/oleObject" Target="embeddings/oleObject101.bin"/><Relationship Id="rId423" Type="http://schemas.openxmlformats.org/officeDocument/2006/relationships/image" Target="media/image197.wmf"/><Relationship Id="rId258" Type="http://schemas.openxmlformats.org/officeDocument/2006/relationships/oleObject" Target="embeddings/oleObject129.bin"/><Relationship Id="rId465" Type="http://schemas.openxmlformats.org/officeDocument/2006/relationships/oleObject" Target="embeddings/oleObject239.bin"/><Relationship Id="rId22" Type="http://schemas.openxmlformats.org/officeDocument/2006/relationships/oleObject" Target="embeddings/oleObject6.bin"/><Relationship Id="rId64" Type="http://schemas.openxmlformats.org/officeDocument/2006/relationships/oleObject" Target="embeddings/oleObject24.bin"/><Relationship Id="rId118" Type="http://schemas.openxmlformats.org/officeDocument/2006/relationships/oleObject" Target="embeddings/oleObject49.bin"/><Relationship Id="rId325" Type="http://schemas.openxmlformats.org/officeDocument/2006/relationships/image" Target="media/image155.wmf"/><Relationship Id="rId367" Type="http://schemas.openxmlformats.org/officeDocument/2006/relationships/oleObject" Target="embeddings/oleObject185.bin"/><Relationship Id="rId532" Type="http://schemas.openxmlformats.org/officeDocument/2006/relationships/oleObject" Target="embeddings/oleObject278.bin"/><Relationship Id="rId171" Type="http://schemas.openxmlformats.org/officeDocument/2006/relationships/image" Target="media/image87.wmf"/><Relationship Id="rId227" Type="http://schemas.openxmlformats.org/officeDocument/2006/relationships/oleObject" Target="embeddings/oleObject112.bin"/><Relationship Id="rId269" Type="http://schemas.openxmlformats.org/officeDocument/2006/relationships/image" Target="media/image126.wmf"/><Relationship Id="rId434" Type="http://schemas.openxmlformats.org/officeDocument/2006/relationships/image" Target="media/image203.wmf"/><Relationship Id="rId476" Type="http://schemas.openxmlformats.org/officeDocument/2006/relationships/image" Target="media/image222.wmf"/><Relationship Id="rId33" Type="http://schemas.openxmlformats.org/officeDocument/2006/relationships/image" Target="media/image13.wmf"/><Relationship Id="rId129" Type="http://schemas.openxmlformats.org/officeDocument/2006/relationships/image" Target="media/image66.wmf"/><Relationship Id="rId280" Type="http://schemas.openxmlformats.org/officeDocument/2006/relationships/image" Target="media/image132.wmf"/><Relationship Id="rId336" Type="http://schemas.openxmlformats.org/officeDocument/2006/relationships/image" Target="media/image160.wmf"/><Relationship Id="rId501" Type="http://schemas.openxmlformats.org/officeDocument/2006/relationships/oleObject" Target="embeddings/oleObject260.bin"/><Relationship Id="rId543" Type="http://schemas.openxmlformats.org/officeDocument/2006/relationships/oleObject" Target="embeddings/oleObject283.bin"/><Relationship Id="rId75" Type="http://schemas.openxmlformats.org/officeDocument/2006/relationships/image" Target="media/image38.wmf"/><Relationship Id="rId140" Type="http://schemas.openxmlformats.org/officeDocument/2006/relationships/oleObject" Target="embeddings/oleObject60.bin"/><Relationship Id="rId182" Type="http://schemas.openxmlformats.org/officeDocument/2006/relationships/image" Target="media/image93.wmf"/><Relationship Id="rId378" Type="http://schemas.openxmlformats.org/officeDocument/2006/relationships/oleObject" Target="embeddings/oleObject193.bin"/><Relationship Id="rId403" Type="http://schemas.openxmlformats.org/officeDocument/2006/relationships/oleObject" Target="embeddings/oleObject207.bin"/><Relationship Id="rId6" Type="http://schemas.openxmlformats.org/officeDocument/2006/relationships/settings" Target="settings.xml"/><Relationship Id="rId238" Type="http://schemas.openxmlformats.org/officeDocument/2006/relationships/oleObject" Target="embeddings/oleObject119.bin"/><Relationship Id="rId445" Type="http://schemas.openxmlformats.org/officeDocument/2006/relationships/image" Target="media/image209.wmf"/><Relationship Id="rId487" Type="http://schemas.openxmlformats.org/officeDocument/2006/relationships/oleObject" Target="embeddings/oleObject251.bin"/><Relationship Id="rId291" Type="http://schemas.openxmlformats.org/officeDocument/2006/relationships/image" Target="media/image137.wmf"/><Relationship Id="rId305" Type="http://schemas.openxmlformats.org/officeDocument/2006/relationships/oleObject" Target="embeddings/oleObject152.bin"/><Relationship Id="rId347" Type="http://schemas.openxmlformats.org/officeDocument/2006/relationships/image" Target="media/image165.wmf"/><Relationship Id="rId512" Type="http://schemas.openxmlformats.org/officeDocument/2006/relationships/image" Target="media/image236.wmf"/><Relationship Id="rId44" Type="http://schemas.openxmlformats.org/officeDocument/2006/relationships/oleObject" Target="embeddings/oleObject16.bin"/><Relationship Id="rId86" Type="http://schemas.openxmlformats.org/officeDocument/2006/relationships/oleObject" Target="embeddings/oleObject34.bin"/><Relationship Id="rId151" Type="http://schemas.openxmlformats.org/officeDocument/2006/relationships/image" Target="media/image77.wmf"/><Relationship Id="rId389" Type="http://schemas.openxmlformats.org/officeDocument/2006/relationships/oleObject" Target="embeddings/oleObject199.bin"/><Relationship Id="rId554" Type="http://schemas.openxmlformats.org/officeDocument/2006/relationships/fontTable" Target="fontTable.xml"/><Relationship Id="rId193" Type="http://schemas.openxmlformats.org/officeDocument/2006/relationships/oleObject" Target="embeddings/oleObject87.bin"/><Relationship Id="rId207" Type="http://schemas.openxmlformats.org/officeDocument/2006/relationships/image" Target="media/image104.wmf"/><Relationship Id="rId249" Type="http://schemas.openxmlformats.org/officeDocument/2006/relationships/image" Target="media/image116.wmf"/><Relationship Id="rId414" Type="http://schemas.openxmlformats.org/officeDocument/2006/relationships/image" Target="media/image193.wmf"/><Relationship Id="rId456" Type="http://schemas.openxmlformats.org/officeDocument/2006/relationships/oleObject" Target="embeddings/oleObject233.bin"/><Relationship Id="rId498" Type="http://schemas.openxmlformats.org/officeDocument/2006/relationships/oleObject" Target="embeddings/oleObject257.bin"/><Relationship Id="rId13" Type="http://schemas.openxmlformats.org/officeDocument/2006/relationships/oleObject" Target="embeddings/oleObject2.bin"/><Relationship Id="rId109" Type="http://schemas.openxmlformats.org/officeDocument/2006/relationships/oleObject" Target="embeddings/oleObject45.bin"/><Relationship Id="rId260" Type="http://schemas.openxmlformats.org/officeDocument/2006/relationships/oleObject" Target="embeddings/oleObject130.bin"/><Relationship Id="rId316" Type="http://schemas.openxmlformats.org/officeDocument/2006/relationships/oleObject" Target="embeddings/oleObject157.bin"/><Relationship Id="rId523" Type="http://schemas.openxmlformats.org/officeDocument/2006/relationships/oleObject" Target="embeddings/oleObject273.bin"/><Relationship Id="rId55" Type="http://schemas.openxmlformats.org/officeDocument/2006/relationships/oleObject" Target="embeddings/oleObject20.bin"/><Relationship Id="rId97" Type="http://schemas.openxmlformats.org/officeDocument/2006/relationships/image" Target="media/image49.png"/><Relationship Id="rId120" Type="http://schemas.openxmlformats.org/officeDocument/2006/relationships/oleObject" Target="embeddings/oleObject50.bin"/><Relationship Id="rId358" Type="http://schemas.openxmlformats.org/officeDocument/2006/relationships/image" Target="media/image169.wmf"/><Relationship Id="rId162" Type="http://schemas.openxmlformats.org/officeDocument/2006/relationships/oleObject" Target="embeddings/oleObject71.bin"/><Relationship Id="rId218" Type="http://schemas.openxmlformats.org/officeDocument/2006/relationships/oleObject" Target="embeddings/oleObject103.bin"/><Relationship Id="rId425" Type="http://schemas.openxmlformats.org/officeDocument/2006/relationships/image" Target="media/image198.wmf"/><Relationship Id="rId467" Type="http://schemas.openxmlformats.org/officeDocument/2006/relationships/image" Target="media/image218.wmf"/><Relationship Id="rId271" Type="http://schemas.openxmlformats.org/officeDocument/2006/relationships/image" Target="media/image127.png"/><Relationship Id="rId24" Type="http://schemas.openxmlformats.org/officeDocument/2006/relationships/oleObject" Target="embeddings/oleObject7.bin"/><Relationship Id="rId66" Type="http://schemas.openxmlformats.org/officeDocument/2006/relationships/oleObject" Target="embeddings/oleObject25.bin"/><Relationship Id="rId131" Type="http://schemas.openxmlformats.org/officeDocument/2006/relationships/image" Target="media/image67.wmf"/><Relationship Id="rId327" Type="http://schemas.openxmlformats.org/officeDocument/2006/relationships/image" Target="media/image156.wmf"/><Relationship Id="rId369" Type="http://schemas.openxmlformats.org/officeDocument/2006/relationships/oleObject" Target="embeddings/oleObject186.bin"/><Relationship Id="rId534" Type="http://schemas.openxmlformats.org/officeDocument/2006/relationships/oleObject" Target="embeddings/oleObject279.bin"/><Relationship Id="rId173" Type="http://schemas.openxmlformats.org/officeDocument/2006/relationships/image" Target="media/image88.wmf"/><Relationship Id="rId229" Type="http://schemas.openxmlformats.org/officeDocument/2006/relationships/oleObject" Target="embeddings/oleObject113.bin"/><Relationship Id="rId380" Type="http://schemas.openxmlformats.org/officeDocument/2006/relationships/oleObject" Target="embeddings/oleObject195.bin"/><Relationship Id="rId436" Type="http://schemas.openxmlformats.org/officeDocument/2006/relationships/image" Target="media/image204.wmf"/><Relationship Id="rId240" Type="http://schemas.openxmlformats.org/officeDocument/2006/relationships/oleObject" Target="embeddings/oleObject120.bin"/><Relationship Id="rId478" Type="http://schemas.openxmlformats.org/officeDocument/2006/relationships/image" Target="media/image223.wmf"/><Relationship Id="rId35" Type="http://schemas.openxmlformats.org/officeDocument/2006/relationships/image" Target="media/image14.wmf"/><Relationship Id="rId77" Type="http://schemas.openxmlformats.org/officeDocument/2006/relationships/image" Target="media/image39.wmf"/><Relationship Id="rId100" Type="http://schemas.openxmlformats.org/officeDocument/2006/relationships/image" Target="media/image51.wmf"/><Relationship Id="rId282" Type="http://schemas.openxmlformats.org/officeDocument/2006/relationships/image" Target="media/image133.wmf"/><Relationship Id="rId338" Type="http://schemas.openxmlformats.org/officeDocument/2006/relationships/image" Target="media/image161.wmf"/><Relationship Id="rId503" Type="http://schemas.openxmlformats.org/officeDocument/2006/relationships/image" Target="media/image233.wmf"/><Relationship Id="rId545" Type="http://schemas.openxmlformats.org/officeDocument/2006/relationships/oleObject" Target="embeddings/oleObject284.bin"/><Relationship Id="rId8" Type="http://schemas.openxmlformats.org/officeDocument/2006/relationships/footnotes" Target="footnotes.xml"/><Relationship Id="rId142" Type="http://schemas.openxmlformats.org/officeDocument/2006/relationships/oleObject" Target="embeddings/oleObject61.bin"/><Relationship Id="rId184" Type="http://schemas.openxmlformats.org/officeDocument/2006/relationships/oleObject" Target="embeddings/oleObject82.bin"/><Relationship Id="rId391" Type="http://schemas.openxmlformats.org/officeDocument/2006/relationships/image" Target="media/image183.wmf"/><Relationship Id="rId405" Type="http://schemas.openxmlformats.org/officeDocument/2006/relationships/image" Target="media/image188.wmf"/><Relationship Id="rId447" Type="http://schemas.openxmlformats.org/officeDocument/2006/relationships/image" Target="media/image210.wmf"/><Relationship Id="rId251" Type="http://schemas.openxmlformats.org/officeDocument/2006/relationships/oleObject" Target="embeddings/oleObject126.bin"/><Relationship Id="rId489" Type="http://schemas.openxmlformats.org/officeDocument/2006/relationships/oleObject" Target="embeddings/oleObject252.bin"/><Relationship Id="rId46" Type="http://schemas.openxmlformats.org/officeDocument/2006/relationships/oleObject" Target="embeddings/oleObject17.bin"/><Relationship Id="rId293" Type="http://schemas.openxmlformats.org/officeDocument/2006/relationships/image" Target="media/image138.wmf"/><Relationship Id="rId307" Type="http://schemas.openxmlformats.org/officeDocument/2006/relationships/oleObject" Target="embeddings/oleObject153.bin"/><Relationship Id="rId349" Type="http://schemas.openxmlformats.org/officeDocument/2006/relationships/oleObject" Target="embeddings/oleObject175.bin"/><Relationship Id="rId514" Type="http://schemas.openxmlformats.org/officeDocument/2006/relationships/image" Target="media/image237.wmf"/><Relationship Id="rId88" Type="http://schemas.openxmlformats.org/officeDocument/2006/relationships/oleObject" Target="embeddings/oleObject35.bin"/><Relationship Id="rId111" Type="http://schemas.openxmlformats.org/officeDocument/2006/relationships/image" Target="media/image57.wmf"/><Relationship Id="rId153" Type="http://schemas.openxmlformats.org/officeDocument/2006/relationships/image" Target="media/image78.wmf"/><Relationship Id="rId195" Type="http://schemas.openxmlformats.org/officeDocument/2006/relationships/oleObject" Target="embeddings/oleObject88.bin"/><Relationship Id="rId209" Type="http://schemas.openxmlformats.org/officeDocument/2006/relationships/image" Target="media/image105.wmf"/><Relationship Id="rId360" Type="http://schemas.openxmlformats.org/officeDocument/2006/relationships/image" Target="media/image170.png"/><Relationship Id="rId416" Type="http://schemas.openxmlformats.org/officeDocument/2006/relationships/image" Target="media/image194.wmf"/><Relationship Id="rId220" Type="http://schemas.openxmlformats.org/officeDocument/2006/relationships/oleObject" Target="embeddings/oleObject105.bin"/><Relationship Id="rId458" Type="http://schemas.openxmlformats.org/officeDocument/2006/relationships/oleObject" Target="embeddings/oleObject235.bin"/><Relationship Id="rId15" Type="http://schemas.openxmlformats.org/officeDocument/2006/relationships/image" Target="media/image4.wmf"/><Relationship Id="rId57" Type="http://schemas.openxmlformats.org/officeDocument/2006/relationships/oleObject" Target="embeddings/oleObject21.bin"/><Relationship Id="rId262" Type="http://schemas.openxmlformats.org/officeDocument/2006/relationships/oleObject" Target="embeddings/oleObject131.bin"/><Relationship Id="rId318" Type="http://schemas.openxmlformats.org/officeDocument/2006/relationships/oleObject" Target="embeddings/oleObject158.bin"/><Relationship Id="rId525" Type="http://schemas.openxmlformats.org/officeDocument/2006/relationships/oleObject" Target="embeddings/oleObject274.bin"/><Relationship Id="rId99" Type="http://schemas.openxmlformats.org/officeDocument/2006/relationships/oleObject" Target="embeddings/oleObject40.bin"/><Relationship Id="rId122" Type="http://schemas.openxmlformats.org/officeDocument/2006/relationships/image" Target="media/image62.wmf"/><Relationship Id="rId164" Type="http://schemas.openxmlformats.org/officeDocument/2006/relationships/oleObject" Target="embeddings/oleObject72.bin"/><Relationship Id="rId371" Type="http://schemas.openxmlformats.org/officeDocument/2006/relationships/oleObject" Target="embeddings/oleObject188.bin"/><Relationship Id="rId427" Type="http://schemas.openxmlformats.org/officeDocument/2006/relationships/image" Target="media/image199.png"/><Relationship Id="rId469" Type="http://schemas.openxmlformats.org/officeDocument/2006/relationships/oleObject" Target="embeddings/oleObject242.bin"/><Relationship Id="rId26" Type="http://schemas.openxmlformats.org/officeDocument/2006/relationships/oleObject" Target="embeddings/oleObject8.bin"/><Relationship Id="rId231" Type="http://schemas.openxmlformats.org/officeDocument/2006/relationships/oleObject" Target="embeddings/oleObject115.bin"/><Relationship Id="rId273" Type="http://schemas.openxmlformats.org/officeDocument/2006/relationships/oleObject" Target="embeddings/oleObject136.bin"/><Relationship Id="rId329" Type="http://schemas.openxmlformats.org/officeDocument/2006/relationships/image" Target="media/image157.wmf"/><Relationship Id="rId480" Type="http://schemas.openxmlformats.org/officeDocument/2006/relationships/image" Target="media/image224.wmf"/><Relationship Id="rId536" Type="http://schemas.openxmlformats.org/officeDocument/2006/relationships/oleObject" Target="embeddings/oleObject280.bin"/><Relationship Id="rId68" Type="http://schemas.openxmlformats.org/officeDocument/2006/relationships/image" Target="media/image34.wmf"/><Relationship Id="rId133" Type="http://schemas.openxmlformats.org/officeDocument/2006/relationships/image" Target="media/image68.wmf"/><Relationship Id="rId175" Type="http://schemas.openxmlformats.org/officeDocument/2006/relationships/image" Target="media/image89.wmf"/><Relationship Id="rId340" Type="http://schemas.openxmlformats.org/officeDocument/2006/relationships/image" Target="media/image162.wmf"/><Relationship Id="rId200" Type="http://schemas.openxmlformats.org/officeDocument/2006/relationships/image" Target="media/image101.png"/><Relationship Id="rId382" Type="http://schemas.openxmlformats.org/officeDocument/2006/relationships/image" Target="media/image178.wmf"/><Relationship Id="rId438" Type="http://schemas.openxmlformats.org/officeDocument/2006/relationships/image" Target="media/image205.wmf"/><Relationship Id="rId242" Type="http://schemas.openxmlformats.org/officeDocument/2006/relationships/oleObject" Target="embeddings/oleObject121.bin"/><Relationship Id="rId284" Type="http://schemas.openxmlformats.org/officeDocument/2006/relationships/image" Target="media/image134.wmf"/><Relationship Id="rId491" Type="http://schemas.openxmlformats.org/officeDocument/2006/relationships/oleObject" Target="embeddings/oleObject253.bin"/><Relationship Id="rId505" Type="http://schemas.openxmlformats.org/officeDocument/2006/relationships/oleObject" Target="embeddings/oleObject263.bin"/><Relationship Id="rId37" Type="http://schemas.openxmlformats.org/officeDocument/2006/relationships/image" Target="media/image15.png"/><Relationship Id="rId79" Type="http://schemas.openxmlformats.org/officeDocument/2006/relationships/image" Target="media/image40.wmf"/><Relationship Id="rId102" Type="http://schemas.openxmlformats.org/officeDocument/2006/relationships/image" Target="media/image52.wmf"/><Relationship Id="rId144" Type="http://schemas.openxmlformats.org/officeDocument/2006/relationships/oleObject" Target="embeddings/oleObject62.bin"/><Relationship Id="rId547" Type="http://schemas.openxmlformats.org/officeDocument/2006/relationships/oleObject" Target="embeddings/oleObject285.bin"/><Relationship Id="rId90" Type="http://schemas.openxmlformats.org/officeDocument/2006/relationships/oleObject" Target="embeddings/oleObject36.bin"/><Relationship Id="rId186" Type="http://schemas.openxmlformats.org/officeDocument/2006/relationships/image" Target="media/image94.wmf"/><Relationship Id="rId351" Type="http://schemas.openxmlformats.org/officeDocument/2006/relationships/image" Target="media/image166.wmf"/><Relationship Id="rId393" Type="http://schemas.openxmlformats.org/officeDocument/2006/relationships/image" Target="media/image184.wmf"/><Relationship Id="rId407" Type="http://schemas.openxmlformats.org/officeDocument/2006/relationships/image" Target="media/image189.wmf"/><Relationship Id="rId449" Type="http://schemas.openxmlformats.org/officeDocument/2006/relationships/image" Target="media/image211.wmf"/><Relationship Id="rId211" Type="http://schemas.openxmlformats.org/officeDocument/2006/relationships/image" Target="media/image106.png"/><Relationship Id="rId253" Type="http://schemas.openxmlformats.org/officeDocument/2006/relationships/oleObject" Target="embeddings/oleObject127.bin"/><Relationship Id="rId295" Type="http://schemas.openxmlformats.org/officeDocument/2006/relationships/image" Target="media/image139.wmf"/><Relationship Id="rId309" Type="http://schemas.openxmlformats.org/officeDocument/2006/relationships/oleObject" Target="embeddings/oleObject154.bin"/><Relationship Id="rId460" Type="http://schemas.openxmlformats.org/officeDocument/2006/relationships/image" Target="media/image215.wmf"/><Relationship Id="rId516" Type="http://schemas.openxmlformats.org/officeDocument/2006/relationships/oleObject" Target="embeddings/oleObject270.bin"/><Relationship Id="rId48" Type="http://schemas.openxmlformats.org/officeDocument/2006/relationships/oleObject" Target="embeddings/oleObject18.bin"/><Relationship Id="rId113" Type="http://schemas.openxmlformats.org/officeDocument/2006/relationships/image" Target="media/image58.wmf"/><Relationship Id="rId320" Type="http://schemas.openxmlformats.org/officeDocument/2006/relationships/oleObject" Target="embeddings/oleObject159.bin"/><Relationship Id="rId155" Type="http://schemas.openxmlformats.org/officeDocument/2006/relationships/image" Target="media/image79.wmf"/><Relationship Id="rId197" Type="http://schemas.openxmlformats.org/officeDocument/2006/relationships/oleObject" Target="embeddings/oleObject89.bin"/><Relationship Id="rId362" Type="http://schemas.openxmlformats.org/officeDocument/2006/relationships/image" Target="media/image171.wmf"/><Relationship Id="rId418" Type="http://schemas.openxmlformats.org/officeDocument/2006/relationships/image" Target="media/image195.wmf"/><Relationship Id="rId222" Type="http://schemas.openxmlformats.org/officeDocument/2006/relationships/oleObject" Target="embeddings/oleObject107.bin"/><Relationship Id="rId264" Type="http://schemas.openxmlformats.org/officeDocument/2006/relationships/oleObject" Target="embeddings/oleObject132.bin"/><Relationship Id="rId471" Type="http://schemas.openxmlformats.org/officeDocument/2006/relationships/oleObject" Target="embeddings/oleObject243.bin"/><Relationship Id="rId17" Type="http://schemas.openxmlformats.org/officeDocument/2006/relationships/image" Target="media/image5.wmf"/><Relationship Id="rId59" Type="http://schemas.openxmlformats.org/officeDocument/2006/relationships/image" Target="media/image29.wmf"/><Relationship Id="rId124" Type="http://schemas.openxmlformats.org/officeDocument/2006/relationships/image" Target="media/image63.wmf"/><Relationship Id="rId527" Type="http://schemas.openxmlformats.org/officeDocument/2006/relationships/image" Target="media/image243.wmf"/><Relationship Id="rId70" Type="http://schemas.openxmlformats.org/officeDocument/2006/relationships/image" Target="media/image35.png"/><Relationship Id="rId166" Type="http://schemas.openxmlformats.org/officeDocument/2006/relationships/oleObject" Target="embeddings/oleObject73.bin"/><Relationship Id="rId331" Type="http://schemas.openxmlformats.org/officeDocument/2006/relationships/oleObject" Target="embeddings/oleObject165.bin"/><Relationship Id="rId373" Type="http://schemas.openxmlformats.org/officeDocument/2006/relationships/oleObject" Target="embeddings/oleObject190.bin"/><Relationship Id="rId429" Type="http://schemas.openxmlformats.org/officeDocument/2006/relationships/oleObject" Target="embeddings/oleObject220.bin"/><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image" Target="media/image206.png"/><Relationship Id="rId28" Type="http://schemas.openxmlformats.org/officeDocument/2006/relationships/oleObject" Target="embeddings/oleObject9.bin"/><Relationship Id="rId275" Type="http://schemas.openxmlformats.org/officeDocument/2006/relationships/oleObject" Target="embeddings/oleObject137.bin"/><Relationship Id="rId300" Type="http://schemas.openxmlformats.org/officeDocument/2006/relationships/image" Target="media/image142.wmf"/><Relationship Id="rId482" Type="http://schemas.openxmlformats.org/officeDocument/2006/relationships/image" Target="media/image225.wmf"/><Relationship Id="rId538" Type="http://schemas.openxmlformats.org/officeDocument/2006/relationships/oleObject" Target="embeddings/oleObject281.bin"/><Relationship Id="rId81" Type="http://schemas.openxmlformats.org/officeDocument/2006/relationships/image" Target="media/image41.wmf"/><Relationship Id="rId135" Type="http://schemas.openxmlformats.org/officeDocument/2006/relationships/image" Target="media/image69.wmf"/><Relationship Id="rId177" Type="http://schemas.openxmlformats.org/officeDocument/2006/relationships/image" Target="media/image90.wmf"/><Relationship Id="rId342" Type="http://schemas.openxmlformats.org/officeDocument/2006/relationships/image" Target="media/image163.wmf"/><Relationship Id="rId384" Type="http://schemas.openxmlformats.org/officeDocument/2006/relationships/image" Target="media/image179.wmf"/><Relationship Id="rId202" Type="http://schemas.openxmlformats.org/officeDocument/2006/relationships/oleObject" Target="embeddings/oleObject92.bin"/><Relationship Id="rId244" Type="http://schemas.openxmlformats.org/officeDocument/2006/relationships/oleObject" Target="embeddings/oleObject122.bin"/><Relationship Id="rId39" Type="http://schemas.openxmlformats.org/officeDocument/2006/relationships/oleObject" Target="embeddings/oleObject14.bin"/><Relationship Id="rId286" Type="http://schemas.openxmlformats.org/officeDocument/2006/relationships/image" Target="media/image135.wmf"/><Relationship Id="rId451" Type="http://schemas.openxmlformats.org/officeDocument/2006/relationships/image" Target="media/image212.wmf"/><Relationship Id="rId493" Type="http://schemas.openxmlformats.org/officeDocument/2006/relationships/oleObject" Target="embeddings/oleObject254.bin"/><Relationship Id="rId507" Type="http://schemas.openxmlformats.org/officeDocument/2006/relationships/oleObject" Target="embeddings/oleObject265.bin"/><Relationship Id="rId549" Type="http://schemas.openxmlformats.org/officeDocument/2006/relationships/oleObject" Target="embeddings/oleObject286.bin"/><Relationship Id="rId50" Type="http://schemas.openxmlformats.org/officeDocument/2006/relationships/image" Target="media/image22.png"/><Relationship Id="rId104" Type="http://schemas.openxmlformats.org/officeDocument/2006/relationships/image" Target="media/image53.wmf"/><Relationship Id="rId146" Type="http://schemas.openxmlformats.org/officeDocument/2006/relationships/oleObject" Target="embeddings/oleObject63.bin"/><Relationship Id="rId188" Type="http://schemas.openxmlformats.org/officeDocument/2006/relationships/image" Target="media/image95.wmf"/><Relationship Id="rId311" Type="http://schemas.openxmlformats.org/officeDocument/2006/relationships/oleObject" Target="embeddings/oleObject155.bin"/><Relationship Id="rId353" Type="http://schemas.openxmlformats.org/officeDocument/2006/relationships/image" Target="media/image167.wmf"/><Relationship Id="rId395" Type="http://schemas.openxmlformats.org/officeDocument/2006/relationships/image" Target="media/image185.wmf"/><Relationship Id="rId409" Type="http://schemas.openxmlformats.org/officeDocument/2006/relationships/image" Target="media/image190.wmf"/><Relationship Id="rId92" Type="http://schemas.openxmlformats.org/officeDocument/2006/relationships/oleObject" Target="embeddings/oleObject37.bin"/><Relationship Id="rId213" Type="http://schemas.openxmlformats.org/officeDocument/2006/relationships/oleObject" Target="embeddings/oleObject98.bin"/><Relationship Id="rId420" Type="http://schemas.openxmlformats.org/officeDocument/2006/relationships/oleObject" Target="embeddings/oleObject216.bin"/><Relationship Id="rId255" Type="http://schemas.openxmlformats.org/officeDocument/2006/relationships/oleObject" Target="embeddings/oleObject128.bin"/><Relationship Id="rId297" Type="http://schemas.openxmlformats.org/officeDocument/2006/relationships/image" Target="media/image140.png"/><Relationship Id="rId462" Type="http://schemas.openxmlformats.org/officeDocument/2006/relationships/image" Target="media/image216.wmf"/><Relationship Id="rId518" Type="http://schemas.openxmlformats.org/officeDocument/2006/relationships/oleObject" Target="embeddings/oleObject271.bin"/><Relationship Id="rId115" Type="http://schemas.openxmlformats.org/officeDocument/2006/relationships/image" Target="media/image59.wmf"/><Relationship Id="rId157" Type="http://schemas.openxmlformats.org/officeDocument/2006/relationships/image" Target="media/image80.wmf"/><Relationship Id="rId322" Type="http://schemas.openxmlformats.org/officeDocument/2006/relationships/oleObject" Target="embeddings/oleObject160.bin"/><Relationship Id="rId364" Type="http://schemas.openxmlformats.org/officeDocument/2006/relationships/image" Target="media/image172.wmf"/><Relationship Id="rId61" Type="http://schemas.openxmlformats.org/officeDocument/2006/relationships/image" Target="media/image30.wmf"/><Relationship Id="rId199" Type="http://schemas.openxmlformats.org/officeDocument/2006/relationships/oleObject" Target="embeddings/oleObject90.bin"/><Relationship Id="rId19" Type="http://schemas.openxmlformats.org/officeDocument/2006/relationships/image" Target="media/image6.wmf"/><Relationship Id="rId224" Type="http://schemas.openxmlformats.org/officeDocument/2006/relationships/oleObject" Target="embeddings/oleObject109.bin"/><Relationship Id="rId266" Type="http://schemas.openxmlformats.org/officeDocument/2006/relationships/oleObject" Target="embeddings/oleObject133.bin"/><Relationship Id="rId431" Type="http://schemas.openxmlformats.org/officeDocument/2006/relationships/oleObject" Target="embeddings/oleObject221.bin"/><Relationship Id="rId473" Type="http://schemas.openxmlformats.org/officeDocument/2006/relationships/image" Target="media/image220.wmf"/><Relationship Id="rId529" Type="http://schemas.openxmlformats.org/officeDocument/2006/relationships/image" Target="media/image244.wmf"/><Relationship Id="rId30" Type="http://schemas.openxmlformats.org/officeDocument/2006/relationships/oleObject" Target="embeddings/oleObject10.bin"/><Relationship Id="rId126" Type="http://schemas.openxmlformats.org/officeDocument/2006/relationships/image" Target="media/image64.png"/><Relationship Id="rId168" Type="http://schemas.openxmlformats.org/officeDocument/2006/relationships/oleObject" Target="embeddings/oleObject74.bin"/><Relationship Id="rId333" Type="http://schemas.openxmlformats.org/officeDocument/2006/relationships/oleObject" Target="embeddings/oleObject166.bin"/><Relationship Id="rId540" Type="http://schemas.openxmlformats.org/officeDocument/2006/relationships/oleObject" Target="embeddings/oleObject282.bin"/><Relationship Id="rId72" Type="http://schemas.openxmlformats.org/officeDocument/2006/relationships/oleObject" Target="embeddings/oleObject27.bin"/><Relationship Id="rId375" Type="http://schemas.openxmlformats.org/officeDocument/2006/relationships/oleObject" Target="embeddings/oleObject191.bin"/><Relationship Id="rId3" Type="http://schemas.openxmlformats.org/officeDocument/2006/relationships/customXml" Target="../customXml/item3.xml"/><Relationship Id="rId235" Type="http://schemas.openxmlformats.org/officeDocument/2006/relationships/oleObject" Target="embeddings/oleObject117.bin"/><Relationship Id="rId277" Type="http://schemas.openxmlformats.org/officeDocument/2006/relationships/oleObject" Target="embeddings/oleObject138.bin"/><Relationship Id="rId400" Type="http://schemas.openxmlformats.org/officeDocument/2006/relationships/oleObject" Target="embeddings/oleObject205.bin"/><Relationship Id="rId442" Type="http://schemas.openxmlformats.org/officeDocument/2006/relationships/oleObject" Target="embeddings/oleObject226.bin"/><Relationship Id="rId484" Type="http://schemas.openxmlformats.org/officeDocument/2006/relationships/image" Target="media/image226.wmf"/><Relationship Id="rId137" Type="http://schemas.openxmlformats.org/officeDocument/2006/relationships/image" Target="media/image70.wmf"/><Relationship Id="rId302" Type="http://schemas.openxmlformats.org/officeDocument/2006/relationships/image" Target="media/image143.wmf"/><Relationship Id="rId344" Type="http://schemas.openxmlformats.org/officeDocument/2006/relationships/oleObject" Target="embeddings/oleObject172.bin"/><Relationship Id="rId41" Type="http://schemas.openxmlformats.org/officeDocument/2006/relationships/oleObject" Target="embeddings/oleObject15.bin"/><Relationship Id="rId83" Type="http://schemas.openxmlformats.org/officeDocument/2006/relationships/image" Target="media/image42.wmf"/><Relationship Id="rId179" Type="http://schemas.openxmlformats.org/officeDocument/2006/relationships/image" Target="media/image91.png"/><Relationship Id="rId386" Type="http://schemas.openxmlformats.org/officeDocument/2006/relationships/image" Target="media/image180.wmf"/><Relationship Id="rId551" Type="http://schemas.openxmlformats.org/officeDocument/2006/relationships/image" Target="media/image255.png"/><Relationship Id="rId190" Type="http://schemas.openxmlformats.org/officeDocument/2006/relationships/image" Target="media/image96.wmf"/><Relationship Id="rId204" Type="http://schemas.openxmlformats.org/officeDocument/2006/relationships/oleObject" Target="embeddings/oleObject93.bin"/><Relationship Id="rId246" Type="http://schemas.openxmlformats.org/officeDocument/2006/relationships/oleObject" Target="embeddings/oleObject123.bin"/><Relationship Id="rId288" Type="http://schemas.openxmlformats.org/officeDocument/2006/relationships/oleObject" Target="embeddings/oleObject144.bin"/><Relationship Id="rId411" Type="http://schemas.openxmlformats.org/officeDocument/2006/relationships/image" Target="media/image191.wmf"/><Relationship Id="rId453" Type="http://schemas.openxmlformats.org/officeDocument/2006/relationships/image" Target="media/image213.wmf"/><Relationship Id="rId509" Type="http://schemas.openxmlformats.org/officeDocument/2006/relationships/oleObject" Target="embeddings/oleObject266.bin"/><Relationship Id="rId106" Type="http://schemas.openxmlformats.org/officeDocument/2006/relationships/image" Target="media/image54.wmf"/><Relationship Id="rId313" Type="http://schemas.openxmlformats.org/officeDocument/2006/relationships/image" Target="media/image149.wmf"/><Relationship Id="rId495" Type="http://schemas.openxmlformats.org/officeDocument/2006/relationships/oleObject" Target="embeddings/oleObject255.bin"/><Relationship Id="rId10" Type="http://schemas.openxmlformats.org/officeDocument/2006/relationships/image" Target="media/image1.wmf"/><Relationship Id="rId52" Type="http://schemas.openxmlformats.org/officeDocument/2006/relationships/image" Target="media/image24.png"/><Relationship Id="rId94" Type="http://schemas.openxmlformats.org/officeDocument/2006/relationships/oleObject" Target="embeddings/oleObject38.bin"/><Relationship Id="rId148" Type="http://schemas.openxmlformats.org/officeDocument/2006/relationships/oleObject" Target="embeddings/oleObject64.bin"/><Relationship Id="rId355" Type="http://schemas.openxmlformats.org/officeDocument/2006/relationships/image" Target="media/image168.wmf"/><Relationship Id="rId397" Type="http://schemas.openxmlformats.org/officeDocument/2006/relationships/image" Target="media/image186.wmf"/><Relationship Id="rId520" Type="http://schemas.openxmlformats.org/officeDocument/2006/relationships/image" Target="media/image240.wmf"/><Relationship Id="rId215" Type="http://schemas.openxmlformats.org/officeDocument/2006/relationships/oleObject" Target="embeddings/oleObject100.bin"/><Relationship Id="rId257" Type="http://schemas.openxmlformats.org/officeDocument/2006/relationships/image" Target="media/image120.wmf"/><Relationship Id="rId422" Type="http://schemas.openxmlformats.org/officeDocument/2006/relationships/oleObject" Target="embeddings/oleObject217.bin"/><Relationship Id="rId464" Type="http://schemas.openxmlformats.org/officeDocument/2006/relationships/image" Target="media/image217.wmf"/><Relationship Id="rId299" Type="http://schemas.openxmlformats.org/officeDocument/2006/relationships/oleObject" Target="embeddings/oleObject149.bin"/><Relationship Id="rId63" Type="http://schemas.openxmlformats.org/officeDocument/2006/relationships/image" Target="media/image31.wmf"/><Relationship Id="rId159" Type="http://schemas.openxmlformats.org/officeDocument/2006/relationships/image" Target="media/image81.wmf"/><Relationship Id="rId366" Type="http://schemas.openxmlformats.org/officeDocument/2006/relationships/image" Target="media/image173.wmf"/><Relationship Id="rId226" Type="http://schemas.openxmlformats.org/officeDocument/2006/relationships/oleObject" Target="embeddings/oleObject111.bin"/><Relationship Id="rId433" Type="http://schemas.openxmlformats.org/officeDocument/2006/relationships/oleObject" Target="embeddings/oleObject222.bin"/><Relationship Id="rId74" Type="http://schemas.openxmlformats.org/officeDocument/2006/relationships/oleObject" Target="embeddings/oleObject28.bin"/><Relationship Id="rId377" Type="http://schemas.openxmlformats.org/officeDocument/2006/relationships/image" Target="media/image176.wmf"/><Relationship Id="rId500" Type="http://schemas.openxmlformats.org/officeDocument/2006/relationships/oleObject" Target="embeddings/oleObject259.bin"/><Relationship Id="rId5" Type="http://schemas.openxmlformats.org/officeDocument/2006/relationships/styles" Target="styles.xml"/><Relationship Id="rId237" Type="http://schemas.openxmlformats.org/officeDocument/2006/relationships/oleObject" Target="embeddings/oleObject118.bin"/><Relationship Id="rId444" Type="http://schemas.openxmlformats.org/officeDocument/2006/relationships/oleObject" Target="embeddings/oleObject227.bin"/><Relationship Id="rId290" Type="http://schemas.openxmlformats.org/officeDocument/2006/relationships/oleObject" Target="embeddings/oleObject145.bin"/><Relationship Id="rId304" Type="http://schemas.openxmlformats.org/officeDocument/2006/relationships/image" Target="media/image144.wmf"/><Relationship Id="rId388" Type="http://schemas.openxmlformats.org/officeDocument/2006/relationships/image" Target="media/image181.wmf"/><Relationship Id="rId511" Type="http://schemas.openxmlformats.org/officeDocument/2006/relationships/oleObject" Target="embeddings/oleObject267.bin"/><Relationship Id="rId85" Type="http://schemas.openxmlformats.org/officeDocument/2006/relationships/image" Target="media/image43.wmf"/><Relationship Id="rId150" Type="http://schemas.openxmlformats.org/officeDocument/2006/relationships/oleObject" Target="embeddings/oleObject65.bin"/><Relationship Id="rId248" Type="http://schemas.openxmlformats.org/officeDocument/2006/relationships/oleObject" Target="embeddings/oleObject124.bin"/><Relationship Id="rId455" Type="http://schemas.openxmlformats.org/officeDocument/2006/relationships/image" Target="media/image214.wmf"/><Relationship Id="rId12" Type="http://schemas.openxmlformats.org/officeDocument/2006/relationships/image" Target="media/image2.wmf"/><Relationship Id="rId108" Type="http://schemas.openxmlformats.org/officeDocument/2006/relationships/image" Target="media/image55.wmf"/><Relationship Id="rId315" Type="http://schemas.openxmlformats.org/officeDocument/2006/relationships/image" Target="media/image150.wmf"/><Relationship Id="rId522" Type="http://schemas.openxmlformats.org/officeDocument/2006/relationships/image" Target="media/image241.wmf"/></Relationships>
</file>

<file path=word/_rels/header1.xml.rels><?xml version="1.0" encoding="UTF-8" standalone="yes"?>
<Relationships xmlns="http://schemas.openxmlformats.org/package/2006/relationships"><Relationship Id="rId1" Type="http://schemas.openxmlformats.org/officeDocument/2006/relationships/image" Target="media/image2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2740</Words>
  <Characters>15620</Characters>
  <Application>Microsoft Office Word</Application>
  <DocSecurity>0</DocSecurity>
  <Lines>130</Lines>
  <Paragraphs>36</Paragraphs>
  <ScaleCrop>false</ScaleCrop>
  <Company/>
  <LinksUpToDate>false</LinksUpToDate>
  <CharactersWithSpaces>18324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2024-12-19T03:10:00Z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