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10274300</wp:posOffset>
                  </wp:positionV>
                  <wp:extent cx="279400" cy="431800"/>
                  <wp:effectExtent l="0" t="0" r="6350" b="635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279400" cy="4318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 xml:space="preserve"> 重力势能</w:t>
            </w:r>
            <w:r>
              <w:rPr>
                <w:rFonts w:hint="eastAsia"/>
                <w:b/>
                <w:bCs/>
                <w:sz w:val="40"/>
                <w:szCs w:val="48"/>
              </w:rPr>
              <w:t xml:space="preserve"> </w:t>
            </w:r>
          </w:p>
          <w:p w14:paraId="7D710EA2">
            <w:pPr>
              <w:pStyle w:val="4"/>
              <w:tabs>
                <w:tab w:val="left" w:pos="3544"/>
              </w:tabs>
              <w:snapToGrid w:val="0"/>
              <w:spacing w:line="360" w:lineRule="auto"/>
              <w:rPr>
                <w:rFonts w:ascii="Times New Roman" w:hAnsi="Times New Roman" w:cs="Times New Roman"/>
              </w:rPr>
            </w:pPr>
          </w:p>
          <w:p w14:paraId="1B418EBA">
            <w:pPr>
              <w:pStyle w:val="11"/>
              <w:numPr>
                <w:ilvl w:val="0"/>
                <w:numId w:val="1"/>
              </w:numPr>
              <w:spacing w:line="360" w:lineRule="auto"/>
              <w:ind w:firstLineChars="0"/>
            </w:pPr>
            <w:r>
              <w:rPr>
                <w:rFonts w:hint="eastAsia" w:eastAsia="新宋体"/>
                <w:szCs w:val="21"/>
              </w:rPr>
              <w:t>（2024春•花都区校级期末）如图所示，桌面高为h，质量为m的小球从离桌面高H处自由落下，不计空气阻力，假设以桌面处为参考平面，则小球落到地面时瞬间的重力势能和整个过程中重力势能变化分别为（　　）</w:t>
            </w:r>
          </w:p>
          <w:p w14:paraId="3D0D42AC">
            <w:pPr>
              <w:spacing w:line="360" w:lineRule="auto"/>
              <w:ind w:left="273" w:leftChars="130"/>
            </w:pPr>
            <w:r>
              <w:rPr>
                <w:rFonts w:hint="eastAsia" w:eastAsia="新宋体"/>
                <w:szCs w:val="21"/>
              </w:rPr>
              <w:drawing>
                <wp:inline distT="0" distB="0" distL="0" distR="0">
                  <wp:extent cx="1398905" cy="984250"/>
                  <wp:effectExtent l="0" t="0" r="10795" b="6350"/>
                  <wp:docPr id="16779532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3276" name="图片24" descr="http://www.zxxk.com"/>
                          <pic:cNvPicPr>
                            <a:picLocks noChangeAspect="1"/>
                          </pic:cNvPicPr>
                        </pic:nvPicPr>
                        <pic:blipFill>
                          <a:blip r:embed="rId8" cstate="print"/>
                          <a:stretch>
                            <a:fillRect/>
                          </a:stretch>
                        </pic:blipFill>
                        <pic:spPr>
                          <a:xfrm>
                            <a:off x="0" y="0"/>
                            <a:ext cx="1399035" cy="984506"/>
                          </a:xfrm>
                          <a:prstGeom prst="rect">
                            <a:avLst/>
                          </a:prstGeom>
                        </pic:spPr>
                      </pic:pic>
                    </a:graphicData>
                  </a:graphic>
                </wp:inline>
              </w:drawing>
            </w:r>
          </w:p>
          <w:p w14:paraId="40C396CD">
            <w:pPr>
              <w:tabs>
                <w:tab w:val="left" w:pos="4400"/>
              </w:tabs>
              <w:spacing w:line="360" w:lineRule="auto"/>
              <w:ind w:firstLine="273" w:firstLineChars="130"/>
              <w:jc w:val="left"/>
            </w:pPr>
            <w:r>
              <w:rPr>
                <w:rFonts w:hint="eastAsia" w:eastAsia="新宋体"/>
                <w:szCs w:val="21"/>
              </w:rPr>
              <w:t>A．mgh，减少mg（H﹣h）</w:t>
            </w:r>
            <w:r>
              <w:tab/>
            </w:r>
            <w:r>
              <w:rPr>
                <w:rFonts w:hint="eastAsia" w:eastAsia="新宋体"/>
                <w:szCs w:val="21"/>
              </w:rPr>
              <w:t>B．mgh，增加mg（H+h）</w:t>
            </w:r>
            <w:r>
              <w:tab/>
            </w:r>
          </w:p>
          <w:p w14:paraId="2A7D19E7">
            <w:pPr>
              <w:tabs>
                <w:tab w:val="left" w:pos="4400"/>
              </w:tabs>
              <w:spacing w:line="360" w:lineRule="auto"/>
              <w:ind w:firstLine="273" w:firstLineChars="130"/>
              <w:jc w:val="left"/>
            </w:pPr>
            <w:r>
              <w:rPr>
                <w:rFonts w:hint="eastAsia" w:eastAsia="新宋体"/>
                <w:szCs w:val="21"/>
              </w:rPr>
              <w:t>C．﹣mgh，增加mg（H﹣h）</w:t>
            </w:r>
            <w:r>
              <w:tab/>
            </w:r>
            <w:r>
              <w:rPr>
                <w:rFonts w:hint="eastAsia" w:eastAsia="新宋体"/>
                <w:szCs w:val="21"/>
              </w:rPr>
              <w:t>D．﹣mgh，减少mg（H+h）</w:t>
            </w:r>
          </w:p>
          <w:p w14:paraId="3775271E">
            <w:pPr>
              <w:pStyle w:val="11"/>
              <w:numPr>
                <w:ilvl w:val="0"/>
                <w:numId w:val="1"/>
              </w:numPr>
              <w:spacing w:line="360" w:lineRule="auto"/>
              <w:ind w:firstLineChars="0"/>
            </w:pPr>
            <w:r>
              <w:rPr>
                <w:rFonts w:hint="eastAsia" w:eastAsia="新宋体"/>
                <w:szCs w:val="21"/>
              </w:rPr>
              <w:t>（2024春•宝安区校级期中）质量为m的某同学在背越式跳高过程中，恰好越过高度为h的横杆，不计空气阻力，重力加速度为g。则（　　）</w:t>
            </w:r>
          </w:p>
          <w:p w14:paraId="246A7F3E">
            <w:pPr>
              <w:spacing w:line="360" w:lineRule="auto"/>
              <w:ind w:left="273" w:leftChars="130"/>
            </w:pPr>
            <w:r>
              <w:rPr>
                <w:rFonts w:hint="eastAsia" w:eastAsia="新宋体"/>
                <w:szCs w:val="21"/>
              </w:rPr>
              <w:drawing>
                <wp:inline distT="0" distB="0" distL="0" distR="0">
                  <wp:extent cx="1285875" cy="838200"/>
                  <wp:effectExtent l="0" t="0" r="9525" b="0"/>
                  <wp:docPr id="63431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5824" name="图片24" descr="http://www.zxxk.com"/>
                          <pic:cNvPicPr>
                            <a:picLocks noChangeAspect="1"/>
                          </pic:cNvPicPr>
                        </pic:nvPicPr>
                        <pic:blipFill>
                          <a:blip r:embed="rId9" cstate="print"/>
                          <a:stretch>
                            <a:fillRect/>
                          </a:stretch>
                        </pic:blipFill>
                        <pic:spPr>
                          <a:xfrm>
                            <a:off x="0" y="0"/>
                            <a:ext cx="1286054" cy="838317"/>
                          </a:xfrm>
                          <a:prstGeom prst="rect">
                            <a:avLst/>
                          </a:prstGeom>
                        </pic:spPr>
                      </pic:pic>
                    </a:graphicData>
                  </a:graphic>
                </wp:inline>
              </w:drawing>
            </w:r>
          </w:p>
          <w:p w14:paraId="24A04318">
            <w:pPr>
              <w:spacing w:line="360" w:lineRule="auto"/>
              <w:ind w:firstLine="273" w:firstLineChars="130"/>
              <w:jc w:val="left"/>
            </w:pPr>
            <w:r>
              <w:rPr>
                <w:rFonts w:hint="eastAsia" w:eastAsia="新宋体"/>
                <w:szCs w:val="21"/>
              </w:rPr>
              <w:t>A．起跳阶段，地面对人的弹力不做功</w:t>
            </w:r>
            <w:r>
              <w:tab/>
            </w:r>
          </w:p>
          <w:p w14:paraId="333AB3D4">
            <w:pPr>
              <w:spacing w:line="360" w:lineRule="auto"/>
              <w:ind w:firstLine="273" w:firstLineChars="130"/>
              <w:jc w:val="left"/>
            </w:pPr>
            <w:r>
              <w:rPr>
                <w:rFonts w:hint="eastAsia" w:eastAsia="新宋体"/>
                <w:szCs w:val="21"/>
              </w:rPr>
              <w:t>B．上升过程中，重力势能增加mgh</w:t>
            </w:r>
            <w:r>
              <w:tab/>
            </w:r>
          </w:p>
          <w:p w14:paraId="6E11AA20">
            <w:pPr>
              <w:spacing w:line="360" w:lineRule="auto"/>
              <w:ind w:firstLine="273" w:firstLineChars="130"/>
              <w:jc w:val="left"/>
            </w:pPr>
            <w:r>
              <w:rPr>
                <w:rFonts w:hint="eastAsia" w:eastAsia="新宋体"/>
                <w:szCs w:val="21"/>
              </w:rPr>
              <w:t>C．从起跳最低点到上升最高点过程先失重后超重</w:t>
            </w:r>
            <w:r>
              <w:tab/>
            </w:r>
          </w:p>
          <w:p w14:paraId="36B86CDC">
            <w:pPr>
              <w:spacing w:line="360" w:lineRule="auto"/>
              <w:ind w:firstLine="273" w:firstLineChars="130"/>
              <w:jc w:val="left"/>
            </w:pPr>
            <w:r>
              <w:rPr>
                <w:rFonts w:hint="eastAsia" w:eastAsia="新宋体"/>
                <w:szCs w:val="21"/>
              </w:rPr>
              <w:t>D．刚接触海绵垫时，在竖直方向即做减速运动</w:t>
            </w:r>
          </w:p>
          <w:p w14:paraId="413B8AC9">
            <w:pPr>
              <w:pStyle w:val="11"/>
              <w:numPr>
                <w:ilvl w:val="0"/>
                <w:numId w:val="1"/>
              </w:numPr>
              <w:spacing w:line="360" w:lineRule="auto"/>
              <w:ind w:firstLineChars="0"/>
            </w:pPr>
            <w:r>
              <w:rPr>
                <w:rFonts w:hint="eastAsia" w:eastAsia="新宋体"/>
                <w:szCs w:val="21"/>
              </w:rPr>
              <w:t>（多选）（2024春•西城区校级期中）如图所示，一小球贴着光滑曲面自由滑下，依次经过A、B、C三点．以下表述正确的是（　　）</w:t>
            </w:r>
          </w:p>
          <w:p w14:paraId="244815FD">
            <w:pPr>
              <w:spacing w:line="360" w:lineRule="auto"/>
              <w:ind w:left="273" w:leftChars="130"/>
            </w:pPr>
            <w:r>
              <w:rPr>
                <w:rFonts w:hint="eastAsia" w:eastAsia="新宋体"/>
                <w:szCs w:val="21"/>
              </w:rPr>
              <w:drawing>
                <wp:inline distT="0" distB="0" distL="0" distR="0">
                  <wp:extent cx="1334770" cy="895985"/>
                  <wp:effectExtent l="0" t="0" r="17780" b="18415"/>
                  <wp:docPr id="5061554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5450" name="图片24" descr="http://www.zxxk.com"/>
                          <pic:cNvPicPr>
                            <a:picLocks noChangeAspect="1"/>
                          </pic:cNvPicPr>
                        </pic:nvPicPr>
                        <pic:blipFill>
                          <a:blip r:embed="rId10" cstate="print"/>
                          <a:stretch>
                            <a:fillRect/>
                          </a:stretch>
                        </pic:blipFill>
                        <pic:spPr>
                          <a:xfrm>
                            <a:off x="0" y="0"/>
                            <a:ext cx="1335027" cy="896114"/>
                          </a:xfrm>
                          <a:prstGeom prst="rect">
                            <a:avLst/>
                          </a:prstGeom>
                        </pic:spPr>
                      </pic:pic>
                    </a:graphicData>
                  </a:graphic>
                </wp:inline>
              </w:drawing>
            </w:r>
          </w:p>
          <w:p w14:paraId="7C8063FF">
            <w:pPr>
              <w:spacing w:line="360" w:lineRule="auto"/>
              <w:ind w:firstLine="273" w:firstLineChars="130"/>
              <w:jc w:val="left"/>
            </w:pPr>
            <w:r>
              <w:rPr>
                <w:rFonts w:hint="eastAsia" w:eastAsia="新宋体"/>
                <w:szCs w:val="21"/>
              </w:rPr>
              <w:t>A．若以地面为参考平面，小球在B点的重力势能比C点大</w:t>
            </w:r>
            <w:r>
              <w:tab/>
            </w:r>
          </w:p>
          <w:p w14:paraId="64892CB7">
            <w:pPr>
              <w:spacing w:line="360" w:lineRule="auto"/>
              <w:ind w:firstLine="273" w:firstLineChars="130"/>
              <w:jc w:val="left"/>
            </w:pPr>
            <w:r>
              <w:rPr>
                <w:rFonts w:hint="eastAsia" w:eastAsia="新宋体"/>
                <w:szCs w:val="21"/>
              </w:rPr>
              <w:t>B．若以A点所在的水平面为参考平面，小球在B点的重力势能比C点小</w:t>
            </w:r>
            <w:r>
              <w:tab/>
            </w:r>
          </w:p>
          <w:p w14:paraId="7D8544B7">
            <w:pPr>
              <w:spacing w:line="360" w:lineRule="auto"/>
              <w:ind w:firstLine="273" w:firstLineChars="130"/>
              <w:jc w:val="left"/>
            </w:pPr>
            <w:r>
              <w:rPr>
                <w:rFonts w:hint="eastAsia" w:eastAsia="新宋体"/>
                <w:szCs w:val="21"/>
              </w:rPr>
              <w:t>C．若以B点所在的水平面为参考平面，小球在C点的重力势能大于零</w:t>
            </w:r>
            <w:r>
              <w:tab/>
            </w:r>
          </w:p>
          <w:p w14:paraId="7CAA1152">
            <w:pPr>
              <w:spacing w:line="360" w:lineRule="auto"/>
              <w:ind w:firstLine="273" w:firstLineChars="130"/>
              <w:jc w:val="left"/>
            </w:pPr>
            <w:r>
              <w:rPr>
                <w:rFonts w:hint="eastAsia" w:eastAsia="新宋体"/>
                <w:szCs w:val="21"/>
              </w:rPr>
              <w:t>D．无论以何处水平面为参考平面，小球在B点的重力势能均比C点大</w:t>
            </w:r>
          </w:p>
          <w:p w14:paraId="09B8E6DB">
            <w:pPr>
              <w:pStyle w:val="11"/>
              <w:numPr>
                <w:ilvl w:val="0"/>
                <w:numId w:val="1"/>
              </w:numPr>
              <w:spacing w:line="360" w:lineRule="auto"/>
              <w:ind w:firstLineChars="0"/>
            </w:pPr>
            <w:r>
              <w:rPr>
                <w:rFonts w:hint="eastAsia" w:eastAsia="新宋体"/>
                <w:szCs w:val="21"/>
              </w:rPr>
              <w:t>（多选）（2024春•广西期末）如图所示，质量均匀分布且m＝5kg的长方体物体放在水平面上，规定水平面为零势能面，长方体的长为a＝0.8m、宽为b＝0.2m、高为c＝0.4m，重力加速度g取10m/s</w:t>
            </w:r>
            <w:r>
              <w:rPr>
                <w:rFonts w:hint="eastAsia" w:eastAsia="新宋体"/>
                <w:sz w:val="24"/>
                <w:szCs w:val="24"/>
                <w:vertAlign w:val="superscript"/>
              </w:rPr>
              <w:t>2</w:t>
            </w:r>
            <w:r>
              <w:rPr>
                <w:rFonts w:hint="eastAsia" w:eastAsia="新宋体"/>
                <w:szCs w:val="21"/>
              </w:rPr>
              <w:t>。则下列说法正确的是（　　）。</w:t>
            </w:r>
          </w:p>
          <w:p w14:paraId="157D26D1">
            <w:pPr>
              <w:spacing w:line="360" w:lineRule="auto"/>
              <w:ind w:left="273" w:leftChars="130"/>
            </w:pPr>
            <w:r>
              <w:rPr>
                <w:rFonts w:hint="eastAsia" w:eastAsia="新宋体"/>
                <w:szCs w:val="21"/>
              </w:rPr>
              <w:drawing>
                <wp:inline distT="0" distB="0" distL="0" distR="0">
                  <wp:extent cx="935355" cy="706755"/>
                  <wp:effectExtent l="0" t="0" r="17145" b="17145"/>
                  <wp:docPr id="17157364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6497" name="图片24" descr="http://www.zxxk.com"/>
                          <pic:cNvPicPr>
                            <a:picLocks noChangeAspect="1"/>
                          </pic:cNvPicPr>
                        </pic:nvPicPr>
                        <pic:blipFill>
                          <a:blip r:embed="rId11" cstate="print"/>
                          <a:stretch>
                            <a:fillRect/>
                          </a:stretch>
                        </pic:blipFill>
                        <pic:spPr>
                          <a:xfrm>
                            <a:off x="0" y="0"/>
                            <a:ext cx="935738" cy="707137"/>
                          </a:xfrm>
                          <a:prstGeom prst="rect">
                            <a:avLst/>
                          </a:prstGeom>
                        </pic:spPr>
                      </pic:pic>
                    </a:graphicData>
                  </a:graphic>
                </wp:inline>
              </w:drawing>
            </w:r>
          </w:p>
          <w:p w14:paraId="7D46EFCC">
            <w:pPr>
              <w:spacing w:line="360" w:lineRule="auto"/>
              <w:ind w:firstLine="273" w:firstLineChars="130"/>
              <w:jc w:val="left"/>
            </w:pPr>
            <w:r>
              <w:rPr>
                <w:rFonts w:hint="eastAsia" w:eastAsia="新宋体"/>
                <w:szCs w:val="21"/>
              </w:rPr>
              <w:t>A．物体的重力势能为10J</w:t>
            </w:r>
            <w:r>
              <w:tab/>
            </w:r>
          </w:p>
          <w:p w14:paraId="256A5714">
            <w:pPr>
              <w:spacing w:line="360" w:lineRule="auto"/>
              <w:ind w:firstLine="273" w:firstLineChars="130"/>
              <w:jc w:val="left"/>
            </w:pPr>
            <w:r>
              <w:rPr>
                <w:rFonts w:hint="eastAsia" w:eastAsia="新宋体"/>
                <w:szCs w:val="21"/>
              </w:rPr>
              <w:t>B．物体向右翻转90°，物体的重力势能增加20J</w:t>
            </w:r>
            <w:r>
              <w:tab/>
            </w:r>
          </w:p>
          <w:p w14:paraId="7B9B5861">
            <w:pPr>
              <w:spacing w:line="360" w:lineRule="auto"/>
              <w:ind w:firstLine="273" w:firstLineChars="130"/>
              <w:jc w:val="left"/>
            </w:pPr>
            <w:r>
              <w:rPr>
                <w:rFonts w:hint="eastAsia" w:eastAsia="新宋体"/>
                <w:szCs w:val="21"/>
              </w:rPr>
              <w:t>C．物体向外翻转90°，物体的重力势能减少5J</w:t>
            </w:r>
            <w:r>
              <w:tab/>
            </w:r>
          </w:p>
          <w:p w14:paraId="119A7156">
            <w:pPr>
              <w:spacing w:line="360" w:lineRule="auto"/>
              <w:ind w:firstLine="273" w:firstLineChars="130"/>
              <w:jc w:val="left"/>
            </w:pPr>
            <w:r>
              <w:rPr>
                <w:rFonts w:hint="eastAsia" w:eastAsia="新宋体"/>
                <w:szCs w:val="21"/>
              </w:rPr>
              <w:t>D．物体向外翻转90°，物体的重力势能减少10J</w:t>
            </w:r>
          </w:p>
          <w:p w14:paraId="237C5203">
            <w:pPr>
              <w:pStyle w:val="11"/>
              <w:numPr>
                <w:ilvl w:val="0"/>
                <w:numId w:val="1"/>
              </w:numPr>
              <w:spacing w:line="360" w:lineRule="auto"/>
              <w:ind w:firstLineChars="0"/>
            </w:pPr>
            <w:r>
              <w:rPr>
                <w:rFonts w:hint="eastAsia" w:eastAsia="新宋体"/>
                <w:szCs w:val="21"/>
              </w:rPr>
              <w:t>（2024春•大通县期末）背越式跳高是一种以杆上背弓姿势、向上甩腿越过横杆，过杆后以背部落垫的跳高方式。某跳高运动员质量为M，在背越式跳高过程中恰好越过高度为H的横杆，重力加速度大小为g，不计空气阻力。下列说法正确的是（　　）</w:t>
            </w:r>
          </w:p>
          <w:p w14:paraId="7363052B">
            <w:pPr>
              <w:spacing w:line="360" w:lineRule="auto"/>
              <w:ind w:left="273" w:leftChars="130"/>
            </w:pPr>
            <w:r>
              <w:rPr>
                <w:rFonts w:hint="eastAsia" w:eastAsia="新宋体"/>
                <w:szCs w:val="21"/>
              </w:rPr>
              <w:drawing>
                <wp:inline distT="0" distB="0" distL="0" distR="0">
                  <wp:extent cx="1552575" cy="1533525"/>
                  <wp:effectExtent l="0" t="0" r="9525" b="9525"/>
                  <wp:docPr id="6849623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2340" name="图片24" descr="http://www.zxxk.com"/>
                          <pic:cNvPicPr>
                            <a:picLocks noChangeAspect="1"/>
                          </pic:cNvPicPr>
                        </pic:nvPicPr>
                        <pic:blipFill>
                          <a:blip r:embed="rId12" cstate="print"/>
                          <a:stretch>
                            <a:fillRect/>
                          </a:stretch>
                        </pic:blipFill>
                        <pic:spPr>
                          <a:xfrm>
                            <a:off x="0" y="0"/>
                            <a:ext cx="1553203" cy="1534145"/>
                          </a:xfrm>
                          <a:prstGeom prst="rect">
                            <a:avLst/>
                          </a:prstGeom>
                        </pic:spPr>
                      </pic:pic>
                    </a:graphicData>
                  </a:graphic>
                </wp:inline>
              </w:drawing>
            </w:r>
          </w:p>
          <w:p w14:paraId="38CA38C9">
            <w:pPr>
              <w:spacing w:line="360" w:lineRule="auto"/>
              <w:ind w:firstLine="273" w:firstLineChars="130"/>
              <w:jc w:val="left"/>
            </w:pPr>
            <w:r>
              <w:rPr>
                <w:rFonts w:hint="eastAsia" w:eastAsia="新宋体"/>
                <w:szCs w:val="21"/>
              </w:rPr>
              <w:t>A．运动员起跳阶段，地面对运动员的弹力不做功</w:t>
            </w:r>
            <w:r>
              <w:tab/>
            </w:r>
          </w:p>
          <w:p w14:paraId="40F13BBB">
            <w:pPr>
              <w:spacing w:line="360" w:lineRule="auto"/>
              <w:ind w:firstLine="273" w:firstLineChars="130"/>
              <w:jc w:val="left"/>
            </w:pPr>
            <w:r>
              <w:rPr>
                <w:rFonts w:hint="eastAsia" w:eastAsia="新宋体"/>
                <w:szCs w:val="21"/>
              </w:rPr>
              <w:t>B．运动员上升过程中，重力势能增加MgH</w:t>
            </w:r>
            <w:r>
              <w:tab/>
            </w:r>
          </w:p>
          <w:p w14:paraId="018D3E11">
            <w:pPr>
              <w:spacing w:line="360" w:lineRule="auto"/>
              <w:ind w:firstLine="273" w:firstLineChars="130"/>
              <w:jc w:val="left"/>
            </w:pPr>
            <w:r>
              <w:rPr>
                <w:rFonts w:hint="eastAsia" w:eastAsia="新宋体"/>
                <w:szCs w:val="21"/>
              </w:rPr>
              <w:t>C．运动员从起跳最低点到上升最高点过程先失重后超重</w:t>
            </w:r>
            <w:r>
              <w:tab/>
            </w:r>
          </w:p>
          <w:p w14:paraId="2292D071">
            <w:pPr>
              <w:spacing w:line="360" w:lineRule="auto"/>
              <w:ind w:firstLine="273" w:firstLineChars="130"/>
              <w:jc w:val="left"/>
            </w:pPr>
            <w:r>
              <w:rPr>
                <w:rFonts w:hint="eastAsia" w:eastAsia="新宋体"/>
                <w:szCs w:val="21"/>
              </w:rPr>
              <w:t>D．运动员刚接触海绵垫时，在竖直方向立即做减速运动</w:t>
            </w:r>
          </w:p>
          <w:p w14:paraId="0A92B752">
            <w:pPr>
              <w:pStyle w:val="11"/>
              <w:numPr>
                <w:ilvl w:val="0"/>
                <w:numId w:val="1"/>
              </w:numPr>
              <w:spacing w:line="360" w:lineRule="auto"/>
              <w:ind w:firstLineChars="0"/>
            </w:pPr>
            <w:r>
              <w:rPr>
                <w:rFonts w:hint="eastAsia" w:eastAsia="新宋体"/>
                <w:szCs w:val="21"/>
              </w:rPr>
              <w:t>（2024春•西宁期末）如图所示，静止的小球沿三条不同的轨道由同一位置运动到水平桌面上，P点到桌面的高度为h，桌面距地面高为H，小球质量为m，则以下说法正确的是（　　）</w:t>
            </w:r>
          </w:p>
          <w:p w14:paraId="398F7319">
            <w:pPr>
              <w:spacing w:line="360" w:lineRule="auto"/>
              <w:ind w:left="273" w:leftChars="130"/>
            </w:pPr>
            <w:r>
              <w:rPr>
                <w:rFonts w:hint="eastAsia" w:eastAsia="新宋体"/>
                <w:szCs w:val="21"/>
              </w:rPr>
              <w:drawing>
                <wp:inline distT="0" distB="0" distL="0" distR="0">
                  <wp:extent cx="1307465" cy="1106170"/>
                  <wp:effectExtent l="0" t="0" r="6985" b="17780"/>
                  <wp:docPr id="16794195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9506" name="图片24" descr="http://www.zxxk.com"/>
                          <pic:cNvPicPr>
                            <a:picLocks noChangeAspect="1"/>
                          </pic:cNvPicPr>
                        </pic:nvPicPr>
                        <pic:blipFill>
                          <a:blip r:embed="rId13" cstate="print"/>
                          <a:stretch>
                            <a:fillRect/>
                          </a:stretch>
                        </pic:blipFill>
                        <pic:spPr>
                          <a:xfrm>
                            <a:off x="0" y="0"/>
                            <a:ext cx="1307595" cy="1106426"/>
                          </a:xfrm>
                          <a:prstGeom prst="rect">
                            <a:avLst/>
                          </a:prstGeom>
                        </pic:spPr>
                      </pic:pic>
                    </a:graphicData>
                  </a:graphic>
                </wp:inline>
              </w:drawing>
            </w:r>
          </w:p>
          <w:p w14:paraId="4F3F50F4">
            <w:pPr>
              <w:spacing w:line="360" w:lineRule="auto"/>
              <w:ind w:firstLine="273" w:firstLineChars="130"/>
              <w:jc w:val="left"/>
            </w:pPr>
            <w:r>
              <w:rPr>
                <w:rFonts w:hint="eastAsia" w:eastAsia="新宋体"/>
                <w:szCs w:val="21"/>
              </w:rPr>
              <w:t>A．小球沿竖直轨道运动到桌面上的过程，重力做功最少</w:t>
            </w:r>
            <w:r>
              <w:tab/>
            </w:r>
          </w:p>
          <w:p w14:paraId="4B118438">
            <w:pPr>
              <w:spacing w:line="360" w:lineRule="auto"/>
              <w:ind w:firstLine="273" w:firstLineChars="130"/>
              <w:jc w:val="left"/>
            </w:pPr>
            <w:r>
              <w:rPr>
                <w:rFonts w:hint="eastAsia" w:eastAsia="新宋体"/>
                <w:szCs w:val="21"/>
              </w:rPr>
              <w:t>B．小球沿不同的轨道由同一位置运动到水平桌面，重力做功一样多</w:t>
            </w:r>
            <w:r>
              <w:tab/>
            </w:r>
          </w:p>
          <w:p w14:paraId="7A0A418A">
            <w:pPr>
              <w:spacing w:line="360" w:lineRule="auto"/>
              <w:ind w:firstLine="273" w:firstLineChars="130"/>
              <w:jc w:val="left"/>
            </w:pPr>
            <w:r>
              <w:rPr>
                <w:rFonts w:hint="eastAsia" w:eastAsia="新宋体"/>
                <w:szCs w:val="21"/>
              </w:rPr>
              <w:t>C．小球的重力势能的减少量为mg（H+h）</w:t>
            </w:r>
            <w:r>
              <w:tab/>
            </w:r>
          </w:p>
          <w:p w14:paraId="093709D0">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D．以桌面为参考平面，在出发点P小球的重力势能为mgH</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0C347FF">
            <w:pPr>
              <w:pStyle w:val="11"/>
              <w:numPr>
                <w:ilvl w:val="0"/>
                <w:numId w:val="1"/>
              </w:numPr>
              <w:spacing w:line="360" w:lineRule="auto"/>
              <w:ind w:firstLineChars="0"/>
            </w:pPr>
            <w:r>
              <w:rPr>
                <w:rFonts w:hint="eastAsia" w:eastAsia="新宋体"/>
                <w:szCs w:val="21"/>
              </w:rPr>
              <w:t>（2023•江苏模拟）如图所示，放置于光滑水平桌面上的轻质弹簧，左端固定在竖直挡板上。现使一滑块沿桌面以某一向左的初速度滑向弹簧，在滑块接触到弹簧直到速度减为零的过程中（　　）</w:t>
            </w:r>
          </w:p>
          <w:p w14:paraId="597C4CF9">
            <w:pPr>
              <w:spacing w:line="360" w:lineRule="auto"/>
              <w:ind w:left="273" w:leftChars="130"/>
            </w:pPr>
            <w:r>
              <w:rPr>
                <w:rFonts w:hint="eastAsia" w:eastAsia="新宋体"/>
                <w:szCs w:val="21"/>
              </w:rPr>
              <w:drawing>
                <wp:inline distT="0" distB="0" distL="0" distR="0">
                  <wp:extent cx="1962785" cy="752475"/>
                  <wp:effectExtent l="0" t="0" r="18415" b="9525"/>
                  <wp:docPr id="973839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9355" name="图片24" descr="http://www.zxxk.com"/>
                          <pic:cNvPicPr>
                            <a:picLocks noChangeAspect="1"/>
                          </pic:cNvPicPr>
                        </pic:nvPicPr>
                        <pic:blipFill>
                          <a:blip r:embed="rId14" cstate="print"/>
                          <a:stretch>
                            <a:fillRect/>
                          </a:stretch>
                        </pic:blipFill>
                        <pic:spPr>
                          <a:xfrm>
                            <a:off x="0" y="0"/>
                            <a:ext cx="1962944" cy="752779"/>
                          </a:xfrm>
                          <a:prstGeom prst="rect">
                            <a:avLst/>
                          </a:prstGeom>
                        </pic:spPr>
                      </pic:pic>
                    </a:graphicData>
                  </a:graphic>
                </wp:inline>
              </w:drawing>
            </w:r>
          </w:p>
          <w:p w14:paraId="5899910F">
            <w:pPr>
              <w:spacing w:line="360" w:lineRule="auto"/>
              <w:ind w:firstLine="273" w:firstLineChars="130"/>
              <w:jc w:val="left"/>
            </w:pPr>
            <w:r>
              <w:rPr>
                <w:rFonts w:hint="eastAsia" w:eastAsia="新宋体"/>
                <w:szCs w:val="21"/>
              </w:rPr>
              <w:t>A．弹簧的弹性势能越来越大，弹力也越来越小</w:t>
            </w:r>
            <w:r>
              <w:tab/>
            </w:r>
          </w:p>
          <w:p w14:paraId="11BE46E9">
            <w:pPr>
              <w:spacing w:line="360" w:lineRule="auto"/>
              <w:ind w:firstLine="273" w:firstLineChars="130"/>
              <w:jc w:val="left"/>
            </w:pPr>
            <w:r>
              <w:rPr>
                <w:rFonts w:hint="eastAsia" w:eastAsia="新宋体"/>
                <w:szCs w:val="21"/>
              </w:rPr>
              <w:t>B．弹簧的弹性势能越来越小，弹力也越来越大</w:t>
            </w:r>
            <w:r>
              <w:tab/>
            </w:r>
          </w:p>
          <w:p w14:paraId="4D4A4ACB">
            <w:pPr>
              <w:spacing w:line="360" w:lineRule="auto"/>
              <w:ind w:firstLine="273" w:firstLineChars="130"/>
              <w:jc w:val="left"/>
            </w:pPr>
            <w:r>
              <w:rPr>
                <w:rFonts w:hint="eastAsia" w:eastAsia="新宋体"/>
                <w:szCs w:val="21"/>
              </w:rPr>
              <w:t>C．弹簧的弹性势能越来越小，弹力也越来越小</w:t>
            </w:r>
            <w:r>
              <w:tab/>
            </w:r>
          </w:p>
          <w:p w14:paraId="177DDF4E">
            <w:pPr>
              <w:spacing w:line="360" w:lineRule="auto"/>
              <w:ind w:firstLine="273" w:firstLineChars="130"/>
              <w:jc w:val="left"/>
            </w:pPr>
            <w:r>
              <w:rPr>
                <w:rFonts w:hint="eastAsia" w:eastAsia="新宋体"/>
                <w:szCs w:val="21"/>
              </w:rPr>
              <w:t>D．弹簧的弹性势能越来越大，弹力也越来越大</w:t>
            </w:r>
          </w:p>
          <w:p w14:paraId="588C9910">
            <w:pPr>
              <w:pStyle w:val="11"/>
              <w:numPr>
                <w:ilvl w:val="0"/>
                <w:numId w:val="1"/>
              </w:numPr>
              <w:spacing w:line="360" w:lineRule="auto"/>
              <w:ind w:firstLineChars="0"/>
            </w:pPr>
            <w:r>
              <w:rPr>
                <w:rFonts w:hint="eastAsia" w:eastAsia="新宋体"/>
                <w:szCs w:val="21"/>
              </w:rPr>
              <w:t>（2023•广东学业考试）如图所示，撑竿跳是运动会中常见的比赛项目，用于撑起运动员的竿具有很好的弹性，下列关于运动员撑竿跳起过程的说法，正确的是（　　）</w:t>
            </w:r>
          </w:p>
          <w:p w14:paraId="1D113C33">
            <w:pPr>
              <w:spacing w:line="360" w:lineRule="auto"/>
              <w:ind w:left="273" w:leftChars="130"/>
            </w:pPr>
            <w:r>
              <w:rPr>
                <w:rFonts w:hint="eastAsia" w:eastAsia="新宋体"/>
                <w:szCs w:val="21"/>
              </w:rPr>
              <w:drawing>
                <wp:inline distT="0" distB="0" distL="0" distR="0">
                  <wp:extent cx="3925570" cy="1621155"/>
                  <wp:effectExtent l="0" t="0" r="17780" b="17145"/>
                  <wp:docPr id="4227473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7383" name="图片24" descr="http://www.zxxk.com"/>
                          <pic:cNvPicPr>
                            <a:picLocks noChangeAspect="1"/>
                          </pic:cNvPicPr>
                        </pic:nvPicPr>
                        <pic:blipFill>
                          <a:blip r:embed="rId15" cstate="print"/>
                          <a:stretch>
                            <a:fillRect/>
                          </a:stretch>
                        </pic:blipFill>
                        <pic:spPr>
                          <a:xfrm>
                            <a:off x="0" y="0"/>
                            <a:ext cx="3925832" cy="1621539"/>
                          </a:xfrm>
                          <a:prstGeom prst="rect">
                            <a:avLst/>
                          </a:prstGeom>
                        </pic:spPr>
                      </pic:pic>
                    </a:graphicData>
                  </a:graphic>
                </wp:inline>
              </w:drawing>
            </w:r>
          </w:p>
          <w:p w14:paraId="7E1079EE">
            <w:pPr>
              <w:spacing w:line="360" w:lineRule="auto"/>
              <w:ind w:firstLine="273" w:firstLineChars="130"/>
              <w:jc w:val="left"/>
            </w:pPr>
            <w:r>
              <w:rPr>
                <w:rFonts w:hint="eastAsia" w:eastAsia="新宋体"/>
                <w:szCs w:val="21"/>
              </w:rPr>
              <w:t>A．运动员撑竿刚刚触地时，竿弹性势能最大</w:t>
            </w:r>
            <w:r>
              <w:tab/>
            </w:r>
          </w:p>
          <w:p w14:paraId="70D95295">
            <w:pPr>
              <w:spacing w:line="360" w:lineRule="auto"/>
              <w:ind w:firstLine="273" w:firstLineChars="130"/>
              <w:jc w:val="left"/>
            </w:pPr>
            <w:r>
              <w:rPr>
                <w:rFonts w:hint="eastAsia" w:eastAsia="新宋体"/>
                <w:szCs w:val="21"/>
              </w:rPr>
              <w:t>B．运动员撑竿跳起到达最高点时，竿弹性势能最大</w:t>
            </w:r>
            <w:r>
              <w:tab/>
            </w:r>
          </w:p>
          <w:p w14:paraId="465A86DC">
            <w:pPr>
              <w:spacing w:line="360" w:lineRule="auto"/>
              <w:ind w:firstLine="273" w:firstLineChars="130"/>
              <w:jc w:val="left"/>
            </w:pPr>
            <w:r>
              <w:rPr>
                <w:rFonts w:hint="eastAsia" w:eastAsia="新宋体"/>
                <w:szCs w:val="21"/>
              </w:rPr>
              <w:t>C．运动员撑竿触地后，上升到最高点之前某时刻，竿弹性势能最大</w:t>
            </w:r>
            <w:r>
              <w:tab/>
            </w:r>
          </w:p>
          <w:p w14:paraId="5809B035">
            <w:pPr>
              <w:spacing w:line="360" w:lineRule="auto"/>
              <w:ind w:firstLine="273" w:firstLineChars="130"/>
              <w:jc w:val="left"/>
            </w:pPr>
            <w:r>
              <w:rPr>
                <w:rFonts w:hint="eastAsia" w:eastAsia="新宋体"/>
                <w:szCs w:val="21"/>
              </w:rPr>
              <w:t>D．以上说法均有可能</w:t>
            </w:r>
          </w:p>
          <w:p w14:paraId="717FB94D">
            <w:pPr>
              <w:pStyle w:val="11"/>
              <w:numPr>
                <w:ilvl w:val="0"/>
                <w:numId w:val="1"/>
              </w:numPr>
              <w:spacing w:line="360" w:lineRule="auto"/>
              <w:ind w:firstLineChars="0"/>
            </w:pPr>
            <w:r>
              <w:rPr>
                <w:rFonts w:hint="eastAsia" w:eastAsia="新宋体"/>
                <w:szCs w:val="21"/>
              </w:rPr>
              <w:t>（2022春•重庆期中）图甲是玩家玩“蹦极”游戏的真实照片。玩家将一根长为AB的弹性绳子的一端系在身上，另一端固定在高处，然后从高处跳下，图乙是玩家到达最低点时的情况，其中AB为弹性绳子的原长，C点是弹力等于重力的位置，D点是玩家所到达的最低点，对于玩家离开跳台至最低点的过程中，下列说法正确的是（　　）</w:t>
            </w:r>
          </w:p>
          <w:p w14:paraId="34E814CF">
            <w:pPr>
              <w:spacing w:line="360" w:lineRule="auto"/>
              <w:ind w:left="273" w:leftChars="130"/>
            </w:pPr>
            <w:r>
              <w:rPr>
                <w:rFonts w:hint="eastAsia" w:eastAsia="新宋体"/>
                <w:szCs w:val="21"/>
              </w:rPr>
              <w:drawing>
                <wp:inline distT="0" distB="0" distL="0" distR="0">
                  <wp:extent cx="1771650" cy="2152650"/>
                  <wp:effectExtent l="0" t="0" r="0" b="0"/>
                  <wp:docPr id="2550364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6473" name="图片24" descr="http://www.zxxk.com"/>
                          <pic:cNvPicPr>
                            <a:picLocks noChangeAspect="1"/>
                          </pic:cNvPicPr>
                        </pic:nvPicPr>
                        <pic:blipFill>
                          <a:blip r:embed="rId16" cstate="print"/>
                          <a:stretch>
                            <a:fillRect/>
                          </a:stretch>
                        </pic:blipFill>
                        <pic:spPr>
                          <a:xfrm>
                            <a:off x="0" y="0"/>
                            <a:ext cx="1771898" cy="2152951"/>
                          </a:xfrm>
                          <a:prstGeom prst="rect">
                            <a:avLst/>
                          </a:prstGeom>
                        </pic:spPr>
                      </pic:pic>
                    </a:graphicData>
                  </a:graphic>
                </wp:inline>
              </w:drawing>
            </w:r>
          </w:p>
          <w:p w14:paraId="04151F02">
            <w:pPr>
              <w:spacing w:line="360" w:lineRule="auto"/>
              <w:ind w:firstLine="273" w:firstLineChars="130"/>
              <w:jc w:val="left"/>
            </w:pPr>
            <w:r>
              <w:rPr>
                <w:rFonts w:hint="eastAsia" w:eastAsia="新宋体"/>
                <w:szCs w:val="21"/>
              </w:rPr>
              <w:t>A．玩家A到B做自由落体运动，B到D做减速运动</w:t>
            </w:r>
            <w:r>
              <w:tab/>
            </w:r>
          </w:p>
          <w:p w14:paraId="08C3C977">
            <w:pPr>
              <w:spacing w:line="360" w:lineRule="auto"/>
              <w:ind w:firstLine="273" w:firstLineChars="130"/>
              <w:jc w:val="left"/>
            </w:pPr>
            <w:r>
              <w:rPr>
                <w:rFonts w:hint="eastAsia" w:eastAsia="新宋体"/>
                <w:szCs w:val="21"/>
              </w:rPr>
              <w:t>B．玩家的重力势能先减小后增大</w:t>
            </w:r>
            <w:r>
              <w:tab/>
            </w:r>
          </w:p>
          <w:p w14:paraId="7F0A20BC">
            <w:pPr>
              <w:spacing w:line="360" w:lineRule="auto"/>
              <w:ind w:firstLine="273" w:firstLineChars="130"/>
              <w:jc w:val="left"/>
            </w:pPr>
            <w:r>
              <w:rPr>
                <w:rFonts w:hint="eastAsia" w:eastAsia="新宋体"/>
                <w:szCs w:val="21"/>
              </w:rPr>
              <w:t>C．玩家A到B过程中，绳子的弹性势能为零，B到D过程弹性势能一直增大</w:t>
            </w:r>
            <w:r>
              <w:tab/>
            </w:r>
          </w:p>
          <w:p w14:paraId="573536A7">
            <w:pPr>
              <w:spacing w:line="360" w:lineRule="auto"/>
              <w:ind w:firstLine="273" w:firstLineChars="130"/>
              <w:jc w:val="left"/>
            </w:pPr>
            <w:r>
              <w:rPr>
                <w:rFonts w:hint="eastAsia" w:eastAsia="新宋体"/>
                <w:szCs w:val="21"/>
              </w:rPr>
              <w:t>D．玩家在D点受到的合力为零，处于平衡状态</w:t>
            </w:r>
          </w:p>
          <w:p w14:paraId="46EA9B7B">
            <w:pPr>
              <w:pStyle w:val="11"/>
              <w:numPr>
                <w:ilvl w:val="0"/>
                <w:numId w:val="1"/>
              </w:numPr>
              <w:spacing w:line="360" w:lineRule="auto"/>
              <w:ind w:firstLineChars="0"/>
            </w:pPr>
            <w:r>
              <w:rPr>
                <w:rFonts w:hint="eastAsia" w:eastAsia="新宋体"/>
                <w:szCs w:val="21"/>
              </w:rPr>
              <w:t>关于弹簧的弹性势能，下列说法中正确的是（　　）</w:t>
            </w:r>
          </w:p>
          <w:p w14:paraId="033F02EA">
            <w:pPr>
              <w:spacing w:line="360" w:lineRule="auto"/>
              <w:ind w:firstLine="273" w:firstLineChars="130"/>
              <w:jc w:val="left"/>
            </w:pPr>
            <w:r>
              <w:rPr>
                <w:rFonts w:hint="eastAsia" w:eastAsia="新宋体"/>
                <w:szCs w:val="21"/>
              </w:rPr>
              <w:t>A．当弹簧变长时，它的弹性势能一定增大</w:t>
            </w:r>
            <w:r>
              <w:tab/>
            </w:r>
          </w:p>
          <w:p w14:paraId="69B4D730">
            <w:pPr>
              <w:spacing w:line="360" w:lineRule="auto"/>
              <w:ind w:firstLine="273" w:firstLineChars="130"/>
              <w:jc w:val="left"/>
            </w:pPr>
            <w:r>
              <w:rPr>
                <w:rFonts w:hint="eastAsia" w:eastAsia="新宋体"/>
                <w:szCs w:val="21"/>
              </w:rPr>
              <w:t>B．当弹簧变短时，它的弹性势能一定变小</w:t>
            </w:r>
            <w:r>
              <w:tab/>
            </w:r>
          </w:p>
          <w:p w14:paraId="6A03C99E">
            <w:pPr>
              <w:spacing w:line="360" w:lineRule="auto"/>
              <w:ind w:firstLine="273" w:firstLineChars="130"/>
              <w:jc w:val="left"/>
            </w:pPr>
            <w:r>
              <w:rPr>
                <w:rFonts w:hint="eastAsia" w:eastAsia="新宋体"/>
                <w:szCs w:val="21"/>
              </w:rPr>
              <w:t>C．在拉伸长度相同时，k越大的弹簧，它的弹性势能越大</w:t>
            </w:r>
            <w:r>
              <w:tab/>
            </w:r>
          </w:p>
          <w:p w14:paraId="09BE8F75">
            <w:pPr>
              <w:spacing w:line="360" w:lineRule="auto"/>
              <w:ind w:firstLine="273" w:firstLineChars="130"/>
              <w:jc w:val="left"/>
            </w:pPr>
            <w:r>
              <w:rPr>
                <w:rFonts w:hint="eastAsia" w:eastAsia="新宋体"/>
                <w:szCs w:val="21"/>
              </w:rPr>
              <w:t>D．弹簧在拉伸时的弹性势能一定大于压缩时的弹性势能</w:t>
            </w:r>
          </w:p>
          <w:p w14:paraId="3B9723F5">
            <w:pPr>
              <w:pStyle w:val="11"/>
              <w:numPr>
                <w:ilvl w:val="0"/>
                <w:numId w:val="1"/>
              </w:numPr>
              <w:spacing w:line="360" w:lineRule="auto"/>
              <w:ind w:firstLineChars="0"/>
            </w:pPr>
            <w:r>
              <w:rPr>
                <w:rFonts w:hint="eastAsia" w:eastAsia="新宋体"/>
                <w:szCs w:val="21"/>
              </w:rPr>
              <w:t>（多选）如图甲所示，弹簧的一端固定，另一端连接一个物块，弹簧质量不计。物块（可视为质点）的质量为m，在水平桌面上沿x轴运动，以弹簧原长时物块的位置为坐标原点O，当弹簧的伸长量为x时，物块所受弹簧弹力大小为F＝kx，k为弹簧的劲度系数。图乙为F随x变化的示意图。物块沿x轴从O点运动到位置x</w:t>
            </w:r>
            <w:r>
              <w:rPr>
                <w:rFonts w:hint="eastAsia" w:eastAsia="新宋体"/>
                <w:sz w:val="24"/>
                <w:szCs w:val="24"/>
                <w:vertAlign w:val="subscript"/>
              </w:rPr>
              <w:t>1</w:t>
            </w:r>
            <w:r>
              <w:rPr>
                <w:rFonts w:hint="eastAsia" w:eastAsia="新宋体"/>
                <w:szCs w:val="21"/>
              </w:rPr>
              <w:t>的过程中，根据F﹣x的图象，判断下列结果正确的是（　　）</w:t>
            </w:r>
          </w:p>
          <w:p w14:paraId="349DDCAF">
            <w:pPr>
              <w:spacing w:line="360" w:lineRule="auto"/>
              <w:ind w:left="273" w:leftChars="130"/>
            </w:pPr>
            <w:r>
              <w:rPr>
                <w:rFonts w:hint="eastAsia" w:eastAsia="新宋体"/>
                <w:szCs w:val="21"/>
              </w:rPr>
              <w:drawing>
                <wp:inline distT="0" distB="0" distL="0" distR="0">
                  <wp:extent cx="3126740" cy="1295400"/>
                  <wp:effectExtent l="0" t="0" r="16510" b="0"/>
                  <wp:docPr id="18451369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36971" name="图片24" descr="http://www.zxxk.com"/>
                          <pic:cNvPicPr>
                            <a:picLocks noChangeAspect="1"/>
                          </pic:cNvPicPr>
                        </pic:nvPicPr>
                        <pic:blipFill>
                          <a:blip r:embed="rId17" cstate="print"/>
                          <a:stretch>
                            <a:fillRect/>
                          </a:stretch>
                        </pic:blipFill>
                        <pic:spPr>
                          <a:xfrm>
                            <a:off x="0" y="0"/>
                            <a:ext cx="3127254" cy="1295403"/>
                          </a:xfrm>
                          <a:prstGeom prst="rect">
                            <a:avLst/>
                          </a:prstGeom>
                        </pic:spPr>
                      </pic:pic>
                    </a:graphicData>
                  </a:graphic>
                </wp:inline>
              </w:drawing>
            </w:r>
          </w:p>
          <w:p w14:paraId="6134F36A">
            <w:pPr>
              <w:spacing w:line="360" w:lineRule="auto"/>
              <w:ind w:firstLine="273" w:firstLineChars="130"/>
              <w:jc w:val="left"/>
            </w:pPr>
            <w:r>
              <w:rPr>
                <w:rFonts w:hint="eastAsia" w:eastAsia="新宋体"/>
                <w:szCs w:val="21"/>
              </w:rPr>
              <w:t>A．弹力做的功为F</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1</w:t>
            </w:r>
            <w:r>
              <w:tab/>
            </w:r>
          </w:p>
          <w:p w14:paraId="3B49673C">
            <w:pPr>
              <w:spacing w:line="360" w:lineRule="auto"/>
              <w:ind w:firstLine="273" w:firstLineChars="130"/>
              <w:jc w:val="left"/>
            </w:pPr>
            <w:r>
              <w:rPr>
                <w:rFonts w:hint="eastAsia" w:eastAsia="新宋体"/>
                <w:szCs w:val="21"/>
              </w:rPr>
              <w:t>B．弹力做的功为</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F</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1</w:t>
            </w:r>
            <w:r>
              <w:tab/>
            </w:r>
          </w:p>
          <w:p w14:paraId="1551A560">
            <w:pPr>
              <w:spacing w:line="360" w:lineRule="auto"/>
              <w:ind w:firstLine="273" w:firstLineChars="130"/>
              <w:jc w:val="left"/>
            </w:pPr>
            <w:r>
              <w:rPr>
                <w:rFonts w:hint="eastAsia" w:eastAsia="新宋体"/>
                <w:szCs w:val="21"/>
              </w:rPr>
              <w:t>C．弹性势能增加了</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bSup>
                <m:sSubSupPr>
                  <m:ctrlPr>
                    <w:rPr>
                      <w:rFonts w:ascii="Cambria Math" w:hAnsi="Cambria Math"/>
                    </w:rPr>
                  </m:ctrlPr>
                </m:sSubSupPr>
                <m:e>
                  <m:r>
                    <m:rPr/>
                    <w:rPr>
                      <w:rFonts w:hint="eastAsia" w:ascii="Cambria Math" w:hAnsi="Cambria Math" w:eastAsia="新宋体"/>
                      <w:szCs w:val="21"/>
                    </w:rPr>
                    <m:t>kx</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04537329">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D．弹性势能减少了</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bSup>
                <m:sSubSupPr>
                  <m:ctrlPr>
                    <w:rPr>
                      <w:rFonts w:ascii="Cambria Math" w:hAnsi="Cambria Math"/>
                    </w:rPr>
                  </m:ctrlPr>
                </m:sSubSupPr>
                <m:e>
                  <m:r>
                    <m:rPr/>
                    <w:rPr>
                      <w:rFonts w:hint="eastAsia" w:ascii="Cambria Math" w:hAnsi="Cambria Math" w:eastAsia="新宋体"/>
                      <w:szCs w:val="21"/>
                    </w:rPr>
                    <m:t>kx</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4DC8A2C">
            <w:pPr>
              <w:pStyle w:val="11"/>
              <w:numPr>
                <w:ilvl w:val="0"/>
                <w:numId w:val="2"/>
              </w:numPr>
              <w:spacing w:line="360" w:lineRule="auto"/>
              <w:ind w:firstLineChars="0"/>
            </w:pPr>
            <w:r>
              <w:rPr>
                <w:rFonts w:hint="eastAsia" w:eastAsia="新宋体"/>
                <w:szCs w:val="21"/>
              </w:rPr>
              <w:t>（2024春•长寿区期末）如图所示，桌面离地高度为h，质量为m的小球，从离桌面H高处由静止下落。若以桌面为参考平面，则小球落地时的重力势能及整个过程中小球重力势能的减少量分别为（　　）</w:t>
            </w:r>
          </w:p>
          <w:p w14:paraId="7E9CE180">
            <w:pPr>
              <w:spacing w:line="360" w:lineRule="auto"/>
              <w:ind w:left="273" w:leftChars="130"/>
            </w:pPr>
            <w:r>
              <w:rPr>
                <w:rFonts w:hint="eastAsia" w:eastAsia="新宋体"/>
                <w:szCs w:val="21"/>
              </w:rPr>
              <w:drawing>
                <wp:inline distT="0" distB="0" distL="0" distR="0">
                  <wp:extent cx="2112010" cy="1224915"/>
                  <wp:effectExtent l="0" t="0" r="2540" b="13335"/>
                  <wp:docPr id="20419336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3632" name="图片24" descr="http://www.zxxk.com"/>
                          <pic:cNvPicPr>
                            <a:picLocks noChangeAspect="1"/>
                          </pic:cNvPicPr>
                        </pic:nvPicPr>
                        <pic:blipFill>
                          <a:blip r:embed="rId18" cstate="print"/>
                          <a:stretch>
                            <a:fillRect/>
                          </a:stretch>
                        </pic:blipFill>
                        <pic:spPr>
                          <a:xfrm>
                            <a:off x="0" y="0"/>
                            <a:ext cx="2112268" cy="1225298"/>
                          </a:xfrm>
                          <a:prstGeom prst="rect">
                            <a:avLst/>
                          </a:prstGeom>
                        </pic:spPr>
                      </pic:pic>
                    </a:graphicData>
                  </a:graphic>
                </wp:inline>
              </w:drawing>
            </w:r>
          </w:p>
          <w:p w14:paraId="1DC7236C">
            <w:pPr>
              <w:tabs>
                <w:tab w:val="left" w:pos="4400"/>
              </w:tabs>
              <w:spacing w:line="360" w:lineRule="auto"/>
              <w:ind w:firstLine="273" w:firstLineChars="130"/>
              <w:jc w:val="left"/>
            </w:pPr>
            <w:r>
              <w:rPr>
                <w:rFonts w:hint="eastAsia" w:eastAsia="新宋体"/>
                <w:szCs w:val="21"/>
              </w:rPr>
              <w:t>A．mgh，mg（H﹣h）</w:t>
            </w:r>
            <w:r>
              <w:tab/>
            </w:r>
            <w:r>
              <w:rPr>
                <w:rFonts w:hint="eastAsia" w:eastAsia="新宋体"/>
                <w:szCs w:val="21"/>
              </w:rPr>
              <w:t>B．mgh，mg（H+h）</w:t>
            </w:r>
            <w:r>
              <w:tab/>
            </w:r>
          </w:p>
          <w:p w14:paraId="14408AAA">
            <w:pPr>
              <w:tabs>
                <w:tab w:val="left" w:pos="4400"/>
              </w:tabs>
              <w:spacing w:line="360" w:lineRule="auto"/>
              <w:ind w:firstLine="273" w:firstLineChars="130"/>
              <w:jc w:val="left"/>
            </w:pPr>
            <w:r>
              <w:rPr>
                <w:rFonts w:hint="eastAsia" w:eastAsia="新宋体"/>
                <w:szCs w:val="21"/>
              </w:rPr>
              <w:t>C．﹣mgh，mg（H+h）</w:t>
            </w:r>
            <w:r>
              <w:tab/>
            </w:r>
            <w:r>
              <w:rPr>
                <w:rFonts w:hint="eastAsia" w:eastAsia="新宋体"/>
                <w:szCs w:val="21"/>
              </w:rPr>
              <w:t>D．﹣mg（H+h），mg（H﹣h）</w:t>
            </w:r>
          </w:p>
          <w:p w14:paraId="22BBD303">
            <w:pPr>
              <w:pStyle w:val="11"/>
              <w:numPr>
                <w:ilvl w:val="0"/>
                <w:numId w:val="2"/>
              </w:numPr>
              <w:spacing w:line="360" w:lineRule="auto"/>
              <w:ind w:firstLineChars="0"/>
            </w:pPr>
            <w:r>
              <w:rPr>
                <w:rFonts w:hint="eastAsia" w:eastAsia="新宋体"/>
                <w:szCs w:val="21"/>
              </w:rPr>
              <w:t>（2024春•西城区期末）《天工开物》中记载了古人借助水力使用高转筒车往稻田里引水的场景，如图所示。引水过程简化如下：两个半径均为R的水轮，以角速度</w:t>
            </w:r>
            <w:r>
              <w:rPr>
                <w:rFonts w:ascii="Cambria Math" w:hAnsi="Cambria Math" w:eastAsia="Cambria Math"/>
                <w:szCs w:val="21"/>
              </w:rPr>
              <w:t>ω</w:t>
            </w:r>
            <w:r>
              <w:rPr>
                <w:rFonts w:hint="eastAsia" w:eastAsia="新宋体"/>
                <w:szCs w:val="21"/>
              </w:rPr>
              <w:t>匀速转动。水筒在筒车上均匀排布，每米长度上有n个，与水轮间无相对滑动。每个水筒能把质量为m的水输送到高出水面H处灌入稻田。当地的重力加速度为g。从水筒离开水面到高出水面H处的过程中，下列判断正确的是（　　）</w:t>
            </w:r>
          </w:p>
          <w:p w14:paraId="5A2DB17D">
            <w:pPr>
              <w:spacing w:line="360" w:lineRule="auto"/>
              <w:ind w:left="273" w:leftChars="130"/>
            </w:pPr>
            <w:r>
              <w:rPr>
                <w:rFonts w:hint="eastAsia" w:eastAsia="新宋体"/>
                <w:szCs w:val="21"/>
              </w:rPr>
              <w:drawing>
                <wp:inline distT="0" distB="0" distL="0" distR="0">
                  <wp:extent cx="1504950" cy="2305050"/>
                  <wp:effectExtent l="0" t="0" r="0" b="0"/>
                  <wp:docPr id="16961954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95464" name="图片24" descr="http://www.zxxk.com"/>
                          <pic:cNvPicPr>
                            <a:picLocks noChangeAspect="1"/>
                          </pic:cNvPicPr>
                        </pic:nvPicPr>
                        <pic:blipFill>
                          <a:blip r:embed="rId19" cstate="print"/>
                          <a:stretch>
                            <a:fillRect/>
                          </a:stretch>
                        </pic:blipFill>
                        <pic:spPr>
                          <a:xfrm>
                            <a:off x="0" y="0"/>
                            <a:ext cx="1505160" cy="2305372"/>
                          </a:xfrm>
                          <a:prstGeom prst="rect">
                            <a:avLst/>
                          </a:prstGeom>
                        </pic:spPr>
                      </pic:pic>
                    </a:graphicData>
                  </a:graphic>
                </wp:inline>
              </w:drawing>
            </w:r>
          </w:p>
          <w:p w14:paraId="02273053">
            <w:pPr>
              <w:spacing w:line="360" w:lineRule="auto"/>
              <w:ind w:firstLine="273" w:firstLineChars="130"/>
              <w:jc w:val="left"/>
            </w:pPr>
            <w:r>
              <w:rPr>
                <w:rFonts w:hint="eastAsia" w:eastAsia="新宋体"/>
                <w:szCs w:val="21"/>
              </w:rPr>
              <w:t>A．每筒水的重力势能增加了0.5m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R</w:t>
            </w:r>
            <w:r>
              <w:rPr>
                <w:rFonts w:hint="eastAsia" w:eastAsia="新宋体"/>
                <w:sz w:val="24"/>
                <w:szCs w:val="24"/>
                <w:vertAlign w:val="superscript"/>
              </w:rPr>
              <w:t>2</w:t>
            </w:r>
            <w:r>
              <w:tab/>
            </w:r>
          </w:p>
          <w:p w14:paraId="5F2373ED">
            <w:pPr>
              <w:spacing w:line="360" w:lineRule="auto"/>
              <w:ind w:firstLine="273" w:firstLineChars="130"/>
              <w:jc w:val="left"/>
            </w:pPr>
            <w:r>
              <w:rPr>
                <w:rFonts w:hint="eastAsia" w:eastAsia="新宋体"/>
                <w:szCs w:val="21"/>
              </w:rPr>
              <w:t>B．每1s内有n</w:t>
            </w:r>
            <w:r>
              <w:rPr>
                <w:rFonts w:ascii="Cambria Math" w:hAnsi="Cambria Math" w:eastAsia="Cambria Math"/>
                <w:szCs w:val="21"/>
              </w:rPr>
              <w:t>ω</w:t>
            </w:r>
            <w:r>
              <w:rPr>
                <w:rFonts w:hint="eastAsia" w:eastAsia="新宋体"/>
                <w:szCs w:val="21"/>
              </w:rPr>
              <w:t>个水筒的水灌入稻田</w:t>
            </w:r>
            <w:r>
              <w:tab/>
            </w:r>
          </w:p>
          <w:p w14:paraId="59EDD404">
            <w:pPr>
              <w:spacing w:line="360" w:lineRule="auto"/>
              <w:ind w:firstLine="273" w:firstLineChars="130"/>
              <w:jc w:val="left"/>
            </w:pPr>
            <w:r>
              <w:rPr>
                <w:rFonts w:hint="eastAsia" w:eastAsia="新宋体"/>
                <w:szCs w:val="21"/>
              </w:rPr>
              <w:t>C．每个水筒在每1s内移动的距离为n</w:t>
            </w:r>
            <w:r>
              <w:rPr>
                <w:rFonts w:ascii="Cambria Math" w:hAnsi="Cambria Math" w:eastAsia="Cambria Math"/>
                <w:szCs w:val="21"/>
              </w:rPr>
              <w:t>ω</w:t>
            </w:r>
            <w:r>
              <w:rPr>
                <w:rFonts w:hint="eastAsia" w:eastAsia="新宋体"/>
                <w:szCs w:val="21"/>
              </w:rPr>
              <w:t>R</w:t>
            </w:r>
            <w:r>
              <w:tab/>
            </w:r>
          </w:p>
          <w:p w14:paraId="42B924D0">
            <w:pPr>
              <w:spacing w:line="360" w:lineRule="auto"/>
              <w:ind w:firstLine="273" w:firstLineChars="130"/>
              <w:jc w:val="left"/>
            </w:pPr>
            <w:r>
              <w:rPr>
                <w:rFonts w:hint="eastAsia" w:eastAsia="新宋体"/>
                <w:szCs w:val="21"/>
              </w:rPr>
              <w:t>D．高转筒车对灌入稻田的水，克服重力做功的功率为n</w:t>
            </w:r>
            <w:r>
              <w:rPr>
                <w:rFonts w:ascii="Cambria Math" w:hAnsi="Cambria Math" w:eastAsia="Cambria Math"/>
                <w:szCs w:val="21"/>
              </w:rPr>
              <w:t>ω</w:t>
            </w:r>
            <w:r>
              <w:rPr>
                <w:rFonts w:hint="eastAsia" w:eastAsia="新宋体"/>
                <w:szCs w:val="21"/>
              </w:rPr>
              <w:t>mgHR</w:t>
            </w:r>
          </w:p>
          <w:p w14:paraId="5AD4540C">
            <w:pPr>
              <w:pStyle w:val="11"/>
              <w:numPr>
                <w:ilvl w:val="0"/>
                <w:numId w:val="2"/>
              </w:numPr>
              <w:spacing w:line="360" w:lineRule="auto"/>
              <w:ind w:firstLineChars="0"/>
            </w:pPr>
            <w:r>
              <w:rPr>
                <w:rFonts w:hint="eastAsia" w:eastAsia="新宋体"/>
                <w:szCs w:val="21"/>
              </w:rPr>
              <w:t>（多选）（2024春•章丘区期中）如图所示，质量为1kg的小球（视为质点）从距桌面高度为1.2m处的A点下落到水平地面上的B点，与地面碰撞后恰好能上升到与桌面等高的C点，C点距地面的高度为0.8m。取重力加速度大小g＝10m/s</w:t>
            </w:r>
            <w:r>
              <w:rPr>
                <w:rFonts w:hint="eastAsia" w:eastAsia="新宋体"/>
                <w:sz w:val="24"/>
                <w:szCs w:val="24"/>
                <w:vertAlign w:val="superscript"/>
              </w:rPr>
              <w:t>2</w:t>
            </w:r>
            <w:r>
              <w:rPr>
                <w:rFonts w:hint="eastAsia" w:eastAsia="新宋体"/>
                <w:szCs w:val="21"/>
              </w:rPr>
              <w:t>。下列说法正确的是（　　）</w:t>
            </w:r>
          </w:p>
          <w:p w14:paraId="72CF63A9">
            <w:pPr>
              <w:spacing w:line="360" w:lineRule="auto"/>
              <w:ind w:left="273" w:leftChars="130"/>
            </w:pPr>
            <w:r>
              <w:rPr>
                <w:rFonts w:hint="eastAsia" w:eastAsia="新宋体"/>
                <w:szCs w:val="21"/>
              </w:rPr>
              <w:drawing>
                <wp:inline distT="0" distB="0" distL="0" distR="0">
                  <wp:extent cx="1246505" cy="953770"/>
                  <wp:effectExtent l="0" t="0" r="10795" b="17780"/>
                  <wp:docPr id="18918594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59485" name="图片24" descr="http://www.zxxk.com"/>
                          <pic:cNvPicPr>
                            <a:picLocks noChangeAspect="1"/>
                          </pic:cNvPicPr>
                        </pic:nvPicPr>
                        <pic:blipFill>
                          <a:blip r:embed="rId20" cstate="print"/>
                          <a:stretch>
                            <a:fillRect/>
                          </a:stretch>
                        </pic:blipFill>
                        <pic:spPr>
                          <a:xfrm>
                            <a:off x="0" y="0"/>
                            <a:ext cx="1246634" cy="954026"/>
                          </a:xfrm>
                          <a:prstGeom prst="rect">
                            <a:avLst/>
                          </a:prstGeom>
                        </pic:spPr>
                      </pic:pic>
                    </a:graphicData>
                  </a:graphic>
                </wp:inline>
              </w:drawing>
            </w:r>
          </w:p>
          <w:p w14:paraId="0EB62398">
            <w:pPr>
              <w:spacing w:line="360" w:lineRule="auto"/>
              <w:ind w:firstLine="273" w:firstLineChars="130"/>
              <w:jc w:val="left"/>
            </w:pPr>
            <w:r>
              <w:rPr>
                <w:rFonts w:hint="eastAsia" w:eastAsia="新宋体"/>
                <w:szCs w:val="21"/>
              </w:rPr>
              <w:t>A．在小球从A点经B点运动到C点的过程中，重力对小球做的功为28J</w:t>
            </w:r>
            <w:r>
              <w:tab/>
            </w:r>
          </w:p>
          <w:p w14:paraId="7D423DD3">
            <w:pPr>
              <w:spacing w:line="360" w:lineRule="auto"/>
              <w:ind w:firstLine="273" w:firstLineChars="130"/>
              <w:jc w:val="left"/>
            </w:pPr>
            <w:r>
              <w:rPr>
                <w:rFonts w:hint="eastAsia" w:eastAsia="新宋体"/>
                <w:szCs w:val="21"/>
              </w:rPr>
              <w:t>B．在小球从B点运动到C点的过程中，重力对小球做的功为﹣8J</w:t>
            </w:r>
            <w:r>
              <w:tab/>
            </w:r>
          </w:p>
          <w:p w14:paraId="3DBEF5F1">
            <w:pPr>
              <w:spacing w:line="360" w:lineRule="auto"/>
              <w:ind w:firstLine="273" w:firstLineChars="130"/>
              <w:jc w:val="left"/>
            </w:pPr>
            <w:r>
              <w:rPr>
                <w:rFonts w:hint="eastAsia" w:eastAsia="新宋体"/>
                <w:szCs w:val="21"/>
              </w:rPr>
              <w:t>C．以桌面为重力势能的参考平面，小球在A点时的重力势能为12J</w:t>
            </w:r>
            <w:r>
              <w:tab/>
            </w:r>
          </w:p>
          <w:p w14:paraId="29CBFB05">
            <w:pPr>
              <w:spacing w:line="360" w:lineRule="auto"/>
              <w:ind w:firstLine="273" w:firstLineChars="130"/>
              <w:jc w:val="left"/>
            </w:pPr>
            <w:r>
              <w:rPr>
                <w:rFonts w:hint="eastAsia" w:eastAsia="新宋体"/>
                <w:szCs w:val="21"/>
              </w:rPr>
              <w:t>D．以桌面为重力势能的参考平面，小球在B点时的重力势能为零</w:t>
            </w:r>
          </w:p>
          <w:p w14:paraId="052B02D4">
            <w:pPr>
              <w:pStyle w:val="11"/>
              <w:numPr>
                <w:ilvl w:val="0"/>
                <w:numId w:val="2"/>
              </w:numPr>
              <w:spacing w:line="360" w:lineRule="auto"/>
              <w:ind w:firstLineChars="0"/>
            </w:pPr>
            <w:r>
              <w:rPr>
                <w:rFonts w:hint="eastAsia" w:eastAsia="新宋体"/>
                <w:szCs w:val="21"/>
              </w:rPr>
              <w:t>（2023春•伊州区校级期末）如图所示，平台上有质量相同的A、B两小球，现将两球分别由静止释放，使它们沿不同路径运动至地面，则（　　）</w:t>
            </w:r>
          </w:p>
          <w:p w14:paraId="29CA7185">
            <w:pPr>
              <w:spacing w:line="360" w:lineRule="auto"/>
              <w:ind w:left="273" w:leftChars="130"/>
            </w:pPr>
            <w:r>
              <w:rPr>
                <w:rFonts w:hint="eastAsia" w:eastAsia="新宋体"/>
                <w:szCs w:val="21"/>
              </w:rPr>
              <w:drawing>
                <wp:inline distT="0" distB="0" distL="0" distR="0">
                  <wp:extent cx="1993265" cy="889635"/>
                  <wp:effectExtent l="0" t="0" r="6985" b="5715"/>
                  <wp:docPr id="7372352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5257" name="图片24" descr="http://www.zxxk.com"/>
                          <pic:cNvPicPr>
                            <a:picLocks noChangeAspect="1"/>
                          </pic:cNvPicPr>
                        </pic:nvPicPr>
                        <pic:blipFill>
                          <a:blip r:embed="rId21" cstate="print"/>
                          <a:stretch>
                            <a:fillRect/>
                          </a:stretch>
                        </pic:blipFill>
                        <pic:spPr>
                          <a:xfrm>
                            <a:off x="0" y="0"/>
                            <a:ext cx="1993396" cy="890018"/>
                          </a:xfrm>
                          <a:prstGeom prst="rect">
                            <a:avLst/>
                          </a:prstGeom>
                        </pic:spPr>
                      </pic:pic>
                    </a:graphicData>
                  </a:graphic>
                </wp:inline>
              </w:drawing>
            </w:r>
          </w:p>
          <w:p w14:paraId="10FA54C2">
            <w:pPr>
              <w:spacing w:line="360" w:lineRule="auto"/>
              <w:ind w:firstLine="273" w:firstLineChars="130"/>
              <w:jc w:val="left"/>
            </w:pPr>
            <w:r>
              <w:rPr>
                <w:rFonts w:hint="eastAsia" w:eastAsia="新宋体"/>
                <w:szCs w:val="21"/>
              </w:rPr>
              <w:t>A．在平台上时，A的重力势能比B的大</w:t>
            </w:r>
            <w:r>
              <w:tab/>
            </w:r>
          </w:p>
          <w:p w14:paraId="28DE8BC1">
            <w:pPr>
              <w:spacing w:line="360" w:lineRule="auto"/>
              <w:ind w:firstLine="273" w:firstLineChars="130"/>
              <w:jc w:val="left"/>
            </w:pPr>
            <w:r>
              <w:rPr>
                <w:rFonts w:hint="eastAsia" w:eastAsia="新宋体"/>
                <w:szCs w:val="21"/>
              </w:rPr>
              <w:t>B．在平台上时，A、B的重力势能不相等</w:t>
            </w:r>
            <w:r>
              <w:tab/>
            </w:r>
          </w:p>
          <w:p w14:paraId="727FAD0D">
            <w:pPr>
              <w:spacing w:line="360" w:lineRule="auto"/>
              <w:ind w:firstLine="273" w:firstLineChars="130"/>
              <w:jc w:val="left"/>
            </w:pPr>
            <w:r>
              <w:rPr>
                <w:rFonts w:hint="eastAsia" w:eastAsia="新宋体"/>
                <w:szCs w:val="21"/>
              </w:rPr>
              <w:t>C．运动至地面过程中，重力对A、B做功不相等</w:t>
            </w:r>
            <w:r>
              <w:tab/>
            </w:r>
          </w:p>
          <w:p w14:paraId="5503BBFB">
            <w:pPr>
              <w:spacing w:line="360" w:lineRule="auto"/>
              <w:ind w:firstLine="273" w:firstLineChars="130"/>
              <w:jc w:val="left"/>
            </w:pPr>
            <w:r>
              <w:rPr>
                <w:rFonts w:hint="eastAsia" w:eastAsia="新宋体"/>
                <w:szCs w:val="21"/>
              </w:rPr>
              <w:t>D．运动至地面过程中，重力对A、B做功相等</w:t>
            </w:r>
          </w:p>
          <w:p w14:paraId="297C05B7">
            <w:pPr>
              <w:pStyle w:val="11"/>
              <w:numPr>
                <w:ilvl w:val="0"/>
                <w:numId w:val="2"/>
              </w:numPr>
              <w:spacing w:line="360" w:lineRule="auto"/>
              <w:ind w:firstLineChars="0"/>
            </w:pPr>
            <w:r>
              <w:rPr>
                <w:rFonts w:hint="eastAsia" w:eastAsia="新宋体"/>
                <w:szCs w:val="21"/>
              </w:rPr>
              <w:t>（2023春•红塔区校级期末）关于重力势能，下列说法中正确的是（　　）</w:t>
            </w:r>
          </w:p>
          <w:p w14:paraId="4D4E4FB5">
            <w:pPr>
              <w:spacing w:line="360" w:lineRule="auto"/>
              <w:ind w:firstLine="273" w:firstLineChars="130"/>
              <w:jc w:val="left"/>
            </w:pPr>
            <w:r>
              <w:rPr>
                <w:rFonts w:hint="eastAsia" w:eastAsia="新宋体"/>
                <w:szCs w:val="21"/>
              </w:rPr>
              <w:t>A．重力势能的大小只由物体本身决定</w:t>
            </w:r>
            <w:r>
              <w:tab/>
            </w:r>
          </w:p>
          <w:p w14:paraId="5DA6FF58">
            <w:pPr>
              <w:spacing w:line="360" w:lineRule="auto"/>
              <w:ind w:firstLine="273" w:firstLineChars="130"/>
              <w:jc w:val="left"/>
            </w:pPr>
            <w:r>
              <w:rPr>
                <w:rFonts w:hint="eastAsia" w:eastAsia="新宋体"/>
                <w:szCs w:val="21"/>
              </w:rPr>
              <w:t>B．物体在A、B两点的重力势能分别为E</w:t>
            </w:r>
            <w:r>
              <w:rPr>
                <w:rFonts w:hint="eastAsia" w:eastAsia="新宋体"/>
                <w:sz w:val="24"/>
                <w:szCs w:val="24"/>
                <w:vertAlign w:val="subscript"/>
              </w:rPr>
              <w:t>pA</w:t>
            </w:r>
            <w:r>
              <w:rPr>
                <w:rFonts w:hint="eastAsia" w:eastAsia="新宋体"/>
                <w:szCs w:val="21"/>
              </w:rPr>
              <w:t>＝2J，E</w:t>
            </w:r>
            <w:r>
              <w:rPr>
                <w:rFonts w:hint="eastAsia" w:eastAsia="新宋体"/>
                <w:sz w:val="24"/>
                <w:szCs w:val="24"/>
                <w:vertAlign w:val="subscript"/>
              </w:rPr>
              <w:t>pB</w:t>
            </w:r>
            <w:r>
              <w:rPr>
                <w:rFonts w:hint="eastAsia" w:eastAsia="新宋体"/>
                <w:szCs w:val="21"/>
              </w:rPr>
              <w:t>＝﹣3J，则E</w:t>
            </w:r>
            <w:r>
              <w:rPr>
                <w:rFonts w:hint="eastAsia" w:eastAsia="新宋体"/>
                <w:sz w:val="24"/>
                <w:szCs w:val="24"/>
                <w:vertAlign w:val="subscript"/>
              </w:rPr>
              <w:t>pA</w:t>
            </w:r>
            <w:r>
              <w:rPr>
                <w:rFonts w:hint="eastAsia" w:eastAsia="新宋体"/>
                <w:szCs w:val="21"/>
              </w:rPr>
              <w:t>＜E</w:t>
            </w:r>
            <w:r>
              <w:rPr>
                <w:rFonts w:hint="eastAsia" w:eastAsia="新宋体"/>
                <w:sz w:val="24"/>
                <w:szCs w:val="24"/>
                <w:vertAlign w:val="subscript"/>
              </w:rPr>
              <w:t>pB</w:t>
            </w:r>
            <w:r>
              <w:tab/>
            </w:r>
          </w:p>
          <w:p w14:paraId="041968B5">
            <w:pPr>
              <w:spacing w:line="360" w:lineRule="auto"/>
              <w:ind w:firstLine="273" w:firstLineChars="130"/>
              <w:jc w:val="left"/>
            </w:pPr>
            <w:r>
              <w:rPr>
                <w:rFonts w:hint="eastAsia" w:eastAsia="新宋体"/>
                <w:szCs w:val="21"/>
              </w:rPr>
              <w:t>C．在地面上的物体，它具有的重力势能一定等于零</w:t>
            </w:r>
            <w:r>
              <w:tab/>
            </w:r>
          </w:p>
          <w:p w14:paraId="6D05C35E">
            <w:pPr>
              <w:spacing w:line="360" w:lineRule="auto"/>
              <w:ind w:firstLine="273" w:firstLineChars="130"/>
              <w:jc w:val="left"/>
            </w:pPr>
            <w:r>
              <w:rPr>
                <w:rFonts w:hint="eastAsia" w:eastAsia="新宋体"/>
                <w:szCs w:val="21"/>
              </w:rPr>
              <w:t>D．重力势能是物体和地球所共有的</w:t>
            </w:r>
          </w:p>
          <w:p w14:paraId="74A0750A">
            <w:pPr>
              <w:pStyle w:val="11"/>
              <w:numPr>
                <w:ilvl w:val="0"/>
                <w:numId w:val="2"/>
              </w:numPr>
              <w:spacing w:line="360" w:lineRule="auto"/>
              <w:ind w:firstLineChars="0"/>
            </w:pPr>
            <w:r>
              <w:rPr>
                <w:rFonts w:hint="eastAsia" w:eastAsia="新宋体"/>
                <w:szCs w:val="21"/>
              </w:rPr>
              <w:t>（2023春•成华区校级期末）如图所示，质量分别为M、m的两个小球静置于高低不同的两个平台上，a、b、c分别为不同高度的参考平面，下列说法正确的是（　　）</w:t>
            </w:r>
          </w:p>
          <w:p w14:paraId="01A65F97">
            <w:pPr>
              <w:spacing w:line="360" w:lineRule="auto"/>
              <w:ind w:left="273" w:leftChars="130"/>
            </w:pPr>
            <w:r>
              <w:rPr>
                <w:rFonts w:hint="eastAsia" w:eastAsia="新宋体"/>
                <w:szCs w:val="21"/>
              </w:rPr>
              <w:drawing>
                <wp:inline distT="0" distB="0" distL="0" distR="0">
                  <wp:extent cx="1322705" cy="591185"/>
                  <wp:effectExtent l="0" t="0" r="10795" b="18415"/>
                  <wp:docPr id="3058022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2266" name="图片24" descr="http://www.zxxk.com"/>
                          <pic:cNvPicPr>
                            <a:picLocks noChangeAspect="1"/>
                          </pic:cNvPicPr>
                        </pic:nvPicPr>
                        <pic:blipFill>
                          <a:blip r:embed="rId22" cstate="print"/>
                          <a:stretch>
                            <a:fillRect/>
                          </a:stretch>
                        </pic:blipFill>
                        <pic:spPr>
                          <a:xfrm>
                            <a:off x="0" y="0"/>
                            <a:ext cx="1322835" cy="591313"/>
                          </a:xfrm>
                          <a:prstGeom prst="rect">
                            <a:avLst/>
                          </a:prstGeom>
                        </pic:spPr>
                      </pic:pic>
                    </a:graphicData>
                  </a:graphic>
                </wp:inline>
              </w:drawing>
            </w:r>
          </w:p>
          <w:p w14:paraId="72B3BA04">
            <w:pPr>
              <w:spacing w:line="360" w:lineRule="auto"/>
              <w:ind w:firstLine="273" w:firstLineChars="130"/>
              <w:jc w:val="left"/>
            </w:pPr>
            <w:r>
              <w:rPr>
                <w:rFonts w:hint="eastAsia" w:eastAsia="新宋体"/>
                <w:szCs w:val="21"/>
              </w:rPr>
              <w:t>A．若以c为参考平面，M的重力势能大</w:t>
            </w:r>
            <w:r>
              <w:tab/>
            </w:r>
          </w:p>
          <w:p w14:paraId="1B60C900">
            <w:pPr>
              <w:spacing w:line="360" w:lineRule="auto"/>
              <w:ind w:firstLine="273" w:firstLineChars="130"/>
              <w:jc w:val="left"/>
            </w:pPr>
            <w:r>
              <w:rPr>
                <w:rFonts w:hint="eastAsia" w:eastAsia="新宋体"/>
                <w:szCs w:val="21"/>
              </w:rPr>
              <w:t>B．若以b为参考平面，M的重力势能大</w:t>
            </w:r>
            <w:r>
              <w:tab/>
            </w:r>
          </w:p>
          <w:p w14:paraId="03241A00">
            <w:pPr>
              <w:spacing w:line="360" w:lineRule="auto"/>
              <w:ind w:firstLine="273" w:firstLineChars="130"/>
              <w:jc w:val="left"/>
            </w:pPr>
            <w:r>
              <w:rPr>
                <w:rFonts w:hint="eastAsia" w:eastAsia="新宋体"/>
                <w:szCs w:val="21"/>
              </w:rPr>
              <w:t>C．若以a为参考平面，M的重力势能大</w:t>
            </w:r>
            <w:r>
              <w:tab/>
            </w:r>
          </w:p>
          <w:p w14:paraId="783B23AE">
            <w:pPr>
              <w:spacing w:line="360" w:lineRule="auto"/>
              <w:ind w:firstLine="273" w:firstLineChars="130"/>
              <w:jc w:val="left"/>
            </w:pPr>
            <w:r>
              <w:rPr>
                <w:rFonts w:hint="eastAsia" w:eastAsia="新宋体"/>
                <w:szCs w:val="21"/>
              </w:rPr>
              <w:t>D．无论如何选择参考平面，总是M的重力势能大</w:t>
            </w:r>
          </w:p>
          <w:p w14:paraId="45B87373">
            <w:pPr>
              <w:pStyle w:val="11"/>
              <w:numPr>
                <w:ilvl w:val="0"/>
                <w:numId w:val="2"/>
              </w:numPr>
              <w:spacing w:line="360" w:lineRule="auto"/>
              <w:ind w:firstLineChars="0"/>
            </w:pPr>
            <w:r>
              <w:rPr>
                <w:rFonts w:hint="eastAsia" w:eastAsia="新宋体"/>
                <w:szCs w:val="21"/>
              </w:rPr>
              <w:t>（2023春•驻马店期末）嵖岈山风景区地处河南省遂平县境内，景区内人文史迹星罗棋布，自然景观不胜枚举，比如明代礼部尚书、诗人徐赞曾在此留下：“嵖岈山秀寻迷踪，隐隐云壑十万峰”的著名诗句。某位同学利用假期游览嵖岈山，则该同学沿上山台阶向上走的过程中（　　）</w:t>
            </w:r>
          </w:p>
          <w:p w14:paraId="62FEA460">
            <w:pPr>
              <w:spacing w:line="360" w:lineRule="auto"/>
              <w:ind w:firstLine="273" w:firstLineChars="130"/>
              <w:jc w:val="left"/>
            </w:pPr>
            <w:r>
              <w:rPr>
                <w:rFonts w:hint="eastAsia" w:eastAsia="新宋体"/>
                <w:szCs w:val="21"/>
              </w:rPr>
              <w:t>A．重力做负功，台阶的支持力做正功，重力势能增加</w:t>
            </w:r>
            <w:r>
              <w:tab/>
            </w:r>
          </w:p>
          <w:p w14:paraId="6463BAD3">
            <w:pPr>
              <w:spacing w:line="360" w:lineRule="auto"/>
              <w:ind w:firstLine="273" w:firstLineChars="130"/>
              <w:jc w:val="left"/>
            </w:pPr>
            <w:r>
              <w:rPr>
                <w:rFonts w:hint="eastAsia" w:eastAsia="新宋体"/>
                <w:szCs w:val="21"/>
              </w:rPr>
              <w:t>B．重力做负功，台阶的支持力不做功，重力势能增加</w:t>
            </w:r>
            <w:r>
              <w:tab/>
            </w:r>
          </w:p>
          <w:p w14:paraId="45F1866A">
            <w:pPr>
              <w:spacing w:line="360" w:lineRule="auto"/>
              <w:ind w:firstLine="273" w:firstLineChars="130"/>
              <w:jc w:val="left"/>
            </w:pPr>
            <w:r>
              <w:rPr>
                <w:rFonts w:hint="eastAsia" w:eastAsia="新宋体"/>
                <w:szCs w:val="21"/>
              </w:rPr>
              <w:t>C．重力做正功，台阶的支持力不做功，重力势能减少</w:t>
            </w:r>
            <w:r>
              <w:tab/>
            </w:r>
          </w:p>
          <w:p w14:paraId="5EE1E8A2">
            <w:pPr>
              <w:spacing w:line="360" w:lineRule="auto"/>
              <w:ind w:firstLine="273" w:firstLineChars="130"/>
              <w:jc w:val="left"/>
            </w:pPr>
            <w:r>
              <w:rPr>
                <w:rFonts w:hint="eastAsia" w:eastAsia="新宋体"/>
                <w:szCs w:val="21"/>
              </w:rPr>
              <w:t>D．重力做正功，台阶的支持力做正功，重力势能减少</w:t>
            </w:r>
          </w:p>
          <w:p w14:paraId="7E7BA955">
            <w:pPr>
              <w:pStyle w:val="11"/>
              <w:numPr>
                <w:ilvl w:val="0"/>
                <w:numId w:val="2"/>
              </w:numPr>
              <w:spacing w:line="360" w:lineRule="auto"/>
              <w:ind w:firstLineChars="0"/>
            </w:pPr>
            <w:r>
              <w:rPr>
                <w:rFonts w:hint="eastAsia" w:eastAsia="新宋体"/>
                <w:szCs w:val="21"/>
              </w:rPr>
              <w:t>（2023春•福清市期末）如图所示，质量为m的苹果从距地面高度为H的树上的A点由静止开始下落，树下有一深度为h的坑，重力加速度为g，则下列说法正确的是（　　）</w:t>
            </w:r>
          </w:p>
          <w:p w14:paraId="6AF8D880">
            <w:pPr>
              <w:spacing w:line="360" w:lineRule="auto"/>
              <w:ind w:left="273" w:leftChars="130"/>
            </w:pPr>
            <w:r>
              <w:rPr>
                <w:rFonts w:hint="eastAsia" w:eastAsia="新宋体"/>
                <w:szCs w:val="21"/>
              </w:rPr>
              <w:drawing>
                <wp:inline distT="0" distB="0" distL="0" distR="0">
                  <wp:extent cx="1578610" cy="1557020"/>
                  <wp:effectExtent l="0" t="0" r="2540" b="5080"/>
                  <wp:docPr id="447021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124" name="图片24" descr="http://www.zxxk.com"/>
                          <pic:cNvPicPr>
                            <a:picLocks noChangeAspect="1"/>
                          </pic:cNvPicPr>
                        </pic:nvPicPr>
                        <pic:blipFill>
                          <a:blip r:embed="rId23" cstate="print"/>
                          <a:stretch>
                            <a:fillRect/>
                          </a:stretch>
                        </pic:blipFill>
                        <pic:spPr>
                          <a:xfrm>
                            <a:off x="0" y="0"/>
                            <a:ext cx="1578867" cy="1557531"/>
                          </a:xfrm>
                          <a:prstGeom prst="rect">
                            <a:avLst/>
                          </a:prstGeom>
                        </pic:spPr>
                      </pic:pic>
                    </a:graphicData>
                  </a:graphic>
                </wp:inline>
              </w:drawing>
            </w:r>
          </w:p>
          <w:p w14:paraId="4C66316C">
            <w:pPr>
              <w:spacing w:line="360" w:lineRule="auto"/>
              <w:ind w:firstLine="273" w:firstLineChars="130"/>
              <w:jc w:val="left"/>
            </w:pPr>
            <w:r>
              <w:rPr>
                <w:rFonts w:hint="eastAsia" w:eastAsia="新宋体"/>
                <w:szCs w:val="21"/>
              </w:rPr>
              <w:t>A．苹果从A点落到坑底的过程中，重力做负功</w:t>
            </w:r>
            <w:r>
              <w:tab/>
            </w:r>
          </w:p>
          <w:p w14:paraId="4259DF68">
            <w:pPr>
              <w:spacing w:line="360" w:lineRule="auto"/>
              <w:ind w:firstLine="273" w:firstLineChars="130"/>
              <w:jc w:val="left"/>
            </w:pPr>
            <w:r>
              <w:rPr>
                <w:rFonts w:hint="eastAsia" w:eastAsia="新宋体"/>
                <w:szCs w:val="21"/>
              </w:rPr>
              <w:t>B．苹果从A点落到坑底的过程中，重力势能减小</w:t>
            </w:r>
            <w:r>
              <w:tab/>
            </w:r>
          </w:p>
          <w:p w14:paraId="3487B80E">
            <w:pPr>
              <w:spacing w:line="360" w:lineRule="auto"/>
              <w:ind w:firstLine="273" w:firstLineChars="130"/>
              <w:jc w:val="left"/>
            </w:pPr>
            <w:r>
              <w:rPr>
                <w:rFonts w:hint="eastAsia" w:eastAsia="新宋体"/>
                <w:szCs w:val="21"/>
              </w:rPr>
              <w:t>C．若以地面为零势能参考平面，苹果在坑底的重力势能为mgh</w:t>
            </w:r>
            <w:r>
              <w:tab/>
            </w:r>
          </w:p>
          <w:p w14:paraId="438AA814">
            <w:pPr>
              <w:spacing w:line="360" w:lineRule="auto"/>
              <w:ind w:firstLine="273" w:firstLineChars="130"/>
              <w:jc w:val="left"/>
            </w:pPr>
            <w:r>
              <w:rPr>
                <w:rFonts w:hint="eastAsia" w:eastAsia="新宋体"/>
                <w:szCs w:val="21"/>
              </w:rPr>
              <w:t>D．若以地面为零势能参考平面，苹果在A点的重力势能为mg（H+h）</w:t>
            </w:r>
          </w:p>
          <w:p w14:paraId="0BB13606">
            <w:pPr>
              <w:pStyle w:val="11"/>
              <w:numPr>
                <w:ilvl w:val="0"/>
                <w:numId w:val="2"/>
              </w:numPr>
              <w:spacing w:line="360" w:lineRule="auto"/>
              <w:ind w:firstLineChars="0"/>
            </w:pPr>
            <w:r>
              <w:rPr>
                <w:rFonts w:hint="eastAsia" w:eastAsia="新宋体"/>
                <w:szCs w:val="21"/>
              </w:rPr>
              <w:t>如图，质量0.5kg的小球，从桌面以上h</w:t>
            </w:r>
            <w:r>
              <w:rPr>
                <w:rFonts w:hint="eastAsia" w:eastAsia="新宋体"/>
                <w:sz w:val="24"/>
                <w:szCs w:val="24"/>
                <w:vertAlign w:val="subscript"/>
              </w:rPr>
              <w:t>1</w:t>
            </w:r>
            <w:r>
              <w:rPr>
                <w:rFonts w:hint="eastAsia" w:eastAsia="新宋体"/>
                <w:szCs w:val="21"/>
              </w:rPr>
              <w:t>＝1.2m的A点落到地面的B点，桌面高h</w:t>
            </w:r>
            <w:r>
              <w:rPr>
                <w:rFonts w:hint="eastAsia" w:eastAsia="新宋体"/>
                <w:sz w:val="24"/>
                <w:szCs w:val="24"/>
                <w:vertAlign w:val="subscript"/>
              </w:rPr>
              <w:t>2</w:t>
            </w:r>
            <w:r>
              <w:rPr>
                <w:rFonts w:hint="eastAsia" w:eastAsia="新宋体"/>
                <w:szCs w:val="21"/>
              </w:rPr>
              <w:t>＝0.8m。若以桌面所处平面为零势能面。（g＝10m/s</w:t>
            </w:r>
            <w:r>
              <w:rPr>
                <w:rFonts w:hint="eastAsia" w:eastAsia="新宋体"/>
                <w:sz w:val="24"/>
                <w:szCs w:val="24"/>
                <w:vertAlign w:val="superscript"/>
              </w:rPr>
              <w:t>2</w:t>
            </w:r>
            <w:r>
              <w:rPr>
                <w:rFonts w:hint="eastAsia" w:eastAsia="新宋体"/>
                <w:szCs w:val="21"/>
              </w:rPr>
              <w:t>）求：</w:t>
            </w:r>
          </w:p>
          <w:p w14:paraId="7F8EBACC">
            <w:pPr>
              <w:spacing w:line="360" w:lineRule="auto"/>
              <w:ind w:left="273" w:leftChars="130"/>
            </w:pPr>
            <w:r>
              <w:rPr>
                <w:rFonts w:hint="eastAsia" w:eastAsia="新宋体"/>
                <w:szCs w:val="21"/>
              </w:rPr>
              <w:t>（1）小球在A、B两点时的重力势能；</w:t>
            </w:r>
          </w:p>
          <w:p w14:paraId="331613F8">
            <w:pPr>
              <w:spacing w:line="360" w:lineRule="auto"/>
              <w:ind w:left="273" w:leftChars="130"/>
            </w:pPr>
            <w:r>
              <w:rPr>
                <w:rFonts w:hint="eastAsia" w:eastAsia="新宋体"/>
                <w:szCs w:val="21"/>
              </w:rPr>
              <w:t>（2）下落过程重力做的功。</w:t>
            </w:r>
          </w:p>
          <w:p w14:paraId="75861391">
            <w:pPr>
              <w:spacing w:line="360" w:lineRule="auto"/>
              <w:ind w:left="273" w:leftChars="130"/>
            </w:pPr>
            <w:r>
              <w:rPr>
                <w:rFonts w:hint="eastAsia" w:eastAsia="新宋体"/>
                <w:szCs w:val="21"/>
              </w:rPr>
              <w:drawing>
                <wp:inline distT="0" distB="0" distL="0" distR="0">
                  <wp:extent cx="1337945" cy="1703705"/>
                  <wp:effectExtent l="0" t="0" r="14605" b="10795"/>
                  <wp:docPr id="14017460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46048" name="图片24" descr="http://www.zxxk.com"/>
                          <pic:cNvPicPr>
                            <a:picLocks noChangeAspect="1"/>
                          </pic:cNvPicPr>
                        </pic:nvPicPr>
                        <pic:blipFill>
                          <a:blip r:embed="rId24" cstate="print"/>
                          <a:stretch>
                            <a:fillRect/>
                          </a:stretch>
                        </pic:blipFill>
                        <pic:spPr>
                          <a:xfrm>
                            <a:off x="0" y="0"/>
                            <a:ext cx="1338075" cy="1703836"/>
                          </a:xfrm>
                          <a:prstGeom prst="rect">
                            <a:avLst/>
                          </a:prstGeom>
                        </pic:spPr>
                      </pic:pic>
                    </a:graphicData>
                  </a:graphic>
                </wp:inline>
              </w:drawing>
            </w:r>
          </w:p>
          <w:p w14:paraId="426BE7D3">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DAC55FB">
      <w:pPr>
        <w:spacing w:line="360" w:lineRule="auto"/>
      </w:pPr>
      <w:bookmarkStart w:id="0" w:name="_Hlk179050642"/>
      <w:r>
        <w:drawing>
          <wp:inline distT="0" distB="0" distL="0" distR="0">
            <wp:extent cx="5760720" cy="4185920"/>
            <wp:effectExtent l="0" t="0" r="11430" b="5080"/>
            <wp:docPr id="676878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8206" name="图片 1"/>
                    <pic:cNvPicPr>
                      <a:picLocks noChangeAspect="1"/>
                    </pic:cNvPicPr>
                  </pic:nvPicPr>
                  <pic:blipFill>
                    <a:blip r:embed="rId25"/>
                    <a:stretch>
                      <a:fillRect/>
                    </a:stretch>
                  </pic:blipFill>
                  <pic:spPr>
                    <a:xfrm>
                      <a:off x="0" y="0"/>
                      <a:ext cx="5760720" cy="4185920"/>
                    </a:xfrm>
                    <a:prstGeom prst="rect">
                      <a:avLst/>
                    </a:prstGeom>
                  </pic:spPr>
                </pic:pic>
              </a:graphicData>
            </a:graphic>
          </wp:inline>
        </w:drawing>
      </w:r>
    </w:p>
    <w:bookmarkEnd w:id="0"/>
    <w:p w14:paraId="1B4F6DA7">
      <w:pPr>
        <w:pStyle w:val="2"/>
        <w:spacing w:line="360" w:lineRule="auto"/>
      </w:pPr>
      <w:r>
        <w:t>知识点一 重力做的功</w:t>
      </w:r>
    </w:p>
    <w:p w14:paraId="59EC6DD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1.重力所做的功W</w:t>
      </w:r>
      <w:r>
        <w:rPr>
          <w:rFonts w:ascii="Times New Roman" w:hAnsi="Times New Roman" w:cs="Times New Roman" w:eastAsiaTheme="minorEastAsia"/>
          <w:vertAlign w:val="subscript"/>
        </w:rPr>
        <w:t>G</w:t>
      </w:r>
      <w:r>
        <w:rPr>
          <w:rFonts w:ascii="Times New Roman" w:hAnsi="Times New Roman" w:cs="Times New Roman" w:eastAsiaTheme="minorEastAsia"/>
        </w:rPr>
        <w:t>＝</w:t>
      </w:r>
      <w:r>
        <w:rPr>
          <w:rFonts w:ascii="Times New Roman" w:hAnsi="Times New Roman" w:cs="Times New Roman" w:eastAsiaTheme="minorEastAsia"/>
          <w:b/>
          <w:color w:val="FF0000"/>
          <w:u w:val="single"/>
        </w:rPr>
        <w:t>mgΔh</w:t>
      </w:r>
      <w:r>
        <w:rPr>
          <w:rFonts w:ascii="Times New Roman" w:hAnsi="Times New Roman" w:cs="Times New Roman" w:eastAsiaTheme="minorEastAsia"/>
        </w:rPr>
        <w:t>，Δh指初位置与末位置的</w:t>
      </w:r>
      <w:r>
        <w:rPr>
          <w:rFonts w:ascii="Times New Roman" w:hAnsi="Times New Roman" w:cs="Times New Roman" w:eastAsiaTheme="minorEastAsia"/>
          <w:b/>
          <w:color w:val="FF0000"/>
          <w:u w:val="single"/>
        </w:rPr>
        <w:t>高度差</w:t>
      </w:r>
      <w:r>
        <w:rPr>
          <w:rFonts w:ascii="Times New Roman" w:hAnsi="Times New Roman" w:cs="Times New Roman" w:eastAsiaTheme="minorEastAsia"/>
        </w:rPr>
        <w:t>.</w:t>
      </w:r>
    </w:p>
    <w:p w14:paraId="0E277A0A">
      <w:pPr>
        <w:pStyle w:val="4"/>
        <w:snapToGrid w:val="0"/>
        <w:spacing w:line="360" w:lineRule="auto"/>
        <w:rPr>
          <w:rFonts w:ascii="Times New Roman" w:hAnsi="Times New Roman" w:cs="Times New Roman" w:eastAsiaTheme="minorEastAsia"/>
        </w:rPr>
      </w:pPr>
      <w:bookmarkStart w:id="1" w:name="_GoBack"/>
      <w:r>
        <w:rPr>
          <w:rFonts w:ascii="Times New Roman" w:hAnsi="Times New Roman" w:cs="Times New Roman" w:eastAsiaTheme="minorEastAsia"/>
        </w:rPr>
        <w:t>2.重力做功的特点：物体运动时，重力对它做的功只跟它的</w:t>
      </w:r>
      <w:r>
        <w:rPr>
          <w:rFonts w:ascii="Times New Roman" w:hAnsi="Times New Roman" w:cs="Times New Roman" w:eastAsiaTheme="minorEastAsia"/>
          <w:b/>
          <w:color w:val="FF0000"/>
          <w:u w:val="single"/>
        </w:rPr>
        <w:t>起点和终点的位置</w:t>
      </w:r>
      <w:r>
        <w:rPr>
          <w:rFonts w:ascii="Times New Roman" w:hAnsi="Times New Roman" w:cs="Times New Roman" w:eastAsiaTheme="minorEastAsia"/>
        </w:rPr>
        <w:t>有关，而跟物体</w:t>
      </w:r>
      <w:r>
        <w:rPr>
          <w:rFonts w:ascii="Times New Roman" w:hAnsi="Times New Roman" w:cs="Times New Roman" w:eastAsiaTheme="minorEastAsia"/>
          <w:b/>
          <w:color w:val="FF0000"/>
          <w:u w:val="single"/>
        </w:rPr>
        <w:t>运动的路径</w:t>
      </w:r>
      <w:bookmarkEnd w:id="1"/>
      <w:r>
        <w:rPr>
          <w:rFonts w:ascii="Times New Roman" w:hAnsi="Times New Roman" w:cs="Times New Roman" w:eastAsiaTheme="minorEastAsia"/>
        </w:rPr>
        <w:t>无关.</w:t>
      </w:r>
    </w:p>
    <w:p w14:paraId="5C22F7E5">
      <w:pPr>
        <w:pStyle w:val="3"/>
        <w:spacing w:line="360" w:lineRule="auto"/>
        <w:rPr>
          <w:rFonts w:ascii="Times New Roman" w:hAnsi="Times New Roman" w:cs="Times New Roman"/>
        </w:rPr>
      </w:pPr>
      <w:r>
        <w:rPr>
          <w:rFonts w:ascii="Times New Roman" w:hAnsi="Times New Roman" w:cs="Times New Roman"/>
        </w:rPr>
        <w:t>技巧归纳一、重力做的功推导</w:t>
      </w:r>
    </w:p>
    <w:p w14:paraId="19FC2C3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如图所示，一个质量为m的物体，从高度为h</w:t>
      </w:r>
      <w:r>
        <w:rPr>
          <w:rFonts w:ascii="Times New Roman" w:hAnsi="Times New Roman" w:cs="Times New Roman" w:eastAsiaTheme="minorEastAsia"/>
          <w:vertAlign w:val="subscript"/>
        </w:rPr>
        <w:t>1</w:t>
      </w:r>
      <w:r>
        <w:rPr>
          <w:rFonts w:ascii="Times New Roman" w:hAnsi="Times New Roman" w:cs="Times New Roman" w:eastAsiaTheme="minorEastAsia"/>
        </w:rPr>
        <w:t>的位置A分别按下列三种方式运动到高度为h</w:t>
      </w:r>
      <w:r>
        <w:rPr>
          <w:rFonts w:ascii="Times New Roman" w:hAnsi="Times New Roman" w:cs="Times New Roman" w:eastAsiaTheme="minorEastAsia"/>
          <w:vertAlign w:val="subscript"/>
        </w:rPr>
        <w:t>2</w:t>
      </w:r>
      <w:r>
        <w:rPr>
          <w:rFonts w:ascii="Times New Roman" w:hAnsi="Times New Roman" w:cs="Times New Roman" w:eastAsiaTheme="minorEastAsia"/>
        </w:rPr>
        <w:t>的位置B，在这个过程中，思考并讨论以下问题：</w:t>
      </w:r>
    </w:p>
    <w:p w14:paraId="208521C1">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2971800" cy="1379855"/>
            <wp:effectExtent l="0" t="0" r="0" b="10795"/>
            <wp:docPr id="1316095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5105"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1800" cy="1379855"/>
                    </a:xfrm>
                    <a:prstGeom prst="rect">
                      <a:avLst/>
                    </a:prstGeom>
                    <a:noFill/>
                    <a:ln>
                      <a:noFill/>
                    </a:ln>
                  </pic:spPr>
                </pic:pic>
              </a:graphicData>
            </a:graphic>
          </wp:inline>
        </w:drawing>
      </w:r>
    </w:p>
    <w:p w14:paraId="78B2588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(1)求出图甲情形中重力做的功；(2)求出图乙情形中重力做的功；(3)求出图丙情形中重力做的功；</w:t>
      </w:r>
    </w:p>
    <w:p w14:paraId="42FB89A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解答：(1)甲中W</w:t>
      </w:r>
      <w:r>
        <w:rPr>
          <w:rFonts w:ascii="Times New Roman" w:hAnsi="Times New Roman" w:cs="Times New Roman" w:eastAsiaTheme="minorEastAsia"/>
          <w:vertAlign w:val="subscript"/>
        </w:rPr>
        <w:t>G</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p>
    <w:p w14:paraId="17E6377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(2)乙中W</w:t>
      </w:r>
      <w:r>
        <w:rPr>
          <w:rFonts w:ascii="Times New Roman" w:hAnsi="Times New Roman" w:cs="Times New Roman" w:eastAsiaTheme="minorEastAsia"/>
          <w:vertAlign w:val="subscript"/>
        </w:rPr>
        <w:t>AB′</w:t>
      </w:r>
      <w:r>
        <w:rPr>
          <w:rFonts w:ascii="Times New Roman" w:hAnsi="Times New Roman" w:cs="Times New Roman" w:eastAsiaTheme="minorEastAsia"/>
        </w:rPr>
        <w:t>＝mglcos θ＝mgΔh＝mgh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r>
        <w:rPr>
          <w:rFonts w:ascii="Times New Roman" w:hAnsi="Times New Roman" w:cs="Times New Roman" w:eastAsiaTheme="minorEastAsia"/>
        </w:rPr>
        <w:t>W</w:t>
      </w:r>
      <w:r>
        <w:rPr>
          <w:rFonts w:ascii="Times New Roman" w:hAnsi="Times New Roman" w:cs="Times New Roman" w:eastAsiaTheme="minorEastAsia"/>
          <w:vertAlign w:val="subscript"/>
        </w:rPr>
        <w:t>B′B</w:t>
      </w:r>
      <w:r>
        <w:rPr>
          <w:rFonts w:ascii="Times New Roman" w:hAnsi="Times New Roman" w:cs="Times New Roman" w:eastAsiaTheme="minorEastAsia"/>
        </w:rPr>
        <w:t>＝0，故W</w:t>
      </w:r>
      <w:r>
        <w:rPr>
          <w:rFonts w:ascii="Times New Roman" w:hAnsi="Times New Roman" w:cs="Times New Roman" w:eastAsiaTheme="minorEastAsia"/>
          <w:vertAlign w:val="subscript"/>
        </w:rPr>
        <w:t>AB</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p>
    <w:p w14:paraId="2365244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(3)丙中把整个路径AB″分成许多很短的间隔AA</w:t>
      </w:r>
      <w:r>
        <w:rPr>
          <w:rFonts w:ascii="Times New Roman" w:hAnsi="Times New Roman" w:cs="Times New Roman" w:eastAsiaTheme="minorEastAsia"/>
          <w:vertAlign w:val="subscript"/>
        </w:rPr>
        <w:t>1</w:t>
      </w:r>
      <w:r>
        <w:rPr>
          <w:rFonts w:ascii="Times New Roman" w:hAnsi="Times New Roman" w:cs="Times New Roman" w:eastAsiaTheme="minorEastAsia"/>
        </w:rPr>
        <w:t>、A</w:t>
      </w:r>
      <w:r>
        <w:rPr>
          <w:rFonts w:ascii="Times New Roman" w:hAnsi="Times New Roman" w:cs="Times New Roman" w:eastAsiaTheme="minorEastAsia"/>
          <w:vertAlign w:val="subscript"/>
        </w:rPr>
        <w:t>1</w:t>
      </w:r>
      <w:r>
        <w:rPr>
          <w:rFonts w:ascii="Times New Roman" w:hAnsi="Times New Roman" w:cs="Times New Roman" w:eastAsiaTheme="minorEastAsia"/>
        </w:rPr>
        <w:t>A</w:t>
      </w:r>
      <w:r>
        <w:rPr>
          <w:rFonts w:ascii="Times New Roman" w:hAnsi="Times New Roman" w:cs="Times New Roman" w:eastAsiaTheme="minorEastAsia"/>
          <w:vertAlign w:val="subscript"/>
        </w:rPr>
        <w:t>2</w:t>
      </w:r>
      <w:r>
        <w:rPr>
          <w:rFonts w:ascii="Times New Roman" w:hAnsi="Times New Roman" w:cs="Times New Roman" w:eastAsiaTheme="minorEastAsia"/>
        </w:rPr>
        <w:t>…，由于每一段都很小，每一小段都可以近似地看成一段倾斜的直线，设每段小斜线的高度差分别为Δh</w:t>
      </w:r>
      <w:r>
        <w:rPr>
          <w:rFonts w:ascii="Times New Roman" w:hAnsi="Times New Roman" w:cs="Times New Roman" w:eastAsiaTheme="minorEastAsia"/>
          <w:vertAlign w:val="subscript"/>
        </w:rPr>
        <w:t>1</w:t>
      </w:r>
      <w:r>
        <w:rPr>
          <w:rFonts w:ascii="Times New Roman" w:hAnsi="Times New Roman" w:cs="Times New Roman" w:eastAsiaTheme="minorEastAsia"/>
        </w:rPr>
        <w:t>、Δh</w:t>
      </w:r>
      <w:r>
        <w:rPr>
          <w:rFonts w:ascii="Times New Roman" w:hAnsi="Times New Roman" w:cs="Times New Roman" w:eastAsiaTheme="minorEastAsia"/>
          <w:vertAlign w:val="subscript"/>
        </w:rPr>
        <w:t>2</w:t>
      </w:r>
      <w:r>
        <w:rPr>
          <w:rFonts w:ascii="Times New Roman" w:hAnsi="Times New Roman" w:cs="Times New Roman" w:eastAsiaTheme="minorEastAsia"/>
        </w:rPr>
        <w:t>…，则物体通过每段小斜线时重力做的功分别为mgΔh</w:t>
      </w:r>
      <w:r>
        <w:rPr>
          <w:rFonts w:ascii="Times New Roman" w:hAnsi="Times New Roman" w:cs="Times New Roman" w:eastAsiaTheme="minorEastAsia"/>
          <w:vertAlign w:val="subscript"/>
        </w:rPr>
        <w:t>1</w:t>
      </w:r>
      <w:r>
        <w:rPr>
          <w:rFonts w:ascii="Times New Roman" w:hAnsi="Times New Roman" w:cs="Times New Roman" w:eastAsiaTheme="minorEastAsia"/>
        </w:rPr>
        <w:t>、mgΔh</w:t>
      </w:r>
      <w:r>
        <w:rPr>
          <w:rFonts w:ascii="Times New Roman" w:hAnsi="Times New Roman" w:cs="Times New Roman" w:eastAsiaTheme="minorEastAsia"/>
          <w:vertAlign w:val="subscript"/>
        </w:rPr>
        <w:t>2</w:t>
      </w:r>
      <w:r>
        <w:rPr>
          <w:rFonts w:ascii="Times New Roman" w:hAnsi="Times New Roman" w:cs="Times New Roman" w:eastAsiaTheme="minorEastAsia"/>
        </w:rPr>
        <w:t>….</w:t>
      </w:r>
    </w:p>
    <w:p w14:paraId="7C0E1ABF">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W</w:t>
      </w:r>
      <w:r>
        <w:rPr>
          <w:rFonts w:ascii="Times New Roman" w:hAnsi="Times New Roman" w:cs="Times New Roman" w:eastAsiaTheme="minorEastAsia"/>
          <w:vertAlign w:val="subscript"/>
        </w:rPr>
        <w:t>AB″</w:t>
      </w:r>
      <w:r>
        <w:rPr>
          <w:rFonts w:ascii="Times New Roman" w:hAnsi="Times New Roman" w:cs="Times New Roman" w:eastAsiaTheme="minorEastAsia"/>
        </w:rPr>
        <w:t>＝mgΔh</w:t>
      </w:r>
      <w:r>
        <w:rPr>
          <w:rFonts w:ascii="Times New Roman" w:hAnsi="Times New Roman" w:cs="Times New Roman" w:eastAsiaTheme="minorEastAsia"/>
          <w:vertAlign w:val="subscript"/>
        </w:rPr>
        <w:t>1</w:t>
      </w:r>
      <w:r>
        <w:rPr>
          <w:rFonts w:ascii="Times New Roman" w:hAnsi="Times New Roman" w:cs="Times New Roman" w:eastAsiaTheme="minorEastAsia"/>
        </w:rPr>
        <w:t>＋mgΔh</w:t>
      </w:r>
      <w:r>
        <w:rPr>
          <w:rFonts w:ascii="Times New Roman" w:hAnsi="Times New Roman" w:cs="Times New Roman" w:eastAsiaTheme="minorEastAsia"/>
          <w:vertAlign w:val="subscript"/>
        </w:rPr>
        <w:t>2</w:t>
      </w:r>
      <w:r>
        <w:rPr>
          <w:rFonts w:ascii="Times New Roman" w:hAnsi="Times New Roman" w:cs="Times New Roman" w:eastAsiaTheme="minorEastAsia"/>
        </w:rPr>
        <w:t>＋…＝mg(Δh</w:t>
      </w:r>
      <w:r>
        <w:rPr>
          <w:rFonts w:ascii="Times New Roman" w:hAnsi="Times New Roman" w:cs="Times New Roman" w:eastAsiaTheme="minorEastAsia"/>
          <w:vertAlign w:val="subscript"/>
        </w:rPr>
        <w:t>1</w:t>
      </w:r>
      <w:r>
        <w:rPr>
          <w:rFonts w:ascii="Times New Roman" w:hAnsi="Times New Roman" w:cs="Times New Roman" w:eastAsiaTheme="minorEastAsia"/>
        </w:rPr>
        <w:t>＋Δh</w:t>
      </w:r>
      <w:r>
        <w:rPr>
          <w:rFonts w:ascii="Times New Roman" w:hAnsi="Times New Roman" w:cs="Times New Roman" w:eastAsiaTheme="minorEastAsia"/>
          <w:vertAlign w:val="subscript"/>
        </w:rPr>
        <w:t>2</w:t>
      </w:r>
      <w:r>
        <w:rPr>
          <w:rFonts w:ascii="Times New Roman" w:hAnsi="Times New Roman" w:cs="Times New Roman" w:eastAsiaTheme="minorEastAsia"/>
        </w:rPr>
        <w:t>＋…)＝mgΔh，W</w:t>
      </w:r>
      <w:r>
        <w:rPr>
          <w:rFonts w:ascii="Times New Roman" w:hAnsi="Times New Roman" w:cs="Times New Roman" w:eastAsiaTheme="minorEastAsia"/>
          <w:vertAlign w:val="subscript"/>
        </w:rPr>
        <w:t>B″B</w:t>
      </w:r>
      <w:r>
        <w:rPr>
          <w:rFonts w:ascii="Times New Roman" w:hAnsi="Times New Roman" w:cs="Times New Roman" w:eastAsiaTheme="minorEastAsia"/>
        </w:rPr>
        <w:t>＝0，故W</w:t>
      </w:r>
      <w:r>
        <w:rPr>
          <w:rFonts w:ascii="Times New Roman" w:hAnsi="Times New Roman" w:cs="Times New Roman" w:eastAsiaTheme="minorEastAsia"/>
          <w:vertAlign w:val="subscript"/>
        </w:rPr>
        <w:t>AB</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r>
        <w:rPr>
          <w:rFonts w:ascii="Times New Roman" w:hAnsi="Times New Roman" w:cs="Times New Roman" w:eastAsiaTheme="minorEastAsia"/>
        </w:rPr>
        <w:t>.</w:t>
      </w:r>
    </w:p>
    <w:p w14:paraId="4D9F69E3">
      <w:pPr>
        <w:pStyle w:val="2"/>
        <w:spacing w:line="360" w:lineRule="auto"/>
      </w:pPr>
      <w:r>
        <w:rPr>
          <w:rFonts w:hint="eastAsia"/>
        </w:rPr>
        <w:t>知识点二 重力势能</w:t>
      </w:r>
    </w:p>
    <w:p w14:paraId="43BCA02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1.重力势能.</w:t>
      </w:r>
    </w:p>
    <w:p w14:paraId="668353F6">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(1)表达式：E</w:t>
      </w:r>
      <w:r>
        <w:rPr>
          <w:rFonts w:ascii="Times New Roman" w:hAnsi="Times New Roman" w:cs="Times New Roman" w:eastAsiaTheme="minorEastAsia"/>
          <w:vertAlign w:val="subscript"/>
        </w:rPr>
        <w:t>p</w:t>
      </w:r>
      <w:r>
        <w:rPr>
          <w:rFonts w:ascii="Times New Roman" w:hAnsi="Times New Roman" w:cs="Times New Roman" w:eastAsiaTheme="minorEastAsia"/>
        </w:rPr>
        <w:t>＝</w:t>
      </w:r>
      <w:r>
        <w:rPr>
          <w:rFonts w:ascii="Times New Roman" w:hAnsi="Times New Roman" w:cs="Times New Roman" w:eastAsiaTheme="minorEastAsia"/>
          <w:b/>
          <w:color w:val="FF0000"/>
          <w:u w:val="single"/>
        </w:rPr>
        <w:t>mgh</w:t>
      </w:r>
      <w:r>
        <w:rPr>
          <w:rFonts w:ascii="Times New Roman" w:hAnsi="Times New Roman" w:cs="Times New Roman" w:eastAsiaTheme="minorEastAsia"/>
        </w:rPr>
        <w:t>.</w:t>
      </w:r>
    </w:p>
    <w:p w14:paraId="5DB3A105">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(2)单位：</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0B6A6EA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2.重力做功与重力势能之间的关系：W</w:t>
      </w:r>
      <w:r>
        <w:rPr>
          <w:rFonts w:ascii="Times New Roman" w:hAnsi="Times New Roman" w:cs="Times New Roman" w:eastAsiaTheme="minorEastAsia"/>
          <w:vertAlign w:val="subscript"/>
        </w:rPr>
        <w:t>G</w:t>
      </w:r>
      <w:r>
        <w:rPr>
          <w:rFonts w:ascii="Times New Roman" w:hAnsi="Times New Roman" w:cs="Times New Roman" w:eastAsiaTheme="minorEastAsia"/>
        </w:rPr>
        <w:t>＝</w:t>
      </w:r>
      <w:r>
        <w:rPr>
          <w:rFonts w:ascii="Times New Roman" w:hAnsi="Times New Roman" w:cs="Times New Roman" w:eastAsiaTheme="minorEastAsia"/>
          <w:b/>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b/>
          <w:color w:val="FF0000"/>
          <w:u w:val="single"/>
        </w:rPr>
        <w:t>－E</w:t>
      </w:r>
      <w:r>
        <w:rPr>
          <w:rFonts w:ascii="Times New Roman" w:hAnsi="Times New Roman" w:cs="Times New Roman" w:eastAsiaTheme="minorEastAsia"/>
          <w:b/>
          <w:color w:val="FF0000"/>
          <w:u w:val="single"/>
          <w:vertAlign w:val="subscript"/>
        </w:rPr>
        <w:t>p2</w:t>
      </w:r>
      <w:r>
        <w:rPr>
          <w:rFonts w:ascii="Times New Roman" w:hAnsi="Times New Roman" w:cs="Times New Roman" w:eastAsiaTheme="minorEastAsia"/>
        </w:rPr>
        <w:t>.</w:t>
      </w:r>
    </w:p>
    <w:p w14:paraId="7A89ED8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(1)当物体由高处运动到低处时，重力做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功，重力势能</w:t>
      </w:r>
      <w:r>
        <w:rPr>
          <w:rFonts w:ascii="Times New Roman" w:hAnsi="Times New Roman" w:cs="Times New Roman" w:eastAsiaTheme="minorEastAsia"/>
          <w:b/>
          <w:color w:val="FF0000"/>
          <w:u w:val="single"/>
        </w:rPr>
        <w:t>减小</w:t>
      </w:r>
      <w:r>
        <w:rPr>
          <w:rFonts w:ascii="Times New Roman" w:hAnsi="Times New Roman" w:cs="Times New Roman" w:eastAsiaTheme="minorEastAsia"/>
        </w:rPr>
        <w:t>；即W</w:t>
      </w:r>
      <w:r>
        <w:rPr>
          <w:rFonts w:ascii="Times New Roman" w:hAnsi="Times New Roman" w:cs="Times New Roman" w:eastAsiaTheme="minorEastAsia"/>
          <w:vertAlign w:val="subscript"/>
        </w:rPr>
        <w:t>G</w:t>
      </w:r>
      <w:r>
        <w:rPr>
          <w:rFonts w:ascii="Times New Roman" w:hAnsi="Times New Roman" w:cs="Times New Roman" w:eastAsiaTheme="minorEastAsia"/>
        </w:rPr>
        <w:t>＞0，E</w:t>
      </w:r>
      <w:r>
        <w:rPr>
          <w:rFonts w:ascii="Times New Roman" w:hAnsi="Times New Roman" w:cs="Times New Roman" w:eastAsiaTheme="minorEastAsia"/>
          <w:vertAlign w:val="subscript"/>
        </w:rPr>
        <w:t>p1</w:t>
      </w:r>
      <w:r>
        <w:rPr>
          <w:rFonts w:ascii="Times New Roman" w:hAnsi="Times New Roman" w:cs="Times New Roman" w:eastAsiaTheme="minorEastAsia"/>
          <w:b/>
          <w:color w:val="FF0000"/>
          <w:u w:val="single"/>
        </w:rPr>
        <w:t>＞</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38F7FEB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(2)当物体由低处运动到高处时，重力做</w:t>
      </w:r>
      <w:r>
        <w:rPr>
          <w:rFonts w:ascii="Times New Roman" w:hAnsi="Times New Roman" w:cs="Times New Roman" w:eastAsiaTheme="minorEastAsia"/>
          <w:b/>
          <w:color w:val="FF0000"/>
          <w:u w:val="single"/>
        </w:rPr>
        <w:t>负</w:t>
      </w:r>
      <w:r>
        <w:rPr>
          <w:rFonts w:ascii="Times New Roman" w:hAnsi="Times New Roman" w:cs="Times New Roman" w:eastAsiaTheme="minorEastAsia"/>
        </w:rPr>
        <w:t>功，重力势能</w:t>
      </w:r>
      <w:r>
        <w:rPr>
          <w:rFonts w:ascii="Times New Roman" w:hAnsi="Times New Roman" w:cs="Times New Roman" w:eastAsiaTheme="minorEastAsia"/>
          <w:b/>
          <w:color w:val="FF0000"/>
          <w:u w:val="single"/>
        </w:rPr>
        <w:t>增加</w:t>
      </w:r>
      <w:r>
        <w:rPr>
          <w:rFonts w:ascii="Times New Roman" w:hAnsi="Times New Roman" w:cs="Times New Roman" w:eastAsiaTheme="minorEastAsia"/>
        </w:rPr>
        <w:t>；即W</w:t>
      </w:r>
      <w:r>
        <w:rPr>
          <w:rFonts w:ascii="Times New Roman" w:hAnsi="Times New Roman" w:cs="Times New Roman" w:eastAsiaTheme="minorEastAsia"/>
          <w:vertAlign w:val="subscript"/>
        </w:rPr>
        <w:t>G</w:t>
      </w:r>
      <w:r>
        <w:rPr>
          <w:rFonts w:ascii="Times New Roman" w:hAnsi="Times New Roman" w:cs="Times New Roman" w:eastAsiaTheme="minorEastAsia"/>
        </w:rPr>
        <w:t>＜0，E</w:t>
      </w:r>
      <w:r>
        <w:rPr>
          <w:rFonts w:ascii="Times New Roman" w:hAnsi="Times New Roman" w:cs="Times New Roman" w:eastAsiaTheme="minorEastAsia"/>
          <w:vertAlign w:val="subscript"/>
        </w:rPr>
        <w:t>p1</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77BE6C6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3.重力势能的系统性</w:t>
      </w:r>
    </w:p>
    <w:p w14:paraId="4DB06D04">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重力势能是地球与物体所组成的“</w:t>
      </w:r>
      <w:r>
        <w:rPr>
          <w:rFonts w:ascii="Times New Roman" w:hAnsi="Times New Roman" w:cs="Times New Roman" w:eastAsiaTheme="minorEastAsia"/>
          <w:b/>
          <w:color w:val="FF0000"/>
          <w:u w:val="single"/>
        </w:rPr>
        <w:t>系统</w:t>
      </w:r>
      <w:r>
        <w:rPr>
          <w:rFonts w:ascii="Times New Roman" w:hAnsi="Times New Roman" w:cs="Times New Roman" w:eastAsiaTheme="minorEastAsia"/>
        </w:rPr>
        <w:t>”所共有的，而不是地球上的物体单独具有的.</w:t>
      </w:r>
    </w:p>
    <w:p w14:paraId="56C070DC">
      <w:pPr>
        <w:pStyle w:val="3"/>
        <w:spacing w:line="360" w:lineRule="auto"/>
      </w:pPr>
      <w:r>
        <w:drawing>
          <wp:anchor distT="0" distB="0" distL="114300" distR="114300" simplePos="0" relativeHeight="251663360" behindDoc="0" locked="0" layoutInCell="1" allowOverlap="1">
            <wp:simplePos x="0" y="0"/>
            <wp:positionH relativeFrom="margin">
              <wp:posOffset>4727575</wp:posOffset>
            </wp:positionH>
            <wp:positionV relativeFrom="paragraph">
              <wp:posOffset>280035</wp:posOffset>
            </wp:positionV>
            <wp:extent cx="1648460" cy="1765935"/>
            <wp:effectExtent l="0" t="0" r="8890" b="5715"/>
            <wp:wrapSquare wrapText="bothSides"/>
            <wp:docPr id="14440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960"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648460" cy="1765935"/>
                    </a:xfrm>
                    <a:prstGeom prst="rect">
                      <a:avLst/>
                    </a:prstGeom>
                  </pic:spPr>
                </pic:pic>
              </a:graphicData>
            </a:graphic>
          </wp:anchor>
        </w:drawing>
      </w:r>
      <w:r>
        <w:t>重力势能的相对性</w:t>
      </w:r>
    </w:p>
    <w:p w14:paraId="5B6B332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1.参考平面：物体的重力势能总是相对于</w:t>
      </w:r>
      <w:r>
        <w:rPr>
          <w:rFonts w:ascii="Times New Roman" w:hAnsi="Times New Roman" w:cs="Times New Roman" w:eastAsiaTheme="minorEastAsia"/>
          <w:b/>
          <w:color w:val="FF0000"/>
          <w:u w:val="single"/>
        </w:rPr>
        <w:t>某一水平面</w:t>
      </w:r>
      <w:r>
        <w:rPr>
          <w:rFonts w:ascii="Times New Roman" w:hAnsi="Times New Roman" w:cs="Times New Roman" w:eastAsiaTheme="minorEastAsia"/>
        </w:rPr>
        <w:t>来说的，这个</w:t>
      </w:r>
      <w:r>
        <w:rPr>
          <w:rFonts w:ascii="Times New Roman" w:hAnsi="Times New Roman" w:cs="Times New Roman" w:eastAsiaTheme="minorEastAsia"/>
          <w:b/>
          <w:color w:val="FF0000"/>
          <w:u w:val="single"/>
        </w:rPr>
        <w:t>水平面</w:t>
      </w:r>
      <w:r>
        <w:rPr>
          <w:rFonts w:ascii="Times New Roman" w:hAnsi="Times New Roman" w:cs="Times New Roman" w:eastAsiaTheme="minorEastAsia"/>
        </w:rPr>
        <w:t>叫作参考平面，在参考平面上物体的重力势能取为</w:t>
      </w:r>
      <w:r>
        <w:rPr>
          <w:rFonts w:ascii="Times New Roman" w:hAnsi="Times New Roman" w:cs="Times New Roman" w:eastAsiaTheme="minorEastAsia"/>
          <w:b/>
          <w:color w:val="FF0000"/>
          <w:u w:val="single"/>
        </w:rPr>
        <w:t>0</w:t>
      </w:r>
      <w:r>
        <w:rPr>
          <w:rFonts w:ascii="Times New Roman" w:hAnsi="Times New Roman" w:cs="Times New Roman" w:eastAsiaTheme="minorEastAsia"/>
        </w:rPr>
        <w:t>.</w:t>
      </w:r>
      <w:r>
        <w:t xml:space="preserve"> </w:t>
      </w:r>
    </w:p>
    <w:p w14:paraId="22F1081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2.重力势能的相对性：E</w:t>
      </w:r>
      <w:r>
        <w:rPr>
          <w:rFonts w:ascii="Times New Roman" w:hAnsi="Times New Roman" w:cs="Times New Roman" w:eastAsiaTheme="minorEastAsia"/>
          <w:vertAlign w:val="subscript"/>
        </w:rPr>
        <w:t>p</w:t>
      </w:r>
      <w:r>
        <w:rPr>
          <w:rFonts w:ascii="Times New Roman" w:hAnsi="Times New Roman" w:cs="Times New Roman" w:eastAsiaTheme="minorEastAsia"/>
        </w:rPr>
        <w:t>＝mgh中的h是物体重心相对</w:t>
      </w:r>
      <w:r>
        <w:rPr>
          <w:rFonts w:ascii="Times New Roman" w:hAnsi="Times New Roman" w:cs="Times New Roman" w:eastAsiaTheme="minorEastAsia"/>
          <w:b/>
          <w:color w:val="FF0000"/>
          <w:u w:val="single"/>
        </w:rPr>
        <w:t>参考平面</w:t>
      </w:r>
      <w:r>
        <w:rPr>
          <w:rFonts w:ascii="Times New Roman" w:hAnsi="Times New Roman" w:cs="Times New Roman" w:eastAsiaTheme="minorEastAsia"/>
        </w:rPr>
        <w:t>的高度.选择不同的参考平面，物体重力势能的数值是</w:t>
      </w:r>
      <w:r>
        <w:rPr>
          <w:rFonts w:ascii="Times New Roman" w:hAnsi="Times New Roman" w:cs="Times New Roman" w:eastAsiaTheme="minorEastAsia"/>
          <w:b/>
          <w:color w:val="FF0000"/>
          <w:u w:val="single"/>
        </w:rPr>
        <w:t>不同</w:t>
      </w:r>
      <w:r>
        <w:rPr>
          <w:rFonts w:ascii="Times New Roman" w:hAnsi="Times New Roman" w:cs="Times New Roman" w:eastAsiaTheme="minorEastAsia"/>
        </w:rPr>
        <w:t>的，但重力势能的差值</w:t>
      </w:r>
      <w:r>
        <w:rPr>
          <w:rFonts w:ascii="Times New Roman" w:hAnsi="Times New Roman" w:cs="Times New Roman" w:eastAsiaTheme="minorEastAsia"/>
          <w:b/>
          <w:color w:val="FF0000"/>
          <w:u w:val="single"/>
        </w:rPr>
        <w:t>相同.</w:t>
      </w:r>
      <w:r>
        <w:rPr>
          <w:rFonts w:ascii="Times New Roman" w:hAnsi="Times New Roman" w:cs="Times New Roman" w:eastAsiaTheme="minorEastAsia"/>
        </w:rPr>
        <w:t>(后两空选填“相同”或“不同”)</w:t>
      </w:r>
    </w:p>
    <w:p w14:paraId="2EBDA6A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3.物体在参考平面上方，重力势能为</w:t>
      </w:r>
      <w:r>
        <w:rPr>
          <w:rFonts w:ascii="Times New Roman" w:hAnsi="Times New Roman" w:cs="Times New Roman" w:eastAsiaTheme="minorEastAsia"/>
          <w:b/>
          <w:color w:val="FF0000"/>
          <w:u w:val="single"/>
        </w:rPr>
        <w:t>正</w:t>
      </w:r>
      <w:r>
        <w:rPr>
          <w:rFonts w:ascii="Times New Roman" w:hAnsi="Times New Roman" w:cs="Times New Roman" w:eastAsiaTheme="minorEastAsia"/>
        </w:rPr>
        <w:t>值；物体在参考平面下方，重力势能为</w:t>
      </w:r>
      <w:r>
        <w:rPr>
          <w:rFonts w:ascii="Times New Roman" w:hAnsi="Times New Roman" w:cs="Times New Roman" w:eastAsiaTheme="minorEastAsia"/>
          <w:b/>
          <w:color w:val="FF0000"/>
          <w:u w:val="single"/>
        </w:rPr>
        <w:t>负</w:t>
      </w:r>
      <w:r>
        <w:rPr>
          <w:rFonts w:ascii="Times New Roman" w:hAnsi="Times New Roman" w:cs="Times New Roman" w:eastAsiaTheme="minorEastAsia"/>
        </w:rPr>
        <w:t>值.</w:t>
      </w:r>
    </w:p>
    <w:p w14:paraId="1FFCEE01">
      <w:pPr>
        <w:pStyle w:val="2"/>
        <w:spacing w:line="360" w:lineRule="auto"/>
      </w:pPr>
      <w:r>
        <w:t>知识点三</w:t>
      </w:r>
      <w:r>
        <w:rPr>
          <w:rFonts w:hint="eastAsia"/>
        </w:rPr>
        <w:t xml:space="preserve"> 弹性势能</w:t>
      </w:r>
    </w:p>
    <w:p w14:paraId="5713E53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1.对弹性势能的理解</w:t>
      </w:r>
    </w:p>
    <w:p w14:paraId="7C323064">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(1)弹性势能的产生原因</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 (\a\vs4\al\co1(</w:instrText>
      </w:r>
      <w:r>
        <w:rPr>
          <w:rFonts w:hint="eastAsia" w:hAnsi="宋体" w:cs="宋体"/>
        </w:rPr>
        <w:instrText xml:space="preserve">①</w:instrText>
      </w:r>
      <w:r>
        <w:rPr>
          <w:rFonts w:ascii="Times New Roman" w:hAnsi="Times New Roman" w:cs="Times New Roman" w:eastAsiaTheme="minorEastAsia"/>
        </w:rPr>
        <w:instrText xml:space="preserve">物体发生了弹性形变,</w:instrText>
      </w:r>
      <w:r>
        <w:rPr>
          <w:rFonts w:hint="eastAsia" w:hAnsi="宋体" w:cs="宋体"/>
        </w:rPr>
        <w:instrText xml:space="preserve">②</w:instrText>
      </w:r>
      <w:r>
        <w:rPr>
          <w:rFonts w:ascii="Times New Roman" w:hAnsi="Times New Roman" w:cs="Times New Roman" w:eastAsiaTheme="minorEastAsia"/>
        </w:rPr>
        <w:instrText xml:space="preserve">各部分间的弹力作用))</w:instrText>
      </w:r>
      <w:r>
        <w:rPr>
          <w:rFonts w:ascii="Times New Roman" w:hAnsi="Times New Roman" w:cs="Times New Roman" w:eastAsiaTheme="minorEastAsia"/>
        </w:rPr>
        <w:fldChar w:fldCharType="end"/>
      </w:r>
    </w:p>
    <w:p w14:paraId="0E7D1479">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(2)(弹簧)弹性势能的影响因素</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 (\a\vs4\al\co1(</w:instrText>
      </w:r>
      <w:r>
        <w:rPr>
          <w:rFonts w:hint="eastAsia" w:hAnsi="宋体" w:cs="宋体"/>
        </w:rPr>
        <w:instrText xml:space="preserve">①</w:instrText>
      </w:r>
      <w:r>
        <w:rPr>
          <w:rFonts w:ascii="Times New Roman" w:hAnsi="Times New Roman" w:cs="Times New Roman" w:eastAsiaTheme="minorEastAsia"/>
        </w:rPr>
        <w:instrText xml:space="preserve">弹簧的形变量x,</w:instrText>
      </w:r>
      <w:r>
        <w:rPr>
          <w:rFonts w:hint="eastAsia" w:hAnsi="宋体" w:cs="宋体"/>
        </w:rPr>
        <w:instrText xml:space="preserve">②</w:instrText>
      </w:r>
      <w:r>
        <w:rPr>
          <w:rFonts w:ascii="Times New Roman" w:hAnsi="Times New Roman" w:cs="Times New Roman" w:eastAsiaTheme="minorEastAsia"/>
        </w:rPr>
        <w:instrText xml:space="preserve">弹簧的劲度系数k))</w:instrText>
      </w:r>
      <w:r>
        <w:rPr>
          <w:rFonts w:ascii="Times New Roman" w:hAnsi="Times New Roman" w:cs="Times New Roman" w:eastAsiaTheme="minorEastAsia"/>
        </w:rPr>
        <w:fldChar w:fldCharType="end"/>
      </w:r>
    </w:p>
    <w:p w14:paraId="378FD77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2.弹力做功与弹性势能变化的关系</w:t>
      </w:r>
    </w:p>
    <w:p w14:paraId="72DE0834">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(1)关系：弹力做正功时，弹性势能减少，弹力做负功时，弹性势能增加，并且弹力做多少功，弹性势能就减少多少.</w:t>
      </w:r>
    </w:p>
    <w:p w14:paraId="49A6F22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(2)表达式：W</w:t>
      </w:r>
      <w:r>
        <w:rPr>
          <w:rFonts w:ascii="Times New Roman" w:hAnsi="Times New Roman" w:cs="Times New Roman" w:eastAsiaTheme="minorEastAsia"/>
          <w:vertAlign w:val="subscript"/>
        </w:rPr>
        <w:t>弹</w:t>
      </w:r>
      <w:r>
        <w:rPr>
          <w:rFonts w:ascii="Times New Roman" w:hAnsi="Times New Roman" w:cs="Times New Roman" w:eastAsiaTheme="minorEastAsia"/>
        </w:rPr>
        <w:t>＝－ΔE</w:t>
      </w:r>
      <w:r>
        <w:rPr>
          <w:rFonts w:ascii="Times New Roman" w:hAnsi="Times New Roman" w:cs="Times New Roman" w:eastAsiaTheme="minorEastAsia"/>
          <w:vertAlign w:val="subscript"/>
        </w:rPr>
        <w:t>p</w:t>
      </w:r>
      <w:r>
        <w:rPr>
          <w:rFonts w:ascii="Times New Roman" w:hAnsi="Times New Roman" w:cs="Times New Roman" w:eastAsiaTheme="minorEastAsia"/>
        </w:rPr>
        <w:t>＝E</w:t>
      </w:r>
      <w:r>
        <w:rPr>
          <w:rFonts w:ascii="Times New Roman" w:hAnsi="Times New Roman" w:cs="Times New Roman" w:eastAsiaTheme="minorEastAsia"/>
          <w:vertAlign w:val="subscript"/>
        </w:rPr>
        <w:t>p1</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6D3BE0A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3.注意：(1)弹力做功和重力做功一样，也和路径无关，弹性势能的变化只与弹力做功有关.</w:t>
      </w:r>
    </w:p>
    <w:p w14:paraId="3165F6E7">
      <w:pPr>
        <w:pStyle w:val="4"/>
        <w:snapToGrid w:val="0"/>
        <w:spacing w:line="360" w:lineRule="auto"/>
        <w:rPr>
          <w:rFonts w:ascii="Times New Roman" w:hAnsi="Times New Roman" w:cs="Times New Roman"/>
        </w:rPr>
      </w:pPr>
      <w:r>
        <w:rPr>
          <w:rFonts w:ascii="Times New Roman" w:hAnsi="Times New Roman" w:cs="Times New Roman" w:eastAsiaTheme="minorEastAsia"/>
        </w:rPr>
        <w:t>(2)一般地来说，弹簧为原长时弹性势能为零，所以弹簧伸长时和弹簧压缩时弹性势能都增加，且伸长量和压缩量相同时，弹性势能相同.</w:t>
      </w:r>
    </w:p>
    <w:p w14:paraId="5A9966E1"/>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07C05"/>
    <w:multiLevelType w:val="multilevel"/>
    <w:tmpl w:val="5DF07C05"/>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3ED5797"/>
    <w:multiLevelType w:val="multilevel"/>
    <w:tmpl w:val="63ED579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0500E82"/>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80</Words>
  <Characters>80</Characters>
  <Lines>0</Lines>
  <Paragraphs>0</Paragraphs>
  <TotalTime>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2024-12-17T03:32:22Z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A7C569A24B3B49519D6A44F2F601F3B6_13</vt:lpwstr>
  </property>
</Properties>
</file>