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4DED" w14:textId="77777777" w:rsidR="00F35345" w:rsidRDefault="00000000">
      <w:pPr>
        <w:snapToGrid w:val="0"/>
        <w:spacing w:line="360" w:lineRule="auto"/>
        <w:jc w:val="center"/>
      </w:pPr>
      <w:r>
        <w:rPr>
          <w:rFonts w:hint="eastAsia"/>
          <w:b/>
          <w:bCs/>
          <w:noProof/>
          <w:sz w:val="32"/>
          <w:szCs w:val="40"/>
        </w:rPr>
        <w:drawing>
          <wp:anchor distT="0" distB="0" distL="114300" distR="114300" simplePos="0" relativeHeight="251658240" behindDoc="0" locked="0" layoutInCell="1" allowOverlap="1" wp14:anchorId="38DE3221" wp14:editId="3F35E8B7">
            <wp:simplePos x="0" y="0"/>
            <wp:positionH relativeFrom="page">
              <wp:posOffset>12217400</wp:posOffset>
            </wp:positionH>
            <wp:positionV relativeFrom="topMargin">
              <wp:posOffset>11099800</wp:posOffset>
            </wp:positionV>
            <wp:extent cx="330200" cy="317500"/>
            <wp:effectExtent l="0" t="0" r="0" b="0"/>
            <wp:wrapNone/>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r:embed="rId8"/>
                    <a:stretch>
                      <a:fillRect/>
                    </a:stretch>
                  </pic:blipFill>
                  <pic:spPr>
                    <a:xfrm>
                      <a:off x="0" y="0"/>
                      <a:ext cx="330200" cy="317500"/>
                    </a:xfrm>
                    <a:prstGeom prst="rect">
                      <a:avLst/>
                    </a:prstGeom>
                  </pic:spPr>
                </pic:pic>
              </a:graphicData>
            </a:graphic>
          </wp:anchor>
        </w:drawing>
      </w:r>
      <w:r>
        <w:rPr>
          <w:b/>
          <w:bCs/>
          <w:noProof/>
          <w:sz w:val="32"/>
          <w:szCs w:val="40"/>
        </w:rPr>
        <w:drawing>
          <wp:anchor distT="0" distB="0" distL="114300" distR="114300" simplePos="0" relativeHeight="251659264" behindDoc="0" locked="0" layoutInCell="1" allowOverlap="1" wp14:anchorId="122D8E53" wp14:editId="78B9B175">
            <wp:simplePos x="0" y="0"/>
            <wp:positionH relativeFrom="page">
              <wp:posOffset>12331700</wp:posOffset>
            </wp:positionH>
            <wp:positionV relativeFrom="topMargin">
              <wp:posOffset>10706100</wp:posOffset>
            </wp:positionV>
            <wp:extent cx="469900" cy="304800"/>
            <wp:effectExtent l="0" t="0" r="6350" b="0"/>
            <wp:wrapNone/>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69900" cy="304800"/>
                    </a:xfrm>
                    <a:prstGeom prst="rect">
                      <a:avLst/>
                    </a:prstGeom>
                    <a:noFill/>
                    <a:ln>
                      <a:noFill/>
                    </a:ln>
                  </pic:spPr>
                </pic:pic>
              </a:graphicData>
            </a:graphic>
          </wp:anchor>
        </w:drawing>
      </w:r>
      <w:r>
        <w:rPr>
          <w:rFonts w:hint="eastAsia"/>
          <w:b/>
          <w:bCs/>
          <w:sz w:val="32"/>
          <w:szCs w:val="40"/>
        </w:rPr>
        <w:t xml:space="preserve">10.4  </w:t>
      </w:r>
      <w:r>
        <w:rPr>
          <w:rFonts w:hint="eastAsia"/>
          <w:b/>
          <w:bCs/>
          <w:sz w:val="32"/>
          <w:szCs w:val="40"/>
        </w:rPr>
        <w:t>电容器的电容</w:t>
      </w:r>
    </w:p>
    <w:p w14:paraId="25E658E3" w14:textId="77777777" w:rsidR="00F35345"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0288" behindDoc="0" locked="0" layoutInCell="1" allowOverlap="1" wp14:anchorId="06D9D543" wp14:editId="6DD71346">
                <wp:simplePos x="0" y="0"/>
                <wp:positionH relativeFrom="column">
                  <wp:posOffset>1306830</wp:posOffset>
                </wp:positionH>
                <wp:positionV relativeFrom="paragraph">
                  <wp:posOffset>64770</wp:posOffset>
                </wp:positionV>
                <wp:extent cx="706120" cy="304165"/>
                <wp:effectExtent l="0" t="0" r="0" b="0"/>
                <wp:wrapNone/>
                <wp:docPr id="25" name="文本框 25"/>
                <wp:cNvGraphicFramePr/>
                <a:graphic xmlns:a="http://schemas.openxmlformats.org/drawingml/2006/main">
                  <a:graphicData uri="http://schemas.microsoft.com/office/word/2010/wordprocessingShape">
                    <wps:wsp>
                      <wps:cNvSpPr txBox="1"/>
                      <wps:spPr>
                        <a:xfrm>
                          <a:off x="1951355" y="1063625"/>
                          <a:ext cx="70612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D2FC4B" w14:textId="77777777" w:rsidR="00F35345" w:rsidRDefault="00000000">
                            <w:r>
                              <w:rPr>
                                <w:rFonts w:eastAsia="黑体" w:hint="eastAsia"/>
                                <w:bCs/>
                                <w:sz w:val="24"/>
                                <w:szCs w:val="32"/>
                              </w:rPr>
                              <w:t>电容器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06D9D543" id="_x0000_t202" coordsize="21600,21600" o:spt="202" path="m,l,21600r21600,l21600,xe">
                <v:stroke joinstyle="miter"/>
                <v:path gradientshapeok="t" o:connecttype="rect"/>
              </v:shapetype>
              <v:shape id="文本框 25" o:spid="_x0000_s1026" type="#_x0000_t202" style="position:absolute;margin-left:102.9pt;margin-top:5.1pt;width:55.6pt;height:23.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" filled="f" stroked="f" strokeweight=".5pt">
                <v:textbox>
                  <w:txbxContent>
                    <w:p w14:paraId="30D2FC4B" w14:textId="77777777" w:rsidR="00F35345" w:rsidRDefault="00000000">
                      <w:r>
                        <w:rPr>
                          <w:rFonts w:eastAsia="黑体" w:hint="eastAsia"/>
                          <w:bCs/>
                          <w:sz w:val="24"/>
                          <w:szCs w:val="32"/>
                        </w:rPr>
                        <w:t>电容器</w:t>
                      </w:r>
                    </w:p>
                  </w:txbxContent>
                </v:textbox>
              </v:shape>
            </w:pict>
          </mc:Fallback>
        </mc:AlternateContent>
      </w:r>
      <w:r>
        <w:rPr>
          <w:rFonts w:ascii="Calibri" w:hAnsi="Calibri"/>
          <w:noProof/>
        </w:rPr>
        <mc:AlternateContent>
          <mc:Choice Requires="wpg">
            <w:drawing>
              <wp:inline distT="0" distB="0" distL="114300" distR="114300" wp14:anchorId="6F0B5D83" wp14:editId="220F58D0">
                <wp:extent cx="3677920" cy="415290"/>
                <wp:effectExtent l="6350" t="0" r="11430" b="23495"/>
                <wp:docPr id="119"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0" name="组合 3"/>
                        <wpg:cNvGrpSpPr/>
                        <wpg:grpSpPr>
                          <a:xfrm>
                            <a:off x="0" y="49"/>
                            <a:ext cx="5812" cy="670"/>
                            <a:chOff x="0" y="0"/>
                            <a:chExt cx="5812" cy="670"/>
                          </a:xfrm>
                        </wpg:grpSpPr>
                        <wps:wsp>
                          <wps:cNvPr id="26"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28" name="文本框 6"/>
                        <wps:cNvSpPr txBox="1"/>
                        <wps:spPr>
                          <a:xfrm>
                            <a:off x="144" y="-99"/>
                            <a:ext cx="1628" cy="863"/>
                          </a:xfrm>
                          <a:prstGeom prst="rect">
                            <a:avLst/>
                          </a:prstGeom>
                          <a:noFill/>
                          <a:ln w="9525">
                            <a:noFill/>
                          </a:ln>
                        </wps:spPr>
                        <wps:txbx>
                          <w:txbxContent>
                            <w:p w14:paraId="226D25FF"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6F0B5D83"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" strokecolor="#8064a2" strokeweight="2pt">
                    <v:shadow on="t" color="black" opacity="24903f" origin=",.5" offset="0,.55556mm"/>
                  </v:line>
                </v:group>
                <v:shape id="文本框 6" o:spid="_x0000_s1031" type="#_x0000_t202" style="position:absolute;left:144;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26D25FF"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10ECC38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hAnsi="Times New Roman"/>
          <w:bCs/>
          <w:szCs w:val="21"/>
        </w:rPr>
        <w:t>．</w:t>
      </w:r>
      <w:r>
        <w:rPr>
          <w:rFonts w:ascii="Times New Roman" w:eastAsia="黑体" w:hAnsi="Times New Roman"/>
          <w:bCs/>
          <w:szCs w:val="21"/>
        </w:rPr>
        <w:t>电容器：</w:t>
      </w:r>
      <w:r>
        <w:rPr>
          <w:rFonts w:ascii="Times New Roman" w:hAnsi="Times New Roman"/>
          <w:bCs/>
          <w:szCs w:val="21"/>
        </w:rPr>
        <w:t>由两个彼此</w:t>
      </w:r>
      <w:r>
        <w:rPr>
          <w:rFonts w:ascii="Times New Roman" w:hAnsi="Times New Roman"/>
          <w:bCs/>
          <w:szCs w:val="21"/>
          <w:u w:val="single"/>
        </w:rPr>
        <w:t>绝缘</w:t>
      </w:r>
      <w:r>
        <w:rPr>
          <w:rFonts w:ascii="Times New Roman" w:hAnsi="Times New Roman"/>
          <w:bCs/>
          <w:szCs w:val="21"/>
        </w:rPr>
        <w:t>又相距</w:t>
      </w:r>
      <w:r>
        <w:rPr>
          <w:rFonts w:ascii="Times New Roman" w:hAnsi="Times New Roman"/>
          <w:bCs/>
          <w:szCs w:val="21"/>
          <w:u w:val="single"/>
        </w:rPr>
        <w:t>很近</w:t>
      </w:r>
      <w:r>
        <w:rPr>
          <w:rFonts w:ascii="Times New Roman" w:hAnsi="Times New Roman"/>
          <w:bCs/>
          <w:szCs w:val="21"/>
        </w:rPr>
        <w:t>的导体组成。</w:t>
      </w:r>
    </w:p>
    <w:p w14:paraId="6614C07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2</w:t>
      </w:r>
      <w:r>
        <w:rPr>
          <w:rFonts w:ascii="Times New Roman" w:hAnsi="Times New Roman"/>
          <w:bCs/>
          <w:szCs w:val="21"/>
        </w:rPr>
        <w:t>．</w:t>
      </w:r>
      <w:r>
        <w:rPr>
          <w:rFonts w:ascii="Times New Roman" w:eastAsia="黑体" w:hAnsi="Times New Roman"/>
          <w:bCs/>
          <w:szCs w:val="21"/>
        </w:rPr>
        <w:t>平行板电容器</w:t>
      </w:r>
      <w:r>
        <w:rPr>
          <w:rFonts w:ascii="Times New Roman" w:hAnsi="Times New Roman"/>
          <w:bCs/>
          <w:szCs w:val="21"/>
        </w:rPr>
        <w:t>：在两个相距很近的平行金属板中间夹上一层绝缘物质－电介质</w:t>
      </w:r>
      <w:r>
        <w:rPr>
          <w:rFonts w:ascii="Times New Roman" w:hAnsi="Times New Roman"/>
          <w:bCs/>
          <w:szCs w:val="21"/>
        </w:rPr>
        <w:t>(</w:t>
      </w:r>
      <w:r>
        <w:rPr>
          <w:rFonts w:ascii="Times New Roman" w:hAnsi="Times New Roman"/>
          <w:bCs/>
          <w:szCs w:val="21"/>
        </w:rPr>
        <w:t>空气也是一种电介质</w:t>
      </w:r>
      <w:r>
        <w:rPr>
          <w:rFonts w:ascii="Times New Roman" w:hAnsi="Times New Roman"/>
          <w:bCs/>
          <w:szCs w:val="21"/>
        </w:rPr>
        <w:t>)</w:t>
      </w:r>
      <w:r>
        <w:rPr>
          <w:rFonts w:ascii="Times New Roman" w:hAnsi="Times New Roman"/>
          <w:bCs/>
          <w:szCs w:val="21"/>
        </w:rPr>
        <w:t>，就组成一个最简单的电容器，</w:t>
      </w:r>
      <w:proofErr w:type="gramStart"/>
      <w:r>
        <w:rPr>
          <w:rFonts w:ascii="Times New Roman" w:hAnsi="Times New Roman"/>
          <w:bCs/>
          <w:szCs w:val="21"/>
        </w:rPr>
        <w:t>叫作</w:t>
      </w:r>
      <w:proofErr w:type="gramEnd"/>
      <w:r>
        <w:rPr>
          <w:rFonts w:ascii="Times New Roman" w:hAnsi="Times New Roman"/>
          <w:bCs/>
          <w:szCs w:val="21"/>
        </w:rPr>
        <w:t>平行板电容器。</w:t>
      </w:r>
    </w:p>
    <w:p w14:paraId="4528938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MingLiU_HKSCS" w:hAnsi="MingLiU_HKSCS" w:cs="MingLiU_HKSCS"/>
          <w:bCs/>
          <w:szCs w:val="21"/>
        </w:rPr>
      </w:pPr>
      <w:r>
        <w:rPr>
          <w:rFonts w:ascii="Times New Roman" w:eastAsia="黑体" w:hAnsi="Times New Roman"/>
          <w:bCs/>
          <w:szCs w:val="21"/>
        </w:rPr>
        <w:t>3</w:t>
      </w:r>
      <w:r>
        <w:rPr>
          <w:rFonts w:ascii="Times New Roman" w:hAnsi="Times New Roman"/>
          <w:bCs/>
          <w:szCs w:val="21"/>
        </w:rPr>
        <w:t>．</w:t>
      </w:r>
      <w:r>
        <w:rPr>
          <w:rFonts w:ascii="Times New Roman" w:eastAsia="黑体" w:hAnsi="Times New Roman"/>
          <w:bCs/>
          <w:szCs w:val="21"/>
        </w:rPr>
        <w:t>电容器的充、放电现象</w:t>
      </w:r>
    </w:p>
    <w:p w14:paraId="40B1B83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把直流电源、电阻、电容器、电流表、电压表以及</w:t>
      </w:r>
    </w:p>
    <w:p w14:paraId="7CF57CC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单刀双掷开关组装成实验电路。如图所示。</w:t>
      </w:r>
    </w:p>
    <w:p w14:paraId="70C009B2" w14:textId="77777777" w:rsidR="00F35345" w:rsidRDefault="00000000">
      <w:pPr>
        <w:pStyle w:val="a4"/>
        <w:tabs>
          <w:tab w:val="left" w:pos="4140"/>
          <w:tab w:val="left" w:pos="7867"/>
          <w:tab w:val="left" w:pos="15480"/>
        </w:tabs>
        <w:adjustRightInd w:val="0"/>
        <w:snapToGrid w:val="0"/>
        <w:spacing w:line="360" w:lineRule="auto"/>
        <w:ind w:firstLineChars="200" w:firstLine="420"/>
        <w:jc w:val="center"/>
        <w:rPr>
          <w:rFonts w:ascii="Times New Roman" w:hAnsi="Times New Roman" w:hint="default"/>
          <w:bCs/>
          <w:szCs w:val="21"/>
        </w:rPr>
      </w:pPr>
      <w:r>
        <w:rPr>
          <w:rFonts w:ascii="Times New Roman" w:hAnsi="Times New Roman"/>
          <w:bCs/>
          <w:noProof/>
          <w:szCs w:val="21"/>
        </w:rPr>
        <w:drawing>
          <wp:inline distT="0" distB="0" distL="114300" distR="114300" wp14:anchorId="41CEDE88" wp14:editId="383BDF5F">
            <wp:extent cx="1805940" cy="923290"/>
            <wp:effectExtent l="0" t="0" r="3810" b="10160"/>
            <wp:docPr id="4"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 "/>
                    <pic:cNvPicPr>
                      <a:picLocks noChangeAspect="1"/>
                    </pic:cNvPicPr>
                  </pic:nvPicPr>
                  <pic:blipFill>
                    <a:blip r:embed="rId10"/>
                    <a:stretch>
                      <a:fillRect/>
                    </a:stretch>
                  </pic:blipFill>
                  <pic:spPr>
                    <a:xfrm>
                      <a:off x="0" y="0"/>
                      <a:ext cx="1805940" cy="923290"/>
                    </a:xfrm>
                    <a:prstGeom prst="rect">
                      <a:avLst/>
                    </a:prstGeom>
                    <a:noFill/>
                    <a:ln>
                      <a:noFill/>
                    </a:ln>
                  </pic:spPr>
                </pic:pic>
              </a:graphicData>
            </a:graphic>
          </wp:inline>
        </w:drawing>
      </w:r>
    </w:p>
    <w:p w14:paraId="1240EF2C" w14:textId="77777777" w:rsidR="00F35345" w:rsidRDefault="00000000">
      <w:pPr>
        <w:pStyle w:val="a4"/>
        <w:tabs>
          <w:tab w:val="left" w:pos="4140"/>
          <w:tab w:val="left" w:pos="7867"/>
          <w:tab w:val="left" w:pos="15480"/>
        </w:tabs>
        <w:adjustRightInd w:val="0"/>
        <w:snapToGrid w:val="0"/>
        <w:spacing w:line="360" w:lineRule="auto"/>
        <w:ind w:firstLineChars="200" w:firstLine="420"/>
        <w:jc w:val="center"/>
        <w:rPr>
          <w:rFonts w:ascii="Times New Roman" w:hAnsi="Times New Roman" w:hint="default"/>
          <w:bCs/>
          <w:szCs w:val="21"/>
        </w:rPr>
      </w:pPr>
      <w:r>
        <w:rPr>
          <w:rFonts w:ascii="Times New Roman" w:hAnsi="Times New Roman"/>
          <w:bCs/>
          <w:szCs w:val="21"/>
        </w:rPr>
        <w:t xml:space="preserve">   </w:t>
      </w:r>
      <w:r>
        <w:rPr>
          <w:rFonts w:ascii="楷体" w:eastAsia="楷体" w:hAnsi="楷体" w:cs="楷体"/>
          <w:bCs/>
          <w:szCs w:val="21"/>
        </w:rPr>
        <w:t>电容器的充、放电</w:t>
      </w:r>
    </w:p>
    <w:p w14:paraId="6024280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noProof/>
          <w:szCs w:val="21"/>
        </w:rPr>
        <w:drawing>
          <wp:anchor distT="0" distB="0" distL="114300" distR="114300" simplePos="0" relativeHeight="251671552" behindDoc="0" locked="0" layoutInCell="1" allowOverlap="1" wp14:anchorId="6BF522CA" wp14:editId="36449313">
            <wp:simplePos x="0" y="0"/>
            <wp:positionH relativeFrom="column">
              <wp:posOffset>5100320</wp:posOffset>
            </wp:positionH>
            <wp:positionV relativeFrom="paragraph">
              <wp:posOffset>320040</wp:posOffset>
            </wp:positionV>
            <wp:extent cx="1120140" cy="802640"/>
            <wp:effectExtent l="0" t="0" r="3810" b="16510"/>
            <wp:wrapSquare wrapText="bothSides"/>
            <wp:docPr id="50"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descr=" "/>
                    <pic:cNvPicPr>
                      <a:picLocks noChangeAspect="1"/>
                    </pic:cNvPicPr>
                  </pic:nvPicPr>
                  <pic:blipFill>
                    <a:blip r:embed="rId11"/>
                    <a:stretch>
                      <a:fillRect/>
                    </a:stretch>
                  </pic:blipFill>
                  <pic:spPr>
                    <a:xfrm>
                      <a:off x="0" y="0"/>
                      <a:ext cx="1120140" cy="802640"/>
                    </a:xfrm>
                    <a:prstGeom prst="rect">
                      <a:avLst/>
                    </a:prstGeom>
                    <a:noFill/>
                    <a:ln>
                      <a:noFill/>
                    </a:ln>
                  </pic:spPr>
                </pic:pic>
              </a:graphicData>
            </a:graphic>
          </wp:anchor>
        </w:drawing>
      </w:r>
      <w:r>
        <w:rPr>
          <w:rFonts w:ascii="Times New Roman" w:hAnsi="Times New Roman"/>
          <w:bCs/>
          <w:szCs w:val="21"/>
        </w:rPr>
        <w:t>(1)</w:t>
      </w:r>
      <w:r>
        <w:rPr>
          <w:rFonts w:ascii="Times New Roman" w:hAnsi="Times New Roman"/>
          <w:bCs/>
          <w:szCs w:val="21"/>
        </w:rPr>
        <w:t>充电：把开关</w:t>
      </w:r>
      <w:r>
        <w:rPr>
          <w:rFonts w:ascii="Times New Roman" w:hAnsi="Times New Roman"/>
          <w:bCs/>
          <w:szCs w:val="21"/>
        </w:rPr>
        <w:t>S</w:t>
      </w:r>
      <w:r>
        <w:rPr>
          <w:rFonts w:ascii="Times New Roman" w:hAnsi="Times New Roman"/>
          <w:bCs/>
          <w:szCs w:val="21"/>
        </w:rPr>
        <w:t>接</w:t>
      </w:r>
      <w:r>
        <w:rPr>
          <w:rFonts w:ascii="Times New Roman" w:hAnsi="Times New Roman"/>
          <w:bCs/>
          <w:szCs w:val="21"/>
        </w:rPr>
        <w:t>1</w:t>
      </w:r>
      <w:r>
        <w:rPr>
          <w:rFonts w:ascii="Times New Roman" w:hAnsi="Times New Roman"/>
          <w:bCs/>
          <w:szCs w:val="21"/>
        </w:rPr>
        <w:t>，电源给电容器充电，电容器两极所带电荷量逐渐</w:t>
      </w:r>
      <w:r>
        <w:rPr>
          <w:rFonts w:ascii="Times New Roman" w:hAnsi="Times New Roman"/>
          <w:bCs/>
          <w:szCs w:val="21"/>
          <w:u w:val="single"/>
        </w:rPr>
        <w:t>增大</w:t>
      </w:r>
      <w:r>
        <w:rPr>
          <w:rFonts w:ascii="Times New Roman" w:hAnsi="Times New Roman"/>
          <w:bCs/>
          <w:szCs w:val="21"/>
        </w:rPr>
        <w:t>，电流表示数</w:t>
      </w:r>
      <w:r>
        <w:rPr>
          <w:rFonts w:ascii="Times New Roman" w:hAnsi="Times New Roman"/>
          <w:bCs/>
          <w:szCs w:val="21"/>
          <w:u w:val="single"/>
        </w:rPr>
        <w:t>减小</w:t>
      </w:r>
      <w:r>
        <w:rPr>
          <w:rFonts w:ascii="Times New Roman" w:hAnsi="Times New Roman"/>
          <w:bCs/>
          <w:szCs w:val="21"/>
        </w:rPr>
        <w:t>，电压表示数</w:t>
      </w:r>
      <w:r>
        <w:rPr>
          <w:rFonts w:ascii="Times New Roman" w:hAnsi="Times New Roman"/>
          <w:bCs/>
          <w:szCs w:val="21"/>
          <w:u w:val="single"/>
        </w:rPr>
        <w:t>增大</w:t>
      </w:r>
      <w:r>
        <w:rPr>
          <w:rFonts w:ascii="Times New Roman" w:hAnsi="Times New Roman"/>
          <w:bCs/>
          <w:szCs w:val="21"/>
        </w:rPr>
        <w:t>，当电流表示数为</w:t>
      </w:r>
      <w:r>
        <w:rPr>
          <w:rFonts w:ascii="Times New Roman" w:hAnsi="Times New Roman"/>
          <w:bCs/>
          <w:szCs w:val="21"/>
        </w:rPr>
        <w:t>0</w:t>
      </w:r>
      <w:r>
        <w:rPr>
          <w:rFonts w:ascii="Times New Roman" w:hAnsi="Times New Roman"/>
          <w:bCs/>
          <w:szCs w:val="21"/>
        </w:rPr>
        <w:t>，电压表示数</w:t>
      </w:r>
      <w:r>
        <w:rPr>
          <w:rFonts w:ascii="Times New Roman" w:hAnsi="Times New Roman"/>
          <w:bCs/>
          <w:szCs w:val="21"/>
          <w:u w:val="single"/>
        </w:rPr>
        <w:t>不变</w:t>
      </w:r>
      <w:r>
        <w:rPr>
          <w:rFonts w:ascii="Times New Roman" w:hAnsi="Times New Roman"/>
          <w:bCs/>
          <w:szCs w:val="21"/>
        </w:rPr>
        <w:t>时，电容器充电结束。</w:t>
      </w:r>
    </w:p>
    <w:p w14:paraId="662155F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特点：①有电流，电流方向为流入电容器正极板，电流由大到小。</w:t>
      </w:r>
    </w:p>
    <w:p w14:paraId="27EC8787"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②电容器所带电荷量增加。</w:t>
      </w:r>
    </w:p>
    <w:p w14:paraId="38181DDC"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③电容器两极板间电压升高。</w:t>
      </w:r>
    </w:p>
    <w:p w14:paraId="103E5645"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④电容器两极板间电场强度增加。</w:t>
      </w:r>
    </w:p>
    <w:p w14:paraId="42804445"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⑤当电容器充电结束后，电容器所在电路中无电流，电容器两极板间电压与充电电压相等。</w:t>
      </w:r>
    </w:p>
    <w:p w14:paraId="4DC7F58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noProof/>
          <w:szCs w:val="21"/>
        </w:rPr>
        <w:drawing>
          <wp:anchor distT="0" distB="0" distL="114300" distR="114300" simplePos="0" relativeHeight="251672576" behindDoc="0" locked="0" layoutInCell="1" allowOverlap="1" wp14:anchorId="7FCB04C2" wp14:editId="2A8283E8">
            <wp:simplePos x="0" y="0"/>
            <wp:positionH relativeFrom="column">
              <wp:posOffset>5147310</wp:posOffset>
            </wp:positionH>
            <wp:positionV relativeFrom="paragraph">
              <wp:posOffset>356235</wp:posOffset>
            </wp:positionV>
            <wp:extent cx="1138555" cy="978535"/>
            <wp:effectExtent l="0" t="0" r="4445" b="12065"/>
            <wp:wrapSquare wrapText="bothSides"/>
            <wp:docPr id="51"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descr=" "/>
                    <pic:cNvPicPr>
                      <a:picLocks noChangeAspect="1"/>
                    </pic:cNvPicPr>
                  </pic:nvPicPr>
                  <pic:blipFill>
                    <a:blip r:embed="rId12"/>
                    <a:stretch>
                      <a:fillRect/>
                    </a:stretch>
                  </pic:blipFill>
                  <pic:spPr>
                    <a:xfrm>
                      <a:off x="0" y="0"/>
                      <a:ext cx="1138555" cy="978535"/>
                    </a:xfrm>
                    <a:prstGeom prst="rect">
                      <a:avLst/>
                    </a:prstGeom>
                    <a:noFill/>
                    <a:ln>
                      <a:noFill/>
                    </a:ln>
                  </pic:spPr>
                </pic:pic>
              </a:graphicData>
            </a:graphic>
          </wp:anchor>
        </w:drawing>
      </w:r>
      <w:r>
        <w:rPr>
          <w:rFonts w:ascii="Times New Roman" w:hAnsi="Times New Roman"/>
          <w:bCs/>
          <w:szCs w:val="21"/>
        </w:rPr>
        <w:t>(2)</w:t>
      </w:r>
      <w:r>
        <w:rPr>
          <w:rFonts w:ascii="Times New Roman" w:hAnsi="Times New Roman"/>
          <w:bCs/>
          <w:szCs w:val="21"/>
        </w:rPr>
        <w:t>放电：把开关</w:t>
      </w:r>
      <w:r>
        <w:rPr>
          <w:rFonts w:ascii="Times New Roman" w:hAnsi="Times New Roman"/>
          <w:bCs/>
          <w:szCs w:val="21"/>
        </w:rPr>
        <w:t>S</w:t>
      </w:r>
      <w:r>
        <w:rPr>
          <w:rFonts w:ascii="Times New Roman" w:hAnsi="Times New Roman"/>
          <w:bCs/>
          <w:szCs w:val="21"/>
        </w:rPr>
        <w:t>接</w:t>
      </w:r>
      <w:r>
        <w:rPr>
          <w:rFonts w:ascii="Times New Roman" w:hAnsi="Times New Roman"/>
          <w:bCs/>
          <w:szCs w:val="21"/>
        </w:rPr>
        <w:t>2</w:t>
      </w:r>
      <w:r>
        <w:rPr>
          <w:rFonts w:ascii="Times New Roman" w:hAnsi="Times New Roman"/>
          <w:bCs/>
          <w:szCs w:val="21"/>
        </w:rPr>
        <w:t>，电容器对电阻</w:t>
      </w:r>
      <w:r>
        <w:rPr>
          <w:rFonts w:ascii="Times New Roman" w:hAnsi="Times New Roman"/>
          <w:bCs/>
          <w:i/>
          <w:szCs w:val="21"/>
        </w:rPr>
        <w:t>R</w:t>
      </w:r>
      <w:r>
        <w:rPr>
          <w:rFonts w:ascii="Times New Roman" w:hAnsi="Times New Roman"/>
          <w:bCs/>
          <w:szCs w:val="21"/>
        </w:rPr>
        <w:t>放电，电流表示数</w:t>
      </w:r>
      <w:r>
        <w:rPr>
          <w:rFonts w:ascii="Times New Roman" w:hAnsi="Times New Roman"/>
          <w:bCs/>
          <w:szCs w:val="21"/>
          <w:u w:val="single"/>
        </w:rPr>
        <w:t>减小</w:t>
      </w:r>
      <w:r>
        <w:rPr>
          <w:rFonts w:ascii="Times New Roman" w:hAnsi="Times New Roman"/>
          <w:bCs/>
          <w:szCs w:val="21"/>
        </w:rPr>
        <w:t>，电压表示数</w:t>
      </w:r>
      <w:r>
        <w:rPr>
          <w:rFonts w:ascii="Times New Roman" w:hAnsi="Times New Roman"/>
          <w:bCs/>
          <w:szCs w:val="21"/>
          <w:u w:val="single"/>
        </w:rPr>
        <w:t>减小</w:t>
      </w:r>
      <w:r>
        <w:rPr>
          <w:rFonts w:ascii="Times New Roman" w:hAnsi="Times New Roman"/>
          <w:bCs/>
          <w:szCs w:val="21"/>
        </w:rPr>
        <w:t>，当电流表示数为</w:t>
      </w:r>
      <w:r>
        <w:rPr>
          <w:rFonts w:ascii="Times New Roman" w:hAnsi="Times New Roman"/>
          <w:bCs/>
          <w:szCs w:val="21"/>
          <w:u w:val="single"/>
        </w:rPr>
        <w:t>0</w:t>
      </w:r>
      <w:r>
        <w:rPr>
          <w:rFonts w:ascii="Times New Roman" w:hAnsi="Times New Roman"/>
          <w:bCs/>
          <w:szCs w:val="21"/>
        </w:rPr>
        <w:t>，电压表示数为</w:t>
      </w:r>
      <w:r>
        <w:rPr>
          <w:rFonts w:ascii="Times New Roman" w:hAnsi="Times New Roman"/>
          <w:bCs/>
          <w:szCs w:val="21"/>
          <w:u w:val="single"/>
        </w:rPr>
        <w:t>0</w:t>
      </w:r>
      <w:r>
        <w:rPr>
          <w:rFonts w:ascii="Times New Roman" w:hAnsi="Times New Roman"/>
          <w:bCs/>
          <w:szCs w:val="21"/>
        </w:rPr>
        <w:t>时放电结束。</w:t>
      </w:r>
    </w:p>
    <w:p w14:paraId="0B238D3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特点：①有电流，电流方向是从正极板流出，电流由大变小。</w:t>
      </w:r>
    </w:p>
    <w:p w14:paraId="6DEE62C1"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②电容器所带电荷量减少。</w:t>
      </w:r>
    </w:p>
    <w:p w14:paraId="6D4F8125"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③电容器两极板间电压降低。</w:t>
      </w:r>
    </w:p>
    <w:p w14:paraId="1E1A4C2C"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④电容器两极板间电场强度减弱。</w:t>
      </w:r>
    </w:p>
    <w:p w14:paraId="71E904D4" w14:textId="77777777" w:rsidR="00F35345" w:rsidRDefault="00000000">
      <w:pPr>
        <w:pStyle w:val="a4"/>
        <w:tabs>
          <w:tab w:val="left" w:pos="4140"/>
          <w:tab w:val="left" w:pos="7867"/>
          <w:tab w:val="left" w:pos="15480"/>
        </w:tabs>
        <w:adjustRightInd w:val="0"/>
        <w:snapToGrid w:val="0"/>
        <w:spacing w:line="360" w:lineRule="auto"/>
        <w:ind w:firstLineChars="500" w:firstLine="1050"/>
        <w:rPr>
          <w:rFonts w:ascii="Times New Roman" w:hAnsi="Times New Roman" w:hint="default"/>
          <w:bCs/>
          <w:szCs w:val="21"/>
        </w:rPr>
      </w:pPr>
      <w:r>
        <w:rPr>
          <w:rFonts w:ascii="Times New Roman" w:hAnsi="Times New Roman"/>
          <w:bCs/>
          <w:szCs w:val="21"/>
        </w:rPr>
        <w:t>⑤当电容器放电结束后，电路中无电流。电容器的放电过程实际上是正、负电荷中和的过程。</w:t>
      </w:r>
    </w:p>
    <w:p w14:paraId="136B38D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(3)</w:t>
      </w:r>
      <w:r>
        <w:rPr>
          <w:rFonts w:ascii="Times New Roman" w:hAnsi="Times New Roman"/>
          <w:bCs/>
          <w:szCs w:val="21"/>
        </w:rPr>
        <w:t>电容器充、放电过程中能量的变化</w:t>
      </w:r>
    </w:p>
    <w:p w14:paraId="13708BD1" w14:textId="77777777" w:rsidR="00F35345" w:rsidRDefault="00000000">
      <w:pPr>
        <w:pStyle w:val="a4"/>
        <w:tabs>
          <w:tab w:val="left" w:pos="4140"/>
          <w:tab w:val="left" w:pos="7867"/>
          <w:tab w:val="left" w:pos="15480"/>
        </w:tabs>
        <w:adjustRightInd w:val="0"/>
        <w:snapToGrid w:val="0"/>
        <w:spacing w:line="360" w:lineRule="auto"/>
        <w:ind w:firstLineChars="400" w:firstLine="840"/>
        <w:rPr>
          <w:rFonts w:ascii="Times New Roman" w:hAnsi="Times New Roman" w:hint="default"/>
          <w:bCs/>
          <w:szCs w:val="21"/>
        </w:rPr>
      </w:pPr>
      <w:r>
        <w:rPr>
          <w:rFonts w:hAnsi="宋体"/>
          <w:bCs/>
          <w:szCs w:val="21"/>
        </w:rPr>
        <w:t>①</w:t>
      </w:r>
      <w:r>
        <w:rPr>
          <w:rFonts w:ascii="Times New Roman" w:hAnsi="Times New Roman"/>
          <w:bCs/>
          <w:szCs w:val="21"/>
        </w:rPr>
        <w:t>充电过程：电源的能量不断储存在电容器中。</w:t>
      </w:r>
    </w:p>
    <w:p w14:paraId="5FB08021" w14:textId="77777777" w:rsidR="00F35345" w:rsidRDefault="00000000">
      <w:pPr>
        <w:pStyle w:val="a4"/>
        <w:tabs>
          <w:tab w:val="left" w:pos="3780"/>
        </w:tabs>
        <w:snapToGrid w:val="0"/>
        <w:spacing w:line="360" w:lineRule="auto"/>
        <w:ind w:firstLineChars="400" w:firstLine="840"/>
        <w:rPr>
          <w:rFonts w:ascii="Times New Roman" w:hAnsi="Times New Roman" w:hint="default"/>
          <w:bCs/>
          <w:szCs w:val="21"/>
        </w:rPr>
      </w:pPr>
      <w:r>
        <w:rPr>
          <w:rFonts w:hAnsi="宋体"/>
          <w:bCs/>
          <w:szCs w:val="21"/>
        </w:rPr>
        <w:t>②</w:t>
      </w:r>
      <w:r>
        <w:rPr>
          <w:rFonts w:ascii="Times New Roman" w:hAnsi="Times New Roman"/>
          <w:bCs/>
          <w:szCs w:val="21"/>
        </w:rPr>
        <w:t>放电过程：电容器把储存的能量通过电流做功转化为电路中其他形式的能量。</w:t>
      </w:r>
    </w:p>
    <w:p w14:paraId="11305C7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hint="default"/>
          <w:bCs/>
          <w:szCs w:val="21"/>
        </w:rPr>
      </w:pPr>
      <w:r>
        <w:rPr>
          <w:rFonts w:ascii="Times New Roman" w:eastAsia="黑体" w:hAnsi="Times New Roman"/>
          <w:bCs/>
          <w:szCs w:val="21"/>
        </w:rPr>
        <w:t>4</w:t>
      </w:r>
      <w:r>
        <w:rPr>
          <w:rFonts w:ascii="Times New Roman" w:hAnsi="Times New Roman"/>
          <w:bCs/>
          <w:szCs w:val="21"/>
        </w:rPr>
        <w:t>．</w:t>
      </w:r>
      <w:r>
        <w:rPr>
          <w:rFonts w:ascii="Times New Roman" w:eastAsia="黑体" w:hAnsi="Times New Roman"/>
          <w:bCs/>
          <w:szCs w:val="21"/>
        </w:rPr>
        <w:t>电容器分类</w:t>
      </w:r>
    </w:p>
    <w:p w14:paraId="0757F8F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hAnsi="Times New Roman"/>
          <w:bCs/>
          <w:szCs w:val="21"/>
        </w:rPr>
        <w:t>固定电容器：电容固定不变的电容器。</w:t>
      </w:r>
    </w:p>
    <w:p w14:paraId="54F76E0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(2)</w:t>
      </w:r>
      <w:r>
        <w:rPr>
          <w:rFonts w:hAnsi="宋体" w:cs="宋体"/>
          <w:bCs/>
          <w:szCs w:val="21"/>
        </w:rPr>
        <w:t>可变电容器</w:t>
      </w:r>
      <w:r>
        <w:rPr>
          <w:rFonts w:ascii="Times New Roman" w:hAnsi="Times New Roman"/>
          <w:bCs/>
          <w:szCs w:val="21"/>
        </w:rPr>
        <w:t>：由两组铝片组成，固定的一组铝片</w:t>
      </w:r>
      <w:proofErr w:type="gramStart"/>
      <w:r>
        <w:rPr>
          <w:rFonts w:ascii="Times New Roman" w:hAnsi="Times New Roman"/>
          <w:bCs/>
          <w:szCs w:val="21"/>
        </w:rPr>
        <w:t>叫作</w:t>
      </w:r>
      <w:proofErr w:type="gramEnd"/>
      <w:r>
        <w:rPr>
          <w:rFonts w:ascii="Times New Roman" w:hAnsi="Times New Roman"/>
          <w:bCs/>
          <w:szCs w:val="21"/>
        </w:rPr>
        <w:t>定片，可以转动的一组铝片</w:t>
      </w:r>
      <w:proofErr w:type="gramStart"/>
      <w:r>
        <w:rPr>
          <w:rFonts w:ascii="Times New Roman" w:hAnsi="Times New Roman"/>
          <w:bCs/>
          <w:szCs w:val="21"/>
        </w:rPr>
        <w:t>叫作</w:t>
      </w:r>
      <w:proofErr w:type="gramEnd"/>
      <w:r>
        <w:rPr>
          <w:rFonts w:ascii="Times New Roman" w:hAnsi="Times New Roman"/>
          <w:bCs/>
          <w:szCs w:val="21"/>
        </w:rPr>
        <w:t>动片。转动</w:t>
      </w:r>
      <w:proofErr w:type="gramStart"/>
      <w:r>
        <w:rPr>
          <w:rFonts w:ascii="Times New Roman" w:hAnsi="Times New Roman"/>
          <w:bCs/>
          <w:szCs w:val="21"/>
        </w:rPr>
        <w:t>动</w:t>
      </w:r>
      <w:proofErr w:type="gramEnd"/>
      <w:r>
        <w:rPr>
          <w:rFonts w:ascii="Times New Roman" w:hAnsi="Times New Roman"/>
          <w:bCs/>
          <w:szCs w:val="21"/>
        </w:rPr>
        <w:t>片，使两组铝片的</w:t>
      </w:r>
      <w:r>
        <w:rPr>
          <w:rFonts w:ascii="Times New Roman" w:hAnsi="Times New Roman"/>
          <w:bCs/>
          <w:szCs w:val="21"/>
          <w:u w:val="single"/>
        </w:rPr>
        <w:t>正对面积</w:t>
      </w:r>
      <w:r>
        <w:rPr>
          <w:rFonts w:ascii="Times New Roman" w:hAnsi="Times New Roman"/>
          <w:bCs/>
          <w:szCs w:val="21"/>
        </w:rPr>
        <w:t>发生变化，电容就随着改变。</w:t>
      </w:r>
    </w:p>
    <w:p w14:paraId="3345E3C2" w14:textId="77777777" w:rsidR="00F35345" w:rsidRDefault="00F35345">
      <w:pPr>
        <w:widowControl/>
        <w:adjustRightInd w:val="0"/>
        <w:snapToGrid w:val="0"/>
        <w:spacing w:line="360" w:lineRule="auto"/>
        <w:jc w:val="left"/>
        <w:rPr>
          <w:rFonts w:ascii="Calibri" w:hAnsi="Calibri"/>
          <w:bCs/>
          <w:szCs w:val="21"/>
          <w:lang w:bidi="ar"/>
        </w:rPr>
      </w:pPr>
    </w:p>
    <w:p w14:paraId="1B3F46B2" w14:textId="77777777" w:rsidR="00F35345" w:rsidRDefault="00000000">
      <w:pPr>
        <w:widowControl/>
        <w:adjustRightInd w:val="0"/>
        <w:snapToGrid w:val="0"/>
        <w:spacing w:line="360" w:lineRule="auto"/>
        <w:jc w:val="left"/>
        <w:rPr>
          <w:rFonts w:ascii="Calibri" w:hAnsi="Calibri"/>
          <w:bCs/>
          <w:szCs w:val="21"/>
          <w:lang w:bidi="ar"/>
        </w:rPr>
      </w:pPr>
      <w:r>
        <w:rPr>
          <w:bCs/>
          <w:noProof/>
          <w:szCs w:val="21"/>
        </w:rPr>
        <mc:AlternateContent>
          <mc:Choice Requires="wps">
            <w:drawing>
              <wp:anchor distT="0" distB="0" distL="114300" distR="114300" simplePos="0" relativeHeight="251662336" behindDoc="0" locked="0" layoutInCell="1" allowOverlap="1" wp14:anchorId="6C0B37D1" wp14:editId="05693348">
                <wp:simplePos x="0" y="0"/>
                <wp:positionH relativeFrom="column">
                  <wp:posOffset>1362710</wp:posOffset>
                </wp:positionH>
                <wp:positionV relativeFrom="paragraph">
                  <wp:posOffset>83185</wp:posOffset>
                </wp:positionV>
                <wp:extent cx="561975" cy="313690"/>
                <wp:effectExtent l="0" t="0" r="0" b="0"/>
                <wp:wrapNone/>
                <wp:docPr id="121" name="文本框 121"/>
                <wp:cNvGraphicFramePr/>
                <a:graphic xmlns:a="http://schemas.openxmlformats.org/drawingml/2006/main">
                  <a:graphicData uri="http://schemas.microsoft.com/office/word/2010/wordprocessingShape">
                    <wps:wsp>
                      <wps:cNvSpPr txBox="1"/>
                      <wps:spPr>
                        <a:xfrm>
                          <a:off x="1951355" y="1063625"/>
                          <a:ext cx="56197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829FDC" w14:textId="77777777" w:rsidR="00F35345" w:rsidRDefault="00000000">
                            <w:pPr>
                              <w:rPr>
                                <w:rFonts w:eastAsia="黑体"/>
                                <w:bCs/>
                                <w:sz w:val="24"/>
                                <w:szCs w:val="32"/>
                              </w:rPr>
                            </w:pPr>
                            <w:r>
                              <w:rPr>
                                <w:rFonts w:eastAsia="黑体" w:hint="eastAsia"/>
                                <w:bCs/>
                                <w:sz w:val="24"/>
                                <w:szCs w:val="32"/>
                              </w:rPr>
                              <w:t>电容</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C0B37D1" id="文本框 121" o:spid="_x0000_s1032" type="#_x0000_t202" style="position:absolute;margin-left:107.3pt;margin-top:6.55pt;width:44.25pt;height:24.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" filled="f" stroked="f" strokeweight=".5pt">
                <v:textbox>
                  <w:txbxContent>
                    <w:p w14:paraId="44829FDC" w14:textId="77777777" w:rsidR="00F35345" w:rsidRDefault="00000000">
                      <w:pPr>
                        <w:rPr>
                          <w:rFonts w:eastAsia="黑体"/>
                          <w:bCs/>
                          <w:sz w:val="24"/>
                          <w:szCs w:val="32"/>
                        </w:rPr>
                      </w:pPr>
                      <w:r>
                        <w:rPr>
                          <w:rFonts w:eastAsia="黑体" w:hint="eastAsia"/>
                          <w:bCs/>
                          <w:sz w:val="24"/>
                          <w:szCs w:val="32"/>
                        </w:rPr>
                        <w:t>电容</w:t>
                      </w:r>
                    </w:p>
                  </w:txbxContent>
                </v:textbox>
              </v:shape>
            </w:pict>
          </mc:Fallback>
        </mc:AlternateContent>
      </w:r>
      <w:r>
        <w:rPr>
          <w:rFonts w:ascii="Calibri" w:hAnsi="Calibri"/>
          <w:bCs/>
          <w:noProof/>
          <w:szCs w:val="21"/>
        </w:rPr>
        <mc:AlternateContent>
          <mc:Choice Requires="wpg">
            <w:drawing>
              <wp:inline distT="0" distB="0" distL="114300" distR="114300" wp14:anchorId="2FE1096E" wp14:editId="6733843F">
                <wp:extent cx="3677920" cy="415290"/>
                <wp:effectExtent l="6350" t="0" r="11430" b="22225"/>
                <wp:docPr id="122" name="组合 98"/>
                <wp:cNvGraphicFramePr/>
                <a:graphic xmlns:a="http://schemas.openxmlformats.org/drawingml/2006/main">
                  <a:graphicData uri="http://schemas.microsoft.com/office/word/2010/wordprocessingGroup">
                    <wpg:wgp>
                      <wpg:cNvGrpSpPr/>
                      <wpg:grpSpPr>
                        <a:xfrm>
                          <a:off x="0" y="0"/>
                          <a:ext cx="3678112" cy="415290"/>
                          <a:chOff x="0" y="-119"/>
                          <a:chExt cx="5812" cy="863"/>
                        </a:xfrm>
                      </wpg:grpSpPr>
                      <wpg:grpSp>
                        <wpg:cNvPr id="123" name="组合 3"/>
                        <wpg:cNvGrpSpPr/>
                        <wpg:grpSpPr>
                          <a:xfrm>
                            <a:off x="0" y="49"/>
                            <a:ext cx="5812" cy="670"/>
                            <a:chOff x="0" y="0"/>
                            <a:chExt cx="5812" cy="670"/>
                          </a:xfrm>
                        </wpg:grpSpPr>
                        <wps:wsp>
                          <wps:cNvPr id="12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6" name="文本框 6"/>
                        <wps:cNvSpPr txBox="1"/>
                        <wps:spPr>
                          <a:xfrm>
                            <a:off x="99" y="-119"/>
                            <a:ext cx="1628" cy="863"/>
                          </a:xfrm>
                          <a:prstGeom prst="rect">
                            <a:avLst/>
                          </a:prstGeom>
                          <a:noFill/>
                          <a:ln w="9525">
                            <a:noFill/>
                          </a:ln>
                        </wps:spPr>
                        <wps:txbx>
                          <w:txbxContent>
                            <w:p w14:paraId="226512E9"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2FE1096E" id="_x0000_s1033" style="width:289.6pt;height:32.7pt;mso-position-horizontal-relative:char;mso-position-vertical-relative:line" coordorigin=",-11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" strokecolor="#8064a2" strokeweight="2pt">
                    <v:shadow on="t" color="black" opacity="24903f" origin=",.5" offset="0,.55556mm"/>
                  </v:line>
                </v:group>
                <v:shape id="文本框 6" o:spid="_x0000_s1037" type="#_x0000_t202" style="position:absolute;left:99;top:-11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226512E9"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6587DD8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w:t>
      </w:r>
      <w:r>
        <w:rPr>
          <w:rFonts w:ascii="Times New Roman" w:eastAsia="黑体" w:hAnsi="Times New Roman" w:hint="default"/>
          <w:bCs/>
          <w:szCs w:val="21"/>
        </w:rPr>
        <w:t>定义</w:t>
      </w:r>
      <w:r>
        <w:rPr>
          <w:rFonts w:ascii="Times New Roman" w:hAnsi="Times New Roman" w:hint="default"/>
          <w:bCs/>
          <w:szCs w:val="21"/>
        </w:rPr>
        <w:t>：电容器所带的电荷量</w:t>
      </w:r>
      <w:r>
        <w:rPr>
          <w:rFonts w:ascii="Times New Roman" w:hAnsi="Times New Roman" w:hint="default"/>
          <w:bCs/>
          <w:i/>
          <w:szCs w:val="21"/>
        </w:rPr>
        <w:t>Q</w:t>
      </w:r>
      <w:r>
        <w:rPr>
          <w:rFonts w:ascii="Times New Roman" w:hAnsi="Times New Roman" w:hint="default"/>
          <w:bCs/>
          <w:szCs w:val="21"/>
        </w:rPr>
        <w:t>与电容器两极板之间的</w:t>
      </w:r>
      <w:r>
        <w:rPr>
          <w:rFonts w:ascii="Times New Roman" w:hAnsi="Times New Roman" w:hint="default"/>
          <w:bCs/>
          <w:szCs w:val="21"/>
          <w:u w:val="single"/>
        </w:rPr>
        <w:t>电势差</w:t>
      </w:r>
      <w:r>
        <w:rPr>
          <w:rFonts w:ascii="Times New Roman" w:hAnsi="Times New Roman" w:hint="default"/>
          <w:bCs/>
          <w:i/>
          <w:szCs w:val="21"/>
          <w:u w:val="single"/>
        </w:rPr>
        <w:t>U</w:t>
      </w:r>
      <w:r>
        <w:rPr>
          <w:rFonts w:ascii="Times New Roman" w:hAnsi="Times New Roman" w:hint="default"/>
          <w:bCs/>
          <w:szCs w:val="21"/>
        </w:rPr>
        <w:t>之比。</w:t>
      </w:r>
    </w:p>
    <w:p w14:paraId="2849523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w:t>
      </w:r>
      <w:r>
        <w:rPr>
          <w:rFonts w:ascii="Times New Roman" w:eastAsia="黑体" w:hAnsi="Times New Roman" w:hint="default"/>
          <w:bCs/>
          <w:szCs w:val="21"/>
        </w:rPr>
        <w:t>定义式</w:t>
      </w:r>
      <w:r>
        <w:rPr>
          <w:rFonts w:ascii="Times New Roman" w:hAnsi="Times New Roman" w:hint="default"/>
          <w:bCs/>
          <w:szCs w:val="21"/>
        </w:rPr>
        <w:t>：</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Q,U</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w:t>
      </w:r>
    </w:p>
    <w:p w14:paraId="1FE4C6B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w:t>
      </w:r>
      <w:r>
        <w:rPr>
          <w:rFonts w:ascii="Times New Roman" w:eastAsia="黑体" w:hAnsi="Times New Roman" w:hint="default"/>
          <w:bCs/>
          <w:szCs w:val="21"/>
        </w:rPr>
        <w:t>物理意义</w:t>
      </w:r>
      <w:r>
        <w:rPr>
          <w:rFonts w:ascii="Times New Roman" w:hAnsi="Times New Roman" w:hint="default"/>
          <w:bCs/>
          <w:szCs w:val="21"/>
        </w:rPr>
        <w:t>：表征电容器储存电荷本领的特性。</w:t>
      </w:r>
    </w:p>
    <w:p w14:paraId="26A89BD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4</w:t>
      </w:r>
      <w:r>
        <w:rPr>
          <w:rFonts w:ascii="Times New Roman" w:hAnsi="Times New Roman" w:hint="default"/>
          <w:bCs/>
          <w:szCs w:val="21"/>
        </w:rPr>
        <w:t>．</w:t>
      </w:r>
      <w:r>
        <w:rPr>
          <w:rFonts w:ascii="Times New Roman" w:eastAsia="黑体" w:hAnsi="Times New Roman" w:hint="default"/>
          <w:bCs/>
          <w:szCs w:val="21"/>
        </w:rPr>
        <w:t>单位</w:t>
      </w:r>
      <w:r>
        <w:rPr>
          <w:rFonts w:ascii="Times New Roman" w:hAnsi="Times New Roman" w:hint="default"/>
          <w:bCs/>
          <w:szCs w:val="21"/>
        </w:rPr>
        <w:t>：在国际单位制中，电容的单位是</w:t>
      </w:r>
      <w:proofErr w:type="gramStart"/>
      <w:r>
        <w:rPr>
          <w:rFonts w:ascii="Times New Roman" w:hAnsi="Times New Roman" w:hint="default"/>
          <w:bCs/>
          <w:szCs w:val="21"/>
        </w:rPr>
        <w:t>法拉</w:t>
      </w:r>
      <w:r>
        <w:rPr>
          <w:rFonts w:ascii="Times New Roman" w:hAnsi="Times New Roman" w:hint="default"/>
          <w:bCs/>
          <w:szCs w:val="21"/>
        </w:rPr>
        <w:t>(</w:t>
      </w:r>
      <w:proofErr w:type="gramEnd"/>
      <w:r>
        <w:rPr>
          <w:rFonts w:ascii="Times New Roman" w:hAnsi="Times New Roman" w:hint="default"/>
          <w:bCs/>
          <w:szCs w:val="21"/>
        </w:rPr>
        <w:t>F)</w:t>
      </w:r>
      <w:r>
        <w:rPr>
          <w:rFonts w:ascii="Times New Roman" w:hAnsi="Times New Roman" w:hint="default"/>
          <w:bCs/>
          <w:szCs w:val="21"/>
        </w:rPr>
        <w:t>，另外还有微法</w:t>
      </w:r>
      <w:r>
        <w:rPr>
          <w:rFonts w:ascii="Times New Roman" w:hAnsi="Times New Roman" w:hint="default"/>
          <w:bCs/>
          <w:szCs w:val="21"/>
        </w:rPr>
        <w:t>(</w:t>
      </w:r>
      <w:proofErr w:type="spellStart"/>
      <w:r>
        <w:rPr>
          <w:rFonts w:ascii="Times New Roman" w:hAnsi="Times New Roman" w:hint="default"/>
          <w:bCs/>
          <w:szCs w:val="21"/>
        </w:rPr>
        <w:t>μF</w:t>
      </w:r>
      <w:proofErr w:type="spellEnd"/>
      <w:r>
        <w:rPr>
          <w:rFonts w:ascii="Times New Roman" w:hAnsi="Times New Roman" w:hint="default"/>
          <w:bCs/>
          <w:szCs w:val="21"/>
        </w:rPr>
        <w:t>)</w:t>
      </w:r>
      <w:r>
        <w:rPr>
          <w:rFonts w:ascii="Times New Roman" w:hAnsi="Times New Roman" w:hint="default"/>
          <w:bCs/>
          <w:szCs w:val="21"/>
        </w:rPr>
        <w:t>和皮法</w:t>
      </w:r>
      <w:r>
        <w:rPr>
          <w:rFonts w:ascii="Times New Roman" w:hAnsi="Times New Roman" w:hint="default"/>
          <w:bCs/>
          <w:szCs w:val="21"/>
        </w:rPr>
        <w:t>(pF)</w:t>
      </w:r>
      <w:r>
        <w:rPr>
          <w:rFonts w:ascii="Times New Roman" w:hAnsi="Times New Roman" w:hint="default"/>
          <w:bCs/>
          <w:szCs w:val="21"/>
        </w:rPr>
        <w:t>，</w:t>
      </w:r>
      <w:r>
        <w:rPr>
          <w:rFonts w:ascii="Times New Roman" w:hAnsi="Times New Roman" w:hint="default"/>
          <w:bCs/>
          <w:szCs w:val="21"/>
        </w:rPr>
        <w:t xml:space="preserve">1 </w:t>
      </w:r>
      <w:proofErr w:type="spellStart"/>
      <w:r>
        <w:rPr>
          <w:rFonts w:ascii="Times New Roman" w:hAnsi="Times New Roman" w:hint="default"/>
          <w:bCs/>
          <w:szCs w:val="21"/>
        </w:rPr>
        <w:t>μF</w:t>
      </w:r>
      <w:proofErr w:type="spellEnd"/>
      <w:r>
        <w:rPr>
          <w:rFonts w:ascii="Times New Roman" w:hAnsi="Times New Roman" w:hint="default"/>
          <w:bCs/>
          <w:szCs w:val="21"/>
        </w:rPr>
        <w:t>＝</w:t>
      </w:r>
      <w:r>
        <w:rPr>
          <w:rFonts w:ascii="Times New Roman" w:hAnsi="Times New Roman" w:hint="default"/>
          <w:bCs/>
          <w:szCs w:val="21"/>
        </w:rPr>
        <w:t>10</w:t>
      </w:r>
      <w:r>
        <w:rPr>
          <w:rFonts w:ascii="Times New Roman" w:hAnsi="Times New Roman" w:hint="default"/>
          <w:bCs/>
          <w:szCs w:val="21"/>
          <w:vertAlign w:val="superscript"/>
        </w:rPr>
        <w:t>－</w:t>
      </w:r>
      <w:r>
        <w:rPr>
          <w:rFonts w:ascii="Times New Roman" w:hAnsi="Times New Roman" w:hint="default"/>
          <w:bCs/>
          <w:szCs w:val="21"/>
          <w:vertAlign w:val="superscript"/>
        </w:rPr>
        <w:t>6</w:t>
      </w:r>
      <w:r>
        <w:rPr>
          <w:rFonts w:ascii="Times New Roman" w:hAnsi="Times New Roman" w:hint="default"/>
          <w:bCs/>
          <w:szCs w:val="21"/>
        </w:rPr>
        <w:t xml:space="preserve"> F</w:t>
      </w:r>
      <w:r>
        <w:rPr>
          <w:rFonts w:ascii="Times New Roman" w:hAnsi="Times New Roman"/>
          <w:bCs/>
          <w:szCs w:val="21"/>
        </w:rPr>
        <w:t>，</w:t>
      </w:r>
      <w:r>
        <w:rPr>
          <w:rFonts w:ascii="Times New Roman" w:hAnsi="Times New Roman" w:hint="default"/>
          <w:bCs/>
          <w:szCs w:val="21"/>
        </w:rPr>
        <w:t>1 pF</w:t>
      </w:r>
      <w:r>
        <w:rPr>
          <w:rFonts w:ascii="Times New Roman" w:hAnsi="Times New Roman" w:hint="default"/>
          <w:bCs/>
          <w:szCs w:val="21"/>
        </w:rPr>
        <w:t>＝</w:t>
      </w:r>
      <w:r>
        <w:rPr>
          <w:rFonts w:ascii="Times New Roman" w:hAnsi="Times New Roman" w:hint="default"/>
          <w:bCs/>
          <w:szCs w:val="21"/>
        </w:rPr>
        <w:t>10</w:t>
      </w:r>
      <w:r>
        <w:rPr>
          <w:rFonts w:ascii="Times New Roman" w:hAnsi="Times New Roman" w:hint="default"/>
          <w:bCs/>
          <w:szCs w:val="21"/>
          <w:vertAlign w:val="superscript"/>
        </w:rPr>
        <w:t>－</w:t>
      </w:r>
      <w:r>
        <w:rPr>
          <w:rFonts w:ascii="Times New Roman" w:hAnsi="Times New Roman" w:hint="default"/>
          <w:bCs/>
          <w:szCs w:val="21"/>
          <w:vertAlign w:val="superscript"/>
        </w:rPr>
        <w:t>12</w:t>
      </w:r>
      <w:r>
        <w:rPr>
          <w:rFonts w:ascii="Times New Roman" w:hAnsi="Times New Roman" w:hint="default"/>
          <w:bCs/>
          <w:szCs w:val="21"/>
        </w:rPr>
        <w:t xml:space="preserve"> F</w:t>
      </w:r>
      <w:r>
        <w:rPr>
          <w:rFonts w:ascii="Times New Roman" w:hAnsi="Times New Roman" w:hint="default"/>
          <w:bCs/>
          <w:szCs w:val="21"/>
        </w:rPr>
        <w:t>。</w:t>
      </w:r>
    </w:p>
    <w:p w14:paraId="2D708CB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5</w:t>
      </w:r>
      <w:r>
        <w:rPr>
          <w:rFonts w:ascii="Times New Roman" w:hAnsi="Times New Roman" w:hint="default"/>
          <w:bCs/>
          <w:szCs w:val="21"/>
        </w:rPr>
        <w:t>．</w:t>
      </w:r>
      <w:r>
        <w:rPr>
          <w:rFonts w:ascii="Times New Roman" w:eastAsia="黑体" w:hAnsi="Times New Roman" w:hint="default"/>
          <w:bCs/>
          <w:szCs w:val="21"/>
        </w:rPr>
        <w:t>电容器的额定电压和击穿电压</w:t>
      </w:r>
    </w:p>
    <w:p w14:paraId="51D3D02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额定电压：电容器能够</w:t>
      </w:r>
      <w:r>
        <w:rPr>
          <w:rFonts w:ascii="Times New Roman" w:hAnsi="Times New Roman" w:hint="default"/>
          <w:bCs/>
          <w:szCs w:val="21"/>
          <w:u w:val="single"/>
        </w:rPr>
        <w:t>长期正常工作</w:t>
      </w:r>
      <w:r>
        <w:rPr>
          <w:rFonts w:ascii="Times New Roman" w:hAnsi="Times New Roman" w:hint="default"/>
          <w:bCs/>
          <w:szCs w:val="21"/>
        </w:rPr>
        <w:t>时的电压。</w:t>
      </w:r>
    </w:p>
    <w:p w14:paraId="45E5496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击穿电压：电介质被</w:t>
      </w:r>
      <w:r>
        <w:rPr>
          <w:rFonts w:ascii="Times New Roman" w:hAnsi="Times New Roman" w:hint="default"/>
          <w:bCs/>
          <w:szCs w:val="21"/>
          <w:u w:val="single"/>
        </w:rPr>
        <w:t>击穿</w:t>
      </w:r>
      <w:r>
        <w:rPr>
          <w:rFonts w:ascii="Times New Roman" w:hAnsi="Times New Roman" w:hint="default"/>
          <w:bCs/>
          <w:szCs w:val="21"/>
        </w:rPr>
        <w:t>时在电容器两极板上的极限电压，若电压超过这一限度，则电容器就会损坏。</w:t>
      </w:r>
    </w:p>
    <w:p w14:paraId="083EAB9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MingLiU_HKSCS" w:hAnsi="MingLiU_HKSCS" w:cs="MingLiU_HKSCS"/>
          <w:bCs/>
          <w:szCs w:val="21"/>
        </w:rPr>
      </w:pPr>
      <w:r>
        <w:rPr>
          <w:rFonts w:ascii="Times New Roman" w:hAnsi="Times New Roman"/>
          <w:bCs/>
          <w:szCs w:val="21"/>
        </w:rPr>
        <w:t>6</w:t>
      </w:r>
      <w:r>
        <w:rPr>
          <w:rFonts w:ascii="Times New Roman" w:hAnsi="Times New Roman"/>
          <w:bCs/>
          <w:szCs w:val="21"/>
        </w:rPr>
        <w:t>．</w:t>
      </w:r>
      <w:r>
        <w:rPr>
          <w:rFonts w:ascii="Times New Roman" w:eastAsia="黑体" w:hAnsi="Times New Roman"/>
          <w:bCs/>
          <w:szCs w:val="21"/>
        </w:rPr>
        <w:t>平行板电容器</w:t>
      </w:r>
    </w:p>
    <w:p w14:paraId="6749CD9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电容的决定因素：电容</w:t>
      </w:r>
      <w:r>
        <w:rPr>
          <w:rFonts w:ascii="Times New Roman" w:hAnsi="Times New Roman" w:hint="default"/>
          <w:bCs/>
          <w:i/>
          <w:szCs w:val="21"/>
        </w:rPr>
        <w:t>C</w:t>
      </w:r>
      <w:r>
        <w:rPr>
          <w:rFonts w:ascii="Times New Roman" w:hAnsi="Times New Roman" w:hint="default"/>
          <w:bCs/>
          <w:szCs w:val="21"/>
        </w:rPr>
        <w:t>与两极板间的相对介电常数</w:t>
      </w:r>
      <w:proofErr w:type="spellStart"/>
      <w:r>
        <w:rPr>
          <w:rFonts w:ascii="Times New Roman" w:hAnsi="Times New Roman" w:hint="default"/>
          <w:bCs/>
          <w:i/>
          <w:szCs w:val="21"/>
        </w:rPr>
        <w:t>ε</w:t>
      </w:r>
      <w:r>
        <w:rPr>
          <w:rFonts w:ascii="Times New Roman" w:hAnsi="Times New Roman" w:hint="default"/>
          <w:bCs/>
          <w:szCs w:val="21"/>
          <w:vertAlign w:val="subscript"/>
        </w:rPr>
        <w:t>r</w:t>
      </w:r>
      <w:proofErr w:type="spellEnd"/>
      <w:r>
        <w:rPr>
          <w:rFonts w:ascii="Times New Roman" w:hAnsi="Times New Roman" w:hint="default"/>
          <w:bCs/>
          <w:szCs w:val="21"/>
        </w:rPr>
        <w:t>成</w:t>
      </w:r>
      <w:r>
        <w:rPr>
          <w:rFonts w:ascii="Times New Roman" w:hAnsi="Times New Roman" w:hint="default"/>
          <w:bCs/>
          <w:szCs w:val="21"/>
          <w:u w:val="single"/>
        </w:rPr>
        <w:t>正比</w:t>
      </w:r>
      <w:r>
        <w:rPr>
          <w:rFonts w:ascii="Times New Roman" w:hAnsi="Times New Roman" w:hint="default"/>
          <w:bCs/>
          <w:szCs w:val="21"/>
        </w:rPr>
        <w:t>，跟极板的正对面积</w:t>
      </w:r>
      <w:r>
        <w:rPr>
          <w:rFonts w:ascii="Times New Roman" w:hAnsi="Times New Roman" w:hint="default"/>
          <w:bCs/>
          <w:i/>
          <w:szCs w:val="21"/>
        </w:rPr>
        <w:t>S</w:t>
      </w:r>
      <w:r>
        <w:rPr>
          <w:rFonts w:ascii="Times New Roman" w:hAnsi="Times New Roman" w:hint="default"/>
          <w:bCs/>
          <w:szCs w:val="21"/>
        </w:rPr>
        <w:t>成</w:t>
      </w:r>
      <w:r>
        <w:rPr>
          <w:rFonts w:ascii="Times New Roman" w:hAnsi="Times New Roman" w:hint="default"/>
          <w:bCs/>
          <w:szCs w:val="21"/>
          <w:u w:val="single"/>
        </w:rPr>
        <w:t>正比</w:t>
      </w:r>
      <w:r>
        <w:rPr>
          <w:rFonts w:ascii="Times New Roman" w:hAnsi="Times New Roman" w:hint="default"/>
          <w:bCs/>
          <w:szCs w:val="21"/>
        </w:rPr>
        <w:t>，跟极板间的距离</w:t>
      </w:r>
      <w:r>
        <w:rPr>
          <w:rFonts w:ascii="Times New Roman" w:hAnsi="Times New Roman" w:hint="default"/>
          <w:bCs/>
          <w:i/>
          <w:szCs w:val="21"/>
        </w:rPr>
        <w:t>d</w:t>
      </w:r>
      <w:r>
        <w:rPr>
          <w:rFonts w:ascii="Times New Roman" w:hAnsi="Times New Roman" w:hint="default"/>
          <w:bCs/>
          <w:szCs w:val="21"/>
        </w:rPr>
        <w:t>成</w:t>
      </w:r>
      <w:r>
        <w:rPr>
          <w:rFonts w:ascii="Times New Roman" w:hAnsi="Times New Roman" w:hint="default"/>
          <w:bCs/>
          <w:szCs w:val="21"/>
          <w:u w:val="single"/>
        </w:rPr>
        <w:t>反比</w:t>
      </w:r>
      <w:r>
        <w:rPr>
          <w:rFonts w:ascii="Times New Roman" w:hAnsi="Times New Roman" w:hint="default"/>
          <w:bCs/>
          <w:szCs w:val="21"/>
        </w:rPr>
        <w:t>。</w:t>
      </w:r>
    </w:p>
    <w:p w14:paraId="156219B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电容的决定式：</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ε</w:instrText>
      </w:r>
      <w:r>
        <w:rPr>
          <w:rFonts w:ascii="Times New Roman" w:hAnsi="Times New Roman" w:hint="default"/>
          <w:bCs/>
          <w:szCs w:val="21"/>
          <w:vertAlign w:val="subscript"/>
        </w:rPr>
        <w:instrText>r</w:instrText>
      </w:r>
      <w:r>
        <w:rPr>
          <w:rFonts w:ascii="Times New Roman" w:hAnsi="Times New Roman" w:hint="default"/>
          <w:bCs/>
          <w:i/>
          <w:szCs w:val="21"/>
        </w:rPr>
        <w:instrText>S,</w:instrText>
      </w:r>
      <w:r>
        <w:rPr>
          <w:rFonts w:ascii="Times New Roman" w:hAnsi="Times New Roman" w:hint="default"/>
          <w:bCs/>
          <w:szCs w:val="21"/>
        </w:rPr>
        <w:instrText>4π</w:instrText>
      </w:r>
      <w:r>
        <w:rPr>
          <w:rFonts w:ascii="Times New Roman" w:hAnsi="Times New Roman" w:hint="default"/>
          <w:bCs/>
          <w:i/>
          <w:szCs w:val="21"/>
        </w:rPr>
        <w:instrText>kd</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w:t>
      </w:r>
      <w:proofErr w:type="spellStart"/>
      <w:r>
        <w:rPr>
          <w:rFonts w:ascii="Times New Roman" w:hAnsi="Times New Roman" w:hint="default"/>
          <w:bCs/>
          <w:i/>
          <w:szCs w:val="21"/>
        </w:rPr>
        <w:t>ε</w:t>
      </w:r>
      <w:r>
        <w:rPr>
          <w:rFonts w:ascii="Times New Roman" w:hAnsi="Times New Roman" w:hint="default"/>
          <w:bCs/>
          <w:szCs w:val="21"/>
          <w:vertAlign w:val="subscript"/>
        </w:rPr>
        <w:t>r</w:t>
      </w:r>
      <w:proofErr w:type="spellEnd"/>
      <w:r>
        <w:rPr>
          <w:rFonts w:ascii="Times New Roman" w:hAnsi="Times New Roman" w:hint="default"/>
          <w:bCs/>
          <w:szCs w:val="21"/>
        </w:rPr>
        <w:t>为电介质的相对介电常数。当两极板间是真空时，</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S,</w:instrText>
      </w:r>
      <w:r>
        <w:rPr>
          <w:rFonts w:ascii="Times New Roman" w:hAnsi="Times New Roman" w:hint="default"/>
          <w:bCs/>
          <w:szCs w:val="21"/>
          <w:u w:val="single"/>
        </w:rPr>
        <w:instrText>4π</w:instrText>
      </w:r>
      <w:r>
        <w:rPr>
          <w:rFonts w:ascii="Times New Roman" w:hAnsi="Times New Roman" w:hint="default"/>
          <w:bCs/>
          <w:i/>
          <w:szCs w:val="21"/>
          <w:u w:val="single"/>
        </w:rPr>
        <w:instrText>kd</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，式中</w:t>
      </w:r>
      <w:r>
        <w:rPr>
          <w:rFonts w:ascii="Times New Roman" w:hAnsi="Times New Roman" w:hint="default"/>
          <w:bCs/>
          <w:i/>
          <w:szCs w:val="21"/>
        </w:rPr>
        <w:t>k</w:t>
      </w:r>
      <w:r>
        <w:rPr>
          <w:rFonts w:ascii="Times New Roman" w:hAnsi="Times New Roman" w:hint="default"/>
          <w:bCs/>
          <w:szCs w:val="21"/>
        </w:rPr>
        <w:t>为静电力常量。</w:t>
      </w:r>
    </w:p>
    <w:p w14:paraId="6F8149D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．两公式</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Q,U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与</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ε</w:instrText>
      </w:r>
      <w:r>
        <w:rPr>
          <w:rFonts w:ascii="Times New Roman" w:hAnsi="Times New Roman" w:hint="default"/>
          <w:bCs/>
          <w:szCs w:val="21"/>
          <w:vertAlign w:val="subscript"/>
        </w:rPr>
        <w:instrText>r</w:instrText>
      </w:r>
      <w:r>
        <w:rPr>
          <w:rFonts w:ascii="Times New Roman" w:hAnsi="Times New Roman" w:hint="default"/>
          <w:bCs/>
          <w:i/>
          <w:szCs w:val="21"/>
        </w:rPr>
        <w:instrText>S,</w:instrText>
      </w:r>
      <w:r>
        <w:rPr>
          <w:rFonts w:ascii="Times New Roman" w:hAnsi="Times New Roman" w:hint="default"/>
          <w:bCs/>
          <w:szCs w:val="21"/>
        </w:rPr>
        <w:instrText>4π</w:instrText>
      </w:r>
      <w:r>
        <w:rPr>
          <w:rFonts w:ascii="Times New Roman" w:hAnsi="Times New Roman" w:hint="default"/>
          <w:bCs/>
          <w:i/>
          <w:szCs w:val="21"/>
        </w:rPr>
        <w:instrText>kd</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的比较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4827"/>
        <w:gridCol w:w="4767"/>
      </w:tblGrid>
      <w:tr w:rsidR="00F35345" w14:paraId="5DD03F8E" w14:textId="77777777">
        <w:trPr>
          <w:jc w:val="center"/>
        </w:trPr>
        <w:tc>
          <w:tcPr>
            <w:tcW w:w="509" w:type="pct"/>
            <w:vAlign w:val="center"/>
          </w:tcPr>
          <w:p w14:paraId="4DFB6898"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szCs w:val="21"/>
              </w:rPr>
              <w:t>公式</w:t>
            </w:r>
          </w:p>
        </w:tc>
        <w:tc>
          <w:tcPr>
            <w:tcW w:w="2259" w:type="pct"/>
            <w:vAlign w:val="center"/>
          </w:tcPr>
          <w:p w14:paraId="40E869CF"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Q,U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p>
        </w:tc>
        <w:tc>
          <w:tcPr>
            <w:tcW w:w="2231" w:type="pct"/>
            <w:vAlign w:val="center"/>
          </w:tcPr>
          <w:p w14:paraId="2F2FF4D4"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szCs w:val="21"/>
              </w:rPr>
            </w:pP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ε</w:instrText>
            </w:r>
            <w:r>
              <w:rPr>
                <w:rFonts w:ascii="Times New Roman" w:hAnsi="Times New Roman" w:hint="default"/>
                <w:bCs/>
                <w:szCs w:val="21"/>
                <w:vertAlign w:val="subscript"/>
              </w:rPr>
              <w:instrText>r</w:instrText>
            </w:r>
            <w:r>
              <w:rPr>
                <w:rFonts w:ascii="Times New Roman" w:hAnsi="Times New Roman" w:hint="default"/>
                <w:bCs/>
                <w:i/>
                <w:szCs w:val="21"/>
              </w:rPr>
              <w:instrText>S,</w:instrText>
            </w:r>
            <w:r>
              <w:rPr>
                <w:rFonts w:ascii="Times New Roman" w:hAnsi="Times New Roman" w:hint="default"/>
                <w:bCs/>
                <w:szCs w:val="21"/>
              </w:rPr>
              <w:instrText>4π</w:instrText>
            </w:r>
            <w:r>
              <w:rPr>
                <w:rFonts w:ascii="Times New Roman" w:hAnsi="Times New Roman" w:hint="default"/>
                <w:bCs/>
                <w:i/>
                <w:szCs w:val="21"/>
              </w:rPr>
              <w:instrText>kd</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p>
        </w:tc>
      </w:tr>
      <w:tr w:rsidR="00F35345" w14:paraId="2F7BFC42" w14:textId="77777777">
        <w:trPr>
          <w:jc w:val="center"/>
        </w:trPr>
        <w:tc>
          <w:tcPr>
            <w:tcW w:w="509" w:type="pct"/>
            <w:vAlign w:val="center"/>
          </w:tcPr>
          <w:p w14:paraId="192322EC"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szCs w:val="21"/>
              </w:rPr>
              <w:t>公式特点</w:t>
            </w:r>
          </w:p>
        </w:tc>
        <w:tc>
          <w:tcPr>
            <w:tcW w:w="2259" w:type="pct"/>
            <w:vAlign w:val="center"/>
          </w:tcPr>
          <w:p w14:paraId="73FF86A2"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szCs w:val="21"/>
              </w:rPr>
              <w:t>定义式</w:t>
            </w:r>
          </w:p>
        </w:tc>
        <w:tc>
          <w:tcPr>
            <w:tcW w:w="2231" w:type="pct"/>
            <w:vAlign w:val="center"/>
          </w:tcPr>
          <w:p w14:paraId="2CDCD8F5"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szCs w:val="21"/>
              </w:rPr>
            </w:pPr>
            <w:r>
              <w:rPr>
                <w:rFonts w:ascii="Times New Roman" w:hAnsi="Times New Roman" w:hint="default"/>
                <w:bCs/>
                <w:szCs w:val="21"/>
              </w:rPr>
              <w:t>决定式</w:t>
            </w:r>
          </w:p>
        </w:tc>
      </w:tr>
      <w:tr w:rsidR="00F35345" w14:paraId="3999190D" w14:textId="77777777">
        <w:trPr>
          <w:jc w:val="center"/>
        </w:trPr>
        <w:tc>
          <w:tcPr>
            <w:tcW w:w="509" w:type="pct"/>
            <w:vAlign w:val="center"/>
          </w:tcPr>
          <w:p w14:paraId="42892DDE"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szCs w:val="21"/>
              </w:rPr>
              <w:t>意义</w:t>
            </w:r>
          </w:p>
        </w:tc>
        <w:tc>
          <w:tcPr>
            <w:tcW w:w="2259" w:type="pct"/>
            <w:vAlign w:val="center"/>
          </w:tcPr>
          <w:p w14:paraId="23B178D7" w14:textId="77777777" w:rsidR="00F35345" w:rsidRDefault="00000000">
            <w:pPr>
              <w:pStyle w:val="a4"/>
              <w:tabs>
                <w:tab w:val="left" w:pos="4140"/>
                <w:tab w:val="left" w:pos="7867"/>
                <w:tab w:val="left" w:pos="15480"/>
              </w:tabs>
              <w:adjustRightInd w:val="0"/>
              <w:snapToGrid w:val="0"/>
              <w:spacing w:line="360" w:lineRule="auto"/>
              <w:rPr>
                <w:rFonts w:ascii="Times New Roman" w:hAnsi="Times New Roman" w:hint="default"/>
                <w:bCs/>
                <w:i/>
                <w:szCs w:val="21"/>
              </w:rPr>
            </w:pPr>
            <w:r>
              <w:rPr>
                <w:rFonts w:ascii="Times New Roman" w:hAnsi="Times New Roman" w:hint="default"/>
                <w:bCs/>
                <w:szCs w:val="21"/>
              </w:rPr>
              <w:t>对某电容器</w:t>
            </w:r>
            <w:r>
              <w:rPr>
                <w:rFonts w:ascii="Times New Roman" w:hAnsi="Times New Roman" w:hint="default"/>
                <w:bCs/>
                <w:i/>
                <w:szCs w:val="21"/>
              </w:rPr>
              <w:t>Q</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，但</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Q,U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w:t>
            </w:r>
            <w:r>
              <w:rPr>
                <w:rFonts w:ascii="Times New Roman" w:hAnsi="Times New Roman" w:hint="default"/>
                <w:bCs/>
                <w:i/>
                <w:szCs w:val="21"/>
              </w:rPr>
              <w:t>C</w:t>
            </w:r>
            <w:r>
              <w:rPr>
                <w:rFonts w:ascii="Times New Roman" w:hAnsi="Times New Roman" w:hint="default"/>
                <w:bCs/>
                <w:szCs w:val="21"/>
              </w:rPr>
              <w:t>不变，反映电容器容纳电荷的本领</w:t>
            </w:r>
          </w:p>
        </w:tc>
        <w:tc>
          <w:tcPr>
            <w:tcW w:w="2231" w:type="pct"/>
            <w:vAlign w:val="center"/>
          </w:tcPr>
          <w:p w14:paraId="6A7585C0" w14:textId="77777777" w:rsidR="00F35345" w:rsidRDefault="00000000">
            <w:pPr>
              <w:pStyle w:val="a4"/>
              <w:tabs>
                <w:tab w:val="left" w:pos="4140"/>
                <w:tab w:val="left" w:pos="7867"/>
                <w:tab w:val="left" w:pos="15480"/>
              </w:tabs>
              <w:adjustRightInd w:val="0"/>
              <w:snapToGrid w:val="0"/>
              <w:spacing w:line="360" w:lineRule="auto"/>
              <w:rPr>
                <w:rFonts w:ascii="Times New Roman" w:hAnsi="Times New Roman" w:hint="default"/>
                <w:bCs/>
                <w:szCs w:val="21"/>
              </w:rPr>
            </w:pPr>
            <w:r>
              <w:rPr>
                <w:rFonts w:ascii="Times New Roman" w:hAnsi="Times New Roman" w:hint="default"/>
                <w:bCs/>
                <w:szCs w:val="21"/>
              </w:rPr>
              <w:t>平行板电容器，</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i/>
                <w:szCs w:val="21"/>
              </w:rPr>
              <w:t>ε</w:t>
            </w:r>
            <w:r>
              <w:rPr>
                <w:rFonts w:ascii="Times New Roman" w:hAnsi="Times New Roman" w:hint="default"/>
                <w:bCs/>
                <w:szCs w:val="21"/>
                <w:vertAlign w:val="subscript"/>
              </w:rPr>
              <w:t>r</w:t>
            </w:r>
            <w:r>
              <w:rPr>
                <w:rFonts w:ascii="Times New Roman" w:hAnsi="Times New Roman" w:hint="default"/>
                <w:bCs/>
                <w:szCs w:val="21"/>
              </w:rPr>
              <w:t>，</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i/>
                <w:szCs w:val="21"/>
              </w:rPr>
              <w:t>S</w:t>
            </w:r>
            <w:r>
              <w:rPr>
                <w:rFonts w:ascii="Times New Roman" w:hAnsi="Times New Roman" w:hint="default"/>
                <w:bCs/>
                <w:szCs w:val="21"/>
              </w:rPr>
              <w:t>，</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\f(1</w:instrText>
            </w:r>
            <w:r>
              <w:rPr>
                <w:rFonts w:ascii="Times New Roman" w:hAnsi="Times New Roman" w:hint="default"/>
                <w:bCs/>
                <w:i/>
                <w:szCs w:val="21"/>
              </w:rPr>
              <w:instrText>,d</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，反映了影响电容大小的因素</w:t>
            </w:r>
          </w:p>
        </w:tc>
      </w:tr>
      <w:tr w:rsidR="00F35345" w14:paraId="478E140B" w14:textId="77777777">
        <w:trPr>
          <w:jc w:val="center"/>
        </w:trPr>
        <w:tc>
          <w:tcPr>
            <w:tcW w:w="509" w:type="pct"/>
            <w:vAlign w:val="center"/>
          </w:tcPr>
          <w:p w14:paraId="4162DCB1" w14:textId="77777777" w:rsidR="00F35345" w:rsidRDefault="00000000">
            <w:pPr>
              <w:pStyle w:val="a4"/>
              <w:tabs>
                <w:tab w:val="left" w:pos="4140"/>
                <w:tab w:val="left" w:pos="7867"/>
                <w:tab w:val="left" w:pos="15480"/>
              </w:tabs>
              <w:adjustRightInd w:val="0"/>
              <w:snapToGrid w:val="0"/>
              <w:spacing w:line="360" w:lineRule="auto"/>
              <w:jc w:val="center"/>
              <w:rPr>
                <w:rFonts w:ascii="Times New Roman" w:hAnsi="Times New Roman" w:hint="default"/>
                <w:bCs/>
                <w:i/>
                <w:szCs w:val="21"/>
              </w:rPr>
            </w:pPr>
            <w:r>
              <w:rPr>
                <w:rFonts w:ascii="Times New Roman" w:hAnsi="Times New Roman" w:hint="default"/>
                <w:bCs/>
                <w:szCs w:val="21"/>
              </w:rPr>
              <w:t>联系</w:t>
            </w:r>
          </w:p>
        </w:tc>
        <w:tc>
          <w:tcPr>
            <w:tcW w:w="4490" w:type="pct"/>
            <w:gridSpan w:val="2"/>
            <w:vAlign w:val="center"/>
          </w:tcPr>
          <w:p w14:paraId="08B94B65" w14:textId="77777777" w:rsidR="00F35345" w:rsidRDefault="00000000">
            <w:pPr>
              <w:pStyle w:val="a4"/>
              <w:tabs>
                <w:tab w:val="left" w:pos="4140"/>
                <w:tab w:val="left" w:pos="7867"/>
                <w:tab w:val="left" w:pos="15480"/>
              </w:tabs>
              <w:adjustRightInd w:val="0"/>
              <w:snapToGrid w:val="0"/>
              <w:spacing w:line="360" w:lineRule="auto"/>
              <w:rPr>
                <w:rFonts w:ascii="Times New Roman" w:hAnsi="Times New Roman" w:hint="default"/>
                <w:bCs/>
                <w:szCs w:val="21"/>
              </w:rPr>
            </w:pPr>
            <w:r>
              <w:rPr>
                <w:rFonts w:ascii="Times New Roman" w:hAnsi="Times New Roman" w:hint="default"/>
                <w:bCs/>
                <w:szCs w:val="21"/>
              </w:rPr>
              <w:t>电容器容纳电荷的本领由</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Q,U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来量度，由本身的结构</w:t>
            </w:r>
            <w:r>
              <w:rPr>
                <w:rFonts w:ascii="Times New Roman" w:hAnsi="Times New Roman" w:hint="default"/>
                <w:bCs/>
                <w:szCs w:val="21"/>
              </w:rPr>
              <w:t>(</w:t>
            </w:r>
            <w:r>
              <w:rPr>
                <w:rFonts w:ascii="Times New Roman" w:hAnsi="Times New Roman" w:hint="default"/>
                <w:bCs/>
                <w:szCs w:val="21"/>
              </w:rPr>
              <w:t>如平行板电容器的</w:t>
            </w:r>
            <w:proofErr w:type="spellStart"/>
            <w:r>
              <w:rPr>
                <w:rFonts w:ascii="Times New Roman" w:hAnsi="Times New Roman" w:hint="default"/>
                <w:bCs/>
                <w:i/>
                <w:szCs w:val="21"/>
              </w:rPr>
              <w:t>ε</w:t>
            </w:r>
            <w:r>
              <w:rPr>
                <w:rFonts w:ascii="Times New Roman" w:hAnsi="Times New Roman" w:hint="default"/>
                <w:bCs/>
                <w:szCs w:val="21"/>
                <w:vertAlign w:val="subscript"/>
              </w:rPr>
              <w:t>r</w:t>
            </w:r>
            <w:proofErr w:type="spellEnd"/>
            <w:r>
              <w:rPr>
                <w:rFonts w:ascii="Times New Roman" w:hAnsi="Times New Roman" w:hint="default"/>
                <w:bCs/>
                <w:szCs w:val="21"/>
              </w:rPr>
              <w:t>、</w:t>
            </w:r>
            <w:r>
              <w:rPr>
                <w:rFonts w:ascii="Times New Roman" w:hAnsi="Times New Roman" w:hint="default"/>
                <w:bCs/>
                <w:i/>
                <w:szCs w:val="21"/>
              </w:rPr>
              <w:t>S</w:t>
            </w:r>
            <w:r>
              <w:rPr>
                <w:rFonts w:ascii="Times New Roman" w:hAnsi="Times New Roman" w:hint="default"/>
                <w:bCs/>
                <w:szCs w:val="21"/>
              </w:rPr>
              <w:t>、</w:t>
            </w:r>
            <w:r>
              <w:rPr>
                <w:rFonts w:ascii="Times New Roman" w:hAnsi="Times New Roman" w:hint="default"/>
                <w:bCs/>
                <w:i/>
                <w:szCs w:val="21"/>
              </w:rPr>
              <w:t>d</w:t>
            </w:r>
            <w:r>
              <w:rPr>
                <w:rFonts w:ascii="Times New Roman" w:hAnsi="Times New Roman" w:hint="default"/>
                <w:bCs/>
                <w:szCs w:val="21"/>
              </w:rPr>
              <w:t>等因素</w:t>
            </w:r>
            <w:r>
              <w:rPr>
                <w:rFonts w:ascii="Times New Roman" w:hAnsi="Times New Roman" w:hint="default"/>
                <w:bCs/>
                <w:szCs w:val="21"/>
              </w:rPr>
              <w:t>)</w:t>
            </w:r>
            <w:r>
              <w:rPr>
                <w:rFonts w:ascii="Times New Roman" w:hAnsi="Times New Roman" w:hint="default"/>
                <w:bCs/>
                <w:szCs w:val="21"/>
              </w:rPr>
              <w:t>来决定</w:t>
            </w:r>
          </w:p>
        </w:tc>
      </w:tr>
    </w:tbl>
    <w:p w14:paraId="30A3C63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noProof/>
          <w:szCs w:val="21"/>
        </w:rPr>
        <w:drawing>
          <wp:anchor distT="0" distB="0" distL="114300" distR="114300" simplePos="0" relativeHeight="251673600" behindDoc="0" locked="0" layoutInCell="1" allowOverlap="1" wp14:anchorId="3E654312" wp14:editId="4DCAEFBE">
            <wp:simplePos x="0" y="0"/>
            <wp:positionH relativeFrom="column">
              <wp:posOffset>5659755</wp:posOffset>
            </wp:positionH>
            <wp:positionV relativeFrom="paragraph">
              <wp:posOffset>107950</wp:posOffset>
            </wp:positionV>
            <wp:extent cx="906145" cy="795655"/>
            <wp:effectExtent l="0" t="0" r="8255" b="4445"/>
            <wp:wrapSquare wrapText="bothSides"/>
            <wp:docPr id="62"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descr=" "/>
                    <pic:cNvPicPr>
                      <a:picLocks noChangeAspect="1"/>
                    </pic:cNvPicPr>
                  </pic:nvPicPr>
                  <pic:blipFill>
                    <a:blip r:embed="rId13"/>
                    <a:stretch>
                      <a:fillRect/>
                    </a:stretch>
                  </pic:blipFill>
                  <pic:spPr>
                    <a:xfrm>
                      <a:off x="0" y="0"/>
                      <a:ext cx="906145" cy="795655"/>
                    </a:xfrm>
                    <a:prstGeom prst="rect">
                      <a:avLst/>
                    </a:prstGeom>
                    <a:noFill/>
                    <a:ln>
                      <a:noFill/>
                    </a:ln>
                  </pic:spPr>
                </pic:pic>
              </a:graphicData>
            </a:graphic>
          </wp:anchor>
        </w:drawing>
      </w:r>
      <w:r>
        <w:rPr>
          <w:rFonts w:ascii="Times New Roman" w:hAnsi="Times New Roman" w:hint="default"/>
          <w:bCs/>
          <w:szCs w:val="21"/>
        </w:rPr>
        <w:t>2.</w:t>
      </w:r>
      <w:r>
        <w:rPr>
          <w:rFonts w:ascii="Times New Roman" w:hAnsi="Times New Roman" w:hint="default"/>
          <w:bCs/>
          <w:szCs w:val="21"/>
        </w:rPr>
        <w:t>通过</w:t>
      </w:r>
      <w:r>
        <w:rPr>
          <w:rFonts w:ascii="Times New Roman" w:hAnsi="Times New Roman" w:hint="default"/>
          <w:bCs/>
          <w:i/>
          <w:szCs w:val="21"/>
        </w:rPr>
        <w:t>Q</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图像来理解</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Q,U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。如图所示，在</w:t>
      </w:r>
      <w:r>
        <w:rPr>
          <w:rFonts w:ascii="Times New Roman" w:hAnsi="Times New Roman" w:hint="default"/>
          <w:bCs/>
          <w:i/>
          <w:szCs w:val="21"/>
        </w:rPr>
        <w:t>Q</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图像中，电容是一条过原点的直线的斜率，其中</w:t>
      </w:r>
      <w:r>
        <w:rPr>
          <w:rFonts w:ascii="Times New Roman" w:hAnsi="Times New Roman" w:hint="default"/>
          <w:bCs/>
          <w:i/>
          <w:szCs w:val="21"/>
        </w:rPr>
        <w:t>Q</w:t>
      </w:r>
      <w:r>
        <w:rPr>
          <w:rFonts w:ascii="Times New Roman" w:hAnsi="Times New Roman" w:hint="default"/>
          <w:bCs/>
          <w:szCs w:val="21"/>
        </w:rPr>
        <w:t>为一个极板上所带电荷量的绝对值，</w:t>
      </w:r>
      <w:r>
        <w:rPr>
          <w:rFonts w:ascii="Times New Roman" w:hAnsi="Times New Roman" w:hint="default"/>
          <w:bCs/>
          <w:i/>
          <w:szCs w:val="21"/>
        </w:rPr>
        <w:t>U</w:t>
      </w:r>
      <w:r>
        <w:rPr>
          <w:rFonts w:ascii="Times New Roman" w:hAnsi="Times New Roman" w:hint="default"/>
          <w:bCs/>
          <w:szCs w:val="21"/>
        </w:rPr>
        <w:t>为两极板间的电势差，可以看出，电容器电容也可以表示为</w:t>
      </w:r>
      <w:r>
        <w:rPr>
          <w:rFonts w:ascii="Times New Roman" w:hAnsi="Times New Roman" w:hint="default"/>
          <w:bCs/>
          <w:i/>
          <w:szCs w:val="21"/>
        </w:rPr>
        <w:t>C</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\f(Δ</w:instrText>
      </w:r>
      <w:r>
        <w:rPr>
          <w:rFonts w:ascii="Times New Roman" w:hAnsi="Times New Roman" w:hint="default"/>
          <w:bCs/>
          <w:i/>
          <w:szCs w:val="21"/>
        </w:rPr>
        <w:instrText>Q,</w:instrText>
      </w:r>
      <w:r>
        <w:rPr>
          <w:rFonts w:ascii="Times New Roman" w:hAnsi="Times New Roman" w:hint="default"/>
          <w:bCs/>
          <w:szCs w:val="21"/>
        </w:rPr>
        <w:instrText>Δ</w:instrText>
      </w:r>
      <w:r>
        <w:rPr>
          <w:rFonts w:ascii="Times New Roman" w:hAnsi="Times New Roman" w:hint="default"/>
          <w:bCs/>
          <w:i/>
          <w:szCs w:val="21"/>
        </w:rPr>
        <w:instrText>U</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，即电容器的电容的大小在数值上等于两极板间的电压增加</w:t>
      </w:r>
      <w:r>
        <w:rPr>
          <w:rFonts w:ascii="Times New Roman" w:hAnsi="Times New Roman" w:hint="default"/>
          <w:bCs/>
          <w:szCs w:val="21"/>
        </w:rPr>
        <w:t>(</w:t>
      </w:r>
      <w:r>
        <w:rPr>
          <w:rFonts w:ascii="Times New Roman" w:hAnsi="Times New Roman" w:hint="default"/>
          <w:bCs/>
          <w:szCs w:val="21"/>
        </w:rPr>
        <w:t>或减小</w:t>
      </w:r>
      <w:r>
        <w:rPr>
          <w:rFonts w:ascii="Times New Roman" w:hAnsi="Times New Roman" w:hint="default"/>
          <w:bCs/>
          <w:szCs w:val="21"/>
        </w:rPr>
        <w:t>)1 V</w:t>
      </w:r>
      <w:r>
        <w:rPr>
          <w:rFonts w:ascii="Times New Roman" w:hAnsi="Times New Roman" w:hint="default"/>
          <w:bCs/>
          <w:szCs w:val="21"/>
        </w:rPr>
        <w:t>所需增加</w:t>
      </w:r>
      <w:r>
        <w:rPr>
          <w:rFonts w:ascii="Times New Roman" w:hAnsi="Times New Roman" w:hint="default"/>
          <w:bCs/>
          <w:szCs w:val="21"/>
        </w:rPr>
        <w:t>(</w:t>
      </w:r>
      <w:r>
        <w:rPr>
          <w:rFonts w:ascii="Times New Roman" w:hAnsi="Times New Roman" w:hint="default"/>
          <w:bCs/>
          <w:szCs w:val="21"/>
        </w:rPr>
        <w:t>或减少</w:t>
      </w:r>
      <w:r>
        <w:rPr>
          <w:rFonts w:ascii="Times New Roman" w:hAnsi="Times New Roman" w:hint="default"/>
          <w:bCs/>
          <w:szCs w:val="21"/>
        </w:rPr>
        <w:t>)</w:t>
      </w:r>
      <w:r>
        <w:rPr>
          <w:rFonts w:ascii="Times New Roman" w:hAnsi="Times New Roman" w:hint="default"/>
          <w:bCs/>
          <w:szCs w:val="21"/>
        </w:rPr>
        <w:t>的电荷量。</w:t>
      </w:r>
    </w:p>
    <w:p w14:paraId="15F8B647" w14:textId="77777777" w:rsidR="00F35345" w:rsidRDefault="00000000">
      <w:pPr>
        <w:widowControl/>
        <w:adjustRightInd w:val="0"/>
        <w:snapToGrid w:val="0"/>
        <w:spacing w:line="360" w:lineRule="auto"/>
        <w:jc w:val="left"/>
        <w:rPr>
          <w:rFonts w:ascii="Calibri" w:hAnsi="Calibri"/>
          <w:bCs/>
          <w:szCs w:val="21"/>
        </w:rPr>
      </w:pPr>
      <w:r>
        <w:rPr>
          <w:bCs/>
          <w:noProof/>
          <w:szCs w:val="21"/>
        </w:rPr>
        <mc:AlternateContent>
          <mc:Choice Requires="wps">
            <w:drawing>
              <wp:anchor distT="0" distB="0" distL="114300" distR="114300" simplePos="0" relativeHeight="251664384" behindDoc="0" locked="0" layoutInCell="1" allowOverlap="1" wp14:anchorId="7D5C1C91" wp14:editId="51C0F0FE">
                <wp:simplePos x="0" y="0"/>
                <wp:positionH relativeFrom="column">
                  <wp:posOffset>1216025</wp:posOffset>
                </wp:positionH>
                <wp:positionV relativeFrom="paragraph">
                  <wp:posOffset>78105</wp:posOffset>
                </wp:positionV>
                <wp:extent cx="1983105" cy="2851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983105"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5D484" w14:textId="77777777" w:rsidR="00F35345" w:rsidRDefault="00000000">
                            <w:r>
                              <w:rPr>
                                <w:rFonts w:eastAsia="黑体" w:hint="eastAsia"/>
                                <w:bCs/>
                                <w:sz w:val="24"/>
                                <w:szCs w:val="32"/>
                              </w:rPr>
                              <w:t>平行板电容器的动态分析</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7D5C1C91" id="文本框 9" o:spid="_x0000_s1038" type="#_x0000_t202" style="position:absolute;margin-left:95.75pt;margin-top:6.15pt;width:156.15pt;height:22.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" filled="f" stroked="f" strokeweight=".5pt">
                <v:textbox>
                  <w:txbxContent>
                    <w:p w14:paraId="1E25D484" w14:textId="77777777" w:rsidR="00F35345" w:rsidRDefault="00000000">
                      <w:r>
                        <w:rPr>
                          <w:rFonts w:eastAsia="黑体" w:hint="eastAsia"/>
                          <w:bCs/>
                          <w:sz w:val="24"/>
                          <w:szCs w:val="32"/>
                        </w:rPr>
                        <w:t>平行板电容器的动态分析</w:t>
                      </w:r>
                    </w:p>
                  </w:txbxContent>
                </v:textbox>
              </v:shape>
            </w:pict>
          </mc:Fallback>
        </mc:AlternateContent>
      </w:r>
      <w:r>
        <w:rPr>
          <w:rFonts w:ascii="Calibri" w:hAnsi="Calibri"/>
          <w:bCs/>
          <w:noProof/>
          <w:szCs w:val="21"/>
        </w:rPr>
        <mc:AlternateContent>
          <mc:Choice Requires="wpg">
            <w:drawing>
              <wp:inline distT="0" distB="0" distL="114300" distR="114300" wp14:anchorId="71EA2619" wp14:editId="3EC48784">
                <wp:extent cx="3677920" cy="415290"/>
                <wp:effectExtent l="6350" t="0" r="11430" b="23495"/>
                <wp:docPr id="12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9" name="组合 3"/>
                        <wpg:cNvGrpSpPr/>
                        <wpg:grpSpPr>
                          <a:xfrm>
                            <a:off x="0" y="49"/>
                            <a:ext cx="5812" cy="670"/>
                            <a:chOff x="0" y="0"/>
                            <a:chExt cx="5812" cy="670"/>
                          </a:xfrm>
                        </wpg:grpSpPr>
                        <wps:wsp>
                          <wps:cNvPr id="1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2" name="文本框 6"/>
                        <wps:cNvSpPr txBox="1"/>
                        <wps:spPr>
                          <a:xfrm>
                            <a:off x="129" y="-99"/>
                            <a:ext cx="1628" cy="863"/>
                          </a:xfrm>
                          <a:prstGeom prst="rect">
                            <a:avLst/>
                          </a:prstGeom>
                          <a:noFill/>
                          <a:ln w="9525">
                            <a:noFill/>
                          </a:ln>
                        </wps:spPr>
                        <wps:txbx>
                          <w:txbxContent>
                            <w:p w14:paraId="11B8FEB7"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wps:txbx>
                        <wps:bodyPr wrap="square" upright="1"/>
                      </wps:wsp>
                    </wpg:wgp>
                  </a:graphicData>
                </a:graphic>
              </wp:inline>
            </w:drawing>
          </mc:Choice>
          <mc:Fallback>
            <w:pict>
              <v:group w14:anchorId="71EA2619" id="_x0000_s1039"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" strokecolor="#8064a2" strokeweight="2pt">
                    <v:shadow on="t" color="black" opacity="24903f" origin=",.5" offset="0,.55556mm"/>
                  </v:line>
                </v:group>
                <v:shape id="文本框 6" o:spid="_x0000_s1043" type="#_x0000_t202" style="position:absolute;left:12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11B8FEB7"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v:textbox>
                </v:shape>
                <w10:anchorlock/>
              </v:group>
            </w:pict>
          </mc:Fallback>
        </mc:AlternateContent>
      </w:r>
    </w:p>
    <w:p w14:paraId="01758A67" w14:textId="77777777" w:rsidR="00F35345" w:rsidRDefault="00000000">
      <w:pPr>
        <w:pStyle w:val="a4"/>
        <w:snapToGrid w:val="0"/>
        <w:spacing w:line="360" w:lineRule="auto"/>
        <w:ind w:firstLineChars="200" w:firstLine="420"/>
        <w:rPr>
          <w:rFonts w:ascii="Times New Roman" w:hAnsi="Times New Roman" w:hint="default"/>
          <w:szCs w:val="21"/>
        </w:rPr>
      </w:pPr>
      <w:r>
        <w:rPr>
          <w:rFonts w:ascii="Times New Roman" w:hAnsi="Times New Roman"/>
          <w:szCs w:val="21"/>
        </w:rPr>
        <w:t>1</w:t>
      </w:r>
      <w:r>
        <w:rPr>
          <w:rFonts w:ascii="Times New Roman" w:eastAsia="楷体" w:hAnsi="Times New Roman" w:hint="default"/>
          <w:bCs/>
          <w:szCs w:val="21"/>
        </w:rPr>
        <w:t>．</w:t>
      </w:r>
      <w:r>
        <w:rPr>
          <w:rFonts w:ascii="Times New Roman" w:hAnsi="Times New Roman" w:hint="default"/>
          <w:szCs w:val="21"/>
        </w:rPr>
        <w:t>运用电容的定义式和决定式分析电容器相关量变化的思路</w:t>
      </w:r>
    </w:p>
    <w:p w14:paraId="154B4545" w14:textId="77777777" w:rsidR="00F35345" w:rsidRDefault="00000000">
      <w:pPr>
        <w:pStyle w:val="a4"/>
        <w:snapToGrid w:val="0"/>
        <w:spacing w:line="360" w:lineRule="auto"/>
        <w:ind w:firstLineChars="200" w:firstLine="420"/>
        <w:rPr>
          <w:rFonts w:ascii="Times New Roman" w:hAnsi="Times New Roman" w:hint="default"/>
          <w:szCs w:val="21"/>
        </w:rPr>
      </w:pPr>
      <w:r>
        <w:rPr>
          <w:rFonts w:ascii="Times New Roman" w:hAnsi="Times New Roman" w:hint="default"/>
          <w:szCs w:val="21"/>
        </w:rPr>
        <w:t>(1)</w:t>
      </w:r>
      <w:r>
        <w:rPr>
          <w:rFonts w:ascii="Times New Roman" w:hAnsi="Times New Roman" w:hint="default"/>
          <w:szCs w:val="21"/>
        </w:rPr>
        <w:t>确定不变量，分析是电压不变还是所带电荷量不变．</w:t>
      </w:r>
    </w:p>
    <w:p w14:paraId="03AD3639" w14:textId="77777777" w:rsidR="00F35345" w:rsidRDefault="00000000">
      <w:pPr>
        <w:pStyle w:val="a4"/>
        <w:snapToGrid w:val="0"/>
        <w:spacing w:line="360" w:lineRule="auto"/>
        <w:ind w:firstLineChars="200" w:firstLine="420"/>
        <w:rPr>
          <w:rFonts w:ascii="Times New Roman" w:hAnsi="Times New Roman" w:hint="default"/>
          <w:szCs w:val="21"/>
        </w:rPr>
      </w:pPr>
      <w:r>
        <w:rPr>
          <w:rFonts w:ascii="Times New Roman" w:hAnsi="Times New Roman" w:hint="default"/>
          <w:szCs w:val="21"/>
        </w:rPr>
        <w:t>(2)</w:t>
      </w:r>
      <w:r>
        <w:rPr>
          <w:rFonts w:ascii="Times New Roman" w:hAnsi="Times New Roman" w:hint="default"/>
          <w:szCs w:val="21"/>
        </w:rPr>
        <w:t>用决定式</w:t>
      </w:r>
      <w:r>
        <w:rPr>
          <w:rFonts w:ascii="Times New Roman" w:hAnsi="Times New Roman" w:hint="default"/>
          <w:i/>
          <w:szCs w:val="21"/>
        </w:rPr>
        <w:t>C</w:t>
      </w:r>
      <w:r>
        <w:rPr>
          <w:rFonts w:ascii="Times New Roman" w:hAnsi="Times New Roman" w:hint="default"/>
          <w:szCs w:val="21"/>
        </w:rPr>
        <w:t>＝</w:t>
      </w:r>
      <w:r>
        <w:rPr>
          <w:rFonts w:ascii="Times New Roman" w:hAnsi="Times New Roman" w:hint="default"/>
          <w:szCs w:val="21"/>
        </w:rPr>
        <w:fldChar w:fldCharType="begin"/>
      </w:r>
      <w:r>
        <w:rPr>
          <w:rFonts w:ascii="Times New Roman" w:hAnsi="Times New Roman" w:hint="default"/>
          <w:szCs w:val="21"/>
        </w:rPr>
        <w:instrText>eq \f(</w:instrText>
      </w:r>
      <w:r>
        <w:rPr>
          <w:rFonts w:ascii="Times New Roman" w:hAnsi="Times New Roman" w:hint="default"/>
          <w:i/>
          <w:szCs w:val="21"/>
        </w:rPr>
        <w:instrText>ε</w:instrText>
      </w:r>
      <w:r>
        <w:rPr>
          <w:rFonts w:ascii="Times New Roman" w:hAnsi="Times New Roman" w:hint="default"/>
          <w:szCs w:val="21"/>
          <w:vertAlign w:val="subscript"/>
        </w:rPr>
        <w:instrText>r</w:instrText>
      </w:r>
      <w:r>
        <w:rPr>
          <w:rFonts w:ascii="Times New Roman" w:hAnsi="Times New Roman" w:hint="default"/>
          <w:i/>
          <w:szCs w:val="21"/>
        </w:rPr>
        <w:instrText>S,</w:instrText>
      </w:r>
      <w:r>
        <w:rPr>
          <w:rFonts w:ascii="Times New Roman" w:hAnsi="Times New Roman" w:hint="default"/>
          <w:szCs w:val="21"/>
        </w:rPr>
        <w:instrText>4π</w:instrText>
      </w:r>
      <w:r>
        <w:rPr>
          <w:rFonts w:ascii="Times New Roman" w:hAnsi="Times New Roman" w:hint="default"/>
          <w:i/>
          <w:szCs w:val="21"/>
        </w:rPr>
        <w:instrText>kd</w:instrText>
      </w:r>
      <w:r>
        <w:rPr>
          <w:rFonts w:ascii="Times New Roman" w:hAnsi="Times New Roman" w:hint="default"/>
          <w:szCs w:val="21"/>
        </w:rPr>
        <w:instrText>)</w:instrText>
      </w:r>
      <w:r>
        <w:rPr>
          <w:rFonts w:ascii="Times New Roman" w:hAnsi="Times New Roman" w:hint="default"/>
          <w:szCs w:val="21"/>
        </w:rPr>
        <w:fldChar w:fldCharType="separate"/>
      </w:r>
      <w:r>
        <w:rPr>
          <w:rFonts w:ascii="Times New Roman" w:hAnsi="Times New Roman" w:hint="default"/>
          <w:szCs w:val="21"/>
        </w:rPr>
        <w:fldChar w:fldCharType="end"/>
      </w:r>
      <w:r>
        <w:rPr>
          <w:rFonts w:ascii="Times New Roman" w:hAnsi="Times New Roman" w:hint="default"/>
          <w:szCs w:val="21"/>
        </w:rPr>
        <w:t>分析平行板电容器电容的变化．</w:t>
      </w:r>
    </w:p>
    <w:p w14:paraId="2705D2A2" w14:textId="77777777" w:rsidR="00F35345" w:rsidRDefault="00000000">
      <w:pPr>
        <w:pStyle w:val="a4"/>
        <w:snapToGrid w:val="0"/>
        <w:spacing w:line="360" w:lineRule="auto"/>
        <w:ind w:firstLineChars="200" w:firstLine="420"/>
        <w:rPr>
          <w:rFonts w:ascii="Times New Roman" w:hAnsi="Times New Roman" w:hint="default"/>
          <w:szCs w:val="21"/>
        </w:rPr>
      </w:pPr>
      <w:r>
        <w:rPr>
          <w:rFonts w:ascii="Times New Roman" w:hAnsi="Times New Roman" w:hint="default"/>
          <w:szCs w:val="21"/>
        </w:rPr>
        <w:lastRenderedPageBreak/>
        <w:t>(3)</w:t>
      </w:r>
      <w:r>
        <w:rPr>
          <w:rFonts w:ascii="Times New Roman" w:hAnsi="Times New Roman" w:hint="default"/>
          <w:szCs w:val="21"/>
        </w:rPr>
        <w:t>用定义式</w:t>
      </w:r>
      <w:r>
        <w:rPr>
          <w:rFonts w:ascii="Times New Roman" w:hAnsi="Times New Roman" w:hint="default"/>
          <w:i/>
          <w:szCs w:val="21"/>
        </w:rPr>
        <w:t>C</w:t>
      </w:r>
      <w:r>
        <w:rPr>
          <w:rFonts w:ascii="Times New Roman" w:hAnsi="Times New Roman" w:hint="default"/>
          <w:szCs w:val="21"/>
        </w:rPr>
        <w:t>＝</w:t>
      </w:r>
      <w:r>
        <w:rPr>
          <w:rFonts w:ascii="Times New Roman" w:hAnsi="Times New Roman" w:hint="default"/>
          <w:szCs w:val="21"/>
        </w:rPr>
        <w:fldChar w:fldCharType="begin"/>
      </w:r>
      <w:r>
        <w:rPr>
          <w:rFonts w:ascii="Times New Roman" w:hAnsi="Times New Roman" w:hint="default"/>
          <w:szCs w:val="21"/>
        </w:rPr>
        <w:instrText>eq \f(</w:instrText>
      </w:r>
      <w:r>
        <w:rPr>
          <w:rFonts w:ascii="Times New Roman" w:hAnsi="Times New Roman" w:hint="default"/>
          <w:i/>
          <w:szCs w:val="21"/>
        </w:rPr>
        <w:instrText>Q,U</w:instrText>
      </w:r>
      <w:r>
        <w:rPr>
          <w:rFonts w:ascii="Times New Roman" w:hAnsi="Times New Roman" w:hint="default"/>
          <w:szCs w:val="21"/>
        </w:rPr>
        <w:instrText>)</w:instrText>
      </w:r>
      <w:r>
        <w:rPr>
          <w:rFonts w:ascii="Times New Roman" w:hAnsi="Times New Roman" w:hint="default"/>
          <w:szCs w:val="21"/>
        </w:rPr>
        <w:fldChar w:fldCharType="separate"/>
      </w:r>
      <w:r>
        <w:rPr>
          <w:rFonts w:ascii="Times New Roman" w:hAnsi="Times New Roman" w:hint="default"/>
          <w:szCs w:val="21"/>
        </w:rPr>
        <w:fldChar w:fldCharType="end"/>
      </w:r>
      <w:r>
        <w:rPr>
          <w:rFonts w:ascii="Times New Roman" w:hAnsi="Times New Roman" w:hint="default"/>
          <w:szCs w:val="21"/>
        </w:rPr>
        <w:t>分析电容器所带电荷量或两极板间电压的变化．</w:t>
      </w:r>
    </w:p>
    <w:p w14:paraId="256E493D" w14:textId="77777777" w:rsidR="00F35345" w:rsidRDefault="00000000">
      <w:pPr>
        <w:pStyle w:val="a4"/>
        <w:snapToGrid w:val="0"/>
        <w:spacing w:line="360" w:lineRule="auto"/>
        <w:ind w:firstLineChars="200" w:firstLine="420"/>
        <w:rPr>
          <w:rFonts w:ascii="Times New Roman" w:hAnsi="Times New Roman" w:hint="default"/>
          <w:szCs w:val="21"/>
        </w:rPr>
      </w:pPr>
      <w:r>
        <w:rPr>
          <w:rFonts w:ascii="Times New Roman" w:hAnsi="Times New Roman" w:hint="default"/>
          <w:szCs w:val="21"/>
        </w:rPr>
        <w:t>(4)</w:t>
      </w:r>
      <w:r>
        <w:rPr>
          <w:rFonts w:ascii="Times New Roman" w:hAnsi="Times New Roman" w:hint="default"/>
          <w:szCs w:val="21"/>
        </w:rPr>
        <w:t>用</w:t>
      </w:r>
      <w:r>
        <w:rPr>
          <w:rFonts w:ascii="Times New Roman" w:hAnsi="Times New Roman" w:hint="default"/>
          <w:i/>
          <w:szCs w:val="21"/>
        </w:rPr>
        <w:t>E</w:t>
      </w:r>
      <w:r>
        <w:rPr>
          <w:rFonts w:ascii="Times New Roman" w:hAnsi="Times New Roman" w:hint="default"/>
          <w:szCs w:val="21"/>
        </w:rPr>
        <w:t>＝</w:t>
      </w:r>
      <w:r>
        <w:rPr>
          <w:rFonts w:ascii="Times New Roman" w:hAnsi="Times New Roman" w:hint="default"/>
          <w:szCs w:val="21"/>
        </w:rPr>
        <w:fldChar w:fldCharType="begin"/>
      </w:r>
      <w:r>
        <w:rPr>
          <w:rFonts w:ascii="Times New Roman" w:hAnsi="Times New Roman" w:hint="default"/>
          <w:szCs w:val="21"/>
        </w:rPr>
        <w:instrText>eq \f(</w:instrText>
      </w:r>
      <w:r>
        <w:rPr>
          <w:rFonts w:ascii="Times New Roman" w:hAnsi="Times New Roman" w:hint="default"/>
          <w:i/>
          <w:szCs w:val="21"/>
        </w:rPr>
        <w:instrText>U,d</w:instrText>
      </w:r>
      <w:r>
        <w:rPr>
          <w:rFonts w:ascii="Times New Roman" w:hAnsi="Times New Roman" w:hint="default"/>
          <w:szCs w:val="21"/>
        </w:rPr>
        <w:instrText>)</w:instrText>
      </w:r>
      <w:r>
        <w:rPr>
          <w:rFonts w:ascii="Times New Roman" w:hAnsi="Times New Roman" w:hint="default"/>
          <w:szCs w:val="21"/>
        </w:rPr>
        <w:fldChar w:fldCharType="separate"/>
      </w:r>
      <w:r>
        <w:rPr>
          <w:rFonts w:ascii="Times New Roman" w:hAnsi="Times New Roman" w:hint="default"/>
          <w:szCs w:val="21"/>
        </w:rPr>
        <w:fldChar w:fldCharType="end"/>
      </w:r>
      <w:r>
        <w:rPr>
          <w:rFonts w:ascii="Times New Roman" w:hAnsi="Times New Roman" w:hint="default"/>
          <w:szCs w:val="21"/>
        </w:rPr>
        <w:t>分析电容器两极板间电场强度的变化．</w:t>
      </w:r>
    </w:p>
    <w:p w14:paraId="12FC63B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hAnsi="Times New Roman"/>
          <w:szCs w:val="21"/>
        </w:rPr>
        <w:t>2</w:t>
      </w:r>
      <w:r>
        <w:rPr>
          <w:rFonts w:ascii="Times New Roman" w:eastAsia="楷体" w:hAnsi="Times New Roman" w:hint="default"/>
          <w:bCs/>
          <w:szCs w:val="21"/>
        </w:rPr>
        <w:t>．</w:t>
      </w:r>
      <w:r>
        <w:rPr>
          <w:rFonts w:ascii="黑体" w:eastAsia="黑体" w:hAnsi="黑体" w:cs="黑体"/>
          <w:bCs/>
          <w:szCs w:val="21"/>
        </w:rPr>
        <w:t>静电计：</w:t>
      </w:r>
    </w:p>
    <w:p w14:paraId="778A4EA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Symbol" w:hAnsi="Symbol"/>
          <w:bCs/>
          <w:szCs w:val="21"/>
        </w:rPr>
        <w:sym w:font="Symbol" w:char="F028"/>
      </w:r>
      <w:r>
        <w:rPr>
          <w:rFonts w:ascii="Times New Roman" w:hAnsi="Times New Roman" w:hint="default"/>
          <w:bCs/>
          <w:szCs w:val="21"/>
        </w:rPr>
        <w:t>1</w:t>
      </w:r>
      <w:r>
        <w:rPr>
          <w:rFonts w:ascii="Symbol" w:hAnsi="Symbol"/>
          <w:bCs/>
          <w:szCs w:val="21"/>
        </w:rPr>
        <w:sym w:font="Symbol" w:char="F029"/>
      </w:r>
      <w:r>
        <w:rPr>
          <w:rFonts w:ascii="Times New Roman" w:hAnsi="Times New Roman" w:hint="default"/>
          <w:bCs/>
          <w:szCs w:val="21"/>
        </w:rPr>
        <w:t>静电计是在验电器的基础上改造而成的，静电计由相互绝缘的两部分组成，静电计与电容器的两极板分别连接在一起，则电容器上的电势差就等于静电计上所指示的电势差</w:t>
      </w:r>
      <w:r>
        <w:rPr>
          <w:rFonts w:ascii="Times New Roman" w:hAnsi="Times New Roman" w:hint="default"/>
          <w:bCs/>
          <w:i/>
          <w:szCs w:val="21"/>
        </w:rPr>
        <w:t>U</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的大小就从静电计的刻度读出，可见，静电计指针的变化表征了电容器两极板电势差的变化。</w:t>
      </w:r>
    </w:p>
    <w:p w14:paraId="0FF8B686"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Symbol" w:hAnsi="Symbol"/>
          <w:bCs/>
          <w:szCs w:val="21"/>
        </w:rPr>
        <w:sym w:font="Symbol" w:char="F028"/>
      </w:r>
      <w:r>
        <w:rPr>
          <w:rFonts w:ascii="Times New Roman" w:hAnsi="Times New Roman" w:hint="default"/>
          <w:bCs/>
          <w:szCs w:val="21"/>
        </w:rPr>
        <w:t>2</w:t>
      </w:r>
      <w:r>
        <w:rPr>
          <w:rFonts w:ascii="Symbol" w:hAnsi="Symbol"/>
          <w:bCs/>
          <w:szCs w:val="21"/>
        </w:rPr>
        <w:sym w:font="Symbol" w:char="F029"/>
      </w:r>
      <w:r>
        <w:rPr>
          <w:rFonts w:ascii="Times New Roman" w:hAnsi="Times New Roman" w:hint="default"/>
          <w:bCs/>
          <w:szCs w:val="21"/>
        </w:rPr>
        <w:t>静电计本身也是一个电容器，但静电计容纳电荷的本领很弱，即电容很小，当带电的电容器与静电计连接时，可认为电容器上的电荷量保持不变。</w:t>
      </w:r>
    </w:p>
    <w:p w14:paraId="537EFDFB" w14:textId="77777777" w:rsidR="00F35345" w:rsidRDefault="00000000">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68480" behindDoc="0" locked="0" layoutInCell="1" allowOverlap="1" wp14:anchorId="148FA54D" wp14:editId="65C54659">
                <wp:simplePos x="0" y="0"/>
                <wp:positionH relativeFrom="column">
                  <wp:posOffset>1294765</wp:posOffset>
                </wp:positionH>
                <wp:positionV relativeFrom="paragraph">
                  <wp:posOffset>92075</wp:posOffset>
                </wp:positionV>
                <wp:extent cx="1737360" cy="27622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73736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269704" w14:textId="77777777" w:rsidR="00F35345" w:rsidRDefault="00000000">
                            <w:pPr>
                              <w:rPr>
                                <w:rFonts w:eastAsia="黑体"/>
                                <w:bCs/>
                                <w:sz w:val="24"/>
                                <w:szCs w:val="32"/>
                              </w:rPr>
                            </w:pPr>
                            <w:r>
                              <w:rPr>
                                <w:rFonts w:eastAsia="黑体" w:hint="eastAsia"/>
                                <w:bCs/>
                                <w:sz w:val="24"/>
                                <w:szCs w:val="32"/>
                              </w:rPr>
                              <w:t>对电容和电容器的理解</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48FA54D" id="文本框 44" o:spid="_x0000_s1044" type="#_x0000_t202" style="position:absolute;margin-left:101.95pt;margin-top:7.25pt;width:136.8pt;height:21.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" filled="f" stroked="f" strokeweight=".5pt">
                <v:textbox>
                  <w:txbxContent>
                    <w:p w14:paraId="70269704" w14:textId="77777777" w:rsidR="00F35345" w:rsidRDefault="00000000">
                      <w:pPr>
                        <w:rPr>
                          <w:rFonts w:eastAsia="黑体"/>
                          <w:bCs/>
                          <w:sz w:val="24"/>
                          <w:szCs w:val="32"/>
                        </w:rPr>
                      </w:pPr>
                      <w:r>
                        <w:rPr>
                          <w:rFonts w:eastAsia="黑体" w:hint="eastAsia"/>
                          <w:bCs/>
                          <w:sz w:val="24"/>
                          <w:szCs w:val="32"/>
                        </w:rPr>
                        <w:t>对电容和电容器的理解</w:t>
                      </w:r>
                    </w:p>
                  </w:txbxContent>
                </v:textbox>
              </v:shape>
            </w:pict>
          </mc:Fallback>
        </mc:AlternateContent>
      </w:r>
      <w:r>
        <w:rPr>
          <w:rFonts w:ascii="Calibri" w:hAnsi="Calibri"/>
          <w:noProof/>
          <w:szCs w:val="21"/>
        </w:rPr>
        <mc:AlternateContent>
          <mc:Choice Requires="wpg">
            <w:drawing>
              <wp:inline distT="0" distB="0" distL="114300" distR="114300" wp14:anchorId="5C28BA31" wp14:editId="217BDF4A">
                <wp:extent cx="3677920" cy="415290"/>
                <wp:effectExtent l="6350" t="0" r="11430" b="23495"/>
                <wp:docPr id="1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6" name="组合 3"/>
                        <wpg:cNvGrpSpPr/>
                        <wpg:grpSpPr>
                          <a:xfrm>
                            <a:off x="0" y="49"/>
                            <a:ext cx="5812" cy="670"/>
                            <a:chOff x="0" y="0"/>
                            <a:chExt cx="5812" cy="670"/>
                          </a:xfrm>
                        </wpg:grpSpPr>
                        <wps:wsp>
                          <wps:cNvPr id="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3" name="文本框 6"/>
                        <wps:cNvSpPr txBox="1"/>
                        <wps:spPr>
                          <a:xfrm>
                            <a:off x="190" y="-99"/>
                            <a:ext cx="1627" cy="863"/>
                          </a:xfrm>
                          <a:prstGeom prst="rect">
                            <a:avLst/>
                          </a:prstGeom>
                          <a:noFill/>
                          <a:ln w="9525">
                            <a:noFill/>
                          </a:ln>
                        </wps:spPr>
                        <wps:txbx>
                          <w:txbxContent>
                            <w:p w14:paraId="23F9A358"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5C28BA31"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" strokecolor="#8064a2" strokeweight="2pt">
                    <v:shadow on="t" color="black" opacity="24903f" origin=",.5" offset="0,.55556mm"/>
                  </v:line>
                </v:group>
                <v:shape id="文本框 6" o:spid="_x0000_s1049"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23F9A358"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49E27514"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1.1</w:t>
      </w:r>
      <w:r>
        <w:rPr>
          <w:rFonts w:ascii="Times New Roman" w:eastAsia="楷体" w:hAnsi="Times New Roman" w:hint="default"/>
          <w:bCs/>
          <w:szCs w:val="21"/>
        </w:rPr>
        <w:t>】</w:t>
      </w:r>
      <w:r>
        <w:rPr>
          <w:rFonts w:ascii="Times New Roman" w:eastAsia="楷体" w:hAnsi="Times New Roman" w:hint="default"/>
          <w:szCs w:val="21"/>
        </w:rPr>
        <w:t>（多选）由电容器电容的定义式</w:t>
      </w: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\f(Q,U)</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可知</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CD</w:t>
      </w:r>
      <w:r>
        <w:rPr>
          <w:rFonts w:ascii="Times New Roman" w:eastAsia="楷体" w:hAnsi="Times New Roman" w:hint="default"/>
          <w:szCs w:val="21"/>
        </w:rPr>
        <w:t xml:space="preserve">　</w:t>
      </w:r>
      <w:r>
        <w:rPr>
          <w:rFonts w:ascii="Times New Roman" w:eastAsia="楷体" w:hAnsi="Times New Roman" w:hint="default"/>
          <w:szCs w:val="21"/>
        </w:rPr>
        <w:t>)</w:t>
      </w:r>
    </w:p>
    <w:p w14:paraId="0FB25384"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．若电容器不带电，则电容</w:t>
      </w:r>
      <w:r>
        <w:rPr>
          <w:rFonts w:ascii="Times New Roman" w:eastAsia="楷体" w:hAnsi="Times New Roman" w:hint="default"/>
          <w:szCs w:val="21"/>
        </w:rPr>
        <w:t>C</w:t>
      </w:r>
      <w:r>
        <w:rPr>
          <w:rFonts w:ascii="Times New Roman" w:eastAsia="楷体" w:hAnsi="Times New Roman" w:hint="default"/>
          <w:szCs w:val="21"/>
        </w:rPr>
        <w:t>为零</w:t>
      </w:r>
    </w:p>
    <w:p w14:paraId="473A9ADC"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w:t>
      </w:r>
      <w:r>
        <w:rPr>
          <w:rFonts w:ascii="Times New Roman" w:eastAsia="楷体" w:hAnsi="Times New Roman" w:hint="default"/>
          <w:szCs w:val="21"/>
        </w:rPr>
        <w:t>C</w:t>
      </w:r>
      <w:r>
        <w:rPr>
          <w:rFonts w:ascii="Times New Roman" w:eastAsia="楷体" w:hAnsi="Times New Roman" w:hint="default"/>
          <w:szCs w:val="21"/>
        </w:rPr>
        <w:t>与电容器所带电荷量</w:t>
      </w:r>
      <w:r>
        <w:rPr>
          <w:rFonts w:ascii="Times New Roman" w:eastAsia="楷体" w:hAnsi="Times New Roman" w:hint="default"/>
          <w:szCs w:val="21"/>
        </w:rPr>
        <w:t>Q</w:t>
      </w:r>
      <w:r>
        <w:rPr>
          <w:rFonts w:ascii="Times New Roman" w:eastAsia="楷体" w:hAnsi="Times New Roman" w:hint="default"/>
          <w:szCs w:val="21"/>
        </w:rPr>
        <w:t>成反比，与电压</w:t>
      </w:r>
      <w:r>
        <w:rPr>
          <w:rFonts w:ascii="Times New Roman" w:eastAsia="楷体" w:hAnsi="Times New Roman" w:hint="default"/>
          <w:szCs w:val="21"/>
        </w:rPr>
        <w:t>U</w:t>
      </w:r>
      <w:r>
        <w:rPr>
          <w:rFonts w:ascii="Times New Roman" w:eastAsia="楷体" w:hAnsi="Times New Roman" w:hint="default"/>
          <w:szCs w:val="21"/>
        </w:rPr>
        <w:t>成反比</w:t>
      </w:r>
    </w:p>
    <w:p w14:paraId="2E53D4B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w:t>
      </w:r>
      <w:r>
        <w:rPr>
          <w:rFonts w:ascii="Times New Roman" w:eastAsia="楷体" w:hAnsi="Times New Roman" w:hint="default"/>
          <w:szCs w:val="21"/>
        </w:rPr>
        <w:t>C</w:t>
      </w:r>
      <w:r>
        <w:rPr>
          <w:rFonts w:ascii="Times New Roman" w:eastAsia="楷体" w:hAnsi="Times New Roman" w:hint="default"/>
          <w:szCs w:val="21"/>
        </w:rPr>
        <w:t>与所带电荷量</w:t>
      </w:r>
      <w:r>
        <w:rPr>
          <w:rFonts w:ascii="Times New Roman" w:eastAsia="楷体" w:hAnsi="Times New Roman" w:hint="default"/>
          <w:szCs w:val="21"/>
        </w:rPr>
        <w:t>Q</w:t>
      </w:r>
      <w:r>
        <w:rPr>
          <w:rFonts w:ascii="Times New Roman" w:eastAsia="楷体" w:hAnsi="Times New Roman" w:hint="default"/>
          <w:szCs w:val="21"/>
        </w:rPr>
        <w:t>多少无关</w:t>
      </w:r>
    </w:p>
    <w:p w14:paraId="6113844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．电容在数值上等于使两板间的电压增加</w:t>
      </w:r>
      <w:r>
        <w:rPr>
          <w:rFonts w:ascii="Times New Roman" w:eastAsia="楷体" w:hAnsi="Times New Roman" w:hint="default"/>
          <w:szCs w:val="21"/>
        </w:rPr>
        <w:t>1 V</w:t>
      </w:r>
      <w:r>
        <w:rPr>
          <w:rFonts w:ascii="Times New Roman" w:eastAsia="楷体" w:hAnsi="Times New Roman" w:hint="default"/>
          <w:szCs w:val="21"/>
        </w:rPr>
        <w:t xml:space="preserve">时所需增加的电荷量　</w:t>
      </w:r>
    </w:p>
    <w:p w14:paraId="44C6B345"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szCs w:val="21"/>
        </w:rPr>
        <w:t>电容器电容的大小由电容器自身决定，与带电与否、所带电荷量</w:t>
      </w:r>
      <w:r>
        <w:rPr>
          <w:rFonts w:ascii="Times New Roman" w:eastAsia="仿宋" w:hAnsi="Times New Roman" w:hint="default"/>
          <w:szCs w:val="21"/>
        </w:rPr>
        <w:t>Q</w:t>
      </w:r>
      <w:r>
        <w:rPr>
          <w:rFonts w:ascii="Times New Roman" w:eastAsia="仿宋" w:hAnsi="Times New Roman" w:hint="default"/>
          <w:szCs w:val="21"/>
        </w:rPr>
        <w:t>的多少均无关；根据</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\f(Q,U)</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可知，当电容器电压发生变化时，所带电荷量也发生变化，但两者比值保持不变，即</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\f(Q</w:instrText>
      </w:r>
      <w:r>
        <w:rPr>
          <w:rFonts w:ascii="Times New Roman" w:eastAsia="仿宋" w:hAnsi="Times New Roman" w:hint="default"/>
          <w:szCs w:val="21"/>
        </w:rPr>
        <w:instrText>＋</w:instrText>
      </w:r>
      <w:r>
        <w:rPr>
          <w:rFonts w:ascii="Times New Roman" w:eastAsia="仿宋" w:hAnsi="Times New Roman" w:hint="default"/>
          <w:szCs w:val="21"/>
        </w:rPr>
        <w:instrText>ΔQ,U</w:instrText>
      </w:r>
      <w:r>
        <w:rPr>
          <w:rFonts w:ascii="Times New Roman" w:eastAsia="仿宋" w:hAnsi="Times New Roman" w:hint="default"/>
          <w:szCs w:val="21"/>
        </w:rPr>
        <w:instrText>＋</w:instrText>
      </w:r>
      <w:r>
        <w:rPr>
          <w:rFonts w:ascii="Times New Roman" w:eastAsia="仿宋" w:hAnsi="Times New Roman" w:hint="default"/>
          <w:szCs w:val="21"/>
        </w:rPr>
        <w:instrText>ΔU)</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，所以有</w:t>
      </w:r>
      <w:r>
        <w:rPr>
          <w:rFonts w:ascii="Times New Roman" w:eastAsia="仿宋" w:hAnsi="Times New Roman" w:hint="default"/>
          <w:szCs w:val="21"/>
        </w:rPr>
        <w:t>ΔQ</w:t>
      </w:r>
      <w:r>
        <w:rPr>
          <w:rFonts w:ascii="Times New Roman" w:eastAsia="仿宋" w:hAnsi="Times New Roman" w:hint="default"/>
          <w:szCs w:val="21"/>
        </w:rPr>
        <w:t>＝</w:t>
      </w:r>
      <w:r>
        <w:rPr>
          <w:rFonts w:ascii="Times New Roman" w:eastAsia="仿宋" w:hAnsi="Times New Roman" w:hint="default"/>
          <w:szCs w:val="21"/>
        </w:rPr>
        <w:t>C·ΔU.</w:t>
      </w:r>
      <w:r>
        <w:rPr>
          <w:rFonts w:ascii="仿宋" w:eastAsia="仿宋" w:hAnsi="仿宋" w:cs="仿宋"/>
          <w:szCs w:val="21"/>
        </w:rPr>
        <w:t>]</w:t>
      </w:r>
    </w:p>
    <w:p w14:paraId="15D8343D" w14:textId="77777777" w:rsidR="00F35345" w:rsidRDefault="00F35345">
      <w:pPr>
        <w:pStyle w:val="a4"/>
        <w:snapToGrid w:val="0"/>
        <w:spacing w:line="360" w:lineRule="auto"/>
        <w:ind w:firstLineChars="200" w:firstLine="420"/>
        <w:rPr>
          <w:rFonts w:ascii="Times New Roman" w:eastAsia="楷体" w:hAnsi="Times New Roman" w:hint="default"/>
          <w:szCs w:val="21"/>
        </w:rPr>
      </w:pPr>
    </w:p>
    <w:p w14:paraId="2258B74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1.2</w:t>
      </w:r>
      <w:r>
        <w:rPr>
          <w:rFonts w:ascii="Times New Roman" w:eastAsia="楷体" w:hAnsi="Times New Roman" w:hint="default"/>
          <w:bCs/>
          <w:szCs w:val="21"/>
        </w:rPr>
        <w:t>】</w:t>
      </w:r>
      <w:r>
        <w:rPr>
          <w:rFonts w:ascii="Times New Roman" w:eastAsia="楷体" w:hAnsi="Times New Roman" w:hint="default"/>
          <w:szCs w:val="21"/>
        </w:rPr>
        <w:t>要使平行板电容器的电容增大</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C</w:t>
      </w:r>
      <w:r>
        <w:rPr>
          <w:rFonts w:ascii="Times New Roman" w:eastAsia="楷体" w:hAnsi="Times New Roman" w:hint="default"/>
          <w:szCs w:val="21"/>
        </w:rPr>
        <w:t xml:space="preserve">　</w:t>
      </w:r>
      <w:r>
        <w:rPr>
          <w:rFonts w:ascii="Times New Roman" w:eastAsia="楷体" w:hAnsi="Times New Roman" w:hint="default"/>
          <w:szCs w:val="21"/>
        </w:rPr>
        <w:t>)</w:t>
      </w:r>
    </w:p>
    <w:p w14:paraId="407C756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．增大电容器的带电荷量</w:t>
      </w:r>
      <w:r>
        <w:rPr>
          <w:rFonts w:ascii="Times New Roman" w:eastAsia="楷体" w:hAnsi="Times New Roman" w:hint="default"/>
          <w:szCs w:val="21"/>
        </w:rPr>
        <w:t xml:space="preserve">                         </w:t>
      </w:r>
    </w:p>
    <w:p w14:paraId="01B0393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．增大电容器两极间的电压</w:t>
      </w:r>
    </w:p>
    <w:p w14:paraId="608F1206"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．增大电容器两极板的正对面积</w:t>
      </w:r>
      <w:r>
        <w:rPr>
          <w:rFonts w:ascii="Times New Roman" w:eastAsia="楷体" w:hAnsi="Times New Roman" w:hint="default"/>
          <w:szCs w:val="21"/>
        </w:rPr>
        <w:t xml:space="preserve">                   </w:t>
      </w:r>
    </w:p>
    <w:p w14:paraId="6BB3485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．增大电容器两极板的距离　</w:t>
      </w:r>
    </w:p>
    <w:p w14:paraId="57EC4D56"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由电容器决定式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可知，与电容器的电容大小与带电荷量和电压无关，</w:t>
      </w:r>
      <w:r>
        <w:rPr>
          <w:rFonts w:ascii="Times New Roman" w:eastAsia="仿宋" w:hAnsi="Times New Roman" w:hint="default"/>
          <w:szCs w:val="21"/>
        </w:rPr>
        <w:t>A</w:t>
      </w:r>
      <w:r>
        <w:rPr>
          <w:rFonts w:ascii="Times New Roman" w:eastAsia="仿宋" w:hAnsi="Times New Roman" w:hint="default"/>
          <w:szCs w:val="21"/>
        </w:rPr>
        <w:t>、</w:t>
      </w:r>
      <w:r>
        <w:rPr>
          <w:rFonts w:ascii="Times New Roman" w:eastAsia="仿宋" w:hAnsi="Times New Roman" w:hint="default"/>
          <w:szCs w:val="21"/>
        </w:rPr>
        <w:t>B</w:t>
      </w:r>
      <w:r>
        <w:rPr>
          <w:rFonts w:ascii="Times New Roman" w:eastAsia="仿宋" w:hAnsi="Times New Roman" w:hint="default"/>
          <w:szCs w:val="21"/>
        </w:rPr>
        <w:t>错；增大电容器两极板间距离</w:t>
      </w:r>
      <w:r>
        <w:rPr>
          <w:rFonts w:ascii="Times New Roman" w:eastAsia="仿宋" w:hAnsi="Times New Roman" w:hint="default"/>
          <w:szCs w:val="21"/>
        </w:rPr>
        <w:t>C</w:t>
      </w:r>
      <w:r>
        <w:rPr>
          <w:rFonts w:ascii="Times New Roman" w:eastAsia="仿宋" w:hAnsi="Times New Roman" w:hint="default"/>
          <w:szCs w:val="21"/>
        </w:rPr>
        <w:t>减小，</w:t>
      </w:r>
      <w:r>
        <w:rPr>
          <w:rFonts w:ascii="Times New Roman" w:eastAsia="仿宋" w:hAnsi="Times New Roman" w:hint="default"/>
          <w:szCs w:val="21"/>
        </w:rPr>
        <w:t>D</w:t>
      </w:r>
      <w:r>
        <w:rPr>
          <w:rFonts w:ascii="Times New Roman" w:eastAsia="仿宋" w:hAnsi="Times New Roman" w:hint="default"/>
          <w:szCs w:val="21"/>
        </w:rPr>
        <w:t>错，增大两极板间正对面积</w:t>
      </w:r>
      <w:r>
        <w:rPr>
          <w:rFonts w:ascii="Times New Roman" w:eastAsia="仿宋" w:hAnsi="Times New Roman" w:hint="default"/>
          <w:szCs w:val="21"/>
        </w:rPr>
        <w:t>S</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增大，</w:t>
      </w:r>
      <w:r>
        <w:rPr>
          <w:rFonts w:ascii="Times New Roman" w:eastAsia="仿宋" w:hAnsi="Times New Roman" w:hint="default"/>
          <w:szCs w:val="21"/>
        </w:rPr>
        <w:t>C</w:t>
      </w:r>
      <w:r>
        <w:rPr>
          <w:rFonts w:ascii="Times New Roman" w:eastAsia="仿宋" w:hAnsi="Times New Roman" w:hint="default"/>
          <w:szCs w:val="21"/>
        </w:rPr>
        <w:t>对</w:t>
      </w:r>
      <w:r>
        <w:rPr>
          <w:rFonts w:ascii="仿宋" w:eastAsia="仿宋" w:hAnsi="仿宋" w:cs="仿宋"/>
          <w:szCs w:val="21"/>
        </w:rPr>
        <w:t>]</w:t>
      </w:r>
    </w:p>
    <w:p w14:paraId="1F5FBA94"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36858D8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1.1</w:t>
      </w:r>
      <w:r>
        <w:rPr>
          <w:rFonts w:ascii="Times New Roman" w:eastAsia="楷体" w:hAnsi="Times New Roman" w:hint="default"/>
          <w:bCs/>
          <w:szCs w:val="21"/>
        </w:rPr>
        <w:t>】电容器是一种常用的电子元件，下列对电容器认识正确的是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C93D5C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．电容器的电容表示其储存电荷的能力</w:t>
      </w:r>
      <w:r>
        <w:rPr>
          <w:rFonts w:ascii="Times New Roman" w:eastAsia="楷体" w:hAnsi="Times New Roman"/>
          <w:bCs/>
          <w:szCs w:val="21"/>
        </w:rPr>
        <w:t xml:space="preserve">            </w:t>
      </w:r>
    </w:p>
    <w:p w14:paraId="0E7DFE2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．电容器的电容与它所带的电荷量成正比</w:t>
      </w:r>
    </w:p>
    <w:p w14:paraId="128CE2F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．电容器的电容与它两极板间的电压成正比</w:t>
      </w:r>
      <w:r>
        <w:rPr>
          <w:rFonts w:ascii="Times New Roman" w:eastAsia="楷体" w:hAnsi="Times New Roman"/>
          <w:bCs/>
          <w:szCs w:val="21"/>
        </w:rPr>
        <w:t xml:space="preserve">        </w:t>
      </w:r>
    </w:p>
    <w:p w14:paraId="41ECA0D5"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．电容的常用单位有</w:t>
      </w:r>
      <w:proofErr w:type="spellStart"/>
      <w:r>
        <w:rPr>
          <w:rFonts w:ascii="Times New Roman" w:eastAsia="楷体" w:hAnsi="Times New Roman" w:hint="default"/>
          <w:bCs/>
          <w:szCs w:val="21"/>
        </w:rPr>
        <w:t>μF</w:t>
      </w:r>
      <w:proofErr w:type="spellEnd"/>
      <w:r>
        <w:rPr>
          <w:rFonts w:ascii="Times New Roman" w:eastAsia="楷体" w:hAnsi="Times New Roman" w:hint="default"/>
          <w:bCs/>
          <w:szCs w:val="21"/>
        </w:rPr>
        <w:t>和</w:t>
      </w:r>
      <w:r>
        <w:rPr>
          <w:rFonts w:ascii="Times New Roman" w:eastAsia="楷体" w:hAnsi="Times New Roman" w:hint="default"/>
          <w:bCs/>
          <w:szCs w:val="21"/>
        </w:rPr>
        <w:t>pF</w:t>
      </w:r>
      <w:r>
        <w:rPr>
          <w:rFonts w:ascii="Times New Roman" w:eastAsia="楷体" w:hAnsi="Times New Roman"/>
          <w:bCs/>
          <w:szCs w:val="21"/>
        </w:rPr>
        <w:t>，</w:t>
      </w:r>
      <w:r>
        <w:rPr>
          <w:rFonts w:ascii="Times New Roman" w:eastAsia="楷体" w:hAnsi="Times New Roman" w:hint="default"/>
          <w:bCs/>
          <w:szCs w:val="21"/>
        </w:rPr>
        <w:t xml:space="preserve">1 </w:t>
      </w:r>
      <w:proofErr w:type="spellStart"/>
      <w:r>
        <w:rPr>
          <w:rFonts w:ascii="Times New Roman" w:eastAsia="楷体" w:hAnsi="Times New Roman" w:hint="default"/>
          <w:bCs/>
          <w:szCs w:val="21"/>
        </w:rPr>
        <w:t>μF</w:t>
      </w:r>
      <w:proofErr w:type="spellEnd"/>
      <w:r>
        <w:rPr>
          <w:rFonts w:ascii="Times New Roman" w:eastAsia="楷体" w:hAnsi="Times New Roman" w:hint="default"/>
          <w:bCs/>
          <w:szCs w:val="21"/>
        </w:rPr>
        <w:t>＝</w:t>
      </w:r>
      <w:r>
        <w:rPr>
          <w:rFonts w:ascii="Times New Roman" w:eastAsia="楷体" w:hAnsi="Times New Roman" w:hint="default"/>
          <w:bCs/>
          <w:szCs w:val="21"/>
        </w:rPr>
        <w:t>10</w:t>
      </w:r>
      <w:r>
        <w:rPr>
          <w:rFonts w:ascii="Times New Roman" w:eastAsia="楷体" w:hAnsi="Times New Roman" w:hint="default"/>
          <w:bCs/>
          <w:szCs w:val="21"/>
          <w:vertAlign w:val="superscript"/>
        </w:rPr>
        <w:t>3</w:t>
      </w:r>
      <w:r>
        <w:rPr>
          <w:rFonts w:ascii="Times New Roman" w:eastAsia="楷体" w:hAnsi="Times New Roman" w:hint="default"/>
          <w:bCs/>
          <w:szCs w:val="21"/>
        </w:rPr>
        <w:t xml:space="preserve"> pF</w:t>
      </w:r>
    </w:p>
    <w:p w14:paraId="2DE2E99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电容表示电容器储存电荷的能力，</w:t>
      </w:r>
      <w:r>
        <w:rPr>
          <w:rFonts w:ascii="Times New Roman" w:eastAsia="仿宋" w:hAnsi="Times New Roman" w:hint="default"/>
          <w:bCs/>
          <w:szCs w:val="21"/>
        </w:rPr>
        <w:t>A</w:t>
      </w:r>
      <w:r>
        <w:rPr>
          <w:rFonts w:ascii="Times New Roman" w:eastAsia="仿宋" w:hAnsi="Times New Roman" w:hint="default"/>
          <w:bCs/>
          <w:szCs w:val="21"/>
        </w:rPr>
        <w:t>正确；电容</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是电容的定义式，不是决定式，故</w:t>
      </w:r>
      <w:r>
        <w:rPr>
          <w:rFonts w:ascii="Times New Roman" w:eastAsia="仿宋" w:hAnsi="Times New Roman" w:hint="default"/>
          <w:bCs/>
          <w:i/>
          <w:szCs w:val="21"/>
        </w:rPr>
        <w:t>C</w:t>
      </w:r>
      <w:r>
        <w:rPr>
          <w:rFonts w:ascii="Times New Roman" w:eastAsia="仿宋" w:hAnsi="Times New Roman" w:hint="default"/>
          <w:bCs/>
          <w:szCs w:val="21"/>
        </w:rPr>
        <w:t>与</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无</w:t>
      </w:r>
      <w:r>
        <w:rPr>
          <w:rFonts w:ascii="Times New Roman" w:eastAsia="仿宋" w:hAnsi="Times New Roman" w:hint="default"/>
          <w:bCs/>
          <w:szCs w:val="21"/>
        </w:rPr>
        <w:lastRenderedPageBreak/>
        <w:t>关，</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 xml:space="preserve">1 </w:t>
      </w:r>
      <w:proofErr w:type="spellStart"/>
      <w:r>
        <w:rPr>
          <w:rFonts w:ascii="Times New Roman" w:eastAsia="仿宋" w:hAnsi="Times New Roman" w:hint="default"/>
          <w:bCs/>
          <w:szCs w:val="21"/>
        </w:rPr>
        <w:t>μF</w:t>
      </w:r>
      <w:proofErr w:type="spellEnd"/>
      <w:r>
        <w:rPr>
          <w:rFonts w:ascii="Times New Roman" w:eastAsia="仿宋" w:hAnsi="Times New Roman" w:hint="default"/>
          <w:bCs/>
          <w:szCs w:val="21"/>
        </w:rPr>
        <w:t>＝</w:t>
      </w:r>
      <w:r>
        <w:rPr>
          <w:rFonts w:ascii="Times New Roman" w:eastAsia="仿宋" w:hAnsi="Times New Roman" w:hint="default"/>
          <w:bCs/>
          <w:szCs w:val="21"/>
        </w:rPr>
        <w:t>10</w:t>
      </w:r>
      <w:r>
        <w:rPr>
          <w:rFonts w:ascii="Times New Roman" w:eastAsia="仿宋" w:hAnsi="Times New Roman" w:hint="default"/>
          <w:bCs/>
          <w:szCs w:val="21"/>
          <w:vertAlign w:val="superscript"/>
        </w:rPr>
        <w:t>6</w:t>
      </w:r>
      <w:r>
        <w:rPr>
          <w:rFonts w:ascii="Times New Roman" w:eastAsia="仿宋" w:hAnsi="Times New Roman" w:hint="default"/>
          <w:bCs/>
          <w:szCs w:val="21"/>
        </w:rPr>
        <w:t xml:space="preserve"> pF</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75271F83" w14:textId="77777777" w:rsidR="00F35345" w:rsidRDefault="00F35345">
      <w:pPr>
        <w:pStyle w:val="a4"/>
        <w:snapToGrid w:val="0"/>
        <w:spacing w:line="360" w:lineRule="auto"/>
        <w:ind w:firstLineChars="200" w:firstLine="420"/>
        <w:rPr>
          <w:rFonts w:ascii="Times New Roman" w:eastAsia="楷体" w:hAnsi="Times New Roman" w:hint="default"/>
          <w:bCs/>
          <w:szCs w:val="21"/>
        </w:rPr>
      </w:pPr>
    </w:p>
    <w:p w14:paraId="78F0DB7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1.2</w:t>
      </w:r>
      <w:r>
        <w:rPr>
          <w:rFonts w:ascii="Times New Roman" w:eastAsia="楷体" w:hAnsi="Times New Roman" w:hint="default"/>
          <w:bCs/>
          <w:szCs w:val="21"/>
        </w:rPr>
        <w:t>】</w:t>
      </w:r>
      <w:r>
        <w:rPr>
          <w:rFonts w:ascii="Times New Roman" w:eastAsia="楷体" w:hAnsi="Times New Roman" w:hint="default"/>
          <w:szCs w:val="21"/>
        </w:rPr>
        <w:t>（多选）关于已充上电的某个平行板电容器，下列说法正确的是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AD</w:t>
      </w:r>
      <w:r>
        <w:rPr>
          <w:rFonts w:ascii="Times New Roman" w:eastAsia="楷体" w:hAnsi="Times New Roman" w:hint="default"/>
          <w:szCs w:val="21"/>
        </w:rPr>
        <w:t xml:space="preserve">　</w:t>
      </w:r>
      <w:r>
        <w:rPr>
          <w:rFonts w:ascii="Times New Roman" w:eastAsia="楷体" w:hAnsi="Times New Roman" w:hint="default"/>
          <w:szCs w:val="21"/>
        </w:rPr>
        <w:t>)</w:t>
      </w:r>
    </w:p>
    <w:p w14:paraId="4B21A187"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．两极板上一定带等量异号电荷</w:t>
      </w:r>
    </w:p>
    <w:p w14:paraId="643EA4C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．两极板所带的电荷量为两极板所带电荷量的绝对值之</w:t>
      </w:r>
      <w:proofErr w:type="gramStart"/>
      <w:r>
        <w:rPr>
          <w:rFonts w:ascii="Times New Roman" w:eastAsia="楷体" w:hAnsi="Times New Roman" w:hint="default"/>
          <w:szCs w:val="21"/>
        </w:rPr>
        <w:t>和</w:t>
      </w:r>
      <w:proofErr w:type="gramEnd"/>
    </w:p>
    <w:p w14:paraId="5243BC2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．电容器带电荷量多，说明它容纳电荷的本领大</w:t>
      </w:r>
    </w:p>
    <w:p w14:paraId="0B972DC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．某电容器带电荷量越多，两极板间的电势差就越大　</w:t>
      </w:r>
    </w:p>
    <w:p w14:paraId="41C3981D" w14:textId="77777777" w:rsidR="00F35345" w:rsidRDefault="00000000">
      <w:pPr>
        <w:widowControl/>
        <w:adjustRightInd w:val="0"/>
        <w:snapToGrid w:val="0"/>
        <w:spacing w:line="360" w:lineRule="auto"/>
        <w:ind w:firstLineChars="200" w:firstLine="420"/>
        <w:jc w:val="left"/>
        <w:rPr>
          <w:rFonts w:ascii="Calibri" w:hAnsi="Calibri"/>
          <w:szCs w:val="21"/>
        </w:rPr>
      </w:pPr>
      <w:r>
        <w:rPr>
          <w:rFonts w:ascii="仿宋" w:eastAsia="仿宋" w:hAnsi="仿宋" w:cs="仿宋" w:hint="eastAsia"/>
          <w:bCs/>
          <w:szCs w:val="21"/>
        </w:rPr>
        <w:t>[解析：</w:t>
      </w:r>
      <w:r>
        <w:rPr>
          <w:rFonts w:ascii="仿宋" w:eastAsia="仿宋" w:hAnsi="仿宋" w:cs="仿宋" w:hint="eastAsia"/>
          <w:szCs w:val="21"/>
        </w:rPr>
        <w:t>电容器充电后两极板上一定带等量异号电荷，A对；两极板所带的</w:t>
      </w:r>
      <w:proofErr w:type="gramStart"/>
      <w:r>
        <w:rPr>
          <w:rFonts w:ascii="仿宋" w:eastAsia="仿宋" w:hAnsi="仿宋" w:cs="仿宋" w:hint="eastAsia"/>
          <w:szCs w:val="21"/>
        </w:rPr>
        <w:t>电荷量指一个</w:t>
      </w:r>
      <w:proofErr w:type="gramEnd"/>
      <w:r>
        <w:rPr>
          <w:rFonts w:ascii="仿宋" w:eastAsia="仿宋" w:hAnsi="仿宋" w:cs="仿宋" w:hint="eastAsia"/>
          <w:szCs w:val="21"/>
        </w:rPr>
        <w:t>极板所带电荷量的绝对值，B错；描述电容器容纳电荷本领的是电容，C错；由</w:t>
      </w:r>
      <w:r>
        <w:rPr>
          <w:rFonts w:eastAsia="仿宋"/>
          <w:i/>
          <w:szCs w:val="21"/>
        </w:rPr>
        <w:t>U</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Q,C</w:instrText>
      </w:r>
      <w:r>
        <w:rPr>
          <w:rFonts w:eastAsia="仿宋"/>
          <w:szCs w:val="21"/>
        </w:rPr>
        <w:instrText>)</w:instrText>
      </w:r>
      <w:r>
        <w:rPr>
          <w:rFonts w:eastAsia="仿宋"/>
          <w:szCs w:val="21"/>
        </w:rPr>
        <w:fldChar w:fldCharType="separate"/>
      </w:r>
      <w:r>
        <w:rPr>
          <w:rFonts w:eastAsia="仿宋"/>
          <w:szCs w:val="21"/>
        </w:rPr>
        <w:fldChar w:fldCharType="end"/>
      </w:r>
      <w:r>
        <w:rPr>
          <w:rFonts w:ascii="仿宋" w:eastAsia="仿宋" w:hAnsi="仿宋" w:cs="仿宋" w:hint="eastAsia"/>
          <w:szCs w:val="21"/>
        </w:rPr>
        <w:t>知电容器带电荷量越多两极板间的电势差就越大，D对]</w:t>
      </w:r>
    </w:p>
    <w:p w14:paraId="07AF573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有一个空气平行板电容器，极板间相距</w:t>
      </w:r>
      <w:r>
        <w:rPr>
          <w:rFonts w:ascii="Times New Roman" w:eastAsia="楷体" w:hAnsi="Times New Roman" w:hint="default"/>
          <w:bCs/>
          <w:i/>
          <w:szCs w:val="21"/>
        </w:rPr>
        <w:t>d</w:t>
      </w:r>
      <w:r>
        <w:rPr>
          <w:rFonts w:ascii="Times New Roman" w:eastAsia="楷体" w:hAnsi="Times New Roman" w:hint="default"/>
          <w:bCs/>
          <w:szCs w:val="21"/>
        </w:rPr>
        <w:t>，正对面积为</w:t>
      </w:r>
      <w:r>
        <w:rPr>
          <w:rFonts w:ascii="Times New Roman" w:eastAsia="楷体" w:hAnsi="Times New Roman" w:hint="default"/>
          <w:bCs/>
          <w:i/>
          <w:szCs w:val="21"/>
        </w:rPr>
        <w:t>S</w:t>
      </w:r>
      <w:r>
        <w:rPr>
          <w:rFonts w:ascii="Times New Roman" w:eastAsia="楷体" w:hAnsi="Times New Roman" w:hint="default"/>
          <w:bCs/>
          <w:szCs w:val="21"/>
        </w:rPr>
        <w:t>，充以电荷量</w:t>
      </w:r>
      <w:r>
        <w:rPr>
          <w:rFonts w:ascii="Times New Roman" w:eastAsia="楷体" w:hAnsi="Times New Roman" w:hint="default"/>
          <w:bCs/>
          <w:i/>
          <w:szCs w:val="21"/>
        </w:rPr>
        <w:t>Q</w:t>
      </w:r>
      <w:r>
        <w:rPr>
          <w:rFonts w:ascii="Times New Roman" w:eastAsia="楷体" w:hAnsi="Times New Roman" w:hint="default"/>
          <w:bCs/>
          <w:szCs w:val="21"/>
        </w:rPr>
        <w:t>后，两极板间电压为</w:t>
      </w:r>
      <w:r>
        <w:rPr>
          <w:rFonts w:ascii="Times New Roman" w:eastAsia="楷体" w:hAnsi="Times New Roman" w:hint="default"/>
          <w:bCs/>
          <w:i/>
          <w:szCs w:val="21"/>
        </w:rPr>
        <w:t>U</w:t>
      </w:r>
      <w:r>
        <w:rPr>
          <w:rFonts w:ascii="Times New Roman" w:eastAsia="楷体" w:hAnsi="Times New Roman" w:hint="default"/>
          <w:bCs/>
          <w:szCs w:val="21"/>
        </w:rPr>
        <w:t>，为使电容器的电容加倍，可采用的办法是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CB0D7A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．将电压变为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574E0E3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．将带电荷量变为</w:t>
      </w:r>
      <w:r>
        <w:rPr>
          <w:rFonts w:ascii="Times New Roman" w:eastAsia="楷体" w:hAnsi="Times New Roman" w:hint="default"/>
          <w:bCs/>
          <w:szCs w:val="21"/>
        </w:rPr>
        <w:t>2</w:t>
      </w:r>
      <w:r>
        <w:rPr>
          <w:rFonts w:ascii="Times New Roman" w:eastAsia="楷体" w:hAnsi="Times New Roman" w:hint="default"/>
          <w:bCs/>
          <w:i/>
          <w:szCs w:val="21"/>
        </w:rPr>
        <w:t>Q</w:t>
      </w:r>
    </w:p>
    <w:p w14:paraId="68851BA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．将极板间的距离变为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d,</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5582487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．两板间充满相对介电常数为</w:t>
      </w:r>
      <w:r>
        <w:rPr>
          <w:rFonts w:ascii="Times New Roman" w:eastAsia="楷体" w:hAnsi="Times New Roman" w:hint="default"/>
          <w:bCs/>
          <w:szCs w:val="21"/>
        </w:rPr>
        <w:t>2</w:t>
      </w:r>
      <w:r>
        <w:rPr>
          <w:rFonts w:ascii="Times New Roman" w:eastAsia="楷体" w:hAnsi="Times New Roman" w:hint="default"/>
          <w:bCs/>
          <w:szCs w:val="21"/>
        </w:rPr>
        <w:t>的电介质</w:t>
      </w:r>
    </w:p>
    <w:p w14:paraId="022371BA" w14:textId="77777777" w:rsidR="00F35345" w:rsidRDefault="00000000">
      <w:pPr>
        <w:widowControl/>
        <w:adjustRightInd w:val="0"/>
        <w:snapToGrid w:val="0"/>
        <w:spacing w:line="360" w:lineRule="auto"/>
        <w:ind w:firstLineChars="200" w:firstLine="420"/>
        <w:jc w:val="left"/>
        <w:rPr>
          <w:rFonts w:ascii="Calibri" w:hAnsi="Calibri"/>
          <w:szCs w:val="21"/>
        </w:rPr>
      </w:pPr>
      <w:r>
        <w:rPr>
          <w:rFonts w:ascii="仿宋" w:eastAsia="仿宋" w:hAnsi="仿宋" w:cs="仿宋" w:hint="eastAsia"/>
          <w:bCs/>
          <w:szCs w:val="21"/>
        </w:rPr>
        <w:t>[解析：</w:t>
      </w:r>
      <w:r>
        <w:rPr>
          <w:rFonts w:eastAsia="仿宋"/>
          <w:bCs/>
          <w:szCs w:val="21"/>
        </w:rPr>
        <w:t>电容器的电容与电容器极板上的电荷量、电压无关，故</w:t>
      </w:r>
      <w:r>
        <w:rPr>
          <w:rFonts w:eastAsia="仿宋"/>
          <w:bCs/>
          <w:szCs w:val="21"/>
        </w:rPr>
        <w:t>A</w:t>
      </w:r>
      <w:r>
        <w:rPr>
          <w:rFonts w:eastAsia="仿宋"/>
          <w:bCs/>
          <w:szCs w:val="21"/>
        </w:rPr>
        <w:t>、</w:t>
      </w:r>
      <w:r>
        <w:rPr>
          <w:rFonts w:eastAsia="仿宋"/>
          <w:bCs/>
          <w:szCs w:val="21"/>
        </w:rPr>
        <w:t>B</w:t>
      </w:r>
      <w:r>
        <w:rPr>
          <w:rFonts w:eastAsia="仿宋"/>
          <w:bCs/>
          <w:szCs w:val="21"/>
        </w:rPr>
        <w:t>错误；根据公式</w:t>
      </w:r>
      <w:r>
        <w:rPr>
          <w:rFonts w:eastAsia="仿宋"/>
          <w:bCs/>
          <w:i/>
          <w:szCs w:val="21"/>
        </w:rPr>
        <w:t>C</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ε</w:instrText>
      </w:r>
      <w:r>
        <w:rPr>
          <w:rFonts w:eastAsia="仿宋"/>
          <w:bCs/>
          <w:szCs w:val="21"/>
          <w:vertAlign w:val="subscript"/>
        </w:rPr>
        <w:instrText>r</w:instrText>
      </w:r>
      <w:r>
        <w:rPr>
          <w:rFonts w:eastAsia="仿宋"/>
          <w:bCs/>
          <w:i/>
          <w:szCs w:val="21"/>
        </w:rPr>
        <w:instrText>S,</w:instrText>
      </w:r>
      <w:r>
        <w:rPr>
          <w:rFonts w:eastAsia="仿宋"/>
          <w:bCs/>
          <w:szCs w:val="21"/>
        </w:rPr>
        <w:instrText>4π</w:instrText>
      </w:r>
      <w:r>
        <w:rPr>
          <w:rFonts w:eastAsia="仿宋"/>
          <w:bCs/>
          <w:i/>
          <w:szCs w:val="21"/>
        </w:rPr>
        <w:instrText>kd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，故</w:t>
      </w:r>
      <w:r>
        <w:rPr>
          <w:rFonts w:eastAsia="仿宋"/>
          <w:bCs/>
          <w:szCs w:val="21"/>
        </w:rPr>
        <w:t>C</w:t>
      </w:r>
      <w:r>
        <w:rPr>
          <w:rFonts w:eastAsia="仿宋"/>
          <w:bCs/>
          <w:szCs w:val="21"/>
        </w:rPr>
        <w:t>、</w:t>
      </w:r>
      <w:r>
        <w:rPr>
          <w:rFonts w:eastAsia="仿宋"/>
          <w:bCs/>
          <w:szCs w:val="21"/>
        </w:rPr>
        <w:t>D</w:t>
      </w:r>
      <w:r>
        <w:rPr>
          <w:rFonts w:eastAsia="仿宋"/>
          <w:bCs/>
          <w:szCs w:val="21"/>
        </w:rPr>
        <w:t>正确。</w:t>
      </w:r>
      <w:r>
        <w:rPr>
          <w:rFonts w:ascii="仿宋" w:eastAsia="仿宋" w:hAnsi="仿宋" w:cs="仿宋" w:hint="eastAsia"/>
          <w:bCs/>
          <w:szCs w:val="21"/>
        </w:rPr>
        <w:t>]</w:t>
      </w:r>
    </w:p>
    <w:p w14:paraId="24CE9449" w14:textId="77777777" w:rsidR="00F35345" w:rsidRDefault="00000000">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74624" behindDoc="0" locked="0" layoutInCell="1" allowOverlap="1" wp14:anchorId="2831EC88" wp14:editId="1E4BDE4C">
                <wp:simplePos x="0" y="0"/>
                <wp:positionH relativeFrom="column">
                  <wp:posOffset>1282065</wp:posOffset>
                </wp:positionH>
                <wp:positionV relativeFrom="paragraph">
                  <wp:posOffset>79375</wp:posOffset>
                </wp:positionV>
                <wp:extent cx="2220595" cy="29718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220595" cy="297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A06CCC" w14:textId="77777777" w:rsidR="00F35345" w:rsidRDefault="00000000">
                            <w:pPr>
                              <w:rPr>
                                <w:rFonts w:eastAsia="黑体"/>
                                <w:bCs/>
                                <w:sz w:val="24"/>
                                <w:szCs w:val="32"/>
                              </w:rPr>
                            </w:pPr>
                            <w:r>
                              <w:rPr>
                                <w:rFonts w:eastAsia="黑体" w:hint="eastAsia"/>
                                <w:bCs/>
                                <w:sz w:val="24"/>
                                <w:szCs w:val="32"/>
                              </w:rPr>
                              <w:t>电容器的充、放电</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831EC88" id="文本框 2" o:spid="_x0000_s1050" type="#_x0000_t202" style="position:absolute;margin-left:100.95pt;margin-top:6.25pt;width:174.85pt;height:23.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" filled="f" stroked="f" strokeweight=".5pt">
                <v:textbox>
                  <w:txbxContent>
                    <w:p w14:paraId="75A06CCC" w14:textId="77777777" w:rsidR="00F35345" w:rsidRDefault="00000000">
                      <w:pPr>
                        <w:rPr>
                          <w:rFonts w:eastAsia="黑体"/>
                          <w:bCs/>
                          <w:sz w:val="24"/>
                          <w:szCs w:val="32"/>
                        </w:rPr>
                      </w:pPr>
                      <w:r>
                        <w:rPr>
                          <w:rFonts w:eastAsia="黑体" w:hint="eastAsia"/>
                          <w:bCs/>
                          <w:sz w:val="24"/>
                          <w:szCs w:val="32"/>
                        </w:rPr>
                        <w:t>电容器的充、放电</w:t>
                      </w:r>
                    </w:p>
                  </w:txbxContent>
                </v:textbox>
              </v:shape>
            </w:pict>
          </mc:Fallback>
        </mc:AlternateContent>
      </w:r>
      <w:r>
        <w:rPr>
          <w:rFonts w:ascii="Calibri" w:hAnsi="Calibri"/>
          <w:noProof/>
          <w:szCs w:val="21"/>
        </w:rPr>
        <mc:AlternateContent>
          <mc:Choice Requires="wpg">
            <w:drawing>
              <wp:inline distT="0" distB="0" distL="114300" distR="114300" wp14:anchorId="5F9BC89F" wp14:editId="766C72BF">
                <wp:extent cx="3677920" cy="415290"/>
                <wp:effectExtent l="6350" t="0" r="11430" b="23495"/>
                <wp:docPr id="4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46" name="组合 3"/>
                        <wpg:cNvGrpSpPr/>
                        <wpg:grpSpPr>
                          <a:xfrm>
                            <a:off x="0" y="49"/>
                            <a:ext cx="5812" cy="670"/>
                            <a:chOff x="0" y="0"/>
                            <a:chExt cx="5812" cy="670"/>
                          </a:xfrm>
                        </wpg:grpSpPr>
                        <wps:wsp>
                          <wps:cNvPr id="47"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9" name="文本框 6"/>
                        <wps:cNvSpPr txBox="1"/>
                        <wps:spPr>
                          <a:xfrm>
                            <a:off x="190" y="-99"/>
                            <a:ext cx="1627" cy="863"/>
                          </a:xfrm>
                          <a:prstGeom prst="rect">
                            <a:avLst/>
                          </a:prstGeom>
                          <a:noFill/>
                          <a:ln w="9525">
                            <a:noFill/>
                          </a:ln>
                        </wps:spPr>
                        <wps:txbx>
                          <w:txbxContent>
                            <w:p w14:paraId="4F0A9317"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5F9BC89F" id="_x0000_s105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CZUphoxwMAAEUKAAAOAAAAAAAAAAAA&#10;AAAAAC4CAABkcnMvZTJvRG9jLnhtbFBLAQItABQABgAIAAAAIQAmWmec3QAAAAQBAAAPAAAAAAAA&#10;AAAAAAAAACEGAABkcnMvZG93bnJldi54bWxQSwUGAAAAAAQABADzAAAAKwcAAAAA&#10;">
                <v:group id="组合 3" o:spid="_x0000_s105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oundrect id="圆角矩形 4" o:spid="_x0000_s105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" fillcolor="#d1c7dd" strokecolor="#8064a2" strokeweight="1pt">
                    <v:fill color2="#8064a2" focus="50%" type="gradient"/>
                    <v:shadow on="t" color="#201829" offset="1pt"/>
                  </v:roundrect>
                  <v:line id="直线 5" o:spid="_x0000_s105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YJwQAAANsAAAAPAAAAZHJzL2Rvd25yZXYueG1sRE/Pa8Iw&#10;FL4L+x/CG3iRmapD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AbuhgnBAAAA2wAAAA8AAAAA&#10;AAAAAAAAAAAABwIAAGRycy9kb3ducmV2LnhtbFBLBQYAAAAAAwADALcAAAD1AgAAAAA=&#10;" strokecolor="#8064a2" strokeweight="2pt">
                    <v:shadow on="t" color="black" opacity="24903f" origin=",.5" offset="0,.55556mm"/>
                  </v:line>
                </v:group>
                <v:shape id="文本框 6" o:spid="_x0000_s105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F0A9317"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241B725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2.1</w:t>
      </w:r>
      <w:r>
        <w:rPr>
          <w:rFonts w:ascii="Times New Roman" w:eastAsia="楷体" w:hAnsi="Times New Roman"/>
          <w:szCs w:val="21"/>
        </w:rPr>
        <w:t>】</w:t>
      </w:r>
      <w:r>
        <w:rPr>
          <w:rFonts w:ascii="Times New Roman" w:eastAsia="楷体" w:hAnsi="Times New Roman" w:hint="default"/>
          <w:szCs w:val="21"/>
        </w:rPr>
        <w:t>如图所示，电源</w:t>
      </w:r>
      <w:r>
        <w:rPr>
          <w:rFonts w:ascii="Times New Roman" w:eastAsia="楷体" w:hAnsi="Times New Roman" w:hint="default"/>
          <w:i/>
          <w:szCs w:val="21"/>
        </w:rPr>
        <w:t>A</w:t>
      </w:r>
      <w:r>
        <w:rPr>
          <w:rFonts w:ascii="Times New Roman" w:eastAsia="楷体" w:hAnsi="Times New Roman" w:hint="default"/>
          <w:szCs w:val="21"/>
        </w:rPr>
        <w:t>两端的电压恒为</w:t>
      </w:r>
      <w:r>
        <w:rPr>
          <w:rFonts w:ascii="Times New Roman" w:eastAsia="楷体" w:hAnsi="Times New Roman" w:hint="default"/>
          <w:szCs w:val="21"/>
        </w:rPr>
        <w:t>6 V</w:t>
      </w:r>
      <w:r>
        <w:rPr>
          <w:rFonts w:ascii="Times New Roman" w:eastAsia="楷体" w:hAnsi="Times New Roman" w:hint="default"/>
          <w:szCs w:val="21"/>
        </w:rPr>
        <w:t>，电源</w:t>
      </w:r>
      <w:r>
        <w:rPr>
          <w:rFonts w:ascii="Times New Roman" w:eastAsia="楷体" w:hAnsi="Times New Roman" w:hint="default"/>
          <w:i/>
          <w:szCs w:val="21"/>
        </w:rPr>
        <w:t>B</w:t>
      </w:r>
      <w:r>
        <w:rPr>
          <w:rFonts w:ascii="Times New Roman" w:eastAsia="楷体" w:hAnsi="Times New Roman" w:hint="default"/>
          <w:szCs w:val="21"/>
        </w:rPr>
        <w:t>两端的电压恒为</w:t>
      </w:r>
      <w:r>
        <w:rPr>
          <w:rFonts w:ascii="Times New Roman" w:eastAsia="楷体" w:hAnsi="Times New Roman" w:hint="default"/>
          <w:szCs w:val="21"/>
        </w:rPr>
        <w:t>8 V</w:t>
      </w:r>
      <w:r>
        <w:rPr>
          <w:rFonts w:ascii="Times New Roman" w:eastAsia="楷体" w:hAnsi="Times New Roman" w:hint="default"/>
          <w:szCs w:val="21"/>
        </w:rPr>
        <w:t>，当开关</w:t>
      </w:r>
      <w:r>
        <w:rPr>
          <w:rFonts w:ascii="Times New Roman" w:eastAsia="楷体" w:hAnsi="Times New Roman" w:hint="default"/>
          <w:szCs w:val="21"/>
        </w:rPr>
        <w:t>S</w:t>
      </w:r>
      <w:r>
        <w:rPr>
          <w:rFonts w:ascii="Times New Roman" w:eastAsia="楷体" w:hAnsi="Times New Roman" w:hint="default"/>
          <w:szCs w:val="21"/>
        </w:rPr>
        <w:t>从</w:t>
      </w:r>
      <w:r>
        <w:rPr>
          <w:rFonts w:ascii="Times New Roman" w:eastAsia="楷体" w:hAnsi="Times New Roman" w:hint="default"/>
          <w:i/>
          <w:szCs w:val="21"/>
        </w:rPr>
        <w:t>A</w:t>
      </w:r>
      <w:r>
        <w:rPr>
          <w:rFonts w:ascii="Times New Roman" w:eastAsia="楷体" w:hAnsi="Times New Roman" w:hint="default"/>
          <w:szCs w:val="21"/>
        </w:rPr>
        <w:t>扳到</w:t>
      </w:r>
      <w:r>
        <w:rPr>
          <w:rFonts w:ascii="Times New Roman" w:eastAsia="楷体" w:hAnsi="Times New Roman" w:hint="default"/>
          <w:i/>
          <w:szCs w:val="21"/>
        </w:rPr>
        <w:t>B</w:t>
      </w:r>
      <w:r>
        <w:rPr>
          <w:rFonts w:ascii="Times New Roman" w:eastAsia="楷体" w:hAnsi="Times New Roman" w:hint="default"/>
          <w:szCs w:val="21"/>
        </w:rPr>
        <w:t>时，通过电流计的电荷量为</w:t>
      </w:r>
      <w:r>
        <w:rPr>
          <w:rFonts w:ascii="Times New Roman" w:eastAsia="楷体" w:hAnsi="Times New Roman" w:hint="default"/>
          <w:szCs w:val="21"/>
        </w:rPr>
        <w:t>1.2×10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，则电容器的电容为</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D</w:t>
      </w:r>
      <w:r>
        <w:rPr>
          <w:rFonts w:ascii="Times New Roman" w:eastAsia="楷体" w:hAnsi="Times New Roman" w:hint="default"/>
          <w:szCs w:val="21"/>
        </w:rPr>
        <w:t xml:space="preserve">　</w:t>
      </w:r>
      <w:r>
        <w:rPr>
          <w:rFonts w:ascii="Times New Roman" w:eastAsia="楷体" w:hAnsi="Times New Roman" w:hint="default"/>
          <w:szCs w:val="21"/>
        </w:rPr>
        <w:t>)</w:t>
      </w:r>
    </w:p>
    <w:p w14:paraId="4BFE387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397AF44F" wp14:editId="3CFB5C55">
            <wp:extent cx="1071245" cy="852170"/>
            <wp:effectExtent l="0" t="0" r="14605" b="5080"/>
            <wp:docPr id="75"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 descr=" "/>
                    <pic:cNvPicPr>
                      <a:picLocks noChangeAspect="1"/>
                    </pic:cNvPicPr>
                  </pic:nvPicPr>
                  <pic:blipFill>
                    <a:blip r:embed="rId14"/>
                    <a:stretch>
                      <a:fillRect/>
                    </a:stretch>
                  </pic:blipFill>
                  <pic:spPr>
                    <a:xfrm>
                      <a:off x="0" y="0"/>
                      <a:ext cx="1071245" cy="852170"/>
                    </a:xfrm>
                    <a:prstGeom prst="rect">
                      <a:avLst/>
                    </a:prstGeom>
                    <a:noFill/>
                    <a:ln>
                      <a:noFill/>
                    </a:ln>
                  </pic:spPr>
                </pic:pic>
              </a:graphicData>
            </a:graphic>
          </wp:inline>
        </w:drawing>
      </w:r>
    </w:p>
    <w:p w14:paraId="72C9044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F</w:t>
      </w:r>
      <w:r>
        <w:rPr>
          <w:rFonts w:ascii="Times New Roman" w:eastAsia="楷体" w:hAnsi="Times New Roman" w:hint="default"/>
          <w:szCs w:val="21"/>
        </w:rPr>
        <w:t xml:space="preserve">　　</w:t>
      </w:r>
      <w:proofErr w:type="gramStart"/>
      <w:r>
        <w:rPr>
          <w:rFonts w:ascii="Times New Roman" w:eastAsia="楷体" w:hAnsi="Times New Roman" w:hint="default"/>
          <w:szCs w:val="21"/>
        </w:rPr>
        <w:t xml:space="preserve">　</w:t>
      </w:r>
      <w:proofErr w:type="gramEnd"/>
      <w:r>
        <w:rPr>
          <w:rFonts w:ascii="Times New Roman" w:eastAsia="楷体" w:hAnsi="Times New Roman" w:hint="default"/>
          <w:szCs w:val="21"/>
        </w:rPr>
        <w:tab/>
      </w:r>
    </w:p>
    <w:p w14:paraId="24B6B3F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1.5×10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6</w:t>
      </w:r>
      <w:r>
        <w:rPr>
          <w:rFonts w:ascii="Times New Roman" w:eastAsia="楷体" w:hAnsi="Times New Roman" w:hint="default"/>
          <w:szCs w:val="21"/>
        </w:rPr>
        <w:t xml:space="preserve"> F</w:t>
      </w:r>
    </w:p>
    <w:p w14:paraId="1024162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4</w:t>
      </w:r>
      <w:r>
        <w:rPr>
          <w:rFonts w:ascii="Times New Roman" w:eastAsia="楷体" w:hAnsi="Times New Roman" w:hint="default"/>
          <w:szCs w:val="21"/>
        </w:rPr>
        <w:t xml:space="preserve"> F</w:t>
      </w:r>
      <w:r>
        <w:rPr>
          <w:rFonts w:ascii="Times New Roman" w:eastAsia="楷体" w:hAnsi="Times New Roman" w:hint="default"/>
          <w:szCs w:val="21"/>
        </w:rPr>
        <w:tab/>
      </w:r>
    </w:p>
    <w:p w14:paraId="5371B75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8.6×10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7</w:t>
      </w:r>
      <w:r>
        <w:rPr>
          <w:rFonts w:ascii="Times New Roman" w:eastAsia="楷体" w:hAnsi="Times New Roman" w:hint="default"/>
          <w:szCs w:val="21"/>
        </w:rPr>
        <w:t xml:space="preserve"> F</w:t>
      </w:r>
    </w:p>
    <w:p w14:paraId="4C929BA1" w14:textId="77777777" w:rsidR="00F35345" w:rsidRDefault="00000000">
      <w:pPr>
        <w:widowControl/>
        <w:adjustRightInd w:val="0"/>
        <w:snapToGrid w:val="0"/>
        <w:spacing w:line="360" w:lineRule="auto"/>
        <w:ind w:firstLineChars="200" w:firstLine="420"/>
        <w:jc w:val="left"/>
        <w:rPr>
          <w:rFonts w:ascii="仿宋" w:eastAsia="仿宋" w:hAnsi="仿宋" w:cs="仿宋" w:hint="eastAsia"/>
          <w:szCs w:val="21"/>
        </w:rPr>
      </w:pPr>
      <w:r>
        <w:rPr>
          <w:rFonts w:ascii="仿宋" w:eastAsia="仿宋" w:hAnsi="仿宋" w:cs="仿宋" w:hint="eastAsia"/>
          <w:szCs w:val="21"/>
        </w:rPr>
        <w:t>[解析：</w:t>
      </w:r>
      <w:r>
        <w:rPr>
          <w:rFonts w:eastAsia="仿宋"/>
          <w:szCs w:val="21"/>
        </w:rPr>
        <w:t>当开关</w:t>
      </w:r>
      <w:r>
        <w:rPr>
          <w:rFonts w:eastAsia="仿宋"/>
          <w:szCs w:val="21"/>
        </w:rPr>
        <w:t>S</w:t>
      </w:r>
      <w:r>
        <w:rPr>
          <w:rFonts w:eastAsia="仿宋"/>
          <w:szCs w:val="21"/>
        </w:rPr>
        <w:t>接</w:t>
      </w:r>
      <w:r>
        <w:rPr>
          <w:rFonts w:eastAsia="仿宋"/>
          <w:i/>
          <w:szCs w:val="21"/>
        </w:rPr>
        <w:t>A</w:t>
      </w:r>
      <w:r>
        <w:rPr>
          <w:rFonts w:eastAsia="仿宋"/>
          <w:szCs w:val="21"/>
        </w:rPr>
        <w:t>时，电容器上极板带正电，所带电荷量</w:t>
      </w:r>
      <w:r>
        <w:rPr>
          <w:rFonts w:eastAsia="仿宋"/>
          <w:i/>
          <w:szCs w:val="21"/>
        </w:rPr>
        <w:t>Q</w:t>
      </w:r>
      <w:r>
        <w:rPr>
          <w:rFonts w:eastAsia="仿宋"/>
          <w:szCs w:val="21"/>
        </w:rPr>
        <w:t>＝</w:t>
      </w:r>
      <w:r>
        <w:rPr>
          <w:rFonts w:eastAsia="仿宋"/>
          <w:i/>
          <w:szCs w:val="21"/>
        </w:rPr>
        <w:t>CU</w:t>
      </w:r>
      <w:r>
        <w:rPr>
          <w:rFonts w:eastAsia="仿宋"/>
          <w:i/>
          <w:szCs w:val="21"/>
          <w:vertAlign w:val="subscript"/>
        </w:rPr>
        <w:t>A</w:t>
      </w:r>
      <w:r>
        <w:rPr>
          <w:rFonts w:eastAsia="仿宋"/>
          <w:szCs w:val="21"/>
        </w:rPr>
        <w:t>，当开关</w:t>
      </w:r>
      <w:r>
        <w:rPr>
          <w:rFonts w:eastAsia="仿宋"/>
          <w:szCs w:val="21"/>
        </w:rPr>
        <w:t>S</w:t>
      </w:r>
      <w:r>
        <w:rPr>
          <w:rFonts w:eastAsia="仿宋"/>
          <w:szCs w:val="21"/>
        </w:rPr>
        <w:t>扳到</w:t>
      </w:r>
      <w:r>
        <w:rPr>
          <w:rFonts w:eastAsia="仿宋"/>
          <w:i/>
          <w:szCs w:val="21"/>
        </w:rPr>
        <w:t>B</w:t>
      </w:r>
      <w:r>
        <w:rPr>
          <w:rFonts w:eastAsia="仿宋"/>
          <w:szCs w:val="21"/>
        </w:rPr>
        <w:t>时，电容器上极板带负电，所带电荷量</w:t>
      </w:r>
      <w:r>
        <w:rPr>
          <w:rFonts w:eastAsia="仿宋"/>
          <w:i/>
          <w:szCs w:val="21"/>
        </w:rPr>
        <w:t>Q</w:t>
      </w:r>
      <w:r>
        <w:rPr>
          <w:rFonts w:eastAsia="仿宋"/>
          <w:szCs w:val="21"/>
        </w:rPr>
        <w:t>′</w:t>
      </w:r>
      <w:r>
        <w:rPr>
          <w:rFonts w:eastAsia="仿宋"/>
          <w:szCs w:val="21"/>
        </w:rPr>
        <w:t>＝</w:t>
      </w:r>
      <w:r>
        <w:rPr>
          <w:rFonts w:eastAsia="仿宋"/>
          <w:i/>
          <w:szCs w:val="21"/>
        </w:rPr>
        <w:t>CU</w:t>
      </w:r>
      <w:r>
        <w:rPr>
          <w:rFonts w:eastAsia="仿宋"/>
          <w:i/>
          <w:szCs w:val="21"/>
          <w:vertAlign w:val="subscript"/>
        </w:rPr>
        <w:t>B</w:t>
      </w:r>
      <w:r>
        <w:rPr>
          <w:rFonts w:eastAsia="仿宋"/>
          <w:szCs w:val="21"/>
        </w:rPr>
        <w:t>，该过程中通过电流计的电荷量</w:t>
      </w:r>
      <w:r>
        <w:rPr>
          <w:rFonts w:eastAsia="仿宋"/>
          <w:szCs w:val="21"/>
        </w:rPr>
        <w:t>Δ</w:t>
      </w:r>
      <w:r>
        <w:rPr>
          <w:rFonts w:eastAsia="仿宋"/>
          <w:i/>
          <w:szCs w:val="21"/>
        </w:rPr>
        <w:t>Q</w:t>
      </w:r>
      <w:r>
        <w:rPr>
          <w:rFonts w:eastAsia="仿宋"/>
          <w:szCs w:val="21"/>
        </w:rPr>
        <w:t>＝</w:t>
      </w:r>
      <w:r>
        <w:rPr>
          <w:rFonts w:eastAsia="仿宋"/>
          <w:i/>
          <w:szCs w:val="21"/>
        </w:rPr>
        <w:t>Q</w:t>
      </w:r>
      <w:r>
        <w:rPr>
          <w:rFonts w:eastAsia="仿宋"/>
          <w:szCs w:val="21"/>
        </w:rPr>
        <w:t>＋</w:t>
      </w:r>
      <w:r>
        <w:rPr>
          <w:rFonts w:eastAsia="仿宋"/>
          <w:i/>
          <w:szCs w:val="21"/>
        </w:rPr>
        <w:t>Q</w:t>
      </w:r>
      <w:r>
        <w:rPr>
          <w:rFonts w:eastAsia="仿宋"/>
          <w:szCs w:val="21"/>
        </w:rPr>
        <w:t>′</w:t>
      </w:r>
      <w:r>
        <w:rPr>
          <w:rFonts w:eastAsia="仿宋"/>
          <w:szCs w:val="21"/>
        </w:rPr>
        <w:t>＝</w:t>
      </w:r>
      <w:r>
        <w:rPr>
          <w:rFonts w:eastAsia="仿宋"/>
          <w:i/>
          <w:szCs w:val="21"/>
        </w:rPr>
        <w:t>C</w:t>
      </w:r>
      <w:r>
        <w:rPr>
          <w:rFonts w:eastAsia="仿宋"/>
          <w:szCs w:val="21"/>
        </w:rPr>
        <w:t>(</w:t>
      </w:r>
      <w:r>
        <w:rPr>
          <w:rFonts w:eastAsia="仿宋"/>
          <w:i/>
          <w:szCs w:val="21"/>
        </w:rPr>
        <w:t>U</w:t>
      </w:r>
      <w:r>
        <w:rPr>
          <w:rFonts w:eastAsia="仿宋"/>
          <w:i/>
          <w:szCs w:val="21"/>
          <w:vertAlign w:val="subscript"/>
        </w:rPr>
        <w:t>A</w:t>
      </w:r>
      <w:r>
        <w:rPr>
          <w:rFonts w:eastAsia="仿宋"/>
          <w:szCs w:val="21"/>
        </w:rPr>
        <w:t>＋</w:t>
      </w:r>
      <w:r>
        <w:rPr>
          <w:rFonts w:eastAsia="仿宋"/>
          <w:i/>
          <w:szCs w:val="21"/>
        </w:rPr>
        <w:t>U</w:t>
      </w:r>
      <w:r>
        <w:rPr>
          <w:rFonts w:eastAsia="仿宋"/>
          <w:i/>
          <w:szCs w:val="21"/>
          <w:vertAlign w:val="subscript"/>
        </w:rPr>
        <w:t>B</w:t>
      </w:r>
      <w:r>
        <w:rPr>
          <w:rFonts w:eastAsia="仿宋"/>
          <w:szCs w:val="21"/>
        </w:rPr>
        <w:t>)</w:t>
      </w:r>
      <w:r>
        <w:rPr>
          <w:rFonts w:eastAsia="仿宋"/>
          <w:szCs w:val="21"/>
        </w:rPr>
        <w:t>＝</w:t>
      </w:r>
      <w:r>
        <w:rPr>
          <w:rFonts w:eastAsia="仿宋"/>
          <w:szCs w:val="21"/>
        </w:rPr>
        <w:t>1.2×10</w:t>
      </w:r>
      <w:r>
        <w:rPr>
          <w:rFonts w:eastAsia="仿宋"/>
          <w:szCs w:val="21"/>
          <w:vertAlign w:val="superscript"/>
        </w:rPr>
        <w:t>－</w:t>
      </w:r>
      <w:r>
        <w:rPr>
          <w:rFonts w:eastAsia="仿宋"/>
          <w:szCs w:val="21"/>
          <w:vertAlign w:val="superscript"/>
        </w:rPr>
        <w:t>5</w:t>
      </w:r>
      <w:r>
        <w:rPr>
          <w:rFonts w:eastAsia="仿宋"/>
          <w:szCs w:val="21"/>
        </w:rPr>
        <w:t xml:space="preserve"> C</w:t>
      </w:r>
      <w:r>
        <w:rPr>
          <w:rFonts w:eastAsia="仿宋"/>
          <w:szCs w:val="21"/>
        </w:rPr>
        <w:t>，解得电容</w:t>
      </w:r>
      <w:r>
        <w:rPr>
          <w:rFonts w:eastAsia="仿宋"/>
          <w:i/>
          <w:szCs w:val="21"/>
        </w:rPr>
        <w:t>C</w:t>
      </w:r>
      <w:r>
        <w:rPr>
          <w:rFonts w:eastAsia="仿宋"/>
          <w:szCs w:val="21"/>
        </w:rPr>
        <w:t>≈8.6×10</w:t>
      </w:r>
      <w:r>
        <w:rPr>
          <w:rFonts w:eastAsia="仿宋"/>
          <w:szCs w:val="21"/>
          <w:vertAlign w:val="superscript"/>
        </w:rPr>
        <w:t>－</w:t>
      </w:r>
      <w:r>
        <w:rPr>
          <w:rFonts w:eastAsia="仿宋"/>
          <w:szCs w:val="21"/>
          <w:vertAlign w:val="superscript"/>
        </w:rPr>
        <w:t>7</w:t>
      </w:r>
      <w:r>
        <w:rPr>
          <w:rFonts w:eastAsia="仿宋"/>
          <w:szCs w:val="21"/>
        </w:rPr>
        <w:t xml:space="preserve"> F</w:t>
      </w:r>
      <w:r>
        <w:rPr>
          <w:rFonts w:eastAsia="仿宋"/>
          <w:szCs w:val="21"/>
        </w:rPr>
        <w:t>，选项</w:t>
      </w:r>
      <w:r>
        <w:rPr>
          <w:rFonts w:eastAsia="仿宋"/>
          <w:szCs w:val="21"/>
        </w:rPr>
        <w:t>D</w:t>
      </w:r>
      <w:r>
        <w:rPr>
          <w:rFonts w:eastAsia="仿宋"/>
          <w:szCs w:val="21"/>
        </w:rPr>
        <w:t>正确。</w:t>
      </w:r>
      <w:r>
        <w:rPr>
          <w:rFonts w:ascii="仿宋" w:eastAsia="仿宋" w:hAnsi="仿宋" w:cs="仿宋" w:hint="eastAsia"/>
          <w:szCs w:val="21"/>
        </w:rPr>
        <w:t>]</w:t>
      </w:r>
    </w:p>
    <w:p w14:paraId="2F695D56" w14:textId="77777777" w:rsidR="00F35345" w:rsidRDefault="00F35345">
      <w:pPr>
        <w:widowControl/>
        <w:adjustRightInd w:val="0"/>
        <w:snapToGrid w:val="0"/>
        <w:spacing w:line="360" w:lineRule="auto"/>
        <w:jc w:val="left"/>
        <w:rPr>
          <w:rFonts w:ascii="仿宋" w:eastAsia="仿宋" w:hAnsi="仿宋" w:cs="仿宋" w:hint="eastAsia"/>
          <w:szCs w:val="21"/>
        </w:rPr>
      </w:pPr>
    </w:p>
    <w:p w14:paraId="782E6AA8"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2.2</w:t>
      </w:r>
      <w:r>
        <w:rPr>
          <w:rFonts w:ascii="Times New Roman" w:eastAsia="楷体" w:hAnsi="Times New Roman"/>
          <w:szCs w:val="21"/>
        </w:rPr>
        <w:t>】</w:t>
      </w:r>
      <w:r>
        <w:rPr>
          <w:rFonts w:ascii="Times New Roman" w:eastAsia="楷体" w:hAnsi="Times New Roman" w:hint="default"/>
          <w:szCs w:val="21"/>
        </w:rPr>
        <w:t>一个平行板电容器，使它每个极板所带电荷量从</w:t>
      </w:r>
      <w:r>
        <w:rPr>
          <w:rFonts w:ascii="Times New Roman" w:eastAsia="楷体" w:hAnsi="Times New Roman" w:hint="default"/>
          <w:i/>
          <w:szCs w:val="21"/>
        </w:rPr>
        <w:t>Q</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3×10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增加到</w:t>
      </w:r>
      <w:r>
        <w:rPr>
          <w:rFonts w:ascii="Times New Roman" w:eastAsia="楷体" w:hAnsi="Times New Roman" w:hint="default"/>
          <w:i/>
          <w:szCs w:val="21"/>
        </w:rPr>
        <w:t>Q</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3.6×10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时，两极板间</w:t>
      </w:r>
      <w:r>
        <w:rPr>
          <w:rFonts w:ascii="Times New Roman" w:eastAsia="楷体" w:hAnsi="Times New Roman" w:hint="default"/>
          <w:szCs w:val="21"/>
        </w:rPr>
        <w:lastRenderedPageBreak/>
        <w:t>的电势差从</w:t>
      </w:r>
      <w:r>
        <w:rPr>
          <w:rFonts w:ascii="Times New Roman" w:eastAsia="楷体" w:hAnsi="Times New Roman" w:hint="default"/>
          <w:i/>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10 V</w:t>
      </w:r>
      <w:r>
        <w:rPr>
          <w:rFonts w:ascii="Times New Roman" w:eastAsia="楷体" w:hAnsi="Times New Roman" w:hint="default"/>
          <w:szCs w:val="21"/>
        </w:rPr>
        <w:t>增加到</w:t>
      </w:r>
      <w:r>
        <w:rPr>
          <w:rFonts w:ascii="Times New Roman" w:eastAsia="楷体" w:hAnsi="Times New Roman" w:hint="default"/>
          <w:i/>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12 V</w:t>
      </w:r>
      <w:r>
        <w:rPr>
          <w:rFonts w:ascii="Times New Roman" w:eastAsia="楷体" w:hAnsi="Times New Roman" w:hint="default"/>
          <w:szCs w:val="21"/>
        </w:rPr>
        <w:t>，求这个电容器的电容。如要使两极板电势差从</w:t>
      </w:r>
      <w:r>
        <w:rPr>
          <w:rFonts w:ascii="Times New Roman" w:eastAsia="楷体" w:hAnsi="Times New Roman" w:hint="default"/>
          <w:i/>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10 V</w:t>
      </w:r>
      <w:r>
        <w:rPr>
          <w:rFonts w:ascii="Times New Roman" w:eastAsia="楷体" w:hAnsi="Times New Roman" w:hint="default"/>
          <w:szCs w:val="21"/>
        </w:rPr>
        <w:t>降到</w:t>
      </w:r>
      <w:r>
        <w:rPr>
          <w:rFonts w:ascii="Times New Roman" w:eastAsia="楷体" w:hAnsi="Times New Roman" w:hint="default"/>
          <w:i/>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6 V</w:t>
      </w:r>
      <w:r>
        <w:rPr>
          <w:rFonts w:ascii="Times New Roman" w:eastAsia="楷体" w:hAnsi="Times New Roman" w:hint="default"/>
          <w:szCs w:val="21"/>
        </w:rPr>
        <w:t>，则每个极板需减少多少电荷量？</w:t>
      </w:r>
    </w:p>
    <w:p w14:paraId="27BE94A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仿宋" w:eastAsia="仿宋" w:hAnsi="仿宋" w:cs="仿宋"/>
          <w:bCs/>
          <w:szCs w:val="21"/>
        </w:rPr>
        <w:t>[解析：</w:t>
      </w:r>
      <w:r>
        <w:rPr>
          <w:rFonts w:ascii="Times New Roman" w:eastAsia="仿宋" w:hAnsi="Times New Roman" w:hint="default"/>
          <w:szCs w:val="21"/>
        </w:rPr>
        <w:t>由电容器的电容定义式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可知</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。当电荷量为</w:t>
      </w:r>
      <w:r>
        <w:rPr>
          <w:rFonts w:ascii="Times New Roman" w:eastAsia="仿宋" w:hAnsi="Times New Roman" w:hint="default"/>
          <w:i/>
          <w:szCs w:val="21"/>
        </w:rPr>
        <w:t>Q</w:t>
      </w:r>
      <w:r>
        <w:rPr>
          <w:rFonts w:ascii="Times New Roman" w:eastAsia="仿宋" w:hAnsi="Times New Roman" w:hint="default"/>
          <w:szCs w:val="21"/>
          <w:vertAlign w:val="subscript"/>
        </w:rPr>
        <w:t>1</w:t>
      </w:r>
      <w:r>
        <w:rPr>
          <w:rFonts w:ascii="Times New Roman" w:eastAsia="仿宋" w:hAnsi="Times New Roman" w:hint="default"/>
          <w:szCs w:val="21"/>
        </w:rPr>
        <w:t>时，</w:t>
      </w:r>
      <w:r>
        <w:rPr>
          <w:rFonts w:ascii="Times New Roman" w:eastAsia="仿宋" w:hAnsi="Times New Roman" w:hint="default"/>
          <w:i/>
          <w:szCs w:val="21"/>
        </w:rPr>
        <w:t>Q</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vertAlign w:val="subscript"/>
        </w:rPr>
        <w:t>1</w:t>
      </w:r>
      <w:r>
        <w:rPr>
          <w:rFonts w:ascii="Times New Roman" w:eastAsia="仿宋" w:hAnsi="Times New Roman" w:hint="default"/>
          <w:szCs w:val="21"/>
        </w:rPr>
        <w:t>。当电荷量为</w:t>
      </w:r>
      <w:r>
        <w:rPr>
          <w:rFonts w:ascii="Times New Roman" w:eastAsia="仿宋" w:hAnsi="Times New Roman" w:hint="default"/>
          <w:i/>
          <w:szCs w:val="21"/>
        </w:rPr>
        <w:t>Q</w:t>
      </w:r>
      <w:r>
        <w:rPr>
          <w:rFonts w:ascii="Times New Roman" w:eastAsia="仿宋" w:hAnsi="Times New Roman" w:hint="default"/>
          <w:szCs w:val="21"/>
          <w:vertAlign w:val="subscript"/>
        </w:rPr>
        <w:t>2</w:t>
      </w:r>
      <w:r>
        <w:rPr>
          <w:rFonts w:ascii="Times New Roman" w:eastAsia="仿宋" w:hAnsi="Times New Roman" w:hint="default"/>
          <w:szCs w:val="21"/>
        </w:rPr>
        <w:t>时，</w:t>
      </w:r>
      <w:r>
        <w:rPr>
          <w:rFonts w:ascii="Times New Roman" w:eastAsia="仿宋" w:hAnsi="Times New Roman" w:hint="default"/>
          <w:i/>
          <w:szCs w:val="21"/>
        </w:rPr>
        <w:t>Q</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vertAlign w:val="subscript"/>
        </w:rPr>
        <w:t>2</w:t>
      </w:r>
      <w:r>
        <w:rPr>
          <w:rFonts w:ascii="Times New Roman" w:eastAsia="仿宋" w:hAnsi="Times New Roman" w:hint="default"/>
          <w:szCs w:val="21"/>
        </w:rPr>
        <w:t>。显然</w:t>
      </w:r>
      <w:r>
        <w:rPr>
          <w:rFonts w:ascii="Times New Roman" w:eastAsia="仿宋" w:hAnsi="Times New Roman" w:hint="default"/>
          <w:i/>
          <w:szCs w:val="21"/>
        </w:rPr>
        <w:t>Q</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Q</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szCs w:val="21"/>
        </w:rPr>
        <w:t>Δ</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w:t>
      </w:r>
      <w:r>
        <w:rPr>
          <w:rFonts w:ascii="Times New Roman" w:eastAsia="仿宋" w:hAnsi="Times New Roman" w:hint="default"/>
          <w:szCs w:val="21"/>
        </w:rPr>
        <w:t>Δ</w:t>
      </w:r>
      <w:r>
        <w:rPr>
          <w:rFonts w:ascii="Times New Roman" w:eastAsia="仿宋" w:hAnsi="Times New Roman" w:hint="default"/>
          <w:i/>
          <w:szCs w:val="21"/>
        </w:rPr>
        <w:t>U</w:t>
      </w:r>
      <w:r>
        <w:rPr>
          <w:rFonts w:ascii="Times New Roman" w:eastAsia="仿宋" w:hAnsi="Times New Roman" w:hint="default"/>
          <w:szCs w:val="21"/>
        </w:rPr>
        <w:t>，即</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\f(Δ</w:instrText>
      </w:r>
      <w:r>
        <w:rPr>
          <w:rFonts w:ascii="Times New Roman" w:eastAsia="仿宋" w:hAnsi="Times New Roman" w:hint="default"/>
          <w:i/>
          <w:szCs w:val="21"/>
        </w:rPr>
        <w:instrText>Q,</w:instrText>
      </w:r>
      <w:r>
        <w:rPr>
          <w:rFonts w:ascii="Times New Roman" w:eastAsia="仿宋" w:hAnsi="Times New Roman" w:hint="default"/>
          <w:szCs w:val="21"/>
        </w:rPr>
        <w:instrText>Δ</w:instrText>
      </w:r>
      <w:r>
        <w:rPr>
          <w:rFonts w:ascii="Times New Roman" w:eastAsia="仿宋" w:hAnsi="Times New Roman" w:hint="default"/>
          <w:i/>
          <w:szCs w:val="21"/>
        </w:rPr>
        <w:instrText>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\f(0.6×10</w:instrText>
      </w:r>
      <w:r>
        <w:rPr>
          <w:rFonts w:ascii="Times New Roman" w:eastAsia="仿宋" w:hAnsi="Times New Roman" w:hint="default"/>
          <w:szCs w:val="21"/>
          <w:vertAlign w:val="superscript"/>
        </w:rPr>
        <w:instrText>－</w:instrText>
      </w:r>
      <w:r>
        <w:rPr>
          <w:rFonts w:ascii="Times New Roman" w:eastAsia="仿宋" w:hAnsi="Times New Roman" w:hint="default"/>
          <w:szCs w:val="21"/>
          <w:vertAlign w:val="superscript"/>
        </w:rPr>
        <w:instrText>5</w:instrText>
      </w:r>
      <w:r>
        <w:rPr>
          <w:rFonts w:ascii="Times New Roman" w:eastAsia="仿宋" w:hAnsi="Times New Roman" w:hint="default"/>
          <w:szCs w:val="21"/>
        </w:rPr>
        <w:instrText xml:space="preserve"> C</w:instrText>
      </w:r>
      <w:r>
        <w:rPr>
          <w:rFonts w:ascii="Times New Roman" w:eastAsia="仿宋" w:hAnsi="Times New Roman" w:hint="default"/>
          <w:i/>
          <w:szCs w:val="21"/>
        </w:rPr>
        <w:instrText>,</w:instrText>
      </w:r>
      <w:r>
        <w:rPr>
          <w:rFonts w:ascii="Times New Roman" w:eastAsia="仿宋" w:hAnsi="Times New Roman" w:hint="default"/>
          <w:szCs w:val="21"/>
        </w:rPr>
        <w:instrText>2 V)</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 xml:space="preserve">3 </w:t>
      </w:r>
      <w:proofErr w:type="spellStart"/>
      <w:r>
        <w:rPr>
          <w:rFonts w:ascii="Times New Roman" w:eastAsia="仿宋" w:hAnsi="Times New Roman" w:hint="default"/>
          <w:szCs w:val="21"/>
        </w:rPr>
        <w:t>μF</w:t>
      </w:r>
      <w:proofErr w:type="spellEnd"/>
      <w:r>
        <w:rPr>
          <w:rFonts w:ascii="Times New Roman" w:eastAsia="仿宋" w:hAnsi="Times New Roman" w:hint="default"/>
          <w:szCs w:val="21"/>
        </w:rPr>
        <w:t>；当两极板间电势差降到</w:t>
      </w:r>
      <w:r>
        <w:rPr>
          <w:rFonts w:ascii="Times New Roman" w:eastAsia="仿宋" w:hAnsi="Times New Roman" w:hint="default"/>
          <w:szCs w:val="21"/>
        </w:rPr>
        <w:t>6 V</w:t>
      </w:r>
      <w:r>
        <w:rPr>
          <w:rFonts w:ascii="Times New Roman" w:eastAsia="仿宋" w:hAnsi="Times New Roman" w:hint="default"/>
          <w:szCs w:val="21"/>
        </w:rPr>
        <w:t>时，每极板应减少的电荷量为</w:t>
      </w:r>
      <w:r>
        <w:rPr>
          <w:rFonts w:ascii="Times New Roman" w:eastAsia="仿宋" w:hAnsi="Times New Roman" w:hint="default"/>
          <w:szCs w:val="21"/>
        </w:rPr>
        <w:t>Δ</w:t>
      </w:r>
      <w:r>
        <w:rPr>
          <w:rFonts w:ascii="Times New Roman" w:eastAsia="仿宋" w:hAnsi="Times New Roman" w:hint="default"/>
          <w:i/>
          <w:szCs w:val="21"/>
        </w:rPr>
        <w:t>Q</w:t>
      </w:r>
      <w:r>
        <w:rPr>
          <w:rFonts w:ascii="Times New Roman" w:eastAsia="仿宋" w:hAnsi="Times New Roman" w:hint="default"/>
          <w:szCs w:val="21"/>
        </w:rPr>
        <w:t xml:space="preserve"> ′</w:t>
      </w:r>
      <w:r>
        <w:rPr>
          <w:rFonts w:ascii="Times New Roman" w:eastAsia="仿宋" w:hAnsi="Times New Roman" w:hint="default"/>
          <w:szCs w:val="21"/>
        </w:rPr>
        <w:t>＝</w:t>
      </w:r>
      <w:r>
        <w:rPr>
          <w:rFonts w:ascii="Times New Roman" w:eastAsia="仿宋" w:hAnsi="Times New Roman" w:hint="default"/>
          <w:i/>
          <w:szCs w:val="21"/>
        </w:rPr>
        <w:t>C</w:t>
      </w:r>
      <w:r>
        <w:rPr>
          <w:rFonts w:ascii="Times New Roman" w:eastAsia="仿宋" w:hAnsi="Times New Roman" w:hint="default"/>
          <w:szCs w:val="21"/>
        </w:rPr>
        <w:t>Δ</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szCs w:val="21"/>
        </w:rPr>
        <w:t>3×10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6</w:t>
      </w:r>
      <w:r>
        <w:rPr>
          <w:rFonts w:ascii="Times New Roman" w:eastAsia="仿宋" w:hAnsi="Times New Roman" w:hint="default"/>
          <w:szCs w:val="21"/>
        </w:rPr>
        <w:t>×(10</w:t>
      </w:r>
      <w:r>
        <w:rPr>
          <w:rFonts w:ascii="Times New Roman" w:eastAsia="仿宋" w:hAnsi="Times New Roman" w:hint="default"/>
          <w:szCs w:val="21"/>
        </w:rPr>
        <w:t>－</w:t>
      </w:r>
      <w:r>
        <w:rPr>
          <w:rFonts w:ascii="Times New Roman" w:eastAsia="仿宋" w:hAnsi="Times New Roman" w:hint="default"/>
          <w:szCs w:val="21"/>
        </w:rPr>
        <w:t>6) C</w:t>
      </w:r>
      <w:r>
        <w:rPr>
          <w:rFonts w:ascii="Times New Roman" w:eastAsia="仿宋" w:hAnsi="Times New Roman" w:hint="default"/>
          <w:szCs w:val="21"/>
        </w:rPr>
        <w:t>＝</w:t>
      </w:r>
      <w:r>
        <w:rPr>
          <w:rFonts w:ascii="Times New Roman" w:eastAsia="仿宋" w:hAnsi="Times New Roman" w:hint="default"/>
          <w:szCs w:val="21"/>
        </w:rPr>
        <w:t>1.2×10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5</w:t>
      </w:r>
      <w:r>
        <w:rPr>
          <w:rFonts w:ascii="Times New Roman" w:eastAsia="仿宋" w:hAnsi="Times New Roman" w:hint="default"/>
          <w:szCs w:val="21"/>
        </w:rPr>
        <w:t xml:space="preserve"> C</w:t>
      </w:r>
      <w:r>
        <w:rPr>
          <w:rFonts w:ascii="Times New Roman" w:eastAsia="仿宋" w:hAnsi="Times New Roman" w:hint="default"/>
          <w:szCs w:val="21"/>
        </w:rPr>
        <w:t>。</w:t>
      </w:r>
      <w:r>
        <w:rPr>
          <w:rFonts w:ascii="仿宋" w:eastAsia="仿宋" w:hAnsi="仿宋" w:cs="仿宋"/>
          <w:szCs w:val="21"/>
        </w:rPr>
        <w:t xml:space="preserve">]        </w:t>
      </w:r>
      <w:r>
        <w:rPr>
          <w:rFonts w:ascii="Times New Roman" w:eastAsia="楷体" w:hAnsi="Times New Roman" w:hint="default"/>
          <w:color w:val="FF0000"/>
          <w:szCs w:val="21"/>
        </w:rPr>
        <w:t>[</w:t>
      </w:r>
      <w:r>
        <w:rPr>
          <w:rFonts w:ascii="Times New Roman" w:eastAsia="楷体" w:hAnsi="Times New Roman" w:hint="default"/>
          <w:color w:val="FF0000"/>
          <w:szCs w:val="21"/>
        </w:rPr>
        <w:t>答案</w:t>
      </w:r>
      <w:r>
        <w:rPr>
          <w:rFonts w:ascii="Times New Roman" w:eastAsia="楷体" w:hAnsi="Times New Roman" w:hint="default"/>
          <w:color w:val="FF0000"/>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3 </w:t>
      </w:r>
      <w:proofErr w:type="spellStart"/>
      <w:r>
        <w:rPr>
          <w:rFonts w:ascii="Times New Roman" w:eastAsia="楷体" w:hAnsi="Times New Roman" w:hint="default"/>
          <w:szCs w:val="21"/>
        </w:rPr>
        <w:t>μF</w:t>
      </w:r>
      <w:proofErr w:type="spellEnd"/>
      <w:r>
        <w:rPr>
          <w:rFonts w:ascii="Times New Roman" w:eastAsia="楷体" w:hAnsi="Times New Roman" w:hint="default"/>
          <w:szCs w:val="21"/>
        </w:rPr>
        <w:t xml:space="preserve">　</w:t>
      </w:r>
      <w:r>
        <w:rPr>
          <w:rFonts w:ascii="Times New Roman" w:eastAsia="楷体" w:hAnsi="Times New Roman" w:hint="default"/>
          <w:szCs w:val="21"/>
        </w:rPr>
        <w:t>1.2×10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p>
    <w:p w14:paraId="5558F061" w14:textId="77777777" w:rsidR="00F35345" w:rsidRDefault="00F35345">
      <w:pPr>
        <w:widowControl/>
        <w:adjustRightInd w:val="0"/>
        <w:snapToGrid w:val="0"/>
        <w:spacing w:line="360" w:lineRule="auto"/>
        <w:jc w:val="left"/>
        <w:rPr>
          <w:rFonts w:ascii="仿宋" w:eastAsia="仿宋" w:hAnsi="仿宋" w:cs="仿宋" w:hint="eastAsia"/>
          <w:szCs w:val="21"/>
        </w:rPr>
      </w:pPr>
    </w:p>
    <w:p w14:paraId="500A97C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w:t>
      </w:r>
      <w:r>
        <w:rPr>
          <w:rFonts w:ascii="Times New Roman" w:eastAsia="楷体" w:hAnsi="Times New Roman" w:hint="default"/>
          <w:bCs/>
          <w:szCs w:val="21"/>
        </w:rPr>
        <w:t>1</w:t>
      </w:r>
      <w:r>
        <w:rPr>
          <w:rFonts w:ascii="Times New Roman" w:eastAsia="楷体" w:hAnsi="Times New Roman" w:hint="default"/>
          <w:bCs/>
          <w:szCs w:val="21"/>
        </w:rPr>
        <w:t>】如图所示实验中，关于平行板电容器的充、放电，下列说法正确的是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16E4FC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1211F65C" wp14:editId="5624D3DA">
            <wp:extent cx="1121410" cy="765810"/>
            <wp:effectExtent l="0" t="0" r="2540" b="15240"/>
            <wp:docPr id="54"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descr=" "/>
                    <pic:cNvPicPr>
                      <a:picLocks noChangeAspect="1"/>
                    </pic:cNvPicPr>
                  </pic:nvPicPr>
                  <pic:blipFill>
                    <a:blip r:embed="rId15"/>
                    <a:stretch>
                      <a:fillRect/>
                    </a:stretch>
                  </pic:blipFill>
                  <pic:spPr>
                    <a:xfrm>
                      <a:off x="0" y="0"/>
                      <a:ext cx="1121410" cy="765810"/>
                    </a:xfrm>
                    <a:prstGeom prst="rect">
                      <a:avLst/>
                    </a:prstGeom>
                    <a:noFill/>
                    <a:ln>
                      <a:noFill/>
                    </a:ln>
                  </pic:spPr>
                </pic:pic>
              </a:graphicData>
            </a:graphic>
          </wp:inline>
        </w:drawing>
      </w:r>
    </w:p>
    <w:p w14:paraId="3FF7DAB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．开关接</w:t>
      </w:r>
      <w:r>
        <w:rPr>
          <w:rFonts w:ascii="Times New Roman" w:eastAsia="楷体" w:hAnsi="Times New Roman" w:hint="default"/>
          <w:bCs/>
          <w:szCs w:val="21"/>
        </w:rPr>
        <w:t>1</w:t>
      </w:r>
      <w:r>
        <w:rPr>
          <w:rFonts w:ascii="Times New Roman" w:eastAsia="楷体" w:hAnsi="Times New Roman" w:hint="default"/>
          <w:bCs/>
          <w:szCs w:val="21"/>
        </w:rPr>
        <w:t>时，平行板电容器充电，且上极板带正电</w:t>
      </w:r>
    </w:p>
    <w:p w14:paraId="228D77C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．开关接</w:t>
      </w:r>
      <w:r>
        <w:rPr>
          <w:rFonts w:ascii="Times New Roman" w:eastAsia="楷体" w:hAnsi="Times New Roman" w:hint="default"/>
          <w:bCs/>
          <w:szCs w:val="21"/>
        </w:rPr>
        <w:t>1</w:t>
      </w:r>
      <w:r>
        <w:rPr>
          <w:rFonts w:ascii="Times New Roman" w:eastAsia="楷体" w:hAnsi="Times New Roman" w:hint="default"/>
          <w:bCs/>
          <w:szCs w:val="21"/>
        </w:rPr>
        <w:t>时，平行板电容器充电，且上极板带负电</w:t>
      </w:r>
    </w:p>
    <w:p w14:paraId="28386E46"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．开关接</w:t>
      </w:r>
      <w:r>
        <w:rPr>
          <w:rFonts w:ascii="Times New Roman" w:eastAsia="楷体" w:hAnsi="Times New Roman" w:hint="default"/>
          <w:bCs/>
          <w:szCs w:val="21"/>
        </w:rPr>
        <w:t>2</w:t>
      </w:r>
      <w:r>
        <w:rPr>
          <w:rFonts w:ascii="Times New Roman" w:eastAsia="楷体" w:hAnsi="Times New Roman" w:hint="default"/>
          <w:bCs/>
          <w:szCs w:val="21"/>
        </w:rPr>
        <w:t>时，平行板电容器充电，且上极板带正电</w:t>
      </w:r>
    </w:p>
    <w:p w14:paraId="17EB45A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．开关接</w:t>
      </w:r>
      <w:r>
        <w:rPr>
          <w:rFonts w:ascii="Times New Roman" w:eastAsia="楷体" w:hAnsi="Times New Roman" w:hint="default"/>
          <w:bCs/>
          <w:szCs w:val="21"/>
        </w:rPr>
        <w:t>2</w:t>
      </w:r>
      <w:r>
        <w:rPr>
          <w:rFonts w:ascii="Times New Roman" w:eastAsia="楷体" w:hAnsi="Times New Roman" w:hint="default"/>
          <w:bCs/>
          <w:szCs w:val="21"/>
        </w:rPr>
        <w:t>时，平行板电容器充电，且上极板带负电</w:t>
      </w:r>
    </w:p>
    <w:p w14:paraId="37DAEEE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开关接</w:t>
      </w:r>
      <w:r>
        <w:rPr>
          <w:rFonts w:ascii="Times New Roman" w:eastAsia="仿宋" w:hAnsi="Times New Roman" w:hint="default"/>
          <w:bCs/>
          <w:szCs w:val="21"/>
        </w:rPr>
        <w:t>1</w:t>
      </w:r>
      <w:r>
        <w:rPr>
          <w:rFonts w:ascii="Times New Roman" w:eastAsia="仿宋" w:hAnsi="Times New Roman" w:hint="default"/>
          <w:bCs/>
          <w:szCs w:val="21"/>
        </w:rPr>
        <w:t>时，平行板电容器充电，上极板与电源正极相连而带正电，</w:t>
      </w:r>
      <w:r>
        <w:rPr>
          <w:rFonts w:ascii="Times New Roman" w:eastAsia="仿宋" w:hAnsi="Times New Roman" w:hint="default"/>
          <w:bCs/>
          <w:szCs w:val="21"/>
        </w:rPr>
        <w:t>A</w:t>
      </w:r>
      <w:r>
        <w:rPr>
          <w:rFonts w:ascii="Times New Roman" w:eastAsia="仿宋" w:hAnsi="Times New Roman" w:hint="default"/>
          <w:bCs/>
          <w:szCs w:val="21"/>
        </w:rPr>
        <w:t>对，</w:t>
      </w:r>
      <w:r>
        <w:rPr>
          <w:rFonts w:ascii="Times New Roman" w:eastAsia="仿宋" w:hAnsi="Times New Roman" w:hint="default"/>
          <w:bCs/>
          <w:szCs w:val="21"/>
        </w:rPr>
        <w:t>B</w:t>
      </w:r>
      <w:r>
        <w:rPr>
          <w:rFonts w:ascii="Times New Roman" w:eastAsia="仿宋" w:hAnsi="Times New Roman" w:hint="default"/>
          <w:bCs/>
          <w:szCs w:val="21"/>
        </w:rPr>
        <w:t>错；开关接</w:t>
      </w:r>
      <w:r>
        <w:rPr>
          <w:rFonts w:ascii="Times New Roman" w:eastAsia="仿宋" w:hAnsi="Times New Roman" w:hint="default"/>
          <w:bCs/>
          <w:szCs w:val="21"/>
        </w:rPr>
        <w:t>2</w:t>
      </w:r>
      <w:r>
        <w:rPr>
          <w:rFonts w:ascii="Times New Roman" w:eastAsia="仿宋" w:hAnsi="Times New Roman" w:hint="default"/>
          <w:bCs/>
          <w:szCs w:val="21"/>
        </w:rPr>
        <w:t>时，平行板电容器放电，放电结束后上下极板均不带电，</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650CF833"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D9AB14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2.2</w:t>
      </w:r>
      <w:r>
        <w:rPr>
          <w:rFonts w:ascii="Times New Roman" w:eastAsia="楷体" w:hAnsi="Times New Roman" w:hint="default"/>
          <w:bCs/>
          <w:szCs w:val="21"/>
        </w:rPr>
        <w:t>】有一充电的平行板电容器，两板间电势差为</w:t>
      </w:r>
      <w:r>
        <w:rPr>
          <w:rFonts w:ascii="Times New Roman" w:eastAsia="楷体" w:hAnsi="Times New Roman" w:hint="default"/>
          <w:bCs/>
          <w:szCs w:val="21"/>
        </w:rPr>
        <w:t>3 V</w:t>
      </w:r>
      <w:r>
        <w:rPr>
          <w:rFonts w:ascii="Times New Roman" w:eastAsia="楷体" w:hAnsi="Times New Roman" w:hint="default"/>
          <w:bCs/>
          <w:szCs w:val="21"/>
        </w:rPr>
        <w:t>，现使它的电荷量减少</w:t>
      </w:r>
      <w:r>
        <w:rPr>
          <w:rFonts w:ascii="Times New Roman" w:eastAsia="楷体" w:hAnsi="Times New Roman" w:hint="default"/>
          <w:bCs/>
          <w:szCs w:val="21"/>
        </w:rPr>
        <w:t>3×10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4</w:t>
      </w:r>
      <w:r>
        <w:rPr>
          <w:rFonts w:ascii="Times New Roman" w:eastAsia="楷体" w:hAnsi="Times New Roman" w:hint="default"/>
          <w:bCs/>
          <w:szCs w:val="21"/>
        </w:rPr>
        <w:t xml:space="preserve"> C</w:t>
      </w:r>
      <w:r>
        <w:rPr>
          <w:rFonts w:ascii="Times New Roman" w:eastAsia="楷体" w:hAnsi="Times New Roman" w:hint="default"/>
          <w:bCs/>
          <w:szCs w:val="21"/>
        </w:rPr>
        <w:t>，于是电容器两板间的电势差降为原来的</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，则此电容器的电容是多大？电容器原来带的电荷量是多少？若将电容器极板上的电荷量全部放掉，电容器的电容是多大？</w:t>
      </w:r>
    </w:p>
    <w:p w14:paraId="728F5764" w14:textId="77777777" w:rsidR="00F35345"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电容器两极板间电势差的变化量为</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rPr>
        <w:object w:dxaOrig="578" w:dyaOrig="546" w14:anchorId="5DE04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pt;height:27.4pt" o:ole="">
            <v:imagedata r:id="rId16" o:title=""/>
          </v:shape>
          <o:OLEObject Type="Embed" ProgID="Equation.KSEE3" ShapeID="_x0000_i1025" DrawAspect="Content" ObjectID="_1808229755" r:id="rId17"/>
        </w:objec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w:instrText>
      </w:r>
      <w:r>
        <w:rPr>
          <w:rFonts w:ascii="Times New Roman" w:eastAsia="仿宋" w:hAnsi="Times New Roman" w:hint="default"/>
          <w:bCs/>
          <w:i/>
          <w:szCs w:val="21"/>
        </w:rPr>
        <w:instrText>,</w:instrText>
      </w:r>
      <w:r>
        <w:rPr>
          <w:rFonts w:ascii="Times New Roman" w:eastAsia="仿宋" w:hAnsi="Times New Roman" w:hint="default"/>
          <w:bCs/>
          <w:szCs w:val="21"/>
        </w:rPr>
        <w:instrText>3)</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×3 V</w:t>
      </w:r>
      <w:r>
        <w:rPr>
          <w:rFonts w:ascii="Times New Roman" w:eastAsia="仿宋" w:hAnsi="Times New Roman" w:hint="default"/>
          <w:bCs/>
          <w:szCs w:val="21"/>
        </w:rPr>
        <w:t>＝</w:t>
      </w:r>
      <w:r>
        <w:rPr>
          <w:rFonts w:ascii="Times New Roman" w:eastAsia="仿宋" w:hAnsi="Times New Roman" w:hint="default"/>
          <w:bCs/>
          <w:szCs w:val="21"/>
        </w:rPr>
        <w:t>2 V</w:t>
      </w:r>
    </w:p>
    <w:p w14:paraId="0018816E" w14:textId="77777777" w:rsidR="00F35345"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Times New Roman" w:eastAsia="仿宋" w:hAnsi="Times New Roman" w:hint="default"/>
          <w:bCs/>
          <w:szCs w:val="21"/>
        </w:rPr>
        <w:t>由</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\f(Δ</w:instrText>
      </w:r>
      <w:r>
        <w:rPr>
          <w:rFonts w:ascii="Times New Roman" w:eastAsia="仿宋" w:hAnsi="Times New Roman" w:hint="default"/>
          <w:bCs/>
          <w:i/>
          <w:szCs w:val="21"/>
        </w:rPr>
        <w:instrText>Q,</w:instrText>
      </w:r>
      <w:r>
        <w:rPr>
          <w:rFonts w:ascii="Times New Roman" w:eastAsia="仿宋" w:hAnsi="Times New Roman" w:hint="default"/>
          <w:bCs/>
          <w:szCs w:val="21"/>
        </w:rPr>
        <w:instrText>Δ</w:instrText>
      </w:r>
      <w:r>
        <w:rPr>
          <w:rFonts w:ascii="Times New Roman" w:eastAsia="仿宋" w:hAnsi="Times New Roman" w:hint="default"/>
          <w:bCs/>
          <w:i/>
          <w:szCs w:val="21"/>
        </w:rPr>
        <w:instrText>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\f(3×10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4</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F</w:t>
      </w:r>
      <w:r>
        <w:rPr>
          <w:rFonts w:ascii="Times New Roman" w:eastAsia="仿宋" w:hAnsi="Times New Roman" w:hint="default"/>
          <w:bCs/>
          <w:szCs w:val="21"/>
        </w:rPr>
        <w:t>＝</w:t>
      </w:r>
      <w:r>
        <w:rPr>
          <w:rFonts w:ascii="Times New Roman" w:eastAsia="仿宋" w:hAnsi="Times New Roman" w:hint="default"/>
          <w:bCs/>
          <w:szCs w:val="21"/>
        </w:rPr>
        <w:t>1.5×10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F</w:t>
      </w:r>
      <w:r>
        <w:rPr>
          <w:rFonts w:ascii="Times New Roman" w:eastAsia="仿宋" w:hAnsi="Times New Roman" w:hint="default"/>
          <w:bCs/>
          <w:szCs w:val="21"/>
        </w:rPr>
        <w:t>＝</w:t>
      </w:r>
      <w:r>
        <w:rPr>
          <w:rFonts w:ascii="Times New Roman" w:eastAsia="仿宋" w:hAnsi="Times New Roman" w:hint="default"/>
          <w:bCs/>
          <w:szCs w:val="21"/>
        </w:rPr>
        <w:t xml:space="preserve">150 </w:t>
      </w:r>
      <w:proofErr w:type="spellStart"/>
      <w:r>
        <w:rPr>
          <w:rFonts w:ascii="Times New Roman" w:eastAsia="仿宋" w:hAnsi="Times New Roman" w:hint="default"/>
          <w:bCs/>
          <w:szCs w:val="21"/>
        </w:rPr>
        <w:t>μF</w:t>
      </w:r>
      <w:proofErr w:type="spellEnd"/>
    </w:p>
    <w:p w14:paraId="472A143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Times New Roman" w:eastAsia="仿宋" w:hAnsi="Times New Roman" w:hint="default"/>
          <w:bCs/>
          <w:szCs w:val="21"/>
        </w:rPr>
        <w:t>设电容器原来带的电荷量为</w:t>
      </w:r>
      <w:r>
        <w:rPr>
          <w:rFonts w:ascii="Times New Roman" w:eastAsia="仿宋" w:hAnsi="Times New Roman" w:hint="default"/>
          <w:bCs/>
          <w:i/>
          <w:szCs w:val="21"/>
        </w:rPr>
        <w:t>Q</w:t>
      </w:r>
      <w:r>
        <w:rPr>
          <w:rFonts w:ascii="Times New Roman" w:eastAsia="仿宋" w:hAnsi="Times New Roman" w:hint="default"/>
          <w:bCs/>
          <w:szCs w:val="21"/>
        </w:rPr>
        <w:t>，则</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rPr>
        <w:t>＝</w:t>
      </w:r>
      <w:r>
        <w:rPr>
          <w:rFonts w:ascii="Times New Roman" w:eastAsia="仿宋" w:hAnsi="Times New Roman" w:hint="default"/>
          <w:bCs/>
          <w:szCs w:val="21"/>
        </w:rPr>
        <w:t>1.5×10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×3 C</w:t>
      </w:r>
      <w:r>
        <w:rPr>
          <w:rFonts w:ascii="Times New Roman" w:eastAsia="仿宋" w:hAnsi="Times New Roman" w:hint="default"/>
          <w:bCs/>
          <w:szCs w:val="21"/>
        </w:rPr>
        <w:t>＝</w:t>
      </w:r>
      <w:r>
        <w:rPr>
          <w:rFonts w:ascii="Times New Roman" w:eastAsia="仿宋" w:hAnsi="Times New Roman" w:hint="default"/>
          <w:bCs/>
          <w:szCs w:val="21"/>
        </w:rPr>
        <w:t>4.5×10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p>
    <w:p w14:paraId="3456E8E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仿宋" w:hAnsi="Times New Roman" w:hint="default"/>
          <w:bCs/>
          <w:szCs w:val="21"/>
        </w:rPr>
        <w:t>电容器的电容是由其本身决定的，与是否带电无关，所以电容器极板上的电荷量全部放掉后，电容仍然是</w:t>
      </w:r>
      <w:r>
        <w:rPr>
          <w:rFonts w:ascii="Times New Roman" w:eastAsia="仿宋" w:hAnsi="Times New Roman" w:hint="default"/>
          <w:bCs/>
          <w:szCs w:val="21"/>
        </w:rPr>
        <w:t xml:space="preserve">150 </w:t>
      </w:r>
      <w:proofErr w:type="spellStart"/>
      <w:r>
        <w:rPr>
          <w:rFonts w:ascii="Times New Roman" w:eastAsia="仿宋" w:hAnsi="Times New Roman" w:hint="default"/>
          <w:bCs/>
          <w:szCs w:val="21"/>
        </w:rPr>
        <w:t>μF</w:t>
      </w:r>
      <w:proofErr w:type="spellEnd"/>
      <w:r>
        <w:rPr>
          <w:rFonts w:ascii="Times New Roman" w:eastAsia="仿宋" w:hAnsi="Times New Roman" w:hint="default"/>
          <w:bCs/>
          <w:szCs w:val="21"/>
        </w:rPr>
        <w:t>。</w:t>
      </w:r>
      <w:r>
        <w:rPr>
          <w:rFonts w:ascii="仿宋" w:eastAsia="仿宋" w:hAnsi="仿宋" w:cs="仿宋"/>
          <w:bCs/>
          <w:szCs w:val="21"/>
        </w:rPr>
        <w:t>]</w:t>
      </w:r>
    </w:p>
    <w:p w14:paraId="05321315"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 xml:space="preserve">　</w:t>
      </w:r>
      <w:r>
        <w:rPr>
          <w:rFonts w:ascii="Times New Roman" w:eastAsia="楷体" w:hAnsi="Times New Roman" w:hint="default"/>
          <w:bCs/>
          <w:szCs w:val="21"/>
        </w:rPr>
        <w:t xml:space="preserve">150 </w:t>
      </w:r>
      <w:proofErr w:type="spellStart"/>
      <w:r>
        <w:rPr>
          <w:rFonts w:ascii="Times New Roman" w:eastAsia="楷体" w:hAnsi="Times New Roman" w:hint="default"/>
          <w:bCs/>
          <w:szCs w:val="21"/>
        </w:rPr>
        <w:t>μF</w:t>
      </w:r>
      <w:proofErr w:type="spellEnd"/>
      <w:r>
        <w:rPr>
          <w:rFonts w:ascii="Times New Roman" w:eastAsia="楷体" w:hAnsi="Times New Roman" w:hint="default"/>
          <w:bCs/>
          <w:szCs w:val="21"/>
        </w:rPr>
        <w:t xml:space="preserve">　</w:t>
      </w:r>
      <w:r>
        <w:rPr>
          <w:rFonts w:ascii="Times New Roman" w:eastAsia="楷体" w:hAnsi="Times New Roman" w:hint="default"/>
          <w:bCs/>
          <w:szCs w:val="21"/>
        </w:rPr>
        <w:t>4.5×10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4</w:t>
      </w:r>
      <w:r>
        <w:rPr>
          <w:rFonts w:ascii="Times New Roman" w:eastAsia="楷体" w:hAnsi="Times New Roman" w:hint="default"/>
          <w:bCs/>
          <w:szCs w:val="21"/>
        </w:rPr>
        <w:t xml:space="preserve"> C</w:t>
      </w:r>
      <w:r>
        <w:rPr>
          <w:rFonts w:ascii="Times New Roman" w:eastAsia="楷体" w:hAnsi="Times New Roman" w:hint="default"/>
          <w:bCs/>
          <w:szCs w:val="21"/>
        </w:rPr>
        <w:t xml:space="preserve">　</w:t>
      </w:r>
      <w:r>
        <w:rPr>
          <w:rFonts w:ascii="Times New Roman" w:eastAsia="楷体" w:hAnsi="Times New Roman" w:hint="default"/>
          <w:bCs/>
          <w:szCs w:val="21"/>
        </w:rPr>
        <w:t xml:space="preserve">150 </w:t>
      </w:r>
      <w:proofErr w:type="spellStart"/>
      <w:r>
        <w:rPr>
          <w:rFonts w:ascii="Times New Roman" w:eastAsia="楷体" w:hAnsi="Times New Roman" w:hint="default"/>
          <w:bCs/>
          <w:szCs w:val="21"/>
        </w:rPr>
        <w:t>μF</w:t>
      </w:r>
      <w:proofErr w:type="spellEnd"/>
    </w:p>
    <w:p w14:paraId="6D12B756"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2104C9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2.3</w:t>
      </w:r>
      <w:r>
        <w:rPr>
          <w:rFonts w:ascii="Times New Roman" w:eastAsia="楷体" w:hAnsi="Times New Roman" w:hint="default"/>
          <w:bCs/>
          <w:szCs w:val="21"/>
        </w:rPr>
        <w:t>】</w:t>
      </w:r>
      <w:r>
        <w:rPr>
          <w:rFonts w:ascii="Times New Roman" w:eastAsia="楷体" w:hAnsi="Times New Roman" w:hint="default"/>
          <w:szCs w:val="21"/>
        </w:rPr>
        <w:t>某电容器充电后的电压为</w:t>
      </w:r>
      <w:r>
        <w:rPr>
          <w:rFonts w:ascii="Times New Roman" w:eastAsia="楷体" w:hAnsi="Times New Roman" w:hint="default"/>
          <w:szCs w:val="21"/>
        </w:rPr>
        <w:t>8 V</w:t>
      </w:r>
      <w:r>
        <w:rPr>
          <w:rFonts w:ascii="Times New Roman" w:eastAsia="楷体" w:hAnsi="Times New Roman" w:hint="default"/>
          <w:szCs w:val="21"/>
        </w:rPr>
        <w:t>，然后利用传感器得到放电时电路中电流随时间变化的</w:t>
      </w:r>
      <w:r>
        <w:rPr>
          <w:rFonts w:ascii="Times New Roman" w:eastAsia="楷体" w:hAnsi="Times New Roman" w:hint="default"/>
          <w:i/>
          <w:szCs w:val="21"/>
        </w:rPr>
        <w:t>I</w:t>
      </w:r>
      <w:r>
        <w:rPr>
          <w:rFonts w:ascii="Times New Roman" w:eastAsia="楷体" w:hAnsi="Times New Roman" w:hint="default"/>
          <w:szCs w:val="21"/>
        </w:rPr>
        <w:t>­</w:t>
      </w:r>
      <w:r>
        <w:rPr>
          <w:rFonts w:ascii="Times New Roman" w:eastAsia="楷体" w:hAnsi="Times New Roman" w:hint="default"/>
          <w:i/>
          <w:szCs w:val="21"/>
        </w:rPr>
        <w:t>t</w:t>
      </w:r>
      <w:r>
        <w:rPr>
          <w:rFonts w:ascii="Times New Roman" w:eastAsia="楷体" w:hAnsi="Times New Roman" w:hint="default"/>
          <w:szCs w:val="21"/>
        </w:rPr>
        <w:t>曲线</w:t>
      </w:r>
      <w:r>
        <w:rPr>
          <w:rFonts w:ascii="Times New Roman" w:eastAsia="楷体" w:hAnsi="Times New Roman" w:hint="default"/>
          <w:szCs w:val="21"/>
        </w:rPr>
        <w:t>(</w:t>
      </w:r>
      <w:r>
        <w:rPr>
          <w:rFonts w:ascii="Times New Roman" w:eastAsia="楷体" w:hAnsi="Times New Roman" w:hint="default"/>
          <w:szCs w:val="21"/>
        </w:rPr>
        <w:t>如图</w:t>
      </w:r>
      <w:r>
        <w:rPr>
          <w:rFonts w:ascii="Times New Roman" w:eastAsia="楷体" w:hAnsi="Times New Roman" w:hint="default"/>
          <w:szCs w:val="21"/>
        </w:rPr>
        <w:t>)</w:t>
      </w:r>
      <w:r>
        <w:rPr>
          <w:rFonts w:ascii="Times New Roman" w:eastAsia="楷体" w:hAnsi="Times New Roman" w:hint="default"/>
          <w:szCs w:val="21"/>
        </w:rPr>
        <w:t>。则放电过程中</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D</w:t>
      </w:r>
      <w:r>
        <w:rPr>
          <w:rFonts w:ascii="Times New Roman" w:eastAsia="楷体" w:hAnsi="Times New Roman" w:hint="default"/>
          <w:szCs w:val="21"/>
        </w:rPr>
        <w:t xml:space="preserve">　</w:t>
      </w:r>
      <w:r>
        <w:rPr>
          <w:rFonts w:ascii="Times New Roman" w:eastAsia="楷体" w:hAnsi="Times New Roman" w:hint="default"/>
          <w:szCs w:val="21"/>
        </w:rPr>
        <w:t>)</w:t>
      </w:r>
    </w:p>
    <w:p w14:paraId="4657EBF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lastRenderedPageBreak/>
        <w:drawing>
          <wp:inline distT="0" distB="0" distL="114300" distR="114300" wp14:anchorId="001F57BE" wp14:editId="4D75BF08">
            <wp:extent cx="1764665" cy="1111250"/>
            <wp:effectExtent l="0" t="0" r="6985" b="12700"/>
            <wp:docPr id="73"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1" descr=" "/>
                    <pic:cNvPicPr>
                      <a:picLocks noChangeAspect="1"/>
                    </pic:cNvPicPr>
                  </pic:nvPicPr>
                  <pic:blipFill>
                    <a:blip r:embed="rId18"/>
                    <a:stretch>
                      <a:fillRect/>
                    </a:stretch>
                  </pic:blipFill>
                  <pic:spPr>
                    <a:xfrm>
                      <a:off x="0" y="0"/>
                      <a:ext cx="1764665" cy="1111250"/>
                    </a:xfrm>
                    <a:prstGeom prst="rect">
                      <a:avLst/>
                    </a:prstGeom>
                    <a:noFill/>
                    <a:ln>
                      <a:noFill/>
                    </a:ln>
                  </pic:spPr>
                </pic:pic>
              </a:graphicData>
            </a:graphic>
          </wp:inline>
        </w:drawing>
      </w:r>
    </w:p>
    <w:p w14:paraId="36034C4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．电容器储存的电能不变</w:t>
      </w:r>
    </w:p>
    <w:p w14:paraId="37921476"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．电路中的电流不变</w:t>
      </w:r>
    </w:p>
    <w:p w14:paraId="7A27D67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．电容器两极板间的电压不变</w:t>
      </w:r>
    </w:p>
    <w:p w14:paraId="655ABC9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．电容器的电容不变</w:t>
      </w:r>
    </w:p>
    <w:p w14:paraId="6502ADC5"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放电过程是储存的电能转化为其他形式的能，故电能减小，故</w:t>
      </w:r>
      <w:r>
        <w:rPr>
          <w:rFonts w:ascii="Times New Roman" w:eastAsia="仿宋" w:hAnsi="Times New Roman" w:hint="default"/>
          <w:szCs w:val="21"/>
        </w:rPr>
        <w:t>A</w:t>
      </w:r>
      <w:r>
        <w:rPr>
          <w:rFonts w:ascii="Times New Roman" w:eastAsia="仿宋" w:hAnsi="Times New Roman" w:hint="default"/>
          <w:szCs w:val="21"/>
        </w:rPr>
        <w:t>错误；由图像可知，放电过程，电流随时间逐渐减小，故</w:t>
      </w:r>
      <w:r>
        <w:rPr>
          <w:rFonts w:ascii="Times New Roman" w:eastAsia="仿宋" w:hAnsi="Times New Roman" w:hint="default"/>
          <w:szCs w:val="21"/>
        </w:rPr>
        <w:t>B</w:t>
      </w:r>
      <w:r>
        <w:rPr>
          <w:rFonts w:ascii="Times New Roman" w:eastAsia="仿宋" w:hAnsi="Times New Roman" w:hint="default"/>
          <w:szCs w:val="21"/>
        </w:rPr>
        <w:t>错误；在放电的过程中，电荷量减小，根据</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\f(Δ</w:instrText>
      </w:r>
      <w:r>
        <w:rPr>
          <w:rFonts w:ascii="Times New Roman" w:eastAsia="仿宋" w:hAnsi="Times New Roman" w:hint="default"/>
          <w:i/>
          <w:szCs w:val="21"/>
        </w:rPr>
        <w:instrText>Q,</w:instrText>
      </w:r>
      <w:r>
        <w:rPr>
          <w:rFonts w:ascii="Times New Roman" w:eastAsia="仿宋" w:hAnsi="Times New Roman" w:hint="default"/>
          <w:szCs w:val="21"/>
        </w:rPr>
        <w:instrText>Δ</w:instrText>
      </w:r>
      <w:r>
        <w:rPr>
          <w:rFonts w:ascii="Times New Roman" w:eastAsia="仿宋" w:hAnsi="Times New Roman" w:hint="default"/>
          <w:i/>
          <w:szCs w:val="21"/>
        </w:rPr>
        <w:instrText>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知，电容不变，则电压逐渐减小，故</w:t>
      </w:r>
      <w:r>
        <w:rPr>
          <w:rFonts w:ascii="Times New Roman" w:eastAsia="仿宋" w:hAnsi="Times New Roman" w:hint="default"/>
          <w:szCs w:val="21"/>
        </w:rPr>
        <w:t>C</w:t>
      </w:r>
      <w:r>
        <w:rPr>
          <w:rFonts w:ascii="Times New Roman" w:eastAsia="仿宋" w:hAnsi="Times New Roman" w:hint="default"/>
          <w:szCs w:val="21"/>
        </w:rPr>
        <w:t>错误；电容器的电容是表征储存电荷本领的物理量，与带不带电无关，故电容器的电容不变，故</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32D15D7F"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24FC9F7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2.4</w:t>
      </w:r>
      <w:r>
        <w:rPr>
          <w:rFonts w:ascii="Times New Roman" w:eastAsia="楷体" w:hAnsi="Times New Roman" w:hint="default"/>
          <w:bCs/>
          <w:szCs w:val="21"/>
        </w:rPr>
        <w:t>】</w:t>
      </w:r>
      <w:r>
        <w:rPr>
          <w:rFonts w:ascii="Times New Roman" w:eastAsia="楷体" w:hAnsi="Times New Roman" w:hint="default"/>
          <w:szCs w:val="21"/>
        </w:rPr>
        <w:t>板间距为</w:t>
      </w:r>
      <w:r>
        <w:rPr>
          <w:rFonts w:ascii="Times New Roman" w:eastAsia="楷体" w:hAnsi="Times New Roman" w:hint="default"/>
          <w:szCs w:val="21"/>
        </w:rPr>
        <w:t>d</w:t>
      </w:r>
      <w:r>
        <w:rPr>
          <w:rFonts w:ascii="Times New Roman" w:eastAsia="楷体" w:hAnsi="Times New Roman" w:hint="default"/>
          <w:szCs w:val="21"/>
        </w:rPr>
        <w:t>的平行板电容器所带电荷量为</w:t>
      </w:r>
      <w:r>
        <w:rPr>
          <w:rFonts w:ascii="Times New Roman" w:eastAsia="楷体" w:hAnsi="Times New Roman" w:hint="default"/>
          <w:szCs w:val="21"/>
        </w:rPr>
        <w:t>Q</w:t>
      </w:r>
      <w:r>
        <w:rPr>
          <w:rFonts w:ascii="Times New Roman" w:eastAsia="楷体" w:hAnsi="Times New Roman" w:hint="default"/>
          <w:szCs w:val="21"/>
        </w:rPr>
        <w:t>时，两极板间电势差为</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，板间场强为</w:t>
      </w:r>
      <w:r>
        <w:rPr>
          <w:rFonts w:ascii="Times New Roman" w:eastAsia="楷体" w:hAnsi="Times New Roman" w:hint="default"/>
          <w:szCs w:val="21"/>
        </w:rPr>
        <w:t>E</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现将电容器所带电荷量变为</w:t>
      </w:r>
      <w:r>
        <w:rPr>
          <w:rFonts w:ascii="Times New Roman" w:eastAsia="楷体" w:hAnsi="Times New Roman" w:hint="default"/>
          <w:szCs w:val="21"/>
        </w:rPr>
        <w:t>2Q</w:t>
      </w:r>
      <w:r>
        <w:rPr>
          <w:rFonts w:ascii="Times New Roman" w:eastAsia="楷体" w:hAnsi="Times New Roman" w:hint="default"/>
          <w:szCs w:val="21"/>
        </w:rPr>
        <w:t>，板间距变为</w:t>
      </w:r>
      <w:r>
        <w:rPr>
          <w:rFonts w:ascii="Times New Roman" w:eastAsia="楷体" w:hAnsi="Times New Roman" w:hint="default"/>
          <w:szCs w:val="21"/>
        </w:rPr>
        <w:fldChar w:fldCharType="begin"/>
      </w:r>
      <w:r>
        <w:rPr>
          <w:rFonts w:ascii="Times New Roman" w:eastAsia="楷体" w:hAnsi="Times New Roman" w:hint="default"/>
          <w:szCs w:val="21"/>
        </w:rPr>
        <w:instrText>eq \f(1,2)</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d</w:t>
      </w:r>
      <w:r>
        <w:rPr>
          <w:rFonts w:ascii="Times New Roman" w:eastAsia="楷体" w:hAnsi="Times New Roman" w:hint="default"/>
          <w:szCs w:val="21"/>
        </w:rPr>
        <w:t>，其他条件不变，这时两极板间电势差为</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，板间场强为</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C</w:t>
      </w:r>
      <w:r>
        <w:rPr>
          <w:rFonts w:ascii="Times New Roman" w:eastAsia="楷体" w:hAnsi="Times New Roman" w:hint="default"/>
          <w:szCs w:val="21"/>
        </w:rPr>
        <w:t xml:space="preserve">　</w:t>
      </w:r>
      <w:r>
        <w:rPr>
          <w:rFonts w:ascii="Times New Roman" w:eastAsia="楷体" w:hAnsi="Times New Roman" w:hint="default"/>
          <w:szCs w:val="21"/>
        </w:rPr>
        <w:t>)</w:t>
      </w:r>
    </w:p>
    <w:p w14:paraId="0A7D5E6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069BAA01"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4E</w:t>
      </w:r>
      <w:r>
        <w:rPr>
          <w:rFonts w:ascii="Times New Roman" w:eastAsia="楷体" w:hAnsi="Times New Roman" w:hint="default"/>
          <w:szCs w:val="21"/>
          <w:vertAlign w:val="subscript"/>
        </w:rPr>
        <w:t>1</w:t>
      </w:r>
    </w:p>
    <w:p w14:paraId="1CD5A34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4AE4EBF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4B3D96DC"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由</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\f(Q,U)</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和</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\f(εS,4kπd)</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及</w:t>
      </w:r>
      <w:r>
        <w:rPr>
          <w:rFonts w:ascii="Times New Roman" w:eastAsia="仿宋" w:hAnsi="Times New Roman" w:hint="default"/>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\f(U,d)</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得，</w:t>
      </w:r>
      <w:r>
        <w:rPr>
          <w:rFonts w:ascii="Times New Roman" w:eastAsia="仿宋" w:hAnsi="Times New Roman" w:hint="default"/>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\f(4kπQ,εS)</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，由电荷量由</w:t>
      </w:r>
      <w:r>
        <w:rPr>
          <w:rFonts w:ascii="Times New Roman" w:eastAsia="仿宋" w:hAnsi="Times New Roman" w:hint="default"/>
          <w:szCs w:val="21"/>
        </w:rPr>
        <w:t>Q</w:t>
      </w:r>
      <w:r>
        <w:rPr>
          <w:rFonts w:ascii="Times New Roman" w:eastAsia="仿宋" w:hAnsi="Times New Roman" w:hint="default"/>
          <w:szCs w:val="21"/>
        </w:rPr>
        <w:t>增为</w:t>
      </w:r>
      <w:r>
        <w:rPr>
          <w:rFonts w:ascii="Times New Roman" w:eastAsia="仿宋" w:hAnsi="Times New Roman" w:hint="default"/>
          <w:szCs w:val="21"/>
        </w:rPr>
        <w:t>2Q</w:t>
      </w:r>
      <w:r>
        <w:rPr>
          <w:rFonts w:ascii="Times New Roman" w:eastAsia="仿宋" w:hAnsi="Times New Roman" w:hint="default"/>
          <w:szCs w:val="21"/>
        </w:rPr>
        <w:t>，板间距由</w:t>
      </w:r>
      <w:r>
        <w:rPr>
          <w:rFonts w:ascii="Times New Roman" w:eastAsia="仿宋" w:hAnsi="Times New Roman" w:hint="default"/>
          <w:szCs w:val="21"/>
        </w:rPr>
        <w:t>d</w:t>
      </w:r>
      <w:r>
        <w:rPr>
          <w:rFonts w:ascii="Times New Roman" w:eastAsia="仿宋" w:hAnsi="Times New Roman" w:hint="default"/>
          <w:szCs w:val="21"/>
        </w:rPr>
        <w:t>减为</w:t>
      </w:r>
      <w:r>
        <w:rPr>
          <w:rFonts w:ascii="Times New Roman" w:eastAsia="仿宋" w:hAnsi="Times New Roman" w:hint="default"/>
          <w:szCs w:val="21"/>
        </w:rPr>
        <w:fldChar w:fldCharType="begin"/>
      </w:r>
      <w:r>
        <w:rPr>
          <w:rFonts w:ascii="Times New Roman" w:eastAsia="仿宋" w:hAnsi="Times New Roman" w:hint="default"/>
          <w:szCs w:val="21"/>
        </w:rPr>
        <w:instrText>eq \f(d,2)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，得</w:t>
      </w:r>
      <w:r>
        <w:rPr>
          <w:rFonts w:ascii="Times New Roman" w:eastAsia="仿宋" w:hAnsi="Times New Roman" w:hint="default"/>
          <w:szCs w:val="21"/>
        </w:rPr>
        <w:t>E</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szCs w:val="21"/>
        </w:rPr>
        <w:t>2E</w:t>
      </w:r>
      <w:r>
        <w:rPr>
          <w:rFonts w:ascii="Times New Roman" w:eastAsia="仿宋" w:hAnsi="Times New Roman" w:hint="default"/>
          <w:szCs w:val="21"/>
          <w:vertAlign w:val="subscript"/>
        </w:rPr>
        <w:t>1</w:t>
      </w:r>
      <w:r>
        <w:rPr>
          <w:rFonts w:ascii="Times New Roman" w:eastAsia="仿宋" w:hAnsi="Times New Roman" w:hint="default"/>
          <w:szCs w:val="21"/>
        </w:rPr>
        <w:t>；又</w:t>
      </w:r>
      <w:r>
        <w:rPr>
          <w:rFonts w:ascii="Times New Roman" w:eastAsia="仿宋" w:hAnsi="Times New Roman" w:hint="default"/>
          <w:szCs w:val="21"/>
        </w:rPr>
        <w:t>U</w:t>
      </w:r>
      <w:r>
        <w:rPr>
          <w:rFonts w:ascii="Times New Roman" w:eastAsia="仿宋" w:hAnsi="Times New Roman" w:hint="default"/>
          <w:szCs w:val="21"/>
        </w:rPr>
        <w:t>＝</w:t>
      </w:r>
      <w:r>
        <w:rPr>
          <w:rFonts w:ascii="Times New Roman" w:eastAsia="仿宋" w:hAnsi="Times New Roman" w:hint="default"/>
          <w:szCs w:val="21"/>
        </w:rPr>
        <w:t>Ed</w:t>
      </w:r>
      <w:r>
        <w:rPr>
          <w:rFonts w:ascii="Times New Roman" w:eastAsia="仿宋" w:hAnsi="Times New Roman" w:hint="default"/>
          <w:szCs w:val="21"/>
        </w:rPr>
        <w:t>可得</w:t>
      </w:r>
      <w:r>
        <w:rPr>
          <w:rFonts w:ascii="Times New Roman" w:eastAsia="仿宋" w:hAnsi="Times New Roman" w:hint="default"/>
          <w:szCs w:val="21"/>
        </w:rPr>
        <w:t>U</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t>U</w:t>
      </w:r>
      <w:r>
        <w:rPr>
          <w:rFonts w:ascii="Times New Roman" w:eastAsia="仿宋" w:hAnsi="Times New Roman" w:hint="default"/>
          <w:szCs w:val="21"/>
          <w:vertAlign w:val="subscript"/>
        </w:rPr>
        <w:t>2</w:t>
      </w:r>
      <w:r>
        <w:rPr>
          <w:rFonts w:ascii="Times New Roman" w:eastAsia="仿宋" w:hAnsi="Times New Roman" w:hint="default"/>
          <w:szCs w:val="21"/>
        </w:rPr>
        <w:t>，故</w:t>
      </w:r>
      <w:r>
        <w:rPr>
          <w:rFonts w:ascii="Times New Roman" w:eastAsia="仿宋" w:hAnsi="Times New Roman" w:hint="default"/>
          <w:szCs w:val="21"/>
        </w:rPr>
        <w:t>A</w:t>
      </w:r>
      <w:r>
        <w:rPr>
          <w:rFonts w:ascii="Times New Roman" w:eastAsia="仿宋" w:hAnsi="Times New Roman" w:hint="default"/>
          <w:szCs w:val="21"/>
        </w:rPr>
        <w:t>、</w:t>
      </w:r>
      <w:r>
        <w:rPr>
          <w:rFonts w:ascii="Times New Roman" w:eastAsia="仿宋" w:hAnsi="Times New Roman" w:hint="default"/>
          <w:szCs w:val="21"/>
        </w:rPr>
        <w:t>B</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错，</w:t>
      </w:r>
      <w:r>
        <w:rPr>
          <w:rFonts w:ascii="Times New Roman" w:eastAsia="仿宋" w:hAnsi="Times New Roman" w:hint="default"/>
          <w:szCs w:val="21"/>
        </w:rPr>
        <w:t>C</w:t>
      </w:r>
      <w:r>
        <w:rPr>
          <w:rFonts w:ascii="Times New Roman" w:eastAsia="仿宋" w:hAnsi="Times New Roman" w:hint="default"/>
          <w:szCs w:val="21"/>
        </w:rPr>
        <w:t>对．</w:t>
      </w:r>
      <w:r>
        <w:rPr>
          <w:rFonts w:ascii="仿宋" w:eastAsia="仿宋" w:hAnsi="仿宋" w:cs="仿宋"/>
          <w:szCs w:val="21"/>
        </w:rPr>
        <w:t>]</w:t>
      </w:r>
    </w:p>
    <w:p w14:paraId="14D142E0"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3AFF53C2" w14:textId="77777777" w:rsidR="00F35345" w:rsidRDefault="00000000">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66432" behindDoc="0" locked="0" layoutInCell="1" allowOverlap="1" wp14:anchorId="392E79CA" wp14:editId="4703011D">
                <wp:simplePos x="0" y="0"/>
                <wp:positionH relativeFrom="column">
                  <wp:posOffset>1203325</wp:posOffset>
                </wp:positionH>
                <wp:positionV relativeFrom="paragraph">
                  <wp:posOffset>62865</wp:posOffset>
                </wp:positionV>
                <wp:extent cx="2220595" cy="31877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2220595" cy="318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AFCA7" w14:textId="77777777" w:rsidR="00F35345" w:rsidRDefault="00000000">
                            <w:pPr>
                              <w:rPr>
                                <w:rFonts w:eastAsia="黑体"/>
                                <w:bCs/>
                                <w:sz w:val="24"/>
                                <w:szCs w:val="32"/>
                              </w:rPr>
                            </w:pPr>
                            <w:r>
                              <w:rPr>
                                <w:rFonts w:eastAsia="黑体" w:hint="eastAsia"/>
                                <w:bCs/>
                                <w:sz w:val="24"/>
                                <w:szCs w:val="32"/>
                              </w:rPr>
                              <w:t>平行板电容器的动态分析</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92E79CA" id="文本框 17" o:spid="_x0000_s1056" type="#_x0000_t202" style="position:absolute;margin-left:94.75pt;margin-top:4.95pt;width:174.85pt;height:25.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" filled="f" stroked="f" strokeweight=".5pt">
                <v:textbox>
                  <w:txbxContent>
                    <w:p w14:paraId="659AFCA7" w14:textId="77777777" w:rsidR="00F35345" w:rsidRDefault="00000000">
                      <w:pPr>
                        <w:rPr>
                          <w:rFonts w:eastAsia="黑体"/>
                          <w:bCs/>
                          <w:sz w:val="24"/>
                          <w:szCs w:val="32"/>
                        </w:rPr>
                      </w:pPr>
                      <w:r>
                        <w:rPr>
                          <w:rFonts w:eastAsia="黑体" w:hint="eastAsia"/>
                          <w:bCs/>
                          <w:sz w:val="24"/>
                          <w:szCs w:val="32"/>
                        </w:rPr>
                        <w:t>平行板电容器的动态分析</w:t>
                      </w:r>
                    </w:p>
                  </w:txbxContent>
                </v:textbox>
              </v:shape>
            </w:pict>
          </mc:Fallback>
        </mc:AlternateContent>
      </w:r>
      <w:r>
        <w:rPr>
          <w:rFonts w:ascii="Calibri" w:hAnsi="Calibri"/>
          <w:noProof/>
          <w:szCs w:val="21"/>
        </w:rPr>
        <mc:AlternateContent>
          <mc:Choice Requires="wpg">
            <w:drawing>
              <wp:inline distT="0" distB="0" distL="114300" distR="114300" wp14:anchorId="594EA15B" wp14:editId="38910882">
                <wp:extent cx="3677920" cy="415290"/>
                <wp:effectExtent l="6350" t="0" r="11430" b="23495"/>
                <wp:docPr id="13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4" name="组合 3"/>
                        <wpg:cNvGrpSpPr/>
                        <wpg:grpSpPr>
                          <a:xfrm>
                            <a:off x="0" y="49"/>
                            <a:ext cx="5812" cy="670"/>
                            <a:chOff x="0" y="0"/>
                            <a:chExt cx="5812" cy="670"/>
                          </a:xfrm>
                        </wpg:grpSpPr>
                        <wps:wsp>
                          <wps:cNvPr id="5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9" name="文本框 6"/>
                        <wps:cNvSpPr txBox="1"/>
                        <wps:spPr>
                          <a:xfrm>
                            <a:off x="190" y="-99"/>
                            <a:ext cx="1627" cy="863"/>
                          </a:xfrm>
                          <a:prstGeom prst="rect">
                            <a:avLst/>
                          </a:prstGeom>
                          <a:noFill/>
                          <a:ln w="9525">
                            <a:noFill/>
                          </a:ln>
                        </wps:spPr>
                        <wps:txbx>
                          <w:txbxContent>
                            <w:p w14:paraId="5298B274"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594EA15B" id="_x0000_s105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DAAnD8xwMAAEcKAAAOAAAAAAAAAAAA&#10;AAAAAC4CAABkcnMvZTJvRG9jLnhtbFBLAQItABQABgAIAAAAIQAmWmec3QAAAAQBAAAPAAAAAAAA&#10;AAAAAAAAACEGAABkcnMvZG93bnJldi54bWxQSwUGAAAAAAQABADzAAAAKwcAAAAA&#10;">
                <v:group id="组合 3" o:spid="_x0000_s105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oundrect id="圆角矩形 4" o:spid="_x0000_s105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" fillcolor="#d1c7dd" strokecolor="#8064a2" strokeweight="1pt">
                    <v:fill color2="#8064a2" focus="50%" type="gradient"/>
                    <v:shadow on="t" color="#201829" offset="1pt"/>
                  </v:roundrect>
                  <v:line id="直线 5" o:spid="_x0000_s106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DUwQAAANsAAAAPAAAAZHJzL2Rvd25yZXYueG1sRE/Pa8Iw&#10;FL4L+x/CG3iRmapM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IM3ENTBAAAA2wAAAA8AAAAA&#10;AAAAAAAAAAAABwIAAGRycy9kb3ducmV2LnhtbFBLBQYAAAAAAwADALcAAAD1AgAAAAA=&#10;" strokecolor="#8064a2" strokeweight="2pt">
                    <v:shadow on="t" color="black" opacity="24903f" origin=",.5" offset="0,.55556mm"/>
                  </v:line>
                </v:group>
                <v:shape id="文本框 6" o:spid="_x0000_s106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5298B274" w14:textId="77777777" w:rsidR="00F35345"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703CFEC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3.1</w:t>
      </w:r>
      <w:r>
        <w:rPr>
          <w:rFonts w:ascii="Times New Roman" w:eastAsia="楷体" w:hAnsi="Times New Roman"/>
          <w:szCs w:val="21"/>
        </w:rPr>
        <w:t>】</w:t>
      </w:r>
      <w:r>
        <w:rPr>
          <w:rFonts w:ascii="Times New Roman" w:eastAsia="楷体" w:hAnsi="Times New Roman" w:hint="default"/>
          <w:szCs w:val="21"/>
        </w:rPr>
        <w:t>（多选）两块大小、形状完全相同的金属平板平行正对放置，构成</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平行板电容器，与它相连接的电路如图所示，接通开关</w:t>
      </w:r>
      <w:r>
        <w:rPr>
          <w:rFonts w:ascii="Times New Roman" w:eastAsia="楷体" w:hAnsi="Times New Roman" w:hint="default"/>
          <w:szCs w:val="21"/>
        </w:rPr>
        <w:t>S</w:t>
      </w:r>
      <w:r>
        <w:rPr>
          <w:rFonts w:ascii="Times New Roman" w:eastAsia="楷体" w:hAnsi="Times New Roman" w:hint="default"/>
          <w:szCs w:val="21"/>
        </w:rPr>
        <w:t>，电源即给电容器充电．则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BC</w:t>
      </w:r>
      <w:r>
        <w:rPr>
          <w:rFonts w:ascii="Times New Roman" w:eastAsia="楷体" w:hAnsi="Times New Roman" w:hint="default"/>
          <w:szCs w:val="21"/>
        </w:rPr>
        <w:t xml:space="preserve">　</w:t>
      </w:r>
      <w:r>
        <w:rPr>
          <w:rFonts w:ascii="Times New Roman" w:eastAsia="楷体" w:hAnsi="Times New Roman" w:hint="default"/>
          <w:szCs w:val="21"/>
        </w:rPr>
        <w:t>)</w:t>
      </w:r>
    </w:p>
    <w:p w14:paraId="6F073F8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F004502" wp14:editId="38643924">
            <wp:extent cx="1312545" cy="766445"/>
            <wp:effectExtent l="0" t="0" r="1905" b="1460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9"/>
                    <a:stretch>
                      <a:fillRect/>
                    </a:stretch>
                  </pic:blipFill>
                  <pic:spPr>
                    <a:xfrm>
                      <a:off x="0" y="0"/>
                      <a:ext cx="1312545" cy="766445"/>
                    </a:xfrm>
                    <a:prstGeom prst="rect">
                      <a:avLst/>
                    </a:prstGeom>
                    <a:noFill/>
                    <a:ln>
                      <a:noFill/>
                    </a:ln>
                  </pic:spPr>
                </pic:pic>
              </a:graphicData>
            </a:graphic>
          </wp:inline>
        </w:drawing>
      </w:r>
    </w:p>
    <w:p w14:paraId="041D2E6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接通，减小两极板间的距离，则两极板间电场的电场强度减小</w:t>
      </w:r>
    </w:p>
    <w:p w14:paraId="6E8B0CB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接通，在两极板间插入一块电介质，则极板上的电荷量增大</w:t>
      </w:r>
    </w:p>
    <w:p w14:paraId="67730797"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，减小两极板间的距离，则两极板间的电势差减小</w:t>
      </w:r>
    </w:p>
    <w:p w14:paraId="42F720A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 xml:space="preserve">，在两极板间插入一块电介质，则两极板间的电势差增大　</w:t>
      </w:r>
    </w:p>
    <w:p w14:paraId="1DAD20C8" w14:textId="77777777" w:rsidR="00F35345" w:rsidRDefault="00000000">
      <w:pPr>
        <w:pStyle w:val="a4"/>
        <w:tabs>
          <w:tab w:val="left" w:pos="3780"/>
        </w:tabs>
        <w:snapToGrid w:val="0"/>
        <w:spacing w:line="360" w:lineRule="auto"/>
        <w:ind w:firstLine="422"/>
        <w:rPr>
          <w:rFonts w:ascii="仿宋" w:eastAsia="仿宋" w:hAnsi="仿宋" w:cs="仿宋"/>
          <w:szCs w:val="21"/>
        </w:rPr>
      </w:pPr>
      <w:r>
        <w:rPr>
          <w:rFonts w:ascii="仿宋" w:eastAsia="仿宋" w:hAnsi="仿宋" w:cs="仿宋"/>
          <w:szCs w:val="21"/>
        </w:rPr>
        <w:lastRenderedPageBreak/>
        <w:t>[解析：</w:t>
      </w:r>
      <w:r>
        <w:rPr>
          <w:rFonts w:ascii="Times New Roman" w:eastAsia="仿宋" w:hAnsi="Times New Roman" w:hint="default"/>
          <w:szCs w:val="21"/>
        </w:rPr>
        <w:t>保持</w:t>
      </w:r>
      <w:r>
        <w:rPr>
          <w:rFonts w:ascii="Times New Roman" w:eastAsia="仿宋" w:hAnsi="Times New Roman" w:hint="default"/>
          <w:szCs w:val="21"/>
        </w:rPr>
        <w:t>S</w:t>
      </w:r>
      <w:r>
        <w:rPr>
          <w:rFonts w:ascii="Times New Roman" w:eastAsia="仿宋" w:hAnsi="Times New Roman" w:hint="default"/>
          <w:szCs w:val="21"/>
        </w:rPr>
        <w:t>接通则两极板间电势差</w:t>
      </w:r>
      <w:r>
        <w:rPr>
          <w:rFonts w:ascii="Times New Roman" w:eastAsia="仿宋" w:hAnsi="Times New Roman" w:hint="default"/>
          <w:i/>
          <w:szCs w:val="21"/>
        </w:rPr>
        <w:t>U</w:t>
      </w:r>
      <w:r>
        <w:rPr>
          <w:rFonts w:ascii="Times New Roman" w:eastAsia="仿宋" w:hAnsi="Times New Roman" w:hint="default"/>
          <w:szCs w:val="21"/>
        </w:rPr>
        <w:t>不变，减小两极板间的距离</w:t>
      </w:r>
      <w:r>
        <w:rPr>
          <w:rFonts w:ascii="Times New Roman" w:eastAsia="仿宋" w:hAnsi="Times New Roman" w:hint="default"/>
          <w:i/>
          <w:szCs w:val="21"/>
        </w:rPr>
        <w:t>d</w:t>
      </w:r>
      <w:r>
        <w:rPr>
          <w:rFonts w:ascii="Times New Roman" w:eastAsia="仿宋" w:hAnsi="Times New Roman" w:hint="default"/>
          <w:szCs w:val="21"/>
        </w:rPr>
        <w:t>时，根据电场强度公式</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i/>
          <w:szCs w:val="21"/>
        </w:rPr>
        <w:t>d</w:t>
      </w:r>
      <w:r>
        <w:rPr>
          <w:rFonts w:ascii="Times New Roman" w:eastAsia="仿宋" w:hAnsi="Times New Roman" w:hint="default"/>
          <w:szCs w:val="21"/>
        </w:rPr>
        <w:t>，两极板间电场的电场强度将增大，</w:t>
      </w:r>
      <w:r>
        <w:rPr>
          <w:rFonts w:ascii="Times New Roman" w:eastAsia="仿宋" w:hAnsi="Times New Roman" w:hint="default"/>
          <w:szCs w:val="21"/>
        </w:rPr>
        <w:t>A</w:t>
      </w:r>
      <w:r>
        <w:rPr>
          <w:rFonts w:ascii="Times New Roman" w:eastAsia="仿宋" w:hAnsi="Times New Roman" w:hint="default"/>
          <w:szCs w:val="21"/>
        </w:rPr>
        <w:t>错误；根据平行板电容器电容的定义式和决定式，可得</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w:t>
      </w:r>
      <w:r>
        <w:rPr>
          <w:rFonts w:ascii="Times New Roman" w:eastAsia="仿宋" w:hAnsi="Times New Roman" w:hint="default"/>
          <w:szCs w:val="21"/>
        </w:rPr>
        <w:t>，当在两极板间插入一块电介质时，介电常数</w:t>
      </w:r>
      <w:proofErr w:type="spellStart"/>
      <w:r>
        <w:rPr>
          <w:rFonts w:ascii="Times New Roman" w:eastAsia="仿宋" w:hAnsi="Times New Roman" w:hint="default"/>
          <w:i/>
          <w:szCs w:val="21"/>
        </w:rPr>
        <w:t>ε</w:t>
      </w:r>
      <w:r>
        <w:rPr>
          <w:rFonts w:ascii="Times New Roman" w:eastAsia="仿宋" w:hAnsi="Times New Roman" w:hint="default"/>
          <w:szCs w:val="21"/>
          <w:vertAlign w:val="subscript"/>
        </w:rPr>
        <w:t>r</w:t>
      </w:r>
      <w:proofErr w:type="spellEnd"/>
      <w:r>
        <w:rPr>
          <w:rFonts w:ascii="Times New Roman" w:eastAsia="仿宋" w:hAnsi="Times New Roman" w:hint="default"/>
          <w:szCs w:val="21"/>
        </w:rPr>
        <w:t>变大，导致电容</w:t>
      </w:r>
      <w:r>
        <w:rPr>
          <w:rFonts w:ascii="Times New Roman" w:eastAsia="仿宋" w:hAnsi="Times New Roman" w:hint="default"/>
          <w:i/>
          <w:szCs w:val="21"/>
        </w:rPr>
        <w:t>C</w:t>
      </w:r>
      <w:r>
        <w:rPr>
          <w:rFonts w:ascii="Times New Roman" w:eastAsia="仿宋" w:hAnsi="Times New Roman" w:hint="default"/>
          <w:szCs w:val="21"/>
        </w:rPr>
        <w:t>变大，而</w:t>
      </w:r>
      <w:r>
        <w:rPr>
          <w:rFonts w:ascii="Times New Roman" w:eastAsia="仿宋" w:hAnsi="Times New Roman" w:hint="default"/>
          <w:i/>
          <w:szCs w:val="21"/>
        </w:rPr>
        <w:t>U</w:t>
      </w:r>
      <w:r>
        <w:rPr>
          <w:rFonts w:ascii="Times New Roman" w:eastAsia="仿宋" w:hAnsi="Times New Roman" w:hint="default"/>
          <w:szCs w:val="21"/>
        </w:rPr>
        <w:t>不变，所以极板上的电荷量增大，</w:t>
      </w:r>
      <w:r>
        <w:rPr>
          <w:rFonts w:ascii="Times New Roman" w:eastAsia="仿宋" w:hAnsi="Times New Roman" w:hint="default"/>
          <w:szCs w:val="21"/>
        </w:rPr>
        <w:t>B</w:t>
      </w:r>
      <w:r>
        <w:rPr>
          <w:rFonts w:ascii="Times New Roman" w:eastAsia="仿宋" w:hAnsi="Times New Roman" w:hint="default"/>
          <w:szCs w:val="21"/>
        </w:rPr>
        <w:t>正确；同理，断开</w:t>
      </w:r>
      <w:r>
        <w:rPr>
          <w:rFonts w:ascii="Times New Roman" w:eastAsia="仿宋" w:hAnsi="Times New Roman" w:hint="default"/>
          <w:szCs w:val="21"/>
        </w:rPr>
        <w:t>S</w:t>
      </w:r>
      <w:r>
        <w:rPr>
          <w:rFonts w:ascii="Times New Roman" w:eastAsia="仿宋" w:hAnsi="Times New Roman" w:hint="default"/>
          <w:szCs w:val="21"/>
        </w:rPr>
        <w:t>时极板上的电荷量</w:t>
      </w:r>
      <w:r>
        <w:rPr>
          <w:rFonts w:ascii="Times New Roman" w:eastAsia="仿宋" w:hAnsi="Times New Roman" w:hint="default"/>
          <w:i/>
          <w:szCs w:val="21"/>
        </w:rPr>
        <w:t>Q</w:t>
      </w:r>
      <w:r>
        <w:rPr>
          <w:rFonts w:ascii="Times New Roman" w:eastAsia="仿宋" w:hAnsi="Times New Roman" w:hint="default"/>
          <w:szCs w:val="21"/>
        </w:rPr>
        <w:t>不变，减小两极板间的距离</w:t>
      </w:r>
      <w:r>
        <w:rPr>
          <w:rFonts w:ascii="Times New Roman" w:eastAsia="仿宋" w:hAnsi="Times New Roman" w:hint="default"/>
          <w:i/>
          <w:szCs w:val="21"/>
        </w:rPr>
        <w:t>d</w:t>
      </w:r>
      <w:r>
        <w:rPr>
          <w:rFonts w:ascii="Times New Roman" w:eastAsia="仿宋" w:hAnsi="Times New Roman" w:hint="default"/>
          <w:szCs w:val="21"/>
        </w:rPr>
        <w:t>时电容</w:t>
      </w:r>
      <w:r>
        <w:rPr>
          <w:rFonts w:ascii="Times New Roman" w:eastAsia="仿宋" w:hAnsi="Times New Roman" w:hint="default"/>
          <w:i/>
          <w:szCs w:val="21"/>
        </w:rPr>
        <w:t>C</w:t>
      </w:r>
      <w:r>
        <w:rPr>
          <w:rFonts w:ascii="Times New Roman" w:eastAsia="仿宋" w:hAnsi="Times New Roman" w:hint="default"/>
          <w:szCs w:val="21"/>
        </w:rPr>
        <w:t>变大，则电势差</w:t>
      </w:r>
      <w:r>
        <w:rPr>
          <w:rFonts w:ascii="Times New Roman" w:eastAsia="仿宋" w:hAnsi="Times New Roman" w:hint="default"/>
          <w:i/>
          <w:szCs w:val="21"/>
        </w:rPr>
        <w:t>U</w:t>
      </w:r>
      <w:r>
        <w:rPr>
          <w:rFonts w:ascii="Times New Roman" w:eastAsia="仿宋" w:hAnsi="Times New Roman" w:hint="default"/>
          <w:szCs w:val="21"/>
        </w:rPr>
        <w:t>一定变小，</w:t>
      </w:r>
      <w:r>
        <w:rPr>
          <w:rFonts w:ascii="Times New Roman" w:eastAsia="仿宋" w:hAnsi="Times New Roman" w:hint="default"/>
          <w:szCs w:val="21"/>
        </w:rPr>
        <w:t>C</w:t>
      </w:r>
      <w:r>
        <w:rPr>
          <w:rFonts w:ascii="Times New Roman" w:eastAsia="仿宋" w:hAnsi="Times New Roman" w:hint="default"/>
          <w:szCs w:val="21"/>
        </w:rPr>
        <w:t>正确；如果在两极板间插入一块电介质，则</w:t>
      </w:r>
      <w:r>
        <w:rPr>
          <w:rFonts w:ascii="Times New Roman" w:eastAsia="仿宋" w:hAnsi="Times New Roman" w:hint="default"/>
          <w:i/>
          <w:szCs w:val="21"/>
        </w:rPr>
        <w:t>C</w:t>
      </w:r>
      <w:r>
        <w:rPr>
          <w:rFonts w:ascii="Times New Roman" w:eastAsia="仿宋" w:hAnsi="Times New Roman" w:hint="default"/>
          <w:szCs w:val="21"/>
        </w:rPr>
        <w:t>变大，</w:t>
      </w:r>
      <w:r>
        <w:rPr>
          <w:rFonts w:ascii="Times New Roman" w:eastAsia="仿宋" w:hAnsi="Times New Roman" w:hint="default"/>
          <w:i/>
          <w:szCs w:val="21"/>
        </w:rPr>
        <w:t>Q</w:t>
      </w:r>
      <w:r>
        <w:rPr>
          <w:rFonts w:ascii="Times New Roman" w:eastAsia="仿宋" w:hAnsi="Times New Roman" w:hint="default"/>
          <w:szCs w:val="21"/>
        </w:rPr>
        <w:t>不变则电势差</w:t>
      </w:r>
      <w:r>
        <w:rPr>
          <w:rFonts w:ascii="Times New Roman" w:eastAsia="仿宋" w:hAnsi="Times New Roman" w:hint="default"/>
          <w:i/>
          <w:szCs w:val="21"/>
        </w:rPr>
        <w:t>U</w:t>
      </w:r>
      <w:r>
        <w:rPr>
          <w:rFonts w:ascii="Times New Roman" w:eastAsia="仿宋" w:hAnsi="Times New Roman" w:hint="default"/>
          <w:szCs w:val="21"/>
        </w:rPr>
        <w:t>一定减小，</w:t>
      </w:r>
      <w:r>
        <w:rPr>
          <w:rFonts w:ascii="Times New Roman" w:eastAsia="仿宋" w:hAnsi="Times New Roman" w:hint="default"/>
          <w:szCs w:val="21"/>
        </w:rPr>
        <w:t>D</w:t>
      </w:r>
      <w:r>
        <w:rPr>
          <w:rFonts w:ascii="Times New Roman" w:eastAsia="仿宋" w:hAnsi="Times New Roman" w:hint="default"/>
          <w:szCs w:val="21"/>
        </w:rPr>
        <w:t>错误．</w:t>
      </w:r>
      <w:r>
        <w:rPr>
          <w:rFonts w:ascii="仿宋" w:eastAsia="仿宋" w:hAnsi="仿宋" w:cs="仿宋"/>
          <w:szCs w:val="21"/>
        </w:rPr>
        <w:t>]</w:t>
      </w:r>
    </w:p>
    <w:p w14:paraId="15CF5846" w14:textId="77777777" w:rsidR="00F35345" w:rsidRDefault="00F35345">
      <w:pPr>
        <w:pStyle w:val="a4"/>
        <w:tabs>
          <w:tab w:val="left" w:pos="3780"/>
        </w:tabs>
        <w:snapToGrid w:val="0"/>
        <w:spacing w:line="360" w:lineRule="auto"/>
        <w:ind w:firstLine="422"/>
        <w:rPr>
          <w:rFonts w:ascii="仿宋" w:eastAsia="仿宋" w:hAnsi="仿宋" w:cs="仿宋"/>
          <w:szCs w:val="21"/>
        </w:rPr>
      </w:pPr>
    </w:p>
    <w:p w14:paraId="4E7A311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3.2</w:t>
      </w:r>
      <w:r>
        <w:rPr>
          <w:rFonts w:ascii="Times New Roman" w:eastAsia="楷体" w:hAnsi="Times New Roman"/>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如图所示是用来测定角度</w:t>
      </w:r>
      <w:r>
        <w:rPr>
          <w:rFonts w:ascii="Times New Roman" w:eastAsia="楷体" w:hAnsi="Times New Roman" w:hint="default"/>
          <w:i/>
          <w:szCs w:val="21"/>
        </w:rPr>
        <w:t>θ</w:t>
      </w:r>
      <w:r>
        <w:rPr>
          <w:rFonts w:ascii="Times New Roman" w:eastAsia="楷体" w:hAnsi="Times New Roman" w:hint="default"/>
          <w:szCs w:val="21"/>
        </w:rPr>
        <w:t>的电容式传感器。当动片与定片之间的角度</w:t>
      </w:r>
      <w:r>
        <w:rPr>
          <w:rFonts w:ascii="Times New Roman" w:eastAsia="楷体" w:hAnsi="Times New Roman" w:hint="default"/>
          <w:i/>
          <w:szCs w:val="21"/>
        </w:rPr>
        <w:t>θ</w:t>
      </w:r>
      <w:r>
        <w:rPr>
          <w:rFonts w:ascii="Times New Roman" w:eastAsia="楷体" w:hAnsi="Times New Roman" w:hint="default"/>
          <w:szCs w:val="21"/>
        </w:rPr>
        <w:t>发生变化时，引起极板正对面积</w:t>
      </w:r>
      <w:r>
        <w:rPr>
          <w:rFonts w:ascii="Times New Roman" w:eastAsia="楷体" w:hAnsi="Times New Roman" w:hint="default"/>
          <w:i/>
          <w:szCs w:val="21"/>
        </w:rPr>
        <w:t>S</w:t>
      </w:r>
      <w:r>
        <w:rPr>
          <w:rFonts w:ascii="Times New Roman" w:eastAsia="楷体" w:hAnsi="Times New Roman" w:hint="default"/>
          <w:szCs w:val="21"/>
        </w:rPr>
        <w:t>的变化，使电容</w:t>
      </w:r>
      <w:r>
        <w:rPr>
          <w:rFonts w:ascii="Times New Roman" w:eastAsia="楷体" w:hAnsi="Times New Roman" w:hint="default"/>
          <w:i/>
          <w:szCs w:val="21"/>
        </w:rPr>
        <w:t>C</w:t>
      </w:r>
      <w:r>
        <w:rPr>
          <w:rFonts w:ascii="Times New Roman" w:eastAsia="楷体" w:hAnsi="Times New Roman" w:hint="default"/>
          <w:szCs w:val="21"/>
        </w:rPr>
        <w:t>发生变化，知道</w:t>
      </w:r>
      <w:r>
        <w:rPr>
          <w:rFonts w:ascii="Times New Roman" w:eastAsia="楷体" w:hAnsi="Times New Roman" w:hint="default"/>
          <w:i/>
          <w:szCs w:val="21"/>
        </w:rPr>
        <w:t>C</w:t>
      </w:r>
      <w:r>
        <w:rPr>
          <w:rFonts w:ascii="Times New Roman" w:eastAsia="楷体" w:hAnsi="Times New Roman" w:hint="default"/>
          <w:szCs w:val="21"/>
        </w:rPr>
        <w:t>的变化，就可以知道</w:t>
      </w:r>
      <w:r>
        <w:rPr>
          <w:rFonts w:ascii="Times New Roman" w:eastAsia="楷体" w:hAnsi="Times New Roman" w:hint="default"/>
          <w:i/>
          <w:szCs w:val="21"/>
        </w:rPr>
        <w:t>θ</w:t>
      </w:r>
      <w:r>
        <w:rPr>
          <w:rFonts w:ascii="Times New Roman" w:eastAsia="楷体" w:hAnsi="Times New Roman" w:hint="default"/>
          <w:szCs w:val="21"/>
        </w:rPr>
        <w:t>的变化情况。下列说法正确的是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BC</w:t>
      </w:r>
      <w:r>
        <w:rPr>
          <w:rFonts w:ascii="Times New Roman" w:eastAsia="楷体" w:hAnsi="Times New Roman" w:hint="default"/>
          <w:szCs w:val="21"/>
        </w:rPr>
        <w:t xml:space="preserve">　</w:t>
      </w:r>
      <w:r>
        <w:rPr>
          <w:rFonts w:ascii="Times New Roman" w:eastAsia="楷体" w:hAnsi="Times New Roman" w:hint="default"/>
          <w:szCs w:val="21"/>
        </w:rPr>
        <w:t>)</w:t>
      </w:r>
    </w:p>
    <w:p w14:paraId="40B96FD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7F0E4A1" wp14:editId="6F7FEA6C">
            <wp:extent cx="749935" cy="1024255"/>
            <wp:effectExtent l="0" t="0" r="12065" b="4445"/>
            <wp:docPr id="74"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2" descr=" "/>
                    <pic:cNvPicPr>
                      <a:picLocks noChangeAspect="1"/>
                    </pic:cNvPicPr>
                  </pic:nvPicPr>
                  <pic:blipFill>
                    <a:blip r:embed="rId20"/>
                    <a:stretch>
                      <a:fillRect/>
                    </a:stretch>
                  </pic:blipFill>
                  <pic:spPr>
                    <a:xfrm>
                      <a:off x="0" y="0"/>
                      <a:ext cx="749935" cy="1024255"/>
                    </a:xfrm>
                    <a:prstGeom prst="rect">
                      <a:avLst/>
                    </a:prstGeom>
                    <a:noFill/>
                    <a:ln>
                      <a:noFill/>
                    </a:ln>
                  </pic:spPr>
                </pic:pic>
              </a:graphicData>
            </a:graphic>
          </wp:inline>
        </w:drawing>
      </w:r>
    </w:p>
    <w:p w14:paraId="2505091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变大，则</w:t>
      </w:r>
      <w:r>
        <w:rPr>
          <w:rFonts w:ascii="Times New Roman" w:eastAsia="楷体" w:hAnsi="Times New Roman" w:hint="default"/>
          <w:i/>
          <w:szCs w:val="21"/>
        </w:rPr>
        <w:t>C</w:t>
      </w:r>
      <w:r>
        <w:rPr>
          <w:rFonts w:ascii="Times New Roman" w:eastAsia="楷体" w:hAnsi="Times New Roman" w:hint="default"/>
          <w:szCs w:val="21"/>
        </w:rPr>
        <w:t>变大</w:t>
      </w:r>
    </w:p>
    <w:p w14:paraId="4D3B6E3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变大，则</w:t>
      </w:r>
      <w:r>
        <w:rPr>
          <w:rFonts w:ascii="Times New Roman" w:eastAsia="楷体" w:hAnsi="Times New Roman" w:hint="default"/>
          <w:i/>
          <w:szCs w:val="21"/>
        </w:rPr>
        <w:t>C</w:t>
      </w:r>
      <w:r>
        <w:rPr>
          <w:rFonts w:ascii="Times New Roman" w:eastAsia="楷体" w:hAnsi="Times New Roman" w:hint="default"/>
          <w:szCs w:val="21"/>
        </w:rPr>
        <w:t>变小</w:t>
      </w:r>
    </w:p>
    <w:p w14:paraId="7C00BF5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变小，则</w:t>
      </w:r>
      <w:r>
        <w:rPr>
          <w:rFonts w:ascii="Times New Roman" w:eastAsia="楷体" w:hAnsi="Times New Roman" w:hint="default"/>
          <w:i/>
          <w:szCs w:val="21"/>
        </w:rPr>
        <w:t>C</w:t>
      </w:r>
      <w:r>
        <w:rPr>
          <w:rFonts w:ascii="Times New Roman" w:eastAsia="楷体" w:hAnsi="Times New Roman" w:hint="default"/>
          <w:szCs w:val="21"/>
        </w:rPr>
        <w:t>变大</w:t>
      </w:r>
    </w:p>
    <w:p w14:paraId="43B8B09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变小，则</w:t>
      </w:r>
      <w:r>
        <w:rPr>
          <w:rFonts w:ascii="Times New Roman" w:eastAsia="楷体" w:hAnsi="Times New Roman" w:hint="default"/>
          <w:i/>
          <w:szCs w:val="21"/>
        </w:rPr>
        <w:t>C</w:t>
      </w:r>
      <w:r>
        <w:rPr>
          <w:rFonts w:ascii="Times New Roman" w:eastAsia="楷体" w:hAnsi="Times New Roman" w:hint="default"/>
          <w:szCs w:val="21"/>
        </w:rPr>
        <w:t>变小</w:t>
      </w:r>
    </w:p>
    <w:p w14:paraId="1F5B57D1" w14:textId="77777777" w:rsidR="00F35345" w:rsidRDefault="00000000">
      <w:pPr>
        <w:widowControl/>
        <w:adjustRightInd w:val="0"/>
        <w:snapToGrid w:val="0"/>
        <w:spacing w:line="360" w:lineRule="auto"/>
        <w:ind w:firstLineChars="200" w:firstLine="420"/>
        <w:jc w:val="left"/>
        <w:rPr>
          <w:rFonts w:ascii="Calibri" w:hAnsi="Calibri"/>
          <w:szCs w:val="21"/>
        </w:rPr>
      </w:pPr>
      <w:r>
        <w:rPr>
          <w:rFonts w:ascii="仿宋" w:eastAsia="仿宋" w:hAnsi="仿宋" w:cs="仿宋" w:hint="eastAsia"/>
          <w:szCs w:val="21"/>
        </w:rPr>
        <w:t>[解析：</w:t>
      </w:r>
      <w:r>
        <w:rPr>
          <w:rFonts w:eastAsia="仿宋"/>
          <w:szCs w:val="21"/>
        </w:rPr>
        <w:t>由题图知</w:t>
      </w:r>
      <w:r>
        <w:rPr>
          <w:rFonts w:eastAsia="仿宋"/>
          <w:i/>
          <w:szCs w:val="21"/>
        </w:rPr>
        <w:t>θ</w:t>
      </w:r>
      <w:r>
        <w:rPr>
          <w:rFonts w:eastAsia="仿宋"/>
          <w:szCs w:val="21"/>
        </w:rPr>
        <w:t>变大，</w:t>
      </w:r>
      <w:r>
        <w:rPr>
          <w:rFonts w:eastAsia="仿宋"/>
          <w:i/>
          <w:szCs w:val="21"/>
        </w:rPr>
        <w:t>S</w:t>
      </w:r>
      <w:r>
        <w:rPr>
          <w:rFonts w:eastAsia="仿宋"/>
          <w:szCs w:val="21"/>
        </w:rPr>
        <w:t>变小，</w:t>
      </w:r>
      <w:r>
        <w:rPr>
          <w:rFonts w:eastAsia="仿宋"/>
          <w:i/>
          <w:szCs w:val="21"/>
        </w:rPr>
        <w:t>C</w:t>
      </w:r>
      <w:r>
        <w:rPr>
          <w:rFonts w:eastAsia="仿宋"/>
          <w:szCs w:val="21"/>
        </w:rPr>
        <w:t>变小；同理，若</w:t>
      </w:r>
      <w:r>
        <w:rPr>
          <w:rFonts w:eastAsia="仿宋"/>
          <w:i/>
          <w:szCs w:val="21"/>
        </w:rPr>
        <w:t>θ</w:t>
      </w:r>
      <w:r>
        <w:rPr>
          <w:rFonts w:eastAsia="仿宋"/>
          <w:szCs w:val="21"/>
        </w:rPr>
        <w:t>变小，则</w:t>
      </w:r>
      <w:r>
        <w:rPr>
          <w:rFonts w:eastAsia="仿宋"/>
          <w:i/>
          <w:szCs w:val="21"/>
        </w:rPr>
        <w:t>S</w:t>
      </w:r>
      <w:r>
        <w:rPr>
          <w:rFonts w:eastAsia="仿宋"/>
          <w:szCs w:val="21"/>
        </w:rPr>
        <w:t>变大，</w:t>
      </w:r>
      <w:r>
        <w:rPr>
          <w:rFonts w:eastAsia="仿宋"/>
          <w:i/>
          <w:szCs w:val="21"/>
        </w:rPr>
        <w:t>C</w:t>
      </w:r>
      <w:r>
        <w:rPr>
          <w:rFonts w:eastAsia="仿宋"/>
          <w:szCs w:val="21"/>
        </w:rPr>
        <w:t>变大，故选项</w:t>
      </w:r>
      <w:r>
        <w:rPr>
          <w:rFonts w:eastAsia="仿宋"/>
          <w:szCs w:val="21"/>
        </w:rPr>
        <w:t>B</w:t>
      </w:r>
      <w:r>
        <w:rPr>
          <w:rFonts w:eastAsia="仿宋"/>
          <w:szCs w:val="21"/>
        </w:rPr>
        <w:t>、</w:t>
      </w:r>
      <w:r>
        <w:rPr>
          <w:rFonts w:eastAsia="仿宋"/>
          <w:szCs w:val="21"/>
        </w:rPr>
        <w:t>C</w:t>
      </w:r>
      <w:r>
        <w:rPr>
          <w:rFonts w:eastAsia="仿宋"/>
          <w:szCs w:val="21"/>
        </w:rPr>
        <w:t>正确。</w:t>
      </w:r>
      <w:r>
        <w:rPr>
          <w:rFonts w:ascii="仿宋" w:eastAsia="仿宋" w:hAnsi="仿宋" w:cs="仿宋" w:hint="eastAsia"/>
          <w:szCs w:val="21"/>
        </w:rPr>
        <w:t>]</w:t>
      </w:r>
    </w:p>
    <w:p w14:paraId="0E44A0EE" w14:textId="77777777" w:rsidR="00F35345" w:rsidRDefault="00F35345">
      <w:pPr>
        <w:pStyle w:val="a4"/>
        <w:snapToGrid w:val="0"/>
        <w:spacing w:line="360" w:lineRule="auto"/>
        <w:ind w:firstLineChars="200" w:firstLine="420"/>
        <w:rPr>
          <w:rFonts w:ascii="Times New Roman" w:eastAsia="楷体" w:hAnsi="Times New Roman" w:hint="default"/>
          <w:szCs w:val="21"/>
        </w:rPr>
      </w:pPr>
    </w:p>
    <w:p w14:paraId="79DE802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3.1</w:t>
      </w:r>
      <w:r>
        <w:rPr>
          <w:rFonts w:ascii="Times New Roman" w:eastAsia="楷体" w:hAnsi="Times New Roman"/>
          <w:szCs w:val="21"/>
        </w:rPr>
        <w:t>】</w:t>
      </w:r>
      <w:r>
        <w:rPr>
          <w:rFonts w:ascii="Times New Roman" w:eastAsia="楷体" w:hAnsi="Times New Roman" w:hint="default"/>
          <w:szCs w:val="21"/>
        </w:rPr>
        <w:t>平行板电容器保持与直流电源两极连接，充电结束后，电容器的电压为</w:t>
      </w:r>
      <w:r>
        <w:rPr>
          <w:rFonts w:ascii="Times New Roman" w:eastAsia="楷体" w:hAnsi="Times New Roman" w:hint="default"/>
          <w:i/>
          <w:szCs w:val="21"/>
        </w:rPr>
        <w:t>U</w:t>
      </w:r>
      <w:r>
        <w:rPr>
          <w:rFonts w:ascii="Times New Roman" w:eastAsia="楷体" w:hAnsi="Times New Roman" w:hint="default"/>
          <w:szCs w:val="21"/>
        </w:rPr>
        <w:t>，电荷量为</w:t>
      </w:r>
      <w:r>
        <w:rPr>
          <w:rFonts w:ascii="Times New Roman" w:eastAsia="楷体" w:hAnsi="Times New Roman" w:hint="default"/>
          <w:i/>
          <w:szCs w:val="21"/>
        </w:rPr>
        <w:t>Q</w:t>
      </w:r>
      <w:r>
        <w:rPr>
          <w:rFonts w:ascii="Times New Roman" w:eastAsia="楷体" w:hAnsi="Times New Roman" w:hint="default"/>
          <w:szCs w:val="21"/>
        </w:rPr>
        <w:t>，电容为</w:t>
      </w:r>
      <w:r>
        <w:rPr>
          <w:rFonts w:ascii="Times New Roman" w:eastAsia="楷体" w:hAnsi="Times New Roman" w:hint="default"/>
          <w:i/>
          <w:szCs w:val="21"/>
        </w:rPr>
        <w:t>C</w:t>
      </w:r>
      <w:r>
        <w:rPr>
          <w:rFonts w:ascii="Times New Roman" w:eastAsia="楷体" w:hAnsi="Times New Roman" w:hint="default"/>
          <w:szCs w:val="21"/>
        </w:rPr>
        <w:t>，极板间的电场强度为</w:t>
      </w:r>
      <w:r>
        <w:rPr>
          <w:rFonts w:ascii="Times New Roman" w:eastAsia="楷体" w:hAnsi="Times New Roman" w:hint="default"/>
          <w:i/>
          <w:szCs w:val="21"/>
        </w:rPr>
        <w:t>E</w:t>
      </w:r>
      <w:r>
        <w:rPr>
          <w:rFonts w:ascii="Times New Roman" w:eastAsia="楷体" w:hAnsi="Times New Roman" w:hint="default"/>
          <w:szCs w:val="21"/>
        </w:rPr>
        <w:t>。现将两极板间距离减小，则引起的变化是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A</w:t>
      </w:r>
      <w:r>
        <w:rPr>
          <w:rFonts w:ascii="Times New Roman" w:eastAsia="楷体" w:hAnsi="Times New Roman" w:hint="default"/>
          <w:szCs w:val="21"/>
        </w:rPr>
        <w:t xml:space="preserve">　</w:t>
      </w:r>
      <w:r>
        <w:rPr>
          <w:rFonts w:ascii="Times New Roman" w:eastAsia="楷体" w:hAnsi="Times New Roman" w:hint="default"/>
          <w:szCs w:val="21"/>
        </w:rPr>
        <w:t>)</w:t>
      </w:r>
    </w:p>
    <w:p w14:paraId="67E86DF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Q</w:t>
      </w:r>
      <w:r>
        <w:rPr>
          <w:rFonts w:ascii="Times New Roman" w:eastAsia="楷体" w:hAnsi="Times New Roman" w:hint="default"/>
          <w:szCs w:val="21"/>
        </w:rPr>
        <w:t>变大</w:t>
      </w:r>
      <w:r>
        <w:rPr>
          <w:rFonts w:ascii="Times New Roman" w:eastAsia="楷体" w:hAnsi="Times New Roman" w:hint="default"/>
          <w:szCs w:val="21"/>
        </w:rPr>
        <w:tab/>
      </w:r>
    </w:p>
    <w:p w14:paraId="5AD00708"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变小</w:t>
      </w:r>
    </w:p>
    <w:p w14:paraId="79AA975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E</w:t>
      </w:r>
      <w:r>
        <w:rPr>
          <w:rFonts w:ascii="Times New Roman" w:eastAsia="楷体" w:hAnsi="Times New Roman" w:hint="default"/>
          <w:szCs w:val="21"/>
        </w:rPr>
        <w:t>变小</w:t>
      </w:r>
      <w:r>
        <w:rPr>
          <w:rFonts w:ascii="Times New Roman" w:eastAsia="楷体" w:hAnsi="Times New Roman" w:hint="default"/>
          <w:szCs w:val="21"/>
        </w:rPr>
        <w:tab/>
      </w:r>
    </w:p>
    <w:p w14:paraId="207DECB5"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变小</w:t>
      </w:r>
    </w:p>
    <w:p w14:paraId="19EEA377"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平行板电容器保持与直流电源两极连接，其电压</w:t>
      </w:r>
      <w:r>
        <w:rPr>
          <w:rFonts w:ascii="Times New Roman" w:eastAsia="仿宋" w:hAnsi="Times New Roman" w:hint="default"/>
          <w:i/>
          <w:szCs w:val="21"/>
        </w:rPr>
        <w:t>U</w:t>
      </w:r>
      <w:r>
        <w:rPr>
          <w:rFonts w:ascii="Times New Roman" w:eastAsia="仿宋" w:hAnsi="Times New Roman" w:hint="default"/>
          <w:szCs w:val="21"/>
        </w:rPr>
        <w:t>保持不变，将两极板间距离</w:t>
      </w:r>
      <w:r>
        <w:rPr>
          <w:rFonts w:ascii="Times New Roman" w:eastAsia="仿宋" w:hAnsi="Times New Roman" w:hint="default"/>
          <w:i/>
          <w:szCs w:val="21"/>
        </w:rPr>
        <w:t>d</w:t>
      </w:r>
      <w:r>
        <w:rPr>
          <w:rFonts w:ascii="Times New Roman" w:eastAsia="仿宋" w:hAnsi="Times New Roman" w:hint="default"/>
          <w:szCs w:val="21"/>
        </w:rPr>
        <w:t>减小，由电容的决定式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，分析得知，电容</w:t>
      </w:r>
      <w:r>
        <w:rPr>
          <w:rFonts w:ascii="Times New Roman" w:eastAsia="仿宋" w:hAnsi="Times New Roman" w:hint="default"/>
          <w:i/>
          <w:szCs w:val="21"/>
        </w:rPr>
        <w:t>C</w:t>
      </w:r>
      <w:r>
        <w:rPr>
          <w:rFonts w:ascii="Times New Roman" w:eastAsia="仿宋" w:hAnsi="Times New Roman" w:hint="default"/>
          <w:szCs w:val="21"/>
        </w:rPr>
        <w:t>变大；电荷量</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rPr>
        <w:t>不变，</w:t>
      </w:r>
      <w:r>
        <w:rPr>
          <w:rFonts w:ascii="Times New Roman" w:eastAsia="仿宋" w:hAnsi="Times New Roman" w:hint="default"/>
          <w:i/>
          <w:szCs w:val="21"/>
        </w:rPr>
        <w:t>C</w:t>
      </w:r>
      <w:r>
        <w:rPr>
          <w:rFonts w:ascii="Times New Roman" w:eastAsia="仿宋" w:hAnsi="Times New Roman" w:hint="default"/>
          <w:szCs w:val="21"/>
        </w:rPr>
        <w:t>变大，</w:t>
      </w:r>
      <w:r>
        <w:rPr>
          <w:rFonts w:ascii="Times New Roman" w:eastAsia="仿宋" w:hAnsi="Times New Roman" w:hint="default"/>
          <w:i/>
          <w:szCs w:val="21"/>
        </w:rPr>
        <w:t>Q</w:t>
      </w:r>
      <w:r>
        <w:rPr>
          <w:rFonts w:ascii="Times New Roman" w:eastAsia="仿宋" w:hAnsi="Times New Roman" w:hint="default"/>
          <w:szCs w:val="21"/>
        </w:rPr>
        <w:t>变大；由</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分析可知电场强度</w:t>
      </w:r>
      <w:r>
        <w:rPr>
          <w:rFonts w:ascii="Times New Roman" w:eastAsia="仿宋" w:hAnsi="Times New Roman" w:hint="default"/>
          <w:i/>
          <w:szCs w:val="21"/>
        </w:rPr>
        <w:t>E</w:t>
      </w:r>
      <w:r>
        <w:rPr>
          <w:rFonts w:ascii="Times New Roman" w:eastAsia="仿宋" w:hAnsi="Times New Roman" w:hint="default"/>
          <w:szCs w:val="21"/>
        </w:rPr>
        <w:t>变大。故</w:t>
      </w:r>
      <w:r>
        <w:rPr>
          <w:rFonts w:ascii="Times New Roman" w:eastAsia="仿宋" w:hAnsi="Times New Roman" w:hint="default"/>
          <w:szCs w:val="21"/>
        </w:rPr>
        <w:t>A</w:t>
      </w:r>
      <w:r>
        <w:rPr>
          <w:rFonts w:ascii="Times New Roman" w:eastAsia="仿宋" w:hAnsi="Times New Roman" w:hint="default"/>
          <w:szCs w:val="21"/>
        </w:rPr>
        <w:t>正确，</w:t>
      </w:r>
      <w:r>
        <w:rPr>
          <w:rFonts w:ascii="Times New Roman" w:eastAsia="仿宋" w:hAnsi="Times New Roman" w:hint="default"/>
          <w:szCs w:val="21"/>
        </w:rPr>
        <w:t>B</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错误。</w:t>
      </w:r>
      <w:r>
        <w:rPr>
          <w:rFonts w:ascii="仿宋" w:eastAsia="仿宋" w:hAnsi="仿宋" w:cs="仿宋"/>
          <w:szCs w:val="21"/>
        </w:rPr>
        <w:t>]</w:t>
      </w:r>
    </w:p>
    <w:p w14:paraId="7301B92F" w14:textId="77777777" w:rsidR="00F35345" w:rsidRDefault="00F35345">
      <w:pPr>
        <w:pStyle w:val="a4"/>
        <w:snapToGrid w:val="0"/>
        <w:spacing w:line="360" w:lineRule="auto"/>
        <w:ind w:firstLineChars="200" w:firstLine="420"/>
        <w:rPr>
          <w:rFonts w:ascii="仿宋" w:eastAsia="仿宋" w:hAnsi="仿宋" w:cs="仿宋"/>
          <w:szCs w:val="21"/>
        </w:rPr>
      </w:pPr>
    </w:p>
    <w:p w14:paraId="242A3FA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3.2</w:t>
      </w:r>
      <w:r>
        <w:rPr>
          <w:rFonts w:ascii="Times New Roman" w:eastAsia="楷体" w:hAnsi="Times New Roman"/>
          <w:szCs w:val="21"/>
        </w:rPr>
        <w:t>】</w:t>
      </w:r>
      <w:r>
        <w:rPr>
          <w:rFonts w:ascii="Times New Roman" w:eastAsia="楷体" w:hAnsi="Times New Roman" w:hint="default"/>
          <w:szCs w:val="21"/>
        </w:rPr>
        <w:t>如图所示是一个由电池、电阻</w:t>
      </w:r>
      <w:r>
        <w:rPr>
          <w:rFonts w:ascii="Times New Roman" w:eastAsia="楷体" w:hAnsi="Times New Roman" w:hint="default"/>
          <w:i/>
          <w:szCs w:val="21"/>
        </w:rPr>
        <w:t>R</w:t>
      </w:r>
      <w:r>
        <w:rPr>
          <w:rFonts w:ascii="Times New Roman" w:eastAsia="楷体" w:hAnsi="Times New Roman" w:hint="default"/>
          <w:szCs w:val="21"/>
        </w:rPr>
        <w:t>与平行板电容器组成的串联电路，在减小电容器两极板间距离的过程中</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D</w:t>
      </w:r>
      <w:r>
        <w:rPr>
          <w:rFonts w:ascii="Times New Roman" w:eastAsia="楷体" w:hAnsi="Times New Roman" w:hint="default"/>
          <w:szCs w:val="21"/>
        </w:rPr>
        <w:t xml:space="preserve">　</w:t>
      </w:r>
      <w:r>
        <w:rPr>
          <w:rFonts w:ascii="Times New Roman" w:eastAsia="楷体" w:hAnsi="Times New Roman" w:hint="default"/>
          <w:szCs w:val="21"/>
        </w:rPr>
        <w:t>)</w:t>
      </w:r>
    </w:p>
    <w:p w14:paraId="03D9B69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19512DD8" wp14:editId="5A586DA4">
            <wp:extent cx="1294765" cy="855980"/>
            <wp:effectExtent l="0" t="0" r="635" b="127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1"/>
                    <a:stretch>
                      <a:fillRect/>
                    </a:stretch>
                  </pic:blipFill>
                  <pic:spPr>
                    <a:xfrm>
                      <a:off x="0" y="0"/>
                      <a:ext cx="1294765" cy="855980"/>
                    </a:xfrm>
                    <a:prstGeom prst="rect">
                      <a:avLst/>
                    </a:prstGeom>
                    <a:noFill/>
                    <a:ln>
                      <a:noFill/>
                    </a:ln>
                  </pic:spPr>
                </pic:pic>
              </a:graphicData>
            </a:graphic>
          </wp:inline>
        </w:drawing>
      </w:r>
    </w:p>
    <w:p w14:paraId="523E005D"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中没有电流</w:t>
      </w:r>
    </w:p>
    <w:p w14:paraId="2FA0DD4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lastRenderedPageBreak/>
        <w:t>B</w:t>
      </w:r>
      <w:r>
        <w:rPr>
          <w:rFonts w:ascii="Times New Roman" w:eastAsia="楷体" w:hAnsi="Times New Roman" w:hint="default"/>
          <w:szCs w:val="21"/>
        </w:rPr>
        <w:t>．电容器的电容变小</w:t>
      </w:r>
    </w:p>
    <w:p w14:paraId="4954EEE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中有从</w:t>
      </w:r>
      <w:r>
        <w:rPr>
          <w:rFonts w:ascii="Times New Roman" w:eastAsia="楷体" w:hAnsi="Times New Roman" w:hint="default"/>
          <w:i/>
          <w:szCs w:val="21"/>
        </w:rPr>
        <w:t>a</w:t>
      </w:r>
      <w:r>
        <w:rPr>
          <w:rFonts w:ascii="Times New Roman" w:eastAsia="楷体" w:hAnsi="Times New Roman" w:hint="default"/>
          <w:szCs w:val="21"/>
        </w:rPr>
        <w:t>流向</w:t>
      </w:r>
      <w:r>
        <w:rPr>
          <w:rFonts w:ascii="Times New Roman" w:eastAsia="楷体" w:hAnsi="Times New Roman" w:hint="default"/>
          <w:i/>
          <w:szCs w:val="21"/>
        </w:rPr>
        <w:t>b</w:t>
      </w:r>
      <w:r>
        <w:rPr>
          <w:rFonts w:ascii="Times New Roman" w:eastAsia="楷体" w:hAnsi="Times New Roman" w:hint="default"/>
          <w:szCs w:val="21"/>
        </w:rPr>
        <w:t>的电流</w:t>
      </w:r>
    </w:p>
    <w:p w14:paraId="5A5E5AD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中有从</w:t>
      </w:r>
      <w:r>
        <w:rPr>
          <w:rFonts w:ascii="Times New Roman" w:eastAsia="楷体" w:hAnsi="Times New Roman" w:hint="default"/>
          <w:i/>
          <w:szCs w:val="21"/>
        </w:rPr>
        <w:t>b</w:t>
      </w:r>
      <w:r>
        <w:rPr>
          <w:rFonts w:ascii="Times New Roman" w:eastAsia="楷体" w:hAnsi="Times New Roman" w:hint="default"/>
          <w:szCs w:val="21"/>
        </w:rPr>
        <w:t>流向</w:t>
      </w:r>
      <w:r>
        <w:rPr>
          <w:rFonts w:ascii="Times New Roman" w:eastAsia="楷体" w:hAnsi="Times New Roman" w:hint="default"/>
          <w:i/>
          <w:szCs w:val="21"/>
        </w:rPr>
        <w:t>a</w:t>
      </w:r>
      <w:r>
        <w:rPr>
          <w:rFonts w:ascii="Times New Roman" w:eastAsia="楷体" w:hAnsi="Times New Roman" w:hint="default"/>
          <w:szCs w:val="21"/>
        </w:rPr>
        <w:t xml:space="preserve">的电流　</w:t>
      </w:r>
    </w:p>
    <w:p w14:paraId="70D040D9"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：在减小电容器两极板间距离的过程中，电容器始终与电源相连，则两极板间电压</w:t>
      </w:r>
      <w:r>
        <w:rPr>
          <w:rFonts w:ascii="Times New Roman" w:eastAsia="仿宋" w:hAnsi="Times New Roman" w:hint="default"/>
          <w:i/>
          <w:szCs w:val="21"/>
        </w:rPr>
        <w:t>U</w:t>
      </w:r>
      <w:r>
        <w:rPr>
          <w:rFonts w:ascii="Times New Roman" w:eastAsia="仿宋" w:hAnsi="Times New Roman" w:hint="default"/>
          <w:szCs w:val="21"/>
        </w:rPr>
        <w:t>不变，由</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w:t>
      </w:r>
      <w:r>
        <w:rPr>
          <w:rFonts w:ascii="Times New Roman" w:eastAsia="仿宋" w:hAnsi="Times New Roman" w:hint="default"/>
          <w:i/>
          <w:szCs w:val="21"/>
        </w:rPr>
        <w:t>d</w:t>
      </w:r>
      <w:r>
        <w:rPr>
          <w:rFonts w:ascii="Times New Roman" w:eastAsia="仿宋" w:hAnsi="Times New Roman" w:hint="default"/>
          <w:szCs w:val="21"/>
        </w:rPr>
        <w:t>减小，电容</w:t>
      </w:r>
      <w:r>
        <w:rPr>
          <w:rFonts w:ascii="Times New Roman" w:eastAsia="仿宋" w:hAnsi="Times New Roman" w:hint="default"/>
          <w:i/>
          <w:szCs w:val="21"/>
        </w:rPr>
        <w:t>C</w:t>
      </w:r>
      <w:r>
        <w:rPr>
          <w:rFonts w:ascii="Times New Roman" w:eastAsia="仿宋" w:hAnsi="Times New Roman" w:hint="default"/>
          <w:szCs w:val="21"/>
        </w:rPr>
        <w:t>增大，由</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UC</w:t>
      </w:r>
      <w:r>
        <w:rPr>
          <w:rFonts w:ascii="Times New Roman" w:eastAsia="仿宋" w:hAnsi="Times New Roman" w:hint="default"/>
          <w:szCs w:val="21"/>
        </w:rPr>
        <w:t>知电容器所带电荷量</w:t>
      </w:r>
      <w:r>
        <w:rPr>
          <w:rFonts w:ascii="Times New Roman" w:eastAsia="仿宋" w:hAnsi="Times New Roman" w:hint="default"/>
          <w:i/>
          <w:szCs w:val="21"/>
        </w:rPr>
        <w:t>Q</w:t>
      </w:r>
      <w:r>
        <w:rPr>
          <w:rFonts w:ascii="Times New Roman" w:eastAsia="仿宋" w:hAnsi="Times New Roman" w:hint="default"/>
          <w:szCs w:val="21"/>
        </w:rPr>
        <w:t>增加，电容器充电，电路中有充电电流，电流从电容器负极板通过电阻流向正极板，所以电阻</w:t>
      </w:r>
      <w:r>
        <w:rPr>
          <w:rFonts w:ascii="Times New Roman" w:eastAsia="仿宋" w:hAnsi="Times New Roman" w:hint="default"/>
          <w:i/>
          <w:szCs w:val="21"/>
        </w:rPr>
        <w:t>R</w:t>
      </w:r>
      <w:r>
        <w:rPr>
          <w:rFonts w:ascii="Times New Roman" w:eastAsia="仿宋" w:hAnsi="Times New Roman" w:hint="default"/>
          <w:szCs w:val="21"/>
        </w:rPr>
        <w:t>中的电流方向是从</w:t>
      </w:r>
      <w:r>
        <w:rPr>
          <w:rFonts w:ascii="Times New Roman" w:eastAsia="仿宋" w:hAnsi="Times New Roman" w:hint="default"/>
          <w:i/>
          <w:szCs w:val="21"/>
        </w:rPr>
        <w:t>b</w:t>
      </w:r>
      <w:r>
        <w:rPr>
          <w:rFonts w:ascii="Times New Roman" w:eastAsia="仿宋" w:hAnsi="Times New Roman" w:hint="default"/>
          <w:szCs w:val="21"/>
        </w:rPr>
        <w:t>流向</w:t>
      </w:r>
      <w:r>
        <w:rPr>
          <w:rFonts w:ascii="Times New Roman" w:eastAsia="仿宋" w:hAnsi="Times New Roman" w:hint="default"/>
          <w:i/>
          <w:szCs w:val="21"/>
        </w:rPr>
        <w:t>a</w:t>
      </w:r>
      <w:r>
        <w:rPr>
          <w:rFonts w:ascii="Times New Roman" w:eastAsia="仿宋" w:hAnsi="Times New Roman" w:hint="default"/>
          <w:szCs w:val="21"/>
        </w:rPr>
        <w:t>，故</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0054B501" w14:textId="77777777" w:rsidR="00F35345" w:rsidRDefault="00F35345">
      <w:pPr>
        <w:pStyle w:val="a4"/>
        <w:snapToGrid w:val="0"/>
        <w:spacing w:line="360" w:lineRule="auto"/>
        <w:ind w:firstLineChars="200" w:firstLine="420"/>
        <w:rPr>
          <w:rFonts w:ascii="仿宋" w:eastAsia="仿宋" w:hAnsi="仿宋" w:cs="仿宋"/>
          <w:szCs w:val="21"/>
        </w:rPr>
      </w:pPr>
    </w:p>
    <w:p w14:paraId="4CB097B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3.3</w:t>
      </w:r>
      <w:r>
        <w:rPr>
          <w:rFonts w:ascii="Times New Roman" w:eastAsia="楷体" w:hAnsi="Times New Roman"/>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平行板电容器与</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电源连接，电源两端的电压保持不变，若使电容器两板间的距离变小，则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CD</w:t>
      </w:r>
      <w:r>
        <w:rPr>
          <w:rFonts w:ascii="Times New Roman" w:eastAsia="楷体" w:hAnsi="Times New Roman" w:hint="default"/>
          <w:szCs w:val="21"/>
        </w:rPr>
        <w:t xml:space="preserve">　</w:t>
      </w:r>
      <w:r>
        <w:rPr>
          <w:rFonts w:ascii="Times New Roman" w:eastAsia="楷体" w:hAnsi="Times New Roman" w:hint="default"/>
          <w:szCs w:val="21"/>
        </w:rPr>
        <w:t>)</w:t>
      </w:r>
    </w:p>
    <w:p w14:paraId="2DB84136"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D7312EF" wp14:editId="12AA12F3">
            <wp:extent cx="1105535" cy="723900"/>
            <wp:effectExtent l="0" t="0" r="18415" b="0"/>
            <wp:docPr id="68"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descr=" "/>
                    <pic:cNvPicPr>
                      <a:picLocks noChangeAspect="1"/>
                    </pic:cNvPicPr>
                  </pic:nvPicPr>
                  <pic:blipFill>
                    <a:blip r:embed="rId22"/>
                    <a:stretch>
                      <a:fillRect/>
                    </a:stretch>
                  </pic:blipFill>
                  <pic:spPr>
                    <a:xfrm>
                      <a:off x="0" y="0"/>
                      <a:ext cx="1105535" cy="723900"/>
                    </a:xfrm>
                    <a:prstGeom prst="rect">
                      <a:avLst/>
                    </a:prstGeom>
                    <a:noFill/>
                    <a:ln>
                      <a:noFill/>
                    </a:ln>
                  </pic:spPr>
                </pic:pic>
              </a:graphicData>
            </a:graphic>
          </wp:inline>
        </w:drawing>
      </w:r>
    </w:p>
    <w:p w14:paraId="10AA89A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．电容器的电容比原来减小</w:t>
      </w:r>
    </w:p>
    <w:p w14:paraId="796FF87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．电容器两板间的电压比原来减小</w:t>
      </w:r>
    </w:p>
    <w:p w14:paraId="579B4EB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．电容器所带的电荷量比原来增加</w:t>
      </w:r>
    </w:p>
    <w:p w14:paraId="7C285EF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．电容器两板间的电场强度比原来增加</w:t>
      </w:r>
    </w:p>
    <w:p w14:paraId="33D0B77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电容器极板间的距离越近，电容器的电容就越大，选项</w:t>
      </w:r>
      <w:r>
        <w:rPr>
          <w:rFonts w:ascii="Times New Roman" w:eastAsia="仿宋" w:hAnsi="Times New Roman" w:hint="default"/>
          <w:szCs w:val="21"/>
        </w:rPr>
        <w:t>A</w:t>
      </w:r>
      <w:r>
        <w:rPr>
          <w:rFonts w:ascii="Times New Roman" w:eastAsia="仿宋" w:hAnsi="Times New Roman" w:hint="default"/>
          <w:szCs w:val="21"/>
        </w:rPr>
        <w:t>错误；充电结束后，电容器两极板间的电压与电源电压相等，选项</w:t>
      </w:r>
      <w:r>
        <w:rPr>
          <w:rFonts w:ascii="Times New Roman" w:eastAsia="仿宋" w:hAnsi="Times New Roman" w:hint="default"/>
          <w:szCs w:val="21"/>
        </w:rPr>
        <w:t>B</w:t>
      </w:r>
      <w:r>
        <w:rPr>
          <w:rFonts w:ascii="Times New Roman" w:eastAsia="仿宋" w:hAnsi="Times New Roman" w:hint="default"/>
          <w:szCs w:val="21"/>
        </w:rPr>
        <w:t>错误；在电压不变的情况下，电容增大，则电容器所带电荷量增加，选项</w:t>
      </w:r>
      <w:r>
        <w:rPr>
          <w:rFonts w:ascii="Times New Roman" w:eastAsia="仿宋" w:hAnsi="Times New Roman" w:hint="default"/>
          <w:szCs w:val="21"/>
        </w:rPr>
        <w:t>C</w:t>
      </w:r>
      <w:r>
        <w:rPr>
          <w:rFonts w:ascii="Times New Roman" w:eastAsia="仿宋" w:hAnsi="Times New Roman" w:hint="default"/>
          <w:szCs w:val="21"/>
        </w:rPr>
        <w:t>正确；当极板间电压不变时，板间距离变小，板间电场强度变大，选项</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691B7333"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5D1F47F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3.3</w:t>
      </w:r>
      <w:r>
        <w:rPr>
          <w:rFonts w:ascii="Times New Roman" w:eastAsia="楷体" w:hAnsi="Times New Roman"/>
          <w:szCs w:val="21"/>
        </w:rPr>
        <w:t>】</w:t>
      </w:r>
      <w:r>
        <w:rPr>
          <w:rFonts w:ascii="Times New Roman" w:eastAsia="楷体" w:hAnsi="Times New Roman" w:hint="default"/>
          <w:szCs w:val="21"/>
        </w:rPr>
        <w:t>如图所示，</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为两块竖直放置的平行金属板，</w:t>
      </w:r>
      <w:r>
        <w:rPr>
          <w:rFonts w:ascii="Times New Roman" w:eastAsia="楷体" w:hAnsi="Times New Roman" w:hint="default"/>
          <w:szCs w:val="21"/>
        </w:rPr>
        <w:t>G</w:t>
      </w:r>
      <w:r>
        <w:rPr>
          <w:rFonts w:ascii="Times New Roman" w:eastAsia="楷体" w:hAnsi="Times New Roman" w:hint="default"/>
          <w:szCs w:val="21"/>
        </w:rPr>
        <w:t>是静电计，开关</w:t>
      </w:r>
      <w:r>
        <w:rPr>
          <w:rFonts w:ascii="Times New Roman" w:eastAsia="楷体" w:hAnsi="Times New Roman" w:hint="default"/>
          <w:szCs w:val="21"/>
        </w:rPr>
        <w:t>S</w:t>
      </w:r>
      <w:r>
        <w:rPr>
          <w:rFonts w:ascii="Times New Roman" w:eastAsia="楷体" w:hAnsi="Times New Roman" w:hint="default"/>
          <w:szCs w:val="21"/>
        </w:rPr>
        <w:t>闭合后，静电计指针张开一定角度。</w:t>
      </w:r>
      <w:proofErr w:type="gramStart"/>
      <w:r>
        <w:rPr>
          <w:rFonts w:ascii="Times New Roman" w:eastAsia="楷体" w:hAnsi="Times New Roman" w:hint="default"/>
          <w:szCs w:val="21"/>
        </w:rPr>
        <w:t>下述做法</w:t>
      </w:r>
      <w:proofErr w:type="gramEnd"/>
      <w:r>
        <w:rPr>
          <w:rFonts w:ascii="Times New Roman" w:eastAsia="楷体" w:hAnsi="Times New Roman" w:hint="default"/>
          <w:szCs w:val="21"/>
        </w:rPr>
        <w:t>可使静电计指针张角增大的是</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color w:val="FF0000"/>
          <w:szCs w:val="21"/>
        </w:rPr>
        <w:t>D</w:t>
      </w:r>
      <w:r>
        <w:rPr>
          <w:rFonts w:ascii="Times New Roman" w:eastAsia="楷体" w:hAnsi="Times New Roman" w:hint="default"/>
          <w:szCs w:val="21"/>
        </w:rPr>
        <w:t xml:space="preserve">　</w:t>
      </w:r>
      <w:r>
        <w:rPr>
          <w:rFonts w:ascii="Times New Roman" w:eastAsia="楷体" w:hAnsi="Times New Roman" w:hint="default"/>
          <w:szCs w:val="21"/>
        </w:rPr>
        <w:t>)</w:t>
      </w:r>
    </w:p>
    <w:p w14:paraId="1419944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1A5A9A1" wp14:editId="6B69458D">
            <wp:extent cx="1510030" cy="937260"/>
            <wp:effectExtent l="0" t="0" r="13970" b="15240"/>
            <wp:docPr id="70"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descr=" "/>
                    <pic:cNvPicPr>
                      <a:picLocks noChangeAspect="1"/>
                    </pic:cNvPicPr>
                  </pic:nvPicPr>
                  <pic:blipFill>
                    <a:blip r:embed="rId23"/>
                    <a:stretch>
                      <a:fillRect/>
                    </a:stretch>
                  </pic:blipFill>
                  <pic:spPr>
                    <a:xfrm>
                      <a:off x="0" y="0"/>
                      <a:ext cx="1510030" cy="937260"/>
                    </a:xfrm>
                    <a:prstGeom prst="rect">
                      <a:avLst/>
                    </a:prstGeom>
                    <a:noFill/>
                    <a:ln>
                      <a:noFill/>
                    </a:ln>
                  </pic:spPr>
                </pic:pic>
              </a:graphicData>
            </a:graphic>
          </wp:inline>
        </w:drawing>
      </w:r>
    </w:p>
    <w:p w14:paraId="345AE3D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．使</w:t>
      </w:r>
      <w:r>
        <w:rPr>
          <w:rFonts w:ascii="Times New Roman" w:eastAsia="楷体" w:hAnsi="Times New Roman" w:hint="default"/>
          <w:i/>
          <w:szCs w:val="21"/>
        </w:rPr>
        <w:t>A</w:t>
      </w:r>
      <w:r>
        <w:rPr>
          <w:rFonts w:ascii="Times New Roman" w:eastAsia="楷体" w:hAnsi="Times New Roman" w:hint="default"/>
          <w:szCs w:val="21"/>
        </w:rPr>
        <w:t>板向左平移以增大板间距离</w:t>
      </w:r>
    </w:p>
    <w:p w14:paraId="1DE3FD8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．在</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两板之间插入一块陶瓷板</w:t>
      </w:r>
    </w:p>
    <w:p w14:paraId="4E82345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后，使</w:t>
      </w:r>
      <w:r>
        <w:rPr>
          <w:rFonts w:ascii="Times New Roman" w:eastAsia="楷体" w:hAnsi="Times New Roman" w:hint="default"/>
          <w:i/>
          <w:szCs w:val="21"/>
        </w:rPr>
        <w:t>B</w:t>
      </w:r>
      <w:r>
        <w:rPr>
          <w:rFonts w:ascii="Times New Roman" w:eastAsia="楷体" w:hAnsi="Times New Roman" w:hint="default"/>
          <w:szCs w:val="21"/>
        </w:rPr>
        <w:t>板向左平移以减小板间距离</w:t>
      </w:r>
    </w:p>
    <w:p w14:paraId="741F5AC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后，使</w:t>
      </w:r>
      <w:r>
        <w:rPr>
          <w:rFonts w:ascii="Times New Roman" w:eastAsia="楷体" w:hAnsi="Times New Roman" w:hint="default"/>
          <w:i/>
          <w:szCs w:val="21"/>
        </w:rPr>
        <w:t>B</w:t>
      </w:r>
      <w:r>
        <w:rPr>
          <w:rFonts w:ascii="Times New Roman" w:eastAsia="楷体" w:hAnsi="Times New Roman" w:hint="default"/>
          <w:szCs w:val="21"/>
        </w:rPr>
        <w:t>板向上平移以减小极板正对面积</w:t>
      </w:r>
    </w:p>
    <w:p w14:paraId="71E973D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开关</w:t>
      </w:r>
      <w:r>
        <w:rPr>
          <w:rFonts w:ascii="Times New Roman" w:eastAsia="仿宋" w:hAnsi="Times New Roman" w:hint="default"/>
          <w:szCs w:val="21"/>
        </w:rPr>
        <w:t>S</w:t>
      </w:r>
      <w:r>
        <w:rPr>
          <w:rFonts w:ascii="Times New Roman" w:eastAsia="仿宋" w:hAnsi="Times New Roman" w:hint="default"/>
          <w:szCs w:val="21"/>
        </w:rPr>
        <w:t>闭合，电容器两端的电势差不变，则指针的张角不变，故</w:t>
      </w:r>
      <w:r>
        <w:rPr>
          <w:rFonts w:ascii="Times New Roman" w:eastAsia="仿宋" w:hAnsi="Times New Roman" w:hint="default"/>
          <w:szCs w:val="21"/>
        </w:rPr>
        <w:t>A</w:t>
      </w:r>
      <w:r>
        <w:rPr>
          <w:rFonts w:ascii="Times New Roman" w:eastAsia="仿宋" w:hAnsi="Times New Roman" w:hint="default"/>
          <w:szCs w:val="21"/>
        </w:rPr>
        <w:t>、</w:t>
      </w:r>
      <w:r>
        <w:rPr>
          <w:rFonts w:ascii="Times New Roman" w:eastAsia="仿宋" w:hAnsi="Times New Roman" w:hint="default"/>
          <w:szCs w:val="21"/>
        </w:rPr>
        <w:t>B</w:t>
      </w:r>
      <w:r>
        <w:rPr>
          <w:rFonts w:ascii="Times New Roman" w:eastAsia="仿宋" w:hAnsi="Times New Roman" w:hint="default"/>
          <w:szCs w:val="21"/>
        </w:rPr>
        <w:t>错误；断开</w:t>
      </w:r>
      <w:r>
        <w:rPr>
          <w:rFonts w:ascii="Times New Roman" w:eastAsia="仿宋" w:hAnsi="Times New Roman" w:hint="default"/>
          <w:szCs w:val="21"/>
        </w:rPr>
        <w:t>S</w:t>
      </w:r>
      <w:r>
        <w:rPr>
          <w:rFonts w:ascii="Times New Roman" w:eastAsia="仿宋" w:hAnsi="Times New Roman" w:hint="default"/>
          <w:szCs w:val="21"/>
        </w:rPr>
        <w:t>，电容器所带的电荷量不变，当</w:t>
      </w:r>
      <w:r>
        <w:rPr>
          <w:rFonts w:ascii="Times New Roman" w:eastAsia="仿宋" w:hAnsi="Times New Roman" w:hint="default"/>
          <w:i/>
          <w:szCs w:val="21"/>
        </w:rPr>
        <w:t>B</w:t>
      </w:r>
      <w:r>
        <w:rPr>
          <w:rFonts w:ascii="Times New Roman" w:eastAsia="仿宋" w:hAnsi="Times New Roman" w:hint="default"/>
          <w:szCs w:val="21"/>
        </w:rPr>
        <w:t>板向左平移减小板间距，根据平行板电容器的表达式可知电容增大，根据</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Q,C</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知，电势差减小，则指针张角减小，故</w:t>
      </w:r>
      <w:r>
        <w:rPr>
          <w:rFonts w:ascii="Times New Roman" w:eastAsia="仿宋" w:hAnsi="Times New Roman" w:hint="default"/>
          <w:szCs w:val="21"/>
        </w:rPr>
        <w:t>C</w:t>
      </w:r>
      <w:r>
        <w:rPr>
          <w:rFonts w:ascii="Times New Roman" w:eastAsia="仿宋" w:hAnsi="Times New Roman" w:hint="default"/>
          <w:szCs w:val="21"/>
        </w:rPr>
        <w:t>错误；断开</w:t>
      </w:r>
      <w:r>
        <w:rPr>
          <w:rFonts w:ascii="Times New Roman" w:eastAsia="仿宋" w:hAnsi="Times New Roman" w:hint="default"/>
          <w:szCs w:val="21"/>
        </w:rPr>
        <w:t>S</w:t>
      </w:r>
      <w:r>
        <w:rPr>
          <w:rFonts w:ascii="Times New Roman" w:eastAsia="仿宋" w:hAnsi="Times New Roman" w:hint="default"/>
          <w:szCs w:val="21"/>
        </w:rPr>
        <w:t>，电容器所带的电量不变，使</w:t>
      </w:r>
      <w:r>
        <w:rPr>
          <w:rFonts w:ascii="Times New Roman" w:eastAsia="仿宋" w:hAnsi="Times New Roman" w:hint="default"/>
          <w:i/>
          <w:szCs w:val="21"/>
        </w:rPr>
        <w:t>B</w:t>
      </w:r>
      <w:r>
        <w:rPr>
          <w:rFonts w:ascii="Times New Roman" w:eastAsia="仿宋" w:hAnsi="Times New Roman" w:hint="default"/>
          <w:szCs w:val="21"/>
        </w:rPr>
        <w:t>板向上平移</w:t>
      </w:r>
      <w:proofErr w:type="gramStart"/>
      <w:r>
        <w:rPr>
          <w:rFonts w:ascii="Times New Roman" w:eastAsia="仿宋" w:hAnsi="Times New Roman" w:hint="default"/>
          <w:szCs w:val="21"/>
        </w:rPr>
        <w:t>减小正</w:t>
      </w:r>
      <w:proofErr w:type="gramEnd"/>
      <w:r>
        <w:rPr>
          <w:rFonts w:ascii="Times New Roman" w:eastAsia="仿宋" w:hAnsi="Times New Roman" w:hint="default"/>
          <w:szCs w:val="21"/>
        </w:rPr>
        <w:t>对面积，电容减小，根据</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Q,C</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知，电势差增大，则指针张角增大，故</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240D846D"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p>
    <w:p w14:paraId="359E1F8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t>【练习</w:t>
      </w:r>
      <w:r>
        <w:rPr>
          <w:rFonts w:ascii="Times New Roman" w:eastAsia="楷体" w:hAnsi="Times New Roman"/>
          <w:szCs w:val="21"/>
        </w:rPr>
        <w:t>3.4</w:t>
      </w:r>
      <w:r>
        <w:rPr>
          <w:rFonts w:ascii="Times New Roman" w:eastAsia="楷体" w:hAnsi="Times New Roman"/>
          <w:szCs w:val="21"/>
        </w:rPr>
        <w:t>】</w:t>
      </w:r>
      <w:r>
        <w:rPr>
          <w:rFonts w:ascii="Times New Roman" w:eastAsia="楷体" w:hAnsi="Times New Roman" w:hint="default"/>
          <w:bCs/>
          <w:szCs w:val="21"/>
        </w:rPr>
        <w:t>研究与平行板电容器电容有关因素的实验装置如图所示，下列说法正确的是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E2CD816"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09E17AD" wp14:editId="0BFF1F98">
            <wp:extent cx="1090930" cy="876300"/>
            <wp:effectExtent l="0" t="0" r="13970" b="0"/>
            <wp:docPr id="65"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descr=" "/>
                    <pic:cNvPicPr>
                      <a:picLocks noChangeAspect="1"/>
                    </pic:cNvPicPr>
                  </pic:nvPicPr>
                  <pic:blipFill>
                    <a:blip r:embed="rId24"/>
                    <a:srcRect l="3589" r="5301"/>
                    <a:stretch>
                      <a:fillRect/>
                    </a:stretch>
                  </pic:blipFill>
                  <pic:spPr>
                    <a:xfrm>
                      <a:off x="0" y="0"/>
                      <a:ext cx="1090930" cy="876300"/>
                    </a:xfrm>
                    <a:prstGeom prst="rect">
                      <a:avLst/>
                    </a:prstGeom>
                    <a:noFill/>
                    <a:ln>
                      <a:noFill/>
                    </a:ln>
                  </pic:spPr>
                </pic:pic>
              </a:graphicData>
            </a:graphic>
          </wp:inline>
        </w:drawing>
      </w:r>
    </w:p>
    <w:p w14:paraId="696A8D7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．实验前，只用带电玻璃棒与电容器</w:t>
      </w:r>
      <w:r>
        <w:rPr>
          <w:rFonts w:ascii="Times New Roman" w:eastAsia="楷体" w:hAnsi="Times New Roman" w:hint="default"/>
          <w:bCs/>
          <w:i/>
          <w:szCs w:val="21"/>
        </w:rPr>
        <w:t>a</w:t>
      </w:r>
      <w:r>
        <w:rPr>
          <w:rFonts w:ascii="Times New Roman" w:eastAsia="楷体" w:hAnsi="Times New Roman" w:hint="default"/>
          <w:bCs/>
          <w:szCs w:val="21"/>
        </w:rPr>
        <w:t>板接触，能使电容器带电</w:t>
      </w:r>
    </w:p>
    <w:p w14:paraId="37C3223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．实验中，只将电容器</w:t>
      </w:r>
      <w:r>
        <w:rPr>
          <w:rFonts w:ascii="Times New Roman" w:eastAsia="楷体" w:hAnsi="Times New Roman" w:hint="default"/>
          <w:bCs/>
          <w:i/>
          <w:szCs w:val="21"/>
        </w:rPr>
        <w:t>b</w:t>
      </w:r>
      <w:r>
        <w:rPr>
          <w:rFonts w:ascii="Times New Roman" w:eastAsia="楷体" w:hAnsi="Times New Roman" w:hint="default"/>
          <w:bCs/>
          <w:szCs w:val="21"/>
        </w:rPr>
        <w:t>板向上平移，静电计指针的张角变小</w:t>
      </w:r>
    </w:p>
    <w:p w14:paraId="54058DF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．实验中，只在极板间插入有机玻璃板，静电计指针的张角变大</w:t>
      </w:r>
    </w:p>
    <w:p w14:paraId="74236C8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．实验中，只增加极板带电荷量，静电计指针的张角变大，表明电容增大</w:t>
      </w:r>
    </w:p>
    <w:p w14:paraId="0E087628"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当用带电玻璃棒与电容器</w:t>
      </w:r>
      <w:r>
        <w:rPr>
          <w:rFonts w:ascii="Times New Roman" w:eastAsia="仿宋" w:hAnsi="Times New Roman" w:hint="default"/>
          <w:bCs/>
          <w:i/>
          <w:szCs w:val="21"/>
        </w:rPr>
        <w:t>a</w:t>
      </w:r>
      <w:r>
        <w:rPr>
          <w:rFonts w:ascii="Times New Roman" w:eastAsia="仿宋" w:hAnsi="Times New Roman" w:hint="default"/>
          <w:bCs/>
          <w:szCs w:val="21"/>
        </w:rPr>
        <w:t>板接触，由于静电感应，从而在</w:t>
      </w:r>
      <w:r>
        <w:rPr>
          <w:rFonts w:ascii="Times New Roman" w:eastAsia="仿宋" w:hAnsi="Times New Roman" w:hint="default"/>
          <w:bCs/>
          <w:i/>
          <w:szCs w:val="21"/>
        </w:rPr>
        <w:t>b</w:t>
      </w:r>
      <w:r>
        <w:rPr>
          <w:rFonts w:ascii="Times New Roman" w:eastAsia="仿宋" w:hAnsi="Times New Roman" w:hint="default"/>
          <w:bCs/>
          <w:szCs w:val="21"/>
        </w:rPr>
        <w:t>板感应出等量的异种电荷，从而使电容器带电，故选项</w:t>
      </w:r>
      <w:r>
        <w:rPr>
          <w:rFonts w:ascii="Times New Roman" w:eastAsia="仿宋" w:hAnsi="Times New Roman" w:hint="default"/>
          <w:bCs/>
          <w:szCs w:val="21"/>
        </w:rPr>
        <w:t>A</w:t>
      </w:r>
      <w:r>
        <w:rPr>
          <w:rFonts w:ascii="Times New Roman" w:eastAsia="仿宋" w:hAnsi="Times New Roman" w:hint="default"/>
          <w:bCs/>
          <w:szCs w:val="21"/>
        </w:rPr>
        <w:t>正确；根据电容器的决定式</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ε</w:instrText>
      </w:r>
      <w:r>
        <w:rPr>
          <w:rFonts w:ascii="Times New Roman" w:eastAsia="仿宋" w:hAnsi="Times New Roman" w:hint="default"/>
          <w:bCs/>
          <w:szCs w:val="21"/>
          <w:vertAlign w:val="subscript"/>
        </w:rPr>
        <w:instrText>r</w:instrText>
      </w:r>
      <w:r>
        <w:rPr>
          <w:rFonts w:ascii="Times New Roman" w:eastAsia="仿宋" w:hAnsi="Times New Roman" w:hint="default"/>
          <w:bCs/>
          <w:i/>
          <w:szCs w:val="21"/>
        </w:rPr>
        <w:instrText>S,</w:instrText>
      </w:r>
      <w:r>
        <w:rPr>
          <w:rFonts w:ascii="Times New Roman" w:eastAsia="仿宋" w:hAnsi="Times New Roman" w:hint="default"/>
          <w:bCs/>
          <w:szCs w:val="21"/>
        </w:rPr>
        <w:instrText>4π</w:instrText>
      </w:r>
      <w:r>
        <w:rPr>
          <w:rFonts w:ascii="Times New Roman" w:eastAsia="仿宋" w:hAnsi="Times New Roman" w:hint="default"/>
          <w:bCs/>
          <w:i/>
          <w:szCs w:val="21"/>
        </w:rPr>
        <w:instrText>kd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，将电容器</w:t>
      </w:r>
      <w:r>
        <w:rPr>
          <w:rFonts w:ascii="Times New Roman" w:eastAsia="仿宋" w:hAnsi="Times New Roman" w:hint="default"/>
          <w:bCs/>
          <w:i/>
          <w:szCs w:val="21"/>
        </w:rPr>
        <w:t>b</w:t>
      </w:r>
      <w:r>
        <w:rPr>
          <w:rFonts w:ascii="Times New Roman" w:eastAsia="仿宋" w:hAnsi="Times New Roman" w:hint="default"/>
          <w:bCs/>
          <w:szCs w:val="21"/>
        </w:rPr>
        <w:t>板向上平移，即正对面积</w:t>
      </w:r>
      <w:r>
        <w:rPr>
          <w:rFonts w:ascii="Times New Roman" w:eastAsia="仿宋" w:hAnsi="Times New Roman" w:hint="default"/>
          <w:bCs/>
          <w:i/>
          <w:szCs w:val="21"/>
        </w:rPr>
        <w:t>S</w:t>
      </w:r>
      <w:r>
        <w:rPr>
          <w:rFonts w:ascii="Times New Roman" w:eastAsia="仿宋" w:hAnsi="Times New Roman" w:hint="default"/>
          <w:bCs/>
          <w:szCs w:val="21"/>
        </w:rPr>
        <w:t>减小，则电容</w:t>
      </w:r>
      <w:r>
        <w:rPr>
          <w:rFonts w:ascii="Times New Roman" w:eastAsia="仿宋" w:hAnsi="Times New Roman" w:hint="default"/>
          <w:bCs/>
          <w:i/>
          <w:szCs w:val="21"/>
        </w:rPr>
        <w:t>C</w:t>
      </w:r>
      <w:r>
        <w:rPr>
          <w:rFonts w:ascii="Times New Roman" w:eastAsia="仿宋" w:hAnsi="Times New Roman" w:hint="default"/>
          <w:bCs/>
          <w:szCs w:val="21"/>
        </w:rPr>
        <w:t>减小，根据</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可知，电荷量</w:t>
      </w:r>
      <w:r>
        <w:rPr>
          <w:rFonts w:ascii="Times New Roman" w:eastAsia="仿宋" w:hAnsi="Times New Roman" w:hint="default"/>
          <w:bCs/>
          <w:i/>
          <w:szCs w:val="21"/>
        </w:rPr>
        <w:t>Q</w:t>
      </w:r>
      <w:r>
        <w:rPr>
          <w:rFonts w:ascii="Times New Roman" w:eastAsia="仿宋" w:hAnsi="Times New Roman" w:hint="default"/>
          <w:bCs/>
          <w:szCs w:val="21"/>
        </w:rPr>
        <w:t>不变，则电压</w:t>
      </w:r>
      <w:r>
        <w:rPr>
          <w:rFonts w:ascii="Times New Roman" w:eastAsia="仿宋" w:hAnsi="Times New Roman" w:hint="default"/>
          <w:bCs/>
          <w:i/>
          <w:szCs w:val="21"/>
        </w:rPr>
        <w:t>U</w:t>
      </w:r>
      <w:r>
        <w:rPr>
          <w:rFonts w:ascii="Times New Roman" w:eastAsia="仿宋" w:hAnsi="Times New Roman" w:hint="default"/>
          <w:bCs/>
          <w:szCs w:val="21"/>
        </w:rPr>
        <w:t>增大，则静电计指针的张角变大，故选项</w:t>
      </w:r>
      <w:r>
        <w:rPr>
          <w:rFonts w:ascii="Times New Roman" w:eastAsia="仿宋" w:hAnsi="Times New Roman" w:hint="default"/>
          <w:bCs/>
          <w:szCs w:val="21"/>
        </w:rPr>
        <w:t>B</w:t>
      </w:r>
      <w:r>
        <w:rPr>
          <w:rFonts w:ascii="Times New Roman" w:eastAsia="仿宋" w:hAnsi="Times New Roman" w:hint="default"/>
          <w:bCs/>
          <w:szCs w:val="21"/>
        </w:rPr>
        <w:t>错误；根据电容器的决定式</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ε</w:instrText>
      </w:r>
      <w:r>
        <w:rPr>
          <w:rFonts w:ascii="Times New Roman" w:eastAsia="仿宋" w:hAnsi="Times New Roman" w:hint="default"/>
          <w:bCs/>
          <w:szCs w:val="21"/>
          <w:vertAlign w:val="subscript"/>
        </w:rPr>
        <w:instrText>r</w:instrText>
      </w:r>
      <w:r>
        <w:rPr>
          <w:rFonts w:ascii="Times New Roman" w:eastAsia="仿宋" w:hAnsi="Times New Roman" w:hint="default"/>
          <w:bCs/>
          <w:i/>
          <w:szCs w:val="21"/>
        </w:rPr>
        <w:instrText>S,</w:instrText>
      </w:r>
      <w:r>
        <w:rPr>
          <w:rFonts w:ascii="Times New Roman" w:eastAsia="仿宋" w:hAnsi="Times New Roman" w:hint="default"/>
          <w:bCs/>
          <w:szCs w:val="21"/>
        </w:rPr>
        <w:instrText>4π</w:instrText>
      </w:r>
      <w:r>
        <w:rPr>
          <w:rFonts w:ascii="Times New Roman" w:eastAsia="仿宋" w:hAnsi="Times New Roman" w:hint="default"/>
          <w:bCs/>
          <w:i/>
          <w:szCs w:val="21"/>
        </w:rPr>
        <w:instrText>kd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，只在极板间插入有机玻璃板，则</w:t>
      </w:r>
      <w:proofErr w:type="gramStart"/>
      <w:r>
        <w:rPr>
          <w:rFonts w:ascii="Times New Roman" w:eastAsia="仿宋" w:hAnsi="Times New Roman" w:hint="default"/>
          <w:bCs/>
          <w:szCs w:val="21"/>
        </w:rPr>
        <w:t>介</w:t>
      </w:r>
      <w:proofErr w:type="gramEnd"/>
      <w:r>
        <w:rPr>
          <w:rFonts w:ascii="Times New Roman" w:eastAsia="仿宋" w:hAnsi="Times New Roman" w:hint="default"/>
          <w:bCs/>
          <w:szCs w:val="21"/>
        </w:rPr>
        <w:t>电系数</w:t>
      </w:r>
      <w:proofErr w:type="spellStart"/>
      <w:r>
        <w:rPr>
          <w:rFonts w:ascii="Times New Roman" w:eastAsia="仿宋" w:hAnsi="Times New Roman" w:hint="default"/>
          <w:bCs/>
          <w:i/>
          <w:szCs w:val="21"/>
        </w:rPr>
        <w:t>ε</w:t>
      </w:r>
      <w:r>
        <w:rPr>
          <w:rFonts w:ascii="Times New Roman" w:eastAsia="仿宋" w:hAnsi="Times New Roman" w:hint="default"/>
          <w:bCs/>
          <w:szCs w:val="21"/>
          <w:vertAlign w:val="subscript"/>
        </w:rPr>
        <w:t>r</w:t>
      </w:r>
      <w:proofErr w:type="spellEnd"/>
      <w:r>
        <w:rPr>
          <w:rFonts w:ascii="Times New Roman" w:eastAsia="仿宋" w:hAnsi="Times New Roman" w:hint="default"/>
          <w:bCs/>
          <w:szCs w:val="21"/>
        </w:rPr>
        <w:t>增大，则电容</w:t>
      </w:r>
      <w:r>
        <w:rPr>
          <w:rFonts w:ascii="Times New Roman" w:eastAsia="仿宋" w:hAnsi="Times New Roman" w:hint="default"/>
          <w:bCs/>
          <w:i/>
          <w:szCs w:val="21"/>
        </w:rPr>
        <w:t>C</w:t>
      </w:r>
      <w:r>
        <w:rPr>
          <w:rFonts w:ascii="Times New Roman" w:eastAsia="仿宋" w:hAnsi="Times New Roman" w:hint="default"/>
          <w:bCs/>
          <w:szCs w:val="21"/>
        </w:rPr>
        <w:t>增大，根据</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可知，电荷量</w:t>
      </w:r>
      <w:r>
        <w:rPr>
          <w:rFonts w:ascii="Times New Roman" w:eastAsia="仿宋" w:hAnsi="Times New Roman" w:hint="default"/>
          <w:bCs/>
          <w:i/>
          <w:szCs w:val="21"/>
        </w:rPr>
        <w:t>Q</w:t>
      </w:r>
      <w:r>
        <w:rPr>
          <w:rFonts w:ascii="Times New Roman" w:eastAsia="仿宋" w:hAnsi="Times New Roman" w:hint="default"/>
          <w:bCs/>
          <w:szCs w:val="21"/>
        </w:rPr>
        <w:t>不变，则电压</w:t>
      </w:r>
      <w:r>
        <w:rPr>
          <w:rFonts w:ascii="Times New Roman" w:eastAsia="仿宋" w:hAnsi="Times New Roman" w:hint="default"/>
          <w:bCs/>
          <w:i/>
          <w:szCs w:val="21"/>
        </w:rPr>
        <w:t>U</w:t>
      </w:r>
      <w:r>
        <w:rPr>
          <w:rFonts w:ascii="Times New Roman" w:eastAsia="仿宋" w:hAnsi="Times New Roman" w:hint="default"/>
          <w:bCs/>
          <w:szCs w:val="21"/>
        </w:rPr>
        <w:t>减小，则静电计指针的张角减小，故选项</w:t>
      </w:r>
      <w:r>
        <w:rPr>
          <w:rFonts w:ascii="Times New Roman" w:eastAsia="仿宋" w:hAnsi="Times New Roman" w:hint="default"/>
          <w:bCs/>
          <w:szCs w:val="21"/>
        </w:rPr>
        <w:t>C</w:t>
      </w:r>
      <w:r>
        <w:rPr>
          <w:rFonts w:ascii="Times New Roman" w:eastAsia="仿宋" w:hAnsi="Times New Roman" w:hint="default"/>
          <w:bCs/>
          <w:szCs w:val="21"/>
        </w:rPr>
        <w:t>错误；根据</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可知，电荷量</w:t>
      </w:r>
      <w:r>
        <w:rPr>
          <w:rFonts w:ascii="Times New Roman" w:eastAsia="仿宋" w:hAnsi="Times New Roman" w:hint="default"/>
          <w:bCs/>
          <w:i/>
          <w:szCs w:val="21"/>
        </w:rPr>
        <w:t>Q</w:t>
      </w:r>
      <w:r>
        <w:rPr>
          <w:rFonts w:ascii="Times New Roman" w:eastAsia="仿宋" w:hAnsi="Times New Roman" w:hint="default"/>
          <w:bCs/>
          <w:szCs w:val="21"/>
        </w:rPr>
        <w:t>增大，则电压</w:t>
      </w:r>
      <w:r>
        <w:rPr>
          <w:rFonts w:ascii="Times New Roman" w:eastAsia="仿宋" w:hAnsi="Times New Roman" w:hint="default"/>
          <w:bCs/>
          <w:i/>
          <w:szCs w:val="21"/>
        </w:rPr>
        <w:t>U</w:t>
      </w:r>
      <w:r>
        <w:rPr>
          <w:rFonts w:ascii="Times New Roman" w:eastAsia="仿宋" w:hAnsi="Times New Roman" w:hint="default"/>
          <w:bCs/>
          <w:szCs w:val="21"/>
        </w:rPr>
        <w:t>也会增大，但电容</w:t>
      </w:r>
      <w:r>
        <w:rPr>
          <w:rFonts w:ascii="Times New Roman" w:eastAsia="仿宋" w:hAnsi="Times New Roman" w:hint="default"/>
          <w:bCs/>
          <w:i/>
          <w:szCs w:val="21"/>
        </w:rPr>
        <w:t>C</w:t>
      </w:r>
      <w:r>
        <w:rPr>
          <w:rFonts w:ascii="Times New Roman" w:eastAsia="仿宋" w:hAnsi="Times New Roman" w:hint="default"/>
          <w:bCs/>
          <w:szCs w:val="21"/>
        </w:rPr>
        <w:t>不变，故选项</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75A985AA" w14:textId="77777777" w:rsidR="00F35345" w:rsidRDefault="00F35345">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p>
    <w:p w14:paraId="0379C04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3.5</w:t>
      </w:r>
      <w:r>
        <w:rPr>
          <w:rFonts w:ascii="Times New Roman" w:eastAsia="楷体" w:hAnsi="Times New Roman"/>
          <w:szCs w:val="21"/>
        </w:rPr>
        <w:t>】</w:t>
      </w:r>
      <w:r>
        <w:rPr>
          <w:rFonts w:ascii="Times New Roman" w:eastAsia="楷体" w:hAnsi="Times New Roman" w:hint="default"/>
          <w:szCs w:val="21"/>
        </w:rPr>
        <w:t>（多选）绝缘金属平行板电容器充电后，静电计的指针偏转一定角度，若减小两极板</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间的距离，同时在两极板间插入电介质，如图所示，则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AC</w:t>
      </w:r>
      <w:r>
        <w:rPr>
          <w:rFonts w:ascii="Times New Roman" w:eastAsia="楷体" w:hAnsi="Times New Roman" w:hint="default"/>
          <w:szCs w:val="21"/>
        </w:rPr>
        <w:t xml:space="preserve">　</w:t>
      </w:r>
      <w:r>
        <w:rPr>
          <w:rFonts w:ascii="Times New Roman" w:eastAsia="楷体" w:hAnsi="Times New Roman" w:hint="default"/>
          <w:szCs w:val="21"/>
        </w:rPr>
        <w:t>)</w:t>
      </w:r>
    </w:p>
    <w:p w14:paraId="70D1038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556BB23B" wp14:editId="1FA15B20">
            <wp:extent cx="1346200" cy="988060"/>
            <wp:effectExtent l="0" t="0" r="6350" b="254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25"/>
                    <a:stretch>
                      <a:fillRect/>
                    </a:stretch>
                  </pic:blipFill>
                  <pic:spPr>
                    <a:xfrm>
                      <a:off x="0" y="0"/>
                      <a:ext cx="1346200" cy="988060"/>
                    </a:xfrm>
                    <a:prstGeom prst="rect">
                      <a:avLst/>
                    </a:prstGeom>
                    <a:noFill/>
                    <a:ln>
                      <a:noFill/>
                    </a:ln>
                  </pic:spPr>
                </pic:pic>
              </a:graphicData>
            </a:graphic>
          </wp:inline>
        </w:drawing>
      </w:r>
    </w:p>
    <w:p w14:paraId="1D815FA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．电容器两极板的电势差会减小</w:t>
      </w:r>
    </w:p>
    <w:p w14:paraId="073F959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．电容器两极板的电势差会增大</w:t>
      </w:r>
    </w:p>
    <w:p w14:paraId="2D596D8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．静电计指针的偏转角度会减小</w:t>
      </w:r>
    </w:p>
    <w:p w14:paraId="5ACAF6E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．静电计指针的偏转角度会增大　</w:t>
      </w:r>
    </w:p>
    <w:p w14:paraId="376F0497"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绝缘金属平行板电容器充电后电荷量</w:t>
      </w:r>
      <w:r>
        <w:rPr>
          <w:rFonts w:ascii="Times New Roman" w:eastAsia="仿宋" w:hAnsi="Times New Roman" w:hint="default"/>
          <w:i/>
          <w:szCs w:val="21"/>
        </w:rPr>
        <w:t>Q</w:t>
      </w:r>
      <w:r>
        <w:rPr>
          <w:rFonts w:ascii="Times New Roman" w:eastAsia="仿宋" w:hAnsi="Times New Roman" w:hint="default"/>
          <w:szCs w:val="21"/>
        </w:rPr>
        <w:t>不变，若减小两极板</w:t>
      </w:r>
      <w:r>
        <w:rPr>
          <w:rFonts w:ascii="Times New Roman" w:eastAsia="仿宋" w:hAnsi="Times New Roman" w:hint="default"/>
          <w:i/>
          <w:szCs w:val="21"/>
        </w:rPr>
        <w:t>a</w:t>
      </w:r>
      <w:r>
        <w:rPr>
          <w:rFonts w:ascii="Times New Roman" w:eastAsia="仿宋" w:hAnsi="Times New Roman" w:hint="default"/>
          <w:szCs w:val="21"/>
        </w:rPr>
        <w:t>、</w:t>
      </w:r>
      <w:r>
        <w:rPr>
          <w:rFonts w:ascii="Times New Roman" w:eastAsia="仿宋" w:hAnsi="Times New Roman" w:hint="default"/>
          <w:i/>
          <w:szCs w:val="21"/>
        </w:rPr>
        <w:t>b</w:t>
      </w:r>
      <w:r>
        <w:rPr>
          <w:rFonts w:ascii="Times New Roman" w:eastAsia="仿宋" w:hAnsi="Times New Roman" w:hint="default"/>
          <w:szCs w:val="21"/>
        </w:rPr>
        <w:t>间的距离，同时在两极板间插入电介质，电容变大，由</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w:t>
      </w:r>
      <w:r>
        <w:rPr>
          <w:rFonts w:ascii="Times New Roman" w:eastAsia="仿宋" w:hAnsi="Times New Roman" w:hint="default"/>
          <w:i/>
          <w:szCs w:val="21"/>
        </w:rPr>
        <w:t>U</w:t>
      </w:r>
      <w:r>
        <w:rPr>
          <w:rFonts w:ascii="Times New Roman" w:eastAsia="仿宋" w:hAnsi="Times New Roman" w:hint="default"/>
          <w:szCs w:val="21"/>
        </w:rPr>
        <w:t>变小，静电计指针的偏转角度会减小．</w:t>
      </w:r>
      <w:r>
        <w:rPr>
          <w:rFonts w:ascii="仿宋" w:eastAsia="仿宋" w:hAnsi="仿宋" w:cs="仿宋"/>
          <w:szCs w:val="21"/>
        </w:rPr>
        <w:t>]</w:t>
      </w:r>
    </w:p>
    <w:p w14:paraId="390FD452" w14:textId="77777777" w:rsidR="00F35345" w:rsidRDefault="00F35345">
      <w:pPr>
        <w:pStyle w:val="a4"/>
        <w:snapToGrid w:val="0"/>
        <w:spacing w:line="360" w:lineRule="auto"/>
        <w:ind w:firstLineChars="200" w:firstLine="420"/>
        <w:rPr>
          <w:rFonts w:ascii="仿宋" w:eastAsia="仿宋" w:hAnsi="仿宋" w:cs="仿宋"/>
          <w:szCs w:val="21"/>
        </w:rPr>
      </w:pPr>
    </w:p>
    <w:p w14:paraId="2F5121DC" w14:textId="77777777" w:rsidR="00F35345" w:rsidRDefault="00000000">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76672" behindDoc="0" locked="0" layoutInCell="1" allowOverlap="1" wp14:anchorId="0C319E5D" wp14:editId="6695110D">
                <wp:simplePos x="0" y="0"/>
                <wp:positionH relativeFrom="column">
                  <wp:posOffset>1203325</wp:posOffset>
                </wp:positionH>
                <wp:positionV relativeFrom="paragraph">
                  <wp:posOffset>62865</wp:posOffset>
                </wp:positionV>
                <wp:extent cx="2220595" cy="3187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220595" cy="318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1CF81" w14:textId="77777777" w:rsidR="00F35345" w:rsidRDefault="00000000">
                            <w:pPr>
                              <w:rPr>
                                <w:rFonts w:eastAsia="黑体"/>
                                <w:bCs/>
                                <w:sz w:val="24"/>
                                <w:szCs w:val="32"/>
                              </w:rPr>
                            </w:pPr>
                            <w:r>
                              <w:rPr>
                                <w:rFonts w:eastAsia="黑体" w:hint="eastAsia"/>
                                <w:bCs/>
                                <w:sz w:val="24"/>
                                <w:szCs w:val="32"/>
                              </w:rPr>
                              <w:t>电容器与电场的综合问题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0C319E5D" id="文本框 3" o:spid="_x0000_s1062" type="#_x0000_t202" style="position:absolute;margin-left:94.75pt;margin-top:4.95pt;width:174.85pt;height:25.1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" filled="f" stroked="f" strokeweight=".5pt">
                <v:textbox>
                  <w:txbxContent>
                    <w:p w14:paraId="53E1CF81" w14:textId="77777777" w:rsidR="00F35345" w:rsidRDefault="00000000">
                      <w:pPr>
                        <w:rPr>
                          <w:rFonts w:eastAsia="黑体"/>
                          <w:bCs/>
                          <w:sz w:val="24"/>
                          <w:szCs w:val="32"/>
                        </w:rPr>
                      </w:pPr>
                      <w:r>
                        <w:rPr>
                          <w:rFonts w:eastAsia="黑体" w:hint="eastAsia"/>
                          <w:bCs/>
                          <w:sz w:val="24"/>
                          <w:szCs w:val="32"/>
                        </w:rPr>
                        <w:t>电容器与电场的综合问题</w:t>
                      </w:r>
                    </w:p>
                  </w:txbxContent>
                </v:textbox>
              </v:shape>
            </w:pict>
          </mc:Fallback>
        </mc:AlternateContent>
      </w:r>
      <w:r>
        <w:rPr>
          <w:rFonts w:ascii="Calibri" w:hAnsi="Calibri"/>
          <w:noProof/>
          <w:szCs w:val="21"/>
        </w:rPr>
        <mc:AlternateContent>
          <mc:Choice Requires="wpg">
            <w:drawing>
              <wp:inline distT="0" distB="0" distL="114300" distR="114300" wp14:anchorId="7FBC138F" wp14:editId="6D474E1B">
                <wp:extent cx="3677920" cy="415290"/>
                <wp:effectExtent l="6350" t="0" r="11430" b="23495"/>
                <wp:docPr id="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8" name="组合 3"/>
                        <wpg:cNvGrpSpPr/>
                        <wpg:grpSpPr>
                          <a:xfrm>
                            <a:off x="0" y="49"/>
                            <a:ext cx="5812" cy="670"/>
                            <a:chOff x="0" y="0"/>
                            <a:chExt cx="5812" cy="670"/>
                          </a:xfrm>
                        </wpg:grpSpPr>
                        <wps:wsp>
                          <wps:cNvPr id="11"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 name="文本框 6"/>
                        <wps:cNvSpPr txBox="1"/>
                        <wps:spPr>
                          <a:xfrm>
                            <a:off x="190" y="-99"/>
                            <a:ext cx="1627" cy="863"/>
                          </a:xfrm>
                          <a:prstGeom prst="rect">
                            <a:avLst/>
                          </a:prstGeom>
                          <a:noFill/>
                          <a:ln w="9525">
                            <a:noFill/>
                          </a:ln>
                        </wps:spPr>
                        <wps:txbx>
                          <w:txbxContent>
                            <w:p w14:paraId="3FB6E8F8" w14:textId="77777777" w:rsidR="00F35345" w:rsidRDefault="00000000">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p w14:paraId="671441F7" w14:textId="77777777" w:rsidR="00F35345" w:rsidRDefault="00F35345">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p>
                          </w:txbxContent>
                        </wps:txbx>
                        <wps:bodyPr wrap="square" upright="1"/>
                      </wps:wsp>
                    </wpg:wgp>
                  </a:graphicData>
                </a:graphic>
              </wp:inline>
            </w:drawing>
          </mc:Choice>
          <mc:Fallback>
            <w:pict>
              <v:group w14:anchorId="7FBC138F" id="_x0000_s106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BY1D7sUDAABFCgAADgAAAAAAAAAAAAAA&#10;AAAuAgAAZHJzL2Uyb0RvYy54bWxQSwECLQAUAAYACAAAACEAJlpnnN0AAAAEAQAADwAAAAAAAAAA&#10;AAAAAAAfBgAAZHJzL2Rvd25yZXYueG1sUEsFBgAAAAAEAAQA8wAAACkHAAAAAA==&#10;">
                <v:group id="组合 3" o:spid="_x0000_s106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oundrect id="圆角矩形 4" o:spid="_x0000_s106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" fillcolor="#d1c7dd" strokecolor="#8064a2" strokeweight="1pt">
                    <v:fill color2="#8064a2" focus="50%" type="gradient"/>
                    <v:shadow on="t" color="#201829" offset="1pt"/>
                  </v:roundrect>
                  <v:line id="直线 5" o:spid="_x0000_s106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" strokecolor="#8064a2" strokeweight="2pt">
                    <v:shadow on="t" color="black" opacity="24903f" origin=",.5" offset="0,.55556mm"/>
                  </v:line>
                </v:group>
                <v:shape id="文本框 6" o:spid="_x0000_s106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3FB6E8F8" w14:textId="77777777" w:rsidR="00F35345" w:rsidRDefault="00000000">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p w14:paraId="671441F7" w14:textId="77777777" w:rsidR="00F35345" w:rsidRDefault="00F35345">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p>
                    </w:txbxContent>
                  </v:textbox>
                </v:shape>
                <w10:anchorlock/>
              </v:group>
            </w:pict>
          </mc:Fallback>
        </mc:AlternateContent>
      </w:r>
    </w:p>
    <w:p w14:paraId="568CC71E"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4.1</w:t>
      </w:r>
      <w:r>
        <w:rPr>
          <w:rFonts w:ascii="Times New Roman" w:eastAsia="楷体" w:hAnsi="Times New Roman" w:hint="default"/>
          <w:bCs/>
          <w:szCs w:val="21"/>
        </w:rPr>
        <w:t>】如图所示，两块较大的金属板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平行放置并与</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电源相连，</w:t>
      </w:r>
      <w:r>
        <w:rPr>
          <w:rFonts w:ascii="Times New Roman" w:eastAsia="楷体" w:hAnsi="Times New Roman" w:hint="default"/>
          <w:bCs/>
          <w:szCs w:val="21"/>
        </w:rPr>
        <w:t>S</w:t>
      </w:r>
      <w:r>
        <w:rPr>
          <w:rFonts w:ascii="Times New Roman" w:eastAsia="楷体" w:hAnsi="Times New Roman" w:hint="default"/>
          <w:bCs/>
          <w:szCs w:val="21"/>
        </w:rPr>
        <w:t>闭合后，两板间有一质量为</w:t>
      </w:r>
      <w:r>
        <w:rPr>
          <w:rFonts w:ascii="Times New Roman" w:eastAsia="楷体" w:hAnsi="Times New Roman" w:hint="default"/>
          <w:bCs/>
          <w:i/>
          <w:szCs w:val="21"/>
        </w:rPr>
        <w:t>m</w:t>
      </w:r>
      <w:r>
        <w:rPr>
          <w:rFonts w:ascii="Times New Roman" w:eastAsia="楷体" w:hAnsi="Times New Roman" w:hint="default"/>
          <w:bCs/>
          <w:szCs w:val="21"/>
        </w:rPr>
        <w:t>、电</w:t>
      </w:r>
      <w:r>
        <w:rPr>
          <w:rFonts w:ascii="Times New Roman" w:eastAsia="楷体" w:hAnsi="Times New Roman" w:hint="default"/>
          <w:bCs/>
          <w:szCs w:val="21"/>
        </w:rPr>
        <w:lastRenderedPageBreak/>
        <w:t>荷量为</w:t>
      </w:r>
      <w:r>
        <w:rPr>
          <w:rFonts w:ascii="Times New Roman" w:eastAsia="楷体" w:hAnsi="Times New Roman" w:hint="default"/>
          <w:bCs/>
          <w:i/>
          <w:szCs w:val="21"/>
        </w:rPr>
        <w:t>q</w:t>
      </w:r>
      <w:r>
        <w:rPr>
          <w:rFonts w:ascii="Times New Roman" w:eastAsia="楷体" w:hAnsi="Times New Roman" w:hint="default"/>
          <w:bCs/>
          <w:szCs w:val="21"/>
        </w:rPr>
        <w:t>的油滴恰好处于静止状态．以下说法中正确的是</w:t>
      </w:r>
      <w:r>
        <w:rPr>
          <w:rFonts w:ascii="Times New Roman" w:eastAsia="楷体" w:hAnsi="Times New Roman" w:hint="default"/>
          <w:bCs/>
          <w:szCs w:val="21"/>
        </w:rPr>
        <w:tab/>
        <w:t>(</w:t>
      </w:r>
      <w:r>
        <w:rPr>
          <w:rFonts w:ascii="Times New Roman" w:eastAsia="楷体" w:hAnsi="Times New Roman" w:hint="default"/>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1BFADB3"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38C5712" wp14:editId="19F531B9">
            <wp:extent cx="1173480" cy="812800"/>
            <wp:effectExtent l="0" t="0" r="7620" b="6350"/>
            <wp:docPr id="19" name="图片 1"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学科网(www.zxxk.com)--教育资源门户，提供试卷、教案、课件、论文、素材及各类教学资源下载，还有大量而丰富的教学相关资讯！"/>
                    <pic:cNvPicPr>
                      <a:picLocks noChangeAspect="1"/>
                    </pic:cNvPicPr>
                  </pic:nvPicPr>
                  <pic:blipFill>
                    <a:blip r:embed="rId26"/>
                    <a:srcRect b="2675"/>
                    <a:stretch>
                      <a:fillRect/>
                    </a:stretch>
                  </pic:blipFill>
                  <pic:spPr>
                    <a:xfrm>
                      <a:off x="0" y="0"/>
                      <a:ext cx="1173480" cy="812800"/>
                    </a:xfrm>
                    <a:prstGeom prst="rect">
                      <a:avLst/>
                    </a:prstGeom>
                    <a:noFill/>
                    <a:ln>
                      <a:noFill/>
                    </a:ln>
                  </pic:spPr>
                </pic:pic>
              </a:graphicData>
            </a:graphic>
          </wp:inline>
        </w:drawing>
      </w:r>
    </w:p>
    <w:p w14:paraId="6177AA21"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．若将</w:t>
      </w:r>
      <w:r>
        <w:rPr>
          <w:rFonts w:ascii="Times New Roman" w:eastAsia="楷体" w:hAnsi="Times New Roman" w:hint="default"/>
          <w:bCs/>
          <w:i/>
          <w:szCs w:val="21"/>
        </w:rPr>
        <w:t>A</w:t>
      </w:r>
      <w:r>
        <w:rPr>
          <w:rFonts w:ascii="Times New Roman" w:eastAsia="楷体" w:hAnsi="Times New Roman" w:hint="default"/>
          <w:bCs/>
          <w:szCs w:val="21"/>
        </w:rPr>
        <w:t>板向上平移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小段位移，则油滴向下加速运动，</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proofErr w:type="spellEnd"/>
      <w:r>
        <w:rPr>
          <w:rFonts w:ascii="Times New Roman" w:eastAsia="楷体" w:hAnsi="Times New Roman" w:hint="default"/>
          <w:bCs/>
          <w:szCs w:val="21"/>
        </w:rPr>
        <w:t>的电流</w:t>
      </w:r>
    </w:p>
    <w:p w14:paraId="46C6A8CD"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．若将</w:t>
      </w:r>
      <w:r>
        <w:rPr>
          <w:rFonts w:ascii="Times New Roman" w:eastAsia="楷体" w:hAnsi="Times New Roman" w:hint="default"/>
          <w:bCs/>
          <w:i/>
          <w:szCs w:val="21"/>
        </w:rPr>
        <w:t>A</w:t>
      </w:r>
      <w:r>
        <w:rPr>
          <w:rFonts w:ascii="Times New Roman" w:eastAsia="楷体" w:hAnsi="Times New Roman" w:hint="default"/>
          <w:bCs/>
          <w:szCs w:val="21"/>
        </w:rPr>
        <w:t>板向左平移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小段位移，则油滴仍然静止，</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a</w:t>
      </w:r>
      <w:proofErr w:type="spellEnd"/>
      <w:r>
        <w:rPr>
          <w:rFonts w:ascii="Times New Roman" w:eastAsia="楷体" w:hAnsi="Times New Roman" w:hint="default"/>
          <w:bCs/>
          <w:szCs w:val="21"/>
        </w:rPr>
        <w:t>的电流</w:t>
      </w:r>
    </w:p>
    <w:p w14:paraId="4E46A121"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．若将</w:t>
      </w:r>
      <w:r>
        <w:rPr>
          <w:rFonts w:ascii="Times New Roman" w:eastAsia="楷体" w:hAnsi="Times New Roman" w:hint="default"/>
          <w:bCs/>
          <w:szCs w:val="21"/>
        </w:rPr>
        <w:t>S</w:t>
      </w:r>
      <w:r>
        <w:rPr>
          <w:rFonts w:ascii="Times New Roman" w:eastAsia="楷体" w:hAnsi="Times New Roman" w:hint="default"/>
          <w:bCs/>
          <w:szCs w:val="21"/>
        </w:rPr>
        <w:t>断开，则油滴立即做自由落体运动，</w:t>
      </w:r>
      <w:r>
        <w:rPr>
          <w:rFonts w:ascii="Times New Roman" w:eastAsia="楷体" w:hAnsi="Times New Roman" w:hint="default"/>
          <w:bCs/>
          <w:szCs w:val="21"/>
        </w:rPr>
        <w:t>G</w:t>
      </w:r>
      <w:r>
        <w:rPr>
          <w:rFonts w:ascii="Times New Roman" w:eastAsia="楷体" w:hAnsi="Times New Roman" w:hint="default"/>
          <w:bCs/>
          <w:szCs w:val="21"/>
        </w:rPr>
        <w:t>中无电流</w:t>
      </w:r>
    </w:p>
    <w:p w14:paraId="06A054F8" w14:textId="77777777" w:rsidR="00F35345" w:rsidRDefault="00000000">
      <w:pPr>
        <w:pStyle w:val="a4"/>
        <w:snapToGrid w:val="0"/>
        <w:spacing w:line="360" w:lineRule="auto"/>
        <w:ind w:leftChars="200" w:left="840" w:hangingChars="200" w:hanging="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．若将</w:t>
      </w:r>
      <w:r>
        <w:rPr>
          <w:rFonts w:ascii="Times New Roman" w:eastAsia="楷体" w:hAnsi="Times New Roman" w:hint="default"/>
          <w:bCs/>
          <w:szCs w:val="21"/>
        </w:rPr>
        <w:t>S</w:t>
      </w:r>
      <w:r>
        <w:rPr>
          <w:rFonts w:ascii="Times New Roman" w:eastAsia="楷体" w:hAnsi="Times New Roman" w:hint="default"/>
          <w:bCs/>
          <w:szCs w:val="21"/>
        </w:rPr>
        <w:t>断开，再将</w:t>
      </w:r>
      <w:r>
        <w:rPr>
          <w:rFonts w:ascii="Times New Roman" w:eastAsia="楷体" w:hAnsi="Times New Roman" w:hint="default"/>
          <w:bCs/>
          <w:i/>
          <w:szCs w:val="21"/>
        </w:rPr>
        <w:t>A</w:t>
      </w:r>
      <w:r>
        <w:rPr>
          <w:rFonts w:ascii="Times New Roman" w:eastAsia="楷体" w:hAnsi="Times New Roman" w:hint="default"/>
          <w:bCs/>
          <w:szCs w:val="21"/>
        </w:rPr>
        <w:t>板向下平移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小段位移，则油滴向上加速运动，</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a</w:t>
      </w:r>
      <w:proofErr w:type="spellEnd"/>
      <w:r>
        <w:rPr>
          <w:rFonts w:ascii="Times New Roman" w:eastAsia="楷体" w:hAnsi="Times New Roman" w:hint="default"/>
          <w:bCs/>
          <w:szCs w:val="21"/>
        </w:rPr>
        <w:t>的电流</w:t>
      </w:r>
    </w:p>
    <w:p w14:paraId="4FE869BC" w14:textId="77777777" w:rsidR="00F35345" w:rsidRDefault="00000000">
      <w:pPr>
        <w:widowControl/>
        <w:adjustRightInd w:val="0"/>
        <w:snapToGrid w:val="0"/>
        <w:spacing w:line="360" w:lineRule="auto"/>
        <w:ind w:firstLineChars="200" w:firstLine="420"/>
        <w:jc w:val="left"/>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根据电路图可知，</w:t>
      </w:r>
      <w:r>
        <w:rPr>
          <w:rFonts w:eastAsia="仿宋"/>
          <w:bCs/>
          <w:i/>
          <w:szCs w:val="21"/>
        </w:rPr>
        <w:t>A</w:t>
      </w:r>
      <w:r>
        <w:rPr>
          <w:rFonts w:eastAsia="仿宋"/>
          <w:bCs/>
          <w:szCs w:val="21"/>
        </w:rPr>
        <w:t>板带负电，</w:t>
      </w:r>
      <w:r>
        <w:rPr>
          <w:rFonts w:eastAsia="仿宋"/>
          <w:bCs/>
          <w:i/>
          <w:szCs w:val="21"/>
        </w:rPr>
        <w:t>B</w:t>
      </w:r>
      <w:r>
        <w:rPr>
          <w:rFonts w:eastAsia="仿宋"/>
          <w:bCs/>
          <w:szCs w:val="21"/>
        </w:rPr>
        <w:t>板带正电，原来油滴恰好处于静止状态，说明油滴受到的竖直向上的电场力刚好与重力平衡；当</w:t>
      </w:r>
      <w:r>
        <w:rPr>
          <w:rFonts w:eastAsia="仿宋"/>
          <w:bCs/>
          <w:szCs w:val="21"/>
        </w:rPr>
        <w:t>S</w:t>
      </w:r>
      <w:r>
        <w:rPr>
          <w:rFonts w:eastAsia="仿宋"/>
          <w:bCs/>
          <w:szCs w:val="21"/>
        </w:rPr>
        <w:t>闭合，若将</w:t>
      </w:r>
      <w:r>
        <w:rPr>
          <w:rFonts w:eastAsia="仿宋"/>
          <w:bCs/>
          <w:i/>
          <w:szCs w:val="21"/>
        </w:rPr>
        <w:t>A</w:t>
      </w:r>
      <w:r>
        <w:rPr>
          <w:rFonts w:eastAsia="仿宋"/>
          <w:bCs/>
          <w:szCs w:val="21"/>
        </w:rPr>
        <w:t>板向上平移</w:t>
      </w:r>
      <w:proofErr w:type="gramStart"/>
      <w:r>
        <w:rPr>
          <w:rFonts w:eastAsia="仿宋"/>
          <w:bCs/>
          <w:szCs w:val="21"/>
        </w:rPr>
        <w:t>一</w:t>
      </w:r>
      <w:proofErr w:type="gramEnd"/>
      <w:r>
        <w:rPr>
          <w:rFonts w:eastAsia="仿宋"/>
          <w:bCs/>
          <w:szCs w:val="21"/>
        </w:rPr>
        <w:t>小段位移，则板</w:t>
      </w:r>
      <w:proofErr w:type="gramStart"/>
      <w:r>
        <w:rPr>
          <w:rFonts w:eastAsia="仿宋"/>
          <w:bCs/>
          <w:szCs w:val="21"/>
        </w:rPr>
        <w:t>间</w:t>
      </w:r>
      <w:proofErr w:type="gramEnd"/>
      <w:r>
        <w:rPr>
          <w:rFonts w:eastAsia="仿宋"/>
          <w:bCs/>
          <w:szCs w:val="21"/>
        </w:rPr>
        <w:t>间距</w:t>
      </w:r>
      <w:r>
        <w:rPr>
          <w:rFonts w:eastAsia="仿宋"/>
          <w:bCs/>
          <w:i/>
          <w:szCs w:val="21"/>
        </w:rPr>
        <w:t>d</w:t>
      </w:r>
      <w:r>
        <w:rPr>
          <w:rFonts w:eastAsia="仿宋"/>
          <w:bCs/>
          <w:szCs w:val="21"/>
        </w:rPr>
        <w:t>变大，而两板间电压</w:t>
      </w:r>
      <w:r>
        <w:rPr>
          <w:rFonts w:eastAsia="仿宋"/>
          <w:bCs/>
          <w:i/>
          <w:szCs w:val="21"/>
        </w:rPr>
        <w:t>U</w:t>
      </w:r>
      <w:r>
        <w:rPr>
          <w:rFonts w:eastAsia="仿宋"/>
          <w:bCs/>
          <w:szCs w:val="21"/>
        </w:rPr>
        <w:t>此时不变，</w:t>
      </w:r>
      <w:proofErr w:type="gramStart"/>
      <w:r>
        <w:rPr>
          <w:rFonts w:eastAsia="仿宋"/>
          <w:bCs/>
          <w:szCs w:val="21"/>
        </w:rPr>
        <w:t>故板间</w:t>
      </w:r>
      <w:proofErr w:type="gramEnd"/>
      <w:r>
        <w:rPr>
          <w:rFonts w:eastAsia="仿宋"/>
          <w:bCs/>
          <w:szCs w:val="21"/>
        </w:rPr>
        <w:t>场强</w:t>
      </w:r>
      <w:r>
        <w:rPr>
          <w:rFonts w:eastAsia="仿宋"/>
          <w:bCs/>
          <w:i/>
          <w:szCs w:val="21"/>
        </w:rPr>
        <w:t>E</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U,d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变小，油滴所受合力方向向下，所以油滴向下加速运动，而根据</w:t>
      </w:r>
      <w:r>
        <w:rPr>
          <w:rFonts w:eastAsia="仿宋"/>
          <w:bCs/>
          <w:i/>
          <w:szCs w:val="21"/>
        </w:rPr>
        <w:t>C</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ε</w:instrText>
      </w:r>
      <w:r>
        <w:rPr>
          <w:rFonts w:eastAsia="仿宋"/>
          <w:bCs/>
          <w:szCs w:val="21"/>
          <w:vertAlign w:val="subscript"/>
        </w:rPr>
        <w:instrText>r</w:instrText>
      </w:r>
      <w:r>
        <w:rPr>
          <w:rFonts w:eastAsia="仿宋"/>
          <w:bCs/>
          <w:i/>
          <w:szCs w:val="21"/>
        </w:rPr>
        <w:instrText>S,</w:instrText>
      </w:r>
      <w:r>
        <w:rPr>
          <w:rFonts w:eastAsia="仿宋"/>
          <w:bCs/>
          <w:szCs w:val="21"/>
        </w:rPr>
        <w:instrText>4π</w:instrText>
      </w:r>
      <w:r>
        <w:rPr>
          <w:rFonts w:eastAsia="仿宋"/>
          <w:bCs/>
          <w:i/>
          <w:szCs w:val="21"/>
        </w:rPr>
        <w:instrText>kd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可知，电容</w:t>
      </w:r>
      <w:r>
        <w:rPr>
          <w:rFonts w:eastAsia="仿宋"/>
          <w:bCs/>
          <w:i/>
          <w:szCs w:val="21"/>
        </w:rPr>
        <w:t>C</w:t>
      </w:r>
      <w:r>
        <w:rPr>
          <w:rFonts w:eastAsia="仿宋"/>
          <w:bCs/>
          <w:szCs w:val="21"/>
        </w:rPr>
        <w:t>减小，故两板所带电荷量</w:t>
      </w:r>
      <w:r>
        <w:rPr>
          <w:rFonts w:eastAsia="仿宋"/>
          <w:bCs/>
          <w:i/>
          <w:szCs w:val="21"/>
        </w:rPr>
        <w:t>Q</w:t>
      </w:r>
      <w:r>
        <w:rPr>
          <w:rFonts w:eastAsia="仿宋"/>
          <w:bCs/>
          <w:szCs w:val="21"/>
        </w:rPr>
        <w:t>也减小，因此电容器放电，所以</w:t>
      </w:r>
      <w:r>
        <w:rPr>
          <w:rFonts w:eastAsia="仿宋"/>
          <w:bCs/>
          <w:szCs w:val="21"/>
        </w:rPr>
        <w:t>G</w:t>
      </w:r>
      <w:r>
        <w:rPr>
          <w:rFonts w:eastAsia="仿宋"/>
          <w:bCs/>
          <w:szCs w:val="21"/>
        </w:rPr>
        <w:t>中有</w:t>
      </w:r>
      <w:proofErr w:type="spellStart"/>
      <w:r>
        <w:rPr>
          <w:rFonts w:eastAsia="仿宋"/>
          <w:bCs/>
          <w:i/>
          <w:szCs w:val="21"/>
        </w:rPr>
        <w:t>b</w:t>
      </w:r>
      <w:r>
        <w:rPr>
          <w:rFonts w:eastAsia="仿宋"/>
          <w:bCs/>
          <w:szCs w:val="21"/>
        </w:rPr>
        <w:t>→</w:t>
      </w:r>
      <w:r>
        <w:rPr>
          <w:rFonts w:eastAsia="仿宋"/>
          <w:bCs/>
          <w:i/>
          <w:szCs w:val="21"/>
        </w:rPr>
        <w:t>a</w:t>
      </w:r>
      <w:proofErr w:type="spellEnd"/>
      <w:r>
        <w:rPr>
          <w:rFonts w:eastAsia="仿宋"/>
          <w:bCs/>
          <w:szCs w:val="21"/>
        </w:rPr>
        <w:t>的电流，选项</w:t>
      </w:r>
      <w:r>
        <w:rPr>
          <w:rFonts w:eastAsia="仿宋"/>
          <w:bCs/>
          <w:szCs w:val="21"/>
        </w:rPr>
        <w:t>A</w:t>
      </w:r>
      <w:r>
        <w:rPr>
          <w:rFonts w:eastAsia="仿宋"/>
          <w:bCs/>
          <w:szCs w:val="21"/>
        </w:rPr>
        <w:t>错误；在</w:t>
      </w:r>
      <w:r>
        <w:rPr>
          <w:rFonts w:eastAsia="仿宋"/>
          <w:bCs/>
          <w:szCs w:val="21"/>
        </w:rPr>
        <w:t>S</w:t>
      </w:r>
      <w:r>
        <w:rPr>
          <w:rFonts w:eastAsia="仿宋"/>
          <w:bCs/>
          <w:szCs w:val="21"/>
        </w:rPr>
        <w:t>闭合的情况下，若将</w:t>
      </w:r>
      <w:r>
        <w:rPr>
          <w:rFonts w:eastAsia="仿宋"/>
          <w:bCs/>
          <w:i/>
          <w:szCs w:val="21"/>
        </w:rPr>
        <w:t>A</w:t>
      </w:r>
      <w:r>
        <w:rPr>
          <w:rFonts w:eastAsia="仿宋"/>
          <w:bCs/>
          <w:szCs w:val="21"/>
        </w:rPr>
        <w:t>板向左平移</w:t>
      </w:r>
      <w:proofErr w:type="gramStart"/>
      <w:r>
        <w:rPr>
          <w:rFonts w:eastAsia="仿宋"/>
          <w:bCs/>
          <w:szCs w:val="21"/>
        </w:rPr>
        <w:t>一</w:t>
      </w:r>
      <w:proofErr w:type="gramEnd"/>
      <w:r>
        <w:rPr>
          <w:rFonts w:eastAsia="仿宋"/>
          <w:bCs/>
          <w:szCs w:val="21"/>
        </w:rPr>
        <w:t>小段位移，两板间电压</w:t>
      </w:r>
      <w:r>
        <w:rPr>
          <w:rFonts w:eastAsia="仿宋"/>
          <w:bCs/>
          <w:i/>
          <w:szCs w:val="21"/>
        </w:rPr>
        <w:t>U</w:t>
      </w:r>
      <w:r>
        <w:rPr>
          <w:rFonts w:eastAsia="仿宋"/>
          <w:bCs/>
          <w:szCs w:val="21"/>
        </w:rPr>
        <w:t>和</w:t>
      </w:r>
      <w:proofErr w:type="gramStart"/>
      <w:r>
        <w:rPr>
          <w:rFonts w:eastAsia="仿宋"/>
          <w:bCs/>
          <w:szCs w:val="21"/>
        </w:rPr>
        <w:t>板间</w:t>
      </w:r>
      <w:proofErr w:type="gramEnd"/>
      <w:r>
        <w:rPr>
          <w:rFonts w:eastAsia="仿宋"/>
          <w:bCs/>
          <w:szCs w:val="21"/>
        </w:rPr>
        <w:t>间距</w:t>
      </w:r>
      <w:r>
        <w:rPr>
          <w:rFonts w:eastAsia="仿宋"/>
          <w:bCs/>
          <w:i/>
          <w:szCs w:val="21"/>
        </w:rPr>
        <w:t>d</w:t>
      </w:r>
      <w:r>
        <w:rPr>
          <w:rFonts w:eastAsia="仿宋"/>
          <w:bCs/>
          <w:szCs w:val="21"/>
        </w:rPr>
        <w:t>都不变，所以板间场强</w:t>
      </w:r>
      <w:r>
        <w:rPr>
          <w:rFonts w:eastAsia="仿宋"/>
          <w:bCs/>
          <w:i/>
          <w:szCs w:val="21"/>
        </w:rPr>
        <w:t>E</w:t>
      </w:r>
      <w:r>
        <w:rPr>
          <w:rFonts w:eastAsia="仿宋"/>
          <w:bCs/>
          <w:szCs w:val="21"/>
        </w:rPr>
        <w:t>不变，油滴受力平衡，仍然静止，但是两板的正对面积</w:t>
      </w:r>
      <w:r>
        <w:rPr>
          <w:rFonts w:eastAsia="仿宋"/>
          <w:bCs/>
          <w:i/>
          <w:szCs w:val="21"/>
        </w:rPr>
        <w:t>S</w:t>
      </w:r>
      <w:r>
        <w:rPr>
          <w:rFonts w:eastAsia="仿宋"/>
          <w:bCs/>
          <w:szCs w:val="21"/>
        </w:rPr>
        <w:t>减小了，根据</w:t>
      </w:r>
      <w:r>
        <w:rPr>
          <w:rFonts w:eastAsia="仿宋"/>
          <w:bCs/>
          <w:i/>
          <w:szCs w:val="21"/>
        </w:rPr>
        <w:t>C</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ε</w:instrText>
      </w:r>
      <w:r>
        <w:rPr>
          <w:rFonts w:eastAsia="仿宋"/>
          <w:bCs/>
          <w:szCs w:val="21"/>
          <w:vertAlign w:val="subscript"/>
        </w:rPr>
        <w:instrText>r</w:instrText>
      </w:r>
      <w:r>
        <w:rPr>
          <w:rFonts w:eastAsia="仿宋"/>
          <w:bCs/>
          <w:i/>
          <w:szCs w:val="21"/>
        </w:rPr>
        <w:instrText>S,</w:instrText>
      </w:r>
      <w:r>
        <w:rPr>
          <w:rFonts w:eastAsia="仿宋"/>
          <w:bCs/>
          <w:szCs w:val="21"/>
        </w:rPr>
        <w:instrText>4π</w:instrText>
      </w:r>
      <w:r>
        <w:rPr>
          <w:rFonts w:eastAsia="仿宋"/>
          <w:bCs/>
          <w:i/>
          <w:szCs w:val="21"/>
        </w:rPr>
        <w:instrText>kd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可知，电容</w:t>
      </w:r>
      <w:r>
        <w:rPr>
          <w:rFonts w:eastAsia="仿宋"/>
          <w:bCs/>
          <w:i/>
          <w:szCs w:val="21"/>
        </w:rPr>
        <w:t>C</w:t>
      </w:r>
      <w:r>
        <w:rPr>
          <w:rFonts w:eastAsia="仿宋"/>
          <w:bCs/>
          <w:szCs w:val="21"/>
        </w:rPr>
        <w:t>减小，两板所带电荷量</w:t>
      </w:r>
      <w:r>
        <w:rPr>
          <w:rFonts w:eastAsia="仿宋"/>
          <w:bCs/>
          <w:i/>
          <w:szCs w:val="21"/>
        </w:rPr>
        <w:t>Q</w:t>
      </w:r>
      <w:r>
        <w:rPr>
          <w:rFonts w:eastAsia="仿宋"/>
          <w:bCs/>
          <w:szCs w:val="21"/>
        </w:rPr>
        <w:t>也减小，电容器放电，所以</w:t>
      </w:r>
      <w:r>
        <w:rPr>
          <w:rFonts w:eastAsia="仿宋"/>
          <w:bCs/>
          <w:szCs w:val="21"/>
        </w:rPr>
        <w:t>G</w:t>
      </w:r>
      <w:r>
        <w:rPr>
          <w:rFonts w:eastAsia="仿宋"/>
          <w:bCs/>
          <w:szCs w:val="21"/>
        </w:rPr>
        <w:t>中有</w:t>
      </w:r>
      <w:proofErr w:type="spellStart"/>
      <w:r>
        <w:rPr>
          <w:rFonts w:eastAsia="仿宋"/>
          <w:bCs/>
          <w:i/>
          <w:szCs w:val="21"/>
        </w:rPr>
        <w:t>b</w:t>
      </w:r>
      <w:r>
        <w:rPr>
          <w:rFonts w:eastAsia="仿宋"/>
          <w:bCs/>
          <w:szCs w:val="21"/>
        </w:rPr>
        <w:t>→</w:t>
      </w:r>
      <w:r>
        <w:rPr>
          <w:rFonts w:eastAsia="仿宋"/>
          <w:bCs/>
          <w:i/>
          <w:szCs w:val="21"/>
        </w:rPr>
        <w:t>a</w:t>
      </w:r>
      <w:proofErr w:type="spellEnd"/>
      <w:r>
        <w:rPr>
          <w:rFonts w:eastAsia="仿宋"/>
          <w:bCs/>
          <w:szCs w:val="21"/>
        </w:rPr>
        <w:t>的电流，选项</w:t>
      </w:r>
      <w:r>
        <w:rPr>
          <w:rFonts w:eastAsia="仿宋"/>
          <w:bCs/>
          <w:szCs w:val="21"/>
        </w:rPr>
        <w:t>B</w:t>
      </w:r>
      <w:r>
        <w:rPr>
          <w:rFonts w:eastAsia="仿宋"/>
          <w:bCs/>
          <w:szCs w:val="21"/>
        </w:rPr>
        <w:t>正确；若将</w:t>
      </w:r>
      <w:r>
        <w:rPr>
          <w:rFonts w:eastAsia="仿宋"/>
          <w:bCs/>
          <w:szCs w:val="21"/>
        </w:rPr>
        <w:t>S</w:t>
      </w:r>
      <w:r>
        <w:rPr>
          <w:rFonts w:eastAsia="仿宋"/>
          <w:bCs/>
          <w:szCs w:val="21"/>
        </w:rPr>
        <w:t>断开，两板所带电荷量保持不变，板间场强</w:t>
      </w:r>
      <w:r>
        <w:rPr>
          <w:rFonts w:eastAsia="仿宋"/>
          <w:bCs/>
          <w:i/>
          <w:szCs w:val="21"/>
        </w:rPr>
        <w:t>E</w:t>
      </w:r>
      <w:r>
        <w:rPr>
          <w:rFonts w:eastAsia="仿宋"/>
          <w:bCs/>
          <w:szCs w:val="21"/>
        </w:rPr>
        <w:t>也不变，油滴仍然静止，选项</w:t>
      </w:r>
      <w:r>
        <w:rPr>
          <w:rFonts w:eastAsia="仿宋"/>
          <w:bCs/>
          <w:szCs w:val="21"/>
        </w:rPr>
        <w:t>C</w:t>
      </w:r>
      <w:r>
        <w:rPr>
          <w:rFonts w:eastAsia="仿宋"/>
          <w:bCs/>
          <w:szCs w:val="21"/>
        </w:rPr>
        <w:t>错误；若将</w:t>
      </w:r>
      <w:r>
        <w:rPr>
          <w:rFonts w:eastAsia="仿宋"/>
          <w:bCs/>
          <w:szCs w:val="21"/>
        </w:rPr>
        <w:t>S</w:t>
      </w:r>
      <w:r>
        <w:rPr>
          <w:rFonts w:eastAsia="仿宋"/>
          <w:bCs/>
          <w:szCs w:val="21"/>
        </w:rPr>
        <w:t>断开，再将</w:t>
      </w:r>
      <w:r>
        <w:rPr>
          <w:rFonts w:eastAsia="仿宋"/>
          <w:bCs/>
          <w:i/>
          <w:szCs w:val="21"/>
        </w:rPr>
        <w:t>A</w:t>
      </w:r>
      <w:r>
        <w:rPr>
          <w:rFonts w:eastAsia="仿宋"/>
          <w:bCs/>
          <w:szCs w:val="21"/>
        </w:rPr>
        <w:t>板向下平移</w:t>
      </w:r>
      <w:proofErr w:type="gramStart"/>
      <w:r>
        <w:rPr>
          <w:rFonts w:eastAsia="仿宋"/>
          <w:bCs/>
          <w:szCs w:val="21"/>
        </w:rPr>
        <w:t>一</w:t>
      </w:r>
      <w:proofErr w:type="gramEnd"/>
      <w:r>
        <w:rPr>
          <w:rFonts w:eastAsia="仿宋"/>
          <w:bCs/>
          <w:szCs w:val="21"/>
        </w:rPr>
        <w:t>小段位移，两板所带电荷量</w:t>
      </w:r>
      <w:r>
        <w:rPr>
          <w:rFonts w:eastAsia="仿宋"/>
          <w:bCs/>
          <w:i/>
          <w:szCs w:val="21"/>
        </w:rPr>
        <w:t>Q</w:t>
      </w:r>
      <w:r>
        <w:rPr>
          <w:rFonts w:eastAsia="仿宋"/>
          <w:bCs/>
          <w:szCs w:val="21"/>
        </w:rPr>
        <w:t>仍保持不变，两板</w:t>
      </w:r>
      <w:proofErr w:type="gramStart"/>
      <w:r>
        <w:rPr>
          <w:rFonts w:eastAsia="仿宋"/>
          <w:bCs/>
          <w:szCs w:val="21"/>
        </w:rPr>
        <w:t>间</w:t>
      </w:r>
      <w:proofErr w:type="gramEnd"/>
      <w:r>
        <w:rPr>
          <w:rFonts w:eastAsia="仿宋"/>
          <w:bCs/>
          <w:szCs w:val="21"/>
        </w:rPr>
        <w:t>间距</w:t>
      </w:r>
      <w:r>
        <w:rPr>
          <w:rFonts w:eastAsia="仿宋"/>
          <w:bCs/>
          <w:i/>
          <w:szCs w:val="21"/>
        </w:rPr>
        <w:t>d</w:t>
      </w:r>
      <w:r>
        <w:rPr>
          <w:rFonts w:eastAsia="仿宋"/>
          <w:bCs/>
          <w:szCs w:val="21"/>
        </w:rPr>
        <w:t>变小，根据</w:t>
      </w:r>
      <w:r>
        <w:rPr>
          <w:rFonts w:eastAsia="仿宋"/>
          <w:bCs/>
          <w:i/>
          <w:szCs w:val="21"/>
        </w:rPr>
        <w:t>C</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ε</w:instrText>
      </w:r>
      <w:r>
        <w:rPr>
          <w:rFonts w:eastAsia="仿宋"/>
          <w:bCs/>
          <w:szCs w:val="21"/>
          <w:vertAlign w:val="subscript"/>
        </w:rPr>
        <w:instrText>r</w:instrText>
      </w:r>
      <w:r>
        <w:rPr>
          <w:rFonts w:eastAsia="仿宋"/>
          <w:bCs/>
          <w:i/>
          <w:szCs w:val="21"/>
        </w:rPr>
        <w:instrText>S,</w:instrText>
      </w:r>
      <w:r>
        <w:rPr>
          <w:rFonts w:eastAsia="仿宋"/>
          <w:bCs/>
          <w:szCs w:val="21"/>
        </w:rPr>
        <w:instrText>4π</w:instrText>
      </w:r>
      <w:r>
        <w:rPr>
          <w:rFonts w:eastAsia="仿宋"/>
          <w:bCs/>
          <w:i/>
          <w:szCs w:val="21"/>
        </w:rPr>
        <w:instrText>kd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w:t>
      </w:r>
      <w:r>
        <w:rPr>
          <w:rFonts w:eastAsia="仿宋"/>
          <w:bCs/>
          <w:i/>
          <w:szCs w:val="21"/>
        </w:rPr>
        <w:t>U</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Q,C</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和</w:t>
      </w:r>
      <w:r>
        <w:rPr>
          <w:rFonts w:eastAsia="仿宋"/>
          <w:bCs/>
          <w:i/>
          <w:szCs w:val="21"/>
        </w:rPr>
        <w:t>E</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U,d</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，可得</w:t>
      </w:r>
      <w:r>
        <w:rPr>
          <w:rFonts w:eastAsia="仿宋"/>
          <w:bCs/>
          <w:i/>
          <w:szCs w:val="21"/>
        </w:rPr>
        <w:t>E</w:t>
      </w:r>
      <w:r>
        <w:rPr>
          <w:rFonts w:eastAsia="仿宋"/>
          <w:bCs/>
          <w:szCs w:val="21"/>
        </w:rPr>
        <w:t>＝</w:t>
      </w:r>
      <w:r>
        <w:rPr>
          <w:rFonts w:eastAsia="仿宋"/>
          <w:bCs/>
          <w:szCs w:val="21"/>
        </w:rPr>
        <w:fldChar w:fldCharType="begin"/>
      </w:r>
      <w:r>
        <w:rPr>
          <w:rFonts w:eastAsia="仿宋"/>
          <w:bCs/>
          <w:szCs w:val="21"/>
        </w:rPr>
        <w:instrText>eq \f(4π</w:instrText>
      </w:r>
      <w:r>
        <w:rPr>
          <w:rFonts w:eastAsia="仿宋"/>
          <w:bCs/>
          <w:i/>
          <w:szCs w:val="21"/>
        </w:rPr>
        <w:instrText>kQ,ε</w:instrText>
      </w:r>
      <w:r>
        <w:rPr>
          <w:rFonts w:eastAsia="仿宋"/>
          <w:bCs/>
          <w:szCs w:val="21"/>
          <w:vertAlign w:val="subscript"/>
        </w:rPr>
        <w:instrText>r</w:instrText>
      </w:r>
      <w:r>
        <w:rPr>
          <w:rFonts w:eastAsia="仿宋"/>
          <w:bCs/>
          <w:i/>
          <w:szCs w:val="21"/>
        </w:rPr>
        <w:instrText>S</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，显然，两板间场强</w:t>
      </w:r>
      <w:r>
        <w:rPr>
          <w:rFonts w:eastAsia="仿宋"/>
          <w:bCs/>
          <w:i/>
          <w:szCs w:val="21"/>
        </w:rPr>
        <w:t>E</w:t>
      </w:r>
      <w:r>
        <w:rPr>
          <w:rFonts w:eastAsia="仿宋"/>
          <w:bCs/>
          <w:szCs w:val="21"/>
        </w:rPr>
        <w:t>不变，所以油滴仍然静止，</w:t>
      </w:r>
      <w:r>
        <w:rPr>
          <w:rFonts w:eastAsia="仿宋"/>
          <w:bCs/>
          <w:szCs w:val="21"/>
        </w:rPr>
        <w:t>G</w:t>
      </w:r>
      <w:r>
        <w:rPr>
          <w:rFonts w:eastAsia="仿宋"/>
          <w:bCs/>
          <w:szCs w:val="21"/>
        </w:rPr>
        <w:t>中无电流，选项</w:t>
      </w:r>
      <w:r>
        <w:rPr>
          <w:rFonts w:eastAsia="仿宋"/>
          <w:bCs/>
          <w:szCs w:val="21"/>
        </w:rPr>
        <w:t>D</w:t>
      </w:r>
      <w:r>
        <w:rPr>
          <w:rFonts w:eastAsia="仿宋"/>
          <w:bCs/>
          <w:szCs w:val="21"/>
        </w:rPr>
        <w:t>错误．</w:t>
      </w:r>
      <w:r>
        <w:rPr>
          <w:rFonts w:ascii="仿宋" w:eastAsia="仿宋" w:hAnsi="仿宋" w:cs="仿宋" w:hint="eastAsia"/>
          <w:bCs/>
          <w:szCs w:val="21"/>
        </w:rPr>
        <w:t>]</w:t>
      </w:r>
    </w:p>
    <w:p w14:paraId="222D419E" w14:textId="77777777" w:rsidR="00F35345" w:rsidRDefault="00F35345">
      <w:pPr>
        <w:widowControl/>
        <w:adjustRightInd w:val="0"/>
        <w:snapToGrid w:val="0"/>
        <w:spacing w:line="360" w:lineRule="auto"/>
        <w:ind w:firstLineChars="200" w:firstLine="420"/>
        <w:jc w:val="left"/>
        <w:rPr>
          <w:rFonts w:ascii="仿宋" w:eastAsia="仿宋" w:hAnsi="仿宋" w:cs="仿宋" w:hint="eastAsia"/>
          <w:bCs/>
          <w:szCs w:val="21"/>
        </w:rPr>
      </w:pPr>
    </w:p>
    <w:p w14:paraId="3D3B089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水平放置的平行板电容器与电源相连，下极板接地。带负电的液滴静止在两极板间</w:t>
      </w:r>
      <w:r>
        <w:rPr>
          <w:rFonts w:ascii="Times New Roman" w:eastAsia="楷体" w:hAnsi="Times New Roman" w:hint="default"/>
          <w:i/>
          <w:szCs w:val="21"/>
        </w:rPr>
        <w:t>P</w:t>
      </w:r>
      <w:r>
        <w:rPr>
          <w:rFonts w:ascii="Times New Roman" w:eastAsia="楷体" w:hAnsi="Times New Roman" w:hint="default"/>
          <w:szCs w:val="21"/>
        </w:rPr>
        <w:t>点，以</w:t>
      </w:r>
      <w:r>
        <w:rPr>
          <w:rFonts w:ascii="Times New Roman" w:eastAsia="楷体" w:hAnsi="Times New Roman" w:hint="default"/>
          <w:i/>
          <w:szCs w:val="21"/>
        </w:rPr>
        <w:t>E</w:t>
      </w:r>
      <w:r>
        <w:rPr>
          <w:rFonts w:ascii="Times New Roman" w:eastAsia="楷体" w:hAnsi="Times New Roman" w:hint="default"/>
          <w:szCs w:val="21"/>
        </w:rPr>
        <w:t>表示两极板间的电场强度，</w:t>
      </w:r>
      <w:r>
        <w:rPr>
          <w:rFonts w:ascii="Times New Roman" w:eastAsia="楷体" w:hAnsi="Times New Roman" w:hint="default"/>
          <w:i/>
          <w:szCs w:val="21"/>
        </w:rPr>
        <w:t>U</w:t>
      </w:r>
      <w:r>
        <w:rPr>
          <w:rFonts w:ascii="Times New Roman" w:eastAsia="楷体" w:hAnsi="Times New Roman" w:hint="default"/>
          <w:szCs w:val="21"/>
        </w:rPr>
        <w:t>表示两极板间的电压，</w:t>
      </w:r>
      <w:r>
        <w:rPr>
          <w:rFonts w:ascii="Times New Roman" w:eastAsia="楷体" w:hAnsi="Times New Roman" w:hint="default"/>
          <w:i/>
          <w:szCs w:val="21"/>
        </w:rPr>
        <w:t>φ</w:t>
      </w:r>
      <w:r>
        <w:rPr>
          <w:rFonts w:ascii="Times New Roman" w:eastAsia="楷体" w:hAnsi="Times New Roman" w:hint="default"/>
          <w:szCs w:val="21"/>
        </w:rPr>
        <w:t>表示</w:t>
      </w:r>
      <w:r>
        <w:rPr>
          <w:rFonts w:ascii="Times New Roman" w:eastAsia="楷体" w:hAnsi="Times New Roman" w:hint="default"/>
          <w:i/>
          <w:szCs w:val="21"/>
        </w:rPr>
        <w:t>P</w:t>
      </w:r>
      <w:r>
        <w:rPr>
          <w:rFonts w:ascii="Times New Roman" w:eastAsia="楷体" w:hAnsi="Times New Roman" w:hint="default"/>
          <w:szCs w:val="21"/>
        </w:rPr>
        <w:t>点的电势。若电容器与电源断开，保持下极板不动，将上极板稍微向上移到某一位置，则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AD</w:t>
      </w:r>
      <w:r>
        <w:rPr>
          <w:rFonts w:ascii="Times New Roman" w:eastAsia="楷体" w:hAnsi="Times New Roman" w:hint="default"/>
          <w:szCs w:val="21"/>
        </w:rPr>
        <w:t xml:space="preserve">　</w:t>
      </w:r>
      <w:r>
        <w:rPr>
          <w:rFonts w:ascii="Times New Roman" w:eastAsia="楷体" w:hAnsi="Times New Roman" w:hint="default"/>
          <w:szCs w:val="21"/>
        </w:rPr>
        <w:t>)</w:t>
      </w:r>
    </w:p>
    <w:p w14:paraId="1CC5598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变大，</w:t>
      </w:r>
      <w:r>
        <w:rPr>
          <w:rFonts w:ascii="Times New Roman" w:eastAsia="楷体" w:hAnsi="Times New Roman" w:hint="default"/>
          <w:i/>
          <w:szCs w:val="21"/>
        </w:rPr>
        <w:t>E</w:t>
      </w:r>
      <w:r>
        <w:rPr>
          <w:rFonts w:ascii="Times New Roman" w:eastAsia="楷体" w:hAnsi="Times New Roman" w:hint="default"/>
          <w:szCs w:val="21"/>
        </w:rPr>
        <w:t>不变，</w:t>
      </w:r>
      <w:r>
        <w:rPr>
          <w:rFonts w:ascii="Times New Roman" w:eastAsia="楷体" w:hAnsi="Times New Roman" w:hint="default"/>
          <w:i/>
          <w:szCs w:val="21"/>
        </w:rPr>
        <w:t>φ</w:t>
      </w:r>
      <w:r>
        <w:rPr>
          <w:rFonts w:ascii="Times New Roman" w:eastAsia="楷体" w:hAnsi="Times New Roman" w:hint="default"/>
          <w:szCs w:val="21"/>
        </w:rPr>
        <w:t>不变</w:t>
      </w:r>
    </w:p>
    <w:p w14:paraId="5A09681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不变，</w:t>
      </w:r>
      <w:r>
        <w:rPr>
          <w:rFonts w:ascii="Times New Roman" w:eastAsia="楷体" w:hAnsi="Times New Roman" w:hint="default"/>
          <w:i/>
          <w:szCs w:val="21"/>
        </w:rPr>
        <w:t>E</w:t>
      </w:r>
      <w:r>
        <w:rPr>
          <w:rFonts w:ascii="Times New Roman" w:eastAsia="楷体" w:hAnsi="Times New Roman" w:hint="default"/>
          <w:szCs w:val="21"/>
        </w:rPr>
        <w:t>变小，</w:t>
      </w:r>
      <w:r>
        <w:rPr>
          <w:rFonts w:ascii="Times New Roman" w:eastAsia="楷体" w:hAnsi="Times New Roman" w:hint="default"/>
          <w:i/>
          <w:szCs w:val="21"/>
        </w:rPr>
        <w:t>φ</w:t>
      </w:r>
      <w:r>
        <w:rPr>
          <w:rFonts w:ascii="Times New Roman" w:eastAsia="楷体" w:hAnsi="Times New Roman" w:hint="default"/>
          <w:szCs w:val="21"/>
        </w:rPr>
        <w:t>降低</w:t>
      </w:r>
    </w:p>
    <w:p w14:paraId="35EBFDF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．液滴将向下运动</w:t>
      </w:r>
    </w:p>
    <w:p w14:paraId="397B005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．液滴仍保持静止</w:t>
      </w:r>
    </w:p>
    <w:p w14:paraId="3EC8DD0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电容器与电源断开，则带电量</w:t>
      </w:r>
      <w:r>
        <w:rPr>
          <w:rFonts w:ascii="Times New Roman" w:eastAsia="仿宋" w:hAnsi="Times New Roman" w:hint="default"/>
          <w:i/>
          <w:szCs w:val="21"/>
        </w:rPr>
        <w:t>Q</w:t>
      </w:r>
      <w:r>
        <w:rPr>
          <w:rFonts w:ascii="Times New Roman" w:eastAsia="仿宋" w:hAnsi="Times New Roman" w:hint="default"/>
          <w:szCs w:val="21"/>
        </w:rPr>
        <w:t>不变，保持下极板不动，将上极板稍微向上移到某一位置，则</w:t>
      </w:r>
      <w:r>
        <w:rPr>
          <w:rFonts w:ascii="Times New Roman" w:eastAsia="仿宋" w:hAnsi="Times New Roman" w:hint="default"/>
          <w:i/>
          <w:szCs w:val="21"/>
        </w:rPr>
        <w:t>d</w:t>
      </w:r>
      <w:r>
        <w:rPr>
          <w:rFonts w:ascii="Times New Roman" w:eastAsia="仿宋" w:hAnsi="Times New Roman" w:hint="default"/>
          <w:szCs w:val="21"/>
        </w:rPr>
        <w:t>变大，根据</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可知</w:t>
      </w:r>
      <w:r>
        <w:rPr>
          <w:rFonts w:ascii="Times New Roman" w:eastAsia="仿宋" w:hAnsi="Times New Roman" w:hint="default"/>
          <w:i/>
          <w:szCs w:val="21"/>
        </w:rPr>
        <w:t>C</w:t>
      </w:r>
      <w:r>
        <w:rPr>
          <w:rFonts w:ascii="Times New Roman" w:eastAsia="仿宋" w:hAnsi="Times New Roman" w:hint="default"/>
          <w:szCs w:val="21"/>
        </w:rPr>
        <w:t>变小，根据</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可知</w:t>
      </w:r>
      <w:r>
        <w:rPr>
          <w:rFonts w:ascii="Times New Roman" w:eastAsia="仿宋" w:hAnsi="Times New Roman" w:hint="default"/>
          <w:i/>
          <w:szCs w:val="21"/>
        </w:rPr>
        <w:t>U</w:t>
      </w:r>
      <w:r>
        <w:rPr>
          <w:rFonts w:ascii="Times New Roman" w:eastAsia="仿宋" w:hAnsi="Times New Roman" w:hint="default"/>
          <w:szCs w:val="21"/>
        </w:rPr>
        <w:t>变大，由</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与上述式子联立可得：</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\f(4π</w:instrText>
      </w:r>
      <w:r>
        <w:rPr>
          <w:rFonts w:ascii="Times New Roman" w:eastAsia="仿宋" w:hAnsi="Times New Roman" w:hint="default"/>
          <w:i/>
          <w:szCs w:val="21"/>
        </w:rPr>
        <w:instrText>kQ,ε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，则</w:t>
      </w:r>
      <w:r>
        <w:rPr>
          <w:rFonts w:ascii="Times New Roman" w:eastAsia="仿宋" w:hAnsi="Times New Roman" w:hint="default"/>
          <w:i/>
          <w:szCs w:val="21"/>
        </w:rPr>
        <w:t>E</w:t>
      </w:r>
      <w:r>
        <w:rPr>
          <w:rFonts w:ascii="Times New Roman" w:eastAsia="仿宋" w:hAnsi="Times New Roman" w:hint="default"/>
          <w:szCs w:val="21"/>
        </w:rPr>
        <w:t>不变；因</w:t>
      </w:r>
      <w:r>
        <w:rPr>
          <w:rFonts w:ascii="Times New Roman" w:eastAsia="仿宋" w:hAnsi="Times New Roman" w:hint="default"/>
          <w:i/>
          <w:szCs w:val="21"/>
        </w:rPr>
        <w:t>P</w:t>
      </w:r>
      <w:r>
        <w:rPr>
          <w:rFonts w:ascii="Times New Roman" w:eastAsia="仿宋" w:hAnsi="Times New Roman" w:hint="default"/>
          <w:szCs w:val="21"/>
        </w:rPr>
        <w:t>点与下极板的距离不变，根据</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i/>
          <w:szCs w:val="21"/>
        </w:rPr>
        <w:t>Ed</w:t>
      </w:r>
      <w:r>
        <w:rPr>
          <w:rFonts w:ascii="Times New Roman" w:eastAsia="仿宋" w:hAnsi="Times New Roman" w:hint="default"/>
          <w:szCs w:val="21"/>
        </w:rPr>
        <w:t>可知</w:t>
      </w:r>
      <w:r>
        <w:rPr>
          <w:rFonts w:ascii="Times New Roman" w:eastAsia="仿宋" w:hAnsi="Times New Roman" w:hint="default"/>
          <w:i/>
          <w:szCs w:val="21"/>
        </w:rPr>
        <w:t>P</w:t>
      </w:r>
      <w:r>
        <w:rPr>
          <w:rFonts w:ascii="Times New Roman" w:eastAsia="仿宋" w:hAnsi="Times New Roman" w:hint="default"/>
          <w:szCs w:val="21"/>
        </w:rPr>
        <w:t>点与下极板的电势差不变，即</w:t>
      </w:r>
      <w:r>
        <w:rPr>
          <w:rFonts w:ascii="Times New Roman" w:eastAsia="仿宋" w:hAnsi="Times New Roman" w:hint="default"/>
          <w:i/>
          <w:szCs w:val="21"/>
        </w:rPr>
        <w:t>P</w:t>
      </w:r>
      <w:r>
        <w:rPr>
          <w:rFonts w:ascii="Times New Roman" w:eastAsia="仿宋" w:hAnsi="Times New Roman" w:hint="default"/>
          <w:szCs w:val="21"/>
        </w:rPr>
        <w:t>点的电势</w:t>
      </w:r>
      <w:r>
        <w:rPr>
          <w:rFonts w:ascii="Times New Roman" w:eastAsia="仿宋" w:hAnsi="Times New Roman" w:hint="default"/>
          <w:i/>
          <w:szCs w:val="21"/>
        </w:rPr>
        <w:t>φ</w:t>
      </w:r>
      <w:r>
        <w:rPr>
          <w:rFonts w:ascii="Times New Roman" w:eastAsia="仿宋" w:hAnsi="Times New Roman" w:hint="default"/>
          <w:szCs w:val="21"/>
        </w:rPr>
        <w:t>不变，</w:t>
      </w:r>
      <w:r>
        <w:rPr>
          <w:rFonts w:ascii="Times New Roman" w:eastAsia="仿宋" w:hAnsi="Times New Roman" w:hint="default"/>
          <w:szCs w:val="21"/>
        </w:rPr>
        <w:t>A</w:t>
      </w:r>
      <w:r>
        <w:rPr>
          <w:rFonts w:ascii="Times New Roman" w:eastAsia="仿宋" w:hAnsi="Times New Roman" w:hint="default"/>
          <w:szCs w:val="21"/>
        </w:rPr>
        <w:t>正确，</w:t>
      </w:r>
      <w:r>
        <w:rPr>
          <w:rFonts w:ascii="Times New Roman" w:eastAsia="仿宋" w:hAnsi="Times New Roman" w:hint="default"/>
          <w:szCs w:val="21"/>
        </w:rPr>
        <w:t>B</w:t>
      </w:r>
      <w:r>
        <w:rPr>
          <w:rFonts w:ascii="Times New Roman" w:eastAsia="仿宋" w:hAnsi="Times New Roman" w:hint="default"/>
          <w:szCs w:val="21"/>
        </w:rPr>
        <w:t>错误；由于</w:t>
      </w:r>
      <w:r>
        <w:rPr>
          <w:rFonts w:ascii="Times New Roman" w:eastAsia="仿宋" w:hAnsi="Times New Roman" w:hint="default"/>
          <w:i/>
          <w:szCs w:val="21"/>
        </w:rPr>
        <w:t>E</w:t>
      </w:r>
      <w:r>
        <w:rPr>
          <w:rFonts w:ascii="Times New Roman" w:eastAsia="仿宋" w:hAnsi="Times New Roman" w:hint="default"/>
          <w:szCs w:val="21"/>
        </w:rPr>
        <w:t>不变，则液滴受的电场力不变，则液滴仍保持静止，</w:t>
      </w:r>
      <w:r>
        <w:rPr>
          <w:rFonts w:ascii="Times New Roman" w:eastAsia="仿宋" w:hAnsi="Times New Roman" w:hint="default"/>
          <w:szCs w:val="21"/>
        </w:rPr>
        <w:t>C</w:t>
      </w:r>
      <w:r>
        <w:rPr>
          <w:rFonts w:ascii="Times New Roman" w:eastAsia="仿宋" w:hAnsi="Times New Roman" w:hint="default"/>
          <w:szCs w:val="21"/>
        </w:rPr>
        <w:t>错误，</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3AD32935" w14:textId="77777777" w:rsidR="00F35345" w:rsidRDefault="00F35345">
      <w:pPr>
        <w:pStyle w:val="a4"/>
        <w:snapToGrid w:val="0"/>
        <w:spacing w:line="360" w:lineRule="auto"/>
        <w:ind w:firstLineChars="200" w:firstLine="420"/>
        <w:rPr>
          <w:rFonts w:ascii="Times New Roman" w:eastAsia="楷体" w:hAnsi="Times New Roman" w:hint="default"/>
          <w:szCs w:val="21"/>
        </w:rPr>
      </w:pPr>
    </w:p>
    <w:p w14:paraId="51E0B8C9" w14:textId="77777777" w:rsidR="00F35345" w:rsidRDefault="00000000">
      <w:pPr>
        <w:widowControl/>
        <w:adjustRightInd w:val="0"/>
        <w:snapToGrid w:val="0"/>
        <w:spacing w:line="360" w:lineRule="auto"/>
        <w:ind w:firstLineChars="200" w:firstLine="420"/>
        <w:jc w:val="left"/>
        <w:rPr>
          <w:rFonts w:eastAsia="楷体"/>
        </w:rPr>
      </w:pPr>
      <w:r>
        <w:rPr>
          <w:rFonts w:eastAsia="楷体"/>
          <w:bCs/>
          <w:szCs w:val="21"/>
        </w:rPr>
        <w:t>【</w:t>
      </w:r>
      <w:r>
        <w:rPr>
          <w:rFonts w:eastAsia="楷体" w:hint="eastAsia"/>
          <w:bCs/>
          <w:szCs w:val="21"/>
        </w:rPr>
        <w:t>练习</w:t>
      </w:r>
      <w:r>
        <w:rPr>
          <w:rFonts w:eastAsia="楷体" w:hint="eastAsia"/>
          <w:bCs/>
          <w:szCs w:val="21"/>
        </w:rPr>
        <w:t>4.1</w:t>
      </w:r>
      <w:r>
        <w:rPr>
          <w:rFonts w:eastAsia="楷体"/>
          <w:bCs/>
          <w:szCs w:val="21"/>
        </w:rPr>
        <w:t>】</w:t>
      </w:r>
      <w:r>
        <w:rPr>
          <w:rFonts w:eastAsia="楷体"/>
        </w:rPr>
        <w:t>如图所示的电路中，两平行板</w:t>
      </w:r>
      <w:r>
        <w:rPr>
          <w:rFonts w:eastAsia="楷体"/>
        </w:rPr>
        <w:t>M</w:t>
      </w:r>
      <w:r>
        <w:rPr>
          <w:rFonts w:eastAsia="楷体"/>
        </w:rPr>
        <w:t>、</w:t>
      </w:r>
      <w:r>
        <w:rPr>
          <w:rFonts w:eastAsia="楷体"/>
        </w:rPr>
        <w:t>N</w:t>
      </w:r>
      <w:r>
        <w:rPr>
          <w:rFonts w:eastAsia="楷体"/>
        </w:rPr>
        <w:t>沿水平方向放置，</w:t>
      </w:r>
      <w:proofErr w:type="gramStart"/>
      <w:r>
        <w:rPr>
          <w:rFonts w:eastAsia="楷体"/>
        </w:rPr>
        <w:t>一</w:t>
      </w:r>
      <w:proofErr w:type="gramEnd"/>
      <w:r>
        <w:rPr>
          <w:rFonts w:eastAsia="楷体"/>
        </w:rPr>
        <w:t>带电小球刚好在两平行板之间处于静止状态，则（</w:t>
      </w:r>
      <w:r>
        <w:rPr>
          <w:rFonts w:eastAsia="楷体"/>
        </w:rPr>
        <w:t xml:space="preserve">  </w:t>
      </w:r>
      <w:r>
        <w:rPr>
          <w:rFonts w:eastAsia="楷体" w:hint="eastAsia"/>
        </w:rPr>
        <w:t>D</w:t>
      </w:r>
      <w:r>
        <w:rPr>
          <w:rFonts w:eastAsia="楷体"/>
        </w:rPr>
        <w:t xml:space="preserve">  </w:t>
      </w:r>
      <w:r>
        <w:rPr>
          <w:rFonts w:eastAsia="楷体"/>
        </w:rPr>
        <w:t>）</w:t>
      </w:r>
    </w:p>
    <w:p w14:paraId="351DCB64" w14:textId="77777777" w:rsidR="00F35345" w:rsidRDefault="00000000">
      <w:pPr>
        <w:widowControl/>
        <w:adjustRightInd w:val="0"/>
        <w:snapToGrid w:val="0"/>
        <w:spacing w:line="360" w:lineRule="auto"/>
        <w:ind w:firstLineChars="200" w:firstLine="420"/>
        <w:jc w:val="left"/>
        <w:rPr>
          <w:rFonts w:eastAsia="楷体"/>
        </w:rPr>
      </w:pPr>
      <w:r>
        <w:rPr>
          <w:rFonts w:eastAsia="楷体"/>
          <w:noProof/>
        </w:rPr>
        <w:lastRenderedPageBreak/>
        <w:drawing>
          <wp:inline distT="0" distB="0" distL="114300" distR="114300" wp14:anchorId="6E813410" wp14:editId="6DB729F1">
            <wp:extent cx="1066800" cy="810260"/>
            <wp:effectExtent l="0" t="0" r="0" b="8890"/>
            <wp:docPr id="6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9"/>
                    <pic:cNvPicPr>
                      <a:picLocks noChangeAspect="1"/>
                    </pic:cNvPicPr>
                  </pic:nvPicPr>
                  <pic:blipFill>
                    <a:blip r:embed="rId27"/>
                    <a:stretch>
                      <a:fillRect/>
                    </a:stretch>
                  </pic:blipFill>
                  <pic:spPr>
                    <a:xfrm>
                      <a:off x="0" y="0"/>
                      <a:ext cx="1066800" cy="810260"/>
                    </a:xfrm>
                    <a:prstGeom prst="rect">
                      <a:avLst/>
                    </a:prstGeom>
                    <a:noFill/>
                    <a:ln>
                      <a:noFill/>
                    </a:ln>
                  </pic:spPr>
                </pic:pic>
              </a:graphicData>
            </a:graphic>
          </wp:inline>
        </w:drawing>
      </w:r>
    </w:p>
    <w:p w14:paraId="53108309" w14:textId="77777777" w:rsidR="00F35345" w:rsidRDefault="00000000">
      <w:pPr>
        <w:widowControl/>
        <w:adjustRightInd w:val="0"/>
        <w:snapToGrid w:val="0"/>
        <w:spacing w:line="360" w:lineRule="auto"/>
        <w:ind w:firstLineChars="200" w:firstLine="420"/>
        <w:jc w:val="left"/>
        <w:rPr>
          <w:rFonts w:eastAsia="楷体"/>
        </w:rPr>
      </w:pPr>
      <w:r>
        <w:rPr>
          <w:rFonts w:eastAsia="楷体"/>
        </w:rPr>
        <w:t>A</w:t>
      </w:r>
      <w:r>
        <w:rPr>
          <w:rFonts w:eastAsia="楷体"/>
          <w:szCs w:val="21"/>
        </w:rPr>
        <w:t>．</w:t>
      </w:r>
      <w:r>
        <w:rPr>
          <w:rFonts w:eastAsia="楷体"/>
        </w:rPr>
        <w:t>如果将</w:t>
      </w:r>
      <w:r>
        <w:rPr>
          <w:rFonts w:eastAsia="楷体"/>
        </w:rPr>
        <w:t>N</w:t>
      </w:r>
      <w:r>
        <w:rPr>
          <w:rFonts w:eastAsia="楷体"/>
        </w:rPr>
        <w:t>板向上移动</w:t>
      </w:r>
      <w:proofErr w:type="gramStart"/>
      <w:r>
        <w:rPr>
          <w:rFonts w:eastAsia="楷体"/>
        </w:rPr>
        <w:t>一</w:t>
      </w:r>
      <w:proofErr w:type="gramEnd"/>
      <w:r>
        <w:rPr>
          <w:rFonts w:eastAsia="楷体"/>
        </w:rPr>
        <w:t>小段距离，小球将向下运动</w:t>
      </w:r>
    </w:p>
    <w:p w14:paraId="3B7FC397" w14:textId="77777777" w:rsidR="00F35345" w:rsidRDefault="00000000">
      <w:pPr>
        <w:widowControl/>
        <w:adjustRightInd w:val="0"/>
        <w:snapToGrid w:val="0"/>
        <w:spacing w:line="360" w:lineRule="auto"/>
        <w:ind w:firstLineChars="200" w:firstLine="420"/>
        <w:jc w:val="left"/>
        <w:rPr>
          <w:rFonts w:eastAsia="楷体"/>
        </w:rPr>
      </w:pPr>
      <w:r>
        <w:rPr>
          <w:rFonts w:eastAsia="楷体"/>
        </w:rPr>
        <w:t>B</w:t>
      </w:r>
      <w:r>
        <w:rPr>
          <w:rFonts w:eastAsia="楷体"/>
          <w:szCs w:val="21"/>
        </w:rPr>
        <w:t>．</w:t>
      </w:r>
      <w:r>
        <w:rPr>
          <w:rFonts w:eastAsia="楷体"/>
        </w:rPr>
        <w:t>如果将</w:t>
      </w:r>
      <w:r>
        <w:rPr>
          <w:rFonts w:eastAsia="楷体"/>
        </w:rPr>
        <w:t>M</w:t>
      </w:r>
      <w:r>
        <w:rPr>
          <w:rFonts w:eastAsia="楷体"/>
        </w:rPr>
        <w:t>板向右平移</w:t>
      </w:r>
      <w:proofErr w:type="gramStart"/>
      <w:r>
        <w:rPr>
          <w:rFonts w:eastAsia="楷体"/>
        </w:rPr>
        <w:t>一</w:t>
      </w:r>
      <w:proofErr w:type="gramEnd"/>
      <w:r>
        <w:rPr>
          <w:rFonts w:eastAsia="楷体"/>
        </w:rPr>
        <w:t>小段距离，小球将向上运动</w:t>
      </w:r>
    </w:p>
    <w:p w14:paraId="2F7F5119" w14:textId="77777777" w:rsidR="00F35345" w:rsidRDefault="00000000">
      <w:pPr>
        <w:widowControl/>
        <w:adjustRightInd w:val="0"/>
        <w:snapToGrid w:val="0"/>
        <w:spacing w:line="360" w:lineRule="auto"/>
        <w:ind w:firstLineChars="200" w:firstLine="420"/>
        <w:jc w:val="left"/>
        <w:rPr>
          <w:rFonts w:eastAsia="楷体"/>
        </w:rPr>
      </w:pPr>
      <w:r>
        <w:rPr>
          <w:rFonts w:eastAsia="楷体"/>
        </w:rPr>
        <w:t>C</w:t>
      </w:r>
      <w:r>
        <w:rPr>
          <w:rFonts w:eastAsia="楷体"/>
          <w:szCs w:val="21"/>
        </w:rPr>
        <w:t>．</w:t>
      </w:r>
      <w:r>
        <w:rPr>
          <w:rFonts w:eastAsia="楷体"/>
        </w:rPr>
        <w:t>若将两</w:t>
      </w:r>
      <w:proofErr w:type="gramStart"/>
      <w:r>
        <w:rPr>
          <w:rFonts w:eastAsia="楷体"/>
        </w:rPr>
        <w:t>平行板绕各自</w:t>
      </w:r>
      <w:proofErr w:type="gramEnd"/>
      <w:r>
        <w:rPr>
          <w:rFonts w:eastAsia="楷体"/>
        </w:rPr>
        <w:t>中心顺时针旋转一小角度，则小球将向下方运动</w:t>
      </w:r>
    </w:p>
    <w:p w14:paraId="4256EC5F" w14:textId="77777777" w:rsidR="00F35345" w:rsidRDefault="00000000">
      <w:pPr>
        <w:widowControl/>
        <w:adjustRightInd w:val="0"/>
        <w:snapToGrid w:val="0"/>
        <w:spacing w:line="360" w:lineRule="auto"/>
        <w:ind w:firstLineChars="200" w:firstLine="420"/>
        <w:jc w:val="left"/>
        <w:rPr>
          <w:rFonts w:eastAsia="楷体"/>
        </w:rPr>
      </w:pPr>
      <w:r>
        <w:rPr>
          <w:rFonts w:eastAsia="楷体"/>
        </w:rPr>
        <w:t>D</w:t>
      </w:r>
      <w:r>
        <w:rPr>
          <w:rFonts w:eastAsia="楷体"/>
          <w:szCs w:val="21"/>
        </w:rPr>
        <w:t>．</w:t>
      </w:r>
      <w:r>
        <w:rPr>
          <w:rFonts w:eastAsia="楷体"/>
        </w:rPr>
        <w:t>若将两</w:t>
      </w:r>
      <w:proofErr w:type="gramStart"/>
      <w:r>
        <w:rPr>
          <w:rFonts w:eastAsia="楷体"/>
        </w:rPr>
        <w:t>平行板绕各自</w:t>
      </w:r>
      <w:proofErr w:type="gramEnd"/>
      <w:r>
        <w:rPr>
          <w:rFonts w:eastAsia="楷体"/>
        </w:rPr>
        <w:t>中心逆时针旋转一小角度，则小球将水向左运动</w:t>
      </w:r>
    </w:p>
    <w:p w14:paraId="1BB6CC82"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小球静止时有</w:t>
      </w:r>
      <w:r>
        <w:rPr>
          <w:rFonts w:ascii="Times New Roman" w:eastAsia="仿宋" w:hAnsi="Times New Roman" w:hint="default"/>
          <w:position w:val="-24"/>
          <w:szCs w:val="21"/>
        </w:rPr>
        <w:object w:dxaOrig="1520" w:dyaOrig="620" w14:anchorId="26D1048E">
          <v:shape id="_x0000_i1026" type="#_x0000_t75" style="width:76.15pt;height:31.15pt" o:ole="">
            <v:imagedata r:id="rId28" o:title=""/>
          </v:shape>
          <o:OLEObject Type="Embed" ProgID="Equation.KSEE3" ShapeID="_x0000_i1026" DrawAspect="Content" ObjectID="_1808229756" r:id="rId29"/>
        </w:object>
      </w:r>
      <w:r>
        <w:rPr>
          <w:rFonts w:ascii="Times New Roman" w:eastAsia="仿宋" w:hAnsi="Times New Roman"/>
          <w:szCs w:val="21"/>
        </w:rPr>
        <w:t>，</w:t>
      </w:r>
      <w:r>
        <w:rPr>
          <w:rFonts w:ascii="Times New Roman" w:eastAsia="仿宋" w:hAnsi="Times New Roman" w:hint="default"/>
          <w:szCs w:val="21"/>
        </w:rPr>
        <w:t>由电路图可知两板之间的电压恒定，如果</w:t>
      </w:r>
      <w:r>
        <w:rPr>
          <w:rFonts w:ascii="Times New Roman" w:eastAsia="仿宋" w:hAnsi="Times New Roman" w:hint="default"/>
          <w:szCs w:val="21"/>
        </w:rPr>
        <w:t>N</w:t>
      </w:r>
      <w:r>
        <w:rPr>
          <w:rFonts w:ascii="Times New Roman" w:eastAsia="仿宋" w:hAnsi="Times New Roman" w:hint="default"/>
          <w:szCs w:val="21"/>
        </w:rPr>
        <w:t>板向上移动</w:t>
      </w:r>
      <w:proofErr w:type="gramStart"/>
      <w:r>
        <w:rPr>
          <w:rFonts w:ascii="Times New Roman" w:eastAsia="仿宋" w:hAnsi="Times New Roman" w:hint="default"/>
          <w:szCs w:val="21"/>
        </w:rPr>
        <w:t>一</w:t>
      </w:r>
      <w:proofErr w:type="gramEnd"/>
      <w:r>
        <w:rPr>
          <w:rFonts w:ascii="Times New Roman" w:eastAsia="仿宋" w:hAnsi="Times New Roman" w:hint="default"/>
          <w:szCs w:val="21"/>
        </w:rPr>
        <w:t>小段距离，由</w:t>
      </w:r>
      <w:r>
        <w:rPr>
          <w:rFonts w:ascii="Times New Roman" w:eastAsia="仿宋" w:hAnsi="Times New Roman" w:hint="default"/>
          <w:position w:val="-24"/>
          <w:szCs w:val="21"/>
        </w:rPr>
        <w:object w:dxaOrig="700" w:dyaOrig="620" w14:anchorId="3BA874C2">
          <v:shape id="_x0000_i1027" type="#_x0000_t75" style="width:34.9pt;height:31.15pt" o:ole="">
            <v:imagedata r:id="rId30" o:title=""/>
          </v:shape>
          <o:OLEObject Type="Embed" ProgID="Equation.KSEE3" ShapeID="_x0000_i1027" DrawAspect="Content" ObjectID="_1808229757" r:id="rId31"/>
        </w:object>
      </w:r>
      <w:r>
        <w:rPr>
          <w:rFonts w:ascii="Times New Roman" w:eastAsia="仿宋" w:hAnsi="Times New Roman" w:hint="default"/>
          <w:szCs w:val="21"/>
        </w:rPr>
        <w:t>可知两极板间的电场强度增大，则小球所受的电场力增大，小球将向上运动，</w:t>
      </w:r>
      <w:r>
        <w:rPr>
          <w:rFonts w:ascii="Times New Roman" w:eastAsia="仿宋" w:hAnsi="Times New Roman" w:hint="default"/>
          <w:szCs w:val="21"/>
        </w:rPr>
        <w:t>A</w:t>
      </w:r>
      <w:r>
        <w:rPr>
          <w:rFonts w:ascii="Times New Roman" w:eastAsia="仿宋" w:hAnsi="Times New Roman" w:hint="default"/>
          <w:szCs w:val="21"/>
        </w:rPr>
        <w:t>错误；如果</w:t>
      </w:r>
      <w:r>
        <w:rPr>
          <w:rFonts w:ascii="Times New Roman" w:eastAsia="仿宋" w:hAnsi="Times New Roman" w:hint="default"/>
          <w:szCs w:val="21"/>
        </w:rPr>
        <w:t>M</w:t>
      </w:r>
      <w:r>
        <w:rPr>
          <w:rFonts w:ascii="Times New Roman" w:eastAsia="仿宋" w:hAnsi="Times New Roman" w:hint="default"/>
          <w:szCs w:val="21"/>
        </w:rPr>
        <w:t>板向右平移</w:t>
      </w:r>
      <w:proofErr w:type="gramStart"/>
      <w:r>
        <w:rPr>
          <w:rFonts w:ascii="Times New Roman" w:eastAsia="仿宋" w:hAnsi="Times New Roman" w:hint="default"/>
          <w:szCs w:val="21"/>
        </w:rPr>
        <w:t>一</w:t>
      </w:r>
      <w:proofErr w:type="gramEnd"/>
      <w:r>
        <w:rPr>
          <w:rFonts w:ascii="Times New Roman" w:eastAsia="仿宋" w:hAnsi="Times New Roman" w:hint="default"/>
          <w:szCs w:val="21"/>
        </w:rPr>
        <w:t>小段距离，两极板之间的电场强度保持不变，则小球所受的电场力不变，</w:t>
      </w:r>
      <w:proofErr w:type="gramStart"/>
      <w:r>
        <w:rPr>
          <w:rFonts w:ascii="Times New Roman" w:eastAsia="仿宋" w:hAnsi="Times New Roman" w:hint="default"/>
          <w:szCs w:val="21"/>
        </w:rPr>
        <w:t>小球仍</w:t>
      </w:r>
      <w:proofErr w:type="gramEnd"/>
      <w:r>
        <w:rPr>
          <w:rFonts w:ascii="Times New Roman" w:eastAsia="仿宋" w:hAnsi="Times New Roman" w:hint="default"/>
          <w:szCs w:val="21"/>
        </w:rPr>
        <w:t>保持静止，</w:t>
      </w:r>
      <w:r>
        <w:rPr>
          <w:rFonts w:ascii="Times New Roman" w:eastAsia="仿宋" w:hAnsi="Times New Roman" w:hint="default"/>
          <w:szCs w:val="21"/>
        </w:rPr>
        <w:t>B</w:t>
      </w:r>
      <w:r>
        <w:rPr>
          <w:rFonts w:ascii="Times New Roman" w:eastAsia="仿宋" w:hAnsi="Times New Roman" w:hint="default"/>
          <w:szCs w:val="21"/>
        </w:rPr>
        <w:t>错误；若将两</w:t>
      </w:r>
      <w:proofErr w:type="gramStart"/>
      <w:r>
        <w:rPr>
          <w:rFonts w:ascii="Times New Roman" w:eastAsia="仿宋" w:hAnsi="Times New Roman" w:hint="default"/>
          <w:szCs w:val="21"/>
        </w:rPr>
        <w:t>平行板绕各自</w:t>
      </w:r>
      <w:proofErr w:type="gramEnd"/>
      <w:r>
        <w:rPr>
          <w:rFonts w:ascii="Times New Roman" w:eastAsia="仿宋" w:hAnsi="Times New Roman" w:hint="default"/>
          <w:szCs w:val="21"/>
        </w:rPr>
        <w:t>中心顺时针旋转一小角度，设</w:t>
      </w:r>
      <w:proofErr w:type="gramStart"/>
      <w:r>
        <w:rPr>
          <w:rFonts w:ascii="Times New Roman" w:eastAsia="仿宋" w:hAnsi="Times New Roman" w:hint="default"/>
          <w:szCs w:val="21"/>
        </w:rPr>
        <w:t>此时板</w:t>
      </w:r>
      <w:proofErr w:type="gramEnd"/>
      <w:r>
        <w:rPr>
          <w:rFonts w:ascii="Times New Roman" w:eastAsia="仿宋" w:hAnsi="Times New Roman" w:hint="default"/>
          <w:szCs w:val="21"/>
        </w:rPr>
        <w:t>与水平方向的夹角为</w:t>
      </w:r>
      <w:r>
        <w:rPr>
          <w:rFonts w:ascii="Times New Roman" w:eastAsia="仿宋" w:hAnsi="Times New Roman" w:hint="default"/>
          <w:position w:val="-6"/>
          <w:szCs w:val="21"/>
        </w:rPr>
        <w:object w:dxaOrig="240" w:dyaOrig="220" w14:anchorId="489400A8">
          <v:shape id="_x0000_i1028" type="#_x0000_t75" style="width:12pt;height:10.9pt" o:ole="">
            <v:imagedata r:id="rId32" o:title=""/>
          </v:shape>
          <o:OLEObject Type="Embed" ProgID="Equation.KSEE3" ShapeID="_x0000_i1028" DrawAspect="Content" ObjectID="_1808229758" r:id="rId33"/>
        </w:object>
      </w:r>
      <w:r>
        <w:rPr>
          <w:rFonts w:ascii="Times New Roman" w:eastAsia="仿宋" w:hAnsi="Times New Roman"/>
          <w:szCs w:val="21"/>
        </w:rPr>
        <w:t>，</w:t>
      </w:r>
      <w:r>
        <w:rPr>
          <w:rFonts w:ascii="Times New Roman" w:eastAsia="仿宋" w:hAnsi="Times New Roman" w:hint="default"/>
          <w:szCs w:val="21"/>
        </w:rPr>
        <w:t>则两极板之间的距离变为</w:t>
      </w:r>
      <w:r>
        <w:rPr>
          <w:rFonts w:ascii="Times New Roman" w:eastAsia="仿宋" w:hAnsi="Times New Roman" w:hint="default"/>
          <w:position w:val="-6"/>
          <w:szCs w:val="21"/>
        </w:rPr>
        <w:object w:dxaOrig="1160" w:dyaOrig="279" w14:anchorId="70EA0020">
          <v:shape id="_x0000_i1029" type="#_x0000_t75" style="width:58.15pt;height:13.9pt" o:ole="">
            <v:imagedata r:id="rId34" o:title=""/>
          </v:shape>
          <o:OLEObject Type="Embed" ProgID="Equation.KSEE3" ShapeID="_x0000_i1029" DrawAspect="Content" ObjectID="_1808229759" r:id="rId35"/>
        </w:object>
      </w:r>
      <w:r>
        <w:rPr>
          <w:rFonts w:ascii="Times New Roman" w:eastAsia="仿宋" w:hAnsi="Times New Roman"/>
          <w:szCs w:val="21"/>
        </w:rPr>
        <w:t>，</w:t>
      </w:r>
      <w:r>
        <w:rPr>
          <w:rFonts w:ascii="Times New Roman" w:eastAsia="仿宋" w:hAnsi="Times New Roman" w:hint="default"/>
          <w:szCs w:val="21"/>
        </w:rPr>
        <w:t>两极板之间的电场强度为</w:t>
      </w:r>
      <w:r>
        <w:rPr>
          <w:rFonts w:ascii="Times New Roman" w:eastAsia="仿宋" w:hAnsi="Times New Roman" w:hint="default"/>
          <w:position w:val="-24"/>
          <w:szCs w:val="21"/>
        </w:rPr>
        <w:object w:dxaOrig="1219" w:dyaOrig="620" w14:anchorId="5C13B652">
          <v:shape id="_x0000_i1030" type="#_x0000_t75" style="width:61.15pt;height:31.15pt" o:ole="">
            <v:imagedata r:id="rId36" o:title=""/>
          </v:shape>
          <o:OLEObject Type="Embed" ProgID="Equation.KSEE3" ShapeID="_x0000_i1030" DrawAspect="Content" ObjectID="_1808229760" r:id="rId37"/>
        </w:object>
      </w:r>
      <w:r>
        <w:rPr>
          <w:rFonts w:ascii="Times New Roman" w:eastAsia="仿宋" w:hAnsi="Times New Roman"/>
          <w:szCs w:val="21"/>
        </w:rPr>
        <w:t>，</w:t>
      </w:r>
      <w:r>
        <w:rPr>
          <w:rFonts w:ascii="Times New Roman" w:eastAsia="仿宋" w:hAnsi="Times New Roman" w:hint="default"/>
          <w:szCs w:val="21"/>
        </w:rPr>
        <w:t>则电场力沿竖直方向的分量为</w:t>
      </w:r>
      <w:r>
        <w:rPr>
          <w:rFonts w:ascii="Times New Roman" w:eastAsia="仿宋" w:hAnsi="Times New Roman" w:hint="default"/>
          <w:position w:val="-10"/>
          <w:szCs w:val="21"/>
        </w:rPr>
        <w:object w:dxaOrig="1900" w:dyaOrig="320" w14:anchorId="7B465ACD">
          <v:shape id="_x0000_i1031" type="#_x0000_t75" style="width:94.9pt;height:16.15pt" o:ole="">
            <v:imagedata r:id="rId38" o:title=""/>
          </v:shape>
          <o:OLEObject Type="Embed" ProgID="Equation.KSEE3" ShapeID="_x0000_i1031" DrawAspect="Content" ObjectID="_1808229761" r:id="rId39"/>
        </w:object>
      </w:r>
      <w:r>
        <w:rPr>
          <w:rFonts w:ascii="Times New Roman" w:eastAsia="仿宋" w:hAnsi="Times New Roman"/>
          <w:szCs w:val="21"/>
        </w:rPr>
        <w:t>，</w:t>
      </w:r>
      <w:r>
        <w:rPr>
          <w:rFonts w:ascii="Times New Roman" w:eastAsia="仿宋" w:hAnsi="Times New Roman" w:hint="default"/>
          <w:szCs w:val="21"/>
        </w:rPr>
        <w:t>则小球竖直方向所受的合力为零，小球沿水平方向向右运动，</w:t>
      </w:r>
      <w:r>
        <w:rPr>
          <w:rFonts w:ascii="Times New Roman" w:eastAsia="仿宋" w:hAnsi="Times New Roman" w:hint="default"/>
          <w:szCs w:val="21"/>
        </w:rPr>
        <w:t>C</w:t>
      </w:r>
      <w:r>
        <w:rPr>
          <w:rFonts w:ascii="Times New Roman" w:eastAsia="仿宋" w:hAnsi="Times New Roman" w:hint="default"/>
          <w:szCs w:val="21"/>
        </w:rPr>
        <w:t>错误；同理若将两</w:t>
      </w:r>
      <w:proofErr w:type="gramStart"/>
      <w:r>
        <w:rPr>
          <w:rFonts w:ascii="Times New Roman" w:eastAsia="仿宋" w:hAnsi="Times New Roman" w:hint="default"/>
          <w:szCs w:val="21"/>
        </w:rPr>
        <w:t>平行板绕各自</w:t>
      </w:r>
      <w:proofErr w:type="gramEnd"/>
      <w:r>
        <w:rPr>
          <w:rFonts w:ascii="Times New Roman" w:eastAsia="仿宋" w:hAnsi="Times New Roman" w:hint="default"/>
          <w:szCs w:val="21"/>
        </w:rPr>
        <w:t>中心逆时针旋转一小角度，小球沿水平方向向左运动，</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4ED06274" w14:textId="77777777" w:rsidR="00F35345" w:rsidRDefault="00F35345">
      <w:pPr>
        <w:pStyle w:val="a4"/>
        <w:snapToGrid w:val="0"/>
        <w:spacing w:line="360" w:lineRule="auto"/>
        <w:ind w:firstLineChars="200" w:firstLine="420"/>
        <w:rPr>
          <w:rFonts w:ascii="仿宋" w:eastAsia="仿宋" w:hAnsi="仿宋" w:cs="仿宋"/>
          <w:szCs w:val="21"/>
        </w:rPr>
      </w:pPr>
    </w:p>
    <w:p w14:paraId="2B5DE411" w14:textId="77777777" w:rsidR="00F35345" w:rsidRDefault="00F35345">
      <w:pPr>
        <w:pStyle w:val="a4"/>
        <w:snapToGrid w:val="0"/>
        <w:spacing w:line="360" w:lineRule="auto"/>
        <w:ind w:firstLineChars="200" w:firstLine="420"/>
        <w:rPr>
          <w:rFonts w:ascii="仿宋" w:eastAsia="仿宋" w:hAnsi="仿宋" w:cs="仿宋"/>
          <w:szCs w:val="21"/>
        </w:rPr>
      </w:pPr>
    </w:p>
    <w:p w14:paraId="4C03378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szCs w:val="21"/>
        </w:rPr>
        <w:t>两块大小、形状完全相同的金属板正对水平放置，构成一个平行板电容器．将两金属板分别与电源两极相连，如图</w:t>
      </w:r>
      <w:r>
        <w:rPr>
          <w:rFonts w:ascii="Times New Roman" w:eastAsia="楷体" w:hAnsi="Times New Roman" w:hint="default"/>
          <w:szCs w:val="21"/>
        </w:rPr>
        <w:t>2</w:t>
      </w:r>
      <w:r>
        <w:rPr>
          <w:rFonts w:ascii="Times New Roman" w:eastAsia="楷体" w:hAnsi="Times New Roman" w:hint="default"/>
          <w:szCs w:val="21"/>
        </w:rPr>
        <w:t>所示，闭合开关</w:t>
      </w:r>
      <w:r>
        <w:rPr>
          <w:rFonts w:ascii="Times New Roman" w:eastAsia="楷体" w:hAnsi="Times New Roman" w:hint="default"/>
          <w:szCs w:val="21"/>
        </w:rPr>
        <w:t>S</w:t>
      </w:r>
      <w:r>
        <w:rPr>
          <w:rFonts w:ascii="Times New Roman" w:eastAsia="楷体" w:hAnsi="Times New Roman" w:hint="default"/>
          <w:szCs w:val="21"/>
        </w:rPr>
        <w:t>达到稳定后，在两板间有一带电液滴</w:t>
      </w:r>
      <w:r>
        <w:rPr>
          <w:rFonts w:ascii="Times New Roman" w:eastAsia="楷体" w:hAnsi="Times New Roman" w:hint="default"/>
          <w:i/>
          <w:szCs w:val="21"/>
        </w:rPr>
        <w:t>P</w:t>
      </w:r>
      <w:r>
        <w:rPr>
          <w:rFonts w:ascii="Times New Roman" w:eastAsia="楷体" w:hAnsi="Times New Roman" w:hint="default"/>
          <w:szCs w:val="21"/>
        </w:rPr>
        <w:t>恰好处于静止状态，下列判断正确的是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w:t>
      </w:r>
      <w:r>
        <w:rPr>
          <w:rFonts w:ascii="Times New Roman" w:eastAsia="楷体" w:hAnsi="Times New Roman" w:hint="default"/>
          <w:szCs w:val="21"/>
        </w:rPr>
        <w:t xml:space="preserve">　</w:t>
      </w:r>
      <w:r>
        <w:rPr>
          <w:rFonts w:ascii="Times New Roman" w:eastAsia="楷体" w:hAnsi="Times New Roman" w:hint="default"/>
          <w:szCs w:val="21"/>
        </w:rPr>
        <w:t>)</w:t>
      </w:r>
    </w:p>
    <w:p w14:paraId="3276A16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551663B5" wp14:editId="56FBECB2">
            <wp:extent cx="1063625" cy="861695"/>
            <wp:effectExtent l="0" t="0" r="3175" b="14605"/>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40"/>
                    <a:stretch>
                      <a:fillRect/>
                    </a:stretch>
                  </pic:blipFill>
                  <pic:spPr>
                    <a:xfrm>
                      <a:off x="0" y="0"/>
                      <a:ext cx="1063625" cy="861695"/>
                    </a:xfrm>
                    <a:prstGeom prst="rect">
                      <a:avLst/>
                    </a:prstGeom>
                    <a:noFill/>
                    <a:ln>
                      <a:noFill/>
                    </a:ln>
                  </pic:spPr>
                </pic:pic>
              </a:graphicData>
            </a:graphic>
          </wp:inline>
        </w:drawing>
      </w:r>
    </w:p>
    <w:p w14:paraId="0C1A67A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．保持开关</w:t>
      </w:r>
      <w:r>
        <w:rPr>
          <w:rFonts w:ascii="Times New Roman" w:eastAsia="楷体" w:hAnsi="Times New Roman" w:hint="default"/>
          <w:szCs w:val="21"/>
        </w:rPr>
        <w:t>S</w:t>
      </w:r>
      <w:r>
        <w:rPr>
          <w:rFonts w:ascii="Times New Roman" w:eastAsia="楷体" w:hAnsi="Times New Roman" w:hint="default"/>
          <w:szCs w:val="21"/>
        </w:rPr>
        <w:t>闭合，减小两极间的距离，液滴向上运动</w:t>
      </w:r>
    </w:p>
    <w:p w14:paraId="6C0626FC"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．保持开关</w:t>
      </w:r>
      <w:r>
        <w:rPr>
          <w:rFonts w:ascii="Times New Roman" w:eastAsia="楷体" w:hAnsi="Times New Roman" w:hint="default"/>
          <w:szCs w:val="21"/>
        </w:rPr>
        <w:t>S</w:t>
      </w:r>
      <w:r>
        <w:rPr>
          <w:rFonts w:ascii="Times New Roman" w:eastAsia="楷体" w:hAnsi="Times New Roman" w:hint="default"/>
          <w:szCs w:val="21"/>
        </w:rPr>
        <w:t>闭合，减小两板间的距离，液滴向下运动</w:t>
      </w:r>
    </w:p>
    <w:p w14:paraId="431284C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．断开开关</w:t>
      </w:r>
      <w:r>
        <w:rPr>
          <w:rFonts w:ascii="Times New Roman" w:eastAsia="楷体" w:hAnsi="Times New Roman" w:hint="default"/>
          <w:szCs w:val="21"/>
        </w:rPr>
        <w:t>S</w:t>
      </w:r>
      <w:r>
        <w:rPr>
          <w:rFonts w:ascii="Times New Roman" w:eastAsia="楷体" w:hAnsi="Times New Roman" w:hint="default"/>
          <w:szCs w:val="21"/>
        </w:rPr>
        <w:t>，减小两板间的距离，液滴向上运动</w:t>
      </w:r>
    </w:p>
    <w:p w14:paraId="387CFAF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．断开开关</w:t>
      </w:r>
      <w:r>
        <w:rPr>
          <w:rFonts w:ascii="Times New Roman" w:eastAsia="楷体" w:hAnsi="Times New Roman" w:hint="default"/>
          <w:szCs w:val="21"/>
        </w:rPr>
        <w:t>S</w:t>
      </w:r>
      <w:r>
        <w:rPr>
          <w:rFonts w:ascii="Times New Roman" w:eastAsia="楷体" w:hAnsi="Times New Roman" w:hint="default"/>
          <w:szCs w:val="21"/>
        </w:rPr>
        <w:t>，减小两板间的距离，液滴向下运动</w:t>
      </w:r>
    </w:p>
    <w:p w14:paraId="2DB3ED48"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由液滴静止得</w:t>
      </w:r>
      <w:r>
        <w:rPr>
          <w:rFonts w:ascii="Times New Roman" w:eastAsia="仿宋" w:hAnsi="Times New Roman" w:hint="default"/>
          <w:i/>
          <w:szCs w:val="21"/>
        </w:rPr>
        <w:t>mg</w:t>
      </w:r>
      <w:r>
        <w:rPr>
          <w:rFonts w:ascii="Times New Roman" w:eastAsia="仿宋" w:hAnsi="Times New Roman" w:hint="default"/>
          <w:szCs w:val="21"/>
        </w:rPr>
        <w:t>＝</w:t>
      </w:r>
      <w:r>
        <w:rPr>
          <w:rFonts w:ascii="Times New Roman" w:eastAsia="仿宋" w:hAnsi="Times New Roman" w:hint="default"/>
          <w:i/>
          <w:szCs w:val="21"/>
        </w:rPr>
        <w:t>Eq</w:t>
      </w:r>
      <w:r>
        <w:rPr>
          <w:rFonts w:ascii="Times New Roman" w:eastAsia="仿宋" w:hAnsi="Times New Roman" w:hint="default"/>
          <w:szCs w:val="21"/>
        </w:rPr>
        <w:t>，保持开关</w:t>
      </w:r>
      <w:r>
        <w:rPr>
          <w:rFonts w:ascii="Times New Roman" w:eastAsia="仿宋" w:hAnsi="Times New Roman" w:hint="default"/>
          <w:szCs w:val="21"/>
        </w:rPr>
        <w:t>S</w:t>
      </w:r>
      <w:r>
        <w:rPr>
          <w:rFonts w:ascii="Times New Roman" w:eastAsia="仿宋" w:hAnsi="Times New Roman" w:hint="default"/>
          <w:szCs w:val="21"/>
        </w:rPr>
        <w:t>闭合，</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rPr>
        <w:t>一定，减小</w:t>
      </w:r>
      <w:r>
        <w:rPr>
          <w:rFonts w:ascii="Times New Roman" w:eastAsia="仿宋" w:hAnsi="Times New Roman" w:hint="default"/>
          <w:i/>
          <w:szCs w:val="21"/>
        </w:rPr>
        <w:t>d</w:t>
      </w:r>
      <w:r>
        <w:rPr>
          <w:rFonts w:ascii="Times New Roman" w:eastAsia="仿宋" w:hAnsi="Times New Roman" w:hint="default"/>
          <w:szCs w:val="21"/>
        </w:rPr>
        <w:t>，</w:t>
      </w:r>
      <w:r>
        <w:rPr>
          <w:rFonts w:ascii="Times New Roman" w:eastAsia="仿宋" w:hAnsi="Times New Roman" w:hint="default"/>
          <w:i/>
          <w:szCs w:val="21"/>
        </w:rPr>
        <w:t>E</w:t>
      </w:r>
      <w:r>
        <w:rPr>
          <w:rFonts w:ascii="Times New Roman" w:eastAsia="仿宋" w:hAnsi="Times New Roman" w:hint="default"/>
          <w:szCs w:val="21"/>
        </w:rPr>
        <w:t>增大，合力向上，故</w:t>
      </w:r>
      <w:r>
        <w:rPr>
          <w:rFonts w:ascii="Times New Roman" w:eastAsia="仿宋" w:hAnsi="Times New Roman" w:hint="default"/>
          <w:szCs w:val="21"/>
        </w:rPr>
        <w:t>A</w:t>
      </w:r>
      <w:r>
        <w:rPr>
          <w:rFonts w:ascii="Times New Roman" w:eastAsia="仿宋" w:hAnsi="Times New Roman" w:hint="default"/>
          <w:szCs w:val="21"/>
        </w:rPr>
        <w:t>正确，</w:t>
      </w:r>
      <w:r>
        <w:rPr>
          <w:rFonts w:ascii="Times New Roman" w:eastAsia="仿宋" w:hAnsi="Times New Roman" w:hint="default"/>
          <w:szCs w:val="21"/>
        </w:rPr>
        <w:t>B</w:t>
      </w:r>
      <w:r>
        <w:rPr>
          <w:rFonts w:ascii="Times New Roman" w:eastAsia="仿宋" w:hAnsi="Times New Roman" w:hint="default"/>
          <w:szCs w:val="21"/>
        </w:rPr>
        <w:t>错误；断开开关</w:t>
      </w:r>
      <w:r>
        <w:rPr>
          <w:rFonts w:ascii="Times New Roman" w:eastAsia="仿宋" w:hAnsi="Times New Roman" w:hint="default"/>
          <w:szCs w:val="21"/>
        </w:rPr>
        <w:t>S</w:t>
      </w:r>
      <w:r>
        <w:rPr>
          <w:rFonts w:ascii="Times New Roman" w:eastAsia="仿宋" w:hAnsi="Times New Roman" w:hint="default"/>
          <w:szCs w:val="21"/>
        </w:rPr>
        <w:t>，</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Q,Cd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\f(4</w:instrText>
      </w:r>
      <w:r>
        <w:rPr>
          <w:rFonts w:ascii="Times New Roman" w:eastAsia="仿宋" w:hAnsi="Times New Roman" w:hint="default"/>
          <w:i/>
          <w:szCs w:val="21"/>
        </w:rPr>
        <w:instrText>k</w:instrText>
      </w:r>
      <w:r>
        <w:rPr>
          <w:rFonts w:ascii="Times New Roman" w:eastAsia="仿宋" w:hAnsi="Times New Roman" w:hint="default"/>
          <w:szCs w:val="21"/>
        </w:rPr>
        <w:instrText>π</w:instrText>
      </w:r>
      <w:r>
        <w:rPr>
          <w:rFonts w:ascii="Times New Roman" w:eastAsia="仿宋" w:hAnsi="Times New Roman" w:hint="default"/>
          <w:i/>
          <w:szCs w:val="21"/>
        </w:rPr>
        <w:instrText>Q,ε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i/>
          <w:szCs w:val="21"/>
        </w:rPr>
        <w:t>Q</w:t>
      </w:r>
      <w:r>
        <w:rPr>
          <w:rFonts w:ascii="Times New Roman" w:eastAsia="仿宋" w:hAnsi="Times New Roman" w:hint="default"/>
          <w:szCs w:val="21"/>
        </w:rPr>
        <w:t>一定，减小</w:t>
      </w:r>
      <w:r>
        <w:rPr>
          <w:rFonts w:ascii="Times New Roman" w:eastAsia="仿宋" w:hAnsi="Times New Roman" w:hint="default"/>
          <w:i/>
          <w:szCs w:val="21"/>
        </w:rPr>
        <w:t>d</w:t>
      </w:r>
      <w:r>
        <w:rPr>
          <w:rFonts w:ascii="Times New Roman" w:eastAsia="仿宋" w:hAnsi="Times New Roman" w:hint="default"/>
          <w:szCs w:val="21"/>
        </w:rPr>
        <w:t>，</w:t>
      </w:r>
      <w:r>
        <w:rPr>
          <w:rFonts w:ascii="Times New Roman" w:eastAsia="仿宋" w:hAnsi="Times New Roman" w:hint="default"/>
          <w:i/>
          <w:szCs w:val="21"/>
        </w:rPr>
        <w:t>E</w:t>
      </w:r>
      <w:r>
        <w:rPr>
          <w:rFonts w:ascii="Times New Roman" w:eastAsia="仿宋" w:hAnsi="Times New Roman" w:hint="default"/>
          <w:szCs w:val="21"/>
        </w:rPr>
        <w:t>不变，合力仍为零，故</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错误．</w:t>
      </w:r>
      <w:r>
        <w:rPr>
          <w:rFonts w:ascii="仿宋" w:eastAsia="仿宋" w:hAnsi="仿宋" w:cs="仿宋"/>
          <w:szCs w:val="21"/>
        </w:rPr>
        <w:t>]</w:t>
      </w:r>
    </w:p>
    <w:p w14:paraId="6AA2B50D" w14:textId="77777777" w:rsidR="00F35345" w:rsidRDefault="00F35345">
      <w:pPr>
        <w:pStyle w:val="a4"/>
        <w:snapToGrid w:val="0"/>
        <w:spacing w:line="360" w:lineRule="auto"/>
        <w:ind w:firstLineChars="200" w:firstLine="420"/>
        <w:rPr>
          <w:rFonts w:ascii="仿宋" w:eastAsia="仿宋" w:hAnsi="仿宋" w:cs="仿宋"/>
          <w:bCs/>
          <w:szCs w:val="21"/>
        </w:rPr>
      </w:pPr>
    </w:p>
    <w:p w14:paraId="7F08A20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4.3</w:t>
      </w:r>
      <w:r>
        <w:rPr>
          <w:rFonts w:ascii="Times New Roman" w:eastAsia="楷体" w:hAnsi="Times New Roman" w:hint="default"/>
          <w:bCs/>
          <w:szCs w:val="21"/>
        </w:rPr>
        <w:t>】如图所示，平行板电容器与电源连接，上极板</w:t>
      </w:r>
      <w:r>
        <w:rPr>
          <w:rFonts w:ascii="Times New Roman" w:eastAsia="楷体" w:hAnsi="Times New Roman" w:hint="default"/>
          <w:bCs/>
          <w:i/>
          <w:szCs w:val="21"/>
        </w:rPr>
        <w:t>A</w:t>
      </w:r>
      <w:r>
        <w:rPr>
          <w:rFonts w:ascii="Times New Roman" w:eastAsia="楷体" w:hAnsi="Times New Roman" w:hint="default"/>
          <w:bCs/>
          <w:szCs w:val="21"/>
        </w:rPr>
        <w:t>接地，一带负电的油滴静止于电容器中的</w:t>
      </w:r>
      <w:r>
        <w:rPr>
          <w:rFonts w:ascii="Times New Roman" w:eastAsia="楷体" w:hAnsi="Times New Roman" w:hint="default"/>
          <w:bCs/>
          <w:i/>
          <w:szCs w:val="21"/>
        </w:rPr>
        <w:t>P</w:t>
      </w:r>
      <w:r>
        <w:rPr>
          <w:rFonts w:ascii="Times New Roman" w:eastAsia="楷体" w:hAnsi="Times New Roman" w:hint="default"/>
          <w:bCs/>
          <w:szCs w:val="21"/>
        </w:rPr>
        <w:t>点，现将平行板电容器的下极板</w:t>
      </w:r>
      <w:r>
        <w:rPr>
          <w:rFonts w:ascii="Times New Roman" w:eastAsia="楷体" w:hAnsi="Times New Roman" w:hint="default"/>
          <w:bCs/>
          <w:i/>
          <w:szCs w:val="21"/>
        </w:rPr>
        <w:t>B</w:t>
      </w:r>
      <w:r>
        <w:rPr>
          <w:rFonts w:ascii="Times New Roman" w:eastAsia="楷体" w:hAnsi="Times New Roman" w:hint="default"/>
          <w:bCs/>
          <w:szCs w:val="21"/>
        </w:rPr>
        <w:t>竖直向下移动</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小段距离，则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93C5BA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19B44F9E" wp14:editId="355F29E7">
            <wp:extent cx="1393190" cy="760730"/>
            <wp:effectExtent l="0" t="0" r="16510" b="1270"/>
            <wp:docPr id="64"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descr=" "/>
                    <pic:cNvPicPr>
                      <a:picLocks noChangeAspect="1"/>
                    </pic:cNvPicPr>
                  </pic:nvPicPr>
                  <pic:blipFill>
                    <a:blip r:embed="rId41"/>
                    <a:stretch>
                      <a:fillRect/>
                    </a:stretch>
                  </pic:blipFill>
                  <pic:spPr>
                    <a:xfrm>
                      <a:off x="0" y="0"/>
                      <a:ext cx="1393190" cy="760730"/>
                    </a:xfrm>
                    <a:prstGeom prst="rect">
                      <a:avLst/>
                    </a:prstGeom>
                    <a:noFill/>
                    <a:ln>
                      <a:noFill/>
                    </a:ln>
                  </pic:spPr>
                </pic:pic>
              </a:graphicData>
            </a:graphic>
          </wp:inline>
        </w:drawing>
      </w:r>
    </w:p>
    <w:p w14:paraId="6B95EF2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．带电油滴所受静电力不变</w:t>
      </w:r>
    </w:p>
    <w:p w14:paraId="7204E6A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点的电势将升高</w:t>
      </w:r>
    </w:p>
    <w:p w14:paraId="4110E70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．带电油滴在</w:t>
      </w:r>
      <w:r>
        <w:rPr>
          <w:rFonts w:ascii="Times New Roman" w:eastAsia="楷体" w:hAnsi="Times New Roman" w:hint="default"/>
          <w:bCs/>
          <w:i/>
          <w:szCs w:val="21"/>
        </w:rPr>
        <w:t>P</w:t>
      </w:r>
      <w:r>
        <w:rPr>
          <w:rFonts w:ascii="Times New Roman" w:eastAsia="楷体" w:hAnsi="Times New Roman" w:hint="default"/>
          <w:bCs/>
          <w:szCs w:val="21"/>
        </w:rPr>
        <w:t>点时的电势能增大</w:t>
      </w:r>
    </w:p>
    <w:p w14:paraId="407C2CC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．电容器的电容减小，极板带电荷量增大</w:t>
      </w:r>
    </w:p>
    <w:p w14:paraId="76CF507E"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将平行板电容器的下极板竖直向下移动</w:t>
      </w:r>
      <w:proofErr w:type="gramStart"/>
      <w:r>
        <w:rPr>
          <w:rFonts w:ascii="Times New Roman" w:eastAsia="仿宋" w:hAnsi="Times New Roman" w:hint="default"/>
          <w:bCs/>
          <w:szCs w:val="21"/>
        </w:rPr>
        <w:t>一</w:t>
      </w:r>
      <w:proofErr w:type="gramEnd"/>
      <w:r>
        <w:rPr>
          <w:rFonts w:ascii="Times New Roman" w:eastAsia="仿宋" w:hAnsi="Times New Roman" w:hint="default"/>
          <w:bCs/>
          <w:szCs w:val="21"/>
        </w:rPr>
        <w:t>小段距离，由于电容器两板间电压不变，根据</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得知板间场强减小，油滴所受的静电力减小，则油滴将向下运动，</w:t>
      </w:r>
      <w:r>
        <w:rPr>
          <w:rFonts w:ascii="Times New Roman" w:eastAsia="仿宋" w:hAnsi="Times New Roman" w:hint="default"/>
          <w:bCs/>
          <w:szCs w:val="21"/>
        </w:rPr>
        <w:t>A</w:t>
      </w:r>
      <w:r>
        <w:rPr>
          <w:rFonts w:ascii="Times New Roman" w:eastAsia="仿宋" w:hAnsi="Times New Roman" w:hint="default"/>
          <w:bCs/>
          <w:szCs w:val="21"/>
        </w:rPr>
        <w:t>错；板间场强</w:t>
      </w:r>
      <w:r>
        <w:rPr>
          <w:rFonts w:ascii="Times New Roman" w:eastAsia="仿宋" w:hAnsi="Times New Roman" w:hint="default"/>
          <w:bCs/>
          <w:i/>
          <w:szCs w:val="21"/>
        </w:rPr>
        <w:t>E</w:t>
      </w:r>
      <w:r>
        <w:rPr>
          <w:rFonts w:ascii="Times New Roman" w:eastAsia="仿宋" w:hAnsi="Times New Roman" w:hint="default"/>
          <w:bCs/>
          <w:szCs w:val="21"/>
        </w:rPr>
        <w:t>减小，而</w:t>
      </w:r>
      <w:r>
        <w:rPr>
          <w:rFonts w:ascii="Times New Roman" w:eastAsia="仿宋" w:hAnsi="Times New Roman" w:hint="default"/>
          <w:bCs/>
          <w:i/>
          <w:szCs w:val="21"/>
        </w:rPr>
        <w:t>P</w:t>
      </w:r>
      <w:r>
        <w:rPr>
          <w:rFonts w:ascii="Times New Roman" w:eastAsia="仿宋" w:hAnsi="Times New Roman" w:hint="default"/>
          <w:bCs/>
          <w:szCs w:val="21"/>
        </w:rPr>
        <w:t>点与上极板间的距离不变，则由公式</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Ed</w:t>
      </w:r>
      <w:r>
        <w:rPr>
          <w:rFonts w:ascii="Times New Roman" w:eastAsia="仿宋" w:hAnsi="Times New Roman" w:hint="default"/>
          <w:bCs/>
          <w:szCs w:val="21"/>
        </w:rPr>
        <w:t>分析可知，</w:t>
      </w:r>
      <w:r>
        <w:rPr>
          <w:rFonts w:ascii="Times New Roman" w:eastAsia="仿宋" w:hAnsi="Times New Roman" w:hint="default"/>
          <w:bCs/>
          <w:i/>
          <w:szCs w:val="21"/>
        </w:rPr>
        <w:t>P</w:t>
      </w:r>
      <w:r>
        <w:rPr>
          <w:rFonts w:ascii="Times New Roman" w:eastAsia="仿宋" w:hAnsi="Times New Roman" w:hint="default"/>
          <w:bCs/>
          <w:szCs w:val="21"/>
        </w:rPr>
        <w:t>点与上极板间电势差将减小，而</w:t>
      </w:r>
      <w:r>
        <w:rPr>
          <w:rFonts w:ascii="Times New Roman" w:eastAsia="仿宋" w:hAnsi="Times New Roman" w:hint="default"/>
          <w:bCs/>
          <w:i/>
          <w:szCs w:val="21"/>
        </w:rPr>
        <w:t>P</w:t>
      </w:r>
      <w:r>
        <w:rPr>
          <w:rFonts w:ascii="Times New Roman" w:eastAsia="仿宋" w:hAnsi="Times New Roman" w:hint="default"/>
          <w:bCs/>
          <w:szCs w:val="21"/>
        </w:rPr>
        <w:t>点的电势低于上极板的电势，则知</w:t>
      </w:r>
      <w:r>
        <w:rPr>
          <w:rFonts w:ascii="Times New Roman" w:eastAsia="仿宋" w:hAnsi="Times New Roman" w:hint="default"/>
          <w:bCs/>
          <w:i/>
          <w:szCs w:val="21"/>
        </w:rPr>
        <w:t>P</w:t>
      </w:r>
      <w:r>
        <w:rPr>
          <w:rFonts w:ascii="Times New Roman" w:eastAsia="仿宋" w:hAnsi="Times New Roman" w:hint="default"/>
          <w:bCs/>
          <w:szCs w:val="21"/>
        </w:rPr>
        <w:t>点的电势将升高，由带电油滴原来处于平衡状态可知油滴带负电，</w:t>
      </w:r>
      <w:r>
        <w:rPr>
          <w:rFonts w:ascii="Times New Roman" w:eastAsia="仿宋" w:hAnsi="Times New Roman" w:hint="default"/>
          <w:bCs/>
          <w:i/>
          <w:szCs w:val="21"/>
        </w:rPr>
        <w:t>P</w:t>
      </w:r>
      <w:r>
        <w:rPr>
          <w:rFonts w:ascii="Times New Roman" w:eastAsia="仿宋" w:hAnsi="Times New Roman" w:hint="default"/>
          <w:bCs/>
          <w:szCs w:val="21"/>
        </w:rPr>
        <w:t>点的电势升高，则油滴在</w:t>
      </w:r>
      <w:r>
        <w:rPr>
          <w:rFonts w:ascii="Times New Roman" w:eastAsia="仿宋" w:hAnsi="Times New Roman" w:hint="default"/>
          <w:bCs/>
          <w:i/>
          <w:szCs w:val="21"/>
        </w:rPr>
        <w:t>P</w:t>
      </w:r>
      <w:r>
        <w:rPr>
          <w:rFonts w:ascii="Times New Roman" w:eastAsia="仿宋" w:hAnsi="Times New Roman" w:hint="default"/>
          <w:bCs/>
          <w:szCs w:val="21"/>
        </w:rPr>
        <w:t>点时的电势能将减小，</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C</w:t>
      </w:r>
      <w:r>
        <w:rPr>
          <w:rFonts w:ascii="Times New Roman" w:eastAsia="仿宋" w:hAnsi="Times New Roman" w:hint="default"/>
          <w:bCs/>
          <w:szCs w:val="21"/>
        </w:rPr>
        <w:t>错；根据电容的定义式</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知，电容器与电源相连，则</w:t>
      </w:r>
      <w:r>
        <w:rPr>
          <w:rFonts w:ascii="Times New Roman" w:eastAsia="仿宋" w:hAnsi="Times New Roman" w:hint="default"/>
          <w:bCs/>
          <w:i/>
          <w:szCs w:val="21"/>
        </w:rPr>
        <w:t>U</w:t>
      </w:r>
      <w:r>
        <w:rPr>
          <w:rFonts w:ascii="Times New Roman" w:eastAsia="仿宋" w:hAnsi="Times New Roman" w:hint="default"/>
          <w:bCs/>
          <w:szCs w:val="21"/>
        </w:rPr>
        <w:t>不变，当</w:t>
      </w:r>
      <w:r>
        <w:rPr>
          <w:rFonts w:ascii="Times New Roman" w:eastAsia="仿宋" w:hAnsi="Times New Roman" w:hint="default"/>
          <w:bCs/>
          <w:i/>
          <w:szCs w:val="21"/>
        </w:rPr>
        <w:t>C</w:t>
      </w:r>
      <w:r>
        <w:rPr>
          <w:rFonts w:ascii="Times New Roman" w:eastAsia="仿宋" w:hAnsi="Times New Roman" w:hint="default"/>
          <w:bCs/>
          <w:szCs w:val="21"/>
        </w:rPr>
        <w:t>减小时，则极板带电荷量</w:t>
      </w:r>
      <w:r>
        <w:rPr>
          <w:rFonts w:ascii="Times New Roman" w:eastAsia="仿宋" w:hAnsi="Times New Roman" w:hint="default"/>
          <w:bCs/>
          <w:i/>
          <w:szCs w:val="21"/>
        </w:rPr>
        <w:t>Q</w:t>
      </w:r>
      <w:r>
        <w:rPr>
          <w:rFonts w:ascii="Times New Roman" w:eastAsia="仿宋" w:hAnsi="Times New Roman" w:hint="default"/>
          <w:bCs/>
          <w:szCs w:val="21"/>
        </w:rPr>
        <w:t>也减小，</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0A4FEF6F"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7A119F7"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4.3</w:t>
      </w:r>
      <w:r>
        <w:rPr>
          <w:rFonts w:ascii="Times New Roman" w:eastAsia="楷体" w:hAnsi="Times New Roman" w:hint="default"/>
          <w:bCs/>
          <w:szCs w:val="21"/>
        </w:rPr>
        <w:t>】</w:t>
      </w:r>
      <w:r>
        <w:rPr>
          <w:rFonts w:ascii="Times New Roman" w:eastAsia="楷体" w:hAnsi="Times New Roman" w:hint="default"/>
          <w:szCs w:val="21"/>
        </w:rPr>
        <w:t>如图所示，</w:t>
      </w:r>
      <w:r>
        <w:rPr>
          <w:rFonts w:ascii="Times New Roman" w:eastAsia="楷体" w:hAnsi="Times New Roman" w:hint="default"/>
          <w:szCs w:val="21"/>
        </w:rPr>
        <w:t>M</w:t>
      </w:r>
      <w:r>
        <w:rPr>
          <w:rFonts w:ascii="Times New Roman" w:eastAsia="楷体" w:hAnsi="Times New Roman" w:hint="default"/>
          <w:szCs w:val="21"/>
        </w:rPr>
        <w:t>、</w:t>
      </w:r>
      <w:r>
        <w:rPr>
          <w:rFonts w:ascii="Times New Roman" w:eastAsia="楷体" w:hAnsi="Times New Roman" w:hint="default"/>
          <w:szCs w:val="21"/>
        </w:rPr>
        <w:t>N</w:t>
      </w:r>
      <w:r>
        <w:rPr>
          <w:rFonts w:ascii="Times New Roman" w:eastAsia="楷体" w:hAnsi="Times New Roman" w:hint="default"/>
          <w:szCs w:val="21"/>
        </w:rPr>
        <w:t>是平行板电容器的两个极板，</w:t>
      </w:r>
      <w:r>
        <w:rPr>
          <w:rFonts w:ascii="Times New Roman" w:eastAsia="楷体" w:hAnsi="Times New Roman" w:hint="default"/>
          <w:szCs w:val="21"/>
        </w:rPr>
        <w:t>R</w:t>
      </w:r>
      <w:r>
        <w:rPr>
          <w:rFonts w:ascii="Times New Roman" w:eastAsia="楷体" w:hAnsi="Times New Roman" w:hint="default"/>
          <w:szCs w:val="21"/>
          <w:vertAlign w:val="subscript"/>
        </w:rPr>
        <w:t>0</w:t>
      </w:r>
      <w:r>
        <w:rPr>
          <w:rFonts w:ascii="Times New Roman" w:eastAsia="楷体" w:hAnsi="Times New Roman" w:hint="default"/>
          <w:szCs w:val="21"/>
        </w:rPr>
        <w:t>为定值电阻，</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为可调电阻，用绝缘细线将质量为</w:t>
      </w:r>
      <w:r>
        <w:rPr>
          <w:rFonts w:ascii="Times New Roman" w:eastAsia="楷体" w:hAnsi="Times New Roman" w:hint="default"/>
          <w:szCs w:val="21"/>
        </w:rPr>
        <w:t>m</w:t>
      </w:r>
      <w:r>
        <w:rPr>
          <w:rFonts w:ascii="Times New Roman" w:eastAsia="楷体" w:hAnsi="Times New Roman" w:hint="default"/>
          <w:szCs w:val="21"/>
        </w:rPr>
        <w:t>、带正电的小球悬于电容器内部．闭合电键</w:t>
      </w:r>
      <w:r>
        <w:rPr>
          <w:rFonts w:ascii="Times New Roman" w:eastAsia="楷体" w:hAnsi="Times New Roman" w:hint="default"/>
          <w:szCs w:val="21"/>
        </w:rPr>
        <w:t>S</w:t>
      </w:r>
      <w:r>
        <w:rPr>
          <w:rFonts w:ascii="Times New Roman" w:eastAsia="楷体" w:hAnsi="Times New Roman" w:hint="default"/>
          <w:szCs w:val="21"/>
        </w:rPr>
        <w:t>，小球静止时受到悬线的拉力为</w:t>
      </w:r>
      <w:r>
        <w:rPr>
          <w:rFonts w:ascii="Times New Roman" w:eastAsia="楷体" w:hAnsi="Times New Roman" w:hint="default"/>
          <w:szCs w:val="21"/>
        </w:rPr>
        <w:t>F.</w:t>
      </w:r>
      <w:r>
        <w:rPr>
          <w:rFonts w:ascii="Times New Roman" w:eastAsia="楷体" w:hAnsi="Times New Roman" w:hint="default"/>
          <w:szCs w:val="21"/>
        </w:rPr>
        <w:t>调节</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，关于</w:t>
      </w:r>
      <w:r>
        <w:rPr>
          <w:rFonts w:ascii="Times New Roman" w:eastAsia="楷体" w:hAnsi="Times New Roman" w:hint="default"/>
          <w:szCs w:val="21"/>
        </w:rPr>
        <w:t>F</w:t>
      </w:r>
      <w:r>
        <w:rPr>
          <w:rFonts w:ascii="Times New Roman" w:eastAsia="楷体" w:hAnsi="Times New Roman" w:hint="default"/>
          <w:szCs w:val="21"/>
        </w:rPr>
        <w:t>的大小判断正确的是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w:t>
      </w:r>
      <w:r>
        <w:rPr>
          <w:rFonts w:ascii="Times New Roman" w:eastAsia="楷体" w:hAnsi="Times New Roman" w:hint="default"/>
          <w:szCs w:val="21"/>
        </w:rPr>
        <w:t xml:space="preserve">　</w:t>
      </w:r>
      <w:r>
        <w:rPr>
          <w:rFonts w:ascii="Times New Roman" w:eastAsia="楷体" w:hAnsi="Times New Roman" w:hint="default"/>
          <w:szCs w:val="21"/>
        </w:rPr>
        <w:t>)</w:t>
      </w:r>
    </w:p>
    <w:p w14:paraId="3A6DEBC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1ED76407" wp14:editId="4825239B">
            <wp:extent cx="1038225" cy="1177290"/>
            <wp:effectExtent l="0" t="0" r="9525" b="3810"/>
            <wp:docPr id="24" name="图片 8"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学科网(www.zxxk.com)--教育资源门户，提供试卷、教案、课件、论文、素材及各类教学资源下载，还有大量而丰富的教学相关资讯！"/>
                    <pic:cNvPicPr>
                      <a:picLocks noChangeAspect="1"/>
                    </pic:cNvPicPr>
                  </pic:nvPicPr>
                  <pic:blipFill>
                    <a:blip r:embed="rId42"/>
                    <a:stretch>
                      <a:fillRect/>
                    </a:stretch>
                  </pic:blipFill>
                  <pic:spPr>
                    <a:xfrm>
                      <a:off x="0" y="0"/>
                      <a:ext cx="1038225" cy="1177290"/>
                    </a:xfrm>
                    <a:prstGeom prst="rect">
                      <a:avLst/>
                    </a:prstGeom>
                    <a:noFill/>
                    <a:ln>
                      <a:noFill/>
                    </a:ln>
                  </pic:spPr>
                </pic:pic>
              </a:graphicData>
            </a:graphic>
          </wp:inline>
        </w:drawing>
      </w:r>
    </w:p>
    <w:p w14:paraId="25FA087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将变大</w:t>
      </w:r>
    </w:p>
    <w:p w14:paraId="04242776"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将变小</w:t>
      </w:r>
    </w:p>
    <w:p w14:paraId="7A0A85F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将变大</w:t>
      </w:r>
    </w:p>
    <w:p w14:paraId="00C3875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将变小</w:t>
      </w:r>
      <w:r>
        <w:rPr>
          <w:rFonts w:ascii="Times New Roman" w:eastAsia="楷体" w:hAnsi="Times New Roman" w:hint="default"/>
          <w:szCs w:val="21"/>
        </w:rPr>
        <w:t xml:space="preserve"> </w:t>
      </w:r>
    </w:p>
    <w:p w14:paraId="682AF5AE"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保持</w:t>
      </w:r>
      <w:r>
        <w:rPr>
          <w:rFonts w:ascii="Times New Roman" w:eastAsia="仿宋" w:hAnsi="Times New Roman" w:hint="default"/>
          <w:szCs w:val="21"/>
        </w:rPr>
        <w:t>R</w:t>
      </w:r>
      <w:r>
        <w:rPr>
          <w:rFonts w:ascii="Times New Roman" w:eastAsia="仿宋" w:hAnsi="Times New Roman" w:hint="default"/>
          <w:szCs w:val="21"/>
          <w:vertAlign w:val="subscript"/>
        </w:rPr>
        <w:t>1</w:t>
      </w:r>
      <w:r>
        <w:rPr>
          <w:rFonts w:ascii="Times New Roman" w:eastAsia="仿宋" w:hAnsi="Times New Roman" w:hint="default"/>
          <w:szCs w:val="21"/>
        </w:rPr>
        <w:t>不变，缓慢增大</w:t>
      </w:r>
      <w:r>
        <w:rPr>
          <w:rFonts w:ascii="Times New Roman" w:eastAsia="仿宋" w:hAnsi="Times New Roman" w:hint="default"/>
          <w:szCs w:val="21"/>
        </w:rPr>
        <w:t>R</w:t>
      </w:r>
      <w:r>
        <w:rPr>
          <w:rFonts w:ascii="Times New Roman" w:eastAsia="仿宋" w:hAnsi="Times New Roman" w:hint="default"/>
          <w:szCs w:val="21"/>
          <w:vertAlign w:val="subscript"/>
        </w:rPr>
        <w:t>2</w:t>
      </w:r>
      <w:r>
        <w:rPr>
          <w:rFonts w:ascii="Times New Roman" w:eastAsia="仿宋" w:hAnsi="Times New Roman" w:hint="default"/>
          <w:szCs w:val="21"/>
        </w:rPr>
        <w:t>时，总电流减小，</w:t>
      </w:r>
      <w:r>
        <w:rPr>
          <w:rFonts w:ascii="Times New Roman" w:eastAsia="仿宋" w:hAnsi="Times New Roman" w:hint="default"/>
          <w:szCs w:val="21"/>
        </w:rPr>
        <w:t>R0</w:t>
      </w:r>
      <w:proofErr w:type="gramStart"/>
      <w:r>
        <w:rPr>
          <w:rFonts w:ascii="Times New Roman" w:eastAsia="仿宋" w:hAnsi="Times New Roman" w:hint="default"/>
          <w:szCs w:val="21"/>
        </w:rPr>
        <w:t>两</w:t>
      </w:r>
      <w:proofErr w:type="gramEnd"/>
      <w:r>
        <w:rPr>
          <w:rFonts w:ascii="Times New Roman" w:eastAsia="仿宋" w:hAnsi="Times New Roman" w:hint="default"/>
          <w:szCs w:val="21"/>
        </w:rPr>
        <w:t>端电压减小，平行板电容器两极板间电压也减小，板间场强</w:t>
      </w:r>
      <w:r>
        <w:rPr>
          <w:rFonts w:ascii="Times New Roman" w:eastAsia="仿宋" w:hAnsi="Times New Roman" w:hint="default"/>
          <w:szCs w:val="21"/>
        </w:rPr>
        <w:t>E</w:t>
      </w:r>
      <w:r>
        <w:rPr>
          <w:rFonts w:ascii="Times New Roman" w:eastAsia="仿宋" w:hAnsi="Times New Roman" w:hint="default"/>
          <w:szCs w:val="21"/>
        </w:rPr>
        <w:t>减小，小球受到电场力减小，所以</w:t>
      </w:r>
      <w:r>
        <w:rPr>
          <w:rFonts w:ascii="Times New Roman" w:eastAsia="仿宋" w:hAnsi="Times New Roman" w:hint="default"/>
          <w:szCs w:val="21"/>
        </w:rPr>
        <w:t>F</w:t>
      </w:r>
      <w:r>
        <w:rPr>
          <w:rFonts w:ascii="Times New Roman" w:eastAsia="仿宋" w:hAnsi="Times New Roman" w:hint="default"/>
          <w:szCs w:val="21"/>
        </w:rPr>
        <w:t>变小；保持</w:t>
      </w:r>
      <w:r>
        <w:rPr>
          <w:rFonts w:ascii="Times New Roman" w:eastAsia="仿宋" w:hAnsi="Times New Roman" w:hint="default"/>
          <w:szCs w:val="21"/>
        </w:rPr>
        <w:t>R</w:t>
      </w:r>
      <w:r>
        <w:rPr>
          <w:rFonts w:ascii="Times New Roman" w:eastAsia="仿宋" w:hAnsi="Times New Roman" w:hint="default"/>
          <w:szCs w:val="21"/>
          <w:vertAlign w:val="subscript"/>
        </w:rPr>
        <w:t>2</w:t>
      </w:r>
      <w:r>
        <w:rPr>
          <w:rFonts w:ascii="Times New Roman" w:eastAsia="仿宋" w:hAnsi="Times New Roman" w:hint="default"/>
          <w:szCs w:val="21"/>
        </w:rPr>
        <w:t>不变，缓慢增大</w:t>
      </w:r>
      <w:r>
        <w:rPr>
          <w:rFonts w:ascii="Times New Roman" w:eastAsia="仿宋" w:hAnsi="Times New Roman" w:hint="default"/>
          <w:szCs w:val="21"/>
        </w:rPr>
        <w:t>R</w:t>
      </w:r>
      <w:r>
        <w:rPr>
          <w:rFonts w:ascii="Times New Roman" w:eastAsia="仿宋" w:hAnsi="Times New Roman" w:hint="default"/>
          <w:szCs w:val="21"/>
          <w:vertAlign w:val="subscript"/>
        </w:rPr>
        <w:t>1</w:t>
      </w:r>
      <w:r>
        <w:rPr>
          <w:rFonts w:ascii="Times New Roman" w:eastAsia="仿宋" w:hAnsi="Times New Roman" w:hint="default"/>
          <w:szCs w:val="21"/>
        </w:rPr>
        <w:t>时，</w:t>
      </w:r>
      <w:proofErr w:type="gramStart"/>
      <w:r>
        <w:rPr>
          <w:rFonts w:ascii="Times New Roman" w:eastAsia="仿宋" w:hAnsi="Times New Roman" w:hint="default"/>
          <w:szCs w:val="21"/>
        </w:rPr>
        <w:t>含容支路</w:t>
      </w:r>
      <w:proofErr w:type="gramEnd"/>
      <w:r>
        <w:rPr>
          <w:rFonts w:ascii="Times New Roman" w:eastAsia="仿宋" w:hAnsi="Times New Roman" w:hint="default"/>
          <w:szCs w:val="21"/>
        </w:rPr>
        <w:t>中的电阻相当于导线，</w:t>
      </w:r>
      <w:r>
        <w:rPr>
          <w:rFonts w:ascii="Times New Roman" w:eastAsia="仿宋" w:hAnsi="Times New Roman" w:hint="default"/>
          <w:szCs w:val="21"/>
        </w:rPr>
        <w:t>R0</w:t>
      </w:r>
      <w:proofErr w:type="gramStart"/>
      <w:r>
        <w:rPr>
          <w:rFonts w:ascii="Times New Roman" w:eastAsia="仿宋" w:hAnsi="Times New Roman" w:hint="default"/>
          <w:szCs w:val="21"/>
        </w:rPr>
        <w:t>两</w:t>
      </w:r>
      <w:proofErr w:type="gramEnd"/>
      <w:r>
        <w:rPr>
          <w:rFonts w:ascii="Times New Roman" w:eastAsia="仿宋" w:hAnsi="Times New Roman" w:hint="default"/>
          <w:szCs w:val="21"/>
        </w:rPr>
        <w:t>端电压不变，所以</w:t>
      </w:r>
      <w:r>
        <w:rPr>
          <w:rFonts w:ascii="Times New Roman" w:eastAsia="仿宋" w:hAnsi="Times New Roman" w:hint="default"/>
          <w:szCs w:val="21"/>
        </w:rPr>
        <w:t>F</w:t>
      </w:r>
      <w:r>
        <w:rPr>
          <w:rFonts w:ascii="Times New Roman" w:eastAsia="仿宋" w:hAnsi="Times New Roman" w:hint="default"/>
          <w:szCs w:val="21"/>
        </w:rPr>
        <w:t>不变，</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错</w:t>
      </w:r>
      <w:r>
        <w:rPr>
          <w:rFonts w:ascii="仿宋" w:eastAsia="仿宋" w:hAnsi="仿宋" w:cs="仿宋"/>
          <w:szCs w:val="21"/>
        </w:rPr>
        <w:t>]</w:t>
      </w:r>
    </w:p>
    <w:p w14:paraId="53200A73" w14:textId="77777777" w:rsidR="00F35345" w:rsidRDefault="00F35345">
      <w:pPr>
        <w:pStyle w:val="a4"/>
        <w:snapToGrid w:val="0"/>
        <w:spacing w:line="360" w:lineRule="auto"/>
        <w:ind w:firstLineChars="200" w:firstLine="420"/>
        <w:rPr>
          <w:rFonts w:ascii="仿宋" w:eastAsia="仿宋" w:hAnsi="仿宋" w:cs="仿宋"/>
          <w:szCs w:val="21"/>
        </w:rPr>
      </w:pPr>
    </w:p>
    <w:p w14:paraId="0F3DB4D9"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4.4</w:t>
      </w:r>
      <w:r>
        <w:rPr>
          <w:rFonts w:ascii="Times New Roman" w:eastAsia="楷体" w:hAnsi="Times New Roman" w:hint="default"/>
          <w:bCs/>
          <w:szCs w:val="21"/>
        </w:rPr>
        <w:t>】（多选）平行板电容器的两极板</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接于电池两极，一带正电小球悬挂在电容器内部．闭合开关</w:t>
      </w:r>
      <w:r>
        <w:rPr>
          <w:rFonts w:ascii="Times New Roman" w:eastAsia="楷体" w:hAnsi="Times New Roman" w:hint="default"/>
          <w:bCs/>
          <w:szCs w:val="21"/>
        </w:rPr>
        <w:t>S</w:t>
      </w:r>
      <w:r>
        <w:rPr>
          <w:rFonts w:ascii="Times New Roman" w:eastAsia="楷体" w:hAnsi="Times New Roman" w:hint="default"/>
          <w:bCs/>
          <w:szCs w:val="21"/>
        </w:rPr>
        <w:t>，电容器充电，这时悬线偏离竖直方向的夹角为</w:t>
      </w:r>
      <w:r>
        <w:rPr>
          <w:rFonts w:ascii="Times New Roman" w:eastAsia="楷体" w:hAnsi="Times New Roman" w:hint="default"/>
          <w:bCs/>
          <w:szCs w:val="21"/>
        </w:rPr>
        <w:t>θ</w:t>
      </w:r>
      <w:r>
        <w:rPr>
          <w:rFonts w:ascii="Times New Roman" w:eastAsia="楷体" w:hAnsi="Times New Roman" w:hint="default"/>
          <w:bCs/>
          <w:szCs w:val="21"/>
        </w:rPr>
        <w:t>，如图所示，则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D4F9EDB"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53D3BA96" wp14:editId="7CA9FF0E">
            <wp:extent cx="1147445" cy="1082040"/>
            <wp:effectExtent l="0" t="0" r="14605" b="3810"/>
            <wp:docPr id="18" name="图片 4"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学科网(www.zxxk.com)--教育资源门户，提供试卷、教案、课件、论文、素材及各类教学资源下载，还有大量而丰富的教学相关资讯！"/>
                    <pic:cNvPicPr>
                      <a:picLocks noChangeAspect="1"/>
                    </pic:cNvPicPr>
                  </pic:nvPicPr>
                  <pic:blipFill>
                    <a:blip r:embed="rId43"/>
                    <a:stretch>
                      <a:fillRect/>
                    </a:stretch>
                  </pic:blipFill>
                  <pic:spPr>
                    <a:xfrm>
                      <a:off x="0" y="0"/>
                      <a:ext cx="1147445" cy="1082040"/>
                    </a:xfrm>
                    <a:prstGeom prst="rect">
                      <a:avLst/>
                    </a:prstGeom>
                    <a:noFill/>
                    <a:ln>
                      <a:noFill/>
                    </a:ln>
                  </pic:spPr>
                </pic:pic>
              </a:graphicData>
            </a:graphic>
          </wp:inline>
        </w:drawing>
      </w:r>
    </w:p>
    <w:p w14:paraId="028E0FFA"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．保持开关</w:t>
      </w:r>
      <w:r>
        <w:rPr>
          <w:rFonts w:ascii="Times New Roman" w:eastAsia="楷体" w:hAnsi="Times New Roman" w:hint="default"/>
          <w:bCs/>
          <w:szCs w:val="21"/>
        </w:rPr>
        <w:t>S</w:t>
      </w:r>
      <w:r>
        <w:rPr>
          <w:rFonts w:ascii="Times New Roman" w:eastAsia="楷体" w:hAnsi="Times New Roman" w:hint="default"/>
          <w:bCs/>
          <w:szCs w:val="21"/>
        </w:rPr>
        <w:t>闭合，带正电的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增大</w:t>
      </w:r>
    </w:p>
    <w:p w14:paraId="1F07AA30"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．保持开关</w:t>
      </w:r>
      <w:r>
        <w:rPr>
          <w:rFonts w:ascii="Times New Roman" w:eastAsia="楷体" w:hAnsi="Times New Roman" w:hint="default"/>
          <w:bCs/>
          <w:szCs w:val="21"/>
        </w:rPr>
        <w:t>S</w:t>
      </w:r>
      <w:r>
        <w:rPr>
          <w:rFonts w:ascii="Times New Roman" w:eastAsia="楷体" w:hAnsi="Times New Roman" w:hint="default"/>
          <w:bCs/>
          <w:szCs w:val="21"/>
        </w:rPr>
        <w:t>闭合，带正电的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不变</w:t>
      </w:r>
    </w:p>
    <w:p w14:paraId="0418A80B"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增大</w:t>
      </w:r>
    </w:p>
    <w:p w14:paraId="40F365BE"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不变</w:t>
      </w:r>
    </w:p>
    <w:p w14:paraId="54930942" w14:textId="77777777" w:rsidR="00F35345" w:rsidRDefault="00000000">
      <w:pPr>
        <w:tabs>
          <w:tab w:val="left" w:pos="315"/>
          <w:tab w:val="left" w:pos="3990"/>
        </w:tabs>
        <w:snapToGrid w:val="0"/>
        <w:spacing w:line="360" w:lineRule="auto"/>
        <w:ind w:firstLineChars="200" w:firstLine="420"/>
        <w:rPr>
          <w:rFonts w:ascii="仿宋" w:eastAsia="仿宋" w:hAnsi="仿宋" w:cs="仿宋" w:hint="eastAsia"/>
          <w:szCs w:val="21"/>
        </w:rPr>
      </w:pPr>
      <w:r>
        <w:rPr>
          <w:rFonts w:ascii="仿宋" w:eastAsia="仿宋" w:hAnsi="仿宋" w:cs="仿宋" w:hint="eastAsia"/>
          <w:szCs w:val="21"/>
        </w:rPr>
        <w:t>[解析：</w:t>
      </w:r>
      <w:r>
        <w:rPr>
          <w:rFonts w:eastAsia="仿宋"/>
          <w:szCs w:val="21"/>
        </w:rPr>
        <w:t>保持开关</w:t>
      </w:r>
      <w:r>
        <w:rPr>
          <w:rFonts w:eastAsia="仿宋"/>
          <w:szCs w:val="21"/>
        </w:rPr>
        <w:t>S</w:t>
      </w:r>
      <w:r>
        <w:rPr>
          <w:rFonts w:eastAsia="仿宋"/>
          <w:szCs w:val="21"/>
        </w:rPr>
        <w:t>闭合，电容器两端间的电势差不变，带正电的</w:t>
      </w:r>
      <w:r>
        <w:rPr>
          <w:rFonts w:eastAsia="仿宋"/>
          <w:szCs w:val="21"/>
        </w:rPr>
        <w:t>A</w:t>
      </w:r>
      <w:r>
        <w:rPr>
          <w:rFonts w:eastAsia="仿宋"/>
          <w:szCs w:val="21"/>
        </w:rPr>
        <w:t>板向</w:t>
      </w:r>
      <w:r>
        <w:rPr>
          <w:rFonts w:eastAsia="仿宋"/>
          <w:szCs w:val="21"/>
        </w:rPr>
        <w:t>B</w:t>
      </w:r>
      <w:r>
        <w:rPr>
          <w:rFonts w:eastAsia="仿宋"/>
          <w:szCs w:val="21"/>
        </w:rPr>
        <w:t>板靠近时，极板间距离减小，电场强度</w:t>
      </w:r>
      <w:r>
        <w:rPr>
          <w:rFonts w:eastAsia="仿宋"/>
          <w:szCs w:val="21"/>
        </w:rPr>
        <w:t>E</w:t>
      </w:r>
      <w:r>
        <w:rPr>
          <w:rFonts w:eastAsia="仿宋"/>
          <w:szCs w:val="21"/>
        </w:rPr>
        <w:t>增大，小球所受电场力变大，</w:t>
      </w:r>
      <w:r>
        <w:rPr>
          <w:rFonts w:eastAsia="仿宋"/>
          <w:bCs/>
          <w:szCs w:val="21"/>
        </w:rPr>
        <w:t>θ</w:t>
      </w:r>
      <w:r>
        <w:rPr>
          <w:rFonts w:eastAsia="仿宋"/>
          <w:bCs/>
          <w:szCs w:val="21"/>
        </w:rPr>
        <w:t>增大；</w:t>
      </w:r>
      <w:r>
        <w:rPr>
          <w:rFonts w:eastAsia="仿宋"/>
          <w:bCs/>
          <w:szCs w:val="21"/>
        </w:rPr>
        <w:t>A</w:t>
      </w:r>
      <w:r>
        <w:rPr>
          <w:rFonts w:eastAsia="仿宋"/>
          <w:bCs/>
          <w:szCs w:val="21"/>
        </w:rPr>
        <w:t>对</w:t>
      </w:r>
      <w:r>
        <w:rPr>
          <w:rFonts w:eastAsia="仿宋"/>
          <w:bCs/>
          <w:szCs w:val="21"/>
        </w:rPr>
        <w:t>B</w:t>
      </w:r>
      <w:r>
        <w:rPr>
          <w:rFonts w:eastAsia="仿宋"/>
          <w:bCs/>
          <w:szCs w:val="21"/>
        </w:rPr>
        <w:t>错；断开开关</w:t>
      </w:r>
      <w:r>
        <w:rPr>
          <w:rFonts w:eastAsia="仿宋"/>
          <w:bCs/>
          <w:szCs w:val="21"/>
        </w:rPr>
        <w:t>S</w:t>
      </w:r>
      <w:r>
        <w:rPr>
          <w:rFonts w:eastAsia="仿宋"/>
          <w:bCs/>
          <w:szCs w:val="21"/>
        </w:rPr>
        <w:t>，电容器所带电荷量</w:t>
      </w:r>
      <w:r>
        <w:rPr>
          <w:rFonts w:eastAsia="仿宋"/>
          <w:bCs/>
          <w:szCs w:val="21"/>
        </w:rPr>
        <w:t>Q</w:t>
      </w:r>
      <w:r>
        <w:rPr>
          <w:rFonts w:eastAsia="仿宋"/>
          <w:bCs/>
          <w:szCs w:val="21"/>
        </w:rPr>
        <w:t>不变，</w:t>
      </w:r>
      <w:r>
        <w:rPr>
          <w:rFonts w:eastAsia="仿宋"/>
          <w:szCs w:val="21"/>
        </w:rPr>
        <w:t>带正电的</w:t>
      </w:r>
      <w:r>
        <w:rPr>
          <w:rFonts w:eastAsia="仿宋"/>
          <w:szCs w:val="21"/>
        </w:rPr>
        <w:t>A</w:t>
      </w:r>
      <w:r>
        <w:rPr>
          <w:rFonts w:eastAsia="仿宋"/>
          <w:szCs w:val="21"/>
        </w:rPr>
        <w:t>板向</w:t>
      </w:r>
      <w:r>
        <w:rPr>
          <w:rFonts w:eastAsia="仿宋"/>
          <w:szCs w:val="21"/>
        </w:rPr>
        <w:t>B</w:t>
      </w:r>
      <w:r>
        <w:rPr>
          <w:rFonts w:eastAsia="仿宋"/>
          <w:szCs w:val="21"/>
        </w:rPr>
        <w:t>板靠近时，</w:t>
      </w:r>
      <w:r>
        <w:rPr>
          <w:rFonts w:eastAsia="仿宋"/>
          <w:szCs w:val="21"/>
        </w:rPr>
        <w:t>d</w:t>
      </w:r>
      <w:r>
        <w:rPr>
          <w:rFonts w:eastAsia="仿宋"/>
          <w:szCs w:val="21"/>
        </w:rPr>
        <w:t>变小但</w:t>
      </w:r>
      <w:r>
        <w:rPr>
          <w:rFonts w:eastAsia="仿宋"/>
          <w:szCs w:val="21"/>
        </w:rPr>
        <w:t>E</w:t>
      </w:r>
      <w:r>
        <w:rPr>
          <w:rFonts w:eastAsia="仿宋"/>
          <w:szCs w:val="21"/>
        </w:rPr>
        <w:t>不变，电场力不变，</w:t>
      </w:r>
      <w:r>
        <w:rPr>
          <w:rFonts w:eastAsia="仿宋"/>
          <w:bCs/>
          <w:szCs w:val="21"/>
        </w:rPr>
        <w:t>θ</w:t>
      </w:r>
      <w:r>
        <w:rPr>
          <w:rFonts w:eastAsia="仿宋"/>
          <w:bCs/>
          <w:szCs w:val="21"/>
        </w:rPr>
        <w:t>不变，</w:t>
      </w:r>
      <w:r>
        <w:rPr>
          <w:rFonts w:eastAsia="仿宋"/>
          <w:bCs/>
          <w:szCs w:val="21"/>
        </w:rPr>
        <w:t>C</w:t>
      </w:r>
      <w:r>
        <w:rPr>
          <w:rFonts w:eastAsia="仿宋"/>
          <w:bCs/>
          <w:szCs w:val="21"/>
        </w:rPr>
        <w:t>错</w:t>
      </w:r>
      <w:r>
        <w:rPr>
          <w:rFonts w:eastAsia="仿宋"/>
          <w:bCs/>
          <w:szCs w:val="21"/>
        </w:rPr>
        <w:t>D</w:t>
      </w:r>
      <w:r>
        <w:rPr>
          <w:rFonts w:eastAsia="仿宋"/>
          <w:bCs/>
          <w:szCs w:val="21"/>
        </w:rPr>
        <w:t>对</w:t>
      </w:r>
      <w:r>
        <w:rPr>
          <w:rFonts w:ascii="仿宋" w:eastAsia="仿宋" w:hAnsi="仿宋" w:cs="仿宋" w:hint="eastAsia"/>
          <w:szCs w:val="21"/>
        </w:rPr>
        <w:t>]</w:t>
      </w:r>
    </w:p>
    <w:p w14:paraId="27D6FDA6" w14:textId="77777777" w:rsidR="00F35345" w:rsidRDefault="00F35345">
      <w:pPr>
        <w:pStyle w:val="a4"/>
        <w:tabs>
          <w:tab w:val="left" w:pos="5040"/>
        </w:tabs>
        <w:snapToGrid w:val="0"/>
        <w:spacing w:line="360" w:lineRule="auto"/>
        <w:ind w:firstLineChars="200" w:firstLine="420"/>
        <w:rPr>
          <w:rFonts w:ascii="Times New Roman" w:eastAsia="楷体" w:hAnsi="Times New Roman" w:hint="default"/>
          <w:szCs w:val="21"/>
        </w:rPr>
      </w:pPr>
    </w:p>
    <w:p w14:paraId="7DCD8685"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4.5</w:t>
      </w:r>
      <w:r>
        <w:rPr>
          <w:rFonts w:ascii="Times New Roman" w:eastAsia="楷体" w:hAnsi="Times New Roman" w:hint="default"/>
          <w:bCs/>
          <w:szCs w:val="21"/>
        </w:rPr>
        <w:t>】</w:t>
      </w:r>
      <w:r>
        <w:rPr>
          <w:rFonts w:ascii="Times New Roman" w:eastAsia="楷体" w:hAnsi="Times New Roman" w:hint="default"/>
          <w:szCs w:val="21"/>
        </w:rPr>
        <w:t>（多选）如图用长</w:t>
      </w:r>
      <w:r>
        <w:rPr>
          <w:rFonts w:ascii="Times New Roman" w:eastAsia="楷体" w:hAnsi="Times New Roman" w:hint="default"/>
          <w:i/>
          <w:szCs w:val="21"/>
        </w:rPr>
        <w:t>L</w:t>
      </w:r>
      <w:r>
        <w:rPr>
          <w:rFonts w:ascii="Times New Roman" w:eastAsia="楷体" w:hAnsi="Times New Roman" w:hint="default"/>
          <w:szCs w:val="21"/>
        </w:rPr>
        <w:t>＝</w:t>
      </w:r>
      <w:r>
        <w:rPr>
          <w:rFonts w:ascii="Times New Roman" w:eastAsia="楷体" w:hAnsi="Times New Roman" w:hint="default"/>
          <w:szCs w:val="21"/>
        </w:rPr>
        <w:t>0.50 m</w:t>
      </w:r>
      <w:r>
        <w:rPr>
          <w:rFonts w:ascii="Times New Roman" w:eastAsia="楷体" w:hAnsi="Times New Roman" w:hint="default"/>
          <w:szCs w:val="21"/>
        </w:rPr>
        <w:t>的绝缘轻质细线，把一个质量</w:t>
      </w:r>
      <w:r>
        <w:rPr>
          <w:rFonts w:ascii="Times New Roman" w:eastAsia="楷体" w:hAnsi="Times New Roman" w:hint="default"/>
          <w:i/>
          <w:szCs w:val="21"/>
        </w:rPr>
        <w:t>m</w:t>
      </w:r>
      <w:r>
        <w:rPr>
          <w:rFonts w:ascii="Times New Roman" w:eastAsia="楷体" w:hAnsi="Times New Roman" w:hint="default"/>
          <w:szCs w:val="21"/>
        </w:rPr>
        <w:t>＝</w:t>
      </w:r>
      <w:r>
        <w:rPr>
          <w:rFonts w:ascii="Times New Roman" w:eastAsia="楷体" w:hAnsi="Times New Roman" w:hint="default"/>
          <w:szCs w:val="21"/>
        </w:rPr>
        <w:t>1.0 g</w:t>
      </w:r>
      <w:r>
        <w:rPr>
          <w:rFonts w:ascii="Times New Roman" w:eastAsia="楷体" w:hAnsi="Times New Roman" w:hint="default"/>
          <w:szCs w:val="21"/>
        </w:rPr>
        <w:t>带电小球悬挂在均匀带等量异种电荷的平行金属板之间，平行金属板间的距离</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5.0 cm</w:t>
      </w:r>
      <w:r>
        <w:rPr>
          <w:rFonts w:ascii="Times New Roman" w:eastAsia="楷体" w:hAnsi="Times New Roman" w:hint="default"/>
          <w:szCs w:val="21"/>
        </w:rPr>
        <w:t>，两板间电压</w:t>
      </w:r>
      <w:r>
        <w:rPr>
          <w:rFonts w:ascii="Times New Roman" w:eastAsia="楷体" w:hAnsi="Times New Roman" w:hint="default"/>
          <w:i/>
          <w:szCs w:val="21"/>
        </w:rPr>
        <w:t>U</w:t>
      </w:r>
      <w:r>
        <w:rPr>
          <w:rFonts w:ascii="Times New Roman" w:eastAsia="楷体" w:hAnsi="Times New Roman" w:hint="default"/>
          <w:szCs w:val="21"/>
        </w:rPr>
        <w:t>＝</w:t>
      </w:r>
      <w:r>
        <w:rPr>
          <w:rFonts w:ascii="Times New Roman" w:eastAsia="楷体" w:hAnsi="Times New Roman" w:hint="default"/>
          <w:szCs w:val="21"/>
        </w:rPr>
        <w:t>1.0×10</w:t>
      </w:r>
      <w:r>
        <w:rPr>
          <w:rFonts w:ascii="Times New Roman" w:eastAsia="楷体" w:hAnsi="Times New Roman" w:hint="default"/>
          <w:szCs w:val="21"/>
          <w:vertAlign w:val="superscript"/>
        </w:rPr>
        <w:t>3</w:t>
      </w:r>
      <w:r>
        <w:rPr>
          <w:rFonts w:ascii="Times New Roman" w:eastAsia="楷体" w:hAnsi="Times New Roman" w:hint="default"/>
          <w:szCs w:val="21"/>
        </w:rPr>
        <w:t xml:space="preserve"> V</w:t>
      </w:r>
      <w:r>
        <w:rPr>
          <w:rFonts w:ascii="Times New Roman" w:eastAsia="楷体" w:hAnsi="Times New Roman" w:hint="default"/>
          <w:szCs w:val="21"/>
        </w:rPr>
        <w:t>．静止时，绝缘细线偏离竖直方向</w:t>
      </w:r>
      <w:r>
        <w:rPr>
          <w:rFonts w:ascii="Times New Roman" w:eastAsia="楷体" w:hAnsi="Times New Roman" w:hint="default"/>
          <w:i/>
          <w:szCs w:val="21"/>
        </w:rPr>
        <w:t>θ</w:t>
      </w:r>
      <w:r>
        <w:rPr>
          <w:rFonts w:ascii="Times New Roman" w:eastAsia="楷体" w:hAnsi="Times New Roman" w:hint="default"/>
          <w:szCs w:val="21"/>
        </w:rPr>
        <w:t>角，小球偏离竖直线的距离</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szCs w:val="21"/>
        </w:rPr>
        <w:t>1.0 cm.</w:t>
      </w:r>
      <w:r>
        <w:rPr>
          <w:rFonts w:ascii="Times New Roman" w:eastAsia="楷体" w:hAnsi="Times New Roman" w:hint="default"/>
          <w:szCs w:val="21"/>
        </w:rPr>
        <w:t>取</w:t>
      </w:r>
      <w:r>
        <w:rPr>
          <w:rFonts w:ascii="Times New Roman" w:eastAsia="楷体" w:hAnsi="Times New Roman" w:hint="default"/>
          <w:i/>
          <w:szCs w:val="21"/>
        </w:rPr>
        <w:t>g</w:t>
      </w:r>
      <w:r>
        <w:rPr>
          <w:rFonts w:ascii="Times New Roman" w:eastAsia="楷体" w:hAnsi="Times New Roman" w:hint="default"/>
          <w:szCs w:val="21"/>
        </w:rPr>
        <w:t>＝</w:t>
      </w:r>
      <w:r>
        <w:rPr>
          <w:rFonts w:ascii="Times New Roman" w:eastAsia="楷体" w:hAnsi="Times New Roman" w:hint="default"/>
          <w:szCs w:val="21"/>
        </w:rPr>
        <w:t>10 m/s</w:t>
      </w:r>
      <w:r>
        <w:rPr>
          <w:rFonts w:ascii="Times New Roman" w:eastAsia="楷体" w:hAnsi="Times New Roman" w:hint="default"/>
          <w:szCs w:val="21"/>
          <w:vertAlign w:val="superscript"/>
        </w:rPr>
        <w:t>2</w:t>
      </w:r>
      <w:r>
        <w:rPr>
          <w:rFonts w:ascii="Times New Roman" w:eastAsia="楷体" w:hAnsi="Times New Roman" w:hint="default"/>
          <w:szCs w:val="21"/>
        </w:rPr>
        <w:t>.</w:t>
      </w:r>
      <w:r>
        <w:rPr>
          <w:rFonts w:ascii="Times New Roman" w:eastAsia="楷体" w:hAnsi="Times New Roman" w:hint="default"/>
          <w:szCs w:val="21"/>
        </w:rPr>
        <w:t>则下列说法正确的是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ABD</w:t>
      </w:r>
      <w:r>
        <w:rPr>
          <w:rFonts w:ascii="Times New Roman" w:eastAsia="楷体" w:hAnsi="Times New Roman" w:hint="default"/>
          <w:szCs w:val="21"/>
        </w:rPr>
        <w:t xml:space="preserve">　</w:t>
      </w:r>
      <w:r>
        <w:rPr>
          <w:rFonts w:ascii="Times New Roman" w:eastAsia="楷体" w:hAnsi="Times New Roman" w:hint="default"/>
          <w:szCs w:val="21"/>
        </w:rPr>
        <w:t>)</w:t>
      </w:r>
      <w:r>
        <w:rPr>
          <w:rFonts w:ascii="Times New Roman" w:eastAsia="楷体" w:hAnsi="Times New Roman" w:hint="default"/>
          <w:szCs w:val="21"/>
        </w:rPr>
        <w:t>．</w:t>
      </w:r>
    </w:p>
    <w:p w14:paraId="50AE8584"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0AAB1E0" wp14:editId="4F76A688">
            <wp:extent cx="975360" cy="1248410"/>
            <wp:effectExtent l="0" t="0" r="15240" b="8890"/>
            <wp:docPr id="34" name="图片 11"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学科网(www.zxxk.com)--教育资源门户，提供试卷、教案、课件、论文、素材及各类教学资源下载，还有大量而丰富的教学相关资讯！"/>
                    <pic:cNvPicPr>
                      <a:picLocks noChangeAspect="1"/>
                    </pic:cNvPicPr>
                  </pic:nvPicPr>
                  <pic:blipFill>
                    <a:blip r:embed="rId44"/>
                    <a:stretch>
                      <a:fillRect/>
                    </a:stretch>
                  </pic:blipFill>
                  <pic:spPr>
                    <a:xfrm>
                      <a:off x="0" y="0"/>
                      <a:ext cx="975360" cy="1248410"/>
                    </a:xfrm>
                    <a:prstGeom prst="rect">
                      <a:avLst/>
                    </a:prstGeom>
                    <a:noFill/>
                    <a:ln>
                      <a:noFill/>
                    </a:ln>
                  </pic:spPr>
                </pic:pic>
              </a:graphicData>
            </a:graphic>
          </wp:inline>
        </w:drawing>
      </w:r>
    </w:p>
    <w:p w14:paraId="5244F3B1"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．两板间电场强度的大小为</w:t>
      </w:r>
      <w:r>
        <w:rPr>
          <w:rFonts w:ascii="Times New Roman" w:eastAsia="楷体" w:hAnsi="Times New Roman" w:hint="default"/>
          <w:szCs w:val="21"/>
        </w:rPr>
        <w:t>2.0×10</w:t>
      </w:r>
      <w:r>
        <w:rPr>
          <w:rFonts w:ascii="Times New Roman" w:eastAsia="楷体" w:hAnsi="Times New Roman" w:hint="default"/>
          <w:szCs w:val="21"/>
          <w:vertAlign w:val="superscript"/>
        </w:rPr>
        <w:t>4</w:t>
      </w:r>
      <w:r>
        <w:rPr>
          <w:rFonts w:ascii="Times New Roman" w:eastAsia="楷体" w:hAnsi="Times New Roman" w:hint="default"/>
          <w:szCs w:val="21"/>
        </w:rPr>
        <w:t xml:space="preserve"> V/m</w:t>
      </w:r>
    </w:p>
    <w:p w14:paraId="3A45A5DE"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．小球带的电荷量为</w:t>
      </w:r>
      <w:r>
        <w:rPr>
          <w:rFonts w:ascii="Times New Roman" w:eastAsia="楷体" w:hAnsi="Times New Roman" w:hint="default"/>
          <w:szCs w:val="21"/>
        </w:rPr>
        <w:t>1.0×10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8</w:t>
      </w:r>
      <w:r>
        <w:rPr>
          <w:rFonts w:ascii="Times New Roman" w:eastAsia="楷体" w:hAnsi="Times New Roman" w:hint="default"/>
          <w:szCs w:val="21"/>
        </w:rPr>
        <w:t xml:space="preserve"> C</w:t>
      </w:r>
    </w:p>
    <w:p w14:paraId="1CF903F3"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．若细线突然被剪断，小球在板间将做类平抛运动</w:t>
      </w:r>
    </w:p>
    <w:p w14:paraId="18195400" w14:textId="77777777" w:rsidR="00F35345" w:rsidRDefault="00000000">
      <w:pPr>
        <w:pStyle w:val="a4"/>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．若细线突然被剪断，小球在板间将做匀加速直线运动　</w:t>
      </w:r>
    </w:p>
    <w:p w14:paraId="1EB84BDC" w14:textId="77777777" w:rsidR="00F35345" w:rsidRDefault="00000000">
      <w:pPr>
        <w:pStyle w:val="a4"/>
        <w:tabs>
          <w:tab w:val="left" w:pos="5040"/>
        </w:tabs>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设两板间的电场强度为</w:t>
      </w:r>
      <w:r>
        <w:rPr>
          <w:rFonts w:ascii="Times New Roman" w:eastAsia="仿宋" w:hAnsi="Times New Roman" w:hint="default"/>
          <w:i/>
          <w:szCs w:val="21"/>
        </w:rPr>
        <w:t>E</w:t>
      </w:r>
      <w:r>
        <w:rPr>
          <w:rFonts w:ascii="Times New Roman" w:eastAsia="仿宋" w:hAnsi="Times New Roman" w:hint="default"/>
          <w:szCs w:val="21"/>
        </w:rPr>
        <w:t>，根据</w:t>
      </w:r>
      <w:proofErr w:type="gramStart"/>
      <w:r>
        <w:rPr>
          <w:rFonts w:ascii="Times New Roman" w:eastAsia="仿宋" w:hAnsi="Times New Roman" w:hint="default"/>
          <w:szCs w:val="21"/>
        </w:rPr>
        <w:t>匀</w:t>
      </w:r>
      <w:proofErr w:type="gramEnd"/>
      <w:r>
        <w:rPr>
          <w:rFonts w:ascii="Times New Roman" w:eastAsia="仿宋" w:hAnsi="Times New Roman" w:hint="default"/>
          <w:szCs w:val="21"/>
        </w:rPr>
        <w:t>强电场的场强和电势差的关系得</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\f(1.0×10</w:instrText>
      </w:r>
      <w:r>
        <w:rPr>
          <w:rFonts w:ascii="Times New Roman" w:eastAsia="仿宋" w:hAnsi="Times New Roman" w:hint="default"/>
          <w:szCs w:val="21"/>
          <w:vertAlign w:val="superscript"/>
        </w:rPr>
        <w:instrText>3</w:instrText>
      </w:r>
      <w:r>
        <w:rPr>
          <w:rFonts w:ascii="Times New Roman" w:eastAsia="仿宋" w:hAnsi="Times New Roman" w:hint="default"/>
          <w:i/>
          <w:szCs w:val="21"/>
        </w:rPr>
        <w:instrText>,</w:instrText>
      </w:r>
      <w:r>
        <w:rPr>
          <w:rFonts w:ascii="Times New Roman" w:eastAsia="仿宋" w:hAnsi="Times New Roman" w:hint="default"/>
          <w:szCs w:val="21"/>
        </w:rPr>
        <w:instrText>5.0×10</w:instrText>
      </w:r>
      <w:r>
        <w:rPr>
          <w:rFonts w:ascii="Times New Roman" w:eastAsia="仿宋" w:hAnsi="Times New Roman" w:hint="default"/>
          <w:szCs w:val="21"/>
          <w:vertAlign w:val="superscript"/>
        </w:rPr>
        <w:instrText>－</w:instrText>
      </w:r>
      <w:r>
        <w:rPr>
          <w:rFonts w:ascii="Times New Roman" w:eastAsia="仿宋" w:hAnsi="Times New Roman" w:hint="default"/>
          <w:szCs w:val="21"/>
          <w:vertAlign w:val="superscript"/>
        </w:rPr>
        <w:instrText>2</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V/m</w:t>
      </w:r>
      <w:r>
        <w:rPr>
          <w:rFonts w:ascii="Times New Roman" w:eastAsia="仿宋" w:hAnsi="Times New Roman" w:hint="default"/>
          <w:szCs w:val="21"/>
        </w:rPr>
        <w:t>＝</w:t>
      </w:r>
      <w:r>
        <w:rPr>
          <w:rFonts w:ascii="Times New Roman" w:eastAsia="仿宋" w:hAnsi="Times New Roman" w:hint="default"/>
          <w:szCs w:val="21"/>
        </w:rPr>
        <w:t>2.0×10</w:t>
      </w:r>
      <w:r>
        <w:rPr>
          <w:rFonts w:ascii="Times New Roman" w:eastAsia="仿宋" w:hAnsi="Times New Roman" w:hint="default"/>
          <w:szCs w:val="21"/>
          <w:vertAlign w:val="superscript"/>
        </w:rPr>
        <w:t>4</w:t>
      </w:r>
      <w:r>
        <w:rPr>
          <w:rFonts w:ascii="Times New Roman" w:eastAsia="仿宋" w:hAnsi="Times New Roman" w:hint="default"/>
          <w:szCs w:val="21"/>
        </w:rPr>
        <w:t xml:space="preserve"> V/m</w:t>
      </w:r>
      <w:r>
        <w:rPr>
          <w:rFonts w:ascii="Times New Roman" w:eastAsia="仿宋" w:hAnsi="Times New Roman" w:hint="default"/>
          <w:szCs w:val="21"/>
        </w:rPr>
        <w:t>，</w:t>
      </w:r>
      <w:r>
        <w:rPr>
          <w:rFonts w:ascii="Times New Roman" w:eastAsia="仿宋" w:hAnsi="Times New Roman" w:hint="default"/>
          <w:szCs w:val="21"/>
        </w:rPr>
        <w:t>A</w:t>
      </w:r>
      <w:r>
        <w:rPr>
          <w:rFonts w:ascii="Times New Roman" w:eastAsia="仿宋" w:hAnsi="Times New Roman" w:hint="default"/>
          <w:szCs w:val="21"/>
        </w:rPr>
        <w:t>项正确；小球静止时受力平衡，由平衡条件得</w:t>
      </w:r>
      <w:proofErr w:type="spellStart"/>
      <w:r>
        <w:rPr>
          <w:rFonts w:ascii="Times New Roman" w:eastAsia="仿宋" w:hAnsi="Times New Roman" w:hint="default"/>
          <w:i/>
          <w:szCs w:val="21"/>
        </w:rPr>
        <w:t>qE</w:t>
      </w:r>
      <w:proofErr w:type="spellEnd"/>
      <w:r>
        <w:rPr>
          <w:rFonts w:ascii="Times New Roman" w:eastAsia="仿宋" w:hAnsi="Times New Roman" w:hint="default"/>
          <w:szCs w:val="21"/>
        </w:rPr>
        <w:t>＝</w:t>
      </w:r>
      <w:proofErr w:type="spellStart"/>
      <w:r>
        <w:rPr>
          <w:rFonts w:ascii="Times New Roman" w:eastAsia="仿宋" w:hAnsi="Times New Roman" w:hint="default"/>
          <w:i/>
          <w:szCs w:val="21"/>
        </w:rPr>
        <w:t>mg</w:t>
      </w:r>
      <w:r>
        <w:rPr>
          <w:rFonts w:ascii="Times New Roman" w:eastAsia="仿宋" w:hAnsi="Times New Roman" w:hint="default"/>
          <w:szCs w:val="21"/>
        </w:rPr>
        <w:t>tan</w:t>
      </w:r>
      <w:proofErr w:type="spellEnd"/>
      <w:r>
        <w:rPr>
          <w:rFonts w:ascii="Times New Roman" w:eastAsia="仿宋" w:hAnsi="Times New Roman" w:hint="default"/>
          <w:szCs w:val="21"/>
        </w:rPr>
        <w:t xml:space="preserve"> </w:t>
      </w:r>
      <w:r>
        <w:rPr>
          <w:rFonts w:ascii="Times New Roman" w:eastAsia="仿宋" w:hAnsi="Times New Roman" w:hint="default"/>
          <w:i/>
          <w:szCs w:val="21"/>
        </w:rPr>
        <w:t>θ</w:t>
      </w:r>
      <w:r>
        <w:rPr>
          <w:rFonts w:ascii="Times New Roman" w:eastAsia="仿宋" w:hAnsi="Times New Roman" w:hint="default"/>
          <w:szCs w:val="21"/>
        </w:rPr>
        <w:t>，解得</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mg</w:instrText>
      </w:r>
      <w:r>
        <w:rPr>
          <w:rFonts w:ascii="Times New Roman" w:eastAsia="仿宋" w:hAnsi="Times New Roman" w:hint="default"/>
          <w:szCs w:val="21"/>
        </w:rPr>
        <w:instrText xml:space="preserve">tan </w:instrText>
      </w:r>
      <w:r>
        <w:rPr>
          <w:rFonts w:ascii="Times New Roman" w:eastAsia="仿宋" w:hAnsi="Times New Roman" w:hint="default"/>
          <w:i/>
          <w:szCs w:val="21"/>
        </w:rPr>
        <w:instrText>θ,E</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因为</w:t>
      </w:r>
      <w:r>
        <w:rPr>
          <w:rFonts w:ascii="Times New Roman" w:eastAsia="仿宋" w:hAnsi="Times New Roman" w:hint="default"/>
          <w:i/>
          <w:szCs w:val="21"/>
        </w:rPr>
        <w:t>θ</w:t>
      </w:r>
      <w:r>
        <w:rPr>
          <w:rFonts w:ascii="Times New Roman" w:eastAsia="仿宋" w:hAnsi="Times New Roman" w:hint="default"/>
          <w:szCs w:val="21"/>
        </w:rPr>
        <w:t>角很小，所以</w:t>
      </w:r>
      <w:r>
        <w:rPr>
          <w:rFonts w:ascii="Times New Roman" w:eastAsia="仿宋" w:hAnsi="Times New Roman" w:hint="default"/>
          <w:szCs w:val="21"/>
        </w:rPr>
        <w:t xml:space="preserve">tan </w:t>
      </w:r>
      <w:proofErr w:type="spellStart"/>
      <w:r>
        <w:rPr>
          <w:rFonts w:ascii="Times New Roman" w:eastAsia="仿宋" w:hAnsi="Times New Roman" w:hint="default"/>
          <w:i/>
          <w:szCs w:val="21"/>
        </w:rPr>
        <w:t>θ</w:t>
      </w:r>
      <w:r>
        <w:rPr>
          <w:rFonts w:ascii="Times New Roman" w:eastAsia="仿宋" w:hAnsi="Times New Roman" w:hint="default"/>
          <w:szCs w:val="21"/>
        </w:rPr>
        <w:t>≈sin</w:t>
      </w:r>
      <w:proofErr w:type="spellEnd"/>
      <w:r>
        <w:rPr>
          <w:rFonts w:ascii="Times New Roman" w:eastAsia="仿宋" w:hAnsi="Times New Roman" w:hint="default"/>
          <w:szCs w:val="21"/>
        </w:rPr>
        <w:t xml:space="preserve"> </w:t>
      </w:r>
      <w:r>
        <w:rPr>
          <w:rFonts w:ascii="Times New Roman" w:eastAsia="仿宋" w:hAnsi="Times New Roman" w:hint="default"/>
          <w:i/>
          <w:szCs w:val="21"/>
        </w:rPr>
        <w:t>θ</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a,L</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\f(1</w:instrText>
      </w:r>
      <w:r>
        <w:rPr>
          <w:rFonts w:ascii="Times New Roman" w:eastAsia="仿宋" w:hAnsi="Times New Roman" w:hint="default"/>
          <w:i/>
          <w:szCs w:val="21"/>
        </w:rPr>
        <w:instrText>,</w:instrText>
      </w:r>
      <w:r>
        <w:rPr>
          <w:rFonts w:ascii="Times New Roman" w:eastAsia="仿宋" w:hAnsi="Times New Roman" w:hint="default"/>
          <w:szCs w:val="21"/>
        </w:rPr>
        <w:instrText>50)</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，解得</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szCs w:val="21"/>
        </w:rPr>
        <w:t>1.0×10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8</w:t>
      </w:r>
      <w:r>
        <w:rPr>
          <w:rFonts w:ascii="Times New Roman" w:eastAsia="仿宋" w:hAnsi="Times New Roman" w:hint="default"/>
          <w:szCs w:val="21"/>
        </w:rPr>
        <w:t xml:space="preserve"> C</w:t>
      </w:r>
      <w:r>
        <w:rPr>
          <w:rFonts w:ascii="Times New Roman" w:eastAsia="仿宋" w:hAnsi="Times New Roman" w:hint="default"/>
          <w:szCs w:val="21"/>
        </w:rPr>
        <w:t>，</w:t>
      </w:r>
      <w:r>
        <w:rPr>
          <w:rFonts w:ascii="Times New Roman" w:eastAsia="仿宋" w:hAnsi="Times New Roman" w:hint="default"/>
          <w:szCs w:val="21"/>
        </w:rPr>
        <w:t>B</w:t>
      </w:r>
      <w:r>
        <w:rPr>
          <w:rFonts w:ascii="Times New Roman" w:eastAsia="仿宋" w:hAnsi="Times New Roman" w:hint="default"/>
          <w:szCs w:val="21"/>
        </w:rPr>
        <w:t>项正确；细线剪断时，由于小球受到重力和电场力的合力为恒力，且小球初速度为零，故小球做初速度为零的匀加速直线运动，</w:t>
      </w:r>
      <w:r>
        <w:rPr>
          <w:rFonts w:ascii="Times New Roman" w:eastAsia="仿宋" w:hAnsi="Times New Roman" w:hint="default"/>
          <w:szCs w:val="21"/>
        </w:rPr>
        <w:t>C</w:t>
      </w:r>
      <w:r>
        <w:rPr>
          <w:rFonts w:ascii="Times New Roman" w:eastAsia="仿宋" w:hAnsi="Times New Roman" w:hint="default"/>
          <w:szCs w:val="21"/>
        </w:rPr>
        <w:t>项错、</w:t>
      </w:r>
      <w:r>
        <w:rPr>
          <w:rFonts w:ascii="Times New Roman" w:eastAsia="仿宋" w:hAnsi="Times New Roman" w:hint="default"/>
          <w:szCs w:val="21"/>
        </w:rPr>
        <w:t>D</w:t>
      </w:r>
      <w:r>
        <w:rPr>
          <w:rFonts w:ascii="Times New Roman" w:eastAsia="仿宋" w:hAnsi="Times New Roman" w:hint="default"/>
          <w:szCs w:val="21"/>
        </w:rPr>
        <w:t>项正确．</w:t>
      </w:r>
      <w:r>
        <w:rPr>
          <w:rFonts w:ascii="仿宋" w:eastAsia="仿宋" w:hAnsi="仿宋" w:cs="仿宋"/>
          <w:szCs w:val="21"/>
        </w:rPr>
        <w:t>]</w:t>
      </w:r>
    </w:p>
    <w:p w14:paraId="1F42F1D1" w14:textId="77777777" w:rsidR="00F35345" w:rsidRDefault="00000000">
      <w:pPr>
        <w:snapToGrid w:val="0"/>
        <w:spacing w:line="360" w:lineRule="auto"/>
        <w:rPr>
          <w:rFonts w:ascii="Calibri" w:hAnsi="Calibri"/>
        </w:rPr>
      </w:pPr>
      <w:r>
        <w:rPr>
          <w:b/>
          <w:noProof/>
        </w:rPr>
        <w:drawing>
          <wp:anchor distT="0" distB="0" distL="114300" distR="114300" simplePos="0" relativeHeight="251670528" behindDoc="0" locked="0" layoutInCell="1" allowOverlap="1" wp14:anchorId="15DF862D" wp14:editId="3B2B2CDD">
            <wp:simplePos x="0" y="0"/>
            <wp:positionH relativeFrom="column">
              <wp:posOffset>1202690</wp:posOffset>
            </wp:positionH>
            <wp:positionV relativeFrom="paragraph">
              <wp:posOffset>96520</wp:posOffset>
            </wp:positionV>
            <wp:extent cx="1189355" cy="265430"/>
            <wp:effectExtent l="0" t="0" r="10795" b="1270"/>
            <wp:wrapSquare wrapText="bothSides"/>
            <wp:docPr id="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7"/>
                    <pic:cNvPicPr>
                      <a:picLocks noChangeAspect="1"/>
                    </pic:cNvPicPr>
                  </pic:nvPicPr>
                  <pic:blipFill>
                    <a:blip r:embed="rId45" r:link="rId46"/>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0264DCD3" wp14:editId="72784984">
                <wp:extent cx="2461895" cy="424815"/>
                <wp:effectExtent l="6350" t="0" r="8255" b="12700"/>
                <wp:docPr id="147" name="组合 93"/>
                <wp:cNvGraphicFramePr/>
                <a:graphic xmlns:a="http://schemas.openxmlformats.org/drawingml/2006/main">
                  <a:graphicData uri="http://schemas.microsoft.com/office/word/2010/wordprocessingGroup">
                    <wpg:wgp>
                      <wpg:cNvGrpSpPr/>
                      <wpg:grpSpPr>
                        <a:xfrm>
                          <a:off x="0" y="0"/>
                          <a:ext cx="2461895" cy="424815"/>
                          <a:chOff x="0" y="-97"/>
                          <a:chExt cx="4131" cy="863"/>
                        </a:xfrm>
                      </wpg:grpSpPr>
                      <wpg:grpSp>
                        <wpg:cNvPr id="148" name="组合 94"/>
                        <wpg:cNvGrpSpPr/>
                        <wpg:grpSpPr>
                          <a:xfrm>
                            <a:off x="0" y="49"/>
                            <a:ext cx="4131" cy="670"/>
                            <a:chOff x="0" y="0"/>
                            <a:chExt cx="4131" cy="670"/>
                          </a:xfrm>
                        </wpg:grpSpPr>
                        <wps:wsp>
                          <wps:cNvPr id="55"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56"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57" name="文本框 97"/>
                        <wps:cNvSpPr txBox="1"/>
                        <wps:spPr>
                          <a:xfrm>
                            <a:off x="94" y="-97"/>
                            <a:ext cx="1627" cy="863"/>
                          </a:xfrm>
                          <a:prstGeom prst="rect">
                            <a:avLst/>
                          </a:prstGeom>
                          <a:noFill/>
                          <a:ln w="9525">
                            <a:noFill/>
                          </a:ln>
                        </wps:spPr>
                        <wps:txbx>
                          <w:txbxContent>
                            <w:p w14:paraId="488F9B11" w14:textId="77777777" w:rsidR="00F35345" w:rsidRDefault="00000000">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0264DCD3" id="组合 93" o:spid="_x0000_s1068" style="width:193.85pt;height:33.45pt;mso-position-horizontal-relative:char;mso-position-vertical-relative:line" coordorigin=",-97"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">
                <v:group id="组合 94" o:spid="_x0000_s1069"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圆角矩形 95" o:spid="_x0000_s107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" fillcolor="#dbe6c3" strokecolor="#9bbb59" strokeweight="1pt">
                    <v:fill color2="#9bbb59" focus="50%" type="gradient"/>
                    <v:shadow on="t" color="#273114" offset="1pt"/>
                  </v:roundrect>
                  <v:line id="直线 5" o:spid="_x0000_s1071"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" strokecolor="#9bbb59" strokeweight="2pt">
                    <v:shadow on="t" color="black" opacity="24903f" origin=",.5" offset="0,.55556mm"/>
                  </v:line>
                </v:group>
                <v:shape id="文本框 97" o:spid="_x0000_s1072" type="#_x0000_t202" style="position:absolute;left:94;top:-97;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488F9B11" w14:textId="77777777" w:rsidR="00F35345" w:rsidRDefault="00000000">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6643AFE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t>1</w:t>
      </w:r>
      <w:r>
        <w:rPr>
          <w:rFonts w:ascii="Times New Roman" w:eastAsia="楷体" w:hAnsi="Times New Roman" w:hint="default"/>
          <w:bCs/>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关于电容器和电容的概念，下列说法正确的是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DC0D82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．任何两个彼此绝缘又互相靠近的导体都可以看成是一个电容器</w:t>
      </w:r>
    </w:p>
    <w:p w14:paraId="7A3083A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．用电源对平行板电容器充电后，两极板一定带有等量异种电荷</w:t>
      </w:r>
    </w:p>
    <w:p w14:paraId="3237FF8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C</w:t>
      </w:r>
      <w:r>
        <w:rPr>
          <w:rFonts w:ascii="Times New Roman" w:eastAsia="楷体" w:hAnsi="Times New Roman" w:hint="default"/>
          <w:bCs/>
          <w:szCs w:val="21"/>
        </w:rPr>
        <w:t>．某一电容器带电荷量越多，它的电容就越大</w:t>
      </w:r>
    </w:p>
    <w:p w14:paraId="2951BD5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．某一电容器两板间的电压越高，它的电容就越大</w:t>
      </w:r>
    </w:p>
    <w:p w14:paraId="3FD8DB3D" w14:textId="77777777" w:rsidR="00F35345" w:rsidRDefault="00000000">
      <w:pPr>
        <w:widowControl/>
        <w:adjustRightInd w:val="0"/>
        <w:snapToGrid w:val="0"/>
        <w:spacing w:line="360" w:lineRule="auto"/>
        <w:ind w:firstLineChars="200" w:firstLine="420"/>
        <w:jc w:val="left"/>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电容器是容纳电荷的容器，电容是描述电容器容纳电荷本领大小的物理量。电容的大小与电容器带电多少及两极间电压大小都无关。故</w:t>
      </w:r>
      <w:r>
        <w:rPr>
          <w:rFonts w:eastAsia="仿宋"/>
          <w:bCs/>
          <w:szCs w:val="21"/>
        </w:rPr>
        <w:t>A</w:t>
      </w:r>
      <w:r>
        <w:rPr>
          <w:rFonts w:eastAsia="仿宋"/>
          <w:bCs/>
          <w:szCs w:val="21"/>
        </w:rPr>
        <w:t>、</w:t>
      </w:r>
      <w:r>
        <w:rPr>
          <w:rFonts w:eastAsia="仿宋"/>
          <w:bCs/>
          <w:szCs w:val="21"/>
        </w:rPr>
        <w:t>B</w:t>
      </w:r>
      <w:r>
        <w:rPr>
          <w:rFonts w:eastAsia="仿宋"/>
          <w:bCs/>
          <w:szCs w:val="21"/>
        </w:rPr>
        <w:t>正确，</w:t>
      </w:r>
      <w:r>
        <w:rPr>
          <w:rFonts w:eastAsia="仿宋"/>
          <w:bCs/>
          <w:szCs w:val="21"/>
        </w:rPr>
        <w:t>C</w:t>
      </w:r>
      <w:r>
        <w:rPr>
          <w:rFonts w:eastAsia="仿宋"/>
          <w:bCs/>
          <w:szCs w:val="21"/>
        </w:rPr>
        <w:t>、</w:t>
      </w:r>
      <w:r>
        <w:rPr>
          <w:rFonts w:eastAsia="仿宋"/>
          <w:bCs/>
          <w:szCs w:val="21"/>
        </w:rPr>
        <w:t>D</w:t>
      </w:r>
      <w:r>
        <w:rPr>
          <w:rFonts w:eastAsia="仿宋"/>
          <w:bCs/>
          <w:szCs w:val="21"/>
        </w:rPr>
        <w:t>错误。</w:t>
      </w:r>
      <w:r>
        <w:rPr>
          <w:rFonts w:ascii="仿宋" w:eastAsia="仿宋" w:hAnsi="仿宋" w:cs="仿宋" w:hint="eastAsia"/>
          <w:bCs/>
          <w:szCs w:val="21"/>
        </w:rPr>
        <w:t>]</w:t>
      </w:r>
    </w:p>
    <w:p w14:paraId="7D5F94F0" w14:textId="77777777" w:rsidR="00F35345" w:rsidRDefault="00F35345">
      <w:pPr>
        <w:widowControl/>
        <w:adjustRightInd w:val="0"/>
        <w:snapToGrid w:val="0"/>
        <w:spacing w:line="360" w:lineRule="auto"/>
        <w:ind w:firstLineChars="200" w:firstLine="420"/>
        <w:jc w:val="left"/>
        <w:rPr>
          <w:rFonts w:ascii="仿宋" w:eastAsia="仿宋" w:hAnsi="仿宋" w:cs="仿宋" w:hint="eastAsia"/>
          <w:bCs/>
          <w:szCs w:val="21"/>
        </w:rPr>
      </w:pPr>
    </w:p>
    <w:p w14:paraId="56E1BCF6"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bCs/>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r>
        <w:rPr>
          <w:rFonts w:ascii="Times New Roman" w:eastAsia="楷体" w:hAnsi="Times New Roman" w:hint="default"/>
          <w:szCs w:val="21"/>
        </w:rPr>
        <w:t>（多选）下列关于电容器和电容的说法中，正确的是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BCD</w:t>
      </w:r>
      <w:r>
        <w:rPr>
          <w:rFonts w:ascii="Times New Roman" w:eastAsia="楷体" w:hAnsi="Times New Roman" w:hint="default"/>
          <w:szCs w:val="21"/>
        </w:rPr>
        <w:t xml:space="preserve">　</w:t>
      </w:r>
      <w:r>
        <w:rPr>
          <w:rFonts w:ascii="Times New Roman" w:eastAsia="楷体" w:hAnsi="Times New Roman" w:hint="default"/>
          <w:szCs w:val="21"/>
        </w:rPr>
        <w:t>)</w:t>
      </w:r>
    </w:p>
    <w:p w14:paraId="2D1B1A4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．根据</w:t>
      </w:r>
      <w:r>
        <w:rPr>
          <w:rFonts w:ascii="Times New Roman" w:eastAsia="楷体" w:hAnsi="Times New Roman" w:hint="default"/>
          <w:i/>
          <w:szCs w:val="21"/>
        </w:rPr>
        <w:t>C</w:t>
      </w:r>
      <w:r>
        <w:rPr>
          <w:rFonts w:ascii="Times New Roman" w:eastAsia="楷体" w:hAnsi="Times New Roman" w:hint="default"/>
          <w:szCs w:val="21"/>
        </w:rPr>
        <w:t>＝</w:t>
      </w:r>
      <w:r>
        <w:rPr>
          <w:rFonts w:ascii="Times New Roman" w:eastAsia="楷体" w:hAnsi="Times New Roman" w:hint="default"/>
          <w:i/>
          <w:szCs w:val="21"/>
        </w:rPr>
        <w:t>Q</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可知，电容器的电容与其所带电荷量成正比，跟两板间的电压成反比</w:t>
      </w:r>
    </w:p>
    <w:p w14:paraId="03CC321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．对于确定的电容器，其所带电荷量与两板间的电压成正比</w:t>
      </w:r>
    </w:p>
    <w:p w14:paraId="4BAA98D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．无论电容器的电压如何变化</w:t>
      </w:r>
      <w:r>
        <w:rPr>
          <w:rFonts w:ascii="Times New Roman" w:eastAsia="楷体" w:hAnsi="Times New Roman" w:hint="default"/>
          <w:szCs w:val="21"/>
        </w:rPr>
        <w:t>(</w:t>
      </w:r>
      <w:r>
        <w:rPr>
          <w:rFonts w:ascii="Times New Roman" w:eastAsia="楷体" w:hAnsi="Times New Roman" w:hint="default"/>
          <w:szCs w:val="21"/>
        </w:rPr>
        <w:t>小于击穿电压且不为零</w:t>
      </w:r>
      <w:r>
        <w:rPr>
          <w:rFonts w:ascii="Times New Roman" w:eastAsia="楷体" w:hAnsi="Times New Roman" w:hint="default"/>
          <w:szCs w:val="21"/>
        </w:rPr>
        <w:t>)</w:t>
      </w:r>
      <w:r>
        <w:rPr>
          <w:rFonts w:ascii="Times New Roman" w:eastAsia="楷体" w:hAnsi="Times New Roman" w:hint="default"/>
          <w:szCs w:val="21"/>
        </w:rPr>
        <w:t>，它所带的电荷量与电压的比值都恒定不变</w:t>
      </w:r>
    </w:p>
    <w:p w14:paraId="6AB53216"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．电容器的电容是表示电容器容纳电荷本领的物理量，其大小与加在两板间的电压无关　</w:t>
      </w:r>
    </w:p>
    <w:p w14:paraId="444F5D9E"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由于电容器的电容是表示电容器容纳电荷本领的物理量，是电容器的一种特性．一个电容器对应唯一的电容值，不能说电容器的电容与其所带电荷量成正比，与两极板间的电压成反比．因此</w:t>
      </w:r>
      <w:r>
        <w:rPr>
          <w:rFonts w:ascii="Times New Roman" w:eastAsia="仿宋" w:hAnsi="Times New Roman" w:hint="default"/>
          <w:szCs w:val="21"/>
        </w:rPr>
        <w:t>A</w:t>
      </w:r>
      <w:r>
        <w:rPr>
          <w:rFonts w:ascii="Times New Roman" w:eastAsia="仿宋" w:hAnsi="Times New Roman" w:hint="default"/>
          <w:szCs w:val="21"/>
        </w:rPr>
        <w:t>错误，</w:t>
      </w:r>
      <w:r>
        <w:rPr>
          <w:rFonts w:ascii="Times New Roman" w:eastAsia="仿宋" w:hAnsi="Times New Roman" w:hint="default"/>
          <w:szCs w:val="21"/>
        </w:rPr>
        <w:t>C</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正确．由于电容是定值，由</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知，其所带电荷量与两板间的电压成正比，故</w:t>
      </w:r>
      <w:r>
        <w:rPr>
          <w:rFonts w:ascii="Times New Roman" w:eastAsia="仿宋" w:hAnsi="Times New Roman" w:hint="default"/>
          <w:szCs w:val="21"/>
        </w:rPr>
        <w:t>B</w:t>
      </w:r>
      <w:r>
        <w:rPr>
          <w:rFonts w:ascii="Times New Roman" w:eastAsia="仿宋" w:hAnsi="Times New Roman" w:hint="default"/>
          <w:szCs w:val="21"/>
        </w:rPr>
        <w:t>正确</w:t>
      </w:r>
      <w:r>
        <w:rPr>
          <w:rFonts w:ascii="仿宋" w:eastAsia="仿宋" w:hAnsi="仿宋" w:cs="仿宋"/>
          <w:szCs w:val="21"/>
        </w:rPr>
        <w:t>．]</w:t>
      </w:r>
    </w:p>
    <w:p w14:paraId="33C75841" w14:textId="77777777" w:rsidR="00F35345" w:rsidRDefault="00F35345">
      <w:pPr>
        <w:pStyle w:val="a4"/>
        <w:snapToGrid w:val="0"/>
        <w:spacing w:line="360" w:lineRule="auto"/>
        <w:ind w:firstLineChars="200" w:firstLine="420"/>
        <w:rPr>
          <w:rFonts w:ascii="仿宋" w:eastAsia="仿宋" w:hAnsi="仿宋" w:cs="仿宋"/>
          <w:szCs w:val="21"/>
        </w:rPr>
      </w:pPr>
    </w:p>
    <w:p w14:paraId="0191980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如图为某一电容器中所带电荷量和两端电压之间的关系图线，若将该电容器两端的电压从</w:t>
      </w:r>
      <w:r>
        <w:rPr>
          <w:rFonts w:ascii="Times New Roman" w:eastAsia="楷体" w:hAnsi="Times New Roman" w:hint="default"/>
          <w:szCs w:val="21"/>
        </w:rPr>
        <w:t>40 V</w:t>
      </w:r>
      <w:r>
        <w:rPr>
          <w:rFonts w:ascii="Times New Roman" w:eastAsia="楷体" w:hAnsi="Times New Roman" w:hint="default"/>
          <w:szCs w:val="21"/>
        </w:rPr>
        <w:t>降低到</w:t>
      </w:r>
      <w:r>
        <w:rPr>
          <w:rFonts w:ascii="Times New Roman" w:eastAsia="楷体" w:hAnsi="Times New Roman" w:hint="default"/>
          <w:szCs w:val="21"/>
        </w:rPr>
        <w:t>36 V</w:t>
      </w:r>
      <w:r>
        <w:rPr>
          <w:rFonts w:ascii="Times New Roman" w:eastAsia="楷体" w:hAnsi="Times New Roman" w:hint="default"/>
          <w:szCs w:val="21"/>
        </w:rPr>
        <w:t>，对电容器来说正确的是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B</w:t>
      </w:r>
      <w:r>
        <w:rPr>
          <w:rFonts w:ascii="Times New Roman" w:eastAsia="楷体" w:hAnsi="Times New Roman" w:hint="default"/>
          <w:szCs w:val="21"/>
        </w:rPr>
        <w:t xml:space="preserve">　</w:t>
      </w:r>
      <w:r>
        <w:rPr>
          <w:rFonts w:ascii="Times New Roman" w:eastAsia="楷体" w:hAnsi="Times New Roman" w:hint="default"/>
          <w:szCs w:val="21"/>
        </w:rPr>
        <w:t>)</w:t>
      </w:r>
    </w:p>
    <w:p w14:paraId="4980D81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BA93602" wp14:editId="7589A83D">
            <wp:extent cx="1052830" cy="808355"/>
            <wp:effectExtent l="0" t="0" r="13970" b="10795"/>
            <wp:docPr id="69"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descr=" "/>
                    <pic:cNvPicPr>
                      <a:picLocks noChangeAspect="1"/>
                    </pic:cNvPicPr>
                  </pic:nvPicPr>
                  <pic:blipFill>
                    <a:blip r:embed="rId47"/>
                    <a:stretch>
                      <a:fillRect/>
                    </a:stretch>
                  </pic:blipFill>
                  <pic:spPr>
                    <a:xfrm>
                      <a:off x="0" y="0"/>
                      <a:ext cx="1052830" cy="808355"/>
                    </a:xfrm>
                    <a:prstGeom prst="rect">
                      <a:avLst/>
                    </a:prstGeom>
                    <a:noFill/>
                    <a:ln>
                      <a:noFill/>
                    </a:ln>
                  </pic:spPr>
                </pic:pic>
              </a:graphicData>
            </a:graphic>
          </wp:inline>
        </w:drawing>
      </w:r>
    </w:p>
    <w:p w14:paraId="6EEDFA7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．是充电过程</w:t>
      </w:r>
    </w:p>
    <w:p w14:paraId="3AAF6B7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．是放电过程</w:t>
      </w:r>
      <w:r>
        <w:rPr>
          <w:rFonts w:ascii="Times New Roman" w:eastAsia="楷体" w:hAnsi="Times New Roman"/>
          <w:szCs w:val="21"/>
        </w:rPr>
        <w:t>.</w:t>
      </w:r>
    </w:p>
    <w:p w14:paraId="76B9CCC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．该电容器的电容为</w:t>
      </w:r>
      <w:r>
        <w:rPr>
          <w:rFonts w:ascii="Times New Roman" w:eastAsia="楷体" w:hAnsi="Times New Roman" w:hint="default"/>
          <w:szCs w:val="21"/>
        </w:rPr>
        <w:t>5.0×10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2</w:t>
      </w:r>
      <w:r>
        <w:rPr>
          <w:rFonts w:ascii="Times New Roman" w:eastAsia="楷体" w:hAnsi="Times New Roman" w:hint="default"/>
          <w:szCs w:val="21"/>
        </w:rPr>
        <w:t xml:space="preserve"> F</w:t>
      </w:r>
    </w:p>
    <w:p w14:paraId="50F0E7D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．该电容器所带电荷量的变化量为</w:t>
      </w:r>
      <w:r>
        <w:rPr>
          <w:rFonts w:ascii="Times New Roman" w:eastAsia="楷体" w:hAnsi="Times New Roman" w:hint="default"/>
          <w:szCs w:val="21"/>
        </w:rPr>
        <w:t>0.20 C</w:t>
      </w:r>
    </w:p>
    <w:p w14:paraId="44FC353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由</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知，</w:t>
      </w:r>
      <w:r>
        <w:rPr>
          <w:rFonts w:ascii="Times New Roman" w:eastAsia="仿宋" w:hAnsi="Times New Roman" w:hint="default"/>
          <w:i/>
          <w:szCs w:val="21"/>
        </w:rPr>
        <w:t>U</w:t>
      </w:r>
      <w:r>
        <w:rPr>
          <w:rFonts w:ascii="Times New Roman" w:eastAsia="仿宋" w:hAnsi="Times New Roman" w:hint="default"/>
          <w:szCs w:val="21"/>
        </w:rPr>
        <w:t>降低，</w:t>
      </w:r>
      <w:r>
        <w:rPr>
          <w:rFonts w:ascii="Times New Roman" w:eastAsia="仿宋" w:hAnsi="Times New Roman" w:hint="default"/>
          <w:i/>
          <w:szCs w:val="21"/>
        </w:rPr>
        <w:t>Q</w:t>
      </w:r>
      <w:r>
        <w:rPr>
          <w:rFonts w:ascii="Times New Roman" w:eastAsia="仿宋" w:hAnsi="Times New Roman" w:hint="default"/>
          <w:szCs w:val="21"/>
        </w:rPr>
        <w:t>减小，故为放电过程，</w:t>
      </w:r>
      <w:r>
        <w:rPr>
          <w:rFonts w:ascii="Times New Roman" w:eastAsia="仿宋" w:hAnsi="Times New Roman" w:hint="default"/>
          <w:szCs w:val="21"/>
        </w:rPr>
        <w:t>A</w:t>
      </w:r>
      <w:r>
        <w:rPr>
          <w:rFonts w:ascii="Times New Roman" w:eastAsia="仿宋" w:hAnsi="Times New Roman" w:hint="default"/>
          <w:szCs w:val="21"/>
        </w:rPr>
        <w:t>错误，</w:t>
      </w:r>
      <w:r>
        <w:rPr>
          <w:rFonts w:ascii="Times New Roman" w:eastAsia="仿宋" w:hAnsi="Times New Roman" w:hint="default"/>
          <w:szCs w:val="21"/>
        </w:rPr>
        <w:t>B</w:t>
      </w:r>
      <w:r>
        <w:rPr>
          <w:rFonts w:ascii="Times New Roman" w:eastAsia="仿宋" w:hAnsi="Times New Roman" w:hint="default"/>
          <w:szCs w:val="21"/>
        </w:rPr>
        <w:t>正确，由</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\f(0.2</w:instrText>
      </w:r>
      <w:r>
        <w:rPr>
          <w:rFonts w:ascii="Times New Roman" w:eastAsia="仿宋" w:hAnsi="Times New Roman" w:hint="default"/>
          <w:i/>
          <w:szCs w:val="21"/>
        </w:rPr>
        <w:instrText>,</w:instrText>
      </w:r>
      <w:r>
        <w:rPr>
          <w:rFonts w:ascii="Times New Roman" w:eastAsia="仿宋" w:hAnsi="Times New Roman" w:hint="default"/>
          <w:szCs w:val="21"/>
        </w:rPr>
        <w:instrText>40)</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F</w:t>
      </w:r>
      <w:r>
        <w:rPr>
          <w:rFonts w:ascii="Times New Roman" w:eastAsia="仿宋" w:hAnsi="Times New Roman" w:hint="default"/>
          <w:szCs w:val="21"/>
        </w:rPr>
        <w:t>＝</w:t>
      </w:r>
      <w:r>
        <w:rPr>
          <w:rFonts w:ascii="Times New Roman" w:eastAsia="仿宋" w:hAnsi="Times New Roman" w:hint="default"/>
          <w:szCs w:val="21"/>
        </w:rPr>
        <w:t>5×10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3</w:t>
      </w:r>
      <w:r>
        <w:rPr>
          <w:rFonts w:ascii="Times New Roman" w:eastAsia="仿宋" w:hAnsi="Times New Roman" w:hint="default"/>
          <w:szCs w:val="21"/>
        </w:rPr>
        <w:t>F</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错误；</w:t>
      </w:r>
      <w:r>
        <w:rPr>
          <w:rFonts w:ascii="Times New Roman" w:eastAsia="仿宋" w:hAnsi="Times New Roman" w:hint="default"/>
          <w:szCs w:val="21"/>
        </w:rPr>
        <w:t>Δ</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w:t>
      </w:r>
      <w:r>
        <w:rPr>
          <w:rFonts w:ascii="Times New Roman" w:eastAsia="仿宋" w:hAnsi="Times New Roman" w:hint="default"/>
          <w:szCs w:val="21"/>
        </w:rPr>
        <w:t>Δ</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t>5×10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3</w:t>
      </w:r>
      <w:r>
        <w:rPr>
          <w:rFonts w:ascii="Times New Roman" w:eastAsia="仿宋" w:hAnsi="Times New Roman" w:hint="default"/>
          <w:szCs w:val="21"/>
        </w:rPr>
        <w:t>×4 C</w:t>
      </w:r>
      <w:r>
        <w:rPr>
          <w:rFonts w:ascii="Times New Roman" w:eastAsia="仿宋" w:hAnsi="Times New Roman" w:hint="default"/>
          <w:szCs w:val="21"/>
        </w:rPr>
        <w:t>＝</w:t>
      </w:r>
      <w:r>
        <w:rPr>
          <w:rFonts w:ascii="Times New Roman" w:eastAsia="仿宋" w:hAnsi="Times New Roman" w:hint="default"/>
          <w:szCs w:val="21"/>
        </w:rPr>
        <w:t>0.02 C</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错误。</w:t>
      </w:r>
      <w:r>
        <w:rPr>
          <w:rFonts w:ascii="仿宋" w:eastAsia="仿宋" w:hAnsi="仿宋" w:cs="仿宋"/>
          <w:szCs w:val="21"/>
        </w:rPr>
        <w:t>]</w:t>
      </w:r>
    </w:p>
    <w:p w14:paraId="1A93868F"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289DD92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4</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如图所示，平行板电容器的两个极板</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分别接在电压为</w:t>
      </w:r>
      <w:r>
        <w:rPr>
          <w:rFonts w:ascii="Times New Roman" w:eastAsia="楷体" w:hAnsi="Times New Roman" w:hint="default"/>
          <w:szCs w:val="21"/>
        </w:rPr>
        <w:t>60 V</w:t>
      </w:r>
      <w:r>
        <w:rPr>
          <w:rFonts w:ascii="Times New Roman" w:eastAsia="楷体" w:hAnsi="Times New Roman" w:hint="default"/>
          <w:szCs w:val="21"/>
        </w:rPr>
        <w:t>的恒压电源上，两极板间距为</w:t>
      </w:r>
      <w:r>
        <w:rPr>
          <w:rFonts w:ascii="Times New Roman" w:eastAsia="楷体" w:hAnsi="Times New Roman" w:hint="default"/>
          <w:szCs w:val="21"/>
        </w:rPr>
        <w:t>3 cm</w:t>
      </w:r>
      <w:r>
        <w:rPr>
          <w:rFonts w:ascii="Times New Roman" w:eastAsia="楷体" w:hAnsi="Times New Roman" w:hint="default"/>
          <w:szCs w:val="21"/>
        </w:rPr>
        <w:t>，电容器带电荷量为</w:t>
      </w:r>
      <w:r>
        <w:rPr>
          <w:rFonts w:ascii="Times New Roman" w:eastAsia="楷体" w:hAnsi="Times New Roman" w:hint="default"/>
          <w:szCs w:val="21"/>
        </w:rPr>
        <w:t>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8</w:t>
      </w: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极板接地．求：</w:t>
      </w:r>
    </w:p>
    <w:p w14:paraId="4AA1097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平行板电容器的电容；</w:t>
      </w:r>
      <w:r>
        <w:rPr>
          <w:rFonts w:ascii="Times New Roman" w:eastAsia="楷体" w:hAnsi="Times New Roman" w:hint="default"/>
          <w:szCs w:val="21"/>
        </w:rPr>
        <w:t xml:space="preserve">            </w:t>
      </w:r>
      <w:r>
        <w:rPr>
          <w:rFonts w:ascii="Times New Roman" w:eastAsia="楷体" w:hAnsi="Times New Roman"/>
          <w:szCs w:val="21"/>
        </w:rPr>
        <w:t xml:space="preserve"> </w:t>
      </w:r>
    </w:p>
    <w:p w14:paraId="1EF4A83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平行板电容器两板之间的电场强度；</w:t>
      </w:r>
      <w:r>
        <w:rPr>
          <w:rFonts w:ascii="Times New Roman" w:eastAsia="楷体" w:hAnsi="Times New Roman"/>
          <w:szCs w:val="21"/>
        </w:rPr>
        <w:t xml:space="preserve"> </w:t>
      </w:r>
    </w:p>
    <w:p w14:paraId="2AE72B17"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(3)</w:t>
      </w:r>
      <w:r>
        <w:rPr>
          <w:rFonts w:ascii="Times New Roman" w:eastAsia="楷体" w:hAnsi="Times New Roman" w:hint="default"/>
          <w:szCs w:val="21"/>
        </w:rPr>
        <w:t>距</w:t>
      </w:r>
      <w:r>
        <w:rPr>
          <w:rFonts w:ascii="Times New Roman" w:eastAsia="楷体" w:hAnsi="Times New Roman" w:hint="default"/>
          <w:i/>
          <w:szCs w:val="21"/>
        </w:rPr>
        <w:t>B</w:t>
      </w:r>
      <w:r>
        <w:rPr>
          <w:rFonts w:ascii="Times New Roman" w:eastAsia="楷体" w:hAnsi="Times New Roman" w:hint="default"/>
          <w:szCs w:val="21"/>
        </w:rPr>
        <w:t>板</w:t>
      </w:r>
      <w:r>
        <w:rPr>
          <w:rFonts w:ascii="Times New Roman" w:eastAsia="楷体" w:hAnsi="Times New Roman" w:hint="default"/>
          <w:szCs w:val="21"/>
        </w:rPr>
        <w:t>2 cm</w:t>
      </w:r>
      <w:r>
        <w:rPr>
          <w:rFonts w:ascii="Times New Roman" w:eastAsia="楷体" w:hAnsi="Times New Roman" w:hint="default"/>
          <w:szCs w:val="21"/>
        </w:rPr>
        <w:t>的</w:t>
      </w:r>
      <w:r>
        <w:rPr>
          <w:rFonts w:ascii="Times New Roman" w:eastAsia="楷体" w:hAnsi="Times New Roman" w:hint="default"/>
          <w:i/>
          <w:szCs w:val="21"/>
        </w:rPr>
        <w:t>M</w:t>
      </w:r>
      <w:r>
        <w:rPr>
          <w:rFonts w:ascii="Times New Roman" w:eastAsia="楷体" w:hAnsi="Times New Roman" w:hint="default"/>
          <w:szCs w:val="21"/>
        </w:rPr>
        <w:t>点处的电势．</w:t>
      </w:r>
      <w:r>
        <w:rPr>
          <w:rFonts w:ascii="Times New Roman" w:eastAsia="楷体" w:hAnsi="Times New Roman" w:hint="default"/>
          <w:szCs w:val="21"/>
        </w:rPr>
        <w:t xml:space="preserve">    </w:t>
      </w:r>
      <w:r>
        <w:rPr>
          <w:rFonts w:ascii="Times New Roman" w:eastAsia="楷体" w:hAnsi="Times New Roman"/>
          <w:szCs w:val="21"/>
        </w:rPr>
        <w:t xml:space="preserve"> </w:t>
      </w:r>
      <w:r>
        <w:rPr>
          <w:rFonts w:ascii="Times New Roman" w:eastAsia="楷体" w:hAnsi="Times New Roman" w:hint="default"/>
          <w:szCs w:val="21"/>
        </w:rPr>
        <w:t xml:space="preserve">　</w:t>
      </w:r>
    </w:p>
    <w:p w14:paraId="016CDFA9" w14:textId="77777777" w:rsidR="00F35345" w:rsidRDefault="00000000">
      <w:pPr>
        <w:pStyle w:val="a4"/>
        <w:snapToGrid w:val="0"/>
        <w:spacing w:line="360" w:lineRule="auto"/>
        <w:ind w:firstLineChars="200" w:firstLine="420"/>
        <w:jc w:val="right"/>
        <w:rPr>
          <w:rFonts w:ascii="Times New Roman" w:eastAsia="楷体" w:hAnsi="Times New Roman" w:hint="default"/>
          <w:szCs w:val="21"/>
        </w:rPr>
      </w:pPr>
      <w:r>
        <w:rPr>
          <w:rFonts w:ascii="Times New Roman" w:eastAsia="楷体" w:hAnsi="Times New Roman" w:hint="default"/>
          <w:szCs w:val="21"/>
        </w:rPr>
        <w:lastRenderedPageBreak/>
        <w:t xml:space="preserve">　　</w:t>
      </w:r>
      <w:r>
        <w:rPr>
          <w:rFonts w:ascii="Times New Roman" w:eastAsia="楷体" w:hAnsi="Times New Roman" w:hint="default"/>
          <w:noProof/>
          <w:szCs w:val="21"/>
        </w:rPr>
        <w:drawing>
          <wp:inline distT="0" distB="0" distL="114300" distR="114300" wp14:anchorId="3D08313C" wp14:editId="7E55950C">
            <wp:extent cx="1383030" cy="1007745"/>
            <wp:effectExtent l="0" t="0" r="7620" b="190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48"/>
                    <a:stretch>
                      <a:fillRect/>
                    </a:stretch>
                  </pic:blipFill>
                  <pic:spPr>
                    <a:xfrm>
                      <a:off x="0" y="0"/>
                      <a:ext cx="1383030" cy="1007745"/>
                    </a:xfrm>
                    <a:prstGeom prst="rect">
                      <a:avLst/>
                    </a:prstGeom>
                    <a:noFill/>
                    <a:ln>
                      <a:noFill/>
                    </a:ln>
                  </pic:spPr>
                </pic:pic>
              </a:graphicData>
            </a:graphic>
          </wp:inline>
        </w:drawing>
      </w:r>
    </w:p>
    <w:p w14:paraId="48CD02C0" w14:textId="77777777" w:rsidR="00F35345" w:rsidRDefault="00000000">
      <w:pPr>
        <w:pStyle w:val="a4"/>
        <w:snapToGrid w:val="0"/>
        <w:spacing w:line="360" w:lineRule="auto"/>
        <w:ind w:firstLineChars="200" w:firstLine="420"/>
        <w:rPr>
          <w:rFonts w:ascii="Times New Roman" w:eastAsia="仿宋" w:hAnsi="Times New Roman" w:hint="default"/>
          <w:szCs w:val="21"/>
        </w:rPr>
      </w:pPr>
      <w:r>
        <w:rPr>
          <w:rFonts w:ascii="仿宋" w:eastAsia="仿宋" w:hAnsi="仿宋" w:cs="仿宋"/>
          <w:szCs w:val="21"/>
        </w:rPr>
        <w:t>[解析：</w:t>
      </w:r>
      <w:r>
        <w:rPr>
          <w:rFonts w:ascii="Times New Roman" w:eastAsia="仿宋" w:hAnsi="Times New Roman" w:hint="default"/>
          <w:szCs w:val="21"/>
        </w:rPr>
        <w:t>(1)</w:t>
      </w:r>
      <w:r>
        <w:rPr>
          <w:rFonts w:ascii="Times New Roman" w:eastAsia="仿宋" w:hAnsi="Times New Roman" w:hint="default"/>
          <w:szCs w:val="21"/>
        </w:rPr>
        <w:t>由电容定义式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\f(6×10</w:instrText>
      </w:r>
      <w:r>
        <w:rPr>
          <w:rFonts w:ascii="Times New Roman" w:eastAsia="仿宋" w:hAnsi="Times New Roman" w:hint="default"/>
          <w:szCs w:val="21"/>
          <w:vertAlign w:val="superscript"/>
        </w:rPr>
        <w:instrText>－</w:instrText>
      </w:r>
      <w:r>
        <w:rPr>
          <w:rFonts w:ascii="Times New Roman" w:eastAsia="仿宋" w:hAnsi="Times New Roman" w:hint="default"/>
          <w:szCs w:val="21"/>
          <w:vertAlign w:val="superscript"/>
        </w:rPr>
        <w:instrText>8</w:instrText>
      </w:r>
      <w:r>
        <w:rPr>
          <w:rFonts w:ascii="Times New Roman" w:eastAsia="仿宋" w:hAnsi="Times New Roman" w:hint="default"/>
          <w:i/>
          <w:szCs w:val="21"/>
        </w:rPr>
        <w:instrText>,</w:instrText>
      </w:r>
      <w:r>
        <w:rPr>
          <w:rFonts w:ascii="Times New Roman" w:eastAsia="仿宋" w:hAnsi="Times New Roman" w:hint="default"/>
          <w:szCs w:val="21"/>
        </w:rPr>
        <w:instrText>60)</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F</w:t>
      </w:r>
      <w:r>
        <w:rPr>
          <w:rFonts w:ascii="Times New Roman" w:eastAsia="仿宋" w:hAnsi="Times New Roman" w:hint="default"/>
          <w:szCs w:val="21"/>
        </w:rPr>
        <w:t>＝</w:t>
      </w:r>
      <w:r>
        <w:rPr>
          <w:rFonts w:ascii="Times New Roman" w:eastAsia="仿宋" w:hAnsi="Times New Roman" w:hint="default"/>
          <w:szCs w:val="21"/>
        </w:rPr>
        <w:t>1×10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9</w:t>
      </w:r>
      <w:r>
        <w:rPr>
          <w:rFonts w:ascii="Times New Roman" w:eastAsia="仿宋" w:hAnsi="Times New Roman" w:hint="default"/>
          <w:szCs w:val="21"/>
        </w:rPr>
        <w:t xml:space="preserve"> F</w:t>
      </w:r>
    </w:p>
    <w:p w14:paraId="7BEF6DF8" w14:textId="77777777" w:rsidR="00F35345" w:rsidRDefault="00000000">
      <w:pPr>
        <w:pStyle w:val="a4"/>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(2)</w:t>
      </w:r>
      <w:r>
        <w:rPr>
          <w:rFonts w:ascii="Times New Roman" w:eastAsia="仿宋" w:hAnsi="Times New Roman" w:hint="default"/>
          <w:szCs w:val="21"/>
        </w:rPr>
        <w:t>两板之间为匀强电场</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\f(60</w:instrText>
      </w:r>
      <w:r>
        <w:rPr>
          <w:rFonts w:ascii="Times New Roman" w:eastAsia="仿宋" w:hAnsi="Times New Roman" w:hint="default"/>
          <w:i/>
          <w:szCs w:val="21"/>
        </w:rPr>
        <w:instrText>,</w:instrText>
      </w:r>
      <w:r>
        <w:rPr>
          <w:rFonts w:ascii="Times New Roman" w:eastAsia="仿宋" w:hAnsi="Times New Roman" w:hint="default"/>
          <w:szCs w:val="21"/>
        </w:rPr>
        <w:instrText>3×10</w:instrText>
      </w:r>
      <w:r>
        <w:rPr>
          <w:rFonts w:ascii="Times New Roman" w:eastAsia="仿宋" w:hAnsi="Times New Roman" w:hint="default"/>
          <w:szCs w:val="21"/>
          <w:vertAlign w:val="superscript"/>
        </w:rPr>
        <w:instrText>－</w:instrText>
      </w:r>
      <w:r>
        <w:rPr>
          <w:rFonts w:ascii="Times New Roman" w:eastAsia="仿宋" w:hAnsi="Times New Roman" w:hint="default"/>
          <w:szCs w:val="21"/>
          <w:vertAlign w:val="superscript"/>
        </w:rPr>
        <w:instrText>2</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V/m</w:t>
      </w:r>
      <w:r>
        <w:rPr>
          <w:rFonts w:ascii="Times New Roman" w:eastAsia="仿宋" w:hAnsi="Times New Roman" w:hint="default"/>
          <w:szCs w:val="21"/>
        </w:rPr>
        <w:t>＝</w:t>
      </w:r>
      <w:r>
        <w:rPr>
          <w:rFonts w:ascii="Times New Roman" w:eastAsia="仿宋" w:hAnsi="Times New Roman" w:hint="default"/>
          <w:szCs w:val="21"/>
        </w:rPr>
        <w:t>2×10</w:t>
      </w:r>
      <w:r>
        <w:rPr>
          <w:rFonts w:ascii="Times New Roman" w:eastAsia="仿宋" w:hAnsi="Times New Roman" w:hint="default"/>
          <w:szCs w:val="21"/>
          <w:vertAlign w:val="superscript"/>
        </w:rPr>
        <w:t>3</w:t>
      </w:r>
      <w:r>
        <w:rPr>
          <w:rFonts w:ascii="Times New Roman" w:eastAsia="仿宋" w:hAnsi="Times New Roman" w:hint="default"/>
          <w:szCs w:val="21"/>
        </w:rPr>
        <w:t xml:space="preserve"> V/m</w:t>
      </w:r>
      <w:r>
        <w:rPr>
          <w:rFonts w:ascii="Times New Roman" w:eastAsia="仿宋" w:hAnsi="Times New Roman" w:hint="default"/>
          <w:szCs w:val="21"/>
        </w:rPr>
        <w:t>，方向竖直向下．</w:t>
      </w:r>
    </w:p>
    <w:p w14:paraId="2B5AAFD1" w14:textId="77777777" w:rsidR="00F35345" w:rsidRDefault="00000000">
      <w:pPr>
        <w:pStyle w:val="a4"/>
        <w:snapToGrid w:val="0"/>
        <w:spacing w:line="360" w:lineRule="auto"/>
        <w:ind w:firstLineChars="200" w:firstLine="420"/>
        <w:rPr>
          <w:rFonts w:ascii="仿宋" w:eastAsia="仿宋" w:hAnsi="仿宋" w:cs="仿宋"/>
          <w:szCs w:val="21"/>
        </w:rPr>
      </w:pPr>
      <w:r>
        <w:rPr>
          <w:rFonts w:ascii="Times New Roman" w:eastAsia="仿宋" w:hAnsi="Times New Roman" w:hint="default"/>
          <w:szCs w:val="21"/>
        </w:rPr>
        <w:t>(3)</w:t>
      </w:r>
      <w:r>
        <w:rPr>
          <w:rFonts w:ascii="Times New Roman" w:eastAsia="仿宋" w:hAnsi="Times New Roman" w:hint="default"/>
          <w:i/>
          <w:szCs w:val="21"/>
        </w:rPr>
        <w:t>M</w:t>
      </w:r>
      <w:r>
        <w:rPr>
          <w:rFonts w:ascii="Times New Roman" w:eastAsia="仿宋" w:hAnsi="Times New Roman" w:hint="default"/>
          <w:szCs w:val="21"/>
        </w:rPr>
        <w:t>点距</w:t>
      </w:r>
      <w:r>
        <w:rPr>
          <w:rFonts w:ascii="Times New Roman" w:eastAsia="仿宋" w:hAnsi="Times New Roman" w:hint="default"/>
          <w:i/>
          <w:szCs w:val="21"/>
        </w:rPr>
        <w:t>A</w:t>
      </w:r>
      <w:r>
        <w:rPr>
          <w:rFonts w:ascii="Times New Roman" w:eastAsia="仿宋" w:hAnsi="Times New Roman" w:hint="default"/>
          <w:szCs w:val="21"/>
        </w:rPr>
        <w:t>板间距离为</w:t>
      </w:r>
      <w:proofErr w:type="spellStart"/>
      <w:r>
        <w:rPr>
          <w:rFonts w:ascii="Times New Roman" w:eastAsia="仿宋" w:hAnsi="Times New Roman" w:hint="default"/>
          <w:i/>
          <w:szCs w:val="21"/>
        </w:rPr>
        <w:t>d</w:t>
      </w:r>
      <w:r>
        <w:rPr>
          <w:rFonts w:ascii="Times New Roman" w:eastAsia="仿宋" w:hAnsi="Times New Roman" w:hint="default"/>
          <w:i/>
          <w:szCs w:val="21"/>
          <w:vertAlign w:val="subscript"/>
        </w:rPr>
        <w:t>AM</w:t>
      </w:r>
      <w:proofErr w:type="spellEnd"/>
      <w:r>
        <w:rPr>
          <w:rFonts w:ascii="Times New Roman" w:eastAsia="仿宋" w:hAnsi="Times New Roman" w:hint="default"/>
          <w:szCs w:val="21"/>
        </w:rPr>
        <w:t>＝</w:t>
      </w:r>
      <w:r>
        <w:rPr>
          <w:rFonts w:ascii="Times New Roman" w:eastAsia="仿宋" w:hAnsi="Times New Roman" w:hint="default"/>
          <w:i/>
          <w:szCs w:val="21"/>
        </w:rPr>
        <w:t>d</w:t>
      </w:r>
      <w:r>
        <w:rPr>
          <w:rFonts w:ascii="Times New Roman" w:eastAsia="仿宋" w:hAnsi="Times New Roman" w:hint="default"/>
          <w:szCs w:val="21"/>
        </w:rPr>
        <w:t>－</w:t>
      </w:r>
      <w:proofErr w:type="spellStart"/>
      <w:r>
        <w:rPr>
          <w:rFonts w:ascii="Times New Roman" w:eastAsia="仿宋" w:hAnsi="Times New Roman" w:hint="default"/>
          <w:i/>
          <w:szCs w:val="21"/>
        </w:rPr>
        <w:t>d</w:t>
      </w:r>
      <w:r>
        <w:rPr>
          <w:rFonts w:ascii="Times New Roman" w:eastAsia="仿宋" w:hAnsi="Times New Roman" w:hint="default"/>
          <w:i/>
          <w:szCs w:val="21"/>
          <w:vertAlign w:val="subscript"/>
        </w:rPr>
        <w:t>BM</w:t>
      </w:r>
      <w:proofErr w:type="spellEnd"/>
      <w:r>
        <w:rPr>
          <w:rFonts w:ascii="Times New Roman" w:eastAsia="仿宋" w:hAnsi="Times New Roman" w:hint="default"/>
          <w:szCs w:val="21"/>
        </w:rPr>
        <w:t>＝</w:t>
      </w:r>
      <w:r>
        <w:rPr>
          <w:rFonts w:ascii="Times New Roman" w:eastAsia="仿宋" w:hAnsi="Times New Roman" w:hint="default"/>
          <w:szCs w:val="21"/>
        </w:rPr>
        <w:t>1 cm</w:t>
      </w:r>
      <w:r>
        <w:rPr>
          <w:rFonts w:ascii="Times New Roman" w:eastAsia="仿宋" w:hAnsi="Times New Roman" w:hint="default"/>
          <w:szCs w:val="21"/>
        </w:rPr>
        <w:t>，</w:t>
      </w:r>
      <w:r>
        <w:rPr>
          <w:rFonts w:ascii="Times New Roman" w:eastAsia="仿宋" w:hAnsi="Times New Roman" w:hint="default"/>
          <w:i/>
          <w:szCs w:val="21"/>
        </w:rPr>
        <w:t>A</w:t>
      </w:r>
      <w:r>
        <w:rPr>
          <w:rFonts w:ascii="Times New Roman" w:eastAsia="仿宋" w:hAnsi="Times New Roman" w:hint="default"/>
          <w:szCs w:val="21"/>
        </w:rPr>
        <w:t>与</w:t>
      </w:r>
      <w:r>
        <w:rPr>
          <w:rFonts w:ascii="Times New Roman" w:eastAsia="仿宋" w:hAnsi="Times New Roman" w:hint="default"/>
          <w:i/>
          <w:szCs w:val="21"/>
        </w:rPr>
        <w:t>M</w:t>
      </w:r>
      <w:r>
        <w:rPr>
          <w:rFonts w:ascii="Times New Roman" w:eastAsia="仿宋" w:hAnsi="Times New Roman" w:hint="default"/>
          <w:szCs w:val="21"/>
        </w:rPr>
        <w:t>间电势差</w:t>
      </w:r>
      <w:r>
        <w:rPr>
          <w:rFonts w:ascii="Times New Roman" w:eastAsia="仿宋" w:hAnsi="Times New Roman" w:hint="default"/>
          <w:i/>
          <w:szCs w:val="21"/>
        </w:rPr>
        <w:t>U</w:t>
      </w:r>
      <w:r>
        <w:rPr>
          <w:rFonts w:ascii="Times New Roman" w:eastAsia="仿宋" w:hAnsi="Times New Roman" w:hint="default"/>
          <w:i/>
          <w:szCs w:val="21"/>
          <w:vertAlign w:val="subscript"/>
        </w:rPr>
        <w:t>AM</w:t>
      </w:r>
      <w:r>
        <w:rPr>
          <w:rFonts w:ascii="Times New Roman" w:eastAsia="仿宋" w:hAnsi="Times New Roman" w:hint="default"/>
          <w:szCs w:val="21"/>
        </w:rPr>
        <w:t>＝</w:t>
      </w:r>
      <w:proofErr w:type="spellStart"/>
      <w:r>
        <w:rPr>
          <w:rFonts w:ascii="Times New Roman" w:eastAsia="仿宋" w:hAnsi="Times New Roman" w:hint="default"/>
          <w:i/>
          <w:szCs w:val="21"/>
        </w:rPr>
        <w:t>Ed</w:t>
      </w:r>
      <w:r>
        <w:rPr>
          <w:rFonts w:ascii="Times New Roman" w:eastAsia="仿宋" w:hAnsi="Times New Roman" w:hint="default"/>
          <w:i/>
          <w:szCs w:val="21"/>
          <w:vertAlign w:val="subscript"/>
        </w:rPr>
        <w:t>AM</w:t>
      </w:r>
      <w:proofErr w:type="spellEnd"/>
      <w:r>
        <w:rPr>
          <w:rFonts w:ascii="Times New Roman" w:eastAsia="仿宋" w:hAnsi="Times New Roman" w:hint="default"/>
          <w:szCs w:val="21"/>
        </w:rPr>
        <w:t>＝</w:t>
      </w:r>
      <w:r>
        <w:rPr>
          <w:rFonts w:ascii="Times New Roman" w:eastAsia="仿宋" w:hAnsi="Times New Roman" w:hint="default"/>
          <w:szCs w:val="21"/>
        </w:rPr>
        <w:t>20 V</w:t>
      </w:r>
      <w:r>
        <w:rPr>
          <w:rFonts w:ascii="Times New Roman" w:eastAsia="仿宋" w:hAnsi="Times New Roman"/>
          <w:szCs w:val="21"/>
        </w:rPr>
        <w:t>，</w:t>
      </w:r>
      <w:r>
        <w:rPr>
          <w:rFonts w:ascii="Times New Roman" w:eastAsia="仿宋" w:hAnsi="Times New Roman" w:hint="default"/>
          <w:szCs w:val="21"/>
        </w:rPr>
        <w:t>又</w:t>
      </w:r>
      <w:r>
        <w:rPr>
          <w:rFonts w:ascii="Times New Roman" w:eastAsia="仿宋" w:hAnsi="Times New Roman" w:hint="default"/>
          <w:i/>
          <w:szCs w:val="21"/>
        </w:rPr>
        <w:t>U</w:t>
      </w:r>
      <w:r>
        <w:rPr>
          <w:rFonts w:ascii="Times New Roman" w:eastAsia="仿宋" w:hAnsi="Times New Roman" w:hint="default"/>
          <w:i/>
          <w:szCs w:val="21"/>
          <w:vertAlign w:val="subscript"/>
        </w:rPr>
        <w:t>AM</w:t>
      </w:r>
      <w:r>
        <w:rPr>
          <w:rFonts w:ascii="Times New Roman" w:eastAsia="仿宋" w:hAnsi="Times New Roman" w:hint="default"/>
          <w:szCs w:val="21"/>
        </w:rPr>
        <w:t>＝</w:t>
      </w:r>
      <w:proofErr w:type="spellStart"/>
      <w:r>
        <w:rPr>
          <w:rFonts w:ascii="Times New Roman" w:eastAsia="仿宋" w:hAnsi="Times New Roman" w:hint="default"/>
          <w:i/>
          <w:szCs w:val="21"/>
        </w:rPr>
        <w:t>φ</w:t>
      </w:r>
      <w:r>
        <w:rPr>
          <w:rFonts w:ascii="Times New Roman" w:eastAsia="仿宋" w:hAnsi="Times New Roman" w:hint="default"/>
          <w:i/>
          <w:szCs w:val="21"/>
          <w:vertAlign w:val="subscript"/>
        </w:rPr>
        <w:t>A</w:t>
      </w:r>
      <w:proofErr w:type="spellEnd"/>
      <w:r>
        <w:rPr>
          <w:rFonts w:ascii="Times New Roman" w:eastAsia="仿宋" w:hAnsi="Times New Roman" w:hint="default"/>
          <w:szCs w:val="21"/>
        </w:rPr>
        <w:t>－</w:t>
      </w:r>
      <w:proofErr w:type="spellStart"/>
      <w:r>
        <w:rPr>
          <w:rFonts w:ascii="Times New Roman" w:eastAsia="仿宋" w:hAnsi="Times New Roman" w:hint="default"/>
          <w:i/>
          <w:szCs w:val="21"/>
        </w:rPr>
        <w:t>φ</w:t>
      </w:r>
      <w:r>
        <w:rPr>
          <w:rFonts w:ascii="Times New Roman" w:eastAsia="仿宋" w:hAnsi="Times New Roman" w:hint="default"/>
          <w:i/>
          <w:szCs w:val="21"/>
          <w:vertAlign w:val="subscript"/>
        </w:rPr>
        <w:t>M</w:t>
      </w:r>
      <w:proofErr w:type="spellEnd"/>
      <w:r>
        <w:rPr>
          <w:rFonts w:ascii="Times New Roman" w:eastAsia="仿宋" w:hAnsi="Times New Roman" w:hint="default"/>
          <w:szCs w:val="21"/>
        </w:rPr>
        <w:t>，</w:t>
      </w:r>
      <w:proofErr w:type="spellStart"/>
      <w:r>
        <w:rPr>
          <w:rFonts w:ascii="Times New Roman" w:eastAsia="仿宋" w:hAnsi="Times New Roman" w:hint="default"/>
          <w:i/>
          <w:szCs w:val="21"/>
        </w:rPr>
        <w:t>φ</w:t>
      </w:r>
      <w:r>
        <w:rPr>
          <w:rFonts w:ascii="Times New Roman" w:eastAsia="仿宋" w:hAnsi="Times New Roman" w:hint="default"/>
          <w:i/>
          <w:szCs w:val="21"/>
          <w:vertAlign w:val="subscript"/>
        </w:rPr>
        <w:t>A</w:t>
      </w:r>
      <w:proofErr w:type="spellEnd"/>
      <w:r>
        <w:rPr>
          <w:rFonts w:ascii="Times New Roman" w:eastAsia="仿宋" w:hAnsi="Times New Roman" w:hint="default"/>
          <w:szCs w:val="21"/>
        </w:rPr>
        <w:t>＝</w:t>
      </w:r>
      <w:r>
        <w:rPr>
          <w:rFonts w:ascii="Times New Roman" w:eastAsia="仿宋" w:hAnsi="Times New Roman" w:hint="default"/>
          <w:szCs w:val="21"/>
        </w:rPr>
        <w:t>0</w:t>
      </w:r>
      <w:r>
        <w:rPr>
          <w:rFonts w:ascii="Times New Roman" w:eastAsia="仿宋" w:hAnsi="Times New Roman" w:hint="default"/>
          <w:szCs w:val="21"/>
        </w:rPr>
        <w:t>可得</w:t>
      </w:r>
      <w:proofErr w:type="spellStart"/>
      <w:r>
        <w:rPr>
          <w:rFonts w:ascii="Times New Roman" w:eastAsia="仿宋" w:hAnsi="Times New Roman" w:hint="default"/>
          <w:i/>
          <w:szCs w:val="21"/>
        </w:rPr>
        <w:t>φ</w:t>
      </w:r>
      <w:r>
        <w:rPr>
          <w:rFonts w:ascii="Times New Roman" w:eastAsia="仿宋" w:hAnsi="Times New Roman" w:hint="default"/>
          <w:i/>
          <w:szCs w:val="21"/>
          <w:vertAlign w:val="subscript"/>
        </w:rPr>
        <w:t>M</w:t>
      </w:r>
      <w:proofErr w:type="spellEnd"/>
      <w:r>
        <w:rPr>
          <w:rFonts w:ascii="Times New Roman" w:eastAsia="仿宋" w:hAnsi="Times New Roman" w:hint="default"/>
          <w:szCs w:val="21"/>
        </w:rPr>
        <w:t>＝－</w:t>
      </w:r>
      <w:r>
        <w:rPr>
          <w:rFonts w:ascii="Times New Roman" w:eastAsia="仿宋" w:hAnsi="Times New Roman" w:hint="default"/>
          <w:szCs w:val="21"/>
        </w:rPr>
        <w:t>20 V.</w:t>
      </w:r>
      <w:r>
        <w:rPr>
          <w:rFonts w:ascii="仿宋" w:eastAsia="仿宋" w:hAnsi="仿宋" w:cs="仿宋"/>
          <w:szCs w:val="21"/>
        </w:rPr>
        <w:t>]</w:t>
      </w:r>
    </w:p>
    <w:p w14:paraId="5117ADFB"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147A53D9" w14:textId="77777777" w:rsidR="00F35345" w:rsidRDefault="00F35345">
      <w:pPr>
        <w:pStyle w:val="a4"/>
        <w:snapToGrid w:val="0"/>
        <w:spacing w:line="360" w:lineRule="auto"/>
        <w:ind w:firstLineChars="200" w:firstLine="420"/>
        <w:rPr>
          <w:rFonts w:ascii="Times New Roman" w:eastAsia="楷体" w:hAnsi="Times New Roman" w:hint="default"/>
          <w:szCs w:val="21"/>
        </w:rPr>
      </w:pPr>
    </w:p>
    <w:p w14:paraId="33EF614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5</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充电后的平行板电容器保持两极板的正对面积、间距和电荷量不变，在两极板间插入</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电介质，其电容</w:t>
      </w:r>
      <w:r>
        <w:rPr>
          <w:rFonts w:ascii="Times New Roman" w:eastAsia="楷体" w:hAnsi="Times New Roman" w:hint="default"/>
          <w:i/>
          <w:szCs w:val="21"/>
        </w:rPr>
        <w:t>C</w:t>
      </w:r>
      <w:r>
        <w:rPr>
          <w:rFonts w:ascii="Times New Roman" w:eastAsia="楷体" w:hAnsi="Times New Roman" w:hint="default"/>
          <w:szCs w:val="21"/>
        </w:rPr>
        <w:t>和两极板间的电势差</w:t>
      </w:r>
      <w:r>
        <w:rPr>
          <w:rFonts w:ascii="Times New Roman" w:eastAsia="楷体" w:hAnsi="Times New Roman" w:hint="default"/>
          <w:i/>
          <w:szCs w:val="21"/>
        </w:rPr>
        <w:t>U</w:t>
      </w:r>
      <w:r>
        <w:rPr>
          <w:rFonts w:ascii="Times New Roman" w:eastAsia="楷体" w:hAnsi="Times New Roman" w:hint="default"/>
          <w:szCs w:val="21"/>
        </w:rPr>
        <w:t>的变化情况是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w:t>
      </w:r>
      <w:r>
        <w:rPr>
          <w:rFonts w:ascii="Times New Roman" w:eastAsia="楷体" w:hAnsi="Times New Roman" w:hint="default"/>
          <w:szCs w:val="21"/>
        </w:rPr>
        <w:t xml:space="preserve">　</w:t>
      </w:r>
      <w:r>
        <w:rPr>
          <w:rFonts w:ascii="Times New Roman" w:eastAsia="楷体" w:hAnsi="Times New Roman" w:hint="default"/>
          <w:szCs w:val="21"/>
        </w:rPr>
        <w:t>)</w:t>
      </w:r>
    </w:p>
    <w:p w14:paraId="0172E80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和</w:t>
      </w:r>
      <w:r>
        <w:rPr>
          <w:rFonts w:ascii="Times New Roman" w:eastAsia="楷体" w:hAnsi="Times New Roman" w:hint="default"/>
          <w:i/>
          <w:szCs w:val="21"/>
        </w:rPr>
        <w:t>U</w:t>
      </w:r>
      <w:r>
        <w:rPr>
          <w:rFonts w:ascii="Times New Roman" w:eastAsia="楷体" w:hAnsi="Times New Roman" w:hint="default"/>
          <w:szCs w:val="21"/>
        </w:rPr>
        <w:t>均增大</w:t>
      </w:r>
      <w:r>
        <w:rPr>
          <w:rFonts w:ascii="Times New Roman" w:eastAsia="楷体" w:hAnsi="Times New Roman" w:hint="default"/>
          <w:szCs w:val="21"/>
        </w:rPr>
        <w:t xml:space="preserve">       </w:t>
      </w:r>
    </w:p>
    <w:p w14:paraId="303B760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增大，</w:t>
      </w:r>
      <w:r>
        <w:rPr>
          <w:rFonts w:ascii="Times New Roman" w:eastAsia="楷体" w:hAnsi="Times New Roman" w:hint="default"/>
          <w:i/>
          <w:szCs w:val="21"/>
        </w:rPr>
        <w:t>U</w:t>
      </w:r>
      <w:r>
        <w:rPr>
          <w:rFonts w:ascii="Times New Roman" w:eastAsia="楷体" w:hAnsi="Times New Roman" w:hint="default"/>
          <w:szCs w:val="21"/>
        </w:rPr>
        <w:t>减小</w:t>
      </w:r>
      <w:r>
        <w:rPr>
          <w:rFonts w:ascii="Times New Roman" w:eastAsia="楷体" w:hAnsi="Times New Roman" w:hint="default"/>
          <w:szCs w:val="21"/>
        </w:rPr>
        <w:t xml:space="preserve">       </w:t>
      </w:r>
    </w:p>
    <w:p w14:paraId="742CF56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减小，</w:t>
      </w:r>
      <w:r>
        <w:rPr>
          <w:rFonts w:ascii="Times New Roman" w:eastAsia="楷体" w:hAnsi="Times New Roman" w:hint="default"/>
          <w:i/>
          <w:szCs w:val="21"/>
        </w:rPr>
        <w:t>U</w:t>
      </w:r>
      <w:r>
        <w:rPr>
          <w:rFonts w:ascii="Times New Roman" w:eastAsia="楷体" w:hAnsi="Times New Roman" w:hint="default"/>
          <w:szCs w:val="21"/>
        </w:rPr>
        <w:t>增大</w:t>
      </w:r>
      <w:r>
        <w:rPr>
          <w:rFonts w:ascii="Times New Roman" w:eastAsia="楷体" w:hAnsi="Times New Roman" w:hint="default"/>
          <w:szCs w:val="21"/>
        </w:rPr>
        <w:t xml:space="preserve">        </w:t>
      </w:r>
    </w:p>
    <w:p w14:paraId="7BCFD24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和</w:t>
      </w:r>
      <w:r>
        <w:rPr>
          <w:rFonts w:ascii="Times New Roman" w:eastAsia="楷体" w:hAnsi="Times New Roman" w:hint="default"/>
          <w:i/>
          <w:szCs w:val="21"/>
        </w:rPr>
        <w:t>U</w:t>
      </w:r>
      <w:r>
        <w:rPr>
          <w:rFonts w:ascii="Times New Roman" w:eastAsia="楷体" w:hAnsi="Times New Roman" w:hint="default"/>
          <w:szCs w:val="21"/>
        </w:rPr>
        <w:t>均减小</w:t>
      </w:r>
    </w:p>
    <w:p w14:paraId="6EC33CF8"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由平行板电容器电容决定式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知，当插入电介质后，</w:t>
      </w:r>
      <w:proofErr w:type="spellStart"/>
      <w:r>
        <w:rPr>
          <w:rFonts w:ascii="Times New Roman" w:eastAsia="仿宋" w:hAnsi="Times New Roman" w:hint="default"/>
          <w:i/>
          <w:szCs w:val="21"/>
        </w:rPr>
        <w:t>ε</w:t>
      </w:r>
      <w:r>
        <w:rPr>
          <w:rFonts w:ascii="Times New Roman" w:eastAsia="仿宋" w:hAnsi="Times New Roman" w:hint="default"/>
          <w:szCs w:val="21"/>
          <w:vertAlign w:val="subscript"/>
        </w:rPr>
        <w:t>r</w:t>
      </w:r>
      <w:proofErr w:type="spellEnd"/>
      <w:r>
        <w:rPr>
          <w:rFonts w:ascii="Times New Roman" w:eastAsia="仿宋" w:hAnsi="Times New Roman" w:hint="default"/>
          <w:szCs w:val="21"/>
        </w:rPr>
        <w:t>变大，则在</w:t>
      </w:r>
      <w:r>
        <w:rPr>
          <w:rFonts w:ascii="Times New Roman" w:eastAsia="仿宋" w:hAnsi="Times New Roman" w:hint="default"/>
          <w:i/>
          <w:szCs w:val="21"/>
        </w:rPr>
        <w:t>S</w:t>
      </w:r>
      <w:r>
        <w:rPr>
          <w:rFonts w:ascii="Times New Roman" w:eastAsia="仿宋" w:hAnsi="Times New Roman" w:hint="default"/>
          <w:szCs w:val="21"/>
        </w:rPr>
        <w:t>、</w:t>
      </w:r>
      <w:r>
        <w:rPr>
          <w:rFonts w:ascii="Times New Roman" w:eastAsia="仿宋" w:hAnsi="Times New Roman" w:hint="default"/>
          <w:i/>
          <w:szCs w:val="21"/>
        </w:rPr>
        <w:t>d</w:t>
      </w:r>
      <w:r>
        <w:rPr>
          <w:rFonts w:ascii="Times New Roman" w:eastAsia="仿宋" w:hAnsi="Times New Roman" w:hint="default"/>
          <w:szCs w:val="21"/>
        </w:rPr>
        <w:t>不变的情况下</w:t>
      </w:r>
      <w:r>
        <w:rPr>
          <w:rFonts w:ascii="Times New Roman" w:eastAsia="仿宋" w:hAnsi="Times New Roman" w:hint="default"/>
          <w:i/>
          <w:szCs w:val="21"/>
        </w:rPr>
        <w:t>C</w:t>
      </w:r>
      <w:r>
        <w:rPr>
          <w:rFonts w:ascii="Times New Roman" w:eastAsia="仿宋" w:hAnsi="Times New Roman" w:hint="default"/>
          <w:szCs w:val="21"/>
        </w:rPr>
        <w:t>增大；由电容定义式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得</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Q,C</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，又电荷量</w:t>
      </w:r>
      <w:r>
        <w:rPr>
          <w:rFonts w:ascii="Times New Roman" w:eastAsia="仿宋" w:hAnsi="Times New Roman" w:hint="default"/>
          <w:i/>
          <w:szCs w:val="21"/>
        </w:rPr>
        <w:t>Q</w:t>
      </w:r>
      <w:r>
        <w:rPr>
          <w:rFonts w:ascii="Times New Roman" w:eastAsia="仿宋" w:hAnsi="Times New Roman" w:hint="default"/>
          <w:szCs w:val="21"/>
        </w:rPr>
        <w:t>不变，故两极板间的电势差</w:t>
      </w:r>
      <w:r>
        <w:rPr>
          <w:rFonts w:ascii="Times New Roman" w:eastAsia="仿宋" w:hAnsi="Times New Roman" w:hint="default"/>
          <w:i/>
          <w:szCs w:val="21"/>
        </w:rPr>
        <w:t>U</w:t>
      </w:r>
      <w:r>
        <w:rPr>
          <w:rFonts w:ascii="Times New Roman" w:eastAsia="仿宋" w:hAnsi="Times New Roman" w:hint="default"/>
          <w:szCs w:val="21"/>
        </w:rPr>
        <w:t>减小，选项</w:t>
      </w:r>
      <w:r>
        <w:rPr>
          <w:rFonts w:ascii="Times New Roman" w:eastAsia="仿宋" w:hAnsi="Times New Roman" w:hint="default"/>
          <w:szCs w:val="21"/>
        </w:rPr>
        <w:t>B</w:t>
      </w:r>
      <w:r>
        <w:rPr>
          <w:rFonts w:ascii="Times New Roman" w:eastAsia="仿宋" w:hAnsi="Times New Roman" w:hint="default"/>
          <w:szCs w:val="21"/>
        </w:rPr>
        <w:t>正确．</w:t>
      </w:r>
      <w:r>
        <w:rPr>
          <w:rFonts w:ascii="仿宋" w:eastAsia="仿宋" w:hAnsi="仿宋" w:cs="仿宋"/>
          <w:szCs w:val="21"/>
        </w:rPr>
        <w:t>]</w:t>
      </w:r>
    </w:p>
    <w:p w14:paraId="5306D913" w14:textId="77777777" w:rsidR="00F35345" w:rsidRDefault="00F35345">
      <w:pPr>
        <w:pStyle w:val="a4"/>
        <w:snapToGrid w:val="0"/>
        <w:spacing w:line="360" w:lineRule="auto"/>
        <w:ind w:firstLineChars="200" w:firstLine="420"/>
        <w:rPr>
          <w:rFonts w:ascii="仿宋" w:eastAsia="仿宋" w:hAnsi="仿宋" w:cs="仿宋"/>
          <w:szCs w:val="21"/>
        </w:rPr>
      </w:pPr>
    </w:p>
    <w:p w14:paraId="48C285CB"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6</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用控制变量法，可以研究影响平行板电容器电容的因素．设两极板正对面积为</w:t>
      </w:r>
      <w:r>
        <w:rPr>
          <w:rFonts w:ascii="Times New Roman" w:eastAsia="楷体" w:hAnsi="Times New Roman" w:hint="default"/>
          <w:szCs w:val="21"/>
        </w:rPr>
        <w:t>S</w:t>
      </w:r>
      <w:r>
        <w:rPr>
          <w:rFonts w:ascii="Times New Roman" w:eastAsia="楷体" w:hAnsi="Times New Roman" w:hint="default"/>
          <w:szCs w:val="21"/>
        </w:rPr>
        <w:t>，极板间的距离为</w:t>
      </w:r>
      <w:r>
        <w:rPr>
          <w:rFonts w:ascii="Times New Roman" w:eastAsia="楷体" w:hAnsi="Times New Roman" w:hint="default"/>
          <w:szCs w:val="21"/>
        </w:rPr>
        <w:t>d</w:t>
      </w:r>
      <w:r>
        <w:rPr>
          <w:rFonts w:ascii="Times New Roman" w:eastAsia="楷体" w:hAnsi="Times New Roman" w:hint="default"/>
          <w:szCs w:val="21"/>
        </w:rPr>
        <w:t>，静电计指针偏角为</w:t>
      </w:r>
      <w:r>
        <w:rPr>
          <w:rFonts w:ascii="Times New Roman" w:eastAsia="楷体" w:hAnsi="Times New Roman" w:hint="default"/>
          <w:szCs w:val="21"/>
        </w:rPr>
        <w:t>θ.</w:t>
      </w:r>
      <w:r>
        <w:rPr>
          <w:rFonts w:ascii="Times New Roman" w:eastAsia="楷体" w:hAnsi="Times New Roman" w:hint="default"/>
          <w:szCs w:val="21"/>
        </w:rPr>
        <w:t>实验中，极板所带电荷量不变，若</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w:t>
      </w:r>
      <w:r>
        <w:rPr>
          <w:rFonts w:ascii="Times New Roman" w:eastAsia="楷体" w:hAnsi="Times New Roman" w:hint="default"/>
          <w:szCs w:val="21"/>
        </w:rPr>
        <w:t xml:space="preserve">　</w:t>
      </w:r>
      <w:r>
        <w:rPr>
          <w:rFonts w:ascii="Times New Roman" w:eastAsia="楷体" w:hAnsi="Times New Roman" w:hint="default"/>
          <w:szCs w:val="21"/>
        </w:rPr>
        <w:t>)</w:t>
      </w:r>
    </w:p>
    <w:p w14:paraId="6993990E"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3443EDCA" wp14:editId="2D061EBF">
            <wp:extent cx="1470025" cy="806450"/>
            <wp:effectExtent l="0" t="0" r="15875" b="12700"/>
            <wp:docPr id="29" name="图片 7"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学科网(www.zxxk.com)--教育资源门户，提供试卷、教案、课件、论文、素材及各类教学资源下载，还有大量而丰富的教学相关资讯！"/>
                    <pic:cNvPicPr>
                      <a:picLocks noChangeAspect="1"/>
                    </pic:cNvPicPr>
                  </pic:nvPicPr>
                  <pic:blipFill>
                    <a:blip r:embed="rId49"/>
                    <a:stretch>
                      <a:fillRect/>
                    </a:stretch>
                  </pic:blipFill>
                  <pic:spPr>
                    <a:xfrm>
                      <a:off x="0" y="0"/>
                      <a:ext cx="1470025" cy="806450"/>
                    </a:xfrm>
                    <a:prstGeom prst="rect">
                      <a:avLst/>
                    </a:prstGeom>
                    <a:noFill/>
                    <a:ln>
                      <a:noFill/>
                    </a:ln>
                  </pic:spPr>
                </pic:pic>
              </a:graphicData>
            </a:graphic>
          </wp:inline>
        </w:drawing>
      </w:r>
    </w:p>
    <w:p w14:paraId="5E63A5E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不变，增大</w:t>
      </w:r>
      <w:r>
        <w:rPr>
          <w:rFonts w:ascii="Times New Roman" w:eastAsia="楷体" w:hAnsi="Times New Roman" w:hint="default"/>
          <w:szCs w:val="21"/>
        </w:rPr>
        <w:t>d</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变大</w:t>
      </w:r>
    </w:p>
    <w:p w14:paraId="2FE02D0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不变，增大</w:t>
      </w:r>
      <w:r>
        <w:rPr>
          <w:rFonts w:ascii="Times New Roman" w:eastAsia="楷体" w:hAnsi="Times New Roman" w:hint="default"/>
          <w:szCs w:val="21"/>
        </w:rPr>
        <w:t>d</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变小</w:t>
      </w:r>
    </w:p>
    <w:p w14:paraId="462CB33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．保持</w:t>
      </w:r>
      <w:r>
        <w:rPr>
          <w:rFonts w:ascii="Times New Roman" w:eastAsia="楷体" w:hAnsi="Times New Roman" w:hint="default"/>
          <w:szCs w:val="21"/>
        </w:rPr>
        <w:t>d</w:t>
      </w:r>
      <w:r>
        <w:rPr>
          <w:rFonts w:ascii="Times New Roman" w:eastAsia="楷体" w:hAnsi="Times New Roman" w:hint="default"/>
          <w:szCs w:val="21"/>
        </w:rPr>
        <w:t>不变，减小</w:t>
      </w:r>
      <w:r>
        <w:rPr>
          <w:rFonts w:ascii="Times New Roman" w:eastAsia="楷体" w:hAnsi="Times New Roman" w:hint="default"/>
          <w:szCs w:val="21"/>
        </w:rPr>
        <w:t>S</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变小</w:t>
      </w:r>
    </w:p>
    <w:p w14:paraId="3BE45C56"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．保持</w:t>
      </w:r>
      <w:r>
        <w:rPr>
          <w:rFonts w:ascii="Times New Roman" w:eastAsia="楷体" w:hAnsi="Times New Roman" w:hint="default"/>
          <w:szCs w:val="21"/>
        </w:rPr>
        <w:t>d</w:t>
      </w:r>
      <w:r>
        <w:rPr>
          <w:rFonts w:ascii="Times New Roman" w:eastAsia="楷体" w:hAnsi="Times New Roman" w:hint="default"/>
          <w:szCs w:val="21"/>
        </w:rPr>
        <w:t>不变，减小</w:t>
      </w:r>
      <w:r>
        <w:rPr>
          <w:rFonts w:ascii="Times New Roman" w:eastAsia="楷体" w:hAnsi="Times New Roman" w:hint="default"/>
          <w:szCs w:val="21"/>
        </w:rPr>
        <w:t>S</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不变</w:t>
      </w:r>
      <w:r>
        <w:rPr>
          <w:rFonts w:ascii="Times New Roman" w:eastAsia="楷体" w:hAnsi="Times New Roman" w:hint="default"/>
          <w:szCs w:val="21"/>
        </w:rPr>
        <w:t xml:space="preserve">  </w:t>
      </w:r>
    </w:p>
    <w:p w14:paraId="42B725C9" w14:textId="77777777" w:rsidR="00F35345" w:rsidRDefault="00000000">
      <w:pPr>
        <w:snapToGrid w:val="0"/>
        <w:spacing w:line="360" w:lineRule="auto"/>
        <w:ind w:firstLineChars="200" w:firstLine="420"/>
        <w:rPr>
          <w:rFonts w:ascii="仿宋" w:eastAsia="仿宋" w:hAnsi="仿宋" w:cs="仿宋" w:hint="eastAsia"/>
          <w:szCs w:val="21"/>
        </w:rPr>
      </w:pPr>
      <w:r>
        <w:rPr>
          <w:rFonts w:ascii="仿宋" w:eastAsia="仿宋" w:hAnsi="仿宋" w:cs="仿宋" w:hint="eastAsia"/>
          <w:szCs w:val="21"/>
        </w:rPr>
        <w:t>[解析：</w:t>
      </w:r>
      <w:r>
        <w:rPr>
          <w:rFonts w:eastAsia="仿宋"/>
          <w:szCs w:val="21"/>
        </w:rPr>
        <w:t>电容器极板所带电荷量不变，增大两极板</w:t>
      </w:r>
      <w:r>
        <w:rPr>
          <w:rFonts w:eastAsia="仿宋"/>
          <w:i/>
          <w:szCs w:val="21"/>
        </w:rPr>
        <w:t>a</w:t>
      </w:r>
      <w:r>
        <w:rPr>
          <w:rFonts w:eastAsia="仿宋"/>
          <w:szCs w:val="21"/>
        </w:rPr>
        <w:t>、</w:t>
      </w:r>
      <w:r>
        <w:rPr>
          <w:rFonts w:eastAsia="仿宋"/>
          <w:i/>
          <w:szCs w:val="21"/>
        </w:rPr>
        <w:t>b</w:t>
      </w:r>
      <w:r>
        <w:rPr>
          <w:rFonts w:eastAsia="仿宋"/>
          <w:szCs w:val="21"/>
        </w:rPr>
        <w:t>间的距离电容变小，由</w:t>
      </w:r>
      <w:r>
        <w:rPr>
          <w:rFonts w:eastAsia="仿宋"/>
          <w:i/>
          <w:szCs w:val="21"/>
        </w:rPr>
        <w:t>C</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Q,U</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知</w:t>
      </w:r>
      <w:r>
        <w:rPr>
          <w:rFonts w:eastAsia="仿宋"/>
          <w:i/>
          <w:szCs w:val="21"/>
        </w:rPr>
        <w:t>U</w:t>
      </w:r>
      <w:r>
        <w:rPr>
          <w:rFonts w:eastAsia="仿宋"/>
          <w:szCs w:val="21"/>
        </w:rPr>
        <w:t>变大，静电计指针的偏转角度会增大，</w:t>
      </w:r>
      <w:r>
        <w:rPr>
          <w:rFonts w:eastAsia="仿宋"/>
          <w:szCs w:val="21"/>
        </w:rPr>
        <w:t>A</w:t>
      </w:r>
      <w:r>
        <w:rPr>
          <w:rFonts w:eastAsia="仿宋"/>
          <w:szCs w:val="21"/>
        </w:rPr>
        <w:t>对</w:t>
      </w:r>
      <w:r>
        <w:rPr>
          <w:rFonts w:eastAsia="仿宋"/>
          <w:szCs w:val="21"/>
        </w:rPr>
        <w:t>B</w:t>
      </w:r>
      <w:r>
        <w:rPr>
          <w:rFonts w:eastAsia="仿宋"/>
          <w:szCs w:val="21"/>
        </w:rPr>
        <w:t>错；保持</w:t>
      </w:r>
      <w:r>
        <w:rPr>
          <w:rFonts w:eastAsia="仿宋"/>
          <w:szCs w:val="21"/>
        </w:rPr>
        <w:t>d</w:t>
      </w:r>
      <w:r>
        <w:rPr>
          <w:rFonts w:eastAsia="仿宋"/>
          <w:szCs w:val="21"/>
        </w:rPr>
        <w:t>不变减小</w:t>
      </w:r>
      <w:r>
        <w:rPr>
          <w:rFonts w:eastAsia="仿宋"/>
          <w:szCs w:val="21"/>
        </w:rPr>
        <w:t>S</w:t>
      </w:r>
      <w:r>
        <w:rPr>
          <w:rFonts w:eastAsia="仿宋"/>
          <w:szCs w:val="21"/>
        </w:rPr>
        <w:t>电容变小，由</w:t>
      </w:r>
      <w:r>
        <w:rPr>
          <w:rFonts w:eastAsia="仿宋"/>
          <w:i/>
          <w:szCs w:val="21"/>
        </w:rPr>
        <w:t>C</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Q,U</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知</w:t>
      </w:r>
      <w:r>
        <w:rPr>
          <w:rFonts w:eastAsia="仿宋"/>
          <w:i/>
          <w:szCs w:val="21"/>
        </w:rPr>
        <w:t>U</w:t>
      </w:r>
      <w:r>
        <w:rPr>
          <w:rFonts w:eastAsia="仿宋"/>
          <w:szCs w:val="21"/>
        </w:rPr>
        <w:t>变大，静电计指针的偏转角度会增大，</w:t>
      </w:r>
      <w:r>
        <w:rPr>
          <w:rFonts w:eastAsia="仿宋"/>
          <w:szCs w:val="21"/>
        </w:rPr>
        <w:t>CD</w:t>
      </w:r>
      <w:r>
        <w:rPr>
          <w:rFonts w:eastAsia="仿宋"/>
          <w:szCs w:val="21"/>
        </w:rPr>
        <w:t>错</w:t>
      </w:r>
      <w:r>
        <w:rPr>
          <w:rFonts w:ascii="仿宋" w:eastAsia="仿宋" w:hAnsi="仿宋" w:cs="仿宋" w:hint="eastAsia"/>
          <w:szCs w:val="21"/>
        </w:rPr>
        <w:t>]</w:t>
      </w:r>
    </w:p>
    <w:p w14:paraId="073161FF" w14:textId="77777777" w:rsidR="00F35345" w:rsidRDefault="00F35345">
      <w:pPr>
        <w:snapToGrid w:val="0"/>
        <w:spacing w:line="360" w:lineRule="auto"/>
        <w:ind w:firstLineChars="200" w:firstLine="420"/>
        <w:rPr>
          <w:rFonts w:ascii="仿宋" w:eastAsia="仿宋" w:hAnsi="仿宋" w:cs="仿宋" w:hint="eastAsia"/>
          <w:szCs w:val="21"/>
        </w:rPr>
      </w:pPr>
    </w:p>
    <w:p w14:paraId="0C891C2D"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lastRenderedPageBreak/>
        <w:t>7</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bCs/>
          <w:szCs w:val="21"/>
        </w:rPr>
        <w:t>（多选）如图所示，用电池对电容器充电，电路</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之间接有一灵敏电流表，两极板间有一个电荷</w:t>
      </w:r>
      <w:r>
        <w:rPr>
          <w:rFonts w:ascii="Times New Roman" w:eastAsia="楷体" w:hAnsi="Times New Roman" w:hint="default"/>
          <w:bCs/>
          <w:szCs w:val="21"/>
        </w:rPr>
        <w:t>q</w:t>
      </w:r>
      <w:r>
        <w:rPr>
          <w:rFonts w:ascii="Times New Roman" w:eastAsia="楷体" w:hAnsi="Times New Roman" w:hint="default"/>
          <w:bCs/>
          <w:szCs w:val="21"/>
        </w:rPr>
        <w:t>处于静止状态．现将两极板的间距变大，则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30AA818"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5ED66059" wp14:editId="613B23CD">
            <wp:extent cx="1002665" cy="802640"/>
            <wp:effectExtent l="0" t="0" r="6985" b="16510"/>
            <wp:docPr id="21" name="图片 3"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学科网(www.zxxk.com)--教育资源门户，提供试卷、教案、课件、论文、素材及各类教学资源下载，还有大量而丰富的教学相关资讯！"/>
                    <pic:cNvPicPr>
                      <a:picLocks noChangeAspect="1"/>
                    </pic:cNvPicPr>
                  </pic:nvPicPr>
                  <pic:blipFill>
                    <a:blip r:embed="rId50"/>
                    <a:srcRect b="4764"/>
                    <a:stretch>
                      <a:fillRect/>
                    </a:stretch>
                  </pic:blipFill>
                  <pic:spPr>
                    <a:xfrm>
                      <a:off x="0" y="0"/>
                      <a:ext cx="1002665" cy="802640"/>
                    </a:xfrm>
                    <a:prstGeom prst="rect">
                      <a:avLst/>
                    </a:prstGeom>
                    <a:noFill/>
                    <a:ln>
                      <a:noFill/>
                    </a:ln>
                  </pic:spPr>
                </pic:pic>
              </a:graphicData>
            </a:graphic>
          </wp:inline>
        </w:drawing>
      </w:r>
    </w:p>
    <w:p w14:paraId="4ADF479B"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．电荷将向上加速运动</w:t>
      </w:r>
    </w:p>
    <w:p w14:paraId="72CAE990"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．电荷将向下加速运动</w:t>
      </w:r>
    </w:p>
    <w:p w14:paraId="6D6F2B80"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．电流表中将有从</w:t>
      </w:r>
      <w:r>
        <w:rPr>
          <w:rFonts w:ascii="Times New Roman" w:eastAsia="楷体" w:hAnsi="Times New Roman" w:hint="default"/>
          <w:bCs/>
          <w:szCs w:val="21"/>
        </w:rPr>
        <w:t>a</w:t>
      </w:r>
      <w:r>
        <w:rPr>
          <w:rFonts w:ascii="Times New Roman" w:eastAsia="楷体" w:hAnsi="Times New Roman" w:hint="default"/>
          <w:bCs/>
          <w:szCs w:val="21"/>
        </w:rPr>
        <w:t>到</w:t>
      </w:r>
      <w:r>
        <w:rPr>
          <w:rFonts w:ascii="Times New Roman" w:eastAsia="楷体" w:hAnsi="Times New Roman" w:hint="default"/>
          <w:bCs/>
          <w:szCs w:val="21"/>
        </w:rPr>
        <w:t>b</w:t>
      </w:r>
      <w:r>
        <w:rPr>
          <w:rFonts w:ascii="Times New Roman" w:eastAsia="楷体" w:hAnsi="Times New Roman" w:hint="default"/>
          <w:bCs/>
          <w:szCs w:val="21"/>
        </w:rPr>
        <w:t>的电流</w:t>
      </w:r>
    </w:p>
    <w:p w14:paraId="5CE4C6CF" w14:textId="77777777" w:rsidR="00F35345" w:rsidRDefault="00000000">
      <w:pPr>
        <w:pStyle w:val="a4"/>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．电流表中将有从</w:t>
      </w:r>
      <w:r>
        <w:rPr>
          <w:rFonts w:ascii="Times New Roman" w:eastAsia="楷体" w:hAnsi="Times New Roman" w:hint="default"/>
          <w:bCs/>
          <w:szCs w:val="21"/>
        </w:rPr>
        <w:t>b</w:t>
      </w:r>
      <w:r>
        <w:rPr>
          <w:rFonts w:ascii="Times New Roman" w:eastAsia="楷体" w:hAnsi="Times New Roman" w:hint="default"/>
          <w:bCs/>
          <w:szCs w:val="21"/>
        </w:rPr>
        <w:t>到</w:t>
      </w:r>
      <w:r>
        <w:rPr>
          <w:rFonts w:ascii="Times New Roman" w:eastAsia="楷体" w:hAnsi="Times New Roman" w:hint="default"/>
          <w:bCs/>
          <w:szCs w:val="21"/>
        </w:rPr>
        <w:t>a</w:t>
      </w:r>
      <w:r>
        <w:rPr>
          <w:rFonts w:ascii="Times New Roman" w:eastAsia="楷体" w:hAnsi="Times New Roman" w:hint="default"/>
          <w:bCs/>
          <w:szCs w:val="21"/>
        </w:rPr>
        <w:t>的电流</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p>
    <w:p w14:paraId="4FABD009" w14:textId="77777777" w:rsidR="00F35345" w:rsidRDefault="00000000">
      <w:pPr>
        <w:snapToGrid w:val="0"/>
        <w:spacing w:line="360" w:lineRule="auto"/>
        <w:ind w:firstLineChars="200" w:firstLine="420"/>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充电后电容器的上极板</w:t>
      </w:r>
      <w:r>
        <w:rPr>
          <w:rFonts w:eastAsia="仿宋"/>
          <w:bCs/>
          <w:szCs w:val="21"/>
        </w:rPr>
        <w:t>A</w:t>
      </w:r>
      <w:r>
        <w:rPr>
          <w:rFonts w:eastAsia="仿宋"/>
          <w:bCs/>
          <w:szCs w:val="21"/>
        </w:rPr>
        <w:t>带正电．</w:t>
      </w:r>
      <w:proofErr w:type="gramStart"/>
      <w:r>
        <w:rPr>
          <w:rFonts w:eastAsia="仿宋"/>
          <w:bCs/>
          <w:szCs w:val="21"/>
        </w:rPr>
        <w:t>不</w:t>
      </w:r>
      <w:proofErr w:type="gramEnd"/>
      <w:r>
        <w:rPr>
          <w:rFonts w:eastAsia="仿宋"/>
          <w:bCs/>
          <w:szCs w:val="21"/>
        </w:rPr>
        <w:t>断开电源，增大两板间距，</w:t>
      </w:r>
      <w:r>
        <w:rPr>
          <w:rFonts w:eastAsia="仿宋"/>
          <w:bCs/>
          <w:szCs w:val="21"/>
        </w:rPr>
        <w:t>U</w:t>
      </w:r>
      <w:r>
        <w:rPr>
          <w:rFonts w:eastAsia="仿宋"/>
          <w:bCs/>
          <w:szCs w:val="21"/>
        </w:rPr>
        <w:t>不变、</w:t>
      </w:r>
      <w:r>
        <w:rPr>
          <w:rFonts w:eastAsia="仿宋"/>
          <w:bCs/>
          <w:szCs w:val="21"/>
        </w:rPr>
        <w:t>d</w:t>
      </w:r>
      <w:r>
        <w:rPr>
          <w:rFonts w:eastAsia="仿宋"/>
          <w:bCs/>
          <w:szCs w:val="21"/>
        </w:rPr>
        <w:t>增大．由</w:t>
      </w:r>
      <w:r>
        <w:rPr>
          <w:rFonts w:eastAsia="仿宋"/>
          <w:bCs/>
          <w:szCs w:val="21"/>
        </w:rPr>
        <w:t>E</w:t>
      </w:r>
      <w:r>
        <w:rPr>
          <w:rFonts w:eastAsia="仿宋"/>
          <w:bCs/>
          <w:szCs w:val="21"/>
        </w:rPr>
        <w:t>＝</w:t>
      </w:r>
      <w:r>
        <w:rPr>
          <w:rFonts w:eastAsia="仿宋"/>
          <w:bCs/>
          <w:szCs w:val="21"/>
        </w:rPr>
        <w:fldChar w:fldCharType="begin"/>
      </w:r>
      <w:r>
        <w:rPr>
          <w:rFonts w:eastAsia="仿宋"/>
          <w:bCs/>
          <w:szCs w:val="21"/>
        </w:rPr>
        <w:instrText>eq \f(U,d)</w:instrText>
      </w:r>
      <w:r>
        <w:rPr>
          <w:rFonts w:eastAsia="仿宋"/>
          <w:bCs/>
          <w:szCs w:val="21"/>
        </w:rPr>
        <w:fldChar w:fldCharType="separate"/>
      </w:r>
      <w:r>
        <w:rPr>
          <w:rFonts w:eastAsia="仿宋"/>
          <w:bCs/>
          <w:szCs w:val="21"/>
        </w:rPr>
        <w:fldChar w:fldCharType="end"/>
      </w:r>
      <w:r>
        <w:rPr>
          <w:rFonts w:eastAsia="仿宋"/>
          <w:bCs/>
          <w:szCs w:val="21"/>
        </w:rPr>
        <w:t>知两极板间场强减小．场强减小会使电荷</w:t>
      </w:r>
      <w:r>
        <w:rPr>
          <w:rFonts w:eastAsia="仿宋"/>
          <w:bCs/>
          <w:szCs w:val="21"/>
        </w:rPr>
        <w:t>q</w:t>
      </w:r>
      <w:r>
        <w:rPr>
          <w:rFonts w:eastAsia="仿宋"/>
          <w:bCs/>
          <w:szCs w:val="21"/>
        </w:rPr>
        <w:t>受到的电场力减小，电场力小于重力，合力向下，电荷</w:t>
      </w:r>
      <w:r>
        <w:rPr>
          <w:rFonts w:eastAsia="仿宋"/>
          <w:bCs/>
          <w:szCs w:val="21"/>
        </w:rPr>
        <w:t>q</w:t>
      </w:r>
      <w:r>
        <w:rPr>
          <w:rFonts w:eastAsia="仿宋"/>
          <w:bCs/>
          <w:szCs w:val="21"/>
        </w:rPr>
        <w:t>向下加速运动．由</w:t>
      </w:r>
      <w:r>
        <w:rPr>
          <w:rFonts w:eastAsia="仿宋"/>
          <w:bCs/>
          <w:szCs w:val="21"/>
        </w:rPr>
        <w:t>C</w:t>
      </w:r>
      <w:r>
        <w:rPr>
          <w:rFonts w:eastAsia="仿宋"/>
          <w:bCs/>
          <w:szCs w:val="21"/>
        </w:rPr>
        <w:t>＝</w:t>
      </w:r>
      <w:r>
        <w:rPr>
          <w:rFonts w:eastAsia="仿宋"/>
          <w:bCs/>
          <w:szCs w:val="21"/>
        </w:rPr>
        <w:fldChar w:fldCharType="begin"/>
      </w:r>
      <w:r>
        <w:rPr>
          <w:rFonts w:eastAsia="仿宋"/>
          <w:bCs/>
          <w:szCs w:val="21"/>
        </w:rPr>
        <w:instrText>eq \f(εrS,4πkd)</w:instrText>
      </w:r>
      <w:r>
        <w:rPr>
          <w:rFonts w:eastAsia="仿宋"/>
          <w:bCs/>
          <w:szCs w:val="21"/>
        </w:rPr>
        <w:fldChar w:fldCharType="separate"/>
      </w:r>
      <w:r>
        <w:rPr>
          <w:rFonts w:eastAsia="仿宋"/>
          <w:bCs/>
          <w:szCs w:val="21"/>
        </w:rPr>
        <w:fldChar w:fldCharType="end"/>
      </w:r>
      <w:r>
        <w:rPr>
          <w:rFonts w:eastAsia="仿宋"/>
          <w:bCs/>
          <w:szCs w:val="21"/>
        </w:rPr>
        <w:t>知电容</w:t>
      </w:r>
      <w:r>
        <w:rPr>
          <w:rFonts w:eastAsia="仿宋"/>
          <w:bCs/>
          <w:szCs w:val="21"/>
        </w:rPr>
        <w:t>C</w:t>
      </w:r>
      <w:r>
        <w:rPr>
          <w:rFonts w:eastAsia="仿宋"/>
          <w:bCs/>
          <w:szCs w:val="21"/>
        </w:rPr>
        <w:t>减小．由</w:t>
      </w:r>
      <w:r>
        <w:rPr>
          <w:rFonts w:eastAsia="仿宋"/>
          <w:bCs/>
          <w:szCs w:val="21"/>
        </w:rPr>
        <w:t>Q</w:t>
      </w:r>
      <w:r>
        <w:rPr>
          <w:rFonts w:eastAsia="仿宋"/>
          <w:bCs/>
          <w:szCs w:val="21"/>
        </w:rPr>
        <w:t>＝</w:t>
      </w:r>
      <w:r>
        <w:rPr>
          <w:rFonts w:eastAsia="仿宋"/>
          <w:bCs/>
          <w:szCs w:val="21"/>
        </w:rPr>
        <w:t>CU</w:t>
      </w:r>
      <w:r>
        <w:rPr>
          <w:rFonts w:eastAsia="仿宋"/>
          <w:bCs/>
          <w:szCs w:val="21"/>
        </w:rPr>
        <w:t>知极板所带电荷量减少．会有一部分电荷返回电源，形成逆时针方向的电流．电流表中将会有由</w:t>
      </w:r>
      <w:r>
        <w:rPr>
          <w:rFonts w:eastAsia="仿宋"/>
          <w:bCs/>
          <w:szCs w:val="21"/>
        </w:rPr>
        <w:t>b</w:t>
      </w:r>
      <w:r>
        <w:rPr>
          <w:rFonts w:eastAsia="仿宋"/>
          <w:bCs/>
          <w:szCs w:val="21"/>
        </w:rPr>
        <w:t>到</w:t>
      </w:r>
      <w:r>
        <w:rPr>
          <w:rFonts w:eastAsia="仿宋"/>
          <w:bCs/>
          <w:szCs w:val="21"/>
        </w:rPr>
        <w:t>a</w:t>
      </w:r>
      <w:r>
        <w:rPr>
          <w:rFonts w:eastAsia="仿宋"/>
          <w:bCs/>
          <w:szCs w:val="21"/>
        </w:rPr>
        <w:t>的电流，选项</w:t>
      </w:r>
      <w:r>
        <w:rPr>
          <w:rFonts w:eastAsia="仿宋"/>
          <w:bCs/>
          <w:szCs w:val="21"/>
        </w:rPr>
        <w:t>B</w:t>
      </w:r>
      <w:r>
        <w:rPr>
          <w:rFonts w:eastAsia="仿宋"/>
          <w:bCs/>
          <w:szCs w:val="21"/>
        </w:rPr>
        <w:t>、</w:t>
      </w:r>
      <w:r>
        <w:rPr>
          <w:rFonts w:eastAsia="仿宋"/>
          <w:bCs/>
          <w:szCs w:val="21"/>
        </w:rPr>
        <w:t>D</w:t>
      </w:r>
      <w:r>
        <w:rPr>
          <w:rFonts w:eastAsia="仿宋"/>
          <w:bCs/>
          <w:szCs w:val="21"/>
        </w:rPr>
        <w:t>正确．</w:t>
      </w:r>
      <w:r>
        <w:rPr>
          <w:rFonts w:ascii="仿宋" w:eastAsia="仿宋" w:hAnsi="仿宋" w:cs="仿宋" w:hint="eastAsia"/>
          <w:bCs/>
          <w:szCs w:val="21"/>
        </w:rPr>
        <w:t>]</w:t>
      </w:r>
    </w:p>
    <w:p w14:paraId="0D58C523" w14:textId="77777777" w:rsidR="00F35345" w:rsidRDefault="00F35345">
      <w:pPr>
        <w:snapToGrid w:val="0"/>
        <w:spacing w:line="360" w:lineRule="auto"/>
        <w:ind w:firstLineChars="200" w:firstLine="420"/>
        <w:rPr>
          <w:rFonts w:ascii="仿宋" w:eastAsia="仿宋" w:hAnsi="仿宋" w:cs="仿宋" w:hint="eastAsia"/>
          <w:bCs/>
          <w:szCs w:val="21"/>
        </w:rPr>
      </w:pPr>
    </w:p>
    <w:p w14:paraId="218F775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8</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如图一平行板电容器接在</w:t>
      </w:r>
      <w:r>
        <w:rPr>
          <w:rFonts w:ascii="Times New Roman" w:eastAsia="楷体" w:hAnsi="Times New Roman" w:hint="default"/>
          <w:i/>
          <w:szCs w:val="21"/>
        </w:rPr>
        <w:t>U</w:t>
      </w:r>
      <w:r>
        <w:rPr>
          <w:rFonts w:ascii="Times New Roman" w:eastAsia="楷体" w:hAnsi="Times New Roman" w:hint="default"/>
          <w:szCs w:val="21"/>
        </w:rPr>
        <w:t>＝</w:t>
      </w:r>
      <w:r>
        <w:rPr>
          <w:rFonts w:ascii="Times New Roman" w:eastAsia="楷体" w:hAnsi="Times New Roman" w:hint="default"/>
          <w:szCs w:val="21"/>
        </w:rPr>
        <w:t>12 V</w:t>
      </w:r>
      <w:r>
        <w:rPr>
          <w:rFonts w:ascii="Times New Roman" w:eastAsia="楷体" w:hAnsi="Times New Roman" w:hint="default"/>
          <w:szCs w:val="21"/>
        </w:rPr>
        <w:t>的直流电源上，电容</w:t>
      </w:r>
      <w:r>
        <w:rPr>
          <w:rFonts w:ascii="Times New Roman" w:eastAsia="楷体" w:hAnsi="Times New Roman" w:hint="default"/>
          <w:i/>
          <w:szCs w:val="21"/>
        </w:rPr>
        <w:t>C</w:t>
      </w:r>
      <w:r>
        <w:rPr>
          <w:rFonts w:ascii="Times New Roman" w:eastAsia="楷体" w:hAnsi="Times New Roman" w:hint="default"/>
          <w:szCs w:val="21"/>
        </w:rPr>
        <w:t>＝</w:t>
      </w:r>
      <w:r>
        <w:rPr>
          <w:rFonts w:ascii="Times New Roman" w:eastAsia="楷体" w:hAnsi="Times New Roman" w:hint="default"/>
          <w:szCs w:val="21"/>
        </w:rPr>
        <w:t>3.0×10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10</w:t>
      </w:r>
      <w:r>
        <w:rPr>
          <w:rFonts w:ascii="Times New Roman" w:eastAsia="楷体" w:hAnsi="Times New Roman" w:hint="default"/>
          <w:szCs w:val="21"/>
        </w:rPr>
        <w:t xml:space="preserve"> F</w:t>
      </w:r>
      <w:r>
        <w:rPr>
          <w:rFonts w:ascii="Times New Roman" w:eastAsia="楷体" w:hAnsi="Times New Roman" w:hint="default"/>
          <w:szCs w:val="21"/>
        </w:rPr>
        <w:t>，两极板间距离</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1.2×10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3</w:t>
      </w:r>
      <w:r>
        <w:rPr>
          <w:rFonts w:ascii="Times New Roman" w:eastAsia="楷体" w:hAnsi="Times New Roman" w:hint="default"/>
          <w:szCs w:val="21"/>
        </w:rPr>
        <w:t xml:space="preserve"> m</w:t>
      </w:r>
      <w:r>
        <w:rPr>
          <w:rFonts w:ascii="Times New Roman" w:eastAsia="楷体" w:hAnsi="Times New Roman" w:hint="default"/>
          <w:szCs w:val="21"/>
        </w:rPr>
        <w:t>，</w:t>
      </w:r>
      <w:r>
        <w:rPr>
          <w:rFonts w:ascii="Times New Roman" w:eastAsia="楷体" w:hAnsi="Times New Roman" w:hint="default"/>
          <w:i/>
          <w:szCs w:val="21"/>
        </w:rPr>
        <w:t>g</w:t>
      </w:r>
      <w:r>
        <w:rPr>
          <w:rFonts w:ascii="Times New Roman" w:eastAsia="楷体" w:hAnsi="Times New Roman" w:hint="default"/>
          <w:szCs w:val="21"/>
        </w:rPr>
        <w:t>取</w:t>
      </w:r>
      <w:r>
        <w:rPr>
          <w:rFonts w:ascii="Times New Roman" w:eastAsia="楷体" w:hAnsi="Times New Roman" w:hint="default"/>
          <w:szCs w:val="21"/>
        </w:rPr>
        <w:t>10 m/s</w:t>
      </w:r>
      <w:r>
        <w:rPr>
          <w:rFonts w:ascii="Times New Roman" w:eastAsia="楷体" w:hAnsi="Times New Roman" w:hint="default"/>
          <w:szCs w:val="21"/>
          <w:vertAlign w:val="superscript"/>
        </w:rPr>
        <w:t>2</w:t>
      </w:r>
      <w:r>
        <w:rPr>
          <w:rFonts w:ascii="Times New Roman" w:eastAsia="楷体" w:hAnsi="Times New Roman" w:hint="default"/>
          <w:szCs w:val="21"/>
        </w:rPr>
        <w:t>，求：</w:t>
      </w:r>
      <w:r>
        <w:rPr>
          <w:rFonts w:ascii="Times New Roman" w:eastAsia="楷体" w:hAnsi="Times New Roman"/>
          <w:szCs w:val="21"/>
        </w:rPr>
        <w:t xml:space="preserve"> </w:t>
      </w:r>
    </w:p>
    <w:p w14:paraId="17E294E9"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该电容器所带电量；</w:t>
      </w:r>
    </w:p>
    <w:p w14:paraId="6A77609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若板间有一带电微粒，其质量为</w:t>
      </w:r>
      <w:r>
        <w:rPr>
          <w:rFonts w:ascii="Times New Roman" w:eastAsia="楷体" w:hAnsi="Times New Roman" w:hint="default"/>
          <w:i/>
          <w:szCs w:val="21"/>
        </w:rPr>
        <w:t>m</w:t>
      </w:r>
      <w:r>
        <w:rPr>
          <w:rFonts w:ascii="Times New Roman" w:eastAsia="楷体" w:hAnsi="Times New Roman" w:hint="default"/>
          <w:szCs w:val="21"/>
        </w:rPr>
        <w:t>＝</w:t>
      </w:r>
      <w:r>
        <w:rPr>
          <w:rFonts w:ascii="Times New Roman" w:eastAsia="楷体" w:hAnsi="Times New Roman" w:hint="default"/>
          <w:szCs w:val="21"/>
        </w:rPr>
        <w:t>2.0×10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3</w:t>
      </w:r>
      <w:r>
        <w:rPr>
          <w:rFonts w:ascii="Times New Roman" w:eastAsia="楷体" w:hAnsi="Times New Roman" w:hint="default"/>
          <w:szCs w:val="21"/>
        </w:rPr>
        <w:t xml:space="preserve"> kg</w:t>
      </w:r>
      <w:r>
        <w:rPr>
          <w:rFonts w:ascii="Times New Roman" w:eastAsia="楷体" w:hAnsi="Times New Roman" w:hint="default"/>
          <w:szCs w:val="21"/>
        </w:rPr>
        <w:t>，恰在板间处于静止状态，则该微粒带电荷量为多少？带何种电荷？</w:t>
      </w:r>
    </w:p>
    <w:p w14:paraId="00C29386" w14:textId="77777777" w:rsidR="00F35345" w:rsidRDefault="00000000">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34D957C6" wp14:editId="11091AC7">
            <wp:extent cx="1052195" cy="1083945"/>
            <wp:effectExtent l="0" t="0" r="14605" b="1905"/>
            <wp:docPr id="72"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0" descr=" "/>
                    <pic:cNvPicPr>
                      <a:picLocks noChangeAspect="1"/>
                    </pic:cNvPicPr>
                  </pic:nvPicPr>
                  <pic:blipFill>
                    <a:blip r:embed="rId51"/>
                    <a:stretch>
                      <a:fillRect/>
                    </a:stretch>
                  </pic:blipFill>
                  <pic:spPr>
                    <a:xfrm>
                      <a:off x="0" y="0"/>
                      <a:ext cx="1052195" cy="1083945"/>
                    </a:xfrm>
                    <a:prstGeom prst="rect">
                      <a:avLst/>
                    </a:prstGeom>
                    <a:noFill/>
                    <a:ln>
                      <a:noFill/>
                    </a:ln>
                  </pic:spPr>
                </pic:pic>
              </a:graphicData>
            </a:graphic>
          </wp:inline>
        </w:drawing>
      </w:r>
    </w:p>
    <w:p w14:paraId="43A2346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szCs w:val="21"/>
        </w:rPr>
      </w:pPr>
      <w:r>
        <w:rPr>
          <w:rFonts w:ascii="仿宋" w:eastAsia="仿宋" w:hAnsi="仿宋" w:cs="仿宋"/>
          <w:szCs w:val="21"/>
        </w:rPr>
        <w:t>[解析：</w:t>
      </w:r>
      <w:r>
        <w:rPr>
          <w:rFonts w:ascii="Times New Roman" w:eastAsia="仿宋" w:hAnsi="Times New Roman" w:hint="default"/>
          <w:szCs w:val="21"/>
        </w:rPr>
        <w:t>(1)</w:t>
      </w:r>
      <w:r>
        <w:rPr>
          <w:rFonts w:ascii="Times New Roman" w:eastAsia="仿宋" w:hAnsi="Times New Roman" w:hint="default"/>
          <w:szCs w:val="21"/>
        </w:rPr>
        <w:t>由题意可得</w:t>
      </w:r>
      <w:r>
        <w:rPr>
          <w:rFonts w:ascii="Times New Roman" w:eastAsia="仿宋" w:hAnsi="Times New Roman" w:hint="default"/>
          <w:i/>
          <w:szCs w:val="21"/>
        </w:rPr>
        <w:t>U</w:t>
      </w:r>
      <w:r>
        <w:rPr>
          <w:rFonts w:ascii="Times New Roman" w:eastAsia="仿宋" w:hAnsi="Times New Roman" w:hint="default"/>
          <w:szCs w:val="21"/>
        </w:rPr>
        <w:t>＝</w:t>
      </w:r>
      <w:r>
        <w:rPr>
          <w:rFonts w:ascii="Times New Roman" w:eastAsia="仿宋" w:hAnsi="Times New Roman" w:hint="default"/>
          <w:szCs w:val="21"/>
        </w:rPr>
        <w:t>12 V</w:t>
      </w:r>
      <w:r>
        <w:rPr>
          <w:rFonts w:ascii="Times New Roman" w:eastAsia="仿宋" w:hAnsi="Times New Roman" w:hint="default"/>
          <w:szCs w:val="21"/>
        </w:rPr>
        <w:t>，</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t>3.0×10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10</w:t>
      </w:r>
      <w:r>
        <w:rPr>
          <w:rFonts w:ascii="Times New Roman" w:eastAsia="仿宋" w:hAnsi="Times New Roman" w:hint="default"/>
          <w:szCs w:val="21"/>
        </w:rPr>
        <w:t xml:space="preserve"> F</w:t>
      </w:r>
      <w:r>
        <w:rPr>
          <w:rFonts w:ascii="Times New Roman" w:eastAsia="仿宋" w:hAnsi="Times New Roman" w:hint="default"/>
          <w:szCs w:val="21"/>
        </w:rPr>
        <w:t>，根据公式</w:t>
      </w:r>
      <w:r>
        <w:rPr>
          <w:rFonts w:ascii="Times New Roman" w:eastAsia="仿宋" w:hAnsi="Times New Roman" w:hint="default"/>
          <w:i/>
          <w:sz w:val="16"/>
          <w:szCs w:val="16"/>
        </w:rPr>
        <w:t>C</w:t>
      </w:r>
      <w:r>
        <w:rPr>
          <w:rFonts w:ascii="Times New Roman" w:eastAsia="仿宋" w:hAnsi="Times New Roman" w:hint="default"/>
          <w:sz w:val="16"/>
          <w:szCs w:val="16"/>
        </w:rPr>
        <w:t>＝</w:t>
      </w:r>
      <w:r>
        <w:rPr>
          <w:rFonts w:ascii="Times New Roman" w:eastAsia="仿宋" w:hAnsi="Times New Roman" w:hint="default"/>
          <w:sz w:val="16"/>
          <w:szCs w:val="16"/>
        </w:rPr>
        <w:fldChar w:fldCharType="begin"/>
      </w:r>
      <w:r>
        <w:rPr>
          <w:rFonts w:ascii="Times New Roman" w:eastAsia="仿宋" w:hAnsi="Times New Roman" w:hint="default"/>
          <w:sz w:val="16"/>
          <w:szCs w:val="16"/>
        </w:rPr>
        <w:instrText>eq \f(</w:instrText>
      </w:r>
      <w:r>
        <w:rPr>
          <w:rFonts w:ascii="Times New Roman" w:eastAsia="仿宋" w:hAnsi="Times New Roman" w:hint="default"/>
          <w:i/>
          <w:sz w:val="16"/>
          <w:szCs w:val="16"/>
        </w:rPr>
        <w:instrText>Q,U</w:instrText>
      </w:r>
      <w:r>
        <w:rPr>
          <w:rFonts w:ascii="Times New Roman" w:eastAsia="仿宋" w:hAnsi="Times New Roman" w:hint="default"/>
          <w:sz w:val="16"/>
          <w:szCs w:val="16"/>
        </w:rPr>
        <w:instrText>)</w:instrText>
      </w:r>
      <w:r>
        <w:rPr>
          <w:rFonts w:ascii="Times New Roman" w:eastAsia="仿宋" w:hAnsi="Times New Roman" w:hint="default"/>
          <w:sz w:val="16"/>
          <w:szCs w:val="16"/>
        </w:rPr>
        <w:fldChar w:fldCharType="separate"/>
      </w:r>
      <w:r>
        <w:rPr>
          <w:rFonts w:ascii="Times New Roman" w:eastAsia="仿宋" w:hAnsi="Times New Roman" w:hint="default"/>
          <w:sz w:val="16"/>
          <w:szCs w:val="16"/>
        </w:rPr>
        <w:fldChar w:fldCharType="end"/>
      </w:r>
      <w:r>
        <w:rPr>
          <w:rFonts w:ascii="Times New Roman" w:eastAsia="仿宋" w:hAnsi="Times New Roman" w:hint="default"/>
          <w:szCs w:val="21"/>
        </w:rPr>
        <w:t>可得</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w:t>
      </w:r>
      <w:r>
        <w:rPr>
          <w:rFonts w:ascii="Times New Roman" w:eastAsia="仿宋" w:hAnsi="Times New Roman" w:hint="default"/>
          <w:szCs w:val="21"/>
        </w:rPr>
        <w:t>3.6×10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9</w:t>
      </w:r>
      <w:r>
        <w:rPr>
          <w:rFonts w:ascii="Times New Roman" w:eastAsia="仿宋" w:hAnsi="Times New Roman" w:hint="default"/>
          <w:szCs w:val="21"/>
        </w:rPr>
        <w:t xml:space="preserve"> C</w:t>
      </w:r>
      <w:r>
        <w:rPr>
          <w:rFonts w:ascii="Times New Roman" w:eastAsia="仿宋" w:hAnsi="Times New Roman" w:hint="default"/>
          <w:szCs w:val="21"/>
        </w:rPr>
        <w:t>。</w:t>
      </w:r>
    </w:p>
    <w:p w14:paraId="40C11A2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仿宋" w:hAnsi="Times New Roman" w:hint="default"/>
          <w:szCs w:val="21"/>
        </w:rPr>
        <w:t>(2)</w:t>
      </w:r>
      <w:r>
        <w:rPr>
          <w:rFonts w:ascii="Times New Roman" w:eastAsia="仿宋" w:hAnsi="Times New Roman" w:hint="default"/>
          <w:szCs w:val="21"/>
        </w:rPr>
        <w:t>对于平行板电容器的电场有</w:t>
      </w:r>
      <w:r>
        <w:rPr>
          <w:rFonts w:ascii="Times New Roman" w:eastAsia="仿宋" w:hAnsi="Times New Roman" w:hint="default"/>
          <w:i/>
          <w:sz w:val="18"/>
          <w:szCs w:val="18"/>
        </w:rPr>
        <w:t>E</w:t>
      </w:r>
      <w:r>
        <w:rPr>
          <w:rFonts w:ascii="Times New Roman" w:eastAsia="仿宋" w:hAnsi="Times New Roman" w:hint="default"/>
          <w:sz w:val="18"/>
          <w:szCs w:val="18"/>
        </w:rPr>
        <w:t>＝</w:t>
      </w:r>
      <w:r>
        <w:rPr>
          <w:rFonts w:ascii="Times New Roman" w:eastAsia="仿宋" w:hAnsi="Times New Roman" w:hint="default"/>
          <w:sz w:val="18"/>
          <w:szCs w:val="18"/>
        </w:rPr>
        <w:fldChar w:fldCharType="begin"/>
      </w:r>
      <w:r>
        <w:rPr>
          <w:rFonts w:ascii="Times New Roman" w:eastAsia="仿宋" w:hAnsi="Times New Roman" w:hint="default"/>
          <w:sz w:val="18"/>
          <w:szCs w:val="18"/>
        </w:rPr>
        <w:instrText>eq \f(</w:instrText>
      </w:r>
      <w:r>
        <w:rPr>
          <w:rFonts w:ascii="Times New Roman" w:eastAsia="仿宋" w:hAnsi="Times New Roman" w:hint="default"/>
          <w:i/>
          <w:sz w:val="18"/>
          <w:szCs w:val="18"/>
        </w:rPr>
        <w:instrText>U,d</w:instrText>
      </w:r>
      <w:r>
        <w:rPr>
          <w:rFonts w:ascii="Times New Roman" w:eastAsia="仿宋" w:hAnsi="Times New Roman" w:hint="default"/>
          <w:sz w:val="18"/>
          <w:szCs w:val="18"/>
        </w:rPr>
        <w:instrText>)</w:instrText>
      </w:r>
      <w:r>
        <w:rPr>
          <w:rFonts w:ascii="Times New Roman" w:eastAsia="仿宋" w:hAnsi="Times New Roman" w:hint="default"/>
          <w:sz w:val="18"/>
          <w:szCs w:val="18"/>
        </w:rPr>
        <w:fldChar w:fldCharType="separate"/>
      </w:r>
      <w:r>
        <w:rPr>
          <w:rFonts w:ascii="Times New Roman" w:eastAsia="仿宋" w:hAnsi="Times New Roman" w:hint="default"/>
          <w:sz w:val="18"/>
          <w:szCs w:val="18"/>
        </w:rPr>
        <w:fldChar w:fldCharType="end"/>
      </w:r>
      <w:r>
        <w:rPr>
          <w:rFonts w:ascii="Times New Roman" w:eastAsia="仿宋" w:hAnsi="Times New Roman" w:hint="default"/>
          <w:szCs w:val="21"/>
        </w:rPr>
        <w:t>；粒子在电场中受到竖直向下的重力和竖直向上的电场力，所以微粒带负电，根据二力平衡，有</w:t>
      </w:r>
      <w:r>
        <w:rPr>
          <w:rFonts w:ascii="Times New Roman" w:eastAsia="仿宋" w:hAnsi="Times New Roman" w:hint="default"/>
          <w:i/>
          <w:szCs w:val="21"/>
        </w:rPr>
        <w:t>mg</w:t>
      </w:r>
      <w:r>
        <w:rPr>
          <w:rFonts w:ascii="Times New Roman" w:eastAsia="仿宋" w:hAnsi="Times New Roman" w:hint="default"/>
          <w:szCs w:val="21"/>
        </w:rPr>
        <w:t>＝</w:t>
      </w:r>
      <w:r>
        <w:rPr>
          <w:rFonts w:ascii="Times New Roman" w:eastAsia="仿宋" w:hAnsi="Times New Roman" w:hint="default"/>
          <w:i/>
          <w:szCs w:val="21"/>
        </w:rPr>
        <w:t>Eq</w:t>
      </w:r>
      <w:r>
        <w:rPr>
          <w:rFonts w:ascii="Times New Roman" w:eastAsia="仿宋" w:hAnsi="Times New Roman" w:hint="default"/>
          <w:szCs w:val="21"/>
        </w:rPr>
        <w:t>，联立可得</w:t>
      </w:r>
      <w:r>
        <w:rPr>
          <w:rFonts w:ascii="Times New Roman" w:eastAsia="仿宋" w:hAnsi="Times New Roman" w:hint="default"/>
          <w:i/>
          <w:sz w:val="18"/>
          <w:szCs w:val="18"/>
        </w:rPr>
        <w:t>q</w:t>
      </w:r>
      <w:r>
        <w:rPr>
          <w:rFonts w:ascii="Times New Roman" w:eastAsia="仿宋" w:hAnsi="Times New Roman" w:hint="default"/>
          <w:sz w:val="18"/>
          <w:szCs w:val="18"/>
        </w:rPr>
        <w:t>＝</w:t>
      </w:r>
      <w:r>
        <w:rPr>
          <w:rFonts w:ascii="Times New Roman" w:eastAsia="仿宋" w:hAnsi="Times New Roman" w:hint="default"/>
          <w:sz w:val="18"/>
          <w:szCs w:val="18"/>
        </w:rPr>
        <w:fldChar w:fldCharType="begin"/>
      </w:r>
      <w:r>
        <w:rPr>
          <w:rFonts w:ascii="Times New Roman" w:eastAsia="仿宋" w:hAnsi="Times New Roman" w:hint="default"/>
          <w:sz w:val="18"/>
          <w:szCs w:val="18"/>
        </w:rPr>
        <w:instrText>eq \f(</w:instrText>
      </w:r>
      <w:r>
        <w:rPr>
          <w:rFonts w:ascii="Times New Roman" w:eastAsia="仿宋" w:hAnsi="Times New Roman" w:hint="default"/>
          <w:i/>
          <w:sz w:val="18"/>
          <w:szCs w:val="18"/>
        </w:rPr>
        <w:instrText>mgd,U</w:instrText>
      </w:r>
      <w:r>
        <w:rPr>
          <w:rFonts w:ascii="Times New Roman" w:eastAsia="仿宋" w:hAnsi="Times New Roman" w:hint="default"/>
          <w:sz w:val="18"/>
          <w:szCs w:val="18"/>
        </w:rPr>
        <w:instrText>)</w:instrText>
      </w:r>
      <w:r>
        <w:rPr>
          <w:rFonts w:ascii="Times New Roman" w:eastAsia="仿宋" w:hAnsi="Times New Roman" w:hint="default"/>
          <w:sz w:val="18"/>
          <w:szCs w:val="18"/>
        </w:rPr>
        <w:fldChar w:fldCharType="separate"/>
      </w:r>
      <w:r>
        <w:rPr>
          <w:rFonts w:ascii="Times New Roman" w:eastAsia="仿宋" w:hAnsi="Times New Roman" w:hint="default"/>
          <w:sz w:val="18"/>
          <w:szCs w:val="18"/>
        </w:rPr>
        <w:fldChar w:fldCharType="end"/>
      </w:r>
      <w:r>
        <w:rPr>
          <w:rFonts w:ascii="Times New Roman" w:eastAsia="仿宋" w:hAnsi="Times New Roman" w:hint="default"/>
          <w:sz w:val="18"/>
          <w:szCs w:val="18"/>
        </w:rPr>
        <w:t>＝</w:t>
      </w:r>
      <w:r>
        <w:rPr>
          <w:rFonts w:ascii="Times New Roman" w:eastAsia="仿宋" w:hAnsi="Times New Roman" w:hint="default"/>
          <w:sz w:val="18"/>
          <w:szCs w:val="18"/>
        </w:rPr>
        <w:fldChar w:fldCharType="begin"/>
      </w:r>
      <w:r>
        <w:rPr>
          <w:rFonts w:ascii="Times New Roman" w:eastAsia="仿宋" w:hAnsi="Times New Roman" w:hint="default"/>
          <w:sz w:val="18"/>
          <w:szCs w:val="18"/>
        </w:rPr>
        <w:instrText>eq \f(2.0×10</w:instrText>
      </w:r>
      <w:r>
        <w:rPr>
          <w:rFonts w:ascii="Times New Roman" w:eastAsia="仿宋" w:hAnsi="Times New Roman" w:hint="default"/>
          <w:sz w:val="18"/>
          <w:szCs w:val="18"/>
          <w:vertAlign w:val="superscript"/>
        </w:rPr>
        <w:instrText>－</w:instrText>
      </w:r>
      <w:r>
        <w:rPr>
          <w:rFonts w:ascii="Times New Roman" w:eastAsia="仿宋" w:hAnsi="Times New Roman" w:hint="default"/>
          <w:sz w:val="18"/>
          <w:szCs w:val="18"/>
          <w:vertAlign w:val="superscript"/>
        </w:rPr>
        <w:instrText>3</w:instrText>
      </w:r>
      <w:r>
        <w:rPr>
          <w:rFonts w:ascii="Times New Roman" w:eastAsia="仿宋" w:hAnsi="Times New Roman" w:hint="default"/>
          <w:sz w:val="18"/>
          <w:szCs w:val="18"/>
        </w:rPr>
        <w:instrText>×10×1.2×10</w:instrText>
      </w:r>
      <w:r>
        <w:rPr>
          <w:rFonts w:ascii="Times New Roman" w:eastAsia="仿宋" w:hAnsi="Times New Roman" w:hint="default"/>
          <w:sz w:val="18"/>
          <w:szCs w:val="18"/>
          <w:vertAlign w:val="superscript"/>
        </w:rPr>
        <w:instrText>－</w:instrText>
      </w:r>
      <w:r>
        <w:rPr>
          <w:rFonts w:ascii="Times New Roman" w:eastAsia="仿宋" w:hAnsi="Times New Roman" w:hint="default"/>
          <w:sz w:val="18"/>
          <w:szCs w:val="18"/>
          <w:vertAlign w:val="superscript"/>
        </w:rPr>
        <w:instrText>3</w:instrText>
      </w:r>
      <w:r>
        <w:rPr>
          <w:rFonts w:ascii="Times New Roman" w:eastAsia="仿宋" w:hAnsi="Times New Roman" w:hint="default"/>
          <w:i/>
          <w:sz w:val="18"/>
          <w:szCs w:val="18"/>
        </w:rPr>
        <w:instrText>,</w:instrText>
      </w:r>
      <w:r>
        <w:rPr>
          <w:rFonts w:ascii="Times New Roman" w:eastAsia="仿宋" w:hAnsi="Times New Roman" w:hint="default"/>
          <w:sz w:val="18"/>
          <w:szCs w:val="18"/>
        </w:rPr>
        <w:instrText>12)</w:instrText>
      </w:r>
      <w:r>
        <w:rPr>
          <w:rFonts w:ascii="Times New Roman" w:eastAsia="仿宋" w:hAnsi="Times New Roman" w:hint="default"/>
          <w:sz w:val="18"/>
          <w:szCs w:val="18"/>
        </w:rPr>
        <w:fldChar w:fldCharType="separate"/>
      </w:r>
      <w:r>
        <w:rPr>
          <w:rFonts w:ascii="Times New Roman" w:eastAsia="仿宋" w:hAnsi="Times New Roman" w:hint="default"/>
          <w:sz w:val="18"/>
          <w:szCs w:val="18"/>
        </w:rPr>
        <w:fldChar w:fldCharType="end"/>
      </w:r>
      <w:r>
        <w:rPr>
          <w:rFonts w:ascii="Times New Roman" w:eastAsia="仿宋" w:hAnsi="Times New Roman" w:hint="default"/>
          <w:sz w:val="18"/>
          <w:szCs w:val="18"/>
        </w:rPr>
        <w:t xml:space="preserve"> C</w:t>
      </w:r>
      <w:r>
        <w:rPr>
          <w:rFonts w:ascii="Times New Roman" w:eastAsia="仿宋" w:hAnsi="Times New Roman" w:hint="default"/>
          <w:sz w:val="18"/>
          <w:szCs w:val="18"/>
        </w:rPr>
        <w:t>＝</w:t>
      </w:r>
      <w:r>
        <w:rPr>
          <w:rFonts w:ascii="Times New Roman" w:eastAsia="仿宋" w:hAnsi="Times New Roman" w:hint="default"/>
          <w:sz w:val="18"/>
          <w:szCs w:val="18"/>
        </w:rPr>
        <w:t>2.0×10</w:t>
      </w:r>
      <w:r>
        <w:rPr>
          <w:rFonts w:ascii="Times New Roman" w:eastAsia="仿宋" w:hAnsi="Times New Roman" w:hint="default"/>
          <w:sz w:val="18"/>
          <w:szCs w:val="18"/>
          <w:vertAlign w:val="superscript"/>
        </w:rPr>
        <w:t>－</w:t>
      </w:r>
      <w:r>
        <w:rPr>
          <w:rFonts w:ascii="Times New Roman" w:eastAsia="仿宋" w:hAnsi="Times New Roman" w:hint="default"/>
          <w:sz w:val="18"/>
          <w:szCs w:val="18"/>
          <w:vertAlign w:val="superscript"/>
        </w:rPr>
        <w:t>6</w:t>
      </w:r>
      <w:r>
        <w:rPr>
          <w:rFonts w:ascii="Times New Roman" w:eastAsia="仿宋" w:hAnsi="Times New Roman" w:hint="default"/>
          <w:sz w:val="18"/>
          <w:szCs w:val="18"/>
        </w:rPr>
        <w:t xml:space="preserve"> C</w:t>
      </w:r>
      <w:r>
        <w:rPr>
          <w:rFonts w:ascii="Times New Roman" w:eastAsia="仿宋" w:hAnsi="Times New Roman" w:hint="default"/>
          <w:szCs w:val="21"/>
        </w:rPr>
        <w:t>。</w:t>
      </w:r>
      <w:r>
        <w:rPr>
          <w:rFonts w:ascii="仿宋" w:eastAsia="仿宋" w:hAnsi="仿宋" w:cs="仿宋"/>
          <w:szCs w:val="21"/>
        </w:rPr>
        <w:t>]</w:t>
      </w:r>
    </w:p>
    <w:p w14:paraId="4B151B17"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03BD21CB"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09C61375" w14:textId="77777777" w:rsidR="00F35345" w:rsidRDefault="00000000">
      <w:pPr>
        <w:pStyle w:val="a4"/>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25550196" wp14:editId="492AA14C">
            <wp:extent cx="1189355" cy="265430"/>
            <wp:effectExtent l="0" t="0" r="10795" b="1270"/>
            <wp:docPr id="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
                    <pic:cNvPicPr>
                      <a:picLocks noChangeAspect="1"/>
                    </pic:cNvPicPr>
                  </pic:nvPicPr>
                  <pic:blipFill>
                    <a:blip r:embed="rId52" r:link="rId53"/>
                    <a:stretch>
                      <a:fillRect/>
                    </a:stretch>
                  </pic:blipFill>
                  <pic:spPr>
                    <a:xfrm>
                      <a:off x="0" y="0"/>
                      <a:ext cx="1189355" cy="265430"/>
                    </a:xfrm>
                    <a:prstGeom prst="rect">
                      <a:avLst/>
                    </a:prstGeom>
                    <a:noFill/>
                    <a:ln w="9525">
                      <a:noFill/>
                    </a:ln>
                  </pic:spPr>
                </pic:pic>
              </a:graphicData>
            </a:graphic>
          </wp:inline>
        </w:drawing>
      </w:r>
    </w:p>
    <w:p w14:paraId="0EE5378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．【难度</w:t>
      </w:r>
      <w:r>
        <w:rPr>
          <w:rFonts w:ascii="Times New Roman" w:eastAsia="楷体" w:hAnsi="Times New Roman"/>
          <w:szCs w:val="21"/>
        </w:rPr>
        <w:t>2</w:t>
      </w:r>
      <w:r>
        <w:rPr>
          <w:rFonts w:ascii="Times New Roman" w:eastAsia="楷体" w:hAnsi="Times New Roman" w:hint="default"/>
          <w:szCs w:val="21"/>
        </w:rPr>
        <w:t>】（多选）下列选项描述的是对给定的电容器充电时电荷量</w:t>
      </w:r>
      <w:r>
        <w:rPr>
          <w:rFonts w:ascii="Times New Roman" w:eastAsia="楷体" w:hAnsi="Times New Roman" w:hint="default"/>
          <w:i/>
          <w:szCs w:val="21"/>
        </w:rPr>
        <w:t>Q</w:t>
      </w:r>
      <w:r>
        <w:rPr>
          <w:rFonts w:ascii="Times New Roman" w:eastAsia="楷体" w:hAnsi="Times New Roman" w:hint="default"/>
          <w:szCs w:val="21"/>
        </w:rPr>
        <w:t>、电压</w:t>
      </w:r>
      <w:r>
        <w:rPr>
          <w:rFonts w:ascii="Times New Roman" w:eastAsia="楷体" w:hAnsi="Times New Roman" w:hint="default"/>
          <w:i/>
          <w:szCs w:val="21"/>
        </w:rPr>
        <w:t>U</w:t>
      </w:r>
      <w:r>
        <w:rPr>
          <w:rFonts w:ascii="Times New Roman" w:eastAsia="楷体" w:hAnsi="Times New Roman" w:hint="default"/>
          <w:szCs w:val="21"/>
        </w:rPr>
        <w:t>、电容</w:t>
      </w:r>
      <w:r>
        <w:rPr>
          <w:rFonts w:ascii="Times New Roman" w:eastAsia="楷体" w:hAnsi="Times New Roman" w:hint="default"/>
          <w:i/>
          <w:szCs w:val="21"/>
        </w:rPr>
        <w:t>C</w:t>
      </w:r>
      <w:r>
        <w:rPr>
          <w:rFonts w:ascii="Times New Roman" w:eastAsia="楷体" w:hAnsi="Times New Roman" w:hint="default"/>
          <w:szCs w:val="21"/>
        </w:rPr>
        <w:t>之间相互关系的</w:t>
      </w:r>
      <w:proofErr w:type="gramStart"/>
      <w:r>
        <w:rPr>
          <w:rFonts w:ascii="Times New Roman" w:eastAsia="楷体" w:hAnsi="Times New Roman" w:hint="default"/>
          <w:szCs w:val="21"/>
        </w:rPr>
        <w:t>图象</w:t>
      </w:r>
      <w:proofErr w:type="gramEnd"/>
      <w:r>
        <w:rPr>
          <w:rFonts w:ascii="Times New Roman" w:eastAsia="楷体" w:hAnsi="Times New Roman" w:hint="default"/>
          <w:szCs w:val="21"/>
        </w:rPr>
        <w:t>，其中正确的是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BCD</w:t>
      </w:r>
      <w:r>
        <w:rPr>
          <w:rFonts w:ascii="Times New Roman" w:eastAsia="楷体" w:hAnsi="Times New Roman" w:hint="default"/>
          <w:szCs w:val="21"/>
        </w:rPr>
        <w:t xml:space="preserve">　</w:t>
      </w:r>
      <w:r>
        <w:rPr>
          <w:rFonts w:ascii="Times New Roman" w:eastAsia="楷体" w:hAnsi="Times New Roman" w:hint="default"/>
          <w:szCs w:val="21"/>
        </w:rPr>
        <w:t>)</w:t>
      </w:r>
    </w:p>
    <w:p w14:paraId="0A8F656C" w14:textId="77777777" w:rsidR="00F35345" w:rsidRDefault="00000000">
      <w:pPr>
        <w:pStyle w:val="a4"/>
        <w:snapToGrid w:val="0"/>
        <w:spacing w:line="360" w:lineRule="auto"/>
        <w:jc w:val="center"/>
        <w:rPr>
          <w:rFonts w:ascii="Times New Roman" w:eastAsia="楷体" w:hAnsi="Times New Roman" w:hint="default"/>
          <w:szCs w:val="21"/>
        </w:rPr>
      </w:pPr>
      <w:r>
        <w:rPr>
          <w:rFonts w:ascii="Times New Roman" w:eastAsia="楷体" w:hAnsi="Times New Roman" w:hint="default"/>
          <w:noProof/>
          <w:szCs w:val="21"/>
        </w:rPr>
        <w:lastRenderedPageBreak/>
        <w:drawing>
          <wp:inline distT="0" distB="0" distL="114300" distR="114300" wp14:anchorId="037AB73B" wp14:editId="15D40503">
            <wp:extent cx="3286760" cy="862965"/>
            <wp:effectExtent l="0" t="0" r="8890" b="1333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54"/>
                    <a:stretch>
                      <a:fillRect/>
                    </a:stretch>
                  </pic:blipFill>
                  <pic:spPr>
                    <a:xfrm>
                      <a:off x="0" y="0"/>
                      <a:ext cx="3286760" cy="862965"/>
                    </a:xfrm>
                    <a:prstGeom prst="rect">
                      <a:avLst/>
                    </a:prstGeom>
                    <a:noFill/>
                    <a:ln>
                      <a:noFill/>
                    </a:ln>
                  </pic:spPr>
                </pic:pic>
              </a:graphicData>
            </a:graphic>
          </wp:inline>
        </w:drawing>
      </w:r>
    </w:p>
    <w:p w14:paraId="3A32A8FE" w14:textId="77777777" w:rsidR="00F35345" w:rsidRDefault="00000000">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电容器的大小是由电容器本身结构决定的，与两板间电压及电容器所带电荷量无关，</w:t>
      </w:r>
      <w:r>
        <w:rPr>
          <w:rFonts w:ascii="Times New Roman" w:eastAsia="仿宋" w:hAnsi="Times New Roman" w:hint="default"/>
          <w:bCs/>
          <w:szCs w:val="21"/>
        </w:rPr>
        <w:t>A</w:t>
      </w:r>
      <w:r>
        <w:rPr>
          <w:rFonts w:ascii="Times New Roman" w:eastAsia="仿宋" w:hAnsi="Times New Roman" w:hint="default"/>
          <w:bCs/>
          <w:szCs w:val="21"/>
        </w:rPr>
        <w:t>错</w:t>
      </w:r>
      <w:r>
        <w:rPr>
          <w:rFonts w:ascii="Times New Roman" w:eastAsia="仿宋" w:hAnsi="Times New Roman" w:hint="default"/>
          <w:bCs/>
          <w:szCs w:val="21"/>
        </w:rPr>
        <w:t>BD</w:t>
      </w:r>
      <w:r>
        <w:rPr>
          <w:rFonts w:ascii="Times New Roman" w:eastAsia="仿宋" w:hAnsi="Times New Roman" w:hint="default"/>
          <w:bCs/>
          <w:szCs w:val="21"/>
        </w:rPr>
        <w:t>对，又因为</w:t>
      </w:r>
      <w:r>
        <w:rPr>
          <w:rFonts w:ascii="Times New Roman" w:eastAsia="仿宋" w:hAnsi="Times New Roman" w:hint="default"/>
          <w:bCs/>
          <w:szCs w:val="21"/>
        </w:rPr>
        <w:t>Q=CU</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对</w:t>
      </w:r>
      <w:r>
        <w:rPr>
          <w:rFonts w:ascii="仿宋" w:eastAsia="仿宋" w:hAnsi="仿宋" w:cs="仿宋"/>
          <w:bCs/>
          <w:szCs w:val="21"/>
        </w:rPr>
        <w:t>]</w:t>
      </w:r>
    </w:p>
    <w:p w14:paraId="4489DA0F" w14:textId="77777777" w:rsidR="00F35345" w:rsidRDefault="00F35345">
      <w:pPr>
        <w:pStyle w:val="a4"/>
        <w:tabs>
          <w:tab w:val="left" w:pos="3780"/>
        </w:tabs>
        <w:snapToGrid w:val="0"/>
        <w:spacing w:line="360" w:lineRule="auto"/>
        <w:ind w:firstLine="422"/>
        <w:rPr>
          <w:rFonts w:ascii="仿宋" w:eastAsia="仿宋" w:hAnsi="仿宋" w:cs="仿宋"/>
          <w:bCs/>
          <w:szCs w:val="21"/>
        </w:rPr>
      </w:pPr>
    </w:p>
    <w:p w14:paraId="777F5DB8"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】（多选）如图所示，足够长的两平行金属板正对着竖直放置，它们通过导线与电源</w:t>
      </w:r>
      <w:r>
        <w:rPr>
          <w:rFonts w:ascii="Times New Roman" w:eastAsia="楷体" w:hAnsi="Times New Roman" w:hint="default"/>
          <w:szCs w:val="21"/>
        </w:rPr>
        <w:t>E</w:t>
      </w:r>
      <w:r>
        <w:rPr>
          <w:rFonts w:ascii="Times New Roman" w:eastAsia="楷体" w:hAnsi="Times New Roman" w:hint="default"/>
          <w:szCs w:val="21"/>
        </w:rPr>
        <w:t>、定值电阻</w:t>
      </w:r>
      <w:r>
        <w:rPr>
          <w:rFonts w:ascii="Times New Roman" w:eastAsia="楷体" w:hAnsi="Times New Roman" w:hint="default"/>
          <w:szCs w:val="21"/>
        </w:rPr>
        <w:t>R</w:t>
      </w:r>
      <w:r>
        <w:rPr>
          <w:rFonts w:ascii="Times New Roman" w:eastAsia="楷体" w:hAnsi="Times New Roman" w:hint="default"/>
          <w:szCs w:val="21"/>
        </w:rPr>
        <w:t>、开关</w:t>
      </w:r>
      <w:r>
        <w:rPr>
          <w:rFonts w:ascii="Times New Roman" w:eastAsia="楷体" w:hAnsi="Times New Roman" w:hint="default"/>
          <w:szCs w:val="21"/>
        </w:rPr>
        <w:t>S</w:t>
      </w:r>
      <w:r>
        <w:rPr>
          <w:rFonts w:ascii="Times New Roman" w:eastAsia="楷体" w:hAnsi="Times New Roman" w:hint="default"/>
          <w:szCs w:val="21"/>
        </w:rPr>
        <w:t>相连．闭合开关后，一个带电的液滴从两板上端的中点处无初速释放，</w:t>
      </w:r>
      <w:proofErr w:type="gramStart"/>
      <w:r>
        <w:rPr>
          <w:rFonts w:ascii="Times New Roman" w:eastAsia="楷体" w:hAnsi="Times New Roman" w:hint="default"/>
          <w:szCs w:val="21"/>
        </w:rPr>
        <w:t>最终液</w:t>
      </w:r>
      <w:proofErr w:type="gramEnd"/>
      <w:r>
        <w:rPr>
          <w:rFonts w:ascii="Times New Roman" w:eastAsia="楷体" w:hAnsi="Times New Roman" w:hint="default"/>
          <w:szCs w:val="21"/>
        </w:rPr>
        <w:t>滴落在某一金属板上．下列说法中正确的是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BC</w:t>
      </w:r>
      <w:r>
        <w:rPr>
          <w:rFonts w:ascii="Times New Roman" w:eastAsia="楷体" w:hAnsi="Times New Roman" w:hint="default"/>
          <w:szCs w:val="21"/>
        </w:rPr>
        <w:t xml:space="preserve">　</w:t>
      </w:r>
      <w:r>
        <w:rPr>
          <w:rFonts w:ascii="Times New Roman" w:eastAsia="楷体" w:hAnsi="Times New Roman" w:hint="default"/>
          <w:szCs w:val="21"/>
        </w:rPr>
        <w:t>)</w:t>
      </w:r>
    </w:p>
    <w:p w14:paraId="6C3B47BD"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1D10EDF" wp14:editId="4C343F20">
            <wp:extent cx="798830" cy="1111885"/>
            <wp:effectExtent l="0" t="0" r="1270" b="12065"/>
            <wp:docPr id="33"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学科网(www.zxxk.com)--教育资源门户，提供试卷、教案、课件、论文、素材及各类教学资源下载，还有大量而丰富的教学相关资讯！"/>
                    <pic:cNvPicPr>
                      <a:picLocks noChangeAspect="1"/>
                    </pic:cNvPicPr>
                  </pic:nvPicPr>
                  <pic:blipFill>
                    <a:blip r:embed="rId55"/>
                    <a:stretch>
                      <a:fillRect/>
                    </a:stretch>
                  </pic:blipFill>
                  <pic:spPr>
                    <a:xfrm>
                      <a:off x="0" y="0"/>
                      <a:ext cx="798830" cy="1111885"/>
                    </a:xfrm>
                    <a:prstGeom prst="rect">
                      <a:avLst/>
                    </a:prstGeom>
                    <a:noFill/>
                    <a:ln>
                      <a:noFill/>
                    </a:ln>
                  </pic:spPr>
                </pic:pic>
              </a:graphicData>
            </a:graphic>
          </wp:inline>
        </w:drawing>
      </w:r>
    </w:p>
    <w:p w14:paraId="393C0D14"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．液滴在两板间运动的轨迹是一条抛物线</w:t>
      </w:r>
    </w:p>
    <w:p w14:paraId="4FCE9600"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．电源电动势越大，液滴在板间运动的加速度越大</w:t>
      </w:r>
    </w:p>
    <w:p w14:paraId="435D60C1"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．电源电动势越大，液滴在板间运动的时间越短</w:t>
      </w:r>
    </w:p>
    <w:p w14:paraId="7055B56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．定值电阻的阻值越大，液滴在板间运动的时间越长</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231C78AC"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在水平方向液滴受电场力作用，做初速度为零的匀加速运动；在竖直方向为自由落体运动，故液滴在两板间运动的轨迹不是抛物线，</w:t>
      </w:r>
      <w:r>
        <w:rPr>
          <w:rFonts w:ascii="Times New Roman" w:eastAsia="仿宋" w:hAnsi="Times New Roman" w:hint="default"/>
          <w:szCs w:val="21"/>
        </w:rPr>
        <w:t>A</w:t>
      </w:r>
      <w:r>
        <w:rPr>
          <w:rFonts w:ascii="Times New Roman" w:eastAsia="仿宋" w:hAnsi="Times New Roman" w:hint="default"/>
          <w:szCs w:val="21"/>
        </w:rPr>
        <w:t>错；电源电动势越大，液滴受电场力越大，液滴在板间运动的加速度就越大；由于水平运动距离一定，故加速度越大，时间越短，所以</w:t>
      </w:r>
      <w:r>
        <w:rPr>
          <w:rFonts w:ascii="Times New Roman" w:eastAsia="仿宋" w:hAnsi="Times New Roman" w:hint="default"/>
          <w:szCs w:val="21"/>
        </w:rPr>
        <w:t>B</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对；定值电阻的大小不改变板间电压</w:t>
      </w:r>
      <w:r>
        <w:rPr>
          <w:rFonts w:ascii="仿宋" w:eastAsia="仿宋" w:hAnsi="仿宋" w:cs="仿宋"/>
          <w:szCs w:val="21"/>
        </w:rPr>
        <w:t>.]</w:t>
      </w:r>
    </w:p>
    <w:p w14:paraId="164E32EE" w14:textId="77777777" w:rsidR="00F35345" w:rsidRDefault="00F35345">
      <w:pPr>
        <w:pStyle w:val="a4"/>
        <w:snapToGrid w:val="0"/>
        <w:spacing w:line="360" w:lineRule="auto"/>
        <w:ind w:firstLineChars="200" w:firstLine="420"/>
        <w:rPr>
          <w:rFonts w:ascii="仿宋" w:eastAsia="仿宋" w:hAnsi="仿宋" w:cs="仿宋"/>
          <w:szCs w:val="21"/>
        </w:rPr>
      </w:pPr>
    </w:p>
    <w:p w14:paraId="5104A32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】（多选）</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平行板电容器充电后与电源断开，负极板接地，在两极板间有一正电荷</w:t>
      </w:r>
      <w:r>
        <w:rPr>
          <w:rFonts w:ascii="Times New Roman" w:eastAsia="楷体" w:hAnsi="Times New Roman" w:hint="default"/>
          <w:szCs w:val="21"/>
        </w:rPr>
        <w:t>(</w:t>
      </w:r>
      <w:r>
        <w:rPr>
          <w:rFonts w:ascii="Times New Roman" w:eastAsia="楷体" w:hAnsi="Times New Roman" w:hint="default"/>
          <w:szCs w:val="21"/>
        </w:rPr>
        <w:t>电荷量很小</w:t>
      </w:r>
      <w:r>
        <w:rPr>
          <w:rFonts w:ascii="Times New Roman" w:eastAsia="楷体" w:hAnsi="Times New Roman" w:hint="default"/>
          <w:szCs w:val="21"/>
        </w:rPr>
        <w:t>)</w:t>
      </w:r>
      <w:r>
        <w:rPr>
          <w:rFonts w:ascii="Times New Roman" w:eastAsia="楷体" w:hAnsi="Times New Roman" w:hint="default"/>
          <w:szCs w:val="21"/>
        </w:rPr>
        <w:t>固定在</w:t>
      </w:r>
      <w:r>
        <w:rPr>
          <w:rFonts w:ascii="Times New Roman" w:eastAsia="楷体" w:hAnsi="Times New Roman" w:hint="default"/>
          <w:szCs w:val="21"/>
        </w:rPr>
        <w:t>P</w:t>
      </w:r>
      <w:r>
        <w:rPr>
          <w:rFonts w:ascii="Times New Roman" w:eastAsia="楷体" w:hAnsi="Times New Roman" w:hint="default"/>
          <w:szCs w:val="21"/>
        </w:rPr>
        <w:t>点，如图所示．以</w:t>
      </w:r>
      <w:r>
        <w:rPr>
          <w:rFonts w:ascii="Times New Roman" w:eastAsia="楷体" w:hAnsi="Times New Roman" w:hint="default"/>
          <w:szCs w:val="21"/>
        </w:rPr>
        <w:t>E</w:t>
      </w:r>
      <w:r>
        <w:rPr>
          <w:rFonts w:ascii="Times New Roman" w:eastAsia="楷体" w:hAnsi="Times New Roman" w:hint="default"/>
          <w:szCs w:val="21"/>
        </w:rPr>
        <w:t>表示两极板间的场强，</w:t>
      </w:r>
      <w:r>
        <w:rPr>
          <w:rFonts w:ascii="Times New Roman" w:eastAsia="楷体" w:hAnsi="Times New Roman" w:hint="default"/>
          <w:szCs w:val="21"/>
        </w:rPr>
        <w:t>U</w:t>
      </w:r>
      <w:r>
        <w:rPr>
          <w:rFonts w:ascii="Times New Roman" w:eastAsia="楷体" w:hAnsi="Times New Roman" w:hint="default"/>
          <w:szCs w:val="21"/>
        </w:rPr>
        <w:t>表示电容器的电压，</w:t>
      </w:r>
      <w:r>
        <w:rPr>
          <w:rFonts w:ascii="Times New Roman" w:eastAsia="楷体" w:hAnsi="Times New Roman" w:hint="default"/>
          <w:szCs w:val="21"/>
        </w:rPr>
        <w:t>Ep</w:t>
      </w:r>
      <w:r>
        <w:rPr>
          <w:rFonts w:ascii="Times New Roman" w:eastAsia="楷体" w:hAnsi="Times New Roman" w:hint="default"/>
          <w:szCs w:val="21"/>
        </w:rPr>
        <w:t>表示正电荷在</w:t>
      </w:r>
      <w:r>
        <w:rPr>
          <w:rFonts w:ascii="Times New Roman" w:eastAsia="楷体" w:hAnsi="Times New Roman" w:hint="default"/>
          <w:szCs w:val="21"/>
        </w:rPr>
        <w:t>P</w:t>
      </w:r>
      <w:r>
        <w:rPr>
          <w:rFonts w:ascii="Times New Roman" w:eastAsia="楷体" w:hAnsi="Times New Roman" w:hint="default"/>
          <w:szCs w:val="21"/>
        </w:rPr>
        <w:t>点的电势能，若保持负极板不动，将正极板移到图中虚线所示的位置，则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AC</w:t>
      </w:r>
      <w:r>
        <w:rPr>
          <w:rFonts w:ascii="Times New Roman" w:eastAsia="楷体" w:hAnsi="Times New Roman" w:hint="default"/>
          <w:szCs w:val="21"/>
        </w:rPr>
        <w:t xml:space="preserve">　</w:t>
      </w:r>
      <w:r>
        <w:rPr>
          <w:rFonts w:ascii="Times New Roman" w:eastAsia="楷体" w:hAnsi="Times New Roman" w:hint="default"/>
          <w:szCs w:val="21"/>
        </w:rPr>
        <w:t>)</w:t>
      </w:r>
    </w:p>
    <w:p w14:paraId="39F344E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B669EB9" wp14:editId="7AE3DF7E">
            <wp:extent cx="1126490" cy="864235"/>
            <wp:effectExtent l="0" t="0" r="16510" b="12065"/>
            <wp:docPr id="35" name="图片 10"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学科网(www.zxxk.com)--教育资源门户，提供试卷、教案、课件、论文、素材及各类教学资源下载，还有大量而丰富的教学相关资讯！"/>
                    <pic:cNvPicPr>
                      <a:picLocks noChangeAspect="1"/>
                    </pic:cNvPicPr>
                  </pic:nvPicPr>
                  <pic:blipFill>
                    <a:blip r:embed="rId56"/>
                    <a:stretch>
                      <a:fillRect/>
                    </a:stretch>
                  </pic:blipFill>
                  <pic:spPr>
                    <a:xfrm>
                      <a:off x="0" y="0"/>
                      <a:ext cx="1126490" cy="864235"/>
                    </a:xfrm>
                    <a:prstGeom prst="rect">
                      <a:avLst/>
                    </a:prstGeom>
                    <a:noFill/>
                    <a:ln>
                      <a:noFill/>
                    </a:ln>
                  </pic:spPr>
                </pic:pic>
              </a:graphicData>
            </a:graphic>
          </wp:inline>
        </w:drawing>
      </w:r>
    </w:p>
    <w:p w14:paraId="44A79E9F"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变小，</w:t>
      </w:r>
      <w:r>
        <w:rPr>
          <w:rFonts w:ascii="Times New Roman" w:eastAsia="楷体" w:hAnsi="Times New Roman" w:hint="default"/>
          <w:szCs w:val="21"/>
        </w:rPr>
        <w:t>E</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t xml:space="preserve">    </w:t>
      </w:r>
    </w:p>
    <w:p w14:paraId="6D7D1CE4"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rPr>
        <w:t>变大，</w:t>
      </w:r>
      <w:r>
        <w:rPr>
          <w:rFonts w:ascii="Times New Roman" w:eastAsia="楷体" w:hAnsi="Times New Roman" w:hint="default"/>
          <w:szCs w:val="21"/>
        </w:rPr>
        <w:t>Ep</w:t>
      </w:r>
      <w:r>
        <w:rPr>
          <w:rFonts w:ascii="Times New Roman" w:eastAsia="楷体" w:hAnsi="Times New Roman" w:hint="default"/>
          <w:szCs w:val="21"/>
        </w:rPr>
        <w:t>变大</w:t>
      </w:r>
    </w:p>
    <w:p w14:paraId="73CA3C94"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变小，</w:t>
      </w:r>
      <w:r>
        <w:rPr>
          <w:rFonts w:ascii="Times New Roman" w:eastAsia="楷体" w:hAnsi="Times New Roman" w:hint="default"/>
          <w:szCs w:val="21"/>
        </w:rPr>
        <w:t>Ep</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3082ED62"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不变，</w:t>
      </w:r>
      <w:r>
        <w:rPr>
          <w:rFonts w:ascii="Times New Roman" w:eastAsia="楷体" w:hAnsi="Times New Roman" w:hint="default"/>
          <w:szCs w:val="21"/>
        </w:rPr>
        <w:t>Ep</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29D98692" w14:textId="77777777" w:rsidR="00F35345" w:rsidRDefault="00000000">
      <w:pPr>
        <w:pStyle w:val="a4"/>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当平行板电容器充电后与电源断开时，</w:t>
      </w:r>
      <w:r>
        <w:rPr>
          <w:rFonts w:ascii="Times New Roman" w:eastAsia="仿宋" w:hAnsi="Times New Roman" w:hint="default"/>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\f(U,d)</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\f(Q,Cd)</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\f(4πk,εr)</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\f(Q,S)</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，带电荷量</w:t>
      </w:r>
      <w:r>
        <w:rPr>
          <w:rFonts w:ascii="Times New Roman" w:eastAsia="仿宋" w:hAnsi="Times New Roman" w:hint="default"/>
          <w:szCs w:val="21"/>
        </w:rPr>
        <w:t>Q</w:t>
      </w:r>
      <w:r>
        <w:rPr>
          <w:rFonts w:ascii="Times New Roman" w:eastAsia="仿宋" w:hAnsi="Times New Roman" w:hint="default"/>
          <w:szCs w:val="21"/>
        </w:rPr>
        <w:t>不变，两极板间场强</w:t>
      </w:r>
      <w:r>
        <w:rPr>
          <w:rFonts w:ascii="Times New Roman" w:eastAsia="仿宋" w:hAnsi="Times New Roman" w:hint="default"/>
          <w:szCs w:val="21"/>
        </w:rPr>
        <w:t>E</w:t>
      </w:r>
      <w:r>
        <w:rPr>
          <w:rFonts w:ascii="Times New Roman" w:eastAsia="仿宋" w:hAnsi="Times New Roman" w:hint="default"/>
          <w:szCs w:val="21"/>
        </w:rPr>
        <w:t>保持不变，由于板间距离</w:t>
      </w:r>
      <w:r>
        <w:rPr>
          <w:rFonts w:ascii="Times New Roman" w:eastAsia="仿宋" w:hAnsi="Times New Roman" w:hint="default"/>
          <w:szCs w:val="21"/>
        </w:rPr>
        <w:t>d</w:t>
      </w:r>
      <w:r>
        <w:rPr>
          <w:rFonts w:ascii="Times New Roman" w:eastAsia="仿宋" w:hAnsi="Times New Roman" w:hint="default"/>
          <w:szCs w:val="21"/>
        </w:rPr>
        <w:t>减小，由</w:t>
      </w:r>
      <w:r>
        <w:rPr>
          <w:rFonts w:ascii="Times New Roman" w:eastAsia="仿宋" w:hAnsi="Times New Roman" w:hint="default"/>
          <w:szCs w:val="21"/>
        </w:rPr>
        <w:t>U</w:t>
      </w:r>
      <w:r>
        <w:rPr>
          <w:rFonts w:ascii="Times New Roman" w:eastAsia="仿宋" w:hAnsi="Times New Roman" w:hint="default"/>
          <w:szCs w:val="21"/>
        </w:rPr>
        <w:t>＝</w:t>
      </w:r>
      <w:r>
        <w:rPr>
          <w:rFonts w:ascii="Times New Roman" w:eastAsia="仿宋" w:hAnsi="Times New Roman" w:hint="default"/>
          <w:szCs w:val="21"/>
        </w:rPr>
        <w:t>Ed</w:t>
      </w:r>
      <w:r>
        <w:rPr>
          <w:rFonts w:ascii="Times New Roman" w:eastAsia="仿宋" w:hAnsi="Times New Roman" w:hint="default"/>
          <w:szCs w:val="21"/>
        </w:rPr>
        <w:t>可知，电容器的电压</w:t>
      </w:r>
      <w:r>
        <w:rPr>
          <w:rFonts w:ascii="Times New Roman" w:eastAsia="仿宋" w:hAnsi="Times New Roman" w:hint="default"/>
          <w:szCs w:val="21"/>
        </w:rPr>
        <w:t>U</w:t>
      </w:r>
      <w:r>
        <w:rPr>
          <w:rFonts w:ascii="Times New Roman" w:eastAsia="仿宋" w:hAnsi="Times New Roman" w:hint="default"/>
          <w:szCs w:val="21"/>
        </w:rPr>
        <w:t>变小．由于场强</w:t>
      </w:r>
      <w:r>
        <w:rPr>
          <w:rFonts w:ascii="Times New Roman" w:eastAsia="仿宋" w:hAnsi="Times New Roman" w:hint="default"/>
          <w:szCs w:val="21"/>
        </w:rPr>
        <w:t>E</w:t>
      </w:r>
      <w:r>
        <w:rPr>
          <w:rFonts w:ascii="Times New Roman" w:eastAsia="仿宋" w:hAnsi="Times New Roman" w:hint="default"/>
          <w:szCs w:val="21"/>
        </w:rPr>
        <w:t>保持不变，因此</w:t>
      </w:r>
      <w:r>
        <w:rPr>
          <w:rFonts w:ascii="Times New Roman" w:eastAsia="仿宋" w:hAnsi="Times New Roman" w:hint="default"/>
          <w:szCs w:val="21"/>
        </w:rPr>
        <w:t>P</w:t>
      </w:r>
      <w:r>
        <w:rPr>
          <w:rFonts w:ascii="Times New Roman" w:eastAsia="仿宋" w:hAnsi="Times New Roman" w:hint="default"/>
          <w:szCs w:val="21"/>
        </w:rPr>
        <w:t>点与接地的负极</w:t>
      </w:r>
      <w:r>
        <w:rPr>
          <w:rFonts w:ascii="Times New Roman" w:eastAsia="仿宋" w:hAnsi="Times New Roman" w:hint="default"/>
          <w:szCs w:val="21"/>
        </w:rPr>
        <w:lastRenderedPageBreak/>
        <w:t>板间的电势差保持不变，即</w:t>
      </w:r>
      <w:r>
        <w:rPr>
          <w:rFonts w:ascii="Times New Roman" w:eastAsia="仿宋" w:hAnsi="Times New Roman" w:hint="default"/>
          <w:szCs w:val="21"/>
        </w:rPr>
        <w:t>P</w:t>
      </w:r>
      <w:r>
        <w:rPr>
          <w:rFonts w:ascii="Times New Roman" w:eastAsia="仿宋" w:hAnsi="Times New Roman" w:hint="default"/>
          <w:szCs w:val="21"/>
        </w:rPr>
        <w:t>点的电势保持不变，因此电荷在</w:t>
      </w:r>
      <w:r>
        <w:rPr>
          <w:rFonts w:ascii="Times New Roman" w:eastAsia="仿宋" w:hAnsi="Times New Roman" w:hint="default"/>
          <w:szCs w:val="21"/>
        </w:rPr>
        <w:t>P</w:t>
      </w:r>
      <w:r>
        <w:rPr>
          <w:rFonts w:ascii="Times New Roman" w:eastAsia="仿宋" w:hAnsi="Times New Roman" w:hint="default"/>
          <w:szCs w:val="21"/>
        </w:rPr>
        <w:t>点的电势能</w:t>
      </w:r>
      <w:r>
        <w:rPr>
          <w:rFonts w:ascii="Times New Roman" w:eastAsia="仿宋" w:hAnsi="Times New Roman" w:hint="default"/>
          <w:szCs w:val="21"/>
        </w:rPr>
        <w:t>Ep</w:t>
      </w:r>
      <w:r>
        <w:rPr>
          <w:rFonts w:ascii="Times New Roman" w:eastAsia="仿宋" w:hAnsi="Times New Roman" w:hint="default"/>
          <w:szCs w:val="21"/>
        </w:rPr>
        <w:t>保持不变．</w:t>
      </w:r>
      <w:r>
        <w:rPr>
          <w:rFonts w:ascii="Times New Roman" w:eastAsia="仿宋" w:hAnsi="Times New Roman" w:hint="default"/>
          <w:szCs w:val="21"/>
        </w:rPr>
        <w:t>A</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正确．</w:t>
      </w:r>
      <w:r>
        <w:rPr>
          <w:rFonts w:ascii="仿宋" w:eastAsia="仿宋" w:hAnsi="仿宋" w:cs="仿宋"/>
          <w:szCs w:val="21"/>
        </w:rPr>
        <w:t>]</w:t>
      </w:r>
    </w:p>
    <w:p w14:paraId="190C4AD6" w14:textId="77777777" w:rsidR="00F35345" w:rsidRDefault="00F35345">
      <w:pPr>
        <w:pStyle w:val="a4"/>
        <w:snapToGrid w:val="0"/>
        <w:spacing w:line="360" w:lineRule="auto"/>
        <w:ind w:firstLineChars="200" w:firstLine="420"/>
        <w:rPr>
          <w:rFonts w:ascii="仿宋" w:eastAsia="仿宋" w:hAnsi="仿宋" w:cs="仿宋"/>
          <w:szCs w:val="21"/>
        </w:rPr>
      </w:pPr>
    </w:p>
    <w:p w14:paraId="079FA546" w14:textId="77777777" w:rsidR="00F35345" w:rsidRDefault="00000000">
      <w:pPr>
        <w:pStyle w:val="a4"/>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1301DF22" wp14:editId="49D9E6A7">
            <wp:extent cx="1189355" cy="265430"/>
            <wp:effectExtent l="0" t="0" r="10795" b="1270"/>
            <wp:docPr id="10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6"/>
                    <pic:cNvPicPr>
                      <a:picLocks noChangeAspect="1"/>
                    </pic:cNvPicPr>
                  </pic:nvPicPr>
                  <pic:blipFill>
                    <a:blip r:embed="rId57" r:link="rId58"/>
                    <a:stretch>
                      <a:fillRect/>
                    </a:stretch>
                  </pic:blipFill>
                  <pic:spPr>
                    <a:xfrm>
                      <a:off x="0" y="0"/>
                      <a:ext cx="1189355" cy="265430"/>
                    </a:xfrm>
                    <a:prstGeom prst="rect">
                      <a:avLst/>
                    </a:prstGeom>
                    <a:noFill/>
                    <a:ln w="9525">
                      <a:noFill/>
                    </a:ln>
                  </pic:spPr>
                </pic:pic>
              </a:graphicData>
            </a:graphic>
          </wp:inline>
        </w:drawing>
      </w:r>
    </w:p>
    <w:p w14:paraId="12942462"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1</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】工厂在生产纺织品、纸张等绝缘材料时为了实时监控其厚度，通常要在生产流水线上设置如图所示传感器。其中</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为平行板电容器的上、下两个极板，上、下位置均固定，且分别接在恒压直流电源的两极上。当流水线上通过的产品厚度增大时，下列说法正确的是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D</w:t>
      </w:r>
      <w:r>
        <w:rPr>
          <w:rFonts w:ascii="Times New Roman" w:eastAsia="楷体" w:hAnsi="Times New Roman" w:hint="default"/>
          <w:szCs w:val="21"/>
        </w:rPr>
        <w:t xml:space="preserve">　</w:t>
      </w:r>
      <w:r>
        <w:rPr>
          <w:rFonts w:ascii="Times New Roman" w:eastAsia="楷体" w:hAnsi="Times New Roman" w:hint="default"/>
          <w:szCs w:val="21"/>
        </w:rPr>
        <w:t>)</w:t>
      </w:r>
    </w:p>
    <w:p w14:paraId="58446EAF"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47728390" wp14:editId="0F2DFE90">
            <wp:extent cx="1511935" cy="918845"/>
            <wp:effectExtent l="0" t="0" r="12065" b="14605"/>
            <wp:docPr id="71"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descr=" "/>
                    <pic:cNvPicPr>
                      <a:picLocks noChangeAspect="1"/>
                    </pic:cNvPicPr>
                  </pic:nvPicPr>
                  <pic:blipFill>
                    <a:blip r:embed="rId59"/>
                    <a:stretch>
                      <a:fillRect/>
                    </a:stretch>
                  </pic:blipFill>
                  <pic:spPr>
                    <a:xfrm>
                      <a:off x="0" y="0"/>
                      <a:ext cx="1511935" cy="918845"/>
                    </a:xfrm>
                    <a:prstGeom prst="rect">
                      <a:avLst/>
                    </a:prstGeom>
                    <a:noFill/>
                    <a:ln>
                      <a:noFill/>
                    </a:ln>
                  </pic:spPr>
                </pic:pic>
              </a:graphicData>
            </a:graphic>
          </wp:inline>
        </w:drawing>
      </w:r>
    </w:p>
    <w:p w14:paraId="54571A6C"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平行板电容器的电容减小</w:t>
      </w:r>
    </w:p>
    <w:p w14:paraId="2C9D7BD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两板间的电场强度增大</w:t>
      </w:r>
    </w:p>
    <w:p w14:paraId="30A41848"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两板上的电荷量变小</w:t>
      </w:r>
    </w:p>
    <w:p w14:paraId="224458B3"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．有电流从</w:t>
      </w:r>
      <w:r>
        <w:rPr>
          <w:rFonts w:ascii="Times New Roman" w:eastAsia="楷体" w:hAnsi="Times New Roman" w:hint="default"/>
          <w:i/>
          <w:szCs w:val="21"/>
        </w:rPr>
        <w:t>a</w:t>
      </w:r>
      <w:r>
        <w:rPr>
          <w:rFonts w:ascii="Times New Roman" w:eastAsia="楷体" w:hAnsi="Times New Roman" w:hint="default"/>
          <w:szCs w:val="21"/>
        </w:rPr>
        <w:t>向</w:t>
      </w:r>
      <w:r>
        <w:rPr>
          <w:rFonts w:ascii="Times New Roman" w:eastAsia="楷体" w:hAnsi="Times New Roman" w:hint="default"/>
          <w:i/>
          <w:szCs w:val="21"/>
        </w:rPr>
        <w:t>b</w:t>
      </w:r>
      <w:r>
        <w:rPr>
          <w:rFonts w:ascii="Times New Roman" w:eastAsia="楷体" w:hAnsi="Times New Roman" w:hint="default"/>
          <w:szCs w:val="21"/>
        </w:rPr>
        <w:t>流过灵敏电流计</w:t>
      </w:r>
    </w:p>
    <w:p w14:paraId="330B9D00"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根据平行板电容器的决定式</w:t>
      </w:r>
      <w:r>
        <w:rPr>
          <w:rFonts w:ascii="Times New Roman" w:eastAsia="仿宋" w:hAnsi="Times New Roman" w:hint="default"/>
          <w:i/>
          <w:szCs w:val="21"/>
        </w:rPr>
        <w:t>C</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ε</w:instrText>
      </w:r>
      <w:r>
        <w:rPr>
          <w:rFonts w:ascii="Times New Roman" w:eastAsia="仿宋" w:hAnsi="Times New Roman" w:hint="default"/>
          <w:szCs w:val="21"/>
          <w:vertAlign w:val="subscript"/>
        </w:rPr>
        <w:instrText>r</w:instrText>
      </w:r>
      <w:r>
        <w:rPr>
          <w:rFonts w:ascii="Times New Roman" w:eastAsia="仿宋" w:hAnsi="Times New Roman" w:hint="default"/>
          <w:i/>
          <w:szCs w:val="21"/>
        </w:rPr>
        <w:instrText>S,</w:instrText>
      </w:r>
      <w:r>
        <w:rPr>
          <w:rFonts w:ascii="Times New Roman" w:eastAsia="仿宋" w:hAnsi="Times New Roman" w:hint="default"/>
          <w:szCs w:val="21"/>
        </w:rPr>
        <w:instrText>4π</w:instrText>
      </w:r>
      <w:r>
        <w:rPr>
          <w:rFonts w:ascii="Times New Roman" w:eastAsia="仿宋" w:hAnsi="Times New Roman" w:hint="default"/>
          <w:i/>
          <w:szCs w:val="21"/>
        </w:rPr>
        <w:instrText>kd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可知，当产品厚度增大时，导致</w:t>
      </w:r>
      <w:proofErr w:type="spellStart"/>
      <w:r>
        <w:rPr>
          <w:rFonts w:ascii="Times New Roman" w:eastAsia="仿宋" w:hAnsi="Times New Roman" w:hint="default"/>
          <w:i/>
          <w:szCs w:val="21"/>
        </w:rPr>
        <w:t>ε</w:t>
      </w:r>
      <w:r>
        <w:rPr>
          <w:rFonts w:ascii="Times New Roman" w:eastAsia="仿宋" w:hAnsi="Times New Roman" w:hint="default"/>
          <w:szCs w:val="21"/>
          <w:vertAlign w:val="subscript"/>
        </w:rPr>
        <w:t>r</w:t>
      </w:r>
      <w:proofErr w:type="spellEnd"/>
      <w:r>
        <w:rPr>
          <w:rFonts w:ascii="Times New Roman" w:eastAsia="仿宋" w:hAnsi="Times New Roman" w:hint="default"/>
          <w:szCs w:val="21"/>
        </w:rPr>
        <w:t>增大，电容器的电容</w:t>
      </w:r>
      <w:r>
        <w:rPr>
          <w:rFonts w:ascii="Times New Roman" w:eastAsia="仿宋" w:hAnsi="Times New Roman" w:hint="default"/>
          <w:i/>
          <w:szCs w:val="21"/>
        </w:rPr>
        <w:t>C</w:t>
      </w:r>
      <w:r>
        <w:rPr>
          <w:rFonts w:ascii="Times New Roman" w:eastAsia="仿宋" w:hAnsi="Times New Roman" w:hint="default"/>
          <w:szCs w:val="21"/>
        </w:rPr>
        <w:t>增大，选项</w:t>
      </w:r>
      <w:r>
        <w:rPr>
          <w:rFonts w:ascii="Times New Roman" w:eastAsia="仿宋" w:hAnsi="Times New Roman" w:hint="default"/>
          <w:szCs w:val="21"/>
        </w:rPr>
        <w:t>A</w:t>
      </w:r>
      <w:r>
        <w:rPr>
          <w:rFonts w:ascii="Times New Roman" w:eastAsia="仿宋" w:hAnsi="Times New Roman" w:hint="default"/>
          <w:szCs w:val="21"/>
        </w:rPr>
        <w:t>错误；根据</w:t>
      </w:r>
      <w:r>
        <w:rPr>
          <w:rFonts w:ascii="Times New Roman" w:eastAsia="仿宋" w:hAnsi="Times New Roman" w:hint="default"/>
          <w:i/>
          <w:szCs w:val="21"/>
        </w:rPr>
        <w:t>Q</w:t>
      </w:r>
      <w:r>
        <w:rPr>
          <w:rFonts w:ascii="Times New Roman" w:eastAsia="仿宋" w:hAnsi="Times New Roman" w:hint="default"/>
          <w:szCs w:val="21"/>
        </w:rPr>
        <w:t>＝</w:t>
      </w:r>
      <w:r>
        <w:rPr>
          <w:rFonts w:ascii="Times New Roman" w:eastAsia="仿宋" w:hAnsi="Times New Roman" w:hint="default"/>
          <w:i/>
          <w:szCs w:val="21"/>
        </w:rPr>
        <w:t>CU</w:t>
      </w:r>
      <w:r>
        <w:rPr>
          <w:rFonts w:ascii="Times New Roman" w:eastAsia="仿宋" w:hAnsi="Times New Roman" w:hint="default"/>
          <w:szCs w:val="21"/>
        </w:rPr>
        <w:t>可知，极板带电量</w:t>
      </w:r>
      <w:r>
        <w:rPr>
          <w:rFonts w:ascii="Times New Roman" w:eastAsia="仿宋" w:hAnsi="Times New Roman" w:hint="default"/>
          <w:i/>
          <w:szCs w:val="21"/>
        </w:rPr>
        <w:t>Q</w:t>
      </w:r>
      <w:r>
        <w:rPr>
          <w:rFonts w:ascii="Times New Roman" w:eastAsia="仿宋" w:hAnsi="Times New Roman" w:hint="default"/>
          <w:szCs w:val="21"/>
        </w:rPr>
        <w:t>增加，选项</w:t>
      </w:r>
      <w:r>
        <w:rPr>
          <w:rFonts w:ascii="Times New Roman" w:eastAsia="仿宋" w:hAnsi="Times New Roman" w:hint="default"/>
          <w:szCs w:val="21"/>
        </w:rPr>
        <w:t>C</w:t>
      </w:r>
      <w:r>
        <w:rPr>
          <w:rFonts w:ascii="Times New Roman" w:eastAsia="仿宋" w:hAnsi="Times New Roman" w:hint="default"/>
          <w:szCs w:val="21"/>
        </w:rPr>
        <w:t>错误；电容器充电，电流从</w:t>
      </w:r>
      <w:r>
        <w:rPr>
          <w:rFonts w:ascii="Times New Roman" w:eastAsia="仿宋" w:hAnsi="Times New Roman" w:hint="default"/>
          <w:i/>
          <w:szCs w:val="21"/>
        </w:rPr>
        <w:t>a</w:t>
      </w:r>
      <w:r>
        <w:rPr>
          <w:rFonts w:ascii="Times New Roman" w:eastAsia="仿宋" w:hAnsi="Times New Roman" w:hint="default"/>
          <w:szCs w:val="21"/>
        </w:rPr>
        <w:t>向</w:t>
      </w:r>
      <w:r>
        <w:rPr>
          <w:rFonts w:ascii="Times New Roman" w:eastAsia="仿宋" w:hAnsi="Times New Roman" w:hint="default"/>
          <w:i/>
          <w:szCs w:val="21"/>
        </w:rPr>
        <w:t>b</w:t>
      </w:r>
      <w:r>
        <w:rPr>
          <w:rFonts w:ascii="Times New Roman" w:eastAsia="仿宋" w:hAnsi="Times New Roman" w:hint="default"/>
          <w:szCs w:val="21"/>
        </w:rPr>
        <w:t>流过灵敏电流计，选项</w:t>
      </w:r>
      <w:r>
        <w:rPr>
          <w:rFonts w:ascii="Times New Roman" w:eastAsia="仿宋" w:hAnsi="Times New Roman" w:hint="default"/>
          <w:szCs w:val="21"/>
        </w:rPr>
        <w:t>D</w:t>
      </w:r>
      <w:r>
        <w:rPr>
          <w:rFonts w:ascii="Times New Roman" w:eastAsia="仿宋" w:hAnsi="Times New Roman" w:hint="default"/>
          <w:szCs w:val="21"/>
        </w:rPr>
        <w:t>正确；两板之间的电势差不变，板间距不变，两板间电场强度</w:t>
      </w:r>
      <w:r>
        <w:rPr>
          <w:rFonts w:ascii="Times New Roman" w:eastAsia="仿宋" w:hAnsi="Times New Roman" w:hint="default"/>
          <w:i/>
          <w:szCs w:val="21"/>
        </w:rPr>
        <w:t>E</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U,d</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不变，选项</w:t>
      </w:r>
      <w:r>
        <w:rPr>
          <w:rFonts w:ascii="Times New Roman" w:eastAsia="仿宋" w:hAnsi="Times New Roman" w:hint="default"/>
          <w:szCs w:val="21"/>
        </w:rPr>
        <w:t>B</w:t>
      </w:r>
      <w:r>
        <w:rPr>
          <w:rFonts w:ascii="Times New Roman" w:eastAsia="仿宋" w:hAnsi="Times New Roman" w:hint="default"/>
          <w:szCs w:val="21"/>
        </w:rPr>
        <w:t>错误。</w:t>
      </w:r>
      <w:r>
        <w:rPr>
          <w:rFonts w:ascii="仿宋" w:eastAsia="仿宋" w:hAnsi="仿宋" w:cs="仿宋"/>
          <w:szCs w:val="21"/>
        </w:rPr>
        <w:t>]</w:t>
      </w:r>
    </w:p>
    <w:p w14:paraId="5F92D7E6" w14:textId="77777777" w:rsidR="00F35345" w:rsidRDefault="00F35345">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p>
    <w:p w14:paraId="1F7176A9"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szCs w:val="21"/>
        </w:rPr>
        <w:t>．【难度</w:t>
      </w:r>
      <w:r>
        <w:rPr>
          <w:rFonts w:ascii="Times New Roman" w:eastAsia="楷体" w:hAnsi="Times New Roman"/>
          <w:szCs w:val="21"/>
        </w:rPr>
        <w:t>3.5</w:t>
      </w:r>
      <w:r>
        <w:rPr>
          <w:rFonts w:ascii="Times New Roman" w:eastAsia="楷体" w:hAnsi="Times New Roman" w:hint="default"/>
          <w:szCs w:val="21"/>
        </w:rPr>
        <w:t>】如图所示是一个平行板电容器，其电容为</w:t>
      </w:r>
      <w:r>
        <w:rPr>
          <w:rFonts w:ascii="Times New Roman" w:eastAsia="楷体" w:hAnsi="Times New Roman" w:hint="default"/>
          <w:i/>
          <w:szCs w:val="21"/>
        </w:rPr>
        <w:t>C</w:t>
      </w:r>
      <w:r>
        <w:rPr>
          <w:rFonts w:ascii="Times New Roman" w:eastAsia="楷体" w:hAnsi="Times New Roman" w:hint="default"/>
          <w:szCs w:val="21"/>
        </w:rPr>
        <w:t>，带电荷量为</w:t>
      </w:r>
      <w:r>
        <w:rPr>
          <w:rFonts w:ascii="Times New Roman" w:eastAsia="楷体" w:hAnsi="Times New Roman" w:hint="default"/>
          <w:i/>
          <w:szCs w:val="21"/>
        </w:rPr>
        <w:t>Q</w:t>
      </w:r>
      <w:r>
        <w:rPr>
          <w:rFonts w:ascii="Times New Roman" w:eastAsia="楷体" w:hAnsi="Times New Roman" w:hint="default"/>
          <w:szCs w:val="21"/>
        </w:rPr>
        <w:t>，上极板带正电，两极板间距为</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现将一个试探电荷＋</w:t>
      </w:r>
      <w:r>
        <w:rPr>
          <w:rFonts w:ascii="Times New Roman" w:eastAsia="楷体" w:hAnsi="Times New Roman" w:hint="default"/>
          <w:i/>
          <w:szCs w:val="21"/>
        </w:rPr>
        <w:t>q</w:t>
      </w:r>
      <w:r>
        <w:rPr>
          <w:rFonts w:ascii="Times New Roman" w:eastAsia="楷体" w:hAnsi="Times New Roman" w:hint="default"/>
          <w:szCs w:val="21"/>
        </w:rPr>
        <w:t>由两极板间的</w:t>
      </w:r>
      <w:r>
        <w:rPr>
          <w:rFonts w:ascii="Times New Roman" w:eastAsia="楷体" w:hAnsi="Times New Roman" w:hint="default"/>
          <w:i/>
          <w:szCs w:val="21"/>
        </w:rPr>
        <w:t>A</w:t>
      </w:r>
      <w:r>
        <w:rPr>
          <w:rFonts w:ascii="Times New Roman" w:eastAsia="楷体" w:hAnsi="Times New Roman" w:hint="default"/>
          <w:szCs w:val="21"/>
        </w:rPr>
        <w:t>点移动到</w:t>
      </w:r>
      <w:r>
        <w:rPr>
          <w:rFonts w:ascii="Times New Roman" w:eastAsia="楷体" w:hAnsi="Times New Roman" w:hint="default"/>
          <w:i/>
          <w:szCs w:val="21"/>
        </w:rPr>
        <w:t>B</w:t>
      </w:r>
      <w:r>
        <w:rPr>
          <w:rFonts w:ascii="Times New Roman" w:eastAsia="楷体" w:hAnsi="Times New Roman" w:hint="default"/>
          <w:szCs w:val="21"/>
        </w:rPr>
        <w:t>点，</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两点间的距离为</w:t>
      </w:r>
      <w:r>
        <w:rPr>
          <w:rFonts w:ascii="Times New Roman" w:eastAsia="楷体" w:hAnsi="Times New Roman" w:hint="default"/>
          <w:i/>
          <w:szCs w:val="21"/>
        </w:rPr>
        <w:t>s</w:t>
      </w:r>
      <w:r>
        <w:rPr>
          <w:rFonts w:ascii="Times New Roman" w:eastAsia="楷体" w:hAnsi="Times New Roman" w:hint="default"/>
          <w:szCs w:val="21"/>
        </w:rPr>
        <w:t>，连线</w:t>
      </w:r>
      <w:r>
        <w:rPr>
          <w:rFonts w:ascii="Times New Roman" w:eastAsia="楷体" w:hAnsi="Times New Roman" w:hint="default"/>
          <w:i/>
          <w:szCs w:val="21"/>
        </w:rPr>
        <w:t>AB</w:t>
      </w:r>
      <w:r>
        <w:rPr>
          <w:rFonts w:ascii="Times New Roman" w:eastAsia="楷体" w:hAnsi="Times New Roman" w:hint="default"/>
          <w:szCs w:val="21"/>
        </w:rPr>
        <w:t>与极板间的夹角为</w:t>
      </w:r>
      <w:r>
        <w:rPr>
          <w:rFonts w:ascii="Times New Roman" w:eastAsia="楷体" w:hAnsi="Times New Roman" w:hint="default"/>
          <w:szCs w:val="21"/>
        </w:rPr>
        <w:t>30°</w:t>
      </w:r>
      <w:r>
        <w:rPr>
          <w:rFonts w:ascii="Times New Roman" w:eastAsia="楷体" w:hAnsi="Times New Roman" w:hint="default"/>
          <w:szCs w:val="21"/>
        </w:rPr>
        <w:t>，则电场力对试探电荷＋</w:t>
      </w:r>
      <w:r>
        <w:rPr>
          <w:rFonts w:ascii="Times New Roman" w:eastAsia="楷体" w:hAnsi="Times New Roman" w:hint="default"/>
          <w:i/>
          <w:szCs w:val="21"/>
        </w:rPr>
        <w:t>q</w:t>
      </w:r>
      <w:r>
        <w:rPr>
          <w:rFonts w:ascii="Times New Roman" w:eastAsia="楷体" w:hAnsi="Times New Roman" w:hint="default"/>
          <w:szCs w:val="21"/>
        </w:rPr>
        <w:t>所做的功等于</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C</w:t>
      </w:r>
      <w:r>
        <w:rPr>
          <w:rFonts w:ascii="Times New Roman" w:eastAsia="楷体" w:hAnsi="Times New Roman" w:hint="default"/>
          <w:szCs w:val="21"/>
        </w:rPr>
        <w:t xml:space="preserve">　</w:t>
      </w:r>
      <w:r>
        <w:rPr>
          <w:rFonts w:ascii="Times New Roman" w:eastAsia="楷体" w:hAnsi="Times New Roman" w:hint="default"/>
          <w:szCs w:val="21"/>
        </w:rPr>
        <w:t>)</w:t>
      </w:r>
    </w:p>
    <w:p w14:paraId="5EE1FEA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28B8638" wp14:editId="6DA8FD1D">
            <wp:extent cx="1076325" cy="643890"/>
            <wp:effectExtent l="0" t="0" r="9525" b="3810"/>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60"/>
                    <a:stretch>
                      <a:fillRect/>
                    </a:stretch>
                  </pic:blipFill>
                  <pic:spPr>
                    <a:xfrm>
                      <a:off x="0" y="0"/>
                      <a:ext cx="1076325" cy="643890"/>
                    </a:xfrm>
                    <a:prstGeom prst="rect">
                      <a:avLst/>
                    </a:prstGeom>
                    <a:noFill/>
                    <a:ln>
                      <a:noFill/>
                    </a:ln>
                  </pic:spPr>
                </pic:pic>
              </a:graphicData>
            </a:graphic>
          </wp:inline>
        </w:drawing>
      </w:r>
    </w:p>
    <w:p w14:paraId="1EF2E433"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qCs,Qd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r>
        <w:rPr>
          <w:rFonts w:ascii="Times New Roman" w:eastAsia="楷体" w:hAnsi="Times New Roman"/>
          <w:szCs w:val="21"/>
        </w:rPr>
        <w:t xml:space="preserve">          </w:t>
      </w:r>
    </w:p>
    <w:p w14:paraId="67292D5A"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qQs,Cd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p>
    <w:p w14:paraId="31BDB1B5"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qQs,</w:instrText>
      </w:r>
      <w:r>
        <w:rPr>
          <w:rFonts w:ascii="Times New Roman" w:eastAsia="楷体" w:hAnsi="Times New Roman" w:hint="default"/>
          <w:szCs w:val="21"/>
        </w:rPr>
        <w:instrText>2</w:instrText>
      </w:r>
      <w:r>
        <w:rPr>
          <w:rFonts w:ascii="Times New Roman" w:eastAsia="楷体" w:hAnsi="Times New Roman" w:hint="default"/>
          <w:i/>
          <w:szCs w:val="21"/>
        </w:rPr>
        <w:instrText>Cd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r>
        <w:rPr>
          <w:rFonts w:ascii="Times New Roman" w:eastAsia="楷体" w:hAnsi="Times New Roman"/>
          <w:szCs w:val="21"/>
        </w:rPr>
        <w:t xml:space="preserve">          </w:t>
      </w:r>
    </w:p>
    <w:p w14:paraId="555748B1" w14:textId="77777777" w:rsidR="00F35345" w:rsidRDefault="00000000">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qCs,</w:instrText>
      </w:r>
      <w:r>
        <w:rPr>
          <w:rFonts w:ascii="Times New Roman" w:eastAsia="楷体" w:hAnsi="Times New Roman" w:hint="default"/>
          <w:szCs w:val="21"/>
        </w:rPr>
        <w:instrText>2</w:instrText>
      </w:r>
      <w:r>
        <w:rPr>
          <w:rFonts w:ascii="Times New Roman" w:eastAsia="楷体" w:hAnsi="Times New Roman" w:hint="default"/>
          <w:i/>
          <w:szCs w:val="21"/>
        </w:rPr>
        <w:instrText>Qd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p>
    <w:p w14:paraId="108C8346" w14:textId="77777777" w:rsidR="00F35345" w:rsidRDefault="00000000">
      <w:pPr>
        <w:snapToGrid w:val="0"/>
        <w:spacing w:line="360" w:lineRule="auto"/>
        <w:ind w:firstLineChars="200" w:firstLine="420"/>
        <w:rPr>
          <w:rFonts w:ascii="仿宋" w:eastAsia="仿宋" w:hAnsi="仿宋" w:cs="仿宋" w:hint="eastAsia"/>
          <w:szCs w:val="21"/>
        </w:rPr>
      </w:pPr>
      <w:r>
        <w:rPr>
          <w:rFonts w:ascii="仿宋" w:eastAsia="仿宋" w:hAnsi="仿宋" w:cs="仿宋" w:hint="eastAsia"/>
          <w:bCs/>
          <w:szCs w:val="21"/>
        </w:rPr>
        <w:t>[解析：</w:t>
      </w:r>
      <w:r>
        <w:rPr>
          <w:rFonts w:eastAsia="仿宋"/>
          <w:szCs w:val="21"/>
        </w:rPr>
        <w:t>电容器两极板间电势差为</w:t>
      </w:r>
      <w:r>
        <w:rPr>
          <w:rFonts w:eastAsia="仿宋"/>
          <w:i/>
          <w:szCs w:val="21"/>
        </w:rPr>
        <w:t>U</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Q,C</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，场强为</w:t>
      </w:r>
      <w:r>
        <w:rPr>
          <w:rFonts w:eastAsia="仿宋"/>
          <w:i/>
          <w:szCs w:val="21"/>
        </w:rPr>
        <w:t>E</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U,d</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Q,Cd</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w:t>
      </w:r>
      <w:r>
        <w:rPr>
          <w:rFonts w:eastAsia="仿宋"/>
          <w:szCs w:val="21"/>
        </w:rPr>
        <w:t>而</w:t>
      </w:r>
      <w:r>
        <w:rPr>
          <w:rFonts w:eastAsia="仿宋"/>
          <w:i/>
          <w:szCs w:val="21"/>
        </w:rPr>
        <w:t>A</w:t>
      </w:r>
      <w:r>
        <w:rPr>
          <w:rFonts w:eastAsia="仿宋"/>
          <w:szCs w:val="21"/>
        </w:rPr>
        <w:t>、</w:t>
      </w:r>
      <w:r>
        <w:rPr>
          <w:rFonts w:eastAsia="仿宋"/>
          <w:i/>
          <w:szCs w:val="21"/>
        </w:rPr>
        <w:t>B</w:t>
      </w:r>
      <w:r>
        <w:rPr>
          <w:rFonts w:eastAsia="仿宋"/>
          <w:szCs w:val="21"/>
        </w:rPr>
        <w:t>两点间电势差为</w:t>
      </w:r>
      <w:r>
        <w:rPr>
          <w:rFonts w:eastAsia="仿宋"/>
          <w:i/>
          <w:szCs w:val="21"/>
        </w:rPr>
        <w:t>U</w:t>
      </w:r>
      <w:r>
        <w:rPr>
          <w:rFonts w:eastAsia="仿宋"/>
          <w:i/>
          <w:szCs w:val="21"/>
          <w:vertAlign w:val="subscript"/>
        </w:rPr>
        <w:t>AB</w:t>
      </w:r>
      <w:r>
        <w:rPr>
          <w:rFonts w:eastAsia="仿宋"/>
          <w:szCs w:val="21"/>
        </w:rPr>
        <w:t>＝</w:t>
      </w:r>
      <w:proofErr w:type="spellStart"/>
      <w:r>
        <w:rPr>
          <w:rFonts w:eastAsia="仿宋"/>
          <w:i/>
          <w:szCs w:val="21"/>
        </w:rPr>
        <w:t>Es</w:t>
      </w:r>
      <w:r>
        <w:rPr>
          <w:rFonts w:eastAsia="仿宋"/>
          <w:szCs w:val="21"/>
        </w:rPr>
        <w:t>sin</w:t>
      </w:r>
      <w:proofErr w:type="spellEnd"/>
      <w:r>
        <w:rPr>
          <w:rFonts w:eastAsia="仿宋"/>
          <w:szCs w:val="21"/>
        </w:rPr>
        <w:t xml:space="preserve"> 30°</w:t>
      </w:r>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Qs,</w:instrText>
      </w:r>
      <w:r>
        <w:rPr>
          <w:rFonts w:eastAsia="仿宋"/>
          <w:szCs w:val="21"/>
        </w:rPr>
        <w:instrText>2</w:instrText>
      </w:r>
      <w:r>
        <w:rPr>
          <w:rFonts w:eastAsia="仿宋"/>
          <w:i/>
          <w:szCs w:val="21"/>
        </w:rPr>
        <w:instrText>Cd</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，电场力对＋</w:t>
      </w:r>
      <w:r>
        <w:rPr>
          <w:rFonts w:eastAsia="仿宋"/>
          <w:i/>
          <w:szCs w:val="21"/>
        </w:rPr>
        <w:t>q</w:t>
      </w:r>
      <w:r>
        <w:rPr>
          <w:rFonts w:eastAsia="仿宋"/>
          <w:szCs w:val="21"/>
        </w:rPr>
        <w:t>所做的功为</w:t>
      </w:r>
      <w:r>
        <w:rPr>
          <w:rFonts w:eastAsia="仿宋"/>
          <w:i/>
          <w:szCs w:val="21"/>
        </w:rPr>
        <w:t>W</w:t>
      </w:r>
      <w:r>
        <w:rPr>
          <w:rFonts w:eastAsia="仿宋"/>
          <w:szCs w:val="21"/>
        </w:rPr>
        <w:t>＝</w:t>
      </w:r>
      <w:proofErr w:type="spellStart"/>
      <w:r>
        <w:rPr>
          <w:rFonts w:eastAsia="仿宋"/>
          <w:i/>
          <w:szCs w:val="21"/>
        </w:rPr>
        <w:t>qU</w:t>
      </w:r>
      <w:r>
        <w:rPr>
          <w:rFonts w:eastAsia="仿宋"/>
          <w:i/>
          <w:szCs w:val="21"/>
          <w:vertAlign w:val="subscript"/>
        </w:rPr>
        <w:t>AB</w:t>
      </w:r>
      <w:proofErr w:type="spellEnd"/>
      <w:r>
        <w:rPr>
          <w:rFonts w:eastAsia="仿宋"/>
          <w:szCs w:val="21"/>
        </w:rPr>
        <w:t>＝</w:t>
      </w:r>
      <w:r>
        <w:rPr>
          <w:rFonts w:eastAsia="仿宋"/>
          <w:szCs w:val="21"/>
        </w:rPr>
        <w:fldChar w:fldCharType="begin"/>
      </w:r>
      <w:r>
        <w:rPr>
          <w:rFonts w:eastAsia="仿宋"/>
          <w:szCs w:val="21"/>
        </w:rPr>
        <w:instrText>eq \f(</w:instrText>
      </w:r>
      <w:r>
        <w:rPr>
          <w:rFonts w:eastAsia="仿宋"/>
          <w:i/>
          <w:szCs w:val="21"/>
        </w:rPr>
        <w:instrText>qQs,</w:instrText>
      </w:r>
      <w:r>
        <w:rPr>
          <w:rFonts w:eastAsia="仿宋"/>
          <w:szCs w:val="21"/>
        </w:rPr>
        <w:instrText>2</w:instrText>
      </w:r>
      <w:r>
        <w:rPr>
          <w:rFonts w:eastAsia="仿宋"/>
          <w:i/>
          <w:szCs w:val="21"/>
        </w:rPr>
        <w:instrText>Cd</w:instrText>
      </w:r>
      <w:r>
        <w:rPr>
          <w:rFonts w:eastAsia="仿宋"/>
          <w:szCs w:val="21"/>
        </w:rPr>
        <w:instrText>)</w:instrText>
      </w:r>
      <w:r>
        <w:rPr>
          <w:rFonts w:eastAsia="仿宋"/>
          <w:szCs w:val="21"/>
        </w:rPr>
        <w:fldChar w:fldCharType="separate"/>
      </w:r>
      <w:r>
        <w:rPr>
          <w:rFonts w:eastAsia="仿宋"/>
          <w:szCs w:val="21"/>
        </w:rPr>
        <w:fldChar w:fldCharType="end"/>
      </w:r>
      <w:r>
        <w:rPr>
          <w:rFonts w:eastAsia="仿宋"/>
          <w:szCs w:val="21"/>
        </w:rPr>
        <w:t>，</w:t>
      </w:r>
      <w:r>
        <w:rPr>
          <w:rFonts w:eastAsia="仿宋"/>
          <w:szCs w:val="21"/>
        </w:rPr>
        <w:t>C</w:t>
      </w:r>
      <w:r>
        <w:rPr>
          <w:rFonts w:eastAsia="仿宋"/>
          <w:szCs w:val="21"/>
        </w:rPr>
        <w:t>正确．</w:t>
      </w:r>
      <w:r>
        <w:rPr>
          <w:rFonts w:ascii="仿宋" w:eastAsia="仿宋" w:hAnsi="仿宋" w:cs="仿宋" w:hint="eastAsia"/>
          <w:szCs w:val="21"/>
        </w:rPr>
        <w:t>]</w:t>
      </w:r>
    </w:p>
    <w:p w14:paraId="7994C727" w14:textId="77777777" w:rsidR="00F35345" w:rsidRDefault="00F35345">
      <w:pPr>
        <w:snapToGrid w:val="0"/>
        <w:spacing w:line="360" w:lineRule="auto"/>
        <w:ind w:firstLineChars="200" w:firstLine="420"/>
        <w:rPr>
          <w:rFonts w:ascii="仿宋" w:eastAsia="仿宋" w:hAnsi="仿宋" w:cs="仿宋" w:hint="eastAsia"/>
          <w:szCs w:val="21"/>
        </w:rPr>
      </w:pPr>
    </w:p>
    <w:p w14:paraId="5BA9223F" w14:textId="77777777" w:rsidR="00F35345" w:rsidRDefault="00F35345">
      <w:pPr>
        <w:snapToGrid w:val="0"/>
        <w:spacing w:line="360" w:lineRule="auto"/>
        <w:ind w:firstLineChars="200" w:firstLine="420"/>
        <w:rPr>
          <w:rFonts w:ascii="仿宋" w:eastAsia="仿宋" w:hAnsi="仿宋" w:cs="仿宋" w:hint="eastAsia"/>
          <w:szCs w:val="21"/>
        </w:rPr>
      </w:pPr>
    </w:p>
    <w:p w14:paraId="0293A721"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szCs w:val="21"/>
        </w:rPr>
        <w:t>.5</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电子</w:t>
      </w:r>
      <w:proofErr w:type="gramStart"/>
      <w:r>
        <w:rPr>
          <w:rFonts w:ascii="Times New Roman" w:eastAsia="楷体" w:hAnsi="Times New Roman" w:hint="default"/>
          <w:szCs w:val="21"/>
        </w:rPr>
        <w:t>眼系统</w:t>
      </w:r>
      <w:proofErr w:type="gramEnd"/>
      <w:r>
        <w:rPr>
          <w:rFonts w:ascii="Times New Roman" w:eastAsia="楷体" w:hAnsi="Times New Roman" w:hint="default"/>
          <w:szCs w:val="21"/>
        </w:rPr>
        <w:t>通过路面下埋设的感应线来感知汽车的压力。感应线是一个压电薄膜传感器，压电薄膜在受压时两端产生电压，压力越大电压越大，压电薄膜与电容器</w:t>
      </w:r>
      <w:r>
        <w:rPr>
          <w:rFonts w:ascii="Times New Roman" w:eastAsia="楷体" w:hAnsi="Times New Roman" w:hint="default"/>
          <w:i/>
          <w:szCs w:val="21"/>
        </w:rPr>
        <w:t>C</w:t>
      </w:r>
      <w:r>
        <w:rPr>
          <w:rFonts w:ascii="Times New Roman" w:eastAsia="楷体" w:hAnsi="Times New Roman" w:hint="default"/>
          <w:szCs w:val="21"/>
        </w:rPr>
        <w:t>和电阻</w:t>
      </w:r>
      <w:r>
        <w:rPr>
          <w:rFonts w:ascii="Times New Roman" w:eastAsia="楷体" w:hAnsi="Times New Roman" w:hint="default"/>
          <w:i/>
          <w:szCs w:val="21"/>
        </w:rPr>
        <w:t>R</w:t>
      </w:r>
      <w:r>
        <w:rPr>
          <w:rFonts w:ascii="Times New Roman" w:eastAsia="楷体" w:hAnsi="Times New Roman" w:hint="default"/>
          <w:szCs w:val="21"/>
        </w:rPr>
        <w:t>组成图甲所示的回路，红灯亮时，如果汽车的前、后轮先后经过感应线，回路中产生两脉冲电流，如图乙所示，即视为</w:t>
      </w:r>
      <w:r>
        <w:rPr>
          <w:rFonts w:ascii="Times New Roman" w:eastAsia="楷体" w:hAnsi="Times New Roman" w:hint="default"/>
          <w:szCs w:val="21"/>
        </w:rPr>
        <w:t>“</w:t>
      </w:r>
      <w:r>
        <w:rPr>
          <w:rFonts w:ascii="Times New Roman" w:eastAsia="楷体" w:hAnsi="Times New Roman" w:hint="default"/>
          <w:szCs w:val="21"/>
        </w:rPr>
        <w:t>闯红灯</w:t>
      </w:r>
      <w:r>
        <w:rPr>
          <w:rFonts w:ascii="Times New Roman" w:eastAsia="楷体" w:hAnsi="Times New Roman" w:hint="default"/>
          <w:szCs w:val="21"/>
        </w:rPr>
        <w:t>”</w:t>
      </w:r>
      <w:r>
        <w:rPr>
          <w:rFonts w:ascii="Times New Roman" w:eastAsia="楷体" w:hAnsi="Times New Roman" w:hint="default"/>
          <w:szCs w:val="21"/>
        </w:rPr>
        <w:t>，电子眼拍照。则红灯亮时</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color w:val="FF0000"/>
          <w:szCs w:val="21"/>
        </w:rPr>
        <w:t>BD</w:t>
      </w:r>
      <w:r>
        <w:rPr>
          <w:rFonts w:ascii="Times New Roman" w:eastAsia="楷体" w:hAnsi="Times New Roman" w:hint="default"/>
          <w:szCs w:val="21"/>
        </w:rPr>
        <w:t xml:space="preserve">　</w:t>
      </w:r>
      <w:r>
        <w:rPr>
          <w:rFonts w:ascii="Times New Roman" w:eastAsia="楷体" w:hAnsi="Times New Roman" w:hint="default"/>
          <w:szCs w:val="21"/>
        </w:rPr>
        <w:t>)</w:t>
      </w:r>
    </w:p>
    <w:p w14:paraId="757F411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7033B99" wp14:editId="22120C04">
            <wp:extent cx="1933575" cy="758825"/>
            <wp:effectExtent l="0" t="0" r="9525" b="3175"/>
            <wp:docPr id="53"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 "/>
                    <pic:cNvPicPr>
                      <a:picLocks noChangeAspect="1"/>
                    </pic:cNvPicPr>
                  </pic:nvPicPr>
                  <pic:blipFill>
                    <a:blip r:embed="rId61"/>
                    <a:stretch>
                      <a:fillRect/>
                    </a:stretch>
                  </pic:blipFill>
                  <pic:spPr>
                    <a:xfrm>
                      <a:off x="0" y="0"/>
                      <a:ext cx="1933575" cy="758825"/>
                    </a:xfrm>
                    <a:prstGeom prst="rect">
                      <a:avLst/>
                    </a:prstGeom>
                    <a:noFill/>
                    <a:ln>
                      <a:noFill/>
                    </a:ln>
                  </pic:spPr>
                </pic:pic>
              </a:graphicData>
            </a:graphic>
          </wp:inline>
        </w:drawing>
      </w:r>
    </w:p>
    <w:p w14:paraId="2DF1716B" w14:textId="77777777" w:rsidR="00F35345" w:rsidRDefault="00000000">
      <w:pPr>
        <w:pStyle w:val="a4"/>
        <w:tabs>
          <w:tab w:val="left" w:pos="4140"/>
          <w:tab w:val="left" w:pos="7867"/>
          <w:tab w:val="left" w:pos="15480"/>
        </w:tabs>
        <w:adjustRightInd w:val="0"/>
        <w:snapToGrid w:val="0"/>
        <w:spacing w:line="360" w:lineRule="auto"/>
        <w:ind w:firstLineChars="400" w:firstLine="840"/>
        <w:rPr>
          <w:rFonts w:ascii="Times New Roman" w:eastAsia="楷体" w:hAnsi="Times New Roman" w:hint="default"/>
          <w:szCs w:val="21"/>
        </w:rPr>
      </w:pPr>
      <w:r>
        <w:rPr>
          <w:rFonts w:ascii="Times New Roman" w:eastAsia="楷体" w:hAnsi="Times New Roman" w:hint="default"/>
          <w:szCs w:val="21"/>
        </w:rPr>
        <w:t>甲</w:t>
      </w:r>
      <w:proofErr w:type="gramStart"/>
      <w:r>
        <w:rPr>
          <w:rFonts w:ascii="Times New Roman" w:eastAsia="楷体" w:hAnsi="Times New Roman" w:hint="default"/>
          <w:szCs w:val="21"/>
        </w:rPr>
        <w:t xml:space="preserve">　　　　　</w:t>
      </w:r>
      <w:proofErr w:type="gramEnd"/>
      <w:r>
        <w:rPr>
          <w:rFonts w:ascii="Times New Roman" w:eastAsia="楷体" w:hAnsi="Times New Roman"/>
          <w:szCs w:val="21"/>
        </w:rPr>
        <w:t xml:space="preserve">     </w:t>
      </w:r>
      <w:r>
        <w:rPr>
          <w:rFonts w:ascii="Times New Roman" w:eastAsia="楷体" w:hAnsi="Times New Roman" w:hint="default"/>
          <w:szCs w:val="21"/>
        </w:rPr>
        <w:t>乙</w:t>
      </w:r>
    </w:p>
    <w:p w14:paraId="2298E0BA"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．车轮停在感应线上时，电阻</w:t>
      </w:r>
      <w:r>
        <w:rPr>
          <w:rFonts w:ascii="Times New Roman" w:eastAsia="楷体" w:hAnsi="Times New Roman" w:hint="default"/>
          <w:i/>
          <w:szCs w:val="21"/>
        </w:rPr>
        <w:t>R</w:t>
      </w:r>
      <w:r>
        <w:rPr>
          <w:rFonts w:ascii="Times New Roman" w:eastAsia="楷体" w:hAnsi="Times New Roman" w:hint="default"/>
          <w:szCs w:val="21"/>
        </w:rPr>
        <w:t>上有恒定电流</w:t>
      </w:r>
    </w:p>
    <w:p w14:paraId="5DF204A7"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．车轮经过感应线的过程中，电容器先充电后放电</w:t>
      </w:r>
    </w:p>
    <w:p w14:paraId="28A966A4"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．车轮经过感应线的过程中，电阻</w:t>
      </w:r>
      <w:r>
        <w:rPr>
          <w:rFonts w:ascii="Times New Roman" w:eastAsia="楷体" w:hAnsi="Times New Roman" w:hint="default"/>
          <w:i/>
          <w:szCs w:val="21"/>
        </w:rPr>
        <w:t>R</w:t>
      </w:r>
      <w:r>
        <w:rPr>
          <w:rFonts w:ascii="Times New Roman" w:eastAsia="楷体" w:hAnsi="Times New Roman" w:hint="default"/>
          <w:szCs w:val="21"/>
        </w:rPr>
        <w:t>上的电流先增大后减小</w:t>
      </w:r>
    </w:p>
    <w:p w14:paraId="05D3719B"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．汽车前轮刚越过感应线，又</w:t>
      </w:r>
      <w:proofErr w:type="gramStart"/>
      <w:r>
        <w:rPr>
          <w:rFonts w:ascii="Times New Roman" w:eastAsia="楷体" w:hAnsi="Times New Roman" w:hint="default"/>
          <w:szCs w:val="21"/>
        </w:rPr>
        <w:t>倒回到</w:t>
      </w:r>
      <w:proofErr w:type="gramEnd"/>
      <w:r>
        <w:rPr>
          <w:rFonts w:ascii="Times New Roman" w:eastAsia="楷体" w:hAnsi="Times New Roman" w:hint="default"/>
          <w:szCs w:val="21"/>
        </w:rPr>
        <w:t>线内，仍会被电子眼拍照</w:t>
      </w:r>
      <w:r>
        <w:rPr>
          <w:rFonts w:ascii="Times New Roman" w:eastAsia="楷体" w:hAnsi="Times New Roman"/>
          <w:szCs w:val="21"/>
        </w:rPr>
        <w:t xml:space="preserve">               </w:t>
      </w:r>
    </w:p>
    <w:p w14:paraId="1BB9FA7D" w14:textId="77777777" w:rsidR="00F35345"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bCs/>
          <w:szCs w:val="21"/>
        </w:rPr>
        <w:t>[解析：</w:t>
      </w:r>
      <w:r>
        <w:rPr>
          <w:rFonts w:ascii="Times New Roman" w:eastAsia="仿宋" w:hAnsi="Times New Roman" w:hint="default"/>
          <w:szCs w:val="21"/>
        </w:rPr>
        <w:t>车轮停在感应线上时，压力不变，则电压不变，电容器不充电，也不放电，电阻</w:t>
      </w:r>
      <w:r>
        <w:rPr>
          <w:rFonts w:ascii="Times New Roman" w:eastAsia="仿宋" w:hAnsi="Times New Roman" w:hint="default"/>
          <w:i/>
          <w:szCs w:val="21"/>
        </w:rPr>
        <w:t>R</w:t>
      </w:r>
      <w:r>
        <w:rPr>
          <w:rFonts w:ascii="Times New Roman" w:eastAsia="仿宋" w:hAnsi="Times New Roman" w:hint="default"/>
          <w:szCs w:val="21"/>
        </w:rPr>
        <w:t>上没有电流，故</w:t>
      </w:r>
      <w:r>
        <w:rPr>
          <w:rFonts w:ascii="Times New Roman" w:eastAsia="仿宋" w:hAnsi="Times New Roman" w:hint="default"/>
          <w:szCs w:val="21"/>
        </w:rPr>
        <w:t>A</w:t>
      </w:r>
      <w:r>
        <w:rPr>
          <w:rFonts w:ascii="Times New Roman" w:eastAsia="仿宋" w:hAnsi="Times New Roman" w:hint="default"/>
          <w:szCs w:val="21"/>
        </w:rPr>
        <w:t>错误；由题图乙可知，当车轮经过感应线时，电流先增大后减小，然后再反向增大后减小，因电压是在受压时产生的，</w:t>
      </w:r>
      <w:proofErr w:type="gramStart"/>
      <w:r>
        <w:rPr>
          <w:rFonts w:ascii="Times New Roman" w:eastAsia="仿宋" w:hAnsi="Times New Roman" w:hint="default"/>
          <w:szCs w:val="21"/>
        </w:rPr>
        <w:t>故说明</w:t>
      </w:r>
      <w:proofErr w:type="gramEnd"/>
      <w:r>
        <w:rPr>
          <w:rFonts w:ascii="Times New Roman" w:eastAsia="仿宋" w:hAnsi="Times New Roman" w:hint="default"/>
          <w:szCs w:val="21"/>
        </w:rPr>
        <w:t>电容器先充电后放电，故</w:t>
      </w:r>
      <w:r>
        <w:rPr>
          <w:rFonts w:ascii="Times New Roman" w:eastAsia="仿宋" w:hAnsi="Times New Roman" w:hint="default"/>
          <w:szCs w:val="21"/>
        </w:rPr>
        <w:t>B</w:t>
      </w:r>
      <w:r>
        <w:rPr>
          <w:rFonts w:ascii="Times New Roman" w:eastAsia="仿宋" w:hAnsi="Times New Roman" w:hint="default"/>
          <w:szCs w:val="21"/>
        </w:rPr>
        <w:t>正确，</w:t>
      </w:r>
      <w:r>
        <w:rPr>
          <w:rFonts w:ascii="Times New Roman" w:eastAsia="仿宋" w:hAnsi="Times New Roman" w:hint="default"/>
          <w:szCs w:val="21"/>
        </w:rPr>
        <w:t>C</w:t>
      </w:r>
      <w:r>
        <w:rPr>
          <w:rFonts w:ascii="Times New Roman" w:eastAsia="仿宋" w:hAnsi="Times New Roman" w:hint="default"/>
          <w:szCs w:val="21"/>
        </w:rPr>
        <w:t>错误；若汽车前轮刚越过感应线，又</w:t>
      </w:r>
      <w:proofErr w:type="gramStart"/>
      <w:r>
        <w:rPr>
          <w:rFonts w:ascii="Times New Roman" w:eastAsia="仿宋" w:hAnsi="Times New Roman" w:hint="default"/>
          <w:szCs w:val="21"/>
        </w:rPr>
        <w:t>倒回到</w:t>
      </w:r>
      <w:proofErr w:type="gramEnd"/>
      <w:r>
        <w:rPr>
          <w:rFonts w:ascii="Times New Roman" w:eastAsia="仿宋" w:hAnsi="Times New Roman" w:hint="default"/>
          <w:szCs w:val="21"/>
        </w:rPr>
        <w:t>线内，则前轮两次压线，仍形成两个脉冲电流，符合拍照条件，电子眼仍会拍照，故</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48CB4335" w14:textId="77777777" w:rsidR="00F35345" w:rsidRDefault="00F35345">
      <w:pPr>
        <w:snapToGrid w:val="0"/>
        <w:spacing w:line="360" w:lineRule="auto"/>
      </w:pPr>
    </w:p>
    <w:p w14:paraId="5BC28FDB" w14:textId="77777777" w:rsidR="006666C7" w:rsidRDefault="006666C7" w:rsidP="006666C7">
      <w:pPr>
        <w:snapToGrid w:val="0"/>
        <w:spacing w:line="360" w:lineRule="auto"/>
        <w:jc w:val="center"/>
      </w:pPr>
      <w:r>
        <w:rPr>
          <w:rFonts w:hint="eastAsia"/>
          <w:b/>
          <w:bCs/>
          <w:noProof/>
          <w:sz w:val="32"/>
          <w:szCs w:val="40"/>
        </w:rPr>
        <w:drawing>
          <wp:anchor distT="0" distB="0" distL="114300" distR="114300" simplePos="0" relativeHeight="251678720" behindDoc="0" locked="0" layoutInCell="1" allowOverlap="1" wp14:anchorId="1E3971D5" wp14:editId="1CD0C27C">
            <wp:simplePos x="0" y="0"/>
            <wp:positionH relativeFrom="page">
              <wp:posOffset>10337800</wp:posOffset>
            </wp:positionH>
            <wp:positionV relativeFrom="topMargin">
              <wp:posOffset>10452100</wp:posOffset>
            </wp:positionV>
            <wp:extent cx="495300" cy="355600"/>
            <wp:effectExtent l="0" t="0" r="0" b="0"/>
            <wp:wrapNone/>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62"/>
                    <a:stretch>
                      <a:fillRect/>
                    </a:stretch>
                  </pic:blipFill>
                  <pic:spPr>
                    <a:xfrm>
                      <a:off x="0" y="0"/>
                      <a:ext cx="495300" cy="355600"/>
                    </a:xfrm>
                    <a:prstGeom prst="rect">
                      <a:avLst/>
                    </a:prstGeom>
                  </pic:spPr>
                </pic:pic>
              </a:graphicData>
            </a:graphic>
          </wp:anchor>
        </w:drawing>
      </w:r>
      <w:r>
        <w:rPr>
          <w:b/>
          <w:bCs/>
          <w:noProof/>
          <w:sz w:val="32"/>
          <w:szCs w:val="40"/>
        </w:rPr>
        <w:drawing>
          <wp:anchor distT="0" distB="0" distL="114300" distR="114300" simplePos="0" relativeHeight="251679744" behindDoc="0" locked="0" layoutInCell="1" allowOverlap="1" wp14:anchorId="0FC1DB2D" wp14:editId="1B0215CE">
            <wp:simplePos x="0" y="0"/>
            <wp:positionH relativeFrom="page">
              <wp:posOffset>12331700</wp:posOffset>
            </wp:positionH>
            <wp:positionV relativeFrom="topMargin">
              <wp:posOffset>10706100</wp:posOffset>
            </wp:positionV>
            <wp:extent cx="469900" cy="304800"/>
            <wp:effectExtent l="0" t="0" r="6350" b="0"/>
            <wp:wrapNone/>
            <wp:docPr id="239493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69900" cy="304800"/>
                    </a:xfrm>
                    <a:prstGeom prst="rect">
                      <a:avLst/>
                    </a:prstGeom>
                    <a:noFill/>
                    <a:ln>
                      <a:noFill/>
                    </a:ln>
                  </pic:spPr>
                </pic:pic>
              </a:graphicData>
            </a:graphic>
          </wp:anchor>
        </w:drawing>
      </w:r>
      <w:r>
        <w:rPr>
          <w:rFonts w:hint="eastAsia"/>
          <w:b/>
          <w:bCs/>
          <w:sz w:val="32"/>
          <w:szCs w:val="40"/>
        </w:rPr>
        <w:t>10.</w:t>
      </w:r>
      <w:r>
        <w:rPr>
          <w:b/>
          <w:bCs/>
          <w:sz w:val="32"/>
          <w:szCs w:val="40"/>
        </w:rPr>
        <w:t>5</w:t>
      </w:r>
      <w:r>
        <w:rPr>
          <w:rFonts w:hint="eastAsia"/>
          <w:b/>
          <w:bCs/>
          <w:sz w:val="32"/>
          <w:szCs w:val="40"/>
        </w:rPr>
        <w:t xml:space="preserve"> </w:t>
      </w:r>
      <w:r>
        <w:rPr>
          <w:rFonts w:hint="eastAsia"/>
          <w:b/>
          <w:bCs/>
          <w:sz w:val="32"/>
          <w:szCs w:val="40"/>
        </w:rPr>
        <w:t>带电粒子在电场中的运动</w:t>
      </w:r>
    </w:p>
    <w:p w14:paraId="5215B77F" w14:textId="77777777" w:rsidR="006666C7" w:rsidRDefault="006666C7" w:rsidP="006666C7">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80768" behindDoc="0" locked="0" layoutInCell="1" allowOverlap="1" wp14:anchorId="3A0B4C1D" wp14:editId="5E73CAED">
                <wp:simplePos x="0" y="0"/>
                <wp:positionH relativeFrom="column">
                  <wp:posOffset>1205865</wp:posOffset>
                </wp:positionH>
                <wp:positionV relativeFrom="paragraph">
                  <wp:posOffset>55245</wp:posOffset>
                </wp:positionV>
                <wp:extent cx="2063750" cy="371475"/>
                <wp:effectExtent l="0" t="0" r="0" b="0"/>
                <wp:wrapNone/>
                <wp:docPr id="1" name="文本框 1"/>
                <wp:cNvGraphicFramePr/>
                <a:graphic xmlns:a="http://schemas.openxmlformats.org/drawingml/2006/main">
                  <a:graphicData uri="http://schemas.microsoft.com/office/word/2010/wordprocessingShape">
                    <wps:wsp>
                      <wps:cNvSpPr txBox="1"/>
                      <wps:spPr>
                        <a:xfrm>
                          <a:off x="1951355" y="1063625"/>
                          <a:ext cx="20637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8032C0" w14:textId="77777777" w:rsidR="006666C7" w:rsidRDefault="006666C7" w:rsidP="006666C7">
                            <w:pPr>
                              <w:rPr>
                                <w:rFonts w:eastAsia="黑体"/>
                                <w:bCs/>
                                <w:sz w:val="24"/>
                                <w:szCs w:val="32"/>
                              </w:rPr>
                            </w:pPr>
                            <w:r>
                              <w:rPr>
                                <w:rFonts w:eastAsia="黑体"/>
                                <w:bCs/>
                                <w:sz w:val="24"/>
                                <w:szCs w:val="32"/>
                              </w:rPr>
                              <w:t>带电粒子的加速</w:t>
                            </w:r>
                            <w:r>
                              <w:rPr>
                                <w:rFonts w:eastAsia="黑体" w:hint="eastAsia"/>
                                <w:bCs/>
                                <w:sz w:val="24"/>
                                <w:szCs w:val="32"/>
                              </w:rPr>
                              <w:t>/</w:t>
                            </w:r>
                            <w:r>
                              <w:rPr>
                                <w:rFonts w:eastAsia="黑体" w:hint="eastAsia"/>
                                <w:bCs/>
                                <w:sz w:val="24"/>
                                <w:szCs w:val="32"/>
                              </w:rPr>
                              <w:t>减速</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A0B4C1D" id="文本框 1" o:spid="_x0000_s1073" type="#_x0000_t202" style="position:absolute;margin-left:94.95pt;margin-top:4.35pt;width:162.5pt;height:29.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" filled="f" stroked="f" strokeweight=".5pt">
                <v:textbox>
                  <w:txbxContent>
                    <w:p w14:paraId="508032C0" w14:textId="77777777" w:rsidR="006666C7" w:rsidRDefault="006666C7" w:rsidP="006666C7">
                      <w:pPr>
                        <w:rPr>
                          <w:rFonts w:eastAsia="黑体"/>
                          <w:bCs/>
                          <w:sz w:val="24"/>
                          <w:szCs w:val="32"/>
                        </w:rPr>
                      </w:pPr>
                      <w:r>
                        <w:rPr>
                          <w:rFonts w:eastAsia="黑体"/>
                          <w:bCs/>
                          <w:sz w:val="24"/>
                          <w:szCs w:val="32"/>
                        </w:rPr>
                        <w:t>带电粒子的加速</w:t>
                      </w:r>
                      <w:r>
                        <w:rPr>
                          <w:rFonts w:eastAsia="黑体" w:hint="eastAsia"/>
                          <w:bCs/>
                          <w:sz w:val="24"/>
                          <w:szCs w:val="32"/>
                        </w:rPr>
                        <w:t>/</w:t>
                      </w:r>
                      <w:r>
                        <w:rPr>
                          <w:rFonts w:eastAsia="黑体" w:hint="eastAsia"/>
                          <w:bCs/>
                          <w:sz w:val="24"/>
                          <w:szCs w:val="32"/>
                        </w:rPr>
                        <w:t>减速</w:t>
                      </w:r>
                    </w:p>
                  </w:txbxContent>
                </v:textbox>
              </v:shape>
            </w:pict>
          </mc:Fallback>
        </mc:AlternateContent>
      </w:r>
      <w:r>
        <w:rPr>
          <w:rFonts w:ascii="Calibri" w:hAnsi="Calibri"/>
          <w:noProof/>
        </w:rPr>
        <mc:AlternateContent>
          <mc:Choice Requires="wpg">
            <w:drawing>
              <wp:inline distT="0" distB="0" distL="114300" distR="114300" wp14:anchorId="1B3CD080" wp14:editId="07176F48">
                <wp:extent cx="3677920" cy="415290"/>
                <wp:effectExtent l="6350" t="0" r="11430" b="23495"/>
                <wp:docPr id="208807183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2125132183" name="组合 3"/>
                        <wpg:cNvGrpSpPr/>
                        <wpg:grpSpPr>
                          <a:xfrm>
                            <a:off x="0" y="49"/>
                            <a:ext cx="5812" cy="670"/>
                            <a:chOff x="0" y="0"/>
                            <a:chExt cx="5812" cy="670"/>
                          </a:xfrm>
                        </wpg:grpSpPr>
                        <wps:wsp>
                          <wps:cNvPr id="1187218569"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3311311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21544229" name="文本框 6"/>
                        <wps:cNvSpPr txBox="1"/>
                        <wps:spPr>
                          <a:xfrm>
                            <a:off x="190" y="-99"/>
                            <a:ext cx="1627" cy="863"/>
                          </a:xfrm>
                          <a:prstGeom prst="rect">
                            <a:avLst/>
                          </a:prstGeom>
                          <a:noFill/>
                          <a:ln w="9525">
                            <a:noFill/>
                          </a:ln>
                        </wps:spPr>
                        <wps:txbx>
                          <w:txbxContent>
                            <w:p w14:paraId="52448B4C"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1B3CD080" id="_x0000_s107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">
                <v:group id="组合 3" o:spid="_x0000_s107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">
                  <v:roundrect id="圆角矩形 4" o:spid="_x0000_s107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" fillcolor="#d1c7dd" strokecolor="#8064a2" strokeweight="1pt">
                    <v:fill color2="#8064a2" focus="50%" type="gradient"/>
                    <v:shadow on="t" color="#201829" offset="1pt"/>
                  </v:roundrect>
                  <v:line id="直线 5" o:spid="_x0000_s107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" strokecolor="#8064a2" strokeweight="2pt">
                    <v:shadow on="t" color="black" opacity="24903f" origin=",.5" offset="0,.55556mm"/>
                  </v:line>
                </v:group>
                <v:shape id="文本框 6" o:spid="_x0000_s1078"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" filled="f" stroked="f">
                  <v:textbox>
                    <w:txbxContent>
                      <w:p w14:paraId="52448B4C"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262D756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w:t>
      </w:r>
      <w:r>
        <w:rPr>
          <w:rFonts w:ascii="Times New Roman" w:eastAsia="黑体" w:hAnsi="Times New Roman" w:hint="default"/>
          <w:bCs/>
          <w:szCs w:val="21"/>
        </w:rPr>
        <w:t>带电粒子在电场中加速</w:t>
      </w:r>
      <w:r>
        <w:rPr>
          <w:rFonts w:ascii="Times New Roman" w:eastAsia="黑体" w:hAnsi="Times New Roman"/>
          <w:bCs/>
          <w:szCs w:val="21"/>
        </w:rPr>
        <w:t>/</w:t>
      </w:r>
      <w:r>
        <w:rPr>
          <w:rFonts w:ascii="Times New Roman" w:eastAsia="黑体" w:hAnsi="Times New Roman"/>
          <w:bCs/>
          <w:szCs w:val="21"/>
        </w:rPr>
        <w:t>减速</w:t>
      </w:r>
      <w:r>
        <w:rPr>
          <w:rFonts w:ascii="Times New Roman" w:eastAsia="黑体" w:hAnsi="Times New Roman" w:hint="default"/>
          <w:bCs/>
          <w:szCs w:val="21"/>
        </w:rPr>
        <w:t>(</w:t>
      </w:r>
      <w:r>
        <w:rPr>
          <w:rFonts w:ascii="Times New Roman" w:eastAsia="黑体" w:hAnsi="Times New Roman" w:hint="default"/>
          <w:bCs/>
          <w:szCs w:val="21"/>
        </w:rPr>
        <w:t>直线运动</w:t>
      </w:r>
      <w:r>
        <w:rPr>
          <w:rFonts w:ascii="Times New Roman" w:eastAsia="黑体" w:hAnsi="Times New Roman" w:hint="default"/>
          <w:bCs/>
          <w:szCs w:val="21"/>
        </w:rPr>
        <w:t>)</w:t>
      </w:r>
      <w:r>
        <w:rPr>
          <w:rFonts w:ascii="Times New Roman" w:eastAsia="黑体" w:hAnsi="Times New Roman" w:hint="default"/>
          <w:bCs/>
          <w:szCs w:val="21"/>
        </w:rPr>
        <w:t>的条件：</w:t>
      </w:r>
      <w:r>
        <w:rPr>
          <w:rFonts w:ascii="Times New Roman" w:hAnsi="Times New Roman" w:hint="default"/>
          <w:bCs/>
          <w:szCs w:val="21"/>
        </w:rPr>
        <w:t>只受电场力作用时，带电粒子的速度方向与电场强度的方向</w:t>
      </w:r>
      <w:r>
        <w:rPr>
          <w:rFonts w:ascii="Times New Roman" w:hAnsi="Times New Roman" w:hint="default"/>
          <w:bCs/>
          <w:szCs w:val="21"/>
          <w:u w:val="single"/>
        </w:rPr>
        <w:t>相同</w:t>
      </w:r>
      <w:r>
        <w:rPr>
          <w:rFonts w:ascii="Times New Roman" w:hAnsi="Times New Roman" w:hint="default"/>
          <w:bCs/>
          <w:szCs w:val="21"/>
        </w:rPr>
        <w:t>或</w:t>
      </w:r>
      <w:r>
        <w:rPr>
          <w:rFonts w:ascii="Times New Roman" w:hAnsi="Times New Roman" w:hint="default"/>
          <w:bCs/>
          <w:szCs w:val="21"/>
          <w:u w:val="single"/>
        </w:rPr>
        <w:t>相反</w:t>
      </w:r>
      <w:r>
        <w:rPr>
          <w:rFonts w:ascii="Times New Roman" w:hAnsi="Times New Roman" w:hint="default"/>
          <w:bCs/>
          <w:szCs w:val="21"/>
        </w:rPr>
        <w:t>。</w:t>
      </w:r>
    </w:p>
    <w:p w14:paraId="38FDCA5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2"/>
        <w:jc w:val="center"/>
        <w:rPr>
          <w:rFonts w:ascii="Times New Roman" w:hAnsi="Times New Roman" w:hint="default"/>
          <w:bCs/>
          <w:szCs w:val="21"/>
        </w:rPr>
      </w:pPr>
      <w:r>
        <w:rPr>
          <w:rFonts w:ascii="Times New Roman" w:hAnsi="Times New Roman"/>
          <w:b/>
          <w:noProof/>
        </w:rPr>
        <w:drawing>
          <wp:inline distT="0" distB="0" distL="114300" distR="114300" wp14:anchorId="2914DA26" wp14:editId="2001B81A">
            <wp:extent cx="1227455" cy="926465"/>
            <wp:effectExtent l="0" t="0" r="10795" b="6985"/>
            <wp:docPr id="11589043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63"/>
                    <a:stretch>
                      <a:fillRect/>
                    </a:stretch>
                  </pic:blipFill>
                  <pic:spPr>
                    <a:xfrm>
                      <a:off x="0" y="0"/>
                      <a:ext cx="1227455" cy="926465"/>
                    </a:xfrm>
                    <a:prstGeom prst="rect">
                      <a:avLst/>
                    </a:prstGeom>
                    <a:noFill/>
                    <a:ln w="9525">
                      <a:noFill/>
                    </a:ln>
                  </pic:spPr>
                </pic:pic>
              </a:graphicData>
            </a:graphic>
          </wp:inline>
        </w:drawing>
      </w:r>
    </w:p>
    <w:p w14:paraId="7B47F784"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2</w:t>
      </w:r>
      <w:r>
        <w:rPr>
          <w:rFonts w:ascii="Times New Roman" w:hAnsi="Times New Roman" w:hint="default"/>
          <w:bCs/>
          <w:szCs w:val="21"/>
        </w:rPr>
        <w:t>．</w:t>
      </w:r>
      <w:r>
        <w:rPr>
          <w:rFonts w:ascii="Times New Roman" w:eastAsia="黑体" w:hAnsi="Times New Roman" w:hint="default"/>
          <w:bCs/>
          <w:szCs w:val="21"/>
        </w:rPr>
        <w:t>分析带电粒子加速问题的两种思路</w:t>
      </w:r>
    </w:p>
    <w:p w14:paraId="12EF7E9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利用牛顿第二定律结合匀变速直线运动公式来分析。</w:t>
      </w:r>
      <w:r>
        <w:rPr>
          <w:rFonts w:ascii="Times New Roman" w:eastAsia="黑体" w:hAnsi="Times New Roman" w:hint="default"/>
          <w:bCs/>
          <w:i/>
          <w:szCs w:val="21"/>
        </w:rPr>
        <w:t>q</w:t>
      </w:r>
      <w:r>
        <w:rPr>
          <w:rFonts w:ascii="Times New Roman" w:eastAsia="黑体" w:hAnsi="Times New Roman" w:hint="default"/>
          <w:bCs/>
          <w:szCs w:val="21"/>
        </w:rPr>
        <w:fldChar w:fldCharType="begin"/>
      </w:r>
      <w:r>
        <w:rPr>
          <w:rFonts w:ascii="Times New Roman" w:eastAsia="黑体" w:hAnsi="Times New Roman" w:hint="default"/>
          <w:bCs/>
          <w:szCs w:val="21"/>
        </w:rPr>
        <w:instrText>eq \f(</w:instrText>
      </w:r>
      <w:r>
        <w:rPr>
          <w:rFonts w:ascii="Times New Roman" w:eastAsia="黑体" w:hAnsi="Times New Roman" w:hint="default"/>
          <w:bCs/>
          <w:i/>
          <w:szCs w:val="21"/>
        </w:rPr>
        <w:instrText>U,d</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r>
        <w:rPr>
          <w:rFonts w:ascii="Times New Roman" w:eastAsia="黑体" w:hAnsi="Times New Roman" w:hint="default"/>
          <w:bCs/>
          <w:szCs w:val="21"/>
        </w:rPr>
        <w:t>＝</w:t>
      </w:r>
      <w:r>
        <w:rPr>
          <w:rFonts w:ascii="Times New Roman" w:eastAsia="黑体" w:hAnsi="Times New Roman" w:hint="default"/>
          <w:bCs/>
          <w:i/>
          <w:szCs w:val="21"/>
        </w:rPr>
        <w:t>ma</w:t>
      </w:r>
      <w:r>
        <w:rPr>
          <w:rFonts w:ascii="Times New Roman" w:eastAsia="黑体" w:hAnsi="Times New Roman" w:hint="default"/>
          <w:bCs/>
          <w:szCs w:val="21"/>
        </w:rPr>
        <w:t>，得</w:t>
      </w:r>
      <w:r>
        <w:rPr>
          <w:rFonts w:ascii="Times New Roman" w:eastAsia="黑体" w:hAnsi="Times New Roman" w:hint="default"/>
          <w:bCs/>
          <w:i/>
          <w:szCs w:val="21"/>
        </w:rPr>
        <w:t>a</w:t>
      </w:r>
      <w:r>
        <w:rPr>
          <w:rFonts w:ascii="Times New Roman" w:eastAsia="黑体" w:hAnsi="Times New Roman" w:hint="default"/>
          <w:bCs/>
          <w:szCs w:val="21"/>
        </w:rPr>
        <w:t>＝</w:t>
      </w:r>
      <w:r>
        <w:rPr>
          <w:rFonts w:ascii="Times New Roman" w:eastAsia="黑体" w:hAnsi="Times New Roman" w:hint="default"/>
          <w:bCs/>
          <w:szCs w:val="21"/>
        </w:rPr>
        <w:fldChar w:fldCharType="begin"/>
      </w:r>
      <w:r>
        <w:rPr>
          <w:rFonts w:ascii="Times New Roman" w:eastAsia="黑体" w:hAnsi="Times New Roman" w:hint="default"/>
          <w:bCs/>
          <w:szCs w:val="21"/>
        </w:rPr>
        <w:instrText>eq \f(</w:instrText>
      </w:r>
      <w:r>
        <w:rPr>
          <w:rFonts w:ascii="Times New Roman" w:eastAsia="黑体" w:hAnsi="Times New Roman" w:hint="default"/>
          <w:bCs/>
          <w:i/>
          <w:szCs w:val="21"/>
        </w:rPr>
        <w:instrText>qU,md</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r>
        <w:rPr>
          <w:rFonts w:ascii="Times New Roman" w:eastAsia="黑体" w:hAnsi="Times New Roman" w:hint="default"/>
          <w:bCs/>
          <w:szCs w:val="21"/>
        </w:rPr>
        <w:t>；</w:t>
      </w:r>
      <w:r>
        <w:rPr>
          <w:rFonts w:ascii="Times New Roman" w:eastAsia="黑体" w:hAnsi="Times New Roman" w:hint="default"/>
          <w:bCs/>
          <w:i/>
          <w:szCs w:val="21"/>
        </w:rPr>
        <w:t>v</w:t>
      </w:r>
      <w:r>
        <w:rPr>
          <w:rFonts w:ascii="Times New Roman" w:eastAsia="黑体" w:hAnsi="Times New Roman" w:hint="default"/>
          <w:bCs/>
          <w:szCs w:val="21"/>
          <w:vertAlign w:val="superscript"/>
        </w:rPr>
        <w:t>2</w:t>
      </w:r>
      <w:r>
        <w:rPr>
          <w:rFonts w:ascii="Times New Roman" w:eastAsia="黑体" w:hAnsi="Times New Roman" w:hint="default"/>
          <w:bCs/>
          <w:szCs w:val="21"/>
        </w:rPr>
        <w:t>－</w:t>
      </w:r>
      <w:r>
        <w:rPr>
          <w:rFonts w:ascii="Times New Roman" w:eastAsia="黑体" w:hAnsi="Times New Roman" w:hint="default"/>
          <w:bCs/>
          <w:i/>
          <w:szCs w:val="21"/>
        </w:rPr>
        <w:t>v</w:t>
      </w:r>
      <w:r>
        <w:rPr>
          <w:rFonts w:ascii="Times New Roman" w:eastAsia="黑体" w:hAnsi="Times New Roman" w:hint="default"/>
          <w:bCs/>
          <w:szCs w:val="21"/>
        </w:rPr>
        <w:fldChar w:fldCharType="begin"/>
      </w:r>
      <w:r>
        <w:rPr>
          <w:rFonts w:ascii="Times New Roman" w:eastAsia="黑体" w:hAnsi="Times New Roman" w:hint="default"/>
          <w:bCs/>
          <w:szCs w:val="21"/>
        </w:rPr>
        <w:instrText>eq \o\al(</w:instrText>
      </w:r>
      <w:r>
        <w:rPr>
          <w:rFonts w:ascii="Times New Roman" w:eastAsia="黑体" w:hAnsi="Times New Roman" w:hint="default"/>
          <w:bCs/>
          <w:szCs w:val="21"/>
          <w:vertAlign w:val="superscript"/>
        </w:rPr>
        <w:instrText>2</w:instrText>
      </w:r>
      <w:r>
        <w:rPr>
          <w:rFonts w:ascii="Times New Roman" w:eastAsia="黑体" w:hAnsi="Times New Roman" w:hint="default"/>
          <w:bCs/>
          <w:szCs w:val="21"/>
        </w:rPr>
        <w:instrText>,</w:instrText>
      </w:r>
      <w:r>
        <w:rPr>
          <w:rFonts w:ascii="Times New Roman" w:eastAsia="黑体" w:hAnsi="Times New Roman" w:hint="default"/>
          <w:bCs/>
          <w:szCs w:val="21"/>
          <w:vertAlign w:val="subscript"/>
        </w:rPr>
        <w:instrText>0</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r>
        <w:rPr>
          <w:rFonts w:ascii="Times New Roman" w:eastAsia="黑体" w:hAnsi="Times New Roman" w:hint="default"/>
          <w:bCs/>
          <w:szCs w:val="21"/>
        </w:rPr>
        <w:t>＝</w:t>
      </w:r>
      <w:r>
        <w:rPr>
          <w:rFonts w:ascii="Times New Roman" w:eastAsia="黑体" w:hAnsi="Times New Roman" w:hint="default"/>
          <w:bCs/>
          <w:szCs w:val="21"/>
        </w:rPr>
        <w:t>2</w:t>
      </w:r>
      <w:r>
        <w:rPr>
          <w:rFonts w:ascii="Times New Roman" w:eastAsia="黑体" w:hAnsi="Times New Roman" w:hint="default"/>
          <w:bCs/>
          <w:i/>
          <w:szCs w:val="21"/>
        </w:rPr>
        <w:t>ad</w:t>
      </w:r>
      <w:r>
        <w:rPr>
          <w:rFonts w:ascii="Times New Roman" w:eastAsia="黑体" w:hAnsi="Times New Roman" w:hint="default"/>
          <w:bCs/>
          <w:szCs w:val="21"/>
        </w:rPr>
        <w:t>，</w:t>
      </w:r>
      <w:r>
        <w:rPr>
          <w:rFonts w:ascii="Times New Roman" w:eastAsia="黑体" w:hAnsi="Times New Roman" w:hint="default"/>
          <w:bCs/>
          <w:i/>
          <w:szCs w:val="21"/>
        </w:rPr>
        <w:t>v</w:t>
      </w:r>
      <w:r>
        <w:rPr>
          <w:rFonts w:ascii="Times New Roman" w:eastAsia="黑体" w:hAnsi="Times New Roman" w:hint="default"/>
          <w:bCs/>
          <w:szCs w:val="21"/>
        </w:rPr>
        <w:t>＝</w:t>
      </w:r>
      <w:r>
        <w:rPr>
          <w:rFonts w:ascii="Times New Roman" w:eastAsia="黑体" w:hAnsi="Times New Roman" w:hint="default"/>
          <w:bCs/>
          <w:szCs w:val="21"/>
        </w:rPr>
        <w:fldChar w:fldCharType="begin"/>
      </w:r>
      <w:r>
        <w:rPr>
          <w:rFonts w:ascii="Times New Roman" w:eastAsia="黑体" w:hAnsi="Times New Roman" w:hint="default"/>
          <w:bCs/>
          <w:szCs w:val="21"/>
        </w:rPr>
        <w:instrText>eq \r(</w:instrText>
      </w:r>
      <w:r>
        <w:rPr>
          <w:rFonts w:ascii="Times New Roman" w:eastAsia="黑体" w:hAnsi="Times New Roman" w:hint="default"/>
          <w:bCs/>
          <w:i/>
          <w:szCs w:val="21"/>
        </w:rPr>
        <w:instrText>v</w:instrText>
      </w:r>
      <w:r>
        <w:rPr>
          <w:rFonts w:ascii="Times New Roman" w:eastAsia="黑体" w:hAnsi="Times New Roman" w:hint="default"/>
          <w:bCs/>
          <w:szCs w:val="21"/>
        </w:rPr>
        <w:instrText>\o\al(</w:instrText>
      </w:r>
      <w:r>
        <w:rPr>
          <w:rFonts w:ascii="Times New Roman" w:eastAsia="黑体" w:hAnsi="Times New Roman" w:hint="default"/>
          <w:bCs/>
          <w:szCs w:val="21"/>
          <w:vertAlign w:val="superscript"/>
        </w:rPr>
        <w:instrText>2</w:instrText>
      </w:r>
      <w:r>
        <w:rPr>
          <w:rFonts w:ascii="Times New Roman" w:eastAsia="黑体" w:hAnsi="Times New Roman" w:hint="default"/>
          <w:bCs/>
          <w:szCs w:val="21"/>
        </w:rPr>
        <w:instrText>,</w:instrText>
      </w:r>
      <w:r>
        <w:rPr>
          <w:rFonts w:ascii="Times New Roman" w:eastAsia="黑体" w:hAnsi="Times New Roman" w:hint="default"/>
          <w:bCs/>
          <w:szCs w:val="21"/>
          <w:vertAlign w:val="subscript"/>
        </w:rPr>
        <w:instrText>0</w:instrText>
      </w:r>
      <w:r>
        <w:rPr>
          <w:rFonts w:ascii="Times New Roman" w:eastAsia="黑体" w:hAnsi="Times New Roman" w:hint="default"/>
          <w:bCs/>
          <w:szCs w:val="21"/>
        </w:rPr>
        <w:instrText>)</w:instrText>
      </w:r>
      <w:r>
        <w:rPr>
          <w:rFonts w:ascii="Times New Roman" w:eastAsia="黑体" w:hAnsi="Times New Roman" w:hint="default"/>
          <w:bCs/>
          <w:szCs w:val="21"/>
        </w:rPr>
        <w:instrText>＋</w:instrText>
      </w:r>
      <w:r>
        <w:rPr>
          <w:rFonts w:ascii="Times New Roman" w:eastAsia="黑体" w:hAnsi="Times New Roman" w:hint="default"/>
          <w:bCs/>
          <w:szCs w:val="21"/>
        </w:rPr>
        <w:instrText>\f(2</w:instrText>
      </w:r>
      <w:r>
        <w:rPr>
          <w:rFonts w:ascii="Times New Roman" w:eastAsia="黑体" w:hAnsi="Times New Roman" w:hint="default"/>
          <w:bCs/>
          <w:i/>
          <w:szCs w:val="21"/>
        </w:rPr>
        <w:instrText>qU,m</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p>
    <w:p w14:paraId="08D80F3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宋体-方正超大字符集" w:hAnsi="Times New Roman" w:hint="default"/>
          <w:bCs/>
          <w:szCs w:val="21"/>
        </w:rPr>
      </w:pPr>
      <w:r>
        <w:rPr>
          <w:rFonts w:ascii="Times New Roman" w:hAnsi="Times New Roman" w:hint="default"/>
          <w:bCs/>
          <w:szCs w:val="21"/>
        </w:rPr>
        <w:t>(2)</w:t>
      </w:r>
      <w:r>
        <w:rPr>
          <w:rFonts w:ascii="Times New Roman" w:hAnsi="Times New Roman" w:hint="default"/>
          <w:bCs/>
          <w:szCs w:val="21"/>
        </w:rPr>
        <w:t>利用静电力做功结合</w:t>
      </w:r>
      <w:r>
        <w:rPr>
          <w:rFonts w:ascii="Times New Roman" w:hAnsi="Times New Roman" w:hint="default"/>
          <w:bCs/>
          <w:szCs w:val="21"/>
          <w:u w:val="single"/>
        </w:rPr>
        <w:t>动能定理</w:t>
      </w:r>
      <w:r>
        <w:rPr>
          <w:rFonts w:ascii="Times New Roman" w:hAnsi="Times New Roman" w:hint="default"/>
          <w:bCs/>
          <w:szCs w:val="21"/>
        </w:rPr>
        <w:t>来分析。</w:t>
      </w:r>
      <w:r>
        <w:rPr>
          <w:rFonts w:ascii="Times New Roman" w:hAnsi="Times New Roman" w:hint="default"/>
          <w:bCs/>
          <w:position w:val="-24"/>
          <w:szCs w:val="21"/>
        </w:rPr>
        <w:object w:dxaOrig="1980" w:dyaOrig="620" w14:anchorId="1A415D42">
          <v:shape id="_x0000_i1033" type="#_x0000_t75" style="width:99pt;height:31.15pt" o:ole="">
            <v:imagedata r:id="rId64" o:title=""/>
          </v:shape>
          <o:OLEObject Type="Embed" ProgID="Equation.KSEE3" ShapeID="_x0000_i1033" DrawAspect="Content" ObjectID="_1808229762" r:id="rId65"/>
        </w:object>
      </w:r>
      <w:r>
        <w:rPr>
          <w:rFonts w:ascii="Times New Roman" w:hAnsi="Times New Roman"/>
          <w:bCs/>
          <w:szCs w:val="21"/>
        </w:rPr>
        <w:t>，若粒子初速度为零，</w:t>
      </w:r>
      <w:r>
        <w:rPr>
          <w:rFonts w:ascii="Times New Roman" w:hAnsi="Times New Roman" w:hint="default"/>
          <w:bCs/>
          <w:szCs w:val="21"/>
        </w:rPr>
        <w:t>则</w:t>
      </w:r>
      <w:r>
        <w:rPr>
          <w:rFonts w:ascii="Times New Roman" w:hAnsi="Times New Roman" w:hint="default"/>
          <w:bCs/>
          <w:i/>
          <w:szCs w:val="21"/>
        </w:rPr>
        <w:t>v</w:t>
      </w:r>
      <w:r>
        <w:rPr>
          <w:rFonts w:ascii="Times New Roman" w:hAnsi="Times New Roman" w:hint="default"/>
          <w:bCs/>
          <w:szCs w:val="21"/>
        </w:rPr>
        <w:t>＝</w:t>
      </w:r>
      <w:r>
        <w:rPr>
          <w:rFonts w:ascii="Times New Roman" w:eastAsia="宋体-方正超大字符集" w:hAnsi="Times New Roman" w:hint="default"/>
          <w:bCs/>
          <w:szCs w:val="21"/>
        </w:rPr>
        <w:fldChar w:fldCharType="begin"/>
      </w:r>
      <w:r>
        <w:rPr>
          <w:rFonts w:ascii="Times New Roman" w:eastAsia="宋体-方正超大字符集" w:hAnsi="Times New Roman" w:hint="default"/>
          <w:bCs/>
          <w:szCs w:val="21"/>
        </w:rPr>
        <w:instrText>eq \</w:instrText>
      </w:r>
      <w:r>
        <w:rPr>
          <w:rFonts w:ascii="Times New Roman" w:hAnsi="Times New Roman" w:hint="default"/>
          <w:bCs/>
          <w:szCs w:val="21"/>
        </w:rPr>
        <w:instrText>r(\f(2</w:instrText>
      </w:r>
      <w:r>
        <w:rPr>
          <w:rFonts w:ascii="Times New Roman" w:hAnsi="Times New Roman" w:hint="default"/>
          <w:bCs/>
          <w:i/>
          <w:szCs w:val="21"/>
        </w:rPr>
        <w:instrText>qU,m</w:instrText>
      </w:r>
      <w:r>
        <w:rPr>
          <w:rFonts w:ascii="Times New Roman" w:hAnsi="Times New Roman" w:hint="default"/>
          <w:bCs/>
          <w:szCs w:val="21"/>
        </w:rPr>
        <w:instrText>))</w:instrText>
      </w:r>
      <w:r>
        <w:rPr>
          <w:rFonts w:ascii="Times New Roman" w:eastAsia="宋体-方正超大字符集" w:hAnsi="Times New Roman" w:hint="default"/>
          <w:bCs/>
          <w:szCs w:val="21"/>
        </w:rPr>
        <w:fldChar w:fldCharType="separate"/>
      </w:r>
      <w:r>
        <w:rPr>
          <w:rFonts w:ascii="Times New Roman" w:eastAsia="宋体-方正超大字符集" w:hAnsi="Times New Roman" w:hint="default"/>
          <w:bCs/>
          <w:szCs w:val="21"/>
        </w:rPr>
        <w:fldChar w:fldCharType="end"/>
      </w:r>
      <w:r>
        <w:rPr>
          <w:rFonts w:ascii="Times New Roman" w:eastAsia="宋体-方正超大字符集" w:hAnsi="Times New Roman" w:hint="default"/>
          <w:bCs/>
          <w:szCs w:val="21"/>
        </w:rPr>
        <w:t>.</w:t>
      </w:r>
    </w:p>
    <w:p w14:paraId="63CD93B0" w14:textId="77777777" w:rsidR="006666C7" w:rsidRDefault="006666C7" w:rsidP="006666C7">
      <w:pPr>
        <w:pStyle w:val="a4"/>
        <w:tabs>
          <w:tab w:val="left" w:pos="3780"/>
        </w:tabs>
        <w:snapToGrid w:val="0"/>
        <w:spacing w:line="360" w:lineRule="auto"/>
        <w:ind w:firstLine="422"/>
        <w:rPr>
          <w:rFonts w:ascii="Times New Roman" w:hAnsi="Times New Roman" w:hint="default"/>
          <w:bCs/>
          <w:szCs w:val="21"/>
        </w:rPr>
      </w:pPr>
      <w:r>
        <w:rPr>
          <w:rFonts w:ascii="Times New Roman" w:eastAsia="黑体" w:hAnsi="Times New Roman" w:hint="default"/>
          <w:bCs/>
          <w:color w:val="FF0000"/>
          <w:szCs w:val="21"/>
        </w:rPr>
        <w:t>注意：</w:t>
      </w:r>
      <w:r>
        <w:rPr>
          <w:rFonts w:ascii="Times New Roman" w:hAnsi="Times New Roman"/>
          <w:bCs/>
          <w:szCs w:val="21"/>
        </w:rPr>
        <w:t>电子、质子、α粒子、离子等基本粒子，一般都不考虑重力；</w:t>
      </w:r>
      <w:r>
        <w:rPr>
          <w:rFonts w:ascii="Times New Roman" w:hAnsi="Times New Roman" w:hint="default"/>
          <w:bCs/>
          <w:szCs w:val="21"/>
        </w:rPr>
        <w:t>如液滴、油滴、尘埃、小球等，除有说明或有明确的暗示以外，一般都不能忽略重力。</w:t>
      </w:r>
    </w:p>
    <w:p w14:paraId="60A7C2CB" w14:textId="77777777" w:rsidR="006666C7" w:rsidRDefault="006666C7" w:rsidP="006666C7">
      <w:pPr>
        <w:widowControl/>
        <w:adjustRightInd w:val="0"/>
        <w:snapToGrid w:val="0"/>
        <w:spacing w:line="360" w:lineRule="auto"/>
        <w:jc w:val="left"/>
        <w:rPr>
          <w:rFonts w:ascii="宋体" w:hAnsi="宋体" w:hint="eastAsia"/>
        </w:rPr>
      </w:pPr>
      <w:r>
        <w:rPr>
          <w:noProof/>
        </w:rPr>
        <mc:AlternateContent>
          <mc:Choice Requires="wps">
            <w:drawing>
              <wp:anchor distT="0" distB="0" distL="114300" distR="114300" simplePos="0" relativeHeight="251681792" behindDoc="0" locked="0" layoutInCell="1" allowOverlap="1" wp14:anchorId="7D007E2E" wp14:editId="16F5A885">
                <wp:simplePos x="0" y="0"/>
                <wp:positionH relativeFrom="column">
                  <wp:posOffset>1265555</wp:posOffset>
                </wp:positionH>
                <wp:positionV relativeFrom="paragraph">
                  <wp:posOffset>74295</wp:posOffset>
                </wp:positionV>
                <wp:extent cx="1570990" cy="342900"/>
                <wp:effectExtent l="0" t="0" r="0" b="0"/>
                <wp:wrapNone/>
                <wp:docPr id="582015881" name="文本框 582015881"/>
                <wp:cNvGraphicFramePr/>
                <a:graphic xmlns:a="http://schemas.openxmlformats.org/drawingml/2006/main">
                  <a:graphicData uri="http://schemas.microsoft.com/office/word/2010/wordprocessingShape">
                    <wps:wsp>
                      <wps:cNvSpPr txBox="1"/>
                      <wps:spPr>
                        <a:xfrm>
                          <a:off x="1951355" y="1063625"/>
                          <a:ext cx="1570990" cy="342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A48E4" w14:textId="77777777" w:rsidR="006666C7" w:rsidRDefault="006666C7" w:rsidP="006666C7">
                            <w:pPr>
                              <w:rPr>
                                <w:rFonts w:eastAsia="黑体"/>
                                <w:bCs/>
                                <w:sz w:val="24"/>
                                <w:szCs w:val="32"/>
                              </w:rPr>
                            </w:pPr>
                            <w:r>
                              <w:rPr>
                                <w:rFonts w:eastAsia="黑体"/>
                                <w:bCs/>
                                <w:sz w:val="24"/>
                                <w:szCs w:val="32"/>
                              </w:rPr>
                              <w:t>带电粒子的偏转</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7D007E2E" id="文本框 582015881" o:spid="_x0000_s1079" type="#_x0000_t202" style="position:absolute;margin-left:99.65pt;margin-top:5.85pt;width:123.7pt;height:27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" filled="f" stroked="f" strokeweight=".5pt">
                <v:textbox>
                  <w:txbxContent>
                    <w:p w14:paraId="74DA48E4" w14:textId="77777777" w:rsidR="006666C7" w:rsidRDefault="006666C7" w:rsidP="006666C7">
                      <w:pPr>
                        <w:rPr>
                          <w:rFonts w:eastAsia="黑体"/>
                          <w:bCs/>
                          <w:sz w:val="24"/>
                          <w:szCs w:val="32"/>
                        </w:rPr>
                      </w:pPr>
                      <w:r>
                        <w:rPr>
                          <w:rFonts w:eastAsia="黑体"/>
                          <w:bCs/>
                          <w:sz w:val="24"/>
                          <w:szCs w:val="32"/>
                        </w:rPr>
                        <w:t>带电粒子的偏转</w:t>
                      </w:r>
                    </w:p>
                  </w:txbxContent>
                </v:textbox>
              </v:shape>
            </w:pict>
          </mc:Fallback>
        </mc:AlternateContent>
      </w:r>
      <w:r>
        <w:rPr>
          <w:rFonts w:ascii="Calibri" w:hAnsi="Calibri"/>
          <w:noProof/>
        </w:rPr>
        <mc:AlternateContent>
          <mc:Choice Requires="wpg">
            <w:drawing>
              <wp:inline distT="0" distB="0" distL="114300" distR="114300" wp14:anchorId="694EA8E4" wp14:editId="09B223F9">
                <wp:extent cx="3677920" cy="415290"/>
                <wp:effectExtent l="6350" t="0" r="11430" b="23495"/>
                <wp:docPr id="96253958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71314267" name="组合 3"/>
                        <wpg:cNvGrpSpPr/>
                        <wpg:grpSpPr>
                          <a:xfrm>
                            <a:off x="0" y="49"/>
                            <a:ext cx="5812" cy="670"/>
                            <a:chOff x="0" y="0"/>
                            <a:chExt cx="5812" cy="670"/>
                          </a:xfrm>
                        </wpg:grpSpPr>
                        <wps:wsp>
                          <wps:cNvPr id="2005435217"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7314905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784934236" name="文本框 6"/>
                        <wps:cNvSpPr txBox="1"/>
                        <wps:spPr>
                          <a:xfrm>
                            <a:off x="114" y="-99"/>
                            <a:ext cx="1628" cy="863"/>
                          </a:xfrm>
                          <a:prstGeom prst="rect">
                            <a:avLst/>
                          </a:prstGeom>
                          <a:noFill/>
                          <a:ln w="9525">
                            <a:noFill/>
                          </a:ln>
                        </wps:spPr>
                        <wps:txbx>
                          <w:txbxContent>
                            <w:p w14:paraId="1B7BDBE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694EA8E4" id="_x0000_s108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EYS&#10;/kbbAwAAZQoAAA4AAAAAAAAAAAAAAAAALgIAAGRycy9lMm9Eb2MueG1sUEsBAi0AFAAGAAgAAAAh&#10;ACZaZ5zdAAAABAEAAA8AAAAAAAAAAAAAAAAANQYAAGRycy9kb3ducmV2LnhtbFBLBQYAAAAABAAE&#10;APMAAAA/BwAAAAA=&#10;">
                <v:group id="组合 3" o:spid="_x0000_s108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">
                  <v:roundrect id="圆角矩形 4" o:spid="_x0000_s108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" fillcolor="#d1c7dd" strokecolor="#8064a2" strokeweight="1pt">
                    <v:fill color2="#8064a2" focus="50%" type="gradient"/>
                    <v:shadow on="t" color="#201829" offset="1pt"/>
                  </v:roundrect>
                  <v:line id="直线 5" o:spid="_x0000_s108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" strokecolor="#8064a2" strokeweight="2pt">
                    <v:shadow on="t" color="black" opacity="24903f" origin=",.5" offset="0,.55556mm"/>
                  </v:line>
                </v:group>
                <v:shape id="文本框 6" o:spid="_x0000_s1084" type="#_x0000_t202" style="position:absolute;left:114;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" filled="f" stroked="f">
                  <v:textbox>
                    <w:txbxContent>
                      <w:p w14:paraId="1B7BDBE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1EE8C941"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lastRenderedPageBreak/>
        <w:t>1</w:t>
      </w:r>
      <w:r>
        <w:rPr>
          <w:rFonts w:ascii="Times New Roman" w:hAnsi="Times New Roman"/>
          <w:bCs/>
          <w:szCs w:val="21"/>
        </w:rPr>
        <w:t>．</w:t>
      </w:r>
      <w:r>
        <w:rPr>
          <w:rFonts w:ascii="Times New Roman" w:eastAsia="黑体" w:hAnsi="Times New Roman"/>
          <w:bCs/>
          <w:szCs w:val="21"/>
        </w:rPr>
        <w:t>条件：</w:t>
      </w:r>
      <w:r>
        <w:rPr>
          <w:rFonts w:ascii="Times New Roman" w:hAnsi="Times New Roman"/>
          <w:bCs/>
          <w:szCs w:val="21"/>
        </w:rPr>
        <w:t>带电粒子的初速度方向跟电场力的方向</w:t>
      </w:r>
      <w:r>
        <w:rPr>
          <w:rFonts w:ascii="Times New Roman" w:hAnsi="Times New Roman"/>
          <w:bCs/>
          <w:szCs w:val="21"/>
          <w:u w:val="single"/>
        </w:rPr>
        <w:t>垂直</w:t>
      </w:r>
      <w:r>
        <w:rPr>
          <w:rFonts w:ascii="Times New Roman" w:hAnsi="Times New Roman"/>
          <w:bCs/>
          <w:szCs w:val="21"/>
        </w:rPr>
        <w:t>。</w:t>
      </w:r>
    </w:p>
    <w:p w14:paraId="637D7E7B"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2</w:t>
      </w:r>
      <w:r>
        <w:rPr>
          <w:rFonts w:ascii="Times New Roman" w:hAnsi="Times New Roman"/>
          <w:bCs/>
          <w:szCs w:val="21"/>
        </w:rPr>
        <w:t>．</w:t>
      </w:r>
      <w:r>
        <w:rPr>
          <w:rFonts w:ascii="Times New Roman" w:eastAsia="黑体" w:hAnsi="Times New Roman"/>
          <w:bCs/>
          <w:szCs w:val="21"/>
        </w:rPr>
        <w:t>运动性质：</w:t>
      </w:r>
      <w:r>
        <w:rPr>
          <w:rFonts w:ascii="Times New Roman" w:hAnsi="Times New Roman"/>
          <w:bCs/>
          <w:szCs w:val="21"/>
        </w:rPr>
        <w:t>类平抛运动，运动轨迹是一条抛物线。</w:t>
      </w:r>
    </w:p>
    <w:p w14:paraId="606A138B"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center"/>
        <w:rPr>
          <w:rFonts w:ascii="Times New Roman" w:hAnsi="Times New Roman" w:hint="default"/>
          <w:bCs/>
          <w:szCs w:val="21"/>
        </w:rPr>
      </w:pPr>
      <w:r>
        <w:rPr>
          <w:rFonts w:ascii="Times New Roman" w:hAnsi="Times New Roman"/>
          <w:bCs/>
          <w:noProof/>
        </w:rPr>
        <w:drawing>
          <wp:inline distT="0" distB="0" distL="114300" distR="114300" wp14:anchorId="121AC593" wp14:editId="281A6222">
            <wp:extent cx="2030095" cy="1365250"/>
            <wp:effectExtent l="0" t="0" r="8255" b="6350"/>
            <wp:docPr id="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6"/>
                    <pic:cNvPicPr>
                      <a:picLocks noChangeAspect="1"/>
                    </pic:cNvPicPr>
                  </pic:nvPicPr>
                  <pic:blipFill>
                    <a:blip r:embed="rId66"/>
                    <a:stretch>
                      <a:fillRect/>
                    </a:stretch>
                  </pic:blipFill>
                  <pic:spPr>
                    <a:xfrm>
                      <a:off x="0" y="0"/>
                      <a:ext cx="2030095" cy="1365250"/>
                    </a:xfrm>
                    <a:prstGeom prst="rect">
                      <a:avLst/>
                    </a:prstGeom>
                    <a:noFill/>
                    <a:ln w="9525">
                      <a:noFill/>
                    </a:ln>
                  </pic:spPr>
                </pic:pic>
              </a:graphicData>
            </a:graphic>
          </wp:inline>
        </w:drawing>
      </w:r>
      <w:r>
        <w:rPr>
          <w:rFonts w:ascii="Times New Roman" w:hAnsi="Times New Roman" w:hint="default"/>
          <w:bCs/>
        </w:rPr>
        <w:t xml:space="preserve">               </w:t>
      </w:r>
      <w:r>
        <w:rPr>
          <w:rFonts w:ascii="Times New Roman" w:hAnsi="Times New Roman"/>
          <w:b/>
          <w:noProof/>
        </w:rPr>
        <w:drawing>
          <wp:inline distT="0" distB="0" distL="114300" distR="114300" wp14:anchorId="17338201" wp14:editId="2E0F1710">
            <wp:extent cx="1722120" cy="1036955"/>
            <wp:effectExtent l="0" t="0" r="11430" b="10795"/>
            <wp:docPr id="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7"/>
                    <pic:cNvPicPr>
                      <a:picLocks noChangeAspect="1"/>
                    </pic:cNvPicPr>
                  </pic:nvPicPr>
                  <pic:blipFill>
                    <a:blip r:embed="rId67" r:link="rId68"/>
                    <a:stretch>
                      <a:fillRect/>
                    </a:stretch>
                  </pic:blipFill>
                  <pic:spPr>
                    <a:xfrm>
                      <a:off x="0" y="0"/>
                      <a:ext cx="1722120" cy="1036955"/>
                    </a:xfrm>
                    <a:prstGeom prst="rect">
                      <a:avLst/>
                    </a:prstGeom>
                    <a:noFill/>
                    <a:ln w="9525">
                      <a:noFill/>
                    </a:ln>
                  </pic:spPr>
                </pic:pic>
              </a:graphicData>
            </a:graphic>
          </wp:inline>
        </w:drawing>
      </w:r>
    </w:p>
    <w:p w14:paraId="607C93AF" w14:textId="77777777" w:rsidR="006666C7" w:rsidRDefault="006666C7" w:rsidP="006666C7">
      <w:pPr>
        <w:pStyle w:val="a4"/>
        <w:tabs>
          <w:tab w:val="left" w:pos="3780"/>
        </w:tabs>
        <w:snapToGrid w:val="0"/>
        <w:spacing w:line="360" w:lineRule="auto"/>
        <w:ind w:firstLine="422"/>
        <w:rPr>
          <w:rFonts w:ascii="Times New Roman" w:hAnsi="Times New Roman" w:hint="default"/>
          <w:bCs/>
        </w:rPr>
      </w:pPr>
      <w:r>
        <w:rPr>
          <w:rFonts w:ascii="Times New Roman" w:hAnsi="Times New Roman"/>
          <w:bCs/>
        </w:rPr>
        <w:t>3</w:t>
      </w:r>
      <w:r>
        <w:rPr>
          <w:rFonts w:ascii="Times New Roman" w:hAnsi="Times New Roman"/>
          <w:bCs/>
        </w:rPr>
        <w:t>．</w:t>
      </w:r>
      <w:r>
        <w:rPr>
          <w:rFonts w:ascii="Times New Roman" w:eastAsia="黑体" w:hAnsi="Times New Roman"/>
          <w:bCs/>
        </w:rPr>
        <w:t>基本规律</w:t>
      </w:r>
    </w:p>
    <w:p w14:paraId="263A98C3"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bCs/>
        </w:rPr>
        <w:t>(1)</w:t>
      </w:r>
      <w:r>
        <w:rPr>
          <w:rFonts w:ascii="Times New Roman" w:hAnsi="Times New Roman"/>
          <w:bCs/>
        </w:rPr>
        <w:t>初速度方向</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b\lc\{\rc\ (\a\vs4\al\co1(</w:instrText>
      </w:r>
      <w:r>
        <w:rPr>
          <w:rFonts w:ascii="Times New Roman" w:hAnsi="Times New Roman"/>
          <w:bCs/>
        </w:rPr>
        <w:instrText>速度：</w:instrText>
      </w:r>
      <w:r>
        <w:rPr>
          <w:rFonts w:ascii="Book Antiqua" w:hAnsi="Book Antiqua"/>
          <w:bCs/>
          <w:i/>
        </w:rPr>
        <w:instrText>v</w:instrText>
      </w:r>
      <w:r>
        <w:rPr>
          <w:rFonts w:ascii="Times New Roman" w:hAnsi="Times New Roman"/>
          <w:bCs/>
          <w:i/>
          <w:vertAlign w:val="subscript"/>
        </w:rPr>
        <w:instrText>x</w:instrText>
      </w:r>
      <w:r>
        <w:rPr>
          <w:rFonts w:ascii="Times New Roman" w:hAnsi="Times New Roman"/>
          <w:bCs/>
        </w:rPr>
        <w:instrText>＝</w:instrText>
      </w:r>
      <w:r>
        <w:rPr>
          <w:rFonts w:ascii="Book Antiqua" w:hAnsi="Book Antiqua"/>
          <w:bCs/>
          <w:i/>
        </w:rPr>
        <w:instrText>v</w:instrText>
      </w:r>
      <w:r>
        <w:rPr>
          <w:rFonts w:ascii="Times New Roman" w:hAnsi="Times New Roman"/>
          <w:bCs/>
          <w:vertAlign w:val="subscript"/>
        </w:rPr>
        <w:instrText>0</w:instrText>
      </w:r>
      <w:r>
        <w:rPr>
          <w:rFonts w:ascii="Times New Roman" w:hAnsi="Times New Roman"/>
          <w:bCs/>
        </w:rPr>
        <w:instrText>,</w:instrText>
      </w:r>
      <w:r>
        <w:rPr>
          <w:rFonts w:ascii="Times New Roman" w:hAnsi="Times New Roman"/>
          <w:bCs/>
        </w:rPr>
        <w:instrText>位移：</w:instrText>
      </w:r>
      <w:r>
        <w:rPr>
          <w:rFonts w:ascii="Times New Roman" w:hAnsi="Times New Roman"/>
          <w:bCs/>
          <w:i/>
        </w:rPr>
        <w:instrText>x</w:instrText>
      </w:r>
      <w:r>
        <w:rPr>
          <w:rFonts w:ascii="Times New Roman" w:hAnsi="Times New Roman"/>
          <w:bCs/>
        </w:rPr>
        <w:instrText>＝</w:instrText>
      </w:r>
      <w:r>
        <w:rPr>
          <w:rFonts w:ascii="Book Antiqua" w:hAnsi="Book Antiqua"/>
          <w:bCs/>
          <w:i/>
        </w:rPr>
        <w:instrText>v</w:instrText>
      </w:r>
      <w:r>
        <w:rPr>
          <w:rFonts w:ascii="Times New Roman" w:hAnsi="Times New Roman"/>
          <w:bCs/>
          <w:vertAlign w:val="subscript"/>
        </w:rPr>
        <w:instrText>0</w:instrText>
      </w:r>
      <w:r>
        <w:rPr>
          <w:rFonts w:ascii="Times New Roman" w:hAnsi="Times New Roman"/>
          <w:bCs/>
          <w:i/>
        </w:rPr>
        <w:instrText>t</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p>
    <w:p w14:paraId="310331CE"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bCs/>
        </w:rPr>
        <w:t>(2)</w:t>
      </w:r>
      <w:r>
        <w:rPr>
          <w:rFonts w:ascii="Times New Roman" w:hAnsi="Times New Roman"/>
          <w:bCs/>
        </w:rPr>
        <w:t>电场线方向</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b\lc\{\rc\ (\a\vs4\al\co1(</w:instrText>
      </w:r>
      <w:r>
        <w:rPr>
          <w:rFonts w:ascii="Times New Roman" w:hAnsi="Times New Roman"/>
          <w:bCs/>
        </w:rPr>
        <w:instrText>速度：</w:instrText>
      </w:r>
      <w:r>
        <w:rPr>
          <w:rFonts w:ascii="Book Antiqua" w:hAnsi="Book Antiqua"/>
          <w:bCs/>
          <w:i/>
        </w:rPr>
        <w:instrText>v</w:instrText>
      </w:r>
      <w:r>
        <w:rPr>
          <w:rFonts w:ascii="Times New Roman" w:hAnsi="Times New Roman"/>
          <w:bCs/>
          <w:i/>
          <w:vertAlign w:val="subscript"/>
        </w:rPr>
        <w:instrText>y</w:instrText>
      </w:r>
      <w:r>
        <w:rPr>
          <w:rFonts w:ascii="Times New Roman" w:hAnsi="Times New Roman"/>
          <w:bCs/>
        </w:rPr>
        <w:instrText>＝</w:instrText>
      </w:r>
      <w:r>
        <w:rPr>
          <w:rFonts w:ascii="Times New Roman" w:hAnsi="Times New Roman"/>
          <w:bCs/>
          <w:i/>
        </w:rPr>
        <w:instrText>at</w:instrText>
      </w:r>
      <w:r>
        <w:rPr>
          <w:rFonts w:ascii="Times New Roman" w:hAnsi="Times New Roman"/>
          <w:bCs/>
        </w:rPr>
        <w:instrText>＝</w:instrText>
      </w:r>
      <w:r>
        <w:rPr>
          <w:rFonts w:ascii="Times New Roman" w:hAnsi="Times New Roman"/>
          <w:bCs/>
        </w:rPr>
        <w:instrText>\f(</w:instrText>
      </w:r>
      <w:r>
        <w:rPr>
          <w:rFonts w:ascii="Times New Roman" w:hAnsi="Times New Roman"/>
          <w:bCs/>
          <w:i/>
        </w:rPr>
        <w:instrText>qU,md</w:instrText>
      </w:r>
      <w:r>
        <w:rPr>
          <w:rFonts w:ascii="Times New Roman" w:hAnsi="Times New Roman"/>
          <w:bCs/>
        </w:rPr>
        <w:instrText>)</w:instrText>
      </w:r>
      <w:r>
        <w:rPr>
          <w:rFonts w:ascii="Times New Roman" w:hAnsi="Times New Roman"/>
          <w:bCs/>
        </w:rPr>
        <w:instrText>·</w:instrText>
      </w:r>
      <w:r>
        <w:rPr>
          <w:rFonts w:ascii="Times New Roman" w:hAnsi="Times New Roman"/>
          <w:bCs/>
        </w:rPr>
        <w:instrText>\f(</w:instrText>
      </w:r>
      <w:r>
        <w:rPr>
          <w:rFonts w:ascii="Times New Roman" w:hAnsi="Times New Roman"/>
          <w:bCs/>
          <w:i/>
        </w:rPr>
        <w:instrText>l,</w:instrText>
      </w:r>
      <w:r>
        <w:rPr>
          <w:rFonts w:ascii="Book Antiqua" w:hAnsi="Book Antiqua"/>
          <w:bCs/>
          <w:i/>
        </w:rPr>
        <w:instrText>v</w:instrText>
      </w:r>
      <w:r>
        <w:rPr>
          <w:rFonts w:ascii="Times New Roman" w:hAnsi="Times New Roman"/>
          <w:bCs/>
          <w:vertAlign w:val="subscript"/>
        </w:rPr>
        <w:instrText>0</w:instrText>
      </w:r>
      <w:r>
        <w:rPr>
          <w:rFonts w:ascii="Times New Roman" w:hAnsi="Times New Roman"/>
          <w:bCs/>
        </w:rPr>
        <w:instrText>),</w:instrText>
      </w:r>
      <w:r>
        <w:rPr>
          <w:rFonts w:ascii="Times New Roman" w:hAnsi="Times New Roman"/>
          <w:bCs/>
        </w:rPr>
        <w:instrText>位移：</w:instrText>
      </w:r>
      <w:r>
        <w:rPr>
          <w:rFonts w:ascii="Times New Roman" w:hAnsi="Times New Roman"/>
          <w:bCs/>
          <w:i/>
        </w:rPr>
        <w:instrText>y</w:instrText>
      </w:r>
      <w:r>
        <w:rPr>
          <w:rFonts w:ascii="Times New Roman" w:hAnsi="Times New Roman"/>
          <w:bCs/>
        </w:rPr>
        <w:instrText>＝</w:instrText>
      </w:r>
      <w:r>
        <w:rPr>
          <w:rFonts w:ascii="Times New Roman" w:hAnsi="Times New Roman"/>
          <w:bCs/>
        </w:rPr>
        <w:instrText>\f(1</w:instrText>
      </w:r>
      <w:r>
        <w:rPr>
          <w:rFonts w:ascii="Times New Roman" w:hAnsi="Times New Roman"/>
          <w:bCs/>
          <w:i/>
        </w:rPr>
        <w:instrText>,</w:instrText>
      </w:r>
      <w:r>
        <w:rPr>
          <w:rFonts w:ascii="Times New Roman" w:hAnsi="Times New Roman"/>
          <w:bCs/>
        </w:rPr>
        <w:instrText>2)</w:instrText>
      </w:r>
      <w:r>
        <w:rPr>
          <w:rFonts w:ascii="Times New Roman" w:hAnsi="Times New Roman"/>
          <w:bCs/>
          <w:i/>
        </w:rPr>
        <w:instrText>at</w:instrText>
      </w:r>
      <w:r>
        <w:rPr>
          <w:rFonts w:ascii="Times New Roman" w:hAnsi="Times New Roman"/>
          <w:bCs/>
          <w:vertAlign w:val="superscript"/>
        </w:rPr>
        <w:instrText>2</w:instrText>
      </w:r>
      <w:r>
        <w:rPr>
          <w:rFonts w:ascii="Times New Roman" w:hAnsi="Times New Roman"/>
          <w:bCs/>
        </w:rPr>
        <w:instrText>＝</w:instrText>
      </w:r>
      <w:r>
        <w:rPr>
          <w:rFonts w:ascii="Times New Roman" w:hAnsi="Times New Roman"/>
          <w:bCs/>
        </w:rPr>
        <w:instrText>\f(1</w:instrText>
      </w:r>
      <w:r>
        <w:rPr>
          <w:rFonts w:ascii="Times New Roman" w:hAnsi="Times New Roman"/>
          <w:bCs/>
          <w:i/>
        </w:rPr>
        <w:instrText>,</w:instrText>
      </w:r>
      <w:r>
        <w:rPr>
          <w:rFonts w:ascii="Times New Roman" w:hAnsi="Times New Roman"/>
          <w:bCs/>
        </w:rPr>
        <w:instrText>2)</w:instrText>
      </w:r>
      <w:r>
        <w:rPr>
          <w:rFonts w:ascii="Times New Roman" w:hAnsi="Times New Roman"/>
          <w:bCs/>
        </w:rPr>
        <w:instrText>·</w:instrText>
      </w:r>
      <w:r>
        <w:rPr>
          <w:rFonts w:ascii="Times New Roman" w:hAnsi="Times New Roman"/>
          <w:bCs/>
        </w:rPr>
        <w:instrText>\f(</w:instrText>
      </w:r>
      <w:r>
        <w:rPr>
          <w:rFonts w:ascii="Times New Roman" w:hAnsi="Times New Roman"/>
          <w:bCs/>
          <w:i/>
        </w:rPr>
        <w:instrText>qU,md</w:instrText>
      </w:r>
      <w:r>
        <w:rPr>
          <w:rFonts w:ascii="Times New Roman" w:hAnsi="Times New Roman"/>
          <w:bCs/>
        </w:rPr>
        <w:instrText>)</w:instrText>
      </w:r>
      <w:r>
        <w:rPr>
          <w:rFonts w:ascii="Times New Roman" w:hAnsi="Times New Roman"/>
          <w:bCs/>
        </w:rPr>
        <w:instrText>·</w:instrText>
      </w:r>
      <w:r>
        <w:rPr>
          <w:rFonts w:ascii="Times New Roman" w:hAnsi="Times New Roman"/>
          <w:bCs/>
        </w:rPr>
        <w:instrText>\f(</w:instrText>
      </w:r>
      <w:r>
        <w:rPr>
          <w:rFonts w:ascii="Times New Roman" w:hAnsi="Times New Roman"/>
          <w:bCs/>
          <w:i/>
        </w:rPr>
        <w:instrText>l</w:instrText>
      </w:r>
      <w:r>
        <w:rPr>
          <w:rFonts w:ascii="Times New Roman" w:hAnsi="Times New Roman"/>
          <w:bCs/>
          <w:vertAlign w:val="superscript"/>
        </w:rPr>
        <w:instrText>2</w:instrText>
      </w:r>
      <w:r>
        <w:rPr>
          <w:rFonts w:ascii="Times New Roman" w:hAnsi="Times New Roman"/>
          <w:bCs/>
          <w:i/>
        </w:rPr>
        <w:instrText>,</w:instrText>
      </w:r>
      <w:r>
        <w:rPr>
          <w:rFonts w:ascii="Book Antiqua" w:hAnsi="Book Antiqua"/>
          <w:bCs/>
          <w:i/>
        </w:rPr>
        <w:instrText>v</w:instrText>
      </w:r>
      <w:r>
        <w:rPr>
          <w:rFonts w:ascii="Times New Roman" w:hAnsi="Times New Roman"/>
          <w:bCs/>
        </w:rPr>
        <w:instrText xml:space="preserve">\o\al( </w:instrText>
      </w:r>
      <w:r>
        <w:rPr>
          <w:rFonts w:ascii="Times New Roman" w:hAnsi="Times New Roman"/>
          <w:bCs/>
          <w:vertAlign w:val="superscript"/>
        </w:rPr>
        <w:instrText>2</w:instrText>
      </w:r>
      <w:r>
        <w:rPr>
          <w:rFonts w:ascii="Times New Roman" w:hAnsi="Times New Roman"/>
          <w:bCs/>
        </w:rPr>
        <w:instrText>,</w:instrText>
      </w:r>
      <w:r>
        <w:rPr>
          <w:rFonts w:ascii="Times New Roman" w:hAnsi="Times New Roman"/>
          <w:bCs/>
          <w:vertAlign w:val="subscript"/>
        </w:rPr>
        <w:instrText>0</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p>
    <w:p w14:paraId="629A71D1"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bCs/>
        </w:rPr>
        <w:t>(3)</w:t>
      </w:r>
      <w:r>
        <w:rPr>
          <w:rFonts w:ascii="Times New Roman" w:hAnsi="Times New Roman"/>
          <w:bCs/>
        </w:rPr>
        <w:t>离开电场时的偏转角：</w:t>
      </w:r>
      <w:r>
        <w:rPr>
          <w:rFonts w:ascii="Times New Roman" w:hAnsi="Times New Roman"/>
          <w:bCs/>
        </w:rPr>
        <w:t>tan</w:t>
      </w:r>
      <w:r>
        <w:rPr>
          <w:rFonts w:ascii="Times New Roman" w:hAnsi="Times New Roman"/>
          <w:bCs/>
          <w:i/>
        </w:rPr>
        <w:t>α</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Book Antiqua" w:hAnsi="Book Antiqua"/>
          <w:bCs/>
          <w:i/>
        </w:rPr>
        <w:instrText>v</w:instrText>
      </w:r>
      <w:r>
        <w:rPr>
          <w:rFonts w:ascii="Times New Roman" w:hAnsi="Times New Roman"/>
          <w:bCs/>
          <w:i/>
          <w:vertAlign w:val="subscript"/>
        </w:rPr>
        <w:instrText>y</w:instrText>
      </w:r>
      <w:r>
        <w:rPr>
          <w:rFonts w:ascii="Times New Roman" w:hAnsi="Times New Roman"/>
          <w:bCs/>
          <w:i/>
        </w:rPr>
        <w:instrText>,</w:instrText>
      </w:r>
      <w:r>
        <w:rPr>
          <w:rFonts w:ascii="Book Antiqua" w:hAnsi="Book Antiqua"/>
          <w:bCs/>
          <w:i/>
        </w:rPr>
        <w:instrText>v</w:instrText>
      </w:r>
      <w:r>
        <w:rPr>
          <w:rFonts w:ascii="Times New Roman" w:hAnsi="Times New Roman"/>
          <w:bCs/>
          <w:vertAlign w:val="subscript"/>
        </w:rPr>
        <w:instrText>0</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qUl,md</w:instrText>
      </w:r>
      <w:r>
        <w:rPr>
          <w:rFonts w:ascii="Book Antiqua" w:hAnsi="Book Antiqua"/>
          <w:bCs/>
          <w:i/>
        </w:rPr>
        <w:instrText>v</w:instrText>
      </w:r>
      <w:r>
        <w:rPr>
          <w:rFonts w:ascii="Times New Roman" w:hAnsi="Times New Roman"/>
          <w:bCs/>
        </w:rPr>
        <w:instrText xml:space="preserve">\o\al( </w:instrText>
      </w:r>
      <w:r>
        <w:rPr>
          <w:rFonts w:ascii="Times New Roman" w:hAnsi="Times New Roman"/>
          <w:bCs/>
          <w:vertAlign w:val="superscript"/>
        </w:rPr>
        <w:instrText>2</w:instrText>
      </w:r>
      <w:r>
        <w:rPr>
          <w:rFonts w:ascii="Times New Roman" w:hAnsi="Times New Roman"/>
          <w:bCs/>
        </w:rPr>
        <w:instrText>,</w:instrText>
      </w:r>
      <w:r>
        <w:rPr>
          <w:rFonts w:ascii="Times New Roman" w:hAnsi="Times New Roman"/>
          <w:bCs/>
          <w:vertAlign w:val="subscript"/>
        </w:rPr>
        <w:instrText>0</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p>
    <w:p w14:paraId="5A0D51CA" w14:textId="77777777" w:rsidR="006666C7" w:rsidRDefault="006666C7" w:rsidP="006666C7">
      <w:pPr>
        <w:pStyle w:val="a4"/>
        <w:tabs>
          <w:tab w:val="left" w:pos="3780"/>
        </w:tabs>
        <w:snapToGrid w:val="0"/>
        <w:spacing w:line="360" w:lineRule="auto"/>
        <w:ind w:firstLine="420"/>
        <w:rPr>
          <w:rFonts w:ascii="Times New Roman" w:eastAsia="宋体-方正超大字符集" w:hAnsi="Times New Roman" w:hint="default"/>
          <w:bCs/>
        </w:rPr>
      </w:pPr>
      <w:r>
        <w:rPr>
          <w:rFonts w:ascii="Times New Roman" w:hAnsi="Times New Roman"/>
          <w:bCs/>
        </w:rPr>
        <w:t>(4)</w:t>
      </w:r>
      <w:r>
        <w:rPr>
          <w:rFonts w:ascii="Times New Roman" w:hAnsi="Times New Roman"/>
          <w:bCs/>
        </w:rPr>
        <w:t>离开电场时位移与初速度方向的夹角：</w:t>
      </w:r>
      <w:r>
        <w:rPr>
          <w:rFonts w:ascii="Times New Roman" w:hAnsi="Times New Roman"/>
          <w:bCs/>
        </w:rPr>
        <w:t xml:space="preserve">tan </w:t>
      </w:r>
      <w:r>
        <w:rPr>
          <w:rFonts w:ascii="Times New Roman" w:hAnsi="Times New Roman"/>
          <w:bCs/>
          <w:i/>
        </w:rPr>
        <w:t>β</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y,l</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qUl,</w:instrText>
      </w:r>
      <w:r>
        <w:rPr>
          <w:rFonts w:ascii="Times New Roman" w:hAnsi="Times New Roman"/>
          <w:bCs/>
        </w:rPr>
        <w:instrText>2</w:instrText>
      </w:r>
      <w:r>
        <w:rPr>
          <w:rFonts w:ascii="Times New Roman" w:hAnsi="Times New Roman"/>
          <w:bCs/>
          <w:i/>
        </w:rPr>
        <w:instrText>m</w:instrText>
      </w:r>
      <w:r>
        <w:rPr>
          <w:rFonts w:ascii="Book Antiqua" w:hAnsi="Book Antiqua"/>
          <w:bCs/>
          <w:i/>
        </w:rPr>
        <w:instrText>v</w:instrText>
      </w:r>
      <w:r>
        <w:rPr>
          <w:rFonts w:ascii="Times New Roman" w:hAnsi="Times New Roman"/>
          <w:bCs/>
        </w:rPr>
        <w:instrText xml:space="preserve">\o\al( </w:instrText>
      </w:r>
      <w:r>
        <w:rPr>
          <w:rFonts w:ascii="Times New Roman" w:hAnsi="Times New Roman"/>
          <w:bCs/>
          <w:vertAlign w:val="superscript"/>
        </w:rPr>
        <w:instrText>2</w:instrText>
      </w:r>
      <w:r>
        <w:rPr>
          <w:rFonts w:ascii="Times New Roman" w:hAnsi="Times New Roman"/>
          <w:bCs/>
        </w:rPr>
        <w:instrText>,</w:instrText>
      </w:r>
      <w:r>
        <w:rPr>
          <w:rFonts w:ascii="Times New Roman" w:hAnsi="Times New Roman"/>
          <w:bCs/>
          <w:vertAlign w:val="subscript"/>
        </w:rPr>
        <w:instrText>0</w:instrText>
      </w:r>
      <w:r>
        <w:rPr>
          <w:rFonts w:ascii="Times New Roman" w:hAnsi="Times New Roman"/>
          <w:bCs/>
        </w:rPr>
        <w:instrText>)</w:instrText>
      </w:r>
      <w:r>
        <w:rPr>
          <w:rFonts w:ascii="Times New Roman" w:hAnsi="Times New Roman"/>
          <w:bCs/>
          <w:i/>
        </w:rPr>
        <w:instrText>d</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p>
    <w:p w14:paraId="4C079DAE" w14:textId="77777777" w:rsidR="006666C7" w:rsidRDefault="006666C7" w:rsidP="006666C7">
      <w:pPr>
        <w:pStyle w:val="a4"/>
        <w:tabs>
          <w:tab w:val="left" w:pos="3780"/>
        </w:tabs>
        <w:snapToGrid w:val="0"/>
        <w:spacing w:line="360" w:lineRule="auto"/>
        <w:ind w:firstLine="422"/>
        <w:rPr>
          <w:rFonts w:ascii="Times New Roman" w:eastAsia="黑体" w:hAnsi="Times New Roman" w:hint="default"/>
          <w:bCs/>
        </w:rPr>
      </w:pPr>
    </w:p>
    <w:p w14:paraId="5B38FA3F" w14:textId="77777777" w:rsidR="006666C7" w:rsidRDefault="006666C7" w:rsidP="006666C7">
      <w:pPr>
        <w:pStyle w:val="a4"/>
        <w:tabs>
          <w:tab w:val="left" w:pos="3780"/>
        </w:tabs>
        <w:snapToGrid w:val="0"/>
        <w:spacing w:line="360" w:lineRule="auto"/>
        <w:ind w:firstLine="422"/>
        <w:rPr>
          <w:rFonts w:ascii="Times New Roman" w:hAnsi="Times New Roman" w:hint="default"/>
          <w:bCs/>
        </w:rPr>
      </w:pPr>
      <w:r>
        <w:rPr>
          <w:rFonts w:ascii="Times New Roman" w:eastAsia="黑体" w:hAnsi="Times New Roman"/>
          <w:bCs/>
        </w:rPr>
        <w:t>4</w:t>
      </w:r>
      <w:r>
        <w:rPr>
          <w:rFonts w:ascii="Times New Roman" w:hAnsi="Times New Roman" w:hint="default"/>
          <w:bCs/>
        </w:rPr>
        <w:t>．</w:t>
      </w:r>
      <w:r>
        <w:rPr>
          <w:rFonts w:ascii="Times New Roman" w:eastAsia="黑体" w:hAnsi="Times New Roman" w:hint="default"/>
          <w:bCs/>
        </w:rPr>
        <w:t>几个常用推论</w:t>
      </w:r>
    </w:p>
    <w:p w14:paraId="33E51B27"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hint="default"/>
          <w:bCs/>
        </w:rPr>
        <w:t xml:space="preserve">(1)tan </w:t>
      </w:r>
      <w:r>
        <w:rPr>
          <w:rFonts w:ascii="Times New Roman" w:hAnsi="Times New Roman" w:hint="default"/>
          <w:bCs/>
          <w:i/>
        </w:rPr>
        <w:t>α</w:t>
      </w:r>
      <w:r>
        <w:rPr>
          <w:rFonts w:ascii="Times New Roman" w:hAnsi="Times New Roman" w:hint="default"/>
          <w:bCs/>
        </w:rPr>
        <w:t>＝</w:t>
      </w:r>
      <w:r>
        <w:rPr>
          <w:rFonts w:ascii="Times New Roman" w:hAnsi="Times New Roman" w:hint="default"/>
          <w:bCs/>
        </w:rPr>
        <w:t xml:space="preserve">2tan </w:t>
      </w:r>
      <w:r>
        <w:rPr>
          <w:rFonts w:ascii="Times New Roman" w:hAnsi="Times New Roman" w:hint="default"/>
          <w:bCs/>
          <w:i/>
        </w:rPr>
        <w:t>β</w:t>
      </w:r>
      <w:r>
        <w:rPr>
          <w:rFonts w:ascii="Times New Roman" w:hAnsi="Times New Roman" w:hint="default"/>
          <w:bCs/>
        </w:rPr>
        <w:t>.</w:t>
      </w:r>
    </w:p>
    <w:p w14:paraId="774F7FF4"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hint="default"/>
          <w:bCs/>
        </w:rPr>
        <w:t>(2)</w:t>
      </w:r>
      <w:r>
        <w:rPr>
          <w:rFonts w:ascii="Times New Roman" w:hAnsi="Times New Roman" w:hint="default"/>
          <w:bCs/>
        </w:rPr>
        <w:t>粒子从偏转电场中射出时，其速度反向延长线与初速度方向延长线交于沿初速度方向分位移的中点</w:t>
      </w:r>
      <w:r>
        <w:rPr>
          <w:rFonts w:ascii="Times New Roman" w:hAnsi="Times New Roman" w:hint="default"/>
          <w:bCs/>
        </w:rPr>
        <w:t>.</w:t>
      </w:r>
    </w:p>
    <w:p w14:paraId="3FECBD36"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hint="default"/>
          <w:bCs/>
        </w:rPr>
        <w:t>(3)</w:t>
      </w:r>
      <w:r>
        <w:rPr>
          <w:rFonts w:ascii="Times New Roman" w:hAnsi="Times New Roman" w:hint="default"/>
          <w:bCs/>
        </w:rPr>
        <w:t>以相同的初速度进入同一个偏转电场的带电粒子，不论</w:t>
      </w:r>
      <w:r>
        <w:rPr>
          <w:rFonts w:ascii="Times New Roman" w:hAnsi="Times New Roman" w:hint="default"/>
          <w:bCs/>
          <w:i/>
        </w:rPr>
        <w:t>m</w:t>
      </w:r>
      <w:r>
        <w:rPr>
          <w:rFonts w:ascii="Times New Roman" w:hAnsi="Times New Roman" w:hint="default"/>
          <w:bCs/>
        </w:rPr>
        <w:t>、</w:t>
      </w:r>
      <w:r>
        <w:rPr>
          <w:rFonts w:ascii="Times New Roman" w:hAnsi="Times New Roman" w:hint="default"/>
          <w:bCs/>
          <w:i/>
        </w:rPr>
        <w:t>q</w:t>
      </w:r>
      <w:r>
        <w:rPr>
          <w:rFonts w:ascii="Times New Roman" w:hAnsi="Times New Roman" w:hint="default"/>
          <w:bCs/>
        </w:rPr>
        <w:t>是否相同，只要</w:t>
      </w:r>
      <w:r>
        <w:rPr>
          <w:rFonts w:ascii="Times New Roman" w:eastAsia="宋体-方正超大字符集" w:hAnsi="Times New Roman" w:hint="default"/>
          <w:bCs/>
        </w:rPr>
        <w:fldChar w:fldCharType="begin"/>
      </w:r>
      <w:r>
        <w:rPr>
          <w:rFonts w:ascii="Times New Roman" w:eastAsia="宋体-方正超大字符集" w:hAnsi="Times New Roman" w:hint="default"/>
          <w:bCs/>
        </w:rPr>
        <w:instrText>eq \</w:instrText>
      </w:r>
      <w:r>
        <w:rPr>
          <w:rFonts w:ascii="Times New Roman" w:hAnsi="Times New Roman" w:hint="default"/>
          <w:bCs/>
        </w:rPr>
        <w:instrText>f(</w:instrText>
      </w:r>
      <w:r>
        <w:rPr>
          <w:rFonts w:ascii="Times New Roman" w:hAnsi="Times New Roman" w:hint="default"/>
          <w:bCs/>
          <w:i/>
        </w:rPr>
        <w:instrText>q,m</w:instrText>
      </w:r>
      <w:r>
        <w:rPr>
          <w:rFonts w:ascii="Times New Roman" w:hAnsi="Times New Roman" w:hint="default"/>
          <w:bCs/>
        </w:rPr>
        <w:instrText>)</w:instrText>
      </w:r>
      <w:r>
        <w:rPr>
          <w:rFonts w:ascii="Times New Roman" w:eastAsia="宋体-方正超大字符集" w:hAnsi="Times New Roman" w:hint="default"/>
          <w:bCs/>
        </w:rPr>
        <w:fldChar w:fldCharType="separate"/>
      </w:r>
      <w:r>
        <w:rPr>
          <w:rFonts w:ascii="Times New Roman" w:eastAsia="宋体-方正超大字符集" w:hAnsi="Times New Roman" w:hint="default"/>
          <w:bCs/>
        </w:rPr>
        <w:fldChar w:fldCharType="end"/>
      </w:r>
      <w:r>
        <w:rPr>
          <w:rFonts w:ascii="Times New Roman" w:hAnsi="Times New Roman" w:hint="default"/>
          <w:bCs/>
        </w:rPr>
        <w:t>相同，</w:t>
      </w:r>
      <w:proofErr w:type="gramStart"/>
      <w:r>
        <w:rPr>
          <w:rFonts w:ascii="Times New Roman" w:hAnsi="Times New Roman" w:hint="default"/>
          <w:bCs/>
        </w:rPr>
        <w:t>即</w:t>
      </w:r>
      <w:r>
        <w:rPr>
          <w:rFonts w:ascii="Times New Roman" w:eastAsia="黑体" w:hAnsi="Times New Roman" w:hint="default"/>
          <w:bCs/>
        </w:rPr>
        <w:t>荷质</w:t>
      </w:r>
      <w:proofErr w:type="gramEnd"/>
      <w:r>
        <w:rPr>
          <w:rFonts w:ascii="Times New Roman" w:eastAsia="黑体" w:hAnsi="Times New Roman" w:hint="default"/>
          <w:bCs/>
        </w:rPr>
        <w:t>比</w:t>
      </w:r>
      <w:r>
        <w:rPr>
          <w:rFonts w:ascii="Times New Roman" w:hAnsi="Times New Roman" w:hint="default"/>
          <w:bCs/>
        </w:rPr>
        <w:t>相同，则偏转距离</w:t>
      </w:r>
      <w:r>
        <w:rPr>
          <w:rFonts w:ascii="Times New Roman" w:hAnsi="Times New Roman" w:hint="default"/>
          <w:bCs/>
          <w:i/>
        </w:rPr>
        <w:t>y</w:t>
      </w:r>
      <w:r>
        <w:rPr>
          <w:rFonts w:ascii="Times New Roman" w:hAnsi="Times New Roman" w:hint="default"/>
          <w:bCs/>
        </w:rPr>
        <w:t>和偏转角</w:t>
      </w:r>
      <w:r>
        <w:rPr>
          <w:rFonts w:ascii="Times New Roman" w:hAnsi="Times New Roman" w:hint="default"/>
          <w:bCs/>
          <w:i/>
        </w:rPr>
        <w:t>α</w:t>
      </w:r>
      <w:r>
        <w:rPr>
          <w:rFonts w:ascii="Times New Roman" w:hAnsi="Times New Roman" w:hint="default"/>
          <w:bCs/>
        </w:rPr>
        <w:t>相同</w:t>
      </w:r>
      <w:r>
        <w:rPr>
          <w:rFonts w:ascii="Times New Roman" w:hAnsi="Times New Roman" w:hint="default"/>
          <w:bCs/>
        </w:rPr>
        <w:t>.</w:t>
      </w:r>
    </w:p>
    <w:p w14:paraId="782386F9" w14:textId="77777777" w:rsidR="006666C7" w:rsidRDefault="006666C7" w:rsidP="006666C7">
      <w:pPr>
        <w:pStyle w:val="a4"/>
        <w:tabs>
          <w:tab w:val="left" w:pos="3780"/>
        </w:tabs>
        <w:snapToGrid w:val="0"/>
        <w:spacing w:line="360" w:lineRule="auto"/>
        <w:ind w:firstLine="420"/>
        <w:rPr>
          <w:rFonts w:ascii="Times New Roman" w:hAnsi="Times New Roman" w:hint="default"/>
          <w:bCs/>
        </w:rPr>
      </w:pPr>
      <w:r>
        <w:rPr>
          <w:rFonts w:ascii="Times New Roman" w:hAnsi="Times New Roman" w:hint="default"/>
          <w:bCs/>
        </w:rPr>
        <w:t>(4)</w:t>
      </w:r>
      <w:r>
        <w:rPr>
          <w:rFonts w:ascii="Times New Roman" w:hAnsi="Times New Roman" w:hint="default"/>
          <w:bCs/>
        </w:rPr>
        <w:t>若以相同的初动能</w:t>
      </w:r>
      <w:r>
        <w:rPr>
          <w:rFonts w:ascii="Times New Roman" w:hAnsi="Times New Roman" w:hint="default"/>
          <w:bCs/>
          <w:i/>
        </w:rPr>
        <w:t>E</w:t>
      </w:r>
      <w:r>
        <w:rPr>
          <w:rFonts w:ascii="Times New Roman" w:hAnsi="Times New Roman" w:hint="default"/>
          <w:bCs/>
          <w:vertAlign w:val="subscript"/>
        </w:rPr>
        <w:t>k0</w:t>
      </w:r>
      <w:r>
        <w:rPr>
          <w:rFonts w:ascii="Times New Roman" w:hAnsi="Times New Roman" w:hint="default"/>
          <w:bCs/>
        </w:rPr>
        <w:t>进入同一个偏转电场，只要</w:t>
      </w:r>
      <w:r>
        <w:rPr>
          <w:rFonts w:ascii="Times New Roman" w:hAnsi="Times New Roman" w:hint="default"/>
          <w:bCs/>
          <w:i/>
        </w:rPr>
        <w:t>q</w:t>
      </w:r>
      <w:r>
        <w:rPr>
          <w:rFonts w:ascii="Times New Roman" w:hAnsi="Times New Roman" w:hint="default"/>
          <w:bCs/>
        </w:rPr>
        <w:t>相同，不论</w:t>
      </w:r>
      <w:r>
        <w:rPr>
          <w:rFonts w:ascii="Times New Roman" w:hAnsi="Times New Roman" w:hint="default"/>
          <w:bCs/>
          <w:i/>
        </w:rPr>
        <w:t>m</w:t>
      </w:r>
      <w:r>
        <w:rPr>
          <w:rFonts w:ascii="Times New Roman" w:hAnsi="Times New Roman" w:hint="default"/>
          <w:bCs/>
        </w:rPr>
        <w:t>是否相同，则偏转距离</w:t>
      </w:r>
      <w:r>
        <w:rPr>
          <w:rFonts w:ascii="Times New Roman" w:hAnsi="Times New Roman" w:hint="default"/>
          <w:bCs/>
          <w:i/>
        </w:rPr>
        <w:t>y</w:t>
      </w:r>
      <w:r>
        <w:rPr>
          <w:rFonts w:ascii="Times New Roman" w:hAnsi="Times New Roman" w:hint="default"/>
          <w:bCs/>
        </w:rPr>
        <w:t>和偏转角</w:t>
      </w:r>
      <w:r>
        <w:rPr>
          <w:rFonts w:ascii="Times New Roman" w:hAnsi="Times New Roman" w:hint="default"/>
          <w:bCs/>
          <w:i/>
        </w:rPr>
        <w:t>α</w:t>
      </w:r>
      <w:r>
        <w:rPr>
          <w:rFonts w:ascii="Times New Roman" w:hAnsi="Times New Roman" w:hint="default"/>
          <w:bCs/>
        </w:rPr>
        <w:t>相同</w:t>
      </w:r>
      <w:r>
        <w:rPr>
          <w:rFonts w:ascii="Times New Roman" w:hAnsi="Times New Roman" w:hint="default"/>
          <w:bCs/>
        </w:rPr>
        <w:t>.</w:t>
      </w:r>
    </w:p>
    <w:p w14:paraId="05FDEDCE" w14:textId="77777777" w:rsidR="006666C7" w:rsidRDefault="006666C7" w:rsidP="006666C7">
      <w:pPr>
        <w:pStyle w:val="a4"/>
        <w:tabs>
          <w:tab w:val="left" w:pos="3780"/>
        </w:tabs>
        <w:snapToGrid w:val="0"/>
        <w:spacing w:line="360" w:lineRule="auto"/>
        <w:ind w:firstLine="420"/>
        <w:rPr>
          <w:rFonts w:ascii="Times New Roman" w:eastAsia="宋体-方正超大字符集" w:hAnsi="Times New Roman" w:hint="default"/>
          <w:bCs/>
        </w:rPr>
      </w:pPr>
      <w:r>
        <w:rPr>
          <w:rFonts w:ascii="Times New Roman" w:hAnsi="Times New Roman" w:hint="default"/>
          <w:bCs/>
        </w:rPr>
        <w:t>(5)</w:t>
      </w:r>
      <w:r>
        <w:rPr>
          <w:rFonts w:ascii="Times New Roman" w:hAnsi="Times New Roman" w:hint="default"/>
          <w:bCs/>
        </w:rPr>
        <w:t>不同的带电粒子经同一加速电场加速后</w:t>
      </w:r>
      <w:r>
        <w:rPr>
          <w:rFonts w:ascii="Times New Roman" w:hAnsi="Times New Roman" w:hint="default"/>
          <w:bCs/>
        </w:rPr>
        <w:t>(</w:t>
      </w:r>
      <w:r>
        <w:rPr>
          <w:rFonts w:ascii="Times New Roman" w:eastAsia="楷体_GB2312" w:hAnsi="Times New Roman" w:hint="default"/>
          <w:bCs/>
        </w:rPr>
        <w:t>即加速电压相同</w:t>
      </w:r>
      <w:r>
        <w:rPr>
          <w:rFonts w:ascii="Times New Roman" w:hAnsi="Times New Roman" w:hint="default"/>
          <w:bCs/>
        </w:rPr>
        <w:t>)</w:t>
      </w:r>
      <w:r>
        <w:rPr>
          <w:rFonts w:ascii="Times New Roman" w:hAnsi="Times New Roman" w:hint="default"/>
          <w:bCs/>
        </w:rPr>
        <w:t>，进入同一偏转电场，则偏转距离</w:t>
      </w:r>
      <w:r>
        <w:rPr>
          <w:rFonts w:ascii="Times New Roman" w:hAnsi="Times New Roman" w:hint="default"/>
          <w:bCs/>
          <w:i/>
        </w:rPr>
        <w:t>y</w:t>
      </w:r>
      <w:r>
        <w:rPr>
          <w:rFonts w:ascii="Times New Roman" w:hAnsi="Times New Roman" w:hint="default"/>
          <w:bCs/>
        </w:rPr>
        <w:t>和偏转角</w:t>
      </w:r>
      <w:r>
        <w:rPr>
          <w:rFonts w:ascii="Times New Roman" w:hAnsi="Times New Roman" w:hint="default"/>
          <w:bCs/>
          <w:i/>
        </w:rPr>
        <w:t>α</w:t>
      </w:r>
      <w:r>
        <w:rPr>
          <w:rFonts w:ascii="Times New Roman" w:hAnsi="Times New Roman" w:hint="default"/>
          <w:bCs/>
        </w:rPr>
        <w:t>相同</w:t>
      </w:r>
    </w:p>
    <w:p w14:paraId="7998A850" w14:textId="77777777" w:rsidR="006666C7" w:rsidRDefault="006666C7" w:rsidP="006666C7">
      <w:pPr>
        <w:widowControl/>
        <w:tabs>
          <w:tab w:val="left" w:pos="6365"/>
        </w:tabs>
        <w:adjustRightInd w:val="0"/>
        <w:snapToGrid w:val="0"/>
        <w:spacing w:line="360" w:lineRule="auto"/>
        <w:jc w:val="left"/>
        <w:rPr>
          <w:lang w:val="zh-CN"/>
        </w:rPr>
      </w:pPr>
      <w:r>
        <w:rPr>
          <w:noProof/>
        </w:rPr>
        <mc:AlternateContent>
          <mc:Choice Requires="wps">
            <w:drawing>
              <wp:anchor distT="0" distB="0" distL="114300" distR="114300" simplePos="0" relativeHeight="251682816" behindDoc="0" locked="0" layoutInCell="1" allowOverlap="1" wp14:anchorId="13F48B38" wp14:editId="278DA4FC">
                <wp:simplePos x="0" y="0"/>
                <wp:positionH relativeFrom="column">
                  <wp:posOffset>1059815</wp:posOffset>
                </wp:positionH>
                <wp:positionV relativeFrom="paragraph">
                  <wp:posOffset>80010</wp:posOffset>
                </wp:positionV>
                <wp:extent cx="1273175" cy="274955"/>
                <wp:effectExtent l="0" t="0" r="0" b="0"/>
                <wp:wrapNone/>
                <wp:docPr id="20" name="文本框 20"/>
                <wp:cNvGraphicFramePr/>
                <a:graphic xmlns:a="http://schemas.openxmlformats.org/drawingml/2006/main">
                  <a:graphicData uri="http://schemas.microsoft.com/office/word/2010/wordprocessingShape">
                    <wps:wsp>
                      <wps:cNvSpPr txBox="1"/>
                      <wps:spPr>
                        <a:xfrm>
                          <a:off x="1951355" y="1063625"/>
                          <a:ext cx="1273175" cy="274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39D41" w14:textId="77777777" w:rsidR="006666C7" w:rsidRDefault="006666C7" w:rsidP="006666C7">
                            <w:pPr>
                              <w:ind w:firstLineChars="100" w:firstLine="240"/>
                              <w:rPr>
                                <w:rFonts w:eastAsia="黑体"/>
                                <w:bCs/>
                                <w:sz w:val="24"/>
                                <w:szCs w:val="32"/>
                              </w:rPr>
                            </w:pPr>
                            <w:r>
                              <w:rPr>
                                <w:rFonts w:eastAsia="黑体"/>
                                <w:bCs/>
                                <w:sz w:val="24"/>
                                <w:szCs w:val="32"/>
                              </w:rPr>
                              <w:t>示波管的原理</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3F48B38" id="文本框 20" o:spid="_x0000_s1085" type="#_x0000_t202" style="position:absolute;margin-left:83.45pt;margin-top:6.3pt;width:100.25pt;height:21.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" filled="f" stroked="f" strokeweight=".5pt">
                <v:textbox>
                  <w:txbxContent>
                    <w:p w14:paraId="49239D41" w14:textId="77777777" w:rsidR="006666C7" w:rsidRDefault="006666C7" w:rsidP="006666C7">
                      <w:pPr>
                        <w:ind w:firstLineChars="100" w:firstLine="240"/>
                        <w:rPr>
                          <w:rFonts w:eastAsia="黑体"/>
                          <w:bCs/>
                          <w:sz w:val="24"/>
                          <w:szCs w:val="32"/>
                        </w:rPr>
                      </w:pPr>
                      <w:r>
                        <w:rPr>
                          <w:rFonts w:eastAsia="黑体"/>
                          <w:bCs/>
                          <w:sz w:val="24"/>
                          <w:szCs w:val="32"/>
                        </w:rPr>
                        <w:t>示波管的原理</w:t>
                      </w:r>
                    </w:p>
                  </w:txbxContent>
                </v:textbox>
              </v:shape>
            </w:pict>
          </mc:Fallback>
        </mc:AlternateContent>
      </w:r>
      <w:r>
        <w:rPr>
          <w:rFonts w:ascii="Calibri" w:hAnsi="Calibri"/>
          <w:noProof/>
        </w:rPr>
        <mc:AlternateContent>
          <mc:Choice Requires="wpg">
            <w:drawing>
              <wp:inline distT="0" distB="0" distL="114300" distR="114300" wp14:anchorId="7FFF0F84" wp14:editId="77032F17">
                <wp:extent cx="3677920" cy="415290"/>
                <wp:effectExtent l="6350" t="0" r="11430" b="23495"/>
                <wp:docPr id="98677395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539026825" name="组合 3"/>
                        <wpg:cNvGrpSpPr/>
                        <wpg:grpSpPr>
                          <a:xfrm>
                            <a:off x="0" y="49"/>
                            <a:ext cx="5812" cy="670"/>
                            <a:chOff x="0" y="0"/>
                            <a:chExt cx="5812" cy="670"/>
                          </a:xfrm>
                        </wpg:grpSpPr>
                        <wps:wsp>
                          <wps:cNvPr id="1048123389"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02565122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71523028" name="文本框 6"/>
                        <wps:cNvSpPr txBox="1"/>
                        <wps:spPr>
                          <a:xfrm>
                            <a:off x="190" y="-99"/>
                            <a:ext cx="1627" cy="863"/>
                          </a:xfrm>
                          <a:prstGeom prst="rect">
                            <a:avLst/>
                          </a:prstGeom>
                          <a:noFill/>
                          <a:ln w="9525">
                            <a:noFill/>
                          </a:ln>
                        </wps:spPr>
                        <wps:txbx>
                          <w:txbxContent>
                            <w:p w14:paraId="298ABD92"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wps:txbx>
                        <wps:bodyPr wrap="square" upright="1"/>
                      </wps:wsp>
                    </wpg:wgp>
                  </a:graphicData>
                </a:graphic>
              </wp:inline>
            </w:drawing>
          </mc:Choice>
          <mc:Fallback>
            <w:pict>
              <v:group w14:anchorId="7FFF0F84" id="_x0000_s108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ClE&#10;fWHbAwAAZQoAAA4AAAAAAAAAAAAAAAAALgIAAGRycy9lMm9Eb2MueG1sUEsBAi0AFAAGAAgAAAAh&#10;ACZaZ5zdAAAABAEAAA8AAAAAAAAAAAAAAAAANQYAAGRycy9kb3ducmV2LnhtbFBLBQYAAAAABAAE&#10;APMAAAA/BwAAAAA=&#10;">
                <v:group id="组合 3" o:spid="_x0000_s108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">
                  <v:roundrect id="圆角矩形 4" o:spid="_x0000_s108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" fillcolor="#d1c7dd" strokecolor="#8064a2" strokeweight="1pt">
                    <v:fill color2="#8064a2" focus="50%" type="gradient"/>
                    <v:shadow on="t" color="#201829" offset="1pt"/>
                  </v:roundrect>
                  <v:line id="直线 5" o:spid="_x0000_s108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" strokecolor="#8064a2" strokeweight="2pt">
                    <v:shadow on="t" color="black" opacity="24903f" origin=",.5" offset="0,.55556mm"/>
                  </v:line>
                </v:group>
                <v:shape id="文本框 6" o:spid="_x0000_s1090"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" filled="f" stroked="f">
                  <v:textbox>
                    <w:txbxContent>
                      <w:p w14:paraId="298ABD92"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v:textbox>
                </v:shape>
                <w10:anchorlock/>
              </v:group>
            </w:pict>
          </mc:Fallback>
        </mc:AlternateContent>
      </w:r>
    </w:p>
    <w:p w14:paraId="707DF2E8" w14:textId="77777777" w:rsidR="006666C7" w:rsidRDefault="006666C7" w:rsidP="006666C7">
      <w:pPr>
        <w:pStyle w:val="a4"/>
        <w:tabs>
          <w:tab w:val="left" w:pos="3780"/>
        </w:tabs>
        <w:snapToGrid w:val="0"/>
        <w:spacing w:line="360" w:lineRule="auto"/>
        <w:ind w:firstLine="422"/>
        <w:rPr>
          <w:rFonts w:ascii="Times New Roman" w:hAnsi="Times New Roman" w:hint="default"/>
          <w:bCs/>
        </w:rPr>
      </w:pPr>
      <w:r>
        <w:rPr>
          <w:rFonts w:ascii="Times New Roman" w:eastAsia="黑体" w:hAnsi="Times New Roman"/>
          <w:bCs/>
        </w:rPr>
        <w:t>1</w:t>
      </w:r>
      <w:r>
        <w:rPr>
          <w:rFonts w:ascii="Times New Roman" w:hAnsi="Times New Roman"/>
          <w:bCs/>
        </w:rPr>
        <w:t>．</w:t>
      </w:r>
      <w:r>
        <w:rPr>
          <w:rFonts w:ascii="Times New Roman" w:eastAsia="黑体" w:hAnsi="Times New Roman"/>
          <w:bCs/>
        </w:rPr>
        <w:t>构造</w:t>
      </w:r>
    </w:p>
    <w:p w14:paraId="2ADC9336" w14:textId="77777777" w:rsidR="006666C7" w:rsidRDefault="006666C7" w:rsidP="006666C7">
      <w:pPr>
        <w:pStyle w:val="a4"/>
        <w:tabs>
          <w:tab w:val="left" w:pos="3780"/>
        </w:tabs>
        <w:snapToGrid w:val="0"/>
        <w:spacing w:line="360" w:lineRule="auto"/>
        <w:ind w:firstLine="422"/>
        <w:rPr>
          <w:rFonts w:ascii="Times New Roman" w:hAnsi="Times New Roman" w:hint="default"/>
          <w:bCs/>
        </w:rPr>
      </w:pPr>
      <w:r>
        <w:rPr>
          <w:rFonts w:ascii="Times New Roman" w:hAnsi="Times New Roman"/>
          <w:bCs/>
        </w:rPr>
        <w:t>示波管是示波器的核心部件，外部是一个抽成真空的玻璃壳，内部主要由</w:t>
      </w:r>
      <w:r>
        <w:rPr>
          <w:rFonts w:ascii="黑体" w:eastAsia="黑体" w:hAnsi="黑体" w:cs="黑体"/>
          <w:bCs/>
        </w:rPr>
        <w:t>电子枪</w:t>
      </w:r>
      <w:r>
        <w:rPr>
          <w:rFonts w:ascii="Times New Roman" w:hAnsi="Times New Roman"/>
          <w:bCs/>
        </w:rPr>
        <w:t>(</w:t>
      </w:r>
      <w:r>
        <w:rPr>
          <w:rFonts w:ascii="Times New Roman" w:eastAsia="楷体_GB2312" w:hAnsi="Times New Roman"/>
          <w:bCs/>
        </w:rPr>
        <w:t>发射电子的灯丝、加速电极组成</w:t>
      </w:r>
      <w:r>
        <w:rPr>
          <w:rFonts w:ascii="Times New Roman" w:hAnsi="Times New Roman"/>
          <w:bCs/>
        </w:rPr>
        <w:t>)</w:t>
      </w:r>
      <w:r>
        <w:rPr>
          <w:rFonts w:ascii="Times New Roman" w:hAnsi="Times New Roman"/>
          <w:bCs/>
        </w:rPr>
        <w:t>、偏转电极</w:t>
      </w:r>
      <w:r>
        <w:rPr>
          <w:rFonts w:ascii="Times New Roman" w:hAnsi="Times New Roman"/>
          <w:bCs/>
        </w:rPr>
        <w:t>(</w:t>
      </w:r>
      <w:r>
        <w:rPr>
          <w:rFonts w:ascii="Times New Roman" w:eastAsia="楷体_GB2312" w:hAnsi="Times New Roman"/>
          <w:bCs/>
        </w:rPr>
        <w:t>由一对</w:t>
      </w:r>
      <w:r>
        <w:rPr>
          <w:rFonts w:ascii="Times New Roman" w:eastAsia="楷体_GB2312" w:hAnsi="Times New Roman"/>
          <w:bCs/>
          <w:i/>
        </w:rPr>
        <w:t>X</w:t>
      </w:r>
      <w:r>
        <w:rPr>
          <w:rFonts w:ascii="Times New Roman" w:eastAsia="楷体_GB2312" w:hAnsi="Times New Roman"/>
          <w:bCs/>
        </w:rPr>
        <w:t>偏转电极板和一对</w:t>
      </w:r>
      <w:r>
        <w:rPr>
          <w:rFonts w:ascii="Times New Roman" w:eastAsia="楷体_GB2312" w:hAnsi="Times New Roman"/>
          <w:bCs/>
          <w:i/>
        </w:rPr>
        <w:t>Y</w:t>
      </w:r>
      <w:r>
        <w:rPr>
          <w:rFonts w:ascii="Times New Roman" w:eastAsia="楷体_GB2312" w:hAnsi="Times New Roman"/>
          <w:bCs/>
        </w:rPr>
        <w:t>偏转电极板组成</w:t>
      </w:r>
      <w:r>
        <w:rPr>
          <w:rFonts w:ascii="Times New Roman" w:hAnsi="Times New Roman"/>
          <w:bCs/>
        </w:rPr>
        <w:t>)</w:t>
      </w:r>
      <w:r>
        <w:rPr>
          <w:rFonts w:ascii="Times New Roman" w:hAnsi="Times New Roman"/>
          <w:bCs/>
        </w:rPr>
        <w:t>和</w:t>
      </w:r>
      <w:r>
        <w:rPr>
          <w:rFonts w:ascii="黑体" w:eastAsia="黑体" w:hAnsi="黑体" w:cs="黑体"/>
          <w:bCs/>
        </w:rPr>
        <w:t>荧光屏</w:t>
      </w:r>
      <w:r>
        <w:rPr>
          <w:rFonts w:ascii="Times New Roman" w:hAnsi="Times New Roman"/>
          <w:bCs/>
        </w:rPr>
        <w:t>组成，如图所示</w:t>
      </w:r>
      <w:r>
        <w:rPr>
          <w:rFonts w:ascii="Times New Roman" w:hAnsi="Times New Roman"/>
          <w:bCs/>
        </w:rPr>
        <w:t>.</w:t>
      </w:r>
    </w:p>
    <w:p w14:paraId="6B084BDE" w14:textId="77777777" w:rsidR="006666C7" w:rsidRDefault="006666C7" w:rsidP="006666C7">
      <w:pPr>
        <w:pStyle w:val="a4"/>
        <w:tabs>
          <w:tab w:val="left" w:pos="3780"/>
        </w:tabs>
        <w:snapToGrid w:val="0"/>
        <w:spacing w:line="360" w:lineRule="auto"/>
        <w:ind w:firstLine="422"/>
        <w:jc w:val="center"/>
        <w:rPr>
          <w:rFonts w:ascii="Times New Roman" w:hAnsi="Times New Roman" w:hint="default"/>
          <w:bCs/>
        </w:rPr>
      </w:pPr>
      <w:r>
        <w:rPr>
          <w:rFonts w:ascii="Times New Roman" w:hAnsi="Times New Roman"/>
          <w:bCs/>
          <w:noProof/>
        </w:rPr>
        <w:drawing>
          <wp:inline distT="0" distB="0" distL="114300" distR="114300" wp14:anchorId="5032742C" wp14:editId="3A9FAEB3">
            <wp:extent cx="2440305" cy="1021715"/>
            <wp:effectExtent l="0" t="0" r="17145" b="6985"/>
            <wp:docPr id="5926177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69"/>
                    <a:stretch>
                      <a:fillRect/>
                    </a:stretch>
                  </pic:blipFill>
                  <pic:spPr>
                    <a:xfrm>
                      <a:off x="0" y="0"/>
                      <a:ext cx="2440305" cy="1021715"/>
                    </a:xfrm>
                    <a:prstGeom prst="rect">
                      <a:avLst/>
                    </a:prstGeom>
                    <a:noFill/>
                    <a:ln w="9525">
                      <a:noFill/>
                    </a:ln>
                  </pic:spPr>
                </pic:pic>
              </a:graphicData>
            </a:graphic>
          </wp:inline>
        </w:drawing>
      </w:r>
    </w:p>
    <w:p w14:paraId="385367E7" w14:textId="77777777" w:rsidR="006666C7" w:rsidRDefault="006666C7" w:rsidP="006666C7">
      <w:pPr>
        <w:pStyle w:val="a4"/>
        <w:numPr>
          <w:ilvl w:val="0"/>
          <w:numId w:val="2"/>
        </w:numPr>
        <w:tabs>
          <w:tab w:val="left" w:pos="3780"/>
        </w:tabs>
        <w:snapToGrid w:val="0"/>
        <w:spacing w:line="360" w:lineRule="auto"/>
        <w:ind w:firstLine="422"/>
        <w:rPr>
          <w:rFonts w:ascii="Times New Roman" w:eastAsia="黑体" w:hAnsi="Times New Roman" w:hint="default"/>
          <w:bCs/>
        </w:rPr>
      </w:pPr>
      <w:r>
        <w:rPr>
          <w:rFonts w:ascii="Times New Roman" w:eastAsia="黑体" w:hAnsi="Times New Roman"/>
          <w:bCs/>
        </w:rPr>
        <w:lastRenderedPageBreak/>
        <w:t>原理</w:t>
      </w:r>
    </w:p>
    <w:p w14:paraId="72C5E441"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给电子枪通电后，如果在偏转电极</w:t>
      </w:r>
      <w:r>
        <w:rPr>
          <w:rFonts w:ascii="Times New Roman" w:hAnsi="Times New Roman" w:hint="default"/>
          <w:bCs/>
          <w:i/>
          <w:szCs w:val="21"/>
        </w:rPr>
        <w:t>XX</w:t>
      </w:r>
      <w:r>
        <w:rPr>
          <w:rFonts w:ascii="Times New Roman" w:hAnsi="Times New Roman" w:hint="default"/>
          <w:bCs/>
          <w:szCs w:val="21"/>
        </w:rPr>
        <w:t>′</w:t>
      </w:r>
      <w:r>
        <w:rPr>
          <w:rFonts w:ascii="Times New Roman" w:hAnsi="Times New Roman" w:hint="default"/>
          <w:bCs/>
          <w:szCs w:val="21"/>
        </w:rPr>
        <w:t>和</w:t>
      </w:r>
      <w:r>
        <w:rPr>
          <w:rFonts w:ascii="Times New Roman" w:hAnsi="Times New Roman" w:hint="default"/>
          <w:bCs/>
          <w:i/>
          <w:szCs w:val="21"/>
        </w:rPr>
        <w:t>YY</w:t>
      </w:r>
      <w:r>
        <w:rPr>
          <w:rFonts w:ascii="Times New Roman" w:hAnsi="Times New Roman" w:hint="default"/>
          <w:bCs/>
          <w:szCs w:val="21"/>
        </w:rPr>
        <w:t>′</w:t>
      </w:r>
      <w:r>
        <w:rPr>
          <w:rFonts w:ascii="Times New Roman" w:hAnsi="Times New Roman" w:hint="default"/>
          <w:bCs/>
          <w:szCs w:val="21"/>
        </w:rPr>
        <w:t>上都没有加电压，电子束将打在荧光屏的</w:t>
      </w:r>
      <w:r>
        <w:rPr>
          <w:rFonts w:ascii="Times New Roman" w:hAnsi="Times New Roman" w:hint="default"/>
          <w:bCs/>
          <w:szCs w:val="21"/>
          <w:u w:val="single"/>
        </w:rPr>
        <w:t>中心</w:t>
      </w:r>
      <w:r>
        <w:rPr>
          <w:rFonts w:ascii="Times New Roman" w:hAnsi="Times New Roman" w:hint="default"/>
          <w:bCs/>
          <w:i/>
          <w:szCs w:val="21"/>
          <w:u w:val="single"/>
        </w:rPr>
        <w:t>O</w:t>
      </w:r>
      <w:r>
        <w:rPr>
          <w:rFonts w:ascii="Times New Roman" w:hAnsi="Times New Roman" w:hint="default"/>
          <w:bCs/>
          <w:szCs w:val="21"/>
        </w:rPr>
        <w:t>点。</w:t>
      </w:r>
    </w:p>
    <w:p w14:paraId="2CD27B9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示波管的</w:t>
      </w:r>
      <w:r>
        <w:rPr>
          <w:rFonts w:ascii="Times New Roman" w:hAnsi="Times New Roman" w:hint="default"/>
          <w:bCs/>
          <w:i/>
          <w:szCs w:val="21"/>
        </w:rPr>
        <w:t>YY</w:t>
      </w:r>
      <w:r>
        <w:rPr>
          <w:rFonts w:ascii="Times New Roman" w:hAnsi="Times New Roman" w:hint="default"/>
          <w:bCs/>
          <w:szCs w:val="21"/>
        </w:rPr>
        <w:t>′</w:t>
      </w:r>
      <w:r>
        <w:rPr>
          <w:rFonts w:ascii="Times New Roman" w:hAnsi="Times New Roman" w:hint="default"/>
          <w:bCs/>
          <w:szCs w:val="21"/>
        </w:rPr>
        <w:t>偏转电极上加的是待测的信号电压，使电子沿</w:t>
      </w:r>
      <w:r>
        <w:rPr>
          <w:rFonts w:ascii="Times New Roman" w:hAnsi="Times New Roman" w:hint="default"/>
          <w:bCs/>
          <w:i/>
          <w:szCs w:val="21"/>
        </w:rPr>
        <w:t>YY</w:t>
      </w:r>
      <w:r>
        <w:rPr>
          <w:rFonts w:ascii="Times New Roman" w:hAnsi="Times New Roman" w:hint="default"/>
          <w:bCs/>
          <w:szCs w:val="21"/>
        </w:rPr>
        <w:t>′</w:t>
      </w:r>
      <w:r>
        <w:rPr>
          <w:rFonts w:ascii="Times New Roman" w:hAnsi="Times New Roman" w:hint="default"/>
          <w:bCs/>
          <w:szCs w:val="21"/>
        </w:rPr>
        <w:t>方向偏转。</w:t>
      </w:r>
    </w:p>
    <w:p w14:paraId="21DB172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示波管的</w:t>
      </w:r>
      <w:r>
        <w:rPr>
          <w:rFonts w:ascii="Times New Roman" w:hAnsi="Times New Roman" w:hint="default"/>
          <w:bCs/>
          <w:i/>
          <w:szCs w:val="21"/>
        </w:rPr>
        <w:t>XX</w:t>
      </w:r>
      <w:r>
        <w:rPr>
          <w:rFonts w:ascii="Times New Roman" w:hAnsi="Times New Roman" w:hint="default"/>
          <w:bCs/>
          <w:szCs w:val="21"/>
        </w:rPr>
        <w:t>′</w:t>
      </w:r>
      <w:r>
        <w:rPr>
          <w:rFonts w:ascii="Times New Roman" w:hAnsi="Times New Roman" w:hint="default"/>
          <w:bCs/>
          <w:szCs w:val="21"/>
        </w:rPr>
        <w:t>偏转电极上加的是仪器自身产生的锯齿形电压，</w:t>
      </w:r>
      <w:proofErr w:type="gramStart"/>
      <w:r>
        <w:rPr>
          <w:rFonts w:ascii="Times New Roman" w:hAnsi="Times New Roman" w:hint="default"/>
          <w:bCs/>
          <w:szCs w:val="21"/>
        </w:rPr>
        <w:t>叫作</w:t>
      </w:r>
      <w:proofErr w:type="gramEnd"/>
      <w:r>
        <w:rPr>
          <w:rFonts w:ascii="Times New Roman" w:hAnsi="Times New Roman" w:hint="default"/>
          <w:bCs/>
          <w:szCs w:val="21"/>
        </w:rPr>
        <w:t>扫描电压，使电子沿</w:t>
      </w:r>
      <w:r>
        <w:rPr>
          <w:rFonts w:ascii="Times New Roman" w:hAnsi="Times New Roman" w:hint="default"/>
          <w:bCs/>
          <w:i/>
          <w:szCs w:val="21"/>
        </w:rPr>
        <w:t>XX</w:t>
      </w:r>
      <w:r>
        <w:rPr>
          <w:rFonts w:ascii="Times New Roman" w:hAnsi="Times New Roman" w:hint="default"/>
          <w:bCs/>
          <w:szCs w:val="21"/>
        </w:rPr>
        <w:t>′</w:t>
      </w:r>
      <w:r>
        <w:rPr>
          <w:rFonts w:ascii="Times New Roman" w:hAnsi="Times New Roman" w:hint="default"/>
          <w:bCs/>
          <w:szCs w:val="21"/>
        </w:rPr>
        <w:t>方向偏转。</w:t>
      </w:r>
    </w:p>
    <w:p w14:paraId="6D143D2F" w14:textId="77777777" w:rsidR="006666C7" w:rsidRDefault="006666C7" w:rsidP="006666C7">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83840" behindDoc="0" locked="0" layoutInCell="1" allowOverlap="1" wp14:anchorId="1AFDE664" wp14:editId="197C4A3F">
                <wp:simplePos x="0" y="0"/>
                <wp:positionH relativeFrom="column">
                  <wp:posOffset>1275080</wp:posOffset>
                </wp:positionH>
                <wp:positionV relativeFrom="paragraph">
                  <wp:posOffset>83820</wp:posOffset>
                </wp:positionV>
                <wp:extent cx="1666875" cy="381000"/>
                <wp:effectExtent l="0" t="0" r="0" b="0"/>
                <wp:wrapNone/>
                <wp:docPr id="1246060247" name="文本框 1246060247"/>
                <wp:cNvGraphicFramePr/>
                <a:graphic xmlns:a="http://schemas.openxmlformats.org/drawingml/2006/main">
                  <a:graphicData uri="http://schemas.microsoft.com/office/word/2010/wordprocessingShape">
                    <wps:wsp>
                      <wps:cNvSpPr txBox="1"/>
                      <wps:spPr>
                        <a:xfrm>
                          <a:off x="1951355" y="1063625"/>
                          <a:ext cx="166687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6A07C" w14:textId="77777777" w:rsidR="006666C7" w:rsidRDefault="006666C7" w:rsidP="006666C7">
                            <w:pPr>
                              <w:rPr>
                                <w:rFonts w:eastAsia="黑体"/>
                                <w:bCs/>
                                <w:sz w:val="24"/>
                                <w:szCs w:val="32"/>
                              </w:rPr>
                            </w:pPr>
                            <w:r>
                              <w:rPr>
                                <w:rFonts w:eastAsia="黑体"/>
                                <w:bCs/>
                                <w:sz w:val="24"/>
                                <w:szCs w:val="32"/>
                              </w:rPr>
                              <w:t>带电粒子的加速问题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AFDE664" id="文本框 1246060247" o:spid="_x0000_s1091" type="#_x0000_t202" style="position:absolute;margin-left:100.4pt;margin-top:6.6pt;width:131.25pt;height:30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" filled="f" stroked="f" strokeweight=".5pt">
                <v:textbox>
                  <w:txbxContent>
                    <w:p w14:paraId="2A16A07C" w14:textId="77777777" w:rsidR="006666C7" w:rsidRDefault="006666C7" w:rsidP="006666C7">
                      <w:pPr>
                        <w:rPr>
                          <w:rFonts w:eastAsia="黑体"/>
                          <w:bCs/>
                          <w:sz w:val="24"/>
                          <w:szCs w:val="32"/>
                        </w:rPr>
                      </w:pPr>
                      <w:r>
                        <w:rPr>
                          <w:rFonts w:eastAsia="黑体"/>
                          <w:bCs/>
                          <w:sz w:val="24"/>
                          <w:szCs w:val="32"/>
                        </w:rPr>
                        <w:t>带电粒子的加速问题</w:t>
                      </w:r>
                    </w:p>
                  </w:txbxContent>
                </v:textbox>
              </v:shape>
            </w:pict>
          </mc:Fallback>
        </mc:AlternateContent>
      </w:r>
      <w:r>
        <w:rPr>
          <w:rFonts w:ascii="Calibri" w:hAnsi="Calibri"/>
          <w:noProof/>
        </w:rPr>
        <mc:AlternateContent>
          <mc:Choice Requires="wpg">
            <w:drawing>
              <wp:inline distT="0" distB="0" distL="114300" distR="114300" wp14:anchorId="5039040A" wp14:editId="365CD378">
                <wp:extent cx="3677920" cy="415290"/>
                <wp:effectExtent l="6350" t="0" r="11430" b="23495"/>
                <wp:docPr id="63475569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25175582" name="组合 3"/>
                        <wpg:cNvGrpSpPr/>
                        <wpg:grpSpPr>
                          <a:xfrm>
                            <a:off x="0" y="49"/>
                            <a:ext cx="5812" cy="670"/>
                            <a:chOff x="0" y="0"/>
                            <a:chExt cx="5812" cy="670"/>
                          </a:xfrm>
                        </wpg:grpSpPr>
                        <wps:wsp>
                          <wps:cNvPr id="98610255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16231246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96288401" name="文本框 6"/>
                        <wps:cNvSpPr txBox="1"/>
                        <wps:spPr>
                          <a:xfrm>
                            <a:off x="190" y="-99"/>
                            <a:ext cx="1627" cy="863"/>
                          </a:xfrm>
                          <a:prstGeom prst="rect">
                            <a:avLst/>
                          </a:prstGeom>
                          <a:noFill/>
                          <a:ln w="9525">
                            <a:noFill/>
                          </a:ln>
                        </wps:spPr>
                        <wps:txbx>
                          <w:txbxContent>
                            <w:p w14:paraId="3DAF44B6"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5039040A" id="_x0000_s1092"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">
                <v:group id="组合 3" o:spid="_x0000_s1093"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">
                  <v:roundrect id="圆角矩形 4" o:spid="_x0000_s109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" fillcolor="#d1c7dd" strokecolor="#8064a2" strokeweight="1pt">
                    <v:fill color2="#8064a2" focus="50%" type="gradient"/>
                    <v:shadow on="t" color="#201829" offset="1pt"/>
                  </v:roundrect>
                  <v:line id="直线 5" o:spid="_x0000_s1095"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" strokecolor="#8064a2" strokeweight="2pt">
                    <v:shadow on="t" color="black" opacity="24903f" origin=",.5" offset="0,.55556mm"/>
                  </v:line>
                </v:group>
                <v:shape id="文本框 6" o:spid="_x0000_s1096"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" filled="f" stroked="f">
                  <v:textbox>
                    <w:txbxContent>
                      <w:p w14:paraId="3DAF44B6"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3C7C243E" w14:textId="77777777" w:rsidR="006666C7" w:rsidRDefault="006666C7" w:rsidP="006666C7">
      <w:pPr>
        <w:pStyle w:val="2"/>
        <w:numPr>
          <w:ilvl w:val="0"/>
          <w:numId w:val="0"/>
        </w:numPr>
        <w:snapToGrid w:val="0"/>
        <w:spacing w:line="360" w:lineRule="auto"/>
        <w:ind w:firstLineChars="200" w:firstLine="420"/>
        <w:rPr>
          <w:bCs/>
        </w:rPr>
      </w:pPr>
      <w:r>
        <w:rPr>
          <w:bCs/>
          <w:szCs w:val="21"/>
        </w:rPr>
        <w:t>【例</w:t>
      </w:r>
      <w:r>
        <w:rPr>
          <w:bCs/>
          <w:szCs w:val="21"/>
        </w:rPr>
        <w:t>1.1</w:t>
      </w:r>
      <w:r>
        <w:rPr>
          <w:bCs/>
          <w:szCs w:val="21"/>
        </w:rPr>
        <w:t>】</w:t>
      </w:r>
      <w:r>
        <w:rPr>
          <w:bCs/>
        </w:rPr>
        <w:t>如图电子由静止开始从</w:t>
      </w:r>
      <w:r>
        <w:rPr>
          <w:bCs/>
          <w:i/>
        </w:rPr>
        <w:t>A</w:t>
      </w:r>
      <w:r>
        <w:rPr>
          <w:bCs/>
        </w:rPr>
        <w:t>板向</w:t>
      </w:r>
      <w:r>
        <w:rPr>
          <w:bCs/>
          <w:i/>
        </w:rPr>
        <w:t>B</w:t>
      </w:r>
      <w:r>
        <w:rPr>
          <w:bCs/>
        </w:rPr>
        <w:t>板运动，到达</w:t>
      </w:r>
      <w:r>
        <w:rPr>
          <w:bCs/>
          <w:i/>
        </w:rPr>
        <w:t>B</w:t>
      </w:r>
      <w:r>
        <w:rPr>
          <w:bCs/>
        </w:rPr>
        <w:t>板时的速度为</w:t>
      </w:r>
      <w:r>
        <w:rPr>
          <w:rFonts w:ascii="Book Antiqua" w:hAnsi="Book Antiqua"/>
          <w:bCs/>
          <w:i/>
        </w:rPr>
        <w:t>v</w:t>
      </w:r>
      <w:r>
        <w:rPr>
          <w:bCs/>
        </w:rPr>
        <w:t>，保持两板间的电压不变，则</w:t>
      </w:r>
      <w:r>
        <w:rPr>
          <w:bCs/>
        </w:rPr>
        <w:t>(</w:t>
      </w:r>
      <w:r>
        <w:rPr>
          <w:bCs/>
        </w:rPr>
        <w:t xml:space="preserve">　</w:t>
      </w:r>
      <w:r>
        <w:rPr>
          <w:rFonts w:eastAsia="楷体_GB2312"/>
          <w:b/>
        </w:rPr>
        <w:t>C</w:t>
      </w:r>
      <w:r>
        <w:rPr>
          <w:bCs/>
        </w:rPr>
        <w:t xml:space="preserve">　</w:t>
      </w:r>
      <w:r>
        <w:rPr>
          <w:bCs/>
        </w:rPr>
        <w:t>)</w:t>
      </w:r>
    </w:p>
    <w:p w14:paraId="01873538" w14:textId="77777777" w:rsidR="006666C7" w:rsidRDefault="006666C7" w:rsidP="006666C7">
      <w:pPr>
        <w:pStyle w:val="a0"/>
      </w:pPr>
      <w:r>
        <w:rPr>
          <w:b/>
          <w:noProof/>
        </w:rPr>
        <w:drawing>
          <wp:inline distT="0" distB="0" distL="114300" distR="114300" wp14:anchorId="22296249" wp14:editId="28AC4D22">
            <wp:extent cx="1291590" cy="974725"/>
            <wp:effectExtent l="0" t="0" r="3810" b="15875"/>
            <wp:docPr id="12605083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63"/>
                    <a:stretch>
                      <a:fillRect/>
                    </a:stretch>
                  </pic:blipFill>
                  <pic:spPr>
                    <a:xfrm>
                      <a:off x="0" y="0"/>
                      <a:ext cx="1291590" cy="974725"/>
                    </a:xfrm>
                    <a:prstGeom prst="rect">
                      <a:avLst/>
                    </a:prstGeom>
                    <a:noFill/>
                    <a:ln w="9525">
                      <a:noFill/>
                    </a:ln>
                  </pic:spPr>
                </pic:pic>
              </a:graphicData>
            </a:graphic>
          </wp:inline>
        </w:drawing>
      </w:r>
    </w:p>
    <w:p w14:paraId="3B115EE4"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．当增大两板间的距离时，速度</w:t>
      </w:r>
      <w:r>
        <w:rPr>
          <w:rFonts w:ascii="Times New Roman" w:eastAsia="楷体" w:hAnsi="Times New Roman" w:hint="default"/>
          <w:bCs/>
          <w:i/>
        </w:rPr>
        <w:t>v</w:t>
      </w:r>
      <w:r>
        <w:rPr>
          <w:rFonts w:ascii="Times New Roman" w:eastAsia="楷体" w:hAnsi="Times New Roman" w:hint="default"/>
          <w:bCs/>
        </w:rPr>
        <w:t>增大</w:t>
      </w:r>
    </w:p>
    <w:p w14:paraId="2472177D"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．当减小两板间的距离时，速度</w:t>
      </w:r>
      <w:r>
        <w:rPr>
          <w:rFonts w:ascii="Times New Roman" w:eastAsia="楷体" w:hAnsi="Times New Roman" w:hint="default"/>
          <w:bCs/>
          <w:i/>
        </w:rPr>
        <w:t>v</w:t>
      </w:r>
      <w:r>
        <w:rPr>
          <w:rFonts w:ascii="Times New Roman" w:eastAsia="楷体" w:hAnsi="Times New Roman" w:hint="default"/>
          <w:bCs/>
        </w:rPr>
        <w:t>减小</w:t>
      </w:r>
    </w:p>
    <w:p w14:paraId="47FBE05D"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．当减小两板间的距离时，速度</w:t>
      </w:r>
      <w:r>
        <w:rPr>
          <w:rFonts w:ascii="Times New Roman" w:eastAsia="楷体" w:hAnsi="Times New Roman" w:hint="default"/>
          <w:bCs/>
          <w:i/>
        </w:rPr>
        <w:t>v</w:t>
      </w:r>
      <w:r>
        <w:rPr>
          <w:rFonts w:ascii="Times New Roman" w:eastAsia="楷体" w:hAnsi="Times New Roman" w:hint="default"/>
          <w:bCs/>
        </w:rPr>
        <w:t>不变</w:t>
      </w:r>
    </w:p>
    <w:p w14:paraId="24DB3457"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．当减小两板间的距离时，电子在两板间运动的时间变长</w:t>
      </w:r>
    </w:p>
    <w:p w14:paraId="0873BE4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bCs/>
        </w:rPr>
        <w:t>[解析：</w:t>
      </w:r>
      <w:r>
        <w:rPr>
          <w:rFonts w:ascii="Times New Roman" w:eastAsia="仿宋" w:hAnsi="Times New Roman" w:hint="default"/>
          <w:bCs/>
        </w:rPr>
        <w:t>由动能定理得</w:t>
      </w:r>
      <w:proofErr w:type="spellStart"/>
      <w:r>
        <w:rPr>
          <w:rFonts w:ascii="Times New Roman" w:eastAsia="仿宋" w:hAnsi="Times New Roman" w:hint="default"/>
          <w:bCs/>
          <w:i/>
          <w:sz w:val="20"/>
          <w:szCs w:val="18"/>
        </w:rPr>
        <w:t>eU</w:t>
      </w:r>
      <w:proofErr w:type="spellEnd"/>
      <w:r>
        <w:rPr>
          <w:rFonts w:ascii="Times New Roman" w:eastAsia="仿宋" w:hAnsi="Times New Roman" w:hint="default"/>
          <w:bCs/>
          <w:sz w:val="20"/>
          <w:szCs w:val="18"/>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 w:val="20"/>
          <w:szCs w:val="18"/>
        </w:rPr>
        <w:t>mv</w:t>
      </w:r>
      <w:r>
        <w:rPr>
          <w:rFonts w:ascii="Times New Roman" w:eastAsia="仿宋" w:hAnsi="Times New Roman" w:hint="default"/>
          <w:bCs/>
          <w:sz w:val="20"/>
          <w:szCs w:val="18"/>
          <w:vertAlign w:val="superscript"/>
        </w:rPr>
        <w:t>2</w:t>
      </w:r>
      <w:r>
        <w:rPr>
          <w:rFonts w:ascii="Times New Roman" w:eastAsia="仿宋" w:hAnsi="Times New Roman" w:hint="default"/>
          <w:bCs/>
        </w:rPr>
        <w:t>，当改变两板间的距离时，</w:t>
      </w:r>
      <w:r>
        <w:rPr>
          <w:rFonts w:ascii="Times New Roman" w:eastAsia="仿宋" w:hAnsi="Times New Roman" w:hint="default"/>
          <w:bCs/>
          <w:i/>
        </w:rPr>
        <w:t>U</w:t>
      </w:r>
      <w:r>
        <w:rPr>
          <w:rFonts w:ascii="Times New Roman" w:eastAsia="仿宋" w:hAnsi="Times New Roman" w:hint="default"/>
          <w:bCs/>
        </w:rPr>
        <w:t>不变，</w:t>
      </w:r>
      <w:r>
        <w:rPr>
          <w:rFonts w:ascii="Times New Roman" w:eastAsia="仿宋" w:hAnsi="Times New Roman" w:hint="default"/>
          <w:bCs/>
          <w:i/>
        </w:rPr>
        <w:t>v</w:t>
      </w:r>
      <w:r>
        <w:rPr>
          <w:rFonts w:ascii="Times New Roman" w:eastAsia="仿宋" w:hAnsi="Times New Roman" w:hint="default"/>
          <w:bCs/>
        </w:rPr>
        <w:t>就不变，故</w:t>
      </w:r>
      <w:r>
        <w:rPr>
          <w:rFonts w:ascii="Times New Roman" w:eastAsia="仿宋" w:hAnsi="Times New Roman" w:hint="default"/>
          <w:bCs/>
        </w:rPr>
        <w:t>A</w:t>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错误，</w:t>
      </w:r>
      <w:r>
        <w:rPr>
          <w:rFonts w:ascii="Times New Roman" w:eastAsia="仿宋" w:hAnsi="Times New Roman" w:hint="default"/>
          <w:bCs/>
        </w:rPr>
        <w:t>C</w:t>
      </w:r>
      <w:r>
        <w:rPr>
          <w:rFonts w:ascii="Times New Roman" w:eastAsia="仿宋" w:hAnsi="Times New Roman" w:hint="default"/>
          <w:bCs/>
        </w:rPr>
        <w:t>正确；电子做初速度为零的匀加速直线运动，</w:t>
      </w:r>
      <w:r>
        <w:rPr>
          <w:rFonts w:ascii="Times New Roman" w:eastAsia="仿宋" w:hAnsi="Times New Roman" w:hint="default"/>
          <w:bCs/>
          <w:i/>
          <w:position w:val="-6"/>
          <w:szCs w:val="21"/>
        </w:rPr>
        <w:object w:dxaOrig="180" w:dyaOrig="340" w14:anchorId="58A37E93">
          <v:shape id="_x0000_i1034" type="#_x0000_t75" style="width:9pt;height:16.9pt" o:ole="">
            <v:imagedata r:id="rId70" o:title=""/>
          </v:shape>
          <o:OLEObject Type="Embed" ProgID="Equation.KSEE3" ShapeID="_x0000_i1034" DrawAspect="Content" ObjectID="_1808229763" r:id="rId71"/>
        </w:objec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d,t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w:instrText>
      </w:r>
      <w:r>
        <w:rPr>
          <w:rFonts w:ascii="Times New Roman" w:eastAsia="仿宋" w:hAnsi="Times New Roman" w:hint="default"/>
          <w:bCs/>
          <w:i/>
          <w:szCs w:val="21"/>
        </w:rPr>
        <w:instrText>d,v</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，当</w:t>
      </w:r>
      <w:r>
        <w:rPr>
          <w:rFonts w:ascii="Times New Roman" w:eastAsia="仿宋" w:hAnsi="Times New Roman" w:hint="default"/>
          <w:bCs/>
          <w:i/>
          <w:szCs w:val="21"/>
        </w:rPr>
        <w:t>d</w:t>
      </w:r>
      <w:r>
        <w:rPr>
          <w:rFonts w:ascii="Times New Roman" w:eastAsia="仿宋" w:hAnsi="Times New Roman" w:hint="default"/>
          <w:bCs/>
          <w:szCs w:val="21"/>
        </w:rPr>
        <w:t>减小</w:t>
      </w:r>
      <w:r>
        <w:rPr>
          <w:rFonts w:ascii="Times New Roman" w:eastAsia="仿宋" w:hAnsi="Times New Roman" w:hint="default"/>
          <w:bCs/>
        </w:rPr>
        <w:t>时，</w:t>
      </w:r>
      <w:r>
        <w:rPr>
          <w:rFonts w:ascii="Times New Roman" w:eastAsia="仿宋" w:hAnsi="Times New Roman" w:hint="default"/>
          <w:bCs/>
          <w:i/>
        </w:rPr>
        <w:t>v</w:t>
      </w:r>
      <w:r>
        <w:rPr>
          <w:rFonts w:ascii="Times New Roman" w:eastAsia="仿宋" w:hAnsi="Times New Roman" w:hint="default"/>
          <w:bCs/>
        </w:rPr>
        <w:t>不变，电子在板间运动的时间变短，</w:t>
      </w:r>
      <w:r>
        <w:rPr>
          <w:rFonts w:ascii="Times New Roman" w:eastAsia="仿宋" w:hAnsi="Times New Roman" w:hint="default"/>
          <w:bCs/>
        </w:rPr>
        <w:t>D</w:t>
      </w:r>
      <w:r>
        <w:rPr>
          <w:rFonts w:ascii="Times New Roman" w:eastAsia="仿宋" w:hAnsi="Times New Roman" w:hint="default"/>
          <w:bCs/>
        </w:rPr>
        <w:t>错</w:t>
      </w:r>
      <w:r>
        <w:rPr>
          <w:rFonts w:ascii="Times New Roman" w:eastAsia="仿宋" w:hAnsi="Times New Roman" w:hint="default"/>
          <w:bCs/>
        </w:rPr>
        <w:t>.</w:t>
      </w:r>
      <w:r>
        <w:rPr>
          <w:rFonts w:ascii="仿宋" w:eastAsia="仿宋" w:hAnsi="仿宋" w:cs="仿宋"/>
          <w:bCs/>
        </w:rPr>
        <w:t>]</w:t>
      </w:r>
    </w:p>
    <w:p w14:paraId="5B5881D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6D7AD8B8"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1.1</w:t>
      </w:r>
      <w:r>
        <w:rPr>
          <w:rFonts w:ascii="Times New Roman" w:eastAsia="楷体" w:hAnsi="Times New Roman" w:hint="default"/>
          <w:bCs/>
          <w:szCs w:val="21"/>
        </w:rPr>
        <w:t>】如图所示，在匀强电场</w:t>
      </w:r>
      <w:r>
        <w:rPr>
          <w:rFonts w:ascii="Times New Roman" w:eastAsia="楷体" w:hAnsi="Times New Roman" w:hint="default"/>
          <w:bCs/>
          <w:szCs w:val="21"/>
        </w:rPr>
        <w:t>(</w:t>
      </w:r>
      <w:r>
        <w:rPr>
          <w:rFonts w:ascii="Times New Roman" w:eastAsia="楷体" w:hAnsi="Times New Roman" w:hint="default"/>
          <w:bCs/>
          <w:szCs w:val="21"/>
        </w:rPr>
        <w:t>电场强度大小为</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中，一带电荷量为－</w:t>
      </w:r>
      <w:r>
        <w:rPr>
          <w:rFonts w:ascii="Times New Roman" w:eastAsia="楷体" w:hAnsi="Times New Roman" w:hint="default"/>
          <w:bCs/>
          <w:i/>
          <w:szCs w:val="21"/>
        </w:rPr>
        <w:t>q</w:t>
      </w:r>
      <w:r>
        <w:rPr>
          <w:rFonts w:ascii="Times New Roman" w:eastAsia="楷体" w:hAnsi="Times New Roman" w:hint="default"/>
          <w:bCs/>
          <w:szCs w:val="21"/>
        </w:rPr>
        <w:t>的粒子</w:t>
      </w:r>
      <w:r>
        <w:rPr>
          <w:rFonts w:ascii="Times New Roman" w:eastAsia="楷体" w:hAnsi="Times New Roman" w:hint="default"/>
          <w:bCs/>
          <w:szCs w:val="21"/>
        </w:rPr>
        <w:t>(</w:t>
      </w:r>
      <w:r>
        <w:rPr>
          <w:rFonts w:ascii="Times New Roman" w:eastAsia="楷体" w:hAnsi="Times New Roman" w:hint="default"/>
          <w:bCs/>
          <w:szCs w:val="21"/>
        </w:rPr>
        <w:t>不计重力</w:t>
      </w:r>
      <w:r>
        <w:rPr>
          <w:rFonts w:ascii="Times New Roman" w:eastAsia="楷体" w:hAnsi="Times New Roman" w:hint="default"/>
          <w:bCs/>
          <w:szCs w:val="21"/>
        </w:rPr>
        <w:t>)</w:t>
      </w:r>
      <w:r>
        <w:rPr>
          <w:rFonts w:ascii="Times New Roman" w:eastAsia="楷体" w:hAnsi="Times New Roman" w:hint="default"/>
          <w:bCs/>
          <w:szCs w:val="21"/>
        </w:rPr>
        <w:t>的初速度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的方向恰与电场线方向相同，则带电粒子在开始运动后，将</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CD8F81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517D72F" wp14:editId="2EA70B01">
            <wp:extent cx="1259840" cy="750570"/>
            <wp:effectExtent l="0" t="0" r="16510" b="11430"/>
            <wp:docPr id="5"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 "/>
                    <pic:cNvPicPr>
                      <a:picLocks noChangeAspect="1"/>
                    </pic:cNvPicPr>
                  </pic:nvPicPr>
                  <pic:blipFill>
                    <a:blip r:embed="rId72"/>
                    <a:stretch>
                      <a:fillRect/>
                    </a:stretch>
                  </pic:blipFill>
                  <pic:spPr>
                    <a:xfrm>
                      <a:off x="0" y="0"/>
                      <a:ext cx="1259840" cy="750570"/>
                    </a:xfrm>
                    <a:prstGeom prst="rect">
                      <a:avLst/>
                    </a:prstGeom>
                    <a:noFill/>
                    <a:ln>
                      <a:noFill/>
                    </a:ln>
                  </pic:spPr>
                </pic:pic>
              </a:graphicData>
            </a:graphic>
          </wp:inline>
        </w:drawing>
      </w:r>
    </w:p>
    <w:p w14:paraId="4AB25DE6"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．沿电场线方向做匀加速直线运动</w:t>
      </w:r>
    </w:p>
    <w:p w14:paraId="37C92EB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．沿电场线方向做变加速直线运动</w:t>
      </w:r>
    </w:p>
    <w:p w14:paraId="3C116351"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．沿电场线方向做匀减速直线运动</w:t>
      </w:r>
    </w:p>
    <w:p w14:paraId="021BEF8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．偏离电场线方向</w:t>
      </w:r>
      <w:proofErr w:type="gramStart"/>
      <w:r>
        <w:rPr>
          <w:rFonts w:ascii="Times New Roman" w:eastAsia="楷体" w:hAnsi="Times New Roman" w:hint="default"/>
          <w:bCs/>
          <w:szCs w:val="21"/>
        </w:rPr>
        <w:t>做曲</w:t>
      </w:r>
      <w:proofErr w:type="gramEnd"/>
      <w:r>
        <w:rPr>
          <w:rFonts w:ascii="Times New Roman" w:eastAsia="楷体" w:hAnsi="Times New Roman" w:hint="default"/>
          <w:bCs/>
          <w:szCs w:val="21"/>
        </w:rPr>
        <w:t>线运动</w:t>
      </w:r>
    </w:p>
    <w:p w14:paraId="04C18E8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带电粒子受到与运动方向相反的恒定的电场力作用，产生与运动方向相反的恒定的加速度，因此，带电粒子在开始运动后，将沿电场线做匀减速直线运动，故选项</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10857B2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BD27B2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2</w:t>
      </w:r>
      <w:r>
        <w:rPr>
          <w:rFonts w:ascii="Times New Roman" w:eastAsia="楷体" w:hAnsi="Times New Roman" w:hint="default"/>
          <w:bCs/>
          <w:szCs w:val="21"/>
        </w:rPr>
        <w:t>】如图所示，在</w:t>
      </w:r>
      <w:r>
        <w:rPr>
          <w:rFonts w:ascii="Times New Roman" w:eastAsia="楷体" w:hAnsi="Times New Roman" w:hint="default"/>
          <w:bCs/>
          <w:i/>
          <w:szCs w:val="21"/>
        </w:rPr>
        <w:t>P</w:t>
      </w:r>
      <w:proofErr w:type="gramStart"/>
      <w:r>
        <w:rPr>
          <w:rFonts w:ascii="Times New Roman" w:eastAsia="楷体" w:hAnsi="Times New Roman" w:hint="default"/>
          <w:bCs/>
          <w:szCs w:val="21"/>
        </w:rPr>
        <w:t>板附近</w:t>
      </w:r>
      <w:proofErr w:type="gramEnd"/>
      <w:r>
        <w:rPr>
          <w:rFonts w:ascii="Times New Roman" w:eastAsia="楷体" w:hAnsi="Times New Roman" w:hint="default"/>
          <w:bCs/>
          <w:szCs w:val="21"/>
        </w:rPr>
        <w:t>有一电子由静止开始向</w:t>
      </w:r>
      <w:r>
        <w:rPr>
          <w:rFonts w:ascii="Times New Roman" w:eastAsia="楷体" w:hAnsi="Times New Roman" w:hint="default"/>
          <w:bCs/>
          <w:i/>
          <w:szCs w:val="21"/>
        </w:rPr>
        <w:t>Q</w:t>
      </w:r>
      <w:r>
        <w:rPr>
          <w:rFonts w:ascii="Times New Roman" w:eastAsia="楷体" w:hAnsi="Times New Roman" w:hint="default"/>
          <w:bCs/>
          <w:szCs w:val="21"/>
        </w:rPr>
        <w:t>板运动，则关于电子到达</w:t>
      </w:r>
      <w:r>
        <w:rPr>
          <w:rFonts w:ascii="Times New Roman" w:eastAsia="楷体" w:hAnsi="Times New Roman" w:hint="default"/>
          <w:bCs/>
          <w:i/>
          <w:szCs w:val="21"/>
        </w:rPr>
        <w:t>Q</w:t>
      </w:r>
      <w:r>
        <w:rPr>
          <w:rFonts w:ascii="Times New Roman" w:eastAsia="楷体" w:hAnsi="Times New Roman" w:hint="default"/>
          <w:bCs/>
          <w:szCs w:val="21"/>
        </w:rPr>
        <w:t>时的速率与哪些因素有关，下列解释正确的是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CB324B"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595DF29D" wp14:editId="0431554B">
            <wp:extent cx="1036320" cy="852805"/>
            <wp:effectExtent l="0" t="0" r="11430" b="4445"/>
            <wp:docPr id="67"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 descr=" "/>
                    <pic:cNvPicPr>
                      <a:picLocks noChangeAspect="1"/>
                    </pic:cNvPicPr>
                  </pic:nvPicPr>
                  <pic:blipFill>
                    <a:blip r:embed="rId73"/>
                    <a:stretch>
                      <a:fillRect/>
                    </a:stretch>
                  </pic:blipFill>
                  <pic:spPr>
                    <a:xfrm>
                      <a:off x="0" y="0"/>
                      <a:ext cx="1036320" cy="852805"/>
                    </a:xfrm>
                    <a:prstGeom prst="rect">
                      <a:avLst/>
                    </a:prstGeom>
                    <a:noFill/>
                    <a:ln>
                      <a:noFill/>
                    </a:ln>
                  </pic:spPr>
                </pic:pic>
              </a:graphicData>
            </a:graphic>
          </wp:inline>
        </w:drawing>
      </w:r>
    </w:p>
    <w:p w14:paraId="02551C1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．两极板间的距离越大，加速的时间就越长，则获得的速率越大</w:t>
      </w:r>
    </w:p>
    <w:p w14:paraId="1622BA8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．两极板间的距离越小，加速的时间就越短，则获得的速率越小</w:t>
      </w:r>
    </w:p>
    <w:p w14:paraId="4D5B8F2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．两极板间的距离越小，加速度就越大，则获得的速率越大</w:t>
      </w:r>
    </w:p>
    <w:p w14:paraId="4C9003D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．与两极板间的距离无关，仅与加速电压</w:t>
      </w:r>
      <w:r>
        <w:rPr>
          <w:rFonts w:ascii="Times New Roman" w:eastAsia="楷体" w:hAnsi="Times New Roman" w:hint="default"/>
          <w:bCs/>
          <w:i/>
          <w:szCs w:val="21"/>
        </w:rPr>
        <w:t>U</w:t>
      </w:r>
      <w:r>
        <w:rPr>
          <w:rFonts w:ascii="Times New Roman" w:eastAsia="楷体" w:hAnsi="Times New Roman" w:hint="default"/>
          <w:bCs/>
          <w:szCs w:val="21"/>
        </w:rPr>
        <w:t>有关</w:t>
      </w:r>
    </w:p>
    <w:p w14:paraId="4BF12BA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由动能定理得</w:t>
      </w:r>
      <w:proofErr w:type="spellStart"/>
      <w:r>
        <w:rPr>
          <w:rFonts w:ascii="Times New Roman" w:eastAsia="仿宋" w:hAnsi="Times New Roman" w:hint="default"/>
          <w:bCs/>
          <w:i/>
          <w:szCs w:val="21"/>
        </w:rPr>
        <w:t>eU</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vertAlign w:val="superscript"/>
        </w:rPr>
        <w:t>2</w:t>
      </w:r>
      <w:r>
        <w:rPr>
          <w:rFonts w:ascii="Times New Roman" w:eastAsia="仿宋" w:hAnsi="Times New Roman" w:hint="default"/>
          <w:bCs/>
          <w:szCs w:val="21"/>
        </w:rPr>
        <w:t>，当两极板间的距离变化时，</w:t>
      </w:r>
      <w:r>
        <w:rPr>
          <w:rFonts w:ascii="Times New Roman" w:eastAsia="仿宋" w:hAnsi="Times New Roman" w:hint="default"/>
          <w:bCs/>
          <w:i/>
          <w:szCs w:val="21"/>
        </w:rPr>
        <w:t>U</w:t>
      </w:r>
      <w:r>
        <w:rPr>
          <w:rFonts w:ascii="Times New Roman" w:eastAsia="仿宋" w:hAnsi="Times New Roman" w:hint="default"/>
          <w:bCs/>
          <w:szCs w:val="21"/>
        </w:rPr>
        <w:t>不变，</w:t>
      </w:r>
      <w:r>
        <w:rPr>
          <w:rFonts w:ascii="Times New Roman" w:eastAsia="仿宋" w:hAnsi="Times New Roman" w:hint="default"/>
          <w:bCs/>
          <w:i/>
          <w:szCs w:val="21"/>
        </w:rPr>
        <w:t>v</w:t>
      </w:r>
      <w:r>
        <w:rPr>
          <w:rFonts w:ascii="Times New Roman" w:eastAsia="仿宋" w:hAnsi="Times New Roman" w:hint="default"/>
          <w:bCs/>
          <w:szCs w:val="21"/>
        </w:rPr>
        <w:t>就不变，与</w:t>
      </w:r>
      <w:r>
        <w:rPr>
          <w:rFonts w:ascii="Times New Roman" w:eastAsia="仿宋" w:hAnsi="Times New Roman" w:hint="default"/>
          <w:bCs/>
          <w:i/>
          <w:szCs w:val="21"/>
        </w:rPr>
        <w:t>d</w:t>
      </w:r>
      <w:r>
        <w:rPr>
          <w:rFonts w:ascii="Times New Roman" w:eastAsia="仿宋" w:hAnsi="Times New Roman" w:hint="default"/>
          <w:bCs/>
          <w:szCs w:val="21"/>
        </w:rPr>
        <w:t>无关，</w:t>
      </w:r>
      <w:r>
        <w:rPr>
          <w:rFonts w:ascii="Times New Roman" w:eastAsia="仿宋" w:hAnsi="Times New Roman" w:hint="default"/>
          <w:bCs/>
          <w:szCs w:val="21"/>
        </w:rPr>
        <w:t>ABC</w:t>
      </w:r>
      <w:r>
        <w:rPr>
          <w:rFonts w:ascii="Times New Roman" w:eastAsia="仿宋" w:hAnsi="Times New Roman" w:hint="default"/>
          <w:bCs/>
          <w:szCs w:val="21"/>
        </w:rPr>
        <w:t>错，</w:t>
      </w:r>
      <w:r>
        <w:rPr>
          <w:rFonts w:ascii="Times New Roman" w:eastAsia="仿宋" w:hAnsi="Times New Roman" w:hint="default"/>
          <w:bCs/>
          <w:szCs w:val="21"/>
        </w:rPr>
        <w:t>D</w:t>
      </w:r>
      <w:r>
        <w:rPr>
          <w:rFonts w:ascii="Times New Roman" w:eastAsia="仿宋" w:hAnsi="Times New Roman" w:hint="default"/>
          <w:bCs/>
          <w:szCs w:val="21"/>
        </w:rPr>
        <w:t>对</w:t>
      </w:r>
      <w:r>
        <w:rPr>
          <w:rFonts w:ascii="仿宋" w:eastAsia="仿宋" w:hAnsi="仿宋" w:cs="仿宋"/>
          <w:bCs/>
          <w:szCs w:val="21"/>
        </w:rPr>
        <w:t>]</w:t>
      </w:r>
    </w:p>
    <w:p w14:paraId="7E253F0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75EFA55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hint="default"/>
          <w:bCs/>
          <w:szCs w:val="21"/>
        </w:rPr>
        <w:t>1</w:t>
      </w:r>
      <w:r>
        <w:rPr>
          <w:rFonts w:ascii="Times New Roman" w:eastAsia="楷体" w:hAnsi="Times New Roman"/>
          <w:bCs/>
          <w:szCs w:val="21"/>
        </w:rPr>
        <w:t>.2</w:t>
      </w:r>
      <w:r>
        <w:rPr>
          <w:rFonts w:ascii="Times New Roman" w:eastAsia="楷体" w:hAnsi="Times New Roman" w:hint="default"/>
          <w:bCs/>
          <w:szCs w:val="21"/>
        </w:rPr>
        <w:t>】如图所示，一个质子以初速度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5×10</w:t>
      </w:r>
      <w:r>
        <w:rPr>
          <w:rFonts w:ascii="Times New Roman" w:eastAsia="楷体" w:hAnsi="Times New Roman" w:hint="default"/>
          <w:bCs/>
          <w:szCs w:val="21"/>
          <w:vertAlign w:val="superscript"/>
        </w:rPr>
        <w:t>6</w:t>
      </w:r>
      <w:r>
        <w:rPr>
          <w:rFonts w:ascii="Times New Roman" w:eastAsia="楷体" w:hAnsi="Times New Roman" w:hint="default"/>
          <w:bCs/>
          <w:szCs w:val="21"/>
        </w:rPr>
        <w:t xml:space="preserve"> m/s</w:t>
      </w:r>
      <w:r>
        <w:rPr>
          <w:rFonts w:ascii="Times New Roman" w:eastAsia="楷体" w:hAnsi="Times New Roman" w:hint="default"/>
          <w:bCs/>
          <w:szCs w:val="21"/>
        </w:rPr>
        <w:t>水平射入一个由两块带电的平行金属板组成的区域。两板距离为</w:t>
      </w:r>
      <w:r>
        <w:rPr>
          <w:rFonts w:ascii="Times New Roman" w:eastAsia="楷体" w:hAnsi="Times New Roman" w:hint="default"/>
          <w:bCs/>
          <w:szCs w:val="21"/>
        </w:rPr>
        <w:t>20 cm</w:t>
      </w:r>
      <w:r>
        <w:rPr>
          <w:rFonts w:ascii="Times New Roman" w:eastAsia="楷体" w:hAnsi="Times New Roman" w:hint="default"/>
          <w:bCs/>
          <w:szCs w:val="21"/>
        </w:rPr>
        <w:t>，设金属板之间电场是匀强电场，电场强度为</w:t>
      </w:r>
      <w:r>
        <w:rPr>
          <w:rFonts w:ascii="Times New Roman" w:eastAsia="楷体" w:hAnsi="Times New Roman" w:hint="default"/>
          <w:bCs/>
          <w:szCs w:val="21"/>
        </w:rPr>
        <w:t>3×10</w:t>
      </w:r>
      <w:r>
        <w:rPr>
          <w:rFonts w:ascii="Times New Roman" w:eastAsia="楷体" w:hAnsi="Times New Roman" w:hint="default"/>
          <w:bCs/>
          <w:szCs w:val="21"/>
          <w:vertAlign w:val="superscript"/>
        </w:rPr>
        <w:t>5</w:t>
      </w:r>
      <w:r>
        <w:rPr>
          <w:rFonts w:ascii="Times New Roman" w:eastAsia="楷体" w:hAnsi="Times New Roman" w:hint="default"/>
          <w:bCs/>
          <w:szCs w:val="21"/>
        </w:rPr>
        <w:t xml:space="preserve"> N/C</w:t>
      </w:r>
      <w:r>
        <w:rPr>
          <w:rFonts w:ascii="Times New Roman" w:eastAsia="楷体" w:hAnsi="Times New Roman" w:hint="default"/>
          <w:bCs/>
          <w:szCs w:val="21"/>
        </w:rPr>
        <w:t>。质子质量</w:t>
      </w:r>
      <w:r>
        <w:rPr>
          <w:rFonts w:ascii="Times New Roman" w:eastAsia="楷体" w:hAnsi="Times New Roman" w:hint="default"/>
          <w:bCs/>
          <w:i/>
          <w:szCs w:val="21"/>
        </w:rPr>
        <w:t>m</w:t>
      </w:r>
      <w:r>
        <w:rPr>
          <w:rFonts w:ascii="Times New Roman" w:eastAsia="楷体" w:hAnsi="Times New Roman" w:hint="default"/>
          <w:bCs/>
          <w:szCs w:val="21"/>
        </w:rPr>
        <w:t>＝</w:t>
      </w:r>
      <w:r>
        <w:rPr>
          <w:rFonts w:ascii="Times New Roman" w:eastAsia="楷体" w:hAnsi="Times New Roman" w:hint="default"/>
          <w:bCs/>
          <w:szCs w:val="21"/>
        </w:rPr>
        <w:t>1.67×10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27</w:t>
      </w:r>
      <w:r>
        <w:rPr>
          <w:rFonts w:ascii="Times New Roman" w:eastAsia="楷体" w:hAnsi="Times New Roman" w:hint="default"/>
          <w:bCs/>
          <w:szCs w:val="21"/>
        </w:rPr>
        <w:t xml:space="preserve"> kg</w:t>
      </w:r>
      <w:r>
        <w:rPr>
          <w:rFonts w:ascii="Times New Roman" w:eastAsia="楷体" w:hAnsi="Times New Roman" w:hint="default"/>
          <w:bCs/>
          <w:szCs w:val="21"/>
        </w:rPr>
        <w:t>，电荷量</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szCs w:val="21"/>
        </w:rPr>
        <w:t>1.60×10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19</w:t>
      </w:r>
      <w:r>
        <w:rPr>
          <w:rFonts w:ascii="Times New Roman" w:eastAsia="楷体" w:hAnsi="Times New Roman" w:hint="default"/>
          <w:bCs/>
          <w:szCs w:val="21"/>
        </w:rPr>
        <w:t xml:space="preserve"> C</w:t>
      </w:r>
      <w:r>
        <w:rPr>
          <w:rFonts w:ascii="Times New Roman" w:eastAsia="楷体" w:hAnsi="Times New Roman" w:hint="default"/>
          <w:bCs/>
          <w:szCs w:val="21"/>
        </w:rPr>
        <w:t>。求</w:t>
      </w:r>
      <w:r>
        <w:rPr>
          <w:rFonts w:ascii="Times New Roman" w:eastAsia="楷体" w:hAnsi="Times New Roman"/>
          <w:bCs/>
          <w:szCs w:val="21"/>
        </w:rPr>
        <w:t>：</w:t>
      </w:r>
    </w:p>
    <w:p w14:paraId="05A6E4A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w:t>
      </w:r>
      <w:r>
        <w:rPr>
          <w:rFonts w:ascii="Times New Roman" w:eastAsia="楷体" w:hAnsi="Times New Roman"/>
          <w:bCs/>
          <w:szCs w:val="21"/>
        </w:rPr>
        <w:t>1</w:t>
      </w:r>
      <w:r>
        <w:rPr>
          <w:rFonts w:ascii="Times New Roman" w:eastAsia="楷体" w:hAnsi="Times New Roman"/>
          <w:bCs/>
          <w:szCs w:val="21"/>
        </w:rPr>
        <w:t>）</w:t>
      </w:r>
      <w:r>
        <w:rPr>
          <w:rFonts w:ascii="Times New Roman" w:eastAsia="楷体" w:hAnsi="Times New Roman" w:hint="default"/>
          <w:bCs/>
          <w:szCs w:val="21"/>
        </w:rPr>
        <w:t>质子由板上小孔射出时的速度大小。</w:t>
      </w:r>
    </w:p>
    <w:p w14:paraId="6E9DCF3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若质子刚好不能从小孔中射出，其他条件不变，则金属板之间的电场强度至少为多大？方向如何？</w:t>
      </w:r>
    </w:p>
    <w:p w14:paraId="3723BCA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3A1D311" wp14:editId="222B358E">
            <wp:extent cx="1558290" cy="1215390"/>
            <wp:effectExtent l="0" t="0" r="3810" b="3810"/>
            <wp:docPr id="1960085783"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descr=" "/>
                    <pic:cNvPicPr>
                      <a:picLocks noChangeAspect="1"/>
                    </pic:cNvPicPr>
                  </pic:nvPicPr>
                  <pic:blipFill>
                    <a:blip r:embed="rId74"/>
                    <a:stretch>
                      <a:fillRect/>
                    </a:stretch>
                  </pic:blipFill>
                  <pic:spPr>
                    <a:xfrm>
                      <a:off x="0" y="0"/>
                      <a:ext cx="1558290" cy="1215390"/>
                    </a:xfrm>
                    <a:prstGeom prst="rect">
                      <a:avLst/>
                    </a:prstGeom>
                    <a:noFill/>
                    <a:ln>
                      <a:noFill/>
                    </a:ln>
                  </pic:spPr>
                </pic:pic>
              </a:graphicData>
            </a:graphic>
          </wp:inline>
        </w:drawing>
      </w:r>
    </w:p>
    <w:p w14:paraId="710887A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w:t>
      </w:r>
      <w:r>
        <w:rPr>
          <w:rFonts w:ascii="Times New Roman" w:eastAsia="仿宋" w:hAnsi="Times New Roman" w:hint="default"/>
          <w:bCs/>
          <w:szCs w:val="21"/>
        </w:rPr>
        <w:t>1</w:t>
      </w:r>
      <w:r>
        <w:rPr>
          <w:rFonts w:ascii="Times New Roman" w:eastAsia="仿宋" w:hAnsi="Times New Roman" w:hint="default"/>
          <w:bCs/>
          <w:szCs w:val="21"/>
        </w:rPr>
        <w:t>）根据动能定理</w:t>
      </w:r>
      <w:r>
        <w:rPr>
          <w:rFonts w:ascii="Times New Roman" w:eastAsia="仿宋" w:hAnsi="Times New Roman" w:hint="default"/>
          <w:bCs/>
          <w:i/>
          <w:szCs w:val="21"/>
        </w:rPr>
        <w:t>W</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eq \o\al(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eq \o\al(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而</w:t>
      </w:r>
      <w:r>
        <w:rPr>
          <w:rFonts w:ascii="Times New Roman" w:eastAsia="仿宋" w:hAnsi="Times New Roman" w:hint="default"/>
          <w:bCs/>
          <w:i/>
          <w:szCs w:val="21"/>
        </w:rPr>
        <w:t>W</w:t>
      </w:r>
      <w:r>
        <w:rPr>
          <w:rFonts w:ascii="Times New Roman" w:eastAsia="仿宋" w:hAnsi="Times New Roman" w:hint="default"/>
          <w:bCs/>
          <w:szCs w:val="21"/>
        </w:rPr>
        <w:t>＝</w:t>
      </w:r>
      <w:proofErr w:type="spellStart"/>
      <w:r>
        <w:rPr>
          <w:rFonts w:ascii="Times New Roman" w:eastAsia="仿宋" w:hAnsi="Times New Roman" w:hint="default"/>
          <w:bCs/>
          <w:i/>
          <w:szCs w:val="21"/>
        </w:rPr>
        <w:t>qEd</w:t>
      </w:r>
      <w:proofErr w:type="spellEnd"/>
      <w:r>
        <w:rPr>
          <w:rFonts w:ascii="Times New Roman" w:eastAsia="仿宋" w:hAnsi="Times New Roman" w:hint="default"/>
          <w:bCs/>
          <w:szCs w:val="21"/>
        </w:rPr>
        <w:t>＝</w:t>
      </w:r>
      <w:r>
        <w:rPr>
          <w:rFonts w:ascii="Times New Roman" w:eastAsia="仿宋" w:hAnsi="Times New Roman" w:hint="default"/>
          <w:bCs/>
          <w:szCs w:val="21"/>
        </w:rPr>
        <w:t>9.6×10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15</w:t>
      </w:r>
      <w:r>
        <w:rPr>
          <w:rFonts w:ascii="Times New Roman" w:eastAsia="仿宋" w:hAnsi="Times New Roman" w:hint="default"/>
          <w:bCs/>
          <w:szCs w:val="21"/>
        </w:rPr>
        <w:t xml:space="preserve"> J</w:t>
      </w:r>
      <w:r>
        <w:rPr>
          <w:rFonts w:ascii="Times New Roman" w:eastAsia="仿宋" w:hAnsi="Times New Roman"/>
          <w:bCs/>
          <w:szCs w:val="21"/>
        </w:rPr>
        <w:t>，</w:t>
      </w:r>
    </w:p>
    <w:p w14:paraId="6F49656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Times New Roman" w:eastAsia="仿宋" w:hAnsi="Times New Roman" w:hint="default"/>
          <w:bCs/>
          <w:szCs w:val="21"/>
        </w:rPr>
        <w:t>所以</w:t>
      </w:r>
      <w:r>
        <w:rPr>
          <w:rFonts w:ascii="Times New Roman" w:eastAsia="仿宋" w:hAnsi="Times New Roman" w:hint="default"/>
          <w:bCs/>
          <w:i/>
          <w:szCs w:val="21"/>
        </w:rPr>
        <w:t>v</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W,m</w:instrText>
      </w:r>
      <w:r>
        <w:rPr>
          <w:rFonts w:ascii="Times New Roman" w:eastAsia="仿宋" w:hAnsi="Times New Roman" w:hint="default"/>
          <w:bCs/>
          <w:szCs w:val="21"/>
        </w:rPr>
        <w:instrText>)</w:instrText>
      </w:r>
      <w:r>
        <w:rPr>
          <w:rFonts w:ascii="Times New Roman" w:eastAsia="仿宋" w:hAnsi="Times New Roman" w:hint="default"/>
          <w:bCs/>
          <w:szCs w:val="21"/>
        </w:rPr>
        <w:instrText>＋</w:instrText>
      </w:r>
      <w:r>
        <w:rPr>
          <w:rFonts w:ascii="Times New Roman" w:eastAsia="仿宋" w:hAnsi="Times New Roman" w:hint="default"/>
          <w:bCs/>
          <w:i/>
          <w:szCs w:val="21"/>
        </w:rPr>
        <w:instrText>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\r(\f(2×9.6×10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15</w:instrText>
      </w:r>
      <w:r>
        <w:rPr>
          <w:rFonts w:ascii="Times New Roman" w:eastAsia="仿宋" w:hAnsi="Times New Roman" w:hint="default"/>
          <w:bCs/>
          <w:i/>
          <w:szCs w:val="21"/>
        </w:rPr>
        <w:instrText>,</w:instrText>
      </w:r>
      <w:r>
        <w:rPr>
          <w:rFonts w:ascii="Times New Roman" w:eastAsia="仿宋" w:hAnsi="Times New Roman" w:hint="default"/>
          <w:bCs/>
          <w:szCs w:val="21"/>
        </w:rPr>
        <w:instrText>1.67×10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27</w:instrText>
      </w:r>
      <w:r>
        <w:rPr>
          <w:rFonts w:ascii="Times New Roman" w:eastAsia="仿宋" w:hAnsi="Times New Roman" w:hint="default"/>
          <w:bCs/>
          <w:szCs w:val="21"/>
        </w:rPr>
        <w:instrText>)</w:instrText>
      </w:r>
      <w:r>
        <w:rPr>
          <w:rFonts w:ascii="Times New Roman" w:eastAsia="仿宋" w:hAnsi="Times New Roman" w:hint="default"/>
          <w:bCs/>
          <w:szCs w:val="21"/>
        </w:rPr>
        <w:instrText>＋</w:instrText>
      </w:r>
      <w:r>
        <w:rPr>
          <w:rFonts w:ascii="Symbol" w:eastAsia="仿宋" w:hAnsi="Symbol"/>
          <w:bCs/>
          <w:szCs w:val="21"/>
        </w:rPr>
        <w:sym w:font="Symbol" w:char="F028"/>
      </w:r>
      <w:r>
        <w:rPr>
          <w:rFonts w:ascii="Times New Roman" w:eastAsia="仿宋" w:hAnsi="Times New Roman" w:hint="default"/>
          <w:bCs/>
          <w:szCs w:val="21"/>
        </w:rPr>
        <w:instrText>5×10</w:instrText>
      </w:r>
      <w:r>
        <w:rPr>
          <w:rFonts w:ascii="Times New Roman" w:eastAsia="仿宋" w:hAnsi="Times New Roman" w:hint="default"/>
          <w:bCs/>
          <w:szCs w:val="21"/>
          <w:vertAlign w:val="superscript"/>
        </w:rPr>
        <w:instrText>6</w:instrText>
      </w:r>
      <w:r>
        <w:rPr>
          <w:rFonts w:ascii="Symbol" w:eastAsia="仿宋" w:hAnsi="Symbol"/>
          <w:bCs/>
          <w:szCs w:val="21"/>
        </w:rPr>
        <w:sym w:font="Symbol" w:char="F029"/>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m/s≈6×10</w:t>
      </w:r>
      <w:r>
        <w:rPr>
          <w:rFonts w:ascii="Times New Roman" w:eastAsia="仿宋" w:hAnsi="Times New Roman" w:hint="default"/>
          <w:bCs/>
          <w:szCs w:val="21"/>
          <w:vertAlign w:val="superscript"/>
        </w:rPr>
        <w:t>6</w:t>
      </w:r>
      <w:r>
        <w:rPr>
          <w:rFonts w:ascii="Times New Roman" w:eastAsia="仿宋" w:hAnsi="Times New Roman" w:hint="default"/>
          <w:bCs/>
          <w:szCs w:val="21"/>
        </w:rPr>
        <w:t xml:space="preserve"> m/s</w:t>
      </w:r>
      <w:r>
        <w:rPr>
          <w:rFonts w:ascii="Times New Roman" w:eastAsia="仿宋" w:hAnsi="Times New Roman"/>
          <w:bCs/>
          <w:szCs w:val="21"/>
        </w:rPr>
        <w:t>，</w:t>
      </w:r>
      <w:r>
        <w:rPr>
          <w:rFonts w:ascii="Times New Roman" w:eastAsia="仿宋" w:hAnsi="Times New Roman" w:hint="default"/>
          <w:bCs/>
          <w:szCs w:val="21"/>
        </w:rPr>
        <w:t>质子飞出时的速度约为</w:t>
      </w:r>
      <w:r>
        <w:rPr>
          <w:rFonts w:ascii="Times New Roman" w:eastAsia="仿宋" w:hAnsi="Times New Roman" w:hint="default"/>
          <w:bCs/>
          <w:szCs w:val="21"/>
        </w:rPr>
        <w:t>6×10</w:t>
      </w:r>
      <w:r>
        <w:rPr>
          <w:rFonts w:ascii="Times New Roman" w:eastAsia="仿宋" w:hAnsi="Times New Roman" w:hint="default"/>
          <w:bCs/>
          <w:szCs w:val="21"/>
          <w:vertAlign w:val="superscript"/>
        </w:rPr>
        <w:t>6</w:t>
      </w:r>
      <w:r>
        <w:rPr>
          <w:rFonts w:ascii="Times New Roman" w:eastAsia="仿宋" w:hAnsi="Times New Roman" w:hint="default"/>
          <w:bCs/>
          <w:szCs w:val="21"/>
        </w:rPr>
        <w:t xml:space="preserve"> m/s</w:t>
      </w:r>
      <w:r>
        <w:rPr>
          <w:rFonts w:ascii="Times New Roman" w:eastAsia="仿宋" w:hAnsi="Times New Roman" w:hint="default"/>
          <w:bCs/>
          <w:szCs w:val="21"/>
        </w:rPr>
        <w:t>。</w:t>
      </w:r>
    </w:p>
    <w:p w14:paraId="6DC479A2" w14:textId="77777777" w:rsidR="006666C7" w:rsidRDefault="006666C7" w:rsidP="006666C7">
      <w:pPr>
        <w:pStyle w:val="a4"/>
        <w:numPr>
          <w:ilvl w:val="0"/>
          <w:numId w:val="3"/>
        </w:numPr>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Times New Roman" w:eastAsia="仿宋" w:hAnsi="Times New Roman" w:hint="default"/>
          <w:bCs/>
          <w:szCs w:val="21"/>
        </w:rPr>
        <w:t>根据动能定理－</w:t>
      </w:r>
      <w:proofErr w:type="spellStart"/>
      <w:r>
        <w:rPr>
          <w:rFonts w:ascii="Times New Roman" w:eastAsia="仿宋" w:hAnsi="Times New Roman" w:hint="default"/>
          <w:bCs/>
          <w:i/>
          <w:szCs w:val="21"/>
        </w:rPr>
        <w:t>qE</w:t>
      </w:r>
      <w:r>
        <w:rPr>
          <w:rFonts w:ascii="Times New Roman" w:eastAsia="仿宋" w:hAnsi="Times New Roman" w:hint="default"/>
          <w:bCs/>
          <w:szCs w:val="21"/>
        </w:rPr>
        <w:t>′</w:t>
      </w:r>
      <w:r>
        <w:rPr>
          <w:rFonts w:ascii="Times New Roman" w:eastAsia="仿宋" w:hAnsi="Times New Roman" w:hint="default"/>
          <w:bCs/>
          <w:i/>
          <w:szCs w:val="21"/>
        </w:rPr>
        <w:t>d</w:t>
      </w:r>
      <w:proofErr w:type="spellEnd"/>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eq \o\al(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则</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mv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qd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\f(1.67×10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27</w:instrText>
      </w:r>
      <w:r>
        <w:rPr>
          <w:rFonts w:ascii="Times New Roman" w:eastAsia="仿宋" w:hAnsi="Times New Roman" w:hint="default"/>
          <w:bCs/>
          <w:szCs w:val="21"/>
        </w:rPr>
        <w:instrText>×</w:instrText>
      </w:r>
      <w:r>
        <w:rPr>
          <w:rFonts w:ascii="Symbol" w:eastAsia="仿宋" w:hAnsi="Symbol"/>
          <w:bCs/>
          <w:szCs w:val="21"/>
        </w:rPr>
        <w:sym w:font="Symbol" w:char="F028"/>
      </w:r>
      <w:r>
        <w:rPr>
          <w:rFonts w:ascii="Times New Roman" w:eastAsia="仿宋" w:hAnsi="Times New Roman" w:hint="default"/>
          <w:bCs/>
          <w:szCs w:val="21"/>
        </w:rPr>
        <w:instrText>5×10</w:instrText>
      </w:r>
      <w:r>
        <w:rPr>
          <w:rFonts w:ascii="Times New Roman" w:eastAsia="仿宋" w:hAnsi="Times New Roman" w:hint="default"/>
          <w:bCs/>
          <w:szCs w:val="21"/>
          <w:vertAlign w:val="superscript"/>
        </w:rPr>
        <w:instrText>6</w:instrText>
      </w:r>
      <w:r>
        <w:rPr>
          <w:rFonts w:ascii="Symbol" w:eastAsia="仿宋" w:hAnsi="Symbol"/>
          <w:bCs/>
          <w:szCs w:val="21"/>
        </w:rPr>
        <w:sym w:font="Symbol" w:char="F029"/>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2×1.60×10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19</w:instrText>
      </w:r>
      <w:r>
        <w:rPr>
          <w:rFonts w:ascii="Times New Roman" w:eastAsia="仿宋" w:hAnsi="Times New Roman" w:hint="default"/>
          <w:bCs/>
          <w:szCs w:val="21"/>
        </w:rPr>
        <w:instrText>×0.2)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N/C≈6.5×10</w:t>
      </w:r>
      <w:r>
        <w:rPr>
          <w:rFonts w:ascii="Times New Roman" w:eastAsia="仿宋" w:hAnsi="Times New Roman" w:hint="default"/>
          <w:bCs/>
          <w:szCs w:val="21"/>
          <w:vertAlign w:val="superscript"/>
        </w:rPr>
        <w:t>5</w:t>
      </w:r>
      <w:r>
        <w:rPr>
          <w:rFonts w:ascii="Times New Roman" w:eastAsia="仿宋" w:hAnsi="Times New Roman" w:hint="default"/>
          <w:bCs/>
          <w:szCs w:val="21"/>
        </w:rPr>
        <w:t xml:space="preserve"> N/C</w:t>
      </w:r>
      <w:r>
        <w:rPr>
          <w:rFonts w:ascii="Times New Roman" w:eastAsia="仿宋" w:hAnsi="Times New Roman" w:hint="default"/>
          <w:bCs/>
          <w:szCs w:val="21"/>
        </w:rPr>
        <w:t>，方向水平向左。</w:t>
      </w:r>
      <w:r>
        <w:rPr>
          <w:rFonts w:ascii="仿宋" w:eastAsia="仿宋" w:hAnsi="仿宋" w:cs="仿宋"/>
          <w:bCs/>
          <w:szCs w:val="21"/>
        </w:rPr>
        <w:t>]</w:t>
      </w:r>
    </w:p>
    <w:p w14:paraId="257B2BDF" w14:textId="77777777" w:rsidR="006666C7" w:rsidRDefault="006666C7" w:rsidP="006666C7">
      <w:pPr>
        <w:pStyle w:val="a4"/>
        <w:tabs>
          <w:tab w:val="left" w:pos="4140"/>
          <w:tab w:val="left" w:pos="7867"/>
          <w:tab w:val="left" w:pos="15480"/>
        </w:tabs>
        <w:adjustRightInd w:val="0"/>
        <w:snapToGrid w:val="0"/>
        <w:spacing w:line="360" w:lineRule="auto"/>
        <w:rPr>
          <w:rFonts w:ascii="仿宋" w:eastAsia="仿宋" w:hAnsi="仿宋" w:cs="仿宋"/>
          <w:bCs/>
          <w:szCs w:val="21"/>
        </w:rPr>
      </w:pPr>
    </w:p>
    <w:p w14:paraId="014ED2C5"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szCs w:val="21"/>
        </w:rPr>
        <w:t>【例</w:t>
      </w: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如图所示，</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是真空中的两块平行金属板，质量为</w:t>
      </w:r>
      <w:r>
        <w:rPr>
          <w:rFonts w:ascii="Times New Roman" w:eastAsia="楷体" w:hAnsi="Times New Roman" w:hint="default"/>
          <w:bCs/>
          <w:i/>
        </w:rPr>
        <w:t>m</w:t>
      </w:r>
      <w:r>
        <w:rPr>
          <w:rFonts w:ascii="Times New Roman" w:eastAsia="楷体" w:hAnsi="Times New Roman" w:hint="default"/>
          <w:bCs/>
        </w:rPr>
        <w:t>、电荷量为</w:t>
      </w:r>
      <w:r>
        <w:rPr>
          <w:rFonts w:ascii="Times New Roman" w:eastAsia="楷体" w:hAnsi="Times New Roman" w:hint="default"/>
          <w:bCs/>
          <w:i/>
        </w:rPr>
        <w:t>q</w:t>
      </w:r>
      <w:r>
        <w:rPr>
          <w:rFonts w:ascii="Times New Roman" w:eastAsia="楷体" w:hAnsi="Times New Roman" w:hint="default"/>
          <w:bCs/>
        </w:rPr>
        <w:t>的带电粒子，以初速度</w:t>
      </w:r>
      <w:r>
        <w:rPr>
          <w:rFonts w:ascii="Times New Roman" w:eastAsia="楷体" w:hAnsi="Times New Roman" w:hint="default"/>
          <w:bCs/>
          <w:i/>
        </w:rPr>
        <w:t>v</w:t>
      </w:r>
      <w:r>
        <w:rPr>
          <w:rFonts w:ascii="Times New Roman" w:eastAsia="楷体" w:hAnsi="Times New Roman" w:hint="default"/>
          <w:bCs/>
          <w:vertAlign w:val="subscript"/>
        </w:rPr>
        <w:t>0</w:t>
      </w:r>
      <w:r>
        <w:rPr>
          <w:rFonts w:ascii="Times New Roman" w:eastAsia="楷体" w:hAnsi="Times New Roman" w:hint="default"/>
          <w:bCs/>
        </w:rPr>
        <w:t>由小孔进入电场，当</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间电压为</w:t>
      </w:r>
      <w:r>
        <w:rPr>
          <w:rFonts w:ascii="Times New Roman" w:eastAsia="楷体" w:hAnsi="Times New Roman" w:hint="default"/>
          <w:bCs/>
          <w:i/>
        </w:rPr>
        <w:t>U</w:t>
      </w:r>
      <w:r>
        <w:rPr>
          <w:rFonts w:ascii="Times New Roman" w:eastAsia="楷体" w:hAnsi="Times New Roman" w:hint="default"/>
          <w:bCs/>
        </w:rPr>
        <w:t>时，粒子恰好能到达</w:t>
      </w:r>
      <w:r>
        <w:rPr>
          <w:rFonts w:ascii="Times New Roman" w:eastAsia="楷体" w:hAnsi="Times New Roman" w:hint="default"/>
          <w:bCs/>
          <w:i/>
        </w:rPr>
        <w:t>N</w:t>
      </w:r>
      <w:r>
        <w:rPr>
          <w:rFonts w:ascii="Times New Roman" w:eastAsia="楷体" w:hAnsi="Times New Roman" w:hint="default"/>
          <w:bCs/>
        </w:rPr>
        <w:t>板，如果要使这个带电粒子到达</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板间距的</w:t>
      </w:r>
      <w:r>
        <w:rPr>
          <w:rFonts w:ascii="Times New Roman" w:eastAsia="楷体" w:hAnsi="Times New Roman" w:hint="default"/>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后返回，下列措施中能满足要求的是</w:t>
      </w:r>
      <w:r>
        <w:rPr>
          <w:rFonts w:ascii="Times New Roman" w:eastAsia="楷体" w:hAnsi="Times New Roman" w:hint="default"/>
          <w:bCs/>
        </w:rPr>
        <w:t>(</w:t>
      </w:r>
      <w:r>
        <w:rPr>
          <w:rFonts w:ascii="Times New Roman" w:eastAsia="楷体" w:hAnsi="Times New Roman" w:hint="default"/>
          <w:bCs/>
        </w:rPr>
        <w:t>不计带电粒子的重力</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BD</w:t>
      </w:r>
      <w:r>
        <w:rPr>
          <w:rFonts w:ascii="Times New Roman" w:eastAsia="楷体" w:hAnsi="Times New Roman" w:hint="default"/>
          <w:bCs/>
        </w:rPr>
        <w:t xml:space="preserve">　</w:t>
      </w:r>
      <w:r>
        <w:rPr>
          <w:rFonts w:ascii="Times New Roman" w:eastAsia="楷体" w:hAnsi="Times New Roman" w:hint="default"/>
          <w:bCs/>
        </w:rPr>
        <w:t>)</w:t>
      </w:r>
    </w:p>
    <w:p w14:paraId="47F8915A"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6EB23E28" wp14:editId="47077FDD">
            <wp:extent cx="763270" cy="1341755"/>
            <wp:effectExtent l="0" t="0" r="17780" b="10795"/>
            <wp:docPr id="14393739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5"/>
                    <pic:cNvPicPr>
                      <a:picLocks noChangeAspect="1"/>
                    </pic:cNvPicPr>
                  </pic:nvPicPr>
                  <pic:blipFill>
                    <a:blip r:embed="rId75"/>
                    <a:stretch>
                      <a:fillRect/>
                    </a:stretch>
                  </pic:blipFill>
                  <pic:spPr>
                    <a:xfrm>
                      <a:off x="0" y="0"/>
                      <a:ext cx="763270" cy="1341755"/>
                    </a:xfrm>
                    <a:prstGeom prst="rect">
                      <a:avLst/>
                    </a:prstGeom>
                    <a:noFill/>
                    <a:ln w="9525">
                      <a:noFill/>
                    </a:ln>
                  </pic:spPr>
                </pic:pic>
              </a:graphicData>
            </a:graphic>
          </wp:inline>
        </w:drawing>
      </w:r>
    </w:p>
    <w:p w14:paraId="25ED15F8"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lastRenderedPageBreak/>
        <w:t>A</w:t>
      </w:r>
      <w:r>
        <w:rPr>
          <w:rFonts w:ascii="Times New Roman" w:eastAsia="楷体" w:hAnsi="Times New Roman" w:hint="default"/>
          <w:bCs/>
        </w:rPr>
        <w:t>．使初速度减为原来的</w:t>
      </w:r>
      <w:r>
        <w:rPr>
          <w:rFonts w:ascii="Times New Roman" w:eastAsia="楷体" w:hAnsi="Times New Roman"/>
          <w:bCs/>
        </w:rPr>
        <w:t>一半</w:t>
      </w:r>
    </w:p>
    <w:p w14:paraId="13709C18"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．使</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间电压加倍</w:t>
      </w:r>
    </w:p>
    <w:p w14:paraId="622105C1"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．使</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间电压提高到原来的</w:t>
      </w:r>
      <w:r>
        <w:rPr>
          <w:rFonts w:ascii="Times New Roman" w:eastAsia="楷体" w:hAnsi="Times New Roman" w:hint="default"/>
          <w:bCs/>
        </w:rPr>
        <w:t>4</w:t>
      </w:r>
      <w:r>
        <w:rPr>
          <w:rFonts w:ascii="Times New Roman" w:eastAsia="楷体" w:hAnsi="Times New Roman" w:hint="default"/>
          <w:bCs/>
        </w:rPr>
        <w:t>倍</w:t>
      </w:r>
    </w:p>
    <w:p w14:paraId="27E6B06E"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
        </w:rPr>
      </w:pPr>
      <w:r>
        <w:rPr>
          <w:rFonts w:ascii="Times New Roman" w:eastAsia="楷体" w:hAnsi="Times New Roman" w:hint="default"/>
          <w:bCs/>
        </w:rPr>
        <w:t>D</w:t>
      </w:r>
      <w:r>
        <w:rPr>
          <w:rFonts w:ascii="Times New Roman" w:eastAsia="楷体" w:hAnsi="Times New Roman" w:hint="default"/>
          <w:bCs/>
        </w:rPr>
        <w:t>．使初速度和</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间电压都减为原来的</w:t>
      </w:r>
      <w:r>
        <w:rPr>
          <w:rFonts w:ascii="Times New Roman" w:eastAsia="楷体" w:hAnsi="Times New Roman"/>
          <w:bCs/>
        </w:rPr>
        <w:t>一半</w:t>
      </w:r>
    </w:p>
    <w:p w14:paraId="580B3457" w14:textId="77777777" w:rsidR="006666C7" w:rsidRDefault="006666C7" w:rsidP="006666C7">
      <w:pPr>
        <w:pStyle w:val="a4"/>
        <w:tabs>
          <w:tab w:val="left" w:pos="3780"/>
        </w:tabs>
        <w:snapToGrid w:val="0"/>
        <w:spacing w:line="360" w:lineRule="auto"/>
        <w:ind w:firstLineChars="200" w:firstLine="420"/>
        <w:textAlignment w:val="center"/>
        <w:rPr>
          <w:rFonts w:ascii="仿宋" w:eastAsia="仿宋" w:hAnsi="仿宋" w:cs="仿宋"/>
          <w:b/>
        </w:rPr>
      </w:pPr>
      <w:r>
        <w:rPr>
          <w:rFonts w:ascii="仿宋" w:eastAsia="仿宋" w:hAnsi="仿宋" w:cs="仿宋"/>
          <w:bCs/>
          <w:szCs w:val="21"/>
        </w:rPr>
        <w:t>[解析：</w:t>
      </w:r>
      <w:r>
        <w:rPr>
          <w:rFonts w:ascii="Times New Roman" w:eastAsia="仿宋" w:hAnsi="Times New Roman" w:hint="default"/>
          <w:bCs/>
        </w:rPr>
        <w:t>粒子刚好能到达</w:t>
      </w:r>
      <w:r>
        <w:rPr>
          <w:rFonts w:ascii="Times New Roman" w:eastAsia="仿宋" w:hAnsi="Times New Roman" w:hint="default"/>
          <w:bCs/>
        </w:rPr>
        <w:t>B</w:t>
      </w:r>
      <w:r>
        <w:rPr>
          <w:rFonts w:ascii="Times New Roman" w:eastAsia="仿宋" w:hAnsi="Times New Roman" w:hint="default"/>
          <w:bCs/>
        </w:rPr>
        <w:t>板时根据动能定理有</w:t>
      </w:r>
      <w:r>
        <w:rPr>
          <w:rFonts w:hint="default"/>
        </w:rPr>
        <w:object w:dxaOrig="1340" w:dyaOrig="489" w14:anchorId="133B9FD4">
          <v:shape id="_x0000_i1035" type="#_x0000_t75" style="width:67.15pt;height:24.4pt" o:ole="">
            <v:imagedata r:id="rId76" o:title=""/>
          </v:shape>
          <o:OLEObject Type="Embed" ProgID="Equation.KSEE3" ShapeID="_x0000_i1035" DrawAspect="Content" ObjectID="_1808229764" r:id="rId77"/>
        </w:object>
      </w:r>
      <w:r>
        <w:rPr>
          <w:rFonts w:ascii="Times New Roman" w:eastAsia="仿宋" w:hAnsi="Times New Roman" w:hint="default"/>
          <w:bCs/>
        </w:rPr>
        <w:t>，现在使带电粒子到达</w:t>
      </w:r>
      <w:r>
        <w:rPr>
          <w:rFonts w:ascii="Times New Roman" w:eastAsia="仿宋" w:hAnsi="Times New Roman" w:hint="default"/>
          <w:bCs/>
        </w:rPr>
        <w:t>MN</w:t>
      </w:r>
      <w:r>
        <w:rPr>
          <w:rFonts w:ascii="Times New Roman" w:eastAsia="仿宋" w:hAnsi="Times New Roman" w:hint="default"/>
          <w:bCs/>
        </w:rPr>
        <w:t>板间的</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，则电场力做功为</w:t>
      </w:r>
      <w:r>
        <w:rPr>
          <w:rFonts w:hint="default"/>
        </w:rPr>
        <w:object w:dxaOrig="531" w:dyaOrig="531" w14:anchorId="716F33FF">
          <v:shape id="_x0000_i1036" type="#_x0000_t75" style="width:26.65pt;height:26.65pt" o:ole="">
            <v:imagedata r:id="rId78" o:title=""/>
          </v:shape>
          <o:OLEObject Type="Embed" ProgID="Equation.KSEE3" ShapeID="_x0000_i1036" DrawAspect="Content" ObjectID="_1808229765" r:id="rId79"/>
        </w:object>
      </w:r>
      <w:r>
        <w:rPr>
          <w:rFonts w:ascii="Times New Roman" w:eastAsia="仿宋" w:hAnsi="Times New Roman" w:hint="default"/>
          <w:bCs/>
        </w:rPr>
        <w:t>。当初速度为</w:t>
      </w:r>
      <w:r>
        <w:rPr>
          <w:rFonts w:hint="default"/>
        </w:rPr>
        <w:object w:dxaOrig="320" w:dyaOrig="620" w14:anchorId="522AAF61">
          <v:shape id="_x0000_i1037" type="#_x0000_t75" style="width:16.15pt;height:31.15pt" o:ole="">
            <v:imagedata r:id="rId80" o:title=""/>
          </v:shape>
          <o:OLEObject Type="Embed" ProgID="Equation.KSEE3" ShapeID="_x0000_i1037" DrawAspect="Content" ObjectID="_1808229766" r:id="rId81"/>
        </w:object>
      </w:r>
      <w:r>
        <w:rPr>
          <w:rFonts w:ascii="Times New Roman" w:eastAsia="仿宋" w:hAnsi="Times New Roman" w:hint="default"/>
          <w:bCs/>
        </w:rPr>
        <w:t>时，动能</w:t>
      </w:r>
      <w:r>
        <w:rPr>
          <w:rFonts w:hint="default"/>
        </w:rPr>
        <w:object w:dxaOrig="888" w:dyaOrig="501" w14:anchorId="4A96EBE3">
          <v:shape id="_x0000_i1038" type="#_x0000_t75" style="width:44.25pt;height:25.15pt" o:ole="">
            <v:imagedata r:id="rId82" o:title=""/>
          </v:shape>
          <o:OLEObject Type="Embed" ProgID="Equation.KSEE3" ShapeID="_x0000_i1038" DrawAspect="Content" ObjectID="_1808229767" r:id="rId83"/>
        </w:object>
      </w:r>
      <w:r>
        <w:rPr>
          <w:rFonts w:ascii="Times New Roman" w:eastAsia="仿宋" w:hAnsi="Times New Roman" w:hint="default"/>
          <w:bCs/>
        </w:rPr>
        <w:t>，不能到达，</w:t>
      </w:r>
      <w:r>
        <w:rPr>
          <w:rFonts w:ascii="Times New Roman" w:eastAsia="仿宋" w:hAnsi="Times New Roman" w:hint="default"/>
          <w:bCs/>
        </w:rPr>
        <w:t>A</w:t>
      </w:r>
      <w:r>
        <w:rPr>
          <w:rFonts w:ascii="Times New Roman" w:eastAsia="仿宋" w:hAnsi="Times New Roman" w:hint="default"/>
          <w:bCs/>
        </w:rPr>
        <w:t>错，同理</w:t>
      </w:r>
      <w:r>
        <w:rPr>
          <w:rFonts w:ascii="Times New Roman" w:eastAsia="仿宋" w:hAnsi="Times New Roman" w:hint="default"/>
          <w:bCs/>
        </w:rPr>
        <w:t>B</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对</w:t>
      </w:r>
      <w:r>
        <w:rPr>
          <w:rFonts w:ascii="仿宋" w:eastAsia="仿宋" w:hAnsi="仿宋" w:cs="仿宋"/>
          <w:bCs/>
        </w:rPr>
        <w:t>]</w:t>
      </w:r>
    </w:p>
    <w:p w14:paraId="40E3D94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示波管中电子枪的原理示意图如图所示，示波管内被抽成真空。</w:t>
      </w:r>
      <w:r>
        <w:rPr>
          <w:rFonts w:ascii="Times New Roman" w:eastAsia="楷体" w:hAnsi="Times New Roman" w:hint="default"/>
          <w:bCs/>
          <w:i/>
          <w:szCs w:val="21"/>
        </w:rPr>
        <w:t>A</w:t>
      </w:r>
      <w:r>
        <w:rPr>
          <w:rFonts w:ascii="Times New Roman" w:eastAsia="楷体" w:hAnsi="Times New Roman" w:hint="default"/>
          <w:bCs/>
          <w:szCs w:val="21"/>
        </w:rPr>
        <w:t>为发射电子的阴极，</w:t>
      </w:r>
      <w:r>
        <w:rPr>
          <w:rFonts w:ascii="Times New Roman" w:eastAsia="楷体" w:hAnsi="Times New Roman" w:hint="default"/>
          <w:bCs/>
          <w:i/>
          <w:szCs w:val="21"/>
        </w:rPr>
        <w:t>K</w:t>
      </w:r>
      <w:r>
        <w:rPr>
          <w:rFonts w:ascii="Times New Roman" w:eastAsia="楷体" w:hAnsi="Times New Roman" w:hint="default"/>
          <w:bCs/>
          <w:szCs w:val="21"/>
        </w:rPr>
        <w:t>为接在高电势点的加速阳极，</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间电压为</w:t>
      </w:r>
      <w:r>
        <w:rPr>
          <w:rFonts w:ascii="Times New Roman" w:eastAsia="楷体" w:hAnsi="Times New Roman" w:hint="default"/>
          <w:bCs/>
          <w:i/>
          <w:szCs w:val="21"/>
        </w:rPr>
        <w:t>U</w:t>
      </w:r>
      <w:r>
        <w:rPr>
          <w:rFonts w:ascii="Times New Roman" w:eastAsia="楷体" w:hAnsi="Times New Roman" w:hint="default"/>
          <w:bCs/>
          <w:szCs w:val="21"/>
        </w:rPr>
        <w:t>，电子离开阴极时的速度可以忽略，电子经加速后从</w:t>
      </w:r>
      <w:r>
        <w:rPr>
          <w:rFonts w:ascii="Times New Roman" w:eastAsia="楷体" w:hAnsi="Times New Roman" w:hint="default"/>
          <w:bCs/>
          <w:i/>
          <w:szCs w:val="21"/>
        </w:rPr>
        <w:t>K</w:t>
      </w:r>
      <w:r>
        <w:rPr>
          <w:rFonts w:ascii="Times New Roman" w:eastAsia="楷体" w:hAnsi="Times New Roman" w:hint="default"/>
          <w:bCs/>
          <w:szCs w:val="21"/>
        </w:rPr>
        <w:t>的小孔中射出时的速度大小为</w:t>
      </w:r>
      <w:r>
        <w:rPr>
          <w:rFonts w:ascii="Times New Roman" w:eastAsia="楷体" w:hAnsi="Times New Roman" w:hint="default"/>
          <w:bCs/>
          <w:i/>
          <w:szCs w:val="21"/>
        </w:rPr>
        <w:t>v</w:t>
      </w:r>
      <w:r>
        <w:rPr>
          <w:rFonts w:ascii="Times New Roman" w:eastAsia="楷体" w:hAnsi="Times New Roman" w:hint="default"/>
          <w:bCs/>
          <w:szCs w:val="21"/>
        </w:rPr>
        <w:t>。下面的说法正确的是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13535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5C11A87" wp14:editId="5C236D54">
            <wp:extent cx="1179195" cy="1040765"/>
            <wp:effectExtent l="0" t="0" r="1905" b="6985"/>
            <wp:docPr id="2021738215"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 "/>
                    <pic:cNvPicPr>
                      <a:picLocks noChangeAspect="1"/>
                    </pic:cNvPicPr>
                  </pic:nvPicPr>
                  <pic:blipFill>
                    <a:blip r:embed="rId84"/>
                    <a:stretch>
                      <a:fillRect/>
                    </a:stretch>
                  </pic:blipFill>
                  <pic:spPr>
                    <a:xfrm>
                      <a:off x="0" y="0"/>
                      <a:ext cx="1179195" cy="1040765"/>
                    </a:xfrm>
                    <a:prstGeom prst="rect">
                      <a:avLst/>
                    </a:prstGeom>
                    <a:noFill/>
                    <a:ln>
                      <a:noFill/>
                    </a:ln>
                  </pic:spPr>
                </pic:pic>
              </a:graphicData>
            </a:graphic>
          </wp:inline>
        </w:drawing>
      </w:r>
    </w:p>
    <w:p w14:paraId="006FC15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间距离减半而电压仍为</w:t>
      </w:r>
      <w:r>
        <w:rPr>
          <w:rFonts w:ascii="Times New Roman" w:eastAsia="楷体" w:hAnsi="Times New Roman" w:hint="default"/>
          <w:bCs/>
          <w:i/>
          <w:szCs w:val="21"/>
        </w:rPr>
        <w:t>U</w:t>
      </w:r>
      <w:r>
        <w:rPr>
          <w:rFonts w:ascii="Times New Roman" w:eastAsia="楷体" w:hAnsi="Times New Roman" w:hint="default"/>
          <w:bCs/>
          <w:szCs w:val="21"/>
        </w:rPr>
        <w:t>，则电子离开</w:t>
      </w:r>
      <w:r>
        <w:rPr>
          <w:rFonts w:ascii="Times New Roman" w:eastAsia="楷体" w:hAnsi="Times New Roman" w:hint="default"/>
          <w:bCs/>
          <w:i/>
          <w:szCs w:val="21"/>
        </w:rPr>
        <w:t>K</w:t>
      </w:r>
      <w:r>
        <w:rPr>
          <w:rFonts w:ascii="Times New Roman" w:eastAsia="楷体" w:hAnsi="Times New Roman" w:hint="default"/>
          <w:bCs/>
          <w:szCs w:val="21"/>
        </w:rPr>
        <w:t>时的速度仍为</w:t>
      </w:r>
      <w:r>
        <w:rPr>
          <w:rFonts w:ascii="Times New Roman" w:eastAsia="楷体" w:hAnsi="Times New Roman" w:hint="default"/>
          <w:bCs/>
          <w:i/>
          <w:szCs w:val="21"/>
        </w:rPr>
        <w:t>v</w:t>
      </w:r>
    </w:p>
    <w:p w14:paraId="5A59C116"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间距离减半而电压仍为</w:t>
      </w:r>
      <w:r>
        <w:rPr>
          <w:rFonts w:ascii="Times New Roman" w:eastAsia="楷体" w:hAnsi="Times New Roman" w:hint="default"/>
          <w:bCs/>
          <w:i/>
          <w:szCs w:val="21"/>
        </w:rPr>
        <w:t>U</w:t>
      </w:r>
      <w:r>
        <w:rPr>
          <w:rFonts w:ascii="Times New Roman" w:eastAsia="楷体" w:hAnsi="Times New Roman" w:hint="default"/>
          <w:bCs/>
          <w:szCs w:val="21"/>
        </w:rPr>
        <w:t>，则电子离开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4051483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间距离不变而电压减半，则电子离开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\f(\r(2)</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v</w:t>
      </w:r>
    </w:p>
    <w:p w14:paraId="094D5FF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间距离不变而电压减半，则电子离开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8687B9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left"/>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电子在两个电极间的加速电场中进行加速，由动能定理</w:t>
      </w:r>
      <w:proofErr w:type="spellStart"/>
      <w:r>
        <w:rPr>
          <w:rFonts w:ascii="Times New Roman" w:eastAsia="仿宋" w:hAnsi="Times New Roman" w:hint="default"/>
          <w:bCs/>
          <w:i/>
          <w:szCs w:val="21"/>
        </w:rPr>
        <w:t>eU</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vertAlign w:val="superscript"/>
        </w:rPr>
        <w:t>2</w:t>
      </w:r>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得</w:t>
      </w:r>
      <w:r>
        <w:rPr>
          <w:rFonts w:ascii="Times New Roman" w:eastAsia="仿宋" w:hAnsi="Times New Roman" w:hint="default"/>
          <w:bCs/>
          <w:i/>
          <w:szCs w:val="21"/>
        </w:rPr>
        <w:t>v</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eU,m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，当电压不变，</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K</w:t>
      </w:r>
      <w:r>
        <w:rPr>
          <w:rFonts w:ascii="Times New Roman" w:eastAsia="仿宋" w:hAnsi="Times New Roman" w:hint="default"/>
          <w:bCs/>
          <w:szCs w:val="21"/>
        </w:rPr>
        <w:t>间距离变化时，不影响电子的速度，故</w:t>
      </w:r>
      <w:r>
        <w:rPr>
          <w:rFonts w:ascii="Times New Roman" w:eastAsia="仿宋" w:hAnsi="Times New Roman" w:hint="default"/>
          <w:bCs/>
          <w:szCs w:val="21"/>
        </w:rPr>
        <w:t>A</w:t>
      </w:r>
      <w:r>
        <w:rPr>
          <w:rFonts w:ascii="Times New Roman" w:eastAsia="仿宋" w:hAnsi="Times New Roman" w:hint="default"/>
          <w:bCs/>
          <w:szCs w:val="21"/>
        </w:rPr>
        <w:t>正确；电压减半，则电子离开</w:t>
      </w:r>
      <w:r>
        <w:rPr>
          <w:rFonts w:ascii="Times New Roman" w:eastAsia="仿宋" w:hAnsi="Times New Roman" w:hint="default"/>
          <w:bCs/>
          <w:i/>
          <w:szCs w:val="21"/>
        </w:rPr>
        <w:t>K</w:t>
      </w:r>
      <w:r>
        <w:rPr>
          <w:rFonts w:ascii="Times New Roman" w:eastAsia="仿宋" w:hAnsi="Times New Roman" w:hint="default"/>
          <w:bCs/>
          <w:szCs w:val="21"/>
        </w:rPr>
        <w:t>时的速度为</w:t>
      </w:r>
      <w:r>
        <w:rPr>
          <w:rFonts w:ascii="Times New Roman" w:eastAsia="仿宋" w:hAnsi="Times New Roman" w:hint="default"/>
          <w:bCs/>
          <w:szCs w:val="21"/>
        </w:rPr>
        <w:fldChar w:fldCharType="begin"/>
      </w:r>
      <w:r>
        <w:rPr>
          <w:rFonts w:ascii="Times New Roman" w:eastAsia="仿宋" w:hAnsi="Times New Roman" w:hint="default"/>
          <w:bCs/>
          <w:szCs w:val="21"/>
        </w:rPr>
        <w:instrText>eq \f(\r(2)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v</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5B598A3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left"/>
        <w:rPr>
          <w:rFonts w:ascii="仿宋" w:eastAsia="仿宋" w:hAnsi="仿宋" w:cs="仿宋"/>
          <w:bCs/>
          <w:szCs w:val="21"/>
        </w:rPr>
      </w:pPr>
    </w:p>
    <w:p w14:paraId="1519769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left"/>
        <w:rPr>
          <w:rFonts w:ascii="仿宋" w:eastAsia="仿宋" w:hAnsi="仿宋" w:cs="仿宋"/>
          <w:bCs/>
          <w:szCs w:val="21"/>
        </w:rPr>
      </w:pPr>
    </w:p>
    <w:p w14:paraId="0CE85C2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hint="default"/>
          <w:bCs/>
        </w:rPr>
        <w:t>如图所示，质量</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rPr>
        <w:t>2.0×10</w:t>
      </w:r>
      <w:r>
        <w:rPr>
          <w:rFonts w:ascii="Times New Roman" w:eastAsia="楷体" w:hAnsi="Times New Roman" w:hint="default"/>
          <w:bCs/>
          <w:vertAlign w:val="superscript"/>
        </w:rPr>
        <w:t>－</w:t>
      </w:r>
      <w:r>
        <w:rPr>
          <w:rFonts w:ascii="Times New Roman" w:eastAsia="楷体" w:hAnsi="Times New Roman" w:hint="default"/>
          <w:bCs/>
          <w:vertAlign w:val="superscript"/>
        </w:rPr>
        <w:t>4</w:t>
      </w:r>
      <w:r>
        <w:rPr>
          <w:rFonts w:ascii="Times New Roman" w:eastAsia="楷体" w:hAnsi="Times New Roman" w:hint="default"/>
          <w:bCs/>
        </w:rPr>
        <w:t xml:space="preserve"> kg</w:t>
      </w:r>
      <w:r>
        <w:rPr>
          <w:rFonts w:ascii="Times New Roman" w:eastAsia="楷体" w:hAnsi="Times New Roman" w:hint="default"/>
          <w:bCs/>
        </w:rPr>
        <w:t>、电荷量</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rPr>
        <w:t>1.0×10</w:t>
      </w:r>
      <w:r>
        <w:rPr>
          <w:rFonts w:ascii="Times New Roman" w:eastAsia="楷体" w:hAnsi="Times New Roman" w:hint="default"/>
          <w:bCs/>
          <w:vertAlign w:val="superscript"/>
        </w:rPr>
        <w:t>－</w:t>
      </w:r>
      <w:r>
        <w:rPr>
          <w:rFonts w:ascii="Times New Roman" w:eastAsia="楷体" w:hAnsi="Times New Roman" w:hint="default"/>
          <w:bCs/>
          <w:vertAlign w:val="superscript"/>
        </w:rPr>
        <w:t>6</w:t>
      </w:r>
      <w:r>
        <w:rPr>
          <w:rFonts w:ascii="Times New Roman" w:eastAsia="楷体" w:hAnsi="Times New Roman" w:hint="default"/>
          <w:bCs/>
        </w:rPr>
        <w:t xml:space="preserve"> C</w:t>
      </w:r>
      <w:r>
        <w:rPr>
          <w:rFonts w:ascii="Times New Roman" w:eastAsia="楷体" w:hAnsi="Times New Roman" w:hint="default"/>
          <w:bCs/>
        </w:rPr>
        <w:t>的带正电微粒静止在空间范围足够大的电场强度为</w:t>
      </w:r>
      <w:r>
        <w:rPr>
          <w:rFonts w:ascii="Times New Roman" w:eastAsia="楷体" w:hAnsi="Times New Roman" w:hint="default"/>
          <w:bCs/>
          <w:i/>
        </w:rPr>
        <w:t>E</w:t>
      </w:r>
      <w:r>
        <w:rPr>
          <w:rFonts w:ascii="Times New Roman" w:eastAsia="楷体" w:hAnsi="Times New Roman" w:hint="default"/>
          <w:bCs/>
        </w:rPr>
        <w:t>的匀强电场中。取</w:t>
      </w:r>
      <w:r>
        <w:rPr>
          <w:rFonts w:ascii="Times New Roman" w:eastAsia="楷体" w:hAnsi="Times New Roman" w:hint="default"/>
          <w:bCs/>
          <w:i/>
        </w:rPr>
        <w:t>g</w:t>
      </w:r>
      <w:r>
        <w:rPr>
          <w:rFonts w:ascii="Times New Roman" w:eastAsia="楷体" w:hAnsi="Times New Roman" w:hint="default"/>
          <w:bCs/>
        </w:rPr>
        <w:t>＝</w:t>
      </w:r>
      <w:r>
        <w:rPr>
          <w:rFonts w:ascii="Times New Roman" w:eastAsia="楷体" w:hAnsi="Times New Roman" w:hint="default"/>
          <w:bCs/>
        </w:rPr>
        <w:t>10 m/s</w:t>
      </w:r>
      <w:r>
        <w:rPr>
          <w:rFonts w:ascii="Times New Roman" w:eastAsia="楷体" w:hAnsi="Times New Roman" w:hint="default"/>
          <w:bCs/>
          <w:vertAlign w:val="superscript"/>
        </w:rPr>
        <w:t>2</w:t>
      </w:r>
      <w:r>
        <w:rPr>
          <w:rFonts w:ascii="Times New Roman" w:eastAsia="楷体" w:hAnsi="Times New Roman" w:hint="default"/>
          <w:bCs/>
        </w:rPr>
        <w:t>。</w:t>
      </w:r>
    </w:p>
    <w:p w14:paraId="4924D67B" w14:textId="77777777" w:rsidR="006666C7" w:rsidRDefault="006666C7" w:rsidP="006666C7">
      <w:pPr>
        <w:pStyle w:val="a4"/>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1</w:t>
      </w:r>
      <w:r>
        <w:rPr>
          <w:rFonts w:ascii="Times New Roman" w:eastAsia="楷体" w:hAnsi="Times New Roman" w:hint="default"/>
          <w:bCs/>
        </w:rPr>
        <w:t>）求匀强电场的电场强度</w:t>
      </w:r>
      <w:r>
        <w:rPr>
          <w:rFonts w:ascii="Times New Roman" w:eastAsia="楷体" w:hAnsi="Times New Roman" w:hint="default"/>
          <w:bCs/>
          <w:i/>
        </w:rPr>
        <w:t>E</w:t>
      </w:r>
      <w:r>
        <w:rPr>
          <w:rFonts w:ascii="Times New Roman" w:eastAsia="楷体" w:hAnsi="Times New Roman" w:hint="default"/>
          <w:bCs/>
        </w:rPr>
        <w:t>的大小和方向；</w:t>
      </w:r>
    </w:p>
    <w:p w14:paraId="25450600" w14:textId="77777777" w:rsidR="006666C7" w:rsidRDefault="006666C7" w:rsidP="006666C7">
      <w:pPr>
        <w:pStyle w:val="a4"/>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2</w:t>
      </w:r>
      <w:r>
        <w:rPr>
          <w:rFonts w:ascii="Times New Roman" w:eastAsia="楷体" w:hAnsi="Times New Roman" w:hint="default"/>
          <w:bCs/>
        </w:rPr>
        <w:t>）在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时刻，电场强度大小突然变为</w:t>
      </w:r>
      <w:r>
        <w:rPr>
          <w:rFonts w:ascii="Times New Roman" w:eastAsia="楷体" w:hAnsi="Times New Roman" w:hint="default"/>
          <w:bCs/>
          <w:i/>
        </w:rPr>
        <w:t>E</w:t>
      </w:r>
      <w:r>
        <w:rPr>
          <w:rFonts w:ascii="Times New Roman" w:eastAsia="楷体" w:hAnsi="Times New Roman" w:hint="default"/>
          <w:bCs/>
          <w:vertAlign w:val="subscript"/>
        </w:rPr>
        <w:t>0</w:t>
      </w:r>
      <w:r>
        <w:rPr>
          <w:rFonts w:ascii="Times New Roman" w:eastAsia="楷体" w:hAnsi="Times New Roman" w:hint="default"/>
          <w:bCs/>
        </w:rPr>
        <w:t>＝</w:t>
      </w:r>
      <w:r>
        <w:rPr>
          <w:rFonts w:ascii="Times New Roman" w:eastAsia="楷体" w:hAnsi="Times New Roman" w:hint="default"/>
          <w:bCs/>
        </w:rPr>
        <w:t>4.0×10</w:t>
      </w:r>
      <w:r>
        <w:rPr>
          <w:rFonts w:ascii="Times New Roman" w:eastAsia="楷体" w:hAnsi="Times New Roman" w:hint="default"/>
          <w:bCs/>
          <w:vertAlign w:val="superscript"/>
        </w:rPr>
        <w:t>3</w:t>
      </w:r>
      <w:r>
        <w:rPr>
          <w:rFonts w:ascii="Times New Roman" w:eastAsia="楷体" w:hAnsi="Times New Roman" w:hint="default"/>
          <w:bCs/>
        </w:rPr>
        <w:t xml:space="preserve"> N/C</w:t>
      </w:r>
      <w:r>
        <w:rPr>
          <w:rFonts w:ascii="Times New Roman" w:eastAsia="楷体" w:hAnsi="Times New Roman" w:hint="default"/>
          <w:bCs/>
        </w:rPr>
        <w:t>，方向不变。求在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0.20 s</w:t>
      </w:r>
      <w:r>
        <w:rPr>
          <w:rFonts w:ascii="Times New Roman" w:eastAsia="楷体" w:hAnsi="Times New Roman" w:hint="default"/>
          <w:bCs/>
        </w:rPr>
        <w:t>时间内电场力做的功；</w:t>
      </w:r>
    </w:p>
    <w:p w14:paraId="6403F541" w14:textId="77777777" w:rsidR="006666C7" w:rsidRDefault="006666C7" w:rsidP="006666C7">
      <w:pPr>
        <w:pStyle w:val="a4"/>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3</w:t>
      </w:r>
      <w:r>
        <w:rPr>
          <w:rFonts w:ascii="Times New Roman" w:eastAsia="楷体" w:hAnsi="Times New Roman" w:hint="default"/>
          <w:bCs/>
        </w:rPr>
        <w:t>）在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0.20 s</w:t>
      </w:r>
      <w:r>
        <w:rPr>
          <w:rFonts w:ascii="Times New Roman" w:eastAsia="楷体" w:hAnsi="Times New Roman" w:hint="default"/>
          <w:bCs/>
        </w:rPr>
        <w:t>时刻突然撤掉电场，求带电微粒回到出发点时的动能。</w:t>
      </w:r>
    </w:p>
    <w:p w14:paraId="06E4B4DB" w14:textId="77777777" w:rsidR="006666C7" w:rsidRDefault="006666C7" w:rsidP="006666C7">
      <w:pPr>
        <w:pStyle w:val="a4"/>
        <w:snapToGrid w:val="0"/>
        <w:spacing w:line="360" w:lineRule="auto"/>
        <w:ind w:firstLineChars="200"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562629DF" wp14:editId="1121419B">
            <wp:extent cx="1125220" cy="1146810"/>
            <wp:effectExtent l="0" t="0" r="0" b="15240"/>
            <wp:docPr id="779520030"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学科网(www.zxxk.com)--教育资源门户，提供试卷、教案、课件、论文、素材及各类教学资源下载，还有大量而丰富的教学相关资讯！"/>
                    <pic:cNvPicPr>
                      <a:picLocks noChangeAspect="1"/>
                    </pic:cNvPicPr>
                  </pic:nvPicPr>
                  <pic:blipFill>
                    <a:blip r:embed="rId85">
                      <a:clrChange>
                        <a:clrFrom>
                          <a:srgbClr val="FFFFFF"/>
                        </a:clrFrom>
                        <a:clrTo>
                          <a:srgbClr val="FFFFFF">
                            <a:alpha val="0"/>
                          </a:srgbClr>
                        </a:clrTo>
                      </a:clrChange>
                    </a:blip>
                    <a:stretch>
                      <a:fillRect/>
                    </a:stretch>
                  </pic:blipFill>
                  <pic:spPr>
                    <a:xfrm>
                      <a:off x="0" y="0"/>
                      <a:ext cx="1125220" cy="1146810"/>
                    </a:xfrm>
                    <a:prstGeom prst="rect">
                      <a:avLst/>
                    </a:prstGeom>
                    <a:noFill/>
                    <a:ln w="9525">
                      <a:noFill/>
                    </a:ln>
                  </pic:spPr>
                </pic:pic>
              </a:graphicData>
            </a:graphic>
          </wp:inline>
        </w:drawing>
      </w:r>
    </w:p>
    <w:p w14:paraId="0EFADACD" w14:textId="77777777" w:rsidR="006666C7" w:rsidRDefault="006666C7" w:rsidP="006666C7">
      <w:pPr>
        <w:pStyle w:val="a4"/>
        <w:snapToGrid w:val="0"/>
        <w:spacing w:line="360" w:lineRule="auto"/>
        <w:ind w:firstLineChars="200" w:firstLine="420"/>
        <w:rPr>
          <w:rFonts w:ascii="Times New Roman" w:eastAsia="仿宋" w:hAnsi="Times New Roman" w:hint="default"/>
          <w:bCs/>
          <w:lang w:val="pt-BR"/>
        </w:rPr>
      </w:pPr>
      <w:r>
        <w:rPr>
          <w:rFonts w:ascii="仿宋" w:eastAsia="仿宋" w:hAnsi="仿宋" w:cs="仿宋"/>
          <w:bCs/>
        </w:rPr>
        <w:lastRenderedPageBreak/>
        <w:t>[解析：</w:t>
      </w:r>
      <w:r>
        <w:rPr>
          <w:rFonts w:ascii="Times New Roman" w:eastAsia="仿宋" w:hAnsi="Times New Roman" w:hint="default"/>
          <w:bCs/>
        </w:rPr>
        <w:t>（</w:t>
      </w:r>
      <w:r>
        <w:rPr>
          <w:rFonts w:ascii="Times New Roman" w:eastAsia="仿宋" w:hAnsi="Times New Roman" w:hint="default"/>
          <w:bCs/>
        </w:rPr>
        <w:t>1</w:t>
      </w:r>
      <w:r>
        <w:rPr>
          <w:rFonts w:ascii="Times New Roman" w:eastAsia="仿宋" w:hAnsi="Times New Roman" w:hint="default"/>
          <w:bCs/>
        </w:rPr>
        <w:t>）微粒静止受力平衡，受力分析有</w:t>
      </w:r>
      <w:r>
        <w:rPr>
          <w:rFonts w:ascii="Times New Roman" w:eastAsia="仿宋" w:hAnsi="Times New Roman" w:hint="default"/>
          <w:bCs/>
          <w:i/>
          <w:lang w:val="pt-BR"/>
        </w:rPr>
        <w:t>Eq</w:t>
      </w:r>
      <w:r>
        <w:rPr>
          <w:rFonts w:ascii="Times New Roman" w:eastAsia="仿宋" w:hAnsi="Times New Roman" w:hint="default"/>
          <w:bCs/>
          <w:lang w:val="pt-BR"/>
        </w:rPr>
        <w:t>＝</w:t>
      </w:r>
      <w:r>
        <w:rPr>
          <w:rFonts w:ascii="Times New Roman" w:eastAsia="仿宋" w:hAnsi="Times New Roman" w:hint="default"/>
          <w:bCs/>
          <w:i/>
          <w:lang w:val="pt-BR"/>
        </w:rPr>
        <w:t>mg</w:t>
      </w:r>
      <w:r>
        <w:rPr>
          <w:rFonts w:ascii="Times New Roman" w:eastAsia="仿宋" w:hAnsi="Times New Roman" w:hint="default"/>
          <w:bCs/>
          <w:i/>
        </w:rPr>
        <w:t xml:space="preserve">  </w:t>
      </w:r>
      <w:r>
        <w:rPr>
          <w:rFonts w:ascii="Times New Roman" w:eastAsia="仿宋" w:hAnsi="Times New Roman" w:hint="default"/>
          <w:bCs/>
          <w:i/>
          <w:lang w:val="pt-BR"/>
        </w:rPr>
        <w:t>E</w:t>
      </w:r>
      <w:r>
        <w:rPr>
          <w:rFonts w:ascii="Times New Roman" w:eastAsia="仿宋" w:hAnsi="Times New Roman" w:hint="default"/>
          <w:bCs/>
          <w:lang w:val="pt-BR"/>
        </w:rPr>
        <w:t>＝</w:t>
      </w:r>
      <w:r>
        <w:rPr>
          <w:rFonts w:ascii="Times New Roman" w:eastAsia="仿宋" w:hAnsi="Times New Roman" w:hint="default"/>
          <w:bCs/>
          <w:position w:val="-28"/>
          <w:lang w:val="pt-BR"/>
        </w:rPr>
        <w:object w:dxaOrig="362" w:dyaOrig="570" w14:anchorId="1AE44087">
          <v:shape id="_x0000_i1039" type="#_x0000_t75" style="width:18pt;height:28.5pt" o:ole="">
            <v:imagedata r:id="rId86" o:title=""/>
          </v:shape>
          <o:OLEObject Type="Embed" ProgID="Equation.KSEE3" ShapeID="_x0000_i1039" DrawAspect="Content" ObjectID="_1808229768" r:id="rId87"/>
        </w:object>
      </w:r>
      <w:r>
        <w:rPr>
          <w:rFonts w:ascii="Times New Roman" w:eastAsia="仿宋" w:hAnsi="Times New Roman" w:hint="default"/>
          <w:bCs/>
          <w:lang w:val="pt-BR"/>
        </w:rPr>
        <w:t>＝</w:t>
      </w:r>
      <w:r>
        <w:rPr>
          <w:rFonts w:ascii="Times New Roman" w:eastAsia="仿宋" w:hAnsi="Times New Roman" w:hint="default"/>
          <w:bCs/>
          <w:lang w:val="pt-BR"/>
        </w:rPr>
        <w:t>2.0×10</w:t>
      </w:r>
      <w:r>
        <w:rPr>
          <w:rFonts w:ascii="Times New Roman" w:eastAsia="仿宋" w:hAnsi="Times New Roman" w:hint="default"/>
          <w:bCs/>
          <w:vertAlign w:val="superscript"/>
          <w:lang w:val="pt-BR"/>
        </w:rPr>
        <w:t>3</w:t>
      </w:r>
      <w:r>
        <w:rPr>
          <w:rFonts w:ascii="Times New Roman" w:eastAsia="仿宋" w:hAnsi="Times New Roman" w:hint="default"/>
          <w:bCs/>
          <w:lang w:val="pt-BR"/>
        </w:rPr>
        <w:t xml:space="preserve"> N/C</w:t>
      </w:r>
      <w:r>
        <w:rPr>
          <w:rFonts w:ascii="Times New Roman" w:eastAsia="仿宋" w:hAnsi="Times New Roman" w:hint="default"/>
          <w:bCs/>
          <w:lang w:val="pt-BR"/>
        </w:rPr>
        <w:t>，</w:t>
      </w:r>
      <w:r>
        <w:rPr>
          <w:rFonts w:ascii="Times New Roman" w:eastAsia="仿宋" w:hAnsi="Times New Roman" w:hint="default"/>
          <w:bCs/>
        </w:rPr>
        <w:t>方向向上</w:t>
      </w:r>
    </w:p>
    <w:p w14:paraId="48A8A883" w14:textId="77777777" w:rsidR="006666C7" w:rsidRDefault="006666C7" w:rsidP="006666C7">
      <w:pPr>
        <w:pStyle w:val="a4"/>
        <w:numPr>
          <w:ilvl w:val="0"/>
          <w:numId w:val="4"/>
        </w:numPr>
        <w:snapToGrid w:val="0"/>
        <w:spacing w:line="360" w:lineRule="auto"/>
        <w:ind w:left="420"/>
        <w:rPr>
          <w:rFonts w:ascii="Times New Roman" w:eastAsia="仿宋" w:hAnsi="Times New Roman" w:hint="default"/>
          <w:bCs/>
        </w:rPr>
      </w:pPr>
      <w:r>
        <w:rPr>
          <w:rFonts w:ascii="Times New Roman" w:eastAsia="仿宋" w:hAnsi="Times New Roman" w:hint="default"/>
          <w:bCs/>
        </w:rPr>
        <w:t>在</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时刻，</w:t>
      </w:r>
      <w:r>
        <w:rPr>
          <w:rFonts w:ascii="Times New Roman" w:eastAsia="仿宋" w:hAnsi="Times New Roman" w:hint="default"/>
          <w:bCs/>
          <w:i/>
        </w:rPr>
        <w:t>E</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t>4.0×10</w:t>
      </w:r>
      <w:r>
        <w:rPr>
          <w:rFonts w:ascii="Times New Roman" w:eastAsia="仿宋" w:hAnsi="Times New Roman" w:hint="default"/>
          <w:bCs/>
          <w:vertAlign w:val="superscript"/>
        </w:rPr>
        <w:t>3</w:t>
      </w:r>
      <w:r>
        <w:rPr>
          <w:rFonts w:ascii="Times New Roman" w:eastAsia="仿宋" w:hAnsi="Times New Roman" w:hint="default"/>
          <w:bCs/>
        </w:rPr>
        <w:t xml:space="preserve"> N/C</w:t>
      </w:r>
      <w:r>
        <w:rPr>
          <w:rFonts w:ascii="Times New Roman" w:eastAsia="仿宋" w:hAnsi="Times New Roman" w:hint="default"/>
          <w:bCs/>
        </w:rPr>
        <w:t>，设加速度为</w:t>
      </w:r>
      <w:r>
        <w:rPr>
          <w:rFonts w:ascii="Times New Roman" w:eastAsia="仿宋" w:hAnsi="Times New Roman" w:hint="default"/>
          <w:bCs/>
          <w:i/>
        </w:rPr>
        <w:t>a</w:t>
      </w:r>
      <w:r>
        <w:rPr>
          <w:rFonts w:ascii="Times New Roman" w:eastAsia="仿宋" w:hAnsi="Times New Roman" w:hint="default"/>
          <w:bCs/>
        </w:rPr>
        <w:t>，在</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rPr>
        <w:t>0.20 s</w:t>
      </w:r>
      <w:r>
        <w:rPr>
          <w:rFonts w:ascii="Times New Roman" w:eastAsia="仿宋" w:hAnsi="Times New Roman" w:hint="default"/>
          <w:bCs/>
        </w:rPr>
        <w:t>时间内上升高度为</w:t>
      </w:r>
      <w:r>
        <w:rPr>
          <w:rFonts w:ascii="Times New Roman" w:eastAsia="仿宋" w:hAnsi="Times New Roman" w:hint="default"/>
          <w:bCs/>
          <w:i/>
        </w:rPr>
        <w:t>h</w:t>
      </w:r>
      <w:r>
        <w:rPr>
          <w:rFonts w:ascii="Times New Roman" w:eastAsia="仿宋" w:hAnsi="Times New Roman" w:hint="default"/>
          <w:bCs/>
        </w:rPr>
        <w:t>，电场力做功为</w:t>
      </w:r>
      <w:r>
        <w:rPr>
          <w:rFonts w:ascii="Times New Roman" w:eastAsia="仿宋" w:hAnsi="Times New Roman" w:hint="default"/>
          <w:bCs/>
          <w:i/>
        </w:rPr>
        <w:t>W</w:t>
      </w:r>
      <w:r>
        <w:rPr>
          <w:rFonts w:ascii="Times New Roman" w:eastAsia="仿宋" w:hAnsi="Times New Roman" w:hint="default"/>
          <w:bCs/>
        </w:rPr>
        <w:t>，则</w:t>
      </w:r>
    </w:p>
    <w:p w14:paraId="095592B8" w14:textId="77777777" w:rsidR="006666C7" w:rsidRDefault="006666C7" w:rsidP="006666C7">
      <w:pPr>
        <w:pStyle w:val="a4"/>
        <w:snapToGrid w:val="0"/>
        <w:spacing w:line="360" w:lineRule="auto"/>
        <w:rPr>
          <w:rFonts w:ascii="Times New Roman" w:eastAsia="仿宋" w:hAnsi="Times New Roman" w:hint="default"/>
          <w:bCs/>
        </w:rPr>
      </w:pPr>
      <w:r>
        <w:rPr>
          <w:rFonts w:ascii="Times New Roman" w:eastAsia="仿宋" w:hAnsi="Times New Roman" w:hint="default"/>
          <w:bCs/>
          <w:i/>
        </w:rPr>
        <w:t>qE</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i/>
        </w:rPr>
        <w:t xml:space="preserve">ma </w:t>
      </w:r>
      <w:r>
        <w:rPr>
          <w:rFonts w:ascii="Times New Roman" w:eastAsia="仿宋" w:hAnsi="Times New Roman" w:hint="default"/>
          <w:bCs/>
          <w:i/>
        </w:rPr>
        <w:t>，</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rPr>
        <w:t>10 m/s</w:t>
      </w:r>
      <w:r>
        <w:rPr>
          <w:rFonts w:ascii="Times New Roman" w:eastAsia="仿宋" w:hAnsi="Times New Roman" w:hint="default"/>
          <w:bCs/>
          <w:vertAlign w:val="superscript"/>
        </w:rPr>
        <w:t xml:space="preserve">2 </w:t>
      </w:r>
      <w:r>
        <w:rPr>
          <w:rFonts w:ascii="Times New Roman" w:eastAsia="仿宋" w:hAnsi="Times New Roman" w:hint="default"/>
          <w:bCs/>
          <w:i/>
        </w:rPr>
        <w:t>h</w:t>
      </w:r>
      <w:r>
        <w:rPr>
          <w:rFonts w:ascii="Times New Roman" w:eastAsia="仿宋" w:hAnsi="Times New Roman" w:hint="default"/>
          <w:bCs/>
        </w:rPr>
        <w:t>＝</w:t>
      </w:r>
      <w:r>
        <w:rPr>
          <w:rFonts w:ascii="Times New Roman" w:eastAsia="仿宋" w:hAnsi="Times New Roman" w:hint="default"/>
          <w:bCs/>
          <w:position w:val="-24"/>
        </w:rPr>
        <w:object w:dxaOrig="240" w:dyaOrig="620" w14:anchorId="418C4572">
          <v:shape id="_x0000_i1040" type="#_x0000_t75" alt="学科网(www.zxxk.com)--教育资源门户，提供试卷、教案、课件、论文、素材及各类教学资源下载，还有大量而丰富的教学相关资讯！ 5Ekkp9zZjazNAx1ODbqMbQ==" style="width:12pt;height:31.15pt" o:ole="">
            <v:imagedata r:id="rId88" o:title="学科网(www.zxxk"/>
          </v:shape>
          <o:OLEObject Type="Embed" ProgID="Equation.3" ShapeID="_x0000_i1040" DrawAspect="Content" ObjectID="_1808229769" r:id="rId89"/>
        </w:object>
      </w:r>
      <w:r>
        <w:rPr>
          <w:rFonts w:ascii="Times New Roman" w:eastAsia="仿宋" w:hAnsi="Times New Roman" w:hint="default"/>
          <w:bCs/>
          <w:i/>
        </w:rPr>
        <w:t>at</w:t>
      </w:r>
      <w:r>
        <w:rPr>
          <w:rFonts w:ascii="Times New Roman" w:eastAsia="仿宋" w:hAnsi="Times New Roman" w:hint="default"/>
          <w:bCs/>
          <w:vertAlign w:val="superscript"/>
        </w:rPr>
        <w:t xml:space="preserve">2 </w:t>
      </w:r>
      <w:r>
        <w:rPr>
          <w:rFonts w:ascii="Times New Roman" w:eastAsia="仿宋" w:hAnsi="Times New Roman" w:hint="default"/>
          <w:bCs/>
        </w:rPr>
        <w:t>＝</w:t>
      </w:r>
      <w:r>
        <w:rPr>
          <w:rFonts w:ascii="Times New Roman" w:eastAsia="仿宋" w:hAnsi="Times New Roman" w:hint="default"/>
          <w:bCs/>
        </w:rPr>
        <w:t xml:space="preserve">0.20 m  </w:t>
      </w:r>
      <w:r>
        <w:rPr>
          <w:rFonts w:ascii="Times New Roman" w:eastAsia="仿宋" w:hAnsi="Times New Roman" w:hint="default"/>
          <w:bCs/>
          <w:i/>
        </w:rPr>
        <w:t>W</w:t>
      </w:r>
      <w:r>
        <w:rPr>
          <w:rFonts w:ascii="Times New Roman" w:eastAsia="仿宋" w:hAnsi="Times New Roman" w:hint="default"/>
          <w:bCs/>
        </w:rPr>
        <w:t>＝</w:t>
      </w:r>
      <w:r>
        <w:rPr>
          <w:rFonts w:ascii="Times New Roman" w:eastAsia="仿宋" w:hAnsi="Times New Roman" w:hint="default"/>
          <w:bCs/>
          <w:i/>
        </w:rPr>
        <w:t>qE</w:t>
      </w:r>
      <w:r>
        <w:rPr>
          <w:rFonts w:ascii="Times New Roman" w:eastAsia="仿宋" w:hAnsi="Times New Roman" w:hint="default"/>
          <w:bCs/>
          <w:vertAlign w:val="subscript"/>
        </w:rPr>
        <w:t>0</w:t>
      </w:r>
      <w:r>
        <w:rPr>
          <w:rFonts w:ascii="Times New Roman" w:eastAsia="仿宋" w:hAnsi="Times New Roman" w:hint="default"/>
          <w:bCs/>
          <w:i/>
        </w:rPr>
        <w:t>h</w:t>
      </w:r>
      <w:r>
        <w:rPr>
          <w:rFonts w:ascii="Times New Roman" w:eastAsia="仿宋" w:hAnsi="Times New Roman" w:hint="default"/>
          <w:bCs/>
        </w:rPr>
        <w:t>＝</w:t>
      </w:r>
      <w:r>
        <w:rPr>
          <w:rFonts w:ascii="Times New Roman" w:eastAsia="仿宋" w:hAnsi="Times New Roman" w:hint="default"/>
          <w:bCs/>
        </w:rPr>
        <w:t>8.0×10</w:t>
      </w:r>
      <w:r>
        <w:rPr>
          <w:rFonts w:ascii="Times New Roman" w:eastAsia="仿宋" w:hAnsi="Times New Roman" w:hint="default"/>
          <w:bCs/>
          <w:vertAlign w:val="superscript"/>
        </w:rPr>
        <w:t>－</w:t>
      </w:r>
      <w:r>
        <w:rPr>
          <w:rFonts w:ascii="Times New Roman" w:eastAsia="仿宋" w:hAnsi="Times New Roman" w:hint="default"/>
          <w:bCs/>
          <w:vertAlign w:val="superscript"/>
        </w:rPr>
        <w:t>4</w:t>
      </w:r>
      <w:r>
        <w:rPr>
          <w:rFonts w:ascii="Times New Roman" w:eastAsia="仿宋" w:hAnsi="Times New Roman" w:hint="default"/>
          <w:bCs/>
        </w:rPr>
        <w:t xml:space="preserve"> J</w:t>
      </w:r>
      <w:r>
        <w:rPr>
          <w:rFonts w:ascii="Times New Roman" w:eastAsia="仿宋" w:hAnsi="Times New Roman"/>
          <w:bCs/>
        </w:rPr>
        <w:t>；</w:t>
      </w:r>
    </w:p>
    <w:p w14:paraId="32EA4A40" w14:textId="77777777" w:rsidR="006666C7" w:rsidRDefault="006666C7" w:rsidP="006666C7">
      <w:pPr>
        <w:pStyle w:val="a4"/>
        <w:snapToGrid w:val="0"/>
        <w:spacing w:line="360" w:lineRule="auto"/>
        <w:ind w:left="420"/>
        <w:rPr>
          <w:rFonts w:ascii="Times New Roman" w:eastAsia="仿宋" w:hAnsi="Times New Roman" w:hint="default"/>
          <w:bCs/>
        </w:rPr>
      </w:pPr>
      <w:r>
        <w:rPr>
          <w:rFonts w:ascii="Times New Roman" w:eastAsia="仿宋" w:hAnsi="Times New Roman" w:hint="default"/>
          <w:bCs/>
        </w:rPr>
        <w:t>（</w:t>
      </w:r>
      <w:r>
        <w:rPr>
          <w:rFonts w:ascii="Times New Roman" w:eastAsia="仿宋" w:hAnsi="Times New Roman" w:hint="default"/>
          <w:bCs/>
        </w:rPr>
        <w:t>3</w:t>
      </w:r>
      <w:r>
        <w:rPr>
          <w:rFonts w:ascii="Times New Roman" w:eastAsia="仿宋" w:hAnsi="Times New Roman" w:hint="default"/>
          <w:bCs/>
        </w:rPr>
        <w:t>）设在</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rPr>
        <w:t>0.20 s</w:t>
      </w:r>
      <w:r>
        <w:rPr>
          <w:rFonts w:ascii="Times New Roman" w:eastAsia="仿宋" w:hAnsi="Times New Roman" w:hint="default"/>
          <w:bCs/>
        </w:rPr>
        <w:t>时撤掉电场时微粒的速度大小为</w:t>
      </w:r>
      <w:r>
        <w:rPr>
          <w:rFonts w:ascii="Times New Roman" w:eastAsia="仿宋" w:hAnsi="Times New Roman" w:hint="default"/>
          <w:bCs/>
          <w:i/>
        </w:rPr>
        <w:t>v</w:t>
      </w:r>
      <w:r>
        <w:rPr>
          <w:rFonts w:ascii="Times New Roman" w:eastAsia="仿宋" w:hAnsi="Times New Roman" w:hint="default"/>
          <w:bCs/>
        </w:rPr>
        <w:t>，回到出发点时的动能为</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rPr>
        <w:t>，则</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i/>
        </w:rPr>
        <w:t>at</w:t>
      </w:r>
    </w:p>
    <w:p w14:paraId="612F55EF" w14:textId="77777777" w:rsidR="006666C7" w:rsidRDefault="006666C7" w:rsidP="006666C7">
      <w:pPr>
        <w:pStyle w:val="a4"/>
        <w:snapToGrid w:val="0"/>
        <w:spacing w:line="360" w:lineRule="auto"/>
        <w:rPr>
          <w:rFonts w:ascii="仿宋" w:eastAsia="仿宋" w:hAnsi="仿宋" w:cs="仿宋"/>
          <w:bCs/>
        </w:rPr>
      </w:pPr>
      <w:r>
        <w:rPr>
          <w:rFonts w:ascii="Times New Roman" w:eastAsia="仿宋" w:hAnsi="Times New Roman" w:hint="default"/>
          <w:bCs/>
        </w:rPr>
        <w:t>由动能定理得</w:t>
      </w:r>
      <w:proofErr w:type="spellStart"/>
      <w:r>
        <w:rPr>
          <w:rFonts w:ascii="Times New Roman" w:eastAsia="仿宋" w:hAnsi="Times New Roman" w:hint="default"/>
          <w:bCs/>
          <w:i/>
        </w:rPr>
        <w:t>mgh</w:t>
      </w:r>
      <w:proofErr w:type="spellEnd"/>
      <w:r>
        <w:rPr>
          <w:rFonts w:ascii="Times New Roman" w:eastAsia="仿宋" w:hAnsi="Times New Roman" w:hint="default"/>
          <w:bCs/>
        </w:rPr>
        <w:t>＝</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rPr>
        <w:t>－</w:t>
      </w:r>
      <w:r>
        <w:rPr>
          <w:rFonts w:ascii="Times New Roman" w:eastAsia="仿宋" w:hAnsi="Times New Roman" w:hint="default"/>
          <w:bCs/>
          <w:position w:val="-24"/>
        </w:rPr>
        <w:object w:dxaOrig="240" w:dyaOrig="620" w14:anchorId="3D510E6A">
          <v:shape id="_x0000_i1041" type="#_x0000_t75" alt="学科网(www.zxxk.com)--教育资源门户，提供试卷、教案、课件、论文、素材及各类教学资源下载，还有大量而丰富的教学相关资讯！ 5Ekkp9zZjazNAx1ODbqMbQ==" style="width:12pt;height:31.15pt" o:ole="">
            <v:imagedata r:id="rId90" o:title="学科网(www.zxxk"/>
          </v:shape>
          <o:OLEObject Type="Embed" ProgID="Equation.3" ShapeID="_x0000_i1041" DrawAspect="Content" ObjectID="_1808229770" r:id="rId91"/>
        </w:object>
      </w:r>
      <w:r>
        <w:rPr>
          <w:rFonts w:ascii="Times New Roman" w:eastAsia="仿宋" w:hAnsi="Times New Roman" w:hint="default"/>
          <w:bCs/>
          <w:i/>
        </w:rPr>
        <w:t>mv</w:t>
      </w:r>
      <w:r>
        <w:rPr>
          <w:rFonts w:ascii="Times New Roman" w:eastAsia="仿宋" w:hAnsi="Times New Roman" w:hint="default"/>
          <w:bCs/>
          <w:vertAlign w:val="superscript"/>
        </w:rPr>
        <w:t>2</w:t>
      </w:r>
      <w:r>
        <w:rPr>
          <w:rFonts w:ascii="Times New Roman" w:eastAsia="仿宋" w:hAnsi="Times New Roman" w:hint="default"/>
          <w:bCs/>
        </w:rPr>
        <w:t>解得：</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rPr>
        <w:t>＝</w:t>
      </w:r>
      <w:r>
        <w:rPr>
          <w:rFonts w:ascii="Times New Roman" w:eastAsia="仿宋" w:hAnsi="Times New Roman" w:hint="default"/>
          <w:bCs/>
        </w:rPr>
        <w:t>8.0×10</w:t>
      </w:r>
      <w:r>
        <w:rPr>
          <w:rFonts w:ascii="Times New Roman" w:eastAsia="仿宋" w:hAnsi="Times New Roman" w:hint="default"/>
          <w:bCs/>
          <w:vertAlign w:val="superscript"/>
        </w:rPr>
        <w:t>－</w:t>
      </w:r>
      <w:r>
        <w:rPr>
          <w:rFonts w:ascii="Times New Roman" w:eastAsia="仿宋" w:hAnsi="Times New Roman" w:hint="default"/>
          <w:bCs/>
          <w:vertAlign w:val="superscript"/>
        </w:rPr>
        <w:t>4</w:t>
      </w:r>
      <w:r>
        <w:rPr>
          <w:rFonts w:ascii="Times New Roman" w:eastAsia="仿宋" w:hAnsi="Times New Roman" w:hint="default"/>
          <w:bCs/>
        </w:rPr>
        <w:t xml:space="preserve"> J</w:t>
      </w:r>
      <w:r>
        <w:rPr>
          <w:rFonts w:ascii="仿宋" w:eastAsia="仿宋" w:hAnsi="仿宋" w:cs="仿宋"/>
          <w:bCs/>
        </w:rPr>
        <w:t>]</w:t>
      </w:r>
    </w:p>
    <w:p w14:paraId="7000A61C" w14:textId="77777777" w:rsidR="006666C7" w:rsidRDefault="006666C7" w:rsidP="006666C7">
      <w:pPr>
        <w:pStyle w:val="a4"/>
        <w:snapToGrid w:val="0"/>
        <w:spacing w:line="360" w:lineRule="auto"/>
        <w:rPr>
          <w:rFonts w:ascii="仿宋" w:eastAsia="仿宋" w:hAnsi="仿宋" w:cs="仿宋"/>
          <w:bCs/>
        </w:rPr>
      </w:pPr>
    </w:p>
    <w:p w14:paraId="63F17CC7" w14:textId="77777777" w:rsidR="006666C7" w:rsidRDefault="006666C7" w:rsidP="006666C7">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84864" behindDoc="0" locked="0" layoutInCell="1" allowOverlap="1" wp14:anchorId="43DE98DF" wp14:editId="4D9B7A61">
                <wp:simplePos x="0" y="0"/>
                <wp:positionH relativeFrom="column">
                  <wp:posOffset>1236980</wp:posOffset>
                </wp:positionH>
                <wp:positionV relativeFrom="paragraph">
                  <wp:posOffset>74295</wp:posOffset>
                </wp:positionV>
                <wp:extent cx="2486025" cy="313690"/>
                <wp:effectExtent l="0" t="0" r="0" b="0"/>
                <wp:wrapNone/>
                <wp:docPr id="368934201" name="文本框 368934201"/>
                <wp:cNvGraphicFramePr/>
                <a:graphic xmlns:a="http://schemas.openxmlformats.org/drawingml/2006/main">
                  <a:graphicData uri="http://schemas.microsoft.com/office/word/2010/wordprocessingShape">
                    <wps:wsp>
                      <wps:cNvSpPr txBox="1"/>
                      <wps:spPr>
                        <a:xfrm>
                          <a:off x="1951355" y="1063625"/>
                          <a:ext cx="248602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9D781" w14:textId="77777777" w:rsidR="006666C7" w:rsidRDefault="006666C7" w:rsidP="006666C7">
                            <w:pPr>
                              <w:rPr>
                                <w:rFonts w:eastAsia="黑体"/>
                                <w:bCs/>
                                <w:sz w:val="24"/>
                                <w:szCs w:val="32"/>
                              </w:rPr>
                            </w:pPr>
                            <w:r>
                              <w:rPr>
                                <w:rFonts w:eastAsia="黑体"/>
                                <w:bCs/>
                                <w:sz w:val="24"/>
                                <w:szCs w:val="32"/>
                              </w:rPr>
                              <w:t>带电粒子在匀强电场中的偏转问题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3DE98DF" id="文本框 368934201" o:spid="_x0000_s1097" type="#_x0000_t202" style="position:absolute;margin-left:97.4pt;margin-top:5.85pt;width:195.75pt;height:24.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" filled="f" stroked="f" strokeweight=".5pt">
                <v:textbox>
                  <w:txbxContent>
                    <w:p w14:paraId="79B9D781" w14:textId="77777777" w:rsidR="006666C7" w:rsidRDefault="006666C7" w:rsidP="006666C7">
                      <w:pPr>
                        <w:rPr>
                          <w:rFonts w:eastAsia="黑体"/>
                          <w:bCs/>
                          <w:sz w:val="24"/>
                          <w:szCs w:val="32"/>
                        </w:rPr>
                      </w:pPr>
                      <w:r>
                        <w:rPr>
                          <w:rFonts w:eastAsia="黑体"/>
                          <w:bCs/>
                          <w:sz w:val="24"/>
                          <w:szCs w:val="32"/>
                        </w:rPr>
                        <w:t>带电粒子在匀强电场中的偏转问题</w:t>
                      </w:r>
                    </w:p>
                  </w:txbxContent>
                </v:textbox>
              </v:shape>
            </w:pict>
          </mc:Fallback>
        </mc:AlternateContent>
      </w:r>
      <w:r>
        <w:rPr>
          <w:rFonts w:ascii="Calibri" w:hAnsi="Calibri"/>
          <w:noProof/>
        </w:rPr>
        <mc:AlternateContent>
          <mc:Choice Requires="wpg">
            <w:drawing>
              <wp:inline distT="0" distB="0" distL="114300" distR="114300" wp14:anchorId="60B2AD22" wp14:editId="41A8DFA5">
                <wp:extent cx="3677920" cy="415290"/>
                <wp:effectExtent l="6350" t="0" r="11430" b="23495"/>
                <wp:docPr id="33184125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680062361" name="组合 3"/>
                        <wpg:cNvGrpSpPr/>
                        <wpg:grpSpPr>
                          <a:xfrm>
                            <a:off x="0" y="49"/>
                            <a:ext cx="5812" cy="670"/>
                            <a:chOff x="0" y="0"/>
                            <a:chExt cx="5812" cy="670"/>
                          </a:xfrm>
                        </wpg:grpSpPr>
                        <wps:wsp>
                          <wps:cNvPr id="177100431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58693816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93967611" name="文本框 6"/>
                        <wps:cNvSpPr txBox="1"/>
                        <wps:spPr>
                          <a:xfrm>
                            <a:off x="190" y="-99"/>
                            <a:ext cx="1627" cy="863"/>
                          </a:xfrm>
                          <a:prstGeom prst="rect">
                            <a:avLst/>
                          </a:prstGeom>
                          <a:noFill/>
                          <a:ln w="9525">
                            <a:noFill/>
                          </a:ln>
                        </wps:spPr>
                        <wps:txbx>
                          <w:txbxContent>
                            <w:p w14:paraId="727E490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60B2AD22" id="_x0000_s109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LTr&#10;phTbAwAAZQoAAA4AAAAAAAAAAAAAAAAALgIAAGRycy9lMm9Eb2MueG1sUEsBAi0AFAAGAAgAAAAh&#10;ACZaZ5zdAAAABAEAAA8AAAAAAAAAAAAAAAAANQYAAGRycy9kb3ducmV2LnhtbFBLBQYAAAAABAAE&#10;APMAAAA/BwAAAAA=&#10;">
                <v:group id="组合 3" o:spid="_x0000_s109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">
                  <v:roundrect id="圆角矩形 4" o:spid="_x0000_s110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" fillcolor="#d1c7dd" strokecolor="#8064a2" strokeweight="1pt">
                    <v:fill color2="#8064a2" focus="50%" type="gradient"/>
                    <v:shadow on="t" color="#201829" offset="1pt"/>
                  </v:roundrect>
                  <v:line id="直线 5" o:spid="_x0000_s110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" strokecolor="#8064a2" strokeweight="2pt">
                    <v:shadow on="t" color="black" opacity="24903f" origin=",.5" offset="0,.55556mm"/>
                  </v:line>
                </v:group>
                <v:shape id="文本框 6" o:spid="_x0000_s1102"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" filled="f" stroked="f">
                  <v:textbox>
                    <w:txbxContent>
                      <w:p w14:paraId="727E490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424CBAD4" w14:textId="77777777" w:rsidR="006666C7" w:rsidRDefault="006666C7" w:rsidP="006666C7">
      <w:pPr>
        <w:pStyle w:val="2"/>
        <w:numPr>
          <w:ilvl w:val="0"/>
          <w:numId w:val="0"/>
        </w:numPr>
        <w:snapToGrid w:val="0"/>
        <w:spacing w:line="360" w:lineRule="auto"/>
        <w:ind w:firstLineChars="200" w:firstLine="420"/>
        <w:rPr>
          <w:b/>
        </w:rPr>
      </w:pPr>
      <w:r>
        <w:rPr>
          <w:bCs/>
          <w:szCs w:val="21"/>
        </w:rPr>
        <w:t>【例</w:t>
      </w:r>
      <w:r>
        <w:rPr>
          <w:rFonts w:hint="eastAsia"/>
          <w:bCs/>
          <w:szCs w:val="21"/>
        </w:rPr>
        <w:t>2.1</w:t>
      </w:r>
      <w:r>
        <w:rPr>
          <w:bCs/>
          <w:szCs w:val="21"/>
        </w:rPr>
        <w:t>】</w:t>
      </w:r>
      <w:r>
        <w:rPr>
          <w:bCs/>
        </w:rPr>
        <w:t>一束电子流在经</w:t>
      </w:r>
      <w:r>
        <w:rPr>
          <w:bCs/>
          <w:i/>
        </w:rPr>
        <w:t>U</w:t>
      </w:r>
      <w:r>
        <w:rPr>
          <w:bCs/>
        </w:rPr>
        <w:t>＝</w:t>
      </w:r>
      <w:r>
        <w:rPr>
          <w:bCs/>
        </w:rPr>
        <w:t>5 000 V</w:t>
      </w:r>
      <w:r>
        <w:rPr>
          <w:bCs/>
        </w:rPr>
        <w:t>的加速电压加速后，在距两极板等距离处垂直进入平行板间的匀强电场，如图所示</w:t>
      </w:r>
      <w:r>
        <w:rPr>
          <w:bCs/>
        </w:rPr>
        <w:t>.</w:t>
      </w:r>
      <w:r>
        <w:rPr>
          <w:bCs/>
        </w:rPr>
        <w:t>若两板间距</w:t>
      </w:r>
      <w:r>
        <w:rPr>
          <w:bCs/>
          <w:i/>
        </w:rPr>
        <w:t>d</w:t>
      </w:r>
      <w:r>
        <w:rPr>
          <w:bCs/>
        </w:rPr>
        <w:t>＝</w:t>
      </w:r>
      <w:r>
        <w:rPr>
          <w:bCs/>
        </w:rPr>
        <w:t>1.0 cm</w:t>
      </w:r>
      <w:r>
        <w:rPr>
          <w:bCs/>
        </w:rPr>
        <w:t>，板长</w:t>
      </w:r>
      <w:r>
        <w:rPr>
          <w:bCs/>
          <w:i/>
        </w:rPr>
        <w:t>l</w:t>
      </w:r>
      <w:r>
        <w:rPr>
          <w:bCs/>
        </w:rPr>
        <w:t>＝</w:t>
      </w:r>
      <w:r>
        <w:rPr>
          <w:bCs/>
        </w:rPr>
        <w:t>5.0 cm</w:t>
      </w:r>
      <w:r>
        <w:rPr>
          <w:bCs/>
        </w:rPr>
        <w:t>，求：</w:t>
      </w:r>
    </w:p>
    <w:p w14:paraId="14A83D5F" w14:textId="77777777" w:rsidR="006666C7" w:rsidRDefault="006666C7" w:rsidP="006666C7">
      <w:pPr>
        <w:pStyle w:val="2"/>
        <w:numPr>
          <w:ilvl w:val="0"/>
          <w:numId w:val="0"/>
        </w:numPr>
        <w:snapToGrid w:val="0"/>
        <w:spacing w:line="360" w:lineRule="auto"/>
        <w:ind w:firstLineChars="200" w:firstLine="420"/>
        <w:rPr>
          <w:bCs/>
        </w:rPr>
      </w:pPr>
      <w:r>
        <w:rPr>
          <w:bCs/>
        </w:rPr>
        <w:t>（</w:t>
      </w:r>
      <w:r>
        <w:rPr>
          <w:bCs/>
        </w:rPr>
        <w:t>1</w:t>
      </w:r>
      <w:r>
        <w:rPr>
          <w:bCs/>
        </w:rPr>
        <w:t>）要使电子能从平行板间飞出，两个极板上最大能加多大电压？</w:t>
      </w:r>
    </w:p>
    <w:p w14:paraId="15471DA3" w14:textId="77777777" w:rsidR="006666C7" w:rsidRDefault="006666C7" w:rsidP="006666C7">
      <w:pPr>
        <w:pStyle w:val="a0"/>
        <w:snapToGrid w:val="0"/>
        <w:spacing w:line="360" w:lineRule="auto"/>
        <w:ind w:firstLineChars="200"/>
        <w:rPr>
          <w:rFonts w:eastAsia="楷体"/>
          <w:sz w:val="21"/>
          <w:szCs w:val="16"/>
        </w:rPr>
      </w:pPr>
      <w:r>
        <w:rPr>
          <w:rFonts w:eastAsia="楷体"/>
          <w:sz w:val="21"/>
          <w:szCs w:val="16"/>
        </w:rPr>
        <w:t>（</w:t>
      </w:r>
      <w:r>
        <w:rPr>
          <w:rFonts w:eastAsia="楷体"/>
          <w:sz w:val="21"/>
          <w:szCs w:val="16"/>
        </w:rPr>
        <w:t>2</w:t>
      </w:r>
      <w:r>
        <w:rPr>
          <w:rFonts w:eastAsia="楷体"/>
          <w:sz w:val="21"/>
          <w:szCs w:val="16"/>
        </w:rPr>
        <w:t>）</w:t>
      </w:r>
      <w:r>
        <w:rPr>
          <w:rFonts w:eastAsia="楷体"/>
          <w:bCs/>
          <w:sz w:val="21"/>
          <w:szCs w:val="21"/>
        </w:rPr>
        <w:t>若使电子打到下板中间，其他条件不变，则两个极板上需要加多大的电压？</w:t>
      </w:r>
    </w:p>
    <w:p w14:paraId="6448AB90"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szCs w:val="21"/>
        </w:rPr>
      </w:pPr>
      <w:r>
        <w:rPr>
          <w:rFonts w:ascii="仿宋" w:eastAsia="仿宋" w:hAnsi="仿宋" w:cs="仿宋"/>
          <w:bCs/>
        </w:rPr>
        <w:t>[解析：</w:t>
      </w:r>
      <w:r>
        <w:rPr>
          <w:rFonts w:ascii="Times New Roman" w:eastAsia="仿宋" w:hAnsi="Times New Roman" w:hint="default"/>
          <w:bCs/>
          <w:szCs w:val="21"/>
        </w:rPr>
        <w:t>（</w:t>
      </w:r>
      <w:r>
        <w:rPr>
          <w:rFonts w:ascii="Times New Roman" w:eastAsia="仿宋" w:hAnsi="Times New Roman" w:hint="default"/>
          <w:bCs/>
          <w:szCs w:val="21"/>
        </w:rPr>
        <w:t>1</w:t>
      </w:r>
      <w:r>
        <w:rPr>
          <w:rFonts w:ascii="Times New Roman" w:eastAsia="仿宋" w:hAnsi="Times New Roman" w:hint="default"/>
          <w:bCs/>
          <w:szCs w:val="21"/>
        </w:rPr>
        <w:t>）加速过程，由动能定理得</w:t>
      </w:r>
      <w:proofErr w:type="spellStart"/>
      <w:r>
        <w:rPr>
          <w:rFonts w:ascii="Times New Roman" w:eastAsia="仿宋" w:hAnsi="Times New Roman" w:hint="default"/>
          <w:bCs/>
          <w:i/>
          <w:szCs w:val="21"/>
        </w:rPr>
        <w:t>eU</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 xml:space="preserve">eq \o\al(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①</w:t>
      </w:r>
      <w:r>
        <w:rPr>
          <w:rFonts w:ascii="Times New Roman" w:eastAsia="仿宋" w:hAnsi="Times New Roman" w:hint="default"/>
          <w:bCs/>
          <w:szCs w:val="21"/>
        </w:rPr>
        <w:t>进入偏转电场，电子在平行于板面的方向上做匀速运动</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i/>
          <w:szCs w:val="21"/>
        </w:rPr>
        <w:t>t</w:t>
      </w:r>
      <w:r>
        <w:rPr>
          <w:rFonts w:ascii="Times New Roman" w:eastAsia="仿宋" w:hAnsi="Times New Roman" w:hint="default"/>
          <w:bCs/>
          <w:szCs w:val="21"/>
        </w:rPr>
        <w:t xml:space="preserve">②  </w:t>
      </w:r>
      <w:r>
        <w:rPr>
          <w:rFonts w:ascii="Times New Roman" w:eastAsia="仿宋" w:hAnsi="Times New Roman" w:hint="default"/>
          <w:bCs/>
          <w:szCs w:val="21"/>
        </w:rPr>
        <w:t>在垂直于板面的方向做匀加速直线运动，加速度</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F,m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eU</w:instrText>
      </w:r>
      <w:r>
        <w:rPr>
          <w:rFonts w:ascii="Times New Roman" w:eastAsia="仿宋" w:hAnsi="Times New Roman" w:hint="default"/>
          <w:bCs/>
          <w:szCs w:val="21"/>
        </w:rPr>
        <w:instrText>′</w:instrText>
      </w:r>
      <w:r>
        <w:rPr>
          <w:rFonts w:ascii="Times New Roman" w:eastAsia="仿宋" w:hAnsi="Times New Roman" w:hint="default"/>
          <w:bCs/>
          <w:i/>
          <w:szCs w:val="21"/>
        </w:rPr>
        <w:instrText>,dm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③  </w:t>
      </w:r>
      <w:r>
        <w:rPr>
          <w:rFonts w:ascii="Times New Roman" w:eastAsia="仿宋" w:hAnsi="Times New Roman" w:hint="default"/>
          <w:bCs/>
          <w:szCs w:val="21"/>
        </w:rPr>
        <w:t>偏距</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hint="default"/>
          <w:bCs/>
          <w:szCs w:val="21"/>
        </w:rPr>
        <w:t xml:space="preserve">④   </w:t>
      </w:r>
      <w:r>
        <w:rPr>
          <w:rFonts w:ascii="Times New Roman" w:eastAsia="仿宋" w:hAnsi="Times New Roman" w:hint="default"/>
          <w:bCs/>
          <w:szCs w:val="21"/>
        </w:rPr>
        <w:t>能飞出的条件为</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d,</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⑤</w:t>
      </w:r>
    </w:p>
    <w:p w14:paraId="52EA99BD"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szCs w:val="21"/>
        </w:rPr>
      </w:pPr>
      <w:r>
        <w:rPr>
          <w:rFonts w:ascii="Times New Roman" w:eastAsia="仿宋" w:hAnsi="Times New Roman" w:hint="default"/>
          <w:bCs/>
          <w:szCs w:val="21"/>
        </w:rPr>
        <w:t>联立</w:t>
      </w:r>
      <w:r>
        <w:rPr>
          <w:rFonts w:ascii="Times New Roman" w:eastAsia="仿宋" w:hAnsi="Times New Roman" w:hint="default"/>
          <w:bCs/>
          <w:szCs w:val="21"/>
        </w:rPr>
        <w:t>①</w:t>
      </w:r>
      <w:r>
        <w:rPr>
          <w:rFonts w:ascii="Times New Roman" w:eastAsia="仿宋" w:hAnsi="Times New Roman" w:hint="default"/>
          <w:bCs/>
          <w:szCs w:val="21"/>
        </w:rPr>
        <w:t>～</w:t>
      </w:r>
      <w:r>
        <w:rPr>
          <w:rFonts w:ascii="Times New Roman" w:eastAsia="仿宋" w:hAnsi="Times New Roman" w:hint="default"/>
          <w:bCs/>
          <w:szCs w:val="21"/>
        </w:rPr>
        <w:t>⑤</w:t>
      </w:r>
      <w:r>
        <w:rPr>
          <w:rFonts w:ascii="Times New Roman" w:eastAsia="仿宋" w:hAnsi="Times New Roman" w:hint="default"/>
          <w:bCs/>
          <w:szCs w:val="21"/>
        </w:rPr>
        <w:t>式解得</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w:instrText>
      </w:r>
      <w:r>
        <w:rPr>
          <w:rFonts w:ascii="Times New Roman" w:eastAsia="仿宋" w:hAnsi="Times New Roman" w:hint="default"/>
          <w:bCs/>
          <w:i/>
          <w:szCs w:val="21"/>
        </w:rPr>
        <w:instrText>Ud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4.0×10</w:t>
      </w:r>
      <w:r>
        <w:rPr>
          <w:rFonts w:ascii="Times New Roman" w:eastAsia="仿宋" w:hAnsi="Times New Roman" w:hint="default"/>
          <w:bCs/>
          <w:szCs w:val="21"/>
          <w:vertAlign w:val="superscript"/>
        </w:rPr>
        <w:t>2</w:t>
      </w:r>
      <w:r>
        <w:rPr>
          <w:rFonts w:ascii="Times New Roman" w:eastAsia="仿宋" w:hAnsi="Times New Roman" w:hint="default"/>
          <w:bCs/>
          <w:szCs w:val="21"/>
        </w:rPr>
        <w:t xml:space="preserve"> V</w:t>
      </w:r>
    </w:p>
    <w:p w14:paraId="0D18CD1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szCs w:val="21"/>
        </w:rPr>
        <w:t>）由</w:t>
      </w:r>
      <w:proofErr w:type="spellStart"/>
      <w:r>
        <w:rPr>
          <w:rFonts w:ascii="Times New Roman" w:eastAsia="仿宋" w:hAnsi="Times New Roman" w:hint="default"/>
          <w:bCs/>
          <w:i/>
          <w:szCs w:val="21"/>
        </w:rPr>
        <w:t>eU</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eq \o\al(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eU</w:instrText>
      </w:r>
      <w:r>
        <w:rPr>
          <w:rFonts w:ascii="Times New Roman" w:eastAsia="仿宋" w:hAnsi="Times New Roman" w:hint="default"/>
          <w:bCs/>
          <w:szCs w:val="21"/>
        </w:rPr>
        <w:instrText>″</w:instrText>
      </w:r>
      <w:r>
        <w:rPr>
          <w:rFonts w:ascii="Times New Roman" w:eastAsia="仿宋" w:hAnsi="Times New Roman" w:hint="default"/>
          <w:bCs/>
          <w:i/>
          <w:szCs w:val="21"/>
        </w:rPr>
        <w:instrText>,dm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d,</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i/>
          <w:szCs w:val="21"/>
        </w:rPr>
        <w:t>t</w:t>
      </w:r>
      <w:r>
        <w:rPr>
          <w:rFonts w:ascii="Times New Roman" w:eastAsia="仿宋" w:hAnsi="Times New Roman" w:hint="default"/>
          <w:bCs/>
          <w:i/>
          <w:szCs w:val="21"/>
        </w:rPr>
        <w:t>；</w:t>
      </w:r>
      <w:r>
        <w:rPr>
          <w:rFonts w:ascii="Times New Roman" w:eastAsia="仿宋" w:hAnsi="Times New Roman" w:hint="default"/>
          <w:bCs/>
          <w:szCs w:val="21"/>
        </w:rPr>
        <w:t>联立解得</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\f(8</w:instrText>
      </w:r>
      <w:r>
        <w:rPr>
          <w:rFonts w:ascii="Times New Roman" w:eastAsia="仿宋" w:hAnsi="Times New Roman" w:hint="default"/>
          <w:bCs/>
          <w:i/>
          <w:szCs w:val="21"/>
        </w:rPr>
        <w:instrText>Ud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1 600 V</w:t>
      </w:r>
      <w:r>
        <w:rPr>
          <w:rFonts w:ascii="Times New Roman" w:eastAsia="仿宋" w:hAnsi="Times New Roman" w:hint="default"/>
          <w:bCs/>
          <w:szCs w:val="21"/>
        </w:rPr>
        <w:t>。</w:t>
      </w:r>
      <w:r>
        <w:rPr>
          <w:rFonts w:ascii="仿宋" w:eastAsia="仿宋" w:hAnsi="仿宋" w:cs="仿宋"/>
          <w:bCs/>
          <w:sz w:val="24"/>
          <w:szCs w:val="24"/>
        </w:rPr>
        <w:t>]</w:t>
      </w:r>
    </w:p>
    <w:p w14:paraId="0B81A921"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842176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6A89928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3AC72E6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64B9B0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1D8645B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432C3FFD" w14:textId="77777777" w:rsidR="006666C7" w:rsidRDefault="006666C7" w:rsidP="006666C7">
      <w:pPr>
        <w:pStyle w:val="2"/>
        <w:numPr>
          <w:ilvl w:val="0"/>
          <w:numId w:val="0"/>
        </w:numPr>
        <w:snapToGrid w:val="0"/>
        <w:spacing w:line="360" w:lineRule="auto"/>
        <w:ind w:firstLineChars="200" w:firstLine="420"/>
        <w:rPr>
          <w:bCs/>
        </w:rPr>
      </w:pPr>
      <w:r>
        <w:rPr>
          <w:bCs/>
          <w:szCs w:val="21"/>
        </w:rPr>
        <w:t>【例</w:t>
      </w:r>
      <w:r>
        <w:rPr>
          <w:rFonts w:hint="eastAsia"/>
          <w:bCs/>
          <w:szCs w:val="21"/>
        </w:rPr>
        <w:t>2.2</w:t>
      </w:r>
      <w:r>
        <w:rPr>
          <w:bCs/>
          <w:szCs w:val="21"/>
        </w:rPr>
        <w:t>】</w:t>
      </w:r>
      <w:r>
        <w:rPr>
          <w:bCs/>
        </w:rPr>
        <w:t>两平行金属板</w:t>
      </w:r>
      <w:r>
        <w:rPr>
          <w:bCs/>
          <w:i/>
        </w:rPr>
        <w:t>A</w:t>
      </w:r>
      <w:r>
        <w:rPr>
          <w:bCs/>
        </w:rPr>
        <w:t>、</w:t>
      </w:r>
      <w:r>
        <w:rPr>
          <w:bCs/>
          <w:i/>
        </w:rPr>
        <w:t>B</w:t>
      </w:r>
      <w:r>
        <w:rPr>
          <w:bCs/>
        </w:rPr>
        <w:t>水平放置，一个质量为</w:t>
      </w:r>
      <w:r>
        <w:rPr>
          <w:bCs/>
          <w:i/>
        </w:rPr>
        <w:t>m</w:t>
      </w:r>
      <w:r>
        <w:rPr>
          <w:bCs/>
        </w:rPr>
        <w:t>＝</w:t>
      </w:r>
      <w:r>
        <w:rPr>
          <w:bCs/>
        </w:rPr>
        <w:t>5×10</w:t>
      </w:r>
      <w:r>
        <w:rPr>
          <w:bCs/>
          <w:vertAlign w:val="superscript"/>
        </w:rPr>
        <w:t>－</w:t>
      </w:r>
      <w:r>
        <w:rPr>
          <w:bCs/>
          <w:vertAlign w:val="superscript"/>
        </w:rPr>
        <w:t>6</w:t>
      </w:r>
      <w:r>
        <w:rPr>
          <w:bCs/>
        </w:rPr>
        <w:t xml:space="preserve"> kg</w:t>
      </w:r>
      <w:r>
        <w:rPr>
          <w:bCs/>
        </w:rPr>
        <w:t>的带电粒子，以</w:t>
      </w:r>
      <w:r>
        <w:rPr>
          <w:bCs/>
          <w:i/>
        </w:rPr>
        <w:t>v</w:t>
      </w:r>
      <w:r>
        <w:rPr>
          <w:bCs/>
          <w:vertAlign w:val="subscript"/>
        </w:rPr>
        <w:t>0</w:t>
      </w:r>
      <w:r>
        <w:rPr>
          <w:bCs/>
        </w:rPr>
        <w:t>＝</w:t>
      </w:r>
      <w:r>
        <w:rPr>
          <w:bCs/>
        </w:rPr>
        <w:t>2 m/s</w:t>
      </w:r>
      <w:r>
        <w:rPr>
          <w:bCs/>
        </w:rPr>
        <w:t>的水平速度从两板正中位置射入电场如图</w:t>
      </w:r>
      <w:r>
        <w:rPr>
          <w:rFonts w:hint="eastAsia"/>
          <w:bCs/>
        </w:rPr>
        <w:t>，</w:t>
      </w:r>
      <w:r>
        <w:rPr>
          <w:bCs/>
          <w:i/>
        </w:rPr>
        <w:t>A</w:t>
      </w:r>
      <w:r>
        <w:rPr>
          <w:bCs/>
        </w:rPr>
        <w:t>、</w:t>
      </w:r>
      <w:r>
        <w:rPr>
          <w:bCs/>
          <w:i/>
        </w:rPr>
        <w:t>B</w:t>
      </w:r>
      <w:r>
        <w:rPr>
          <w:bCs/>
        </w:rPr>
        <w:t>两板间距离为</w:t>
      </w:r>
      <w:r>
        <w:rPr>
          <w:bCs/>
          <w:i/>
        </w:rPr>
        <w:t>d</w:t>
      </w:r>
      <w:r>
        <w:rPr>
          <w:bCs/>
        </w:rPr>
        <w:t>＝</w:t>
      </w:r>
      <w:r>
        <w:rPr>
          <w:bCs/>
        </w:rPr>
        <w:t>4 cm</w:t>
      </w:r>
      <w:r>
        <w:rPr>
          <w:bCs/>
        </w:rPr>
        <w:t>，板长</w:t>
      </w:r>
      <w:r>
        <w:rPr>
          <w:bCs/>
          <w:i/>
        </w:rPr>
        <w:t>l</w:t>
      </w:r>
      <w:r>
        <w:rPr>
          <w:bCs/>
        </w:rPr>
        <w:t>＝</w:t>
      </w:r>
      <w:r>
        <w:rPr>
          <w:bCs/>
        </w:rPr>
        <w:t>10 cm.(</w:t>
      </w:r>
      <w:r>
        <w:rPr>
          <w:bCs/>
          <w:i/>
        </w:rPr>
        <w:t>g</w:t>
      </w:r>
      <w:r>
        <w:rPr>
          <w:bCs/>
        </w:rPr>
        <w:t>取</w:t>
      </w:r>
      <w:r>
        <w:rPr>
          <w:bCs/>
        </w:rPr>
        <w:t>10 m/s</w:t>
      </w:r>
      <w:r>
        <w:rPr>
          <w:bCs/>
          <w:vertAlign w:val="superscript"/>
        </w:rPr>
        <w:t>2</w:t>
      </w:r>
      <w:r>
        <w:rPr>
          <w:bCs/>
        </w:rPr>
        <w:t>)</w:t>
      </w:r>
    </w:p>
    <w:p w14:paraId="139F9897"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(1)</w:t>
      </w:r>
      <w:r>
        <w:rPr>
          <w:rFonts w:ascii="Times New Roman" w:eastAsia="楷体" w:hAnsi="Times New Roman" w:hint="default"/>
          <w:bCs/>
        </w:rPr>
        <w:t>当</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间的电压为</w:t>
      </w:r>
      <w:r>
        <w:rPr>
          <w:rFonts w:ascii="Times New Roman" w:eastAsia="楷体" w:hAnsi="Times New Roman" w:hint="default"/>
          <w:bCs/>
          <w:i/>
        </w:rPr>
        <w:t>U</w:t>
      </w:r>
      <w:r>
        <w:rPr>
          <w:rFonts w:ascii="Times New Roman" w:eastAsia="楷体" w:hAnsi="Times New Roman" w:hint="default"/>
          <w:bCs/>
          <w:i/>
          <w:vertAlign w:val="subscript"/>
        </w:rPr>
        <w:t>AB</w:t>
      </w:r>
      <w:r>
        <w:rPr>
          <w:rFonts w:ascii="Times New Roman" w:eastAsia="楷体" w:hAnsi="Times New Roman" w:hint="default"/>
          <w:bCs/>
        </w:rPr>
        <w:t>＝</w:t>
      </w:r>
      <w:r>
        <w:rPr>
          <w:rFonts w:ascii="Times New Roman" w:eastAsia="楷体" w:hAnsi="Times New Roman" w:hint="default"/>
          <w:bCs/>
        </w:rPr>
        <w:t>1 000 V</w:t>
      </w:r>
      <w:r>
        <w:rPr>
          <w:rFonts w:ascii="Times New Roman" w:eastAsia="楷体" w:hAnsi="Times New Roman" w:hint="default"/>
          <w:bCs/>
        </w:rPr>
        <w:t>时粒子</w:t>
      </w:r>
      <w:proofErr w:type="gramStart"/>
      <w:r>
        <w:rPr>
          <w:rFonts w:ascii="Times New Roman" w:eastAsia="楷体" w:hAnsi="Times New Roman" w:hint="default"/>
          <w:bCs/>
        </w:rPr>
        <w:t>恰好沿图中直</w:t>
      </w:r>
      <w:proofErr w:type="gramEnd"/>
      <w:r>
        <w:rPr>
          <w:rFonts w:ascii="Times New Roman" w:eastAsia="楷体" w:hAnsi="Times New Roman" w:hint="default"/>
          <w:bCs/>
        </w:rPr>
        <w:t>线射出电场，求粒子的电荷量和电性</w:t>
      </w:r>
      <w:r>
        <w:rPr>
          <w:rFonts w:ascii="Times New Roman" w:eastAsia="楷体" w:hAnsi="Times New Roman" w:hint="default"/>
          <w:bCs/>
        </w:rPr>
        <w:t>.</w:t>
      </w:r>
    </w:p>
    <w:p w14:paraId="6CAD9DDD"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(2)</w:t>
      </w:r>
      <w:r>
        <w:rPr>
          <w:rFonts w:ascii="Times New Roman" w:eastAsia="楷体" w:hAnsi="Times New Roman" w:hint="default"/>
          <w:bCs/>
        </w:rPr>
        <w:t>使</w:t>
      </w:r>
      <w:r>
        <w:rPr>
          <w:rFonts w:ascii="Times New Roman" w:eastAsia="楷体" w:hAnsi="Times New Roman" w:hint="default"/>
          <w:bCs/>
          <w:i/>
        </w:rPr>
        <w:t>B</w:t>
      </w:r>
      <w:r>
        <w:rPr>
          <w:rFonts w:ascii="Times New Roman" w:eastAsia="楷体" w:hAnsi="Times New Roman" w:hint="default"/>
          <w:bCs/>
        </w:rPr>
        <w:t>板接地，欲使该粒子射出偏转电场，求</w:t>
      </w:r>
      <w:r>
        <w:rPr>
          <w:rFonts w:ascii="Times New Roman" w:eastAsia="楷体" w:hAnsi="Times New Roman" w:hint="default"/>
          <w:bCs/>
          <w:i/>
        </w:rPr>
        <w:t>A</w:t>
      </w:r>
      <w:r>
        <w:rPr>
          <w:rFonts w:ascii="Times New Roman" w:eastAsia="楷体" w:hAnsi="Times New Roman" w:hint="default"/>
          <w:bCs/>
        </w:rPr>
        <w:t>板所加电势的范围</w:t>
      </w:r>
      <w:r>
        <w:rPr>
          <w:rFonts w:ascii="Times New Roman" w:eastAsia="楷体" w:hAnsi="Times New Roman" w:hint="default"/>
          <w:bCs/>
        </w:rPr>
        <w:t>.</w:t>
      </w:r>
    </w:p>
    <w:p w14:paraId="5B8E0C4A" w14:textId="77777777" w:rsidR="006666C7" w:rsidRDefault="006666C7" w:rsidP="006666C7">
      <w:pPr>
        <w:pStyle w:val="a4"/>
        <w:tabs>
          <w:tab w:val="left" w:pos="3780"/>
        </w:tabs>
        <w:snapToGrid w:val="0"/>
        <w:spacing w:line="360" w:lineRule="auto"/>
        <w:ind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0698A52C" wp14:editId="29052F80">
            <wp:extent cx="1458595" cy="1358900"/>
            <wp:effectExtent l="0" t="0" r="8255" b="12700"/>
            <wp:docPr id="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92"/>
                    <a:stretch>
                      <a:fillRect/>
                    </a:stretch>
                  </pic:blipFill>
                  <pic:spPr>
                    <a:xfrm>
                      <a:off x="0" y="0"/>
                      <a:ext cx="1458595" cy="1358900"/>
                    </a:xfrm>
                    <a:prstGeom prst="rect">
                      <a:avLst/>
                    </a:prstGeom>
                    <a:noFill/>
                    <a:ln w="9525">
                      <a:noFill/>
                    </a:ln>
                  </pic:spPr>
                </pic:pic>
              </a:graphicData>
            </a:graphic>
          </wp:inline>
        </w:drawing>
      </w:r>
    </w:p>
    <w:p w14:paraId="737A4706"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rPr>
        <w:lastRenderedPageBreak/>
        <w:t>[解析：</w:t>
      </w:r>
      <w:r>
        <w:rPr>
          <w:rFonts w:ascii="Times New Roman" w:eastAsia="仿宋" w:hAnsi="Times New Roman" w:hint="default"/>
          <w:bCs/>
        </w:rPr>
        <w:t>(1)</w:t>
      </w:r>
      <w:r>
        <w:rPr>
          <w:rFonts w:ascii="Times New Roman" w:eastAsia="仿宋" w:hAnsi="Times New Roman" w:hint="default"/>
          <w:bCs/>
        </w:rPr>
        <w:t>当</w:t>
      </w:r>
      <w:r>
        <w:rPr>
          <w:rFonts w:ascii="Times New Roman" w:eastAsia="仿宋" w:hAnsi="Times New Roman" w:hint="default"/>
          <w:bCs/>
          <w:i/>
        </w:rPr>
        <w:t>U</w:t>
      </w:r>
      <w:r>
        <w:rPr>
          <w:rFonts w:ascii="Times New Roman" w:eastAsia="仿宋" w:hAnsi="Times New Roman" w:hint="default"/>
          <w:bCs/>
          <w:i/>
          <w:vertAlign w:val="subscript"/>
        </w:rPr>
        <w:t>AB</w:t>
      </w:r>
      <w:r>
        <w:rPr>
          <w:rFonts w:ascii="Times New Roman" w:eastAsia="仿宋" w:hAnsi="Times New Roman" w:hint="default"/>
          <w:bCs/>
        </w:rPr>
        <w:t>＝</w:t>
      </w:r>
      <w:r>
        <w:rPr>
          <w:rFonts w:ascii="Times New Roman" w:eastAsia="仿宋" w:hAnsi="Times New Roman" w:hint="default"/>
          <w:bCs/>
        </w:rPr>
        <w:t>1 000  V</w:t>
      </w:r>
      <w:r>
        <w:rPr>
          <w:rFonts w:ascii="Times New Roman" w:eastAsia="仿宋" w:hAnsi="Times New Roman" w:hint="default"/>
          <w:bCs/>
        </w:rPr>
        <w:t>时，重力跟静电力相等，粒子才沿初速度</w:t>
      </w:r>
      <w:r>
        <w:rPr>
          <w:rFonts w:ascii="Times New Roman" w:eastAsia="仿宋" w:hAnsi="Times New Roman" w:hint="default"/>
          <w:bCs/>
          <w:i/>
        </w:rPr>
        <w:t>v</w:t>
      </w:r>
      <w:r>
        <w:rPr>
          <w:rFonts w:ascii="Times New Roman" w:eastAsia="仿宋" w:hAnsi="Times New Roman" w:hint="default"/>
          <w:bCs/>
          <w:vertAlign w:val="subscript"/>
        </w:rPr>
        <w:t>0</w:t>
      </w:r>
      <w:r>
        <w:rPr>
          <w:rFonts w:ascii="Times New Roman" w:eastAsia="仿宋" w:hAnsi="Times New Roman" w:hint="default"/>
          <w:bCs/>
        </w:rPr>
        <w:t>方向做匀直。</w:t>
      </w:r>
    </w:p>
    <w:p w14:paraId="3503B0B5" w14:textId="77777777" w:rsidR="006666C7" w:rsidRDefault="006666C7" w:rsidP="006666C7">
      <w:pPr>
        <w:pStyle w:val="a4"/>
        <w:tabs>
          <w:tab w:val="left" w:pos="3780"/>
        </w:tabs>
        <w:snapToGrid w:val="0"/>
        <w:spacing w:line="360" w:lineRule="auto"/>
        <w:ind w:firstLineChars="200" w:firstLine="420"/>
        <w:rPr>
          <w:rFonts w:ascii="Times New Roman" w:eastAsia="仿宋" w:hAnsi="Times New Roman" w:hint="default"/>
          <w:bCs/>
        </w:rPr>
      </w:pPr>
      <w:r>
        <w:rPr>
          <w:rFonts w:ascii="Times New Roman" w:eastAsia="仿宋" w:hAnsi="Times New Roman" w:hint="default"/>
          <w:bCs/>
        </w:rPr>
        <w:t>故</w:t>
      </w:r>
      <w:r>
        <w:rPr>
          <w:rFonts w:ascii="Times New Roman" w:eastAsia="仿宋" w:hAnsi="Times New Roman" w:hint="default"/>
          <w:bCs/>
          <w:i/>
        </w:rPr>
        <w:t>q</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U</w:instrText>
      </w:r>
      <w:r>
        <w:rPr>
          <w:rFonts w:ascii="Times New Roman" w:eastAsia="仿宋" w:hAnsi="Times New Roman" w:hint="default"/>
          <w:bCs/>
          <w:i/>
          <w:vertAlign w:val="subscript"/>
        </w:rPr>
        <w:instrText>AB</w:instrText>
      </w:r>
      <w:r>
        <w:rPr>
          <w:rFonts w:ascii="Times New Roman" w:eastAsia="仿宋" w:hAnsi="Times New Roman" w:hint="default"/>
          <w:bCs/>
          <w:i/>
        </w:rPr>
        <w:instrText>,d</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mgd,U</w:instrText>
      </w:r>
      <w:r>
        <w:rPr>
          <w:rFonts w:ascii="Times New Roman" w:eastAsia="仿宋" w:hAnsi="Times New Roman" w:hint="default"/>
          <w:bCs/>
          <w:i/>
          <w:vertAlign w:val="subscript"/>
        </w:rPr>
        <w:instrText>AB</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2×10</w:t>
      </w:r>
      <w:r>
        <w:rPr>
          <w:rFonts w:ascii="Times New Roman" w:eastAsia="仿宋" w:hAnsi="Times New Roman" w:hint="default"/>
          <w:bCs/>
          <w:vertAlign w:val="superscript"/>
        </w:rPr>
        <w:t>－</w:t>
      </w:r>
      <w:r>
        <w:rPr>
          <w:rFonts w:ascii="Times New Roman" w:eastAsia="仿宋" w:hAnsi="Times New Roman" w:hint="default"/>
          <w:bCs/>
          <w:vertAlign w:val="superscript"/>
        </w:rPr>
        <w:t>9</w:t>
      </w:r>
      <w:r>
        <w:rPr>
          <w:rFonts w:ascii="Times New Roman" w:eastAsia="仿宋" w:hAnsi="Times New Roman" w:hint="default"/>
          <w:bCs/>
        </w:rPr>
        <w:t xml:space="preserve"> C</w:t>
      </w:r>
      <w:r>
        <w:rPr>
          <w:rFonts w:ascii="Times New Roman" w:eastAsia="仿宋" w:hAnsi="Times New Roman" w:hint="default"/>
          <w:bCs/>
        </w:rPr>
        <w:t>；</w:t>
      </w:r>
    </w:p>
    <w:p w14:paraId="699EEF96" w14:textId="77777777" w:rsidR="006666C7" w:rsidRDefault="006666C7" w:rsidP="006666C7">
      <w:pPr>
        <w:pStyle w:val="a4"/>
        <w:tabs>
          <w:tab w:val="left" w:pos="3780"/>
        </w:tabs>
        <w:snapToGrid w:val="0"/>
        <w:spacing w:line="360" w:lineRule="auto"/>
        <w:ind w:firstLineChars="200" w:firstLine="420"/>
        <w:rPr>
          <w:rFonts w:ascii="Times New Roman" w:eastAsia="仿宋" w:hAnsi="Times New Roman" w:hint="default"/>
          <w:bCs/>
        </w:rPr>
      </w:pPr>
      <w:r>
        <w:rPr>
          <w:rFonts w:ascii="Times New Roman" w:eastAsia="仿宋" w:hAnsi="Times New Roman" w:hint="default"/>
          <w:bCs/>
        </w:rPr>
        <w:t>重力方向竖直向下，静电力方向竖直向上，而场强方向竖直向下</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i/>
          <w:vertAlign w:val="subscript"/>
        </w:rPr>
        <w:t>AB</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，所以粒子带负电</w:t>
      </w:r>
      <w:r>
        <w:rPr>
          <w:rFonts w:ascii="Times New Roman" w:eastAsia="仿宋" w:hAnsi="Times New Roman" w:hint="default"/>
          <w:bCs/>
        </w:rPr>
        <w:t>.</w:t>
      </w:r>
    </w:p>
    <w:p w14:paraId="115A338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仿宋" w:hAnsi="Times New Roman" w:hint="default"/>
          <w:bCs/>
        </w:rPr>
        <w:t>(2)</w:t>
      </w:r>
      <w:r>
        <w:rPr>
          <w:rFonts w:ascii="Times New Roman" w:eastAsia="仿宋" w:hAnsi="Times New Roman" w:hint="default"/>
          <w:bCs/>
        </w:rPr>
        <w:t>当</w:t>
      </w:r>
      <w:proofErr w:type="spellStart"/>
      <w:r>
        <w:rPr>
          <w:rFonts w:ascii="Times New Roman" w:eastAsia="仿宋" w:hAnsi="Times New Roman" w:hint="default"/>
          <w:bCs/>
          <w:i/>
        </w:rPr>
        <w:t>qE</w:t>
      </w:r>
      <w:proofErr w:type="spellEnd"/>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时，带电粒子向上偏，从右上边缘</w:t>
      </w:r>
      <w:r>
        <w:rPr>
          <w:rFonts w:ascii="Times New Roman" w:eastAsia="仿宋" w:hAnsi="Times New Roman" w:hint="default"/>
          <w:bCs/>
          <w:i/>
        </w:rPr>
        <w:t>M</w:t>
      </w:r>
      <w:r>
        <w:rPr>
          <w:rFonts w:ascii="Times New Roman" w:eastAsia="仿宋" w:hAnsi="Times New Roman" w:hint="default"/>
          <w:bCs/>
        </w:rPr>
        <w:t>点飞出，设此时</w:t>
      </w:r>
      <w:proofErr w:type="spellStart"/>
      <w:r>
        <w:rPr>
          <w:rFonts w:ascii="Times New Roman" w:eastAsia="仿宋" w:hAnsi="Times New Roman" w:hint="default"/>
          <w:bCs/>
          <w:i/>
        </w:rPr>
        <w:t>φ</w:t>
      </w:r>
      <w:r>
        <w:rPr>
          <w:rFonts w:ascii="Times New Roman" w:eastAsia="仿宋" w:hAnsi="Times New Roman" w:hint="default"/>
          <w:bCs/>
          <w:i/>
          <w:vertAlign w:val="subscript"/>
        </w:rPr>
        <w:t>A</w:t>
      </w:r>
      <w:proofErr w:type="spellEnd"/>
      <w:r>
        <w:rPr>
          <w:rFonts w:ascii="Times New Roman" w:eastAsia="仿宋" w:hAnsi="Times New Roman" w:hint="default"/>
          <w:bCs/>
        </w:rPr>
        <w:t>＝</w:t>
      </w:r>
      <w:r>
        <w:rPr>
          <w:rFonts w:ascii="Times New Roman" w:eastAsia="仿宋" w:hAnsi="Times New Roman" w:hint="default"/>
          <w:bCs/>
          <w:i/>
        </w:rPr>
        <w:t>φ</w:t>
      </w:r>
      <w:r>
        <w:rPr>
          <w:rFonts w:ascii="Times New Roman" w:eastAsia="仿宋" w:hAnsi="Times New Roman" w:hint="default"/>
          <w:bCs/>
          <w:vertAlign w:val="subscript"/>
        </w:rPr>
        <w:t>1</w:t>
      </w:r>
      <w:r>
        <w:rPr>
          <w:rFonts w:ascii="Times New Roman" w:eastAsia="仿宋" w:hAnsi="Times New Roman" w:hint="default"/>
          <w:bCs/>
        </w:rPr>
        <w:t>，因为</w:t>
      </w:r>
      <w:proofErr w:type="spellStart"/>
      <w:r>
        <w:rPr>
          <w:rFonts w:ascii="Times New Roman" w:eastAsia="仿宋" w:hAnsi="Times New Roman" w:hint="default"/>
          <w:bCs/>
          <w:i/>
        </w:rPr>
        <w:t>φ</w:t>
      </w:r>
      <w:r>
        <w:rPr>
          <w:rFonts w:ascii="Times New Roman" w:eastAsia="仿宋" w:hAnsi="Times New Roman" w:hint="default"/>
          <w:bCs/>
          <w:i/>
          <w:vertAlign w:val="subscript"/>
        </w:rPr>
        <w:t>B</w:t>
      </w:r>
      <w:proofErr w:type="spellEnd"/>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，所以</w:t>
      </w:r>
      <w:r>
        <w:rPr>
          <w:rFonts w:ascii="Times New Roman" w:eastAsia="仿宋" w:hAnsi="Times New Roman" w:hint="default"/>
          <w:bCs/>
          <w:i/>
        </w:rPr>
        <w:t>U</w:t>
      </w:r>
      <w:r>
        <w:rPr>
          <w:rFonts w:ascii="Times New Roman" w:eastAsia="仿宋" w:hAnsi="Times New Roman" w:hint="default"/>
          <w:bCs/>
          <w:i/>
          <w:vertAlign w:val="subscript"/>
        </w:rPr>
        <w:t>AB</w:t>
      </w:r>
      <w:r>
        <w:rPr>
          <w:rFonts w:ascii="Times New Roman" w:eastAsia="仿宋" w:hAnsi="Times New Roman" w:hint="default"/>
          <w:bCs/>
        </w:rPr>
        <w:t>＝</w:t>
      </w:r>
      <w:r>
        <w:rPr>
          <w:rFonts w:ascii="Times New Roman" w:eastAsia="仿宋" w:hAnsi="Times New Roman" w:hint="default"/>
          <w:bCs/>
          <w:i/>
        </w:rPr>
        <w:t>φ</w:t>
      </w:r>
      <w:r>
        <w:rPr>
          <w:rFonts w:ascii="Times New Roman" w:eastAsia="仿宋" w:hAnsi="Times New Roman" w:hint="default"/>
          <w:bCs/>
          <w:vertAlign w:val="subscript"/>
        </w:rPr>
        <w:t>1</w:t>
      </w:r>
      <w:r>
        <w:rPr>
          <w:rFonts w:ascii="Times New Roman" w:eastAsia="仿宋" w:hAnsi="Times New Roman" w:hint="default"/>
          <w:bCs/>
        </w:rPr>
        <w:t>，静电力和重力都沿竖直方向，粒子在水平方向做匀速直线运动，速度</w:t>
      </w:r>
      <w:proofErr w:type="spellStart"/>
      <w:r>
        <w:rPr>
          <w:rFonts w:ascii="Times New Roman" w:eastAsia="仿宋" w:hAnsi="Times New Roman" w:hint="default"/>
          <w:bCs/>
          <w:i/>
        </w:rPr>
        <w:t>v</w:t>
      </w:r>
      <w:r>
        <w:rPr>
          <w:rFonts w:ascii="Times New Roman" w:eastAsia="仿宋" w:hAnsi="Times New Roman" w:hint="default"/>
          <w:bCs/>
          <w:i/>
          <w:vertAlign w:val="subscript"/>
        </w:rPr>
        <w:t>x</w:t>
      </w:r>
      <w:proofErr w:type="spellEnd"/>
      <w:r>
        <w:rPr>
          <w:rFonts w:ascii="Times New Roman" w:eastAsia="仿宋" w:hAnsi="Times New Roman" w:hint="default"/>
          <w:bCs/>
        </w:rPr>
        <w:t>＝</w:t>
      </w:r>
      <w:r>
        <w:rPr>
          <w:rFonts w:ascii="Times New Roman" w:eastAsia="仿宋" w:hAnsi="Times New Roman" w:hint="default"/>
          <w:bCs/>
          <w:i/>
        </w:rPr>
        <w:t>v</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t>在竖直方向上</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qφ</w:instrText>
      </w:r>
      <w:r>
        <w:rPr>
          <w:rFonts w:ascii="Times New Roman" w:eastAsia="仿宋" w:hAnsi="Times New Roman" w:hint="default"/>
          <w:bCs/>
          <w:vertAlign w:val="subscript"/>
        </w:rPr>
        <w:instrText>1</w:instrText>
      </w:r>
      <w:r>
        <w:rPr>
          <w:rFonts w:ascii="Times New Roman" w:eastAsia="仿宋" w:hAnsi="Times New Roman" w:hint="default"/>
          <w:bCs/>
          <w:i/>
        </w:rPr>
        <w:instrText>,md</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g</w:t>
      </w:r>
      <w:r>
        <w:rPr>
          <w:rFonts w:ascii="Times New Roman" w:eastAsia="仿宋" w:hAnsi="Times New Roman" w:hint="default"/>
          <w:bCs/>
        </w:rPr>
        <w:t>，偏移位移</w:t>
      </w:r>
      <w:r>
        <w:rPr>
          <w:rFonts w:ascii="Times New Roman" w:eastAsia="仿宋" w:hAnsi="Times New Roman" w:hint="default"/>
          <w:bCs/>
          <w:i/>
        </w:rPr>
        <w:t>y</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d,</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，所以</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d</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at</w:t>
      </w:r>
      <w:r>
        <w:rPr>
          <w:rFonts w:ascii="Times New Roman" w:eastAsia="仿宋" w:hAnsi="Times New Roman" w:hint="default"/>
          <w:bCs/>
          <w:vertAlign w:val="superscript"/>
        </w:rPr>
        <w:t>2</w:t>
      </w:r>
      <w:r>
        <w:rPr>
          <w:rFonts w:ascii="Times New Roman" w:eastAsia="仿宋" w:hAnsi="Times New Roman" w:hint="default"/>
          <w:bCs/>
        </w:rPr>
        <w:t>，</w:t>
      </w:r>
      <w:r>
        <w:rPr>
          <w:rFonts w:ascii="Times New Roman" w:eastAsia="仿宋" w:hAnsi="Times New Roman" w:hint="default"/>
          <w:bCs/>
        </w:rPr>
        <w:t xml:space="preserve"> </w:t>
      </w:r>
      <w:r>
        <w:rPr>
          <w:rFonts w:ascii="Times New Roman" w:eastAsia="仿宋" w:hAnsi="Times New Roman" w:hint="default"/>
          <w:bCs/>
        </w:rPr>
        <w:t>联立解得</w:t>
      </w:r>
      <w:r>
        <w:rPr>
          <w:rFonts w:ascii="Times New Roman" w:eastAsia="仿宋" w:hAnsi="Times New Roman" w:hint="default"/>
          <w:bCs/>
          <w:i/>
        </w:rPr>
        <w:t>φ</w:t>
      </w:r>
      <w:r>
        <w:rPr>
          <w:rFonts w:ascii="Times New Roman" w:eastAsia="仿宋" w:hAnsi="Times New Roman" w:hint="default"/>
          <w:bCs/>
          <w:vertAlign w:val="subscript"/>
        </w:rPr>
        <w:t>1</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mv</w:instrText>
      </w:r>
      <w:r>
        <w:rPr>
          <w:rFonts w:ascii="Times New Roman" w:eastAsia="仿宋" w:hAnsi="Times New Roman" w:hint="default"/>
          <w:bCs/>
        </w:rPr>
        <w:instrText>\o\al(</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vertAlign w:val="subscript"/>
        </w:rPr>
        <w:instrText>0</w:instrText>
      </w:r>
      <w:r>
        <w:rPr>
          <w:rFonts w:ascii="Times New Roman" w:eastAsia="仿宋" w:hAnsi="Times New Roman" w:hint="default"/>
          <w:bCs/>
        </w:rPr>
        <w:instrText>)</w:instrText>
      </w:r>
      <w:r>
        <w:rPr>
          <w:rFonts w:ascii="Times New Roman" w:eastAsia="仿宋" w:hAnsi="Times New Roman" w:hint="default"/>
          <w:bCs/>
          <w:i/>
        </w:rPr>
        <w:instrText>d</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i/>
        </w:rPr>
        <w:instrText>mgdl</w:instrText>
      </w:r>
      <w:r>
        <w:rPr>
          <w:rFonts w:ascii="Times New Roman" w:eastAsia="仿宋" w:hAnsi="Times New Roman" w:hint="default"/>
          <w:bCs/>
          <w:vertAlign w:val="superscript"/>
        </w:rPr>
        <w:instrText>2</w:instrText>
      </w:r>
      <w:r>
        <w:rPr>
          <w:rFonts w:ascii="Times New Roman" w:eastAsia="仿宋" w:hAnsi="Times New Roman" w:hint="default"/>
          <w:bCs/>
          <w:i/>
        </w:rPr>
        <w:instrText>,ql</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2 600 V</w:t>
      </w:r>
      <w:r>
        <w:rPr>
          <w:rFonts w:ascii="Times New Roman" w:eastAsia="仿宋" w:hAnsi="Times New Roman"/>
          <w:bCs/>
        </w:rPr>
        <w:t>；</w:t>
      </w:r>
      <w:r>
        <w:rPr>
          <w:rFonts w:ascii="Times New Roman" w:eastAsia="仿宋" w:hAnsi="Times New Roman" w:hint="default"/>
          <w:bCs/>
        </w:rPr>
        <w:t>当</w:t>
      </w:r>
      <w:proofErr w:type="spellStart"/>
      <w:r>
        <w:rPr>
          <w:rFonts w:ascii="Times New Roman" w:eastAsia="仿宋" w:hAnsi="Times New Roman" w:hint="default"/>
          <w:bCs/>
          <w:i/>
        </w:rPr>
        <w:t>qE</w:t>
      </w:r>
      <w:proofErr w:type="spellEnd"/>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时带电粒子向下偏转，设</w:t>
      </w:r>
      <w:proofErr w:type="spellStart"/>
      <w:r>
        <w:rPr>
          <w:rFonts w:ascii="Times New Roman" w:eastAsia="仿宋" w:hAnsi="Times New Roman" w:hint="default"/>
          <w:bCs/>
          <w:i/>
        </w:rPr>
        <w:t>φ</w:t>
      </w:r>
      <w:r>
        <w:rPr>
          <w:rFonts w:ascii="Times New Roman" w:eastAsia="仿宋" w:hAnsi="Times New Roman" w:hint="default"/>
          <w:bCs/>
          <w:i/>
          <w:vertAlign w:val="subscript"/>
        </w:rPr>
        <w:t>A</w:t>
      </w:r>
      <w:proofErr w:type="spellEnd"/>
      <w:r>
        <w:rPr>
          <w:rFonts w:ascii="Times New Roman" w:eastAsia="仿宋" w:hAnsi="Times New Roman" w:hint="default"/>
          <w:bCs/>
        </w:rPr>
        <w:t>＝</w:t>
      </w:r>
      <w:r>
        <w:rPr>
          <w:rFonts w:ascii="Times New Roman" w:eastAsia="仿宋" w:hAnsi="Times New Roman" w:hint="default"/>
          <w:bCs/>
          <w:i/>
        </w:rPr>
        <w:t>φ</w:t>
      </w:r>
      <w:r>
        <w:rPr>
          <w:rFonts w:ascii="Times New Roman" w:eastAsia="仿宋" w:hAnsi="Times New Roman" w:hint="default"/>
          <w:bCs/>
          <w:vertAlign w:val="subscript"/>
        </w:rPr>
        <w:t>2</w:t>
      </w:r>
      <w:r>
        <w:rPr>
          <w:rFonts w:ascii="Times New Roman" w:eastAsia="仿宋" w:hAnsi="Times New Roman" w:hint="default"/>
          <w:bCs/>
        </w:rPr>
        <w:t>，则竖直方向</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i/>
        </w:rPr>
        <w:t>g</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qφ</w:instrText>
      </w:r>
      <w:r>
        <w:rPr>
          <w:rFonts w:ascii="Times New Roman" w:eastAsia="仿宋" w:hAnsi="Times New Roman" w:hint="default"/>
          <w:bCs/>
          <w:vertAlign w:val="subscript"/>
        </w:rPr>
        <w:instrText>2</w:instrText>
      </w:r>
      <w:r>
        <w:rPr>
          <w:rFonts w:ascii="Times New Roman" w:eastAsia="仿宋" w:hAnsi="Times New Roman" w:hint="default"/>
          <w:bCs/>
          <w:i/>
        </w:rPr>
        <w:instrText>,md</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，同理可得</w:t>
      </w:r>
      <w:r>
        <w:rPr>
          <w:rFonts w:ascii="Times New Roman" w:eastAsia="仿宋" w:hAnsi="Times New Roman" w:hint="default"/>
          <w:bCs/>
          <w:i/>
        </w:rPr>
        <w:t>φ</w:t>
      </w:r>
      <w:r>
        <w:rPr>
          <w:rFonts w:ascii="Times New Roman" w:eastAsia="仿宋" w:hAnsi="Times New Roman" w:hint="default"/>
          <w:bCs/>
          <w:vertAlign w:val="subscript"/>
        </w:rPr>
        <w:t>2</w:t>
      </w:r>
      <w:r>
        <w:rPr>
          <w:rFonts w:ascii="Times New Roman" w:eastAsia="仿宋" w:hAnsi="Times New Roman" w:hint="default"/>
          <w:bCs/>
        </w:rPr>
        <w:t>＝－</w:t>
      </w:r>
      <w:r>
        <w:rPr>
          <w:rFonts w:ascii="Times New Roman" w:eastAsia="仿宋" w:hAnsi="Times New Roman" w:hint="default"/>
          <w:bCs/>
        </w:rPr>
        <w:t>600 V</w:t>
      </w:r>
      <w:r>
        <w:rPr>
          <w:rFonts w:ascii="Times New Roman" w:eastAsia="仿宋" w:hAnsi="Times New Roman" w:hint="default"/>
          <w:bCs/>
        </w:rPr>
        <w:t>，故欲使粒子射出偏转电场，</w:t>
      </w:r>
      <w:r>
        <w:rPr>
          <w:rFonts w:ascii="Times New Roman" w:eastAsia="仿宋" w:hAnsi="Times New Roman" w:hint="default"/>
          <w:bCs/>
          <w:i/>
        </w:rPr>
        <w:t>A</w:t>
      </w:r>
      <w:r>
        <w:rPr>
          <w:rFonts w:ascii="Times New Roman" w:eastAsia="仿宋" w:hAnsi="Times New Roman" w:hint="default"/>
          <w:bCs/>
        </w:rPr>
        <w:t>板电势的范围为－</w:t>
      </w:r>
      <w:r>
        <w:rPr>
          <w:rFonts w:ascii="Times New Roman" w:eastAsia="仿宋" w:hAnsi="Times New Roman" w:hint="default"/>
          <w:bCs/>
        </w:rPr>
        <w:t>600</w:t>
      </w:r>
      <w:r>
        <w:rPr>
          <w:rFonts w:ascii="Times New Roman" w:eastAsia="仿宋" w:hAnsi="Times New Roman" w:hint="default"/>
          <w:bCs/>
        </w:rPr>
        <w:t>～</w:t>
      </w:r>
      <w:r>
        <w:rPr>
          <w:rFonts w:ascii="Times New Roman" w:eastAsia="仿宋" w:hAnsi="Times New Roman" w:hint="default"/>
          <w:bCs/>
        </w:rPr>
        <w:t>2 600 V.</w:t>
      </w:r>
      <w:r>
        <w:rPr>
          <w:rFonts w:ascii="仿宋" w:eastAsia="仿宋" w:hAnsi="仿宋" w:cs="仿宋"/>
          <w:bCs/>
        </w:rPr>
        <w:t>]</w:t>
      </w:r>
    </w:p>
    <w:p w14:paraId="4C784478"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3CE79BC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2.1</w:t>
      </w:r>
      <w:r>
        <w:rPr>
          <w:rFonts w:ascii="Times New Roman" w:eastAsia="楷体" w:hAnsi="Times New Roman" w:hint="default"/>
          <w:bCs/>
          <w:szCs w:val="21"/>
        </w:rPr>
        <w:t>】带电粒子垂直进入</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强电场中偏转时</w:t>
      </w:r>
      <w:r>
        <w:rPr>
          <w:rFonts w:ascii="Times New Roman" w:eastAsia="楷体" w:hAnsi="Times New Roman" w:hint="default"/>
          <w:bCs/>
          <w:szCs w:val="21"/>
        </w:rPr>
        <w:t>(</w:t>
      </w:r>
      <w:r>
        <w:rPr>
          <w:rFonts w:ascii="Times New Roman" w:eastAsia="楷体" w:hAnsi="Times New Roman" w:hint="default"/>
          <w:bCs/>
          <w:szCs w:val="21"/>
        </w:rPr>
        <w:t>除电场力外不计其他力的作用</w:t>
      </w:r>
      <w:r>
        <w:rPr>
          <w:rFonts w:ascii="Times New Roman" w:eastAsia="楷体" w:hAnsi="Times New Roman" w:hint="default"/>
          <w:bCs/>
          <w:szCs w:val="21"/>
        </w:rPr>
        <w:t>) (</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C50795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．电势能增加，动能增加</w:t>
      </w:r>
    </w:p>
    <w:p w14:paraId="564ABF3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．电势能减小，动能增加</w:t>
      </w:r>
    </w:p>
    <w:p w14:paraId="0C97647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．电势能和动能都不变</w:t>
      </w:r>
      <w:r>
        <w:rPr>
          <w:rFonts w:ascii="Times New Roman" w:eastAsia="楷体" w:hAnsi="Times New Roman" w:hint="default"/>
          <w:bCs/>
          <w:szCs w:val="21"/>
        </w:rPr>
        <w:t xml:space="preserve">  </w:t>
      </w:r>
    </w:p>
    <w:p w14:paraId="26F548B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．上述结论都不正确</w:t>
      </w:r>
    </w:p>
    <w:p w14:paraId="2AF3BCD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根据能量守恒定律可知，只有电场力做功的情况下，动能和电势能之和保持不变，即带电粒子受电场力做正功，电势能减小，动能增加，故选项</w:t>
      </w:r>
      <w:r>
        <w:rPr>
          <w:rFonts w:ascii="Times New Roman" w:eastAsia="仿宋" w:hAnsi="Times New Roman" w:hint="default"/>
          <w:bCs/>
          <w:szCs w:val="21"/>
        </w:rPr>
        <w:t>B</w:t>
      </w:r>
      <w:r>
        <w:rPr>
          <w:rFonts w:ascii="Times New Roman" w:eastAsia="仿宋" w:hAnsi="Times New Roman" w:hint="default"/>
          <w:bCs/>
          <w:szCs w:val="21"/>
        </w:rPr>
        <w:t>正确。</w:t>
      </w:r>
      <w:r>
        <w:rPr>
          <w:rFonts w:ascii="仿宋" w:eastAsia="仿宋" w:hAnsi="仿宋" w:cs="仿宋"/>
          <w:bCs/>
          <w:szCs w:val="21"/>
        </w:rPr>
        <w:t>]</w:t>
      </w:r>
    </w:p>
    <w:p w14:paraId="63A089E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20D832A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2.2</w:t>
      </w:r>
      <w:r>
        <w:rPr>
          <w:rFonts w:ascii="Times New Roman" w:eastAsia="楷体" w:hAnsi="Times New Roman" w:hint="default"/>
          <w:bCs/>
          <w:szCs w:val="21"/>
        </w:rPr>
        <w:t>】如图所示为示波管中偏转电极的示意图，间距为</w:t>
      </w:r>
      <w:r>
        <w:rPr>
          <w:rFonts w:ascii="Times New Roman" w:eastAsia="楷体" w:hAnsi="Times New Roman" w:hint="default"/>
          <w:bCs/>
          <w:i/>
          <w:szCs w:val="21"/>
        </w:rPr>
        <w:t>d</w:t>
      </w:r>
      <w:r>
        <w:rPr>
          <w:rFonts w:ascii="Times New Roman" w:eastAsia="楷体" w:hAnsi="Times New Roman" w:hint="default"/>
          <w:bCs/>
          <w:szCs w:val="21"/>
        </w:rPr>
        <w:t>，长度为</w:t>
      </w:r>
      <w:r>
        <w:rPr>
          <w:rFonts w:ascii="Times New Roman" w:eastAsia="楷体" w:hAnsi="Times New Roman" w:hint="default"/>
          <w:bCs/>
          <w:i/>
          <w:szCs w:val="21"/>
        </w:rPr>
        <w:t>l</w:t>
      </w:r>
      <w:r>
        <w:rPr>
          <w:rFonts w:ascii="Times New Roman" w:eastAsia="楷体" w:hAnsi="Times New Roman" w:hint="default"/>
          <w:bCs/>
          <w:szCs w:val="21"/>
        </w:rPr>
        <w:t>的平行板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加上电压后，可在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之间的空间中</w:t>
      </w:r>
      <w:r>
        <w:rPr>
          <w:rFonts w:ascii="Times New Roman" w:eastAsia="楷体" w:hAnsi="Times New Roman" w:hint="default"/>
          <w:bCs/>
          <w:szCs w:val="21"/>
        </w:rPr>
        <w:t>(</w:t>
      </w:r>
      <w:r>
        <w:rPr>
          <w:rFonts w:ascii="Times New Roman" w:eastAsia="楷体" w:hAnsi="Times New Roman" w:hint="default"/>
          <w:bCs/>
          <w:szCs w:val="21"/>
        </w:rPr>
        <w:t>设为真空</w:t>
      </w:r>
      <w:r>
        <w:rPr>
          <w:rFonts w:ascii="Times New Roman" w:eastAsia="楷体" w:hAnsi="Times New Roman" w:hint="default"/>
          <w:bCs/>
          <w:szCs w:val="21"/>
        </w:rPr>
        <w:t>)</w:t>
      </w:r>
      <w:r>
        <w:rPr>
          <w:rFonts w:ascii="Times New Roman" w:eastAsia="楷体" w:hAnsi="Times New Roman" w:hint="default"/>
          <w:bCs/>
          <w:szCs w:val="21"/>
        </w:rPr>
        <w:t>产生电场</w:t>
      </w:r>
      <w:r>
        <w:rPr>
          <w:rFonts w:ascii="Times New Roman" w:eastAsia="楷体" w:hAnsi="Times New Roman" w:hint="default"/>
          <w:bCs/>
          <w:szCs w:val="21"/>
        </w:rPr>
        <w:t>(</w:t>
      </w:r>
      <w:r>
        <w:rPr>
          <w:rFonts w:ascii="Times New Roman" w:eastAsia="楷体" w:hAnsi="Times New Roman" w:hint="default"/>
          <w:bCs/>
          <w:szCs w:val="21"/>
        </w:rPr>
        <w:t>设为</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w:t>
      </w:r>
      <w:r>
        <w:rPr>
          <w:rFonts w:ascii="Times New Roman" w:eastAsia="楷体" w:hAnsi="Times New Roman" w:hint="default"/>
          <w:bCs/>
          <w:szCs w:val="21"/>
        </w:rPr>
        <w:t>)</w:t>
      </w:r>
      <w:r>
        <w:rPr>
          <w:rFonts w:ascii="Times New Roman" w:eastAsia="楷体" w:hAnsi="Times New Roman" w:hint="default"/>
          <w:bCs/>
          <w:szCs w:val="21"/>
        </w:rPr>
        <w:t>。在距</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等距离处的</w:t>
      </w:r>
      <w:r>
        <w:rPr>
          <w:rFonts w:ascii="Times New Roman" w:eastAsia="楷体" w:hAnsi="Times New Roman" w:hint="default"/>
          <w:bCs/>
          <w:i/>
          <w:szCs w:val="21"/>
        </w:rPr>
        <w:t>O</w:t>
      </w:r>
      <w:r>
        <w:rPr>
          <w:rFonts w:ascii="Times New Roman" w:eastAsia="楷体" w:hAnsi="Times New Roman" w:hint="default"/>
          <w:bCs/>
          <w:szCs w:val="21"/>
        </w:rPr>
        <w:t>点，有一电荷量为＋</w:t>
      </w:r>
      <w:r>
        <w:rPr>
          <w:rFonts w:ascii="Times New Roman" w:eastAsia="楷体" w:hAnsi="Times New Roman" w:hint="default"/>
          <w:bCs/>
          <w:i/>
          <w:szCs w:val="21"/>
        </w:rPr>
        <w:t>q</w:t>
      </w:r>
      <w:r>
        <w:rPr>
          <w:rFonts w:ascii="Times New Roman" w:eastAsia="楷体" w:hAnsi="Times New Roman" w:hint="default"/>
          <w:bCs/>
          <w:szCs w:val="21"/>
        </w:rPr>
        <w:t>，质量为</w:t>
      </w:r>
      <w:r>
        <w:rPr>
          <w:rFonts w:ascii="Times New Roman" w:eastAsia="楷体" w:hAnsi="Times New Roman" w:hint="default"/>
          <w:bCs/>
          <w:i/>
          <w:szCs w:val="21"/>
        </w:rPr>
        <w:t>m</w:t>
      </w:r>
      <w:r>
        <w:rPr>
          <w:rFonts w:ascii="Times New Roman" w:eastAsia="楷体" w:hAnsi="Times New Roman" w:hint="default"/>
          <w:bCs/>
          <w:szCs w:val="21"/>
        </w:rPr>
        <w:t>的粒子以初速度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沿水平方向</w:t>
      </w:r>
      <w:r>
        <w:rPr>
          <w:rFonts w:ascii="Times New Roman" w:eastAsia="楷体" w:hAnsi="Times New Roman" w:hint="default"/>
          <w:bCs/>
          <w:szCs w:val="21"/>
        </w:rPr>
        <w:t>(</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板平行</w:t>
      </w:r>
      <w:r>
        <w:rPr>
          <w:rFonts w:ascii="Times New Roman" w:eastAsia="楷体" w:hAnsi="Times New Roman" w:hint="default"/>
          <w:bCs/>
          <w:szCs w:val="21"/>
        </w:rPr>
        <w:t>)</w:t>
      </w:r>
      <w:r>
        <w:rPr>
          <w:rFonts w:ascii="Times New Roman" w:eastAsia="楷体" w:hAnsi="Times New Roman" w:hint="default"/>
          <w:bCs/>
          <w:szCs w:val="21"/>
        </w:rPr>
        <w:t>射入</w:t>
      </w:r>
      <w:r>
        <w:rPr>
          <w:rFonts w:ascii="Times New Roman" w:eastAsia="楷体" w:hAnsi="Times New Roman" w:hint="default"/>
          <w:bCs/>
          <w:szCs w:val="21"/>
        </w:rPr>
        <w:t>(</w:t>
      </w:r>
      <w:r>
        <w:rPr>
          <w:rFonts w:ascii="Times New Roman" w:eastAsia="楷体" w:hAnsi="Times New Roman" w:hint="default"/>
          <w:bCs/>
          <w:szCs w:val="21"/>
        </w:rPr>
        <w:t>图中已标出</w:t>
      </w:r>
      <w:r>
        <w:rPr>
          <w:rFonts w:ascii="Times New Roman" w:eastAsia="楷体" w:hAnsi="Times New Roman" w:hint="default"/>
          <w:bCs/>
          <w:szCs w:val="21"/>
        </w:rPr>
        <w:t>)</w:t>
      </w:r>
      <w:r>
        <w:rPr>
          <w:rFonts w:ascii="Times New Roman" w:eastAsia="楷体" w:hAnsi="Times New Roman" w:hint="default"/>
          <w:bCs/>
          <w:szCs w:val="21"/>
        </w:rPr>
        <w:t>，不计重力，要使此粒子能从</w:t>
      </w:r>
      <w:r>
        <w:rPr>
          <w:rFonts w:ascii="Times New Roman" w:eastAsia="楷体" w:hAnsi="Times New Roman" w:hint="default"/>
          <w:bCs/>
          <w:i/>
          <w:szCs w:val="21"/>
        </w:rPr>
        <w:t>C</w:t>
      </w:r>
      <w:r>
        <w:rPr>
          <w:rFonts w:ascii="Times New Roman" w:eastAsia="楷体" w:hAnsi="Times New Roman" w:hint="default"/>
          <w:bCs/>
          <w:szCs w:val="21"/>
        </w:rPr>
        <w:t>处射出，则</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间的电压应为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11CC7B4"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6FC02EA" wp14:editId="4D089470">
            <wp:extent cx="1472565" cy="855980"/>
            <wp:effectExtent l="0" t="0" r="13335" b="1270"/>
            <wp:docPr id="1433520384"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2" descr=" "/>
                    <pic:cNvPicPr>
                      <a:picLocks noChangeAspect="1"/>
                    </pic:cNvPicPr>
                  </pic:nvPicPr>
                  <pic:blipFill>
                    <a:blip r:embed="rId93"/>
                    <a:stretch>
                      <a:fillRect/>
                    </a:stretch>
                  </pic:blipFill>
                  <pic:spPr>
                    <a:xfrm>
                      <a:off x="0" y="0"/>
                      <a:ext cx="1472565" cy="855980"/>
                    </a:xfrm>
                    <a:prstGeom prst="rect">
                      <a:avLst/>
                    </a:prstGeom>
                    <a:noFill/>
                    <a:ln>
                      <a:noFill/>
                    </a:ln>
                  </pic:spPr>
                </pic:pic>
              </a:graphicData>
            </a:graphic>
          </wp:inline>
        </w:drawing>
      </w:r>
    </w:p>
    <w:p w14:paraId="6826085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mv</w:instrText>
      </w:r>
      <w:r>
        <w:rPr>
          <w:rFonts w:ascii="Times New Roman" w:eastAsia="楷体" w:hAnsi="Times New Roman" w:hint="default"/>
          <w:bCs/>
          <w:szCs w:val="21"/>
        </w:rPr>
        <w:instrText>\o\al(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vertAlign w:val="subscript"/>
        </w:rPr>
        <w:instrText>0</w:instrText>
      </w:r>
      <w:r>
        <w:rPr>
          <w:rFonts w:ascii="Times New Roman" w:eastAsia="楷体" w:hAnsi="Times New Roman" w:hint="default"/>
          <w:bCs/>
          <w:szCs w:val="21"/>
        </w:rPr>
        <w:instrText>)</w:instrText>
      </w:r>
      <w:r>
        <w:rPr>
          <w:rFonts w:ascii="Times New Roman" w:eastAsia="楷体" w:hAnsi="Times New Roman" w:hint="default"/>
          <w:bCs/>
          <w:i/>
          <w:szCs w:val="21"/>
        </w:rPr>
        <w:instrText>d</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,ql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61B34D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mv</w:instrText>
      </w:r>
      <w:r>
        <w:rPr>
          <w:rFonts w:ascii="Times New Roman" w:eastAsia="楷体" w:hAnsi="Times New Roman" w:hint="default"/>
          <w:bCs/>
          <w:szCs w:val="21"/>
        </w:rPr>
        <w:instrText>\o\al(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vertAlign w:val="subscript"/>
        </w:rPr>
        <w:instrText>0</w:instrText>
      </w:r>
      <w:r>
        <w:rPr>
          <w:rFonts w:ascii="Times New Roman" w:eastAsia="楷体" w:hAnsi="Times New Roman" w:hint="default"/>
          <w:bCs/>
          <w:szCs w:val="21"/>
        </w:rPr>
        <w:instrText>)</w:instrText>
      </w:r>
      <w:r>
        <w:rPr>
          <w:rFonts w:ascii="Times New Roman" w:eastAsia="楷体" w:hAnsi="Times New Roman" w:hint="default"/>
          <w:bCs/>
          <w:i/>
          <w:szCs w:val="21"/>
        </w:rPr>
        <w:instrText>l</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,qd</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p>
    <w:p w14:paraId="2CC8102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lmv</w:instrText>
      </w:r>
      <w:r>
        <w:rPr>
          <w:rFonts w:ascii="Times New Roman" w:eastAsia="楷体" w:hAnsi="Times New Roman" w:hint="default"/>
          <w:bCs/>
          <w:szCs w:val="21"/>
          <w:vertAlign w:val="subscript"/>
        </w:rPr>
        <w:instrText>0</w:instrText>
      </w:r>
      <w:r>
        <w:rPr>
          <w:rFonts w:ascii="Times New Roman" w:eastAsia="楷体" w:hAnsi="Times New Roman" w:hint="default"/>
          <w:bCs/>
          <w:i/>
          <w:szCs w:val="21"/>
        </w:rPr>
        <w:instrText>,qd</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21F6F8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vertAlign w:val="subscript"/>
        </w:rPr>
        <w:instrText>0</w:instrText>
      </w:r>
      <w:r>
        <w:rPr>
          <w:rFonts w:ascii="Times New Roman" w:eastAsia="楷体" w:hAnsi="Times New Roman" w:hint="default"/>
          <w:bCs/>
          <w:i/>
          <w:szCs w:val="21"/>
        </w:rPr>
        <w:instrText>,dl</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5B07121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带电粒子只受电场力作用，在平行板间做类平抛运动。设粒子由</w:t>
      </w:r>
      <w:r>
        <w:rPr>
          <w:rFonts w:ascii="Times New Roman" w:eastAsia="仿宋" w:hAnsi="Times New Roman" w:hint="default"/>
          <w:bCs/>
          <w:i/>
          <w:szCs w:val="21"/>
        </w:rPr>
        <w:t>O</w:t>
      </w:r>
      <w:r>
        <w:rPr>
          <w:rFonts w:ascii="Times New Roman" w:eastAsia="仿宋" w:hAnsi="Times New Roman" w:hint="default"/>
          <w:bCs/>
          <w:szCs w:val="21"/>
        </w:rPr>
        <w:t>到</w:t>
      </w:r>
      <w:r>
        <w:rPr>
          <w:rFonts w:ascii="Times New Roman" w:eastAsia="仿宋" w:hAnsi="Times New Roman" w:hint="default"/>
          <w:bCs/>
          <w:i/>
          <w:szCs w:val="21"/>
        </w:rPr>
        <w:t>C</w:t>
      </w:r>
      <w:r>
        <w:rPr>
          <w:rFonts w:ascii="Times New Roman" w:eastAsia="仿宋" w:hAnsi="Times New Roman" w:hint="default"/>
          <w:bCs/>
          <w:szCs w:val="21"/>
        </w:rPr>
        <w:t>的运动时间为</w:t>
      </w:r>
      <w:r>
        <w:rPr>
          <w:rFonts w:ascii="Times New Roman" w:eastAsia="仿宋" w:hAnsi="Times New Roman" w:hint="default"/>
          <w:bCs/>
          <w:i/>
          <w:szCs w:val="21"/>
        </w:rPr>
        <w:t>t</w:t>
      </w:r>
      <w:r>
        <w:rPr>
          <w:rFonts w:ascii="Times New Roman" w:eastAsia="仿宋" w:hAnsi="Times New Roman" w:hint="default"/>
          <w:bCs/>
          <w:szCs w:val="21"/>
        </w:rPr>
        <w:t>，则有</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i/>
          <w:szCs w:val="21"/>
        </w:rPr>
        <w:t>t</w:t>
      </w:r>
      <w:r>
        <w:rPr>
          <w:rFonts w:ascii="Times New Roman" w:eastAsia="仿宋" w:hAnsi="Times New Roman" w:hint="default"/>
          <w:bCs/>
          <w:szCs w:val="21"/>
        </w:rPr>
        <w:t>。</w:t>
      </w:r>
    </w:p>
    <w:p w14:paraId="394EF4F2" w14:textId="77777777" w:rsidR="006666C7" w:rsidRDefault="006666C7" w:rsidP="006666C7">
      <w:pPr>
        <w:pStyle w:val="a4"/>
        <w:tabs>
          <w:tab w:val="left" w:pos="4140"/>
          <w:tab w:val="left" w:pos="7867"/>
          <w:tab w:val="left" w:pos="15480"/>
        </w:tabs>
        <w:adjustRightInd w:val="0"/>
        <w:snapToGrid w:val="0"/>
        <w:spacing w:line="360" w:lineRule="auto"/>
        <w:rPr>
          <w:rFonts w:ascii="Times New Roman" w:eastAsia="仿宋" w:hAnsi="Times New Roman" w:hint="default"/>
          <w:bCs/>
          <w:szCs w:val="21"/>
        </w:rPr>
      </w:pPr>
      <w:r>
        <w:rPr>
          <w:rFonts w:ascii="Times New Roman" w:eastAsia="仿宋" w:hAnsi="Times New Roman" w:hint="default"/>
          <w:bCs/>
          <w:szCs w:val="21"/>
        </w:rPr>
        <w:t>设</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间的电压为</w:t>
      </w:r>
      <w:r>
        <w:rPr>
          <w:rFonts w:ascii="Times New Roman" w:eastAsia="仿宋" w:hAnsi="Times New Roman" w:hint="default"/>
          <w:bCs/>
          <w:i/>
          <w:szCs w:val="21"/>
        </w:rPr>
        <w:t>U</w:t>
      </w:r>
      <w:r>
        <w:rPr>
          <w:rFonts w:ascii="Times New Roman" w:eastAsia="仿宋" w:hAnsi="Times New Roman" w:hint="default"/>
          <w:bCs/>
          <w:szCs w:val="21"/>
        </w:rPr>
        <w:t>，则偏转电极间的匀强电场的场强</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，粒子所受电场力</w:t>
      </w:r>
      <w:r>
        <w:rPr>
          <w:rFonts w:ascii="Times New Roman" w:eastAsia="仿宋" w:hAnsi="Times New Roman" w:hint="default"/>
          <w:bCs/>
          <w:i/>
          <w:szCs w:val="21"/>
        </w:rPr>
        <w:t>F</w:t>
      </w:r>
      <w:r>
        <w:rPr>
          <w:rFonts w:ascii="Times New Roman" w:eastAsia="仿宋" w:hAnsi="Times New Roman" w:hint="default"/>
          <w:bCs/>
          <w:szCs w:val="21"/>
        </w:rPr>
        <w:t>＝</w:t>
      </w:r>
      <w:proofErr w:type="spellStart"/>
      <w:r>
        <w:rPr>
          <w:rFonts w:ascii="Times New Roman" w:eastAsia="仿宋" w:hAnsi="Times New Roman" w:hint="default"/>
          <w:bCs/>
          <w:i/>
          <w:szCs w:val="21"/>
        </w:rPr>
        <w:t>qE</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p>
    <w:p w14:paraId="2517BEE8" w14:textId="77777777" w:rsidR="006666C7" w:rsidRDefault="006666C7" w:rsidP="006666C7">
      <w:pPr>
        <w:pStyle w:val="a4"/>
        <w:tabs>
          <w:tab w:val="left" w:pos="4140"/>
          <w:tab w:val="left" w:pos="7867"/>
          <w:tab w:val="left" w:pos="15480"/>
        </w:tabs>
        <w:adjustRightInd w:val="0"/>
        <w:snapToGrid w:val="0"/>
        <w:spacing w:line="360" w:lineRule="auto"/>
        <w:rPr>
          <w:rFonts w:ascii="Times New Roman" w:eastAsia="仿宋" w:hAnsi="Times New Roman" w:hint="default"/>
          <w:bCs/>
          <w:szCs w:val="21"/>
        </w:rPr>
      </w:pPr>
      <w:r>
        <w:rPr>
          <w:rFonts w:ascii="Times New Roman" w:eastAsia="仿宋" w:hAnsi="Times New Roman" w:hint="default"/>
          <w:bCs/>
          <w:szCs w:val="21"/>
        </w:rPr>
        <w:lastRenderedPageBreak/>
        <w:t>根据牛顿第二定律，得粒子沿电场方向的加速度</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F,m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qU,md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。粒子在沿电场方向做匀加速直线运动，位移为</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d</w:t>
      </w:r>
      <w:r>
        <w:rPr>
          <w:rFonts w:ascii="Times New Roman" w:eastAsia="仿宋" w:hAnsi="Times New Roman" w:hint="default"/>
          <w:bCs/>
          <w:szCs w:val="21"/>
        </w:rPr>
        <w:t>。</w:t>
      </w:r>
    </w:p>
    <w:p w14:paraId="1B039FB4" w14:textId="77777777" w:rsidR="006666C7" w:rsidRDefault="006666C7" w:rsidP="006666C7">
      <w:pPr>
        <w:pStyle w:val="a4"/>
        <w:tabs>
          <w:tab w:val="left" w:pos="4140"/>
          <w:tab w:val="left" w:pos="7867"/>
          <w:tab w:val="left" w:pos="15480"/>
        </w:tabs>
        <w:adjustRightInd w:val="0"/>
        <w:snapToGrid w:val="0"/>
        <w:spacing w:line="360" w:lineRule="auto"/>
        <w:rPr>
          <w:rFonts w:ascii="仿宋" w:eastAsia="仿宋" w:hAnsi="仿宋" w:cs="仿宋"/>
          <w:bCs/>
          <w:szCs w:val="21"/>
        </w:rPr>
      </w:pPr>
      <w:r>
        <w:rPr>
          <w:rFonts w:ascii="Times New Roman" w:eastAsia="仿宋" w:hAnsi="Times New Roman" w:hint="default"/>
          <w:bCs/>
          <w:szCs w:val="21"/>
        </w:rPr>
        <w:t>由匀加速直线运动的规律得</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d,</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hint="default"/>
          <w:bCs/>
          <w:szCs w:val="21"/>
        </w:rPr>
        <w:t>。解得</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mv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i/>
          <w:szCs w:val="21"/>
        </w:rPr>
        <w:instrText>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,ql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，选项</w:t>
      </w:r>
      <w:r>
        <w:rPr>
          <w:rFonts w:ascii="Times New Roman" w:eastAsia="仿宋" w:hAnsi="Times New Roman" w:hint="default"/>
          <w:bCs/>
          <w:szCs w:val="21"/>
        </w:rPr>
        <w:t>A</w:t>
      </w:r>
      <w:r>
        <w:rPr>
          <w:rFonts w:ascii="Times New Roman" w:eastAsia="仿宋" w:hAnsi="Times New Roman" w:hint="default"/>
          <w:bCs/>
          <w:szCs w:val="21"/>
        </w:rPr>
        <w:t>正确。</w:t>
      </w:r>
      <w:r>
        <w:rPr>
          <w:rFonts w:ascii="仿宋" w:eastAsia="仿宋" w:hAnsi="仿宋" w:cs="仿宋"/>
          <w:bCs/>
          <w:szCs w:val="21"/>
        </w:rPr>
        <w:t>]</w:t>
      </w:r>
    </w:p>
    <w:p w14:paraId="75127290" w14:textId="77777777" w:rsidR="006666C7" w:rsidRDefault="006666C7" w:rsidP="006666C7">
      <w:pPr>
        <w:pStyle w:val="a4"/>
        <w:tabs>
          <w:tab w:val="left" w:pos="4140"/>
          <w:tab w:val="left" w:pos="7867"/>
          <w:tab w:val="left" w:pos="15480"/>
        </w:tabs>
        <w:adjustRightInd w:val="0"/>
        <w:snapToGrid w:val="0"/>
        <w:spacing w:line="360" w:lineRule="auto"/>
        <w:rPr>
          <w:rFonts w:ascii="仿宋" w:eastAsia="仿宋" w:hAnsi="仿宋" w:cs="仿宋"/>
          <w:bCs/>
          <w:szCs w:val="21"/>
        </w:rPr>
      </w:pPr>
    </w:p>
    <w:p w14:paraId="5FC1E4AA" w14:textId="77777777" w:rsidR="006666C7" w:rsidRDefault="006666C7" w:rsidP="006666C7">
      <w:pPr>
        <w:snapToGrid w:val="0"/>
        <w:spacing w:line="360" w:lineRule="auto"/>
        <w:ind w:firstLineChars="200" w:firstLine="420"/>
        <w:rPr>
          <w:rFonts w:eastAsia="楷体"/>
          <w:bCs/>
          <w:szCs w:val="20"/>
        </w:rPr>
      </w:pPr>
      <w:r>
        <w:rPr>
          <w:rFonts w:eastAsia="楷体"/>
          <w:bCs/>
          <w:szCs w:val="21"/>
        </w:rPr>
        <w:t>【</w:t>
      </w:r>
      <w:r>
        <w:rPr>
          <w:rFonts w:eastAsia="楷体" w:hint="eastAsia"/>
          <w:bCs/>
          <w:szCs w:val="21"/>
        </w:rPr>
        <w:t>练习</w:t>
      </w:r>
      <w:r>
        <w:rPr>
          <w:rFonts w:eastAsia="楷体" w:hint="eastAsia"/>
          <w:bCs/>
          <w:szCs w:val="21"/>
        </w:rPr>
        <w:t>2.3</w:t>
      </w:r>
      <w:r>
        <w:rPr>
          <w:rFonts w:eastAsia="楷体"/>
          <w:bCs/>
          <w:szCs w:val="21"/>
        </w:rPr>
        <w:t>】</w:t>
      </w:r>
      <w:r>
        <w:rPr>
          <w:rFonts w:eastAsia="楷体"/>
          <w:bCs/>
          <w:szCs w:val="20"/>
        </w:rPr>
        <w:t>如图所示，平行板电容器</w:t>
      </w:r>
      <w:r>
        <w:rPr>
          <w:rFonts w:eastAsia="楷体"/>
          <w:bCs/>
          <w:szCs w:val="20"/>
        </w:rPr>
        <w:t>A</w:t>
      </w:r>
      <w:r>
        <w:rPr>
          <w:rFonts w:eastAsia="楷体"/>
          <w:bCs/>
          <w:szCs w:val="20"/>
        </w:rPr>
        <w:t>、</w:t>
      </w:r>
      <w:r>
        <w:rPr>
          <w:rFonts w:eastAsia="楷体"/>
          <w:bCs/>
          <w:szCs w:val="20"/>
        </w:rPr>
        <w:t>B</w:t>
      </w:r>
      <w:r>
        <w:rPr>
          <w:rFonts w:eastAsia="楷体"/>
          <w:bCs/>
          <w:szCs w:val="20"/>
        </w:rPr>
        <w:t>间的电压为</w:t>
      </w:r>
      <w:r>
        <w:rPr>
          <w:rFonts w:eastAsia="楷体"/>
          <w:bCs/>
          <w:szCs w:val="20"/>
        </w:rPr>
        <w:t>U</w:t>
      </w:r>
      <w:r>
        <w:rPr>
          <w:rFonts w:eastAsia="楷体"/>
          <w:bCs/>
          <w:szCs w:val="20"/>
        </w:rPr>
        <w:t>，两板间的距离为</w:t>
      </w:r>
      <w:r>
        <w:rPr>
          <w:rFonts w:eastAsia="楷体"/>
          <w:bCs/>
          <w:szCs w:val="20"/>
        </w:rPr>
        <w:t>d</w:t>
      </w:r>
      <w:r>
        <w:rPr>
          <w:rFonts w:eastAsia="楷体"/>
          <w:bCs/>
          <w:szCs w:val="20"/>
        </w:rPr>
        <w:t>，</w:t>
      </w:r>
      <w:proofErr w:type="gramStart"/>
      <w:r>
        <w:rPr>
          <w:rFonts w:eastAsia="楷体"/>
          <w:bCs/>
          <w:szCs w:val="20"/>
        </w:rPr>
        <w:t>一</w:t>
      </w:r>
      <w:proofErr w:type="gramEnd"/>
      <w:r>
        <w:rPr>
          <w:rFonts w:eastAsia="楷体"/>
          <w:bCs/>
          <w:szCs w:val="20"/>
        </w:rPr>
        <w:t>质量为</w:t>
      </w:r>
      <w:r>
        <w:rPr>
          <w:rFonts w:eastAsia="楷体"/>
          <w:bCs/>
          <w:szCs w:val="20"/>
        </w:rPr>
        <w:t>m</w:t>
      </w:r>
      <w:r>
        <w:rPr>
          <w:rFonts w:eastAsia="楷体"/>
          <w:bCs/>
          <w:szCs w:val="20"/>
        </w:rPr>
        <w:t>、电荷量为</w:t>
      </w:r>
      <w:r>
        <w:rPr>
          <w:rFonts w:eastAsia="楷体"/>
          <w:bCs/>
          <w:szCs w:val="20"/>
        </w:rPr>
        <w:t>q</w:t>
      </w:r>
      <w:r>
        <w:rPr>
          <w:rFonts w:eastAsia="楷体"/>
          <w:bCs/>
          <w:szCs w:val="20"/>
        </w:rPr>
        <w:t>的粒子，由两板中央</w:t>
      </w:r>
      <w:r>
        <w:rPr>
          <w:rFonts w:eastAsia="楷体"/>
          <w:bCs/>
          <w:szCs w:val="20"/>
        </w:rPr>
        <w:t>O</w:t>
      </w:r>
      <w:r>
        <w:rPr>
          <w:rFonts w:eastAsia="楷体"/>
          <w:bCs/>
          <w:szCs w:val="20"/>
        </w:rPr>
        <w:t>点以水平速度</w:t>
      </w:r>
      <w:r>
        <w:rPr>
          <w:rFonts w:eastAsia="楷体"/>
          <w:bCs/>
          <w:szCs w:val="20"/>
        </w:rPr>
        <w:t>v</w:t>
      </w:r>
      <w:r>
        <w:rPr>
          <w:rFonts w:eastAsia="楷体"/>
          <w:bCs/>
          <w:szCs w:val="20"/>
          <w:vertAlign w:val="subscript"/>
        </w:rPr>
        <w:t>0</w:t>
      </w:r>
      <w:r>
        <w:rPr>
          <w:rFonts w:eastAsia="楷体"/>
          <w:bCs/>
          <w:szCs w:val="20"/>
        </w:rPr>
        <w:t>射入，落在</w:t>
      </w:r>
      <w:r>
        <w:rPr>
          <w:rFonts w:eastAsia="楷体"/>
          <w:bCs/>
          <w:szCs w:val="20"/>
        </w:rPr>
        <w:t>C</w:t>
      </w:r>
      <w:r>
        <w:rPr>
          <w:rFonts w:eastAsia="楷体"/>
          <w:bCs/>
          <w:szCs w:val="20"/>
        </w:rPr>
        <w:t>处，</w:t>
      </w:r>
      <w:r>
        <w:rPr>
          <w:rFonts w:eastAsia="楷体"/>
          <w:bCs/>
          <w:szCs w:val="20"/>
        </w:rPr>
        <w:t>BC</w:t>
      </w:r>
      <w:r>
        <w:rPr>
          <w:rFonts w:eastAsia="楷体"/>
          <w:bCs/>
          <w:szCs w:val="20"/>
        </w:rPr>
        <w:t>＝</w:t>
      </w:r>
      <w:r>
        <w:rPr>
          <w:rFonts w:eastAsia="楷体"/>
          <w:bCs/>
          <w:szCs w:val="20"/>
        </w:rPr>
        <w:t>l.</w:t>
      </w:r>
      <w:r>
        <w:rPr>
          <w:rFonts w:eastAsia="楷体"/>
          <w:bCs/>
          <w:szCs w:val="20"/>
        </w:rPr>
        <w:t>若将</w:t>
      </w:r>
      <w:r>
        <w:rPr>
          <w:rFonts w:eastAsia="楷体"/>
          <w:bCs/>
          <w:szCs w:val="20"/>
        </w:rPr>
        <w:t>B</w:t>
      </w:r>
      <w:r>
        <w:rPr>
          <w:rFonts w:eastAsia="楷体"/>
          <w:bCs/>
          <w:szCs w:val="20"/>
        </w:rPr>
        <w:t>板向下拉开</w:t>
      </w:r>
      <w:r>
        <w:rPr>
          <w:rFonts w:eastAsia="楷体"/>
          <w:bCs/>
          <w:szCs w:val="20"/>
        </w:rPr>
        <w:fldChar w:fldCharType="begin"/>
      </w:r>
      <w:r>
        <w:rPr>
          <w:rFonts w:eastAsia="楷体"/>
          <w:bCs/>
          <w:szCs w:val="20"/>
        </w:rPr>
        <w:instrText>eq \f(d,2)</w:instrText>
      </w:r>
      <w:r>
        <w:rPr>
          <w:rFonts w:eastAsia="楷体"/>
          <w:bCs/>
          <w:szCs w:val="20"/>
        </w:rPr>
        <w:fldChar w:fldCharType="separate"/>
      </w:r>
      <w:r>
        <w:rPr>
          <w:rFonts w:eastAsia="楷体"/>
          <w:bCs/>
          <w:szCs w:val="20"/>
        </w:rPr>
        <w:fldChar w:fldCharType="end"/>
      </w:r>
      <w:r>
        <w:rPr>
          <w:rFonts w:eastAsia="楷体"/>
          <w:bCs/>
          <w:szCs w:val="20"/>
        </w:rPr>
        <w:t>，初速度</w:t>
      </w:r>
      <w:r>
        <w:rPr>
          <w:rFonts w:eastAsia="楷体"/>
          <w:bCs/>
          <w:szCs w:val="20"/>
        </w:rPr>
        <w:t>v</w:t>
      </w:r>
      <w:r>
        <w:rPr>
          <w:rFonts w:eastAsia="楷体"/>
          <w:bCs/>
          <w:szCs w:val="20"/>
          <w:vertAlign w:val="subscript"/>
        </w:rPr>
        <w:t>0</w:t>
      </w:r>
      <w:r>
        <w:rPr>
          <w:rFonts w:eastAsia="楷体"/>
          <w:bCs/>
          <w:szCs w:val="20"/>
        </w:rPr>
        <w:t>不变，则粒子将落在</w:t>
      </w:r>
      <w:r>
        <w:rPr>
          <w:rFonts w:eastAsia="楷体"/>
          <w:bCs/>
          <w:szCs w:val="20"/>
        </w:rPr>
        <w:t>B</w:t>
      </w:r>
      <w:r>
        <w:rPr>
          <w:rFonts w:eastAsia="楷体"/>
          <w:bCs/>
          <w:szCs w:val="20"/>
        </w:rPr>
        <w:t>板的</w:t>
      </w:r>
      <w:r>
        <w:rPr>
          <w:rFonts w:eastAsia="楷体"/>
          <w:bCs/>
          <w:szCs w:val="20"/>
        </w:rPr>
        <w:t>C′</w:t>
      </w:r>
      <w:r>
        <w:rPr>
          <w:rFonts w:eastAsia="楷体"/>
          <w:bCs/>
          <w:szCs w:val="20"/>
        </w:rPr>
        <w:t>点，求</w:t>
      </w:r>
      <w:r>
        <w:rPr>
          <w:rFonts w:eastAsia="楷体"/>
          <w:bCs/>
          <w:szCs w:val="20"/>
        </w:rPr>
        <w:t>BC′</w:t>
      </w:r>
      <w:r>
        <w:rPr>
          <w:rFonts w:eastAsia="楷体"/>
          <w:bCs/>
          <w:szCs w:val="20"/>
        </w:rPr>
        <w:t>的长度．</w:t>
      </w:r>
      <w:r>
        <w:rPr>
          <w:rFonts w:eastAsia="楷体"/>
          <w:bCs/>
          <w:szCs w:val="20"/>
        </w:rPr>
        <w:t>(</w:t>
      </w:r>
      <w:r>
        <w:rPr>
          <w:rFonts w:eastAsia="楷体"/>
          <w:bCs/>
          <w:szCs w:val="20"/>
        </w:rPr>
        <w:t>粒子的重力忽略不计</w:t>
      </w:r>
      <w:r>
        <w:rPr>
          <w:rFonts w:eastAsia="楷体"/>
          <w:bCs/>
          <w:szCs w:val="20"/>
        </w:rPr>
        <w:t>)</w:t>
      </w:r>
    </w:p>
    <w:p w14:paraId="2C6E2C65" w14:textId="77777777" w:rsidR="006666C7" w:rsidRDefault="006666C7" w:rsidP="006666C7">
      <w:pPr>
        <w:snapToGrid w:val="0"/>
        <w:spacing w:line="360" w:lineRule="auto"/>
        <w:ind w:firstLineChars="200" w:firstLine="420"/>
        <w:jc w:val="right"/>
        <w:rPr>
          <w:rFonts w:eastAsia="楷体"/>
          <w:bCs/>
          <w:szCs w:val="20"/>
        </w:rPr>
      </w:pPr>
      <w:r>
        <w:rPr>
          <w:rFonts w:eastAsia="楷体"/>
          <w:noProof/>
        </w:rPr>
        <w:drawing>
          <wp:inline distT="0" distB="0" distL="114300" distR="114300" wp14:anchorId="5D3366D3" wp14:editId="17FC9A33">
            <wp:extent cx="1876425" cy="1449705"/>
            <wp:effectExtent l="0" t="0" r="9525" b="17145"/>
            <wp:docPr id="1584955380"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descr=" "/>
                    <pic:cNvPicPr>
                      <a:picLocks noChangeAspect="1"/>
                    </pic:cNvPicPr>
                  </pic:nvPicPr>
                  <pic:blipFill>
                    <a:blip r:embed="rId94"/>
                    <a:stretch>
                      <a:fillRect/>
                    </a:stretch>
                  </pic:blipFill>
                  <pic:spPr>
                    <a:xfrm>
                      <a:off x="0" y="0"/>
                      <a:ext cx="1876425" cy="1449705"/>
                    </a:xfrm>
                    <a:prstGeom prst="rect">
                      <a:avLst/>
                    </a:prstGeom>
                    <a:noFill/>
                    <a:ln>
                      <a:noFill/>
                    </a:ln>
                  </pic:spPr>
                </pic:pic>
              </a:graphicData>
            </a:graphic>
          </wp:inline>
        </w:drawing>
      </w:r>
    </w:p>
    <w:p w14:paraId="19A9E1FB" w14:textId="77777777" w:rsidR="006666C7" w:rsidRDefault="006666C7" w:rsidP="006666C7">
      <w:pPr>
        <w:snapToGrid w:val="0"/>
        <w:spacing w:line="360" w:lineRule="auto"/>
        <w:ind w:firstLineChars="200" w:firstLine="420"/>
        <w:rPr>
          <w:rFonts w:eastAsia="仿宋"/>
        </w:rPr>
      </w:pPr>
      <w:r>
        <w:rPr>
          <w:rFonts w:ascii="仿宋" w:eastAsia="仿宋" w:hAnsi="仿宋" w:cs="仿宋" w:hint="eastAsia"/>
          <w:bCs/>
          <w:szCs w:val="21"/>
        </w:rPr>
        <w:t>[解析：</w:t>
      </w:r>
      <w:r>
        <w:rPr>
          <w:rFonts w:eastAsia="仿宋"/>
        </w:rPr>
        <w:t>根据牛顿第二定律，带电粒子由</w:t>
      </w:r>
      <w:r>
        <w:rPr>
          <w:rFonts w:eastAsia="仿宋"/>
          <w:i/>
        </w:rPr>
        <w:t>O</w:t>
      </w:r>
      <w:r>
        <w:rPr>
          <w:rFonts w:eastAsia="仿宋"/>
        </w:rPr>
        <w:t>点到</w:t>
      </w:r>
      <w:r>
        <w:rPr>
          <w:rFonts w:eastAsia="仿宋"/>
          <w:i/>
        </w:rPr>
        <w:t>C</w:t>
      </w:r>
      <w:r>
        <w:rPr>
          <w:rFonts w:eastAsia="仿宋"/>
        </w:rPr>
        <w:t>点，有</w:t>
      </w:r>
      <w:r>
        <w:rPr>
          <w:rFonts w:eastAsia="仿宋"/>
          <w:i/>
        </w:rPr>
        <w:t>q</w:t>
      </w:r>
      <w:r>
        <w:rPr>
          <w:rFonts w:eastAsia="仿宋"/>
        </w:rPr>
        <w:fldChar w:fldCharType="begin"/>
      </w:r>
      <w:r>
        <w:rPr>
          <w:rFonts w:eastAsia="仿宋"/>
        </w:rPr>
        <w:instrText>eq \f(</w:instrText>
      </w:r>
      <w:r>
        <w:rPr>
          <w:rFonts w:eastAsia="仿宋"/>
          <w:i/>
        </w:rPr>
        <w:instrText>U,d</w:instrText>
      </w:r>
      <w:r>
        <w:rPr>
          <w:rFonts w:eastAsia="仿宋"/>
        </w:rPr>
        <w:instrText>)</w:instrText>
      </w:r>
      <w:r>
        <w:rPr>
          <w:rFonts w:eastAsia="仿宋"/>
        </w:rPr>
        <w:fldChar w:fldCharType="separate"/>
      </w:r>
      <w:r>
        <w:rPr>
          <w:rFonts w:eastAsia="仿宋"/>
        </w:rPr>
        <w:fldChar w:fldCharType="end"/>
      </w:r>
      <w:r>
        <w:rPr>
          <w:rFonts w:eastAsia="仿宋"/>
        </w:rPr>
        <w:t>＝</w:t>
      </w:r>
      <w:r>
        <w:rPr>
          <w:rFonts w:eastAsia="仿宋"/>
          <w:i/>
        </w:rPr>
        <w:t>ma</w:t>
      </w:r>
      <w:r>
        <w:rPr>
          <w:rFonts w:eastAsia="仿宋"/>
        </w:rPr>
        <w:t>，所以</w:t>
      </w:r>
      <w:r>
        <w:rPr>
          <w:rFonts w:eastAsia="仿宋"/>
          <w:i/>
        </w:rPr>
        <w:t>a</w:t>
      </w:r>
      <w:r>
        <w:rPr>
          <w:rFonts w:eastAsia="仿宋"/>
        </w:rPr>
        <w:t>＝</w:t>
      </w:r>
      <w:r>
        <w:rPr>
          <w:rFonts w:eastAsia="仿宋"/>
        </w:rPr>
        <w:fldChar w:fldCharType="begin"/>
      </w:r>
      <w:r>
        <w:rPr>
          <w:rFonts w:eastAsia="仿宋"/>
        </w:rPr>
        <w:instrText>eq \f(</w:instrText>
      </w:r>
      <w:r>
        <w:rPr>
          <w:rFonts w:eastAsia="仿宋"/>
          <w:i/>
        </w:rPr>
        <w:instrText>qU,dm</w:instrText>
      </w:r>
      <w:r>
        <w:rPr>
          <w:rFonts w:eastAsia="仿宋"/>
        </w:rPr>
        <w:instrText>)</w:instrText>
      </w:r>
      <w:r>
        <w:rPr>
          <w:rFonts w:eastAsia="仿宋"/>
        </w:rPr>
        <w:fldChar w:fldCharType="separate"/>
      </w:r>
      <w:r>
        <w:rPr>
          <w:rFonts w:eastAsia="仿宋"/>
        </w:rPr>
        <w:fldChar w:fldCharType="end"/>
      </w:r>
      <w:r>
        <w:rPr>
          <w:rFonts w:eastAsia="仿宋"/>
        </w:rPr>
        <w:t>.</w:t>
      </w:r>
    </w:p>
    <w:p w14:paraId="254F1202" w14:textId="77777777" w:rsidR="006666C7" w:rsidRDefault="006666C7" w:rsidP="006666C7">
      <w:pPr>
        <w:snapToGrid w:val="0"/>
        <w:spacing w:line="360" w:lineRule="auto"/>
        <w:rPr>
          <w:rFonts w:eastAsia="仿宋"/>
        </w:rPr>
      </w:pPr>
      <w:r>
        <w:rPr>
          <w:rFonts w:eastAsia="仿宋"/>
        </w:rPr>
        <w:t>带电粒子在水平方向做匀速直线运动，</w:t>
      </w:r>
      <w:r>
        <w:rPr>
          <w:rFonts w:eastAsia="仿宋"/>
          <w:i/>
        </w:rPr>
        <w:t>l</w:t>
      </w:r>
      <w:r>
        <w:rPr>
          <w:rFonts w:eastAsia="仿宋"/>
        </w:rPr>
        <w:t>＝</w:t>
      </w:r>
      <w:r>
        <w:rPr>
          <w:rFonts w:eastAsia="仿宋"/>
          <w:i/>
        </w:rPr>
        <w:t>v</w:t>
      </w:r>
      <w:r>
        <w:rPr>
          <w:rFonts w:eastAsia="仿宋"/>
          <w:vertAlign w:val="subscript"/>
        </w:rPr>
        <w:t>0</w:t>
      </w:r>
      <w:r>
        <w:rPr>
          <w:rFonts w:eastAsia="仿宋"/>
          <w:i/>
        </w:rPr>
        <w:t>t</w:t>
      </w:r>
      <w:r>
        <w:rPr>
          <w:rFonts w:eastAsia="仿宋"/>
        </w:rPr>
        <w:t>，在竖直方向做匀加速直线运动，</w:t>
      </w:r>
      <w:r>
        <w:rPr>
          <w:rFonts w:eastAsia="仿宋"/>
        </w:rPr>
        <w:fldChar w:fldCharType="begin"/>
      </w:r>
      <w:r>
        <w:rPr>
          <w:rFonts w:eastAsia="仿宋"/>
        </w:rPr>
        <w:instrText>eq \f(1</w:instrText>
      </w:r>
      <w:r>
        <w:rPr>
          <w:rFonts w:eastAsia="仿宋"/>
          <w:i/>
        </w:rPr>
        <w:instrText>,</w:instrText>
      </w:r>
      <w:r>
        <w:rPr>
          <w:rFonts w:eastAsia="仿宋"/>
        </w:rPr>
        <w:instrText>2)</w:instrText>
      </w:r>
      <w:r>
        <w:rPr>
          <w:rFonts w:eastAsia="仿宋"/>
        </w:rPr>
        <w:fldChar w:fldCharType="separate"/>
      </w:r>
      <w:r>
        <w:rPr>
          <w:rFonts w:eastAsia="仿宋"/>
        </w:rPr>
        <w:fldChar w:fldCharType="end"/>
      </w:r>
      <w:r>
        <w:rPr>
          <w:rFonts w:eastAsia="仿宋"/>
          <w:i/>
        </w:rPr>
        <w:t>d</w:t>
      </w:r>
      <w:r>
        <w:rPr>
          <w:rFonts w:eastAsia="仿宋"/>
        </w:rPr>
        <w:t>＝</w:t>
      </w:r>
      <w:r>
        <w:rPr>
          <w:rFonts w:eastAsia="仿宋"/>
        </w:rPr>
        <w:fldChar w:fldCharType="begin"/>
      </w:r>
      <w:r>
        <w:rPr>
          <w:rFonts w:eastAsia="仿宋"/>
        </w:rPr>
        <w:instrText>eq \f(1</w:instrText>
      </w:r>
      <w:r>
        <w:rPr>
          <w:rFonts w:eastAsia="仿宋"/>
          <w:i/>
        </w:rPr>
        <w:instrText>,</w:instrText>
      </w:r>
      <w:r>
        <w:rPr>
          <w:rFonts w:eastAsia="仿宋"/>
        </w:rPr>
        <w:instrText>2)</w:instrText>
      </w:r>
      <w:r>
        <w:rPr>
          <w:rFonts w:eastAsia="仿宋"/>
        </w:rPr>
        <w:fldChar w:fldCharType="separate"/>
      </w:r>
      <w:r>
        <w:rPr>
          <w:rFonts w:eastAsia="仿宋"/>
        </w:rPr>
        <w:fldChar w:fldCharType="end"/>
      </w:r>
      <w:r>
        <w:rPr>
          <w:rFonts w:eastAsia="仿宋"/>
          <w:i/>
        </w:rPr>
        <w:t>at</w:t>
      </w:r>
      <w:r>
        <w:rPr>
          <w:rFonts w:eastAsia="仿宋"/>
          <w:vertAlign w:val="superscript"/>
        </w:rPr>
        <w:t>2</w:t>
      </w:r>
      <w:r>
        <w:rPr>
          <w:rFonts w:eastAsia="仿宋"/>
        </w:rPr>
        <w:t>＝</w:t>
      </w:r>
      <w:r>
        <w:rPr>
          <w:rFonts w:eastAsia="仿宋"/>
        </w:rPr>
        <w:fldChar w:fldCharType="begin"/>
      </w:r>
      <w:r>
        <w:rPr>
          <w:rFonts w:eastAsia="仿宋"/>
        </w:rPr>
        <w:instrText>eq \f(1</w:instrText>
      </w:r>
      <w:r>
        <w:rPr>
          <w:rFonts w:eastAsia="仿宋"/>
          <w:i/>
        </w:rPr>
        <w:instrText>,</w:instrText>
      </w:r>
      <w:r>
        <w:rPr>
          <w:rFonts w:eastAsia="仿宋"/>
        </w:rPr>
        <w:instrText>2)</w:instrText>
      </w:r>
      <w:r>
        <w:rPr>
          <w:rFonts w:eastAsia="仿宋"/>
        </w:rPr>
        <w:fldChar w:fldCharType="separate"/>
      </w:r>
      <w:r>
        <w:rPr>
          <w:rFonts w:eastAsia="仿宋"/>
        </w:rPr>
        <w:fldChar w:fldCharType="end"/>
      </w:r>
      <w:r>
        <w:rPr>
          <w:rFonts w:eastAsia="仿宋"/>
        </w:rPr>
        <w:t>·</w:t>
      </w:r>
      <w:r>
        <w:rPr>
          <w:rFonts w:eastAsia="仿宋"/>
        </w:rPr>
        <w:fldChar w:fldCharType="begin"/>
      </w:r>
      <w:r>
        <w:rPr>
          <w:rFonts w:eastAsia="仿宋"/>
        </w:rPr>
        <w:instrText>eq \f(</w:instrText>
      </w:r>
      <w:r>
        <w:rPr>
          <w:rFonts w:eastAsia="仿宋"/>
          <w:i/>
        </w:rPr>
        <w:instrText>qU,md</w:instrText>
      </w:r>
      <w:r>
        <w:rPr>
          <w:rFonts w:eastAsia="仿宋"/>
        </w:rPr>
        <w:instrText>)</w:instrText>
      </w:r>
      <w:r>
        <w:rPr>
          <w:rFonts w:eastAsia="仿宋"/>
        </w:rPr>
        <w:fldChar w:fldCharType="separate"/>
      </w:r>
      <w:r>
        <w:rPr>
          <w:rFonts w:eastAsia="仿宋"/>
        </w:rPr>
        <w:fldChar w:fldCharType="end"/>
      </w:r>
      <w:r>
        <w:rPr>
          <w:rFonts w:eastAsia="仿宋"/>
          <w:i/>
        </w:rPr>
        <w:t>t</w:t>
      </w:r>
      <w:r>
        <w:rPr>
          <w:rFonts w:eastAsia="仿宋"/>
          <w:vertAlign w:val="superscript"/>
        </w:rPr>
        <w:t>2</w:t>
      </w:r>
      <w:r>
        <w:rPr>
          <w:rFonts w:eastAsia="仿宋"/>
        </w:rPr>
        <w:t>.</w:t>
      </w:r>
    </w:p>
    <w:p w14:paraId="65729690" w14:textId="77777777" w:rsidR="006666C7" w:rsidRDefault="006666C7" w:rsidP="006666C7">
      <w:pPr>
        <w:snapToGrid w:val="0"/>
        <w:spacing w:line="360" w:lineRule="auto"/>
        <w:rPr>
          <w:rFonts w:eastAsia="仿宋"/>
        </w:rPr>
      </w:pPr>
      <w:r>
        <w:rPr>
          <w:rFonts w:eastAsia="仿宋"/>
        </w:rPr>
        <w:t>带电粒子由</w:t>
      </w:r>
      <w:r>
        <w:rPr>
          <w:rFonts w:eastAsia="仿宋"/>
          <w:i/>
        </w:rPr>
        <w:t>O</w:t>
      </w:r>
      <w:r>
        <w:rPr>
          <w:rFonts w:eastAsia="仿宋"/>
        </w:rPr>
        <w:t>点到</w:t>
      </w:r>
      <w:r>
        <w:rPr>
          <w:rFonts w:eastAsia="仿宋"/>
          <w:i/>
        </w:rPr>
        <w:t>C</w:t>
      </w:r>
      <w:r>
        <w:rPr>
          <w:rFonts w:eastAsia="仿宋"/>
        </w:rPr>
        <w:t>′</w:t>
      </w:r>
      <w:r>
        <w:rPr>
          <w:rFonts w:eastAsia="仿宋"/>
        </w:rPr>
        <w:t>点，根据牛顿第二定律得</w:t>
      </w:r>
      <w:r>
        <w:rPr>
          <w:rFonts w:eastAsia="仿宋"/>
          <w:i/>
        </w:rPr>
        <w:t>q</w:t>
      </w:r>
      <w:r>
        <w:rPr>
          <w:rFonts w:eastAsia="仿宋"/>
        </w:rPr>
        <w:fldChar w:fldCharType="begin"/>
      </w:r>
      <w:r>
        <w:rPr>
          <w:rFonts w:eastAsia="仿宋"/>
        </w:rPr>
        <w:instrText>eq \f(</w:instrText>
      </w:r>
      <w:r>
        <w:rPr>
          <w:rFonts w:eastAsia="仿宋"/>
          <w:i/>
        </w:rPr>
        <w:instrText>U,</w:instrText>
      </w:r>
      <w:r>
        <w:rPr>
          <w:rFonts w:eastAsia="仿宋"/>
        </w:rPr>
        <w:instrText>\f(3</w:instrText>
      </w:r>
      <w:r>
        <w:rPr>
          <w:rFonts w:eastAsia="仿宋"/>
          <w:i/>
        </w:rPr>
        <w:instrText>,</w:instrText>
      </w:r>
      <w:r>
        <w:rPr>
          <w:rFonts w:eastAsia="仿宋"/>
        </w:rPr>
        <w:instrText>2)</w:instrText>
      </w:r>
      <w:r>
        <w:rPr>
          <w:rFonts w:eastAsia="仿宋"/>
          <w:i/>
        </w:rPr>
        <w:instrText>d</w:instrText>
      </w:r>
      <w:r>
        <w:rPr>
          <w:rFonts w:eastAsia="仿宋"/>
        </w:rPr>
        <w:instrText>)</w:instrText>
      </w:r>
      <w:r>
        <w:rPr>
          <w:rFonts w:eastAsia="仿宋"/>
        </w:rPr>
        <w:fldChar w:fldCharType="separate"/>
      </w:r>
      <w:r>
        <w:rPr>
          <w:rFonts w:eastAsia="仿宋"/>
        </w:rPr>
        <w:fldChar w:fldCharType="end"/>
      </w:r>
      <w:r>
        <w:rPr>
          <w:rFonts w:eastAsia="仿宋"/>
        </w:rPr>
        <w:t>＝</w:t>
      </w:r>
      <w:r>
        <w:rPr>
          <w:rFonts w:eastAsia="仿宋"/>
          <w:i/>
        </w:rPr>
        <w:t>ma</w:t>
      </w:r>
      <w:r>
        <w:rPr>
          <w:rFonts w:eastAsia="仿宋"/>
        </w:rPr>
        <w:t>′</w:t>
      </w:r>
      <w:r>
        <w:rPr>
          <w:rFonts w:eastAsia="仿宋"/>
        </w:rPr>
        <w:t>，所以</w:t>
      </w:r>
      <w:r>
        <w:rPr>
          <w:rFonts w:eastAsia="仿宋"/>
          <w:i/>
        </w:rPr>
        <w:t>a</w:t>
      </w:r>
      <w:r>
        <w:rPr>
          <w:rFonts w:eastAsia="仿宋"/>
        </w:rPr>
        <w:t>′</w:t>
      </w:r>
      <w:r>
        <w:rPr>
          <w:rFonts w:eastAsia="仿宋"/>
        </w:rPr>
        <w:t>＝</w:t>
      </w:r>
      <w:r>
        <w:rPr>
          <w:rFonts w:eastAsia="仿宋"/>
        </w:rPr>
        <w:fldChar w:fldCharType="begin"/>
      </w:r>
      <w:r>
        <w:rPr>
          <w:rFonts w:eastAsia="仿宋"/>
        </w:rPr>
        <w:instrText>eq \f(2</w:instrText>
      </w:r>
      <w:r>
        <w:rPr>
          <w:rFonts w:eastAsia="仿宋"/>
          <w:i/>
        </w:rPr>
        <w:instrText>qU,</w:instrText>
      </w:r>
      <w:r>
        <w:rPr>
          <w:rFonts w:eastAsia="仿宋"/>
        </w:rPr>
        <w:instrText>3</w:instrText>
      </w:r>
      <w:r>
        <w:rPr>
          <w:rFonts w:eastAsia="仿宋"/>
          <w:i/>
        </w:rPr>
        <w:instrText>dm</w:instrText>
      </w:r>
      <w:r>
        <w:rPr>
          <w:rFonts w:eastAsia="仿宋"/>
        </w:rPr>
        <w:instrText>)</w:instrText>
      </w:r>
      <w:r>
        <w:rPr>
          <w:rFonts w:eastAsia="仿宋"/>
        </w:rPr>
        <w:fldChar w:fldCharType="separate"/>
      </w:r>
      <w:r>
        <w:rPr>
          <w:rFonts w:eastAsia="仿宋"/>
        </w:rPr>
        <w:fldChar w:fldCharType="end"/>
      </w:r>
      <w:r>
        <w:rPr>
          <w:rFonts w:eastAsia="仿宋"/>
        </w:rPr>
        <w:t>.</w:t>
      </w:r>
    </w:p>
    <w:p w14:paraId="78070938"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仿宋" w:hAnsi="Times New Roman" w:hint="default"/>
        </w:rPr>
        <w:t>设</w:t>
      </w:r>
      <w:r>
        <w:rPr>
          <w:rFonts w:ascii="Times New Roman" w:eastAsia="仿宋" w:hAnsi="Times New Roman" w:hint="default"/>
          <w:i/>
        </w:rPr>
        <w:t>BC</w:t>
      </w:r>
      <w:r>
        <w:rPr>
          <w:rFonts w:ascii="Times New Roman" w:eastAsia="仿宋" w:hAnsi="Times New Roman" w:hint="default"/>
        </w:rPr>
        <w:t>′</w:t>
      </w:r>
      <w:r>
        <w:rPr>
          <w:rFonts w:ascii="Times New Roman" w:eastAsia="仿宋" w:hAnsi="Times New Roman" w:hint="default"/>
        </w:rPr>
        <w:t>的长度为</w:t>
      </w:r>
      <w:r>
        <w:rPr>
          <w:rFonts w:ascii="Times New Roman" w:eastAsia="仿宋" w:hAnsi="Times New Roman" w:hint="default"/>
          <w:i/>
        </w:rPr>
        <w:t>l</w:t>
      </w:r>
      <w:r>
        <w:rPr>
          <w:rFonts w:ascii="Times New Roman" w:eastAsia="仿宋" w:hAnsi="Times New Roman" w:hint="default"/>
        </w:rPr>
        <w:t>′</w:t>
      </w:r>
      <w:r>
        <w:rPr>
          <w:rFonts w:ascii="Times New Roman" w:eastAsia="仿宋" w:hAnsi="Times New Roman" w:hint="default"/>
        </w:rPr>
        <w:t>，则</w:t>
      </w:r>
      <w:r>
        <w:rPr>
          <w:rFonts w:ascii="Times New Roman" w:eastAsia="仿宋" w:hAnsi="Times New Roman" w:hint="default"/>
          <w:i/>
        </w:rPr>
        <w:t>l</w:t>
      </w:r>
      <w:r>
        <w:rPr>
          <w:rFonts w:ascii="Times New Roman" w:eastAsia="仿宋" w:hAnsi="Times New Roman" w:hint="default"/>
        </w:rPr>
        <w:t>′</w:t>
      </w:r>
      <w:r>
        <w:rPr>
          <w:rFonts w:ascii="Times New Roman" w:eastAsia="仿宋" w:hAnsi="Times New Roman" w:hint="default"/>
        </w:rPr>
        <w:t>＝</w:t>
      </w:r>
      <w:r>
        <w:rPr>
          <w:rFonts w:ascii="Times New Roman" w:eastAsia="仿宋" w:hAnsi="Times New Roman" w:hint="default"/>
          <w:i/>
        </w:rPr>
        <w:t>v</w:t>
      </w:r>
      <w:r>
        <w:rPr>
          <w:rFonts w:ascii="Times New Roman" w:eastAsia="仿宋" w:hAnsi="Times New Roman" w:hint="default"/>
          <w:vertAlign w:val="subscript"/>
        </w:rPr>
        <w:t>0</w:t>
      </w:r>
      <w:r>
        <w:rPr>
          <w:rFonts w:ascii="Times New Roman" w:eastAsia="仿宋" w:hAnsi="Times New Roman" w:hint="default"/>
          <w:i/>
        </w:rPr>
        <w:t>t</w:t>
      </w:r>
      <w:r>
        <w:rPr>
          <w:rFonts w:ascii="Times New Roman" w:eastAsia="仿宋" w:hAnsi="Times New Roman" w:hint="default"/>
        </w:rPr>
        <w:t>′</w:t>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\f(1</w:instrText>
      </w:r>
      <w:r>
        <w:rPr>
          <w:rFonts w:ascii="Times New Roman" w:eastAsia="仿宋" w:hAnsi="Times New Roman" w:hint="default"/>
          <w:i/>
        </w:rPr>
        <w:instrText>,</w:instrText>
      </w:r>
      <w:r>
        <w:rPr>
          <w:rFonts w:ascii="Times New Roman" w:eastAsia="仿宋" w:hAnsi="Times New Roman" w:hint="default"/>
        </w:rPr>
        <w:instrText>2)</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i/>
        </w:rPr>
        <w:t>d</w:t>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\f(1</w:instrText>
      </w:r>
      <w:r>
        <w:rPr>
          <w:rFonts w:ascii="Times New Roman" w:eastAsia="仿宋" w:hAnsi="Times New Roman" w:hint="default"/>
          <w:i/>
        </w:rPr>
        <w:instrText>,</w:instrText>
      </w:r>
      <w:r>
        <w:rPr>
          <w:rFonts w:ascii="Times New Roman" w:eastAsia="仿宋" w:hAnsi="Times New Roman" w:hint="default"/>
        </w:rPr>
        <w:instrText>2)</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i/>
        </w:rPr>
        <w:t>d</w:t>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\f(1</w:instrText>
      </w:r>
      <w:r>
        <w:rPr>
          <w:rFonts w:ascii="Times New Roman" w:eastAsia="仿宋" w:hAnsi="Times New Roman" w:hint="default"/>
          <w:i/>
        </w:rPr>
        <w:instrText>,</w:instrText>
      </w:r>
      <w:r>
        <w:rPr>
          <w:rFonts w:ascii="Times New Roman" w:eastAsia="仿宋" w:hAnsi="Times New Roman" w:hint="default"/>
        </w:rPr>
        <w:instrText>2)</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i/>
        </w:rPr>
        <w:t>a</w:t>
      </w:r>
      <w:r>
        <w:rPr>
          <w:rFonts w:ascii="Times New Roman" w:eastAsia="仿宋" w:hAnsi="Times New Roman" w:hint="default"/>
        </w:rPr>
        <w:t>′</w:t>
      </w:r>
      <w:r>
        <w:rPr>
          <w:rFonts w:ascii="Times New Roman" w:eastAsia="仿宋" w:hAnsi="Times New Roman" w:hint="default"/>
          <w:i/>
        </w:rPr>
        <w:t>t</w:t>
      </w:r>
      <w:r>
        <w:rPr>
          <w:rFonts w:ascii="Times New Roman" w:eastAsia="仿宋" w:hAnsi="Times New Roman" w:hint="default"/>
        </w:rPr>
        <w:t>′</w:t>
      </w:r>
      <w:r>
        <w:rPr>
          <w:rFonts w:ascii="Times New Roman" w:eastAsia="仿宋" w:hAnsi="Times New Roman" w:hint="default"/>
          <w:vertAlign w:val="superscript"/>
        </w:rPr>
        <w:t>2</w:t>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\f(1</w:instrText>
      </w:r>
      <w:r>
        <w:rPr>
          <w:rFonts w:ascii="Times New Roman" w:eastAsia="仿宋" w:hAnsi="Times New Roman" w:hint="default"/>
          <w:i/>
        </w:rPr>
        <w:instrText>,</w:instrText>
      </w:r>
      <w:r>
        <w:rPr>
          <w:rFonts w:ascii="Times New Roman" w:eastAsia="仿宋" w:hAnsi="Times New Roman" w:hint="default"/>
        </w:rPr>
        <w:instrText>2)</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\f(2</w:instrText>
      </w:r>
      <w:r>
        <w:rPr>
          <w:rFonts w:ascii="Times New Roman" w:eastAsia="仿宋" w:hAnsi="Times New Roman" w:hint="default"/>
          <w:i/>
        </w:rPr>
        <w:instrText>qU,</w:instrText>
      </w:r>
      <w:r>
        <w:rPr>
          <w:rFonts w:ascii="Times New Roman" w:eastAsia="仿宋" w:hAnsi="Times New Roman" w:hint="default"/>
        </w:rPr>
        <w:instrText>3</w:instrText>
      </w:r>
      <w:r>
        <w:rPr>
          <w:rFonts w:ascii="Times New Roman" w:eastAsia="仿宋" w:hAnsi="Times New Roman" w:hint="default"/>
          <w:i/>
        </w:rPr>
        <w:instrText>dm</w:instrText>
      </w:r>
      <w:r>
        <w:rPr>
          <w:rFonts w:ascii="Times New Roman" w:eastAsia="仿宋" w:hAnsi="Times New Roman" w:hint="default"/>
        </w:rPr>
        <w:instrText>)</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rPr>
        <w:t>·</w:t>
      </w:r>
      <w:r>
        <w:rPr>
          <w:rFonts w:ascii="Times New Roman" w:eastAsia="仿宋" w:hAnsi="Times New Roman" w:hint="default"/>
          <w:i/>
        </w:rPr>
        <w:t>t</w:t>
      </w:r>
      <w:r>
        <w:rPr>
          <w:rFonts w:ascii="Times New Roman" w:eastAsia="仿宋" w:hAnsi="Times New Roman" w:hint="default"/>
        </w:rPr>
        <w:t>′</w:t>
      </w:r>
      <w:r>
        <w:rPr>
          <w:rFonts w:ascii="Times New Roman" w:eastAsia="仿宋" w:hAnsi="Times New Roman" w:hint="default"/>
          <w:vertAlign w:val="superscript"/>
        </w:rPr>
        <w:t>2</w:t>
      </w:r>
      <w:r>
        <w:rPr>
          <w:rFonts w:ascii="Times New Roman" w:eastAsia="仿宋" w:hAnsi="Times New Roman" w:hint="default"/>
        </w:rPr>
        <w:t xml:space="preserve">.  </w:t>
      </w:r>
      <w:r>
        <w:rPr>
          <w:rFonts w:ascii="Times New Roman" w:eastAsia="仿宋" w:hAnsi="Times New Roman" w:hint="default"/>
        </w:rPr>
        <w:t>解方程组得</w:t>
      </w:r>
      <w:r>
        <w:rPr>
          <w:rFonts w:ascii="Times New Roman" w:eastAsia="仿宋" w:hAnsi="Times New Roman" w:hint="default"/>
          <w:i/>
        </w:rPr>
        <w:t>BC</w:t>
      </w:r>
      <w:r>
        <w:rPr>
          <w:rFonts w:ascii="Times New Roman" w:eastAsia="仿宋" w:hAnsi="Times New Roman" w:hint="default"/>
        </w:rPr>
        <w:t>′</w:t>
      </w:r>
      <w:r>
        <w:rPr>
          <w:rFonts w:ascii="Times New Roman" w:eastAsia="仿宋" w:hAnsi="Times New Roman" w:hint="default"/>
        </w:rPr>
        <w:t>的长度</w:t>
      </w:r>
      <w:r>
        <w:rPr>
          <w:rFonts w:ascii="Times New Roman" w:eastAsia="仿宋" w:hAnsi="Times New Roman" w:hint="default"/>
          <w:i/>
        </w:rPr>
        <w:t>l</w:t>
      </w:r>
      <w:r>
        <w:rPr>
          <w:rFonts w:ascii="Times New Roman" w:eastAsia="仿宋" w:hAnsi="Times New Roman" w:hint="default"/>
        </w:rPr>
        <w:t>′</w:t>
      </w:r>
      <w:r>
        <w:rPr>
          <w:rFonts w:ascii="Times New Roman" w:eastAsia="仿宋" w:hAnsi="Times New Roman" w:hint="default"/>
        </w:rPr>
        <w:t>＝</w:t>
      </w:r>
      <w:r>
        <w:rPr>
          <w:rFonts w:ascii="Times New Roman" w:eastAsia="仿宋" w:hAnsi="Times New Roman" w:hint="default"/>
        </w:rPr>
        <w:fldChar w:fldCharType="begin"/>
      </w:r>
      <w:r>
        <w:rPr>
          <w:rFonts w:ascii="Times New Roman" w:eastAsia="仿宋" w:hAnsi="Times New Roman" w:hint="default"/>
        </w:rPr>
        <w:instrText>eq \r(3)</w:instrText>
      </w:r>
      <w:r>
        <w:rPr>
          <w:rFonts w:ascii="Times New Roman" w:eastAsia="仿宋" w:hAnsi="Times New Roman" w:hint="default"/>
        </w:rPr>
        <w:fldChar w:fldCharType="separate"/>
      </w:r>
      <w:r>
        <w:rPr>
          <w:rFonts w:ascii="Times New Roman" w:eastAsia="仿宋" w:hAnsi="Times New Roman" w:hint="default"/>
        </w:rPr>
        <w:fldChar w:fldCharType="end"/>
      </w:r>
      <w:r>
        <w:rPr>
          <w:rFonts w:ascii="Times New Roman" w:eastAsia="仿宋" w:hAnsi="Times New Roman" w:hint="default"/>
          <w:i/>
        </w:rPr>
        <w:t>l</w:t>
      </w:r>
      <w:r>
        <w:rPr>
          <w:rFonts w:ascii="Times New Roman" w:eastAsia="仿宋" w:hAnsi="Times New Roman" w:hint="default"/>
        </w:rPr>
        <w:t>.</w:t>
      </w:r>
      <w:r>
        <w:rPr>
          <w:rFonts w:ascii="仿宋" w:eastAsia="仿宋" w:hAnsi="仿宋" w:cs="仿宋"/>
        </w:rPr>
        <w:t>]</w:t>
      </w:r>
    </w:p>
    <w:p w14:paraId="40F9B3A9"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p>
    <w:p w14:paraId="466E4039" w14:textId="77777777" w:rsidR="006666C7" w:rsidRDefault="006666C7" w:rsidP="006666C7">
      <w:pPr>
        <w:snapToGrid w:val="0"/>
        <w:spacing w:line="360" w:lineRule="auto"/>
        <w:ind w:firstLineChars="200" w:firstLine="420"/>
        <w:rPr>
          <w:rFonts w:eastAsia="楷体"/>
        </w:rPr>
      </w:pPr>
      <w:r>
        <w:rPr>
          <w:rFonts w:eastAsia="楷体"/>
          <w:bCs/>
          <w:szCs w:val="21"/>
        </w:rPr>
        <w:t>【例</w:t>
      </w:r>
      <w:r>
        <w:rPr>
          <w:rFonts w:hint="eastAsia"/>
          <w:bCs/>
          <w:szCs w:val="21"/>
        </w:rPr>
        <w:t>2.3</w:t>
      </w:r>
      <w:r>
        <w:rPr>
          <w:rFonts w:eastAsia="楷体"/>
          <w:bCs/>
          <w:szCs w:val="21"/>
        </w:rPr>
        <w:t>】</w:t>
      </w:r>
      <w:r>
        <w:rPr>
          <w:rFonts w:eastAsia="楷体"/>
        </w:rPr>
        <w:t>如图所示边长为</w:t>
      </w:r>
      <w:r>
        <w:rPr>
          <w:rFonts w:eastAsia="楷体"/>
        </w:rPr>
        <w:t>L</w:t>
      </w:r>
      <w:r>
        <w:rPr>
          <w:rFonts w:eastAsia="楷体"/>
        </w:rPr>
        <w:t>的正方形区域内存</w:t>
      </w:r>
      <w:proofErr w:type="gramStart"/>
      <w:r>
        <w:rPr>
          <w:rFonts w:eastAsia="楷体"/>
        </w:rPr>
        <w:t>在</w:t>
      </w:r>
      <w:r>
        <w:rPr>
          <w:rFonts w:eastAsia="楷体" w:hint="eastAsia"/>
        </w:rPr>
        <w:t>着匀</w:t>
      </w:r>
      <w:proofErr w:type="gramEnd"/>
      <w:r>
        <w:rPr>
          <w:rFonts w:eastAsia="楷体"/>
        </w:rPr>
        <w:t>强电场，质量为</w:t>
      </w:r>
      <w:r>
        <w:rPr>
          <w:rFonts w:eastAsia="楷体"/>
        </w:rPr>
        <w:t>m</w:t>
      </w:r>
      <w:r>
        <w:rPr>
          <w:rFonts w:eastAsia="楷体"/>
        </w:rPr>
        <w:t>、电荷量为</w:t>
      </w:r>
      <w:r>
        <w:rPr>
          <w:rFonts w:eastAsia="楷体" w:hint="eastAsia"/>
        </w:rPr>
        <w:t>q</w:t>
      </w:r>
      <w:r>
        <w:rPr>
          <w:rFonts w:eastAsia="楷体"/>
        </w:rPr>
        <w:t>、重力忽略不计的带正电的粒子，由电场左侧从不同位置以相同的初速度</w:t>
      </w:r>
      <w:r>
        <w:rPr>
          <w:rFonts w:eastAsia="楷体"/>
        </w:rPr>
        <w:t>v</w:t>
      </w:r>
      <w:r>
        <w:rPr>
          <w:rFonts w:eastAsia="楷体" w:hint="eastAsia"/>
          <w:vertAlign w:val="subscript"/>
        </w:rPr>
        <w:t>0</w:t>
      </w:r>
      <w:r>
        <w:rPr>
          <w:rFonts w:eastAsia="楷体"/>
        </w:rPr>
        <w:t>垂直进入电场，已知从</w:t>
      </w:r>
      <w:r>
        <w:rPr>
          <w:rFonts w:eastAsia="楷体"/>
        </w:rPr>
        <w:t>E</w:t>
      </w:r>
      <w:r>
        <w:rPr>
          <w:rFonts w:eastAsia="楷体"/>
        </w:rPr>
        <w:t>点进入的粒子恰好从</w:t>
      </w:r>
      <w:r>
        <w:rPr>
          <w:rFonts w:eastAsia="楷体"/>
        </w:rPr>
        <w:t>C</w:t>
      </w:r>
      <w:r>
        <w:rPr>
          <w:rFonts w:eastAsia="楷体"/>
        </w:rPr>
        <w:t>点离开电场，</w:t>
      </w:r>
      <w:r>
        <w:rPr>
          <w:rFonts w:eastAsia="楷体"/>
        </w:rPr>
        <w:t>E</w:t>
      </w:r>
      <w:r>
        <w:rPr>
          <w:rFonts w:eastAsia="楷体"/>
        </w:rPr>
        <w:t>是</w:t>
      </w:r>
      <w:r>
        <w:rPr>
          <w:rFonts w:eastAsia="楷体"/>
        </w:rPr>
        <w:t>AD</w:t>
      </w:r>
      <w:r>
        <w:rPr>
          <w:rFonts w:eastAsia="楷体"/>
        </w:rPr>
        <w:t>的中点，</w:t>
      </w:r>
      <w:r>
        <w:rPr>
          <w:rFonts w:eastAsia="楷体"/>
        </w:rPr>
        <w:t>F</w:t>
      </w:r>
      <w:r>
        <w:rPr>
          <w:rFonts w:eastAsia="楷体"/>
        </w:rPr>
        <w:t>是</w:t>
      </w:r>
      <w:r>
        <w:rPr>
          <w:rFonts w:eastAsia="楷体"/>
        </w:rPr>
        <w:t>CD</w:t>
      </w:r>
      <w:r>
        <w:rPr>
          <w:rFonts w:eastAsia="楷体"/>
        </w:rPr>
        <w:t>的中点，则以下说法正确的是</w:t>
      </w:r>
      <w:r>
        <w:rPr>
          <w:rFonts w:eastAsia="楷体" w:hint="eastAsia"/>
        </w:rPr>
        <w:t>（</w:t>
      </w:r>
      <w:r>
        <w:rPr>
          <w:rFonts w:eastAsia="楷体" w:hint="eastAsia"/>
        </w:rPr>
        <w:t xml:space="preserve">  B  </w:t>
      </w:r>
      <w:r>
        <w:rPr>
          <w:rFonts w:eastAsia="楷体" w:hint="eastAsia"/>
        </w:rPr>
        <w:t>）</w:t>
      </w:r>
    </w:p>
    <w:p w14:paraId="0EA29EC8" w14:textId="77777777" w:rsidR="006666C7" w:rsidRDefault="006666C7" w:rsidP="006666C7">
      <w:pPr>
        <w:snapToGrid w:val="0"/>
        <w:spacing w:line="360" w:lineRule="auto"/>
        <w:ind w:firstLineChars="200" w:firstLine="420"/>
        <w:rPr>
          <w:rFonts w:eastAsia="楷体"/>
        </w:rPr>
      </w:pPr>
      <w:r>
        <w:rPr>
          <w:noProof/>
        </w:rPr>
        <w:drawing>
          <wp:inline distT="0" distB="0" distL="114300" distR="114300" wp14:anchorId="50B45F6F" wp14:editId="32BDF50D">
            <wp:extent cx="1077595" cy="1045845"/>
            <wp:effectExtent l="0" t="0" r="8255" b="1905"/>
            <wp:docPr id="1146495957" name="图片 1146495957" descr="75ce70ce059786efe68bcec5566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75ce70ce059786efe68bcec55661478"/>
                    <pic:cNvPicPr>
                      <a:picLocks noChangeAspect="1"/>
                    </pic:cNvPicPr>
                  </pic:nvPicPr>
                  <pic:blipFill>
                    <a:blip r:embed="rId95"/>
                    <a:srcRect l="54351" t="43337" r="7832" b="39381"/>
                    <a:stretch>
                      <a:fillRect/>
                    </a:stretch>
                  </pic:blipFill>
                  <pic:spPr>
                    <a:xfrm>
                      <a:off x="0" y="0"/>
                      <a:ext cx="1077595" cy="1045845"/>
                    </a:xfrm>
                    <a:prstGeom prst="rect">
                      <a:avLst/>
                    </a:prstGeom>
                  </pic:spPr>
                </pic:pic>
              </a:graphicData>
            </a:graphic>
          </wp:inline>
        </w:drawing>
      </w:r>
    </w:p>
    <w:p w14:paraId="0FB20A7E" w14:textId="77777777" w:rsidR="006666C7" w:rsidRDefault="006666C7" w:rsidP="006666C7">
      <w:pPr>
        <w:snapToGrid w:val="0"/>
        <w:spacing w:line="360" w:lineRule="auto"/>
        <w:ind w:firstLineChars="200" w:firstLine="420"/>
        <w:rPr>
          <w:rFonts w:eastAsia="楷体"/>
        </w:rPr>
      </w:pPr>
      <w:r>
        <w:rPr>
          <w:rFonts w:hint="eastAsia"/>
        </w:rPr>
        <w:t>A</w:t>
      </w:r>
      <w:r>
        <w:rPr>
          <w:rFonts w:eastAsia="楷体"/>
          <w:bCs/>
        </w:rPr>
        <w:t>．</w:t>
      </w:r>
      <w:r>
        <w:rPr>
          <w:rFonts w:eastAsia="楷体"/>
        </w:rPr>
        <w:t>AD</w:t>
      </w:r>
      <w:r>
        <w:rPr>
          <w:rFonts w:eastAsia="楷体"/>
        </w:rPr>
        <w:t>间的电势差为</w:t>
      </w:r>
      <w:r>
        <w:rPr>
          <w:rFonts w:eastAsia="楷体"/>
          <w:position w:val="-28"/>
        </w:rPr>
        <w:object w:dxaOrig="499" w:dyaOrig="700" w14:anchorId="69A2D6D7">
          <v:shape id="_x0000_i1042" type="#_x0000_t75" style="width:25.15pt;height:34.9pt" o:ole="">
            <v:imagedata r:id="rId96" o:title=""/>
          </v:shape>
          <o:OLEObject Type="Embed" ProgID="Equation.KSEE3" ShapeID="_x0000_i1042" DrawAspect="Content" ObjectID="_1808229771" r:id="rId97"/>
        </w:object>
      </w:r>
    </w:p>
    <w:p w14:paraId="3C494137" w14:textId="77777777" w:rsidR="006666C7" w:rsidRDefault="006666C7" w:rsidP="006666C7">
      <w:pPr>
        <w:snapToGrid w:val="0"/>
        <w:spacing w:line="360" w:lineRule="auto"/>
        <w:ind w:firstLineChars="200" w:firstLine="420"/>
        <w:rPr>
          <w:rFonts w:eastAsia="楷体"/>
        </w:rPr>
      </w:pPr>
      <w:r>
        <w:rPr>
          <w:rFonts w:eastAsia="楷体" w:hint="eastAsia"/>
          <w:bCs/>
        </w:rPr>
        <w:t>B</w:t>
      </w:r>
      <w:r>
        <w:rPr>
          <w:rFonts w:eastAsia="楷体"/>
          <w:bCs/>
        </w:rPr>
        <w:t>．</w:t>
      </w:r>
      <w:r>
        <w:rPr>
          <w:rFonts w:eastAsia="楷体"/>
        </w:rPr>
        <w:t>从</w:t>
      </w:r>
      <w:r>
        <w:rPr>
          <w:rFonts w:eastAsia="楷体"/>
        </w:rPr>
        <w:t>A</w:t>
      </w:r>
      <w:r>
        <w:rPr>
          <w:rFonts w:eastAsia="楷体"/>
        </w:rPr>
        <w:t>、</w:t>
      </w:r>
      <w:r>
        <w:rPr>
          <w:rFonts w:eastAsia="楷体"/>
        </w:rPr>
        <w:t>E</w:t>
      </w:r>
      <w:r>
        <w:rPr>
          <w:rFonts w:eastAsia="楷体"/>
        </w:rPr>
        <w:t>之间进入电场的粒子，离开电场时</w:t>
      </w:r>
    </w:p>
    <w:p w14:paraId="6157B2B8" w14:textId="77777777" w:rsidR="006666C7" w:rsidRDefault="006666C7" w:rsidP="006666C7">
      <w:pPr>
        <w:snapToGrid w:val="0"/>
        <w:spacing w:line="360" w:lineRule="auto"/>
        <w:ind w:firstLineChars="300" w:firstLine="630"/>
        <w:rPr>
          <w:rFonts w:eastAsia="楷体"/>
        </w:rPr>
      </w:pPr>
      <w:r>
        <w:rPr>
          <w:rFonts w:eastAsia="楷体"/>
        </w:rPr>
        <w:t>速度与水平方向的夹角为</w:t>
      </w:r>
      <w:r>
        <w:rPr>
          <w:rFonts w:eastAsia="楷体"/>
        </w:rPr>
        <w:t>45°</w:t>
      </w:r>
    </w:p>
    <w:p w14:paraId="7C703194" w14:textId="77777777" w:rsidR="006666C7" w:rsidRDefault="006666C7" w:rsidP="006666C7">
      <w:pPr>
        <w:snapToGrid w:val="0"/>
        <w:spacing w:line="360" w:lineRule="auto"/>
        <w:ind w:firstLineChars="200" w:firstLine="420"/>
        <w:rPr>
          <w:rFonts w:eastAsia="楷体"/>
        </w:rPr>
      </w:pPr>
      <w:r>
        <w:rPr>
          <w:rFonts w:eastAsia="楷体" w:hint="eastAsia"/>
        </w:rPr>
        <w:t>C</w:t>
      </w:r>
      <w:r>
        <w:rPr>
          <w:rFonts w:eastAsia="楷体"/>
          <w:bCs/>
        </w:rPr>
        <w:t>．</w:t>
      </w:r>
      <w:r>
        <w:rPr>
          <w:rFonts w:eastAsia="楷体"/>
        </w:rPr>
        <w:t>从</w:t>
      </w:r>
      <w:r>
        <w:rPr>
          <w:rFonts w:eastAsia="楷体"/>
        </w:rPr>
        <w:t>F</w:t>
      </w:r>
      <w:r>
        <w:rPr>
          <w:rFonts w:eastAsia="楷体"/>
        </w:rPr>
        <w:t>点离开电场时粒子的动能为</w:t>
      </w:r>
      <w:r>
        <w:rPr>
          <w:rFonts w:eastAsia="楷体"/>
          <w:position w:val="-24"/>
        </w:rPr>
        <w:object w:dxaOrig="620" w:dyaOrig="620" w14:anchorId="2718EA3F">
          <v:shape id="_x0000_i1043" type="#_x0000_t75" style="width:31.15pt;height:31.15pt" o:ole="">
            <v:imagedata r:id="rId98" o:title=""/>
          </v:shape>
          <o:OLEObject Type="Embed" ProgID="Equation.KSEE3" ShapeID="_x0000_i1043" DrawAspect="Content" ObjectID="_1808229772" r:id="rId99"/>
        </w:object>
      </w:r>
    </w:p>
    <w:p w14:paraId="772AFAD1" w14:textId="77777777" w:rsidR="006666C7" w:rsidRDefault="006666C7" w:rsidP="006666C7">
      <w:pPr>
        <w:snapToGrid w:val="0"/>
        <w:spacing w:line="360" w:lineRule="auto"/>
        <w:ind w:leftChars="200" w:left="420"/>
      </w:pPr>
      <w:r>
        <w:rPr>
          <w:rFonts w:eastAsia="楷体" w:hint="eastAsia"/>
        </w:rPr>
        <w:lastRenderedPageBreak/>
        <w:t>D</w:t>
      </w:r>
      <w:r>
        <w:rPr>
          <w:rFonts w:eastAsia="楷体"/>
          <w:bCs/>
        </w:rPr>
        <w:t>．</w:t>
      </w:r>
      <w:r>
        <w:rPr>
          <w:rFonts w:eastAsia="楷体"/>
        </w:rPr>
        <w:t>从</w:t>
      </w:r>
      <w:r>
        <w:rPr>
          <w:rFonts w:eastAsia="楷体"/>
        </w:rPr>
        <w:t>F</w:t>
      </w:r>
      <w:r>
        <w:rPr>
          <w:rFonts w:eastAsia="楷体"/>
        </w:rPr>
        <w:t>点离开电场时粒子的动能为</w:t>
      </w:r>
      <w:r>
        <w:rPr>
          <w:rFonts w:eastAsia="楷体"/>
          <w:position w:val="-24"/>
        </w:rPr>
        <w:object w:dxaOrig="620" w:dyaOrig="620" w14:anchorId="01DF3B32">
          <v:shape id="_x0000_i1044" type="#_x0000_t75" style="width:31.15pt;height:31.15pt" o:ole="">
            <v:imagedata r:id="rId100" o:title=""/>
          </v:shape>
          <o:OLEObject Type="Embed" ProgID="Equation.KSEE3" ShapeID="_x0000_i1044" DrawAspect="Content" ObjectID="_1808229773" r:id="rId101"/>
        </w:object>
      </w:r>
    </w:p>
    <w:p w14:paraId="46E50E19" w14:textId="77777777" w:rsidR="006666C7" w:rsidRDefault="006666C7" w:rsidP="006666C7">
      <w:pPr>
        <w:pStyle w:val="a4"/>
        <w:tabs>
          <w:tab w:val="left" w:pos="3780"/>
        </w:tabs>
        <w:snapToGrid w:val="0"/>
        <w:spacing w:line="360" w:lineRule="auto"/>
        <w:ind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根据题意，从</w:t>
      </w:r>
      <w:r>
        <w:rPr>
          <w:rFonts w:ascii="Times New Roman" w:eastAsia="仿宋" w:hAnsi="Times New Roman" w:hint="default"/>
          <w:bCs/>
          <w:szCs w:val="21"/>
        </w:rPr>
        <w:t>E</w:t>
      </w:r>
      <w:r>
        <w:rPr>
          <w:rFonts w:ascii="Times New Roman" w:eastAsia="仿宋" w:hAnsi="Times New Roman" w:hint="default"/>
          <w:bCs/>
          <w:szCs w:val="21"/>
        </w:rPr>
        <w:t>点进入的粒子恰好可以从</w:t>
      </w:r>
      <w:r>
        <w:rPr>
          <w:rFonts w:ascii="Times New Roman" w:eastAsia="仿宋" w:hAnsi="Times New Roman" w:hint="default"/>
          <w:bCs/>
          <w:szCs w:val="21"/>
        </w:rPr>
        <w:t>C</w:t>
      </w:r>
      <w:r>
        <w:rPr>
          <w:rFonts w:ascii="Times New Roman" w:eastAsia="仿宋" w:hAnsi="Times New Roman" w:hint="default"/>
          <w:bCs/>
          <w:szCs w:val="21"/>
        </w:rPr>
        <w:t>点离开电场，有</w:t>
      </w:r>
      <w:r>
        <w:rPr>
          <w:rFonts w:ascii="Times New Roman" w:eastAsia="仿宋" w:hAnsi="Times New Roman" w:hint="default"/>
          <w:bCs/>
          <w:position w:val="-12"/>
          <w:szCs w:val="21"/>
        </w:rPr>
        <w:object w:dxaOrig="720" w:dyaOrig="360" w14:anchorId="6BEEAB81">
          <v:shape id="_x0000_i1045" type="#_x0000_t75" style="width:36pt;height:18pt" o:ole="">
            <v:imagedata r:id="rId102" o:title=""/>
          </v:shape>
          <o:OLEObject Type="Embed" ProgID="Equation.KSEE3" ShapeID="_x0000_i1045" DrawAspect="Content" ObjectID="_1808229774" r:id="rId103"/>
        </w:object>
      </w:r>
      <w:r>
        <w:rPr>
          <w:rFonts w:ascii="Times New Roman" w:eastAsia="仿宋" w:hAnsi="Times New Roman"/>
          <w:bCs/>
          <w:szCs w:val="21"/>
        </w:rPr>
        <w:t>，</w:t>
      </w:r>
      <w:r>
        <w:rPr>
          <w:rFonts w:ascii="Times New Roman" w:eastAsia="仿宋" w:hAnsi="Times New Roman"/>
          <w:bCs/>
          <w:position w:val="-24"/>
          <w:szCs w:val="21"/>
        </w:rPr>
        <w:object w:dxaOrig="960" w:dyaOrig="620" w14:anchorId="3E365280">
          <v:shape id="_x0000_i1046" type="#_x0000_t75" style="width:48pt;height:31.15pt" o:ole="">
            <v:imagedata r:id="rId104" o:title=""/>
          </v:shape>
          <o:OLEObject Type="Embed" ProgID="Equation.KSEE3" ShapeID="_x0000_i1046" DrawAspect="Content" ObjectID="_1808229775" r:id="rId105"/>
        </w:object>
      </w:r>
      <w:r>
        <w:rPr>
          <w:rFonts w:ascii="Times New Roman" w:eastAsia="仿宋" w:hAnsi="Times New Roman"/>
          <w:bCs/>
          <w:szCs w:val="21"/>
        </w:rPr>
        <w:t>，</w:t>
      </w:r>
      <w:r>
        <w:rPr>
          <w:rFonts w:ascii="Times New Roman" w:eastAsia="仿宋" w:hAnsi="Times New Roman"/>
          <w:bCs/>
          <w:position w:val="-24"/>
          <w:szCs w:val="21"/>
        </w:rPr>
        <w:object w:dxaOrig="800" w:dyaOrig="620" w14:anchorId="4507D2CA">
          <v:shape id="_x0000_i1047" type="#_x0000_t75" style="width:40.15pt;height:31.15pt" o:ole="">
            <v:imagedata r:id="rId106" o:title=""/>
          </v:shape>
          <o:OLEObject Type="Embed" ProgID="Equation.KSEE3" ShapeID="_x0000_i1047" DrawAspect="Content" ObjectID="_1808229776" r:id="rId107"/>
        </w:object>
      </w:r>
      <w:r>
        <w:rPr>
          <w:rFonts w:ascii="Times New Roman" w:eastAsia="仿宋" w:hAnsi="Times New Roman" w:hint="default"/>
          <w:bCs/>
          <w:szCs w:val="21"/>
        </w:rPr>
        <w:t>得</w:t>
      </w:r>
      <w:r>
        <w:rPr>
          <w:rFonts w:ascii="Times New Roman" w:eastAsia="仿宋" w:hAnsi="Times New Roman" w:hint="default"/>
          <w:bCs/>
          <w:position w:val="-28"/>
          <w:szCs w:val="21"/>
        </w:rPr>
        <w:object w:dxaOrig="920" w:dyaOrig="700" w14:anchorId="582E6480">
          <v:shape id="_x0000_i1048" type="#_x0000_t75" style="width:46.15pt;height:34.9pt" o:ole="">
            <v:imagedata r:id="rId108" o:title=""/>
          </v:shape>
          <o:OLEObject Type="Embed" ProgID="Equation.KSEE3" ShapeID="_x0000_i1048" DrawAspect="Content" ObjectID="_1808229777" r:id="rId109"/>
        </w:object>
      </w:r>
      <w:r>
        <w:rPr>
          <w:rFonts w:ascii="Times New Roman" w:eastAsia="仿宋" w:hAnsi="Times New Roman"/>
          <w:bCs/>
          <w:szCs w:val="21"/>
        </w:rPr>
        <w:t>，</w:t>
      </w:r>
      <w:r>
        <w:rPr>
          <w:rFonts w:ascii="Times New Roman" w:eastAsia="仿宋" w:hAnsi="Times New Roman" w:hint="default"/>
          <w:bCs/>
          <w:szCs w:val="21"/>
        </w:rPr>
        <w:t>A</w:t>
      </w:r>
      <w:r>
        <w:rPr>
          <w:rFonts w:ascii="Times New Roman" w:eastAsia="仿宋" w:hAnsi="Times New Roman" w:hint="default"/>
          <w:bCs/>
          <w:szCs w:val="21"/>
        </w:rPr>
        <w:t>错误；设从</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E</w:t>
      </w:r>
      <w:r>
        <w:rPr>
          <w:rFonts w:ascii="Times New Roman" w:eastAsia="仿宋" w:hAnsi="Times New Roman" w:hint="default"/>
          <w:bCs/>
          <w:szCs w:val="21"/>
        </w:rPr>
        <w:t>之间进入电场的粒子，离开电场时的竖直速度为</w:t>
      </w:r>
      <w:r>
        <w:rPr>
          <w:rFonts w:ascii="Times New Roman" w:eastAsia="仿宋" w:hAnsi="Times New Roman" w:hint="default"/>
          <w:bCs/>
          <w:position w:val="-14"/>
          <w:szCs w:val="21"/>
        </w:rPr>
        <w:object w:dxaOrig="260" w:dyaOrig="380" w14:anchorId="06D26988">
          <v:shape id="_x0000_i1049" type="#_x0000_t75" style="width:13.15pt;height:19.15pt" o:ole="">
            <v:imagedata r:id="rId110" o:title=""/>
          </v:shape>
          <o:OLEObject Type="Embed" ProgID="Equation.KSEE3" ShapeID="_x0000_i1049" DrawAspect="Content" ObjectID="_1808229778" r:id="rId111"/>
        </w:object>
      </w:r>
      <w:r>
        <w:rPr>
          <w:rFonts w:ascii="Times New Roman" w:eastAsia="仿宋" w:hAnsi="Times New Roman"/>
          <w:bCs/>
          <w:szCs w:val="21"/>
        </w:rPr>
        <w:t>，</w:t>
      </w:r>
      <w:r>
        <w:rPr>
          <w:rFonts w:ascii="Times New Roman" w:eastAsia="仿宋" w:hAnsi="Times New Roman" w:hint="default"/>
          <w:bCs/>
          <w:szCs w:val="21"/>
        </w:rPr>
        <w:t>则有</w:t>
      </w:r>
      <w:r>
        <w:rPr>
          <w:rFonts w:ascii="Times New Roman" w:eastAsia="仿宋" w:hAnsi="Times New Roman" w:hint="default"/>
          <w:bCs/>
          <w:position w:val="-12"/>
          <w:szCs w:val="21"/>
        </w:rPr>
        <w:object w:dxaOrig="720" w:dyaOrig="360" w14:anchorId="51273084">
          <v:shape id="_x0000_i1050" type="#_x0000_t75" style="width:36pt;height:18pt" o:ole="">
            <v:imagedata r:id="rId112" o:title=""/>
          </v:shape>
          <o:OLEObject Type="Embed" ProgID="Equation.KSEE3" ShapeID="_x0000_i1050" DrawAspect="Content" ObjectID="_1808229779" r:id="rId113"/>
        </w:object>
      </w:r>
      <w:r>
        <w:rPr>
          <w:rFonts w:ascii="Times New Roman" w:eastAsia="仿宋" w:hAnsi="Times New Roman"/>
          <w:bCs/>
          <w:szCs w:val="21"/>
        </w:rPr>
        <w:t>，</w:t>
      </w:r>
      <w:r>
        <w:rPr>
          <w:rFonts w:ascii="Times New Roman" w:eastAsia="仿宋" w:hAnsi="Times New Roman"/>
          <w:bCs/>
          <w:position w:val="-24"/>
          <w:szCs w:val="21"/>
        </w:rPr>
        <w:object w:dxaOrig="840" w:dyaOrig="639" w14:anchorId="677D14F0">
          <v:shape id="_x0000_i1051" type="#_x0000_t75" style="width:42pt;height:31.9pt" o:ole="">
            <v:imagedata r:id="rId114" o:title=""/>
          </v:shape>
          <o:OLEObject Type="Embed" ProgID="Equation.KSEE3" ShapeID="_x0000_i1051" DrawAspect="Content" ObjectID="_1808229780" r:id="rId115"/>
        </w:object>
      </w:r>
      <w:r>
        <w:rPr>
          <w:rFonts w:ascii="Times New Roman" w:eastAsia="仿宋" w:hAnsi="Times New Roman" w:hint="default"/>
          <w:bCs/>
          <w:szCs w:val="21"/>
        </w:rPr>
        <w:t>得</w:t>
      </w:r>
      <w:r>
        <w:rPr>
          <w:rFonts w:ascii="Times New Roman" w:eastAsia="仿宋" w:hAnsi="Times New Roman" w:hint="default"/>
          <w:bCs/>
          <w:position w:val="-14"/>
          <w:szCs w:val="21"/>
        </w:rPr>
        <w:object w:dxaOrig="700" w:dyaOrig="380" w14:anchorId="449924FC">
          <v:shape id="_x0000_i1052" type="#_x0000_t75" style="width:34.9pt;height:19.15pt" o:ole="">
            <v:imagedata r:id="rId116" o:title=""/>
          </v:shape>
          <o:OLEObject Type="Embed" ProgID="Equation.KSEE3" ShapeID="_x0000_i1052" DrawAspect="Content" ObjectID="_1808229781" r:id="rId117"/>
        </w:object>
      </w:r>
      <w:r>
        <w:rPr>
          <w:rFonts w:ascii="Times New Roman" w:eastAsia="仿宋" w:hAnsi="Times New Roman"/>
          <w:bCs/>
          <w:szCs w:val="21"/>
        </w:rPr>
        <w:t>，</w:t>
      </w:r>
      <w:r>
        <w:rPr>
          <w:rFonts w:ascii="Times New Roman" w:eastAsia="仿宋" w:hAnsi="Times New Roman" w:hint="default"/>
          <w:bCs/>
          <w:szCs w:val="21"/>
        </w:rPr>
        <w:t>则粒子射出电场时速度与水平方向间夹角为</w:t>
      </w:r>
      <w:r>
        <w:rPr>
          <w:rFonts w:ascii="Times New Roman" w:eastAsia="仿宋" w:hAnsi="Times New Roman" w:hint="default"/>
          <w:bCs/>
          <w:szCs w:val="21"/>
        </w:rPr>
        <w:t>45°</w:t>
      </w:r>
      <w:r>
        <w:rPr>
          <w:rFonts w:ascii="Times New Roman" w:eastAsia="仿宋" w:hAnsi="Times New Roman"/>
          <w:bCs/>
          <w:szCs w:val="21"/>
        </w:rPr>
        <w:t>，</w:t>
      </w:r>
      <w:r>
        <w:rPr>
          <w:rFonts w:ascii="Times New Roman" w:eastAsia="仿宋" w:hAnsi="Times New Roman" w:hint="default"/>
          <w:bCs/>
          <w:szCs w:val="21"/>
        </w:rPr>
        <w:t>B</w:t>
      </w:r>
      <w:r>
        <w:rPr>
          <w:rFonts w:ascii="Times New Roman" w:eastAsia="仿宋" w:hAnsi="Times New Roman" w:hint="default"/>
          <w:bCs/>
          <w:szCs w:val="21"/>
        </w:rPr>
        <w:t>正确；从</w:t>
      </w:r>
      <w:r>
        <w:rPr>
          <w:rFonts w:ascii="Times New Roman" w:eastAsia="仿宋" w:hAnsi="Times New Roman" w:hint="default"/>
          <w:bCs/>
          <w:szCs w:val="21"/>
        </w:rPr>
        <w:t>F</w:t>
      </w:r>
      <w:r>
        <w:rPr>
          <w:rFonts w:ascii="Times New Roman" w:eastAsia="仿宋" w:hAnsi="Times New Roman" w:hint="default"/>
          <w:bCs/>
          <w:szCs w:val="21"/>
        </w:rPr>
        <w:t>点离开电场的粒子，水平位移为</w:t>
      </w:r>
      <w:r>
        <w:rPr>
          <w:rFonts w:ascii="Times New Roman" w:eastAsia="仿宋" w:hAnsi="Times New Roman"/>
          <w:bCs/>
          <w:position w:val="-24"/>
          <w:szCs w:val="21"/>
        </w:rPr>
        <w:object w:dxaOrig="260" w:dyaOrig="620" w14:anchorId="422CC3AB">
          <v:shape id="_x0000_i1053" type="#_x0000_t75" style="width:13.15pt;height:31.15pt" o:ole="">
            <v:imagedata r:id="rId118" o:title=""/>
          </v:shape>
          <o:OLEObject Type="Embed" ProgID="Equation.KSEE3" ShapeID="_x0000_i1053" DrawAspect="Content" ObjectID="_1808229782" r:id="rId119"/>
        </w:object>
      </w:r>
      <w:r>
        <w:rPr>
          <w:rFonts w:ascii="Times New Roman" w:eastAsia="仿宋" w:hAnsi="Times New Roman"/>
          <w:bCs/>
          <w:szCs w:val="21"/>
        </w:rPr>
        <w:t>，</w:t>
      </w:r>
      <w:r>
        <w:rPr>
          <w:rFonts w:ascii="Times New Roman" w:eastAsia="仿宋" w:hAnsi="Times New Roman" w:hint="default"/>
          <w:bCs/>
          <w:szCs w:val="21"/>
        </w:rPr>
        <w:t>运动时间为</w:t>
      </w:r>
      <w:r>
        <w:rPr>
          <w:rFonts w:ascii="Times New Roman" w:eastAsia="仿宋" w:hAnsi="Times New Roman"/>
          <w:bCs/>
          <w:position w:val="-24"/>
          <w:szCs w:val="21"/>
        </w:rPr>
        <w:object w:dxaOrig="240" w:dyaOrig="620" w14:anchorId="4A5B5515">
          <v:shape id="_x0000_i1054" type="#_x0000_t75" style="width:12pt;height:31.15pt" o:ole="">
            <v:imagedata r:id="rId120" o:title=""/>
          </v:shape>
          <o:OLEObject Type="Embed" ProgID="Equation.KSEE3" ShapeID="_x0000_i1054" DrawAspect="Content" ObjectID="_1808229783" r:id="rId121"/>
        </w:object>
      </w:r>
      <w:r>
        <w:rPr>
          <w:rFonts w:ascii="Times New Roman" w:eastAsia="仿宋" w:hAnsi="Times New Roman"/>
          <w:bCs/>
          <w:szCs w:val="21"/>
        </w:rPr>
        <w:t>，</w:t>
      </w:r>
      <w:r>
        <w:rPr>
          <w:rFonts w:ascii="Times New Roman" w:eastAsia="仿宋" w:hAnsi="Times New Roman" w:hint="default"/>
          <w:bCs/>
          <w:szCs w:val="21"/>
        </w:rPr>
        <w:t>竖直位移</w:t>
      </w:r>
      <w:r>
        <w:rPr>
          <w:rFonts w:ascii="Times New Roman" w:eastAsia="仿宋" w:hAnsi="Times New Roman" w:hint="default"/>
          <w:bCs/>
          <w:position w:val="-28"/>
          <w:szCs w:val="21"/>
        </w:rPr>
        <w:object w:dxaOrig="1680" w:dyaOrig="740" w14:anchorId="2CDBD7ED">
          <v:shape id="_x0000_i1055" type="#_x0000_t75" style="width:84pt;height:37.15pt" o:ole="">
            <v:imagedata r:id="rId122" o:title=""/>
          </v:shape>
          <o:OLEObject Type="Embed" ProgID="Equation.KSEE3" ShapeID="_x0000_i1055" DrawAspect="Content" ObjectID="_1808229784" r:id="rId123"/>
        </w:object>
      </w:r>
      <w:r>
        <w:rPr>
          <w:rFonts w:ascii="Times New Roman" w:eastAsia="仿宋" w:hAnsi="Times New Roman"/>
          <w:bCs/>
          <w:szCs w:val="21"/>
        </w:rPr>
        <w:t>，</w:t>
      </w:r>
      <w:r>
        <w:rPr>
          <w:rFonts w:ascii="Times New Roman" w:eastAsia="仿宋" w:hAnsi="Times New Roman" w:hint="default"/>
          <w:bCs/>
          <w:szCs w:val="21"/>
        </w:rPr>
        <w:t>则粒子射出电场时动能为</w:t>
      </w:r>
      <w:r>
        <w:rPr>
          <w:rFonts w:ascii="Times New Roman" w:eastAsia="仿宋" w:hAnsi="Times New Roman" w:hint="default"/>
          <w:bCs/>
          <w:position w:val="-24"/>
          <w:szCs w:val="21"/>
        </w:rPr>
        <w:object w:dxaOrig="2020" w:dyaOrig="620" w14:anchorId="08F77C03">
          <v:shape id="_x0000_i1056" type="#_x0000_t75" style="width:100.9pt;height:31.15pt" o:ole="">
            <v:imagedata r:id="rId124" o:title=""/>
          </v:shape>
          <o:OLEObject Type="Embed" ProgID="Equation.KSEE3" ShapeID="_x0000_i1056" DrawAspect="Content" ObjectID="_1808229785" r:id="rId125"/>
        </w:object>
      </w:r>
      <w:r>
        <w:rPr>
          <w:rFonts w:ascii="Times New Roman" w:eastAsia="仿宋" w:hAnsi="Times New Roman"/>
          <w:bCs/>
          <w:szCs w:val="21"/>
        </w:rPr>
        <w:t>，</w:t>
      </w:r>
      <w:r>
        <w:rPr>
          <w:rFonts w:ascii="Times New Roman" w:eastAsia="仿宋" w:hAnsi="Times New Roman" w:hint="default"/>
          <w:bCs/>
          <w:szCs w:val="21"/>
        </w:rPr>
        <w:t>CD</w:t>
      </w:r>
      <w:r>
        <w:rPr>
          <w:rFonts w:ascii="Times New Roman" w:eastAsia="仿宋" w:hAnsi="Times New Roman" w:hint="default"/>
          <w:bCs/>
          <w:szCs w:val="21"/>
        </w:rPr>
        <w:t>错误</w:t>
      </w:r>
      <w:r>
        <w:rPr>
          <w:rFonts w:ascii="Times New Roman" w:eastAsia="仿宋" w:hAnsi="Times New Roman" w:hint="default"/>
          <w:bCs/>
          <w:szCs w:val="21"/>
        </w:rPr>
        <w:t>.</w:t>
      </w:r>
      <w:r>
        <w:rPr>
          <w:rFonts w:ascii="仿宋" w:eastAsia="仿宋" w:hAnsi="仿宋" w:cs="仿宋"/>
          <w:bCs/>
          <w:szCs w:val="21"/>
        </w:rPr>
        <w:t>]</w:t>
      </w:r>
    </w:p>
    <w:p w14:paraId="5C5ABDC1" w14:textId="77777777" w:rsidR="006666C7" w:rsidRDefault="006666C7" w:rsidP="006666C7">
      <w:pPr>
        <w:pStyle w:val="a4"/>
        <w:tabs>
          <w:tab w:val="left" w:pos="3780"/>
        </w:tabs>
        <w:snapToGrid w:val="0"/>
        <w:spacing w:line="360" w:lineRule="auto"/>
        <w:ind w:firstLine="420"/>
        <w:rPr>
          <w:rFonts w:ascii="仿宋" w:eastAsia="仿宋" w:hAnsi="仿宋" w:cs="仿宋"/>
          <w:bCs/>
          <w:szCs w:val="21"/>
        </w:rPr>
      </w:pPr>
    </w:p>
    <w:p w14:paraId="202E8BCD"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2.4</w:t>
      </w:r>
      <w:r>
        <w:rPr>
          <w:rFonts w:ascii="Times New Roman" w:eastAsia="楷体" w:hAnsi="Times New Roman" w:hint="default"/>
          <w:bCs/>
          <w:szCs w:val="21"/>
        </w:rPr>
        <w:t>】一个质量为</w:t>
      </w:r>
      <w:r>
        <w:rPr>
          <w:rFonts w:ascii="Times New Roman" w:eastAsia="楷体" w:hAnsi="Times New Roman" w:hint="default"/>
          <w:bCs/>
          <w:i/>
          <w:szCs w:val="21"/>
        </w:rPr>
        <w:t>m</w:t>
      </w:r>
      <w:r>
        <w:rPr>
          <w:rFonts w:ascii="Times New Roman" w:eastAsia="楷体" w:hAnsi="Times New Roman" w:hint="default"/>
          <w:bCs/>
          <w:szCs w:val="21"/>
        </w:rPr>
        <w:t>、电荷量为</w:t>
      </w:r>
      <w:r>
        <w:rPr>
          <w:rFonts w:ascii="Times New Roman" w:eastAsia="楷体" w:hAnsi="Times New Roman" w:hint="default"/>
          <w:bCs/>
          <w:i/>
          <w:szCs w:val="21"/>
        </w:rPr>
        <w:t>q</w:t>
      </w:r>
      <w:r>
        <w:rPr>
          <w:rFonts w:ascii="Times New Roman" w:eastAsia="楷体" w:hAnsi="Times New Roman" w:hint="default"/>
          <w:bCs/>
          <w:szCs w:val="21"/>
        </w:rPr>
        <w:t>的带电粒子以平行于两极板的速度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进入</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强电场，如图所示</w:t>
      </w:r>
      <w:r>
        <w:rPr>
          <w:rFonts w:ascii="Times New Roman" w:eastAsia="楷体" w:hAnsi="Times New Roman" w:hint="default"/>
          <w:bCs/>
          <w:szCs w:val="21"/>
        </w:rPr>
        <w:t>.</w:t>
      </w:r>
      <w:r>
        <w:rPr>
          <w:rFonts w:ascii="Times New Roman" w:eastAsia="楷体" w:hAnsi="Times New Roman" w:hint="default"/>
          <w:bCs/>
          <w:szCs w:val="21"/>
        </w:rPr>
        <w:t>如果两极板间电压为</w:t>
      </w:r>
      <w:r>
        <w:rPr>
          <w:rFonts w:ascii="Times New Roman" w:eastAsia="楷体" w:hAnsi="Times New Roman" w:hint="default"/>
          <w:bCs/>
          <w:i/>
          <w:szCs w:val="21"/>
        </w:rPr>
        <w:t>U</w:t>
      </w:r>
      <w:r>
        <w:rPr>
          <w:rFonts w:ascii="Times New Roman" w:eastAsia="楷体" w:hAnsi="Times New Roman" w:hint="default"/>
          <w:bCs/>
          <w:szCs w:val="21"/>
        </w:rPr>
        <w:t>，两极板间的距离为</w:t>
      </w:r>
      <w:r>
        <w:rPr>
          <w:rFonts w:ascii="Times New Roman" w:eastAsia="楷体" w:hAnsi="Times New Roman" w:hint="default"/>
          <w:bCs/>
          <w:i/>
          <w:szCs w:val="21"/>
        </w:rPr>
        <w:t>d</w:t>
      </w:r>
      <w:r>
        <w:rPr>
          <w:rFonts w:ascii="Times New Roman" w:eastAsia="楷体" w:hAnsi="Times New Roman" w:hint="default"/>
          <w:bCs/>
          <w:szCs w:val="21"/>
        </w:rPr>
        <w:t>、板长为</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设粒子束不会击中极板，求粒子从进入电场到飞出极板时电势能的变化量</w:t>
      </w:r>
      <w:r>
        <w:rPr>
          <w:rFonts w:ascii="Times New Roman" w:eastAsia="楷体" w:hAnsi="Times New Roman" w:hint="default"/>
          <w:bCs/>
          <w:szCs w:val="21"/>
        </w:rPr>
        <w:t>.(</w:t>
      </w:r>
      <w:r>
        <w:rPr>
          <w:rFonts w:ascii="Times New Roman" w:eastAsia="楷体" w:hAnsi="Times New Roman" w:hint="default"/>
          <w:bCs/>
          <w:szCs w:val="21"/>
        </w:rPr>
        <w:t>粒子的重力忽略不计</w:t>
      </w:r>
      <w:r>
        <w:rPr>
          <w:rFonts w:ascii="Times New Roman" w:eastAsia="楷体" w:hAnsi="Times New Roman" w:hint="default"/>
          <w:bCs/>
          <w:szCs w:val="21"/>
        </w:rPr>
        <w:t>)</w:t>
      </w:r>
    </w:p>
    <w:p w14:paraId="34B60686" w14:textId="77777777" w:rsidR="006666C7" w:rsidRDefault="006666C7" w:rsidP="006666C7">
      <w:pPr>
        <w:pStyle w:val="a4"/>
        <w:tabs>
          <w:tab w:val="left" w:pos="3780"/>
        </w:tabs>
        <w:snapToGrid w:val="0"/>
        <w:spacing w:line="360" w:lineRule="auto"/>
        <w:ind w:firstLine="420"/>
        <w:jc w:val="right"/>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3C6EB164" wp14:editId="7D980F9C">
            <wp:extent cx="1915795" cy="1002030"/>
            <wp:effectExtent l="0" t="0" r="8255" b="7620"/>
            <wp:docPr id="10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3"/>
                    <pic:cNvPicPr>
                      <a:picLocks noChangeAspect="1"/>
                    </pic:cNvPicPr>
                  </pic:nvPicPr>
                  <pic:blipFill>
                    <a:blip r:embed="rId126"/>
                    <a:stretch>
                      <a:fillRect/>
                    </a:stretch>
                  </pic:blipFill>
                  <pic:spPr>
                    <a:xfrm>
                      <a:off x="0" y="0"/>
                      <a:ext cx="1915795" cy="1002030"/>
                    </a:xfrm>
                    <a:prstGeom prst="rect">
                      <a:avLst/>
                    </a:prstGeom>
                    <a:noFill/>
                    <a:ln w="9525">
                      <a:noFill/>
                    </a:ln>
                  </pic:spPr>
                </pic:pic>
              </a:graphicData>
            </a:graphic>
          </wp:inline>
        </w:drawing>
      </w:r>
    </w:p>
    <w:p w14:paraId="46250E5B"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水平方向匀速，则运动时间</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① </w:t>
      </w:r>
      <w:r>
        <w:rPr>
          <w:rFonts w:ascii="Times New Roman" w:eastAsia="仿宋" w:hAnsi="Times New Roman" w:hint="default"/>
          <w:bCs/>
          <w:szCs w:val="21"/>
        </w:rPr>
        <w:t>竖直方向加速，则偏移</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hint="default"/>
          <w:bCs/>
          <w:szCs w:val="21"/>
        </w:rPr>
        <w:t>②</w:t>
      </w:r>
      <w:r>
        <w:rPr>
          <w:rFonts w:ascii="Times New Roman" w:eastAsia="仿宋" w:hAnsi="Times New Roman"/>
          <w:bCs/>
          <w:szCs w:val="21"/>
        </w:rPr>
        <w:t>，</w:t>
      </w:r>
      <w:r>
        <w:rPr>
          <w:rFonts w:ascii="Times New Roman" w:eastAsia="仿宋" w:hAnsi="Times New Roman" w:hint="default"/>
          <w:bCs/>
          <w:szCs w:val="21"/>
        </w:rPr>
        <w:t>且</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qU,md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③ </w:t>
      </w:r>
      <w:r>
        <w:rPr>
          <w:rFonts w:ascii="Times New Roman" w:eastAsia="仿宋" w:hAnsi="Times New Roman" w:hint="default"/>
          <w:bCs/>
          <w:szCs w:val="21"/>
        </w:rPr>
        <w:t>由</w:t>
      </w:r>
      <w:r>
        <w:rPr>
          <w:rFonts w:ascii="Times New Roman" w:eastAsia="仿宋" w:hAnsi="Times New Roman" w:hint="default"/>
          <w:bCs/>
          <w:szCs w:val="21"/>
        </w:rPr>
        <w:t>①②③</w:t>
      </w:r>
      <w:r>
        <w:rPr>
          <w:rFonts w:ascii="Times New Roman" w:eastAsia="仿宋" w:hAnsi="Times New Roman" w:hint="default"/>
          <w:bCs/>
          <w:szCs w:val="21"/>
        </w:rPr>
        <w:t>得</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mdv</w:instrText>
      </w:r>
      <w:r>
        <w:rPr>
          <w:rFonts w:ascii="Times New Roman" w:eastAsia="仿宋" w:hAnsi="Times New Roman" w:hint="default"/>
          <w:bCs/>
          <w:szCs w:val="21"/>
        </w:rPr>
        <w:instrText xml:space="preserve">\o\al(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p>
    <w:p w14:paraId="16A4A46F" w14:textId="77777777" w:rsidR="006666C7" w:rsidRDefault="006666C7" w:rsidP="006666C7">
      <w:pPr>
        <w:pStyle w:val="a4"/>
        <w:tabs>
          <w:tab w:val="left" w:pos="3780"/>
        </w:tabs>
        <w:snapToGrid w:val="0"/>
        <w:spacing w:line="360" w:lineRule="auto"/>
        <w:rPr>
          <w:rFonts w:ascii="仿宋" w:eastAsia="仿宋" w:hAnsi="仿宋" w:cs="仿宋"/>
          <w:bCs/>
          <w:szCs w:val="21"/>
        </w:rPr>
      </w:pPr>
      <w:r>
        <w:rPr>
          <w:rFonts w:ascii="Times New Roman" w:eastAsia="仿宋" w:hAnsi="Times New Roman" w:hint="default"/>
          <w:bCs/>
          <w:szCs w:val="21"/>
        </w:rPr>
        <w:t>则电场力做功</w:t>
      </w:r>
      <w:r>
        <w:rPr>
          <w:rFonts w:ascii="Times New Roman" w:eastAsia="仿宋" w:hAnsi="Times New Roman" w:hint="default"/>
          <w:bCs/>
          <w:i/>
          <w:szCs w:val="21"/>
        </w:rPr>
        <w:t>W</w:t>
      </w:r>
      <w:r>
        <w:rPr>
          <w:rFonts w:ascii="Times New Roman" w:eastAsia="仿宋" w:hAnsi="Times New Roman" w:hint="default"/>
          <w:bCs/>
          <w:szCs w:val="21"/>
        </w:rPr>
        <w:t>＝</w:t>
      </w:r>
      <w:proofErr w:type="spellStart"/>
      <w:r>
        <w:rPr>
          <w:rFonts w:ascii="Times New Roman" w:eastAsia="仿宋" w:hAnsi="Times New Roman" w:hint="default"/>
          <w:bCs/>
          <w:i/>
          <w:szCs w:val="21"/>
        </w:rPr>
        <w:t>qE</w:t>
      </w:r>
      <w:r>
        <w:rPr>
          <w:rFonts w:ascii="Times New Roman" w:eastAsia="仿宋" w:hAnsi="Times New Roman" w:hint="default"/>
          <w:bCs/>
          <w:szCs w:val="21"/>
        </w:rPr>
        <w:t>·</w:t>
      </w:r>
      <w:r>
        <w:rPr>
          <w:rFonts w:ascii="Times New Roman" w:eastAsia="仿宋" w:hAnsi="Times New Roman" w:hint="default"/>
          <w:bCs/>
          <w:i/>
          <w:szCs w:val="21"/>
        </w:rPr>
        <w:t>y</w:t>
      </w:r>
      <w:proofErr w:type="spellEnd"/>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mdv</w:instrText>
      </w:r>
      <w:r>
        <w:rPr>
          <w:rFonts w:ascii="Times New Roman" w:eastAsia="仿宋" w:hAnsi="Times New Roman" w:hint="default"/>
          <w:bCs/>
          <w:szCs w:val="21"/>
        </w:rPr>
        <w:instrText xml:space="preserve">\o\al(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v</w:instrText>
      </w:r>
      <w:r>
        <w:rPr>
          <w:rFonts w:ascii="Times New Roman" w:eastAsia="仿宋" w:hAnsi="Times New Roman" w:hint="default"/>
          <w:bCs/>
          <w:szCs w:val="21"/>
        </w:rPr>
        <w:instrText xml:space="preserve">\o\al(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w:t>
      </w:r>
      <w:r>
        <w:rPr>
          <w:rFonts w:ascii="Times New Roman" w:eastAsia="仿宋" w:hAnsi="Times New Roman" w:hint="default"/>
          <w:bCs/>
          <w:szCs w:val="21"/>
        </w:rPr>
        <w:t>由功能原理得电势能减少了</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v</w:instrText>
      </w:r>
      <w:r>
        <w:rPr>
          <w:rFonts w:ascii="Times New Roman" w:eastAsia="仿宋" w:hAnsi="Times New Roman" w:hint="default"/>
          <w:bCs/>
          <w:szCs w:val="21"/>
        </w:rPr>
        <w:instrText xml:space="preserve">\o\al(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仿宋" w:eastAsia="仿宋" w:hAnsi="仿宋" w:cs="仿宋"/>
          <w:bCs/>
          <w:szCs w:val="21"/>
        </w:rPr>
        <w:t>]</w:t>
      </w:r>
    </w:p>
    <w:p w14:paraId="4544F4F7" w14:textId="77777777" w:rsidR="006666C7" w:rsidRDefault="006666C7" w:rsidP="006666C7">
      <w:pPr>
        <w:pStyle w:val="a4"/>
        <w:tabs>
          <w:tab w:val="left" w:pos="3780"/>
        </w:tabs>
        <w:snapToGrid w:val="0"/>
        <w:spacing w:line="360" w:lineRule="auto"/>
        <w:ind w:firstLine="422"/>
        <w:rPr>
          <w:rFonts w:ascii="仿宋" w:eastAsia="仿宋" w:hAnsi="仿宋" w:cs="仿宋"/>
          <w:bCs/>
          <w:szCs w:val="21"/>
        </w:rPr>
      </w:pPr>
    </w:p>
    <w:p w14:paraId="01767BE1"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2.5</w:t>
      </w:r>
      <w:r>
        <w:rPr>
          <w:rFonts w:ascii="Times New Roman" w:eastAsia="楷体" w:hAnsi="Times New Roman" w:hint="default"/>
          <w:bCs/>
          <w:szCs w:val="21"/>
        </w:rPr>
        <w:t>】一个动能为</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的带电粒子，垂直于电场线方向飞入平行板电容器，飞出电容器时动能为</w:t>
      </w:r>
      <w:r>
        <w:rPr>
          <w:rFonts w:ascii="Times New Roman" w:eastAsia="楷体" w:hAnsi="Times New Roman" w:hint="default"/>
          <w:bCs/>
          <w:szCs w:val="21"/>
        </w:rPr>
        <w:t>2</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w:t>
      </w:r>
      <w:r>
        <w:rPr>
          <w:rFonts w:ascii="Times New Roman" w:eastAsia="楷体" w:hAnsi="Times New Roman" w:hint="default"/>
          <w:bCs/>
          <w:szCs w:val="21"/>
        </w:rPr>
        <w:t>如果使这个带电粒子的初速度变为原来的两倍，那么它飞出电容器的动能变为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97B198A"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8</w:t>
      </w:r>
      <w:r>
        <w:rPr>
          <w:rFonts w:ascii="Times New Roman" w:eastAsia="楷体" w:hAnsi="Times New Roman" w:hint="default"/>
          <w:bCs/>
          <w:i/>
          <w:szCs w:val="21"/>
        </w:rPr>
        <w:t>E</w:t>
      </w:r>
      <w:r>
        <w:rPr>
          <w:rFonts w:ascii="Times New Roman" w:eastAsia="楷体" w:hAnsi="Times New Roman" w:hint="default"/>
          <w:bCs/>
          <w:szCs w:val="21"/>
          <w:vertAlign w:val="subscript"/>
        </w:rPr>
        <w:t xml:space="preserve">k                  </w:t>
      </w:r>
      <w:r>
        <w:rPr>
          <w:rFonts w:ascii="Times New Roman" w:eastAsia="楷体" w:hAnsi="Times New Roman" w:hint="default"/>
          <w:bCs/>
          <w:szCs w:val="21"/>
        </w:rPr>
        <w:t xml:space="preserve"> </w:t>
      </w:r>
    </w:p>
    <w:p w14:paraId="428FA2D1"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vertAlign w:val="subscript"/>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5</w:t>
      </w:r>
      <w:r>
        <w:rPr>
          <w:rFonts w:ascii="Times New Roman" w:eastAsia="楷体" w:hAnsi="Times New Roman" w:hint="default"/>
          <w:bCs/>
          <w:i/>
          <w:szCs w:val="21"/>
        </w:rPr>
        <w:t>E</w:t>
      </w:r>
      <w:r>
        <w:rPr>
          <w:rFonts w:ascii="Times New Roman" w:eastAsia="楷体" w:hAnsi="Times New Roman" w:hint="default"/>
          <w:bCs/>
          <w:szCs w:val="21"/>
          <w:vertAlign w:val="subscript"/>
        </w:rPr>
        <w:t xml:space="preserve">k                    </w:t>
      </w:r>
    </w:p>
    <w:p w14:paraId="1B660F82"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4.25</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ab/>
        <w:t xml:space="preserve">               </w:t>
      </w:r>
    </w:p>
    <w:p w14:paraId="356DB110"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E</w:t>
      </w:r>
      <w:r>
        <w:rPr>
          <w:rFonts w:ascii="Times New Roman" w:eastAsia="楷体" w:hAnsi="Times New Roman" w:hint="default"/>
          <w:bCs/>
          <w:szCs w:val="21"/>
          <w:vertAlign w:val="subscript"/>
        </w:rPr>
        <w:t>k</w:t>
      </w:r>
    </w:p>
    <w:p w14:paraId="4C2E8D8D" w14:textId="77777777" w:rsidR="006666C7" w:rsidRDefault="006666C7" w:rsidP="006666C7">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因为偏转距离为</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mdv</w:instrText>
      </w:r>
      <w:r>
        <w:rPr>
          <w:rFonts w:ascii="Times New Roman" w:eastAsia="仿宋" w:hAnsi="Times New Roman" w:hint="default"/>
          <w:bCs/>
          <w:szCs w:val="21"/>
        </w:rPr>
        <w:instrText xml:space="preserve">\o\al(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，带电粒子的初速度变为原来的两倍时，偏转距离变为</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y,</w:instrText>
      </w:r>
      <w:r>
        <w:rPr>
          <w:rFonts w:ascii="Times New Roman" w:eastAsia="仿宋" w:hAnsi="Times New Roman" w:hint="default"/>
          <w:bCs/>
          <w:szCs w:val="21"/>
        </w:rPr>
        <w:instrText>4)</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，所以静电力做功只有</w:t>
      </w:r>
      <w:r>
        <w:rPr>
          <w:rFonts w:ascii="Times New Roman" w:eastAsia="仿宋" w:hAnsi="Times New Roman" w:hint="default"/>
          <w:bCs/>
          <w:i/>
          <w:szCs w:val="21"/>
        </w:rPr>
        <w:t>W</w:t>
      </w:r>
      <w:r>
        <w:rPr>
          <w:rFonts w:ascii="Times New Roman" w:eastAsia="仿宋" w:hAnsi="Times New Roman" w:hint="default"/>
          <w:bCs/>
          <w:szCs w:val="21"/>
        </w:rPr>
        <w:t>＝</w:t>
      </w:r>
      <w:r>
        <w:rPr>
          <w:rFonts w:ascii="Times New Roman" w:eastAsia="仿宋" w:hAnsi="Times New Roman" w:hint="default"/>
          <w:bCs/>
          <w:szCs w:val="21"/>
        </w:rPr>
        <w:t>0.25</w:t>
      </w:r>
      <w:r>
        <w:rPr>
          <w:rFonts w:ascii="Times New Roman" w:eastAsia="仿宋" w:hAnsi="Times New Roman" w:hint="default"/>
          <w:bCs/>
          <w:i/>
          <w:szCs w:val="21"/>
        </w:rPr>
        <w:t>E</w:t>
      </w:r>
      <w:r>
        <w:rPr>
          <w:rFonts w:ascii="Times New Roman" w:eastAsia="仿宋" w:hAnsi="Times New Roman" w:hint="default"/>
          <w:bCs/>
          <w:szCs w:val="21"/>
          <w:vertAlign w:val="subscript"/>
        </w:rPr>
        <w:t>k</w:t>
      </w:r>
      <w:r>
        <w:rPr>
          <w:rFonts w:ascii="Times New Roman" w:eastAsia="仿宋" w:hAnsi="Times New Roman" w:hint="default"/>
          <w:bCs/>
          <w:szCs w:val="21"/>
        </w:rPr>
        <w:t>，而初动能变为</w:t>
      </w:r>
      <w:r>
        <w:rPr>
          <w:rFonts w:ascii="Times New Roman" w:eastAsia="仿宋" w:hAnsi="Times New Roman" w:hint="default"/>
          <w:bCs/>
          <w:szCs w:val="21"/>
        </w:rPr>
        <w:t>4</w:t>
      </w:r>
      <w:r>
        <w:rPr>
          <w:rFonts w:ascii="Times New Roman" w:eastAsia="仿宋" w:hAnsi="Times New Roman" w:hint="default"/>
          <w:bCs/>
          <w:i/>
          <w:szCs w:val="21"/>
        </w:rPr>
        <w:t>E</w:t>
      </w:r>
      <w:r>
        <w:rPr>
          <w:rFonts w:ascii="Times New Roman" w:eastAsia="仿宋" w:hAnsi="Times New Roman" w:hint="default"/>
          <w:bCs/>
          <w:szCs w:val="21"/>
          <w:vertAlign w:val="subscript"/>
        </w:rPr>
        <w:t>k</w:t>
      </w:r>
      <w:r>
        <w:rPr>
          <w:rFonts w:ascii="Times New Roman" w:eastAsia="仿宋" w:hAnsi="Times New Roman" w:hint="default"/>
          <w:bCs/>
          <w:szCs w:val="21"/>
        </w:rPr>
        <w:t>，故它飞出电容器时的动能变为</w:t>
      </w:r>
      <w:r>
        <w:rPr>
          <w:rFonts w:ascii="Times New Roman" w:eastAsia="仿宋" w:hAnsi="Times New Roman" w:hint="default"/>
          <w:bCs/>
          <w:szCs w:val="21"/>
        </w:rPr>
        <w:t>4.25</w:t>
      </w:r>
      <w:r>
        <w:rPr>
          <w:rFonts w:ascii="Times New Roman" w:eastAsia="仿宋" w:hAnsi="Times New Roman" w:hint="default"/>
          <w:bCs/>
          <w:i/>
          <w:szCs w:val="21"/>
        </w:rPr>
        <w:t>E</w:t>
      </w:r>
      <w:r>
        <w:rPr>
          <w:rFonts w:ascii="Times New Roman" w:eastAsia="仿宋" w:hAnsi="Times New Roman" w:hint="default"/>
          <w:bCs/>
          <w:szCs w:val="21"/>
          <w:vertAlign w:val="subscript"/>
        </w:rPr>
        <w:t>k</w:t>
      </w:r>
      <w:r>
        <w:rPr>
          <w:rFonts w:ascii="Times New Roman" w:eastAsia="仿宋" w:hAnsi="Times New Roman" w:hint="default"/>
          <w:bCs/>
          <w:szCs w:val="21"/>
        </w:rPr>
        <w:t>.</w:t>
      </w:r>
      <w:r>
        <w:rPr>
          <w:rFonts w:ascii="Times New Roman" w:eastAsia="仿宋" w:hAnsi="Times New Roman" w:hint="default"/>
          <w:bCs/>
          <w:szCs w:val="21"/>
        </w:rPr>
        <w:t>故正确选项为</w:t>
      </w:r>
      <w:r>
        <w:rPr>
          <w:rFonts w:ascii="Times New Roman" w:eastAsia="仿宋" w:hAnsi="Times New Roman" w:hint="default"/>
          <w:bCs/>
          <w:szCs w:val="21"/>
        </w:rPr>
        <w:t>C.</w:t>
      </w:r>
      <w:r>
        <w:rPr>
          <w:rFonts w:ascii="仿宋" w:eastAsia="仿宋" w:hAnsi="仿宋" w:cs="仿宋"/>
          <w:bCs/>
          <w:szCs w:val="21"/>
        </w:rPr>
        <w:t>]</w:t>
      </w:r>
    </w:p>
    <w:p w14:paraId="30F932CA" w14:textId="77777777" w:rsidR="006666C7" w:rsidRDefault="006666C7" w:rsidP="006666C7">
      <w:pPr>
        <w:snapToGrid w:val="0"/>
        <w:spacing w:line="360" w:lineRule="auto"/>
      </w:pPr>
    </w:p>
    <w:p w14:paraId="631E3DAE" w14:textId="77777777" w:rsidR="006666C7" w:rsidRDefault="006666C7" w:rsidP="006666C7">
      <w:pPr>
        <w:pStyle w:val="2"/>
        <w:numPr>
          <w:ilvl w:val="0"/>
          <w:numId w:val="0"/>
        </w:numPr>
        <w:snapToGrid w:val="0"/>
        <w:spacing w:line="360" w:lineRule="auto"/>
        <w:ind w:firstLineChars="200" w:firstLine="420"/>
        <w:rPr>
          <w:bCs/>
          <w:szCs w:val="21"/>
        </w:rPr>
      </w:pPr>
      <w:r>
        <w:rPr>
          <w:bCs/>
          <w:szCs w:val="21"/>
        </w:rPr>
        <w:lastRenderedPageBreak/>
        <w:t>【例</w:t>
      </w:r>
      <w:r>
        <w:rPr>
          <w:rFonts w:hint="eastAsia"/>
          <w:bCs/>
          <w:szCs w:val="21"/>
        </w:rPr>
        <w:t>2.4</w:t>
      </w:r>
      <w:r>
        <w:rPr>
          <w:bCs/>
          <w:szCs w:val="21"/>
        </w:rPr>
        <w:t>】如图所示，两极板与电源相连接，电子从负极板边缘垂直电场方向射入</w:t>
      </w:r>
      <w:proofErr w:type="gramStart"/>
      <w:r>
        <w:rPr>
          <w:bCs/>
          <w:szCs w:val="21"/>
        </w:rPr>
        <w:t>匀</w:t>
      </w:r>
      <w:proofErr w:type="gramEnd"/>
      <w:r>
        <w:rPr>
          <w:bCs/>
          <w:szCs w:val="21"/>
        </w:rPr>
        <w:t>强电场，且恰好从正极板边缘飞出，现在使电子入射速度变为原来的两倍，而电子仍从原位置射入，且仍从正极板边缘飞出，则两极板的间距应变为原来的</w:t>
      </w:r>
      <w:r>
        <w:rPr>
          <w:bCs/>
          <w:szCs w:val="21"/>
        </w:rPr>
        <w:t>(</w:t>
      </w:r>
      <w:r>
        <w:rPr>
          <w:bCs/>
          <w:szCs w:val="21"/>
        </w:rPr>
        <w:t xml:space="preserve">　</w:t>
      </w:r>
      <w:r>
        <w:rPr>
          <w:bCs/>
          <w:szCs w:val="21"/>
        </w:rPr>
        <w:t>C</w:t>
      </w:r>
      <w:r>
        <w:rPr>
          <w:bCs/>
          <w:szCs w:val="21"/>
        </w:rPr>
        <w:t xml:space="preserve">　</w:t>
      </w:r>
      <w:r>
        <w:rPr>
          <w:bCs/>
          <w:szCs w:val="21"/>
        </w:rPr>
        <w:t>)</w:t>
      </w:r>
    </w:p>
    <w:p w14:paraId="1A31354C" w14:textId="77777777" w:rsidR="006666C7" w:rsidRDefault="006666C7" w:rsidP="006666C7">
      <w:pPr>
        <w:pStyle w:val="a0"/>
      </w:pPr>
      <w:r>
        <w:rPr>
          <w:rFonts w:eastAsia="楷体"/>
          <w:bCs/>
          <w:noProof/>
          <w:sz w:val="21"/>
          <w:szCs w:val="21"/>
        </w:rPr>
        <w:drawing>
          <wp:inline distT="0" distB="0" distL="114300" distR="114300" wp14:anchorId="4D9BBC0C" wp14:editId="6A89F33F">
            <wp:extent cx="1313815" cy="916940"/>
            <wp:effectExtent l="0" t="0" r="635" b="16510"/>
            <wp:docPr id="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2"/>
                    <pic:cNvPicPr>
                      <a:picLocks noChangeAspect="1"/>
                    </pic:cNvPicPr>
                  </pic:nvPicPr>
                  <pic:blipFill>
                    <a:blip r:embed="rId127"/>
                    <a:stretch>
                      <a:fillRect/>
                    </a:stretch>
                  </pic:blipFill>
                  <pic:spPr>
                    <a:xfrm>
                      <a:off x="0" y="0"/>
                      <a:ext cx="1313815" cy="916940"/>
                    </a:xfrm>
                    <a:prstGeom prst="rect">
                      <a:avLst/>
                    </a:prstGeom>
                    <a:noFill/>
                    <a:ln w="9525">
                      <a:noFill/>
                    </a:ln>
                  </pic:spPr>
                </pic:pic>
              </a:graphicData>
            </a:graphic>
          </wp:inline>
        </w:drawing>
      </w:r>
    </w:p>
    <w:p w14:paraId="6CD66C77"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2</w:t>
      </w:r>
      <w:r>
        <w:rPr>
          <w:rFonts w:ascii="Times New Roman" w:eastAsia="楷体" w:hAnsi="Times New Roman" w:hint="default"/>
          <w:bCs/>
          <w:szCs w:val="21"/>
        </w:rPr>
        <w:t>倍</w:t>
      </w:r>
      <w:r>
        <w:rPr>
          <w:rFonts w:ascii="Times New Roman" w:eastAsia="楷体" w:hAnsi="Times New Roman" w:hint="default"/>
          <w:bCs/>
          <w:szCs w:val="21"/>
        </w:rPr>
        <w:t xml:space="preserve">  </w:t>
      </w:r>
      <w:r>
        <w:rPr>
          <w:rFonts w:ascii="Times New Roman" w:eastAsia="楷体" w:hAnsi="Times New Roman" w:hint="default"/>
          <w:bCs/>
          <w:szCs w:val="21"/>
        </w:rPr>
        <w:tab/>
      </w:r>
    </w:p>
    <w:p w14:paraId="790BF27C"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szCs w:val="21"/>
        </w:rPr>
        <w:t>倍</w:t>
      </w:r>
    </w:p>
    <w:p w14:paraId="5A62768E"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r>
        <w:rPr>
          <w:rFonts w:ascii="Times New Roman" w:eastAsia="楷体" w:hAnsi="Times New Roman" w:hint="default"/>
          <w:bCs/>
          <w:szCs w:val="21"/>
        </w:rPr>
        <w:t>倍</w:t>
      </w:r>
      <w:r>
        <w:rPr>
          <w:rFonts w:ascii="Times New Roman" w:eastAsia="楷体" w:hAnsi="Times New Roman" w:hint="default"/>
          <w:bCs/>
          <w:szCs w:val="21"/>
        </w:rPr>
        <w:t xml:space="preserve"> </w:t>
      </w:r>
      <w:r>
        <w:rPr>
          <w:rFonts w:ascii="Times New Roman" w:eastAsia="楷体" w:hAnsi="Times New Roman" w:hint="default"/>
          <w:bCs/>
          <w:szCs w:val="21"/>
        </w:rPr>
        <w:tab/>
      </w:r>
    </w:p>
    <w:p w14:paraId="0E6B1B00"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r>
        <w:rPr>
          <w:rFonts w:ascii="Times New Roman" w:eastAsia="楷体" w:hAnsi="Times New Roman" w:hint="default"/>
          <w:bCs/>
          <w:szCs w:val="21"/>
        </w:rPr>
        <w:t>倍</w:t>
      </w:r>
    </w:p>
    <w:p w14:paraId="3DF79AAE" w14:textId="77777777" w:rsidR="006666C7" w:rsidRDefault="006666C7" w:rsidP="006666C7">
      <w:pPr>
        <w:widowControl/>
        <w:adjustRightInd w:val="0"/>
        <w:snapToGrid w:val="0"/>
        <w:spacing w:line="360" w:lineRule="auto"/>
        <w:ind w:firstLineChars="200" w:firstLine="420"/>
        <w:jc w:val="left"/>
        <w:rPr>
          <w:rFonts w:ascii="Calibri" w:hAnsi="Calibri"/>
        </w:rPr>
      </w:pPr>
      <w:r>
        <w:rPr>
          <w:rFonts w:ascii="仿宋" w:eastAsia="仿宋" w:hAnsi="仿宋" w:cs="仿宋" w:hint="eastAsia"/>
          <w:bCs/>
        </w:rPr>
        <w:t>[解析：</w:t>
      </w:r>
      <w:r>
        <w:rPr>
          <w:rFonts w:eastAsia="仿宋"/>
          <w:bCs/>
          <w:szCs w:val="21"/>
        </w:rPr>
        <w:t>电子做类平抛运动，水平方向</w:t>
      </w:r>
      <w:r>
        <w:rPr>
          <w:rFonts w:eastAsia="仿宋"/>
          <w:bCs/>
          <w:i/>
          <w:szCs w:val="21"/>
        </w:rPr>
        <w:t>l</w:t>
      </w:r>
      <w:r>
        <w:rPr>
          <w:rFonts w:eastAsia="仿宋"/>
          <w:bCs/>
          <w:szCs w:val="21"/>
        </w:rPr>
        <w:t>＝</w:t>
      </w:r>
      <w:r>
        <w:rPr>
          <w:rFonts w:eastAsia="仿宋"/>
          <w:bCs/>
          <w:i/>
          <w:szCs w:val="21"/>
        </w:rPr>
        <w:t>v</w:t>
      </w:r>
      <w:r>
        <w:rPr>
          <w:rFonts w:eastAsia="仿宋"/>
          <w:bCs/>
          <w:szCs w:val="21"/>
          <w:vertAlign w:val="subscript"/>
        </w:rPr>
        <w:t>0</w:t>
      </w:r>
      <w:r>
        <w:rPr>
          <w:rFonts w:eastAsia="仿宋"/>
          <w:bCs/>
          <w:i/>
          <w:szCs w:val="21"/>
        </w:rPr>
        <w:t>t</w:t>
      </w:r>
      <w:r>
        <w:rPr>
          <w:rFonts w:eastAsia="仿宋"/>
          <w:bCs/>
          <w:szCs w:val="21"/>
        </w:rPr>
        <w:t>，</w:t>
      </w:r>
      <w:r>
        <w:rPr>
          <w:rFonts w:eastAsia="仿宋"/>
          <w:bCs/>
          <w:i/>
          <w:szCs w:val="21"/>
        </w:rPr>
        <w:t>t</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l,v</w:instrText>
      </w:r>
      <w:r>
        <w:rPr>
          <w:rFonts w:eastAsia="仿宋"/>
          <w:bCs/>
          <w:szCs w:val="21"/>
          <w:vertAlign w:val="subscript"/>
        </w:rPr>
        <w:instrText>0</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，竖直方向</w:t>
      </w:r>
      <w:r>
        <w:rPr>
          <w:rFonts w:eastAsia="仿宋"/>
          <w:bCs/>
          <w:i/>
          <w:szCs w:val="21"/>
        </w:rPr>
        <w:t>d</w:t>
      </w:r>
      <w:r>
        <w:rPr>
          <w:rFonts w:eastAsia="仿宋"/>
          <w:bCs/>
          <w:szCs w:val="21"/>
        </w:rPr>
        <w:t>＝</w:t>
      </w:r>
      <w:r>
        <w:rPr>
          <w:rFonts w:eastAsia="仿宋"/>
          <w:bCs/>
          <w:szCs w:val="21"/>
        </w:rPr>
        <w:fldChar w:fldCharType="begin"/>
      </w:r>
      <w:r>
        <w:rPr>
          <w:rFonts w:eastAsia="仿宋"/>
          <w:bCs/>
          <w:szCs w:val="21"/>
        </w:rPr>
        <w:instrText>eq \f(1</w:instrText>
      </w:r>
      <w:r>
        <w:rPr>
          <w:rFonts w:eastAsia="仿宋"/>
          <w:bCs/>
          <w:i/>
          <w:szCs w:val="21"/>
        </w:rPr>
        <w:instrText>,</w:instrText>
      </w:r>
      <w:r>
        <w:rPr>
          <w:rFonts w:eastAsia="仿宋"/>
          <w:bCs/>
          <w:szCs w:val="21"/>
        </w:rPr>
        <w:instrText>2)</w:instrText>
      </w:r>
      <w:r>
        <w:rPr>
          <w:rFonts w:eastAsia="仿宋"/>
          <w:bCs/>
          <w:szCs w:val="21"/>
        </w:rPr>
        <w:fldChar w:fldCharType="separate"/>
      </w:r>
      <w:r>
        <w:rPr>
          <w:rFonts w:eastAsia="仿宋"/>
          <w:bCs/>
          <w:szCs w:val="21"/>
        </w:rPr>
        <w:fldChar w:fldCharType="end"/>
      </w:r>
      <w:r>
        <w:rPr>
          <w:rFonts w:eastAsia="仿宋"/>
          <w:bCs/>
          <w:i/>
          <w:szCs w:val="21"/>
        </w:rPr>
        <w:t>at</w:t>
      </w:r>
      <w:r>
        <w:rPr>
          <w:rFonts w:eastAsia="仿宋"/>
          <w:bCs/>
          <w:szCs w:val="21"/>
          <w:vertAlign w:val="superscript"/>
        </w:rPr>
        <w:t>2</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qUl</w:instrText>
      </w:r>
      <w:r>
        <w:rPr>
          <w:rFonts w:eastAsia="仿宋"/>
          <w:bCs/>
          <w:szCs w:val="21"/>
          <w:vertAlign w:val="superscript"/>
        </w:rPr>
        <w:instrText>2</w:instrText>
      </w:r>
      <w:r>
        <w:rPr>
          <w:rFonts w:eastAsia="仿宋"/>
          <w:bCs/>
          <w:i/>
          <w:szCs w:val="21"/>
        </w:rPr>
        <w:instrText>,</w:instrText>
      </w:r>
      <w:r>
        <w:rPr>
          <w:rFonts w:eastAsia="仿宋"/>
          <w:bCs/>
          <w:szCs w:val="21"/>
        </w:rPr>
        <w:instrText>2</w:instrText>
      </w:r>
      <w:r>
        <w:rPr>
          <w:rFonts w:eastAsia="仿宋"/>
          <w:bCs/>
          <w:i/>
          <w:szCs w:val="21"/>
        </w:rPr>
        <w:instrText>mdv</w:instrText>
      </w:r>
      <w:r>
        <w:rPr>
          <w:rFonts w:eastAsia="仿宋"/>
          <w:bCs/>
          <w:szCs w:val="21"/>
        </w:rPr>
        <w:instrText xml:space="preserve">\o\al( </w:instrText>
      </w:r>
      <w:r>
        <w:rPr>
          <w:rFonts w:eastAsia="仿宋"/>
          <w:bCs/>
          <w:szCs w:val="21"/>
          <w:vertAlign w:val="superscript"/>
        </w:rPr>
        <w:instrText>2</w:instrText>
      </w:r>
      <w:r>
        <w:rPr>
          <w:rFonts w:eastAsia="仿宋"/>
          <w:bCs/>
          <w:szCs w:val="21"/>
        </w:rPr>
        <w:instrText>,</w:instrText>
      </w:r>
      <w:r>
        <w:rPr>
          <w:rFonts w:eastAsia="仿宋"/>
          <w:bCs/>
          <w:szCs w:val="21"/>
          <w:vertAlign w:val="subscript"/>
        </w:rPr>
        <w:instrText>0</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，故</w:t>
      </w:r>
      <w:r>
        <w:rPr>
          <w:rFonts w:eastAsia="仿宋"/>
          <w:bCs/>
          <w:i/>
          <w:szCs w:val="21"/>
        </w:rPr>
        <w:t>d</w:t>
      </w:r>
      <w:r>
        <w:rPr>
          <w:rFonts w:eastAsia="仿宋"/>
          <w:bCs/>
          <w:szCs w:val="21"/>
          <w:vertAlign w:val="superscript"/>
        </w:rPr>
        <w:t>2</w:t>
      </w:r>
      <w:r>
        <w:rPr>
          <w:rFonts w:eastAsia="仿宋"/>
          <w:bCs/>
          <w:szCs w:val="21"/>
        </w:rPr>
        <w:t>＝</w:t>
      </w:r>
      <w:r>
        <w:rPr>
          <w:rFonts w:eastAsia="仿宋"/>
          <w:bCs/>
          <w:szCs w:val="21"/>
        </w:rPr>
        <w:fldChar w:fldCharType="begin"/>
      </w:r>
      <w:r>
        <w:rPr>
          <w:rFonts w:eastAsia="仿宋"/>
          <w:bCs/>
          <w:szCs w:val="21"/>
        </w:rPr>
        <w:instrText>eq \f(</w:instrText>
      </w:r>
      <w:r>
        <w:rPr>
          <w:rFonts w:eastAsia="仿宋"/>
          <w:bCs/>
          <w:i/>
          <w:szCs w:val="21"/>
        </w:rPr>
        <w:instrText>qUl</w:instrText>
      </w:r>
      <w:r>
        <w:rPr>
          <w:rFonts w:eastAsia="仿宋"/>
          <w:bCs/>
          <w:szCs w:val="21"/>
          <w:vertAlign w:val="superscript"/>
        </w:rPr>
        <w:instrText>2</w:instrText>
      </w:r>
      <w:r>
        <w:rPr>
          <w:rFonts w:eastAsia="仿宋"/>
          <w:bCs/>
          <w:i/>
          <w:szCs w:val="21"/>
        </w:rPr>
        <w:instrText>,</w:instrText>
      </w:r>
      <w:r>
        <w:rPr>
          <w:rFonts w:eastAsia="仿宋"/>
          <w:bCs/>
          <w:szCs w:val="21"/>
        </w:rPr>
        <w:instrText>2</w:instrText>
      </w:r>
      <w:r>
        <w:rPr>
          <w:rFonts w:eastAsia="仿宋"/>
          <w:bCs/>
          <w:i/>
          <w:szCs w:val="21"/>
        </w:rPr>
        <w:instrText>mv</w:instrText>
      </w:r>
      <w:r>
        <w:rPr>
          <w:rFonts w:eastAsia="仿宋"/>
          <w:bCs/>
          <w:szCs w:val="21"/>
        </w:rPr>
        <w:instrText xml:space="preserve">\o\al( </w:instrText>
      </w:r>
      <w:r>
        <w:rPr>
          <w:rFonts w:eastAsia="仿宋"/>
          <w:bCs/>
          <w:szCs w:val="21"/>
          <w:vertAlign w:val="superscript"/>
        </w:rPr>
        <w:instrText>2</w:instrText>
      </w:r>
      <w:r>
        <w:rPr>
          <w:rFonts w:eastAsia="仿宋"/>
          <w:bCs/>
          <w:szCs w:val="21"/>
        </w:rPr>
        <w:instrText>,</w:instrText>
      </w:r>
      <w:r>
        <w:rPr>
          <w:rFonts w:eastAsia="仿宋"/>
          <w:bCs/>
          <w:szCs w:val="21"/>
          <w:vertAlign w:val="subscript"/>
        </w:rPr>
        <w:instrText>0</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，即</w:t>
      </w:r>
      <w:r>
        <w:rPr>
          <w:rFonts w:eastAsia="仿宋"/>
          <w:bCs/>
          <w:i/>
          <w:szCs w:val="21"/>
        </w:rPr>
        <w:t>d</w:t>
      </w:r>
      <w:r>
        <w:rPr>
          <w:rFonts w:eastAsia="仿宋"/>
          <w:bCs/>
          <w:szCs w:val="21"/>
        </w:rPr>
        <w:t>∝</w:t>
      </w:r>
      <w:r>
        <w:rPr>
          <w:rFonts w:eastAsia="仿宋"/>
          <w:bCs/>
          <w:szCs w:val="21"/>
        </w:rPr>
        <w:fldChar w:fldCharType="begin"/>
      </w:r>
      <w:r>
        <w:rPr>
          <w:rFonts w:eastAsia="仿宋"/>
          <w:bCs/>
          <w:szCs w:val="21"/>
        </w:rPr>
        <w:instrText>eq \f(1</w:instrText>
      </w:r>
      <w:r>
        <w:rPr>
          <w:rFonts w:eastAsia="仿宋"/>
          <w:bCs/>
          <w:i/>
          <w:szCs w:val="21"/>
        </w:rPr>
        <w:instrText>,v</w:instrText>
      </w:r>
      <w:r>
        <w:rPr>
          <w:rFonts w:eastAsia="仿宋"/>
          <w:bCs/>
          <w:szCs w:val="21"/>
          <w:vertAlign w:val="subscript"/>
        </w:rPr>
        <w:instrText>0</w:instrText>
      </w:r>
      <w:r>
        <w:rPr>
          <w:rFonts w:eastAsia="仿宋"/>
          <w:bCs/>
          <w:szCs w:val="21"/>
        </w:rPr>
        <w:instrText>)</w:instrText>
      </w:r>
      <w:r>
        <w:rPr>
          <w:rFonts w:eastAsia="仿宋"/>
          <w:bCs/>
          <w:szCs w:val="21"/>
        </w:rPr>
        <w:fldChar w:fldCharType="separate"/>
      </w:r>
      <w:r>
        <w:rPr>
          <w:rFonts w:eastAsia="仿宋"/>
          <w:bCs/>
          <w:szCs w:val="21"/>
        </w:rPr>
        <w:fldChar w:fldCharType="end"/>
      </w:r>
      <w:r>
        <w:rPr>
          <w:rFonts w:eastAsia="仿宋"/>
          <w:bCs/>
          <w:szCs w:val="21"/>
        </w:rPr>
        <w:t>，</w:t>
      </w:r>
      <w:r>
        <w:rPr>
          <w:rFonts w:eastAsia="仿宋"/>
          <w:bCs/>
          <w:szCs w:val="21"/>
        </w:rPr>
        <w:t>C</w:t>
      </w:r>
      <w:r>
        <w:rPr>
          <w:rFonts w:eastAsia="仿宋"/>
          <w:bCs/>
          <w:szCs w:val="21"/>
        </w:rPr>
        <w:t>对</w:t>
      </w:r>
      <w:r>
        <w:rPr>
          <w:rFonts w:ascii="仿宋" w:eastAsia="仿宋" w:hAnsi="仿宋" w:cs="仿宋" w:hint="eastAsia"/>
          <w:bCs/>
          <w:szCs w:val="21"/>
        </w:rPr>
        <w:t>]</w:t>
      </w:r>
    </w:p>
    <w:p w14:paraId="5EF5CA38"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hAnsi="Times New Roman" w:hint="default"/>
          <w:bCs/>
          <w:szCs w:val="21"/>
        </w:rPr>
        <w:t>2.5</w:t>
      </w:r>
      <w:r>
        <w:rPr>
          <w:rFonts w:ascii="Times New Roman" w:eastAsia="楷体" w:hAnsi="Times New Roman" w:hint="default"/>
          <w:bCs/>
          <w:szCs w:val="21"/>
        </w:rPr>
        <w:t>】如图从炽热的金属丝逸出的电子</w:t>
      </w:r>
      <w:r>
        <w:rPr>
          <w:rFonts w:ascii="Times New Roman" w:eastAsia="楷体" w:hAnsi="Times New Roman" w:hint="default"/>
          <w:bCs/>
          <w:szCs w:val="21"/>
        </w:rPr>
        <w:t>(</w:t>
      </w:r>
      <w:r>
        <w:rPr>
          <w:rFonts w:ascii="Times New Roman" w:eastAsia="楷体" w:hAnsi="Times New Roman" w:hint="default"/>
          <w:bCs/>
          <w:szCs w:val="21"/>
        </w:rPr>
        <w:t>速度可视为零</w:t>
      </w:r>
      <w:r>
        <w:rPr>
          <w:rFonts w:ascii="Times New Roman" w:eastAsia="楷体" w:hAnsi="Times New Roman" w:hint="default"/>
          <w:bCs/>
          <w:szCs w:val="21"/>
        </w:rPr>
        <w:t>)</w:t>
      </w:r>
      <w:r>
        <w:rPr>
          <w:rFonts w:ascii="Times New Roman" w:eastAsia="楷体" w:hAnsi="Times New Roman" w:hint="default"/>
          <w:bCs/>
          <w:szCs w:val="21"/>
        </w:rPr>
        <w:t>，经加速电场加速后从两极板中间垂直射入偏转电场。电子的重力不计。在满足电子能射出偏转电场的条件下，下述四种情况中，一定能使电子的偏转角变大的是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65BAB5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9459E63" wp14:editId="0EDA2864">
            <wp:extent cx="1594485" cy="986790"/>
            <wp:effectExtent l="0" t="0" r="5715" b="3810"/>
            <wp:docPr id="66"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descr=" "/>
                    <pic:cNvPicPr>
                      <a:picLocks noChangeAspect="1"/>
                    </pic:cNvPicPr>
                  </pic:nvPicPr>
                  <pic:blipFill>
                    <a:blip r:embed="rId128"/>
                    <a:stretch>
                      <a:fillRect/>
                    </a:stretch>
                  </pic:blipFill>
                  <pic:spPr>
                    <a:xfrm>
                      <a:off x="0" y="0"/>
                      <a:ext cx="1594485" cy="986790"/>
                    </a:xfrm>
                    <a:prstGeom prst="rect">
                      <a:avLst/>
                    </a:prstGeom>
                    <a:noFill/>
                    <a:ln>
                      <a:noFill/>
                    </a:ln>
                  </pic:spPr>
                </pic:pic>
              </a:graphicData>
            </a:graphic>
          </wp:inline>
        </w:drawing>
      </w:r>
    </w:p>
    <w:p w14:paraId="55C9497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．仅将偏转电场极性对调</w:t>
      </w:r>
    </w:p>
    <w:p w14:paraId="2614A67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．仅增大偏转电极间的距离</w:t>
      </w:r>
    </w:p>
    <w:p w14:paraId="0143C2B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．仅增大偏转电极间的电压</w:t>
      </w:r>
    </w:p>
    <w:p w14:paraId="1F92580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．仅减小偏转电极间的电压</w:t>
      </w:r>
    </w:p>
    <w:p w14:paraId="4C48B594"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rPr>
        <w:t>[解析：</w:t>
      </w:r>
      <w:r>
        <w:rPr>
          <w:rFonts w:ascii="Times New Roman" w:eastAsia="仿宋" w:hAnsi="Times New Roman" w:hint="default"/>
          <w:bCs/>
          <w:szCs w:val="21"/>
        </w:rPr>
        <w:t>设加速电场的电压为</w:t>
      </w:r>
      <w:r>
        <w:rPr>
          <w:rFonts w:ascii="Times New Roman" w:eastAsia="仿宋" w:hAnsi="Times New Roman" w:hint="default"/>
          <w:bCs/>
          <w:i/>
          <w:szCs w:val="21"/>
        </w:rPr>
        <w:t>U</w:t>
      </w:r>
      <w:r>
        <w:rPr>
          <w:rFonts w:ascii="Times New Roman" w:eastAsia="仿宋" w:hAnsi="Times New Roman" w:hint="default"/>
          <w:bCs/>
          <w:szCs w:val="21"/>
          <w:vertAlign w:val="subscript"/>
        </w:rPr>
        <w:t>0</w:t>
      </w:r>
      <w:r>
        <w:rPr>
          <w:rFonts w:ascii="Times New Roman" w:eastAsia="仿宋" w:hAnsi="Times New Roman" w:hint="default"/>
          <w:bCs/>
          <w:szCs w:val="21"/>
        </w:rPr>
        <w:t>，偏转电压为</w:t>
      </w:r>
      <w:r>
        <w:rPr>
          <w:rFonts w:ascii="Times New Roman" w:eastAsia="仿宋" w:hAnsi="Times New Roman" w:hint="default"/>
          <w:bCs/>
          <w:i/>
          <w:szCs w:val="21"/>
        </w:rPr>
        <w:t>U</w:t>
      </w:r>
      <w:r>
        <w:rPr>
          <w:rFonts w:ascii="Times New Roman" w:eastAsia="仿宋" w:hAnsi="Times New Roman" w:hint="default"/>
          <w:bCs/>
          <w:szCs w:val="21"/>
        </w:rPr>
        <w:t>，极板长度为</w:t>
      </w:r>
      <w:r>
        <w:rPr>
          <w:rFonts w:ascii="Times New Roman" w:eastAsia="仿宋" w:hAnsi="Times New Roman" w:hint="default"/>
          <w:bCs/>
          <w:i/>
          <w:szCs w:val="21"/>
        </w:rPr>
        <w:t>L</w:t>
      </w:r>
      <w:r>
        <w:rPr>
          <w:rFonts w:ascii="Times New Roman" w:eastAsia="仿宋" w:hAnsi="Times New Roman" w:hint="default"/>
          <w:bCs/>
          <w:szCs w:val="21"/>
        </w:rPr>
        <w:t>，间距为</w:t>
      </w:r>
      <w:r>
        <w:rPr>
          <w:rFonts w:ascii="Times New Roman" w:eastAsia="仿宋" w:hAnsi="Times New Roman" w:hint="default"/>
          <w:bCs/>
          <w:i/>
          <w:szCs w:val="21"/>
        </w:rPr>
        <w:t>d</w:t>
      </w:r>
      <w:r>
        <w:rPr>
          <w:rFonts w:ascii="Times New Roman" w:eastAsia="仿宋" w:hAnsi="Times New Roman" w:hint="default"/>
          <w:bCs/>
          <w:szCs w:val="21"/>
        </w:rPr>
        <w:t>，电子加速过程中，由</w:t>
      </w:r>
      <w:r>
        <w:rPr>
          <w:rFonts w:ascii="Times New Roman" w:eastAsia="仿宋" w:hAnsi="Times New Roman" w:hint="default"/>
          <w:bCs/>
          <w:i/>
          <w:szCs w:val="21"/>
        </w:rPr>
        <w:t>U</w:t>
      </w:r>
      <w:r>
        <w:rPr>
          <w:rFonts w:ascii="Times New Roman" w:eastAsia="仿宋" w:hAnsi="Times New Roman" w:hint="default"/>
          <w:bCs/>
          <w:szCs w:val="21"/>
          <w:vertAlign w:val="subscript"/>
        </w:rPr>
        <w:t>0</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mv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0</w:instrText>
      </w:r>
      <w:r>
        <w:rPr>
          <w:rFonts w:ascii="Times New Roman" w:eastAsia="仿宋" w:hAnsi="Times New Roman" w:hint="default"/>
          <w:bCs/>
          <w:i/>
          <w:szCs w:val="21"/>
        </w:rPr>
        <w:instrText>q,m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，电子进入极板后做类平抛运动，时间</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，加速度</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qU,dm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，竖直分速度</w:t>
      </w:r>
      <w:proofErr w:type="spellStart"/>
      <w:r>
        <w:rPr>
          <w:rFonts w:ascii="Times New Roman" w:eastAsia="仿宋" w:hAnsi="Times New Roman" w:hint="default"/>
          <w:bCs/>
          <w:i/>
          <w:szCs w:val="21"/>
        </w:rPr>
        <w:t>v</w:t>
      </w:r>
      <w:r>
        <w:rPr>
          <w:rFonts w:ascii="Times New Roman" w:eastAsia="仿宋" w:hAnsi="Times New Roman" w:hint="default"/>
          <w:bCs/>
          <w:i/>
          <w:szCs w:val="21"/>
          <w:vertAlign w:val="subscript"/>
        </w:rPr>
        <w:t>y</w:t>
      </w:r>
      <w:proofErr w:type="spellEnd"/>
      <w:r>
        <w:rPr>
          <w:rFonts w:ascii="Times New Roman" w:eastAsia="仿宋" w:hAnsi="Times New Roman" w:hint="default"/>
          <w:bCs/>
          <w:szCs w:val="21"/>
        </w:rPr>
        <w:t>＝</w:t>
      </w:r>
      <w:r>
        <w:rPr>
          <w:rFonts w:ascii="Times New Roman" w:eastAsia="仿宋" w:hAnsi="Times New Roman" w:hint="default"/>
          <w:bCs/>
          <w:i/>
          <w:szCs w:val="21"/>
        </w:rPr>
        <w:t>at</w:t>
      </w:r>
      <w:r>
        <w:rPr>
          <w:rFonts w:ascii="Times New Roman" w:eastAsia="仿宋" w:hAnsi="Times New Roman" w:hint="default"/>
          <w:bCs/>
          <w:szCs w:val="21"/>
        </w:rPr>
        <w:t>，</w:t>
      </w:r>
      <w:r>
        <w:rPr>
          <w:rFonts w:ascii="Times New Roman" w:eastAsia="仿宋" w:hAnsi="Times New Roman" w:hint="default"/>
          <w:bCs/>
          <w:szCs w:val="21"/>
        </w:rPr>
        <w:t xml:space="preserve">tan </w:t>
      </w:r>
      <w:r>
        <w:rPr>
          <w:rFonts w:ascii="Times New Roman" w:eastAsia="仿宋" w:hAnsi="Times New Roman" w:hint="default"/>
          <w:bCs/>
          <w:i/>
          <w:szCs w:val="21"/>
        </w:rPr>
        <w:t>θ</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w:instrText>
      </w:r>
      <w:r>
        <w:rPr>
          <w:rFonts w:ascii="Times New Roman" w:eastAsia="仿宋" w:hAnsi="Times New Roman" w:hint="default"/>
          <w:bCs/>
          <w:i/>
          <w:szCs w:val="21"/>
          <w:vertAlign w:val="subscript"/>
        </w:rPr>
        <w:instrText>y</w:instrText>
      </w:r>
      <w:r>
        <w:rPr>
          <w:rFonts w:ascii="Times New Roman" w:eastAsia="仿宋" w:hAnsi="Times New Roman" w:hint="default"/>
          <w:bCs/>
          <w:i/>
          <w:szCs w:val="21"/>
        </w:rPr>
        <w:instrText>,v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UL,</w:instrText>
      </w:r>
      <w:r>
        <w:rPr>
          <w:rFonts w:ascii="Times New Roman" w:eastAsia="仿宋" w:hAnsi="Times New Roman" w:hint="default"/>
          <w:bCs/>
          <w:szCs w:val="21"/>
        </w:rPr>
        <w:instrText>2</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0</w:instrText>
      </w:r>
      <w:r>
        <w:rPr>
          <w:rFonts w:ascii="Times New Roman" w:eastAsia="仿宋" w:hAnsi="Times New Roman" w:hint="default"/>
          <w:bCs/>
          <w:i/>
          <w:szCs w:val="21"/>
        </w:rPr>
        <w:instrText>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，故可知</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1C6ABF5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80"/>
        <w:rPr>
          <w:rFonts w:ascii="仿宋" w:eastAsia="仿宋" w:hAnsi="仿宋" w:cs="仿宋"/>
          <w:bCs/>
          <w:sz w:val="24"/>
          <w:szCs w:val="24"/>
        </w:rPr>
      </w:pPr>
    </w:p>
    <w:p w14:paraId="463BB3E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2.6</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两个带正电的粒子以相同的速度先后垂直于电场线从同一点进入平行板间的匀强电场，</w:t>
      </w:r>
      <w:r>
        <w:rPr>
          <w:rFonts w:ascii="Times New Roman" w:eastAsia="楷体" w:hAnsi="Times New Roman" w:hint="default"/>
          <w:bCs/>
          <w:i/>
          <w:szCs w:val="21"/>
        </w:rPr>
        <w:t>a</w:t>
      </w:r>
      <w:r>
        <w:rPr>
          <w:rFonts w:ascii="Times New Roman" w:eastAsia="楷体" w:hAnsi="Times New Roman" w:hint="default"/>
          <w:bCs/>
          <w:szCs w:val="21"/>
        </w:rPr>
        <w:t>粒子打在</w:t>
      </w:r>
      <w:r>
        <w:rPr>
          <w:rFonts w:ascii="Times New Roman" w:eastAsia="楷体" w:hAnsi="Times New Roman" w:hint="default"/>
          <w:bCs/>
          <w:i/>
          <w:szCs w:val="21"/>
        </w:rPr>
        <w:t>B</w:t>
      </w:r>
      <w:r>
        <w:rPr>
          <w:rFonts w:ascii="Times New Roman" w:eastAsia="楷体" w:hAnsi="Times New Roman" w:hint="default"/>
          <w:bCs/>
          <w:szCs w:val="21"/>
        </w:rPr>
        <w:t>板的</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szCs w:val="21"/>
        </w:rPr>
        <w:t>点，</w:t>
      </w:r>
      <w:r>
        <w:rPr>
          <w:rFonts w:ascii="Times New Roman" w:eastAsia="楷体" w:hAnsi="Times New Roman" w:hint="default"/>
          <w:bCs/>
          <w:i/>
          <w:szCs w:val="21"/>
        </w:rPr>
        <w:t>b</w:t>
      </w:r>
      <w:r>
        <w:rPr>
          <w:rFonts w:ascii="Times New Roman" w:eastAsia="楷体" w:hAnsi="Times New Roman" w:hint="default"/>
          <w:bCs/>
          <w:szCs w:val="21"/>
        </w:rPr>
        <w:t>粒子打在</w:t>
      </w:r>
      <w:r>
        <w:rPr>
          <w:rFonts w:ascii="Times New Roman" w:eastAsia="楷体" w:hAnsi="Times New Roman" w:hint="default"/>
          <w:bCs/>
          <w:i/>
          <w:szCs w:val="21"/>
        </w:rPr>
        <w:t>B</w:t>
      </w:r>
      <w:r>
        <w:rPr>
          <w:rFonts w:ascii="Times New Roman" w:eastAsia="楷体" w:hAnsi="Times New Roman" w:hint="default"/>
          <w:bCs/>
          <w:szCs w:val="21"/>
        </w:rPr>
        <w:t>板的</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szCs w:val="21"/>
        </w:rPr>
        <w:t>点，若不计重力，则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B71F82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24C316F" wp14:editId="20115681">
            <wp:extent cx="989330" cy="679450"/>
            <wp:effectExtent l="0" t="0" r="1270" b="6350"/>
            <wp:docPr id="1004882198"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 "/>
                    <pic:cNvPicPr>
                      <a:picLocks noChangeAspect="1"/>
                    </pic:cNvPicPr>
                  </pic:nvPicPr>
                  <pic:blipFill>
                    <a:blip r:embed="rId129"/>
                    <a:stretch>
                      <a:fillRect/>
                    </a:stretch>
                  </pic:blipFill>
                  <pic:spPr>
                    <a:xfrm>
                      <a:off x="0" y="0"/>
                      <a:ext cx="989330" cy="679450"/>
                    </a:xfrm>
                    <a:prstGeom prst="rect">
                      <a:avLst/>
                    </a:prstGeom>
                    <a:noFill/>
                    <a:ln>
                      <a:noFill/>
                    </a:ln>
                  </pic:spPr>
                </pic:pic>
              </a:graphicData>
            </a:graphic>
          </wp:inline>
        </w:drawing>
      </w:r>
    </w:p>
    <w:p w14:paraId="5E4958A4"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的电荷量一定大于</w:t>
      </w:r>
      <w:r>
        <w:rPr>
          <w:rFonts w:ascii="Times New Roman" w:eastAsia="楷体" w:hAnsi="Times New Roman" w:hint="default"/>
          <w:bCs/>
          <w:i/>
          <w:szCs w:val="21"/>
        </w:rPr>
        <w:t>b</w:t>
      </w:r>
      <w:r>
        <w:rPr>
          <w:rFonts w:ascii="Times New Roman" w:eastAsia="楷体" w:hAnsi="Times New Roman" w:hint="default"/>
          <w:bCs/>
          <w:szCs w:val="21"/>
        </w:rPr>
        <w:t>的电荷量</w:t>
      </w:r>
    </w:p>
    <w:p w14:paraId="3EDA6438"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的质量一定大于</w:t>
      </w:r>
      <w:r>
        <w:rPr>
          <w:rFonts w:ascii="Times New Roman" w:eastAsia="楷体" w:hAnsi="Times New Roman" w:hint="default"/>
          <w:bCs/>
          <w:i/>
          <w:szCs w:val="21"/>
        </w:rPr>
        <w:t>a</w:t>
      </w:r>
      <w:r>
        <w:rPr>
          <w:rFonts w:ascii="Times New Roman" w:eastAsia="楷体" w:hAnsi="Times New Roman" w:hint="default"/>
          <w:bCs/>
          <w:szCs w:val="21"/>
        </w:rPr>
        <w:t>的质量</w:t>
      </w:r>
    </w:p>
    <w:p w14:paraId="5B438D9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C</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的比荷一定大于</w:t>
      </w:r>
      <w:r>
        <w:rPr>
          <w:rFonts w:ascii="Times New Roman" w:eastAsia="楷体" w:hAnsi="Times New Roman" w:hint="default"/>
          <w:bCs/>
          <w:i/>
          <w:szCs w:val="21"/>
        </w:rPr>
        <w:t>b</w:t>
      </w:r>
      <w:r>
        <w:rPr>
          <w:rFonts w:ascii="Times New Roman" w:eastAsia="楷体" w:hAnsi="Times New Roman" w:hint="default"/>
          <w:bCs/>
          <w:szCs w:val="21"/>
        </w:rPr>
        <w:t>的比荷</w:t>
      </w:r>
    </w:p>
    <w:p w14:paraId="499C8EA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的比荷一定大于</w:t>
      </w:r>
      <w:r>
        <w:rPr>
          <w:rFonts w:ascii="Times New Roman" w:eastAsia="楷体" w:hAnsi="Times New Roman" w:hint="default"/>
          <w:bCs/>
          <w:i/>
          <w:szCs w:val="21"/>
        </w:rPr>
        <w:t>a</w:t>
      </w:r>
      <w:r>
        <w:rPr>
          <w:rFonts w:ascii="Times New Roman" w:eastAsia="楷体" w:hAnsi="Times New Roman" w:hint="default"/>
          <w:bCs/>
          <w:szCs w:val="21"/>
        </w:rPr>
        <w:t>的比荷</w:t>
      </w:r>
    </w:p>
    <w:p w14:paraId="1618CB7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textAlignment w:val="center"/>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粒子在电场中做类平抛运动，有</w:t>
      </w:r>
      <w:r>
        <w:rPr>
          <w:rFonts w:ascii="Times New Roman" w:eastAsia="仿宋" w:hAnsi="Times New Roman" w:hint="default"/>
          <w:bCs/>
          <w:i/>
          <w:szCs w:val="21"/>
        </w:rPr>
        <w:t>h</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qE,m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hint="default"/>
        </w:rPr>
        <w:object w:dxaOrig="453" w:dyaOrig="550" w14:anchorId="195D3B8F">
          <v:shape id="_x0000_i1057" type="#_x0000_t75" style="width:22.5pt;height:27.4pt" o:ole="">
            <v:imagedata r:id="rId130" o:title=""/>
          </v:shape>
          <o:OLEObject Type="Embed" ProgID="Equation.KSEE3" ShapeID="_x0000_i1057" DrawAspect="Content" ObjectID="_1808229786" r:id="rId131"/>
        </w:object>
      </w:r>
      <w:r>
        <w:rPr>
          <w:rFonts w:ascii="Times New Roman" w:eastAsia="仿宋" w:hAnsi="Times New Roman" w:hint="default"/>
          <w:bCs/>
          <w:szCs w:val="21"/>
        </w:rPr>
        <w:t>，得</w:t>
      </w:r>
      <w:r>
        <w:rPr>
          <w:rFonts w:ascii="Times New Roman" w:eastAsia="仿宋" w:hAnsi="Times New Roman" w:hint="default"/>
          <w:bCs/>
          <w:i/>
          <w:szCs w:val="21"/>
        </w:rPr>
        <w:t>x</w:t>
      </w:r>
      <w:r>
        <w:rPr>
          <w:rFonts w:ascii="Times New Roman" w:eastAsia="仿宋" w:hAnsi="Times New Roman" w:hint="default"/>
          <w:bCs/>
          <w:szCs w:val="21"/>
        </w:rPr>
        <w:t>＝</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mh,qE</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，由图得</w:t>
      </w:r>
      <w:r>
        <w:rPr>
          <w:rFonts w:ascii="Times New Roman" w:eastAsia="仿宋" w:hAnsi="Times New Roman" w:hint="default"/>
          <w:bCs/>
          <w:i/>
          <w:szCs w:val="21"/>
        </w:rPr>
        <w:t>x</w:t>
      </w:r>
      <w:r>
        <w:rPr>
          <w:rFonts w:ascii="Times New Roman" w:eastAsia="仿宋" w:hAnsi="Times New Roman" w:hint="default"/>
          <w:bCs/>
          <w:i/>
          <w:szCs w:val="21"/>
          <w:vertAlign w:val="subscript"/>
        </w:rPr>
        <w:t>a</w:t>
      </w:r>
      <w:r>
        <w:rPr>
          <w:rFonts w:ascii="Times New Roman" w:eastAsia="仿宋" w:hAnsi="Times New Roman" w:hint="default"/>
          <w:bCs/>
          <w:szCs w:val="21"/>
        </w:rPr>
        <w:t>＜</w:t>
      </w:r>
      <w:proofErr w:type="spellStart"/>
      <w:r>
        <w:rPr>
          <w:rFonts w:ascii="Times New Roman" w:eastAsia="仿宋" w:hAnsi="Times New Roman" w:hint="default"/>
          <w:bCs/>
          <w:i/>
          <w:szCs w:val="21"/>
        </w:rPr>
        <w:t>x</w:t>
      </w:r>
      <w:r>
        <w:rPr>
          <w:rFonts w:ascii="Times New Roman" w:eastAsia="仿宋" w:hAnsi="Times New Roman" w:hint="default"/>
          <w:bCs/>
          <w:i/>
          <w:szCs w:val="21"/>
          <w:vertAlign w:val="subscript"/>
        </w:rPr>
        <w:t>b</w:t>
      </w:r>
      <w:proofErr w:type="spellEnd"/>
      <w:r>
        <w:rPr>
          <w:rFonts w:ascii="Times New Roman" w:eastAsia="仿宋" w:hAnsi="Times New Roman" w:hint="default"/>
          <w:bCs/>
          <w:szCs w:val="21"/>
        </w:rPr>
        <w:t>，故有</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hm</w:instrText>
      </w:r>
      <w:r>
        <w:rPr>
          <w:rFonts w:ascii="Times New Roman" w:eastAsia="仿宋" w:hAnsi="Times New Roman" w:hint="default"/>
          <w:bCs/>
          <w:i/>
          <w:szCs w:val="21"/>
          <w:vertAlign w:val="subscript"/>
        </w:rPr>
        <w:instrText>a</w:instrText>
      </w:r>
      <w:r>
        <w:rPr>
          <w:rFonts w:ascii="Times New Roman" w:eastAsia="仿宋" w:hAnsi="Times New Roman" w:hint="default"/>
          <w:bCs/>
          <w:i/>
          <w:szCs w:val="21"/>
        </w:rPr>
        <w:instrText>,Eq</w:instrText>
      </w:r>
      <w:r>
        <w:rPr>
          <w:rFonts w:ascii="Times New Roman" w:eastAsia="仿宋" w:hAnsi="Times New Roman" w:hint="default"/>
          <w:bCs/>
          <w:i/>
          <w:szCs w:val="21"/>
          <w:vertAlign w:val="subscript"/>
        </w:rPr>
        <w:instrText>a</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&lt;</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fldChar w:fldCharType="begin"/>
      </w:r>
      <w:r>
        <w:rPr>
          <w:rFonts w:ascii="Times New Roman" w:eastAsia="仿宋" w:hAnsi="Times New Roman" w:hint="default"/>
          <w:bCs/>
          <w:szCs w:val="21"/>
        </w:rPr>
        <w:instrText>eq \r(\f(2</w:instrText>
      </w:r>
      <w:r>
        <w:rPr>
          <w:rFonts w:ascii="Times New Roman" w:eastAsia="仿宋" w:hAnsi="Times New Roman" w:hint="default"/>
          <w:bCs/>
          <w:i/>
          <w:szCs w:val="21"/>
        </w:rPr>
        <w:instrText>hm</w:instrText>
      </w:r>
      <w:r>
        <w:rPr>
          <w:rFonts w:ascii="Times New Roman" w:eastAsia="仿宋" w:hAnsi="Times New Roman" w:hint="default"/>
          <w:bCs/>
          <w:i/>
          <w:szCs w:val="21"/>
          <w:vertAlign w:val="subscript"/>
        </w:rPr>
        <w:instrText>b</w:instrText>
      </w:r>
      <w:r>
        <w:rPr>
          <w:rFonts w:ascii="Times New Roman" w:eastAsia="仿宋" w:hAnsi="Times New Roman" w:hint="default"/>
          <w:bCs/>
          <w:i/>
          <w:szCs w:val="21"/>
        </w:rPr>
        <w:instrText>,Eq</w:instrText>
      </w:r>
      <w:r>
        <w:rPr>
          <w:rFonts w:ascii="Times New Roman" w:eastAsia="仿宋" w:hAnsi="Times New Roman" w:hint="default"/>
          <w:bCs/>
          <w:i/>
          <w:szCs w:val="21"/>
          <w:vertAlign w:val="subscript"/>
        </w:rPr>
        <w:instrText>b</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w:instrText>
      </w:r>
      <w:r>
        <w:rPr>
          <w:rFonts w:ascii="Times New Roman" w:eastAsia="仿宋" w:hAnsi="Times New Roman" w:hint="default"/>
          <w:bCs/>
          <w:i/>
          <w:szCs w:val="21"/>
          <w:vertAlign w:val="subscript"/>
        </w:rPr>
        <w:instrText>a</w:instrText>
      </w:r>
      <w:r>
        <w:rPr>
          <w:rFonts w:ascii="Times New Roman" w:eastAsia="仿宋" w:hAnsi="Times New Roman" w:hint="default"/>
          <w:bCs/>
          <w:i/>
          <w:szCs w:val="21"/>
        </w:rPr>
        <w:instrText>,m</w:instrText>
      </w:r>
      <w:r>
        <w:rPr>
          <w:rFonts w:ascii="Times New Roman" w:eastAsia="仿宋" w:hAnsi="Times New Roman" w:hint="default"/>
          <w:bCs/>
          <w:i/>
          <w:szCs w:val="21"/>
          <w:vertAlign w:val="subscript"/>
        </w:rPr>
        <w:instrText>a</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&gt;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w:instrText>
      </w:r>
      <w:r>
        <w:rPr>
          <w:rFonts w:ascii="Times New Roman" w:eastAsia="仿宋" w:hAnsi="Times New Roman" w:hint="default"/>
          <w:bCs/>
          <w:i/>
          <w:szCs w:val="21"/>
          <w:vertAlign w:val="subscript"/>
        </w:rPr>
        <w:instrText>b</w:instrText>
      </w:r>
      <w:r>
        <w:rPr>
          <w:rFonts w:ascii="Times New Roman" w:eastAsia="仿宋" w:hAnsi="Times New Roman" w:hint="default"/>
          <w:bCs/>
          <w:i/>
          <w:szCs w:val="21"/>
        </w:rPr>
        <w:instrText>,m</w:instrText>
      </w:r>
      <w:r>
        <w:rPr>
          <w:rFonts w:ascii="Times New Roman" w:eastAsia="仿宋" w:hAnsi="Times New Roman" w:hint="default"/>
          <w:bCs/>
          <w:i/>
          <w:szCs w:val="21"/>
          <w:vertAlign w:val="subscript"/>
        </w:rPr>
        <w:instrText>b</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5041B226"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p>
    <w:p w14:paraId="035C3E90"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2.7</w:t>
      </w:r>
      <w:r>
        <w:rPr>
          <w:rFonts w:ascii="Times New Roman" w:eastAsia="楷体" w:hAnsi="Times New Roman" w:hint="default"/>
          <w:bCs/>
          <w:szCs w:val="21"/>
        </w:rPr>
        <w:t>】</w:t>
      </w:r>
      <w:r>
        <w:rPr>
          <w:rFonts w:ascii="Times New Roman" w:eastAsia="楷体" w:hAnsi="Times New Roman" w:hint="default"/>
          <w:bCs/>
        </w:rPr>
        <w:t>如图所示，质量相等的两个带电液滴</w:t>
      </w:r>
      <w:r>
        <w:rPr>
          <w:rFonts w:ascii="Times New Roman" w:eastAsia="楷体" w:hAnsi="Times New Roman" w:hint="default"/>
          <w:bCs/>
        </w:rPr>
        <w:t>1</w:t>
      </w:r>
      <w:r>
        <w:rPr>
          <w:rFonts w:ascii="Times New Roman" w:eastAsia="楷体" w:hAnsi="Times New Roman" w:hint="default"/>
          <w:bCs/>
        </w:rPr>
        <w:t>和</w:t>
      </w:r>
      <w:r>
        <w:rPr>
          <w:rFonts w:ascii="Times New Roman" w:eastAsia="楷体" w:hAnsi="Times New Roman" w:hint="default"/>
          <w:bCs/>
        </w:rPr>
        <w:t>2</w:t>
      </w:r>
      <w:r>
        <w:rPr>
          <w:rFonts w:ascii="Times New Roman" w:eastAsia="楷体" w:hAnsi="Times New Roman" w:hint="default"/>
          <w:bCs/>
        </w:rPr>
        <w:t>从水平方向的匀强电场中</w:t>
      </w:r>
      <w:r>
        <w:rPr>
          <w:rFonts w:ascii="Times New Roman" w:eastAsia="楷体" w:hAnsi="Times New Roman" w:hint="default"/>
          <w:bCs/>
          <w:i/>
        </w:rPr>
        <w:t>O</w:t>
      </w:r>
      <w:r>
        <w:rPr>
          <w:rFonts w:ascii="Times New Roman" w:eastAsia="楷体" w:hAnsi="Times New Roman" w:hint="default"/>
          <w:bCs/>
        </w:rPr>
        <w:t>点自由释放后，分别抵达</w:t>
      </w:r>
      <w:r>
        <w:rPr>
          <w:rFonts w:ascii="Times New Roman" w:eastAsia="楷体" w:hAnsi="Times New Roman" w:hint="default"/>
          <w:bCs/>
          <w:i/>
        </w:rPr>
        <w:t>B</w:t>
      </w:r>
      <w:r>
        <w:rPr>
          <w:rFonts w:ascii="Times New Roman" w:eastAsia="楷体" w:hAnsi="Times New Roman" w:hint="default"/>
          <w:bCs/>
        </w:rPr>
        <w:t>、</w:t>
      </w:r>
      <w:r>
        <w:rPr>
          <w:rFonts w:ascii="Times New Roman" w:eastAsia="楷体" w:hAnsi="Times New Roman" w:hint="default"/>
          <w:bCs/>
          <w:i/>
        </w:rPr>
        <w:t>C</w:t>
      </w:r>
      <w:r>
        <w:rPr>
          <w:rFonts w:ascii="Times New Roman" w:eastAsia="楷体" w:hAnsi="Times New Roman" w:hint="default"/>
          <w:bCs/>
        </w:rPr>
        <w:t>两点，若</w:t>
      </w:r>
      <w:r>
        <w:rPr>
          <w:rFonts w:ascii="Times New Roman" w:eastAsia="楷体" w:hAnsi="Times New Roman" w:hint="default"/>
          <w:bCs/>
          <w:i/>
        </w:rPr>
        <w:t>AB</w:t>
      </w:r>
      <w:r>
        <w:rPr>
          <w:rFonts w:ascii="Times New Roman" w:eastAsia="楷体" w:hAnsi="Times New Roman" w:hint="default"/>
          <w:bCs/>
        </w:rPr>
        <w:t>＝</w:t>
      </w:r>
      <w:r>
        <w:rPr>
          <w:rFonts w:ascii="Times New Roman" w:eastAsia="楷体" w:hAnsi="Times New Roman" w:hint="default"/>
          <w:bCs/>
          <w:i/>
        </w:rPr>
        <w:t>BC</w:t>
      </w:r>
      <w:r>
        <w:rPr>
          <w:rFonts w:ascii="Times New Roman" w:eastAsia="楷体" w:hAnsi="Times New Roman" w:hint="default"/>
          <w:bCs/>
        </w:rPr>
        <w:t>，则它们带电荷量之比</w:t>
      </w:r>
      <w:r>
        <w:rPr>
          <w:rFonts w:ascii="Times New Roman" w:eastAsia="楷体" w:hAnsi="Times New Roman" w:hint="default"/>
          <w:bCs/>
          <w:i/>
        </w:rPr>
        <w:t>q</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q</w:t>
      </w:r>
      <w:r>
        <w:rPr>
          <w:rFonts w:ascii="Times New Roman" w:eastAsia="楷体" w:hAnsi="Times New Roman" w:hint="default"/>
          <w:bCs/>
          <w:vertAlign w:val="subscript"/>
        </w:rPr>
        <w:t>2</w:t>
      </w:r>
      <w:r>
        <w:rPr>
          <w:rFonts w:ascii="Times New Roman" w:eastAsia="楷体" w:hAnsi="Times New Roman" w:hint="default"/>
          <w:bCs/>
        </w:rPr>
        <w:t>等于</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B</w:t>
      </w:r>
      <w:r>
        <w:rPr>
          <w:rFonts w:ascii="Times New Roman" w:eastAsia="楷体" w:hAnsi="Times New Roman" w:hint="default"/>
          <w:bCs/>
        </w:rPr>
        <w:t xml:space="preserve">　</w:t>
      </w:r>
      <w:r>
        <w:rPr>
          <w:rFonts w:ascii="Times New Roman" w:eastAsia="楷体" w:hAnsi="Times New Roman" w:hint="default"/>
          <w:bCs/>
        </w:rPr>
        <w:t>)</w:t>
      </w:r>
    </w:p>
    <w:p w14:paraId="04D8DD3A"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54304AE9" wp14:editId="5BB6A163">
            <wp:extent cx="869315" cy="845820"/>
            <wp:effectExtent l="0" t="0" r="6985" b="11430"/>
            <wp:docPr id="9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6"/>
                    <pic:cNvPicPr>
                      <a:picLocks noChangeAspect="1"/>
                    </pic:cNvPicPr>
                  </pic:nvPicPr>
                  <pic:blipFill>
                    <a:blip r:embed="rId132"/>
                    <a:stretch>
                      <a:fillRect/>
                    </a:stretch>
                  </pic:blipFill>
                  <pic:spPr>
                    <a:xfrm>
                      <a:off x="0" y="0"/>
                      <a:ext cx="869315" cy="845820"/>
                    </a:xfrm>
                    <a:prstGeom prst="rect">
                      <a:avLst/>
                    </a:prstGeom>
                    <a:noFill/>
                    <a:ln w="9525">
                      <a:noFill/>
                    </a:ln>
                  </pic:spPr>
                </pic:pic>
              </a:graphicData>
            </a:graphic>
          </wp:inline>
        </w:drawing>
      </w:r>
    </w:p>
    <w:p w14:paraId="0EABB56B"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 xml:space="preserve">1∶2  </w:t>
      </w:r>
      <w:r>
        <w:rPr>
          <w:rFonts w:ascii="Times New Roman" w:eastAsia="楷体" w:hAnsi="Times New Roman" w:hint="default"/>
          <w:bCs/>
        </w:rPr>
        <w:tab/>
      </w:r>
    </w:p>
    <w:p w14:paraId="6C5B77F3"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2∶1</w:t>
      </w:r>
    </w:p>
    <w:p w14:paraId="0C159A52"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1∶</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tab/>
      </w:r>
    </w:p>
    <w:p w14:paraId="33CDE4C7" w14:textId="77777777" w:rsidR="006666C7" w:rsidRDefault="006666C7" w:rsidP="006666C7">
      <w:pPr>
        <w:pStyle w:val="a4"/>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∶1</w:t>
      </w:r>
    </w:p>
    <w:p w14:paraId="7CCE677A" w14:textId="77777777" w:rsidR="006666C7" w:rsidRDefault="006666C7" w:rsidP="006666C7">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竖直方向有</w:t>
      </w:r>
      <w:r>
        <w:rPr>
          <w:rFonts w:ascii="Times New Roman" w:eastAsia="仿宋" w:hAnsi="Times New Roman" w:hint="default"/>
          <w:bCs/>
          <w:i/>
        </w:rPr>
        <w:t>h</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gt</w:t>
      </w:r>
      <w:r>
        <w:rPr>
          <w:rFonts w:ascii="Times New Roman" w:eastAsia="仿宋" w:hAnsi="Times New Roman" w:hint="default"/>
          <w:bCs/>
          <w:vertAlign w:val="superscript"/>
        </w:rPr>
        <w:t>2</w:t>
      </w:r>
      <w:r>
        <w:rPr>
          <w:rFonts w:ascii="Times New Roman" w:eastAsia="仿宋" w:hAnsi="Times New Roman" w:hint="default"/>
          <w:bCs/>
        </w:rPr>
        <w:t>，水平方向有</w:t>
      </w:r>
      <w:r>
        <w:rPr>
          <w:rFonts w:ascii="Times New Roman" w:eastAsia="仿宋" w:hAnsi="Times New Roman" w:hint="default"/>
          <w:bCs/>
          <w:i/>
        </w:rPr>
        <w:t>l</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qE,</w:instrText>
      </w:r>
      <w:r>
        <w:rPr>
          <w:rFonts w:ascii="Times New Roman" w:eastAsia="仿宋" w:hAnsi="Times New Roman" w:hint="default"/>
          <w:bCs/>
        </w:rPr>
        <w:instrText>2</w:instrText>
      </w:r>
      <w:r>
        <w:rPr>
          <w:rFonts w:ascii="Times New Roman" w:eastAsia="仿宋" w:hAnsi="Times New Roman" w:hint="default"/>
          <w:bCs/>
          <w:i/>
        </w:rPr>
        <w:instrText>m</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t</w:t>
      </w:r>
      <w:r>
        <w:rPr>
          <w:rFonts w:ascii="Times New Roman" w:eastAsia="仿宋" w:hAnsi="Times New Roman" w:hint="default"/>
          <w:bCs/>
          <w:vertAlign w:val="superscript"/>
        </w:rPr>
        <w:t>2</w:t>
      </w:r>
      <w:r>
        <w:rPr>
          <w:rFonts w:ascii="Times New Roman" w:eastAsia="仿宋" w:hAnsi="Times New Roman" w:hint="default"/>
          <w:bCs/>
        </w:rPr>
        <w:t>，联立可得</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mgl,Eh</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，所以有</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w:instrText>
      </w:r>
      <w:r>
        <w:rPr>
          <w:rFonts w:ascii="Times New Roman" w:eastAsia="仿宋" w:hAnsi="Times New Roman" w:hint="default"/>
          <w:bCs/>
          <w:vertAlign w:val="subscript"/>
        </w:rPr>
        <w:instrText>1</w:instrText>
      </w:r>
      <w:r>
        <w:rPr>
          <w:rFonts w:ascii="Times New Roman" w:eastAsia="仿宋" w:hAnsi="Times New Roman" w:hint="default"/>
          <w:bCs/>
          <w:i/>
        </w:rPr>
        <w:instrText>,q</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w:instrText>
      </w:r>
      <w:r>
        <w:rPr>
          <w:rFonts w:ascii="Times New Roman" w:eastAsia="仿宋" w:hAnsi="Times New Roman" w:hint="default"/>
          <w:bCs/>
        </w:rPr>
        <w:instrText>1)</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对</w:t>
      </w:r>
      <w:r>
        <w:rPr>
          <w:rFonts w:ascii="Times New Roman" w:eastAsia="仿宋" w:hAnsi="Times New Roman" w:hint="default"/>
          <w:bCs/>
        </w:rPr>
        <w:t>.</w:t>
      </w:r>
      <w:r>
        <w:rPr>
          <w:rFonts w:ascii="仿宋" w:eastAsia="仿宋" w:hAnsi="仿宋" w:cs="仿宋"/>
          <w:bCs/>
        </w:rPr>
        <w:t>]</w:t>
      </w:r>
    </w:p>
    <w:p w14:paraId="1564B49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80"/>
        <w:rPr>
          <w:rFonts w:ascii="仿宋" w:eastAsia="仿宋" w:hAnsi="仿宋" w:cs="仿宋"/>
          <w:bCs/>
          <w:sz w:val="24"/>
          <w:szCs w:val="24"/>
        </w:rPr>
      </w:pPr>
    </w:p>
    <w:p w14:paraId="53702B9D" w14:textId="77777777" w:rsidR="006666C7" w:rsidRDefault="006666C7" w:rsidP="006666C7">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2.8</w:t>
      </w:r>
      <w:r>
        <w:rPr>
          <w:bCs/>
          <w:szCs w:val="21"/>
        </w:rPr>
        <w:t>】如图所示，电子在电势差为</w:t>
      </w:r>
      <w:r>
        <w:rPr>
          <w:bCs/>
          <w:i/>
          <w:szCs w:val="21"/>
        </w:rPr>
        <w:t>U</w:t>
      </w:r>
      <w:r>
        <w:rPr>
          <w:bCs/>
          <w:szCs w:val="21"/>
          <w:vertAlign w:val="subscript"/>
        </w:rPr>
        <w:t>1</w:t>
      </w:r>
      <w:r>
        <w:rPr>
          <w:bCs/>
          <w:szCs w:val="21"/>
        </w:rPr>
        <w:t>的加速电场中由静止开始运动，然后射入电势差为</w:t>
      </w:r>
      <w:r>
        <w:rPr>
          <w:bCs/>
          <w:i/>
          <w:szCs w:val="21"/>
        </w:rPr>
        <w:t>U</w:t>
      </w:r>
      <w:r>
        <w:rPr>
          <w:bCs/>
          <w:szCs w:val="21"/>
          <w:vertAlign w:val="subscript"/>
        </w:rPr>
        <w:t>2</w:t>
      </w:r>
      <w:r>
        <w:rPr>
          <w:bCs/>
          <w:szCs w:val="21"/>
        </w:rPr>
        <w:t>的两块平行极板间的电场中，射入方向跟极板平行，整个装置处在真空中，重力可忽略，在满足电子能射出平行板区的条件下，下述四种情况中，一定能使电子的偏转角</w:t>
      </w:r>
      <w:r>
        <w:rPr>
          <w:bCs/>
          <w:i/>
          <w:szCs w:val="21"/>
        </w:rPr>
        <w:t>θ</w:t>
      </w:r>
      <w:r>
        <w:rPr>
          <w:bCs/>
          <w:szCs w:val="21"/>
        </w:rPr>
        <w:t>变大的是</w:t>
      </w:r>
      <w:r>
        <w:rPr>
          <w:bCs/>
          <w:szCs w:val="21"/>
        </w:rPr>
        <w:t>(</w:t>
      </w:r>
      <w:r>
        <w:rPr>
          <w:bCs/>
          <w:szCs w:val="21"/>
        </w:rPr>
        <w:t xml:space="preserve">　</w:t>
      </w:r>
      <w:r>
        <w:rPr>
          <w:bCs/>
          <w:szCs w:val="21"/>
        </w:rPr>
        <w:t>B</w:t>
      </w:r>
      <w:r>
        <w:rPr>
          <w:bCs/>
          <w:szCs w:val="21"/>
        </w:rPr>
        <w:t xml:space="preserve">　</w:t>
      </w:r>
      <w:r>
        <w:rPr>
          <w:bCs/>
          <w:szCs w:val="21"/>
        </w:rPr>
        <w:t>)</w:t>
      </w:r>
    </w:p>
    <w:p w14:paraId="1146196E" w14:textId="77777777" w:rsidR="006666C7" w:rsidRDefault="006666C7" w:rsidP="006666C7">
      <w:pPr>
        <w:pStyle w:val="a0"/>
      </w:pPr>
      <w:r>
        <w:rPr>
          <w:rFonts w:eastAsia="楷体"/>
          <w:bCs/>
          <w:noProof/>
          <w:sz w:val="21"/>
          <w:szCs w:val="21"/>
        </w:rPr>
        <w:drawing>
          <wp:inline distT="0" distB="0" distL="114300" distR="114300" wp14:anchorId="085A3D84" wp14:editId="08F6AFAC">
            <wp:extent cx="1581785" cy="751205"/>
            <wp:effectExtent l="0" t="0" r="18415" b="10795"/>
            <wp:docPr id="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1"/>
                    <pic:cNvPicPr>
                      <a:picLocks noChangeAspect="1"/>
                    </pic:cNvPicPr>
                  </pic:nvPicPr>
                  <pic:blipFill>
                    <a:blip r:embed="rId133"/>
                    <a:stretch>
                      <a:fillRect/>
                    </a:stretch>
                  </pic:blipFill>
                  <pic:spPr>
                    <a:xfrm>
                      <a:off x="0" y="0"/>
                      <a:ext cx="1581785" cy="751205"/>
                    </a:xfrm>
                    <a:prstGeom prst="rect">
                      <a:avLst/>
                    </a:prstGeom>
                    <a:noFill/>
                    <a:ln w="9525">
                      <a:noFill/>
                    </a:ln>
                  </pic:spPr>
                </pic:pic>
              </a:graphicData>
            </a:graphic>
          </wp:inline>
        </w:drawing>
      </w:r>
    </w:p>
    <w:p w14:paraId="494A39F2"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 xml:space="preserve">变大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3F9DE077"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26B9101F"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r>
        <w:rPr>
          <w:rFonts w:ascii="Times New Roman" w:eastAsia="楷体" w:hAnsi="Times New Roman" w:hint="default"/>
          <w:bCs/>
          <w:szCs w:val="21"/>
        </w:rPr>
        <w:tab/>
        <w:t xml:space="preserve">  </w:t>
      </w:r>
    </w:p>
    <w:p w14:paraId="24AC3567"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7D897679"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szCs w:val="21"/>
        </w:rPr>
      </w:pPr>
      <w:r>
        <w:rPr>
          <w:rFonts w:ascii="仿宋" w:eastAsia="仿宋" w:hAnsi="仿宋" w:cs="仿宋"/>
          <w:bCs/>
        </w:rPr>
        <w:t>[解析：</w:t>
      </w:r>
      <w:r>
        <w:rPr>
          <w:rFonts w:ascii="Times New Roman" w:eastAsia="仿宋" w:hAnsi="Times New Roman" w:hint="default"/>
          <w:bCs/>
          <w:szCs w:val="21"/>
        </w:rPr>
        <w:t>设电子被加速后获得的速度为</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t>，则由动能定理得</w:t>
      </w:r>
      <w:r>
        <w:rPr>
          <w:rFonts w:ascii="Times New Roman" w:eastAsia="仿宋" w:hAnsi="Times New Roman" w:hint="default"/>
          <w:bCs/>
          <w:i/>
          <w:szCs w:val="21"/>
        </w:rPr>
        <w:t>qU</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mv</w:t>
      </w:r>
      <w:r>
        <w:rPr>
          <w:rFonts w:ascii="Times New Roman" w:eastAsia="仿宋" w:hAnsi="Times New Roman" w:hint="default"/>
          <w:bCs/>
          <w:szCs w:val="21"/>
        </w:rPr>
        <w:fldChar w:fldCharType="begin"/>
      </w:r>
      <w:r>
        <w:rPr>
          <w:rFonts w:ascii="Times New Roman" w:eastAsia="仿宋" w:hAnsi="Times New Roman" w:hint="default"/>
          <w:bCs/>
          <w:szCs w:val="21"/>
        </w:rPr>
        <w:instrText xml:space="preserve">eq \o\al( </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bCs/>
          <w:szCs w:val="21"/>
        </w:rPr>
        <w:t>，</w:t>
      </w:r>
      <w:r>
        <w:rPr>
          <w:rFonts w:ascii="Times New Roman" w:eastAsia="仿宋" w:hAnsi="Times New Roman" w:hint="default"/>
          <w:bCs/>
          <w:szCs w:val="21"/>
        </w:rPr>
        <w:t>设极板长为</w:t>
      </w:r>
      <w:r>
        <w:rPr>
          <w:rFonts w:ascii="Times New Roman" w:eastAsia="仿宋" w:hAnsi="Times New Roman" w:hint="default"/>
          <w:bCs/>
          <w:i/>
          <w:szCs w:val="21"/>
        </w:rPr>
        <w:t>l</w:t>
      </w:r>
      <w:r>
        <w:rPr>
          <w:rFonts w:ascii="Times New Roman" w:eastAsia="仿宋" w:hAnsi="Times New Roman" w:hint="default"/>
          <w:bCs/>
          <w:szCs w:val="21"/>
        </w:rPr>
        <w:t>，则电子在电场中偏转所用的时间为</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，设电子在平行板间受电场力作用产生的加速度为</w:t>
      </w:r>
      <w:r>
        <w:rPr>
          <w:rFonts w:ascii="Times New Roman" w:eastAsia="仿宋" w:hAnsi="Times New Roman" w:hint="default"/>
          <w:bCs/>
          <w:i/>
          <w:szCs w:val="21"/>
        </w:rPr>
        <w:t>a</w:t>
      </w:r>
      <w:r>
        <w:rPr>
          <w:rFonts w:ascii="Times New Roman" w:eastAsia="仿宋" w:hAnsi="Times New Roman" w:hint="default"/>
          <w:bCs/>
          <w:szCs w:val="21"/>
        </w:rPr>
        <w:t>，由牛顿第二定律得</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qE</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,dm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，电子射出偏转电场时，平行于电场方向的速度为</w:t>
      </w:r>
      <w:proofErr w:type="spellStart"/>
      <w:r>
        <w:rPr>
          <w:rFonts w:ascii="Times New Roman" w:eastAsia="仿宋" w:hAnsi="Times New Roman" w:hint="default"/>
          <w:bCs/>
          <w:i/>
          <w:szCs w:val="21"/>
        </w:rPr>
        <w:t>v</w:t>
      </w:r>
      <w:r>
        <w:rPr>
          <w:rFonts w:ascii="Times New Roman" w:eastAsia="仿宋" w:hAnsi="Times New Roman" w:hint="default"/>
          <w:bCs/>
          <w:i/>
          <w:szCs w:val="21"/>
          <w:vertAlign w:val="subscript"/>
        </w:rPr>
        <w:t>y</w:t>
      </w:r>
      <w:proofErr w:type="spellEnd"/>
      <w:r>
        <w:rPr>
          <w:rFonts w:ascii="Times New Roman" w:eastAsia="仿宋" w:hAnsi="Times New Roman" w:hint="default"/>
          <w:bCs/>
          <w:szCs w:val="21"/>
        </w:rPr>
        <w:t>＝</w:t>
      </w:r>
      <w:r>
        <w:rPr>
          <w:rFonts w:ascii="Times New Roman" w:eastAsia="仿宋" w:hAnsi="Times New Roman" w:hint="default"/>
          <w:bCs/>
          <w:i/>
          <w:szCs w:val="21"/>
        </w:rPr>
        <w:t>at</w:t>
      </w:r>
      <w:r>
        <w:rPr>
          <w:rFonts w:ascii="Times New Roman" w:eastAsia="仿宋" w:hAnsi="Times New Roman" w:hint="default"/>
          <w:bCs/>
          <w:i/>
          <w:szCs w:val="21"/>
        </w:rPr>
        <w:t>，</w:t>
      </w:r>
      <w:r>
        <w:rPr>
          <w:rFonts w:ascii="Times New Roman" w:eastAsia="仿宋" w:hAnsi="Times New Roman" w:hint="default"/>
          <w:bCs/>
          <w:szCs w:val="21"/>
        </w:rPr>
        <w:t>解得</w:t>
      </w:r>
      <w:proofErr w:type="spellStart"/>
      <w:r>
        <w:rPr>
          <w:rFonts w:ascii="Times New Roman" w:eastAsia="仿宋" w:hAnsi="Times New Roman" w:hint="default"/>
          <w:bCs/>
          <w:i/>
          <w:szCs w:val="21"/>
        </w:rPr>
        <w:t>v</w:t>
      </w:r>
      <w:r>
        <w:rPr>
          <w:rFonts w:ascii="Times New Roman" w:eastAsia="仿宋" w:hAnsi="Times New Roman" w:hint="default"/>
          <w:bCs/>
          <w:i/>
          <w:szCs w:val="21"/>
          <w:vertAlign w:val="subscript"/>
        </w:rPr>
        <w:t>y</w:t>
      </w:r>
      <w:proofErr w:type="spellEnd"/>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l,dmv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bCs/>
          <w:szCs w:val="21"/>
        </w:rPr>
        <w:t>，</w:t>
      </w:r>
      <w:r>
        <w:rPr>
          <w:rFonts w:ascii="Times New Roman" w:eastAsia="仿宋" w:hAnsi="Times New Roman" w:hint="default"/>
          <w:bCs/>
          <w:szCs w:val="21"/>
        </w:rPr>
        <w:t>故</w:t>
      </w:r>
      <w:r>
        <w:rPr>
          <w:rFonts w:ascii="Times New Roman" w:eastAsia="仿宋" w:hAnsi="Times New Roman" w:hint="default"/>
          <w:bCs/>
          <w:szCs w:val="21"/>
        </w:rPr>
        <w:t xml:space="preserve">tan </w:t>
      </w:r>
      <w:r>
        <w:rPr>
          <w:rFonts w:ascii="Times New Roman" w:eastAsia="仿宋" w:hAnsi="Times New Roman" w:hint="default"/>
          <w:bCs/>
          <w:i/>
          <w:szCs w:val="21"/>
        </w:rPr>
        <w:t>θ</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w:instrText>
      </w:r>
      <w:r>
        <w:rPr>
          <w:rFonts w:ascii="Times New Roman" w:eastAsia="仿宋" w:hAnsi="Times New Roman" w:hint="default"/>
          <w:bCs/>
          <w:i/>
          <w:szCs w:val="21"/>
          <w:vertAlign w:val="subscript"/>
        </w:rPr>
        <w:instrText>y</w:instrText>
      </w:r>
      <w:r>
        <w:rPr>
          <w:rFonts w:ascii="Times New Roman" w:eastAsia="仿宋" w:hAnsi="Times New Roman" w:hint="default"/>
          <w:bCs/>
          <w:i/>
          <w:szCs w:val="21"/>
        </w:rPr>
        <w:instrText>,v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l,dmv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rPr>
        <w:instrText>2</w:instrText>
      </w:r>
      <w:r>
        <w:rPr>
          <w:rFonts w:ascii="Times New Roman" w:eastAsia="仿宋" w:hAnsi="Times New Roman" w:hint="default"/>
          <w:bCs/>
          <w:i/>
          <w:szCs w:val="21"/>
        </w:rPr>
        <w:instrText>dqU</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l,</w:instrText>
      </w:r>
      <w:r>
        <w:rPr>
          <w:rFonts w:ascii="Times New Roman" w:eastAsia="仿宋" w:hAnsi="Times New Roman" w:hint="default"/>
          <w:bCs/>
          <w:szCs w:val="21"/>
        </w:rPr>
        <w:instrText>2</w:instrText>
      </w:r>
      <w:r>
        <w:rPr>
          <w:rFonts w:ascii="Times New Roman" w:eastAsia="仿宋" w:hAnsi="Times New Roman" w:hint="default"/>
          <w:bCs/>
          <w:i/>
          <w:szCs w:val="21"/>
        </w:rPr>
        <w:instrText>dU</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w:t>
      </w:r>
      <w:r>
        <w:rPr>
          <w:rFonts w:ascii="Times New Roman" w:eastAsia="仿宋" w:hAnsi="Times New Roman" w:hint="default"/>
          <w:bCs/>
          <w:szCs w:val="21"/>
        </w:rPr>
        <w:t>所以</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变大或</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变小都可能使偏转角</w:t>
      </w:r>
      <w:r>
        <w:rPr>
          <w:rFonts w:ascii="Times New Roman" w:eastAsia="仿宋" w:hAnsi="Times New Roman" w:hint="default"/>
          <w:bCs/>
          <w:i/>
          <w:szCs w:val="21"/>
        </w:rPr>
        <w:t>θ</w:t>
      </w:r>
      <w:r>
        <w:rPr>
          <w:rFonts w:ascii="Times New Roman" w:eastAsia="仿宋" w:hAnsi="Times New Roman" w:hint="default"/>
          <w:bCs/>
          <w:szCs w:val="21"/>
        </w:rPr>
        <w:t>变大，故选项</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w:t>
      </w:r>
      <w:r>
        <w:rPr>
          <w:rFonts w:ascii="仿宋" w:eastAsia="仿宋" w:hAnsi="仿宋" w:cs="仿宋"/>
          <w:bCs/>
          <w:szCs w:val="21"/>
        </w:rPr>
        <w:t>]</w:t>
      </w:r>
    </w:p>
    <w:p w14:paraId="1D92F9CB" w14:textId="77777777" w:rsidR="006666C7" w:rsidRDefault="006666C7" w:rsidP="006666C7">
      <w:pPr>
        <w:widowControl/>
        <w:adjustRightInd w:val="0"/>
        <w:snapToGrid w:val="0"/>
        <w:spacing w:line="360" w:lineRule="auto"/>
        <w:jc w:val="left"/>
        <w:rPr>
          <w:rFonts w:ascii="Calibri" w:hAnsi="Calibri"/>
        </w:rPr>
      </w:pPr>
    </w:p>
    <w:p w14:paraId="2A85A1B6" w14:textId="77777777" w:rsidR="006666C7" w:rsidRDefault="006666C7" w:rsidP="006666C7">
      <w:pPr>
        <w:widowControl/>
        <w:adjustRightInd w:val="0"/>
        <w:snapToGrid w:val="0"/>
        <w:spacing w:line="360" w:lineRule="auto"/>
        <w:jc w:val="left"/>
        <w:rPr>
          <w:rFonts w:ascii="Calibri" w:hAnsi="Calibri"/>
        </w:rPr>
      </w:pPr>
    </w:p>
    <w:p w14:paraId="63998919" w14:textId="77777777" w:rsidR="006666C7" w:rsidRDefault="006666C7" w:rsidP="006666C7">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87936" behindDoc="0" locked="0" layoutInCell="1" allowOverlap="1" wp14:anchorId="7ABE0E3B" wp14:editId="6834E8D7">
                <wp:simplePos x="0" y="0"/>
                <wp:positionH relativeFrom="column">
                  <wp:posOffset>942975</wp:posOffset>
                </wp:positionH>
                <wp:positionV relativeFrom="paragraph">
                  <wp:posOffset>94615</wp:posOffset>
                </wp:positionV>
                <wp:extent cx="2419350" cy="340995"/>
                <wp:effectExtent l="0" t="0" r="0" b="0"/>
                <wp:wrapNone/>
                <wp:docPr id="1879214463" name="文本框 1879214463"/>
                <wp:cNvGraphicFramePr/>
                <a:graphic xmlns:a="http://schemas.openxmlformats.org/drawingml/2006/main">
                  <a:graphicData uri="http://schemas.microsoft.com/office/word/2010/wordprocessingShape">
                    <wps:wsp>
                      <wps:cNvSpPr txBox="1"/>
                      <wps:spPr>
                        <a:xfrm>
                          <a:off x="1951355" y="1063625"/>
                          <a:ext cx="2419350" cy="340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B0586" w14:textId="77777777" w:rsidR="006666C7" w:rsidRDefault="006666C7" w:rsidP="006666C7">
                            <w:pPr>
                              <w:ind w:firstLine="422"/>
                              <w:rPr>
                                <w:rFonts w:ascii="黑体" w:eastAsia="黑体" w:hAnsi="黑体" w:cs="黑体" w:hint="eastAsia"/>
                                <w:bCs/>
                                <w:sz w:val="22"/>
                                <w:szCs w:val="28"/>
                              </w:rPr>
                            </w:pPr>
                            <w:r>
                              <w:rPr>
                                <w:rFonts w:ascii="黑体" w:eastAsia="黑体" w:hAnsi="黑体" w:cs="黑体" w:hint="eastAsia"/>
                                <w:bCs/>
                                <w:sz w:val="22"/>
                                <w:szCs w:val="28"/>
                              </w:rPr>
                              <w:t>示波管的原理</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7ABE0E3B" id="文本框 1879214463" o:spid="_x0000_s1103" type="#_x0000_t202" style="position:absolute;margin-left:74.25pt;margin-top:7.45pt;width:190.5pt;height:26.8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" filled="f" stroked="f" strokeweight=".5pt">
                <v:textbox>
                  <w:txbxContent>
                    <w:p w14:paraId="7B1B0586" w14:textId="77777777" w:rsidR="006666C7" w:rsidRDefault="006666C7" w:rsidP="006666C7">
                      <w:pPr>
                        <w:ind w:firstLine="422"/>
                        <w:rPr>
                          <w:rFonts w:ascii="黑体" w:eastAsia="黑体" w:hAnsi="黑体" w:cs="黑体" w:hint="eastAsia"/>
                          <w:bCs/>
                          <w:sz w:val="22"/>
                          <w:szCs w:val="28"/>
                        </w:rPr>
                      </w:pPr>
                      <w:r>
                        <w:rPr>
                          <w:rFonts w:ascii="黑体" w:eastAsia="黑体" w:hAnsi="黑体" w:cs="黑体" w:hint="eastAsia"/>
                          <w:bCs/>
                          <w:sz w:val="22"/>
                          <w:szCs w:val="28"/>
                        </w:rPr>
                        <w:t>示波管的原理</w:t>
                      </w:r>
                    </w:p>
                  </w:txbxContent>
                </v:textbox>
              </v:shape>
            </w:pict>
          </mc:Fallback>
        </mc:AlternateContent>
      </w:r>
      <w:r>
        <w:rPr>
          <w:rFonts w:ascii="Calibri" w:hAnsi="Calibri"/>
          <w:noProof/>
        </w:rPr>
        <mc:AlternateContent>
          <mc:Choice Requires="wpg">
            <w:drawing>
              <wp:inline distT="0" distB="0" distL="114300" distR="114300" wp14:anchorId="50D5603D" wp14:editId="24D9DFB9">
                <wp:extent cx="3677920" cy="415290"/>
                <wp:effectExtent l="6350" t="0" r="11430" b="23495"/>
                <wp:docPr id="76460584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547245980" name="组合 3"/>
                        <wpg:cNvGrpSpPr/>
                        <wpg:grpSpPr>
                          <a:xfrm>
                            <a:off x="0" y="49"/>
                            <a:ext cx="5812" cy="670"/>
                            <a:chOff x="0" y="0"/>
                            <a:chExt cx="5812" cy="670"/>
                          </a:xfrm>
                        </wpg:grpSpPr>
                        <wps:wsp>
                          <wps:cNvPr id="214445685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83645787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611901189" name="文本框 6"/>
                        <wps:cNvSpPr txBox="1"/>
                        <wps:spPr>
                          <a:xfrm>
                            <a:off x="190" y="-99"/>
                            <a:ext cx="1627" cy="863"/>
                          </a:xfrm>
                          <a:prstGeom prst="rect">
                            <a:avLst/>
                          </a:prstGeom>
                          <a:noFill/>
                          <a:ln w="9525">
                            <a:noFill/>
                          </a:ln>
                        </wps:spPr>
                        <wps:txbx>
                          <w:txbxContent>
                            <w:p w14:paraId="35F8D68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50D5603D" id="_x0000_s110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">
                <v:group id="组合 3" o:spid="_x0000_s110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">
                  <v:roundrect id="圆角矩形 4" o:spid="_x0000_s110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" fillcolor="#d1c7dd" strokecolor="#8064a2" strokeweight="1pt">
                    <v:fill color2="#8064a2" focus="50%" type="gradient"/>
                    <v:shadow on="t" color="#201829" offset="1pt"/>
                  </v:roundrect>
                  <v:line id="直线 5" o:spid="_x0000_s110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" strokecolor="#8064a2" strokeweight="2pt">
                    <v:shadow on="t" color="black" opacity="24903f" origin=",.5" offset="0,.55556mm"/>
                  </v:line>
                </v:group>
                <v:shape id="文本框 6" o:spid="_x0000_s1108"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" filled="f" stroked="f">
                  <v:textbox>
                    <w:txbxContent>
                      <w:p w14:paraId="35F8D681"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142D76F3" w14:textId="77777777" w:rsidR="006666C7" w:rsidRDefault="006666C7" w:rsidP="006666C7">
      <w:pPr>
        <w:snapToGrid w:val="0"/>
        <w:spacing w:line="360" w:lineRule="auto"/>
        <w:ind w:firstLineChars="200" w:firstLine="420"/>
        <w:rPr>
          <w:rFonts w:eastAsia="楷体"/>
        </w:rPr>
      </w:pPr>
      <w:r>
        <w:rPr>
          <w:rFonts w:eastAsia="楷体"/>
          <w:bCs/>
          <w:szCs w:val="21"/>
        </w:rPr>
        <w:t>【</w:t>
      </w:r>
      <w:r>
        <w:rPr>
          <w:rFonts w:eastAsia="楷体" w:hint="eastAsia"/>
          <w:bCs/>
          <w:szCs w:val="21"/>
        </w:rPr>
        <w:t>例</w:t>
      </w:r>
      <w:r>
        <w:rPr>
          <w:rFonts w:eastAsia="楷体" w:hint="eastAsia"/>
          <w:bCs/>
          <w:szCs w:val="21"/>
        </w:rPr>
        <w:t>3.1</w:t>
      </w:r>
      <w:r>
        <w:rPr>
          <w:rFonts w:eastAsia="楷体"/>
          <w:bCs/>
          <w:szCs w:val="21"/>
        </w:rPr>
        <w:t>】</w:t>
      </w:r>
      <w:r>
        <w:rPr>
          <w:rFonts w:eastAsia="楷体" w:hint="eastAsia"/>
        </w:rPr>
        <w:t>（多选）</w:t>
      </w:r>
      <w:r>
        <w:rPr>
          <w:rFonts w:eastAsia="楷体"/>
        </w:rPr>
        <w:t>如图所示为示波器的结构图，它是由加速电场和偏转电场组成的。初速度不计的</w:t>
      </w:r>
      <w:r>
        <w:rPr>
          <w:rFonts w:eastAsia="楷体"/>
          <w:position w:val="-10"/>
        </w:rPr>
        <w:object w:dxaOrig="360" w:dyaOrig="360" w14:anchorId="28C2A6D5">
          <v:shape id="_x0000_i1058" type="#_x0000_t75" style="width:18pt;height:18pt" o:ole="">
            <v:imagedata r:id="rId134" o:title=""/>
          </v:shape>
          <o:OLEObject Type="Embed" ProgID="Equation.KSEE3" ShapeID="_x0000_i1058" DrawAspect="Content" ObjectID="_1808229787" r:id="rId135"/>
        </w:object>
      </w:r>
      <w:r>
        <w:rPr>
          <w:rFonts w:eastAsia="楷体"/>
        </w:rPr>
        <w:t>、</w:t>
      </w:r>
      <w:r>
        <w:rPr>
          <w:rFonts w:eastAsia="楷体"/>
          <w:position w:val="-10"/>
        </w:rPr>
        <w:object w:dxaOrig="360" w:dyaOrig="360" w14:anchorId="4E86F09A">
          <v:shape id="_x0000_i1059" type="#_x0000_t75" style="width:18pt;height:18pt" o:ole="">
            <v:imagedata r:id="rId136" o:title=""/>
          </v:shape>
          <o:OLEObject Type="Embed" ProgID="Equation.KSEE3" ShapeID="_x0000_i1059" DrawAspect="Content" ObjectID="_1808229788" r:id="rId137"/>
        </w:object>
      </w:r>
      <w:r>
        <w:rPr>
          <w:rFonts w:eastAsia="楷体"/>
        </w:rPr>
        <w:t>、</w:t>
      </w:r>
      <w:r>
        <w:rPr>
          <w:rFonts w:eastAsia="楷体"/>
          <w:position w:val="-10"/>
        </w:rPr>
        <w:object w:dxaOrig="360" w:dyaOrig="360" w14:anchorId="29C918C4">
          <v:shape id="_x0000_i1060" type="#_x0000_t75" style="width:18pt;height:18pt" o:ole="">
            <v:imagedata r:id="rId138" o:title=""/>
          </v:shape>
          <o:OLEObject Type="Embed" ProgID="Equation.KSEE3" ShapeID="_x0000_i1060" DrawAspect="Content" ObjectID="_1808229789" r:id="rId139"/>
        </w:object>
      </w:r>
      <w:r>
        <w:rPr>
          <w:rFonts w:eastAsia="楷体"/>
        </w:rPr>
        <w:t>粒子经</w:t>
      </w:r>
      <w:r>
        <w:rPr>
          <w:rFonts w:eastAsia="楷体" w:hint="eastAsia"/>
        </w:rPr>
        <w:t>过电</w:t>
      </w:r>
      <w:r>
        <w:rPr>
          <w:rFonts w:eastAsia="楷体"/>
        </w:rPr>
        <w:t>压为</w:t>
      </w:r>
      <w:r>
        <w:rPr>
          <w:rFonts w:eastAsia="楷体"/>
        </w:rPr>
        <w:t>U₁</w:t>
      </w:r>
      <w:r>
        <w:rPr>
          <w:rFonts w:eastAsia="楷体"/>
        </w:rPr>
        <w:t>的加速电场后从</w:t>
      </w:r>
      <w:r>
        <w:rPr>
          <w:rFonts w:eastAsia="楷体"/>
        </w:rPr>
        <w:t>S</w:t>
      </w:r>
      <w:r>
        <w:rPr>
          <w:rFonts w:eastAsia="楷体"/>
        </w:rPr>
        <w:t>孔射出，经过电压为</w:t>
      </w:r>
      <w:r>
        <w:rPr>
          <w:rFonts w:eastAsia="楷体"/>
        </w:rPr>
        <w:t>U₂</w:t>
      </w:r>
      <w:r>
        <w:rPr>
          <w:rFonts w:eastAsia="楷体"/>
        </w:rPr>
        <w:t>的竖直偏转电场、电压为</w:t>
      </w:r>
      <w:r>
        <w:rPr>
          <w:rFonts w:eastAsia="楷体"/>
        </w:rPr>
        <w:t>U₃</w:t>
      </w:r>
      <w:r>
        <w:rPr>
          <w:rFonts w:eastAsia="楷体"/>
        </w:rPr>
        <w:t>的水平偏转电场后打光屏上，不计粒子重力和粒子间的相互作用，则</w:t>
      </w:r>
      <w:r>
        <w:rPr>
          <w:rFonts w:eastAsia="楷体" w:hint="eastAsia"/>
        </w:rPr>
        <w:t>（</w:t>
      </w:r>
      <w:r>
        <w:rPr>
          <w:rFonts w:eastAsia="楷体" w:hint="eastAsia"/>
        </w:rPr>
        <w:t xml:space="preserve">  BD  </w:t>
      </w:r>
      <w:r>
        <w:rPr>
          <w:rFonts w:eastAsia="楷体" w:hint="eastAsia"/>
        </w:rPr>
        <w:t>）</w:t>
      </w:r>
    </w:p>
    <w:p w14:paraId="2F390D36" w14:textId="77777777" w:rsidR="006666C7" w:rsidRDefault="006666C7" w:rsidP="006666C7">
      <w:pPr>
        <w:snapToGrid w:val="0"/>
        <w:spacing w:line="360" w:lineRule="auto"/>
        <w:ind w:firstLineChars="200" w:firstLine="420"/>
        <w:rPr>
          <w:rFonts w:eastAsia="楷体"/>
        </w:rPr>
      </w:pPr>
      <w:r>
        <w:rPr>
          <w:noProof/>
        </w:rPr>
        <w:drawing>
          <wp:inline distT="0" distB="0" distL="114300" distR="114300" wp14:anchorId="556894B2" wp14:editId="281D5E5C">
            <wp:extent cx="1555750" cy="854075"/>
            <wp:effectExtent l="0" t="0" r="6350" b="3175"/>
            <wp:docPr id="15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6"/>
                    <pic:cNvPicPr>
                      <a:picLocks noChangeAspect="1"/>
                    </pic:cNvPicPr>
                  </pic:nvPicPr>
                  <pic:blipFill>
                    <a:blip r:embed="rId140"/>
                    <a:stretch>
                      <a:fillRect/>
                    </a:stretch>
                  </pic:blipFill>
                  <pic:spPr>
                    <a:xfrm>
                      <a:off x="0" y="0"/>
                      <a:ext cx="1555750" cy="854075"/>
                    </a:xfrm>
                    <a:prstGeom prst="rect">
                      <a:avLst/>
                    </a:prstGeom>
                    <a:noFill/>
                    <a:ln>
                      <a:noFill/>
                    </a:ln>
                  </pic:spPr>
                </pic:pic>
              </a:graphicData>
            </a:graphic>
          </wp:inline>
        </w:drawing>
      </w:r>
    </w:p>
    <w:p w14:paraId="3ABCAEA7" w14:textId="77777777" w:rsidR="006666C7" w:rsidRDefault="006666C7" w:rsidP="006666C7">
      <w:pPr>
        <w:snapToGrid w:val="0"/>
        <w:spacing w:line="360" w:lineRule="auto"/>
        <w:ind w:firstLineChars="200" w:firstLine="420"/>
        <w:rPr>
          <w:rFonts w:eastAsia="楷体"/>
        </w:rPr>
      </w:pPr>
      <w:r>
        <w:rPr>
          <w:rFonts w:eastAsia="楷体"/>
        </w:rPr>
        <w:t>A</w:t>
      </w:r>
      <w:r>
        <w:rPr>
          <w:rFonts w:eastAsia="楷体"/>
          <w:bCs/>
        </w:rPr>
        <w:t>．</w:t>
      </w:r>
      <w:r>
        <w:rPr>
          <w:rFonts w:eastAsia="楷体"/>
          <w:position w:val="-10"/>
        </w:rPr>
        <w:object w:dxaOrig="360" w:dyaOrig="360" w14:anchorId="22C7E25C">
          <v:shape id="_x0000_i1061" type="#_x0000_t75" style="width:18pt;height:18pt" o:ole="">
            <v:imagedata r:id="rId134" o:title=""/>
          </v:shape>
          <o:OLEObject Type="Embed" ProgID="Equation.KSEE3" ShapeID="_x0000_i1061" DrawAspect="Content" ObjectID="_1808229790" r:id="rId141"/>
        </w:object>
      </w:r>
      <w:r>
        <w:rPr>
          <w:rFonts w:eastAsia="楷体"/>
        </w:rPr>
        <w:t>粒子打在荧光屏上的位置偏离</w:t>
      </w:r>
      <w:r>
        <w:rPr>
          <w:rFonts w:eastAsia="楷体"/>
        </w:rPr>
        <w:t>O</w:t>
      </w:r>
      <w:r>
        <w:rPr>
          <w:rFonts w:eastAsia="楷体"/>
        </w:rPr>
        <w:t>点最远</w:t>
      </w:r>
    </w:p>
    <w:p w14:paraId="738514EE" w14:textId="77777777" w:rsidR="006666C7" w:rsidRDefault="006666C7" w:rsidP="006666C7">
      <w:pPr>
        <w:snapToGrid w:val="0"/>
        <w:spacing w:line="360" w:lineRule="auto"/>
        <w:ind w:firstLineChars="200" w:firstLine="420"/>
        <w:rPr>
          <w:rFonts w:eastAsia="楷体"/>
        </w:rPr>
      </w:pPr>
      <w:r>
        <w:rPr>
          <w:rFonts w:eastAsia="楷体"/>
        </w:rPr>
        <w:t>B</w:t>
      </w:r>
      <w:r>
        <w:rPr>
          <w:rFonts w:eastAsia="楷体"/>
          <w:bCs/>
        </w:rPr>
        <w:t>．</w:t>
      </w:r>
      <w:r>
        <w:rPr>
          <w:rFonts w:eastAsia="楷体"/>
          <w:position w:val="-10"/>
        </w:rPr>
        <w:object w:dxaOrig="360" w:dyaOrig="360" w14:anchorId="69439E03">
          <v:shape id="_x0000_i1062" type="#_x0000_t75" style="width:18pt;height:18pt" o:ole="">
            <v:imagedata r:id="rId136" o:title=""/>
          </v:shape>
          <o:OLEObject Type="Embed" ProgID="Equation.KSEE3" ShapeID="_x0000_i1062" DrawAspect="Content" ObjectID="_1808229791" r:id="rId142"/>
        </w:object>
      </w:r>
      <w:r>
        <w:rPr>
          <w:rFonts w:eastAsia="楷体"/>
        </w:rPr>
        <w:t>粒子从加速到打到荧光屏上的时间最长</w:t>
      </w:r>
    </w:p>
    <w:p w14:paraId="5380ED9D" w14:textId="77777777" w:rsidR="006666C7" w:rsidRDefault="006666C7" w:rsidP="006666C7">
      <w:pPr>
        <w:snapToGrid w:val="0"/>
        <w:spacing w:line="360" w:lineRule="auto"/>
        <w:ind w:firstLineChars="200" w:firstLine="420"/>
        <w:rPr>
          <w:rFonts w:eastAsia="楷体"/>
        </w:rPr>
      </w:pPr>
      <w:r>
        <w:rPr>
          <w:rFonts w:eastAsia="楷体"/>
        </w:rPr>
        <w:t>C</w:t>
      </w:r>
      <w:r>
        <w:rPr>
          <w:rFonts w:eastAsia="楷体"/>
          <w:bCs/>
        </w:rPr>
        <w:t>．</w:t>
      </w:r>
      <w:r>
        <w:rPr>
          <w:rFonts w:eastAsia="楷体"/>
        </w:rPr>
        <w:t>粒子打在荧光屏上的速度相同</w:t>
      </w:r>
    </w:p>
    <w:p w14:paraId="14288351" w14:textId="77777777" w:rsidR="006666C7" w:rsidRDefault="006666C7" w:rsidP="006666C7">
      <w:pPr>
        <w:snapToGrid w:val="0"/>
        <w:spacing w:line="360" w:lineRule="auto"/>
        <w:ind w:firstLineChars="200" w:firstLine="420"/>
        <w:rPr>
          <w:rFonts w:eastAsia="楷体"/>
        </w:rPr>
      </w:pPr>
      <w:r>
        <w:rPr>
          <w:rFonts w:eastAsia="楷体"/>
        </w:rPr>
        <w:t>D</w:t>
      </w:r>
      <w:r>
        <w:rPr>
          <w:rFonts w:eastAsia="楷体"/>
          <w:bCs/>
        </w:rPr>
        <w:t>．</w:t>
      </w:r>
      <w:r>
        <w:rPr>
          <w:rFonts w:eastAsia="楷体"/>
        </w:rPr>
        <w:t>粒子打在荧光屏上的动能相等</w:t>
      </w:r>
    </w:p>
    <w:p w14:paraId="714287C0" w14:textId="77777777" w:rsidR="006666C7" w:rsidRDefault="006666C7" w:rsidP="006666C7">
      <w:pPr>
        <w:snapToGrid w:val="0"/>
        <w:spacing w:line="360" w:lineRule="auto"/>
        <w:ind w:firstLineChars="200" w:firstLine="420"/>
        <w:rPr>
          <w:rFonts w:eastAsia="仿宋"/>
        </w:rPr>
      </w:pPr>
      <w:r>
        <w:rPr>
          <w:rFonts w:eastAsia="仿宋"/>
        </w:rPr>
        <w:t>[</w:t>
      </w:r>
      <w:r>
        <w:rPr>
          <w:rFonts w:eastAsia="仿宋"/>
        </w:rPr>
        <w:t>解析：设加速电场极板间距为</w:t>
      </w:r>
      <w:r>
        <w:rPr>
          <w:rFonts w:eastAsia="仿宋"/>
        </w:rPr>
        <w:t>d</w:t>
      </w:r>
      <w:r>
        <w:rPr>
          <w:rFonts w:eastAsia="仿宋"/>
          <w:vertAlign w:val="subscript"/>
        </w:rPr>
        <w:t>1</w:t>
      </w:r>
      <w:r>
        <w:rPr>
          <w:rFonts w:eastAsia="仿宋"/>
        </w:rPr>
        <w:t>，竖直偏转电场极板间距为</w:t>
      </w:r>
      <w:r>
        <w:rPr>
          <w:rFonts w:eastAsia="仿宋"/>
        </w:rPr>
        <w:t>d</w:t>
      </w:r>
      <w:r>
        <w:rPr>
          <w:rFonts w:eastAsia="仿宋"/>
        </w:rPr>
        <w:t>，板长为</w:t>
      </w:r>
      <w:r>
        <w:rPr>
          <w:rFonts w:eastAsia="仿宋"/>
        </w:rPr>
        <w:t>L</w:t>
      </w:r>
      <w:r>
        <w:rPr>
          <w:rFonts w:eastAsia="仿宋"/>
        </w:rPr>
        <w:t>，经过加速电场和竖直偏转电场后，带电粒子竖直方向偏转的距离为</w:t>
      </w:r>
      <w:r>
        <w:rPr>
          <w:rFonts w:eastAsia="仿宋"/>
          <w:position w:val="-30"/>
        </w:rPr>
        <w:object w:dxaOrig="2640" w:dyaOrig="720" w14:anchorId="6211DAF0">
          <v:shape id="_x0000_i1063" type="#_x0000_t75" style="width:132pt;height:36pt" o:ole="">
            <v:imagedata r:id="rId143" o:title=""/>
          </v:shape>
          <o:OLEObject Type="Embed" ProgID="Equation.KSEE3" ShapeID="_x0000_i1063" DrawAspect="Content" ObjectID="_1808229792" r:id="rId144"/>
        </w:object>
      </w:r>
      <w:r>
        <w:rPr>
          <w:rFonts w:eastAsia="仿宋"/>
        </w:rPr>
        <w:t>，可知竖直方向偏转的距离与带电粒子的比荷无关，同理水平方向偏转的距离也相同，所以各粒子打在荧光屏上的位置相同，选项</w:t>
      </w:r>
      <w:r>
        <w:rPr>
          <w:rFonts w:eastAsia="仿宋"/>
        </w:rPr>
        <w:t>A</w:t>
      </w:r>
      <w:r>
        <w:rPr>
          <w:rFonts w:eastAsia="仿宋"/>
        </w:rPr>
        <w:t>错误；设加速电场右极板到荧光屏的距离为</w:t>
      </w:r>
      <w:r>
        <w:rPr>
          <w:rFonts w:eastAsia="仿宋"/>
        </w:rPr>
        <w:t>x</w:t>
      </w:r>
      <w:r>
        <w:rPr>
          <w:rFonts w:eastAsia="仿宋"/>
        </w:rPr>
        <w:t>，带电粒子的运动时间为加速时间和由</w:t>
      </w:r>
      <w:r>
        <w:rPr>
          <w:rFonts w:eastAsia="仿宋"/>
        </w:rPr>
        <w:t>S</w:t>
      </w:r>
      <w:proofErr w:type="gramStart"/>
      <w:r>
        <w:rPr>
          <w:rFonts w:eastAsia="仿宋"/>
        </w:rPr>
        <w:t>孔运动</w:t>
      </w:r>
      <w:proofErr w:type="gramEnd"/>
      <w:r>
        <w:rPr>
          <w:rFonts w:eastAsia="仿宋"/>
        </w:rPr>
        <w:t>到荧光屏的时间之和</w:t>
      </w:r>
      <w:r>
        <w:rPr>
          <w:rFonts w:eastAsia="仿宋"/>
          <w:position w:val="-32"/>
        </w:rPr>
        <w:object w:dxaOrig="2180" w:dyaOrig="780" w14:anchorId="62092112">
          <v:shape id="_x0000_i1064" type="#_x0000_t75" style="width:109.15pt;height:39pt" o:ole="">
            <v:imagedata r:id="rId145" o:title=""/>
          </v:shape>
          <o:OLEObject Type="Embed" ProgID="Equation.KSEE3" ShapeID="_x0000_i1064" DrawAspect="Content" ObjectID="_1808229793" r:id="rId146"/>
        </w:object>
      </w:r>
      <w:r>
        <w:rPr>
          <w:rFonts w:eastAsia="仿宋"/>
        </w:rPr>
        <w:t>[</w:t>
      </w:r>
      <w:r>
        <w:rPr>
          <w:rFonts w:eastAsia="楷体"/>
        </w:rPr>
        <w:t>注意：粒子在两偏转电场中运动时，沿</w:t>
      </w:r>
      <w:r>
        <w:rPr>
          <w:rFonts w:eastAsia="楷体"/>
        </w:rPr>
        <w:t>SO</w:t>
      </w:r>
      <w:r>
        <w:rPr>
          <w:rFonts w:eastAsia="楷体"/>
        </w:rPr>
        <w:t>方向始终做匀速直线运动</w:t>
      </w:r>
      <w:r>
        <w:rPr>
          <w:rFonts w:eastAsia="仿宋"/>
        </w:rPr>
        <w:t>]</w:t>
      </w:r>
      <w:r>
        <w:rPr>
          <w:rFonts w:eastAsia="仿宋"/>
        </w:rPr>
        <w:t>，所以比荷小的运动时间长，选项</w:t>
      </w:r>
      <w:r>
        <w:rPr>
          <w:rFonts w:eastAsia="仿宋"/>
        </w:rPr>
        <w:t>B</w:t>
      </w:r>
      <w:r>
        <w:rPr>
          <w:rFonts w:eastAsia="仿宋"/>
        </w:rPr>
        <w:t>正确；由于运动轨迹相同，所以电场力做的功相等，则由动能定理可知所有粒子打到荧光屏上的动能相等，质量不同则速度大小不相等，选项</w:t>
      </w:r>
      <w:r>
        <w:rPr>
          <w:rFonts w:eastAsia="仿宋"/>
        </w:rPr>
        <w:t>C</w:t>
      </w:r>
      <w:r>
        <w:rPr>
          <w:rFonts w:eastAsia="仿宋"/>
        </w:rPr>
        <w:t>错误，</w:t>
      </w:r>
      <w:r>
        <w:rPr>
          <w:rFonts w:eastAsia="仿宋"/>
        </w:rPr>
        <w:t>D</w:t>
      </w:r>
      <w:r>
        <w:rPr>
          <w:rFonts w:eastAsia="仿宋"/>
        </w:rPr>
        <w:t>正确。</w:t>
      </w:r>
      <w:r>
        <w:rPr>
          <w:rFonts w:eastAsia="仿宋"/>
        </w:rPr>
        <w:t>]</w:t>
      </w:r>
    </w:p>
    <w:p w14:paraId="205EBBFA" w14:textId="77777777" w:rsidR="006666C7" w:rsidRDefault="006666C7" w:rsidP="006666C7">
      <w:pPr>
        <w:widowControl/>
        <w:adjustRightInd w:val="0"/>
        <w:snapToGrid w:val="0"/>
        <w:spacing w:line="360" w:lineRule="auto"/>
        <w:jc w:val="left"/>
        <w:rPr>
          <w:rFonts w:ascii="Calibri" w:hAnsi="Calibri"/>
        </w:rPr>
      </w:pPr>
    </w:p>
    <w:p w14:paraId="6D5E1699"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3.1</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示波管是示波器的核心部件，它由电子枪、偏转电极和荧光屏组成，如图所示</w:t>
      </w:r>
      <w:r>
        <w:rPr>
          <w:rFonts w:ascii="Times New Roman" w:eastAsia="楷体" w:hAnsi="Times New Roman" w:hint="default"/>
          <w:bCs/>
          <w:szCs w:val="21"/>
        </w:rPr>
        <w:t>.</w:t>
      </w:r>
      <w:r>
        <w:rPr>
          <w:rFonts w:ascii="Times New Roman" w:eastAsia="楷体" w:hAnsi="Times New Roman" w:hint="default"/>
          <w:bCs/>
          <w:szCs w:val="21"/>
        </w:rPr>
        <w:t>如果在荧光屏上</w:t>
      </w:r>
      <w:r>
        <w:rPr>
          <w:rFonts w:ascii="Times New Roman" w:eastAsia="楷体" w:hAnsi="Times New Roman" w:hint="default"/>
          <w:bCs/>
          <w:i/>
          <w:szCs w:val="21"/>
        </w:rPr>
        <w:t>P</w:t>
      </w:r>
      <w:r>
        <w:rPr>
          <w:rFonts w:ascii="Times New Roman" w:eastAsia="楷体" w:hAnsi="Times New Roman" w:hint="default"/>
          <w:bCs/>
          <w:szCs w:val="21"/>
        </w:rPr>
        <w:t>点出现亮斑，那么示波管中的</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D95CEF0"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9B9C644" wp14:editId="36F7E630">
            <wp:extent cx="2201545" cy="846455"/>
            <wp:effectExtent l="0" t="0" r="8255" b="10795"/>
            <wp:docPr id="9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4"/>
                    <pic:cNvPicPr>
                      <a:picLocks noChangeAspect="1"/>
                    </pic:cNvPicPr>
                  </pic:nvPicPr>
                  <pic:blipFill>
                    <a:blip r:embed="rId147"/>
                    <a:stretch>
                      <a:fillRect/>
                    </a:stretch>
                  </pic:blipFill>
                  <pic:spPr>
                    <a:xfrm>
                      <a:off x="0" y="0"/>
                      <a:ext cx="2201545" cy="846455"/>
                    </a:xfrm>
                    <a:prstGeom prst="rect">
                      <a:avLst/>
                    </a:prstGeom>
                    <a:noFill/>
                    <a:ln w="9525">
                      <a:noFill/>
                    </a:ln>
                  </pic:spPr>
                </pic:pic>
              </a:graphicData>
            </a:graphic>
          </wp:inline>
        </w:drawing>
      </w:r>
    </w:p>
    <w:p w14:paraId="0730A1A3"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．极板</w:t>
      </w:r>
      <w:r>
        <w:rPr>
          <w:rFonts w:ascii="Times New Roman" w:eastAsia="楷体" w:hAnsi="Times New Roman" w:hint="default"/>
          <w:bCs/>
          <w:i/>
          <w:szCs w:val="21"/>
        </w:rPr>
        <w:t>X</w:t>
      </w:r>
      <w:r>
        <w:rPr>
          <w:rFonts w:ascii="Times New Roman" w:eastAsia="楷体" w:hAnsi="Times New Roman" w:hint="default"/>
          <w:bCs/>
          <w:szCs w:val="21"/>
        </w:rPr>
        <w:t xml:space="preserve">应带正电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6FB59286"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．极板</w:t>
      </w:r>
      <w:r>
        <w:rPr>
          <w:rFonts w:ascii="Times New Roman" w:eastAsia="楷体" w:hAnsi="Times New Roman" w:hint="default"/>
          <w:bCs/>
          <w:i/>
          <w:szCs w:val="21"/>
        </w:rPr>
        <w:t>X</w:t>
      </w:r>
      <w:r>
        <w:rPr>
          <w:rFonts w:ascii="Times New Roman" w:eastAsia="楷体" w:hAnsi="Times New Roman" w:hint="default"/>
          <w:bCs/>
          <w:szCs w:val="21"/>
        </w:rPr>
        <w:t>′</w:t>
      </w:r>
      <w:r>
        <w:rPr>
          <w:rFonts w:ascii="Times New Roman" w:eastAsia="楷体" w:hAnsi="Times New Roman" w:hint="default"/>
          <w:bCs/>
          <w:szCs w:val="21"/>
        </w:rPr>
        <w:t>应带正电</w:t>
      </w:r>
    </w:p>
    <w:p w14:paraId="23C3143F"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．极板</w:t>
      </w:r>
      <w:r>
        <w:rPr>
          <w:rFonts w:ascii="Times New Roman" w:eastAsia="楷体" w:hAnsi="Times New Roman" w:hint="default"/>
          <w:bCs/>
          <w:i/>
          <w:szCs w:val="21"/>
        </w:rPr>
        <w:t>Y</w:t>
      </w:r>
      <w:r>
        <w:rPr>
          <w:rFonts w:ascii="Times New Roman" w:eastAsia="楷体" w:hAnsi="Times New Roman" w:hint="default"/>
          <w:bCs/>
          <w:szCs w:val="21"/>
        </w:rPr>
        <w:t>应带正电</w:t>
      </w:r>
      <w:r>
        <w:rPr>
          <w:rFonts w:ascii="Times New Roman" w:eastAsia="楷体" w:hAnsi="Times New Roman" w:hint="default"/>
          <w:bCs/>
          <w:szCs w:val="21"/>
        </w:rPr>
        <w:tab/>
        <w:t xml:space="preserve">  </w:t>
      </w:r>
    </w:p>
    <w:p w14:paraId="0DEC6837"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．极板</w:t>
      </w:r>
      <w:r>
        <w:rPr>
          <w:rFonts w:ascii="Times New Roman" w:eastAsia="楷体" w:hAnsi="Times New Roman" w:hint="default"/>
          <w:bCs/>
          <w:i/>
          <w:szCs w:val="21"/>
        </w:rPr>
        <w:t>Y</w:t>
      </w:r>
      <w:r>
        <w:rPr>
          <w:rFonts w:ascii="Times New Roman" w:eastAsia="楷体" w:hAnsi="Times New Roman" w:hint="default"/>
          <w:bCs/>
          <w:szCs w:val="21"/>
        </w:rPr>
        <w:t>′</w:t>
      </w:r>
      <w:r>
        <w:rPr>
          <w:rFonts w:ascii="Times New Roman" w:eastAsia="楷体" w:hAnsi="Times New Roman" w:hint="default"/>
          <w:bCs/>
          <w:szCs w:val="21"/>
        </w:rPr>
        <w:t>应带正电</w:t>
      </w:r>
    </w:p>
    <w:p w14:paraId="4166C9B7" w14:textId="77777777" w:rsidR="006666C7" w:rsidRDefault="006666C7" w:rsidP="006666C7">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由题意可知，在</w:t>
      </w:r>
      <w:r>
        <w:rPr>
          <w:rFonts w:ascii="Times New Roman" w:eastAsia="仿宋" w:hAnsi="Times New Roman" w:hint="default"/>
          <w:bCs/>
          <w:i/>
          <w:szCs w:val="21"/>
        </w:rPr>
        <w:t>XX</w:t>
      </w:r>
      <w:r>
        <w:rPr>
          <w:rFonts w:ascii="Times New Roman" w:eastAsia="仿宋" w:hAnsi="Times New Roman" w:hint="default"/>
          <w:bCs/>
          <w:szCs w:val="21"/>
        </w:rPr>
        <w:t>′</w:t>
      </w:r>
      <w:r>
        <w:rPr>
          <w:rFonts w:ascii="Times New Roman" w:eastAsia="仿宋" w:hAnsi="Times New Roman" w:hint="default"/>
          <w:bCs/>
          <w:szCs w:val="21"/>
        </w:rPr>
        <w:t>方向上向</w:t>
      </w:r>
      <w:r>
        <w:rPr>
          <w:rFonts w:ascii="Times New Roman" w:eastAsia="仿宋" w:hAnsi="Times New Roman" w:hint="default"/>
          <w:bCs/>
          <w:i/>
          <w:szCs w:val="21"/>
        </w:rPr>
        <w:t>X</w:t>
      </w:r>
      <w:r>
        <w:rPr>
          <w:rFonts w:ascii="Times New Roman" w:eastAsia="仿宋" w:hAnsi="Times New Roman" w:hint="default"/>
          <w:bCs/>
          <w:szCs w:val="21"/>
        </w:rPr>
        <w:t>方向偏转，</w:t>
      </w:r>
      <w:r>
        <w:rPr>
          <w:rFonts w:ascii="Times New Roman" w:eastAsia="仿宋" w:hAnsi="Times New Roman" w:hint="default"/>
          <w:bCs/>
          <w:i/>
          <w:szCs w:val="21"/>
        </w:rPr>
        <w:t>X</w:t>
      </w:r>
      <w:r>
        <w:rPr>
          <w:rFonts w:ascii="Times New Roman" w:eastAsia="仿宋" w:hAnsi="Times New Roman" w:hint="default"/>
          <w:bCs/>
          <w:szCs w:val="21"/>
        </w:rPr>
        <w:t>带正电，</w:t>
      </w:r>
      <w:r>
        <w:rPr>
          <w:rFonts w:ascii="Times New Roman" w:eastAsia="仿宋" w:hAnsi="Times New Roman" w:hint="default"/>
          <w:bCs/>
          <w:szCs w:val="21"/>
        </w:rPr>
        <w:t>A</w:t>
      </w:r>
      <w:r>
        <w:rPr>
          <w:rFonts w:ascii="Times New Roman" w:eastAsia="仿宋" w:hAnsi="Times New Roman" w:hint="default"/>
          <w:bCs/>
          <w:szCs w:val="21"/>
        </w:rPr>
        <w:t>对</w:t>
      </w:r>
      <w:r>
        <w:rPr>
          <w:rFonts w:ascii="Times New Roman" w:eastAsia="仿宋" w:hAnsi="Times New Roman" w:hint="default"/>
          <w:bCs/>
          <w:szCs w:val="21"/>
        </w:rPr>
        <w:t>B</w:t>
      </w:r>
      <w:r>
        <w:rPr>
          <w:rFonts w:ascii="Times New Roman" w:eastAsia="仿宋" w:hAnsi="Times New Roman" w:hint="default"/>
          <w:bCs/>
          <w:szCs w:val="21"/>
        </w:rPr>
        <w:t>错；在</w:t>
      </w:r>
      <w:r>
        <w:rPr>
          <w:rFonts w:ascii="Times New Roman" w:eastAsia="仿宋" w:hAnsi="Times New Roman" w:hint="default"/>
          <w:bCs/>
          <w:i/>
          <w:szCs w:val="21"/>
        </w:rPr>
        <w:t>YY</w:t>
      </w:r>
      <w:r>
        <w:rPr>
          <w:rFonts w:ascii="Times New Roman" w:eastAsia="仿宋" w:hAnsi="Times New Roman" w:hint="default"/>
          <w:bCs/>
          <w:szCs w:val="21"/>
        </w:rPr>
        <w:t>′</w:t>
      </w:r>
      <w:r>
        <w:rPr>
          <w:rFonts w:ascii="Times New Roman" w:eastAsia="仿宋" w:hAnsi="Times New Roman" w:hint="default"/>
          <w:bCs/>
          <w:szCs w:val="21"/>
        </w:rPr>
        <w:t>方向上向</w:t>
      </w:r>
      <w:r>
        <w:rPr>
          <w:rFonts w:ascii="Times New Roman" w:eastAsia="仿宋" w:hAnsi="Times New Roman" w:hint="default"/>
          <w:bCs/>
          <w:i/>
          <w:szCs w:val="21"/>
        </w:rPr>
        <w:t>Y</w:t>
      </w:r>
      <w:r>
        <w:rPr>
          <w:rFonts w:ascii="Times New Roman" w:eastAsia="仿宋" w:hAnsi="Times New Roman" w:hint="default"/>
          <w:bCs/>
          <w:szCs w:val="21"/>
        </w:rPr>
        <w:t>方向偏转，</w:t>
      </w:r>
      <w:r>
        <w:rPr>
          <w:rFonts w:ascii="Times New Roman" w:eastAsia="仿宋" w:hAnsi="Times New Roman" w:hint="default"/>
          <w:bCs/>
          <w:i/>
          <w:szCs w:val="21"/>
        </w:rPr>
        <w:t>Y</w:t>
      </w:r>
      <w:r>
        <w:rPr>
          <w:rFonts w:ascii="Times New Roman" w:eastAsia="仿宋" w:hAnsi="Times New Roman" w:hint="default"/>
          <w:bCs/>
          <w:szCs w:val="21"/>
        </w:rPr>
        <w:t>带正</w:t>
      </w:r>
      <w:r>
        <w:rPr>
          <w:rFonts w:ascii="Times New Roman" w:eastAsia="仿宋" w:hAnsi="Times New Roman" w:hint="default"/>
          <w:bCs/>
          <w:szCs w:val="21"/>
        </w:rPr>
        <w:lastRenderedPageBreak/>
        <w:t>电，</w:t>
      </w:r>
      <w:r>
        <w:rPr>
          <w:rFonts w:ascii="Times New Roman" w:eastAsia="仿宋" w:hAnsi="Times New Roman" w:hint="default"/>
          <w:bCs/>
          <w:szCs w:val="21"/>
        </w:rPr>
        <w:t>C</w:t>
      </w:r>
      <w:r>
        <w:rPr>
          <w:rFonts w:ascii="Times New Roman" w:eastAsia="仿宋" w:hAnsi="Times New Roman" w:hint="default"/>
          <w:bCs/>
          <w:szCs w:val="21"/>
        </w:rPr>
        <w:t>对</w:t>
      </w:r>
      <w:r>
        <w:rPr>
          <w:rFonts w:ascii="Times New Roman" w:eastAsia="仿宋" w:hAnsi="Times New Roman" w:hint="default"/>
          <w:bCs/>
          <w:szCs w:val="21"/>
        </w:rPr>
        <w:t>D</w:t>
      </w:r>
      <w:r>
        <w:rPr>
          <w:rFonts w:ascii="Times New Roman" w:eastAsia="仿宋" w:hAnsi="Times New Roman" w:hint="default"/>
          <w:bCs/>
          <w:szCs w:val="21"/>
        </w:rPr>
        <w:t>错</w:t>
      </w:r>
      <w:r>
        <w:rPr>
          <w:rFonts w:ascii="Times New Roman" w:eastAsia="仿宋" w:hAnsi="Times New Roman" w:hint="default"/>
          <w:bCs/>
          <w:szCs w:val="21"/>
        </w:rPr>
        <w:t>.</w:t>
      </w:r>
      <w:r>
        <w:rPr>
          <w:rFonts w:ascii="仿宋" w:eastAsia="仿宋" w:hAnsi="仿宋" w:cs="仿宋"/>
          <w:bCs/>
          <w:szCs w:val="21"/>
        </w:rPr>
        <w:t>]</w:t>
      </w:r>
    </w:p>
    <w:p w14:paraId="1F55531D" w14:textId="77777777" w:rsidR="006666C7" w:rsidRDefault="006666C7" w:rsidP="006666C7">
      <w:pPr>
        <w:pStyle w:val="a4"/>
        <w:tabs>
          <w:tab w:val="left" w:pos="3780"/>
        </w:tabs>
        <w:snapToGrid w:val="0"/>
        <w:spacing w:line="360" w:lineRule="auto"/>
        <w:ind w:firstLine="422"/>
        <w:rPr>
          <w:rFonts w:ascii="仿宋" w:eastAsia="仿宋" w:hAnsi="仿宋" w:cs="仿宋"/>
          <w:bCs/>
          <w:szCs w:val="21"/>
        </w:rPr>
      </w:pPr>
    </w:p>
    <w:p w14:paraId="27624D03" w14:textId="77777777" w:rsidR="006666C7" w:rsidRDefault="006666C7" w:rsidP="006666C7">
      <w:pPr>
        <w:pStyle w:val="a4"/>
        <w:tabs>
          <w:tab w:val="left" w:pos="3780"/>
        </w:tabs>
        <w:snapToGrid w:val="0"/>
        <w:spacing w:line="360" w:lineRule="auto"/>
        <w:ind w:firstLine="422"/>
        <w:rPr>
          <w:rFonts w:ascii="仿宋" w:eastAsia="仿宋" w:hAnsi="仿宋" w:cs="仿宋"/>
          <w:bCs/>
          <w:szCs w:val="21"/>
        </w:rPr>
      </w:pPr>
    </w:p>
    <w:p w14:paraId="01313EE4"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3.</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喷墨打印机的简化模型如图，重力可忽略的墨汁微滴，经带电室带负电后，以速度</w:t>
      </w:r>
      <w:r>
        <w:rPr>
          <w:rFonts w:ascii="Times New Roman" w:eastAsia="楷体" w:hAnsi="Times New Roman" w:hint="default"/>
          <w:bCs/>
          <w:i/>
        </w:rPr>
        <w:t>v</w:t>
      </w:r>
      <w:r>
        <w:rPr>
          <w:rFonts w:ascii="Times New Roman" w:eastAsia="楷体" w:hAnsi="Times New Roman" w:hint="default"/>
          <w:bCs/>
        </w:rPr>
        <w:t>垂直</w:t>
      </w:r>
      <w:proofErr w:type="gramStart"/>
      <w:r>
        <w:rPr>
          <w:rFonts w:ascii="Times New Roman" w:eastAsia="楷体" w:hAnsi="Times New Roman" w:hint="default"/>
          <w:bCs/>
        </w:rPr>
        <w:t>匀</w:t>
      </w:r>
      <w:proofErr w:type="gramEnd"/>
      <w:r>
        <w:rPr>
          <w:rFonts w:ascii="Times New Roman" w:eastAsia="楷体" w:hAnsi="Times New Roman" w:hint="default"/>
          <w:bCs/>
        </w:rPr>
        <w:t>强电场飞入极板间，最终打在纸上</w:t>
      </w:r>
      <w:r>
        <w:rPr>
          <w:rFonts w:ascii="Times New Roman" w:eastAsia="楷体" w:hAnsi="Times New Roman" w:hint="default"/>
          <w:bCs/>
        </w:rPr>
        <w:t>.</w:t>
      </w:r>
      <w:r>
        <w:rPr>
          <w:rFonts w:ascii="Times New Roman" w:eastAsia="楷体" w:hAnsi="Times New Roman" w:hint="default"/>
          <w:bCs/>
        </w:rPr>
        <w:t>则微滴在极板间电场中</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AC</w:t>
      </w:r>
      <w:r>
        <w:rPr>
          <w:rFonts w:ascii="Times New Roman" w:eastAsia="楷体" w:hAnsi="Times New Roman" w:hint="default"/>
          <w:bCs/>
        </w:rPr>
        <w:t xml:space="preserve">　</w:t>
      </w:r>
      <w:r>
        <w:rPr>
          <w:rFonts w:ascii="Times New Roman" w:eastAsia="楷体" w:hAnsi="Times New Roman" w:hint="default"/>
          <w:bCs/>
        </w:rPr>
        <w:t>)</w:t>
      </w:r>
    </w:p>
    <w:p w14:paraId="5946594A"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5F467DDA" wp14:editId="2E56F9CD">
            <wp:extent cx="1568450" cy="831215"/>
            <wp:effectExtent l="0" t="0" r="12700" b="6985"/>
            <wp:docPr id="35377109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8"/>
                    <pic:cNvPicPr>
                      <a:picLocks noChangeAspect="1"/>
                    </pic:cNvPicPr>
                  </pic:nvPicPr>
                  <pic:blipFill>
                    <a:blip r:embed="rId148"/>
                    <a:stretch>
                      <a:fillRect/>
                    </a:stretch>
                  </pic:blipFill>
                  <pic:spPr>
                    <a:xfrm>
                      <a:off x="0" y="0"/>
                      <a:ext cx="1568450" cy="831215"/>
                    </a:xfrm>
                    <a:prstGeom prst="rect">
                      <a:avLst/>
                    </a:prstGeom>
                    <a:noFill/>
                    <a:ln w="9525">
                      <a:noFill/>
                    </a:ln>
                  </pic:spPr>
                </pic:pic>
              </a:graphicData>
            </a:graphic>
          </wp:inline>
        </w:drawing>
      </w:r>
    </w:p>
    <w:p w14:paraId="7ADC4904"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．向正极板偏转</w:t>
      </w:r>
      <w:r>
        <w:rPr>
          <w:rFonts w:ascii="Times New Roman" w:eastAsia="楷体" w:hAnsi="Times New Roman" w:hint="default"/>
          <w:bCs/>
        </w:rPr>
        <w:tab/>
        <w:t xml:space="preserve">  </w:t>
      </w:r>
    </w:p>
    <w:p w14:paraId="6FEA21A6"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．电势能逐渐增大</w:t>
      </w:r>
    </w:p>
    <w:p w14:paraId="0419DF9C"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．运动轨迹是抛物线</w:t>
      </w:r>
      <w:r>
        <w:rPr>
          <w:rFonts w:ascii="Times New Roman" w:eastAsia="楷体" w:hAnsi="Times New Roman" w:hint="default"/>
          <w:bCs/>
        </w:rPr>
        <w:tab/>
        <w:t xml:space="preserve">  </w:t>
      </w:r>
    </w:p>
    <w:p w14:paraId="6FA4125A" w14:textId="77777777" w:rsidR="006666C7" w:rsidRDefault="006666C7" w:rsidP="006666C7">
      <w:pPr>
        <w:pStyle w:val="a4"/>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．运动轨迹与带电量无关</w:t>
      </w:r>
    </w:p>
    <w:p w14:paraId="0460E6C2" w14:textId="77777777" w:rsidR="006666C7" w:rsidRDefault="006666C7" w:rsidP="006666C7">
      <w:pPr>
        <w:pStyle w:val="a4"/>
        <w:tabs>
          <w:tab w:val="left" w:pos="3780"/>
        </w:tabs>
        <w:snapToGrid w:val="0"/>
        <w:spacing w:line="360" w:lineRule="auto"/>
        <w:ind w:firstLine="420"/>
        <w:textAlignment w:val="center"/>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由于微滴带负电，电场方向向下，因此微滴受到的电场力方向向上，微滴向正极板偏转，</w:t>
      </w:r>
      <w:r>
        <w:rPr>
          <w:rFonts w:ascii="Times New Roman" w:eastAsia="仿宋" w:hAnsi="Times New Roman" w:hint="default"/>
          <w:bCs/>
        </w:rPr>
        <w:t>A</w:t>
      </w:r>
      <w:r>
        <w:rPr>
          <w:rFonts w:ascii="Times New Roman" w:eastAsia="仿宋" w:hAnsi="Times New Roman" w:hint="default"/>
          <w:bCs/>
        </w:rPr>
        <w:t>正确；偏转过程中电场力做正功，根据电场力做功与电势能变化的关系，电势能减小，</w:t>
      </w:r>
      <w:r>
        <w:rPr>
          <w:rFonts w:ascii="Times New Roman" w:eastAsia="仿宋" w:hAnsi="Times New Roman" w:hint="default"/>
          <w:bCs/>
        </w:rPr>
        <w:t>B</w:t>
      </w:r>
      <w:r>
        <w:rPr>
          <w:rFonts w:ascii="Times New Roman" w:eastAsia="仿宋" w:hAnsi="Times New Roman" w:hint="default"/>
          <w:bCs/>
        </w:rPr>
        <w:t>错；微滴在垂直于电场方向做匀速直线运动，位移</w:t>
      </w:r>
      <w:r>
        <w:rPr>
          <w:rFonts w:ascii="Times New Roman" w:eastAsia="仿宋" w:hAnsi="Times New Roman" w:hint="default"/>
          <w:bCs/>
          <w:i/>
        </w:rPr>
        <w:t>x</w:t>
      </w:r>
      <w:r>
        <w:rPr>
          <w:rFonts w:ascii="Times New Roman" w:eastAsia="仿宋" w:hAnsi="Times New Roman" w:hint="default"/>
          <w:bCs/>
        </w:rPr>
        <w:t>＝</w:t>
      </w:r>
      <w:proofErr w:type="spellStart"/>
      <w:r>
        <w:rPr>
          <w:rFonts w:ascii="Times New Roman" w:eastAsia="仿宋" w:hAnsi="Times New Roman" w:hint="default"/>
          <w:bCs/>
          <w:i/>
        </w:rPr>
        <w:t>vt</w:t>
      </w:r>
      <w:proofErr w:type="spellEnd"/>
      <w:r>
        <w:rPr>
          <w:rFonts w:ascii="Times New Roman" w:eastAsia="仿宋" w:hAnsi="Times New Roman" w:hint="default"/>
          <w:bCs/>
        </w:rPr>
        <w:t>，沿电场反方向做初速度为零的匀加速直线运动，位移</w:t>
      </w:r>
      <w:r>
        <w:rPr>
          <w:rFonts w:ascii="Times New Roman" w:eastAsia="仿宋" w:hAnsi="Times New Roman" w:hint="default"/>
          <w:bCs/>
          <w:i/>
        </w:rPr>
        <w:t>y</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qU,dm</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t</w:t>
      </w:r>
      <w:r>
        <w:rPr>
          <w:rFonts w:ascii="Times New Roman" w:eastAsia="仿宋" w:hAnsi="Times New Roman" w:hint="default"/>
          <w:bCs/>
          <w:vertAlign w:val="superscript"/>
        </w:rPr>
        <w:t>2</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qU,dm</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hint="default"/>
        </w:rPr>
        <w:object w:dxaOrig="356" w:dyaOrig="533" w14:anchorId="1346A15C">
          <v:shape id="_x0000_i1065" type="#_x0000_t75" style="width:17.65pt;height:26.65pt" o:ole="">
            <v:imagedata r:id="rId149" o:title=""/>
          </v:shape>
          <o:OLEObject Type="Embed" ProgID="Equation.KSEE3" ShapeID="_x0000_i1065" DrawAspect="Content" ObjectID="_1808229794" r:id="rId150"/>
        </w:object>
      </w:r>
      <w:r>
        <w:rPr>
          <w:rFonts w:ascii="Times New Roman" w:eastAsia="仿宋" w:hAnsi="Times New Roman" w:hint="default"/>
          <w:bCs/>
          <w:vertAlign w:val="superscript"/>
        </w:rPr>
        <w:t>2</w:t>
      </w:r>
      <w:r>
        <w:rPr>
          <w:rFonts w:ascii="Times New Roman" w:eastAsia="仿宋" w:hAnsi="Times New Roman" w:hint="default"/>
          <w:bCs/>
        </w:rPr>
        <w:t>，此为抛物线方程，</w:t>
      </w:r>
      <w:r>
        <w:rPr>
          <w:rFonts w:ascii="Times New Roman" w:eastAsia="仿宋" w:hAnsi="Times New Roman" w:hint="default"/>
          <w:bCs/>
        </w:rPr>
        <w:t>C</w:t>
      </w:r>
      <w:r>
        <w:rPr>
          <w:rFonts w:ascii="Times New Roman" w:eastAsia="仿宋" w:hAnsi="Times New Roman" w:hint="default"/>
          <w:bCs/>
        </w:rPr>
        <w:t>正确；</w:t>
      </w:r>
      <w:proofErr w:type="gramStart"/>
      <w:r>
        <w:rPr>
          <w:rFonts w:ascii="Times New Roman" w:eastAsia="仿宋" w:hAnsi="Times New Roman" w:hint="default"/>
          <w:bCs/>
        </w:rPr>
        <w:t>从式中</w:t>
      </w:r>
      <w:proofErr w:type="gramEnd"/>
      <w:r>
        <w:rPr>
          <w:rFonts w:ascii="Times New Roman" w:eastAsia="仿宋" w:hAnsi="Times New Roman" w:hint="default"/>
          <w:bCs/>
        </w:rPr>
        <w:t>可以看出，运动轨迹与带电荷量</w:t>
      </w:r>
      <w:r>
        <w:rPr>
          <w:rFonts w:ascii="Times New Roman" w:eastAsia="仿宋" w:hAnsi="Times New Roman" w:hint="default"/>
          <w:bCs/>
          <w:i/>
        </w:rPr>
        <w:t>q</w:t>
      </w:r>
      <w:r>
        <w:rPr>
          <w:rFonts w:ascii="Times New Roman" w:eastAsia="仿宋" w:hAnsi="Times New Roman" w:hint="default"/>
          <w:bCs/>
        </w:rPr>
        <w:t>有关，</w:t>
      </w:r>
      <w:r>
        <w:rPr>
          <w:rFonts w:ascii="Times New Roman" w:eastAsia="仿宋" w:hAnsi="Times New Roman" w:hint="default"/>
          <w:bCs/>
        </w:rPr>
        <w:t>D</w:t>
      </w:r>
      <w:r>
        <w:rPr>
          <w:rFonts w:ascii="Times New Roman" w:eastAsia="仿宋" w:hAnsi="Times New Roman" w:hint="default"/>
          <w:bCs/>
        </w:rPr>
        <w:t>错</w:t>
      </w:r>
      <w:r>
        <w:rPr>
          <w:rFonts w:ascii="Times New Roman" w:eastAsia="仿宋" w:hAnsi="Times New Roman" w:hint="default"/>
          <w:bCs/>
        </w:rPr>
        <w:t>.</w:t>
      </w:r>
      <w:r>
        <w:rPr>
          <w:rFonts w:ascii="仿宋" w:eastAsia="仿宋" w:hAnsi="仿宋" w:cs="仿宋"/>
          <w:bCs/>
        </w:rPr>
        <w:t>]</w:t>
      </w:r>
    </w:p>
    <w:p w14:paraId="14814EDC" w14:textId="77777777" w:rsidR="006666C7" w:rsidRDefault="006666C7" w:rsidP="006666C7">
      <w:pPr>
        <w:widowControl/>
        <w:adjustRightInd w:val="0"/>
        <w:snapToGrid w:val="0"/>
        <w:spacing w:line="360" w:lineRule="auto"/>
        <w:jc w:val="left"/>
        <w:rPr>
          <w:rFonts w:ascii="Calibri" w:hAnsi="Calibri"/>
        </w:rPr>
      </w:pPr>
    </w:p>
    <w:p w14:paraId="3FBB121B" w14:textId="77777777" w:rsidR="006666C7" w:rsidRDefault="006666C7" w:rsidP="006666C7">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85888" behindDoc="0" locked="0" layoutInCell="1" allowOverlap="1" wp14:anchorId="59B9ECA3" wp14:editId="4CB807C6">
                <wp:simplePos x="0" y="0"/>
                <wp:positionH relativeFrom="column">
                  <wp:posOffset>979805</wp:posOffset>
                </wp:positionH>
                <wp:positionV relativeFrom="paragraph">
                  <wp:posOffset>36195</wp:posOffset>
                </wp:positionV>
                <wp:extent cx="2419350" cy="494665"/>
                <wp:effectExtent l="0" t="0" r="0" b="0"/>
                <wp:wrapNone/>
                <wp:docPr id="1311003745" name="文本框 1311003745"/>
                <wp:cNvGraphicFramePr/>
                <a:graphic xmlns:a="http://schemas.openxmlformats.org/drawingml/2006/main">
                  <a:graphicData uri="http://schemas.microsoft.com/office/word/2010/wordprocessingShape">
                    <wps:wsp>
                      <wps:cNvSpPr txBox="1"/>
                      <wps:spPr>
                        <a:xfrm>
                          <a:off x="1951355" y="1063625"/>
                          <a:ext cx="2419350"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AC31F" w14:textId="77777777" w:rsidR="006666C7" w:rsidRDefault="006666C7" w:rsidP="006666C7">
                            <w:pPr>
                              <w:ind w:firstLine="422"/>
                              <w:rPr>
                                <w:rFonts w:ascii="黑体" w:eastAsia="黑体" w:hAnsi="黑体" w:cs="黑体" w:hint="eastAsia"/>
                                <w:bCs/>
                                <w:sz w:val="22"/>
                                <w:szCs w:val="28"/>
                              </w:rPr>
                            </w:pPr>
                            <w:r>
                              <w:rPr>
                                <w:rFonts w:ascii="黑体" w:eastAsia="黑体" w:hAnsi="黑体" w:cs="黑体" w:hint="eastAsia"/>
                                <w:bCs/>
                                <w:sz w:val="22"/>
                                <w:szCs w:val="28"/>
                              </w:rPr>
                              <w:t>带电粒子在交变电场中的运动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9B9ECA3" id="文本框 1311003745" o:spid="_x0000_s1109" type="#_x0000_t202" style="position:absolute;margin-left:77.15pt;margin-top:2.85pt;width:190.5pt;height:38.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" filled="f" stroked="f" strokeweight=".5pt">
                <v:textbox>
                  <w:txbxContent>
                    <w:p w14:paraId="7A9AC31F" w14:textId="77777777" w:rsidR="006666C7" w:rsidRDefault="006666C7" w:rsidP="006666C7">
                      <w:pPr>
                        <w:ind w:firstLine="422"/>
                        <w:rPr>
                          <w:rFonts w:ascii="黑体" w:eastAsia="黑体" w:hAnsi="黑体" w:cs="黑体" w:hint="eastAsia"/>
                          <w:bCs/>
                          <w:sz w:val="22"/>
                          <w:szCs w:val="28"/>
                        </w:rPr>
                      </w:pPr>
                      <w:r>
                        <w:rPr>
                          <w:rFonts w:ascii="黑体" w:eastAsia="黑体" w:hAnsi="黑体" w:cs="黑体" w:hint="eastAsia"/>
                          <w:bCs/>
                          <w:sz w:val="22"/>
                          <w:szCs w:val="28"/>
                        </w:rPr>
                        <w:t>带电粒子在交变电场中的运动</w:t>
                      </w:r>
                    </w:p>
                  </w:txbxContent>
                </v:textbox>
              </v:shape>
            </w:pict>
          </mc:Fallback>
        </mc:AlternateContent>
      </w:r>
      <w:r>
        <w:rPr>
          <w:rFonts w:ascii="Calibri" w:hAnsi="Calibri"/>
          <w:noProof/>
        </w:rPr>
        <mc:AlternateContent>
          <mc:Choice Requires="wpg">
            <w:drawing>
              <wp:inline distT="0" distB="0" distL="114300" distR="114300" wp14:anchorId="4B0F199C" wp14:editId="1D5657FB">
                <wp:extent cx="3677920" cy="415290"/>
                <wp:effectExtent l="6350" t="0" r="11430" b="23495"/>
                <wp:docPr id="156257978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097708169" name="组合 3"/>
                        <wpg:cNvGrpSpPr/>
                        <wpg:grpSpPr>
                          <a:xfrm>
                            <a:off x="0" y="49"/>
                            <a:ext cx="5812" cy="670"/>
                            <a:chOff x="0" y="0"/>
                            <a:chExt cx="5812" cy="670"/>
                          </a:xfrm>
                        </wpg:grpSpPr>
                        <wps:wsp>
                          <wps:cNvPr id="64644214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0442237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062297896" name="文本框 6"/>
                        <wps:cNvSpPr txBox="1"/>
                        <wps:spPr>
                          <a:xfrm>
                            <a:off x="190" y="-99"/>
                            <a:ext cx="1627" cy="863"/>
                          </a:xfrm>
                          <a:prstGeom prst="rect">
                            <a:avLst/>
                          </a:prstGeom>
                          <a:noFill/>
                          <a:ln w="9525">
                            <a:noFill/>
                          </a:ln>
                        </wps:spPr>
                        <wps:txbx>
                          <w:txbxContent>
                            <w:p w14:paraId="13377F1E"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4B0F199C" id="_x0000_s111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">
                <v:group id="组合 3" o:spid="_x0000_s111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">
                  <v:roundrect id="圆角矩形 4" o:spid="_x0000_s111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" fillcolor="#d1c7dd" strokecolor="#8064a2" strokeweight="1pt">
                    <v:fill color2="#8064a2" focus="50%" type="gradient"/>
                    <v:shadow on="t" color="#201829" offset="1pt"/>
                  </v:roundrect>
                  <v:line id="直线 5" o:spid="_x0000_s111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" strokecolor="#8064a2" strokeweight="2pt">
                    <v:shadow on="t" color="black" opacity="24903f" origin=",.5" offset="0,.55556mm"/>
                  </v:line>
                </v:group>
                <v:shape id="文本框 6" o:spid="_x0000_s1114"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" filled="f" stroked="f">
                  <v:textbox>
                    <w:txbxContent>
                      <w:p w14:paraId="13377F1E"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06B27AE4" w14:textId="77777777" w:rsidR="006666C7" w:rsidRDefault="006666C7" w:rsidP="006666C7">
      <w:pPr>
        <w:pStyle w:val="a4"/>
        <w:snapToGrid w:val="0"/>
        <w:spacing w:line="360" w:lineRule="auto"/>
        <w:ind w:firstLineChars="200" w:firstLine="420"/>
        <w:rPr>
          <w:rFonts w:hAnsi="宋体" w:cs="宋体"/>
          <w:szCs w:val="21"/>
        </w:rPr>
      </w:pPr>
      <w:r>
        <w:rPr>
          <w:rFonts w:hAnsi="宋体" w:cs="宋体"/>
          <w:szCs w:val="21"/>
        </w:rPr>
        <w:t>带电粒子在交变电场中的运动，通常只讨论电压的大小不变、方向做周期性变化(如方波)且不计粒子重力的情形．在两个相互平行的金属板间加交变电压时，在两板中间便可获得交变电场．此类电场在同一时刻可看成是匀强的，即电场中各个位置处电场强度的大小、方向都相同，从时间上看是变化的，即电场强度的大小、方向都可随时间而变化．</w:t>
      </w:r>
    </w:p>
    <w:p w14:paraId="08213195" w14:textId="77777777" w:rsidR="006666C7" w:rsidRDefault="006666C7" w:rsidP="006666C7">
      <w:pPr>
        <w:pStyle w:val="a4"/>
        <w:snapToGrid w:val="0"/>
        <w:spacing w:line="360" w:lineRule="auto"/>
        <w:ind w:firstLineChars="100" w:firstLine="210"/>
        <w:rPr>
          <w:rFonts w:ascii="Times New Roman" w:hAnsi="Times New Roman" w:hint="default"/>
          <w:szCs w:val="21"/>
        </w:rPr>
      </w:pPr>
      <w:r>
        <w:rPr>
          <w:rFonts w:ascii="Times New Roman" w:hAnsi="Times New Roman" w:hint="default"/>
          <w:szCs w:val="21"/>
        </w:rPr>
        <w:t>(1)</w:t>
      </w:r>
      <w:r>
        <w:rPr>
          <w:rFonts w:ascii="Times New Roman" w:hAnsi="Times New Roman" w:hint="default"/>
          <w:szCs w:val="21"/>
        </w:rPr>
        <w:t>当粒子与电场平行射入时：粒子做直线运动，其初速度和受力决定了粒子的运动，粒子可以做周期性的运动．</w:t>
      </w:r>
    </w:p>
    <w:p w14:paraId="7C77CFCE" w14:textId="77777777" w:rsidR="006666C7" w:rsidRDefault="006666C7" w:rsidP="006666C7">
      <w:pPr>
        <w:widowControl/>
        <w:adjustRightInd w:val="0"/>
        <w:snapToGrid w:val="0"/>
        <w:spacing w:line="360" w:lineRule="auto"/>
        <w:ind w:firstLineChars="100" w:firstLine="210"/>
        <w:jc w:val="left"/>
      </w:pPr>
      <w:r>
        <w:rPr>
          <w:szCs w:val="21"/>
        </w:rPr>
        <w:t>(2)</w:t>
      </w:r>
      <w:r>
        <w:rPr>
          <w:szCs w:val="21"/>
        </w:rPr>
        <w:t>粒子垂直电场方向射入时：沿初速度方向为匀速直线运动，在电场力方向上的分运动具有周期性．</w:t>
      </w:r>
    </w:p>
    <w:p w14:paraId="1B6C1843" w14:textId="77777777" w:rsidR="006666C7" w:rsidRDefault="006666C7" w:rsidP="006666C7">
      <w:pPr>
        <w:pStyle w:val="2"/>
        <w:numPr>
          <w:ilvl w:val="0"/>
          <w:numId w:val="0"/>
        </w:numPr>
        <w:snapToGrid w:val="0"/>
        <w:spacing w:line="360" w:lineRule="auto"/>
        <w:ind w:firstLineChars="200" w:firstLine="420"/>
        <w:rPr>
          <w:bCs/>
        </w:rPr>
      </w:pPr>
      <w:r>
        <w:rPr>
          <w:bCs/>
          <w:szCs w:val="21"/>
        </w:rPr>
        <w:t>【例</w:t>
      </w:r>
      <w:r>
        <w:rPr>
          <w:rFonts w:hint="eastAsia"/>
          <w:bCs/>
          <w:szCs w:val="21"/>
        </w:rPr>
        <w:t>4.1</w:t>
      </w:r>
      <w:r>
        <w:rPr>
          <w:bCs/>
          <w:szCs w:val="21"/>
        </w:rPr>
        <w:t>】</w:t>
      </w:r>
      <w:r>
        <w:rPr>
          <w:bCs/>
        </w:rPr>
        <w:t>在如图所示的平行板电容器的两板</w:t>
      </w:r>
      <w:r>
        <w:rPr>
          <w:bCs/>
          <w:i/>
        </w:rPr>
        <w:t>A</w:t>
      </w:r>
      <w:r>
        <w:rPr>
          <w:bCs/>
        </w:rPr>
        <w:t>、</w:t>
      </w:r>
      <w:r>
        <w:rPr>
          <w:bCs/>
          <w:i/>
        </w:rPr>
        <w:t>B</w:t>
      </w:r>
      <w:r>
        <w:rPr>
          <w:bCs/>
        </w:rPr>
        <w:t>上分别加如图甲、乙所示的两种电压，开始</w:t>
      </w:r>
      <w:r>
        <w:rPr>
          <w:bCs/>
          <w:i/>
        </w:rPr>
        <w:t>B</w:t>
      </w:r>
      <w:r>
        <w:rPr>
          <w:bCs/>
        </w:rPr>
        <w:t>板的电势比</w:t>
      </w:r>
      <w:r>
        <w:rPr>
          <w:bCs/>
          <w:i/>
        </w:rPr>
        <w:t>A</w:t>
      </w:r>
      <w:r>
        <w:rPr>
          <w:bCs/>
        </w:rPr>
        <w:t>板高</w:t>
      </w:r>
      <w:r>
        <w:rPr>
          <w:bCs/>
        </w:rPr>
        <w:t>.</w:t>
      </w:r>
      <w:r>
        <w:rPr>
          <w:bCs/>
        </w:rPr>
        <w:t>在电场力作用下原来静止在两板中间的电子开始运动</w:t>
      </w:r>
      <w:r>
        <w:rPr>
          <w:bCs/>
        </w:rPr>
        <w:t>.</w:t>
      </w:r>
      <w:r>
        <w:rPr>
          <w:bCs/>
        </w:rPr>
        <w:t>若两板间距足够大，且不计重力，试分析电子在两种交变电压作用下的运动情况，并画出相应的</w:t>
      </w:r>
      <w:proofErr w:type="spellStart"/>
      <w:r>
        <w:rPr>
          <w:bCs/>
          <w:i/>
        </w:rPr>
        <w:t>v</w:t>
      </w:r>
      <w:r>
        <w:rPr>
          <w:bCs/>
        </w:rPr>
        <w:t>­</w:t>
      </w:r>
      <w:r>
        <w:rPr>
          <w:bCs/>
          <w:i/>
        </w:rPr>
        <w:t>t</w:t>
      </w:r>
      <w:proofErr w:type="spellEnd"/>
      <w:r>
        <w:rPr>
          <w:bCs/>
        </w:rPr>
        <w:t>图像</w:t>
      </w:r>
      <w:r>
        <w:rPr>
          <w:bCs/>
        </w:rPr>
        <w:t>.</w:t>
      </w:r>
    </w:p>
    <w:p w14:paraId="1CEB70B9" w14:textId="77777777" w:rsidR="006666C7" w:rsidRDefault="006666C7" w:rsidP="006666C7">
      <w:pPr>
        <w:pStyle w:val="a4"/>
        <w:tabs>
          <w:tab w:val="left" w:pos="3780"/>
        </w:tabs>
        <w:snapToGrid w:val="0"/>
        <w:spacing w:line="360" w:lineRule="auto"/>
        <w:ind w:firstLine="420"/>
        <w:jc w:val="center"/>
        <w:rPr>
          <w:rFonts w:ascii="Times New Roman" w:eastAsia="楷体" w:hAnsi="Times New Roman" w:hint="default"/>
          <w:bCs/>
        </w:rPr>
      </w:pPr>
      <w:r>
        <w:rPr>
          <w:rFonts w:ascii="Times New Roman" w:eastAsia="楷体" w:hAnsi="Times New Roman" w:hint="default"/>
          <w:bCs/>
          <w:noProof/>
        </w:rPr>
        <w:drawing>
          <wp:inline distT="0" distB="0" distL="114300" distR="114300" wp14:anchorId="1479F7A7" wp14:editId="261E6F60">
            <wp:extent cx="1110615" cy="878205"/>
            <wp:effectExtent l="0" t="0" r="13335" b="17145"/>
            <wp:docPr id="8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6"/>
                    <pic:cNvPicPr>
                      <a:picLocks noChangeAspect="1"/>
                    </pic:cNvPicPr>
                  </pic:nvPicPr>
                  <pic:blipFill>
                    <a:blip r:embed="rId151"/>
                    <a:stretch>
                      <a:fillRect/>
                    </a:stretch>
                  </pic:blipFill>
                  <pic:spPr>
                    <a:xfrm>
                      <a:off x="0" y="0"/>
                      <a:ext cx="1110615" cy="878205"/>
                    </a:xfrm>
                    <a:prstGeom prst="rect">
                      <a:avLst/>
                    </a:prstGeom>
                    <a:noFill/>
                    <a:ln w="9525">
                      <a:noFill/>
                    </a:ln>
                  </pic:spPr>
                </pic:pic>
              </a:graphicData>
            </a:graphic>
          </wp:inline>
        </w:drawing>
      </w:r>
      <w:r>
        <w:rPr>
          <w:rFonts w:ascii="Times New Roman" w:eastAsia="楷体_GB2312" w:hAnsi="Times New Roman"/>
          <w:b/>
          <w:noProof/>
        </w:rPr>
        <w:drawing>
          <wp:inline distT="0" distB="0" distL="114300" distR="114300" wp14:anchorId="78A38811" wp14:editId="34A7FE58">
            <wp:extent cx="2498090" cy="735965"/>
            <wp:effectExtent l="0" t="0" r="16510" b="6985"/>
            <wp:docPr id="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8"/>
                    <pic:cNvPicPr>
                      <a:picLocks noChangeAspect="1"/>
                    </pic:cNvPicPr>
                  </pic:nvPicPr>
                  <pic:blipFill>
                    <a:blip r:embed="rId152"/>
                    <a:stretch>
                      <a:fillRect/>
                    </a:stretch>
                  </pic:blipFill>
                  <pic:spPr>
                    <a:xfrm>
                      <a:off x="0" y="0"/>
                      <a:ext cx="2498090" cy="735965"/>
                    </a:xfrm>
                    <a:prstGeom prst="rect">
                      <a:avLst/>
                    </a:prstGeom>
                    <a:noFill/>
                    <a:ln w="9525">
                      <a:noFill/>
                    </a:ln>
                  </pic:spPr>
                </pic:pic>
              </a:graphicData>
            </a:graphic>
          </wp:inline>
        </w:drawing>
      </w:r>
      <w:r>
        <w:rPr>
          <w:rFonts w:ascii="Times New Roman" w:eastAsia="楷体" w:hAnsi="Times New Roman" w:hint="default"/>
          <w:bCs/>
          <w:noProof/>
        </w:rPr>
        <w:drawing>
          <wp:inline distT="0" distB="0" distL="114300" distR="114300" wp14:anchorId="2BD54DB6" wp14:editId="31130D7E">
            <wp:extent cx="2557780" cy="756920"/>
            <wp:effectExtent l="0" t="0" r="13970" b="5080"/>
            <wp:docPr id="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7"/>
                    <pic:cNvPicPr>
                      <a:picLocks noChangeAspect="1"/>
                    </pic:cNvPicPr>
                  </pic:nvPicPr>
                  <pic:blipFill>
                    <a:blip r:embed="rId153"/>
                    <a:stretch>
                      <a:fillRect/>
                    </a:stretch>
                  </pic:blipFill>
                  <pic:spPr>
                    <a:xfrm>
                      <a:off x="0" y="0"/>
                      <a:ext cx="2557780" cy="756920"/>
                    </a:xfrm>
                    <a:prstGeom prst="rect">
                      <a:avLst/>
                    </a:prstGeom>
                    <a:noFill/>
                    <a:ln w="9525">
                      <a:noFill/>
                    </a:ln>
                  </pic:spPr>
                </pic:pic>
              </a:graphicData>
            </a:graphic>
          </wp:inline>
        </w:drawing>
      </w:r>
    </w:p>
    <w:p w14:paraId="0F502D65"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rPr>
        <w:t>[解析：</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时，</w:t>
      </w:r>
      <w:r>
        <w:rPr>
          <w:rFonts w:ascii="Times New Roman" w:eastAsia="仿宋" w:hAnsi="Times New Roman" w:hint="default"/>
          <w:bCs/>
          <w:i/>
        </w:rPr>
        <w:t>B</w:t>
      </w:r>
      <w:r>
        <w:rPr>
          <w:rFonts w:ascii="Times New Roman" w:eastAsia="仿宋" w:hAnsi="Times New Roman" w:hint="default"/>
          <w:bCs/>
        </w:rPr>
        <w:t>板电势比</w:t>
      </w:r>
      <w:r>
        <w:rPr>
          <w:rFonts w:ascii="Times New Roman" w:eastAsia="仿宋" w:hAnsi="Times New Roman" w:hint="default"/>
          <w:bCs/>
          <w:i/>
        </w:rPr>
        <w:t>A</w:t>
      </w:r>
      <w:r>
        <w:rPr>
          <w:rFonts w:ascii="Times New Roman" w:eastAsia="仿宋" w:hAnsi="Times New Roman" w:hint="default"/>
          <w:bCs/>
        </w:rPr>
        <w:t>板高，在电场力作用下，电子向</w:t>
      </w:r>
      <w:r>
        <w:rPr>
          <w:rFonts w:ascii="Times New Roman" w:eastAsia="仿宋" w:hAnsi="Times New Roman" w:hint="default"/>
          <w:bCs/>
          <w:i/>
        </w:rPr>
        <w:t>B</w:t>
      </w:r>
      <w:r>
        <w:rPr>
          <w:rFonts w:ascii="Times New Roman" w:eastAsia="仿宋" w:hAnsi="Times New Roman" w:hint="default"/>
          <w:bCs/>
        </w:rPr>
        <w:t>板</w:t>
      </w:r>
      <w:r>
        <w:rPr>
          <w:rFonts w:ascii="Times New Roman" w:eastAsia="仿宋" w:hAnsi="Times New Roman" w:hint="default"/>
          <w:bCs/>
        </w:rPr>
        <w:t>(</w:t>
      </w:r>
      <w:r>
        <w:rPr>
          <w:rFonts w:ascii="Times New Roman" w:eastAsia="仿宋" w:hAnsi="Times New Roman" w:hint="default"/>
          <w:bCs/>
        </w:rPr>
        <w:t>设为正向</w:t>
      </w:r>
      <w:r>
        <w:rPr>
          <w:rFonts w:ascii="Times New Roman" w:eastAsia="仿宋" w:hAnsi="Times New Roman" w:hint="default"/>
          <w:bCs/>
        </w:rPr>
        <w:t>)</w:t>
      </w:r>
      <w:r>
        <w:rPr>
          <w:rFonts w:ascii="Times New Roman" w:eastAsia="仿宋" w:hAnsi="Times New Roman" w:hint="default"/>
          <w:bCs/>
        </w:rPr>
        <w:t>做初速度为零的匀加速运动</w:t>
      </w:r>
      <w:r>
        <w:rPr>
          <w:rFonts w:ascii="Times New Roman" w:eastAsia="仿宋" w:hAnsi="Times New Roman" w:hint="default"/>
          <w:bCs/>
        </w:rPr>
        <w:t>.</w:t>
      </w:r>
    </w:p>
    <w:p w14:paraId="11EA3A69"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rPr>
      </w:pPr>
      <w:r>
        <w:rPr>
          <w:rFonts w:ascii="Times New Roman" w:eastAsia="仿宋" w:hAnsi="Times New Roman" w:hint="default"/>
          <w:bCs/>
        </w:rPr>
        <w:t>(1)</w:t>
      </w:r>
      <w:r>
        <w:rPr>
          <w:rFonts w:ascii="Times New Roman" w:eastAsia="仿宋" w:hAnsi="Times New Roman" w:hint="default"/>
          <w:bCs/>
        </w:rPr>
        <w:t>对于图甲，在</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T</w:t>
      </w:r>
      <w:r>
        <w:rPr>
          <w:rFonts w:ascii="Times New Roman" w:eastAsia="仿宋" w:hAnsi="Times New Roman" w:hint="default"/>
          <w:bCs/>
        </w:rPr>
        <w:t>电子做初速度为零的正向</w:t>
      </w:r>
      <w:proofErr w:type="gramStart"/>
      <w:r>
        <w:rPr>
          <w:rFonts w:ascii="Times New Roman" w:eastAsia="仿宋" w:hAnsi="Times New Roman" w:hint="default"/>
          <w:bCs/>
        </w:rPr>
        <w:t>匀</w:t>
      </w:r>
      <w:proofErr w:type="gramEnd"/>
      <w:r>
        <w:rPr>
          <w:rFonts w:ascii="Times New Roman" w:eastAsia="仿宋" w:hAnsi="Times New Roman" w:hint="default"/>
          <w:bCs/>
        </w:rPr>
        <w:t>加速直线运动，</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rPr>
        <w:t>电子做末速度为零的正向</w:t>
      </w:r>
      <w:proofErr w:type="gramStart"/>
      <w:r>
        <w:rPr>
          <w:rFonts w:ascii="Times New Roman" w:eastAsia="仿宋" w:hAnsi="Times New Roman" w:hint="default"/>
          <w:bCs/>
        </w:rPr>
        <w:t>匀</w:t>
      </w:r>
      <w:proofErr w:type="gramEnd"/>
      <w:r>
        <w:rPr>
          <w:rFonts w:ascii="Times New Roman" w:eastAsia="仿宋" w:hAnsi="Times New Roman" w:hint="default"/>
          <w:bCs/>
        </w:rPr>
        <w:t>减速直线</w:t>
      </w:r>
      <w:r>
        <w:rPr>
          <w:rFonts w:ascii="Times New Roman" w:eastAsia="仿宋" w:hAnsi="Times New Roman" w:hint="default"/>
          <w:bCs/>
        </w:rPr>
        <w:lastRenderedPageBreak/>
        <w:t>运动，然后周期性地重复前面的运动，其速度图线如图</w:t>
      </w:r>
      <w:r>
        <w:rPr>
          <w:rFonts w:ascii="Times New Roman" w:eastAsia="仿宋" w:hAnsi="Times New Roman" w:hint="default"/>
          <w:bCs/>
        </w:rPr>
        <w:t>(1)</w:t>
      </w:r>
      <w:r>
        <w:rPr>
          <w:rFonts w:ascii="Times New Roman" w:eastAsia="仿宋" w:hAnsi="Times New Roman" w:hint="default"/>
          <w:bCs/>
        </w:rPr>
        <w:t>所示</w:t>
      </w:r>
      <w:r>
        <w:rPr>
          <w:rFonts w:ascii="Times New Roman" w:eastAsia="仿宋" w:hAnsi="Times New Roman" w:hint="default"/>
          <w:bCs/>
        </w:rPr>
        <w:t>.</w:t>
      </w:r>
    </w:p>
    <w:p w14:paraId="61CF82E4" w14:textId="77777777" w:rsidR="006666C7" w:rsidRDefault="006666C7" w:rsidP="006666C7">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hint="default"/>
          <w:bCs/>
        </w:rPr>
        <w:t>(2)</w:t>
      </w:r>
      <w:r>
        <w:rPr>
          <w:rFonts w:ascii="Times New Roman" w:eastAsia="仿宋" w:hAnsi="Times New Roman" w:hint="default"/>
          <w:bCs/>
        </w:rPr>
        <w:t>对于图乙，在</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做类似</w:t>
      </w:r>
      <w:r>
        <w:rPr>
          <w:rFonts w:ascii="Times New Roman" w:eastAsia="仿宋" w:hAnsi="Times New Roman" w:hint="default"/>
          <w:bCs/>
        </w:rPr>
        <w:t>(1)0</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rPr>
        <w:t>的运动，</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rPr>
        <w:t>电子做反向先匀加速、后匀减速、末速度为零的直线运动</w:t>
      </w:r>
      <w:r>
        <w:rPr>
          <w:rFonts w:ascii="Times New Roman" w:eastAsia="仿宋" w:hAnsi="Times New Roman" w:hint="default"/>
          <w:bCs/>
        </w:rPr>
        <w:t>.</w:t>
      </w:r>
      <w:r>
        <w:rPr>
          <w:rFonts w:ascii="Times New Roman" w:eastAsia="仿宋" w:hAnsi="Times New Roman" w:hint="default"/>
          <w:bCs/>
        </w:rPr>
        <w:t>然后周期性地重复前面的运动，其速度图线如图</w:t>
      </w:r>
      <w:r>
        <w:rPr>
          <w:rFonts w:ascii="Times New Roman" w:eastAsia="仿宋" w:hAnsi="Times New Roman" w:hint="default"/>
          <w:bCs/>
        </w:rPr>
        <w:t>(2)</w:t>
      </w:r>
      <w:r>
        <w:rPr>
          <w:rFonts w:ascii="Times New Roman" w:eastAsia="仿宋" w:hAnsi="Times New Roman" w:hint="default"/>
          <w:bCs/>
        </w:rPr>
        <w:t>所示</w:t>
      </w:r>
      <w:r>
        <w:rPr>
          <w:rFonts w:ascii="Times New Roman" w:eastAsia="仿宋" w:hAnsi="Times New Roman" w:hint="default"/>
          <w:bCs/>
        </w:rPr>
        <w:t>.</w:t>
      </w:r>
      <w:r>
        <w:rPr>
          <w:rFonts w:ascii="仿宋" w:eastAsia="仿宋" w:hAnsi="仿宋" w:cs="仿宋"/>
          <w:bCs/>
        </w:rPr>
        <w:t>]</w:t>
      </w:r>
    </w:p>
    <w:p w14:paraId="70DD603B" w14:textId="77777777" w:rsidR="006666C7" w:rsidRDefault="006666C7" w:rsidP="006666C7">
      <w:pPr>
        <w:pStyle w:val="a4"/>
        <w:tabs>
          <w:tab w:val="left" w:pos="3780"/>
        </w:tabs>
        <w:snapToGrid w:val="0"/>
        <w:spacing w:line="360" w:lineRule="auto"/>
        <w:ind w:firstLine="422"/>
        <w:rPr>
          <w:rFonts w:ascii="仿宋" w:eastAsia="仿宋" w:hAnsi="仿宋" w:cs="仿宋"/>
          <w:bCs/>
        </w:rPr>
      </w:pPr>
    </w:p>
    <w:p w14:paraId="77C1BDDA" w14:textId="77777777" w:rsidR="006666C7" w:rsidRDefault="006666C7" w:rsidP="006666C7">
      <w:pPr>
        <w:pStyle w:val="2"/>
        <w:numPr>
          <w:ilvl w:val="0"/>
          <w:numId w:val="0"/>
        </w:numPr>
        <w:snapToGrid w:val="0"/>
        <w:spacing w:line="360" w:lineRule="auto"/>
        <w:ind w:firstLineChars="200" w:firstLine="420"/>
      </w:pPr>
      <w:r>
        <w:rPr>
          <w:bCs/>
          <w:szCs w:val="21"/>
        </w:rPr>
        <w:t>【</w:t>
      </w:r>
      <w:r>
        <w:rPr>
          <w:rFonts w:hint="eastAsia"/>
          <w:bCs/>
          <w:szCs w:val="21"/>
        </w:rPr>
        <w:t>练习</w:t>
      </w:r>
      <w:r>
        <w:rPr>
          <w:rFonts w:hint="eastAsia"/>
          <w:bCs/>
          <w:szCs w:val="21"/>
        </w:rPr>
        <w:t>4.1</w:t>
      </w:r>
      <w:r>
        <w:rPr>
          <w:bCs/>
          <w:szCs w:val="21"/>
        </w:rPr>
        <w:t>】</w:t>
      </w:r>
      <w:r>
        <w:t>(</w:t>
      </w:r>
      <w:r>
        <w:t>多选</w:t>
      </w:r>
      <w:r>
        <w:t>)</w:t>
      </w:r>
      <w:r>
        <w:t>带正电的微粒放在电场中，场强的大小和方向随时间变化的规律如图所示</w:t>
      </w:r>
      <w:r>
        <w:t>.</w:t>
      </w:r>
      <w:r>
        <w:t>带电微粒只在电场力的作用下由静止开始运动，则下列说法中正确的是</w:t>
      </w:r>
      <w:r>
        <w:t>(</w:t>
      </w:r>
      <w:r>
        <w:t xml:space="preserve">　</w:t>
      </w:r>
      <w:r>
        <w:rPr>
          <w:rFonts w:eastAsia="楷体_GB2312"/>
          <w:b/>
        </w:rPr>
        <w:t>BD</w:t>
      </w:r>
      <w:r>
        <w:t xml:space="preserve">　</w:t>
      </w:r>
      <w:r>
        <w:t>)</w:t>
      </w:r>
    </w:p>
    <w:p w14:paraId="5E9D4F4D" w14:textId="77777777" w:rsidR="006666C7" w:rsidRDefault="006666C7" w:rsidP="006666C7">
      <w:pPr>
        <w:pStyle w:val="a0"/>
      </w:pPr>
      <w:r>
        <w:rPr>
          <w:rFonts w:eastAsia="楷体"/>
          <w:noProof/>
        </w:rPr>
        <w:drawing>
          <wp:inline distT="0" distB="0" distL="114300" distR="114300" wp14:anchorId="42F97476" wp14:editId="76F5BCF6">
            <wp:extent cx="1427480" cy="708660"/>
            <wp:effectExtent l="0" t="0" r="1270" b="15240"/>
            <wp:docPr id="9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0"/>
                    <pic:cNvPicPr>
                      <a:picLocks noChangeAspect="1"/>
                    </pic:cNvPicPr>
                  </pic:nvPicPr>
                  <pic:blipFill>
                    <a:blip r:embed="rId154"/>
                    <a:stretch>
                      <a:fillRect/>
                    </a:stretch>
                  </pic:blipFill>
                  <pic:spPr>
                    <a:xfrm>
                      <a:off x="0" y="0"/>
                      <a:ext cx="1427480" cy="708660"/>
                    </a:xfrm>
                    <a:prstGeom prst="rect">
                      <a:avLst/>
                    </a:prstGeom>
                    <a:noFill/>
                    <a:ln w="9525">
                      <a:noFill/>
                    </a:ln>
                  </pic:spPr>
                </pic:pic>
              </a:graphicData>
            </a:graphic>
          </wp:inline>
        </w:drawing>
      </w:r>
    </w:p>
    <w:p w14:paraId="53F82798"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A</w:t>
      </w:r>
      <w:r>
        <w:rPr>
          <w:rFonts w:ascii="Times New Roman" w:eastAsia="楷体" w:hAnsi="Times New Roman" w:hint="default"/>
        </w:rPr>
        <w:t>．微粒在</w:t>
      </w:r>
      <w:r>
        <w:rPr>
          <w:rFonts w:ascii="Times New Roman" w:eastAsia="楷体" w:hAnsi="Times New Roman" w:hint="default"/>
        </w:rPr>
        <w:t>0</w:t>
      </w:r>
      <w:r>
        <w:rPr>
          <w:rFonts w:ascii="Times New Roman" w:eastAsia="楷体" w:hAnsi="Times New Roman" w:hint="default"/>
        </w:rPr>
        <w:t>～</w:t>
      </w:r>
      <w:r>
        <w:rPr>
          <w:rFonts w:ascii="Times New Roman" w:eastAsia="楷体" w:hAnsi="Times New Roman" w:hint="default"/>
        </w:rPr>
        <w:t>1 s</w:t>
      </w:r>
      <w:r>
        <w:rPr>
          <w:rFonts w:ascii="Times New Roman" w:eastAsia="楷体" w:hAnsi="Times New Roman" w:hint="default"/>
        </w:rPr>
        <w:t>内的加速度与</w:t>
      </w:r>
      <w:r>
        <w:rPr>
          <w:rFonts w:ascii="Times New Roman" w:eastAsia="楷体" w:hAnsi="Times New Roman" w:hint="default"/>
        </w:rPr>
        <w:t>1</w:t>
      </w:r>
      <w:r>
        <w:rPr>
          <w:rFonts w:ascii="Times New Roman" w:eastAsia="楷体" w:hAnsi="Times New Roman" w:hint="default"/>
        </w:rPr>
        <w:t>～</w:t>
      </w:r>
      <w:r>
        <w:rPr>
          <w:rFonts w:ascii="Times New Roman" w:eastAsia="楷体" w:hAnsi="Times New Roman" w:hint="default"/>
        </w:rPr>
        <w:t>2 s</w:t>
      </w:r>
      <w:r>
        <w:rPr>
          <w:rFonts w:ascii="Times New Roman" w:eastAsia="楷体" w:hAnsi="Times New Roman" w:hint="default"/>
        </w:rPr>
        <w:t>内的加速度相同</w:t>
      </w:r>
    </w:p>
    <w:p w14:paraId="7213DE43"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B</w:t>
      </w:r>
      <w:r>
        <w:rPr>
          <w:rFonts w:ascii="Times New Roman" w:eastAsia="楷体" w:hAnsi="Times New Roman" w:hint="default"/>
        </w:rPr>
        <w:t>．微粒将沿着一条直线运动</w:t>
      </w:r>
    </w:p>
    <w:p w14:paraId="7F42ADB1"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C</w:t>
      </w:r>
      <w:r>
        <w:rPr>
          <w:rFonts w:ascii="Times New Roman" w:eastAsia="楷体" w:hAnsi="Times New Roman" w:hint="default"/>
        </w:rPr>
        <w:t>．微粒做往复运动</w:t>
      </w:r>
    </w:p>
    <w:p w14:paraId="3C0E5B28"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D</w:t>
      </w:r>
      <w:r>
        <w:rPr>
          <w:rFonts w:ascii="Times New Roman" w:eastAsia="楷体" w:hAnsi="Times New Roman" w:hint="default"/>
        </w:rPr>
        <w:t>．微粒在第</w:t>
      </w:r>
      <w:r>
        <w:rPr>
          <w:rFonts w:ascii="Times New Roman" w:eastAsia="楷体" w:hAnsi="Times New Roman" w:hint="default"/>
        </w:rPr>
        <w:t>1 s</w:t>
      </w:r>
      <w:r>
        <w:rPr>
          <w:rFonts w:ascii="Times New Roman" w:eastAsia="楷体" w:hAnsi="Times New Roman" w:hint="default"/>
        </w:rPr>
        <w:t>内的位移与第</w:t>
      </w:r>
      <w:r>
        <w:rPr>
          <w:rFonts w:ascii="Times New Roman" w:eastAsia="楷体" w:hAnsi="Times New Roman" w:hint="default"/>
        </w:rPr>
        <w:t>3 s</w:t>
      </w:r>
      <w:r>
        <w:rPr>
          <w:rFonts w:ascii="Times New Roman" w:eastAsia="楷体" w:hAnsi="Times New Roman" w:hint="default"/>
        </w:rPr>
        <w:t>内的位移相同</w:t>
      </w:r>
    </w:p>
    <w:p w14:paraId="0DCBF11D"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rPr>
      </w:pPr>
      <w:r>
        <w:rPr>
          <w:rFonts w:ascii="仿宋" w:eastAsia="仿宋" w:hAnsi="仿宋" w:cs="仿宋"/>
          <w:bCs/>
        </w:rPr>
        <w:t>[解析：</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t>1 s</w:t>
      </w:r>
      <w:r>
        <w:rPr>
          <w:rFonts w:ascii="Times New Roman" w:eastAsia="仿宋" w:hAnsi="Times New Roman" w:hint="default"/>
          <w:bCs/>
        </w:rPr>
        <w:t>和</w:t>
      </w:r>
      <w:r>
        <w:rPr>
          <w:rFonts w:ascii="Times New Roman" w:eastAsia="仿宋" w:hAnsi="Times New Roman" w:hint="default"/>
          <w:bCs/>
        </w:rPr>
        <w:t>1</w:t>
      </w:r>
      <w:r>
        <w:rPr>
          <w:rFonts w:ascii="Times New Roman" w:eastAsia="仿宋" w:hAnsi="Times New Roman" w:hint="default"/>
          <w:bCs/>
        </w:rPr>
        <w:t>～</w:t>
      </w:r>
      <w:r>
        <w:rPr>
          <w:rFonts w:ascii="Times New Roman" w:eastAsia="仿宋" w:hAnsi="Times New Roman" w:hint="default"/>
          <w:bCs/>
        </w:rPr>
        <w:t>2 s</w:t>
      </w:r>
      <w:r>
        <w:rPr>
          <w:rFonts w:ascii="Times New Roman" w:eastAsia="仿宋" w:hAnsi="Times New Roman" w:hint="default"/>
          <w:bCs/>
        </w:rPr>
        <w:t>微粒的加速度大小相等，方向相反，</w:t>
      </w:r>
      <w:r>
        <w:rPr>
          <w:rFonts w:ascii="Times New Roman" w:eastAsia="仿宋" w:hAnsi="Times New Roman" w:hint="default"/>
          <w:bCs/>
        </w:rPr>
        <w:t>A</w:t>
      </w:r>
      <w:r>
        <w:rPr>
          <w:rFonts w:ascii="Times New Roman" w:eastAsia="仿宋" w:hAnsi="Times New Roman" w:hint="default"/>
          <w:bCs/>
        </w:rPr>
        <w:t>错；</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t>1 s</w:t>
      </w:r>
      <w:r>
        <w:rPr>
          <w:rFonts w:ascii="Times New Roman" w:eastAsia="仿宋" w:hAnsi="Times New Roman" w:hint="default"/>
          <w:bCs/>
        </w:rPr>
        <w:t>和</w:t>
      </w:r>
      <w:r>
        <w:rPr>
          <w:rFonts w:ascii="Times New Roman" w:eastAsia="仿宋" w:hAnsi="Times New Roman" w:hint="default"/>
          <w:bCs/>
        </w:rPr>
        <w:t>1</w:t>
      </w:r>
      <w:r>
        <w:rPr>
          <w:rFonts w:ascii="Times New Roman" w:eastAsia="仿宋" w:hAnsi="Times New Roman" w:hint="default"/>
          <w:bCs/>
        </w:rPr>
        <w:t>～</w:t>
      </w:r>
      <w:r>
        <w:rPr>
          <w:rFonts w:ascii="Times New Roman" w:eastAsia="仿宋" w:hAnsi="Times New Roman" w:hint="default"/>
          <w:bCs/>
        </w:rPr>
        <w:t>2 s</w:t>
      </w:r>
      <w:r>
        <w:rPr>
          <w:rFonts w:ascii="Times New Roman" w:eastAsia="仿宋" w:hAnsi="Times New Roman" w:hint="default"/>
          <w:bCs/>
        </w:rPr>
        <w:t>微粒分别做匀加速直线运动和匀减速直线运动，根据这两段运动的对称性，</w:t>
      </w:r>
      <w:r>
        <w:rPr>
          <w:rFonts w:ascii="Times New Roman" w:eastAsia="仿宋" w:hAnsi="Times New Roman" w:hint="default"/>
          <w:bCs/>
        </w:rPr>
        <w:t>1</w:t>
      </w:r>
      <w:r>
        <w:rPr>
          <w:rFonts w:ascii="Times New Roman" w:eastAsia="仿宋" w:hAnsi="Times New Roman" w:hint="default"/>
          <w:bCs/>
        </w:rPr>
        <w:t>～</w:t>
      </w:r>
      <w:r>
        <w:rPr>
          <w:rFonts w:ascii="Times New Roman" w:eastAsia="仿宋" w:hAnsi="Times New Roman" w:hint="default"/>
          <w:bCs/>
        </w:rPr>
        <w:t>2 s</w:t>
      </w:r>
      <w:r>
        <w:rPr>
          <w:rFonts w:ascii="Times New Roman" w:eastAsia="仿宋" w:hAnsi="Times New Roman" w:hint="default"/>
          <w:bCs/>
        </w:rPr>
        <w:t>的末速度为</w:t>
      </w:r>
      <w:r>
        <w:rPr>
          <w:rFonts w:ascii="Times New Roman" w:eastAsia="仿宋" w:hAnsi="Times New Roman" w:hint="default"/>
          <w:bCs/>
        </w:rPr>
        <w:t>0</w:t>
      </w:r>
      <w:r>
        <w:rPr>
          <w:rFonts w:ascii="Times New Roman" w:eastAsia="仿宋" w:hAnsi="Times New Roman" w:hint="default"/>
          <w:bCs/>
        </w:rPr>
        <w:t>，所以每个</w:t>
      </w:r>
      <w:r>
        <w:rPr>
          <w:rFonts w:ascii="Times New Roman" w:eastAsia="仿宋" w:hAnsi="Times New Roman" w:hint="default"/>
          <w:bCs/>
        </w:rPr>
        <w:t>1 s</w:t>
      </w:r>
      <w:r>
        <w:rPr>
          <w:rFonts w:ascii="Times New Roman" w:eastAsia="仿宋" w:hAnsi="Times New Roman" w:hint="default"/>
          <w:bCs/>
        </w:rPr>
        <w:t>内的位移均相同且</w:t>
      </w:r>
      <w:r>
        <w:rPr>
          <w:rFonts w:ascii="Times New Roman" w:eastAsia="仿宋" w:hAnsi="Times New Roman" w:hint="default"/>
          <w:bCs/>
        </w:rPr>
        <w:t>2 s</w:t>
      </w:r>
      <w:r>
        <w:rPr>
          <w:rFonts w:ascii="Times New Roman" w:eastAsia="仿宋" w:hAnsi="Times New Roman" w:hint="default"/>
          <w:bCs/>
        </w:rPr>
        <w:t>以后的运动重复</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t>2 s</w:t>
      </w:r>
      <w:r>
        <w:rPr>
          <w:rFonts w:ascii="Times New Roman" w:eastAsia="仿宋" w:hAnsi="Times New Roman" w:hint="default"/>
          <w:bCs/>
        </w:rPr>
        <w:t>的运动，是单向直线运动，</w:t>
      </w:r>
      <w:r>
        <w:rPr>
          <w:rFonts w:ascii="Times New Roman" w:eastAsia="仿宋" w:hAnsi="Times New Roman" w:hint="default"/>
          <w:bCs/>
        </w:rPr>
        <w:t>B</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正确，</w:t>
      </w:r>
      <w:r>
        <w:rPr>
          <w:rFonts w:ascii="Times New Roman" w:eastAsia="仿宋" w:hAnsi="Times New Roman" w:hint="default"/>
          <w:bCs/>
        </w:rPr>
        <w:t>C</w:t>
      </w:r>
      <w:r>
        <w:rPr>
          <w:rFonts w:ascii="Times New Roman" w:eastAsia="仿宋" w:hAnsi="Times New Roman" w:hint="default"/>
          <w:bCs/>
        </w:rPr>
        <w:t>错误</w:t>
      </w:r>
      <w:r>
        <w:rPr>
          <w:rFonts w:ascii="Times New Roman" w:eastAsia="仿宋" w:hAnsi="Times New Roman" w:hint="default"/>
          <w:bCs/>
        </w:rPr>
        <w:t>.</w:t>
      </w:r>
      <w:r>
        <w:rPr>
          <w:rFonts w:ascii="仿宋" w:eastAsia="仿宋" w:hAnsi="仿宋" w:cs="仿宋"/>
          <w:bCs/>
        </w:rPr>
        <w:t>]</w:t>
      </w:r>
    </w:p>
    <w:p w14:paraId="63EDA85F" w14:textId="77777777" w:rsidR="006666C7" w:rsidRDefault="006666C7" w:rsidP="006666C7">
      <w:pPr>
        <w:pStyle w:val="a4"/>
        <w:tabs>
          <w:tab w:val="left" w:pos="3780"/>
        </w:tabs>
        <w:snapToGrid w:val="0"/>
        <w:spacing w:line="360" w:lineRule="auto"/>
        <w:rPr>
          <w:rFonts w:ascii="仿宋" w:eastAsia="仿宋" w:hAnsi="仿宋" w:cs="仿宋"/>
          <w:bCs/>
        </w:rPr>
      </w:pPr>
    </w:p>
    <w:p w14:paraId="2F611F40" w14:textId="77777777" w:rsidR="006666C7" w:rsidRDefault="006666C7" w:rsidP="006666C7">
      <w:pPr>
        <w:snapToGrid w:val="0"/>
        <w:spacing w:line="360" w:lineRule="auto"/>
        <w:ind w:firstLineChars="200" w:firstLine="420"/>
        <w:rPr>
          <w:rFonts w:eastAsia="楷体"/>
        </w:rPr>
      </w:pPr>
      <w:r>
        <w:rPr>
          <w:rFonts w:eastAsia="楷体"/>
          <w:bCs/>
          <w:szCs w:val="21"/>
        </w:rPr>
        <w:t>【练习</w:t>
      </w:r>
      <w:r>
        <w:rPr>
          <w:rFonts w:eastAsia="楷体"/>
          <w:bCs/>
          <w:szCs w:val="21"/>
        </w:rPr>
        <w:t>4.2</w:t>
      </w:r>
      <w:r>
        <w:rPr>
          <w:rFonts w:eastAsia="楷体"/>
          <w:bCs/>
          <w:szCs w:val="21"/>
        </w:rPr>
        <w:t>】</w:t>
      </w:r>
      <w:r>
        <w:rPr>
          <w:rFonts w:eastAsia="楷体"/>
        </w:rPr>
        <w:t>（多选）如图甲所示，长为</w:t>
      </w:r>
      <w:r>
        <w:rPr>
          <w:rFonts w:eastAsia="楷体"/>
        </w:rPr>
        <w:t>L</w:t>
      </w:r>
      <w:r>
        <w:rPr>
          <w:rFonts w:eastAsia="楷体"/>
        </w:rPr>
        <w:t>的两块正对金属板</w:t>
      </w:r>
      <w:r>
        <w:rPr>
          <w:rFonts w:eastAsia="楷体"/>
        </w:rPr>
        <w:t>A</w:t>
      </w:r>
      <w:r>
        <w:rPr>
          <w:rFonts w:eastAsia="楷体"/>
        </w:rPr>
        <w:t>、</w:t>
      </w:r>
      <w:r>
        <w:rPr>
          <w:rFonts w:eastAsia="楷体"/>
        </w:rPr>
        <w:t>B</w:t>
      </w:r>
      <w:r>
        <w:rPr>
          <w:rFonts w:eastAsia="楷体"/>
        </w:rPr>
        <w:t>水平放置，两板接上如图乙所示随时间变化的交流电压</w:t>
      </w:r>
      <w:r>
        <w:rPr>
          <w:rFonts w:eastAsia="楷体"/>
        </w:rPr>
        <w:t>U</w:t>
      </w:r>
      <w:r>
        <w:rPr>
          <w:rFonts w:eastAsia="楷体"/>
          <w:vertAlign w:val="subscript"/>
        </w:rPr>
        <w:t>AB</w:t>
      </w:r>
      <w:r>
        <w:rPr>
          <w:rFonts w:eastAsia="楷体"/>
        </w:rPr>
        <w:t>，电子流沿中心线</w:t>
      </w:r>
      <w:r>
        <w:rPr>
          <w:rFonts w:eastAsia="楷体"/>
        </w:rPr>
        <w:t>OO'</w:t>
      </w:r>
      <w:r>
        <w:rPr>
          <w:rFonts w:eastAsia="楷体"/>
        </w:rPr>
        <w:t>从</w:t>
      </w:r>
      <w:r>
        <w:rPr>
          <w:rFonts w:eastAsia="楷体"/>
        </w:rPr>
        <w:t>O</w:t>
      </w:r>
      <w:r>
        <w:rPr>
          <w:rFonts w:eastAsia="楷体"/>
        </w:rPr>
        <w:t>点以初速度</w:t>
      </w:r>
      <w:r>
        <w:rPr>
          <w:rFonts w:eastAsia="楷体"/>
          <w:position w:val="-24"/>
        </w:rPr>
        <w:object w:dxaOrig="700" w:dyaOrig="620" w14:anchorId="17A8F687">
          <v:shape id="_x0000_i1066" type="#_x0000_t75" style="width:34.9pt;height:31.15pt" o:ole="">
            <v:imagedata r:id="rId155" o:title=""/>
          </v:shape>
          <o:OLEObject Type="Embed" ProgID="Equation.KSEE3" ShapeID="_x0000_i1066" DrawAspect="Content" ObjectID="_1808229795" r:id="rId156"/>
        </w:object>
      </w:r>
      <w:r>
        <w:rPr>
          <w:rFonts w:eastAsia="楷体"/>
        </w:rPr>
        <w:t>射入板间，电子都不会碰到极板。已知电子的质量为</w:t>
      </w:r>
      <w:r>
        <w:rPr>
          <w:rFonts w:eastAsia="楷体"/>
        </w:rPr>
        <w:t>m</w:t>
      </w:r>
      <w:r>
        <w:rPr>
          <w:rFonts w:eastAsia="楷体"/>
        </w:rPr>
        <w:t>，电荷量为</w:t>
      </w:r>
      <w:r>
        <w:rPr>
          <w:rFonts w:eastAsia="楷体"/>
        </w:rPr>
        <w:t>e</w:t>
      </w:r>
      <w:r>
        <w:rPr>
          <w:rFonts w:eastAsia="楷体"/>
        </w:rPr>
        <w:t>。下列说法正确的是（</w:t>
      </w:r>
      <w:r>
        <w:rPr>
          <w:rFonts w:eastAsia="楷体"/>
        </w:rPr>
        <w:t xml:space="preserve">  ACD  </w:t>
      </w:r>
      <w:r>
        <w:rPr>
          <w:rFonts w:eastAsia="楷体"/>
        </w:rPr>
        <w:t>）</w:t>
      </w:r>
    </w:p>
    <w:p w14:paraId="3BF8B2D1" w14:textId="77777777" w:rsidR="006666C7" w:rsidRDefault="006666C7" w:rsidP="006666C7">
      <w:pPr>
        <w:snapToGrid w:val="0"/>
        <w:spacing w:line="360" w:lineRule="auto"/>
        <w:ind w:firstLineChars="200" w:firstLine="420"/>
        <w:rPr>
          <w:rFonts w:eastAsia="楷体"/>
        </w:rPr>
      </w:pPr>
      <w:r>
        <w:rPr>
          <w:rFonts w:eastAsia="楷体"/>
          <w:noProof/>
        </w:rPr>
        <w:drawing>
          <wp:inline distT="0" distB="0" distL="114300" distR="114300" wp14:anchorId="4C5F315D" wp14:editId="7AF58A55">
            <wp:extent cx="2372995" cy="828675"/>
            <wp:effectExtent l="0" t="0" r="8255" b="9525"/>
            <wp:docPr id="72173258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8"/>
                    <pic:cNvPicPr>
                      <a:picLocks noChangeAspect="1"/>
                    </pic:cNvPicPr>
                  </pic:nvPicPr>
                  <pic:blipFill>
                    <a:blip r:embed="rId157"/>
                    <a:stretch>
                      <a:fillRect/>
                    </a:stretch>
                  </pic:blipFill>
                  <pic:spPr>
                    <a:xfrm>
                      <a:off x="0" y="0"/>
                      <a:ext cx="2372995" cy="828675"/>
                    </a:xfrm>
                    <a:prstGeom prst="rect">
                      <a:avLst/>
                    </a:prstGeom>
                    <a:noFill/>
                    <a:ln>
                      <a:noFill/>
                    </a:ln>
                  </pic:spPr>
                </pic:pic>
              </a:graphicData>
            </a:graphic>
          </wp:inline>
        </w:drawing>
      </w:r>
      <w:r>
        <w:rPr>
          <w:rFonts w:eastAsia="楷体" w:hint="eastAsia"/>
        </w:rPr>
        <w:t xml:space="preserve">                                </w:t>
      </w:r>
      <w:r>
        <w:rPr>
          <w:rFonts w:eastAsia="楷体"/>
          <w:noProof/>
        </w:rPr>
        <w:drawing>
          <wp:inline distT="0" distB="0" distL="114300" distR="114300" wp14:anchorId="38C8DF02" wp14:editId="0D201A95">
            <wp:extent cx="1604645" cy="537210"/>
            <wp:effectExtent l="0" t="0" r="14605" b="15240"/>
            <wp:docPr id="42514039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9"/>
                    <pic:cNvPicPr>
                      <a:picLocks noChangeAspect="1"/>
                    </pic:cNvPicPr>
                  </pic:nvPicPr>
                  <pic:blipFill>
                    <a:blip r:embed="rId158"/>
                    <a:srcRect l="62180" b="80720"/>
                    <a:stretch>
                      <a:fillRect/>
                    </a:stretch>
                  </pic:blipFill>
                  <pic:spPr>
                    <a:xfrm>
                      <a:off x="0" y="0"/>
                      <a:ext cx="1604645" cy="537210"/>
                    </a:xfrm>
                    <a:prstGeom prst="rect">
                      <a:avLst/>
                    </a:prstGeom>
                    <a:noFill/>
                    <a:ln>
                      <a:noFill/>
                    </a:ln>
                  </pic:spPr>
                </pic:pic>
              </a:graphicData>
            </a:graphic>
          </wp:inline>
        </w:drawing>
      </w:r>
    </w:p>
    <w:p w14:paraId="4EF0CA3A" w14:textId="77777777" w:rsidR="006666C7" w:rsidRDefault="006666C7" w:rsidP="006666C7">
      <w:pPr>
        <w:snapToGrid w:val="0"/>
        <w:spacing w:line="360" w:lineRule="auto"/>
        <w:ind w:firstLineChars="200" w:firstLine="420"/>
        <w:rPr>
          <w:rFonts w:eastAsia="楷体"/>
        </w:rPr>
      </w:pPr>
      <w:r>
        <w:rPr>
          <w:rFonts w:eastAsia="楷体"/>
        </w:rPr>
        <w:t>A</w:t>
      </w:r>
      <w:r>
        <w:rPr>
          <w:rFonts w:eastAsia="楷体"/>
          <w:bCs/>
        </w:rPr>
        <w:t>．</w:t>
      </w:r>
      <w:r>
        <w:rPr>
          <w:rFonts w:eastAsia="楷体"/>
        </w:rPr>
        <w:t>两板间距</w:t>
      </w:r>
      <w:r>
        <w:rPr>
          <w:rFonts w:eastAsia="楷体"/>
          <w:position w:val="-26"/>
        </w:rPr>
        <w:object w:dxaOrig="1219" w:dyaOrig="700" w14:anchorId="4806640C">
          <v:shape id="_x0000_i1067" type="#_x0000_t75" style="width:61.15pt;height:34.9pt" o:ole="">
            <v:imagedata r:id="rId159" o:title=""/>
          </v:shape>
          <o:OLEObject Type="Embed" ProgID="Equation.KSEE3" ShapeID="_x0000_i1067" DrawAspect="Content" ObjectID="_1808229796" r:id="rId160"/>
        </w:object>
      </w:r>
    </w:p>
    <w:p w14:paraId="068AE5CC" w14:textId="77777777" w:rsidR="006666C7" w:rsidRDefault="006666C7" w:rsidP="006666C7">
      <w:pPr>
        <w:snapToGrid w:val="0"/>
        <w:spacing w:line="360" w:lineRule="auto"/>
        <w:ind w:firstLineChars="200" w:firstLine="420"/>
        <w:rPr>
          <w:rFonts w:eastAsia="楷体"/>
        </w:rPr>
      </w:pPr>
      <w:r>
        <w:rPr>
          <w:rFonts w:eastAsia="楷体"/>
        </w:rPr>
        <w:t>B</w:t>
      </w:r>
      <w:r>
        <w:rPr>
          <w:rFonts w:eastAsia="楷体"/>
          <w:bCs/>
        </w:rPr>
        <w:t>．</w:t>
      </w:r>
      <w:r>
        <w:rPr>
          <w:rFonts w:eastAsia="楷体"/>
        </w:rPr>
        <w:t>电子在</w:t>
      </w:r>
      <w:r>
        <w:rPr>
          <w:rFonts w:eastAsia="楷体"/>
        </w:rPr>
        <w:t>t=0</w:t>
      </w:r>
      <w:r>
        <w:rPr>
          <w:rFonts w:eastAsia="楷体"/>
        </w:rPr>
        <w:t>时刻从</w:t>
      </w:r>
      <w:r>
        <w:rPr>
          <w:rFonts w:eastAsia="楷体"/>
        </w:rPr>
        <w:t>0</w:t>
      </w:r>
      <w:r>
        <w:rPr>
          <w:rFonts w:eastAsia="楷体"/>
        </w:rPr>
        <w:t>点射入时一定从中心线离开电场</w:t>
      </w:r>
    </w:p>
    <w:p w14:paraId="199E649B" w14:textId="77777777" w:rsidR="006666C7" w:rsidRDefault="006666C7" w:rsidP="006666C7">
      <w:pPr>
        <w:snapToGrid w:val="0"/>
        <w:spacing w:line="360" w:lineRule="auto"/>
        <w:ind w:firstLineChars="200" w:firstLine="420"/>
        <w:rPr>
          <w:rFonts w:eastAsia="楷体"/>
        </w:rPr>
      </w:pPr>
      <w:r>
        <w:rPr>
          <w:rFonts w:eastAsia="楷体"/>
        </w:rPr>
        <w:t>C</w:t>
      </w:r>
      <w:r>
        <w:rPr>
          <w:rFonts w:eastAsia="楷体"/>
          <w:bCs/>
        </w:rPr>
        <w:t>．</w:t>
      </w:r>
      <w:r>
        <w:rPr>
          <w:rFonts w:eastAsia="楷体"/>
        </w:rPr>
        <w:t>电子在</w:t>
      </w:r>
      <w:r>
        <w:rPr>
          <w:rFonts w:eastAsia="楷体"/>
          <w:position w:val="-24"/>
        </w:rPr>
        <w:object w:dxaOrig="580" w:dyaOrig="620" w14:anchorId="3838F361">
          <v:shape id="_x0000_i1068" type="#_x0000_t75" style="width:28.9pt;height:31.15pt" o:ole="">
            <v:imagedata r:id="rId161" o:title=""/>
          </v:shape>
          <o:OLEObject Type="Embed" ProgID="Equation.KSEE3" ShapeID="_x0000_i1068" DrawAspect="Content" ObjectID="_1808229797" r:id="rId162"/>
        </w:object>
      </w:r>
      <w:r>
        <w:rPr>
          <w:rFonts w:eastAsia="楷体"/>
        </w:rPr>
        <w:t>时刻从</w:t>
      </w:r>
      <w:r>
        <w:rPr>
          <w:rFonts w:eastAsia="楷体"/>
        </w:rPr>
        <w:t>0</w:t>
      </w:r>
      <w:r>
        <w:rPr>
          <w:rFonts w:eastAsia="楷体"/>
        </w:rPr>
        <w:t>点射入时一定从中心线离开电场</w:t>
      </w:r>
    </w:p>
    <w:p w14:paraId="6C864933" w14:textId="77777777" w:rsidR="006666C7" w:rsidRDefault="006666C7" w:rsidP="006666C7">
      <w:pPr>
        <w:snapToGrid w:val="0"/>
        <w:spacing w:line="360" w:lineRule="auto"/>
        <w:ind w:firstLineChars="200" w:firstLine="420"/>
        <w:rPr>
          <w:rFonts w:eastAsia="楷体"/>
        </w:rPr>
      </w:pPr>
      <w:r>
        <w:rPr>
          <w:rFonts w:eastAsia="楷体"/>
        </w:rPr>
        <w:t>D</w:t>
      </w:r>
      <w:r>
        <w:rPr>
          <w:rFonts w:eastAsia="楷体"/>
          <w:bCs/>
        </w:rPr>
        <w:t>．</w:t>
      </w:r>
      <w:r>
        <w:rPr>
          <w:rFonts w:eastAsia="楷体"/>
        </w:rPr>
        <w:t>电子无论在哪一时刻从</w:t>
      </w:r>
      <w:r>
        <w:rPr>
          <w:rFonts w:eastAsia="楷体"/>
        </w:rPr>
        <w:t>O</w:t>
      </w:r>
      <w:r>
        <w:rPr>
          <w:rFonts w:eastAsia="楷体"/>
        </w:rPr>
        <w:t>点射入，离开板间电场时的速率一定是</w:t>
      </w:r>
      <w:r>
        <w:rPr>
          <w:rFonts w:eastAsia="楷体"/>
        </w:rPr>
        <w:t>v₀</w:t>
      </w:r>
    </w:p>
    <w:p w14:paraId="76B320E3"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rPr>
      </w:pPr>
      <w:r>
        <w:rPr>
          <w:rFonts w:ascii="仿宋" w:eastAsia="仿宋" w:hAnsi="仿宋" w:cs="仿宋"/>
          <w:bCs/>
        </w:rPr>
        <w:t>[解析：</w:t>
      </w:r>
      <w:r>
        <w:rPr>
          <w:rFonts w:ascii="Times New Roman" w:eastAsia="仿宋" w:hAnsi="Times New Roman" w:hint="default"/>
          <w:bCs/>
        </w:rPr>
        <w:t>任何一个电子离开电场所用的时间均为</w:t>
      </w:r>
      <w:r>
        <w:rPr>
          <w:rFonts w:ascii="Times New Roman" w:eastAsia="仿宋" w:hAnsi="Times New Roman" w:hint="default"/>
          <w:bCs/>
          <w:position w:val="-30"/>
        </w:rPr>
        <w:object w:dxaOrig="700" w:dyaOrig="680" w14:anchorId="7BDDB3F7">
          <v:shape id="_x0000_i1069" type="#_x0000_t75" style="width:34.9pt;height:34.15pt" o:ole="">
            <v:imagedata r:id="rId163" o:title=""/>
          </v:shape>
          <o:OLEObject Type="Embed" ProgID="Equation.KSEE3" ShapeID="_x0000_i1069" DrawAspect="Content" ObjectID="_1808229798" r:id="rId164"/>
        </w:object>
      </w:r>
      <w:r>
        <w:rPr>
          <w:rFonts w:ascii="Times New Roman" w:eastAsia="仿宋" w:hAnsi="Times New Roman"/>
          <w:bCs/>
        </w:rPr>
        <w:t>，</w:t>
      </w:r>
      <w:r>
        <w:rPr>
          <w:rFonts w:ascii="Times New Roman" w:eastAsia="仿宋" w:hAnsi="Times New Roman" w:hint="default"/>
          <w:bCs/>
        </w:rPr>
        <w:t>当电子在</w:t>
      </w:r>
      <w:r>
        <w:rPr>
          <w:rFonts w:ascii="Times New Roman" w:eastAsia="仿宋" w:hAnsi="Times New Roman" w:hint="default"/>
          <w:bCs/>
          <w:position w:val="-24"/>
        </w:rPr>
        <w:object w:dxaOrig="740" w:dyaOrig="620" w14:anchorId="034E01DF">
          <v:shape id="_x0000_i1070" type="#_x0000_t75" style="width:37.15pt;height:31.15pt" o:ole="">
            <v:imagedata r:id="rId165" o:title=""/>
          </v:shape>
          <o:OLEObject Type="Embed" ProgID="Equation.KSEE3" ShapeID="_x0000_i1070" DrawAspect="Content" ObjectID="_1808229799" r:id="rId166"/>
        </w:object>
      </w:r>
      <w:r>
        <w:rPr>
          <w:rFonts w:ascii="Times New Roman" w:eastAsia="仿宋" w:hAnsi="Times New Roman"/>
          <w:bCs/>
        </w:rPr>
        <w:t>(k</w:t>
      </w:r>
      <w:r>
        <w:rPr>
          <w:rFonts w:ascii="Times New Roman" w:eastAsia="仿宋" w:hAnsi="Times New Roman"/>
          <w:bCs/>
        </w:rPr>
        <w:t>为</w:t>
      </w:r>
      <w:r>
        <w:rPr>
          <w:rFonts w:ascii="Times New Roman" w:eastAsia="仿宋" w:hAnsi="Times New Roman" w:hint="default"/>
          <w:bCs/>
        </w:rPr>
        <w:t>自然数</w:t>
      </w:r>
      <w:r>
        <w:rPr>
          <w:rFonts w:ascii="Times New Roman" w:eastAsia="仿宋" w:hAnsi="Times New Roman" w:hint="default"/>
          <w:bCs/>
        </w:rPr>
        <w:t>)</w:t>
      </w:r>
      <w:r>
        <w:rPr>
          <w:rFonts w:ascii="Times New Roman" w:eastAsia="仿宋" w:hAnsi="Times New Roman" w:hint="default"/>
          <w:bCs/>
        </w:rPr>
        <w:t>时刻从</w:t>
      </w:r>
      <w:r>
        <w:rPr>
          <w:rFonts w:ascii="Times New Roman" w:eastAsia="仿宋" w:hAnsi="Times New Roman"/>
          <w:bCs/>
        </w:rPr>
        <w:t>O</w:t>
      </w:r>
      <w:r>
        <w:rPr>
          <w:rFonts w:ascii="Times New Roman" w:eastAsia="仿宋" w:hAnsi="Times New Roman" w:hint="default"/>
          <w:bCs/>
        </w:rPr>
        <w:t>点射入，射出电场时电子离开中心线的距离最大，为</w:t>
      </w:r>
      <w:r>
        <w:rPr>
          <w:rFonts w:ascii="Times New Roman" w:eastAsia="仿宋" w:hAnsi="Times New Roman" w:hint="default"/>
          <w:bCs/>
          <w:position w:val="-28"/>
        </w:rPr>
        <w:object w:dxaOrig="2060" w:dyaOrig="740" w14:anchorId="62AA744B">
          <v:shape id="_x0000_i1071" type="#_x0000_t75" style="width:103.15pt;height:37.15pt" o:ole="">
            <v:imagedata r:id="rId167" o:title=""/>
          </v:shape>
          <o:OLEObject Type="Embed" ProgID="Equation.KSEE3" ShapeID="_x0000_i1071" DrawAspect="Content" ObjectID="_1808229800" r:id="rId168"/>
        </w:object>
      </w:r>
      <w:r>
        <w:rPr>
          <w:rFonts w:ascii="Times New Roman" w:eastAsia="仿宋" w:hAnsi="Times New Roman"/>
          <w:bCs/>
        </w:rPr>
        <w:t>，</w:t>
      </w:r>
      <w:r>
        <w:rPr>
          <w:rFonts w:ascii="Times New Roman" w:eastAsia="仿宋" w:hAnsi="Times New Roman"/>
          <w:bCs/>
          <w:position w:val="-24"/>
        </w:rPr>
        <w:object w:dxaOrig="620" w:dyaOrig="620" w14:anchorId="403C4880">
          <v:shape id="_x0000_i1072" type="#_x0000_t75" style="width:31.15pt;height:31.15pt" o:ole="">
            <v:imagedata r:id="rId169" o:title=""/>
          </v:shape>
          <o:OLEObject Type="Embed" ProgID="Equation.KSEE3" ShapeID="_x0000_i1072" DrawAspect="Content" ObjectID="_1808229801" r:id="rId170"/>
        </w:object>
      </w:r>
      <w:r>
        <w:rPr>
          <w:rFonts w:ascii="Times New Roman" w:eastAsia="仿宋" w:hAnsi="Times New Roman"/>
          <w:bCs/>
        </w:rPr>
        <w:t>，得</w:t>
      </w:r>
      <w:r>
        <w:rPr>
          <w:rFonts w:ascii="Times New Roman" w:eastAsia="仿宋" w:hAnsi="Times New Roman"/>
          <w:bCs/>
          <w:position w:val="-26"/>
        </w:rPr>
        <w:object w:dxaOrig="1219" w:dyaOrig="700" w14:anchorId="63B62C84">
          <v:shape id="_x0000_i1073" type="#_x0000_t75" style="width:61.15pt;height:34.9pt" o:ole="">
            <v:imagedata r:id="rId171" o:title=""/>
          </v:shape>
          <o:OLEObject Type="Embed" ProgID="Equation.KSEE3" ShapeID="_x0000_i1073" DrawAspect="Content" ObjectID="_1808229802" r:id="rId172"/>
        </w:object>
      </w:r>
      <w:r>
        <w:rPr>
          <w:rFonts w:ascii="Times New Roman" w:eastAsia="仿宋" w:hAnsi="Times New Roman"/>
          <w:bCs/>
        </w:rPr>
        <w:t>，</w:t>
      </w:r>
      <w:r>
        <w:rPr>
          <w:rFonts w:ascii="Times New Roman" w:eastAsia="仿宋" w:hAnsi="Times New Roman" w:hint="default"/>
          <w:bCs/>
        </w:rPr>
        <w:t>A</w:t>
      </w:r>
      <w:r>
        <w:rPr>
          <w:rFonts w:ascii="Times New Roman" w:eastAsia="仿宋" w:hAnsi="Times New Roman" w:hint="default"/>
          <w:bCs/>
        </w:rPr>
        <w:t>正确；电子在</w:t>
      </w:r>
      <w:r>
        <w:rPr>
          <w:rFonts w:ascii="Times New Roman" w:eastAsia="仿宋" w:hAnsi="Times New Roman" w:hint="default"/>
          <w:bCs/>
        </w:rPr>
        <w:t>t=0</w:t>
      </w:r>
      <w:r>
        <w:rPr>
          <w:rFonts w:ascii="Times New Roman" w:eastAsia="仿宋" w:hAnsi="Times New Roman" w:hint="default"/>
          <w:bCs/>
        </w:rPr>
        <w:t>时</w:t>
      </w:r>
      <w:r>
        <w:rPr>
          <w:rFonts w:ascii="Times New Roman" w:eastAsia="仿宋" w:hAnsi="Times New Roman" w:hint="default"/>
          <w:bCs/>
        </w:rPr>
        <w:lastRenderedPageBreak/>
        <w:t>刻从</w:t>
      </w:r>
      <w:r>
        <w:rPr>
          <w:rFonts w:ascii="Times New Roman" w:eastAsia="仿宋" w:hAnsi="Times New Roman"/>
          <w:bCs/>
        </w:rPr>
        <w:t>O</w:t>
      </w:r>
      <w:r>
        <w:rPr>
          <w:rFonts w:ascii="Times New Roman" w:eastAsia="仿宋" w:hAnsi="Times New Roman" w:hint="default"/>
          <w:bCs/>
        </w:rPr>
        <w:t>点射入时，电子离开电场时与中心线间的距离最大，不会从中心线离开电场</w:t>
      </w:r>
      <w:r>
        <w:rPr>
          <w:rFonts w:ascii="Times New Roman" w:eastAsia="仿宋" w:hAnsi="Times New Roman"/>
          <w:bCs/>
        </w:rPr>
        <w:t>，</w:t>
      </w:r>
      <w:r>
        <w:rPr>
          <w:rFonts w:ascii="Times New Roman" w:eastAsia="仿宋" w:hAnsi="Times New Roman" w:hint="default"/>
          <w:bCs/>
        </w:rPr>
        <w:t>B</w:t>
      </w:r>
      <w:r>
        <w:rPr>
          <w:rFonts w:ascii="Times New Roman" w:eastAsia="仿宋" w:hAnsi="Times New Roman" w:hint="default"/>
          <w:bCs/>
        </w:rPr>
        <w:t>错误；电</w:t>
      </w:r>
      <w:r>
        <w:rPr>
          <w:rFonts w:ascii="Times New Roman" w:eastAsia="仿宋" w:hAnsi="Times New Roman"/>
          <w:bCs/>
        </w:rPr>
        <w:t>子</w:t>
      </w:r>
      <w:r>
        <w:rPr>
          <w:rFonts w:ascii="Times New Roman" w:eastAsia="仿宋" w:hAnsi="Times New Roman" w:hint="default"/>
          <w:bCs/>
        </w:rPr>
        <w:t>在</w:t>
      </w:r>
      <w:r>
        <w:rPr>
          <w:rFonts w:ascii="Times New Roman" w:eastAsia="仿宋" w:hAnsi="Times New Roman" w:hint="default"/>
          <w:bCs/>
          <w:position w:val="-24"/>
        </w:rPr>
        <w:object w:dxaOrig="580" w:dyaOrig="620" w14:anchorId="5ED6B1DF">
          <v:shape id="_x0000_i1074" type="#_x0000_t75" style="width:28.9pt;height:31.15pt" o:ole="">
            <v:imagedata r:id="rId173" o:title=""/>
          </v:shape>
          <o:OLEObject Type="Embed" ProgID="Equation.KSEE3" ShapeID="_x0000_i1074" DrawAspect="Content" ObjectID="_1808229803" r:id="rId174"/>
        </w:object>
      </w:r>
      <w:r>
        <w:rPr>
          <w:rFonts w:ascii="Times New Roman" w:eastAsia="仿宋" w:hAnsi="Times New Roman" w:hint="default"/>
          <w:bCs/>
        </w:rPr>
        <w:t>时刻从</w:t>
      </w:r>
      <w:r>
        <w:rPr>
          <w:rFonts w:ascii="Times New Roman" w:eastAsia="仿宋" w:hAnsi="Times New Roman"/>
          <w:bCs/>
        </w:rPr>
        <w:t>O</w:t>
      </w:r>
      <w:r>
        <w:rPr>
          <w:rFonts w:ascii="Times New Roman" w:eastAsia="仿宋" w:hAnsi="Times New Roman" w:hint="default"/>
          <w:bCs/>
        </w:rPr>
        <w:t>点射入后，</w:t>
      </w:r>
      <w:r>
        <w:rPr>
          <w:rFonts w:ascii="Times New Roman" w:eastAsia="仿宋" w:hAnsi="Times New Roman"/>
          <w:bCs/>
        </w:rPr>
        <w:t>在</w:t>
      </w:r>
      <w:r>
        <w:rPr>
          <w:rFonts w:ascii="Times New Roman" w:eastAsia="仿宋" w:hAnsi="Times New Roman" w:hint="default"/>
          <w:bCs/>
        </w:rPr>
        <w:t>电子在场中的运动轨迹如图，根据对称性可知电子从中心线离开电场，</w:t>
      </w:r>
      <w:r>
        <w:rPr>
          <w:rFonts w:ascii="Times New Roman" w:eastAsia="仿宋" w:hAnsi="Times New Roman" w:hint="default"/>
          <w:bCs/>
        </w:rPr>
        <w:t>C</w:t>
      </w:r>
      <w:r>
        <w:rPr>
          <w:rFonts w:ascii="Times New Roman" w:eastAsia="仿宋" w:hAnsi="Times New Roman" w:hint="default"/>
          <w:bCs/>
        </w:rPr>
        <w:t>正确；设电子从</w:t>
      </w:r>
      <w:r>
        <w:rPr>
          <w:rFonts w:ascii="Times New Roman" w:eastAsia="仿宋" w:hAnsi="Times New Roman" w:hint="default"/>
          <w:bCs/>
          <w:position w:val="-24"/>
        </w:rPr>
        <w:object w:dxaOrig="1020" w:dyaOrig="620" w14:anchorId="6D72A3C2">
          <v:shape id="_x0000_i1075" type="#_x0000_t75" style="width:51pt;height:31.15pt" o:ole="">
            <v:imagedata r:id="rId175" o:title=""/>
          </v:shape>
          <o:OLEObject Type="Embed" ProgID="Equation.KSEE3" ShapeID="_x0000_i1075" DrawAspect="Content" ObjectID="_1808229804" r:id="rId176"/>
        </w:object>
      </w:r>
      <w:r>
        <w:rPr>
          <w:rFonts w:ascii="Times New Roman" w:eastAsia="仿宋" w:hAnsi="Times New Roman"/>
          <w:bCs/>
        </w:rPr>
        <w:t>时刻从</w:t>
      </w:r>
      <w:r>
        <w:rPr>
          <w:rFonts w:ascii="Times New Roman" w:eastAsia="仿宋" w:hAnsi="Times New Roman"/>
          <w:bCs/>
        </w:rPr>
        <w:t>O</w:t>
      </w:r>
      <w:r>
        <w:rPr>
          <w:rFonts w:ascii="Times New Roman" w:eastAsia="仿宋" w:hAnsi="Times New Roman" w:hint="default"/>
          <w:bCs/>
        </w:rPr>
        <w:t>点射入电场，则沿电场方向的分速度</w:t>
      </w:r>
      <w:r>
        <w:rPr>
          <w:rFonts w:ascii="Times New Roman" w:eastAsia="仿宋" w:hAnsi="Times New Roman" w:hint="default"/>
          <w:bCs/>
          <w:position w:val="-28"/>
        </w:rPr>
        <w:object w:dxaOrig="4180" w:dyaOrig="680" w14:anchorId="62012AF5">
          <v:shape id="_x0000_i1076" type="#_x0000_t75" style="width:208.9pt;height:34.15pt" o:ole="">
            <v:imagedata r:id="rId177" o:title=""/>
          </v:shape>
          <o:OLEObject Type="Embed" ProgID="Equation.KSEE3" ShapeID="_x0000_i1076" DrawAspect="Content" ObjectID="_1808229805" r:id="rId178"/>
        </w:object>
      </w:r>
      <w:r>
        <w:rPr>
          <w:rFonts w:ascii="Times New Roman" w:eastAsia="仿宋" w:hAnsi="Times New Roman"/>
          <w:bCs/>
        </w:rPr>
        <w:t>，</w:t>
      </w:r>
      <w:r>
        <w:rPr>
          <w:rFonts w:ascii="Times New Roman" w:eastAsia="仿宋" w:hAnsi="Times New Roman" w:hint="default"/>
          <w:bCs/>
        </w:rPr>
        <w:t>离开电场时只有中心线方向上的速度，大小为</w:t>
      </w:r>
      <w:r>
        <w:rPr>
          <w:rFonts w:ascii="Times New Roman" w:eastAsia="仿宋" w:hAnsi="Times New Roman" w:hint="default"/>
          <w:bCs/>
          <w:position w:val="-12"/>
        </w:rPr>
        <w:object w:dxaOrig="240" w:dyaOrig="360" w14:anchorId="61D9DEFB">
          <v:shape id="_x0000_i1077" type="#_x0000_t75" style="width:12pt;height:18pt" o:ole="">
            <v:imagedata r:id="rId179" o:title=""/>
          </v:shape>
          <o:OLEObject Type="Embed" ProgID="Equation.KSEE3" ShapeID="_x0000_i1077" DrawAspect="Content" ObjectID="_1808229806" r:id="rId180"/>
        </w:object>
      </w:r>
      <w:r>
        <w:rPr>
          <w:rFonts w:ascii="Times New Roman" w:eastAsia="仿宋" w:hAnsi="Times New Roman"/>
          <w:bCs/>
        </w:rPr>
        <w:t>，</w:t>
      </w:r>
      <w:r>
        <w:rPr>
          <w:rFonts w:ascii="Times New Roman" w:eastAsia="仿宋" w:hAnsi="Times New Roman" w:hint="default"/>
          <w:bCs/>
        </w:rPr>
        <w:t>D</w:t>
      </w:r>
      <w:r>
        <w:rPr>
          <w:rFonts w:ascii="Times New Roman" w:eastAsia="仿宋" w:hAnsi="Times New Roman" w:hint="default"/>
          <w:bCs/>
        </w:rPr>
        <w:t>正确。</w:t>
      </w:r>
      <w:r>
        <w:rPr>
          <w:rFonts w:ascii="仿宋" w:eastAsia="仿宋" w:hAnsi="仿宋" w:cs="仿宋"/>
          <w:bCs/>
        </w:rPr>
        <w:t>]</w:t>
      </w:r>
    </w:p>
    <w:p w14:paraId="51018BF1" w14:textId="77777777" w:rsidR="006666C7" w:rsidRDefault="006666C7" w:rsidP="006666C7">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【练习</w:t>
      </w:r>
      <w:r>
        <w:rPr>
          <w:rFonts w:ascii="Times New Roman" w:eastAsia="楷体" w:hAnsi="Times New Roman" w:hint="default"/>
          <w:bCs/>
          <w:szCs w:val="21"/>
        </w:rPr>
        <w:t>4.</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szCs w:val="21"/>
        </w:rPr>
        <w:t>如图甲在</w:t>
      </w:r>
      <w:r>
        <w:rPr>
          <w:rFonts w:ascii="Times New Roman" w:eastAsia="楷体" w:hAnsi="Times New Roman" w:hint="default"/>
          <w:szCs w:val="21"/>
        </w:rPr>
        <w:t>y</w:t>
      </w:r>
      <w:r>
        <w:rPr>
          <w:rFonts w:ascii="Times New Roman" w:eastAsia="楷体" w:hAnsi="Times New Roman" w:hint="default"/>
          <w:szCs w:val="21"/>
        </w:rPr>
        <w:t>＝</w:t>
      </w:r>
      <w:r>
        <w:rPr>
          <w:rFonts w:ascii="Times New Roman" w:eastAsia="楷体" w:hAnsi="Times New Roman" w:hint="default"/>
          <w:szCs w:val="21"/>
        </w:rPr>
        <w:t>0</w:t>
      </w:r>
      <w:r>
        <w:rPr>
          <w:rFonts w:ascii="Times New Roman" w:eastAsia="楷体" w:hAnsi="Times New Roman" w:hint="default"/>
          <w:szCs w:val="21"/>
        </w:rPr>
        <w:t>和</w:t>
      </w:r>
      <w:r>
        <w:rPr>
          <w:rFonts w:ascii="Times New Roman" w:eastAsia="楷体" w:hAnsi="Times New Roman" w:hint="default"/>
          <w:szCs w:val="21"/>
        </w:rPr>
        <w:t>y</w:t>
      </w:r>
      <w:r>
        <w:rPr>
          <w:rFonts w:ascii="Times New Roman" w:eastAsia="楷体" w:hAnsi="Times New Roman" w:hint="default"/>
          <w:szCs w:val="21"/>
        </w:rPr>
        <w:t>＝</w:t>
      </w:r>
      <w:r>
        <w:rPr>
          <w:rFonts w:ascii="Times New Roman" w:eastAsia="楷体" w:hAnsi="Times New Roman" w:hint="default"/>
          <w:szCs w:val="21"/>
        </w:rPr>
        <w:t>2 m</w:t>
      </w:r>
      <w:r>
        <w:rPr>
          <w:rFonts w:ascii="Times New Roman" w:eastAsia="楷体" w:hAnsi="Times New Roman" w:hint="default"/>
          <w:szCs w:val="21"/>
        </w:rPr>
        <w:t>之间有沿着</w:t>
      </w:r>
      <w:r>
        <w:rPr>
          <w:rFonts w:ascii="Times New Roman" w:eastAsia="楷体" w:hAnsi="Times New Roman" w:hint="default"/>
          <w:szCs w:val="21"/>
        </w:rPr>
        <w:t>x</w:t>
      </w:r>
      <w:r>
        <w:rPr>
          <w:rFonts w:ascii="Times New Roman" w:eastAsia="楷体" w:hAnsi="Times New Roman" w:hint="default"/>
          <w:szCs w:val="21"/>
        </w:rPr>
        <w:t>轴方向的匀强电场，</w:t>
      </w:r>
      <w:r>
        <w:rPr>
          <w:rFonts w:ascii="Times New Roman" w:eastAsia="楷体" w:hAnsi="Times New Roman" w:hint="default"/>
          <w:szCs w:val="21"/>
        </w:rPr>
        <w:t>MN</w:t>
      </w:r>
      <w:r>
        <w:rPr>
          <w:rFonts w:ascii="Times New Roman" w:eastAsia="楷体" w:hAnsi="Times New Roman" w:hint="default"/>
          <w:szCs w:val="21"/>
        </w:rPr>
        <w:t>为电场区域的上边界，在</w:t>
      </w:r>
      <w:r>
        <w:rPr>
          <w:rFonts w:ascii="Times New Roman" w:eastAsia="楷体" w:hAnsi="Times New Roman" w:hint="default"/>
          <w:szCs w:val="21"/>
        </w:rPr>
        <w:t>x</w:t>
      </w:r>
      <w:r>
        <w:rPr>
          <w:rFonts w:ascii="Times New Roman" w:eastAsia="楷体" w:hAnsi="Times New Roman" w:hint="default"/>
          <w:szCs w:val="21"/>
        </w:rPr>
        <w:t>轴方向范围足够大．电场强度随时间的变化如图乙所示，取</w:t>
      </w:r>
      <w:r>
        <w:rPr>
          <w:rFonts w:ascii="Times New Roman" w:eastAsia="楷体" w:hAnsi="Times New Roman" w:hint="default"/>
          <w:szCs w:val="21"/>
        </w:rPr>
        <w:t>x</w:t>
      </w:r>
      <w:r>
        <w:rPr>
          <w:rFonts w:ascii="Times New Roman" w:eastAsia="楷体" w:hAnsi="Times New Roman" w:hint="default"/>
          <w:szCs w:val="21"/>
        </w:rPr>
        <w:t>轴正方向为电场正方向．现有一个带负电的粒子，粒子的比荷为</w:t>
      </w:r>
      <w:r>
        <w:rPr>
          <w:rFonts w:ascii="Times New Roman" w:eastAsia="楷体" w:hAnsi="Times New Roman" w:hint="default"/>
          <w:sz w:val="18"/>
          <w:szCs w:val="18"/>
        </w:rPr>
        <w:fldChar w:fldCharType="begin"/>
      </w:r>
      <w:r>
        <w:rPr>
          <w:rFonts w:ascii="Times New Roman" w:eastAsia="楷体" w:hAnsi="Times New Roman" w:hint="default"/>
          <w:sz w:val="18"/>
          <w:szCs w:val="18"/>
        </w:rPr>
        <w:instrText>eq \f(q,m)</w:instrText>
      </w:r>
      <w:r>
        <w:rPr>
          <w:rFonts w:ascii="Times New Roman" w:eastAsia="楷体" w:hAnsi="Times New Roman" w:hint="default"/>
          <w:sz w:val="18"/>
          <w:szCs w:val="18"/>
        </w:rPr>
        <w:fldChar w:fldCharType="separate"/>
      </w:r>
      <w:r>
        <w:rPr>
          <w:rFonts w:ascii="Times New Roman" w:eastAsia="楷体" w:hAnsi="Times New Roman" w:hint="default"/>
          <w:sz w:val="18"/>
          <w:szCs w:val="18"/>
        </w:rPr>
        <w:fldChar w:fldCharType="end"/>
      </w:r>
      <w:r>
        <w:rPr>
          <w:rFonts w:ascii="Times New Roman" w:eastAsia="楷体" w:hAnsi="Times New Roman" w:hint="default"/>
          <w:szCs w:val="21"/>
        </w:rPr>
        <w:t>＝</w:t>
      </w:r>
      <w:r>
        <w:rPr>
          <w:rFonts w:ascii="Times New Roman" w:eastAsia="楷体" w:hAnsi="Times New Roman" w:hint="default"/>
          <w:szCs w:val="21"/>
        </w:rPr>
        <w:t>1.0×10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2</w:t>
      </w:r>
      <w:r>
        <w:rPr>
          <w:rFonts w:ascii="Times New Roman" w:eastAsia="楷体" w:hAnsi="Times New Roman" w:hint="default"/>
          <w:szCs w:val="21"/>
        </w:rPr>
        <w:t xml:space="preserve"> C/kg</w:t>
      </w:r>
      <w:r>
        <w:rPr>
          <w:rFonts w:ascii="Times New Roman" w:eastAsia="楷体" w:hAnsi="Times New Roman" w:hint="default"/>
          <w:szCs w:val="21"/>
        </w:rPr>
        <w:t>，在</w:t>
      </w:r>
      <w:r>
        <w:rPr>
          <w:rFonts w:ascii="Times New Roman" w:eastAsia="楷体" w:hAnsi="Times New Roman" w:hint="default"/>
          <w:szCs w:val="21"/>
        </w:rPr>
        <w:t>t</w:t>
      </w:r>
      <w:r>
        <w:rPr>
          <w:rFonts w:ascii="Times New Roman" w:eastAsia="楷体" w:hAnsi="Times New Roman" w:hint="default"/>
          <w:szCs w:val="21"/>
        </w:rPr>
        <w:t>＝</w:t>
      </w:r>
      <w:r>
        <w:rPr>
          <w:rFonts w:ascii="Times New Roman" w:eastAsia="楷体" w:hAnsi="Times New Roman" w:hint="default"/>
          <w:szCs w:val="21"/>
        </w:rPr>
        <w:t>0</w:t>
      </w:r>
      <w:r>
        <w:rPr>
          <w:rFonts w:ascii="Times New Roman" w:eastAsia="楷体" w:hAnsi="Times New Roman" w:hint="default"/>
          <w:szCs w:val="21"/>
        </w:rPr>
        <w:t>时刻以速度</w:t>
      </w:r>
      <w:r>
        <w:rPr>
          <w:rFonts w:ascii="Times New Roman" w:eastAsia="楷体" w:hAnsi="Times New Roman" w:hint="default"/>
          <w:szCs w:val="21"/>
        </w:rPr>
        <w:t>v</w:t>
      </w:r>
      <w:r>
        <w:rPr>
          <w:rFonts w:ascii="Times New Roman" w:eastAsia="楷体" w:hAnsi="Times New Roman" w:hint="default"/>
          <w:szCs w:val="21"/>
          <w:vertAlign w:val="subscript"/>
        </w:rPr>
        <w:t>0</w:t>
      </w:r>
      <w:r>
        <w:rPr>
          <w:rFonts w:ascii="Times New Roman" w:eastAsia="楷体" w:hAnsi="Times New Roman" w:hint="default"/>
          <w:szCs w:val="21"/>
        </w:rPr>
        <w:t>＝</w:t>
      </w:r>
      <w:r>
        <w:rPr>
          <w:rFonts w:ascii="Times New Roman" w:eastAsia="楷体" w:hAnsi="Times New Roman" w:hint="default"/>
          <w:szCs w:val="21"/>
        </w:rPr>
        <w:t>5×10</w:t>
      </w:r>
      <w:r>
        <w:rPr>
          <w:rFonts w:ascii="Times New Roman" w:eastAsia="楷体" w:hAnsi="Times New Roman" w:hint="default"/>
          <w:szCs w:val="21"/>
          <w:vertAlign w:val="superscript"/>
        </w:rPr>
        <w:t>2</w:t>
      </w:r>
      <w:r>
        <w:rPr>
          <w:rFonts w:ascii="Times New Roman" w:eastAsia="楷体" w:hAnsi="Times New Roman" w:hint="default"/>
          <w:szCs w:val="21"/>
        </w:rPr>
        <w:t xml:space="preserve"> m/s</w:t>
      </w:r>
      <w:r>
        <w:rPr>
          <w:rFonts w:ascii="Times New Roman" w:eastAsia="楷体" w:hAnsi="Times New Roman" w:hint="default"/>
          <w:szCs w:val="21"/>
        </w:rPr>
        <w:t>从</w:t>
      </w:r>
      <w:r>
        <w:rPr>
          <w:rFonts w:ascii="Times New Roman" w:eastAsia="楷体" w:hAnsi="Times New Roman" w:hint="default"/>
          <w:szCs w:val="21"/>
        </w:rPr>
        <w:t>O</w:t>
      </w:r>
      <w:r>
        <w:rPr>
          <w:rFonts w:ascii="Times New Roman" w:eastAsia="楷体" w:hAnsi="Times New Roman" w:hint="default"/>
          <w:szCs w:val="21"/>
        </w:rPr>
        <w:t>点沿</w:t>
      </w:r>
      <w:r>
        <w:rPr>
          <w:rFonts w:ascii="Times New Roman" w:eastAsia="楷体" w:hAnsi="Times New Roman" w:hint="default"/>
          <w:szCs w:val="21"/>
        </w:rPr>
        <w:t>y</w:t>
      </w:r>
      <w:r>
        <w:rPr>
          <w:rFonts w:ascii="Times New Roman" w:eastAsia="楷体" w:hAnsi="Times New Roman" w:hint="default"/>
          <w:szCs w:val="21"/>
        </w:rPr>
        <w:t>轴正方向进入电场区域，不计粒子重力．求：</w:t>
      </w:r>
    </w:p>
    <w:p w14:paraId="4362708C" w14:textId="77777777" w:rsidR="006666C7" w:rsidRDefault="006666C7" w:rsidP="006666C7">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粒子通过电场区域的时间；</w:t>
      </w:r>
    </w:p>
    <w:p w14:paraId="32847617" w14:textId="77777777" w:rsidR="006666C7" w:rsidRDefault="006666C7" w:rsidP="006666C7">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粒子离开电场时的位置坐标；</w:t>
      </w:r>
    </w:p>
    <w:p w14:paraId="1EB311EC" w14:textId="77777777" w:rsidR="006666C7" w:rsidRDefault="006666C7" w:rsidP="006666C7">
      <w:pPr>
        <w:snapToGrid w:val="0"/>
        <w:spacing w:line="360" w:lineRule="auto"/>
        <w:ind w:firstLineChars="200" w:firstLine="420"/>
        <w:rPr>
          <w:rFonts w:eastAsia="楷体"/>
          <w:szCs w:val="21"/>
        </w:rPr>
      </w:pPr>
      <w:r>
        <w:rPr>
          <w:rFonts w:eastAsia="楷体"/>
          <w:szCs w:val="21"/>
        </w:rPr>
        <w:t>(3)</w:t>
      </w:r>
      <w:r>
        <w:rPr>
          <w:rFonts w:eastAsia="楷体"/>
          <w:szCs w:val="21"/>
        </w:rPr>
        <w:t>粒子通过电场区域后沿</w:t>
      </w:r>
      <w:r>
        <w:rPr>
          <w:rFonts w:eastAsia="楷体"/>
          <w:szCs w:val="21"/>
        </w:rPr>
        <w:t>x</w:t>
      </w:r>
      <w:r>
        <w:rPr>
          <w:rFonts w:eastAsia="楷体"/>
          <w:szCs w:val="21"/>
        </w:rPr>
        <w:t>方向的速度大小．</w:t>
      </w:r>
    </w:p>
    <w:p w14:paraId="56C33BBD" w14:textId="77777777" w:rsidR="006666C7" w:rsidRDefault="006666C7" w:rsidP="006666C7">
      <w:pPr>
        <w:snapToGrid w:val="0"/>
        <w:spacing w:line="360" w:lineRule="auto"/>
        <w:ind w:firstLineChars="200" w:firstLine="420"/>
        <w:jc w:val="right"/>
        <w:rPr>
          <w:rFonts w:eastAsia="楷体"/>
          <w:szCs w:val="21"/>
        </w:rPr>
      </w:pPr>
      <w:r>
        <w:rPr>
          <w:rFonts w:eastAsia="楷体"/>
          <w:noProof/>
          <w:szCs w:val="21"/>
        </w:rPr>
        <w:drawing>
          <wp:inline distT="0" distB="0" distL="114300" distR="114300" wp14:anchorId="23A88B37" wp14:editId="13F18298">
            <wp:extent cx="2492375" cy="892810"/>
            <wp:effectExtent l="0" t="0" r="3175" b="2540"/>
            <wp:docPr id="1770499085" name="图片 13"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descr="学科网(www.zxxk.com)--教育资源门户，提供试卷、教案、课件、论文、素材及各类教学资源下载，还有大量而丰富的教学相关资讯！"/>
                    <pic:cNvPicPr>
                      <a:picLocks noChangeAspect="1"/>
                    </pic:cNvPicPr>
                  </pic:nvPicPr>
                  <pic:blipFill>
                    <a:blip r:embed="rId181"/>
                    <a:stretch>
                      <a:fillRect/>
                    </a:stretch>
                  </pic:blipFill>
                  <pic:spPr>
                    <a:xfrm>
                      <a:off x="0" y="0"/>
                      <a:ext cx="2492375" cy="892810"/>
                    </a:xfrm>
                    <a:prstGeom prst="rect">
                      <a:avLst/>
                    </a:prstGeom>
                    <a:noFill/>
                    <a:ln>
                      <a:noFill/>
                    </a:ln>
                  </pic:spPr>
                </pic:pic>
              </a:graphicData>
            </a:graphic>
          </wp:inline>
        </w:drawing>
      </w:r>
    </w:p>
    <w:p w14:paraId="1AD7938F" w14:textId="77777777" w:rsidR="006666C7" w:rsidRDefault="006666C7" w:rsidP="006666C7">
      <w:pPr>
        <w:pStyle w:val="a4"/>
        <w:snapToGrid w:val="0"/>
        <w:spacing w:line="360" w:lineRule="auto"/>
        <w:ind w:firstLineChars="200" w:firstLine="420"/>
        <w:rPr>
          <w:rFonts w:ascii="Times New Roman" w:eastAsia="仿宋" w:hAnsi="Times New Roman" w:hint="default"/>
          <w:szCs w:val="21"/>
        </w:rPr>
      </w:pPr>
      <w:r>
        <w:rPr>
          <w:rFonts w:ascii="仿宋" w:eastAsia="仿宋" w:hAnsi="仿宋" w:cs="仿宋"/>
          <w:bCs/>
          <w:szCs w:val="21"/>
        </w:rPr>
        <w:t>[解析：</w:t>
      </w:r>
      <w:r>
        <w:rPr>
          <w:rFonts w:ascii="Times New Roman" w:eastAsia="仿宋" w:hAnsi="Times New Roman" w:hint="default"/>
          <w:szCs w:val="21"/>
        </w:rPr>
        <w:t>(1)</w:t>
      </w:r>
      <w:r>
        <w:rPr>
          <w:rFonts w:ascii="Times New Roman" w:eastAsia="仿宋" w:hAnsi="Times New Roman" w:hint="default"/>
          <w:szCs w:val="21"/>
        </w:rPr>
        <w:t>因粒子初速度方向垂直</w:t>
      </w:r>
      <w:proofErr w:type="gramStart"/>
      <w:r>
        <w:rPr>
          <w:rFonts w:ascii="Times New Roman" w:eastAsia="仿宋" w:hAnsi="Times New Roman" w:hint="default"/>
          <w:szCs w:val="21"/>
        </w:rPr>
        <w:t>匀</w:t>
      </w:r>
      <w:proofErr w:type="gramEnd"/>
      <w:r>
        <w:rPr>
          <w:rFonts w:ascii="Times New Roman" w:eastAsia="仿宋" w:hAnsi="Times New Roman" w:hint="default"/>
          <w:szCs w:val="21"/>
        </w:rPr>
        <w:t>强电场，</w:t>
      </w:r>
    </w:p>
    <w:p w14:paraId="5B449CE1" w14:textId="77777777" w:rsidR="006666C7" w:rsidRDefault="006666C7" w:rsidP="006666C7">
      <w:pPr>
        <w:pStyle w:val="a4"/>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在电场中做类平抛运动，所以粒子通过电场区域的时间</w:t>
      </w:r>
      <w:r>
        <w:rPr>
          <w:rFonts w:ascii="Times New Roman" w:eastAsia="仿宋" w:hAnsi="Times New Roman" w:hint="default"/>
          <w:szCs w:val="21"/>
        </w:rPr>
        <w:t>t</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\f(y,v</w:instrText>
      </w:r>
      <w:r>
        <w:rPr>
          <w:rFonts w:ascii="Times New Roman" w:eastAsia="仿宋" w:hAnsi="Times New Roman" w:hint="default"/>
          <w:szCs w:val="21"/>
          <w:vertAlign w:val="subscript"/>
        </w:rPr>
        <w:instrText>0</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4×10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3</w:t>
      </w:r>
      <w:r>
        <w:rPr>
          <w:rFonts w:ascii="Times New Roman" w:eastAsia="仿宋" w:hAnsi="Times New Roman" w:hint="default"/>
          <w:szCs w:val="21"/>
        </w:rPr>
        <w:t xml:space="preserve"> s.</w:t>
      </w:r>
    </w:p>
    <w:p w14:paraId="72434BF6" w14:textId="77777777" w:rsidR="006666C7" w:rsidRDefault="006666C7" w:rsidP="006666C7">
      <w:pPr>
        <w:pStyle w:val="a4"/>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(2)</w:t>
      </w:r>
      <w:r>
        <w:rPr>
          <w:rFonts w:ascii="Times New Roman" w:eastAsia="仿宋" w:hAnsi="Times New Roman" w:hint="default"/>
          <w:szCs w:val="21"/>
        </w:rPr>
        <w:t>粒子在</w:t>
      </w:r>
      <w:r>
        <w:rPr>
          <w:rFonts w:ascii="Times New Roman" w:eastAsia="仿宋" w:hAnsi="Times New Roman" w:hint="default"/>
          <w:szCs w:val="21"/>
        </w:rPr>
        <w:t>x</w:t>
      </w:r>
      <w:r>
        <w:rPr>
          <w:rFonts w:ascii="Times New Roman" w:eastAsia="仿宋" w:hAnsi="Times New Roman" w:hint="default"/>
          <w:szCs w:val="21"/>
        </w:rPr>
        <w:t>方向先加速后减速，加速时的加速度大小为</w:t>
      </w:r>
      <w:r>
        <w:rPr>
          <w:rFonts w:ascii="Times New Roman" w:eastAsia="仿宋" w:hAnsi="Times New Roman" w:hint="default"/>
          <w:szCs w:val="21"/>
        </w:rPr>
        <w:t>a</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\f(E</w:instrText>
      </w:r>
      <w:r>
        <w:rPr>
          <w:rFonts w:ascii="Times New Roman" w:eastAsia="仿宋" w:hAnsi="Times New Roman" w:hint="default"/>
          <w:szCs w:val="21"/>
          <w:vertAlign w:val="subscript"/>
        </w:rPr>
        <w:instrText>1</w:instrText>
      </w:r>
      <w:r>
        <w:rPr>
          <w:rFonts w:ascii="Times New Roman" w:eastAsia="仿宋" w:hAnsi="Times New Roman" w:hint="default"/>
          <w:szCs w:val="21"/>
        </w:rPr>
        <w:instrText>q,m)</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4 m/s</w:t>
      </w:r>
      <w:r>
        <w:rPr>
          <w:rFonts w:ascii="Times New Roman" w:eastAsia="仿宋" w:hAnsi="Times New Roman" w:hint="default"/>
          <w:szCs w:val="21"/>
          <w:vertAlign w:val="superscript"/>
        </w:rPr>
        <w:t>2</w:t>
      </w:r>
      <w:r>
        <w:rPr>
          <w:rFonts w:ascii="Times New Roman" w:eastAsia="仿宋" w:hAnsi="Times New Roman" w:hint="default"/>
          <w:szCs w:val="21"/>
        </w:rPr>
        <w:t>减速时的加速度大小为</w:t>
      </w:r>
      <w:r>
        <w:rPr>
          <w:rFonts w:ascii="Times New Roman" w:eastAsia="仿宋" w:hAnsi="Times New Roman" w:hint="default"/>
          <w:szCs w:val="21"/>
        </w:rPr>
        <w:t>a</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\f(E</w:instrText>
      </w:r>
      <w:r>
        <w:rPr>
          <w:rFonts w:ascii="Times New Roman" w:eastAsia="仿宋" w:hAnsi="Times New Roman" w:hint="default"/>
          <w:szCs w:val="21"/>
          <w:vertAlign w:val="subscript"/>
        </w:rPr>
        <w:instrText>2</w:instrText>
      </w:r>
      <w:r>
        <w:rPr>
          <w:rFonts w:ascii="Times New Roman" w:eastAsia="仿宋" w:hAnsi="Times New Roman" w:hint="default"/>
          <w:szCs w:val="21"/>
        </w:rPr>
        <w:instrText>q,m)</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2 m/s</w:t>
      </w:r>
      <w:r>
        <w:rPr>
          <w:rFonts w:ascii="Times New Roman" w:eastAsia="仿宋" w:hAnsi="Times New Roman" w:hint="default"/>
          <w:szCs w:val="21"/>
          <w:vertAlign w:val="superscript"/>
        </w:rPr>
        <w:t>2</w:t>
      </w:r>
    </w:p>
    <w:p w14:paraId="1AC60F9C" w14:textId="77777777" w:rsidR="006666C7" w:rsidRDefault="006666C7" w:rsidP="006666C7">
      <w:pPr>
        <w:pStyle w:val="a4"/>
        <w:snapToGrid w:val="0"/>
        <w:spacing w:line="360" w:lineRule="auto"/>
        <w:rPr>
          <w:rFonts w:ascii="Times New Roman" w:eastAsia="仿宋" w:hAnsi="Times New Roman" w:hint="default"/>
          <w:szCs w:val="21"/>
        </w:rPr>
      </w:pPr>
      <w:r>
        <w:rPr>
          <w:rFonts w:ascii="Times New Roman" w:eastAsia="仿宋" w:hAnsi="Times New Roman"/>
          <w:szCs w:val="21"/>
        </w:rPr>
        <w:t>，</w:t>
      </w:r>
      <w:r>
        <w:rPr>
          <w:rFonts w:ascii="Times New Roman" w:eastAsia="仿宋" w:hAnsi="Times New Roman" w:hint="default"/>
          <w:szCs w:val="21"/>
        </w:rPr>
        <w:t>x</w:t>
      </w:r>
      <w:r>
        <w:rPr>
          <w:rFonts w:ascii="Times New Roman" w:eastAsia="仿宋" w:hAnsi="Times New Roman" w:hint="default"/>
          <w:szCs w:val="21"/>
        </w:rPr>
        <w:t>方向位移大小为</w:t>
      </w:r>
      <w:r>
        <w:rPr>
          <w:rFonts w:ascii="Times New Roman" w:eastAsia="仿宋" w:hAnsi="Times New Roman" w:hint="default"/>
          <w:szCs w:val="21"/>
        </w:rPr>
        <w:t>x</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\f(1,2)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a</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\f(T,2)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vertAlign w:val="superscript"/>
        </w:rPr>
        <w:t>2</w:t>
      </w:r>
      <w:r>
        <w:rPr>
          <w:rFonts w:ascii="Times New Roman" w:eastAsia="仿宋" w:hAnsi="Times New Roman" w:hint="default"/>
          <w:szCs w:val="21"/>
        </w:rPr>
        <w:t>＋</w:t>
      </w:r>
      <w:r>
        <w:rPr>
          <w:rFonts w:ascii="Times New Roman" w:eastAsia="仿宋" w:hAnsi="Times New Roman" w:hint="default"/>
          <w:szCs w:val="21"/>
        </w:rPr>
        <w:t>a</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\f(T,2)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vertAlign w:val="superscript"/>
        </w:rPr>
        <w:t>2</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\f(1,2)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a</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\f(T,2)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vertAlign w:val="superscript"/>
        </w:rPr>
        <w:t>2</w:t>
      </w:r>
      <w:r>
        <w:rPr>
          <w:rFonts w:ascii="Times New Roman" w:eastAsia="仿宋" w:hAnsi="Times New Roman" w:hint="default"/>
          <w:szCs w:val="21"/>
        </w:rPr>
        <w:t>＝</w:t>
      </w:r>
      <w:r>
        <w:rPr>
          <w:rFonts w:ascii="Times New Roman" w:eastAsia="仿宋" w:hAnsi="Times New Roman" w:hint="default"/>
          <w:szCs w:val="21"/>
        </w:rPr>
        <w:t>2×10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5</w:t>
      </w:r>
      <w:r>
        <w:rPr>
          <w:rFonts w:ascii="Times New Roman" w:eastAsia="仿宋" w:hAnsi="Times New Roman" w:hint="default"/>
          <w:szCs w:val="21"/>
        </w:rPr>
        <w:t xml:space="preserve"> m  </w:t>
      </w:r>
      <w:r>
        <w:rPr>
          <w:rFonts w:ascii="Times New Roman" w:eastAsia="仿宋" w:hAnsi="Times New Roman" w:hint="default"/>
          <w:szCs w:val="21"/>
        </w:rPr>
        <w:t>因此粒子离开电场时的位置坐标为</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szCs w:val="21"/>
        </w:rPr>
        <w:t>2×10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5</w:t>
      </w:r>
      <w:r>
        <w:rPr>
          <w:rFonts w:ascii="Times New Roman" w:eastAsia="仿宋" w:hAnsi="Times New Roman" w:hint="default"/>
          <w:szCs w:val="21"/>
        </w:rPr>
        <w:t xml:space="preserve"> m</w:t>
      </w:r>
      <w:r>
        <w:rPr>
          <w:rFonts w:ascii="Times New Roman" w:eastAsia="仿宋" w:hAnsi="Times New Roman" w:hint="default"/>
          <w:szCs w:val="21"/>
        </w:rPr>
        <w:t>，</w:t>
      </w:r>
      <w:r>
        <w:rPr>
          <w:rFonts w:ascii="Times New Roman" w:eastAsia="仿宋" w:hAnsi="Times New Roman" w:hint="default"/>
          <w:szCs w:val="21"/>
        </w:rPr>
        <w:t>2 m)</w:t>
      </w:r>
    </w:p>
    <w:p w14:paraId="3B51953C" w14:textId="77777777" w:rsidR="006666C7" w:rsidRDefault="006666C7" w:rsidP="006666C7">
      <w:pPr>
        <w:pStyle w:val="a4"/>
        <w:snapToGrid w:val="0"/>
        <w:spacing w:line="360" w:lineRule="auto"/>
        <w:ind w:firstLineChars="200" w:firstLine="420"/>
        <w:rPr>
          <w:rFonts w:ascii="仿宋" w:eastAsia="仿宋" w:hAnsi="仿宋" w:cs="仿宋"/>
          <w:sz w:val="18"/>
          <w:szCs w:val="18"/>
        </w:rPr>
      </w:pPr>
      <w:r>
        <w:rPr>
          <w:rFonts w:ascii="Times New Roman" w:eastAsia="仿宋" w:hAnsi="Times New Roman" w:hint="default"/>
          <w:szCs w:val="21"/>
        </w:rPr>
        <w:t>(3)</w:t>
      </w:r>
      <w:r>
        <w:rPr>
          <w:rFonts w:ascii="Times New Roman" w:eastAsia="仿宋" w:hAnsi="Times New Roman" w:hint="default"/>
          <w:szCs w:val="21"/>
        </w:rPr>
        <w:t>离开电场时粒子在</w:t>
      </w:r>
      <w:r>
        <w:rPr>
          <w:rFonts w:ascii="Times New Roman" w:eastAsia="仿宋" w:hAnsi="Times New Roman" w:hint="default"/>
          <w:szCs w:val="21"/>
        </w:rPr>
        <w:t>x</w:t>
      </w:r>
      <w:r>
        <w:rPr>
          <w:rFonts w:ascii="Times New Roman" w:eastAsia="仿宋" w:hAnsi="Times New Roman" w:hint="default"/>
          <w:szCs w:val="21"/>
        </w:rPr>
        <w:t>方向的速度大小为</w:t>
      </w:r>
      <w:proofErr w:type="spellStart"/>
      <w:r>
        <w:rPr>
          <w:rFonts w:ascii="Times New Roman" w:eastAsia="仿宋" w:hAnsi="Times New Roman" w:hint="default"/>
          <w:szCs w:val="21"/>
        </w:rPr>
        <w:t>v</w:t>
      </w:r>
      <w:r>
        <w:rPr>
          <w:rFonts w:ascii="Times New Roman" w:eastAsia="仿宋" w:hAnsi="Times New Roman" w:hint="default"/>
          <w:szCs w:val="21"/>
          <w:vertAlign w:val="subscript"/>
        </w:rPr>
        <w:t>x</w:t>
      </w:r>
      <w:proofErr w:type="spellEnd"/>
      <w:r>
        <w:rPr>
          <w:rFonts w:ascii="Times New Roman" w:eastAsia="仿宋" w:hAnsi="Times New Roman" w:hint="default"/>
          <w:szCs w:val="21"/>
        </w:rPr>
        <w:t>＝</w:t>
      </w:r>
      <w:r>
        <w:rPr>
          <w:rFonts w:ascii="Times New Roman" w:eastAsia="仿宋" w:hAnsi="Times New Roman" w:hint="default"/>
          <w:szCs w:val="21"/>
        </w:rPr>
        <w:t>a</w:t>
      </w:r>
      <w:r>
        <w:rPr>
          <w:rFonts w:ascii="Times New Roman" w:eastAsia="仿宋" w:hAnsi="Times New Roman" w:hint="default"/>
          <w:szCs w:val="21"/>
          <w:vertAlign w:val="subscript"/>
        </w:rPr>
        <w:t>1</w:t>
      </w:r>
      <w:r>
        <w:rPr>
          <w:rFonts w:ascii="Times New Roman" w:eastAsia="仿宋" w:hAnsi="Times New Roman" w:hint="default"/>
          <w:szCs w:val="21"/>
        </w:rPr>
        <w:fldChar w:fldCharType="begin"/>
      </w:r>
      <w:r>
        <w:rPr>
          <w:rFonts w:ascii="Times New Roman" w:eastAsia="仿宋" w:hAnsi="Times New Roman" w:hint="default"/>
          <w:szCs w:val="21"/>
        </w:rPr>
        <w:instrText>eq \f(T,2)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a</w:t>
      </w:r>
      <w:r>
        <w:rPr>
          <w:rFonts w:ascii="Times New Roman" w:eastAsia="仿宋" w:hAnsi="Times New Roman" w:hint="default"/>
          <w:szCs w:val="21"/>
          <w:vertAlign w:val="subscript"/>
        </w:rPr>
        <w:t>2</w:t>
      </w:r>
      <w:r>
        <w:rPr>
          <w:rFonts w:ascii="Times New Roman" w:eastAsia="仿宋" w:hAnsi="Times New Roman" w:hint="default"/>
          <w:szCs w:val="21"/>
        </w:rPr>
        <w:fldChar w:fldCharType="begin"/>
      </w:r>
      <w:r>
        <w:rPr>
          <w:rFonts w:ascii="Times New Roman" w:eastAsia="仿宋" w:hAnsi="Times New Roman" w:hint="default"/>
          <w:szCs w:val="21"/>
        </w:rPr>
        <w:instrText>eq \f(T,2)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4×10</w:t>
      </w:r>
      <w:r>
        <w:rPr>
          <w:rFonts w:ascii="Times New Roman" w:eastAsia="仿宋" w:hAnsi="Times New Roman" w:hint="default"/>
          <w:szCs w:val="21"/>
          <w:vertAlign w:val="superscript"/>
        </w:rPr>
        <w:t>－</w:t>
      </w:r>
      <w:r>
        <w:rPr>
          <w:rFonts w:ascii="Times New Roman" w:eastAsia="仿宋" w:hAnsi="Times New Roman" w:hint="default"/>
          <w:szCs w:val="21"/>
          <w:vertAlign w:val="superscript"/>
        </w:rPr>
        <w:t>3</w:t>
      </w:r>
      <w:r>
        <w:rPr>
          <w:rFonts w:ascii="Times New Roman" w:eastAsia="仿宋" w:hAnsi="Times New Roman" w:hint="default"/>
          <w:szCs w:val="21"/>
        </w:rPr>
        <w:t xml:space="preserve"> m/s.</w:t>
      </w:r>
      <w:r>
        <w:rPr>
          <w:rFonts w:ascii="仿宋" w:eastAsia="仿宋" w:hAnsi="仿宋" w:cs="仿宋"/>
          <w:szCs w:val="21"/>
        </w:rPr>
        <w:t>]</w:t>
      </w:r>
    </w:p>
    <w:p w14:paraId="43D6F62A" w14:textId="77777777" w:rsidR="006666C7" w:rsidRDefault="006666C7" w:rsidP="006666C7">
      <w:pPr>
        <w:snapToGrid w:val="0"/>
        <w:spacing w:line="360" w:lineRule="auto"/>
        <w:rPr>
          <w:rFonts w:ascii="Calibri" w:hAnsi="Calibri"/>
        </w:rPr>
      </w:pPr>
      <w:r>
        <w:rPr>
          <w:b/>
          <w:noProof/>
        </w:rPr>
        <w:drawing>
          <wp:anchor distT="0" distB="0" distL="114300" distR="114300" simplePos="0" relativeHeight="251686912" behindDoc="0" locked="0" layoutInCell="1" allowOverlap="1" wp14:anchorId="332BAAE1" wp14:editId="2D475347">
            <wp:simplePos x="0" y="0"/>
            <wp:positionH relativeFrom="column">
              <wp:posOffset>1210945</wp:posOffset>
            </wp:positionH>
            <wp:positionV relativeFrom="paragraph">
              <wp:posOffset>137160</wp:posOffset>
            </wp:positionV>
            <wp:extent cx="1189355" cy="265430"/>
            <wp:effectExtent l="0" t="0" r="10795" b="1270"/>
            <wp:wrapNone/>
            <wp:docPr id="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3"/>
                    <pic:cNvPicPr>
                      <a:picLocks noChangeAspect="1"/>
                    </pic:cNvPicPr>
                  </pic:nvPicPr>
                  <pic:blipFill>
                    <a:blip r:embed="rId45" r:link="rId46"/>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2452A6F5" wp14:editId="11DBC884">
                <wp:extent cx="2461895" cy="424815"/>
                <wp:effectExtent l="6350" t="0" r="8255" b="13970"/>
                <wp:docPr id="403266058" name="组合 93"/>
                <wp:cNvGraphicFramePr/>
                <a:graphic xmlns:a="http://schemas.openxmlformats.org/drawingml/2006/main">
                  <a:graphicData uri="http://schemas.microsoft.com/office/word/2010/wordprocessingGroup">
                    <wpg:wgp>
                      <wpg:cNvGrpSpPr/>
                      <wpg:grpSpPr>
                        <a:xfrm>
                          <a:off x="0" y="0"/>
                          <a:ext cx="2461895" cy="424815"/>
                          <a:chOff x="0" y="-58"/>
                          <a:chExt cx="4131" cy="863"/>
                        </a:xfrm>
                      </wpg:grpSpPr>
                      <wpg:grpSp>
                        <wpg:cNvPr id="9425537" name="组合 94"/>
                        <wpg:cNvGrpSpPr/>
                        <wpg:grpSpPr>
                          <a:xfrm>
                            <a:off x="0" y="49"/>
                            <a:ext cx="4131" cy="670"/>
                            <a:chOff x="0" y="0"/>
                            <a:chExt cx="4131" cy="670"/>
                          </a:xfrm>
                        </wpg:grpSpPr>
                        <wps:wsp>
                          <wps:cNvPr id="2071878213"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1146866048"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1093718332" name="文本框 97"/>
                        <wps:cNvSpPr txBox="1"/>
                        <wps:spPr>
                          <a:xfrm>
                            <a:off x="110" y="-58"/>
                            <a:ext cx="1627" cy="863"/>
                          </a:xfrm>
                          <a:prstGeom prst="rect">
                            <a:avLst/>
                          </a:prstGeom>
                          <a:noFill/>
                          <a:ln w="9525">
                            <a:noFill/>
                          </a:ln>
                        </wps:spPr>
                        <wps:txbx>
                          <w:txbxContent>
                            <w:p w14:paraId="514990F2"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2452A6F5" id="_x0000_s1115" style="width:193.85pt;height:33.45pt;mso-position-horizontal-relative:char;mso-position-vertical-relative:line" coordorigin=",-58"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">
                <v:group id="组合 94" o:spid="_x0000_s1116"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">
                  <v:roundrect id="圆角矩形 95" o:spid="_x0000_s111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" fillcolor="#dbe6c3" strokecolor="#9bbb59" strokeweight="1pt">
                    <v:fill color2="#9bbb59" focus="50%" type="gradient"/>
                    <v:shadow on="t" color="#273114" offset="1pt"/>
                  </v:roundrect>
                  <v:line id="直线 5" o:spid="_x0000_s1118"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" strokecolor="#9bbb59" strokeweight="2pt">
                    <v:shadow on="t" color="black" opacity="24903f" origin=",.5" offset="0,.55556mm"/>
                  </v:line>
                </v:group>
                <v:shape id="文本框 97" o:spid="_x0000_s1119" type="#_x0000_t202" style="position:absolute;left:110;top:-58;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" filled="f" stroked="f">
                  <v:textbox>
                    <w:txbxContent>
                      <w:p w14:paraId="514990F2" w14:textId="77777777" w:rsidR="006666C7" w:rsidRDefault="006666C7" w:rsidP="006666C7">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28AE7B28"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．【难度</w:t>
      </w:r>
      <w:r>
        <w:rPr>
          <w:rFonts w:ascii="Times New Roman" w:eastAsia="楷体" w:hAnsi="Times New Roman"/>
          <w:bCs/>
          <w:szCs w:val="21"/>
        </w:rPr>
        <w:t>2</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48B77576"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1</w:t>
      </w:r>
      <w:r>
        <w:rPr>
          <w:rFonts w:ascii="Times New Roman" w:eastAsia="楷体" w:hAnsi="Times New Roman" w:hint="default"/>
          <w:bCs/>
          <w:szCs w:val="21"/>
        </w:rPr>
        <w:t>)</w:t>
      </w:r>
      <w:r>
        <w:rPr>
          <w:rFonts w:ascii="Times New Roman" w:eastAsia="楷体" w:hAnsi="Times New Roman" w:hint="default"/>
          <w:bCs/>
          <w:szCs w:val="21"/>
        </w:rPr>
        <w:t>带电粒子仅在电场力作用下运动时，动能一定增加</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41221818"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szCs w:val="21"/>
        </w:rPr>
        <w:t>带电粒子在匀强电场中偏转时，其速度和加速度均不变</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54031D98"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szCs w:val="21"/>
        </w:rPr>
        <w:t>带电粒子在匀强电场中无论是直线加速还是偏转，均做匀变速运动</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169337FF"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hint="default"/>
          <w:bCs/>
          <w:szCs w:val="21"/>
        </w:rPr>
        <w:t>示波管的荧光屏上显示的是电子的运动轨迹</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28D7FB11"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szCs w:val="21"/>
        </w:rPr>
      </w:pPr>
    </w:p>
    <w:p w14:paraId="00C7955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】如图所示，两平行金属板竖直放置，板上</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两孔正好水平相对，板间电压为</w:t>
      </w:r>
      <w:r>
        <w:rPr>
          <w:rFonts w:ascii="Times New Roman" w:eastAsia="楷体" w:hAnsi="Times New Roman" w:hint="default"/>
          <w:bCs/>
          <w:szCs w:val="21"/>
        </w:rPr>
        <w:t>500 V</w:t>
      </w:r>
      <w:r>
        <w:rPr>
          <w:rFonts w:ascii="Times New Roman" w:eastAsia="楷体" w:hAnsi="Times New Roman" w:hint="default"/>
          <w:bCs/>
          <w:szCs w:val="21"/>
        </w:rPr>
        <w:t>。一个动能为</w:t>
      </w:r>
      <w:r>
        <w:rPr>
          <w:rFonts w:ascii="Times New Roman" w:eastAsia="楷体" w:hAnsi="Times New Roman" w:hint="default"/>
          <w:bCs/>
          <w:szCs w:val="21"/>
        </w:rPr>
        <w:t>400 eV</w:t>
      </w:r>
      <w:r>
        <w:rPr>
          <w:rFonts w:ascii="Times New Roman" w:eastAsia="楷体" w:hAnsi="Times New Roman" w:hint="default"/>
          <w:bCs/>
          <w:szCs w:val="21"/>
        </w:rPr>
        <w:t>的电子从</w:t>
      </w:r>
      <w:r>
        <w:rPr>
          <w:rFonts w:ascii="Times New Roman" w:eastAsia="楷体" w:hAnsi="Times New Roman" w:hint="default"/>
          <w:bCs/>
          <w:i/>
          <w:szCs w:val="21"/>
        </w:rPr>
        <w:t>A</w:t>
      </w:r>
      <w:r>
        <w:rPr>
          <w:rFonts w:ascii="Times New Roman" w:eastAsia="楷体" w:hAnsi="Times New Roman" w:hint="default"/>
          <w:bCs/>
          <w:szCs w:val="21"/>
        </w:rPr>
        <w:t>孔沿垂直板方向射入电场中，经过一段时间电子离开电场，若不考虑重力的影响，则电子离开电场时的动能大小为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3B80B9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37A83CAE" wp14:editId="4C2CB90D">
            <wp:extent cx="798830" cy="881380"/>
            <wp:effectExtent l="0" t="0" r="1270" b="13970"/>
            <wp:docPr id="128449434"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descr=" "/>
                    <pic:cNvPicPr>
                      <a:picLocks noChangeAspect="1"/>
                    </pic:cNvPicPr>
                  </pic:nvPicPr>
                  <pic:blipFill>
                    <a:blip r:embed="rId182" r:link="rId183"/>
                    <a:stretch>
                      <a:fillRect/>
                    </a:stretch>
                  </pic:blipFill>
                  <pic:spPr>
                    <a:xfrm>
                      <a:off x="0" y="0"/>
                      <a:ext cx="798830" cy="881380"/>
                    </a:xfrm>
                    <a:prstGeom prst="rect">
                      <a:avLst/>
                    </a:prstGeom>
                    <a:noFill/>
                    <a:ln>
                      <a:noFill/>
                    </a:ln>
                  </pic:spPr>
                </pic:pic>
              </a:graphicData>
            </a:graphic>
          </wp:inline>
        </w:drawing>
      </w:r>
    </w:p>
    <w:p w14:paraId="46A22894"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900 eV</w:t>
      </w:r>
      <w:r>
        <w:rPr>
          <w:rFonts w:ascii="Times New Roman" w:eastAsia="楷体" w:hAnsi="Times New Roman" w:hint="default"/>
          <w:bCs/>
          <w:szCs w:val="21"/>
        </w:rPr>
        <w:t xml:space="preserve">　　</w:t>
      </w:r>
      <w:proofErr w:type="gramStart"/>
      <w:r>
        <w:rPr>
          <w:rFonts w:ascii="Times New Roman" w:eastAsia="楷体" w:hAnsi="Times New Roman" w:hint="default"/>
          <w:bCs/>
          <w:szCs w:val="21"/>
        </w:rPr>
        <w:t xml:space="preserve">　</w:t>
      </w:r>
      <w:proofErr w:type="gramEnd"/>
      <w:r>
        <w:rPr>
          <w:rFonts w:ascii="Times New Roman" w:eastAsia="楷体" w:hAnsi="Times New Roman" w:hint="default"/>
          <w:bCs/>
          <w:szCs w:val="21"/>
        </w:rPr>
        <w:tab/>
      </w:r>
    </w:p>
    <w:p w14:paraId="55FB90F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500 eV</w:t>
      </w:r>
    </w:p>
    <w:p w14:paraId="2EF5FE9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 xml:space="preserve">400 eV </w:t>
      </w:r>
      <w:r>
        <w:rPr>
          <w:rFonts w:ascii="Times New Roman" w:eastAsia="楷体" w:hAnsi="Times New Roman" w:hint="default"/>
          <w:bCs/>
          <w:szCs w:val="21"/>
        </w:rPr>
        <w:tab/>
      </w:r>
    </w:p>
    <w:p w14:paraId="2E35E2E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100 eV</w:t>
      </w:r>
    </w:p>
    <w:p w14:paraId="644E2974" w14:textId="77777777" w:rsidR="006666C7" w:rsidRDefault="006666C7" w:rsidP="006666C7">
      <w:pPr>
        <w:pStyle w:val="a4"/>
        <w:tabs>
          <w:tab w:val="left" w:pos="3780"/>
        </w:tabs>
        <w:snapToGrid w:val="0"/>
        <w:spacing w:line="360" w:lineRule="auto"/>
        <w:ind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电子从</w:t>
      </w:r>
      <w:r>
        <w:rPr>
          <w:rFonts w:ascii="Times New Roman" w:eastAsia="仿宋" w:hAnsi="Times New Roman" w:hint="default"/>
          <w:bCs/>
          <w:i/>
          <w:szCs w:val="21"/>
        </w:rPr>
        <w:t>A</w:t>
      </w:r>
      <w:r>
        <w:rPr>
          <w:rFonts w:ascii="Times New Roman" w:eastAsia="仿宋" w:hAnsi="Times New Roman" w:hint="default"/>
          <w:bCs/>
          <w:szCs w:val="21"/>
        </w:rPr>
        <w:t>向</w:t>
      </w:r>
      <w:r>
        <w:rPr>
          <w:rFonts w:ascii="Times New Roman" w:eastAsia="仿宋" w:hAnsi="Times New Roman" w:hint="default"/>
          <w:bCs/>
          <w:i/>
          <w:szCs w:val="21"/>
        </w:rPr>
        <w:t>B</w:t>
      </w:r>
      <w:r>
        <w:rPr>
          <w:rFonts w:ascii="Times New Roman" w:eastAsia="仿宋" w:hAnsi="Times New Roman" w:hint="default"/>
          <w:bCs/>
          <w:szCs w:val="21"/>
        </w:rPr>
        <w:t>运动时，电场力对电子做负功，若当电子到达</w:t>
      </w:r>
      <w:r>
        <w:rPr>
          <w:rFonts w:ascii="Times New Roman" w:eastAsia="仿宋" w:hAnsi="Times New Roman" w:hint="default"/>
          <w:bCs/>
          <w:i/>
          <w:szCs w:val="21"/>
        </w:rPr>
        <w:t>B</w:t>
      </w:r>
      <w:r>
        <w:rPr>
          <w:rFonts w:ascii="Times New Roman" w:eastAsia="仿宋" w:hAnsi="Times New Roman" w:hint="default"/>
          <w:bCs/>
          <w:szCs w:val="21"/>
        </w:rPr>
        <w:t>点时，克服电场力所做的功</w:t>
      </w:r>
      <w:r>
        <w:rPr>
          <w:rFonts w:ascii="Times New Roman" w:eastAsia="仿宋" w:hAnsi="Times New Roman" w:hint="default"/>
          <w:bCs/>
          <w:i/>
          <w:szCs w:val="21"/>
        </w:rPr>
        <w:t>W</w:t>
      </w:r>
      <w:r>
        <w:rPr>
          <w:rFonts w:ascii="Times New Roman" w:eastAsia="仿宋" w:hAnsi="Times New Roman" w:hint="default"/>
          <w:bCs/>
          <w:szCs w:val="21"/>
        </w:rPr>
        <w:t>＝</w:t>
      </w:r>
      <w:proofErr w:type="spellStart"/>
      <w:r>
        <w:rPr>
          <w:rFonts w:ascii="Times New Roman" w:eastAsia="仿宋" w:hAnsi="Times New Roman" w:hint="default"/>
          <w:bCs/>
          <w:i/>
          <w:szCs w:val="21"/>
        </w:rPr>
        <w:t>qU</w:t>
      </w:r>
      <w:proofErr w:type="spellEnd"/>
      <w:r>
        <w:rPr>
          <w:rFonts w:ascii="Times New Roman" w:eastAsia="仿宋" w:hAnsi="Times New Roman" w:hint="default"/>
          <w:bCs/>
          <w:szCs w:val="21"/>
        </w:rPr>
        <w:t>＝</w:t>
      </w:r>
      <w:r>
        <w:rPr>
          <w:rFonts w:ascii="Times New Roman" w:eastAsia="仿宋" w:hAnsi="Times New Roman" w:hint="default"/>
          <w:bCs/>
          <w:szCs w:val="21"/>
        </w:rPr>
        <w:t>500 eV&gt;400 eV</w:t>
      </w:r>
      <w:r>
        <w:rPr>
          <w:rFonts w:ascii="Times New Roman" w:eastAsia="仿宋" w:hAnsi="Times New Roman" w:hint="default"/>
          <w:bCs/>
          <w:szCs w:val="21"/>
        </w:rPr>
        <w:t>，因此电子不能到达</w:t>
      </w:r>
      <w:r>
        <w:rPr>
          <w:rFonts w:ascii="Times New Roman" w:eastAsia="仿宋" w:hAnsi="Times New Roman" w:hint="default"/>
          <w:bCs/>
          <w:i/>
          <w:szCs w:val="21"/>
        </w:rPr>
        <w:t>B</w:t>
      </w:r>
      <w:r>
        <w:rPr>
          <w:rFonts w:ascii="Times New Roman" w:eastAsia="仿宋" w:hAnsi="Times New Roman" w:hint="default"/>
          <w:bCs/>
          <w:szCs w:val="21"/>
        </w:rPr>
        <w:t>孔，电子向右做减速运动，在到达</w:t>
      </w:r>
      <w:r>
        <w:rPr>
          <w:rFonts w:ascii="Times New Roman" w:eastAsia="仿宋" w:hAnsi="Times New Roman" w:hint="default"/>
          <w:bCs/>
          <w:i/>
          <w:szCs w:val="21"/>
        </w:rPr>
        <w:t>B</w:t>
      </w:r>
      <w:proofErr w:type="gramStart"/>
      <w:r>
        <w:rPr>
          <w:rFonts w:ascii="Times New Roman" w:eastAsia="仿宋" w:hAnsi="Times New Roman" w:hint="default"/>
          <w:bCs/>
          <w:szCs w:val="21"/>
        </w:rPr>
        <w:t>孔之前</w:t>
      </w:r>
      <w:proofErr w:type="gramEnd"/>
      <w:r>
        <w:rPr>
          <w:rFonts w:ascii="Times New Roman" w:eastAsia="仿宋" w:hAnsi="Times New Roman" w:hint="default"/>
          <w:bCs/>
          <w:szCs w:val="21"/>
        </w:rPr>
        <w:t>速度变为零，然后反向运动，从</w:t>
      </w:r>
      <w:r>
        <w:rPr>
          <w:rFonts w:ascii="Times New Roman" w:eastAsia="仿宋" w:hAnsi="Times New Roman" w:hint="default"/>
          <w:bCs/>
          <w:i/>
          <w:szCs w:val="21"/>
        </w:rPr>
        <w:t>A</w:t>
      </w:r>
      <w:r>
        <w:rPr>
          <w:rFonts w:ascii="Times New Roman" w:eastAsia="仿宋" w:hAnsi="Times New Roman" w:hint="default"/>
          <w:bCs/>
          <w:szCs w:val="21"/>
        </w:rPr>
        <w:t>孔离开电场，在整个过程中，电场力做功为零，由动能定理可知，电子离开电场时的动能：</w:t>
      </w:r>
      <w:r>
        <w:rPr>
          <w:rFonts w:ascii="Times New Roman" w:eastAsia="仿宋" w:hAnsi="Times New Roman" w:hint="default"/>
          <w:bCs/>
          <w:i/>
          <w:szCs w:val="21"/>
        </w:rPr>
        <w:t>E</w:t>
      </w:r>
      <w:r>
        <w:rPr>
          <w:rFonts w:ascii="Times New Roman" w:eastAsia="仿宋" w:hAnsi="Times New Roman" w:hint="default"/>
          <w:bCs/>
          <w:szCs w:val="21"/>
          <w:vertAlign w:val="subscript"/>
        </w:rPr>
        <w:t>k</w:t>
      </w:r>
      <w:r>
        <w:rPr>
          <w:rFonts w:ascii="Times New Roman" w:eastAsia="仿宋" w:hAnsi="Times New Roman" w:hint="default"/>
          <w:bCs/>
          <w:szCs w:val="21"/>
        </w:rPr>
        <w:t>＝</w:t>
      </w:r>
      <w:r>
        <w:rPr>
          <w:rFonts w:ascii="Times New Roman" w:eastAsia="仿宋" w:hAnsi="Times New Roman" w:hint="default"/>
          <w:bCs/>
          <w:szCs w:val="21"/>
        </w:rPr>
        <w:t>400 eV</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2599452C" w14:textId="77777777" w:rsidR="006666C7" w:rsidRDefault="006666C7" w:rsidP="006666C7">
      <w:pPr>
        <w:pStyle w:val="a4"/>
        <w:tabs>
          <w:tab w:val="left" w:pos="3780"/>
        </w:tabs>
        <w:snapToGrid w:val="0"/>
        <w:spacing w:line="360" w:lineRule="auto"/>
        <w:ind w:firstLine="420"/>
        <w:rPr>
          <w:rFonts w:ascii="仿宋" w:eastAsia="仿宋" w:hAnsi="仿宋" w:cs="仿宋"/>
          <w:bCs/>
          <w:szCs w:val="21"/>
        </w:rPr>
      </w:pPr>
    </w:p>
    <w:p w14:paraId="03FF7065"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】电子以初速度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沿垂直场强方向射入两平行金属板中间的匀强电场中，现增大两板间的电压，但仍能使电子穿过该电场。则电子穿越平行板间的电场所需时间</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9878A2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．随电压的增大而减小</w:t>
      </w:r>
    </w:p>
    <w:p w14:paraId="5FCB4A7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．随电压的增大而增大</w:t>
      </w:r>
    </w:p>
    <w:p w14:paraId="14F38FEB"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．与电压的增大无关</w:t>
      </w:r>
    </w:p>
    <w:p w14:paraId="5EE4ED0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．不能判定是否与电压增大有关</w:t>
      </w:r>
    </w:p>
    <w:p w14:paraId="0F672541" w14:textId="77777777" w:rsidR="006666C7" w:rsidRDefault="006666C7" w:rsidP="006666C7">
      <w:pPr>
        <w:pStyle w:val="a4"/>
        <w:tabs>
          <w:tab w:val="left" w:pos="3780"/>
        </w:tabs>
        <w:snapToGrid w:val="0"/>
        <w:spacing w:line="360" w:lineRule="auto"/>
        <w:ind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电子以初速度</w:t>
      </w:r>
      <w:r>
        <w:rPr>
          <w:rFonts w:ascii="Times New Roman" w:eastAsia="仿宋" w:hAnsi="Times New Roman" w:hint="default"/>
          <w:bCs/>
          <w:i/>
          <w:szCs w:val="21"/>
        </w:rPr>
        <w:t>v</w:t>
      </w:r>
      <w:r>
        <w:rPr>
          <w:rFonts w:ascii="Times New Roman" w:eastAsia="仿宋" w:hAnsi="Times New Roman" w:hint="default"/>
          <w:bCs/>
          <w:szCs w:val="21"/>
          <w:vertAlign w:val="subscript"/>
        </w:rPr>
        <w:t>0</w:t>
      </w:r>
      <w:r>
        <w:rPr>
          <w:rFonts w:ascii="Times New Roman" w:eastAsia="仿宋" w:hAnsi="Times New Roman" w:hint="default"/>
          <w:bCs/>
          <w:szCs w:val="21"/>
        </w:rPr>
        <w:t>沿垂直场强方向射入两平行金属板间的匀强电场后，做类平抛运动，垂直电场方向做匀速直线运动，设板长为</w:t>
      </w:r>
      <w:r>
        <w:rPr>
          <w:rFonts w:ascii="Times New Roman" w:eastAsia="仿宋" w:hAnsi="Times New Roman" w:hint="default"/>
          <w:bCs/>
          <w:i/>
          <w:szCs w:val="21"/>
        </w:rPr>
        <w:t>l</w:t>
      </w:r>
      <w:r>
        <w:rPr>
          <w:rFonts w:ascii="Times New Roman" w:eastAsia="仿宋" w:hAnsi="Times New Roman" w:hint="default"/>
          <w:bCs/>
          <w:szCs w:val="21"/>
        </w:rPr>
        <w:t>，则电子穿越电场的时间</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，与两极板间电压无关，</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030CE910" w14:textId="77777777" w:rsidR="006666C7" w:rsidRDefault="006666C7" w:rsidP="006666C7">
      <w:pPr>
        <w:pStyle w:val="2"/>
        <w:numPr>
          <w:ilvl w:val="0"/>
          <w:numId w:val="0"/>
        </w:numPr>
        <w:snapToGrid w:val="0"/>
        <w:spacing w:line="360" w:lineRule="auto"/>
        <w:ind w:firstLineChars="200" w:firstLine="420"/>
        <w:rPr>
          <w:bCs/>
        </w:rPr>
      </w:pPr>
      <w:r>
        <w:rPr>
          <w:rFonts w:hint="eastAsia"/>
          <w:bCs/>
        </w:rPr>
        <w:t>4</w:t>
      </w:r>
      <w:r>
        <w:rPr>
          <w:bCs/>
          <w:szCs w:val="21"/>
        </w:rPr>
        <w:t>．【难度</w:t>
      </w:r>
      <w:r>
        <w:rPr>
          <w:bCs/>
          <w:szCs w:val="21"/>
        </w:rPr>
        <w:t>3</w:t>
      </w:r>
      <w:r>
        <w:rPr>
          <w:rFonts w:hint="eastAsia"/>
          <w:bCs/>
          <w:szCs w:val="21"/>
        </w:rPr>
        <w:t>.5</w:t>
      </w:r>
      <w:r>
        <w:rPr>
          <w:bCs/>
          <w:szCs w:val="21"/>
        </w:rPr>
        <w:t>】</w:t>
      </w:r>
      <w:r>
        <w:rPr>
          <w:bCs/>
        </w:rPr>
        <w:t>(</w:t>
      </w:r>
      <w:r>
        <w:rPr>
          <w:bCs/>
        </w:rPr>
        <w:t>多选</w:t>
      </w:r>
      <w:r>
        <w:rPr>
          <w:bCs/>
        </w:rPr>
        <w:t>)</w:t>
      </w:r>
      <w:r>
        <w:rPr>
          <w:bCs/>
        </w:rPr>
        <w:t>如图所示，从</w:t>
      </w:r>
      <w:r>
        <w:rPr>
          <w:bCs/>
          <w:i/>
        </w:rPr>
        <w:t>F</w:t>
      </w:r>
      <w:r>
        <w:rPr>
          <w:bCs/>
        </w:rPr>
        <w:t>处释放一个无初速度的电子向</w:t>
      </w:r>
      <w:r>
        <w:rPr>
          <w:bCs/>
          <w:i/>
        </w:rPr>
        <w:t>B</w:t>
      </w:r>
      <w:r>
        <w:rPr>
          <w:bCs/>
        </w:rPr>
        <w:t>板方向运动，则下列对电子运动的描述中正确的是</w:t>
      </w:r>
      <w:r>
        <w:rPr>
          <w:bCs/>
        </w:rPr>
        <w:t>(</w:t>
      </w:r>
      <w:r>
        <w:rPr>
          <w:bCs/>
        </w:rPr>
        <w:t>设电源电压为</w:t>
      </w:r>
      <w:r>
        <w:rPr>
          <w:bCs/>
          <w:i/>
        </w:rPr>
        <w:t>U</w:t>
      </w:r>
      <w:r>
        <w:rPr>
          <w:bCs/>
        </w:rPr>
        <w:t>)(</w:t>
      </w:r>
      <w:r>
        <w:rPr>
          <w:bCs/>
        </w:rPr>
        <w:t xml:space="preserve">　</w:t>
      </w:r>
      <w:r>
        <w:rPr>
          <w:rFonts w:eastAsia="楷体_GB2312"/>
          <w:b/>
        </w:rPr>
        <w:t>ABD</w:t>
      </w:r>
      <w:r>
        <w:rPr>
          <w:bCs/>
        </w:rPr>
        <w:t xml:space="preserve">　</w:t>
      </w:r>
      <w:r>
        <w:rPr>
          <w:bCs/>
        </w:rPr>
        <w:t>)</w:t>
      </w:r>
    </w:p>
    <w:p w14:paraId="2155B201" w14:textId="77777777" w:rsidR="006666C7" w:rsidRDefault="006666C7" w:rsidP="006666C7">
      <w:pPr>
        <w:pStyle w:val="a0"/>
      </w:pPr>
      <w:r>
        <w:rPr>
          <w:rFonts w:eastAsia="楷体"/>
          <w:bCs/>
          <w:noProof/>
        </w:rPr>
        <w:drawing>
          <wp:inline distT="0" distB="0" distL="114300" distR="114300" wp14:anchorId="6AC3F964" wp14:editId="7B437114">
            <wp:extent cx="1165225" cy="1087755"/>
            <wp:effectExtent l="0" t="0" r="15875" b="17145"/>
            <wp:docPr id="1316841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184"/>
                    <a:stretch>
                      <a:fillRect/>
                    </a:stretch>
                  </pic:blipFill>
                  <pic:spPr>
                    <a:xfrm>
                      <a:off x="0" y="0"/>
                      <a:ext cx="1165225" cy="1087755"/>
                    </a:xfrm>
                    <a:prstGeom prst="rect">
                      <a:avLst/>
                    </a:prstGeom>
                    <a:noFill/>
                    <a:ln w="9525">
                      <a:noFill/>
                    </a:ln>
                  </pic:spPr>
                </pic:pic>
              </a:graphicData>
            </a:graphic>
          </wp:inline>
        </w:drawing>
      </w:r>
    </w:p>
    <w:p w14:paraId="6F9A83C4"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．电子到达</w:t>
      </w:r>
      <w:r>
        <w:rPr>
          <w:rFonts w:ascii="Times New Roman" w:eastAsia="楷体" w:hAnsi="Times New Roman" w:hint="default"/>
          <w:bCs/>
          <w:i/>
        </w:rPr>
        <w:t>B</w:t>
      </w:r>
      <w:r>
        <w:rPr>
          <w:rFonts w:ascii="Times New Roman" w:eastAsia="楷体" w:hAnsi="Times New Roman" w:hint="default"/>
          <w:bCs/>
        </w:rPr>
        <w:t>板时的动能是</w:t>
      </w:r>
      <w:proofErr w:type="spellStart"/>
      <w:r>
        <w:rPr>
          <w:rFonts w:ascii="Times New Roman" w:eastAsia="楷体" w:hAnsi="Times New Roman" w:hint="default"/>
          <w:bCs/>
          <w:i/>
        </w:rPr>
        <w:t>eU</w:t>
      </w:r>
      <w:proofErr w:type="spellEnd"/>
    </w:p>
    <w:p w14:paraId="15BDD7EA"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．电子从</w:t>
      </w:r>
      <w:r>
        <w:rPr>
          <w:rFonts w:ascii="Times New Roman" w:eastAsia="楷体" w:hAnsi="Times New Roman" w:hint="default"/>
          <w:bCs/>
          <w:i/>
        </w:rPr>
        <w:t>B</w:t>
      </w:r>
      <w:r>
        <w:rPr>
          <w:rFonts w:ascii="Times New Roman" w:eastAsia="楷体" w:hAnsi="Times New Roman" w:hint="default"/>
          <w:bCs/>
        </w:rPr>
        <w:t>板到达</w:t>
      </w:r>
      <w:r>
        <w:rPr>
          <w:rFonts w:ascii="Times New Roman" w:eastAsia="楷体" w:hAnsi="Times New Roman" w:hint="default"/>
          <w:bCs/>
          <w:i/>
        </w:rPr>
        <w:t>C</w:t>
      </w:r>
      <w:r>
        <w:rPr>
          <w:rFonts w:ascii="Times New Roman" w:eastAsia="楷体" w:hAnsi="Times New Roman" w:hint="default"/>
          <w:bCs/>
        </w:rPr>
        <w:t>板动能变化量为零</w:t>
      </w:r>
    </w:p>
    <w:p w14:paraId="2F10DA17"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．电子到达</w:t>
      </w:r>
      <w:r>
        <w:rPr>
          <w:rFonts w:ascii="Times New Roman" w:eastAsia="楷体" w:hAnsi="Times New Roman" w:hint="default"/>
          <w:bCs/>
          <w:i/>
        </w:rPr>
        <w:t>D</w:t>
      </w:r>
      <w:r>
        <w:rPr>
          <w:rFonts w:ascii="Times New Roman" w:eastAsia="楷体" w:hAnsi="Times New Roman" w:hint="default"/>
          <w:bCs/>
        </w:rPr>
        <w:t>板时动能是</w:t>
      </w:r>
      <w:r>
        <w:rPr>
          <w:rFonts w:ascii="Times New Roman" w:eastAsia="楷体" w:hAnsi="Times New Roman" w:hint="default"/>
          <w:bCs/>
        </w:rPr>
        <w:t>3</w:t>
      </w:r>
      <w:r>
        <w:rPr>
          <w:rFonts w:ascii="Times New Roman" w:eastAsia="楷体" w:hAnsi="Times New Roman" w:hint="default"/>
          <w:bCs/>
          <w:i/>
        </w:rPr>
        <w:t>eU</w:t>
      </w:r>
    </w:p>
    <w:p w14:paraId="348B7308"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．电子在</w:t>
      </w:r>
      <w:r>
        <w:rPr>
          <w:rFonts w:ascii="Times New Roman" w:eastAsia="楷体" w:hAnsi="Times New Roman" w:hint="default"/>
          <w:bCs/>
          <w:i/>
        </w:rPr>
        <w:t>A</w:t>
      </w:r>
      <w:r>
        <w:rPr>
          <w:rFonts w:ascii="Times New Roman" w:eastAsia="楷体" w:hAnsi="Times New Roman" w:hint="default"/>
          <w:bCs/>
        </w:rPr>
        <w:t>板和</w:t>
      </w:r>
      <w:r>
        <w:rPr>
          <w:rFonts w:ascii="Times New Roman" w:eastAsia="楷体" w:hAnsi="Times New Roman" w:hint="default"/>
          <w:bCs/>
          <w:i/>
        </w:rPr>
        <w:t>D</w:t>
      </w:r>
      <w:r>
        <w:rPr>
          <w:rFonts w:ascii="Times New Roman" w:eastAsia="楷体" w:hAnsi="Times New Roman" w:hint="default"/>
          <w:bCs/>
        </w:rPr>
        <w:t>板之间做往复运动</w:t>
      </w:r>
    </w:p>
    <w:p w14:paraId="64C8C91B"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由</w:t>
      </w:r>
      <w:proofErr w:type="spellStart"/>
      <w:r>
        <w:rPr>
          <w:rFonts w:ascii="Times New Roman" w:eastAsia="仿宋" w:hAnsi="Times New Roman" w:hint="default"/>
          <w:bCs/>
          <w:i/>
        </w:rPr>
        <w:t>eU</w:t>
      </w:r>
      <w:proofErr w:type="spellEnd"/>
      <w:r>
        <w:rPr>
          <w:rFonts w:ascii="Times New Roman" w:eastAsia="仿宋" w:hAnsi="Times New Roman" w:hint="default"/>
          <w:bCs/>
        </w:rPr>
        <w:t>＝</w:t>
      </w:r>
      <w:proofErr w:type="spellStart"/>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B</w:t>
      </w:r>
      <w:proofErr w:type="spellEnd"/>
      <w:r>
        <w:rPr>
          <w:rFonts w:ascii="Times New Roman" w:eastAsia="仿宋" w:hAnsi="Times New Roman" w:hint="default"/>
          <w:bCs/>
        </w:rPr>
        <w:t>可知，电子到达</w:t>
      </w:r>
      <w:r>
        <w:rPr>
          <w:rFonts w:ascii="Times New Roman" w:eastAsia="仿宋" w:hAnsi="Times New Roman" w:hint="default"/>
          <w:bCs/>
          <w:i/>
        </w:rPr>
        <w:t>B</w:t>
      </w:r>
      <w:r>
        <w:rPr>
          <w:rFonts w:ascii="Times New Roman" w:eastAsia="仿宋" w:hAnsi="Times New Roman" w:hint="default"/>
          <w:bCs/>
        </w:rPr>
        <w:t>板时的动能为</w:t>
      </w:r>
      <w:proofErr w:type="spellStart"/>
      <w:r>
        <w:rPr>
          <w:rFonts w:ascii="Times New Roman" w:eastAsia="仿宋" w:hAnsi="Times New Roman" w:hint="default"/>
          <w:bCs/>
          <w:i/>
        </w:rPr>
        <w:t>eU</w:t>
      </w:r>
      <w:proofErr w:type="spellEnd"/>
      <w:r>
        <w:rPr>
          <w:rFonts w:ascii="Times New Roman" w:eastAsia="仿宋" w:hAnsi="Times New Roman" w:hint="default"/>
          <w:bCs/>
        </w:rPr>
        <w:t>，</w:t>
      </w:r>
      <w:r>
        <w:rPr>
          <w:rFonts w:ascii="Times New Roman" w:eastAsia="仿宋" w:hAnsi="Times New Roman" w:hint="default"/>
          <w:bCs/>
        </w:rPr>
        <w:t>A</w:t>
      </w:r>
      <w:r>
        <w:rPr>
          <w:rFonts w:ascii="Times New Roman" w:eastAsia="仿宋" w:hAnsi="Times New Roman" w:hint="default"/>
          <w:bCs/>
        </w:rPr>
        <w:t>正确；因</w:t>
      </w:r>
      <w:r>
        <w:rPr>
          <w:rFonts w:ascii="Times New Roman" w:eastAsia="仿宋" w:hAnsi="Times New Roman" w:hint="default"/>
          <w:bCs/>
          <w:i/>
        </w:rPr>
        <w:t>B</w:t>
      </w:r>
      <w:r>
        <w:rPr>
          <w:rFonts w:ascii="Times New Roman" w:eastAsia="仿宋" w:hAnsi="Times New Roman" w:hint="default"/>
          <w:bCs/>
        </w:rPr>
        <w:t>、</w:t>
      </w:r>
      <w:r>
        <w:rPr>
          <w:rFonts w:ascii="Times New Roman" w:eastAsia="仿宋" w:hAnsi="Times New Roman" w:hint="default"/>
          <w:bCs/>
          <w:i/>
        </w:rPr>
        <w:t>C</w:t>
      </w:r>
      <w:r>
        <w:rPr>
          <w:rFonts w:ascii="Times New Roman" w:eastAsia="仿宋" w:hAnsi="Times New Roman" w:hint="default"/>
          <w:bCs/>
        </w:rPr>
        <w:t>两板间电势差为</w:t>
      </w:r>
      <w:r>
        <w:rPr>
          <w:rFonts w:ascii="Times New Roman" w:eastAsia="仿宋" w:hAnsi="Times New Roman" w:hint="default"/>
          <w:bCs/>
        </w:rPr>
        <w:t>0</w:t>
      </w:r>
      <w:r>
        <w:rPr>
          <w:rFonts w:ascii="Times New Roman" w:eastAsia="仿宋" w:hAnsi="Times New Roman" w:hint="default"/>
          <w:bCs/>
        </w:rPr>
        <w:t>，</w:t>
      </w:r>
      <w:proofErr w:type="gramStart"/>
      <w:r>
        <w:rPr>
          <w:rFonts w:ascii="Times New Roman" w:eastAsia="仿宋" w:hAnsi="Times New Roman" w:hint="default"/>
          <w:bCs/>
        </w:rPr>
        <w:t>故电子</w:t>
      </w:r>
      <w:proofErr w:type="gramEnd"/>
      <w:r>
        <w:rPr>
          <w:rFonts w:ascii="Times New Roman" w:eastAsia="仿宋" w:hAnsi="Times New Roman" w:hint="default"/>
          <w:bCs/>
        </w:rPr>
        <w:t>从</w:t>
      </w:r>
      <w:r>
        <w:rPr>
          <w:rFonts w:ascii="Times New Roman" w:eastAsia="仿宋" w:hAnsi="Times New Roman" w:hint="default"/>
          <w:bCs/>
          <w:i/>
        </w:rPr>
        <w:t>B</w:t>
      </w:r>
      <w:r>
        <w:rPr>
          <w:rFonts w:ascii="Times New Roman" w:eastAsia="仿宋" w:hAnsi="Times New Roman" w:hint="default"/>
          <w:bCs/>
        </w:rPr>
        <w:t>板到达</w:t>
      </w:r>
      <w:r>
        <w:rPr>
          <w:rFonts w:ascii="Times New Roman" w:eastAsia="仿宋" w:hAnsi="Times New Roman" w:hint="default"/>
          <w:bCs/>
          <w:i/>
        </w:rPr>
        <w:t>C</w:t>
      </w:r>
      <w:r>
        <w:rPr>
          <w:rFonts w:ascii="Times New Roman" w:eastAsia="仿宋" w:hAnsi="Times New Roman" w:hint="default"/>
          <w:bCs/>
        </w:rPr>
        <w:t>板的过程中动能变化量为零，</w:t>
      </w:r>
      <w:r>
        <w:rPr>
          <w:rFonts w:ascii="Times New Roman" w:eastAsia="仿宋" w:hAnsi="Times New Roman" w:hint="default"/>
          <w:bCs/>
        </w:rPr>
        <w:t>B</w:t>
      </w:r>
      <w:r>
        <w:rPr>
          <w:rFonts w:ascii="Times New Roman" w:eastAsia="仿宋" w:hAnsi="Times New Roman" w:hint="default"/>
          <w:bCs/>
        </w:rPr>
        <w:t>正确；电子由</w:t>
      </w:r>
      <w:r>
        <w:rPr>
          <w:rFonts w:ascii="Times New Roman" w:eastAsia="仿宋" w:hAnsi="Times New Roman" w:hint="default"/>
          <w:bCs/>
          <w:i/>
        </w:rPr>
        <w:t>C</w:t>
      </w:r>
      <w:r>
        <w:rPr>
          <w:rFonts w:ascii="Times New Roman" w:eastAsia="仿宋" w:hAnsi="Times New Roman" w:hint="default"/>
          <w:bCs/>
        </w:rPr>
        <w:t>到</w:t>
      </w:r>
      <w:r>
        <w:rPr>
          <w:rFonts w:ascii="Times New Roman" w:eastAsia="仿宋" w:hAnsi="Times New Roman" w:hint="default"/>
          <w:bCs/>
          <w:i/>
        </w:rPr>
        <w:t>D</w:t>
      </w:r>
      <w:r>
        <w:rPr>
          <w:rFonts w:ascii="Times New Roman" w:eastAsia="仿宋" w:hAnsi="Times New Roman" w:hint="default"/>
          <w:bCs/>
        </w:rPr>
        <w:t>的过程中电场力做负功大小为</w:t>
      </w:r>
      <w:proofErr w:type="spellStart"/>
      <w:r>
        <w:rPr>
          <w:rFonts w:ascii="Times New Roman" w:eastAsia="仿宋" w:hAnsi="Times New Roman" w:hint="default"/>
          <w:bCs/>
          <w:i/>
        </w:rPr>
        <w:t>eU</w:t>
      </w:r>
      <w:proofErr w:type="spellEnd"/>
      <w:r>
        <w:rPr>
          <w:rFonts w:ascii="Times New Roman" w:eastAsia="仿宋" w:hAnsi="Times New Roman" w:hint="default"/>
          <w:bCs/>
        </w:rPr>
        <w:t>，</w:t>
      </w:r>
      <w:proofErr w:type="gramStart"/>
      <w:r>
        <w:rPr>
          <w:rFonts w:ascii="Times New Roman" w:eastAsia="仿宋" w:hAnsi="Times New Roman" w:hint="default"/>
          <w:bCs/>
        </w:rPr>
        <w:t>故电子</w:t>
      </w:r>
      <w:proofErr w:type="gramEnd"/>
      <w:r>
        <w:rPr>
          <w:rFonts w:ascii="Times New Roman" w:eastAsia="仿宋" w:hAnsi="Times New Roman" w:hint="default"/>
          <w:bCs/>
        </w:rPr>
        <w:t>到达</w:t>
      </w:r>
      <w:r>
        <w:rPr>
          <w:rFonts w:ascii="Times New Roman" w:eastAsia="仿宋" w:hAnsi="Times New Roman" w:hint="default"/>
          <w:bCs/>
          <w:i/>
        </w:rPr>
        <w:t>D</w:t>
      </w:r>
      <w:r>
        <w:rPr>
          <w:rFonts w:ascii="Times New Roman" w:eastAsia="仿宋" w:hAnsi="Times New Roman" w:hint="default"/>
          <w:bCs/>
        </w:rPr>
        <w:t>板时速度为零，然后又返回</w:t>
      </w:r>
      <w:r>
        <w:rPr>
          <w:rFonts w:ascii="Times New Roman" w:eastAsia="仿宋" w:hAnsi="Times New Roman" w:hint="default"/>
          <w:bCs/>
          <w:i/>
        </w:rPr>
        <w:t>A</w:t>
      </w:r>
      <w:r>
        <w:rPr>
          <w:rFonts w:ascii="Times New Roman" w:eastAsia="仿宋" w:hAnsi="Times New Roman" w:hint="default"/>
          <w:bCs/>
        </w:rPr>
        <w:t>板，以后重复之前的运动，</w:t>
      </w:r>
      <w:r>
        <w:rPr>
          <w:rFonts w:ascii="Times New Roman" w:eastAsia="仿宋" w:hAnsi="Times New Roman" w:hint="default"/>
          <w:bCs/>
        </w:rPr>
        <w:t>C</w:t>
      </w:r>
      <w:r>
        <w:rPr>
          <w:rFonts w:ascii="Times New Roman" w:eastAsia="仿宋" w:hAnsi="Times New Roman" w:hint="default"/>
          <w:bCs/>
        </w:rPr>
        <w:t>错误，</w:t>
      </w:r>
      <w:r>
        <w:rPr>
          <w:rFonts w:ascii="Times New Roman" w:eastAsia="仿宋" w:hAnsi="Times New Roman" w:hint="default"/>
          <w:bCs/>
        </w:rPr>
        <w:t>D</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05D7EA6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4749145D" w14:textId="77777777" w:rsidR="006666C7" w:rsidRDefault="006666C7" w:rsidP="006666C7">
      <w:pPr>
        <w:widowControl/>
        <w:adjustRightInd w:val="0"/>
        <w:snapToGrid w:val="0"/>
        <w:spacing w:line="360" w:lineRule="auto"/>
        <w:ind w:firstLineChars="200" w:firstLine="420"/>
        <w:jc w:val="left"/>
        <w:rPr>
          <w:rFonts w:eastAsia="楷体"/>
        </w:rPr>
      </w:pPr>
      <w:r>
        <w:rPr>
          <w:rFonts w:eastAsia="楷体" w:hint="eastAsia"/>
        </w:rPr>
        <w:lastRenderedPageBreak/>
        <w:t>5.</w:t>
      </w:r>
      <w:r>
        <w:rPr>
          <w:rFonts w:eastAsia="楷体" w:hint="eastAsia"/>
        </w:rPr>
        <w:t>【难度</w:t>
      </w:r>
      <w:r>
        <w:rPr>
          <w:rFonts w:eastAsia="楷体" w:hint="eastAsia"/>
        </w:rPr>
        <w:t>3</w:t>
      </w:r>
      <w:r>
        <w:rPr>
          <w:rFonts w:eastAsia="楷体" w:hint="eastAsia"/>
        </w:rPr>
        <w:t>】</w:t>
      </w:r>
      <w:r>
        <w:rPr>
          <w:rFonts w:eastAsia="楷体"/>
        </w:rPr>
        <w:t>如图所示，平行板电容器的两极板水平放置，滑动变阻器的阻值为</w:t>
      </w:r>
      <w:r>
        <w:rPr>
          <w:rFonts w:eastAsia="楷体"/>
        </w:rPr>
        <w:t>R</w:t>
      </w:r>
      <w:r>
        <w:rPr>
          <w:rFonts w:eastAsia="楷体"/>
        </w:rPr>
        <w:t>，定值电阻的阻值为</w:t>
      </w:r>
      <w:r>
        <w:rPr>
          <w:rFonts w:eastAsia="楷体"/>
        </w:rPr>
        <w:t>R₀</w:t>
      </w:r>
      <w:r>
        <w:rPr>
          <w:rFonts w:eastAsia="楷体"/>
        </w:rPr>
        <w:t>，闭合开关</w:t>
      </w:r>
      <w:r>
        <w:rPr>
          <w:rFonts w:eastAsia="楷体"/>
        </w:rPr>
        <w:t>S</w:t>
      </w:r>
      <w:r>
        <w:rPr>
          <w:rFonts w:eastAsia="楷体"/>
        </w:rPr>
        <w:t>，当</w:t>
      </w:r>
      <w:r>
        <w:rPr>
          <w:rFonts w:eastAsia="楷体"/>
        </w:rPr>
        <w:t>R=0.5R₀</w:t>
      </w:r>
      <w:r>
        <w:rPr>
          <w:rFonts w:eastAsia="楷体"/>
        </w:rPr>
        <w:t>时，极板带电荷量为</w:t>
      </w:r>
      <w:r>
        <w:rPr>
          <w:rFonts w:eastAsia="楷体"/>
        </w:rPr>
        <w:t>Q₀</w:t>
      </w:r>
      <w:r>
        <w:rPr>
          <w:rFonts w:eastAsia="楷体"/>
        </w:rPr>
        <w:t>，</w:t>
      </w:r>
      <w:proofErr w:type="gramStart"/>
      <w:r>
        <w:rPr>
          <w:rFonts w:eastAsia="楷体"/>
        </w:rPr>
        <w:t>一</w:t>
      </w:r>
      <w:proofErr w:type="gramEnd"/>
      <w:r>
        <w:rPr>
          <w:rFonts w:eastAsia="楷体"/>
        </w:rPr>
        <w:t>电子水平射入电容器两极板之间的匀强电场，经水平距离</w:t>
      </w:r>
      <w:r>
        <w:rPr>
          <w:rFonts w:eastAsia="楷体"/>
        </w:rPr>
        <w:t>x₀</w:t>
      </w:r>
      <w:r>
        <w:rPr>
          <w:rFonts w:eastAsia="楷体"/>
        </w:rPr>
        <w:t>后打到极板上；当</w:t>
      </w:r>
      <w:r>
        <w:rPr>
          <w:rFonts w:eastAsia="楷体"/>
        </w:rPr>
        <w:t>R=R₀</w:t>
      </w:r>
      <w:r>
        <w:rPr>
          <w:rFonts w:eastAsia="楷体"/>
        </w:rPr>
        <w:t>时，极板带电荷量为</w:t>
      </w:r>
      <w:r>
        <w:rPr>
          <w:rFonts w:eastAsia="楷体"/>
        </w:rPr>
        <w:t>Q</w:t>
      </w:r>
      <w:r>
        <w:rPr>
          <w:rFonts w:eastAsia="楷体"/>
        </w:rPr>
        <w:t>，电子仍以相同速度从同一点射入电场，经水平距离</w:t>
      </w:r>
      <w:r>
        <w:rPr>
          <w:rFonts w:eastAsia="楷体"/>
        </w:rPr>
        <w:t>x</w:t>
      </w:r>
      <w:r>
        <w:rPr>
          <w:rFonts w:eastAsia="楷体"/>
        </w:rPr>
        <w:t>后打到极板上</w:t>
      </w:r>
      <w:r>
        <w:rPr>
          <w:rFonts w:eastAsia="楷体"/>
        </w:rPr>
        <w:t>.</w:t>
      </w:r>
      <w:r>
        <w:rPr>
          <w:rFonts w:eastAsia="楷体"/>
        </w:rPr>
        <w:t>不计电子重力</w:t>
      </w:r>
      <w:r>
        <w:rPr>
          <w:rFonts w:eastAsia="楷体"/>
        </w:rPr>
        <w:t>.</w:t>
      </w:r>
      <w:r>
        <w:rPr>
          <w:rFonts w:eastAsia="楷体"/>
        </w:rPr>
        <w:t>下列关系正确的是</w:t>
      </w:r>
      <w:r>
        <w:rPr>
          <w:rFonts w:eastAsia="楷体"/>
        </w:rPr>
        <w:t xml:space="preserve">(  </w:t>
      </w:r>
      <w:r>
        <w:rPr>
          <w:rFonts w:eastAsia="楷体" w:hint="eastAsia"/>
        </w:rPr>
        <w:t>D</w:t>
      </w:r>
      <w:r>
        <w:rPr>
          <w:rFonts w:eastAsia="楷体"/>
        </w:rPr>
        <w:t xml:space="preserve">  )</w:t>
      </w:r>
    </w:p>
    <w:p w14:paraId="599F1989" w14:textId="77777777" w:rsidR="006666C7" w:rsidRDefault="006666C7" w:rsidP="006666C7">
      <w:pPr>
        <w:widowControl/>
        <w:adjustRightInd w:val="0"/>
        <w:snapToGrid w:val="0"/>
        <w:spacing w:line="360" w:lineRule="auto"/>
        <w:ind w:firstLineChars="200" w:firstLine="420"/>
        <w:jc w:val="left"/>
        <w:rPr>
          <w:rFonts w:eastAsia="楷体"/>
        </w:rPr>
      </w:pPr>
      <w:r>
        <w:rPr>
          <w:noProof/>
        </w:rPr>
        <w:drawing>
          <wp:inline distT="0" distB="0" distL="114300" distR="114300" wp14:anchorId="655600DA" wp14:editId="2F6B9D50">
            <wp:extent cx="1303020" cy="857885"/>
            <wp:effectExtent l="0" t="0" r="11430" b="18415"/>
            <wp:docPr id="11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3"/>
                    <pic:cNvPicPr>
                      <a:picLocks noChangeAspect="1"/>
                    </pic:cNvPicPr>
                  </pic:nvPicPr>
                  <pic:blipFill>
                    <a:blip r:embed="rId185"/>
                    <a:stretch>
                      <a:fillRect/>
                    </a:stretch>
                  </pic:blipFill>
                  <pic:spPr>
                    <a:xfrm>
                      <a:off x="0" y="0"/>
                      <a:ext cx="1303020" cy="857885"/>
                    </a:xfrm>
                    <a:prstGeom prst="rect">
                      <a:avLst/>
                    </a:prstGeom>
                    <a:noFill/>
                    <a:ln>
                      <a:noFill/>
                    </a:ln>
                  </pic:spPr>
                </pic:pic>
              </a:graphicData>
            </a:graphic>
          </wp:inline>
        </w:drawing>
      </w:r>
    </w:p>
    <w:p w14:paraId="47A3903C" w14:textId="77777777" w:rsidR="006666C7" w:rsidRDefault="006666C7" w:rsidP="006666C7">
      <w:pPr>
        <w:widowControl/>
        <w:adjustRightInd w:val="0"/>
        <w:snapToGrid w:val="0"/>
        <w:spacing w:line="360" w:lineRule="auto"/>
        <w:ind w:firstLineChars="200" w:firstLine="420"/>
        <w:jc w:val="left"/>
        <w:rPr>
          <w:rFonts w:eastAsia="楷体"/>
        </w:rPr>
      </w:pPr>
      <w:r>
        <w:rPr>
          <w:rFonts w:eastAsia="楷体"/>
        </w:rPr>
        <w:t>A</w:t>
      </w:r>
      <w:r>
        <w:rPr>
          <w:rFonts w:eastAsia="楷体"/>
          <w:bCs/>
        </w:rPr>
        <w:t>．</w:t>
      </w:r>
      <w:r>
        <w:rPr>
          <w:rFonts w:eastAsia="楷体"/>
        </w:rPr>
        <w:t>Q&lt;Q₀</w:t>
      </w:r>
      <w:r>
        <w:rPr>
          <w:rFonts w:eastAsia="楷体"/>
        </w:rPr>
        <w:t>，</w:t>
      </w:r>
      <w:r>
        <w:rPr>
          <w:rFonts w:eastAsia="楷体"/>
        </w:rPr>
        <w:t>x&gt;x₀</w:t>
      </w:r>
    </w:p>
    <w:p w14:paraId="68E1241D" w14:textId="77777777" w:rsidR="006666C7" w:rsidRDefault="006666C7" w:rsidP="006666C7">
      <w:pPr>
        <w:widowControl/>
        <w:adjustRightInd w:val="0"/>
        <w:snapToGrid w:val="0"/>
        <w:spacing w:line="360" w:lineRule="auto"/>
        <w:ind w:firstLineChars="200" w:firstLine="420"/>
        <w:jc w:val="left"/>
        <w:rPr>
          <w:rFonts w:eastAsia="楷体"/>
        </w:rPr>
      </w:pPr>
      <w:r>
        <w:rPr>
          <w:rFonts w:eastAsia="楷体"/>
        </w:rPr>
        <w:t>B</w:t>
      </w:r>
      <w:r>
        <w:rPr>
          <w:rFonts w:eastAsia="楷体"/>
          <w:bCs/>
        </w:rPr>
        <w:t>．</w:t>
      </w:r>
      <w:r>
        <w:rPr>
          <w:rFonts w:eastAsia="楷体"/>
        </w:rPr>
        <w:t>Q&gt;Q₀</w:t>
      </w:r>
      <w:r>
        <w:rPr>
          <w:rFonts w:eastAsia="楷体"/>
        </w:rPr>
        <w:t>，</w:t>
      </w:r>
      <w:r>
        <w:rPr>
          <w:rFonts w:eastAsia="楷体"/>
        </w:rPr>
        <w:t>x&gt;x₀</w:t>
      </w:r>
    </w:p>
    <w:p w14:paraId="20334FF8" w14:textId="77777777" w:rsidR="006666C7" w:rsidRDefault="006666C7" w:rsidP="006666C7">
      <w:pPr>
        <w:widowControl/>
        <w:adjustRightInd w:val="0"/>
        <w:snapToGrid w:val="0"/>
        <w:spacing w:line="360" w:lineRule="auto"/>
        <w:ind w:firstLineChars="200" w:firstLine="420"/>
        <w:jc w:val="left"/>
        <w:rPr>
          <w:rFonts w:eastAsia="楷体"/>
        </w:rPr>
      </w:pPr>
      <w:r>
        <w:rPr>
          <w:rFonts w:eastAsia="楷体"/>
        </w:rPr>
        <w:t>C</w:t>
      </w:r>
      <w:r>
        <w:rPr>
          <w:rFonts w:eastAsia="楷体"/>
          <w:bCs/>
        </w:rPr>
        <w:t>．</w:t>
      </w:r>
      <w:r>
        <w:rPr>
          <w:rFonts w:eastAsia="楷体"/>
        </w:rPr>
        <w:t>Q&lt;Q₀</w:t>
      </w:r>
      <w:r>
        <w:rPr>
          <w:rFonts w:eastAsia="楷体"/>
        </w:rPr>
        <w:t>，</w:t>
      </w:r>
      <w:r>
        <w:rPr>
          <w:rFonts w:eastAsia="楷体"/>
        </w:rPr>
        <w:t>x&lt;x₀</w:t>
      </w:r>
    </w:p>
    <w:p w14:paraId="6B8F91FE" w14:textId="77777777" w:rsidR="006666C7" w:rsidRDefault="006666C7" w:rsidP="006666C7">
      <w:pPr>
        <w:widowControl/>
        <w:adjustRightInd w:val="0"/>
        <w:snapToGrid w:val="0"/>
        <w:spacing w:line="360" w:lineRule="auto"/>
        <w:ind w:firstLineChars="200" w:firstLine="420"/>
        <w:jc w:val="left"/>
        <w:rPr>
          <w:rFonts w:eastAsia="楷体"/>
        </w:rPr>
      </w:pPr>
      <w:r>
        <w:rPr>
          <w:rFonts w:eastAsia="楷体"/>
        </w:rPr>
        <w:t>D</w:t>
      </w:r>
      <w:r>
        <w:rPr>
          <w:rFonts w:eastAsia="楷体"/>
          <w:bCs/>
        </w:rPr>
        <w:t>．</w:t>
      </w:r>
      <w:r>
        <w:rPr>
          <w:rFonts w:eastAsia="楷体"/>
        </w:rPr>
        <w:t>Q&gt;Q₀</w:t>
      </w:r>
      <w:r>
        <w:rPr>
          <w:rFonts w:eastAsia="楷体"/>
        </w:rPr>
        <w:t>，</w:t>
      </w:r>
      <w:r>
        <w:rPr>
          <w:rFonts w:eastAsia="楷体"/>
        </w:rPr>
        <w:t>x&lt;x₀</w:t>
      </w:r>
    </w:p>
    <w:p w14:paraId="7DE0A040" w14:textId="77777777" w:rsidR="006666C7" w:rsidRDefault="006666C7" w:rsidP="006666C7">
      <w:pPr>
        <w:widowControl/>
        <w:adjustRightInd w:val="0"/>
        <w:snapToGrid w:val="0"/>
        <w:spacing w:line="360" w:lineRule="auto"/>
        <w:ind w:firstLineChars="200" w:firstLine="420"/>
        <w:jc w:val="left"/>
        <w:rPr>
          <w:rFonts w:ascii="仿宋" w:eastAsia="仿宋" w:hAnsi="仿宋" w:cs="仿宋" w:hint="eastAsia"/>
          <w:bCs/>
        </w:rPr>
      </w:pPr>
      <w:r>
        <w:rPr>
          <w:rFonts w:ascii="仿宋" w:eastAsia="仿宋" w:hAnsi="仿宋" w:cs="仿宋" w:hint="eastAsia"/>
          <w:bCs/>
          <w:szCs w:val="21"/>
        </w:rPr>
        <w:t>[解析：</w:t>
      </w:r>
      <w:r>
        <w:rPr>
          <w:rFonts w:eastAsia="仿宋"/>
          <w:bCs/>
        </w:rPr>
        <w:t>电容器两极板间电压等于滑动变阻器</w:t>
      </w:r>
      <w:r>
        <w:rPr>
          <w:rFonts w:eastAsia="仿宋"/>
          <w:bCs/>
        </w:rPr>
        <w:t>R</w:t>
      </w:r>
      <w:r>
        <w:rPr>
          <w:rFonts w:eastAsia="仿宋"/>
          <w:bCs/>
        </w:rPr>
        <w:t>两端的电压</w:t>
      </w:r>
      <w:r>
        <w:rPr>
          <w:rFonts w:eastAsia="仿宋"/>
          <w:bCs/>
          <w:position w:val="-10"/>
        </w:rPr>
        <w:object w:dxaOrig="340" w:dyaOrig="340" w14:anchorId="7E4C2530">
          <v:shape id="_x0000_i1078" type="#_x0000_t75" style="width:16.9pt;height:16.9pt" o:ole="">
            <v:imagedata r:id="rId186" o:title=""/>
          </v:shape>
          <o:OLEObject Type="Embed" ProgID="Equation.KSEE3" ShapeID="_x0000_i1078" DrawAspect="Content" ObjectID="_1808229807" r:id="rId187"/>
        </w:object>
      </w:r>
      <w:r>
        <w:rPr>
          <w:rFonts w:eastAsia="仿宋" w:hint="eastAsia"/>
          <w:bCs/>
        </w:rPr>
        <w:t>，</w:t>
      </w:r>
      <w:r>
        <w:rPr>
          <w:rFonts w:eastAsia="仿宋"/>
          <w:bCs/>
        </w:rPr>
        <w:t>由闭合电路欧姆定律知，</w:t>
      </w:r>
      <w:r>
        <w:rPr>
          <w:rFonts w:eastAsia="仿宋"/>
          <w:bCs/>
          <w:position w:val="-52"/>
        </w:rPr>
        <w:object w:dxaOrig="2740" w:dyaOrig="900" w14:anchorId="4A3B92C1">
          <v:shape id="_x0000_i1079" type="#_x0000_t75" style="width:136.9pt;height:45pt" o:ole="">
            <v:imagedata r:id="rId188" o:title=""/>
          </v:shape>
          <o:OLEObject Type="Embed" ProgID="Equation.KSEE3" ShapeID="_x0000_i1079" DrawAspect="Content" ObjectID="_1808229808" r:id="rId189"/>
        </w:object>
      </w:r>
      <w:r>
        <w:rPr>
          <w:rFonts w:eastAsia="仿宋" w:hint="eastAsia"/>
          <w:bCs/>
        </w:rPr>
        <w:t>，</w:t>
      </w:r>
      <w:r>
        <w:rPr>
          <w:rFonts w:eastAsia="仿宋"/>
          <w:bCs/>
        </w:rPr>
        <w:t>极板带电荷量</w:t>
      </w:r>
      <w:r>
        <w:rPr>
          <w:rFonts w:eastAsia="仿宋"/>
          <w:bCs/>
          <w:position w:val="-10"/>
        </w:rPr>
        <w:object w:dxaOrig="940" w:dyaOrig="340" w14:anchorId="6A79DABD">
          <v:shape id="_x0000_i1080" type="#_x0000_t75" style="width:46.9pt;height:16.9pt" o:ole="">
            <v:imagedata r:id="rId190" o:title=""/>
          </v:shape>
          <o:OLEObject Type="Embed" ProgID="Equation.KSEE3" ShapeID="_x0000_i1080" DrawAspect="Content" ObjectID="_1808229809" r:id="rId191"/>
        </w:object>
      </w:r>
      <w:r>
        <w:rPr>
          <w:rFonts w:eastAsia="仿宋" w:hint="eastAsia"/>
          <w:bCs/>
        </w:rPr>
        <w:t>，</w:t>
      </w:r>
      <w:r>
        <w:rPr>
          <w:rFonts w:eastAsia="仿宋"/>
          <w:bCs/>
        </w:rPr>
        <w:t>可知</w:t>
      </w:r>
      <w:r>
        <w:rPr>
          <w:rFonts w:eastAsia="仿宋"/>
          <w:bCs/>
        </w:rPr>
        <w:t>R</w:t>
      </w:r>
      <w:r>
        <w:rPr>
          <w:rFonts w:eastAsia="仿宋"/>
          <w:bCs/>
        </w:rPr>
        <w:t>变大，则</w:t>
      </w:r>
      <w:r>
        <w:rPr>
          <w:rFonts w:eastAsia="仿宋"/>
          <w:bCs/>
          <w:position w:val="-10"/>
        </w:rPr>
        <w:object w:dxaOrig="340" w:dyaOrig="340" w14:anchorId="5FC982B0">
          <v:shape id="_x0000_i1081" type="#_x0000_t75" style="width:16.9pt;height:16.9pt" o:ole="">
            <v:imagedata r:id="rId192" o:title=""/>
          </v:shape>
          <o:OLEObject Type="Embed" ProgID="Equation.KSEE3" ShapeID="_x0000_i1081" DrawAspect="Content" ObjectID="_1808229810" r:id="rId193"/>
        </w:object>
      </w:r>
      <w:r>
        <w:rPr>
          <w:rFonts w:eastAsia="仿宋"/>
          <w:bCs/>
        </w:rPr>
        <w:t>变大，</w:t>
      </w:r>
      <w:r>
        <w:rPr>
          <w:rFonts w:eastAsia="仿宋"/>
          <w:bCs/>
        </w:rPr>
        <w:t>Q&gt;Q</w:t>
      </w:r>
      <w:r>
        <w:rPr>
          <w:rFonts w:eastAsia="仿宋" w:hint="eastAsia"/>
          <w:bCs/>
          <w:vertAlign w:val="subscript"/>
        </w:rPr>
        <w:t>0</w:t>
      </w:r>
      <w:r>
        <w:rPr>
          <w:rFonts w:eastAsia="仿宋" w:hint="eastAsia"/>
          <w:bCs/>
        </w:rPr>
        <w:t>，</w:t>
      </w:r>
      <w:r>
        <w:rPr>
          <w:rFonts w:eastAsia="仿宋"/>
          <w:bCs/>
        </w:rPr>
        <w:t>AC</w:t>
      </w:r>
      <w:r>
        <w:rPr>
          <w:rFonts w:eastAsia="仿宋"/>
          <w:bCs/>
        </w:rPr>
        <w:t>错误；电子在两板间做类平抛运动，水平方向</w:t>
      </w:r>
      <w:r>
        <w:rPr>
          <w:rFonts w:eastAsia="仿宋"/>
          <w:bCs/>
          <w:position w:val="-6"/>
        </w:rPr>
        <w:object w:dxaOrig="620" w:dyaOrig="240" w14:anchorId="50A787B5">
          <v:shape id="_x0000_i1082" type="#_x0000_t75" style="width:31.15pt;height:12pt" o:ole="">
            <v:imagedata r:id="rId194" o:title=""/>
          </v:shape>
          <o:OLEObject Type="Embed" ProgID="Equation.KSEE3" ShapeID="_x0000_i1082" DrawAspect="Content" ObjectID="_1808229811" r:id="rId195"/>
        </w:object>
      </w:r>
      <w:r>
        <w:rPr>
          <w:rFonts w:eastAsia="仿宋" w:hint="eastAsia"/>
          <w:bCs/>
        </w:rPr>
        <w:t>；</w:t>
      </w:r>
      <w:r>
        <w:rPr>
          <w:rFonts w:eastAsia="仿宋"/>
          <w:bCs/>
        </w:rPr>
        <w:t>竖直方向</w:t>
      </w:r>
      <w:r>
        <w:rPr>
          <w:rFonts w:eastAsia="仿宋"/>
          <w:bCs/>
          <w:position w:val="-24"/>
        </w:rPr>
        <w:object w:dxaOrig="1380" w:dyaOrig="620" w14:anchorId="460E0890">
          <v:shape id="_x0000_i1083" type="#_x0000_t75" style="width:69pt;height:31.15pt" o:ole="">
            <v:imagedata r:id="rId196" o:title=""/>
          </v:shape>
          <o:OLEObject Type="Embed" ProgID="Equation.KSEE3" ShapeID="_x0000_i1083" DrawAspect="Content" ObjectID="_1808229812" r:id="rId197"/>
        </w:object>
      </w:r>
      <w:r>
        <w:rPr>
          <w:rFonts w:eastAsia="仿宋" w:hint="eastAsia"/>
          <w:bCs/>
        </w:rPr>
        <w:t>，</w:t>
      </w:r>
      <w:r>
        <w:rPr>
          <w:rFonts w:eastAsia="仿宋"/>
          <w:bCs/>
        </w:rPr>
        <w:t>打在极板上，</w:t>
      </w:r>
      <w:r>
        <w:rPr>
          <w:rFonts w:eastAsia="仿宋"/>
          <w:bCs/>
        </w:rPr>
        <w:t>y</w:t>
      </w:r>
      <w:r>
        <w:rPr>
          <w:rFonts w:eastAsia="仿宋"/>
          <w:bCs/>
        </w:rPr>
        <w:t>不变，</w:t>
      </w:r>
      <w:r>
        <w:rPr>
          <w:rFonts w:eastAsia="仿宋"/>
          <w:bCs/>
          <w:position w:val="-10"/>
        </w:rPr>
        <w:object w:dxaOrig="340" w:dyaOrig="340" w14:anchorId="236B660A">
          <v:shape id="_x0000_i1084" type="#_x0000_t75" style="width:16.9pt;height:16.9pt" o:ole="">
            <v:imagedata r:id="rId192" o:title=""/>
          </v:shape>
          <o:OLEObject Type="Embed" ProgID="Equation.KSEE3" ShapeID="_x0000_i1084" DrawAspect="Content" ObjectID="_1808229813" r:id="rId198"/>
        </w:object>
      </w:r>
      <w:r>
        <w:rPr>
          <w:rFonts w:eastAsia="仿宋"/>
          <w:bCs/>
        </w:rPr>
        <w:t>变大，则</w:t>
      </w:r>
      <w:r>
        <w:rPr>
          <w:rFonts w:eastAsia="仿宋"/>
          <w:bCs/>
        </w:rPr>
        <w:t>t</w:t>
      </w:r>
      <w:r>
        <w:rPr>
          <w:rFonts w:eastAsia="仿宋"/>
          <w:bCs/>
        </w:rPr>
        <w:t>减小，</w:t>
      </w:r>
      <w:r>
        <w:rPr>
          <w:rFonts w:eastAsia="仿宋"/>
          <w:bCs/>
        </w:rPr>
        <w:t>x</w:t>
      </w:r>
      <w:r>
        <w:rPr>
          <w:rFonts w:eastAsia="仿宋"/>
          <w:bCs/>
        </w:rPr>
        <w:t>变短，即</w:t>
      </w:r>
      <w:r>
        <w:rPr>
          <w:rFonts w:eastAsia="仿宋"/>
          <w:bCs/>
        </w:rPr>
        <w:t>x&lt;</w:t>
      </w:r>
      <w:r>
        <w:rPr>
          <w:rFonts w:eastAsia="仿宋" w:hint="eastAsia"/>
          <w:bCs/>
        </w:rPr>
        <w:t>x</w:t>
      </w:r>
      <w:r>
        <w:rPr>
          <w:rFonts w:eastAsia="仿宋" w:hint="eastAsia"/>
          <w:bCs/>
          <w:vertAlign w:val="subscript"/>
        </w:rPr>
        <w:t>0</w:t>
      </w:r>
      <w:r>
        <w:rPr>
          <w:rFonts w:eastAsia="仿宋" w:hint="eastAsia"/>
          <w:bCs/>
        </w:rPr>
        <w:t>，</w:t>
      </w:r>
      <w:r>
        <w:rPr>
          <w:rFonts w:eastAsia="仿宋"/>
          <w:bCs/>
        </w:rPr>
        <w:t>D</w:t>
      </w:r>
      <w:r>
        <w:rPr>
          <w:rFonts w:eastAsia="仿宋"/>
          <w:bCs/>
        </w:rPr>
        <w:t>正确，</w:t>
      </w:r>
      <w:r>
        <w:rPr>
          <w:rFonts w:eastAsia="仿宋"/>
          <w:bCs/>
        </w:rPr>
        <w:t>B</w:t>
      </w:r>
      <w:r>
        <w:rPr>
          <w:rFonts w:eastAsia="仿宋"/>
          <w:bCs/>
        </w:rPr>
        <w:t>错误</w:t>
      </w:r>
      <w:r>
        <w:rPr>
          <w:rFonts w:eastAsia="仿宋"/>
          <w:bCs/>
        </w:rPr>
        <w:t>.</w:t>
      </w:r>
      <w:r>
        <w:rPr>
          <w:rFonts w:ascii="仿宋" w:eastAsia="仿宋" w:hAnsi="仿宋" w:cs="仿宋" w:hint="eastAsia"/>
          <w:bCs/>
        </w:rPr>
        <w:t>]</w:t>
      </w:r>
    </w:p>
    <w:p w14:paraId="2D70B581" w14:textId="77777777" w:rsidR="006666C7" w:rsidRDefault="006666C7" w:rsidP="006666C7">
      <w:pPr>
        <w:widowControl/>
        <w:adjustRightInd w:val="0"/>
        <w:snapToGrid w:val="0"/>
        <w:spacing w:line="360" w:lineRule="auto"/>
        <w:ind w:firstLineChars="200" w:firstLine="420"/>
        <w:jc w:val="left"/>
        <w:rPr>
          <w:rFonts w:ascii="仿宋" w:eastAsia="仿宋" w:hAnsi="仿宋" w:cs="仿宋" w:hint="eastAsia"/>
          <w:bCs/>
        </w:rPr>
      </w:pPr>
    </w:p>
    <w:p w14:paraId="57EFF24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rPr>
        <w:t>6.</w:t>
      </w:r>
      <w:r>
        <w:rPr>
          <w:rFonts w:ascii="Times New Roman" w:eastAsia="楷体" w:hAnsi="Times New Roman" w:hint="default"/>
        </w:rPr>
        <w:t>【难度</w:t>
      </w:r>
      <w:r>
        <w:rPr>
          <w:rFonts w:ascii="Times New Roman" w:eastAsia="楷体" w:hAnsi="Times New Roman" w:hint="default"/>
        </w:rPr>
        <w:t>3</w:t>
      </w:r>
      <w:r>
        <w:rPr>
          <w:rFonts w:ascii="Times New Roman" w:eastAsia="楷体" w:hAnsi="Times New Roman" w:hint="default"/>
        </w:rPr>
        <w:t>】</w:t>
      </w:r>
      <w:r>
        <w:rPr>
          <w:rFonts w:ascii="Times New Roman" w:eastAsia="楷体" w:hAnsi="Times New Roman" w:hint="default"/>
          <w:bCs/>
          <w:szCs w:val="21"/>
        </w:rPr>
        <w:t>如图所示是一个示波管工作的原理图，电子经过加速后以速度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垂直进入偏转电场，离开电场时偏转量是</w:t>
      </w:r>
      <w:r>
        <w:rPr>
          <w:rFonts w:ascii="Times New Roman" w:eastAsia="楷体" w:hAnsi="Times New Roman" w:hint="default"/>
          <w:bCs/>
          <w:i/>
          <w:szCs w:val="21"/>
        </w:rPr>
        <w:t>h</w:t>
      </w:r>
      <w:r>
        <w:rPr>
          <w:rFonts w:ascii="Times New Roman" w:eastAsia="楷体" w:hAnsi="Times New Roman" w:hint="default"/>
          <w:bCs/>
          <w:szCs w:val="21"/>
        </w:rPr>
        <w:t>，两个平行板间距离为</w:t>
      </w:r>
      <w:r>
        <w:rPr>
          <w:rFonts w:ascii="Times New Roman" w:eastAsia="楷体" w:hAnsi="Times New Roman" w:hint="default"/>
          <w:bCs/>
          <w:i/>
          <w:szCs w:val="21"/>
        </w:rPr>
        <w:t>d</w:t>
      </w:r>
      <w:r>
        <w:rPr>
          <w:rFonts w:ascii="Times New Roman" w:eastAsia="楷体" w:hAnsi="Times New Roman" w:hint="default"/>
          <w:bCs/>
          <w:szCs w:val="21"/>
        </w:rPr>
        <w:t>，电势差为</w:t>
      </w:r>
      <w:r>
        <w:rPr>
          <w:rFonts w:ascii="Times New Roman" w:eastAsia="楷体" w:hAnsi="Times New Roman" w:hint="default"/>
          <w:bCs/>
          <w:i/>
          <w:szCs w:val="21"/>
        </w:rPr>
        <w:t>U</w:t>
      </w:r>
      <w:r>
        <w:rPr>
          <w:rFonts w:ascii="Times New Roman" w:eastAsia="楷体" w:hAnsi="Times New Roman" w:hint="default"/>
          <w:bCs/>
          <w:szCs w:val="21"/>
        </w:rPr>
        <w:t>，板长为</w:t>
      </w:r>
      <w:r>
        <w:rPr>
          <w:rFonts w:ascii="Times New Roman" w:eastAsia="楷体" w:hAnsi="Times New Roman" w:hint="default"/>
          <w:bCs/>
          <w:i/>
          <w:szCs w:val="21"/>
        </w:rPr>
        <w:t>l</w:t>
      </w:r>
      <w:r>
        <w:rPr>
          <w:rFonts w:ascii="Times New Roman" w:eastAsia="楷体" w:hAnsi="Times New Roman" w:hint="default"/>
          <w:bCs/>
          <w:szCs w:val="21"/>
        </w:rPr>
        <w:t>，每单位电压引起的偏转量</w:t>
      </w:r>
      <w:r>
        <w:rPr>
          <w:rFonts w:hint="default"/>
        </w:rPr>
        <w:object w:dxaOrig="385" w:dyaOrig="503" w14:anchorId="6A364C6C">
          <v:shape id="_x0000_i1085" type="#_x0000_t75" style="width:19.15pt;height:25.15pt" o:ole="">
            <v:imagedata r:id="rId199" o:title=""/>
          </v:shape>
          <o:OLEObject Type="Embed" ProgID="Equation.KSEE3" ShapeID="_x0000_i1085" DrawAspect="Content" ObjectID="_1808229814" r:id="rId200"/>
        </w:object>
      </w:r>
      <w:r>
        <w:rPr>
          <w:rFonts w:ascii="Times New Roman" w:eastAsia="楷体" w:hAnsi="Times New Roman" w:hint="default"/>
          <w:bCs/>
          <w:szCs w:val="21"/>
        </w:rPr>
        <w:t>叫示波管的灵敏度，若要提高其灵敏度。可采用下列哪种办法</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B2D59AB"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E7ED20A" wp14:editId="724CAA83">
            <wp:extent cx="1383030" cy="1223010"/>
            <wp:effectExtent l="0" t="0" r="7620" b="15240"/>
            <wp:docPr id="1049032525"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descr=" "/>
                    <pic:cNvPicPr>
                      <a:picLocks noChangeAspect="1"/>
                    </pic:cNvPicPr>
                  </pic:nvPicPr>
                  <pic:blipFill>
                    <a:blip r:embed="rId201"/>
                    <a:stretch>
                      <a:fillRect/>
                    </a:stretch>
                  </pic:blipFill>
                  <pic:spPr>
                    <a:xfrm>
                      <a:off x="0" y="0"/>
                      <a:ext cx="1383030" cy="1223010"/>
                    </a:xfrm>
                    <a:prstGeom prst="rect">
                      <a:avLst/>
                    </a:prstGeom>
                    <a:noFill/>
                    <a:ln>
                      <a:noFill/>
                    </a:ln>
                  </pic:spPr>
                </pic:pic>
              </a:graphicData>
            </a:graphic>
          </wp:inline>
        </w:drawing>
      </w:r>
    </w:p>
    <w:p w14:paraId="05D5B57D"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．增大两极板间的电压</w:t>
      </w:r>
      <w:r>
        <w:rPr>
          <w:rFonts w:ascii="Times New Roman" w:eastAsia="楷体" w:hAnsi="Times New Roman"/>
          <w:bCs/>
          <w:szCs w:val="21"/>
        </w:rPr>
        <w:t xml:space="preserve"> </w:t>
      </w:r>
    </w:p>
    <w:p w14:paraId="72A03102"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．尽可能使板长</w:t>
      </w:r>
      <w:r>
        <w:rPr>
          <w:rFonts w:ascii="Times New Roman" w:eastAsia="楷体" w:hAnsi="Times New Roman" w:hint="default"/>
          <w:bCs/>
          <w:i/>
          <w:szCs w:val="21"/>
        </w:rPr>
        <w:t>l</w:t>
      </w:r>
      <w:r>
        <w:rPr>
          <w:rFonts w:ascii="Times New Roman" w:eastAsia="楷体" w:hAnsi="Times New Roman" w:hint="default"/>
          <w:bCs/>
          <w:szCs w:val="21"/>
        </w:rPr>
        <w:t>做得短些</w:t>
      </w:r>
    </w:p>
    <w:p w14:paraId="0685073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．尽可能使板间距离</w:t>
      </w:r>
      <w:r>
        <w:rPr>
          <w:rFonts w:ascii="Times New Roman" w:eastAsia="楷体" w:hAnsi="Times New Roman" w:hint="default"/>
          <w:bCs/>
          <w:i/>
          <w:szCs w:val="21"/>
        </w:rPr>
        <w:t>d</w:t>
      </w:r>
      <w:r>
        <w:rPr>
          <w:rFonts w:ascii="Times New Roman" w:eastAsia="楷体" w:hAnsi="Times New Roman" w:hint="default"/>
          <w:bCs/>
          <w:szCs w:val="21"/>
        </w:rPr>
        <w:t>减小些</w:t>
      </w:r>
    </w:p>
    <w:p w14:paraId="3871F18A"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．使电子入射速度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大些</w:t>
      </w:r>
    </w:p>
    <w:p w14:paraId="064C15F3"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竖直方向上电子做匀加速运动</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qE,m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qU,md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，故有</w:t>
      </w:r>
      <w:r>
        <w:rPr>
          <w:rFonts w:ascii="Times New Roman" w:eastAsia="仿宋" w:hAnsi="Times New Roman" w:hint="default"/>
          <w:bCs/>
          <w:i/>
          <w:szCs w:val="21"/>
        </w:rPr>
        <w:t>h</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，则</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h,U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ql</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mdv</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2FF2C473" w14:textId="77777777" w:rsidR="006666C7" w:rsidRDefault="006666C7" w:rsidP="006666C7">
      <w:pPr>
        <w:snapToGrid w:val="0"/>
        <w:spacing w:line="360" w:lineRule="auto"/>
        <w:rPr>
          <w:rFonts w:ascii="Calibri" w:hAnsi="Calibri"/>
          <w:lang w:val="zh-CN"/>
        </w:rPr>
      </w:pPr>
    </w:p>
    <w:p w14:paraId="0F6739F6"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7</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如图甲，两水平金属板间距为</w:t>
      </w:r>
      <w:r>
        <w:rPr>
          <w:rFonts w:ascii="Times New Roman" w:eastAsia="楷体" w:hAnsi="Times New Roman" w:hint="default"/>
          <w:bCs/>
          <w:i/>
        </w:rPr>
        <w:t>d</w:t>
      </w:r>
      <w:r>
        <w:rPr>
          <w:rFonts w:ascii="Times New Roman" w:eastAsia="楷体" w:hAnsi="Times New Roman" w:hint="default"/>
          <w:bCs/>
        </w:rPr>
        <w:t>，板间电场强度的变化规律如图乙所示</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时刻，质量</w:t>
      </w:r>
      <w:r>
        <w:rPr>
          <w:rFonts w:ascii="Times New Roman" w:eastAsia="楷体" w:hAnsi="Times New Roman" w:hint="default"/>
          <w:bCs/>
        </w:rPr>
        <w:lastRenderedPageBreak/>
        <w:t>为</w:t>
      </w:r>
      <w:r>
        <w:rPr>
          <w:rFonts w:ascii="Times New Roman" w:eastAsia="楷体" w:hAnsi="Times New Roman" w:hint="default"/>
          <w:bCs/>
          <w:i/>
        </w:rPr>
        <w:t>m</w:t>
      </w:r>
      <w:r>
        <w:rPr>
          <w:rFonts w:ascii="Times New Roman" w:eastAsia="楷体" w:hAnsi="Times New Roman" w:hint="default"/>
          <w:bCs/>
        </w:rPr>
        <w:t>的带电微粒以初速度</w:t>
      </w:r>
      <w:r>
        <w:rPr>
          <w:rFonts w:ascii="Times New Roman" w:eastAsia="楷体" w:hAnsi="Times New Roman" w:hint="default"/>
          <w:bCs/>
          <w:i/>
        </w:rPr>
        <w:t>v</w:t>
      </w:r>
      <w:r>
        <w:rPr>
          <w:rFonts w:ascii="Times New Roman" w:eastAsia="楷体" w:hAnsi="Times New Roman" w:hint="default"/>
          <w:bCs/>
          <w:vertAlign w:val="subscript"/>
        </w:rPr>
        <w:t>0</w:t>
      </w:r>
      <w:r>
        <w:rPr>
          <w:rFonts w:ascii="Times New Roman" w:eastAsia="楷体" w:hAnsi="Times New Roman" w:hint="default"/>
          <w:bCs/>
        </w:rPr>
        <w:t>沿中线射入两板间，</w:t>
      </w:r>
      <w:r>
        <w:rPr>
          <w:rFonts w:ascii="Times New Roman" w:eastAsia="楷体" w:hAnsi="Times New Roman" w:hint="default"/>
          <w:bCs/>
        </w:rPr>
        <w:t>0</w:t>
      </w:r>
      <w:r>
        <w:rPr>
          <w:rFonts w:ascii="Times New Roman" w:eastAsia="楷体" w:hAnsi="Times New Roman" w:hint="default"/>
          <w:bCs/>
        </w:rPr>
        <w:t>～</w:t>
      </w:r>
      <w:r>
        <w:rPr>
          <w:rFonts w:ascii="Times New Roman" w:eastAsia="楷体" w:hAnsi="Times New Roman" w:hint="default"/>
          <w:bCs/>
          <w:sz w:val="18"/>
          <w:szCs w:val="16"/>
        </w:rPr>
        <w:fldChar w:fldCharType="begin"/>
      </w:r>
      <w:r>
        <w:rPr>
          <w:rFonts w:ascii="Times New Roman" w:eastAsia="楷体" w:hAnsi="Times New Roman" w:hint="default"/>
          <w:bCs/>
          <w:sz w:val="18"/>
          <w:szCs w:val="16"/>
        </w:rPr>
        <w:instrText>eq \f(</w:instrText>
      </w:r>
      <w:r>
        <w:rPr>
          <w:rFonts w:ascii="Times New Roman" w:eastAsia="楷体" w:hAnsi="Times New Roman" w:hint="default"/>
          <w:bCs/>
          <w:i/>
          <w:sz w:val="18"/>
          <w:szCs w:val="16"/>
        </w:rPr>
        <w:instrText>T,</w:instrText>
      </w:r>
      <w:r>
        <w:rPr>
          <w:rFonts w:ascii="Times New Roman" w:eastAsia="楷体" w:hAnsi="Times New Roman" w:hint="default"/>
          <w:bCs/>
          <w:sz w:val="18"/>
          <w:szCs w:val="16"/>
        </w:rPr>
        <w:instrText>3)</w:instrText>
      </w:r>
      <w:r>
        <w:rPr>
          <w:rFonts w:ascii="Times New Roman" w:eastAsia="楷体" w:hAnsi="Times New Roman" w:hint="default"/>
          <w:bCs/>
          <w:sz w:val="18"/>
          <w:szCs w:val="16"/>
        </w:rPr>
        <w:fldChar w:fldCharType="separate"/>
      </w:r>
      <w:r>
        <w:rPr>
          <w:rFonts w:ascii="Times New Roman" w:eastAsia="楷体" w:hAnsi="Times New Roman" w:hint="default"/>
          <w:bCs/>
          <w:sz w:val="18"/>
          <w:szCs w:val="16"/>
        </w:rPr>
        <w:fldChar w:fldCharType="end"/>
      </w:r>
      <w:r>
        <w:rPr>
          <w:rFonts w:ascii="Times New Roman" w:eastAsia="楷体" w:hAnsi="Times New Roman" w:hint="default"/>
          <w:bCs/>
        </w:rPr>
        <w:t>时间内微粒匀速运动，</w:t>
      </w:r>
      <w:r>
        <w:rPr>
          <w:rFonts w:ascii="Times New Roman" w:eastAsia="楷体" w:hAnsi="Times New Roman" w:hint="default"/>
          <w:bCs/>
          <w:i/>
        </w:rPr>
        <w:t>T</w:t>
      </w:r>
      <w:r>
        <w:rPr>
          <w:rFonts w:ascii="Times New Roman" w:eastAsia="楷体" w:hAnsi="Times New Roman" w:hint="default"/>
          <w:bCs/>
        </w:rPr>
        <w:t>时刻微粒恰好经金属板边缘飞出</w:t>
      </w:r>
      <w:r>
        <w:rPr>
          <w:rFonts w:ascii="Times New Roman" w:eastAsia="楷体" w:hAnsi="Times New Roman" w:hint="default"/>
          <w:bCs/>
        </w:rPr>
        <w:t>.</w:t>
      </w:r>
      <w:r>
        <w:rPr>
          <w:rFonts w:ascii="Times New Roman" w:eastAsia="楷体" w:hAnsi="Times New Roman" w:hint="default"/>
          <w:bCs/>
        </w:rPr>
        <w:t>微粒运动过程中未与金属</w:t>
      </w:r>
      <w:proofErr w:type="gramStart"/>
      <w:r>
        <w:rPr>
          <w:rFonts w:ascii="Times New Roman" w:eastAsia="楷体" w:hAnsi="Times New Roman" w:hint="default"/>
          <w:bCs/>
        </w:rPr>
        <w:t>板接触</w:t>
      </w:r>
      <w:proofErr w:type="gramEnd"/>
      <w:r>
        <w:rPr>
          <w:rFonts w:ascii="Times New Roman" w:eastAsia="楷体" w:hAnsi="Times New Roman" w:hint="default"/>
          <w:bCs/>
        </w:rPr>
        <w:t>.</w:t>
      </w:r>
      <w:r>
        <w:rPr>
          <w:rFonts w:ascii="Times New Roman" w:eastAsia="楷体" w:hAnsi="Times New Roman" w:hint="default"/>
          <w:bCs/>
        </w:rPr>
        <w:t>重力加速度的大小为</w:t>
      </w:r>
      <w:r>
        <w:rPr>
          <w:rFonts w:ascii="Times New Roman" w:eastAsia="楷体" w:hAnsi="Times New Roman" w:hint="default"/>
          <w:bCs/>
          <w:i/>
        </w:rPr>
        <w:t>g</w:t>
      </w:r>
      <w:r>
        <w:rPr>
          <w:rFonts w:ascii="Times New Roman" w:eastAsia="楷体" w:hAnsi="Times New Roman" w:hint="default"/>
          <w:bCs/>
        </w:rPr>
        <w:t>.</w:t>
      </w:r>
      <w:r>
        <w:rPr>
          <w:rFonts w:ascii="Times New Roman" w:eastAsia="楷体" w:hAnsi="Times New Roman" w:hint="default"/>
          <w:bCs/>
        </w:rPr>
        <w:t>关于微粒在</w:t>
      </w:r>
      <w:r>
        <w:rPr>
          <w:rFonts w:ascii="Times New Roman" w:eastAsia="楷体" w:hAnsi="Times New Roman" w:hint="default"/>
          <w:bCs/>
        </w:rPr>
        <w:t>0</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时间内运动的描述，正确的是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BC</w:t>
      </w:r>
      <w:r>
        <w:rPr>
          <w:rFonts w:ascii="Times New Roman" w:eastAsia="楷体" w:hAnsi="Times New Roman" w:hint="default"/>
          <w:bCs/>
        </w:rPr>
        <w:t xml:space="preserve">　</w:t>
      </w:r>
      <w:r>
        <w:rPr>
          <w:rFonts w:ascii="Times New Roman" w:eastAsia="楷体" w:hAnsi="Times New Roman" w:hint="default"/>
          <w:bCs/>
        </w:rPr>
        <w:t>)</w:t>
      </w:r>
    </w:p>
    <w:p w14:paraId="06273F1A"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02365E7A" wp14:editId="7AD31D99">
            <wp:extent cx="2291715" cy="1019175"/>
            <wp:effectExtent l="0" t="0" r="13335" b="9525"/>
            <wp:docPr id="10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2"/>
                    <pic:cNvPicPr>
                      <a:picLocks noChangeAspect="1"/>
                    </pic:cNvPicPr>
                  </pic:nvPicPr>
                  <pic:blipFill>
                    <a:blip r:embed="rId202"/>
                    <a:stretch>
                      <a:fillRect/>
                    </a:stretch>
                  </pic:blipFill>
                  <pic:spPr>
                    <a:xfrm>
                      <a:off x="0" y="0"/>
                      <a:ext cx="2291715" cy="1019175"/>
                    </a:xfrm>
                    <a:prstGeom prst="rect">
                      <a:avLst/>
                    </a:prstGeom>
                    <a:noFill/>
                    <a:ln w="9525">
                      <a:noFill/>
                    </a:ln>
                  </pic:spPr>
                </pic:pic>
              </a:graphicData>
            </a:graphic>
          </wp:inline>
        </w:drawing>
      </w:r>
    </w:p>
    <w:p w14:paraId="2AAC8CC8"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．末速度大小为</w:t>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i/>
        </w:rPr>
        <w:t>v</w:t>
      </w:r>
      <w:r>
        <w:rPr>
          <w:rFonts w:ascii="Times New Roman" w:eastAsia="楷体" w:hAnsi="Times New Roman" w:hint="default"/>
          <w:bCs/>
          <w:vertAlign w:val="subscript"/>
        </w:rPr>
        <w:t>0</w:t>
      </w:r>
    </w:p>
    <w:p w14:paraId="38A1A14F"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．末速度沿水平方向</w:t>
      </w:r>
    </w:p>
    <w:p w14:paraId="2BB62692"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．重力势能减少了</w:t>
      </w:r>
      <w:r>
        <w:rPr>
          <w:rFonts w:ascii="Times New Roman" w:eastAsia="楷体" w:hAnsi="Times New Roman" w:hint="default"/>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proofErr w:type="spellStart"/>
      <w:r>
        <w:rPr>
          <w:rFonts w:ascii="Times New Roman" w:eastAsia="楷体" w:hAnsi="Times New Roman" w:hint="default"/>
          <w:bCs/>
          <w:i/>
        </w:rPr>
        <w:t>mgd</w:t>
      </w:r>
      <w:proofErr w:type="spellEnd"/>
    </w:p>
    <w:p w14:paraId="05F284D6" w14:textId="77777777" w:rsidR="006666C7" w:rsidRDefault="006666C7" w:rsidP="006666C7">
      <w:pPr>
        <w:pStyle w:val="a4"/>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．克服电场力做功为</w:t>
      </w:r>
      <w:proofErr w:type="spellStart"/>
      <w:r>
        <w:rPr>
          <w:rFonts w:ascii="Times New Roman" w:eastAsia="楷体" w:hAnsi="Times New Roman" w:hint="default"/>
          <w:bCs/>
          <w:i/>
        </w:rPr>
        <w:t>mgd</w:t>
      </w:r>
      <w:proofErr w:type="spellEnd"/>
    </w:p>
    <w:p w14:paraId="43DEB865" w14:textId="77777777" w:rsidR="006666C7" w:rsidRDefault="006666C7" w:rsidP="006666C7">
      <w:pPr>
        <w:pStyle w:val="a4"/>
        <w:tabs>
          <w:tab w:val="left" w:pos="3780"/>
        </w:tabs>
        <w:snapToGrid w:val="0"/>
        <w:spacing w:line="360" w:lineRule="auto"/>
        <w:ind w:firstLine="420"/>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时间内微粒匀速运动，有</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i/>
        </w:rPr>
        <w:t>qE</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t>把微粒的运动分解，水平方向：做速度为</w:t>
      </w:r>
      <w:r>
        <w:rPr>
          <w:rFonts w:ascii="Times New Roman" w:eastAsia="仿宋" w:hAnsi="Times New Roman" w:hint="default"/>
          <w:bCs/>
          <w:i/>
        </w:rPr>
        <w:t>v</w:t>
      </w:r>
      <w:r>
        <w:rPr>
          <w:rFonts w:ascii="Times New Roman" w:eastAsia="仿宋" w:hAnsi="Times New Roman" w:hint="default"/>
          <w:bCs/>
          <w:vertAlign w:val="subscript"/>
        </w:rPr>
        <w:t>0</w:t>
      </w:r>
      <w:r>
        <w:rPr>
          <w:rFonts w:ascii="Times New Roman" w:eastAsia="仿宋" w:hAnsi="Times New Roman" w:hint="default"/>
          <w:bCs/>
        </w:rPr>
        <w:t>的匀速直线运动；竖直方向：</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时间内，只受重力，做自由落体运动，</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时刻，</w:t>
      </w:r>
      <w:r>
        <w:rPr>
          <w:rFonts w:ascii="Times New Roman" w:eastAsia="仿宋" w:hAnsi="Times New Roman" w:hint="default"/>
          <w:bCs/>
          <w:i/>
        </w:rPr>
        <w:t>v</w:t>
      </w:r>
      <w:r>
        <w:rPr>
          <w:rFonts w:ascii="Times New Roman" w:eastAsia="仿宋" w:hAnsi="Times New Roman" w:hint="default"/>
          <w:bCs/>
          <w:vertAlign w:val="subscript"/>
        </w:rPr>
        <w:t>1</w:t>
      </w:r>
      <w:r>
        <w:rPr>
          <w:rFonts w:ascii="Times New Roman" w:eastAsia="仿宋" w:hAnsi="Times New Roman" w:hint="default"/>
          <w:bCs/>
          <w:i/>
          <w:vertAlign w:val="subscript"/>
        </w:rPr>
        <w:t>y</w:t>
      </w:r>
      <w:r>
        <w:rPr>
          <w:rFonts w:ascii="Times New Roman" w:eastAsia="仿宋" w:hAnsi="Times New Roman" w:hint="default"/>
          <w:bCs/>
        </w:rPr>
        <w:t>＝</w:t>
      </w:r>
      <w:r>
        <w:rPr>
          <w:rFonts w:ascii="Times New Roman" w:eastAsia="仿宋" w:hAnsi="Times New Roman" w:hint="default"/>
          <w:bCs/>
          <w:i/>
        </w:rPr>
        <w:t>g</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rPr>
        <w:t>时间内，</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qE</w:instrText>
      </w:r>
      <w:r>
        <w:rPr>
          <w:rFonts w:ascii="Times New Roman" w:eastAsia="仿宋" w:hAnsi="Times New Roman" w:hint="default"/>
          <w:bCs/>
          <w:vertAlign w:val="subscript"/>
        </w:rPr>
        <w:instrText>0</w:instrText>
      </w:r>
      <w:r>
        <w:rPr>
          <w:rFonts w:ascii="Times New Roman" w:eastAsia="仿宋" w:hAnsi="Times New Roman" w:hint="default"/>
          <w:bCs/>
        </w:rPr>
        <w:instrText>－</w:instrText>
      </w:r>
      <w:r>
        <w:rPr>
          <w:rFonts w:ascii="Times New Roman" w:eastAsia="仿宋" w:hAnsi="Times New Roman" w:hint="default"/>
          <w:bCs/>
          <w:i/>
        </w:rPr>
        <w:instrText>mg,m</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g</w:t>
      </w:r>
      <w:r>
        <w:rPr>
          <w:rFonts w:ascii="Times New Roman" w:eastAsia="仿宋" w:hAnsi="Times New Roman" w:hint="default"/>
          <w:bCs/>
        </w:rPr>
        <w:t>，做匀减速直线运动，</w:t>
      </w:r>
      <w:r>
        <w:rPr>
          <w:rFonts w:ascii="Times New Roman" w:eastAsia="仿宋" w:hAnsi="Times New Roman" w:hint="default"/>
          <w:bCs/>
          <w:i/>
        </w:rPr>
        <w:t>T</w:t>
      </w:r>
      <w:r>
        <w:rPr>
          <w:rFonts w:ascii="Times New Roman" w:eastAsia="仿宋" w:hAnsi="Times New Roman" w:hint="default"/>
          <w:bCs/>
        </w:rPr>
        <w:t>时刻，</w:t>
      </w:r>
      <w:r>
        <w:rPr>
          <w:rFonts w:ascii="Times New Roman" w:eastAsia="仿宋" w:hAnsi="Times New Roman" w:hint="default"/>
          <w:bCs/>
          <w:i/>
        </w:rPr>
        <w:t>v</w:t>
      </w:r>
      <w:r>
        <w:rPr>
          <w:rFonts w:ascii="Times New Roman" w:eastAsia="仿宋" w:hAnsi="Times New Roman" w:hint="default"/>
          <w:bCs/>
          <w:vertAlign w:val="subscript"/>
        </w:rPr>
        <w:t>2</w:t>
      </w:r>
      <w:r>
        <w:rPr>
          <w:rFonts w:ascii="Times New Roman" w:eastAsia="仿宋" w:hAnsi="Times New Roman" w:hint="default"/>
          <w:bCs/>
          <w:i/>
          <w:vertAlign w:val="subscript"/>
        </w:rPr>
        <w:t>y</w:t>
      </w:r>
      <w:r>
        <w:rPr>
          <w:rFonts w:ascii="Times New Roman" w:eastAsia="仿宋" w:hAnsi="Times New Roman" w:hint="default"/>
          <w:bCs/>
        </w:rPr>
        <w:t>＝</w:t>
      </w:r>
      <w:r>
        <w:rPr>
          <w:rFonts w:ascii="Times New Roman" w:eastAsia="仿宋" w:hAnsi="Times New Roman" w:hint="default"/>
          <w:bCs/>
          <w:i/>
        </w:rPr>
        <w:t>v</w:t>
      </w:r>
      <w:r>
        <w:rPr>
          <w:rFonts w:ascii="Times New Roman" w:eastAsia="仿宋" w:hAnsi="Times New Roman" w:hint="default"/>
          <w:bCs/>
          <w:vertAlign w:val="subscript"/>
        </w:rPr>
        <w:t>1</w:t>
      </w:r>
      <w:r>
        <w:rPr>
          <w:rFonts w:ascii="Times New Roman" w:eastAsia="仿宋" w:hAnsi="Times New Roman" w:hint="default"/>
          <w:bCs/>
          <w:i/>
          <w:vertAlign w:val="subscript"/>
        </w:rPr>
        <w:t>y</w:t>
      </w:r>
      <w:r>
        <w:rPr>
          <w:rFonts w:ascii="Times New Roman" w:eastAsia="仿宋" w:hAnsi="Times New Roman" w:hint="default"/>
          <w:bCs/>
        </w:rPr>
        <w:t>－</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，所以末速度</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i/>
        </w:rPr>
        <w:t>v</w:t>
      </w:r>
      <w:r>
        <w:rPr>
          <w:rFonts w:ascii="Times New Roman" w:eastAsia="仿宋" w:hAnsi="Times New Roman" w:hint="default"/>
          <w:bCs/>
          <w:vertAlign w:val="subscript"/>
        </w:rPr>
        <w:t>0</w:t>
      </w:r>
      <w:r>
        <w:rPr>
          <w:rFonts w:ascii="Times New Roman" w:eastAsia="仿宋" w:hAnsi="Times New Roman" w:hint="default"/>
          <w:bCs/>
        </w:rPr>
        <w:t>，方向沿水平方向，选项</w:t>
      </w:r>
      <w:r>
        <w:rPr>
          <w:rFonts w:ascii="Times New Roman" w:eastAsia="仿宋" w:hAnsi="Times New Roman" w:hint="default"/>
          <w:bCs/>
        </w:rPr>
        <w:t>A</w:t>
      </w:r>
      <w:r>
        <w:rPr>
          <w:rFonts w:ascii="Times New Roman" w:eastAsia="仿宋" w:hAnsi="Times New Roman" w:hint="default"/>
          <w:bCs/>
        </w:rPr>
        <w:t>错误、</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w:t>
      </w:r>
      <w:r>
        <w:rPr>
          <w:rFonts w:ascii="Times New Roman" w:eastAsia="仿宋" w:hAnsi="Times New Roman" w:hint="default"/>
          <w:bCs/>
        </w:rPr>
        <w:t>重力势能的减少量</w:t>
      </w:r>
      <w:proofErr w:type="spellStart"/>
      <w:r>
        <w:rPr>
          <w:rFonts w:ascii="Times New Roman" w:eastAsia="仿宋" w:hAnsi="Times New Roman" w:hint="default"/>
          <w:bCs/>
        </w:rPr>
        <w:t>Δ</w:t>
      </w:r>
      <w:r>
        <w:rPr>
          <w:rFonts w:ascii="Times New Roman" w:eastAsia="仿宋" w:hAnsi="Times New Roman" w:hint="default"/>
          <w:bCs/>
          <w:i/>
        </w:rPr>
        <w:t>E</w:t>
      </w:r>
      <w:r>
        <w:rPr>
          <w:rFonts w:ascii="Times New Roman" w:eastAsia="仿宋" w:hAnsi="Times New Roman" w:hint="default"/>
          <w:bCs/>
          <w:vertAlign w:val="subscript"/>
        </w:rPr>
        <w:t>p</w:t>
      </w:r>
      <w:proofErr w:type="spellEnd"/>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d,</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proofErr w:type="spellStart"/>
      <w:r>
        <w:rPr>
          <w:rFonts w:ascii="Times New Roman" w:eastAsia="仿宋" w:hAnsi="Times New Roman" w:hint="default"/>
          <w:bCs/>
          <w:i/>
        </w:rPr>
        <w:t>mgd</w:t>
      </w:r>
      <w:proofErr w:type="spellEnd"/>
      <w:r>
        <w:rPr>
          <w:rFonts w:ascii="Times New Roman" w:eastAsia="仿宋" w:hAnsi="Times New Roman" w:hint="default"/>
          <w:bCs/>
        </w:rPr>
        <w:t>，所以选项</w:t>
      </w:r>
      <w:r>
        <w:rPr>
          <w:rFonts w:ascii="Times New Roman" w:eastAsia="仿宋" w:hAnsi="Times New Roman" w:hint="default"/>
          <w:bCs/>
        </w:rPr>
        <w:t>C</w:t>
      </w:r>
      <w:r>
        <w:rPr>
          <w:rFonts w:ascii="Times New Roman" w:eastAsia="仿宋" w:hAnsi="Times New Roman" w:hint="default"/>
          <w:bCs/>
        </w:rPr>
        <w:t>正确</w:t>
      </w:r>
      <w:r>
        <w:rPr>
          <w:rFonts w:ascii="Times New Roman" w:eastAsia="仿宋" w:hAnsi="Times New Roman" w:hint="default"/>
          <w:bCs/>
        </w:rPr>
        <w:t>.</w:t>
      </w:r>
      <w:r>
        <w:rPr>
          <w:rFonts w:ascii="Times New Roman" w:eastAsia="仿宋" w:hAnsi="Times New Roman" w:hint="default"/>
          <w:bCs/>
        </w:rPr>
        <w:t>根据动能定理：</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proofErr w:type="spellStart"/>
      <w:r>
        <w:rPr>
          <w:rFonts w:ascii="Times New Roman" w:eastAsia="仿宋" w:hAnsi="Times New Roman" w:hint="default"/>
          <w:bCs/>
          <w:i/>
        </w:rPr>
        <w:t>mgd</w:t>
      </w:r>
      <w:proofErr w:type="spellEnd"/>
      <w:r>
        <w:rPr>
          <w:rFonts w:ascii="Times New Roman" w:eastAsia="仿宋" w:hAnsi="Times New Roman" w:hint="default"/>
          <w:bCs/>
        </w:rPr>
        <w:t>－</w:t>
      </w:r>
      <w:r>
        <w:rPr>
          <w:rFonts w:ascii="Times New Roman" w:eastAsia="仿宋" w:hAnsi="Times New Roman" w:hint="default"/>
          <w:bCs/>
          <w:i/>
        </w:rPr>
        <w:t>W</w:t>
      </w:r>
      <w:r>
        <w:rPr>
          <w:rFonts w:ascii="Times New Roman" w:eastAsia="仿宋" w:hAnsi="Times New Roman" w:hint="default"/>
          <w:bCs/>
          <w:vertAlign w:val="subscript"/>
        </w:rPr>
        <w:t>克电</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，得</w:t>
      </w:r>
      <w:r>
        <w:rPr>
          <w:rFonts w:ascii="Times New Roman" w:eastAsia="仿宋" w:hAnsi="Times New Roman" w:hint="default"/>
          <w:bCs/>
          <w:i/>
        </w:rPr>
        <w:t>W</w:t>
      </w:r>
      <w:r>
        <w:rPr>
          <w:rFonts w:ascii="Times New Roman" w:eastAsia="仿宋" w:hAnsi="Times New Roman" w:hint="default"/>
          <w:bCs/>
          <w:vertAlign w:val="subscript"/>
        </w:rPr>
        <w:t>克电</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proofErr w:type="spellStart"/>
      <w:r>
        <w:rPr>
          <w:rFonts w:ascii="Times New Roman" w:eastAsia="仿宋" w:hAnsi="Times New Roman" w:hint="default"/>
          <w:bCs/>
          <w:i/>
        </w:rPr>
        <w:t>mgd</w:t>
      </w:r>
      <w:proofErr w:type="spellEnd"/>
      <w:r>
        <w:rPr>
          <w:rFonts w:ascii="Times New Roman" w:eastAsia="仿宋" w:hAnsi="Times New Roman" w:hint="default"/>
          <w:bCs/>
        </w:rPr>
        <w:t>，所以选项</w:t>
      </w:r>
      <w:r>
        <w:rPr>
          <w:rFonts w:ascii="Times New Roman" w:eastAsia="仿宋" w:hAnsi="Times New Roman" w:hint="default"/>
          <w:bCs/>
        </w:rPr>
        <w:t>D</w:t>
      </w:r>
      <w:r>
        <w:rPr>
          <w:rFonts w:ascii="Times New Roman" w:eastAsia="仿宋" w:hAnsi="Times New Roman" w:hint="default"/>
          <w:bCs/>
        </w:rPr>
        <w:t>错误</w:t>
      </w:r>
      <w:r>
        <w:rPr>
          <w:rFonts w:ascii="Times New Roman" w:eastAsia="仿宋" w:hAnsi="Times New Roman" w:hint="default"/>
          <w:bCs/>
        </w:rPr>
        <w:t>.</w:t>
      </w:r>
      <w:r>
        <w:rPr>
          <w:rFonts w:ascii="仿宋" w:eastAsia="仿宋" w:hAnsi="仿宋" w:cs="仿宋"/>
          <w:bCs/>
        </w:rPr>
        <w:t>]</w:t>
      </w:r>
    </w:p>
    <w:p w14:paraId="5254CC70"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1A33C50C" w14:textId="77777777" w:rsidR="006666C7" w:rsidRDefault="006666C7" w:rsidP="006666C7">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bCs/>
          <w:szCs w:val="21"/>
        </w:rPr>
        <w:t>8</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szCs w:val="21"/>
        </w:rPr>
        <w:t>如图所示，</w:t>
      </w:r>
      <w:r>
        <w:rPr>
          <w:rFonts w:ascii="Times New Roman" w:eastAsia="楷体" w:hAnsi="Times New Roman" w:hint="default"/>
          <w:szCs w:val="21"/>
        </w:rPr>
        <w:t>BCDG</w:t>
      </w:r>
      <w:r>
        <w:rPr>
          <w:rFonts w:ascii="Times New Roman" w:eastAsia="楷体" w:hAnsi="Times New Roman" w:hint="default"/>
          <w:szCs w:val="21"/>
        </w:rPr>
        <w:t>是光滑绝缘的</w:t>
      </w:r>
      <w:r>
        <w:rPr>
          <w:rFonts w:ascii="Times New Roman" w:eastAsia="楷体" w:hAnsi="Times New Roman" w:hint="default"/>
          <w:szCs w:val="21"/>
        </w:rPr>
        <w:fldChar w:fldCharType="begin"/>
      </w:r>
      <w:r>
        <w:rPr>
          <w:rFonts w:ascii="Times New Roman" w:eastAsia="楷体" w:hAnsi="Times New Roman" w:hint="default"/>
          <w:szCs w:val="21"/>
        </w:rPr>
        <w:instrText>eq \f(3,4)</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圆形轨道，位于竖直平面内，轨道半径为</w:t>
      </w:r>
      <w:r>
        <w:rPr>
          <w:rFonts w:ascii="Times New Roman" w:eastAsia="楷体" w:hAnsi="Times New Roman" w:hint="default"/>
          <w:szCs w:val="21"/>
        </w:rPr>
        <w:t>R</w:t>
      </w:r>
      <w:r>
        <w:rPr>
          <w:rFonts w:ascii="Times New Roman" w:eastAsia="楷体" w:hAnsi="Times New Roman" w:hint="default"/>
          <w:szCs w:val="21"/>
        </w:rPr>
        <w:t>，下端与水平绝缘轨道在</w:t>
      </w:r>
      <w:r>
        <w:rPr>
          <w:rFonts w:ascii="Times New Roman" w:eastAsia="楷体" w:hAnsi="Times New Roman" w:hint="default"/>
          <w:szCs w:val="21"/>
        </w:rPr>
        <w:t>B</w:t>
      </w:r>
      <w:r>
        <w:rPr>
          <w:rFonts w:ascii="Times New Roman" w:eastAsia="楷体" w:hAnsi="Times New Roman" w:hint="default"/>
          <w:szCs w:val="21"/>
        </w:rPr>
        <w:t>点平滑连接，整个轨道处在水平向左的匀强电场中．现有</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质量为</w:t>
      </w:r>
      <w:r>
        <w:rPr>
          <w:rFonts w:ascii="Times New Roman" w:eastAsia="楷体" w:hAnsi="Times New Roman" w:hint="default"/>
          <w:szCs w:val="21"/>
        </w:rPr>
        <w:t>m</w:t>
      </w:r>
      <w:r>
        <w:rPr>
          <w:rFonts w:ascii="Times New Roman" w:eastAsia="楷体" w:hAnsi="Times New Roman" w:hint="default"/>
          <w:szCs w:val="21"/>
        </w:rPr>
        <w:t>、带正电的小滑块</w:t>
      </w:r>
      <w:r>
        <w:rPr>
          <w:rFonts w:ascii="Times New Roman" w:eastAsia="楷体" w:hAnsi="Times New Roman" w:hint="default"/>
          <w:szCs w:val="21"/>
        </w:rPr>
        <w:t>(</w:t>
      </w:r>
      <w:r>
        <w:rPr>
          <w:rFonts w:ascii="Times New Roman" w:eastAsia="楷体" w:hAnsi="Times New Roman" w:hint="default"/>
          <w:szCs w:val="21"/>
        </w:rPr>
        <w:t>可视为质点</w:t>
      </w:r>
      <w:r>
        <w:rPr>
          <w:rFonts w:ascii="Times New Roman" w:eastAsia="楷体" w:hAnsi="Times New Roman" w:hint="default"/>
          <w:szCs w:val="21"/>
        </w:rPr>
        <w:t>)</w:t>
      </w:r>
      <w:r>
        <w:rPr>
          <w:rFonts w:ascii="Times New Roman" w:eastAsia="楷体" w:hAnsi="Times New Roman" w:hint="default"/>
          <w:szCs w:val="21"/>
        </w:rPr>
        <w:t>置于水平轨道上，滑块受到的电场力大小为</w:t>
      </w:r>
      <w:r>
        <w:rPr>
          <w:rFonts w:ascii="Times New Roman" w:eastAsia="楷体" w:hAnsi="Times New Roman" w:hint="default"/>
          <w:szCs w:val="21"/>
        </w:rPr>
        <w:fldChar w:fldCharType="begin"/>
      </w:r>
      <w:r>
        <w:rPr>
          <w:rFonts w:ascii="Times New Roman" w:eastAsia="楷体" w:hAnsi="Times New Roman" w:hint="default"/>
          <w:szCs w:val="21"/>
        </w:rPr>
        <w:instrText>eq \f(3,4)</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mg</w:t>
      </w:r>
      <w:r>
        <w:rPr>
          <w:rFonts w:ascii="Times New Roman" w:eastAsia="楷体" w:hAnsi="Times New Roman" w:hint="default"/>
          <w:szCs w:val="21"/>
        </w:rPr>
        <w:t>，滑块与水平轨道间的动摩擦因数为</w:t>
      </w:r>
      <w:r>
        <w:rPr>
          <w:rFonts w:ascii="Times New Roman" w:eastAsia="楷体" w:hAnsi="Times New Roman" w:hint="default"/>
          <w:szCs w:val="21"/>
        </w:rPr>
        <w:t>0.5</w:t>
      </w:r>
      <w:r>
        <w:rPr>
          <w:rFonts w:ascii="Times New Roman" w:eastAsia="楷体" w:hAnsi="Times New Roman" w:hint="default"/>
          <w:szCs w:val="21"/>
        </w:rPr>
        <w:t>，重力加速度为</w:t>
      </w:r>
      <w:r>
        <w:rPr>
          <w:rFonts w:ascii="Times New Roman" w:eastAsia="楷体" w:hAnsi="Times New Roman" w:hint="default"/>
          <w:szCs w:val="21"/>
        </w:rPr>
        <w:t>g.</w:t>
      </w:r>
    </w:p>
    <w:p w14:paraId="4F1B2776" w14:textId="77777777" w:rsidR="006666C7" w:rsidRDefault="006666C7" w:rsidP="006666C7">
      <w:pPr>
        <w:pStyle w:val="a4"/>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若滑块从水平轨道上距离</w:t>
      </w:r>
      <w:r>
        <w:rPr>
          <w:rFonts w:ascii="Times New Roman" w:eastAsia="楷体" w:hAnsi="Times New Roman" w:hint="default"/>
          <w:szCs w:val="21"/>
        </w:rPr>
        <w:t>B</w:t>
      </w:r>
      <w:r>
        <w:rPr>
          <w:rFonts w:ascii="Times New Roman" w:eastAsia="楷体" w:hAnsi="Times New Roman" w:hint="default"/>
          <w:szCs w:val="21"/>
        </w:rPr>
        <w:t>点</w:t>
      </w:r>
      <w:r>
        <w:rPr>
          <w:rFonts w:ascii="Times New Roman" w:eastAsia="楷体" w:hAnsi="Times New Roman" w:hint="default"/>
          <w:szCs w:val="21"/>
        </w:rPr>
        <w:t>x</w:t>
      </w:r>
      <w:r>
        <w:rPr>
          <w:rFonts w:ascii="Times New Roman" w:eastAsia="楷体" w:hAnsi="Times New Roman" w:hint="default"/>
          <w:szCs w:val="21"/>
        </w:rPr>
        <w:t>＝</w:t>
      </w:r>
      <w:r>
        <w:rPr>
          <w:rFonts w:ascii="Times New Roman" w:eastAsia="楷体" w:hAnsi="Times New Roman" w:hint="default"/>
          <w:szCs w:val="21"/>
        </w:rPr>
        <w:t>3R</w:t>
      </w:r>
      <w:r>
        <w:rPr>
          <w:rFonts w:ascii="Times New Roman" w:eastAsia="楷体" w:hAnsi="Times New Roman" w:hint="default"/>
          <w:szCs w:val="21"/>
        </w:rPr>
        <w:t>的</w:t>
      </w:r>
      <w:r>
        <w:rPr>
          <w:rFonts w:ascii="Times New Roman" w:eastAsia="楷体" w:hAnsi="Times New Roman" w:hint="default"/>
          <w:szCs w:val="21"/>
        </w:rPr>
        <w:t>A</w:t>
      </w:r>
      <w:r>
        <w:rPr>
          <w:rFonts w:ascii="Times New Roman" w:eastAsia="楷体" w:hAnsi="Times New Roman" w:hint="default"/>
          <w:szCs w:val="21"/>
        </w:rPr>
        <w:t>点由静止释放，滑块到达与圆心</w:t>
      </w:r>
      <w:r>
        <w:rPr>
          <w:rFonts w:ascii="Times New Roman" w:eastAsia="楷体" w:hAnsi="Times New Roman" w:hint="default"/>
          <w:szCs w:val="21"/>
        </w:rPr>
        <w:t>O</w:t>
      </w:r>
      <w:r>
        <w:rPr>
          <w:rFonts w:ascii="Times New Roman" w:eastAsia="楷体" w:hAnsi="Times New Roman" w:hint="default"/>
          <w:szCs w:val="21"/>
        </w:rPr>
        <w:t>等高的</w:t>
      </w:r>
      <w:r>
        <w:rPr>
          <w:rFonts w:ascii="Times New Roman" w:eastAsia="楷体" w:hAnsi="Times New Roman" w:hint="default"/>
          <w:szCs w:val="21"/>
        </w:rPr>
        <w:t>C</w:t>
      </w:r>
      <w:r>
        <w:rPr>
          <w:rFonts w:ascii="Times New Roman" w:eastAsia="楷体" w:hAnsi="Times New Roman" w:hint="default"/>
          <w:szCs w:val="21"/>
        </w:rPr>
        <w:t>点时速度为多大？</w:t>
      </w:r>
    </w:p>
    <w:p w14:paraId="5FC5CC5B" w14:textId="77777777" w:rsidR="006666C7" w:rsidRDefault="006666C7" w:rsidP="006666C7">
      <w:pPr>
        <w:snapToGrid w:val="0"/>
        <w:spacing w:line="360" w:lineRule="auto"/>
        <w:ind w:firstLineChars="200" w:firstLine="420"/>
        <w:rPr>
          <w:rFonts w:eastAsia="楷体"/>
          <w:szCs w:val="21"/>
        </w:rPr>
      </w:pPr>
      <w:r>
        <w:rPr>
          <w:rFonts w:eastAsia="楷体"/>
          <w:szCs w:val="21"/>
        </w:rPr>
        <w:t>(2)</w:t>
      </w:r>
      <w:r>
        <w:rPr>
          <w:rFonts w:eastAsia="楷体"/>
          <w:szCs w:val="21"/>
        </w:rPr>
        <w:t>在</w:t>
      </w:r>
      <w:r>
        <w:rPr>
          <w:rFonts w:eastAsia="楷体"/>
          <w:szCs w:val="21"/>
        </w:rPr>
        <w:t>(1)</w:t>
      </w:r>
      <w:r>
        <w:rPr>
          <w:rFonts w:eastAsia="楷体"/>
          <w:szCs w:val="21"/>
        </w:rPr>
        <w:t>的情况下，求滑块到达</w:t>
      </w:r>
      <w:r>
        <w:rPr>
          <w:rFonts w:eastAsia="楷体"/>
          <w:szCs w:val="21"/>
        </w:rPr>
        <w:t>C</w:t>
      </w:r>
      <w:r>
        <w:rPr>
          <w:rFonts w:eastAsia="楷体"/>
          <w:szCs w:val="21"/>
        </w:rPr>
        <w:t>点时受到轨道的作用力大小．</w:t>
      </w:r>
    </w:p>
    <w:p w14:paraId="423DADE1" w14:textId="77777777" w:rsidR="006666C7" w:rsidRDefault="006666C7" w:rsidP="006666C7">
      <w:pPr>
        <w:snapToGrid w:val="0"/>
        <w:spacing w:line="360" w:lineRule="auto"/>
        <w:ind w:firstLineChars="200" w:firstLine="420"/>
        <w:jc w:val="right"/>
        <w:rPr>
          <w:rFonts w:eastAsia="楷体"/>
          <w:szCs w:val="21"/>
        </w:rPr>
      </w:pPr>
      <w:r>
        <w:rPr>
          <w:rFonts w:eastAsia="楷体"/>
          <w:noProof/>
          <w:szCs w:val="21"/>
        </w:rPr>
        <w:drawing>
          <wp:inline distT="0" distB="0" distL="114300" distR="114300" wp14:anchorId="10236807" wp14:editId="395A9F3F">
            <wp:extent cx="1813560" cy="900430"/>
            <wp:effectExtent l="0" t="0" r="15240" b="13970"/>
            <wp:docPr id="296004908" name="图片 12"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descr="学科网(www.zxxk.com)--教育资源门户，提供试卷、教案、课件、论文、素材及各类教学资源下载，还有大量而丰富的教学相关资讯！"/>
                    <pic:cNvPicPr>
                      <a:picLocks noChangeAspect="1"/>
                    </pic:cNvPicPr>
                  </pic:nvPicPr>
                  <pic:blipFill>
                    <a:blip r:embed="rId203"/>
                    <a:stretch>
                      <a:fillRect/>
                    </a:stretch>
                  </pic:blipFill>
                  <pic:spPr>
                    <a:xfrm>
                      <a:off x="0" y="0"/>
                      <a:ext cx="1813560" cy="900430"/>
                    </a:xfrm>
                    <a:prstGeom prst="rect">
                      <a:avLst/>
                    </a:prstGeom>
                    <a:noFill/>
                    <a:ln>
                      <a:noFill/>
                    </a:ln>
                  </pic:spPr>
                </pic:pic>
              </a:graphicData>
            </a:graphic>
          </wp:inline>
        </w:drawing>
      </w:r>
    </w:p>
    <w:p w14:paraId="53445D04" w14:textId="77777777" w:rsidR="006666C7" w:rsidRDefault="006666C7" w:rsidP="006666C7">
      <w:pPr>
        <w:pStyle w:val="a4"/>
        <w:snapToGrid w:val="0"/>
        <w:spacing w:line="360" w:lineRule="auto"/>
        <w:ind w:firstLineChars="200" w:firstLine="420"/>
        <w:rPr>
          <w:rFonts w:ascii="Times New Roman" w:eastAsia="仿宋" w:hAnsi="Times New Roman" w:hint="default"/>
          <w:szCs w:val="21"/>
        </w:rPr>
      </w:pPr>
      <w:r>
        <w:rPr>
          <w:rFonts w:ascii="仿宋" w:eastAsia="仿宋" w:hAnsi="仿宋" w:cs="仿宋"/>
          <w:bCs/>
          <w:szCs w:val="21"/>
        </w:rPr>
        <w:t>[解析：</w:t>
      </w:r>
      <w:r>
        <w:rPr>
          <w:rFonts w:ascii="Times New Roman" w:eastAsia="仿宋" w:hAnsi="Times New Roman" w:hint="default"/>
          <w:szCs w:val="21"/>
        </w:rPr>
        <w:t>(1)</w:t>
      </w:r>
      <w:r>
        <w:rPr>
          <w:rFonts w:ascii="Times New Roman" w:eastAsia="仿宋" w:hAnsi="Times New Roman" w:hint="default"/>
          <w:szCs w:val="21"/>
        </w:rPr>
        <w:t>设滑块到达</w:t>
      </w:r>
      <w:r>
        <w:rPr>
          <w:rFonts w:ascii="Times New Roman" w:eastAsia="仿宋" w:hAnsi="Times New Roman" w:hint="default"/>
          <w:szCs w:val="21"/>
        </w:rPr>
        <w:t>C</w:t>
      </w:r>
      <w:r>
        <w:rPr>
          <w:rFonts w:ascii="Times New Roman" w:eastAsia="仿宋" w:hAnsi="Times New Roman" w:hint="default"/>
          <w:szCs w:val="21"/>
        </w:rPr>
        <w:t>点时的速度为</w:t>
      </w:r>
      <w:r>
        <w:rPr>
          <w:rFonts w:ascii="Times New Roman" w:eastAsia="仿宋" w:hAnsi="Times New Roman" w:hint="default"/>
          <w:szCs w:val="21"/>
        </w:rPr>
        <w:t>v</w:t>
      </w:r>
      <w:r>
        <w:rPr>
          <w:rFonts w:ascii="Times New Roman" w:eastAsia="仿宋" w:hAnsi="Times New Roman" w:hint="default"/>
          <w:szCs w:val="21"/>
        </w:rPr>
        <w:t>，由动能定理有</w:t>
      </w:r>
      <w:proofErr w:type="spellStart"/>
      <w:r>
        <w:rPr>
          <w:rFonts w:ascii="Times New Roman" w:eastAsia="仿宋" w:hAnsi="Times New Roman" w:hint="default"/>
          <w:szCs w:val="21"/>
        </w:rPr>
        <w:t>qE</w:t>
      </w:r>
      <w:proofErr w:type="spellEnd"/>
      <w:r>
        <w:rPr>
          <w:rFonts w:ascii="Times New Roman" w:eastAsia="仿宋" w:hAnsi="Times New Roman" w:hint="default"/>
          <w:szCs w:val="21"/>
        </w:rPr>
        <w:t>(x</w:t>
      </w:r>
      <w:r>
        <w:rPr>
          <w:rFonts w:ascii="Times New Roman" w:eastAsia="仿宋" w:hAnsi="Times New Roman" w:hint="default"/>
          <w:szCs w:val="21"/>
        </w:rPr>
        <w:t>＋</w:t>
      </w:r>
      <w:r>
        <w:rPr>
          <w:rFonts w:ascii="Times New Roman" w:eastAsia="仿宋" w:hAnsi="Times New Roman" w:hint="default"/>
          <w:szCs w:val="21"/>
        </w:rPr>
        <w:t>R)</w:t>
      </w:r>
      <w:r>
        <w:rPr>
          <w:rFonts w:ascii="Times New Roman" w:eastAsia="仿宋" w:hAnsi="Times New Roman" w:hint="default"/>
          <w:szCs w:val="21"/>
        </w:rPr>
        <w:t>－</w:t>
      </w:r>
      <w:proofErr w:type="spellStart"/>
      <w:r>
        <w:rPr>
          <w:rFonts w:ascii="Times New Roman" w:eastAsia="仿宋" w:hAnsi="Times New Roman" w:hint="default"/>
          <w:szCs w:val="21"/>
        </w:rPr>
        <w:t>μmgx</w:t>
      </w:r>
      <w:proofErr w:type="spellEnd"/>
      <w:r>
        <w:rPr>
          <w:rFonts w:ascii="Times New Roman" w:eastAsia="仿宋" w:hAnsi="Times New Roman" w:hint="default"/>
          <w:szCs w:val="21"/>
        </w:rPr>
        <w:t>－</w:t>
      </w:r>
      <w:proofErr w:type="spellStart"/>
      <w:r>
        <w:rPr>
          <w:rFonts w:ascii="Times New Roman" w:eastAsia="仿宋" w:hAnsi="Times New Roman" w:hint="default"/>
          <w:szCs w:val="21"/>
        </w:rPr>
        <w:t>mgR</w:t>
      </w:r>
      <w:proofErr w:type="spellEnd"/>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\f(1,2)</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mv</w:t>
      </w:r>
      <w:r>
        <w:rPr>
          <w:rFonts w:ascii="Times New Roman" w:eastAsia="仿宋" w:hAnsi="Times New Roman" w:hint="default"/>
          <w:szCs w:val="21"/>
          <w:vertAlign w:val="superscript"/>
        </w:rPr>
        <w:t>2</w:t>
      </w:r>
      <w:r>
        <w:rPr>
          <w:rFonts w:ascii="Times New Roman" w:eastAsia="仿宋" w:hAnsi="Times New Roman" w:hint="default"/>
          <w:szCs w:val="21"/>
        </w:rPr>
        <w:t>－</w:t>
      </w:r>
      <w:r>
        <w:rPr>
          <w:rFonts w:ascii="Times New Roman" w:eastAsia="仿宋" w:hAnsi="Times New Roman" w:hint="default"/>
          <w:szCs w:val="21"/>
        </w:rPr>
        <w:t>0</w:t>
      </w:r>
      <w:r>
        <w:rPr>
          <w:rFonts w:ascii="Times New Roman" w:eastAsia="仿宋" w:hAnsi="Times New Roman" w:hint="default"/>
          <w:szCs w:val="21"/>
        </w:rPr>
        <w:t>而</w:t>
      </w:r>
      <w:proofErr w:type="spellStart"/>
      <w:r>
        <w:rPr>
          <w:rFonts w:ascii="Times New Roman" w:eastAsia="仿宋" w:hAnsi="Times New Roman" w:hint="default"/>
          <w:szCs w:val="21"/>
        </w:rPr>
        <w:t>qE</w:t>
      </w:r>
      <w:proofErr w:type="spellEnd"/>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\f(3mg,4)</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w:t>
      </w:r>
    </w:p>
    <w:p w14:paraId="00B138DA" w14:textId="77777777" w:rsidR="006666C7" w:rsidRDefault="006666C7" w:rsidP="006666C7">
      <w:pPr>
        <w:pStyle w:val="a4"/>
        <w:snapToGrid w:val="0"/>
        <w:spacing w:line="360" w:lineRule="auto"/>
        <w:rPr>
          <w:rFonts w:ascii="仿宋" w:eastAsia="仿宋" w:hAnsi="仿宋" w:cs="仿宋"/>
          <w:szCs w:val="21"/>
        </w:rPr>
      </w:pPr>
      <w:r>
        <w:rPr>
          <w:rFonts w:ascii="Times New Roman" w:eastAsia="仿宋" w:hAnsi="Times New Roman" w:hint="default"/>
          <w:szCs w:val="21"/>
        </w:rPr>
        <w:t>解得</w:t>
      </w:r>
      <w:r>
        <w:rPr>
          <w:rFonts w:ascii="Times New Roman" w:eastAsia="仿宋" w:hAnsi="Times New Roman" w:hint="default"/>
          <w:szCs w:val="21"/>
        </w:rPr>
        <w:t>v</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\r(gR)</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szCs w:val="21"/>
        </w:rPr>
        <w:t>；</w:t>
      </w:r>
      <w:r>
        <w:rPr>
          <w:rFonts w:ascii="Times New Roman" w:eastAsia="仿宋" w:hAnsi="Times New Roman" w:hint="default"/>
          <w:szCs w:val="21"/>
        </w:rPr>
        <w:t>(2)</w:t>
      </w:r>
      <w:r>
        <w:rPr>
          <w:rFonts w:ascii="Times New Roman" w:eastAsia="仿宋" w:hAnsi="Times New Roman" w:hint="default"/>
          <w:szCs w:val="21"/>
        </w:rPr>
        <w:t>设滑块到达</w:t>
      </w:r>
      <w:r>
        <w:rPr>
          <w:rFonts w:ascii="Times New Roman" w:eastAsia="仿宋" w:hAnsi="Times New Roman" w:hint="default"/>
          <w:szCs w:val="21"/>
        </w:rPr>
        <w:t>C</w:t>
      </w:r>
      <w:r>
        <w:rPr>
          <w:rFonts w:ascii="Times New Roman" w:eastAsia="仿宋" w:hAnsi="Times New Roman" w:hint="default"/>
          <w:szCs w:val="21"/>
        </w:rPr>
        <w:t>点时受到轨道的作用力大小为</w:t>
      </w:r>
      <w:r>
        <w:rPr>
          <w:rFonts w:ascii="Times New Roman" w:eastAsia="仿宋" w:hAnsi="Times New Roman" w:hint="default"/>
          <w:szCs w:val="21"/>
        </w:rPr>
        <w:t>F</w:t>
      </w:r>
      <w:r>
        <w:rPr>
          <w:rFonts w:ascii="Times New Roman" w:eastAsia="仿宋" w:hAnsi="Times New Roman" w:hint="default"/>
          <w:szCs w:val="21"/>
        </w:rPr>
        <w:t>，则</w:t>
      </w:r>
      <w:r>
        <w:rPr>
          <w:rFonts w:ascii="Times New Roman" w:eastAsia="仿宋" w:hAnsi="Times New Roman" w:hint="default"/>
          <w:szCs w:val="21"/>
        </w:rPr>
        <w:t>F</w:t>
      </w:r>
      <w:r>
        <w:rPr>
          <w:rFonts w:ascii="Times New Roman" w:eastAsia="仿宋" w:hAnsi="Times New Roman" w:hint="default"/>
          <w:szCs w:val="21"/>
        </w:rPr>
        <w:t>－</w:t>
      </w:r>
      <w:proofErr w:type="spellStart"/>
      <w:r>
        <w:rPr>
          <w:rFonts w:ascii="Times New Roman" w:eastAsia="仿宋" w:hAnsi="Times New Roman" w:hint="default"/>
          <w:szCs w:val="21"/>
        </w:rPr>
        <w:t>qE</w:t>
      </w:r>
      <w:proofErr w:type="spellEnd"/>
      <w:r>
        <w:rPr>
          <w:rFonts w:ascii="Times New Roman" w:eastAsia="仿宋" w:hAnsi="Times New Roman" w:hint="default"/>
          <w:szCs w:val="21"/>
        </w:rPr>
        <w:t>＝</w:t>
      </w:r>
      <w:r>
        <w:rPr>
          <w:rFonts w:ascii="Times New Roman" w:eastAsia="仿宋" w:hAnsi="Times New Roman" w:hint="default"/>
          <w:szCs w:val="21"/>
        </w:rPr>
        <w:t>m</w:t>
      </w:r>
      <w:r>
        <w:rPr>
          <w:rFonts w:ascii="Times New Roman" w:eastAsia="仿宋" w:hAnsi="Times New Roman" w:hint="default"/>
          <w:szCs w:val="21"/>
        </w:rPr>
        <w:fldChar w:fldCharType="begin"/>
      </w:r>
      <w:r>
        <w:rPr>
          <w:rFonts w:ascii="Times New Roman" w:eastAsia="仿宋" w:hAnsi="Times New Roman" w:hint="default"/>
          <w:szCs w:val="21"/>
        </w:rPr>
        <w:instrText>eq \f(v</w:instrText>
      </w:r>
      <w:r>
        <w:rPr>
          <w:rFonts w:ascii="Times New Roman" w:eastAsia="仿宋" w:hAnsi="Times New Roman" w:hint="default"/>
          <w:szCs w:val="21"/>
          <w:vertAlign w:val="superscript"/>
        </w:rPr>
        <w:instrText>2</w:instrText>
      </w:r>
      <w:r>
        <w:rPr>
          <w:rFonts w:ascii="Times New Roman" w:eastAsia="仿宋" w:hAnsi="Times New Roman" w:hint="default"/>
          <w:szCs w:val="21"/>
        </w:rPr>
        <w:instrText>,R)</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w:t>
      </w:r>
      <w:r>
        <w:rPr>
          <w:rFonts w:ascii="Times New Roman" w:eastAsia="仿宋" w:hAnsi="Times New Roman" w:hint="default"/>
          <w:szCs w:val="21"/>
        </w:rPr>
        <w:t>解得</w:t>
      </w:r>
      <w:r>
        <w:rPr>
          <w:rFonts w:ascii="Times New Roman" w:eastAsia="仿宋" w:hAnsi="Times New Roman" w:hint="default"/>
          <w:szCs w:val="21"/>
        </w:rPr>
        <w:t>F</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\f(7,4)</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mg</w:t>
      </w:r>
      <w:r>
        <w:rPr>
          <w:rFonts w:ascii="仿宋" w:eastAsia="仿宋" w:hAnsi="仿宋" w:cs="仿宋"/>
          <w:szCs w:val="21"/>
        </w:rPr>
        <w:t>]</w:t>
      </w:r>
    </w:p>
    <w:p w14:paraId="29DEA0DE"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p>
    <w:p w14:paraId="5CCE3BCA"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9</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w:t>
      </w:r>
      <w:r>
        <w:rPr>
          <w:rFonts w:ascii="Times New Roman" w:eastAsia="楷体" w:hAnsi="Times New Roman" w:hint="default"/>
          <w:bCs/>
        </w:rPr>
        <w:t>如图所示，匀强电场中有一半径为</w:t>
      </w:r>
      <w:r>
        <w:rPr>
          <w:rFonts w:ascii="Times New Roman" w:eastAsia="楷体" w:hAnsi="Times New Roman" w:hint="default"/>
          <w:bCs/>
          <w:i/>
        </w:rPr>
        <w:t>r</w:t>
      </w:r>
      <w:r>
        <w:rPr>
          <w:rFonts w:ascii="Times New Roman" w:eastAsia="楷体" w:hAnsi="Times New Roman" w:hint="default"/>
          <w:bCs/>
        </w:rPr>
        <w:t>的光滑绝缘圆轨道，轨道平面与电场方向平行</w:t>
      </w:r>
      <w:r>
        <w:rPr>
          <w:rFonts w:ascii="Times New Roman" w:eastAsia="楷体" w:hAnsi="Times New Roman" w:hint="default"/>
          <w:bCs/>
        </w:rPr>
        <w:t>.</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为轨道直径的两端，该直径与电场方向平行</w:t>
      </w:r>
      <w:r>
        <w:rPr>
          <w:rFonts w:ascii="Times New Roman" w:eastAsia="楷体" w:hAnsi="Times New Roman" w:hint="default"/>
          <w:bCs/>
        </w:rPr>
        <w:t>.</w:t>
      </w:r>
      <w:proofErr w:type="gramStart"/>
      <w:r>
        <w:rPr>
          <w:rFonts w:ascii="Times New Roman" w:eastAsia="楷体" w:hAnsi="Times New Roman" w:hint="default"/>
          <w:bCs/>
        </w:rPr>
        <w:t>一</w:t>
      </w:r>
      <w:proofErr w:type="gramEnd"/>
      <w:r>
        <w:rPr>
          <w:rFonts w:ascii="Times New Roman" w:eastAsia="楷体" w:hAnsi="Times New Roman" w:hint="default"/>
          <w:bCs/>
        </w:rPr>
        <w:t>电荷量为</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的质点沿轨道内侧运动，经过</w:t>
      </w:r>
      <w:r>
        <w:rPr>
          <w:rFonts w:ascii="Times New Roman" w:eastAsia="楷体" w:hAnsi="Times New Roman" w:hint="default"/>
          <w:bCs/>
          <w:i/>
        </w:rPr>
        <w:t>a</w:t>
      </w:r>
      <w:r>
        <w:rPr>
          <w:rFonts w:ascii="Times New Roman" w:eastAsia="楷体" w:hAnsi="Times New Roman" w:hint="default"/>
          <w:bCs/>
        </w:rPr>
        <w:t>点和</w:t>
      </w:r>
      <w:r>
        <w:rPr>
          <w:rFonts w:ascii="Times New Roman" w:eastAsia="楷体" w:hAnsi="Times New Roman" w:hint="default"/>
          <w:bCs/>
          <w:i/>
        </w:rPr>
        <w:t>b</w:t>
      </w:r>
      <w:r>
        <w:rPr>
          <w:rFonts w:ascii="Times New Roman" w:eastAsia="楷体" w:hAnsi="Times New Roman" w:hint="default"/>
          <w:bCs/>
        </w:rPr>
        <w:t>点时对轨道压力的大小分别为</w:t>
      </w:r>
      <w:r>
        <w:rPr>
          <w:rFonts w:ascii="Times New Roman" w:eastAsia="楷体" w:hAnsi="Times New Roman" w:hint="default"/>
          <w:bCs/>
          <w:i/>
        </w:rPr>
        <w:t>N</w:t>
      </w:r>
      <w:r>
        <w:rPr>
          <w:rFonts w:ascii="Times New Roman" w:eastAsia="楷体" w:hAnsi="Times New Roman" w:hint="default"/>
          <w:bCs/>
          <w:i/>
          <w:vertAlign w:val="subscript"/>
        </w:rPr>
        <w:t>a</w:t>
      </w:r>
      <w:r>
        <w:rPr>
          <w:rFonts w:ascii="Times New Roman" w:eastAsia="楷体" w:hAnsi="Times New Roman" w:hint="default"/>
          <w:bCs/>
        </w:rPr>
        <w:t>和</w:t>
      </w:r>
      <w:r>
        <w:rPr>
          <w:rFonts w:ascii="Times New Roman" w:eastAsia="楷体" w:hAnsi="Times New Roman" w:hint="default"/>
          <w:bCs/>
          <w:i/>
        </w:rPr>
        <w:t>N</w:t>
      </w:r>
      <w:r>
        <w:rPr>
          <w:rFonts w:ascii="Times New Roman" w:eastAsia="楷体" w:hAnsi="Times New Roman" w:hint="default"/>
          <w:bCs/>
          <w:i/>
          <w:vertAlign w:val="subscript"/>
        </w:rPr>
        <w:t>b</w:t>
      </w:r>
      <w:r>
        <w:rPr>
          <w:rFonts w:ascii="Times New Roman" w:eastAsia="楷体" w:hAnsi="Times New Roman" w:hint="default"/>
          <w:bCs/>
        </w:rPr>
        <w:t>.</w:t>
      </w:r>
      <w:r>
        <w:rPr>
          <w:rFonts w:ascii="Times New Roman" w:eastAsia="楷体" w:hAnsi="Times New Roman" w:hint="default"/>
          <w:bCs/>
        </w:rPr>
        <w:t>不计重力，求电场强度的大小</w:t>
      </w:r>
      <w:r>
        <w:rPr>
          <w:rFonts w:ascii="Times New Roman" w:eastAsia="楷体" w:hAnsi="Times New Roman" w:hint="default"/>
          <w:bCs/>
          <w:i/>
        </w:rPr>
        <w:t>E</w:t>
      </w:r>
      <w:r>
        <w:rPr>
          <w:rFonts w:ascii="Times New Roman" w:eastAsia="楷体" w:hAnsi="Times New Roman" w:hint="default"/>
          <w:bCs/>
        </w:rPr>
        <w:t>、质点经过</w:t>
      </w:r>
      <w:r>
        <w:rPr>
          <w:rFonts w:ascii="Times New Roman" w:eastAsia="楷体" w:hAnsi="Times New Roman" w:hint="default"/>
          <w:bCs/>
          <w:i/>
        </w:rPr>
        <w:t>a</w:t>
      </w:r>
      <w:r>
        <w:rPr>
          <w:rFonts w:ascii="Times New Roman" w:eastAsia="楷体" w:hAnsi="Times New Roman" w:hint="default"/>
          <w:bCs/>
        </w:rPr>
        <w:t>点和</w:t>
      </w:r>
      <w:r>
        <w:rPr>
          <w:rFonts w:ascii="Times New Roman" w:eastAsia="楷体" w:hAnsi="Times New Roman" w:hint="default"/>
          <w:bCs/>
          <w:i/>
        </w:rPr>
        <w:t>b</w:t>
      </w:r>
      <w:r>
        <w:rPr>
          <w:rFonts w:ascii="Times New Roman" w:eastAsia="楷体" w:hAnsi="Times New Roman" w:hint="default"/>
          <w:bCs/>
        </w:rPr>
        <w:t>点时的动能</w:t>
      </w:r>
      <w:r>
        <w:rPr>
          <w:rFonts w:ascii="Times New Roman" w:eastAsia="楷体" w:hAnsi="Times New Roman" w:hint="default"/>
          <w:bCs/>
        </w:rPr>
        <w:t>.</w:t>
      </w:r>
    </w:p>
    <w:p w14:paraId="6ED8A33D" w14:textId="77777777" w:rsidR="006666C7" w:rsidRDefault="006666C7" w:rsidP="006666C7">
      <w:pPr>
        <w:pStyle w:val="a4"/>
        <w:tabs>
          <w:tab w:val="left" w:pos="3780"/>
        </w:tabs>
        <w:snapToGrid w:val="0"/>
        <w:spacing w:line="360" w:lineRule="auto"/>
        <w:ind w:firstLine="420"/>
        <w:jc w:val="right"/>
        <w:rPr>
          <w:rFonts w:ascii="Times New Roman" w:eastAsia="楷体" w:hAnsi="Times New Roman" w:hint="default"/>
          <w:bCs/>
        </w:rPr>
      </w:pPr>
      <w:r>
        <w:rPr>
          <w:rFonts w:ascii="Times New Roman" w:eastAsia="楷体" w:hAnsi="Times New Roman" w:hint="default"/>
          <w:bCs/>
          <w:noProof/>
        </w:rPr>
        <w:lastRenderedPageBreak/>
        <w:drawing>
          <wp:inline distT="0" distB="0" distL="114300" distR="114300" wp14:anchorId="649C1165" wp14:editId="525443E8">
            <wp:extent cx="1482725" cy="1081405"/>
            <wp:effectExtent l="0" t="0" r="3175" b="4445"/>
            <wp:docPr id="10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4"/>
                    <pic:cNvPicPr>
                      <a:picLocks noChangeAspect="1"/>
                    </pic:cNvPicPr>
                  </pic:nvPicPr>
                  <pic:blipFill>
                    <a:blip r:embed="rId204"/>
                    <a:stretch>
                      <a:fillRect/>
                    </a:stretch>
                  </pic:blipFill>
                  <pic:spPr>
                    <a:xfrm>
                      <a:off x="0" y="0"/>
                      <a:ext cx="1482725" cy="1081405"/>
                    </a:xfrm>
                    <a:prstGeom prst="rect">
                      <a:avLst/>
                    </a:prstGeom>
                    <a:noFill/>
                    <a:ln w="9525">
                      <a:noFill/>
                    </a:ln>
                  </pic:spPr>
                </pic:pic>
              </a:graphicData>
            </a:graphic>
          </wp:inline>
        </w:drawing>
      </w:r>
    </w:p>
    <w:p w14:paraId="07FB3E12" w14:textId="77777777" w:rsidR="006666C7" w:rsidRDefault="006666C7" w:rsidP="006666C7">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szCs w:val="21"/>
        </w:rPr>
        <w:t>[解析：</w:t>
      </w:r>
      <w:r>
        <w:rPr>
          <w:rFonts w:ascii="Times New Roman" w:eastAsia="仿宋" w:hAnsi="Times New Roman" w:hint="default"/>
          <w:bCs/>
        </w:rPr>
        <w:t>质点所受电场力的大小为</w:t>
      </w:r>
      <w:r>
        <w:rPr>
          <w:rFonts w:ascii="Times New Roman" w:eastAsia="仿宋" w:hAnsi="Times New Roman" w:hint="default"/>
          <w:bCs/>
          <w:i/>
        </w:rPr>
        <w:t>F</w:t>
      </w:r>
      <w:r>
        <w:rPr>
          <w:rFonts w:ascii="Times New Roman" w:eastAsia="仿宋" w:hAnsi="Times New Roman" w:hint="default"/>
          <w:bCs/>
        </w:rPr>
        <w:t>＝</w:t>
      </w:r>
      <w:proofErr w:type="spellStart"/>
      <w:r>
        <w:rPr>
          <w:rFonts w:ascii="Times New Roman" w:eastAsia="仿宋" w:hAnsi="Times New Roman" w:hint="default"/>
          <w:bCs/>
          <w:i/>
        </w:rPr>
        <w:t>qE</w:t>
      </w:r>
      <w:proofErr w:type="spellEnd"/>
      <w:r>
        <w:rPr>
          <w:rFonts w:ascii="Times New Roman" w:eastAsia="仿宋" w:hAnsi="Times New Roman" w:hint="default"/>
          <w:bCs/>
        </w:rPr>
        <w:t>①</w:t>
      </w:r>
    </w:p>
    <w:p w14:paraId="4C88E306" w14:textId="77777777" w:rsidR="006666C7" w:rsidRDefault="006666C7" w:rsidP="006666C7">
      <w:pPr>
        <w:pStyle w:val="a4"/>
        <w:tabs>
          <w:tab w:val="left" w:pos="3780"/>
        </w:tabs>
        <w:snapToGrid w:val="0"/>
        <w:spacing w:line="360" w:lineRule="auto"/>
        <w:ind w:firstLineChars="200" w:firstLine="420"/>
        <w:rPr>
          <w:rFonts w:ascii="Times New Roman" w:eastAsia="仿宋" w:hAnsi="Times New Roman" w:hint="default"/>
          <w:bCs/>
        </w:rPr>
      </w:pPr>
      <w:r>
        <w:rPr>
          <w:rFonts w:ascii="Times New Roman" w:eastAsia="仿宋" w:hAnsi="Times New Roman" w:hint="default"/>
          <w:bCs/>
        </w:rPr>
        <w:t>设质点质量为</w:t>
      </w:r>
      <w:r>
        <w:rPr>
          <w:rFonts w:ascii="Times New Roman" w:eastAsia="仿宋" w:hAnsi="Times New Roman" w:hint="default"/>
          <w:bCs/>
          <w:i/>
        </w:rPr>
        <w:t>m</w:t>
      </w:r>
      <w:r>
        <w:rPr>
          <w:rFonts w:ascii="Times New Roman" w:eastAsia="仿宋" w:hAnsi="Times New Roman" w:hint="default"/>
          <w:bCs/>
        </w:rPr>
        <w:t>，经过</w:t>
      </w:r>
      <w:r>
        <w:rPr>
          <w:rFonts w:ascii="Times New Roman" w:eastAsia="仿宋" w:hAnsi="Times New Roman" w:hint="default"/>
          <w:bCs/>
          <w:i/>
        </w:rPr>
        <w:t>a</w:t>
      </w:r>
      <w:r>
        <w:rPr>
          <w:rFonts w:ascii="Times New Roman" w:eastAsia="仿宋" w:hAnsi="Times New Roman" w:hint="default"/>
          <w:bCs/>
        </w:rPr>
        <w:t>点和</w:t>
      </w:r>
      <w:r>
        <w:rPr>
          <w:rFonts w:ascii="Times New Roman" w:eastAsia="仿宋" w:hAnsi="Times New Roman" w:hint="default"/>
          <w:bCs/>
          <w:i/>
        </w:rPr>
        <w:t>b</w:t>
      </w:r>
      <w:r>
        <w:rPr>
          <w:rFonts w:ascii="Times New Roman" w:eastAsia="仿宋" w:hAnsi="Times New Roman" w:hint="default"/>
          <w:bCs/>
        </w:rPr>
        <w:t>点时的速度大小分别为</w:t>
      </w:r>
      <w:proofErr w:type="spellStart"/>
      <w:r>
        <w:rPr>
          <w:rFonts w:ascii="Times New Roman" w:eastAsia="仿宋" w:hAnsi="Times New Roman" w:hint="default"/>
          <w:bCs/>
          <w:i/>
        </w:rPr>
        <w:t>v</w:t>
      </w:r>
      <w:r>
        <w:rPr>
          <w:rFonts w:ascii="Times New Roman" w:eastAsia="仿宋" w:hAnsi="Times New Roman" w:hint="default"/>
          <w:bCs/>
          <w:i/>
          <w:vertAlign w:val="subscript"/>
        </w:rPr>
        <w:t>a</w:t>
      </w:r>
      <w:proofErr w:type="spellEnd"/>
      <w:r>
        <w:rPr>
          <w:rFonts w:ascii="Times New Roman" w:eastAsia="仿宋" w:hAnsi="Times New Roman" w:hint="default"/>
          <w:bCs/>
        </w:rPr>
        <w:t>和</w:t>
      </w:r>
      <w:proofErr w:type="spellStart"/>
      <w:r>
        <w:rPr>
          <w:rFonts w:ascii="Times New Roman" w:eastAsia="仿宋" w:hAnsi="Times New Roman" w:hint="default"/>
          <w:bCs/>
          <w:i/>
        </w:rPr>
        <w:t>v</w:t>
      </w:r>
      <w:r>
        <w:rPr>
          <w:rFonts w:ascii="Times New Roman" w:eastAsia="仿宋" w:hAnsi="Times New Roman" w:hint="default"/>
          <w:bCs/>
          <w:i/>
          <w:vertAlign w:val="subscript"/>
        </w:rPr>
        <w:t>b</w:t>
      </w:r>
      <w:proofErr w:type="spellEnd"/>
      <w:r>
        <w:rPr>
          <w:rFonts w:ascii="Times New Roman" w:eastAsia="仿宋" w:hAnsi="Times New Roman" w:hint="default"/>
          <w:bCs/>
        </w:rPr>
        <w:t>，</w:t>
      </w:r>
    </w:p>
    <w:p w14:paraId="3A7A36A5" w14:textId="77777777" w:rsidR="006666C7" w:rsidRDefault="006666C7" w:rsidP="006666C7">
      <w:pPr>
        <w:pStyle w:val="a4"/>
        <w:tabs>
          <w:tab w:val="left" w:pos="3780"/>
        </w:tabs>
        <w:snapToGrid w:val="0"/>
        <w:spacing w:line="360" w:lineRule="auto"/>
        <w:ind w:firstLineChars="200" w:firstLine="420"/>
        <w:rPr>
          <w:rFonts w:ascii="Times New Roman" w:eastAsia="仿宋" w:hAnsi="Times New Roman" w:hint="default"/>
          <w:bCs/>
        </w:rPr>
      </w:pPr>
      <w:r>
        <w:rPr>
          <w:rFonts w:ascii="Times New Roman" w:eastAsia="仿宋" w:hAnsi="Times New Roman" w:hint="default"/>
          <w:bCs/>
        </w:rPr>
        <w:t>由牛顿第二定律有</w:t>
      </w:r>
      <w:r>
        <w:rPr>
          <w:rFonts w:ascii="Times New Roman" w:eastAsia="仿宋" w:hAnsi="Times New Roman" w:hint="default"/>
          <w:bCs/>
          <w:i/>
        </w:rPr>
        <w:t>F</w:t>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i/>
        </w:rPr>
        <w:t>m</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v</w:instrText>
      </w:r>
      <w:r>
        <w:rPr>
          <w:rFonts w:ascii="Times New Roman" w:eastAsia="仿宋" w:hAnsi="Times New Roman" w:hint="default"/>
          <w:bCs/>
        </w:rPr>
        <w:instrText xml:space="preserve">\o\al( </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i/>
          <w:vertAlign w:val="subscript"/>
        </w:rPr>
        <w:instrText>a</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②    </w:t>
      </w:r>
      <w:r>
        <w:rPr>
          <w:rFonts w:ascii="Times New Roman" w:eastAsia="仿宋" w:hAnsi="Times New Roman" w:hint="default"/>
          <w:bCs/>
          <w:i/>
        </w:rPr>
        <w:t>N</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i/>
        </w:rPr>
        <w:t>F</w:t>
      </w:r>
      <w:r>
        <w:rPr>
          <w:rFonts w:ascii="Times New Roman" w:eastAsia="仿宋" w:hAnsi="Times New Roman" w:hint="default"/>
          <w:bCs/>
        </w:rPr>
        <w:t>＝</w:t>
      </w:r>
      <w:r>
        <w:rPr>
          <w:rFonts w:ascii="Times New Roman" w:eastAsia="仿宋" w:hAnsi="Times New Roman" w:hint="default"/>
          <w:bCs/>
          <w:i/>
        </w:rPr>
        <w:t>m</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v</w:instrText>
      </w:r>
      <w:r>
        <w:rPr>
          <w:rFonts w:ascii="Times New Roman" w:eastAsia="仿宋" w:hAnsi="Times New Roman" w:hint="default"/>
          <w:bCs/>
        </w:rPr>
        <w:instrText xml:space="preserve">\o\al( </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i/>
          <w:vertAlign w:val="subscript"/>
        </w:rPr>
        <w:instrText>b</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③</w:t>
      </w:r>
    </w:p>
    <w:p w14:paraId="7D8F2D22" w14:textId="77777777" w:rsidR="006666C7" w:rsidRDefault="006666C7" w:rsidP="006666C7">
      <w:pPr>
        <w:pStyle w:val="a4"/>
        <w:tabs>
          <w:tab w:val="left" w:pos="3780"/>
        </w:tabs>
        <w:snapToGrid w:val="0"/>
        <w:spacing w:line="360" w:lineRule="auto"/>
        <w:rPr>
          <w:rFonts w:ascii="Times New Roman" w:eastAsia="仿宋" w:hAnsi="Times New Roman" w:hint="default"/>
          <w:bCs/>
        </w:rPr>
      </w:pPr>
      <w:r>
        <w:rPr>
          <w:rFonts w:ascii="Times New Roman" w:eastAsia="仿宋" w:hAnsi="Times New Roman" w:hint="default"/>
          <w:bCs/>
        </w:rPr>
        <w:t>设质点经过</w:t>
      </w:r>
      <w:r>
        <w:rPr>
          <w:rFonts w:ascii="Times New Roman" w:eastAsia="仿宋" w:hAnsi="Times New Roman" w:hint="default"/>
          <w:bCs/>
          <w:i/>
        </w:rPr>
        <w:t>a</w:t>
      </w:r>
      <w:r>
        <w:rPr>
          <w:rFonts w:ascii="Times New Roman" w:eastAsia="仿宋" w:hAnsi="Times New Roman" w:hint="default"/>
          <w:bCs/>
        </w:rPr>
        <w:t>点和</w:t>
      </w:r>
      <w:r>
        <w:rPr>
          <w:rFonts w:ascii="Times New Roman" w:eastAsia="仿宋" w:hAnsi="Times New Roman" w:hint="default"/>
          <w:bCs/>
          <w:i/>
        </w:rPr>
        <w:t>b</w:t>
      </w:r>
      <w:r>
        <w:rPr>
          <w:rFonts w:ascii="Times New Roman" w:eastAsia="仿宋" w:hAnsi="Times New Roman" w:hint="default"/>
          <w:bCs/>
        </w:rPr>
        <w:t>点时的动能分别为</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a</w:t>
      </w:r>
      <w:r>
        <w:rPr>
          <w:rFonts w:ascii="Times New Roman" w:eastAsia="仿宋" w:hAnsi="Times New Roman" w:hint="default"/>
          <w:bCs/>
        </w:rPr>
        <w:t>和</w:t>
      </w:r>
      <w:proofErr w:type="spellStart"/>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b</w:t>
      </w:r>
      <w:proofErr w:type="spellEnd"/>
      <w:r>
        <w:rPr>
          <w:rFonts w:ascii="Times New Roman" w:eastAsia="仿宋" w:hAnsi="Times New Roman" w:hint="default"/>
          <w:bCs/>
        </w:rPr>
        <w:t>，有</w:t>
      </w:r>
      <w:r>
        <w:rPr>
          <w:rFonts w:ascii="Times New Roman" w:eastAsia="仿宋" w:hAnsi="Times New Roman" w:hint="default"/>
          <w:bCs/>
        </w:rPr>
        <w:t xml:space="preserve"> </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mv</w:t>
      </w:r>
      <w:r>
        <w:rPr>
          <w:rFonts w:ascii="Times New Roman" w:eastAsia="仿宋" w:hAnsi="Times New Roman" w:hint="default"/>
          <w:bCs/>
        </w:rPr>
        <w:fldChar w:fldCharType="begin"/>
      </w:r>
      <w:r>
        <w:rPr>
          <w:rFonts w:ascii="Times New Roman" w:eastAsia="仿宋" w:hAnsi="Times New Roman" w:hint="default"/>
          <w:bCs/>
        </w:rPr>
        <w:instrText xml:space="preserve">eq \o\al( </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i/>
          <w:vertAlign w:val="subscript"/>
        </w:rPr>
        <w:instrText>a</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④  </w:t>
      </w:r>
      <w:proofErr w:type="spellStart"/>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b</w:t>
      </w:r>
      <w:proofErr w:type="spellEnd"/>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mv</w:t>
      </w:r>
      <w:r>
        <w:rPr>
          <w:rFonts w:ascii="Times New Roman" w:eastAsia="仿宋" w:hAnsi="Times New Roman" w:hint="default"/>
          <w:bCs/>
        </w:rPr>
        <w:fldChar w:fldCharType="begin"/>
      </w:r>
      <w:r>
        <w:rPr>
          <w:rFonts w:ascii="Times New Roman" w:eastAsia="仿宋" w:hAnsi="Times New Roman" w:hint="default"/>
          <w:bCs/>
        </w:rPr>
        <w:instrText xml:space="preserve">eq \o\al( </w:instrText>
      </w:r>
      <w:r>
        <w:rPr>
          <w:rFonts w:ascii="Times New Roman" w:eastAsia="仿宋" w:hAnsi="Times New Roman" w:hint="default"/>
          <w:bCs/>
          <w:vertAlign w:val="superscript"/>
        </w:rPr>
        <w:instrText>2</w:instrText>
      </w:r>
      <w:r>
        <w:rPr>
          <w:rFonts w:ascii="Times New Roman" w:eastAsia="仿宋" w:hAnsi="Times New Roman" w:hint="default"/>
          <w:bCs/>
        </w:rPr>
        <w:instrText>,</w:instrText>
      </w:r>
      <w:r>
        <w:rPr>
          <w:rFonts w:ascii="Times New Roman" w:eastAsia="仿宋" w:hAnsi="Times New Roman" w:hint="default"/>
          <w:bCs/>
          <w:i/>
          <w:vertAlign w:val="subscript"/>
        </w:rPr>
        <w:instrText>b</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⑤</w:t>
      </w:r>
      <w:r>
        <w:rPr>
          <w:rFonts w:ascii="Times New Roman" w:eastAsia="仿宋" w:hAnsi="Times New Roman"/>
          <w:bCs/>
        </w:rPr>
        <w:t xml:space="preserve"> </w:t>
      </w:r>
      <w:r>
        <w:rPr>
          <w:rFonts w:ascii="Times New Roman" w:eastAsia="仿宋" w:hAnsi="Times New Roman" w:hint="default"/>
          <w:bCs/>
        </w:rPr>
        <w:t>根据动能定理有</w:t>
      </w:r>
      <w:proofErr w:type="spellStart"/>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b</w:t>
      </w:r>
      <w:proofErr w:type="spellEnd"/>
      <w:r>
        <w:rPr>
          <w:rFonts w:ascii="Times New Roman" w:eastAsia="仿宋" w:hAnsi="Times New Roman" w:hint="default"/>
          <w:bCs/>
        </w:rPr>
        <w:t>－</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rPr>
        <w:t>2</w:t>
      </w:r>
      <w:r>
        <w:rPr>
          <w:rFonts w:ascii="Times New Roman" w:eastAsia="仿宋" w:hAnsi="Times New Roman" w:hint="default"/>
          <w:bCs/>
          <w:i/>
        </w:rPr>
        <w:t>rF</w:t>
      </w:r>
      <w:r>
        <w:rPr>
          <w:rFonts w:ascii="Times New Roman" w:eastAsia="仿宋" w:hAnsi="Times New Roman" w:hint="default"/>
          <w:bCs/>
        </w:rPr>
        <w:t>⑥</w:t>
      </w:r>
    </w:p>
    <w:p w14:paraId="78C35F58" w14:textId="77777777" w:rsidR="006666C7" w:rsidRDefault="006666C7" w:rsidP="006666C7">
      <w:pPr>
        <w:pStyle w:val="a4"/>
        <w:tabs>
          <w:tab w:val="left" w:pos="3780"/>
        </w:tabs>
        <w:snapToGrid w:val="0"/>
        <w:spacing w:line="360" w:lineRule="auto"/>
        <w:ind w:firstLineChars="200" w:firstLine="420"/>
        <w:rPr>
          <w:rFonts w:ascii="Times New Roman" w:eastAsia="仿宋" w:hAnsi="Times New Roman" w:hint="default"/>
          <w:bCs/>
        </w:rPr>
      </w:pPr>
      <w:r>
        <w:rPr>
          <w:rFonts w:ascii="Times New Roman" w:eastAsia="仿宋" w:hAnsi="Times New Roman" w:hint="default"/>
          <w:bCs/>
        </w:rPr>
        <w:t>联立</w:t>
      </w:r>
      <w:r>
        <w:rPr>
          <w:rFonts w:ascii="Times New Roman" w:eastAsia="仿宋" w:hAnsi="Times New Roman" w:hint="default"/>
          <w:bCs/>
        </w:rPr>
        <w:t>①②③④⑤⑥</w:t>
      </w:r>
      <w:r>
        <w:rPr>
          <w:rFonts w:ascii="Times New Roman" w:eastAsia="仿宋" w:hAnsi="Times New Roman" w:hint="default"/>
          <w:bCs/>
        </w:rPr>
        <w:t>式得</w:t>
      </w:r>
      <w:r>
        <w:rPr>
          <w:rFonts w:ascii="Times New Roman" w:eastAsia="仿宋" w:hAnsi="Times New Roman" w:hint="default"/>
          <w:bCs/>
        </w:rPr>
        <w:t xml:space="preserve">  </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6</w:instrText>
      </w:r>
      <w:r>
        <w:rPr>
          <w:rFonts w:ascii="Times New Roman" w:eastAsia="仿宋" w:hAnsi="Times New Roman" w:hint="default"/>
          <w:bCs/>
          <w:i/>
        </w:rPr>
        <w:instrText>q</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i/>
          <w:vertAlign w:val="subscript"/>
        </w:rPr>
        <w:t>a</w:t>
      </w:r>
      <w:r>
        <w:rPr>
          <w:rFonts w:ascii="Times New Roman" w:eastAsia="仿宋" w:hAnsi="Times New Roman" w:hint="default"/>
          <w:bCs/>
        </w:rPr>
        <w:t xml:space="preserve">)⑦ </w:t>
      </w:r>
      <w:r>
        <w:rPr>
          <w:rFonts w:ascii="Times New Roman" w:eastAsia="仿宋" w:hAnsi="Times New Roman" w:hint="default"/>
          <w:bCs/>
        </w:rPr>
        <w:t>；</w:t>
      </w:r>
      <w:r>
        <w:rPr>
          <w:rFonts w:ascii="Times New Roman" w:eastAsia="仿宋" w:hAnsi="Times New Roman" w:hint="default"/>
          <w:bCs/>
        </w:rPr>
        <w:t xml:space="preserve"> </w:t>
      </w:r>
    </w:p>
    <w:p w14:paraId="7A2DA5AE"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rPr>
      </w:pPr>
      <w:r>
        <w:rPr>
          <w:rFonts w:ascii="Times New Roman" w:eastAsia="仿宋" w:hAnsi="Times New Roman"/>
          <w:bCs/>
        </w:rPr>
        <w:t>解得</w:t>
      </w:r>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r,</w:instrText>
      </w:r>
      <w:r>
        <w:rPr>
          <w:rFonts w:ascii="Times New Roman" w:eastAsia="仿宋" w:hAnsi="Times New Roman" w:hint="default"/>
          <w:bCs/>
        </w:rPr>
        <w:instrText>12)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rPr>
        <w:t>5</w:t>
      </w:r>
      <w:r>
        <w:rPr>
          <w:rFonts w:ascii="Times New Roman" w:eastAsia="仿宋" w:hAnsi="Times New Roman" w:hint="default"/>
          <w:bCs/>
          <w:i/>
        </w:rPr>
        <w:t>N</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rPr>
        <w:t xml:space="preserve">  </w:t>
      </w:r>
      <w:proofErr w:type="spellStart"/>
      <w:r>
        <w:rPr>
          <w:rFonts w:ascii="Times New Roman" w:eastAsia="仿宋" w:hAnsi="Times New Roman" w:hint="default"/>
          <w:bCs/>
          <w:i/>
        </w:rPr>
        <w:t>E</w:t>
      </w:r>
      <w:r>
        <w:rPr>
          <w:rFonts w:ascii="Times New Roman" w:eastAsia="仿宋" w:hAnsi="Times New Roman" w:hint="default"/>
          <w:bCs/>
          <w:vertAlign w:val="subscript"/>
        </w:rPr>
        <w:t>k</w:t>
      </w:r>
      <w:r>
        <w:rPr>
          <w:rFonts w:ascii="Times New Roman" w:eastAsia="仿宋" w:hAnsi="Times New Roman" w:hint="default"/>
          <w:bCs/>
          <w:i/>
          <w:vertAlign w:val="subscript"/>
        </w:rPr>
        <w:t>b</w:t>
      </w:r>
      <w:proofErr w:type="spellEnd"/>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r,</w:instrText>
      </w:r>
      <w:r>
        <w:rPr>
          <w:rFonts w:ascii="Times New Roman" w:eastAsia="仿宋" w:hAnsi="Times New Roman" w:hint="default"/>
          <w:bCs/>
        </w:rPr>
        <w:instrText>12)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(5</w:t>
      </w:r>
      <w:r>
        <w:rPr>
          <w:rFonts w:ascii="Times New Roman" w:eastAsia="仿宋" w:hAnsi="Times New Roman" w:hint="default"/>
          <w:bCs/>
          <w:i/>
        </w:rPr>
        <w:t>N</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i/>
          <w:vertAlign w:val="subscript"/>
        </w:rPr>
        <w:t>a</w:t>
      </w:r>
      <w:r>
        <w:rPr>
          <w:rFonts w:ascii="Times New Roman" w:eastAsia="仿宋" w:hAnsi="Times New Roman" w:hint="default"/>
          <w:bCs/>
        </w:rPr>
        <w:t>)</w:t>
      </w:r>
      <w:r>
        <w:rPr>
          <w:rFonts w:ascii="仿宋" w:eastAsia="仿宋" w:hAnsi="仿宋" w:cs="仿宋"/>
          <w:bCs/>
        </w:rPr>
        <w:t>]</w:t>
      </w:r>
    </w:p>
    <w:p w14:paraId="443A0803" w14:textId="77777777" w:rsidR="006666C7" w:rsidRDefault="006666C7" w:rsidP="006666C7">
      <w:pPr>
        <w:pStyle w:val="a4"/>
        <w:tabs>
          <w:tab w:val="left" w:pos="3780"/>
        </w:tabs>
        <w:snapToGrid w:val="0"/>
        <w:spacing w:line="360" w:lineRule="auto"/>
        <w:rPr>
          <w:rFonts w:ascii="Times New Roman" w:hAnsi="Times New Roman" w:hint="default"/>
          <w:b/>
        </w:rPr>
      </w:pPr>
    </w:p>
    <w:p w14:paraId="0152220D" w14:textId="77777777" w:rsidR="006666C7" w:rsidRDefault="006666C7" w:rsidP="006666C7">
      <w:pPr>
        <w:pStyle w:val="a4"/>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05BDEA8F" wp14:editId="61DC2A2B">
            <wp:extent cx="1189355" cy="265430"/>
            <wp:effectExtent l="0" t="0" r="10795" b="1270"/>
            <wp:docPr id="10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9"/>
                    <pic:cNvPicPr>
                      <a:picLocks noChangeAspect="1"/>
                    </pic:cNvPicPr>
                  </pic:nvPicPr>
                  <pic:blipFill>
                    <a:blip r:embed="rId52" r:link="rId53"/>
                    <a:stretch>
                      <a:fillRect/>
                    </a:stretch>
                  </pic:blipFill>
                  <pic:spPr>
                    <a:xfrm>
                      <a:off x="0" y="0"/>
                      <a:ext cx="1189355" cy="265430"/>
                    </a:xfrm>
                    <a:prstGeom prst="rect">
                      <a:avLst/>
                    </a:prstGeom>
                    <a:noFill/>
                    <a:ln w="9525">
                      <a:noFill/>
                    </a:ln>
                  </pic:spPr>
                </pic:pic>
              </a:graphicData>
            </a:graphic>
          </wp:inline>
        </w:drawing>
      </w:r>
    </w:p>
    <w:p w14:paraId="46F100B9"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1</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为两块足够大的相距为</w:t>
      </w:r>
      <w:r>
        <w:rPr>
          <w:rFonts w:ascii="Times New Roman" w:eastAsia="楷体" w:hAnsi="Times New Roman" w:hint="default"/>
          <w:bCs/>
          <w:i/>
          <w:szCs w:val="21"/>
        </w:rPr>
        <w:t>d</w:t>
      </w:r>
      <w:r>
        <w:rPr>
          <w:rFonts w:ascii="Times New Roman" w:eastAsia="楷体" w:hAnsi="Times New Roman" w:hint="default"/>
          <w:bCs/>
          <w:szCs w:val="21"/>
        </w:rPr>
        <w:t>的平行金属板，接在电压为</w:t>
      </w:r>
      <w:r>
        <w:rPr>
          <w:rFonts w:ascii="Times New Roman" w:eastAsia="楷体" w:hAnsi="Times New Roman" w:hint="default"/>
          <w:bCs/>
          <w:i/>
          <w:szCs w:val="21"/>
        </w:rPr>
        <w:t>U</w:t>
      </w:r>
      <w:r>
        <w:rPr>
          <w:rFonts w:ascii="Times New Roman" w:eastAsia="楷体" w:hAnsi="Times New Roman" w:hint="default"/>
          <w:bCs/>
          <w:szCs w:val="21"/>
        </w:rPr>
        <w:t>的电源上。在</w:t>
      </w:r>
      <w:r>
        <w:rPr>
          <w:rFonts w:ascii="Times New Roman" w:eastAsia="楷体" w:hAnsi="Times New Roman" w:hint="default"/>
          <w:bCs/>
          <w:i/>
          <w:szCs w:val="21"/>
        </w:rPr>
        <w:t>A</w:t>
      </w:r>
      <w:r>
        <w:rPr>
          <w:rFonts w:ascii="Times New Roman" w:eastAsia="楷体" w:hAnsi="Times New Roman" w:hint="default"/>
          <w:bCs/>
          <w:szCs w:val="21"/>
        </w:rPr>
        <w:t>板的中央</w:t>
      </w:r>
      <w:r>
        <w:rPr>
          <w:rFonts w:ascii="Times New Roman" w:eastAsia="楷体" w:hAnsi="Times New Roman" w:hint="default"/>
          <w:bCs/>
          <w:i/>
          <w:szCs w:val="21"/>
        </w:rPr>
        <w:t>P</w:t>
      </w:r>
      <w:r>
        <w:rPr>
          <w:rFonts w:ascii="Times New Roman" w:eastAsia="楷体" w:hAnsi="Times New Roman" w:hint="default"/>
          <w:bCs/>
          <w:szCs w:val="21"/>
        </w:rPr>
        <w:t>点放置一个电子发射源，可以向各个方向释放电子。设电子的质量为</w:t>
      </w:r>
      <w:r>
        <w:rPr>
          <w:rFonts w:ascii="Times New Roman" w:eastAsia="楷体" w:hAnsi="Times New Roman" w:hint="default"/>
          <w:bCs/>
          <w:i/>
          <w:szCs w:val="21"/>
        </w:rPr>
        <w:t>m</w:t>
      </w:r>
      <w:r>
        <w:rPr>
          <w:rFonts w:ascii="Times New Roman" w:eastAsia="楷体" w:hAnsi="Times New Roman" w:hint="default"/>
          <w:bCs/>
          <w:szCs w:val="21"/>
        </w:rPr>
        <w:t>，电荷量为</w:t>
      </w:r>
      <w:r>
        <w:rPr>
          <w:rFonts w:ascii="Times New Roman" w:eastAsia="楷体" w:hAnsi="Times New Roman" w:hint="default"/>
          <w:bCs/>
          <w:i/>
          <w:szCs w:val="21"/>
        </w:rPr>
        <w:t>e</w:t>
      </w:r>
      <w:r>
        <w:rPr>
          <w:rFonts w:ascii="Times New Roman" w:eastAsia="楷体" w:hAnsi="Times New Roman" w:hint="default"/>
          <w:bCs/>
          <w:szCs w:val="21"/>
        </w:rPr>
        <w:t>，射出的初速度为</w:t>
      </w:r>
      <w:r>
        <w:rPr>
          <w:rFonts w:ascii="Times New Roman" w:eastAsia="楷体" w:hAnsi="Times New Roman" w:hint="default"/>
          <w:bCs/>
          <w:i/>
          <w:szCs w:val="21"/>
        </w:rPr>
        <w:t>v</w:t>
      </w:r>
      <w:r>
        <w:rPr>
          <w:rFonts w:ascii="Times New Roman" w:eastAsia="楷体" w:hAnsi="Times New Roman" w:hint="default"/>
          <w:bCs/>
          <w:szCs w:val="21"/>
        </w:rPr>
        <w:t>。求电子打在板上的区域面积。</w:t>
      </w:r>
      <w:r>
        <w:rPr>
          <w:rFonts w:ascii="Times New Roman" w:eastAsia="楷体" w:hAnsi="Times New Roman" w:hint="default"/>
          <w:bCs/>
          <w:szCs w:val="21"/>
        </w:rPr>
        <w:t>(</w:t>
      </w:r>
      <w:r>
        <w:rPr>
          <w:rFonts w:ascii="Times New Roman" w:eastAsia="楷体" w:hAnsi="Times New Roman" w:hint="default"/>
          <w:bCs/>
          <w:szCs w:val="21"/>
        </w:rPr>
        <w:t>不计电子的重力</w:t>
      </w:r>
      <w:r>
        <w:rPr>
          <w:rFonts w:ascii="Times New Roman" w:eastAsia="楷体" w:hAnsi="Times New Roman" w:hint="default"/>
          <w:bCs/>
          <w:szCs w:val="21"/>
        </w:rPr>
        <w:t>)</w:t>
      </w:r>
    </w:p>
    <w:p w14:paraId="26B5954C"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564A92A1" wp14:editId="05E8109F">
            <wp:extent cx="2244090" cy="875030"/>
            <wp:effectExtent l="0" t="0" r="3810" b="1270"/>
            <wp:docPr id="1257114050"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1" descr=" "/>
                    <pic:cNvPicPr>
                      <a:picLocks noChangeAspect="1"/>
                    </pic:cNvPicPr>
                  </pic:nvPicPr>
                  <pic:blipFill>
                    <a:blip r:embed="rId205"/>
                    <a:stretch>
                      <a:fillRect/>
                    </a:stretch>
                  </pic:blipFill>
                  <pic:spPr>
                    <a:xfrm>
                      <a:off x="0" y="0"/>
                      <a:ext cx="2244090" cy="875030"/>
                    </a:xfrm>
                    <a:prstGeom prst="rect">
                      <a:avLst/>
                    </a:prstGeom>
                    <a:noFill/>
                    <a:ln>
                      <a:noFill/>
                    </a:ln>
                  </pic:spPr>
                </pic:pic>
              </a:graphicData>
            </a:graphic>
          </wp:inline>
        </w:drawing>
      </w:r>
    </w:p>
    <w:p w14:paraId="1F2D4C9E"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打在</w:t>
      </w:r>
      <w:proofErr w:type="gramStart"/>
      <w:r>
        <w:rPr>
          <w:rFonts w:ascii="Times New Roman" w:eastAsia="仿宋" w:hAnsi="Times New Roman" w:hint="default"/>
          <w:bCs/>
          <w:szCs w:val="21"/>
        </w:rPr>
        <w:t>最</w:t>
      </w:r>
      <w:proofErr w:type="gramEnd"/>
      <w:r>
        <w:rPr>
          <w:rFonts w:ascii="Times New Roman" w:eastAsia="仿宋" w:hAnsi="Times New Roman" w:hint="default"/>
          <w:bCs/>
          <w:szCs w:val="21"/>
        </w:rPr>
        <w:t>边缘的电子，其初速度方向平行于金属板，在电场中做类平抛运动，在垂直于电场方向做匀速运动，即</w:t>
      </w:r>
      <w:r>
        <w:rPr>
          <w:rFonts w:ascii="Times New Roman" w:eastAsia="仿宋" w:hAnsi="Times New Roman" w:hint="default"/>
          <w:bCs/>
          <w:i/>
          <w:szCs w:val="21"/>
        </w:rPr>
        <w:t>r</w:t>
      </w:r>
      <w:r>
        <w:rPr>
          <w:rFonts w:ascii="Times New Roman" w:eastAsia="仿宋" w:hAnsi="Times New Roman" w:hint="default"/>
          <w:bCs/>
          <w:szCs w:val="21"/>
        </w:rPr>
        <w:t>＝</w:t>
      </w:r>
      <w:proofErr w:type="spellStart"/>
      <w:r>
        <w:rPr>
          <w:rFonts w:ascii="Times New Roman" w:eastAsia="仿宋" w:hAnsi="Times New Roman" w:hint="default"/>
          <w:bCs/>
          <w:i/>
          <w:szCs w:val="21"/>
        </w:rPr>
        <w:t>vt</w:t>
      </w:r>
      <w:proofErr w:type="spellEnd"/>
      <w:r>
        <w:rPr>
          <w:rFonts w:ascii="Times New Roman" w:eastAsia="仿宋" w:hAnsi="Times New Roman" w:hint="default"/>
          <w:bCs/>
          <w:i/>
          <w:szCs w:val="21"/>
        </w:rPr>
        <w:t>，</w:t>
      </w:r>
      <w:r>
        <w:rPr>
          <w:rFonts w:ascii="Times New Roman" w:eastAsia="仿宋" w:hAnsi="Times New Roman" w:hint="default"/>
          <w:bCs/>
          <w:szCs w:val="21"/>
        </w:rPr>
        <w:t>在平行电场方向做初速度为零的匀加速运动，即</w:t>
      </w:r>
      <w:r>
        <w:rPr>
          <w:rFonts w:ascii="Times New Roman" w:eastAsia="仿宋" w:hAnsi="Times New Roman" w:hint="default"/>
          <w:bCs/>
          <w:i/>
          <w:szCs w:val="21"/>
        </w:rPr>
        <w:t>d</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2</w:t>
      </w:r>
      <w:r>
        <w:rPr>
          <w:rFonts w:ascii="Times New Roman" w:eastAsia="仿宋" w:hAnsi="Times New Roman"/>
          <w:bCs/>
          <w:szCs w:val="21"/>
        </w:rPr>
        <w:t>，</w:t>
      </w:r>
      <w:r>
        <w:rPr>
          <w:rFonts w:ascii="Times New Roman" w:eastAsia="仿宋" w:hAnsi="Times New Roman" w:hint="default"/>
          <w:bCs/>
          <w:szCs w:val="21"/>
        </w:rPr>
        <w:t>电子在平行电场方向上的加速度</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eE,m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eU,md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；电子打在</w:t>
      </w:r>
      <w:r>
        <w:rPr>
          <w:rFonts w:ascii="Times New Roman" w:eastAsia="仿宋" w:hAnsi="Times New Roman" w:hint="default"/>
          <w:bCs/>
          <w:i/>
          <w:szCs w:val="21"/>
        </w:rPr>
        <w:t>B</w:t>
      </w:r>
      <w:r>
        <w:rPr>
          <w:rFonts w:ascii="Times New Roman" w:eastAsia="仿宋" w:hAnsi="Times New Roman" w:hint="default"/>
          <w:bCs/>
          <w:szCs w:val="21"/>
        </w:rPr>
        <w:t>板上的区域面积</w:t>
      </w:r>
      <w:r>
        <w:rPr>
          <w:rFonts w:ascii="Times New Roman" w:eastAsia="仿宋" w:hAnsi="Times New Roman" w:hint="default"/>
          <w:bCs/>
          <w:i/>
          <w:szCs w:val="21"/>
        </w:rPr>
        <w:t>S</w:t>
      </w:r>
      <w:r>
        <w:rPr>
          <w:rFonts w:ascii="Times New Roman" w:eastAsia="仿宋" w:hAnsi="Times New Roman" w:hint="default"/>
          <w:bCs/>
          <w:szCs w:val="21"/>
        </w:rPr>
        <w:t>＝</w:t>
      </w:r>
      <w:r>
        <w:rPr>
          <w:rFonts w:ascii="Times New Roman" w:eastAsia="仿宋" w:hAnsi="Times New Roman" w:hint="default"/>
          <w:bCs/>
          <w:szCs w:val="21"/>
        </w:rPr>
        <w:t>π</w:t>
      </w:r>
      <w:r>
        <w:rPr>
          <w:rFonts w:ascii="Times New Roman" w:eastAsia="仿宋" w:hAnsi="Times New Roman" w:hint="default"/>
          <w:bCs/>
          <w:i/>
          <w:szCs w:val="21"/>
        </w:rPr>
        <w:t>r</w:t>
      </w:r>
      <w:r>
        <w:rPr>
          <w:rFonts w:ascii="Times New Roman" w:eastAsia="仿宋" w:hAnsi="Times New Roman" w:hint="default"/>
          <w:bCs/>
          <w:szCs w:val="21"/>
          <w:vertAlign w:val="superscript"/>
        </w:rPr>
        <w:t>2</w:t>
      </w:r>
      <w:r>
        <w:rPr>
          <w:rFonts w:ascii="Times New Roman" w:eastAsia="仿宋" w:hAnsi="Times New Roman"/>
          <w:bCs/>
          <w:szCs w:val="21"/>
        </w:rPr>
        <w:t>，</w:t>
      </w:r>
      <w:r>
        <w:rPr>
          <w:rFonts w:ascii="Times New Roman" w:eastAsia="仿宋" w:hAnsi="Times New Roman" w:hint="default"/>
          <w:bCs/>
          <w:szCs w:val="21"/>
        </w:rPr>
        <w:t>联立解得</w:t>
      </w:r>
      <w:r>
        <w:rPr>
          <w:rFonts w:ascii="Times New Roman" w:eastAsia="仿宋" w:hAnsi="Times New Roman" w:hint="default"/>
          <w:bCs/>
          <w:i/>
          <w:szCs w:val="21"/>
        </w:rPr>
        <w:t>S</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\f(2π</w:instrText>
      </w:r>
      <w:r>
        <w:rPr>
          <w:rFonts w:ascii="Times New Roman" w:eastAsia="仿宋" w:hAnsi="Times New Roman" w:hint="default"/>
          <w:bCs/>
          <w:i/>
          <w:szCs w:val="21"/>
        </w:rPr>
        <w:instrText>mv</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d</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,eU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仿宋" w:eastAsia="仿宋" w:hAnsi="仿宋" w:cs="仿宋"/>
          <w:bCs/>
          <w:szCs w:val="21"/>
        </w:rPr>
        <w:t>]</w:t>
      </w:r>
    </w:p>
    <w:p w14:paraId="27E1123B" w14:textId="77777777" w:rsidR="006666C7" w:rsidRDefault="006666C7" w:rsidP="006666C7">
      <w:pPr>
        <w:pStyle w:val="a4"/>
        <w:tabs>
          <w:tab w:val="left" w:pos="4140"/>
          <w:tab w:val="left" w:pos="7867"/>
          <w:tab w:val="left" w:pos="15480"/>
        </w:tabs>
        <w:adjustRightInd w:val="0"/>
        <w:snapToGrid w:val="0"/>
        <w:spacing w:line="360" w:lineRule="auto"/>
        <w:rPr>
          <w:rFonts w:ascii="仿宋" w:eastAsia="仿宋" w:hAnsi="仿宋" w:cs="仿宋"/>
          <w:bCs/>
          <w:szCs w:val="21"/>
        </w:rPr>
      </w:pPr>
    </w:p>
    <w:p w14:paraId="00852A31" w14:textId="77777777" w:rsidR="006666C7" w:rsidRDefault="006666C7" w:rsidP="006666C7">
      <w:pPr>
        <w:snapToGrid w:val="0"/>
        <w:spacing w:line="360" w:lineRule="auto"/>
        <w:ind w:firstLineChars="200" w:firstLine="420"/>
        <w:rPr>
          <w:rFonts w:eastAsia="楷体"/>
        </w:rPr>
      </w:pPr>
      <w:r>
        <w:rPr>
          <w:rFonts w:eastAsia="楷体" w:hint="eastAsia"/>
        </w:rPr>
        <w:t>2</w:t>
      </w:r>
      <w:r>
        <w:rPr>
          <w:rFonts w:eastAsia="楷体"/>
          <w:bCs/>
          <w:szCs w:val="21"/>
        </w:rPr>
        <w:t>．</w:t>
      </w:r>
      <w:r>
        <w:rPr>
          <w:rFonts w:eastAsia="楷体" w:hint="eastAsia"/>
        </w:rPr>
        <w:t>【难度</w:t>
      </w:r>
      <w:r>
        <w:rPr>
          <w:rFonts w:eastAsia="楷体" w:hint="eastAsia"/>
        </w:rPr>
        <w:t>4</w:t>
      </w:r>
      <w:r>
        <w:rPr>
          <w:rFonts w:eastAsia="楷体" w:hint="eastAsia"/>
        </w:rPr>
        <w:t>】（多选）</w:t>
      </w:r>
      <w:r>
        <w:rPr>
          <w:rFonts w:eastAsia="楷体"/>
        </w:rPr>
        <w:t>如图所示，两个板长均为</w:t>
      </w:r>
      <w:r>
        <w:rPr>
          <w:rFonts w:eastAsia="楷体"/>
        </w:rPr>
        <w:t>d</w:t>
      </w:r>
      <w:r>
        <w:rPr>
          <w:rFonts w:eastAsia="楷体"/>
        </w:rPr>
        <w:t>的平行金属板水平放在竖直面内，中间有一匀强电场，在金属板右侧</w:t>
      </w:r>
      <w:r>
        <w:rPr>
          <w:rFonts w:eastAsia="楷体"/>
        </w:rPr>
        <w:t>d</w:t>
      </w:r>
      <w:r>
        <w:rPr>
          <w:rFonts w:eastAsia="楷体"/>
        </w:rPr>
        <w:t>处有一竖直放置的荧光屏</w:t>
      </w:r>
      <w:r>
        <w:rPr>
          <w:rFonts w:eastAsia="楷体"/>
        </w:rPr>
        <w:t>.</w:t>
      </w:r>
      <w:proofErr w:type="gramStart"/>
      <w:r>
        <w:rPr>
          <w:rFonts w:eastAsia="楷体"/>
        </w:rPr>
        <w:t>一</w:t>
      </w:r>
      <w:proofErr w:type="gramEnd"/>
      <w:r>
        <w:rPr>
          <w:rFonts w:eastAsia="楷体"/>
        </w:rPr>
        <w:t>质量为</w:t>
      </w:r>
      <w:r>
        <w:rPr>
          <w:rFonts w:eastAsia="楷体"/>
        </w:rPr>
        <w:t>m</w:t>
      </w:r>
      <w:r>
        <w:rPr>
          <w:rFonts w:eastAsia="楷体"/>
        </w:rPr>
        <w:t>的带电小球以速度</w:t>
      </w:r>
      <w:r>
        <w:rPr>
          <w:rFonts w:eastAsia="楷体"/>
        </w:rPr>
        <w:t>v₀</w:t>
      </w:r>
      <w:r>
        <w:rPr>
          <w:rFonts w:eastAsia="楷体"/>
        </w:rPr>
        <w:t>从两板左侧的正中间</w:t>
      </w:r>
      <w:r>
        <w:rPr>
          <w:rFonts w:eastAsia="楷体"/>
        </w:rPr>
        <w:t>O₁</w:t>
      </w:r>
      <w:r>
        <w:rPr>
          <w:rFonts w:eastAsia="楷体"/>
        </w:rPr>
        <w:t>处水平射入电场，最终打在荧光屏的中心</w:t>
      </w:r>
      <w:r>
        <w:rPr>
          <w:rFonts w:eastAsia="楷体"/>
        </w:rPr>
        <w:t>O₂</w:t>
      </w:r>
      <w:r>
        <w:rPr>
          <w:rFonts w:eastAsia="楷体"/>
        </w:rPr>
        <w:t>点，带电小球运动过程中不会与平行</w:t>
      </w:r>
      <w:proofErr w:type="gramStart"/>
      <w:r>
        <w:rPr>
          <w:rFonts w:eastAsia="楷体"/>
        </w:rPr>
        <w:t>板发生</w:t>
      </w:r>
      <w:proofErr w:type="gramEnd"/>
      <w:r>
        <w:rPr>
          <w:rFonts w:eastAsia="楷体"/>
        </w:rPr>
        <w:t>碰撞，不计空气阻力</w:t>
      </w:r>
      <w:r>
        <w:rPr>
          <w:rFonts w:eastAsia="楷体"/>
        </w:rPr>
        <w:t>.</w:t>
      </w:r>
      <w:r>
        <w:rPr>
          <w:rFonts w:eastAsia="楷体"/>
        </w:rPr>
        <w:t>重力加速度为</w:t>
      </w:r>
      <w:r>
        <w:rPr>
          <w:rFonts w:eastAsia="楷体"/>
        </w:rPr>
        <w:t>g</w:t>
      </w:r>
      <w:r>
        <w:rPr>
          <w:rFonts w:eastAsia="楷体" w:hint="eastAsia"/>
        </w:rPr>
        <w:t>，</w:t>
      </w:r>
      <w:r>
        <w:rPr>
          <w:rFonts w:eastAsia="楷体"/>
        </w:rPr>
        <w:t>下列说法正确的是</w:t>
      </w:r>
      <w:r>
        <w:rPr>
          <w:rFonts w:eastAsia="楷体"/>
        </w:rPr>
        <w:t xml:space="preserve">(  </w:t>
      </w:r>
      <w:r>
        <w:rPr>
          <w:rFonts w:eastAsia="楷体" w:hint="eastAsia"/>
        </w:rPr>
        <w:t xml:space="preserve">BC </w:t>
      </w:r>
      <w:r>
        <w:rPr>
          <w:rFonts w:eastAsia="楷体"/>
        </w:rPr>
        <w:t xml:space="preserve"> )</w:t>
      </w:r>
    </w:p>
    <w:p w14:paraId="0FB05B97" w14:textId="77777777" w:rsidR="006666C7" w:rsidRDefault="006666C7" w:rsidP="006666C7">
      <w:pPr>
        <w:snapToGrid w:val="0"/>
        <w:spacing w:line="360" w:lineRule="auto"/>
        <w:ind w:firstLineChars="200" w:firstLine="420"/>
        <w:rPr>
          <w:rFonts w:eastAsia="楷体"/>
        </w:rPr>
      </w:pPr>
      <w:r>
        <w:rPr>
          <w:noProof/>
        </w:rPr>
        <w:drawing>
          <wp:inline distT="0" distB="0" distL="114300" distR="114300" wp14:anchorId="32D246FB" wp14:editId="47F9CCE5">
            <wp:extent cx="1875155" cy="1097280"/>
            <wp:effectExtent l="0" t="0" r="10795" b="7620"/>
            <wp:docPr id="42"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8"/>
                    <pic:cNvPicPr>
                      <a:picLocks noChangeAspect="1"/>
                    </pic:cNvPicPr>
                  </pic:nvPicPr>
                  <pic:blipFill>
                    <a:blip r:embed="rId206"/>
                    <a:stretch>
                      <a:fillRect/>
                    </a:stretch>
                  </pic:blipFill>
                  <pic:spPr>
                    <a:xfrm>
                      <a:off x="0" y="0"/>
                      <a:ext cx="1875155" cy="1097280"/>
                    </a:xfrm>
                    <a:prstGeom prst="rect">
                      <a:avLst/>
                    </a:prstGeom>
                    <a:noFill/>
                    <a:ln>
                      <a:noFill/>
                    </a:ln>
                  </pic:spPr>
                </pic:pic>
              </a:graphicData>
            </a:graphic>
          </wp:inline>
        </w:drawing>
      </w:r>
    </w:p>
    <w:p w14:paraId="7BB675C3" w14:textId="77777777" w:rsidR="006666C7" w:rsidRDefault="006666C7" w:rsidP="006666C7">
      <w:pPr>
        <w:snapToGrid w:val="0"/>
        <w:spacing w:line="360" w:lineRule="auto"/>
        <w:ind w:leftChars="200" w:left="420"/>
        <w:rPr>
          <w:rFonts w:eastAsia="楷体"/>
        </w:rPr>
      </w:pPr>
      <w:r>
        <w:rPr>
          <w:rFonts w:eastAsia="楷体"/>
        </w:rPr>
        <w:lastRenderedPageBreak/>
        <w:t>A</w:t>
      </w:r>
      <w:r>
        <w:rPr>
          <w:rFonts w:eastAsia="楷体"/>
          <w:bCs/>
        </w:rPr>
        <w:t>．</w:t>
      </w:r>
      <w:r>
        <w:rPr>
          <w:rFonts w:eastAsia="楷体"/>
        </w:rPr>
        <w:t>小球出电场时电场力的瞬时功率为</w:t>
      </w:r>
      <w:r>
        <w:rPr>
          <w:rFonts w:eastAsia="楷体"/>
          <w:position w:val="-30"/>
        </w:rPr>
        <w:object w:dxaOrig="760" w:dyaOrig="720" w14:anchorId="401EAD51">
          <v:shape id="_x0000_i1086" type="#_x0000_t75" style="width:37.9pt;height:36pt" o:ole="">
            <v:imagedata r:id="rId207" o:title=""/>
          </v:shape>
          <o:OLEObject Type="Embed" ProgID="Equation.KSEE3" ShapeID="_x0000_i1086" DrawAspect="Content" ObjectID="_1808229815" r:id="rId208"/>
        </w:object>
      </w:r>
    </w:p>
    <w:p w14:paraId="21D0B13E" w14:textId="77777777" w:rsidR="006666C7" w:rsidRDefault="006666C7" w:rsidP="006666C7">
      <w:pPr>
        <w:snapToGrid w:val="0"/>
        <w:spacing w:line="360" w:lineRule="auto"/>
        <w:ind w:leftChars="200" w:left="420"/>
        <w:rPr>
          <w:rFonts w:eastAsia="楷体"/>
        </w:rPr>
      </w:pPr>
      <w:r>
        <w:rPr>
          <w:rFonts w:eastAsia="楷体"/>
        </w:rPr>
        <w:t>B</w:t>
      </w:r>
      <w:r>
        <w:rPr>
          <w:rFonts w:eastAsia="楷体"/>
          <w:bCs/>
        </w:rPr>
        <w:t>．</w:t>
      </w:r>
      <w:r>
        <w:rPr>
          <w:rFonts w:eastAsia="楷体"/>
        </w:rPr>
        <w:t>小球电势能的减少量为</w:t>
      </w:r>
      <w:r>
        <w:rPr>
          <w:rFonts w:eastAsia="楷体"/>
          <w:position w:val="-30"/>
        </w:rPr>
        <w:object w:dxaOrig="880" w:dyaOrig="720" w14:anchorId="73EBCD58">
          <v:shape id="_x0000_i1087" type="#_x0000_t75" style="width:43.9pt;height:36pt" o:ole="">
            <v:imagedata r:id="rId209" o:title=""/>
          </v:shape>
          <o:OLEObject Type="Embed" ProgID="Equation.KSEE3" ShapeID="_x0000_i1087" DrawAspect="Content" ObjectID="_1808229816" r:id="rId210"/>
        </w:object>
      </w:r>
    </w:p>
    <w:p w14:paraId="5E2C48E6" w14:textId="77777777" w:rsidR="006666C7" w:rsidRDefault="006666C7" w:rsidP="006666C7">
      <w:pPr>
        <w:snapToGrid w:val="0"/>
        <w:spacing w:line="360" w:lineRule="auto"/>
        <w:ind w:leftChars="200" w:left="420"/>
        <w:rPr>
          <w:rFonts w:eastAsia="楷体"/>
        </w:rPr>
      </w:pPr>
      <w:r>
        <w:rPr>
          <w:rFonts w:eastAsia="楷体"/>
        </w:rPr>
        <w:t>C</w:t>
      </w:r>
      <w:r>
        <w:rPr>
          <w:rFonts w:eastAsia="楷体"/>
          <w:bCs/>
        </w:rPr>
        <w:t>．</w:t>
      </w:r>
      <w:r>
        <w:rPr>
          <w:rFonts w:eastAsia="楷体"/>
        </w:rPr>
        <w:t>小球到达</w:t>
      </w:r>
      <w:r>
        <w:rPr>
          <w:rFonts w:eastAsia="楷体"/>
        </w:rPr>
        <w:t>O₂</w:t>
      </w:r>
      <w:r>
        <w:rPr>
          <w:rFonts w:eastAsia="楷体"/>
        </w:rPr>
        <w:t>点时速度方向与水平方向夹角的正切值为</w:t>
      </w:r>
      <w:r>
        <w:rPr>
          <w:rFonts w:eastAsia="楷体"/>
          <w:position w:val="-30"/>
        </w:rPr>
        <w:object w:dxaOrig="499" w:dyaOrig="680" w14:anchorId="3831AFC4">
          <v:shape id="_x0000_i1088" type="#_x0000_t75" style="width:25.15pt;height:34.15pt" o:ole="">
            <v:imagedata r:id="rId211" o:title=""/>
          </v:shape>
          <o:OLEObject Type="Embed" ProgID="Equation.KSEE3" ShapeID="_x0000_i1088" DrawAspect="Content" ObjectID="_1808229817" r:id="rId212"/>
        </w:object>
      </w:r>
    </w:p>
    <w:p w14:paraId="63F5944B" w14:textId="77777777" w:rsidR="006666C7" w:rsidRDefault="006666C7" w:rsidP="006666C7">
      <w:pPr>
        <w:snapToGrid w:val="0"/>
        <w:spacing w:line="360" w:lineRule="auto"/>
        <w:ind w:leftChars="200" w:left="420"/>
        <w:rPr>
          <w:rFonts w:eastAsia="楷体"/>
        </w:rPr>
      </w:pPr>
      <w:r>
        <w:rPr>
          <w:rFonts w:eastAsia="楷体"/>
        </w:rPr>
        <w:t>D</w:t>
      </w:r>
      <w:r>
        <w:rPr>
          <w:rFonts w:eastAsia="楷体"/>
          <w:bCs/>
        </w:rPr>
        <w:t>．</w:t>
      </w:r>
      <w:r>
        <w:rPr>
          <w:rFonts w:eastAsia="楷体"/>
        </w:rPr>
        <w:t>小球到达</w:t>
      </w:r>
      <w:r>
        <w:rPr>
          <w:rFonts w:eastAsia="楷体"/>
        </w:rPr>
        <w:t>O₂</w:t>
      </w:r>
      <w:r>
        <w:rPr>
          <w:rFonts w:eastAsia="楷体"/>
        </w:rPr>
        <w:t>点时速度大小为</w:t>
      </w:r>
      <w:r>
        <w:rPr>
          <w:rFonts w:eastAsia="楷体"/>
          <w:position w:val="-32"/>
        </w:rPr>
        <w:object w:dxaOrig="1320" w:dyaOrig="780" w14:anchorId="6530C359">
          <v:shape id="_x0000_i1089" type="#_x0000_t75" style="width:66pt;height:39pt" o:ole="">
            <v:imagedata r:id="rId213" o:title=""/>
          </v:shape>
          <o:OLEObject Type="Embed" ProgID="Equation.KSEE3" ShapeID="_x0000_i1089" DrawAspect="Content" ObjectID="_1808229818" r:id="rId214"/>
        </w:object>
      </w:r>
    </w:p>
    <w:p w14:paraId="5F46DAEF"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jc w:val="left"/>
        <w:rPr>
          <w:rFonts w:ascii="Times New Roman" w:hAnsi="Times New Roman" w:hint="default"/>
          <w:b/>
        </w:rPr>
      </w:pPr>
      <w:r>
        <w:rPr>
          <w:rFonts w:ascii="仿宋" w:eastAsia="仿宋" w:hAnsi="仿宋" w:cs="仿宋"/>
          <w:bCs/>
          <w:szCs w:val="21"/>
        </w:rPr>
        <w:t>[解析：</w:t>
      </w:r>
      <w:r>
        <w:rPr>
          <w:rFonts w:ascii="Times New Roman" w:eastAsia="仿宋" w:hAnsi="Times New Roman" w:hint="default"/>
          <w:bCs/>
          <w:szCs w:val="21"/>
        </w:rPr>
        <w:t>根据牛顿第二定律有</w:t>
      </w:r>
      <w:r>
        <w:rPr>
          <w:rFonts w:ascii="Times New Roman" w:eastAsia="仿宋" w:hAnsi="Times New Roman" w:hint="default"/>
          <w:bCs/>
          <w:position w:val="-10"/>
          <w:szCs w:val="21"/>
        </w:rPr>
        <w:object w:dxaOrig="1460" w:dyaOrig="340" w14:anchorId="1AC322AC">
          <v:shape id="_x0000_i1090" type="#_x0000_t75" style="width:73.15pt;height:16.9pt" o:ole="">
            <v:imagedata r:id="rId215" o:title=""/>
          </v:shape>
          <o:OLEObject Type="Embed" ProgID="Equation.KSEE3" ShapeID="_x0000_i1090" DrawAspect="Content" ObjectID="_1808229819" r:id="rId216"/>
        </w:object>
      </w:r>
      <w:r>
        <w:rPr>
          <w:rFonts w:ascii="Times New Roman" w:eastAsia="仿宋" w:hAnsi="Times New Roman"/>
          <w:bCs/>
          <w:szCs w:val="21"/>
        </w:rPr>
        <w:t>，</w:t>
      </w:r>
      <w:r>
        <w:rPr>
          <w:rFonts w:ascii="Times New Roman" w:eastAsia="仿宋" w:hAnsi="Times New Roman"/>
          <w:bCs/>
          <w:position w:val="-12"/>
          <w:szCs w:val="21"/>
        </w:rPr>
        <w:object w:dxaOrig="720" w:dyaOrig="360" w14:anchorId="4B15E531">
          <v:shape id="_x0000_i1091" type="#_x0000_t75" style="width:36pt;height:18pt" o:ole="">
            <v:imagedata r:id="rId217" o:title=""/>
          </v:shape>
          <o:OLEObject Type="Embed" ProgID="Equation.KSEE3" ShapeID="_x0000_i1091" DrawAspect="Content" ObjectID="_1808229820" r:id="rId218"/>
        </w:object>
      </w:r>
      <w:r>
        <w:rPr>
          <w:rFonts w:ascii="Times New Roman" w:eastAsia="仿宋" w:hAnsi="Times New Roman"/>
          <w:bCs/>
          <w:szCs w:val="21"/>
        </w:rPr>
        <w:t>，</w:t>
      </w:r>
      <w:r>
        <w:rPr>
          <w:rFonts w:ascii="Times New Roman" w:eastAsia="仿宋" w:hAnsi="Times New Roman" w:hint="default"/>
          <w:bCs/>
          <w:szCs w:val="21"/>
        </w:rPr>
        <w:t>出电场时竖直方向速度</w:t>
      </w:r>
      <w:r>
        <w:rPr>
          <w:rFonts w:ascii="Times New Roman" w:eastAsia="仿宋" w:hAnsi="Times New Roman" w:hint="default"/>
          <w:bCs/>
          <w:position w:val="-14"/>
          <w:szCs w:val="21"/>
        </w:rPr>
        <w:object w:dxaOrig="760" w:dyaOrig="380" w14:anchorId="2206784C">
          <v:shape id="_x0000_i1092" type="#_x0000_t75" style="width:37.9pt;height:19.15pt" o:ole="">
            <v:imagedata r:id="rId219" o:title=""/>
          </v:shape>
          <o:OLEObject Type="Embed" ProgID="Equation.KSEE3" ShapeID="_x0000_i1092" DrawAspect="Content" ObjectID="_1808229821" r:id="rId220"/>
        </w:object>
      </w:r>
      <w:r>
        <w:rPr>
          <w:rFonts w:ascii="Times New Roman" w:eastAsia="仿宋" w:hAnsi="Times New Roman"/>
          <w:bCs/>
          <w:szCs w:val="21"/>
        </w:rPr>
        <w:t>，</w:t>
      </w:r>
      <w:r>
        <w:rPr>
          <w:rFonts w:ascii="Times New Roman" w:eastAsia="仿宋" w:hAnsi="Times New Roman"/>
          <w:bCs/>
          <w:position w:val="-24"/>
          <w:szCs w:val="21"/>
        </w:rPr>
        <w:object w:dxaOrig="960" w:dyaOrig="620" w14:anchorId="6D41B9DF">
          <v:shape id="_x0000_i1093" type="#_x0000_t75" style="width:48pt;height:31.15pt" o:ole="">
            <v:imagedata r:id="rId221" o:title=""/>
          </v:shape>
          <o:OLEObject Type="Embed" ProgID="Equation.KSEE3" ShapeID="_x0000_i1093" DrawAspect="Content" ObjectID="_1808229822" r:id="rId222"/>
        </w:object>
      </w:r>
      <w:r>
        <w:rPr>
          <w:rFonts w:ascii="Times New Roman" w:eastAsia="仿宋" w:hAnsi="Times New Roman"/>
          <w:bCs/>
          <w:szCs w:val="21"/>
        </w:rPr>
        <w:t>，</w:t>
      </w:r>
      <w:r>
        <w:rPr>
          <w:rFonts w:ascii="Times New Roman" w:eastAsia="仿宋" w:hAnsi="Times New Roman" w:hint="default"/>
          <w:bCs/>
          <w:szCs w:val="21"/>
        </w:rPr>
        <w:t>出电场后竖直方向有</w:t>
      </w:r>
      <w:r>
        <w:rPr>
          <w:rFonts w:ascii="Times New Roman" w:eastAsia="仿宋" w:hAnsi="Times New Roman" w:hint="default"/>
          <w:bCs/>
          <w:position w:val="-24"/>
          <w:szCs w:val="21"/>
        </w:rPr>
        <w:object w:dxaOrig="1579" w:dyaOrig="620" w14:anchorId="0D849E0B">
          <v:shape id="_x0000_i1094" type="#_x0000_t75" style="width:79.15pt;height:31.15pt" o:ole="">
            <v:imagedata r:id="rId223" o:title=""/>
          </v:shape>
          <o:OLEObject Type="Embed" ProgID="Equation.KSEE3" ShapeID="_x0000_i1094" DrawAspect="Content" ObjectID="_1808229823" r:id="rId224"/>
        </w:object>
      </w:r>
      <w:r>
        <w:rPr>
          <w:rFonts w:ascii="Times New Roman" w:eastAsia="仿宋" w:hAnsi="Times New Roman"/>
          <w:bCs/>
          <w:szCs w:val="21"/>
        </w:rPr>
        <w:t>，</w:t>
      </w:r>
      <w:r>
        <w:rPr>
          <w:rFonts w:ascii="Times New Roman" w:eastAsia="仿宋" w:hAnsi="Times New Roman" w:hint="default"/>
          <w:bCs/>
          <w:szCs w:val="21"/>
        </w:rPr>
        <w:t>联立解得</w:t>
      </w:r>
      <w:r>
        <w:rPr>
          <w:rFonts w:ascii="Times New Roman" w:eastAsia="仿宋" w:hAnsi="Times New Roman" w:hint="default"/>
          <w:bCs/>
          <w:position w:val="-24"/>
          <w:szCs w:val="21"/>
        </w:rPr>
        <w:object w:dxaOrig="700" w:dyaOrig="620" w14:anchorId="33AFD38E">
          <v:shape id="_x0000_i1095" type="#_x0000_t75" style="width:34.9pt;height:31.15pt" o:ole="">
            <v:imagedata r:id="rId225" o:title=""/>
          </v:shape>
          <o:OLEObject Type="Embed" ProgID="Equation.KSEE3" ShapeID="_x0000_i1095" DrawAspect="Content" ObjectID="_1808229824" r:id="rId226"/>
        </w:object>
      </w:r>
      <w:r>
        <w:rPr>
          <w:rFonts w:ascii="Times New Roman" w:eastAsia="仿宋" w:hAnsi="Times New Roman"/>
          <w:bCs/>
          <w:szCs w:val="21"/>
        </w:rPr>
        <w:t>，</w:t>
      </w:r>
      <w:r>
        <w:rPr>
          <w:rFonts w:ascii="Times New Roman" w:eastAsia="仿宋" w:hAnsi="Times New Roman" w:hint="default"/>
          <w:bCs/>
          <w:szCs w:val="21"/>
        </w:rPr>
        <w:t>则</w:t>
      </w:r>
      <w:r>
        <w:rPr>
          <w:rFonts w:ascii="Times New Roman" w:eastAsia="仿宋" w:hAnsi="Times New Roman" w:hint="default"/>
          <w:bCs/>
          <w:position w:val="-24"/>
          <w:szCs w:val="21"/>
        </w:rPr>
        <w:object w:dxaOrig="1100" w:dyaOrig="620" w14:anchorId="7B53B3F7">
          <v:shape id="_x0000_i1096" type="#_x0000_t75" style="width:55.15pt;height:31.15pt" o:ole="">
            <v:imagedata r:id="rId227" o:title=""/>
          </v:shape>
          <o:OLEObject Type="Embed" ProgID="Equation.KSEE3" ShapeID="_x0000_i1096" DrawAspect="Content" ObjectID="_1808229825" r:id="rId228"/>
        </w:object>
      </w:r>
      <w:r>
        <w:rPr>
          <w:rFonts w:ascii="Times New Roman" w:eastAsia="仿宋" w:hAnsi="Times New Roman"/>
          <w:bCs/>
          <w:szCs w:val="21"/>
        </w:rPr>
        <w:t>，</w:t>
      </w:r>
      <w:r>
        <w:rPr>
          <w:rFonts w:ascii="Times New Roman" w:eastAsia="仿宋" w:hAnsi="Times New Roman" w:hint="default"/>
          <w:bCs/>
          <w:szCs w:val="21"/>
        </w:rPr>
        <w:t>出电场时电场力的瞬时功率</w:t>
      </w:r>
      <w:r>
        <w:rPr>
          <w:rFonts w:ascii="Times New Roman" w:eastAsia="仿宋" w:hAnsi="Times New Roman" w:hint="default"/>
          <w:bCs/>
          <w:position w:val="-30"/>
          <w:szCs w:val="21"/>
        </w:rPr>
        <w:object w:dxaOrig="1900" w:dyaOrig="720" w14:anchorId="552C1293">
          <v:shape id="_x0000_i1097" type="#_x0000_t75" style="width:94.9pt;height:36pt" o:ole="">
            <v:imagedata r:id="rId229" o:title=""/>
          </v:shape>
          <o:OLEObject Type="Embed" ProgID="Equation.KSEE3" ShapeID="_x0000_i1097" DrawAspect="Content" ObjectID="_1808229826" r:id="rId230"/>
        </w:object>
      </w:r>
      <w:r>
        <w:rPr>
          <w:rFonts w:ascii="Times New Roman" w:eastAsia="仿宋" w:hAnsi="Times New Roman"/>
          <w:bCs/>
          <w:szCs w:val="21"/>
        </w:rPr>
        <w:t>，</w:t>
      </w:r>
      <w:r>
        <w:rPr>
          <w:rFonts w:ascii="Times New Roman" w:eastAsia="仿宋" w:hAnsi="Times New Roman" w:hint="default"/>
          <w:bCs/>
          <w:szCs w:val="21"/>
        </w:rPr>
        <w:t>A</w:t>
      </w:r>
      <w:r>
        <w:rPr>
          <w:rFonts w:ascii="Times New Roman" w:eastAsia="仿宋" w:hAnsi="Times New Roman" w:hint="default"/>
          <w:bCs/>
          <w:szCs w:val="21"/>
        </w:rPr>
        <w:t>错误；电场力做功为</w:t>
      </w:r>
      <w:r>
        <w:rPr>
          <w:rFonts w:ascii="Times New Roman" w:eastAsia="仿宋" w:hAnsi="Times New Roman" w:hint="default"/>
          <w:bCs/>
          <w:position w:val="-30"/>
          <w:szCs w:val="21"/>
        </w:rPr>
        <w:object w:dxaOrig="2120" w:dyaOrig="720" w14:anchorId="16D17762">
          <v:shape id="_x0000_i1098" type="#_x0000_t75" style="width:106.15pt;height:36pt" o:ole="">
            <v:imagedata r:id="rId231" o:title=""/>
          </v:shape>
          <o:OLEObject Type="Embed" ProgID="Equation.KSEE3" ShapeID="_x0000_i1098" DrawAspect="Content" ObjectID="_1808229827" r:id="rId232"/>
        </w:object>
      </w:r>
      <w:r>
        <w:rPr>
          <w:rFonts w:ascii="Times New Roman" w:eastAsia="仿宋" w:hAnsi="Times New Roman"/>
          <w:bCs/>
          <w:szCs w:val="21"/>
        </w:rPr>
        <w:t>，</w:t>
      </w:r>
      <w:r>
        <w:rPr>
          <w:rFonts w:ascii="Times New Roman" w:eastAsia="仿宋" w:hAnsi="Times New Roman" w:hint="default"/>
          <w:bCs/>
          <w:szCs w:val="21"/>
        </w:rPr>
        <w:t>即小球的电势能减少量为</w:t>
      </w:r>
      <w:r>
        <w:rPr>
          <w:rFonts w:ascii="Times New Roman" w:eastAsia="仿宋" w:hAnsi="Times New Roman" w:hint="default"/>
          <w:bCs/>
          <w:position w:val="-30"/>
          <w:szCs w:val="21"/>
        </w:rPr>
        <w:object w:dxaOrig="880" w:dyaOrig="720" w14:anchorId="7CDDA63E">
          <v:shape id="_x0000_i1099" type="#_x0000_t75" style="width:43.9pt;height:36pt" o:ole="">
            <v:imagedata r:id="rId233" o:title=""/>
          </v:shape>
          <o:OLEObject Type="Embed" ProgID="Equation.KSEE3" ShapeID="_x0000_i1099" DrawAspect="Content" ObjectID="_1808229828" r:id="rId234"/>
        </w:object>
      </w:r>
      <w:r>
        <w:rPr>
          <w:rFonts w:ascii="Times New Roman" w:eastAsia="仿宋" w:hAnsi="Times New Roman"/>
          <w:bCs/>
          <w:szCs w:val="21"/>
        </w:rPr>
        <w:t>，</w:t>
      </w:r>
      <w:r>
        <w:rPr>
          <w:rFonts w:ascii="Times New Roman" w:eastAsia="仿宋" w:hAnsi="Times New Roman" w:hint="default"/>
          <w:bCs/>
          <w:szCs w:val="21"/>
        </w:rPr>
        <w:t>B</w:t>
      </w:r>
      <w:r>
        <w:rPr>
          <w:rFonts w:ascii="Times New Roman" w:eastAsia="仿宋" w:hAnsi="Times New Roman" w:hint="default"/>
          <w:bCs/>
          <w:szCs w:val="21"/>
        </w:rPr>
        <w:t>正确；小球运动到达</w:t>
      </w:r>
      <w:r>
        <w:rPr>
          <w:rFonts w:ascii="Times New Roman" w:eastAsia="仿宋" w:hAnsi="Times New Roman" w:hint="default"/>
          <w:bCs/>
          <w:szCs w:val="21"/>
        </w:rPr>
        <w:t>O₂</w:t>
      </w:r>
      <w:r>
        <w:rPr>
          <w:rFonts w:ascii="Times New Roman" w:eastAsia="仿宋" w:hAnsi="Times New Roman" w:hint="default"/>
          <w:bCs/>
          <w:szCs w:val="21"/>
        </w:rPr>
        <w:t>点时竖直方向的分速度为</w:t>
      </w:r>
      <w:r>
        <w:rPr>
          <w:rFonts w:ascii="Times New Roman" w:eastAsia="仿宋" w:hAnsi="Times New Roman" w:hint="default"/>
          <w:bCs/>
          <w:position w:val="-30"/>
          <w:szCs w:val="21"/>
        </w:rPr>
        <w:object w:dxaOrig="2900" w:dyaOrig="680" w14:anchorId="5E3F88D7">
          <v:shape id="_x0000_i1100" type="#_x0000_t75" style="width:145.15pt;height:34.15pt" o:ole="">
            <v:imagedata r:id="rId235" o:title=""/>
          </v:shape>
          <o:OLEObject Type="Embed" ProgID="Equation.KSEE3" ShapeID="_x0000_i1100" DrawAspect="Content" ObjectID="_1808229829" r:id="rId236"/>
        </w:object>
      </w:r>
      <w:r>
        <w:rPr>
          <w:rFonts w:ascii="Times New Roman" w:eastAsia="仿宋" w:hAnsi="Times New Roman"/>
          <w:bCs/>
          <w:szCs w:val="21"/>
        </w:rPr>
        <w:t>，</w:t>
      </w:r>
      <w:r>
        <w:rPr>
          <w:rFonts w:ascii="Times New Roman" w:eastAsia="仿宋" w:hAnsi="Times New Roman" w:hint="default"/>
          <w:bCs/>
          <w:szCs w:val="21"/>
        </w:rPr>
        <w:t>方向竖直向下，此时合速度大小为</w:t>
      </w:r>
      <w:r>
        <w:rPr>
          <w:rFonts w:ascii="Times New Roman" w:eastAsia="仿宋" w:hAnsi="Times New Roman" w:hint="default"/>
          <w:bCs/>
          <w:position w:val="-32"/>
          <w:szCs w:val="21"/>
        </w:rPr>
        <w:object w:dxaOrig="2700" w:dyaOrig="780" w14:anchorId="467184BC">
          <v:shape id="_x0000_i1101" type="#_x0000_t75" style="width:135pt;height:39pt" o:ole="">
            <v:imagedata r:id="rId237" o:title=""/>
          </v:shape>
          <o:OLEObject Type="Embed" ProgID="Equation.KSEE3" ShapeID="_x0000_i1101" DrawAspect="Content" ObjectID="_1808229830" r:id="rId238"/>
        </w:object>
      </w:r>
      <w:r>
        <w:rPr>
          <w:rFonts w:ascii="Times New Roman" w:eastAsia="仿宋" w:hAnsi="Times New Roman"/>
          <w:bCs/>
          <w:szCs w:val="21"/>
        </w:rPr>
        <w:t>，</w:t>
      </w:r>
      <w:r>
        <w:rPr>
          <w:rFonts w:ascii="Times New Roman" w:eastAsia="仿宋" w:hAnsi="Times New Roman" w:hint="default"/>
          <w:bCs/>
          <w:szCs w:val="21"/>
        </w:rPr>
        <w:t>方向与水平方向夹角的正切值为</w:t>
      </w:r>
      <w:r>
        <w:rPr>
          <w:rFonts w:ascii="Times New Roman" w:eastAsia="仿宋" w:hAnsi="Times New Roman" w:hint="default"/>
          <w:bCs/>
          <w:position w:val="-30"/>
          <w:szCs w:val="21"/>
        </w:rPr>
        <w:object w:dxaOrig="1740" w:dyaOrig="700" w14:anchorId="0BFDF7F7">
          <v:shape id="_x0000_i1102" type="#_x0000_t75" style="width:87pt;height:34.9pt" o:ole="">
            <v:imagedata r:id="rId239" o:title=""/>
          </v:shape>
          <o:OLEObject Type="Embed" ProgID="Equation.KSEE3" ShapeID="_x0000_i1102" DrawAspect="Content" ObjectID="_1808229831" r:id="rId240"/>
        </w:object>
      </w:r>
      <w:r>
        <w:rPr>
          <w:rFonts w:ascii="Times New Roman" w:eastAsia="仿宋" w:hAnsi="Times New Roman"/>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3C49ECEC" w14:textId="77777777" w:rsidR="006666C7" w:rsidRDefault="006666C7" w:rsidP="006666C7">
      <w:pPr>
        <w:pStyle w:val="2"/>
        <w:numPr>
          <w:ilvl w:val="0"/>
          <w:numId w:val="0"/>
        </w:numPr>
        <w:snapToGrid w:val="0"/>
        <w:spacing w:line="360" w:lineRule="auto"/>
        <w:ind w:firstLineChars="200" w:firstLine="420"/>
        <w:rPr>
          <w:bCs/>
        </w:rPr>
      </w:pPr>
      <w:r>
        <w:rPr>
          <w:rFonts w:hint="eastAsia"/>
        </w:rPr>
        <w:t>3</w:t>
      </w:r>
      <w:r>
        <w:rPr>
          <w:bCs/>
          <w:szCs w:val="21"/>
        </w:rPr>
        <w:t>．</w:t>
      </w:r>
      <w:r>
        <w:rPr>
          <w:rFonts w:hint="eastAsia"/>
        </w:rPr>
        <w:t>【难度</w:t>
      </w:r>
      <w:r>
        <w:rPr>
          <w:rFonts w:hint="eastAsia"/>
        </w:rPr>
        <w:t>3.5</w:t>
      </w:r>
      <w:r>
        <w:rPr>
          <w:rFonts w:hint="eastAsia"/>
        </w:rPr>
        <w:t>】</w:t>
      </w:r>
      <w:r>
        <w:rPr>
          <w:bCs/>
        </w:rPr>
        <w:t>如图</w:t>
      </w:r>
      <w:r>
        <w:rPr>
          <w:bCs/>
        </w:rPr>
        <w:t>(a)</w:t>
      </w:r>
      <w:r>
        <w:rPr>
          <w:bCs/>
        </w:rPr>
        <w:t>所示，两平行正对的金属板</w:t>
      </w:r>
      <w:r>
        <w:rPr>
          <w:bCs/>
          <w:i/>
        </w:rPr>
        <w:t>A</w:t>
      </w:r>
      <w:r>
        <w:rPr>
          <w:bCs/>
        </w:rPr>
        <w:t>、</w:t>
      </w:r>
      <w:r>
        <w:rPr>
          <w:bCs/>
          <w:i/>
        </w:rPr>
        <w:t>B</w:t>
      </w:r>
      <w:r>
        <w:rPr>
          <w:bCs/>
        </w:rPr>
        <w:t>间加有如图</w:t>
      </w:r>
      <w:r>
        <w:rPr>
          <w:bCs/>
        </w:rPr>
        <w:t>(b)</w:t>
      </w:r>
      <w:r>
        <w:rPr>
          <w:bCs/>
        </w:rPr>
        <w:t>所示的交变电压，</w:t>
      </w:r>
      <w:proofErr w:type="gramStart"/>
      <w:r>
        <w:rPr>
          <w:bCs/>
        </w:rPr>
        <w:t>一</w:t>
      </w:r>
      <w:proofErr w:type="gramEnd"/>
      <w:r>
        <w:rPr>
          <w:bCs/>
        </w:rPr>
        <w:t>重力可忽略不计的带正电粒子被固定在两板的正中间</w:t>
      </w:r>
      <w:r>
        <w:rPr>
          <w:bCs/>
          <w:i/>
        </w:rPr>
        <w:t>P</w:t>
      </w:r>
      <w:r>
        <w:rPr>
          <w:bCs/>
        </w:rPr>
        <w:t>处</w:t>
      </w:r>
      <w:r>
        <w:rPr>
          <w:bCs/>
        </w:rPr>
        <w:t>.</w:t>
      </w:r>
      <w:r>
        <w:rPr>
          <w:bCs/>
        </w:rPr>
        <w:t>若在</w:t>
      </w:r>
      <w:r>
        <w:rPr>
          <w:bCs/>
          <w:i/>
        </w:rPr>
        <w:t>t</w:t>
      </w:r>
      <w:r>
        <w:rPr>
          <w:bCs/>
          <w:vertAlign w:val="subscript"/>
        </w:rPr>
        <w:t>0</w:t>
      </w:r>
      <w:r>
        <w:rPr>
          <w:bCs/>
        </w:rPr>
        <w:t>时刻释放该粒子，粒子会时而向</w:t>
      </w:r>
      <w:r>
        <w:rPr>
          <w:bCs/>
          <w:i/>
        </w:rPr>
        <w:t>A</w:t>
      </w:r>
      <w:r>
        <w:rPr>
          <w:bCs/>
        </w:rPr>
        <w:t>板运动，时而向</w:t>
      </w:r>
      <w:r>
        <w:rPr>
          <w:bCs/>
          <w:i/>
        </w:rPr>
        <w:t>B</w:t>
      </w:r>
      <w:r>
        <w:rPr>
          <w:bCs/>
        </w:rPr>
        <w:t>板运动，并最终打在</w:t>
      </w:r>
      <w:r>
        <w:rPr>
          <w:bCs/>
          <w:i/>
        </w:rPr>
        <w:t>A</w:t>
      </w:r>
      <w:r>
        <w:rPr>
          <w:bCs/>
        </w:rPr>
        <w:t>板上</w:t>
      </w:r>
      <w:r>
        <w:rPr>
          <w:bCs/>
        </w:rPr>
        <w:t>.</w:t>
      </w:r>
      <w:r>
        <w:rPr>
          <w:bCs/>
        </w:rPr>
        <w:t>则</w:t>
      </w:r>
      <w:r>
        <w:rPr>
          <w:bCs/>
          <w:i/>
        </w:rPr>
        <w:t>t</w:t>
      </w:r>
      <w:r>
        <w:rPr>
          <w:bCs/>
          <w:vertAlign w:val="subscript"/>
        </w:rPr>
        <w:t>0</w:t>
      </w:r>
      <w:r>
        <w:rPr>
          <w:bCs/>
        </w:rPr>
        <w:t>可能属于的时间段是</w:t>
      </w:r>
      <w:r>
        <w:rPr>
          <w:bCs/>
        </w:rPr>
        <w:t>(</w:t>
      </w:r>
      <w:r>
        <w:rPr>
          <w:bCs/>
        </w:rPr>
        <w:t xml:space="preserve">　</w:t>
      </w:r>
      <w:r>
        <w:rPr>
          <w:rFonts w:eastAsia="楷体_GB2312"/>
          <w:b/>
        </w:rPr>
        <w:t>B</w:t>
      </w:r>
      <w:r>
        <w:rPr>
          <w:bCs/>
        </w:rPr>
        <w:t xml:space="preserve">　</w:t>
      </w:r>
      <w:r>
        <w:rPr>
          <w:bCs/>
        </w:rPr>
        <w:t>)</w:t>
      </w:r>
    </w:p>
    <w:p w14:paraId="7B12FB5D" w14:textId="77777777" w:rsidR="006666C7" w:rsidRDefault="006666C7" w:rsidP="006666C7">
      <w:pPr>
        <w:pStyle w:val="a0"/>
      </w:pPr>
      <w:r>
        <w:rPr>
          <w:rFonts w:eastAsia="楷体"/>
          <w:bCs/>
          <w:noProof/>
        </w:rPr>
        <w:drawing>
          <wp:inline distT="0" distB="0" distL="114300" distR="114300" wp14:anchorId="5536527E" wp14:editId="20079BCB">
            <wp:extent cx="1903730" cy="918210"/>
            <wp:effectExtent l="0" t="0" r="1270" b="15240"/>
            <wp:docPr id="9017919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
                    <pic:cNvPicPr>
                      <a:picLocks noChangeAspect="1"/>
                    </pic:cNvPicPr>
                  </pic:nvPicPr>
                  <pic:blipFill>
                    <a:blip r:embed="rId241"/>
                    <a:stretch>
                      <a:fillRect/>
                    </a:stretch>
                  </pic:blipFill>
                  <pic:spPr>
                    <a:xfrm>
                      <a:off x="0" y="0"/>
                      <a:ext cx="1903730" cy="918210"/>
                    </a:xfrm>
                    <a:prstGeom prst="rect">
                      <a:avLst/>
                    </a:prstGeom>
                    <a:noFill/>
                    <a:ln w="9525">
                      <a:noFill/>
                    </a:ln>
                  </pic:spPr>
                </pic:pic>
              </a:graphicData>
            </a:graphic>
          </wp:inline>
        </w:drawing>
      </w:r>
    </w:p>
    <w:p w14:paraId="224212A0" w14:textId="77777777" w:rsidR="006666C7" w:rsidRDefault="006666C7" w:rsidP="006666C7">
      <w:pPr>
        <w:pStyle w:val="a4"/>
        <w:tabs>
          <w:tab w:val="left" w:pos="3779"/>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0&lt;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ab/>
      </w:r>
      <w:r>
        <w:rPr>
          <w:rFonts w:ascii="Times New Roman" w:eastAsia="楷体" w:hAnsi="Times New Roman"/>
          <w:bCs/>
        </w:rPr>
        <w:t xml:space="preserve"> </w:t>
      </w:r>
      <w:r>
        <w:rPr>
          <w:rFonts w:ascii="Times New Roman" w:eastAsia="楷体" w:hAnsi="Times New Roman" w:hint="default"/>
          <w:bCs/>
        </w:rPr>
        <w:t xml:space="preserve"> </w:t>
      </w:r>
    </w:p>
    <w:p w14:paraId="5BD15712" w14:textId="77777777" w:rsidR="006666C7" w:rsidRDefault="006666C7" w:rsidP="006666C7">
      <w:pPr>
        <w:pStyle w:val="a4"/>
        <w:tabs>
          <w:tab w:val="left" w:pos="3779"/>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\f(3</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09062A4E" w14:textId="77777777" w:rsidR="006666C7" w:rsidRDefault="006666C7" w:rsidP="006666C7">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\f(3</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rPr>
        <w:tab/>
        <w:t xml:space="preserve">  </w:t>
      </w:r>
    </w:p>
    <w:p w14:paraId="4C91A0DE" w14:textId="77777777" w:rsidR="006666C7" w:rsidRDefault="006666C7" w:rsidP="006666C7">
      <w:pPr>
        <w:pStyle w:val="a4"/>
        <w:tabs>
          <w:tab w:val="left" w:pos="3780"/>
        </w:tabs>
        <w:snapToGrid w:val="0"/>
        <w:spacing w:line="360" w:lineRule="auto"/>
        <w:ind w:firstLineChars="200"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\f(9</w:instrText>
      </w:r>
      <w:r>
        <w:rPr>
          <w:rFonts w:ascii="Times New Roman" w:eastAsia="楷体" w:hAnsi="Times New Roman" w:hint="default"/>
          <w:bCs/>
          <w:i/>
        </w:rPr>
        <w:instrText>T,</w:instrText>
      </w:r>
      <w:r>
        <w:rPr>
          <w:rFonts w:ascii="Times New Roman" w:eastAsia="楷体" w:hAnsi="Times New Roman" w:hint="default"/>
          <w:bCs/>
        </w:rPr>
        <w:instrText>8)</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09D536C6" w14:textId="77777777" w:rsidR="006666C7" w:rsidRDefault="006666C7" w:rsidP="006666C7">
      <w:pPr>
        <w:pStyle w:val="a4"/>
        <w:tabs>
          <w:tab w:val="left" w:pos="3780"/>
        </w:tabs>
        <w:snapToGrid w:val="0"/>
        <w:spacing w:line="360" w:lineRule="auto"/>
        <w:ind w:firstLineChars="200" w:firstLine="420"/>
        <w:rPr>
          <w:rFonts w:ascii="仿宋" w:eastAsia="仿宋" w:hAnsi="仿宋" w:cs="仿宋"/>
          <w:bCs/>
        </w:rPr>
      </w:pPr>
      <w:r>
        <w:rPr>
          <w:rFonts w:ascii="仿宋" w:eastAsia="仿宋" w:hAnsi="仿宋" w:cs="仿宋"/>
          <w:bCs/>
        </w:rPr>
        <w:t>[解析：</w:t>
      </w:r>
      <w:r>
        <w:rPr>
          <w:rFonts w:ascii="Times New Roman" w:eastAsia="仿宋" w:hAnsi="Times New Roman" w:hint="default"/>
          <w:bCs/>
        </w:rPr>
        <w:t>若</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时刻释放粒子，则粒子</w:t>
      </w:r>
      <w:proofErr w:type="gramStart"/>
      <w:r>
        <w:rPr>
          <w:rFonts w:ascii="Times New Roman" w:eastAsia="仿宋" w:hAnsi="Times New Roman" w:hint="default"/>
          <w:bCs/>
        </w:rPr>
        <w:t>做方向</w:t>
      </w:r>
      <w:proofErr w:type="gramEnd"/>
      <w:r>
        <w:rPr>
          <w:rFonts w:ascii="Times New Roman" w:eastAsia="仿宋" w:hAnsi="Times New Roman" w:hint="default"/>
          <w:bCs/>
        </w:rPr>
        <w:t>不变的单向直线运动，一直向</w:t>
      </w:r>
      <w:r>
        <w:rPr>
          <w:rFonts w:ascii="Times New Roman" w:eastAsia="仿宋" w:hAnsi="Times New Roman" w:hint="default"/>
          <w:bCs/>
          <w:i/>
        </w:rPr>
        <w:t>B</w:t>
      </w:r>
      <w:r>
        <w:rPr>
          <w:rFonts w:ascii="Times New Roman" w:eastAsia="仿宋" w:hAnsi="Times New Roman" w:hint="default"/>
          <w:bCs/>
        </w:rPr>
        <w:t>运动；若</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时刻释放粒子，则粒子在电场中固定两点间做往复运动，所以在</w:t>
      </w:r>
      <w:r>
        <w:rPr>
          <w:rFonts w:ascii="Times New Roman" w:eastAsia="仿宋" w:hAnsi="Times New Roman" w:hint="default"/>
          <w:bCs/>
        </w:rPr>
        <w:t>0</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和</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\f(9</w:instrText>
      </w:r>
      <w:r>
        <w:rPr>
          <w:rFonts w:ascii="Times New Roman" w:eastAsia="仿宋" w:hAnsi="Times New Roman" w:hint="default"/>
          <w:bCs/>
          <w:i/>
        </w:rPr>
        <w:instrText>T,</w:instrText>
      </w:r>
      <w:r>
        <w:rPr>
          <w:rFonts w:ascii="Times New Roman" w:eastAsia="仿宋" w:hAnsi="Times New Roman" w:hint="default"/>
          <w:bCs/>
        </w:rPr>
        <w:instrText>8)</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时间内释放粒子，都最终将打在</w:t>
      </w:r>
      <w:r>
        <w:rPr>
          <w:rFonts w:ascii="Times New Roman" w:eastAsia="仿宋" w:hAnsi="Times New Roman" w:hint="default"/>
          <w:bCs/>
          <w:i/>
        </w:rPr>
        <w:t>B</w:t>
      </w:r>
      <w:r>
        <w:rPr>
          <w:rFonts w:ascii="Times New Roman" w:eastAsia="仿宋" w:hAnsi="Times New Roman" w:hint="default"/>
          <w:bCs/>
        </w:rPr>
        <w:t>板上，因</w:t>
      </w:r>
      <w:r>
        <w:rPr>
          <w:rFonts w:ascii="Times New Roman" w:eastAsia="仿宋" w:hAnsi="Times New Roman" w:hint="default"/>
          <w:bCs/>
        </w:rPr>
        <w:lastRenderedPageBreak/>
        <w:t>此选项</w:t>
      </w:r>
      <w:r>
        <w:rPr>
          <w:rFonts w:ascii="Times New Roman" w:eastAsia="仿宋" w:hAnsi="Times New Roman" w:hint="default"/>
          <w:bCs/>
        </w:rPr>
        <w:t>A</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错误</w:t>
      </w:r>
      <w:r>
        <w:rPr>
          <w:rFonts w:ascii="Times New Roman" w:eastAsia="仿宋" w:hAnsi="Times New Roman" w:hint="default"/>
          <w:bCs/>
        </w:rPr>
        <w:t>.</w:t>
      </w:r>
      <w:r>
        <w:rPr>
          <w:rFonts w:ascii="Times New Roman" w:eastAsia="仿宋" w:hAnsi="Times New Roman" w:hint="default"/>
          <w:bCs/>
        </w:rPr>
        <w:t>若</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时刻释放粒子，则粒子一直向</w:t>
      </w:r>
      <w:r>
        <w:rPr>
          <w:rFonts w:ascii="Times New Roman" w:eastAsia="仿宋" w:hAnsi="Times New Roman" w:hint="default"/>
          <w:bCs/>
          <w:i/>
        </w:rPr>
        <w:t>A</w:t>
      </w:r>
      <w:r>
        <w:rPr>
          <w:rFonts w:ascii="Times New Roman" w:eastAsia="仿宋" w:hAnsi="Times New Roman" w:hint="default"/>
          <w:bCs/>
        </w:rPr>
        <w:t>运动；若</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\f(3</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时刻释放粒子，则粒子在电场中固定两点间做往复运动，因此在</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&lt;</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&lt;</w:t>
      </w:r>
      <w:r>
        <w:rPr>
          <w:rFonts w:ascii="Times New Roman" w:eastAsia="仿宋" w:hAnsi="Times New Roman" w:hint="default"/>
          <w:bCs/>
        </w:rPr>
        <w:fldChar w:fldCharType="begin"/>
      </w:r>
      <w:r>
        <w:rPr>
          <w:rFonts w:ascii="Times New Roman" w:eastAsia="仿宋" w:hAnsi="Times New Roman" w:hint="default"/>
          <w:bCs/>
        </w:rPr>
        <w:instrText>eq \f(3</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时间内释放该粒子，粒子的运动满足题意的要求，选项</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w:t>
      </w:r>
      <w:r>
        <w:rPr>
          <w:rFonts w:ascii="Times New Roman" w:eastAsia="仿宋" w:hAnsi="Times New Roman" w:hint="default"/>
          <w:bCs/>
        </w:rPr>
        <w:t>若</w:t>
      </w:r>
      <w:r>
        <w:rPr>
          <w:rFonts w:ascii="Times New Roman" w:eastAsia="仿宋" w:hAnsi="Times New Roman" w:hint="default"/>
          <w:bCs/>
        </w:rPr>
        <w:fldChar w:fldCharType="begin"/>
      </w:r>
      <w:r>
        <w:rPr>
          <w:rFonts w:ascii="Times New Roman" w:eastAsia="仿宋" w:hAnsi="Times New Roman" w:hint="default"/>
          <w:bCs/>
        </w:rPr>
        <w:instrText>eq \f(3</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rPr>
        <w:t>时间内释放粒子，它将在</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i/>
        </w:rPr>
        <w:t>t</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\f(5</w:instrText>
      </w:r>
      <w:r>
        <w:rPr>
          <w:rFonts w:ascii="Times New Roman" w:eastAsia="仿宋" w:hAnsi="Times New Roman" w:hint="default"/>
          <w:bCs/>
          <w:i/>
        </w:rPr>
        <w:instrText>T,</w:instrText>
      </w:r>
      <w:r>
        <w:rPr>
          <w:rFonts w:ascii="Times New Roman" w:eastAsia="仿宋" w:hAnsi="Times New Roman" w:hint="default"/>
          <w:bCs/>
        </w:rPr>
        <w:instrText>4)</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内的某个确定时刻减速到零，之后的运动情况与选项</w:t>
      </w:r>
      <w:r>
        <w:rPr>
          <w:rFonts w:ascii="Times New Roman" w:eastAsia="仿宋" w:hAnsi="Times New Roman" w:hint="default"/>
          <w:bCs/>
        </w:rPr>
        <w:t>A</w:t>
      </w:r>
      <w:r>
        <w:rPr>
          <w:rFonts w:ascii="Times New Roman" w:eastAsia="仿宋" w:hAnsi="Times New Roman" w:hint="default"/>
          <w:bCs/>
        </w:rPr>
        <w:t>相同，故选项</w:t>
      </w:r>
      <w:r>
        <w:rPr>
          <w:rFonts w:ascii="Times New Roman" w:eastAsia="仿宋" w:hAnsi="Times New Roman" w:hint="default"/>
          <w:bCs/>
        </w:rPr>
        <w:t>C</w:t>
      </w:r>
      <w:r>
        <w:rPr>
          <w:rFonts w:ascii="Times New Roman" w:eastAsia="仿宋" w:hAnsi="Times New Roman" w:hint="default"/>
          <w:bCs/>
        </w:rPr>
        <w:t>错误</w:t>
      </w:r>
      <w:r>
        <w:rPr>
          <w:rFonts w:ascii="Times New Roman" w:eastAsia="仿宋" w:hAnsi="Times New Roman" w:hint="default"/>
          <w:bCs/>
        </w:rPr>
        <w:t>.</w:t>
      </w:r>
      <w:r>
        <w:rPr>
          <w:rFonts w:ascii="仿宋" w:eastAsia="仿宋" w:hAnsi="仿宋" w:cs="仿宋"/>
          <w:bCs/>
        </w:rPr>
        <w:t>]</w:t>
      </w:r>
    </w:p>
    <w:p w14:paraId="53A30067" w14:textId="77777777" w:rsidR="006666C7" w:rsidRDefault="006666C7" w:rsidP="006666C7">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2F534B48" w14:textId="77777777" w:rsidR="006666C7" w:rsidRDefault="006666C7" w:rsidP="006666C7">
      <w:pPr>
        <w:pStyle w:val="a4"/>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5EF0836D" wp14:editId="4BEECDC7">
            <wp:extent cx="1189355" cy="265430"/>
            <wp:effectExtent l="0" t="0" r="10795" b="1270"/>
            <wp:docPr id="10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41"/>
                    <pic:cNvPicPr>
                      <a:picLocks noChangeAspect="1"/>
                    </pic:cNvPicPr>
                  </pic:nvPicPr>
                  <pic:blipFill>
                    <a:blip r:embed="rId57" r:link="rId58"/>
                    <a:stretch>
                      <a:fillRect/>
                    </a:stretch>
                  </pic:blipFill>
                  <pic:spPr>
                    <a:xfrm>
                      <a:off x="0" y="0"/>
                      <a:ext cx="1189355" cy="265430"/>
                    </a:xfrm>
                    <a:prstGeom prst="rect">
                      <a:avLst/>
                    </a:prstGeom>
                    <a:noFill/>
                    <a:ln w="9525">
                      <a:noFill/>
                    </a:ln>
                  </pic:spPr>
                </pic:pic>
              </a:graphicData>
            </a:graphic>
          </wp:inline>
        </w:drawing>
      </w:r>
    </w:p>
    <w:p w14:paraId="297BD729" w14:textId="77777777" w:rsidR="006666C7" w:rsidRDefault="006666C7" w:rsidP="006666C7">
      <w:pPr>
        <w:snapToGrid w:val="0"/>
        <w:spacing w:line="360" w:lineRule="auto"/>
        <w:ind w:firstLineChars="200" w:firstLine="420"/>
        <w:rPr>
          <w:rFonts w:eastAsia="楷体"/>
        </w:rPr>
      </w:pPr>
      <w:r>
        <w:rPr>
          <w:rFonts w:eastAsia="楷体" w:hint="eastAsia"/>
          <w:bCs/>
          <w:szCs w:val="21"/>
        </w:rPr>
        <w:t>1</w:t>
      </w:r>
      <w:r>
        <w:rPr>
          <w:rFonts w:eastAsia="楷体"/>
          <w:bCs/>
          <w:szCs w:val="21"/>
        </w:rPr>
        <w:t>．</w:t>
      </w:r>
      <w:r>
        <w:rPr>
          <w:rFonts w:eastAsia="楷体" w:hint="eastAsia"/>
          <w:bCs/>
          <w:szCs w:val="21"/>
        </w:rPr>
        <w:t>【难度</w:t>
      </w:r>
      <w:r>
        <w:rPr>
          <w:rFonts w:eastAsia="楷体" w:hint="eastAsia"/>
          <w:bCs/>
          <w:szCs w:val="21"/>
        </w:rPr>
        <w:t>3</w:t>
      </w:r>
      <w:r>
        <w:rPr>
          <w:rFonts w:eastAsia="楷体" w:hint="eastAsia"/>
          <w:bCs/>
          <w:szCs w:val="21"/>
        </w:rPr>
        <w:t>】</w:t>
      </w:r>
      <w:r>
        <w:rPr>
          <w:rFonts w:eastAsia="楷体"/>
        </w:rPr>
        <w:t>如图所示，虚线</w:t>
      </w:r>
      <w:r>
        <w:rPr>
          <w:rFonts w:eastAsia="楷体"/>
        </w:rPr>
        <w:t>MN</w:t>
      </w:r>
      <w:r>
        <w:rPr>
          <w:rFonts w:eastAsia="楷体"/>
        </w:rPr>
        <w:t>下方存在着方向水平向左、范围足够大的匀</w:t>
      </w:r>
      <w:r>
        <w:rPr>
          <w:rFonts w:eastAsia="楷体" w:hint="eastAsia"/>
        </w:rPr>
        <w:t>强</w:t>
      </w:r>
      <w:r>
        <w:rPr>
          <w:rFonts w:eastAsia="楷体"/>
        </w:rPr>
        <w:t>电场，场强为</w:t>
      </w:r>
      <w:r>
        <w:rPr>
          <w:rFonts w:eastAsia="楷体"/>
          <w:position w:val="-28"/>
        </w:rPr>
        <w:object w:dxaOrig="940" w:dyaOrig="660" w14:anchorId="291E8624">
          <v:shape id="_x0000_i1103" type="#_x0000_t75" style="width:46.9pt;height:33pt" o:ole="">
            <v:imagedata r:id="rId242" o:title=""/>
          </v:shape>
          <o:OLEObject Type="Embed" ProgID="Equation.KSEE3" ShapeID="_x0000_i1103" DrawAspect="Content" ObjectID="_1808229832" r:id="rId243"/>
        </w:object>
      </w:r>
      <w:r>
        <w:rPr>
          <w:rFonts w:eastAsia="楷体" w:hint="eastAsia"/>
        </w:rPr>
        <w:t>，</w:t>
      </w:r>
      <w:r>
        <w:rPr>
          <w:rFonts w:eastAsia="楷体" w:hint="eastAsia"/>
        </w:rPr>
        <w:t>AB</w:t>
      </w:r>
      <w:r>
        <w:rPr>
          <w:rFonts w:eastAsia="楷体"/>
        </w:rPr>
        <w:t>绝缘光滑且固定的四分之一圆弧</w:t>
      </w:r>
      <w:proofErr w:type="gramStart"/>
      <w:r>
        <w:rPr>
          <w:rFonts w:eastAsia="楷体"/>
        </w:rPr>
        <w:t>轨</w:t>
      </w:r>
      <w:proofErr w:type="gramEnd"/>
      <w:r>
        <w:rPr>
          <w:rFonts w:eastAsia="楷体"/>
        </w:rPr>
        <w:t>轨道半径为</w:t>
      </w:r>
      <w:r>
        <w:rPr>
          <w:rFonts w:eastAsia="楷体"/>
        </w:rPr>
        <w:t>R</w:t>
      </w:r>
      <w:r>
        <w:rPr>
          <w:rFonts w:eastAsia="楷体" w:hint="eastAsia"/>
        </w:rPr>
        <w:t>，</w:t>
      </w:r>
      <w:r>
        <w:rPr>
          <w:rFonts w:eastAsia="楷体" w:hint="eastAsia"/>
        </w:rPr>
        <w:t>O</w:t>
      </w:r>
      <w:r>
        <w:rPr>
          <w:rFonts w:eastAsia="楷体"/>
        </w:rPr>
        <w:t>为圆心，</w:t>
      </w:r>
      <w:r>
        <w:rPr>
          <w:rFonts w:eastAsia="楷体"/>
        </w:rPr>
        <w:t>B</w:t>
      </w:r>
      <w:r>
        <w:rPr>
          <w:rFonts w:eastAsia="楷体"/>
        </w:rPr>
        <w:t>位于</w:t>
      </w:r>
      <w:r>
        <w:rPr>
          <w:rFonts w:eastAsia="楷体" w:hint="eastAsia"/>
        </w:rPr>
        <w:t>O</w:t>
      </w:r>
      <w:r>
        <w:rPr>
          <w:rFonts w:eastAsia="楷体"/>
        </w:rPr>
        <w:t>点正下方。</w:t>
      </w:r>
      <w:proofErr w:type="gramStart"/>
      <w:r>
        <w:rPr>
          <w:rFonts w:eastAsia="楷体"/>
        </w:rPr>
        <w:t>一</w:t>
      </w:r>
      <w:proofErr w:type="gramEnd"/>
      <w:r>
        <w:rPr>
          <w:rFonts w:eastAsia="楷体"/>
        </w:rPr>
        <w:t>质量为</w:t>
      </w:r>
      <w:r>
        <w:rPr>
          <w:rFonts w:eastAsia="楷体"/>
        </w:rPr>
        <w:t>m</w:t>
      </w:r>
      <w:r>
        <w:rPr>
          <w:rFonts w:eastAsia="楷体"/>
        </w:rPr>
        <w:t>、电量为</w:t>
      </w:r>
      <w:r>
        <w:rPr>
          <w:rFonts w:eastAsia="楷体"/>
        </w:rPr>
        <w:t>q</w:t>
      </w:r>
      <w:r>
        <w:rPr>
          <w:rFonts w:eastAsia="楷体"/>
        </w:rPr>
        <w:t>的带正电小球，从</w:t>
      </w:r>
      <w:r>
        <w:rPr>
          <w:rFonts w:eastAsia="楷体"/>
        </w:rPr>
        <w:t>A</w:t>
      </w:r>
      <w:r>
        <w:rPr>
          <w:rFonts w:eastAsia="楷体"/>
        </w:rPr>
        <w:t>点由静止释放进入轨道。空气阻</w:t>
      </w:r>
      <w:r>
        <w:rPr>
          <w:rFonts w:eastAsia="楷体" w:hint="eastAsia"/>
        </w:rPr>
        <w:t>力不</w:t>
      </w:r>
      <w:r>
        <w:rPr>
          <w:rFonts w:eastAsia="楷体"/>
        </w:rPr>
        <w:t>计，下列说法正确的是</w:t>
      </w:r>
      <w:r>
        <w:rPr>
          <w:rFonts w:eastAsia="楷体" w:hint="eastAsia"/>
        </w:rPr>
        <w:t>（</w:t>
      </w:r>
      <w:r>
        <w:rPr>
          <w:rFonts w:eastAsia="楷体" w:hint="eastAsia"/>
        </w:rPr>
        <w:t xml:space="preserve">  D  </w:t>
      </w:r>
      <w:r>
        <w:rPr>
          <w:rFonts w:eastAsia="楷体" w:hint="eastAsia"/>
        </w:rPr>
        <w:t>）</w:t>
      </w:r>
    </w:p>
    <w:p w14:paraId="0EF9F6BF" w14:textId="77777777" w:rsidR="006666C7" w:rsidRDefault="006666C7" w:rsidP="006666C7">
      <w:pPr>
        <w:snapToGrid w:val="0"/>
        <w:spacing w:line="360" w:lineRule="auto"/>
        <w:ind w:firstLineChars="200" w:firstLine="420"/>
        <w:rPr>
          <w:rFonts w:eastAsia="楷体"/>
        </w:rPr>
      </w:pPr>
      <w:r>
        <w:rPr>
          <w:noProof/>
        </w:rPr>
        <w:drawing>
          <wp:anchor distT="0" distB="0" distL="114300" distR="114300" simplePos="0" relativeHeight="251688960" behindDoc="0" locked="0" layoutInCell="1" allowOverlap="1" wp14:anchorId="23593BB0" wp14:editId="31539419">
            <wp:simplePos x="0" y="0"/>
            <wp:positionH relativeFrom="column">
              <wp:posOffset>2955925</wp:posOffset>
            </wp:positionH>
            <wp:positionV relativeFrom="paragraph">
              <wp:posOffset>31115</wp:posOffset>
            </wp:positionV>
            <wp:extent cx="3439795" cy="1207135"/>
            <wp:effectExtent l="0" t="0" r="8255" b="12065"/>
            <wp:wrapSquare wrapText="bothSides"/>
            <wp:docPr id="119681338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244"/>
                    <a:stretch>
                      <a:fillRect/>
                    </a:stretch>
                  </pic:blipFill>
                  <pic:spPr>
                    <a:xfrm>
                      <a:off x="0" y="0"/>
                      <a:ext cx="3439795" cy="1207135"/>
                    </a:xfrm>
                    <a:prstGeom prst="rect">
                      <a:avLst/>
                    </a:prstGeom>
                    <a:noFill/>
                    <a:ln>
                      <a:noFill/>
                    </a:ln>
                  </pic:spPr>
                </pic:pic>
              </a:graphicData>
            </a:graphic>
          </wp:anchor>
        </w:drawing>
      </w:r>
      <w:r>
        <w:rPr>
          <w:noProof/>
        </w:rPr>
        <w:drawing>
          <wp:inline distT="0" distB="0" distL="114300" distR="114300" wp14:anchorId="6E654FA8" wp14:editId="3FADD24C">
            <wp:extent cx="1687195" cy="908685"/>
            <wp:effectExtent l="0" t="0" r="8255" b="5715"/>
            <wp:docPr id="119248113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0"/>
                    <pic:cNvPicPr>
                      <a:picLocks noChangeAspect="1"/>
                    </pic:cNvPicPr>
                  </pic:nvPicPr>
                  <pic:blipFill>
                    <a:blip r:embed="rId245"/>
                    <a:srcRect l="5637" t="8085" r="3296" b="6215"/>
                    <a:stretch>
                      <a:fillRect/>
                    </a:stretch>
                  </pic:blipFill>
                  <pic:spPr>
                    <a:xfrm>
                      <a:off x="0" y="0"/>
                      <a:ext cx="1687195" cy="908685"/>
                    </a:xfrm>
                    <a:prstGeom prst="rect">
                      <a:avLst/>
                    </a:prstGeom>
                    <a:noFill/>
                    <a:ln>
                      <a:noFill/>
                    </a:ln>
                  </pic:spPr>
                </pic:pic>
              </a:graphicData>
            </a:graphic>
          </wp:inline>
        </w:drawing>
      </w:r>
    </w:p>
    <w:p w14:paraId="267BAF5E" w14:textId="77777777" w:rsidR="006666C7" w:rsidRDefault="006666C7" w:rsidP="006666C7">
      <w:pPr>
        <w:snapToGrid w:val="0"/>
        <w:spacing w:line="360" w:lineRule="auto"/>
        <w:ind w:firstLineChars="200" w:firstLine="420"/>
        <w:rPr>
          <w:rFonts w:eastAsia="楷体"/>
        </w:rPr>
      </w:pPr>
      <w:r>
        <w:rPr>
          <w:rFonts w:eastAsia="楷体"/>
        </w:rPr>
        <w:t>A</w:t>
      </w:r>
      <w:r>
        <w:rPr>
          <w:rFonts w:eastAsia="楷体"/>
          <w:bCs/>
        </w:rPr>
        <w:t>．</w:t>
      </w:r>
      <w:r>
        <w:rPr>
          <w:rFonts w:eastAsia="楷体"/>
        </w:rPr>
        <w:t>小球在运动过程中机械能守恒</w:t>
      </w:r>
    </w:p>
    <w:p w14:paraId="7203628A" w14:textId="77777777" w:rsidR="006666C7" w:rsidRDefault="006666C7" w:rsidP="006666C7">
      <w:pPr>
        <w:snapToGrid w:val="0"/>
        <w:spacing w:line="360" w:lineRule="auto"/>
        <w:ind w:firstLineChars="200" w:firstLine="420"/>
        <w:rPr>
          <w:rFonts w:eastAsia="楷体"/>
        </w:rPr>
      </w:pPr>
      <w:r>
        <w:rPr>
          <w:rFonts w:eastAsia="楷体"/>
        </w:rPr>
        <w:t>B</w:t>
      </w:r>
      <w:r>
        <w:rPr>
          <w:rFonts w:eastAsia="楷体"/>
          <w:bCs/>
        </w:rPr>
        <w:t>．</w:t>
      </w:r>
      <w:r>
        <w:rPr>
          <w:rFonts w:eastAsia="楷体"/>
        </w:rPr>
        <w:t>小球不能到达</w:t>
      </w:r>
      <w:r>
        <w:rPr>
          <w:rFonts w:eastAsia="楷体"/>
        </w:rPr>
        <w:t>B</w:t>
      </w:r>
      <w:r>
        <w:rPr>
          <w:rFonts w:eastAsia="楷体"/>
        </w:rPr>
        <w:t>点</w:t>
      </w:r>
    </w:p>
    <w:p w14:paraId="06E84D95" w14:textId="77777777" w:rsidR="006666C7" w:rsidRDefault="006666C7" w:rsidP="006666C7">
      <w:pPr>
        <w:snapToGrid w:val="0"/>
        <w:spacing w:line="360" w:lineRule="auto"/>
        <w:ind w:firstLineChars="200" w:firstLine="420"/>
        <w:rPr>
          <w:rFonts w:eastAsia="楷体"/>
        </w:rPr>
      </w:pPr>
      <w:r>
        <w:rPr>
          <w:rFonts w:eastAsia="楷体"/>
        </w:rPr>
        <w:t>C</w:t>
      </w:r>
      <w:r>
        <w:rPr>
          <w:rFonts w:eastAsia="楷体"/>
          <w:bCs/>
        </w:rPr>
        <w:t>．</w:t>
      </w:r>
      <w:r>
        <w:rPr>
          <w:rFonts w:eastAsia="楷体"/>
        </w:rPr>
        <w:t>小球沿轨道运动的过程中，对轨道的压力一直增</w:t>
      </w:r>
      <w:r>
        <w:rPr>
          <w:rFonts w:eastAsia="楷体" w:hint="eastAsia"/>
        </w:rPr>
        <w:t>大</w:t>
      </w:r>
    </w:p>
    <w:p w14:paraId="18F513F0" w14:textId="77777777" w:rsidR="006666C7" w:rsidRDefault="006666C7" w:rsidP="006666C7">
      <w:pPr>
        <w:snapToGrid w:val="0"/>
        <w:spacing w:line="360" w:lineRule="auto"/>
        <w:ind w:firstLineChars="200" w:firstLine="420"/>
        <w:rPr>
          <w:rFonts w:eastAsia="楷体"/>
          <w:position w:val="-24"/>
        </w:rPr>
      </w:pPr>
      <w:r>
        <w:rPr>
          <w:rFonts w:eastAsia="楷体"/>
        </w:rPr>
        <w:t>D</w:t>
      </w:r>
      <w:r>
        <w:rPr>
          <w:rFonts w:eastAsia="楷体"/>
          <w:bCs/>
        </w:rPr>
        <w:t>．</w:t>
      </w:r>
      <w:r>
        <w:rPr>
          <w:rFonts w:eastAsia="楷体"/>
        </w:rPr>
        <w:t>小球沿轨道运动的过程中，动能的最大值为</w:t>
      </w:r>
      <w:r>
        <w:rPr>
          <w:rFonts w:eastAsia="楷体"/>
          <w:position w:val="-24"/>
        </w:rPr>
        <w:object w:dxaOrig="597" w:dyaOrig="529" w14:anchorId="130CCA87">
          <v:shape id="_x0000_i1104" type="#_x0000_t75" style="width:30pt;height:26.65pt" o:ole="">
            <v:imagedata r:id="rId246" o:title=""/>
          </v:shape>
          <o:OLEObject Type="Embed" ProgID="Equation.KSEE3" ShapeID="_x0000_i1104" DrawAspect="Content" ObjectID="_1808229833" r:id="rId247"/>
        </w:object>
      </w:r>
    </w:p>
    <w:p w14:paraId="0D0AAA9E" w14:textId="77777777" w:rsidR="006666C7" w:rsidRDefault="006666C7" w:rsidP="006666C7">
      <w:pPr>
        <w:snapToGrid w:val="0"/>
        <w:spacing w:line="360" w:lineRule="auto"/>
        <w:ind w:firstLineChars="200" w:firstLine="420"/>
        <w:rPr>
          <w:rFonts w:ascii="仿宋" w:eastAsia="仿宋" w:hAnsi="仿宋" w:cs="仿宋" w:hint="eastAsia"/>
          <w:bCs/>
        </w:rPr>
      </w:pPr>
      <w:r>
        <w:rPr>
          <w:rFonts w:ascii="仿宋" w:eastAsia="仿宋" w:hAnsi="仿宋" w:cs="仿宋" w:hint="eastAsia"/>
          <w:bCs/>
        </w:rPr>
        <w:t>[解析：</w:t>
      </w:r>
      <w:r>
        <w:rPr>
          <w:rFonts w:eastAsia="仿宋"/>
          <w:bCs/>
        </w:rPr>
        <w:t>小球在运动过程中，除重力做功外还有电场力做功，小球从</w:t>
      </w:r>
      <w:r>
        <w:rPr>
          <w:rFonts w:eastAsia="仿宋"/>
          <w:bCs/>
        </w:rPr>
        <w:t>A</w:t>
      </w:r>
      <w:r>
        <w:rPr>
          <w:rFonts w:eastAsia="仿宋"/>
          <w:bCs/>
        </w:rPr>
        <w:t>到</w:t>
      </w:r>
      <w:r>
        <w:rPr>
          <w:rFonts w:eastAsia="仿宋"/>
          <w:bCs/>
        </w:rPr>
        <w:t>B</w:t>
      </w:r>
      <w:r>
        <w:rPr>
          <w:rFonts w:eastAsia="仿宋"/>
          <w:bCs/>
        </w:rPr>
        <w:t>的过程中，电场力做负功，所以机械能减少，故</w:t>
      </w:r>
      <w:r>
        <w:rPr>
          <w:rFonts w:eastAsia="仿宋"/>
          <w:bCs/>
        </w:rPr>
        <w:t>A</w:t>
      </w:r>
      <w:r>
        <w:rPr>
          <w:rFonts w:eastAsia="仿宋"/>
          <w:bCs/>
        </w:rPr>
        <w:t>错误；假设小球能到达</w:t>
      </w:r>
      <w:r>
        <w:rPr>
          <w:rFonts w:eastAsia="仿宋"/>
          <w:bCs/>
        </w:rPr>
        <w:t>B</w:t>
      </w:r>
      <w:r>
        <w:rPr>
          <w:rFonts w:eastAsia="仿宋"/>
          <w:bCs/>
        </w:rPr>
        <w:t>点，对小球从</w:t>
      </w:r>
      <w:r>
        <w:rPr>
          <w:rFonts w:eastAsia="仿宋"/>
          <w:bCs/>
        </w:rPr>
        <w:t>A</w:t>
      </w:r>
      <w:r>
        <w:rPr>
          <w:rFonts w:eastAsia="仿宋"/>
          <w:bCs/>
        </w:rPr>
        <w:t>到</w:t>
      </w:r>
      <w:r>
        <w:rPr>
          <w:rFonts w:eastAsia="仿宋"/>
          <w:bCs/>
        </w:rPr>
        <w:t>B</w:t>
      </w:r>
      <w:r>
        <w:rPr>
          <w:rFonts w:eastAsia="仿宋"/>
          <w:bCs/>
        </w:rPr>
        <w:t>的过程，根据动能定理得</w:t>
      </w:r>
      <w:r>
        <w:rPr>
          <w:rFonts w:eastAsia="仿宋"/>
          <w:bCs/>
          <w:position w:val="-24"/>
        </w:rPr>
        <w:object w:dxaOrig="1960" w:dyaOrig="620" w14:anchorId="6CC26067">
          <v:shape id="_x0000_i1105" type="#_x0000_t75" style="width:97.9pt;height:31.15pt" o:ole="">
            <v:imagedata r:id="rId248" o:title=""/>
          </v:shape>
          <o:OLEObject Type="Embed" ProgID="Equation.KSEE3" ShapeID="_x0000_i1105" DrawAspect="Content" ObjectID="_1808229834" r:id="rId249"/>
        </w:object>
      </w:r>
      <w:r>
        <w:rPr>
          <w:rFonts w:eastAsia="仿宋" w:hint="eastAsia"/>
          <w:bCs/>
        </w:rPr>
        <w:t>，</w:t>
      </w:r>
      <w:r>
        <w:rPr>
          <w:rFonts w:eastAsia="仿宋"/>
          <w:bCs/>
        </w:rPr>
        <w:t>解得</w:t>
      </w:r>
      <w:r>
        <w:rPr>
          <w:rFonts w:eastAsia="仿宋"/>
          <w:bCs/>
          <w:position w:val="-26"/>
        </w:rPr>
        <w:object w:dxaOrig="1040" w:dyaOrig="700" w14:anchorId="77F93491">
          <v:shape id="_x0000_i1106" type="#_x0000_t75" style="width:52.15pt;height:34.9pt" o:ole="">
            <v:imagedata r:id="rId250" o:title=""/>
          </v:shape>
          <o:OLEObject Type="Embed" ProgID="Equation.KSEE3" ShapeID="_x0000_i1106" DrawAspect="Content" ObjectID="_1808229835" r:id="rId251"/>
        </w:object>
      </w:r>
      <w:r>
        <w:rPr>
          <w:rFonts w:eastAsia="仿宋" w:hint="eastAsia"/>
          <w:bCs/>
        </w:rPr>
        <w:t>，</w:t>
      </w:r>
      <w:r>
        <w:rPr>
          <w:rFonts w:eastAsia="仿宋"/>
          <w:bCs/>
        </w:rPr>
        <w:t>所以假设成立，小球能到达</w:t>
      </w:r>
      <w:r>
        <w:rPr>
          <w:rFonts w:eastAsia="仿宋"/>
          <w:bCs/>
        </w:rPr>
        <w:t>B</w:t>
      </w:r>
      <w:r>
        <w:rPr>
          <w:rFonts w:eastAsia="仿宋"/>
          <w:bCs/>
        </w:rPr>
        <w:t>点，故</w:t>
      </w:r>
      <w:r>
        <w:rPr>
          <w:rFonts w:eastAsia="仿宋"/>
          <w:bCs/>
        </w:rPr>
        <w:t>B</w:t>
      </w:r>
      <w:r>
        <w:rPr>
          <w:rFonts w:eastAsia="仿宋"/>
          <w:bCs/>
        </w:rPr>
        <w:t>错误；小球从</w:t>
      </w:r>
      <w:r>
        <w:rPr>
          <w:rFonts w:eastAsia="仿宋"/>
          <w:bCs/>
        </w:rPr>
        <w:t>A</w:t>
      </w:r>
      <w:r>
        <w:rPr>
          <w:rFonts w:eastAsia="仿宋"/>
          <w:bCs/>
        </w:rPr>
        <w:t>运动到</w:t>
      </w:r>
      <w:r>
        <w:rPr>
          <w:rFonts w:eastAsia="仿宋"/>
          <w:bCs/>
        </w:rPr>
        <w:t>B</w:t>
      </w:r>
      <w:r>
        <w:rPr>
          <w:rFonts w:eastAsia="仿宋"/>
          <w:bCs/>
        </w:rPr>
        <w:t>的过程中存在</w:t>
      </w:r>
      <w:proofErr w:type="gramStart"/>
      <w:r>
        <w:rPr>
          <w:rFonts w:eastAsia="仿宋"/>
          <w:bCs/>
        </w:rPr>
        <w:t>一</w:t>
      </w:r>
      <w:proofErr w:type="gramEnd"/>
      <w:r>
        <w:rPr>
          <w:rFonts w:eastAsia="仿宋"/>
          <w:bCs/>
        </w:rPr>
        <w:t>位置，小球在该位置受到的重力和电场力的合力过圆心，此点为等效最低点，即小球速度最大的位置，所以小球从</w:t>
      </w:r>
      <w:r>
        <w:rPr>
          <w:rFonts w:eastAsia="仿宋"/>
          <w:bCs/>
        </w:rPr>
        <w:t>A</w:t>
      </w:r>
      <w:r>
        <w:rPr>
          <w:rFonts w:eastAsia="仿宋"/>
          <w:bCs/>
        </w:rPr>
        <w:t>到</w:t>
      </w:r>
      <w:r>
        <w:rPr>
          <w:rFonts w:eastAsia="仿宋"/>
          <w:bCs/>
        </w:rPr>
        <w:t>B</w:t>
      </w:r>
      <w:r>
        <w:rPr>
          <w:rFonts w:eastAsia="仿宋"/>
          <w:bCs/>
        </w:rPr>
        <w:t>速度先增大后减小，轨道对小球的支持力减去重力与电场力的合力沿半径方向的分力为小球做圆周运动的向心力，易知在等效最低点轨道对小球的支持力最大，由牛顿第三定律可知，小球对轨道的压力在等效最低点最大，故</w:t>
      </w:r>
      <w:r>
        <w:rPr>
          <w:rFonts w:eastAsia="仿宋"/>
          <w:bCs/>
        </w:rPr>
        <w:t>C</w:t>
      </w:r>
      <w:r>
        <w:rPr>
          <w:rFonts w:eastAsia="仿宋"/>
          <w:bCs/>
        </w:rPr>
        <w:t>错误；设小球在等效最低点时重力和电场力的合力与竖直方向的夹角为</w:t>
      </w:r>
      <w:r>
        <w:rPr>
          <w:rFonts w:eastAsia="仿宋"/>
          <w:bCs/>
        </w:rPr>
        <w:t>θ</w:t>
      </w:r>
      <w:r>
        <w:rPr>
          <w:rFonts w:eastAsia="仿宋" w:hint="eastAsia"/>
          <w:bCs/>
        </w:rPr>
        <w:t>，</w:t>
      </w:r>
      <w:r>
        <w:rPr>
          <w:rFonts w:eastAsia="仿宋"/>
          <w:bCs/>
        </w:rPr>
        <w:t>则</w:t>
      </w:r>
      <w:r>
        <w:rPr>
          <w:rFonts w:eastAsia="仿宋"/>
          <w:bCs/>
          <w:position w:val="-28"/>
        </w:rPr>
        <w:object w:dxaOrig="1540" w:dyaOrig="660" w14:anchorId="2E62A745">
          <v:shape id="_x0000_i1107" type="#_x0000_t75" style="width:76.9pt;height:33pt" o:ole="">
            <v:imagedata r:id="rId252" o:title=""/>
          </v:shape>
          <o:OLEObject Type="Embed" ProgID="Equation.KSEE3" ShapeID="_x0000_i1107" DrawAspect="Content" ObjectID="_1808229836" r:id="rId253"/>
        </w:object>
      </w:r>
      <w:r>
        <w:rPr>
          <w:rFonts w:eastAsia="仿宋" w:hint="eastAsia"/>
          <w:bCs/>
        </w:rPr>
        <w:t>，</w:t>
      </w:r>
      <w:r>
        <w:rPr>
          <w:rFonts w:eastAsia="仿宋"/>
          <w:bCs/>
        </w:rPr>
        <w:t>则</w:t>
      </w:r>
      <w:r>
        <w:rPr>
          <w:rFonts w:eastAsia="仿宋"/>
          <w:bCs/>
        </w:rPr>
        <w:t>θ=37°</w:t>
      </w:r>
      <w:r>
        <w:rPr>
          <w:rFonts w:eastAsia="仿宋" w:hint="eastAsia"/>
          <w:bCs/>
        </w:rPr>
        <w:t>，</w:t>
      </w:r>
      <w:r>
        <w:rPr>
          <w:rFonts w:eastAsia="仿宋"/>
          <w:bCs/>
        </w:rPr>
        <w:t>小球从</w:t>
      </w:r>
      <w:r>
        <w:rPr>
          <w:rFonts w:eastAsia="仿宋"/>
          <w:bCs/>
        </w:rPr>
        <w:t>A</w:t>
      </w:r>
      <w:r>
        <w:rPr>
          <w:rFonts w:eastAsia="仿宋"/>
          <w:bCs/>
        </w:rPr>
        <w:t>运动到等效最低点的过程，由动能定理可得</w:t>
      </w:r>
      <w:r>
        <w:rPr>
          <w:rFonts w:eastAsia="仿宋"/>
          <w:bCs/>
          <w:position w:val="-12"/>
        </w:rPr>
        <w:object w:dxaOrig="3780" w:dyaOrig="360" w14:anchorId="19B7E101">
          <v:shape id="_x0000_i1108" type="#_x0000_t75" style="width:189pt;height:18pt" o:ole="">
            <v:imagedata r:id="rId254" o:title=""/>
          </v:shape>
          <o:OLEObject Type="Embed" ProgID="Equation.KSEE3" ShapeID="_x0000_i1108" DrawAspect="Content" ObjectID="_1808229837" r:id="rId255"/>
        </w:object>
      </w:r>
      <w:r>
        <w:rPr>
          <w:rFonts w:eastAsia="仿宋" w:hint="eastAsia"/>
          <w:bCs/>
        </w:rPr>
        <w:t>，</w:t>
      </w:r>
      <w:r>
        <w:rPr>
          <w:rFonts w:eastAsia="仿宋"/>
          <w:bCs/>
        </w:rPr>
        <w:t>解得</w:t>
      </w:r>
      <w:r>
        <w:rPr>
          <w:rFonts w:eastAsia="仿宋"/>
          <w:bCs/>
          <w:position w:val="-24"/>
        </w:rPr>
        <w:object w:dxaOrig="1460" w:dyaOrig="620" w14:anchorId="3E3F9C29">
          <v:shape id="_x0000_i1109" type="#_x0000_t75" style="width:73.15pt;height:31.15pt" o:ole="">
            <v:imagedata r:id="rId256" o:title=""/>
          </v:shape>
          <o:OLEObject Type="Embed" ProgID="Equation.KSEE3" ShapeID="_x0000_i1109" DrawAspect="Content" ObjectID="_1808229838" r:id="rId257"/>
        </w:object>
      </w:r>
      <w:r>
        <w:rPr>
          <w:rFonts w:eastAsia="仿宋" w:hint="eastAsia"/>
          <w:bCs/>
        </w:rPr>
        <w:t>，</w:t>
      </w:r>
      <w:r>
        <w:rPr>
          <w:rFonts w:eastAsia="仿宋"/>
          <w:bCs/>
        </w:rPr>
        <w:t>D</w:t>
      </w:r>
      <w:r>
        <w:rPr>
          <w:rFonts w:eastAsia="仿宋"/>
          <w:bCs/>
        </w:rPr>
        <w:t>正确。</w:t>
      </w:r>
      <w:r>
        <w:rPr>
          <w:rFonts w:ascii="仿宋" w:eastAsia="仿宋" w:hAnsi="仿宋" w:cs="仿宋" w:hint="eastAsia"/>
          <w:bCs/>
        </w:rPr>
        <w:t>]</w:t>
      </w:r>
    </w:p>
    <w:p w14:paraId="6D402D5D" w14:textId="77777777" w:rsidR="006666C7" w:rsidRDefault="006666C7" w:rsidP="006666C7">
      <w:pPr>
        <w:snapToGrid w:val="0"/>
        <w:spacing w:line="360" w:lineRule="auto"/>
        <w:ind w:firstLineChars="200" w:firstLine="420"/>
        <w:rPr>
          <w:rFonts w:ascii="仿宋" w:eastAsia="仿宋" w:hAnsi="仿宋" w:cs="仿宋" w:hint="eastAsia"/>
          <w:bCs/>
        </w:rPr>
      </w:pPr>
    </w:p>
    <w:p w14:paraId="52192AF1"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proofErr w:type="gramStart"/>
      <w:r>
        <w:rPr>
          <w:rFonts w:ascii="Times New Roman" w:eastAsia="楷体" w:hAnsi="Times New Roman" w:hint="default"/>
          <w:bCs/>
        </w:rPr>
        <w:t>一</w:t>
      </w:r>
      <w:proofErr w:type="gramEnd"/>
      <w:r>
        <w:rPr>
          <w:rFonts w:ascii="Times New Roman" w:eastAsia="楷体" w:hAnsi="Times New Roman" w:hint="default"/>
          <w:bCs/>
        </w:rPr>
        <w:t>水平放置的平行板电容器的两极板间距为</w:t>
      </w:r>
      <w:r>
        <w:rPr>
          <w:rFonts w:ascii="Times New Roman" w:eastAsia="楷体" w:hAnsi="Times New Roman" w:hint="default"/>
          <w:bCs/>
          <w:i/>
        </w:rPr>
        <w:t>d</w:t>
      </w:r>
      <w:r>
        <w:rPr>
          <w:rFonts w:ascii="Times New Roman" w:eastAsia="楷体" w:hAnsi="Times New Roman" w:hint="default"/>
          <w:bCs/>
        </w:rPr>
        <w:t>，极板分别与电池两极相连，上极板中心有一小孔</w:t>
      </w:r>
      <w:r>
        <w:rPr>
          <w:rFonts w:ascii="Times New Roman" w:eastAsia="楷体" w:hAnsi="Times New Roman" w:hint="default"/>
          <w:bCs/>
        </w:rPr>
        <w:t>(</w:t>
      </w:r>
      <w:r>
        <w:rPr>
          <w:rFonts w:ascii="Times New Roman" w:eastAsia="楷体" w:hAnsi="Times New Roman" w:hint="default"/>
          <w:bCs/>
        </w:rPr>
        <w:t>小孔对电场的影响可忽略不计</w:t>
      </w:r>
      <w:r>
        <w:rPr>
          <w:rFonts w:ascii="Times New Roman" w:eastAsia="楷体" w:hAnsi="Times New Roman" w:hint="default"/>
          <w:bCs/>
        </w:rPr>
        <w:t>).</w:t>
      </w:r>
      <w:r>
        <w:rPr>
          <w:rFonts w:ascii="Times New Roman" w:eastAsia="楷体" w:hAnsi="Times New Roman" w:hint="default"/>
          <w:bCs/>
        </w:rPr>
        <w:t>小孔正上方</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处的</w:t>
      </w:r>
      <w:r>
        <w:rPr>
          <w:rFonts w:ascii="Times New Roman" w:eastAsia="楷体" w:hAnsi="Times New Roman" w:hint="default"/>
          <w:bCs/>
          <w:i/>
        </w:rPr>
        <w:t>P</w:t>
      </w:r>
      <w:r>
        <w:rPr>
          <w:rFonts w:ascii="Times New Roman" w:eastAsia="楷体" w:hAnsi="Times New Roman" w:hint="default"/>
          <w:bCs/>
        </w:rPr>
        <w:t>点有一带电粒子，该粒子从静止开始下落，经过小孔进入电</w:t>
      </w:r>
      <w:r>
        <w:rPr>
          <w:rFonts w:ascii="Times New Roman" w:eastAsia="楷体" w:hAnsi="Times New Roman" w:hint="default"/>
          <w:bCs/>
        </w:rPr>
        <w:lastRenderedPageBreak/>
        <w:t>容器，并在下极板处</w:t>
      </w:r>
      <w:r>
        <w:rPr>
          <w:rFonts w:ascii="Times New Roman" w:eastAsia="楷体" w:hAnsi="Times New Roman" w:hint="default"/>
          <w:bCs/>
        </w:rPr>
        <w:t>(</w:t>
      </w:r>
      <w:r>
        <w:rPr>
          <w:rFonts w:ascii="Times New Roman" w:eastAsia="楷体" w:hAnsi="Times New Roman" w:hint="default"/>
          <w:bCs/>
        </w:rPr>
        <w:t>未与极板接触</w:t>
      </w:r>
      <w:r>
        <w:rPr>
          <w:rFonts w:ascii="Times New Roman" w:eastAsia="楷体" w:hAnsi="Times New Roman" w:hint="default"/>
          <w:bCs/>
        </w:rPr>
        <w:t>)</w:t>
      </w:r>
      <w:r>
        <w:rPr>
          <w:rFonts w:ascii="Times New Roman" w:eastAsia="楷体" w:hAnsi="Times New Roman" w:hint="default"/>
          <w:bCs/>
        </w:rPr>
        <w:t>返回</w:t>
      </w:r>
      <w:r>
        <w:rPr>
          <w:rFonts w:ascii="Times New Roman" w:eastAsia="楷体" w:hAnsi="Times New Roman" w:hint="default"/>
          <w:bCs/>
        </w:rPr>
        <w:t>.</w:t>
      </w:r>
      <w:r>
        <w:rPr>
          <w:rFonts w:ascii="Times New Roman" w:eastAsia="楷体" w:hAnsi="Times New Roman" w:hint="default"/>
          <w:bCs/>
        </w:rPr>
        <w:t>若将下极板向上平移</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3)</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，则从</w:t>
      </w:r>
      <w:r>
        <w:rPr>
          <w:rFonts w:ascii="Times New Roman" w:eastAsia="楷体" w:hAnsi="Times New Roman" w:hint="default"/>
          <w:bCs/>
          <w:i/>
        </w:rPr>
        <w:t>P</w:t>
      </w:r>
      <w:r>
        <w:rPr>
          <w:rFonts w:ascii="Times New Roman" w:eastAsia="楷体" w:hAnsi="Times New Roman" w:hint="default"/>
          <w:bCs/>
        </w:rPr>
        <w:t>点开始下落的相同粒子将</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D</w:t>
      </w:r>
      <w:r>
        <w:rPr>
          <w:rFonts w:ascii="Times New Roman" w:eastAsia="楷体" w:hAnsi="Times New Roman" w:hint="default"/>
          <w:bCs/>
        </w:rPr>
        <w:t xml:space="preserve">　</w:t>
      </w:r>
      <w:r>
        <w:rPr>
          <w:rFonts w:ascii="Times New Roman" w:eastAsia="楷体" w:hAnsi="Times New Roman" w:hint="default"/>
          <w:bCs/>
        </w:rPr>
        <w:t>)</w:t>
      </w:r>
    </w:p>
    <w:p w14:paraId="2A913798"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．打到下极板上</w:t>
      </w:r>
      <w:r>
        <w:rPr>
          <w:rFonts w:ascii="Times New Roman" w:eastAsia="楷体" w:hAnsi="Times New Roman"/>
          <w:bCs/>
        </w:rPr>
        <w:t xml:space="preserve">       </w:t>
      </w:r>
    </w:p>
    <w:p w14:paraId="200E861B"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．在下极板处返回</w:t>
      </w:r>
      <w:r>
        <w:rPr>
          <w:rFonts w:ascii="Times New Roman" w:eastAsia="楷体" w:hAnsi="Times New Roman"/>
          <w:bCs/>
        </w:rPr>
        <w:t xml:space="preserve">    </w:t>
      </w:r>
    </w:p>
    <w:p w14:paraId="683B8303"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．在距上极板</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处返回</w:t>
      </w:r>
      <w:r>
        <w:rPr>
          <w:rFonts w:ascii="Times New Roman" w:eastAsia="楷体" w:hAnsi="Times New Roman"/>
          <w:bCs/>
        </w:rPr>
        <w:t xml:space="preserve">      </w:t>
      </w:r>
    </w:p>
    <w:p w14:paraId="4E1DF5B0" w14:textId="77777777" w:rsidR="006666C7" w:rsidRDefault="006666C7" w:rsidP="006666C7">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．在距上极板</w:t>
      </w:r>
      <w:r>
        <w:rPr>
          <w:rFonts w:ascii="Times New Roman" w:eastAsia="楷体" w:hAnsi="Times New Roman" w:hint="default"/>
          <w:bCs/>
        </w:rPr>
        <w:fldChar w:fldCharType="begin"/>
      </w:r>
      <w:r>
        <w:rPr>
          <w:rFonts w:ascii="Times New Roman" w:eastAsia="楷体" w:hAnsi="Times New Roman" w:hint="default"/>
          <w:bCs/>
        </w:rPr>
        <w:instrText>eq \f(2</w:instrText>
      </w:r>
      <w:r>
        <w:rPr>
          <w:rFonts w:ascii="Times New Roman" w:eastAsia="楷体" w:hAnsi="Times New Roman" w:hint="default"/>
          <w:bCs/>
          <w:i/>
        </w:rPr>
        <w:instrText>,</w:instrText>
      </w:r>
      <w:r>
        <w:rPr>
          <w:rFonts w:ascii="Times New Roman" w:eastAsia="楷体" w:hAnsi="Times New Roman" w:hint="default"/>
          <w:bCs/>
        </w:rPr>
        <w:instrText>5)</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i/>
        </w:rPr>
        <w:t>d</w:t>
      </w:r>
      <w:r>
        <w:rPr>
          <w:rFonts w:ascii="Times New Roman" w:eastAsia="楷体" w:hAnsi="Times New Roman" w:hint="default"/>
          <w:bCs/>
        </w:rPr>
        <w:t>处返回</w:t>
      </w:r>
    </w:p>
    <w:p w14:paraId="6E67347B" w14:textId="77777777" w:rsidR="006666C7" w:rsidRDefault="006666C7" w:rsidP="006666C7">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当两极板距离为</w:t>
      </w:r>
      <w:r>
        <w:rPr>
          <w:rFonts w:ascii="Times New Roman" w:eastAsia="仿宋" w:hAnsi="Times New Roman" w:hint="default"/>
          <w:bCs/>
          <w:i/>
        </w:rPr>
        <w:t>d</w:t>
      </w:r>
      <w:r>
        <w:rPr>
          <w:rFonts w:ascii="Times New Roman" w:eastAsia="仿宋" w:hAnsi="Times New Roman" w:hint="default"/>
          <w:bCs/>
        </w:rPr>
        <w:t>时，粒子从开始下落到恰好到达下极板过程中，根据动能定理可得：</w:t>
      </w:r>
      <w:proofErr w:type="spellStart"/>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\f(3</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d</w:t>
      </w:r>
      <w:proofErr w:type="spellEnd"/>
      <w:r>
        <w:rPr>
          <w:rFonts w:ascii="Times New Roman" w:eastAsia="仿宋" w:hAnsi="Times New Roman" w:hint="default"/>
          <w:bCs/>
        </w:rPr>
        <w:t>－</w:t>
      </w:r>
      <w:proofErr w:type="spellStart"/>
      <w:r>
        <w:rPr>
          <w:rFonts w:ascii="Times New Roman" w:eastAsia="仿宋" w:hAnsi="Times New Roman" w:hint="default"/>
          <w:bCs/>
          <w:i/>
        </w:rPr>
        <w:t>qU</w:t>
      </w:r>
      <w:proofErr w:type="spellEnd"/>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，当下极板向上移动</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d,</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，设粒子在电场中运动距离</w:t>
      </w:r>
      <w:r>
        <w:rPr>
          <w:rFonts w:ascii="Times New Roman" w:eastAsia="仿宋" w:hAnsi="Times New Roman" w:hint="default"/>
          <w:bCs/>
          <w:i/>
        </w:rPr>
        <w:t>x</w:t>
      </w:r>
      <w:r>
        <w:rPr>
          <w:rFonts w:ascii="Times New Roman" w:eastAsia="仿宋" w:hAnsi="Times New Roman" w:hint="default"/>
          <w:bCs/>
        </w:rPr>
        <w:t>时速度减为零，全过程应用动能定理可得：</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d,</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x</w:t>
      </w:r>
      <w:r>
        <w:rPr>
          <w:rFonts w:ascii="Times New Roman" w:eastAsia="仿宋" w:hAnsi="Times New Roman" w:hint="default"/>
          <w:bCs/>
        </w:rPr>
        <w:t>)</w:t>
      </w:r>
      <w:r>
        <w:rPr>
          <w:rFonts w:ascii="Times New Roman" w:eastAsia="仿宋" w:hAnsi="Times New Roman" w:hint="default"/>
          <w:bCs/>
        </w:rPr>
        <w:t>－</w:t>
      </w:r>
      <w:proofErr w:type="spellStart"/>
      <w:r>
        <w:rPr>
          <w:rFonts w:ascii="Times New Roman" w:eastAsia="仿宋" w:hAnsi="Times New Roman" w:hint="default"/>
          <w:bCs/>
          <w:i/>
        </w:rPr>
        <w:t>q</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U,d</w:instrText>
      </w:r>
      <w:r>
        <w:rPr>
          <w:rFonts w:ascii="Times New Roman" w:eastAsia="仿宋" w:hAnsi="Times New Roman" w:hint="default"/>
          <w:bCs/>
        </w:rPr>
        <w:instrText>－</w:instrText>
      </w:r>
      <w:r>
        <w:rPr>
          <w:rFonts w:ascii="Times New Roman" w:eastAsia="仿宋" w:hAnsi="Times New Roman" w:hint="default"/>
          <w:bCs/>
        </w:rPr>
        <w:instrText>\f(</w:instrText>
      </w:r>
      <w:r>
        <w:rPr>
          <w:rFonts w:ascii="Times New Roman" w:eastAsia="仿宋" w:hAnsi="Times New Roman" w:hint="default"/>
          <w:bCs/>
          <w:i/>
        </w:rPr>
        <w:instrText>d,</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x</w:t>
      </w:r>
      <w:proofErr w:type="spellEnd"/>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，两式联立解得：</w:t>
      </w:r>
      <w:r>
        <w:rPr>
          <w:rFonts w:ascii="Times New Roman" w:eastAsia="仿宋" w:hAnsi="Times New Roman" w:hint="default"/>
          <w:bCs/>
          <w:i/>
        </w:rPr>
        <w:t>x</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w:instrText>
      </w:r>
      <w:r>
        <w:rPr>
          <w:rFonts w:ascii="Times New Roman" w:eastAsia="仿宋" w:hAnsi="Times New Roman" w:hint="default"/>
          <w:bCs/>
        </w:rPr>
        <w:instrText>5)</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d</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085540D5" w14:textId="77777777" w:rsidR="006666C7" w:rsidRDefault="006666C7" w:rsidP="006666C7">
      <w:pPr>
        <w:pStyle w:val="a4"/>
        <w:tabs>
          <w:tab w:val="left" w:pos="3780"/>
        </w:tabs>
        <w:snapToGrid w:val="0"/>
        <w:spacing w:line="360" w:lineRule="auto"/>
        <w:ind w:firstLine="422"/>
        <w:rPr>
          <w:rFonts w:ascii="仿宋" w:eastAsia="仿宋" w:hAnsi="仿宋" w:cs="仿宋"/>
          <w:bCs/>
        </w:rPr>
      </w:pPr>
    </w:p>
    <w:p w14:paraId="49A4DF74" w14:textId="77777777" w:rsidR="006666C7" w:rsidRDefault="006666C7" w:rsidP="006666C7">
      <w:pPr>
        <w:snapToGrid w:val="0"/>
        <w:spacing w:line="360" w:lineRule="auto"/>
        <w:ind w:firstLineChars="200" w:firstLine="420"/>
        <w:rPr>
          <w:rFonts w:eastAsia="楷体"/>
        </w:rPr>
      </w:pPr>
      <w:r>
        <w:rPr>
          <w:rFonts w:eastAsia="楷体" w:hint="eastAsia"/>
        </w:rPr>
        <w:t>3</w:t>
      </w:r>
      <w:r>
        <w:rPr>
          <w:rFonts w:eastAsia="楷体"/>
          <w:bCs/>
          <w:szCs w:val="21"/>
        </w:rPr>
        <w:t>．</w:t>
      </w:r>
      <w:r>
        <w:rPr>
          <w:rFonts w:eastAsia="楷体" w:hint="eastAsia"/>
        </w:rPr>
        <w:t>【难度</w:t>
      </w:r>
      <w:r>
        <w:rPr>
          <w:rFonts w:eastAsia="楷体" w:hint="eastAsia"/>
        </w:rPr>
        <w:t>4</w:t>
      </w:r>
      <w:r>
        <w:rPr>
          <w:rFonts w:eastAsia="楷体" w:hint="eastAsia"/>
        </w:rPr>
        <w:t>】（多选）</w:t>
      </w:r>
      <w:r>
        <w:rPr>
          <w:rFonts w:eastAsia="楷体"/>
        </w:rPr>
        <w:t>如图甲所示，长为</w:t>
      </w:r>
      <w:r>
        <w:rPr>
          <w:rFonts w:eastAsia="楷体"/>
        </w:rPr>
        <w:t>L</w:t>
      </w:r>
      <w:r>
        <w:rPr>
          <w:rFonts w:eastAsia="楷体"/>
        </w:rPr>
        <w:t>的两块平行金属板</w:t>
      </w:r>
      <w:r>
        <w:rPr>
          <w:rFonts w:eastAsia="楷体"/>
        </w:rPr>
        <w:t>A</w:t>
      </w:r>
      <w:r>
        <w:rPr>
          <w:rFonts w:eastAsia="楷体"/>
        </w:rPr>
        <w:t>、</w:t>
      </w:r>
      <w:r>
        <w:rPr>
          <w:rFonts w:eastAsia="楷体"/>
        </w:rPr>
        <w:t>B</w:t>
      </w:r>
      <w:r>
        <w:rPr>
          <w:rFonts w:eastAsia="楷体"/>
        </w:rPr>
        <w:t>水平放置，两金属板间接如图乙所示的电压，</w:t>
      </w:r>
      <w:proofErr w:type="gramStart"/>
      <w:r>
        <w:rPr>
          <w:rFonts w:eastAsia="楷体"/>
        </w:rPr>
        <w:t>一</w:t>
      </w:r>
      <w:proofErr w:type="gramEnd"/>
      <w:r>
        <w:rPr>
          <w:rFonts w:eastAsia="楷体"/>
        </w:rPr>
        <w:t>质量为</w:t>
      </w:r>
      <w:r>
        <w:rPr>
          <w:rFonts w:eastAsia="楷体"/>
        </w:rPr>
        <w:t>m</w:t>
      </w:r>
      <w:r>
        <w:rPr>
          <w:rFonts w:eastAsia="楷体"/>
        </w:rPr>
        <w:t>、电荷量为</w:t>
      </w:r>
      <w:r>
        <w:rPr>
          <w:rFonts w:eastAsia="楷体"/>
        </w:rPr>
        <w:t>+q</w:t>
      </w:r>
      <w:r>
        <w:rPr>
          <w:rFonts w:eastAsia="楷体"/>
        </w:rPr>
        <w:t>的小球在</w:t>
      </w:r>
      <w:r>
        <w:rPr>
          <w:rFonts w:eastAsia="楷体"/>
        </w:rPr>
        <w:t>t=0</w:t>
      </w:r>
      <w:r>
        <w:rPr>
          <w:rFonts w:eastAsia="楷体"/>
        </w:rPr>
        <w:t>时刻从贴近上极板的边缘以沿水平方向的初速度</w:t>
      </w:r>
      <w:r>
        <w:rPr>
          <w:rFonts w:eastAsia="楷体"/>
          <w:i/>
          <w:iCs/>
        </w:rPr>
        <w:t>v</w:t>
      </w:r>
      <w:r>
        <w:rPr>
          <w:rFonts w:eastAsia="楷体" w:hint="eastAsia"/>
          <w:vertAlign w:val="subscript"/>
        </w:rPr>
        <w:t>0</w:t>
      </w:r>
      <w:r>
        <w:rPr>
          <w:rFonts w:eastAsia="楷体"/>
        </w:rPr>
        <w:t>进入电场，一段时间后小球垂直撞在平行金属板右侧竖直放置的弹性绝缘板</w:t>
      </w:r>
      <w:r>
        <w:rPr>
          <w:rFonts w:eastAsia="楷体"/>
          <w:i/>
          <w:iCs/>
        </w:rPr>
        <w:t>MN</w:t>
      </w:r>
      <w:r>
        <w:rPr>
          <w:rFonts w:eastAsia="楷体"/>
        </w:rPr>
        <w:t>上并被反弹。不计小球与弹性板碰撞的时间，且在碰撞过程中小球的电荷量不发生变化，重力加速度为</w:t>
      </w:r>
      <w:r>
        <w:rPr>
          <w:rFonts w:eastAsia="楷体"/>
        </w:rPr>
        <w:t>g</w:t>
      </w:r>
      <w:r>
        <w:rPr>
          <w:rFonts w:eastAsia="楷体"/>
        </w:rPr>
        <w:t>。下列说法正确的是</w:t>
      </w:r>
      <w:r>
        <w:rPr>
          <w:rFonts w:eastAsia="楷体" w:hint="eastAsia"/>
        </w:rPr>
        <w:t>（</w:t>
      </w:r>
      <w:r>
        <w:rPr>
          <w:rFonts w:eastAsia="楷体" w:hint="eastAsia"/>
        </w:rPr>
        <w:t xml:space="preserve">  AC  </w:t>
      </w:r>
      <w:r>
        <w:rPr>
          <w:rFonts w:eastAsia="楷体" w:hint="eastAsia"/>
        </w:rPr>
        <w:t>）</w:t>
      </w:r>
    </w:p>
    <w:p w14:paraId="551D4832" w14:textId="77777777" w:rsidR="006666C7" w:rsidRDefault="006666C7" w:rsidP="006666C7">
      <w:pPr>
        <w:snapToGrid w:val="0"/>
        <w:spacing w:line="360" w:lineRule="auto"/>
        <w:ind w:firstLineChars="200" w:firstLine="420"/>
        <w:rPr>
          <w:rFonts w:eastAsia="楷体"/>
        </w:rPr>
      </w:pPr>
      <w:r>
        <w:rPr>
          <w:noProof/>
        </w:rPr>
        <w:drawing>
          <wp:inline distT="0" distB="0" distL="114300" distR="114300" wp14:anchorId="0A69879A" wp14:editId="0D83D832">
            <wp:extent cx="1184910" cy="981710"/>
            <wp:effectExtent l="0" t="0" r="15240" b="8890"/>
            <wp:docPr id="44352046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8"/>
                    <pic:cNvPicPr>
                      <a:picLocks noChangeAspect="1"/>
                    </pic:cNvPicPr>
                  </pic:nvPicPr>
                  <pic:blipFill>
                    <a:blip r:embed="rId258"/>
                    <a:stretch>
                      <a:fillRect/>
                    </a:stretch>
                  </pic:blipFill>
                  <pic:spPr>
                    <a:xfrm>
                      <a:off x="0" y="0"/>
                      <a:ext cx="1184910" cy="981710"/>
                    </a:xfrm>
                    <a:prstGeom prst="rect">
                      <a:avLst/>
                    </a:prstGeom>
                    <a:noFill/>
                    <a:ln>
                      <a:noFill/>
                    </a:ln>
                  </pic:spPr>
                </pic:pic>
              </a:graphicData>
            </a:graphic>
          </wp:inline>
        </w:drawing>
      </w:r>
      <w:r>
        <w:rPr>
          <w:noProof/>
        </w:rPr>
        <w:drawing>
          <wp:inline distT="0" distB="0" distL="114300" distR="114300" wp14:anchorId="1609A0F3" wp14:editId="0A705941">
            <wp:extent cx="1403985" cy="1024255"/>
            <wp:effectExtent l="0" t="0" r="5715" b="4445"/>
            <wp:docPr id="173745510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9"/>
                    <pic:cNvPicPr>
                      <a:picLocks noChangeAspect="1"/>
                    </pic:cNvPicPr>
                  </pic:nvPicPr>
                  <pic:blipFill>
                    <a:blip r:embed="rId259"/>
                    <a:stretch>
                      <a:fillRect/>
                    </a:stretch>
                  </pic:blipFill>
                  <pic:spPr>
                    <a:xfrm>
                      <a:off x="0" y="0"/>
                      <a:ext cx="1403985" cy="1024255"/>
                    </a:xfrm>
                    <a:prstGeom prst="rect">
                      <a:avLst/>
                    </a:prstGeom>
                    <a:noFill/>
                    <a:ln>
                      <a:noFill/>
                    </a:ln>
                  </pic:spPr>
                </pic:pic>
              </a:graphicData>
            </a:graphic>
          </wp:inline>
        </w:drawing>
      </w:r>
    </w:p>
    <w:p w14:paraId="5F6784F2" w14:textId="77777777" w:rsidR="006666C7" w:rsidRDefault="006666C7" w:rsidP="006666C7">
      <w:pPr>
        <w:snapToGrid w:val="0"/>
        <w:spacing w:line="360" w:lineRule="auto"/>
        <w:ind w:firstLineChars="200" w:firstLine="420"/>
        <w:textAlignment w:val="center"/>
        <w:rPr>
          <w:rFonts w:eastAsia="楷体"/>
        </w:rPr>
      </w:pPr>
      <w:r>
        <w:rPr>
          <w:rFonts w:eastAsia="楷体"/>
        </w:rPr>
        <w:t>A</w:t>
      </w:r>
      <w:r>
        <w:rPr>
          <w:rFonts w:eastAsia="楷体"/>
          <w:bCs/>
        </w:rPr>
        <w:t>．</w:t>
      </w:r>
      <w:r>
        <w:rPr>
          <w:rFonts w:eastAsia="楷体"/>
        </w:rPr>
        <w:t>t=0</w:t>
      </w:r>
      <w:r>
        <w:rPr>
          <w:rFonts w:eastAsia="楷体"/>
        </w:rPr>
        <w:t>时刻两极板间的电压</w:t>
      </w:r>
      <w:r>
        <w:rPr>
          <w:rFonts w:eastAsia="楷体"/>
          <w:i/>
          <w:iCs/>
        </w:rPr>
        <w:t>U</w:t>
      </w:r>
      <w:r>
        <w:rPr>
          <w:rFonts w:eastAsia="楷体" w:hint="eastAsia"/>
          <w:vertAlign w:val="subscript"/>
        </w:rPr>
        <w:t>0</w:t>
      </w:r>
      <w:r>
        <w:rPr>
          <w:rFonts w:eastAsia="楷体"/>
        </w:rPr>
        <w:t>与两极板间距离</w:t>
      </w:r>
      <w:r>
        <w:rPr>
          <w:rFonts w:eastAsia="楷体"/>
        </w:rPr>
        <w:t>d</w:t>
      </w:r>
      <w:r>
        <w:rPr>
          <w:rFonts w:eastAsia="楷体"/>
        </w:rPr>
        <w:t>的关系为</w:t>
      </w:r>
      <w:r>
        <w:object w:dxaOrig="819" w:dyaOrig="510" w14:anchorId="29569E99">
          <v:shape id="_x0000_i1110" type="#_x0000_t75" style="width:40.9pt;height:25.5pt" o:ole="">
            <v:imagedata r:id="rId260" o:title=""/>
          </v:shape>
          <o:OLEObject Type="Embed" ProgID="Equation.KSEE3" ShapeID="_x0000_i1110" DrawAspect="Content" ObjectID="_1808229839" r:id="rId261"/>
        </w:object>
      </w:r>
    </w:p>
    <w:p w14:paraId="21642F80" w14:textId="77777777" w:rsidR="006666C7" w:rsidRDefault="006666C7" w:rsidP="006666C7">
      <w:pPr>
        <w:snapToGrid w:val="0"/>
        <w:spacing w:line="360" w:lineRule="auto"/>
        <w:ind w:firstLineChars="200" w:firstLine="420"/>
        <w:textAlignment w:val="center"/>
        <w:rPr>
          <w:rFonts w:eastAsia="楷体"/>
        </w:rPr>
      </w:pPr>
      <w:r>
        <w:rPr>
          <w:rFonts w:eastAsia="楷体"/>
        </w:rPr>
        <w:t>B</w:t>
      </w:r>
      <w:r>
        <w:rPr>
          <w:rFonts w:eastAsia="楷体"/>
          <w:bCs/>
        </w:rPr>
        <w:t>．</w:t>
      </w:r>
      <w:r>
        <w:rPr>
          <w:rFonts w:eastAsia="楷体"/>
        </w:rPr>
        <w:t>两极板间的距离最小为</w:t>
      </w:r>
      <w:r>
        <w:object w:dxaOrig="449" w:dyaOrig="557" w14:anchorId="7B0F14EB">
          <v:shape id="_x0000_i1111" type="#_x0000_t75" style="width:22.5pt;height:27.75pt" o:ole="">
            <v:imagedata r:id="rId262" o:title=""/>
          </v:shape>
          <o:OLEObject Type="Embed" ProgID="Equation.KSEE3" ShapeID="_x0000_i1111" DrawAspect="Content" ObjectID="_1808229840" r:id="rId263"/>
        </w:object>
      </w:r>
    </w:p>
    <w:p w14:paraId="1B7F1772" w14:textId="77777777" w:rsidR="006666C7" w:rsidRDefault="006666C7" w:rsidP="006666C7">
      <w:pPr>
        <w:snapToGrid w:val="0"/>
        <w:spacing w:line="360" w:lineRule="auto"/>
        <w:ind w:firstLineChars="200" w:firstLine="420"/>
        <w:textAlignment w:val="center"/>
        <w:rPr>
          <w:rFonts w:eastAsia="楷体"/>
        </w:rPr>
      </w:pPr>
      <w:r>
        <w:rPr>
          <w:rFonts w:eastAsia="楷体"/>
        </w:rPr>
        <w:t>C</w:t>
      </w:r>
      <w:r>
        <w:rPr>
          <w:rFonts w:eastAsia="楷体"/>
          <w:bCs/>
        </w:rPr>
        <w:t>．</w:t>
      </w:r>
      <w:r>
        <w:rPr>
          <w:rFonts w:eastAsia="楷体"/>
        </w:rPr>
        <w:t>小球在运动过程中的最大动能为</w:t>
      </w:r>
      <w:r>
        <w:object w:dxaOrig="1084" w:dyaOrig="557" w14:anchorId="0CA26433">
          <v:shape id="_x0000_i1112" type="#_x0000_t75" style="width:54.4pt;height:27.75pt" o:ole="">
            <v:imagedata r:id="rId264" o:title=""/>
          </v:shape>
          <o:OLEObject Type="Embed" ProgID="Equation.KSEE3" ShapeID="_x0000_i1112" DrawAspect="Content" ObjectID="_1808229841" r:id="rId265"/>
        </w:object>
      </w:r>
    </w:p>
    <w:p w14:paraId="75B33100" w14:textId="77777777" w:rsidR="006666C7" w:rsidRDefault="006666C7" w:rsidP="006666C7">
      <w:pPr>
        <w:pStyle w:val="a4"/>
        <w:tabs>
          <w:tab w:val="left" w:pos="3780"/>
        </w:tabs>
        <w:snapToGrid w:val="0"/>
        <w:spacing w:line="360" w:lineRule="auto"/>
        <w:ind w:firstLineChars="200" w:firstLine="420"/>
        <w:textAlignment w:val="center"/>
        <w:rPr>
          <w:rFonts w:hint="default"/>
        </w:rPr>
      </w:pPr>
      <w:r>
        <w:rPr>
          <w:rFonts w:ascii="Times New Roman" w:eastAsia="楷体" w:hAnsi="Times New Roman" w:hint="default"/>
        </w:rPr>
        <w:t>D</w:t>
      </w:r>
      <w:r>
        <w:rPr>
          <w:rFonts w:ascii="Times New Roman" w:eastAsia="楷体" w:hAnsi="Times New Roman" w:hint="default"/>
          <w:bCs/>
        </w:rPr>
        <w:t>．</w:t>
      </w:r>
      <w:r>
        <w:rPr>
          <w:rFonts w:ascii="Times New Roman" w:eastAsia="楷体" w:hAnsi="Times New Roman" w:hint="default"/>
        </w:rPr>
        <w:t>小球在电场运动的过程中电场力的冲量大小为</w:t>
      </w:r>
      <w:r>
        <w:rPr>
          <w:rFonts w:hint="default"/>
        </w:rPr>
        <w:object w:dxaOrig="1146" w:dyaOrig="604" w14:anchorId="4CEAB080">
          <v:shape id="_x0000_i1113" type="#_x0000_t75" style="width:57.4pt;height:30.4pt" o:ole="">
            <v:imagedata r:id="rId266" o:title=""/>
          </v:shape>
          <o:OLEObject Type="Embed" ProgID="Equation.KSEE3" ShapeID="_x0000_i1113" DrawAspect="Content" ObjectID="_1808229842" r:id="rId267"/>
        </w:object>
      </w:r>
    </w:p>
    <w:p w14:paraId="766BBCDD" w14:textId="77777777" w:rsidR="006666C7" w:rsidRDefault="006666C7" w:rsidP="006666C7">
      <w:pPr>
        <w:pStyle w:val="a4"/>
        <w:tabs>
          <w:tab w:val="left" w:pos="3780"/>
        </w:tabs>
        <w:snapToGrid w:val="0"/>
        <w:spacing w:line="360" w:lineRule="auto"/>
        <w:ind w:firstLineChars="200" w:firstLine="420"/>
        <w:jc w:val="left"/>
        <w:textAlignment w:val="center"/>
        <w:rPr>
          <w:rFonts w:hint="default"/>
        </w:rPr>
      </w:pPr>
      <w:r>
        <w:rPr>
          <w:rFonts w:ascii="仿宋" w:eastAsia="仿宋" w:hAnsi="仿宋" w:cs="仿宋"/>
          <w:bCs/>
          <w:szCs w:val="21"/>
        </w:rPr>
        <w:t>[解析：</w:t>
      </w:r>
      <w:r>
        <w:rPr>
          <w:rFonts w:ascii="Times New Roman" w:eastAsia="仿宋" w:hAnsi="Times New Roman" w:hint="default"/>
          <w:bCs/>
        </w:rPr>
        <w:t>由题意可知小球在</w:t>
      </w:r>
      <w:r>
        <w:rPr>
          <w:rFonts w:hint="default"/>
        </w:rPr>
        <w:object w:dxaOrig="620" w:dyaOrig="680" w14:anchorId="6281EC46">
          <v:shape id="_x0000_i1114" type="#_x0000_t75" style="width:31.15pt;height:34.15pt" o:ole="">
            <v:imagedata r:id="rId268" o:title=""/>
          </v:shape>
          <o:OLEObject Type="Embed" ProgID="Equation.KSEE3" ShapeID="_x0000_i1114" DrawAspect="Content" ObjectID="_1808229843" r:id="rId269"/>
        </w:object>
      </w:r>
      <w:r>
        <w:rPr>
          <w:rFonts w:ascii="Times New Roman" w:eastAsia="仿宋" w:hAnsi="Times New Roman" w:hint="default"/>
          <w:bCs/>
        </w:rPr>
        <w:t>时以沿水平方向的速度撞在弹性板上，小球在竖直方向上一定先加速后减速，所以小球受到的电场力方向一定竖直向上，当电压为</w:t>
      </w:r>
      <w:r>
        <w:rPr>
          <w:rFonts w:hint="default"/>
        </w:rPr>
        <w:object w:dxaOrig="320" w:dyaOrig="360" w14:anchorId="2D52281A">
          <v:shape id="_x0000_i1115" type="#_x0000_t75" style="width:16.15pt;height:18pt" o:ole="">
            <v:imagedata r:id="rId270" o:title=""/>
          </v:shape>
          <o:OLEObject Type="Embed" ProgID="Equation.KSEE3" ShapeID="_x0000_i1115" DrawAspect="Content" ObjectID="_1808229844" r:id="rId271"/>
        </w:object>
      </w:r>
      <w:r>
        <w:rPr>
          <w:rFonts w:ascii="Times New Roman" w:eastAsia="仿宋" w:hAnsi="Times New Roman" w:hint="default"/>
          <w:bCs/>
        </w:rPr>
        <w:t>时有</w:t>
      </w:r>
      <w:r>
        <w:rPr>
          <w:rFonts w:hint="default"/>
        </w:rPr>
        <w:object w:dxaOrig="1620" w:dyaOrig="620" w14:anchorId="43D92BC9">
          <v:shape id="_x0000_i1116" type="#_x0000_t75" style="width:81pt;height:31.15pt" o:ole="">
            <v:imagedata r:id="rId272" o:title=""/>
          </v:shape>
          <o:OLEObject Type="Embed" ProgID="Equation.KSEE3" ShapeID="_x0000_i1116" DrawAspect="Content" ObjectID="_1808229845" r:id="rId273"/>
        </w:object>
      </w:r>
      <w:r>
        <w:t>，</w:t>
      </w:r>
      <w:r>
        <w:rPr>
          <w:rFonts w:ascii="Times New Roman" w:eastAsia="仿宋" w:hAnsi="Times New Roman" w:hint="default"/>
          <w:bCs/>
        </w:rPr>
        <w:t>当电压为</w:t>
      </w:r>
      <w:r>
        <w:rPr>
          <w:rFonts w:hint="default"/>
        </w:rPr>
        <w:object w:dxaOrig="440" w:dyaOrig="360" w14:anchorId="7D719CA7">
          <v:shape id="_x0000_i1117" type="#_x0000_t75" style="width:22.15pt;height:18pt" o:ole="">
            <v:imagedata r:id="rId274" o:title=""/>
          </v:shape>
          <o:OLEObject Type="Embed" ProgID="Equation.KSEE3" ShapeID="_x0000_i1117" DrawAspect="Content" ObjectID="_1808229846" r:id="rId275"/>
        </w:object>
      </w:r>
      <w:r>
        <w:rPr>
          <w:rFonts w:ascii="Times New Roman" w:eastAsia="仿宋" w:hAnsi="Times New Roman"/>
          <w:bCs/>
        </w:rPr>
        <w:t>时有</w:t>
      </w:r>
      <w:r>
        <w:object w:dxaOrig="1780" w:dyaOrig="620" w14:anchorId="0A939C52">
          <v:shape id="_x0000_i1118" type="#_x0000_t75" style="width:88.9pt;height:31.15pt" o:ole="">
            <v:imagedata r:id="rId276" o:title=""/>
          </v:shape>
          <o:OLEObject Type="Embed" ProgID="Equation.KSEE3" ShapeID="_x0000_i1118" DrawAspect="Content" ObjectID="_1808229847" r:id="rId277"/>
        </w:object>
      </w:r>
      <w:r>
        <w:rPr>
          <w:rFonts w:ascii="Times New Roman" w:eastAsia="仿宋" w:hAnsi="Times New Roman"/>
          <w:bCs/>
        </w:rPr>
        <w:t>，且有</w:t>
      </w:r>
      <w:r>
        <w:object w:dxaOrig="2240" w:dyaOrig="680" w14:anchorId="5BE0ADC2">
          <v:shape id="_x0000_i1119" type="#_x0000_t75" style="width:112.15pt;height:34.15pt" o:ole="">
            <v:imagedata r:id="rId278" o:title=""/>
          </v:shape>
          <o:OLEObject Type="Embed" ProgID="Equation.KSEE3" ShapeID="_x0000_i1119" DrawAspect="Content" ObjectID="_1808229848" r:id="rId279"/>
        </w:object>
      </w:r>
      <w:r>
        <w:t>，</w:t>
      </w:r>
      <w:r>
        <w:rPr>
          <w:rFonts w:ascii="Times New Roman" w:eastAsia="仿宋" w:hAnsi="Times New Roman" w:hint="default"/>
          <w:bCs/>
        </w:rPr>
        <w:t>解得</w:t>
      </w:r>
      <w:r>
        <w:rPr>
          <w:rFonts w:hint="default"/>
        </w:rPr>
        <w:object w:dxaOrig="1060" w:dyaOrig="660" w14:anchorId="5576DF9D">
          <v:shape id="_x0000_i1120" type="#_x0000_t75" style="width:52.9pt;height:33pt" o:ole="">
            <v:imagedata r:id="rId280" o:title=""/>
          </v:shape>
          <o:OLEObject Type="Embed" ProgID="Equation.KSEE3" ShapeID="_x0000_i1120" DrawAspect="Content" ObjectID="_1808229849" r:id="rId281"/>
        </w:object>
      </w:r>
      <w:r>
        <w:rPr>
          <w:rFonts w:ascii="Times New Roman" w:eastAsia="仿宋" w:hAnsi="Times New Roman"/>
          <w:bCs/>
        </w:rPr>
        <w:t>，</w:t>
      </w:r>
      <w:r>
        <w:rPr>
          <w:rFonts w:ascii="Times New Roman" w:eastAsia="仿宋" w:hAnsi="Times New Roman" w:hint="default"/>
          <w:bCs/>
        </w:rPr>
        <w:t>A</w:t>
      </w:r>
      <w:r>
        <w:rPr>
          <w:rFonts w:ascii="Times New Roman" w:eastAsia="仿宋" w:hAnsi="Times New Roman" w:hint="default"/>
          <w:bCs/>
        </w:rPr>
        <w:t>正确；由</w:t>
      </w:r>
      <w:r>
        <w:rPr>
          <w:rFonts w:ascii="Times New Roman" w:eastAsia="仿宋" w:hAnsi="Times New Roman" w:hint="default"/>
          <w:bCs/>
        </w:rPr>
        <w:t>A</w:t>
      </w:r>
      <w:r>
        <w:rPr>
          <w:rFonts w:ascii="Times New Roman" w:eastAsia="仿宋" w:hAnsi="Times New Roman" w:hint="default"/>
          <w:bCs/>
        </w:rPr>
        <w:t>项分析可得</w:t>
      </w:r>
      <w:r>
        <w:rPr>
          <w:rFonts w:hint="default"/>
        </w:rPr>
        <w:object w:dxaOrig="840" w:dyaOrig="620" w14:anchorId="4C6D78B4">
          <v:shape id="_x0000_i1121" type="#_x0000_t75" style="width:42pt;height:31.15pt" o:ole="">
            <v:imagedata r:id="rId282" o:title=""/>
          </v:shape>
          <o:OLEObject Type="Embed" ProgID="Equation.KSEE3" ShapeID="_x0000_i1121" DrawAspect="Content" ObjectID="_1808229850" r:id="rId283"/>
        </w:object>
      </w:r>
      <w:r>
        <w:rPr>
          <w:rFonts w:ascii="Times New Roman" w:eastAsia="仿宋" w:hAnsi="Times New Roman"/>
          <w:bCs/>
        </w:rPr>
        <w:t>，</w:t>
      </w:r>
      <w:r>
        <w:object w:dxaOrig="680" w:dyaOrig="340" w14:anchorId="1EBC7619">
          <v:shape id="_x0000_i1122" type="#_x0000_t75" style="width:34.15pt;height:16.9pt" o:ole="">
            <v:imagedata r:id="rId284" o:title=""/>
          </v:shape>
          <o:OLEObject Type="Embed" ProgID="Equation.KSEE3" ShapeID="_x0000_i1122" DrawAspect="Content" ObjectID="_1808229851" r:id="rId285"/>
        </w:object>
      </w:r>
      <w:r>
        <w:t>，</w:t>
      </w:r>
      <w:r>
        <w:rPr>
          <w:rFonts w:ascii="Times New Roman" w:eastAsia="仿宋" w:hAnsi="Times New Roman" w:hint="default"/>
        </w:rPr>
        <w:t>小球</w:t>
      </w:r>
      <w:r>
        <w:rPr>
          <w:rFonts w:ascii="Times New Roman" w:eastAsia="仿宋" w:hAnsi="Times New Roman"/>
        </w:rPr>
        <w:t>在</w:t>
      </w:r>
      <w:r>
        <w:object w:dxaOrig="720" w:dyaOrig="680" w14:anchorId="3F0B555B">
          <v:shape id="_x0000_i1123" type="#_x0000_t75" style="width:36pt;height:34.15pt" o:ole="">
            <v:imagedata r:id="rId286" o:title=""/>
          </v:shape>
          <o:OLEObject Type="Embed" ProgID="Equation.KSEE3" ShapeID="_x0000_i1123" DrawAspect="Content" ObjectID="_1808229852" r:id="rId287"/>
        </w:object>
      </w:r>
      <w:r>
        <w:rPr>
          <w:rFonts w:ascii="Times New Roman" w:eastAsia="仿宋" w:hAnsi="Times New Roman" w:hint="default"/>
          <w:bCs/>
        </w:rPr>
        <w:t>时竖直方向的速度</w:t>
      </w:r>
      <w:r>
        <w:rPr>
          <w:rFonts w:hint="default"/>
        </w:rPr>
        <w:object w:dxaOrig="859" w:dyaOrig="680" w14:anchorId="30D64758">
          <v:shape id="_x0000_i1124" type="#_x0000_t75" style="width:43.15pt;height:34.15pt" o:ole="">
            <v:imagedata r:id="rId288" o:title=""/>
          </v:shape>
          <o:OLEObject Type="Embed" ProgID="Equation.KSEE3" ShapeID="_x0000_i1124" DrawAspect="Content" ObjectID="_1808229853" r:id="rId289"/>
        </w:object>
      </w:r>
      <w:r>
        <w:rPr>
          <w:rFonts w:ascii="Times New Roman" w:eastAsia="仿宋" w:hAnsi="Times New Roman"/>
          <w:bCs/>
        </w:rPr>
        <w:t>，</w:t>
      </w:r>
      <w:r>
        <w:rPr>
          <w:rFonts w:hint="default"/>
        </w:rPr>
        <w:object w:dxaOrig="780" w:dyaOrig="680" w14:anchorId="277BD928">
          <v:shape id="_x0000_i1125" type="#_x0000_t75" style="width:39pt;height:34.15pt" o:ole="">
            <v:imagedata r:id="rId290" o:title=""/>
          </v:shape>
          <o:OLEObject Type="Embed" ProgID="Equation.KSEE3" ShapeID="_x0000_i1125" DrawAspect="Content" ObjectID="_1808229854" r:id="rId291"/>
        </w:object>
      </w:r>
      <w:r>
        <w:rPr>
          <w:rFonts w:ascii="Times New Roman" w:eastAsia="仿宋" w:hAnsi="Times New Roman" w:hint="default"/>
          <w:bCs/>
        </w:rPr>
        <w:t>时间内小球在竖直方向上的位移</w:t>
      </w:r>
      <w:r>
        <w:rPr>
          <w:rFonts w:hint="default"/>
        </w:rPr>
        <w:object w:dxaOrig="900" w:dyaOrig="720" w14:anchorId="5546935F">
          <v:shape id="_x0000_i1126" type="#_x0000_t75" style="width:45pt;height:36pt" o:ole="">
            <v:imagedata r:id="rId292" o:title=""/>
          </v:shape>
          <o:OLEObject Type="Embed" ProgID="Equation.KSEE3" ShapeID="_x0000_i1126" DrawAspect="Content" ObjectID="_1808229855" r:id="rId293"/>
        </w:object>
      </w:r>
      <w:r>
        <w:t>，</w:t>
      </w:r>
      <w:r>
        <w:rPr>
          <w:rFonts w:hint="default"/>
        </w:rPr>
        <w:object w:dxaOrig="880" w:dyaOrig="680" w14:anchorId="0F907410">
          <v:shape id="_x0000_i1127" type="#_x0000_t75" style="width:43.9pt;height:34.15pt" o:ole="">
            <v:imagedata r:id="rId294" o:title=""/>
          </v:shape>
          <o:OLEObject Type="Embed" ProgID="Equation.KSEE3" ShapeID="_x0000_i1127" DrawAspect="Content" ObjectID="_1808229856" r:id="rId295"/>
        </w:object>
      </w:r>
      <w:r>
        <w:rPr>
          <w:rFonts w:ascii="Times New Roman" w:eastAsia="仿宋" w:hAnsi="Times New Roman" w:hint="default"/>
          <w:bCs/>
        </w:rPr>
        <w:t>时间内</w:t>
      </w:r>
      <w:r>
        <w:rPr>
          <w:rFonts w:ascii="Times New Roman" w:eastAsia="仿宋" w:hAnsi="Times New Roman" w:hint="default"/>
          <w:bCs/>
        </w:rPr>
        <w:lastRenderedPageBreak/>
        <w:t>小球在竖直方向上的位移</w:t>
      </w:r>
      <w:r>
        <w:rPr>
          <w:rFonts w:hint="default"/>
        </w:rPr>
        <w:object w:dxaOrig="999" w:dyaOrig="720" w14:anchorId="33C14768">
          <v:shape id="_x0000_i1128" type="#_x0000_t75" style="width:49.9pt;height:36pt" o:ole="">
            <v:imagedata r:id="rId296" o:title=""/>
          </v:shape>
          <o:OLEObject Type="Embed" ProgID="Equation.KSEE3" ShapeID="_x0000_i1128" DrawAspect="Content" ObjectID="_1808229857" r:id="rId297"/>
        </w:object>
      </w:r>
      <w:r>
        <w:t>，</w:t>
      </w:r>
      <w:r>
        <w:rPr>
          <w:rFonts w:ascii="Times New Roman" w:eastAsia="仿宋" w:hAnsi="Times New Roman" w:hint="default"/>
          <w:bCs/>
        </w:rPr>
        <w:t>所以两极板间的距离</w:t>
      </w:r>
      <w:r>
        <w:rPr>
          <w:rFonts w:hint="default"/>
        </w:rPr>
        <w:object w:dxaOrig="1719" w:dyaOrig="720" w14:anchorId="18DD2019">
          <v:shape id="_x0000_i1129" type="#_x0000_t75" style="width:85.9pt;height:36pt" o:ole="">
            <v:imagedata r:id="rId298" o:title=""/>
          </v:shape>
          <o:OLEObject Type="Embed" ProgID="Equation.KSEE3" ShapeID="_x0000_i1129" DrawAspect="Content" ObjectID="_1808229858" r:id="rId299"/>
        </w:object>
      </w:r>
      <w:r>
        <w:rPr>
          <w:rFonts w:ascii="Times New Roman" w:eastAsia="仿宋" w:hAnsi="Times New Roman"/>
          <w:bCs/>
        </w:rPr>
        <w:t>，</w:t>
      </w:r>
      <w:r>
        <w:rPr>
          <w:rFonts w:ascii="Times New Roman" w:eastAsia="仿宋" w:hAnsi="Times New Roman" w:hint="default"/>
          <w:bCs/>
        </w:rPr>
        <w:t>B</w:t>
      </w:r>
      <w:r>
        <w:rPr>
          <w:rFonts w:ascii="Times New Roman" w:eastAsia="仿宋" w:hAnsi="Times New Roman" w:hint="default"/>
          <w:bCs/>
        </w:rPr>
        <w:t>错误：小球在</w:t>
      </w:r>
      <w:r>
        <w:rPr>
          <w:rFonts w:hint="default"/>
        </w:rPr>
        <w:object w:dxaOrig="720" w:dyaOrig="680" w14:anchorId="76252536">
          <v:shape id="_x0000_i1130" type="#_x0000_t75" style="width:36pt;height:34.15pt" o:ole="">
            <v:imagedata r:id="rId300" o:title=""/>
          </v:shape>
          <o:OLEObject Type="Embed" ProgID="Equation.KSEE3" ShapeID="_x0000_i1130" DrawAspect="Content" ObjectID="_1808229859" r:id="rId301"/>
        </w:object>
      </w:r>
      <w:r>
        <w:rPr>
          <w:rFonts w:ascii="Times New Roman" w:eastAsia="仿宋" w:hAnsi="Times New Roman" w:hint="default"/>
          <w:bCs/>
        </w:rPr>
        <w:t>时在竖直方向上的速度最大，此时小球的动能最大，则</w:t>
      </w:r>
      <w:r>
        <w:rPr>
          <w:rFonts w:hint="default"/>
        </w:rPr>
        <w:object w:dxaOrig="3720" w:dyaOrig="760" w14:anchorId="0A11896C">
          <v:shape id="_x0000_i1131" type="#_x0000_t75" style="width:186pt;height:37.9pt" o:ole="">
            <v:imagedata r:id="rId302" o:title=""/>
          </v:shape>
          <o:OLEObject Type="Embed" ProgID="Equation.KSEE3" ShapeID="_x0000_i1131" DrawAspect="Content" ObjectID="_1808229860" r:id="rId303"/>
        </w:object>
      </w:r>
      <w:r>
        <w:rPr>
          <w:rFonts w:ascii="Times New Roman" w:eastAsia="仿宋" w:hAnsi="Times New Roman"/>
          <w:bCs/>
        </w:rPr>
        <w:t>，</w:t>
      </w:r>
      <w:r>
        <w:rPr>
          <w:rFonts w:ascii="Times New Roman" w:eastAsia="仿宋" w:hAnsi="Times New Roman"/>
          <w:bCs/>
        </w:rPr>
        <w:t>C</w:t>
      </w:r>
      <w:r>
        <w:rPr>
          <w:rFonts w:ascii="Times New Roman" w:eastAsia="仿宋" w:hAnsi="Times New Roman" w:hint="default"/>
          <w:bCs/>
        </w:rPr>
        <w:t>正确；小球与弹性板碰撞后会沿原路径从</w:t>
      </w:r>
      <w:r>
        <w:rPr>
          <w:rFonts w:ascii="Times New Roman" w:eastAsia="仿宋" w:hAnsi="Times New Roman" w:hint="default"/>
          <w:bCs/>
        </w:rPr>
        <w:t>A</w:t>
      </w:r>
      <w:proofErr w:type="gramStart"/>
      <w:r>
        <w:rPr>
          <w:rFonts w:ascii="Times New Roman" w:eastAsia="仿宋" w:hAnsi="Times New Roman" w:hint="default"/>
          <w:bCs/>
        </w:rPr>
        <w:t>板左边缘</w:t>
      </w:r>
      <w:proofErr w:type="gramEnd"/>
      <w:r>
        <w:rPr>
          <w:rFonts w:ascii="Times New Roman" w:eastAsia="仿宋" w:hAnsi="Times New Roman" w:hint="default"/>
          <w:bCs/>
        </w:rPr>
        <w:t>离开电场，对小球在电场中的运动进行分析，由冲量的定义有</w:t>
      </w:r>
      <w:r>
        <w:rPr>
          <w:rFonts w:hint="default"/>
        </w:rPr>
        <w:object w:dxaOrig="4280" w:dyaOrig="680" w14:anchorId="5DD1B100">
          <v:shape id="_x0000_i1132" type="#_x0000_t75" style="width:214.15pt;height:34.15pt" o:ole="">
            <v:imagedata r:id="rId304" o:title=""/>
          </v:shape>
          <o:OLEObject Type="Embed" ProgID="Equation.KSEE3" ShapeID="_x0000_i1132" DrawAspect="Content" ObjectID="_1808229861" r:id="rId305"/>
        </w:object>
      </w:r>
      <w:r>
        <w:rPr>
          <w:rFonts w:ascii="Times New Roman" w:eastAsia="仿宋" w:hAnsi="Times New Roman"/>
          <w:bCs/>
        </w:rPr>
        <w:t>，</w:t>
      </w:r>
      <w:r>
        <w:rPr>
          <w:rFonts w:ascii="Times New Roman" w:eastAsia="仿宋" w:hAnsi="Times New Roman" w:hint="default"/>
          <w:bCs/>
        </w:rPr>
        <w:t>D</w:t>
      </w:r>
      <w:r>
        <w:rPr>
          <w:rFonts w:ascii="Times New Roman" w:eastAsia="仿宋" w:hAnsi="Times New Roman" w:hint="default"/>
          <w:bCs/>
        </w:rPr>
        <w:t>错误。</w:t>
      </w:r>
      <w:r>
        <w:rPr>
          <w:rFonts w:ascii="仿宋" w:eastAsia="仿宋" w:hAnsi="仿宋" w:cs="仿宋"/>
          <w:bCs/>
        </w:rPr>
        <w:t>]</w:t>
      </w:r>
    </w:p>
    <w:p w14:paraId="7E6C4288" w14:textId="77777777" w:rsidR="006666C7" w:rsidRDefault="006666C7">
      <w:pPr>
        <w:snapToGrid w:val="0"/>
        <w:spacing w:line="360" w:lineRule="auto"/>
        <w:rPr>
          <w:rFonts w:hint="eastAsia"/>
        </w:rPr>
      </w:pPr>
    </w:p>
    <w:sectPr w:rsidR="006666C7">
      <w:headerReference w:type="even" r:id="rId306"/>
      <w:headerReference w:type="default" r:id="rId307"/>
      <w:footerReference w:type="even" r:id="rId308"/>
      <w:footerReference w:type="default" r:id="rId309"/>
      <w:headerReference w:type="first" r:id="rId310"/>
      <w:pgSz w:w="11907" w:h="16839"/>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E780" w14:textId="77777777" w:rsidR="00671731" w:rsidRDefault="00671731">
      <w:r>
        <w:separator/>
      </w:r>
    </w:p>
  </w:endnote>
  <w:endnote w:type="continuationSeparator" w:id="0">
    <w:p w14:paraId="5F486FFC" w14:textId="77777777" w:rsidR="00671731" w:rsidRDefault="00671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MingLiU_HKSCS">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2940" w14:textId="77777777" w:rsidR="00F35345" w:rsidRDefault="00F35345">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C89B" w14:textId="77777777" w:rsidR="004151FC" w:rsidRDefault="00000000">
    <w:pPr>
      <w:tabs>
        <w:tab w:val="center" w:pos="4153"/>
        <w:tab w:val="right" w:pos="8306"/>
      </w:tabs>
      <w:snapToGrid w:val="0"/>
      <w:jc w:val="left"/>
      <w:rPr>
        <w:kern w:val="0"/>
        <w:sz w:val="2"/>
        <w:szCs w:val="2"/>
      </w:rPr>
    </w:pPr>
    <w:r>
      <w:rPr>
        <w:color w:val="FFFFFF"/>
        <w:sz w:val="2"/>
        <w:szCs w:val="2"/>
      </w:rPr>
      <w:pict w14:anchorId="7444D0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6080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F01E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8752">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A214" w14:textId="77777777" w:rsidR="00671731" w:rsidRDefault="00671731">
      <w:r>
        <w:separator/>
      </w:r>
    </w:p>
  </w:footnote>
  <w:footnote w:type="continuationSeparator" w:id="0">
    <w:p w14:paraId="01F9C478" w14:textId="77777777" w:rsidR="00671731" w:rsidRDefault="00671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D7F7" w14:textId="77777777" w:rsidR="00F35345" w:rsidRDefault="00000000">
    <w:pPr>
      <w:pStyle w:val="a6"/>
    </w:pPr>
    <w:r>
      <w:pict w14:anchorId="38A74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33997" o:spid="_x0000_s1025" type="#_x0000_t136" style="position:absolute;left:0;text-align:left;margin-left:0;margin-top:0;width:557.25pt;height:71.25pt;rotation:315;z-index:-251658752;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94DB" w14:textId="77777777" w:rsidR="00F35345" w:rsidRDefault="00000000">
    <w:pPr>
      <w:pStyle w:val="a6"/>
      <w:pBdr>
        <w:bottom w:val="thickThinSmallGap" w:sz="12" w:space="1" w:color="auto"/>
      </w:pBdr>
    </w:pPr>
    <w:r>
      <w:rPr>
        <w:rFonts w:hint="eastAsia"/>
      </w:rPr>
      <w:t>高中物理</w:t>
    </w:r>
    <w:r>
      <w:rPr>
        <w:rFonts w:hint="eastAsia"/>
      </w:rPr>
      <w:t xml:space="preserve"> </w:t>
    </w:r>
    <w:r>
      <w:t xml:space="preserve">   </w:t>
    </w:r>
    <w:r>
      <w:rPr>
        <w:rFonts w:hint="eastAsia"/>
      </w:rPr>
      <w:t>必修三</w:t>
    </w:r>
    <w:r>
      <w:rPr>
        <w:rFonts w:hint="eastAsia"/>
      </w:rPr>
      <w:t xml:space="preserve"> </w:t>
    </w:r>
    <w:r>
      <w:t xml:space="preserve">   </w:t>
    </w:r>
    <w:r>
      <w:rPr>
        <w:rFonts w:hint="eastAsia"/>
      </w:rPr>
      <w:t>第十章</w:t>
    </w:r>
    <w:r>
      <w:t xml:space="preserve">   </w:t>
    </w:r>
    <w:r>
      <w:rPr>
        <w:rFonts w:hint="eastAsia"/>
      </w:rPr>
      <w:t xml:space="preserve"> </w:t>
    </w:r>
    <w:r>
      <w:rPr>
        <w:rFonts w:hint="eastAsia"/>
      </w:rPr>
      <w:t>静电场中的能量</w:t>
    </w:r>
    <w:r>
      <w:rPr>
        <w:rFonts w:hint="eastAsia"/>
      </w:rPr>
      <w:t xml:space="preserve">                         </w:t>
    </w:r>
    <w:r>
      <w:t xml:space="preserve"> </w:t>
    </w:r>
  </w:p>
  <w:p w14:paraId="2C946908" w14:textId="77777777" w:rsidR="004151FC" w:rsidRDefault="00000000">
    <w:pPr>
      <w:pBdr>
        <w:bottom w:val="none" w:sz="0" w:space="1" w:color="auto"/>
      </w:pBdr>
      <w:snapToGrid w:val="0"/>
      <w:rPr>
        <w:kern w:val="0"/>
        <w:sz w:val="2"/>
        <w:szCs w:val="2"/>
      </w:rPr>
    </w:pPr>
    <w:r>
      <w:pict w14:anchorId="040F89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6" type="#_x0000_t75" alt="学科网 zxxk.com" style="position:absolute;left:0;text-align:left;margin-left:351pt;margin-top:8.45pt;width:.75pt;height:.75pt;z-index:251659776">
          <v:imagedata r:id="rId1" o:title="{75232B38-A165-1FB7-499C-2E1C792CACB5}"/>
        </v:shape>
      </w:pict>
    </w:r>
    <w:r>
      <w:rPr>
        <w:color w:val="FFFFFF"/>
        <w:sz w:val="2"/>
        <w:szCs w:val="2"/>
      </w:rPr>
      <w:pict w14:anchorId="632A99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FC13" w14:textId="77777777" w:rsidR="00F35345" w:rsidRDefault="00000000">
    <w:pPr>
      <w:pStyle w:val="a6"/>
    </w:pPr>
    <w:r>
      <w:pict w14:anchorId="573895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33996" o:spid="_x0000_s1030" type="#_x0000_t136" style="position:absolute;left:0;text-align:left;margin-left:0;margin-top:0;width:557.25pt;height:71.25pt;rotation:315;z-index:-251659776;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91D04E"/>
    <w:multiLevelType w:val="singleLevel"/>
    <w:tmpl w:val="BB91D04E"/>
    <w:lvl w:ilvl="0">
      <w:start w:val="2"/>
      <w:numFmt w:val="decimal"/>
      <w:suff w:val="nothing"/>
      <w:lvlText w:val="（%1）"/>
      <w:lvlJc w:val="left"/>
    </w:lvl>
  </w:abstractNum>
  <w:abstractNum w:abstractNumId="1" w15:restartNumberingAfterBreak="0">
    <w:nsid w:val="36C47617"/>
    <w:multiLevelType w:val="singleLevel"/>
    <w:tmpl w:val="36C47617"/>
    <w:lvl w:ilvl="0">
      <w:start w:val="2"/>
      <w:numFmt w:val="decimal"/>
      <w:suff w:val="nothing"/>
      <w:lvlText w:val="（%1）"/>
      <w:lvlJc w:val="left"/>
    </w:lvl>
  </w:abstractNum>
  <w:abstractNum w:abstractNumId="2"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abstractNum w:abstractNumId="3" w15:restartNumberingAfterBreak="0">
    <w:nsid w:val="60939F85"/>
    <w:multiLevelType w:val="singleLevel"/>
    <w:tmpl w:val="60939F85"/>
    <w:lvl w:ilvl="0">
      <w:start w:val="2"/>
      <w:numFmt w:val="decimal"/>
      <w:suff w:val="nothing"/>
      <w:lvlText w:val="%1．"/>
      <w:lvlJc w:val="left"/>
    </w:lvl>
  </w:abstractNum>
  <w:num w:numId="1" w16cid:durableId="509179028">
    <w:abstractNumId w:val="2"/>
  </w:num>
  <w:num w:numId="2" w16cid:durableId="720637195">
    <w:abstractNumId w:val="3"/>
  </w:num>
  <w:num w:numId="3" w16cid:durableId="1472600355">
    <w:abstractNumId w:val="0"/>
  </w:num>
  <w:num w:numId="4" w16cid:durableId="214357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Y5ZjJhYjAzNmY2MTZiNzFhMTFhY2IwMDgxYzYxOTUifQ=="/>
  </w:docVars>
  <w:rsids>
    <w:rsidRoot w:val="05096925"/>
    <w:rsid w:val="000A2B85"/>
    <w:rsid w:val="004151FC"/>
    <w:rsid w:val="006025B8"/>
    <w:rsid w:val="006666C7"/>
    <w:rsid w:val="00671731"/>
    <w:rsid w:val="00C02FC6"/>
    <w:rsid w:val="00F35345"/>
    <w:rsid w:val="05096925"/>
    <w:rsid w:val="06FB2783"/>
    <w:rsid w:val="173B487A"/>
    <w:rsid w:val="1DB9575A"/>
    <w:rsid w:val="36F50E28"/>
    <w:rsid w:val="375B2844"/>
    <w:rsid w:val="4044636F"/>
    <w:rsid w:val="59507373"/>
    <w:rsid w:val="6703175B"/>
    <w:rsid w:val="6E112DB1"/>
    <w:rsid w:val="72BB55C1"/>
    <w:rsid w:val="77607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E3CE0B"/>
  <w15:docId w15:val="{A4200790-1D15-48C6-869C-0F17F9BD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2">
    <w:name w:val="heading 2"/>
    <w:basedOn w:val="a"/>
    <w:next w:val="a0"/>
    <w:unhideWhenUsed/>
    <w:qFormat/>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rPr>
      <w:sz w:val="24"/>
      <w:szCs w:val="20"/>
    </w:rPr>
  </w:style>
  <w:style w:type="paragraph" w:styleId="a4">
    <w:name w:val="Plain Text"/>
    <w:basedOn w:val="a"/>
    <w:qFormat/>
    <w:rPr>
      <w:rFonts w:ascii="宋体" w:hAnsi="Courier New" w:hint="eastAsia"/>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27.bin"/><Relationship Id="rId299" Type="http://schemas.openxmlformats.org/officeDocument/2006/relationships/oleObject" Target="embeddings/oleObject104.bin"/><Relationship Id="rId21" Type="http://schemas.openxmlformats.org/officeDocument/2006/relationships/image" Target="media/image13.png"/><Relationship Id="rId63" Type="http://schemas.openxmlformats.org/officeDocument/2006/relationships/image" Target="media/image46.png"/><Relationship Id="rId159" Type="http://schemas.openxmlformats.org/officeDocument/2006/relationships/image" Target="media/image107.wmf"/><Relationship Id="rId170" Type="http://schemas.openxmlformats.org/officeDocument/2006/relationships/oleObject" Target="embeddings/oleObject47.bin"/><Relationship Id="rId226" Type="http://schemas.openxmlformats.org/officeDocument/2006/relationships/oleObject" Target="embeddings/oleObject70.bin"/><Relationship Id="rId268" Type="http://schemas.openxmlformats.org/officeDocument/2006/relationships/image" Target="media/image168.wmf"/><Relationship Id="rId32" Type="http://schemas.openxmlformats.org/officeDocument/2006/relationships/image" Target="media/image22.wmf"/><Relationship Id="rId74" Type="http://schemas.openxmlformats.org/officeDocument/2006/relationships/image" Target="media/image54.png"/><Relationship Id="rId128" Type="http://schemas.openxmlformats.org/officeDocument/2006/relationships/image" Target="media/image86.png"/><Relationship Id="rId5" Type="http://schemas.openxmlformats.org/officeDocument/2006/relationships/webSettings" Target="webSettings.xml"/><Relationship Id="rId181" Type="http://schemas.openxmlformats.org/officeDocument/2006/relationships/image" Target="media/image118.png"/><Relationship Id="rId237" Type="http://schemas.openxmlformats.org/officeDocument/2006/relationships/image" Target="media/image150.wmf"/><Relationship Id="rId279" Type="http://schemas.openxmlformats.org/officeDocument/2006/relationships/oleObject" Target="embeddings/oleObject94.bin"/><Relationship Id="rId43" Type="http://schemas.openxmlformats.org/officeDocument/2006/relationships/image" Target="media/image29.png"/><Relationship Id="rId139" Type="http://schemas.openxmlformats.org/officeDocument/2006/relationships/oleObject" Target="embeddings/oleObject35.bin"/><Relationship Id="rId290" Type="http://schemas.openxmlformats.org/officeDocument/2006/relationships/image" Target="media/image179.wmf"/><Relationship Id="rId304" Type="http://schemas.openxmlformats.org/officeDocument/2006/relationships/image" Target="media/image186.wmf"/><Relationship Id="rId85" Type="http://schemas.openxmlformats.org/officeDocument/2006/relationships/image" Target="media/image61.png"/><Relationship Id="rId150" Type="http://schemas.openxmlformats.org/officeDocument/2006/relationships/oleObject" Target="embeddings/oleObject40.bin"/><Relationship Id="rId192" Type="http://schemas.openxmlformats.org/officeDocument/2006/relationships/image" Target="media/image125.wmf"/><Relationship Id="rId206" Type="http://schemas.openxmlformats.org/officeDocument/2006/relationships/image" Target="media/image134.png"/><Relationship Id="rId248" Type="http://schemas.openxmlformats.org/officeDocument/2006/relationships/image" Target="media/image157.wmf"/><Relationship Id="rId12" Type="http://schemas.openxmlformats.org/officeDocument/2006/relationships/image" Target="media/image5.png"/><Relationship Id="rId108" Type="http://schemas.openxmlformats.org/officeDocument/2006/relationships/image" Target="media/image75.wmf"/><Relationship Id="rId54" Type="http://schemas.openxmlformats.org/officeDocument/2006/relationships/image" Target="media/image38.png"/><Relationship Id="rId96" Type="http://schemas.openxmlformats.org/officeDocument/2006/relationships/image" Target="media/image69.wmf"/><Relationship Id="rId161" Type="http://schemas.openxmlformats.org/officeDocument/2006/relationships/image" Target="media/image108.wmf"/><Relationship Id="rId217" Type="http://schemas.openxmlformats.org/officeDocument/2006/relationships/image" Target="media/image140.wmf"/><Relationship Id="rId259" Type="http://schemas.openxmlformats.org/officeDocument/2006/relationships/image" Target="media/image163.png"/><Relationship Id="rId23" Type="http://schemas.openxmlformats.org/officeDocument/2006/relationships/image" Target="media/image15.png"/><Relationship Id="rId119" Type="http://schemas.openxmlformats.org/officeDocument/2006/relationships/oleObject" Target="embeddings/oleObject28.bin"/><Relationship Id="rId270" Type="http://schemas.openxmlformats.org/officeDocument/2006/relationships/image" Target="media/image169.wmf"/><Relationship Id="rId44" Type="http://schemas.openxmlformats.org/officeDocument/2006/relationships/image" Target="media/image30.png"/><Relationship Id="rId65" Type="http://schemas.openxmlformats.org/officeDocument/2006/relationships/oleObject" Target="embeddings/oleObject8.bin"/><Relationship Id="rId86" Type="http://schemas.openxmlformats.org/officeDocument/2006/relationships/image" Target="media/image62.wmf"/><Relationship Id="rId130" Type="http://schemas.openxmlformats.org/officeDocument/2006/relationships/image" Target="media/image88.wmf"/><Relationship Id="rId151" Type="http://schemas.openxmlformats.org/officeDocument/2006/relationships/image" Target="media/image100.png"/><Relationship Id="rId172" Type="http://schemas.openxmlformats.org/officeDocument/2006/relationships/oleObject" Target="embeddings/oleObject48.bin"/><Relationship Id="rId193" Type="http://schemas.openxmlformats.org/officeDocument/2006/relationships/oleObject" Target="embeddings/oleObject56.bin"/><Relationship Id="rId207" Type="http://schemas.openxmlformats.org/officeDocument/2006/relationships/image" Target="media/image135.wmf"/><Relationship Id="rId228" Type="http://schemas.openxmlformats.org/officeDocument/2006/relationships/oleObject" Target="embeddings/oleObject71.bin"/><Relationship Id="rId249" Type="http://schemas.openxmlformats.org/officeDocument/2006/relationships/oleObject" Target="embeddings/oleObject80.bin"/><Relationship Id="rId13" Type="http://schemas.openxmlformats.org/officeDocument/2006/relationships/image" Target="media/image6.png"/><Relationship Id="rId109" Type="http://schemas.openxmlformats.org/officeDocument/2006/relationships/oleObject" Target="embeddings/oleObject23.bin"/><Relationship Id="rId260" Type="http://schemas.openxmlformats.org/officeDocument/2006/relationships/image" Target="media/image164.wmf"/><Relationship Id="rId281" Type="http://schemas.openxmlformats.org/officeDocument/2006/relationships/oleObject" Target="embeddings/oleObject95.bin"/><Relationship Id="rId34" Type="http://schemas.openxmlformats.org/officeDocument/2006/relationships/image" Target="media/image23.wmf"/><Relationship Id="rId55" Type="http://schemas.openxmlformats.org/officeDocument/2006/relationships/image" Target="media/image39.png"/><Relationship Id="rId76" Type="http://schemas.openxmlformats.org/officeDocument/2006/relationships/image" Target="media/image56.wmf"/><Relationship Id="rId97" Type="http://schemas.openxmlformats.org/officeDocument/2006/relationships/oleObject" Target="embeddings/oleObject17.bin"/><Relationship Id="rId120" Type="http://schemas.openxmlformats.org/officeDocument/2006/relationships/image" Target="media/image81.wmf"/><Relationship Id="rId141" Type="http://schemas.openxmlformats.org/officeDocument/2006/relationships/oleObject" Target="embeddings/oleObject36.bin"/><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image" Target="../KTXX20B3-147A&#65294;TIF" TargetMode="External"/><Relationship Id="rId218" Type="http://schemas.openxmlformats.org/officeDocument/2006/relationships/oleObject" Target="embeddings/oleObject66.bin"/><Relationship Id="rId239" Type="http://schemas.openxmlformats.org/officeDocument/2006/relationships/image" Target="media/image151.wmf"/><Relationship Id="rId250" Type="http://schemas.openxmlformats.org/officeDocument/2006/relationships/image" Target="media/image158.wmf"/><Relationship Id="rId271" Type="http://schemas.openxmlformats.org/officeDocument/2006/relationships/oleObject" Target="embeddings/oleObject90.bin"/><Relationship Id="rId292" Type="http://schemas.openxmlformats.org/officeDocument/2006/relationships/image" Target="media/image180.wmf"/><Relationship Id="rId306" Type="http://schemas.openxmlformats.org/officeDocument/2006/relationships/header" Target="header1.xml"/><Relationship Id="rId24" Type="http://schemas.openxmlformats.org/officeDocument/2006/relationships/image" Target="media/image16.png"/><Relationship Id="rId45" Type="http://schemas.openxmlformats.org/officeDocument/2006/relationships/image" Target="media/image31.png"/><Relationship Id="rId66" Type="http://schemas.openxmlformats.org/officeDocument/2006/relationships/image" Target="media/image48.png"/><Relationship Id="rId87" Type="http://schemas.openxmlformats.org/officeDocument/2006/relationships/oleObject" Target="embeddings/oleObject14.bin"/><Relationship Id="rId110" Type="http://schemas.openxmlformats.org/officeDocument/2006/relationships/image" Target="media/image76.wmf"/><Relationship Id="rId131" Type="http://schemas.openxmlformats.org/officeDocument/2006/relationships/oleObject" Target="embeddings/oleObject32.bin"/><Relationship Id="rId152" Type="http://schemas.openxmlformats.org/officeDocument/2006/relationships/image" Target="media/image101.png"/><Relationship Id="rId173" Type="http://schemas.openxmlformats.org/officeDocument/2006/relationships/image" Target="media/image114.wmf"/><Relationship Id="rId194" Type="http://schemas.openxmlformats.org/officeDocument/2006/relationships/image" Target="media/image126.wmf"/><Relationship Id="rId208" Type="http://schemas.openxmlformats.org/officeDocument/2006/relationships/oleObject" Target="embeddings/oleObject61.bin"/><Relationship Id="rId229" Type="http://schemas.openxmlformats.org/officeDocument/2006/relationships/image" Target="media/image146.wmf"/><Relationship Id="rId240" Type="http://schemas.openxmlformats.org/officeDocument/2006/relationships/oleObject" Target="embeddings/oleObject77.bin"/><Relationship Id="rId261" Type="http://schemas.openxmlformats.org/officeDocument/2006/relationships/oleObject" Target="embeddings/oleObject85.bin"/><Relationship Id="rId14" Type="http://schemas.openxmlformats.org/officeDocument/2006/relationships/image" Target="media/image7.png"/><Relationship Id="rId35" Type="http://schemas.openxmlformats.org/officeDocument/2006/relationships/oleObject" Target="embeddings/oleObject5.bin"/><Relationship Id="rId56" Type="http://schemas.openxmlformats.org/officeDocument/2006/relationships/image" Target="media/image40.png"/><Relationship Id="rId77" Type="http://schemas.openxmlformats.org/officeDocument/2006/relationships/oleObject" Target="embeddings/oleObject10.bin"/><Relationship Id="rId100" Type="http://schemas.openxmlformats.org/officeDocument/2006/relationships/image" Target="media/image71.wmf"/><Relationship Id="rId282" Type="http://schemas.openxmlformats.org/officeDocument/2006/relationships/image" Target="media/image175.wmf"/><Relationship Id="rId8" Type="http://schemas.openxmlformats.org/officeDocument/2006/relationships/image" Target="media/image1.png"/><Relationship Id="rId98" Type="http://schemas.openxmlformats.org/officeDocument/2006/relationships/image" Target="media/image70.wmf"/><Relationship Id="rId121" Type="http://schemas.openxmlformats.org/officeDocument/2006/relationships/oleObject" Target="embeddings/oleObject29.bin"/><Relationship Id="rId142" Type="http://schemas.openxmlformats.org/officeDocument/2006/relationships/oleObject" Target="embeddings/oleObject37.bin"/><Relationship Id="rId163" Type="http://schemas.openxmlformats.org/officeDocument/2006/relationships/image" Target="media/image109.wmf"/><Relationship Id="rId184" Type="http://schemas.openxmlformats.org/officeDocument/2006/relationships/image" Target="media/image120.png"/><Relationship Id="rId219" Type="http://schemas.openxmlformats.org/officeDocument/2006/relationships/image" Target="media/image141.wmf"/><Relationship Id="rId230" Type="http://schemas.openxmlformats.org/officeDocument/2006/relationships/oleObject" Target="embeddings/oleObject72.bin"/><Relationship Id="rId251" Type="http://schemas.openxmlformats.org/officeDocument/2006/relationships/oleObject" Target="embeddings/oleObject81.bin"/><Relationship Id="rId25" Type="http://schemas.openxmlformats.org/officeDocument/2006/relationships/image" Target="media/image17.png"/><Relationship Id="rId46" Type="http://schemas.openxmlformats.org/officeDocument/2006/relationships/image" Target="file:///E:\&#24037;&#20316;\&#25913;&#29256;&#35838;&#20214;&#65288;&#39640;&#20013;&#65289;\&#21516;&#27493;&#35838;&#35762;&#20041;\&#36873;&#20462;3-1\&#31532;1&#31456;&#12298;&#38745;&#30005;&#22330;&#12299;\&#22522;&#30784;&#39064;&#32451;&#29087;.TIF" TargetMode="External"/><Relationship Id="rId67" Type="http://schemas.openxmlformats.org/officeDocument/2006/relationships/image" Target="media/image49.png"/><Relationship Id="rId272" Type="http://schemas.openxmlformats.org/officeDocument/2006/relationships/image" Target="media/image170.wmf"/><Relationship Id="rId293" Type="http://schemas.openxmlformats.org/officeDocument/2006/relationships/oleObject" Target="embeddings/oleObject101.bin"/><Relationship Id="rId307" Type="http://schemas.openxmlformats.org/officeDocument/2006/relationships/header" Target="header2.xml"/><Relationship Id="rId88" Type="http://schemas.openxmlformats.org/officeDocument/2006/relationships/image" Target="media/image63.wmf"/><Relationship Id="rId111" Type="http://schemas.openxmlformats.org/officeDocument/2006/relationships/oleObject" Target="embeddings/oleObject24.bin"/><Relationship Id="rId132" Type="http://schemas.openxmlformats.org/officeDocument/2006/relationships/image" Target="media/image89.png"/><Relationship Id="rId153" Type="http://schemas.openxmlformats.org/officeDocument/2006/relationships/image" Target="media/image102.png"/><Relationship Id="rId174" Type="http://schemas.openxmlformats.org/officeDocument/2006/relationships/oleObject" Target="embeddings/oleObject49.bin"/><Relationship Id="rId195" Type="http://schemas.openxmlformats.org/officeDocument/2006/relationships/oleObject" Target="embeddings/oleObject57.bin"/><Relationship Id="rId209" Type="http://schemas.openxmlformats.org/officeDocument/2006/relationships/image" Target="media/image136.wmf"/><Relationship Id="rId220" Type="http://schemas.openxmlformats.org/officeDocument/2006/relationships/oleObject" Target="embeddings/oleObject67.bin"/><Relationship Id="rId241" Type="http://schemas.openxmlformats.org/officeDocument/2006/relationships/image" Target="media/image152.png"/><Relationship Id="rId15" Type="http://schemas.openxmlformats.org/officeDocument/2006/relationships/image" Target="media/image8.png"/><Relationship Id="rId36" Type="http://schemas.openxmlformats.org/officeDocument/2006/relationships/image" Target="media/image24.wmf"/><Relationship Id="rId57" Type="http://schemas.openxmlformats.org/officeDocument/2006/relationships/image" Target="media/image41.png"/><Relationship Id="rId262" Type="http://schemas.openxmlformats.org/officeDocument/2006/relationships/image" Target="media/image165.wmf"/><Relationship Id="rId283" Type="http://schemas.openxmlformats.org/officeDocument/2006/relationships/oleObject" Target="embeddings/oleObject96.bin"/><Relationship Id="rId78" Type="http://schemas.openxmlformats.org/officeDocument/2006/relationships/image" Target="media/image57.wmf"/><Relationship Id="rId99" Type="http://schemas.openxmlformats.org/officeDocument/2006/relationships/oleObject" Target="embeddings/oleObject18.bin"/><Relationship Id="rId101" Type="http://schemas.openxmlformats.org/officeDocument/2006/relationships/oleObject" Target="embeddings/oleObject19.bin"/><Relationship Id="rId122" Type="http://schemas.openxmlformats.org/officeDocument/2006/relationships/image" Target="media/image82.wmf"/><Relationship Id="rId143" Type="http://schemas.openxmlformats.org/officeDocument/2006/relationships/image" Target="media/image95.wmf"/><Relationship Id="rId164" Type="http://schemas.openxmlformats.org/officeDocument/2006/relationships/oleObject" Target="embeddings/oleObject44.bin"/><Relationship Id="rId185" Type="http://schemas.openxmlformats.org/officeDocument/2006/relationships/image" Target="media/image121.png"/><Relationship Id="rId9" Type="http://schemas.openxmlformats.org/officeDocument/2006/relationships/image" Target="media/image2.png"/><Relationship Id="rId210" Type="http://schemas.openxmlformats.org/officeDocument/2006/relationships/oleObject" Target="embeddings/oleObject62.bin"/><Relationship Id="rId26" Type="http://schemas.openxmlformats.org/officeDocument/2006/relationships/image" Target="media/image18.png"/><Relationship Id="rId231" Type="http://schemas.openxmlformats.org/officeDocument/2006/relationships/image" Target="media/image147.wmf"/><Relationship Id="rId252" Type="http://schemas.openxmlformats.org/officeDocument/2006/relationships/image" Target="media/image159.wmf"/><Relationship Id="rId273" Type="http://schemas.openxmlformats.org/officeDocument/2006/relationships/oleObject" Target="embeddings/oleObject91.bin"/><Relationship Id="rId294" Type="http://schemas.openxmlformats.org/officeDocument/2006/relationships/image" Target="media/image181.wmf"/><Relationship Id="rId308" Type="http://schemas.openxmlformats.org/officeDocument/2006/relationships/footer" Target="footer1.xml"/><Relationship Id="rId47" Type="http://schemas.openxmlformats.org/officeDocument/2006/relationships/image" Target="media/image32.png"/><Relationship Id="rId68" Type="http://schemas.openxmlformats.org/officeDocument/2006/relationships/image" Target="file:///E:\&#24037;&#20316;\&#25913;&#29256;&#35838;&#20214;&#65288;&#39640;&#20013;&#65289;\&#21516;&#27493;&#35838;&#35762;&#20041;\&#36873;&#20462;3-1\&#31532;1&#31456;&#12298;&#38745;&#30005;&#22330;&#12299;\16RW1-185+.TIF" TargetMode="External"/><Relationship Id="rId89" Type="http://schemas.openxmlformats.org/officeDocument/2006/relationships/oleObject" Target="embeddings/oleObject15.bin"/><Relationship Id="rId112" Type="http://schemas.openxmlformats.org/officeDocument/2006/relationships/image" Target="media/image77.wmf"/><Relationship Id="rId133" Type="http://schemas.openxmlformats.org/officeDocument/2006/relationships/image" Target="media/image90.png"/><Relationship Id="rId154" Type="http://schemas.openxmlformats.org/officeDocument/2006/relationships/image" Target="media/image103.png"/><Relationship Id="rId175" Type="http://schemas.openxmlformats.org/officeDocument/2006/relationships/image" Target="media/image115.wmf"/><Relationship Id="rId196" Type="http://schemas.openxmlformats.org/officeDocument/2006/relationships/image" Target="media/image127.wmf"/><Relationship Id="rId200" Type="http://schemas.openxmlformats.org/officeDocument/2006/relationships/oleObject" Target="embeddings/oleObject60.bin"/><Relationship Id="rId16" Type="http://schemas.openxmlformats.org/officeDocument/2006/relationships/image" Target="media/image9.wmf"/><Relationship Id="rId221" Type="http://schemas.openxmlformats.org/officeDocument/2006/relationships/image" Target="media/image142.wmf"/><Relationship Id="rId242" Type="http://schemas.openxmlformats.org/officeDocument/2006/relationships/image" Target="media/image153.wmf"/><Relationship Id="rId263" Type="http://schemas.openxmlformats.org/officeDocument/2006/relationships/oleObject" Target="embeddings/oleObject86.bin"/><Relationship Id="rId284" Type="http://schemas.openxmlformats.org/officeDocument/2006/relationships/image" Target="media/image176.wmf"/><Relationship Id="rId37" Type="http://schemas.openxmlformats.org/officeDocument/2006/relationships/oleObject" Target="embeddings/oleObject6.bin"/><Relationship Id="rId58" Type="http://schemas.openxmlformats.org/officeDocument/2006/relationships/image" Target="file:///E:\&#24037;&#20316;\&#25913;&#29256;&#35838;&#20214;&#65288;&#39640;&#20013;&#65289;\&#21516;&#27493;&#35838;&#35762;&#20041;\&#36873;&#20462;3-1\&#31532;1&#31456;&#12298;&#38745;&#30005;&#22330;&#12299;\&#33021;&#21147;&#39064;&#32451;&#36890;.TIF" TargetMode="External"/><Relationship Id="rId79" Type="http://schemas.openxmlformats.org/officeDocument/2006/relationships/oleObject" Target="embeddings/oleObject11.bin"/><Relationship Id="rId102" Type="http://schemas.openxmlformats.org/officeDocument/2006/relationships/image" Target="media/image72.wmf"/><Relationship Id="rId123" Type="http://schemas.openxmlformats.org/officeDocument/2006/relationships/oleObject" Target="embeddings/oleObject30.bin"/><Relationship Id="rId144" Type="http://schemas.openxmlformats.org/officeDocument/2006/relationships/oleObject" Target="embeddings/oleObject38.bin"/><Relationship Id="rId90" Type="http://schemas.openxmlformats.org/officeDocument/2006/relationships/image" Target="media/image64.wmf"/><Relationship Id="rId165" Type="http://schemas.openxmlformats.org/officeDocument/2006/relationships/image" Target="media/image110.wmf"/><Relationship Id="rId186" Type="http://schemas.openxmlformats.org/officeDocument/2006/relationships/image" Target="media/image122.wmf"/><Relationship Id="rId211" Type="http://schemas.openxmlformats.org/officeDocument/2006/relationships/image" Target="media/image137.wmf"/><Relationship Id="rId232" Type="http://schemas.openxmlformats.org/officeDocument/2006/relationships/oleObject" Target="embeddings/oleObject73.bin"/><Relationship Id="rId253" Type="http://schemas.openxmlformats.org/officeDocument/2006/relationships/oleObject" Target="embeddings/oleObject82.bin"/><Relationship Id="rId274" Type="http://schemas.openxmlformats.org/officeDocument/2006/relationships/image" Target="media/image171.wmf"/><Relationship Id="rId295" Type="http://schemas.openxmlformats.org/officeDocument/2006/relationships/oleObject" Target="embeddings/oleObject102.bin"/><Relationship Id="rId309" Type="http://schemas.openxmlformats.org/officeDocument/2006/relationships/footer" Target="footer2.xml"/><Relationship Id="rId27" Type="http://schemas.openxmlformats.org/officeDocument/2006/relationships/image" Target="media/image19.png"/><Relationship Id="rId48" Type="http://schemas.openxmlformats.org/officeDocument/2006/relationships/image" Target="media/image33.png"/><Relationship Id="rId69" Type="http://schemas.openxmlformats.org/officeDocument/2006/relationships/image" Target="media/image50.png"/><Relationship Id="rId113" Type="http://schemas.openxmlformats.org/officeDocument/2006/relationships/oleObject" Target="embeddings/oleObject25.bin"/><Relationship Id="rId134" Type="http://schemas.openxmlformats.org/officeDocument/2006/relationships/image" Target="media/image91.wmf"/><Relationship Id="rId80" Type="http://schemas.openxmlformats.org/officeDocument/2006/relationships/image" Target="media/image58.wmf"/><Relationship Id="rId155" Type="http://schemas.openxmlformats.org/officeDocument/2006/relationships/image" Target="media/image104.wmf"/><Relationship Id="rId176" Type="http://schemas.openxmlformats.org/officeDocument/2006/relationships/oleObject" Target="embeddings/oleObject50.bin"/><Relationship Id="rId197" Type="http://schemas.openxmlformats.org/officeDocument/2006/relationships/oleObject" Target="embeddings/oleObject58.bin"/><Relationship Id="rId201" Type="http://schemas.openxmlformats.org/officeDocument/2006/relationships/image" Target="media/image129.png"/><Relationship Id="rId222" Type="http://schemas.openxmlformats.org/officeDocument/2006/relationships/oleObject" Target="embeddings/oleObject68.bin"/><Relationship Id="rId243" Type="http://schemas.openxmlformats.org/officeDocument/2006/relationships/oleObject" Target="embeddings/oleObject78.bin"/><Relationship Id="rId264" Type="http://schemas.openxmlformats.org/officeDocument/2006/relationships/image" Target="media/image166.wmf"/><Relationship Id="rId285" Type="http://schemas.openxmlformats.org/officeDocument/2006/relationships/oleObject" Target="embeddings/oleObject97.bin"/><Relationship Id="rId17" Type="http://schemas.openxmlformats.org/officeDocument/2006/relationships/oleObject" Target="embeddings/oleObject1.bin"/><Relationship Id="rId38" Type="http://schemas.openxmlformats.org/officeDocument/2006/relationships/image" Target="media/image25.wmf"/><Relationship Id="rId59" Type="http://schemas.openxmlformats.org/officeDocument/2006/relationships/image" Target="media/image42.png"/><Relationship Id="rId103" Type="http://schemas.openxmlformats.org/officeDocument/2006/relationships/oleObject" Target="embeddings/oleObject20.bin"/><Relationship Id="rId124" Type="http://schemas.openxmlformats.org/officeDocument/2006/relationships/image" Target="media/image83.wmf"/><Relationship Id="rId310" Type="http://schemas.openxmlformats.org/officeDocument/2006/relationships/header" Target="header3.xml"/><Relationship Id="rId70" Type="http://schemas.openxmlformats.org/officeDocument/2006/relationships/image" Target="media/image51.wmf"/><Relationship Id="rId91" Type="http://schemas.openxmlformats.org/officeDocument/2006/relationships/oleObject" Target="embeddings/oleObject16.bin"/><Relationship Id="rId145" Type="http://schemas.openxmlformats.org/officeDocument/2006/relationships/image" Target="media/image96.wmf"/><Relationship Id="rId166" Type="http://schemas.openxmlformats.org/officeDocument/2006/relationships/oleObject" Target="embeddings/oleObject45.bin"/><Relationship Id="rId187" Type="http://schemas.openxmlformats.org/officeDocument/2006/relationships/oleObject" Target="embeddings/oleObject53.bin"/><Relationship Id="rId1" Type="http://schemas.openxmlformats.org/officeDocument/2006/relationships/customXml" Target="../customXml/item1.xml"/><Relationship Id="rId212" Type="http://schemas.openxmlformats.org/officeDocument/2006/relationships/oleObject" Target="embeddings/oleObject63.bin"/><Relationship Id="rId233" Type="http://schemas.openxmlformats.org/officeDocument/2006/relationships/image" Target="media/image148.wmf"/><Relationship Id="rId254" Type="http://schemas.openxmlformats.org/officeDocument/2006/relationships/image" Target="media/image160.wmf"/><Relationship Id="rId28" Type="http://schemas.openxmlformats.org/officeDocument/2006/relationships/image" Target="media/image20.wmf"/><Relationship Id="rId49" Type="http://schemas.openxmlformats.org/officeDocument/2006/relationships/image" Target="media/image34.png"/><Relationship Id="rId114" Type="http://schemas.openxmlformats.org/officeDocument/2006/relationships/image" Target="media/image78.wmf"/><Relationship Id="rId275" Type="http://schemas.openxmlformats.org/officeDocument/2006/relationships/oleObject" Target="embeddings/oleObject92.bin"/><Relationship Id="rId296" Type="http://schemas.openxmlformats.org/officeDocument/2006/relationships/image" Target="media/image182.wmf"/><Relationship Id="rId300" Type="http://schemas.openxmlformats.org/officeDocument/2006/relationships/image" Target="media/image184.wmf"/><Relationship Id="rId60" Type="http://schemas.openxmlformats.org/officeDocument/2006/relationships/image" Target="media/image43.png"/><Relationship Id="rId81" Type="http://schemas.openxmlformats.org/officeDocument/2006/relationships/oleObject" Target="embeddings/oleObject12.bin"/><Relationship Id="rId135" Type="http://schemas.openxmlformats.org/officeDocument/2006/relationships/oleObject" Target="embeddings/oleObject33.bin"/><Relationship Id="rId156" Type="http://schemas.openxmlformats.org/officeDocument/2006/relationships/oleObject" Target="embeddings/oleObject41.bin"/><Relationship Id="rId177" Type="http://schemas.openxmlformats.org/officeDocument/2006/relationships/image" Target="media/image116.wmf"/><Relationship Id="rId198" Type="http://schemas.openxmlformats.org/officeDocument/2006/relationships/oleObject" Target="embeddings/oleObject59.bin"/><Relationship Id="rId202" Type="http://schemas.openxmlformats.org/officeDocument/2006/relationships/image" Target="media/image130.png"/><Relationship Id="rId223" Type="http://schemas.openxmlformats.org/officeDocument/2006/relationships/image" Target="media/image143.wmf"/><Relationship Id="rId244" Type="http://schemas.openxmlformats.org/officeDocument/2006/relationships/image" Target="media/image154.png"/><Relationship Id="rId18" Type="http://schemas.openxmlformats.org/officeDocument/2006/relationships/image" Target="media/image10.png"/><Relationship Id="rId39" Type="http://schemas.openxmlformats.org/officeDocument/2006/relationships/oleObject" Target="embeddings/oleObject7.bin"/><Relationship Id="rId265" Type="http://schemas.openxmlformats.org/officeDocument/2006/relationships/oleObject" Target="embeddings/oleObject87.bin"/><Relationship Id="rId286" Type="http://schemas.openxmlformats.org/officeDocument/2006/relationships/image" Target="media/image177.wmf"/><Relationship Id="rId50" Type="http://schemas.openxmlformats.org/officeDocument/2006/relationships/image" Target="media/image35.png"/><Relationship Id="rId104" Type="http://schemas.openxmlformats.org/officeDocument/2006/relationships/image" Target="media/image73.wmf"/><Relationship Id="rId125" Type="http://schemas.openxmlformats.org/officeDocument/2006/relationships/oleObject" Target="embeddings/oleObject31.bin"/><Relationship Id="rId146" Type="http://schemas.openxmlformats.org/officeDocument/2006/relationships/oleObject" Target="embeddings/oleObject39.bin"/><Relationship Id="rId167" Type="http://schemas.openxmlformats.org/officeDocument/2006/relationships/image" Target="media/image111.wmf"/><Relationship Id="rId188" Type="http://schemas.openxmlformats.org/officeDocument/2006/relationships/image" Target="media/image123.wmf"/><Relationship Id="rId311" Type="http://schemas.openxmlformats.org/officeDocument/2006/relationships/fontTable" Target="fontTable.xml"/><Relationship Id="rId71" Type="http://schemas.openxmlformats.org/officeDocument/2006/relationships/oleObject" Target="embeddings/oleObject9.bin"/><Relationship Id="rId92" Type="http://schemas.openxmlformats.org/officeDocument/2006/relationships/image" Target="media/image65.png"/><Relationship Id="rId213" Type="http://schemas.openxmlformats.org/officeDocument/2006/relationships/image" Target="media/image138.wmf"/><Relationship Id="rId234" Type="http://schemas.openxmlformats.org/officeDocument/2006/relationships/oleObject" Target="embeddings/oleObject74.bin"/><Relationship Id="rId2" Type="http://schemas.openxmlformats.org/officeDocument/2006/relationships/numbering" Target="numbering.xml"/><Relationship Id="rId29" Type="http://schemas.openxmlformats.org/officeDocument/2006/relationships/oleObject" Target="embeddings/oleObject2.bin"/><Relationship Id="rId255" Type="http://schemas.openxmlformats.org/officeDocument/2006/relationships/oleObject" Target="embeddings/oleObject83.bin"/><Relationship Id="rId276" Type="http://schemas.openxmlformats.org/officeDocument/2006/relationships/image" Target="media/image172.wmf"/><Relationship Id="rId297" Type="http://schemas.openxmlformats.org/officeDocument/2006/relationships/oleObject" Target="embeddings/oleObject103.bin"/><Relationship Id="rId40" Type="http://schemas.openxmlformats.org/officeDocument/2006/relationships/image" Target="media/image26.png"/><Relationship Id="rId115" Type="http://schemas.openxmlformats.org/officeDocument/2006/relationships/oleObject" Target="embeddings/oleObject26.bin"/><Relationship Id="rId136" Type="http://schemas.openxmlformats.org/officeDocument/2006/relationships/image" Target="media/image92.wmf"/><Relationship Id="rId157" Type="http://schemas.openxmlformats.org/officeDocument/2006/relationships/image" Target="media/image105.png"/><Relationship Id="rId178" Type="http://schemas.openxmlformats.org/officeDocument/2006/relationships/oleObject" Target="embeddings/oleObject51.bin"/><Relationship Id="rId301" Type="http://schemas.openxmlformats.org/officeDocument/2006/relationships/oleObject" Target="embeddings/oleObject105.bin"/><Relationship Id="rId61" Type="http://schemas.openxmlformats.org/officeDocument/2006/relationships/image" Target="media/image44.png"/><Relationship Id="rId82" Type="http://schemas.openxmlformats.org/officeDocument/2006/relationships/image" Target="media/image59.wmf"/><Relationship Id="rId199" Type="http://schemas.openxmlformats.org/officeDocument/2006/relationships/image" Target="media/image128.wmf"/><Relationship Id="rId203" Type="http://schemas.openxmlformats.org/officeDocument/2006/relationships/image" Target="media/image131.png"/><Relationship Id="rId19" Type="http://schemas.openxmlformats.org/officeDocument/2006/relationships/image" Target="media/image11.png"/><Relationship Id="rId224" Type="http://schemas.openxmlformats.org/officeDocument/2006/relationships/oleObject" Target="embeddings/oleObject69.bin"/><Relationship Id="rId245" Type="http://schemas.openxmlformats.org/officeDocument/2006/relationships/image" Target="media/image155.png"/><Relationship Id="rId266" Type="http://schemas.openxmlformats.org/officeDocument/2006/relationships/image" Target="media/image167.wmf"/><Relationship Id="rId287" Type="http://schemas.openxmlformats.org/officeDocument/2006/relationships/oleObject" Target="embeddings/oleObject98.bin"/><Relationship Id="rId30" Type="http://schemas.openxmlformats.org/officeDocument/2006/relationships/image" Target="media/image21.wmf"/><Relationship Id="rId105" Type="http://schemas.openxmlformats.org/officeDocument/2006/relationships/oleObject" Target="embeddings/oleObject21.bin"/><Relationship Id="rId126" Type="http://schemas.openxmlformats.org/officeDocument/2006/relationships/image" Target="media/image84.png"/><Relationship Id="rId147" Type="http://schemas.openxmlformats.org/officeDocument/2006/relationships/image" Target="media/image97.png"/><Relationship Id="rId168" Type="http://schemas.openxmlformats.org/officeDocument/2006/relationships/oleObject" Target="embeddings/oleObject46.bin"/><Relationship Id="rId312" Type="http://schemas.openxmlformats.org/officeDocument/2006/relationships/theme" Target="theme/theme1.xml"/><Relationship Id="rId51" Type="http://schemas.openxmlformats.org/officeDocument/2006/relationships/image" Target="media/image36.png"/><Relationship Id="rId72" Type="http://schemas.openxmlformats.org/officeDocument/2006/relationships/image" Target="media/image52.png"/><Relationship Id="rId93" Type="http://schemas.openxmlformats.org/officeDocument/2006/relationships/image" Target="media/image66.png"/><Relationship Id="rId189" Type="http://schemas.openxmlformats.org/officeDocument/2006/relationships/oleObject" Target="embeddings/oleObject54.bin"/><Relationship Id="rId3" Type="http://schemas.openxmlformats.org/officeDocument/2006/relationships/styles" Target="styles.xml"/><Relationship Id="rId214" Type="http://schemas.openxmlformats.org/officeDocument/2006/relationships/oleObject" Target="embeddings/oleObject64.bin"/><Relationship Id="rId235" Type="http://schemas.openxmlformats.org/officeDocument/2006/relationships/image" Target="media/image149.wmf"/><Relationship Id="rId256" Type="http://schemas.openxmlformats.org/officeDocument/2006/relationships/image" Target="media/image161.wmf"/><Relationship Id="rId277" Type="http://schemas.openxmlformats.org/officeDocument/2006/relationships/oleObject" Target="embeddings/oleObject93.bin"/><Relationship Id="rId298" Type="http://schemas.openxmlformats.org/officeDocument/2006/relationships/image" Target="media/image183.wmf"/><Relationship Id="rId116" Type="http://schemas.openxmlformats.org/officeDocument/2006/relationships/image" Target="media/image79.wmf"/><Relationship Id="rId137" Type="http://schemas.openxmlformats.org/officeDocument/2006/relationships/oleObject" Target="embeddings/oleObject34.bin"/><Relationship Id="rId158" Type="http://schemas.openxmlformats.org/officeDocument/2006/relationships/image" Target="media/image106.png"/><Relationship Id="rId302" Type="http://schemas.openxmlformats.org/officeDocument/2006/relationships/image" Target="media/image185.wmf"/><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image" Target="media/image45.png"/><Relationship Id="rId83" Type="http://schemas.openxmlformats.org/officeDocument/2006/relationships/oleObject" Target="embeddings/oleObject13.bin"/><Relationship Id="rId179" Type="http://schemas.openxmlformats.org/officeDocument/2006/relationships/image" Target="media/image117.wmf"/><Relationship Id="rId190" Type="http://schemas.openxmlformats.org/officeDocument/2006/relationships/image" Target="media/image124.wmf"/><Relationship Id="rId204" Type="http://schemas.openxmlformats.org/officeDocument/2006/relationships/image" Target="media/image132.png"/><Relationship Id="rId225" Type="http://schemas.openxmlformats.org/officeDocument/2006/relationships/image" Target="media/image144.wmf"/><Relationship Id="rId246" Type="http://schemas.openxmlformats.org/officeDocument/2006/relationships/image" Target="media/image156.wmf"/><Relationship Id="rId267" Type="http://schemas.openxmlformats.org/officeDocument/2006/relationships/oleObject" Target="embeddings/oleObject88.bin"/><Relationship Id="rId288" Type="http://schemas.openxmlformats.org/officeDocument/2006/relationships/image" Target="media/image178.wmf"/><Relationship Id="rId106" Type="http://schemas.openxmlformats.org/officeDocument/2006/relationships/image" Target="media/image74.wmf"/><Relationship Id="rId127" Type="http://schemas.openxmlformats.org/officeDocument/2006/relationships/image" Target="media/image85.png"/><Relationship Id="rId10" Type="http://schemas.openxmlformats.org/officeDocument/2006/relationships/image" Target="media/image3.png"/><Relationship Id="rId31" Type="http://schemas.openxmlformats.org/officeDocument/2006/relationships/oleObject" Target="embeddings/oleObject3.bin"/><Relationship Id="rId52" Type="http://schemas.openxmlformats.org/officeDocument/2006/relationships/image" Target="media/image37.png"/><Relationship Id="rId73" Type="http://schemas.openxmlformats.org/officeDocument/2006/relationships/image" Target="media/image53.png"/><Relationship Id="rId94" Type="http://schemas.openxmlformats.org/officeDocument/2006/relationships/image" Target="media/image67.png"/><Relationship Id="rId148" Type="http://schemas.openxmlformats.org/officeDocument/2006/relationships/image" Target="media/image98.png"/><Relationship Id="rId169" Type="http://schemas.openxmlformats.org/officeDocument/2006/relationships/image" Target="media/image112.wmf"/><Relationship Id="rId4" Type="http://schemas.openxmlformats.org/officeDocument/2006/relationships/settings" Target="settings.xml"/><Relationship Id="rId180" Type="http://schemas.openxmlformats.org/officeDocument/2006/relationships/oleObject" Target="embeddings/oleObject52.bin"/><Relationship Id="rId215" Type="http://schemas.openxmlformats.org/officeDocument/2006/relationships/image" Target="media/image139.wmf"/><Relationship Id="rId236" Type="http://schemas.openxmlformats.org/officeDocument/2006/relationships/oleObject" Target="embeddings/oleObject75.bin"/><Relationship Id="rId257" Type="http://schemas.openxmlformats.org/officeDocument/2006/relationships/oleObject" Target="embeddings/oleObject84.bin"/><Relationship Id="rId278" Type="http://schemas.openxmlformats.org/officeDocument/2006/relationships/image" Target="media/image173.wmf"/><Relationship Id="rId303" Type="http://schemas.openxmlformats.org/officeDocument/2006/relationships/oleObject" Target="embeddings/oleObject106.bin"/><Relationship Id="rId42" Type="http://schemas.openxmlformats.org/officeDocument/2006/relationships/image" Target="media/image28.png"/><Relationship Id="rId84" Type="http://schemas.openxmlformats.org/officeDocument/2006/relationships/image" Target="media/image60.png"/><Relationship Id="rId138" Type="http://schemas.openxmlformats.org/officeDocument/2006/relationships/image" Target="media/image93.wmf"/><Relationship Id="rId191" Type="http://schemas.openxmlformats.org/officeDocument/2006/relationships/oleObject" Target="embeddings/oleObject55.bin"/><Relationship Id="rId205" Type="http://schemas.openxmlformats.org/officeDocument/2006/relationships/image" Target="media/image133.png"/><Relationship Id="rId247" Type="http://schemas.openxmlformats.org/officeDocument/2006/relationships/oleObject" Target="embeddings/oleObject79.bin"/><Relationship Id="rId107" Type="http://schemas.openxmlformats.org/officeDocument/2006/relationships/oleObject" Target="embeddings/oleObject22.bin"/><Relationship Id="rId289" Type="http://schemas.openxmlformats.org/officeDocument/2006/relationships/oleObject" Target="embeddings/oleObject99.bin"/><Relationship Id="rId11" Type="http://schemas.openxmlformats.org/officeDocument/2006/relationships/image" Target="media/image4.png"/><Relationship Id="rId53" Type="http://schemas.openxmlformats.org/officeDocument/2006/relationships/image" Target="file:///E:\&#24037;&#20316;\&#25913;&#29256;&#35838;&#20214;&#65288;&#39640;&#20013;&#65289;\&#21516;&#27493;&#35838;&#35762;&#20041;\&#36873;&#20462;3-1\&#31532;1&#31456;&#12298;&#38745;&#30005;&#22330;&#12299;\&#26131;&#38169;&#39064;&#32451;&#26126;.TIF" TargetMode="External"/><Relationship Id="rId149" Type="http://schemas.openxmlformats.org/officeDocument/2006/relationships/image" Target="media/image99.wmf"/><Relationship Id="rId95" Type="http://schemas.openxmlformats.org/officeDocument/2006/relationships/image" Target="media/image68.png"/><Relationship Id="rId160" Type="http://schemas.openxmlformats.org/officeDocument/2006/relationships/oleObject" Target="embeddings/oleObject42.bin"/><Relationship Id="rId216" Type="http://schemas.openxmlformats.org/officeDocument/2006/relationships/oleObject" Target="embeddings/oleObject65.bin"/><Relationship Id="rId258" Type="http://schemas.openxmlformats.org/officeDocument/2006/relationships/image" Target="media/image162.png"/><Relationship Id="rId22" Type="http://schemas.openxmlformats.org/officeDocument/2006/relationships/image" Target="media/image14.png"/><Relationship Id="rId64" Type="http://schemas.openxmlformats.org/officeDocument/2006/relationships/image" Target="media/image47.wmf"/><Relationship Id="rId118" Type="http://schemas.openxmlformats.org/officeDocument/2006/relationships/image" Target="media/image80.wmf"/><Relationship Id="rId171" Type="http://schemas.openxmlformats.org/officeDocument/2006/relationships/image" Target="media/image113.wmf"/><Relationship Id="rId227" Type="http://schemas.openxmlformats.org/officeDocument/2006/relationships/image" Target="media/image145.wmf"/><Relationship Id="rId269" Type="http://schemas.openxmlformats.org/officeDocument/2006/relationships/oleObject" Target="embeddings/oleObject89.bin"/><Relationship Id="rId33" Type="http://schemas.openxmlformats.org/officeDocument/2006/relationships/oleObject" Target="embeddings/oleObject4.bin"/><Relationship Id="rId129" Type="http://schemas.openxmlformats.org/officeDocument/2006/relationships/image" Target="media/image87.png"/><Relationship Id="rId280" Type="http://schemas.openxmlformats.org/officeDocument/2006/relationships/image" Target="media/image174.wmf"/><Relationship Id="rId75" Type="http://schemas.openxmlformats.org/officeDocument/2006/relationships/image" Target="media/image55.png"/><Relationship Id="rId140" Type="http://schemas.openxmlformats.org/officeDocument/2006/relationships/image" Target="media/image94.png"/><Relationship Id="rId182" Type="http://schemas.openxmlformats.org/officeDocument/2006/relationships/image" Target="media/image119.png"/><Relationship Id="rId6" Type="http://schemas.openxmlformats.org/officeDocument/2006/relationships/footnotes" Target="footnotes.xml"/><Relationship Id="rId238" Type="http://schemas.openxmlformats.org/officeDocument/2006/relationships/oleObject" Target="embeddings/oleObject76.bin"/><Relationship Id="rId291" Type="http://schemas.openxmlformats.org/officeDocument/2006/relationships/oleObject" Target="embeddings/oleObject100.bin"/><Relationship Id="rId305" Type="http://schemas.openxmlformats.org/officeDocument/2006/relationships/oleObject" Target="embeddings/oleObject107.bin"/></Relationships>
</file>

<file path=word/_rels/footer2.xml.rels><?xml version="1.0" encoding="UTF-8" standalone="yes"?>
<Relationships xmlns="http://schemas.openxmlformats.org/package/2006/relationships"><Relationship Id="rId1" Type="http://schemas.openxmlformats.org/officeDocument/2006/relationships/image" Target="media/image187.png"/></Relationships>
</file>

<file path=word/_rels/header2.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41</Pages>
  <Words>18040</Words>
  <Characters>18943</Characters>
  <Application>Microsoft Office Word</Application>
  <DocSecurity>0</DocSecurity>
  <Lines>1262</Lines>
  <Paragraphs>1320</Paragraphs>
  <ScaleCrop>false</ScaleCrop>
  <Company/>
  <LinksUpToDate>false</LinksUpToDate>
  <CharactersWithSpaces>35663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韩老师</dc:creator>
  <cp:lastModifiedBy>敬涛 丁</cp:lastModifiedBy>
  <cp:revision>2</cp:revision>
  <cp:lastPrinted>2020-08-30T03:33:00Z</cp:lastPrinted>
  <dcterms:created xsi:type="dcterms:W3CDTF">2020-07-14T17:33:00Z</dcterms:created>
  <dcterms:modified xsi:type="dcterms:W3CDTF">2025-05-08T09:13:00Z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