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万有引力与航天</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【课本情境】（必修二</w:t>
      </w:r>
      <w:r>
        <w:rPr>
          <w:sz w:val="21"/>
        </w:rPr>
        <w:t>P45</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3971925" cy="1924050"/>
            <wp:docPr id="100003" name="" descr="@@@c8cfdbdbdb2146b3bd529b2701bbd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971925" cy="192405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1．如图所示，为地球沿椭圆轨道绕太阳运动过程中的五个位置，分别对应我国的五个节气，下列说法正确的（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90725" cy="1447800"/>
            <wp:docPr id="100005" name="" descr="@@@ff5edceb-c47a-4177-be39-2658ebb7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90725" cy="1447800"/>
                    </a:xfrm>
                    <a:prstGeom prst="rect">
                      <a:avLst/>
                    </a:prstGeom>
                  </pic:spPr>
                </pic:pic>
              </a:graphicData>
            </a:graphic>
          </wp:inline>
        </w:drawing>
      </w:r>
    </w:p>
    <w:p>
      <w:pPr>
        <w:shd w:val="clear" w:color="auto" w:fill="auto"/>
        <w:spacing w:line="360" w:lineRule="auto"/>
        <w:jc w:val="left"/>
        <w:textAlignment w:val="center"/>
      </w:pPr>
      <w:r>
        <w:t>A．夏至时地球公转的速度最大</w:t>
      </w:r>
    </w:p>
    <w:p>
      <w:pPr>
        <w:shd w:val="clear" w:color="auto" w:fill="auto"/>
        <w:spacing w:line="360" w:lineRule="auto"/>
        <w:jc w:val="left"/>
        <w:textAlignment w:val="center"/>
      </w:pPr>
      <w:r>
        <w:t>B．冬至到夏至，地球公转的速度先增大再减小</w:t>
      </w:r>
    </w:p>
    <w:p>
      <w:pPr>
        <w:shd w:val="clear" w:color="auto" w:fill="auto"/>
        <w:spacing w:line="360" w:lineRule="auto"/>
        <w:jc w:val="left"/>
        <w:textAlignment w:val="center"/>
      </w:pPr>
      <w:r>
        <w:t>C．从冬至到春分的时间小于地球公转周期的四分之一</w:t>
      </w:r>
    </w:p>
    <w:p>
      <w:pPr>
        <w:shd w:val="clear" w:color="auto" w:fill="auto"/>
        <w:spacing w:line="360" w:lineRule="auto"/>
        <w:jc w:val="left"/>
        <w:textAlignment w:val="center"/>
      </w:pPr>
      <w:r>
        <w:t>D．从冬至到春分的时间等于春分到夏至的时间</w:t>
      </w:r>
    </w:p>
    <w:p>
      <w:pPr>
        <w:shd w:val="clear" w:color="auto" w:fill="auto"/>
        <w:spacing w:line="360" w:lineRule="auto"/>
        <w:jc w:val="left"/>
        <w:textAlignment w:val="center"/>
      </w:pPr>
      <w:r>
        <w:t>2．2021年2月10日，“天问一号”探测器成功进入环绕火星椭圆轨道，在椭圆轨道的近火点</w:t>
      </w:r>
      <w:r>
        <w:rPr>
          <w:rFonts w:ascii="Times New Roman" w:eastAsia="Times New Roman" w:hAnsi="Times New Roman" w:cs="Times New Roman"/>
          <w:i/>
        </w:rPr>
        <w:t>P</w:t>
      </w:r>
      <w:r>
        <w:t>（接近火星表面）制动后顺利进入近火轨道，</w:t>
      </w:r>
      <w:r>
        <w:rPr>
          <w:rFonts w:ascii="Times New Roman" w:eastAsia="Times New Roman" w:hAnsi="Times New Roman" w:cs="Times New Roman"/>
          <w:i/>
        </w:rPr>
        <w:t>Q</w:t>
      </w:r>
      <w:r>
        <w:t>点为近火轨道上的另一点，</w:t>
      </w:r>
      <w:r>
        <w:rPr>
          <w:rFonts w:ascii="Times New Roman" w:eastAsia="Times New Roman" w:hAnsi="Times New Roman" w:cs="Times New Roman"/>
          <w:i/>
        </w:rPr>
        <w:t>M</w:t>
      </w:r>
      <w:r>
        <w:t>点是椭圆轨道的远地点，椭圆轨道的半长轴等于圆形轨道的直径，如图所示，下列说法正确的是（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19250" cy="1219200"/>
            <wp:docPr id="100007" name="" descr="@@@cdaeb643-d54b-498b-ac30-61e6f24be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19250" cy="1219200"/>
                    </a:xfrm>
                    <a:prstGeom prst="rect">
                      <a:avLst/>
                    </a:prstGeom>
                  </pic:spPr>
                </pic:pic>
              </a:graphicData>
            </a:graphic>
          </wp:inline>
        </w:drawing>
      </w:r>
    </w:p>
    <w:p>
      <w:pPr>
        <w:shd w:val="clear" w:color="auto" w:fill="auto"/>
        <w:spacing w:line="360" w:lineRule="auto"/>
        <w:jc w:val="left"/>
        <w:textAlignment w:val="center"/>
      </w:pPr>
      <w:r>
        <w:t>A．探测器在</w:t>
      </w:r>
      <w:r>
        <w:rPr>
          <w:rFonts w:ascii="Times New Roman" w:eastAsia="Times New Roman" w:hAnsi="Times New Roman" w:cs="Times New Roman"/>
          <w:i/>
        </w:rPr>
        <w:t>M</w:t>
      </w:r>
      <w:r>
        <w:t>点的速度最大</w:t>
      </w:r>
    </w:p>
    <w:p>
      <w:pPr>
        <w:shd w:val="clear" w:color="auto" w:fill="auto"/>
        <w:spacing w:line="360" w:lineRule="auto"/>
        <w:jc w:val="left"/>
        <w:textAlignment w:val="center"/>
      </w:pPr>
      <w:r>
        <w:t>B．探测器在</w:t>
      </w:r>
      <w:r>
        <w:rPr>
          <w:rFonts w:ascii="Times New Roman" w:eastAsia="Times New Roman" w:hAnsi="Times New Roman" w:cs="Times New Roman"/>
          <w:i/>
        </w:rPr>
        <w:t>Q</w:t>
      </w:r>
      <w:r>
        <w:t>点与椭圆轨道上的</w:t>
      </w:r>
      <w:r>
        <w:rPr>
          <w:rFonts w:ascii="Times New Roman" w:eastAsia="Times New Roman" w:hAnsi="Times New Roman" w:cs="Times New Roman"/>
          <w:i/>
        </w:rPr>
        <w:t>P</w:t>
      </w:r>
      <w:r>
        <w:t>点的加速度大小不相等</w:t>
      </w:r>
    </w:p>
    <w:p>
      <w:pPr>
        <w:shd w:val="clear" w:color="auto" w:fill="auto"/>
        <w:spacing w:line="360" w:lineRule="auto"/>
        <w:jc w:val="left"/>
        <w:textAlignment w:val="center"/>
      </w:pPr>
      <w:r>
        <w:t>C．探测器在椭圆轨道上</w:t>
      </w:r>
      <w:r>
        <w:rPr>
          <w:rFonts w:ascii="Times New Roman" w:eastAsia="Times New Roman" w:hAnsi="Times New Roman" w:cs="Times New Roman"/>
          <w:i/>
        </w:rPr>
        <w:t>P</w:t>
      </w:r>
      <w:r>
        <w:t>点与</w:t>
      </w:r>
      <w:r>
        <w:rPr>
          <w:rFonts w:ascii="Times New Roman" w:eastAsia="Times New Roman" w:hAnsi="Times New Roman" w:cs="Times New Roman"/>
          <w:i/>
        </w:rPr>
        <w:t>M</w:t>
      </w:r>
      <w:r>
        <w:t>点的速度之比为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4783b6ba0f36789519816101a437f46" style="width:17.58pt;height:12.37pt" o:oleicon="f" o:ole="">
            <v:imagedata r:id="rId9" o:title="eqId84783b6ba0f36789519816101a437f46"/>
          </v:shape>
          <o:OLEObject Type="Embed" ProgID="Equation.DSMT4" ShapeID="_x0000_i1025" DrawAspect="Content" ObjectID="_1" r:id="rId10"/>
        </w:object>
      </w:r>
    </w:p>
    <w:p>
      <w:pPr>
        <w:shd w:val="clear" w:color="auto" w:fill="auto"/>
        <w:spacing w:line="360" w:lineRule="auto"/>
        <w:jc w:val="left"/>
        <w:textAlignment w:val="center"/>
      </w:pPr>
      <w:r>
        <w:t>D．探测器在椭圆轨道与圆轨道上的周期之比为</w:t>
      </w:r>
      <w:r>
        <w:object>
          <v:shape id="_x0000_i1026" type="#_x0000_t75" alt="eqId7715d553d5bdf72ec8cf94cdd87332f4" style="width:17.58pt;height:11.52pt" o:oleicon="f" o:ole="">
            <v:imagedata r:id="rId11" o:title="eqId7715d553d5bdf72ec8cf94cdd87332f4"/>
          </v:shape>
          <o:OLEObject Type="Embed" ProgID="Equation.DSMT4" ShapeID="_x0000_i1026" DrawAspect="Content" ObjectID="_2" r:id="rId12"/>
        </w:object>
      </w:r>
    </w:p>
    <w:p>
      <w:pPr>
        <w:shd w:val="clear" w:color="auto" w:fill="auto"/>
        <w:spacing w:line="360" w:lineRule="auto"/>
        <w:jc w:val="both"/>
        <w:textAlignment w:val="center"/>
      </w:pPr>
      <w:r>
        <w:t>3．我国首颗超百</w:t>
      </w:r>
      <w:r>
        <w:object>
          <v:shape id="_x0000_i1027" type="#_x0000_t75" alt="eqId5d2f0952e428a93dfe5ac217a84e1a0d" style="width:25.51pt;height:14.19pt" o:oleicon="f" o:ole="">
            <v:imagedata r:id="rId13" o:title="eqId5d2f0952e428a93dfe5ac217a84e1a0d"/>
          </v:shape>
          <o:OLEObject Type="Embed" ProgID="Equation.DSMT4" ShapeID="_x0000_i1027" DrawAspect="Content" ObjectID="_3" r:id="rId14"/>
        </w:object>
      </w:r>
      <w:r>
        <w:t>容量高通量地球静止轨道通信卫星中星</w:t>
      </w:r>
      <w:r>
        <w:object>
          <v:shape id="_x0000_i1028" type="#_x0000_t75" alt="eqIdc696d722e1b4b938c7a956ff83f733bd" style="width:14.07pt;height:12.73pt" o:oleicon="f" o:ole="">
            <v:imagedata r:id="rId15" o:title="eqIdc696d722e1b4b938c7a956ff83f733bd"/>
          </v:shape>
          <o:OLEObject Type="Embed" ProgID="Equation.DSMT4" ShapeID="_x0000_i1028" DrawAspect="Content" ObjectID="_4" r:id="rId16"/>
        </w:object>
      </w:r>
      <w:r>
        <w:t>号卫星，于北京时间2023年2月23日在西昌卫星发射中心成功发射，该卫星主要用于为固定端及车、船、机载终端提供高速宽带接入服务。如图中星26与椭圆轨道侦察卫星的运行周期都为</w:t>
      </w:r>
      <w:r>
        <w:object>
          <v:shape id="_x0000_i1029" type="#_x0000_t75" alt="eqId0b68df477b3ee45ac0f725db00d465a1" style="width:9.67pt;height:11.37pt" o:oleicon="f" o:ole="">
            <v:imagedata r:id="rId17" o:title="eqId0b68df477b3ee45ac0f725db00d465a1"/>
          </v:shape>
          <o:OLEObject Type="Embed" ProgID="Equation.DSMT4" ShapeID="_x0000_i1029" DrawAspect="Content" ObjectID="_5" r:id="rId18"/>
        </w:object>
      </w:r>
      <w:r>
        <w:t>，两星轨道相交于</w:t>
      </w:r>
      <w:r>
        <w:object>
          <v:shape id="_x0000_i1030" type="#_x0000_t75" alt="eqIde52586ca2a3b783bc8092415e2d4bf6d" style="width:19.34pt;height:12.02pt" o:oleicon="f" o:ole="">
            <v:imagedata r:id="rId19" o:title="eqIde52586ca2a3b783bc8092415e2d4bf6d"/>
          </v:shape>
          <o:OLEObject Type="Embed" ProgID="Equation.DSMT4" ShapeID="_x0000_i1030" DrawAspect="Content" ObjectID="_6" r:id="rId20"/>
        </w:object>
      </w:r>
      <w:r>
        <w:t>两点，</w:t>
      </w:r>
      <w:r>
        <w:object>
          <v:shape id="_x0000_i1031" type="#_x0000_t75" alt="eqId9d78abbad68bbbf12af10cd40ef4c353" style="width:17.59pt;height:11.53pt" o:oleicon="f" o:ole="">
            <v:imagedata r:id="rId21" o:title="eqId9d78abbad68bbbf12af10cd40ef4c353"/>
          </v:shape>
          <o:OLEObject Type="Embed" ProgID="Equation.DSMT4" ShapeID="_x0000_i1031" DrawAspect="Content" ObjectID="_7" r:id="rId22"/>
        </w:object>
      </w:r>
      <w:r>
        <w:t>连线过地心，</w:t>
      </w:r>
      <w:r>
        <w:object>
          <v:shape id="_x0000_i1032" type="#_x0000_t75" alt="eqId8455657dde27aabe6adb7b188e031c11" style="width:11.43pt;height:11.43pt" o:oleicon="f" o:ole="">
            <v:imagedata r:id="rId23" o:title="eqId8455657dde27aabe6adb7b188e031c11"/>
          </v:shape>
          <o:OLEObject Type="Embed" ProgID="Equation.DSMT4" ShapeID="_x0000_i1032" DrawAspect="Content" ObjectID="_8" r:id="rId24"/>
        </w:object>
      </w:r>
      <w:r>
        <w:t>点为远地点。下列说法正确的是（　　）</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2705100" cy="1647825"/>
            <wp:docPr id="100009" name="" descr="@@@b13fd5ed-b3ec-4b0f-ac0a-9dc7bd587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5"/>
                    <a:stretch>
                      <a:fillRect/>
                    </a:stretch>
                  </pic:blipFill>
                  <pic:spPr>
                    <a:xfrm>
                      <a:off x="0" y="0"/>
                      <a:ext cx="2705100" cy="1647825"/>
                    </a:xfrm>
                    <a:prstGeom prst="rect">
                      <a:avLst/>
                    </a:prstGeom>
                  </pic:spPr>
                </pic:pic>
              </a:graphicData>
            </a:graphic>
          </wp:inline>
        </w:drawing>
      </w:r>
    </w:p>
    <w:p>
      <w:pPr>
        <w:shd w:val="clear" w:color="auto" w:fill="auto"/>
        <w:spacing w:line="360" w:lineRule="auto"/>
        <w:jc w:val="left"/>
        <w:textAlignment w:val="center"/>
      </w:pPr>
      <w:r>
        <w:t>A．中星26在</w:t>
      </w:r>
      <w:r>
        <w:object>
          <v:shape id="_x0000_i1033" type="#_x0000_t75" alt="eqIdc5db41a1f31d6baee7c69990811edb9f" style="width:10.69pt;height:12.94pt" o:oleicon="f" o:ole="">
            <v:imagedata r:id="rId26" o:title="eqIdc5db41a1f31d6baee7c69990811edb9f"/>
          </v:shape>
          <o:OLEObject Type="Embed" ProgID="Equation.DSMT4" ShapeID="_x0000_i1033" DrawAspect="Content" ObjectID="_9" r:id="rId27"/>
        </w:object>
      </w:r>
      <w:r>
        <w:t>点线速度</w:t>
      </w:r>
      <w:r>
        <w:object>
          <v:shape id="_x0000_i1034" type="#_x0000_t75" alt="eqIdf44c235d8b49207ad3f2d77dc5d6cf20" style="width:9.68pt;height:15.57pt" o:oleicon="f" o:ole="">
            <v:imagedata r:id="rId28" o:title="eqIdf44c235d8b49207ad3f2d77dc5d6cf20"/>
          </v:shape>
          <o:OLEObject Type="Embed" ProgID="Equation.DSMT4" ShapeID="_x0000_i1034" DrawAspect="Content" ObjectID="_10" r:id="rId29"/>
        </w:object>
      </w:r>
      <w:r>
        <w:t>与侦察卫星在</w:t>
      </w:r>
      <w:r>
        <w:object>
          <v:shape id="_x0000_i1035" type="#_x0000_t75" alt="eqId8455657dde27aabe6adb7b188e031c11" style="width:11.43pt;height:11.43pt" o:oleicon="f" o:ole="">
            <v:imagedata r:id="rId23" o:title="eqId8455657dde27aabe6adb7b188e031c11"/>
          </v:shape>
          <o:OLEObject Type="Embed" ProgID="Equation.DSMT4" ShapeID="_x0000_i1035" DrawAspect="Content" ObjectID="_11" r:id="rId30"/>
        </w:object>
      </w:r>
      <w:r>
        <w:t>点线速度</w:t>
      </w:r>
      <w:r>
        <w:object>
          <v:shape id="_x0000_i1036" type="#_x0000_t75" alt="eqId814f55724f7ee57bd395eb3b95393c68" style="width:10.55pt;height:15.98pt" o:oleicon="f" o:ole="">
            <v:imagedata r:id="rId31" o:title="eqId814f55724f7ee57bd395eb3b95393c68"/>
          </v:shape>
          <o:OLEObject Type="Embed" ProgID="Equation.DSMT4" ShapeID="_x0000_i1036" DrawAspect="Content" ObjectID="_12" r:id="rId32"/>
        </w:object>
      </w:r>
      <w:r>
        <w:t>相等</w:t>
      </w:r>
    </w:p>
    <w:p>
      <w:pPr>
        <w:shd w:val="clear" w:color="auto" w:fill="auto"/>
        <w:spacing w:line="360" w:lineRule="auto"/>
        <w:jc w:val="left"/>
        <w:textAlignment w:val="center"/>
      </w:pPr>
      <w:r>
        <w:t>B．中星26与侦察卫星可能相遇</w:t>
      </w:r>
    </w:p>
    <w:p>
      <w:pPr>
        <w:shd w:val="clear" w:color="auto" w:fill="auto"/>
        <w:spacing w:line="360" w:lineRule="auto"/>
        <w:jc w:val="left"/>
        <w:textAlignment w:val="center"/>
      </w:pPr>
      <w:r>
        <w:t>C．相等时间内中星26与地球的连线扫过的面积大于侦察卫星与地球的连线扫过的面积</w:t>
      </w:r>
    </w:p>
    <w:p>
      <w:pPr>
        <w:shd w:val="clear" w:color="auto" w:fill="auto"/>
        <w:spacing w:line="360" w:lineRule="auto"/>
        <w:jc w:val="left"/>
        <w:textAlignment w:val="center"/>
      </w:pPr>
      <w:r>
        <w:t>D．相等时间内中星26及侦察卫星与地球的连线扫过的面积相等</w:t>
      </w:r>
    </w:p>
    <w:p>
      <w:pPr>
        <w:shd w:val="clear" w:color="auto" w:fill="auto"/>
        <w:spacing w:line="360" w:lineRule="auto"/>
        <w:jc w:val="left"/>
        <w:textAlignment w:val="center"/>
      </w:pPr>
      <w:r>
        <w:t>4．某行星和地球绕太阳公转的轨道均可视为圆。每过</w:t>
      </w:r>
      <w:r>
        <w:rPr>
          <w:rFonts w:ascii="Times New Roman" w:eastAsia="Times New Roman" w:hAnsi="Times New Roman" w:cs="Times New Roman"/>
          <w:i/>
        </w:rPr>
        <w:t>N</w:t>
      </w:r>
      <w:r>
        <w:t>年，行星会运行到日地连线的延长线上（与地球相距最近），如图所示，设该行星与地球的公转周期之比为</w:t>
      </w:r>
      <w:r>
        <w:object>
          <v:shape id="_x0000_i1037" type="#_x0000_t75" alt="eqId6defc43285a40f7ccb74c1cc04265eba" style="width:10.56pt;height:16.1pt" o:oleicon="f" o:ole="">
            <v:imagedata r:id="rId33" o:title="eqId6defc43285a40f7ccb74c1cc04265eba"/>
          </v:shape>
          <o:OLEObject Type="Embed" ProgID="Equation.DSMT4" ShapeID="_x0000_i1037" DrawAspect="Content" ObjectID="_13" r:id="rId34"/>
        </w:object>
      </w:r>
      <w:r>
        <w:t>，公转轨道半径之比为</w:t>
      </w:r>
      <w:r>
        <w:object>
          <v:shape id="_x0000_i1038" type="#_x0000_t75" alt="eqId423b7ae39db552e60ee8b1d27312306f" style="width:11.44pt;height:15.68pt" o:oleicon="f" o:ole="">
            <v:imagedata r:id="rId35" o:title="eqId423b7ae39db552e60ee8b1d27312306f"/>
          </v:shape>
          <o:OLEObject Type="Embed" ProgID="Equation.DSMT4" ShapeID="_x0000_i1038" DrawAspect="Content" ObjectID="_14" r:id="rId36"/>
        </w:object>
      </w:r>
      <w:r>
        <w:t>，则（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62050" cy="962025"/>
            <wp:docPr id="100011" name="" descr="@@@829aea42-eeb5-41f9-a4a5-b41e24f66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7"/>
                    <a:stretch>
                      <a:fillRect/>
                    </a:stretch>
                  </pic:blipFill>
                  <pic:spPr>
                    <a:xfrm>
                      <a:off x="0" y="0"/>
                      <a:ext cx="1162050" cy="962025"/>
                    </a:xfrm>
                    <a:prstGeom prst="rect">
                      <a:avLst/>
                    </a:prstGeom>
                  </pic:spPr>
                </pic:pic>
              </a:graphicData>
            </a:graphic>
          </wp:inline>
        </w:drawing>
      </w:r>
    </w:p>
    <w:p>
      <w:pPr>
        <w:shd w:val="clear" w:color="auto" w:fill="auto"/>
        <w:tabs>
          <w:tab w:val="left" w:pos="4156"/>
        </w:tabs>
        <w:spacing w:line="360" w:lineRule="auto"/>
        <w:jc w:val="left"/>
        <w:textAlignment w:val="center"/>
      </w:pPr>
      <w:r>
        <w:t>A．</w:t>
      </w:r>
      <w:r>
        <w:object>
          <v:shape id="_x0000_i1039" type="#_x0000_t75" alt="eqIdc07ba48fb3c688ec8808cba2ff19eee1" style="width:44.86pt;height:27.05pt" o:oleicon="f" o:ole="">
            <v:imagedata r:id="rId38" o:title="eqIdc07ba48fb3c688ec8808cba2ff19eee1"/>
          </v:shape>
          <o:OLEObject Type="Embed" ProgID="Equation.DSMT4" ShapeID="_x0000_i1039" DrawAspect="Content" ObjectID="_15" r:id="rId39"/>
        </w:object>
      </w:r>
      <w:r>
        <w:tab/>
      </w:r>
      <w:r>
        <w:t>B．</w:t>
      </w:r>
      <w:r>
        <w:object>
          <v:shape id="_x0000_i1040" type="#_x0000_t75" alt="eqId3101cfcc87c4f013dc1a21dc34585d05" style="width:44.86pt;height:27.05pt" o:oleicon="f" o:ole="">
            <v:imagedata r:id="rId40" o:title="eqId3101cfcc87c4f013dc1a21dc34585d05"/>
          </v:shape>
          <o:OLEObject Type="Embed" ProgID="Equation.DSMT4" ShapeID="_x0000_i1040" DrawAspect="Content" ObjectID="_16" r:id="rId41"/>
        </w:object>
      </w:r>
    </w:p>
    <w:p>
      <w:pPr>
        <w:shd w:val="clear" w:color="auto" w:fill="auto"/>
        <w:tabs>
          <w:tab w:val="left" w:pos="4156"/>
        </w:tabs>
        <w:spacing w:line="360" w:lineRule="auto"/>
        <w:jc w:val="left"/>
        <w:textAlignment w:val="center"/>
      </w:pPr>
      <w:r>
        <w:t>C．</w:t>
      </w:r>
      <w:r>
        <w:object>
          <v:shape id="_x0000_i1041" type="#_x0000_t75" alt="eqIdf338dfe0dfe68f8cb82d729cb3a6031c" style="width:60.72pt;height:36.3pt" o:oleicon="f" o:ole="">
            <v:imagedata r:id="rId42" o:title="eqIdf338dfe0dfe68f8cb82d729cb3a6031c"/>
          </v:shape>
          <o:OLEObject Type="Embed" ProgID="Equation.DSMT4" ShapeID="_x0000_i1041" DrawAspect="Content" ObjectID="_17" r:id="rId43"/>
        </w:object>
      </w:r>
      <w:r>
        <w:tab/>
      </w:r>
      <w:r>
        <w:t>D．</w:t>
      </w:r>
      <w:r>
        <w:object>
          <v:shape id="_x0000_i1042" type="#_x0000_t75" alt="eqIde5a36837bca4da7f650d82ec9c1cd599" style="width:60.72pt;height:35.9pt" o:oleicon="f" o:ole="">
            <v:imagedata r:id="rId44" o:title="eqIde5a36837bca4da7f650d82ec9c1cd599"/>
          </v:shape>
          <o:OLEObject Type="Embed" ProgID="Equation.DSMT4" ShapeID="_x0000_i1042" DrawAspect="Content" ObjectID="_18" r:id="rId45"/>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【课本情境】（必修二</w:t>
      </w:r>
      <w:r>
        <w:rPr>
          <w:sz w:val="21"/>
        </w:rPr>
        <w:t>P50</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1657350" cy="1495425"/>
            <wp:docPr id="100013" name="" descr="@@@de50b769fa064e2a8ce91a1bd4a1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6"/>
                    <a:stretch>
                      <a:fillRect/>
                    </a:stretch>
                  </pic:blipFill>
                  <pic:spPr>
                    <a:xfrm>
                      <a:off x="0" y="0"/>
                      <a:ext cx="1657350" cy="1495425"/>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5．天文学家哈雷成功预言哈雷彗星的回归，哈雷彗星绕太阳的轨道为椭圆，如图所示，则哈雷彗星从位置N经过</w:t>
      </w:r>
      <w:r>
        <w:rPr>
          <w:rFonts w:ascii="Times New Roman" w:eastAsia="Times New Roman" w:hAnsi="Times New Roman" w:cs="Times New Roman"/>
          <w:i/>
        </w:rPr>
        <w:t>P</w:t>
      </w:r>
      <w:r>
        <w:t>运动到</w:t>
      </w:r>
      <w:r>
        <w:rPr>
          <w:rFonts w:ascii="Times New Roman" w:eastAsia="Times New Roman" w:hAnsi="Times New Roman" w:cs="Times New Roman"/>
          <w:i/>
        </w:rPr>
        <w:t>M</w:t>
      </w:r>
      <w:r>
        <w:t>的过程中，下列说法正确的是（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19325" cy="819150"/>
            <wp:docPr id="100015" name="" descr="@@@5395c08c-bd75-46d7-b669-e71a2c32e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7"/>
                    <a:stretch>
                      <a:fillRect/>
                    </a:stretch>
                  </pic:blipFill>
                  <pic:spPr>
                    <a:xfrm>
                      <a:off x="0" y="0"/>
                      <a:ext cx="2219325" cy="819150"/>
                    </a:xfrm>
                    <a:prstGeom prst="rect">
                      <a:avLst/>
                    </a:prstGeom>
                  </pic:spPr>
                </pic:pic>
              </a:graphicData>
            </a:graphic>
          </wp:inline>
        </w:drawing>
      </w:r>
    </w:p>
    <w:p>
      <w:pPr>
        <w:shd w:val="clear" w:color="auto" w:fill="auto"/>
        <w:spacing w:line="360" w:lineRule="auto"/>
        <w:jc w:val="left"/>
        <w:textAlignment w:val="center"/>
      </w:pPr>
      <w:r>
        <w:t>A．哈雷彗星受到太阳的引力一直增大</w:t>
      </w:r>
    </w:p>
    <w:p>
      <w:pPr>
        <w:shd w:val="clear" w:color="auto" w:fill="auto"/>
        <w:spacing w:line="360" w:lineRule="auto"/>
        <w:jc w:val="left"/>
        <w:textAlignment w:val="center"/>
      </w:pPr>
      <w:r>
        <w:t>B．哈雷彗星受到太阳的引力先减小后增大</w:t>
      </w:r>
    </w:p>
    <w:p>
      <w:pPr>
        <w:shd w:val="clear" w:color="auto" w:fill="auto"/>
        <w:spacing w:line="360" w:lineRule="auto"/>
        <w:jc w:val="left"/>
        <w:textAlignment w:val="center"/>
      </w:pPr>
      <w:r>
        <w:t>C．哈雷彗星速度一直增大</w:t>
      </w:r>
    </w:p>
    <w:p>
      <w:pPr>
        <w:shd w:val="clear" w:color="auto" w:fill="auto"/>
        <w:spacing w:line="360" w:lineRule="auto"/>
        <w:jc w:val="left"/>
        <w:textAlignment w:val="center"/>
      </w:pPr>
      <w:r>
        <w:t>D．哈雷彗星速度先增大后减小</w:t>
      </w:r>
    </w:p>
    <w:p>
      <w:pPr>
        <w:shd w:val="clear" w:color="auto" w:fill="auto"/>
        <w:spacing w:line="360" w:lineRule="auto"/>
        <w:jc w:val="left"/>
        <w:textAlignment w:val="center"/>
      </w:pPr>
      <w:r>
        <w:t>6．如图所示为扭秤实验的装置图，下列说法正确的是（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00250" cy="1247775"/>
            <wp:docPr id="100017" name="" descr="@@@7343a328-cffa-4895-bbe0-d6717deda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8"/>
                    <a:stretch>
                      <a:fillRect/>
                    </a:stretch>
                  </pic:blipFill>
                  <pic:spPr>
                    <a:xfrm>
                      <a:off x="0" y="0"/>
                      <a:ext cx="2000250" cy="124777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A．牛顿通过该装置测出了引力常量</w:t>
      </w:r>
      <w:r>
        <w:rPr>
          <w:rFonts w:ascii="Times New Roman" w:eastAsia="Times New Roman" w:hAnsi="Times New Roman" w:cs="Times New Roman"/>
          <w:i/>
        </w:rPr>
        <w:t>G</w:t>
      </w:r>
    </w:p>
    <w:p>
      <w:pPr>
        <w:shd w:val="clear" w:color="auto" w:fill="auto"/>
        <w:spacing w:line="360" w:lineRule="auto"/>
        <w:jc w:val="left"/>
        <w:textAlignment w:val="center"/>
      </w:pPr>
      <w:r>
        <w:t>B．牛顿被称为第一个称量地球的人</w:t>
      </w:r>
    </w:p>
    <w:p>
      <w:pPr>
        <w:shd w:val="clear" w:color="auto" w:fill="auto"/>
        <w:spacing w:line="360" w:lineRule="auto"/>
        <w:jc w:val="left"/>
        <w:textAlignment w:val="center"/>
      </w:pPr>
      <w:r>
        <w:t>C．开普勒通过该装置提出了万有引力定律</w:t>
      </w:r>
    </w:p>
    <w:p>
      <w:pPr>
        <w:shd w:val="clear" w:color="auto" w:fill="auto"/>
        <w:spacing w:line="360" w:lineRule="auto"/>
        <w:jc w:val="left"/>
        <w:textAlignment w:val="center"/>
      </w:pPr>
      <w:r>
        <w:t>D．该实验巧妙地利用了微小量放大思想</w:t>
      </w:r>
    </w:p>
    <w:p>
      <w:pPr>
        <w:shd w:val="clear" w:color="auto" w:fill="auto"/>
        <w:spacing w:line="360" w:lineRule="auto"/>
        <w:jc w:val="left"/>
        <w:textAlignment w:val="center"/>
      </w:pPr>
      <w:r>
        <w:t>7．暗物质是二十一世纪物理学之谜，对该问题的研究可能带来一场物理学的革命。为了探测暗物质，我国在2015年12月17日成功发射了一颗被命名为“悟空”的暗物质探测卫星。已知“悟空”在低于同步卫星的轨道上绕地球做匀速圆周运动，经过时间</w:t>
      </w:r>
      <w:r>
        <w:rPr>
          <w:rFonts w:ascii="Times New Roman" w:eastAsia="Times New Roman" w:hAnsi="Times New Roman" w:cs="Times New Roman"/>
          <w:i/>
        </w:rPr>
        <w:t>t</w:t>
      </w:r>
      <w:r>
        <w:t>（</w:t>
      </w:r>
      <w:r>
        <w:rPr>
          <w:rFonts w:ascii="Times New Roman" w:eastAsia="Times New Roman" w:hAnsi="Times New Roman" w:cs="Times New Roman"/>
          <w:i/>
        </w:rPr>
        <w:t>t</w:t>
      </w:r>
      <w:r>
        <w:t>小于其运动周期），运动的弧长为</w:t>
      </w:r>
      <w:r>
        <w:object>
          <v:shape id="_x0000_i1043" type="#_x0000_t75" alt="eqIdc5873c01192b7d33b7483f444f90b5b0" style="width:7.04pt;height:8.32pt" o:oleicon="f" o:ole="">
            <v:imagedata r:id="rId49" o:title="eqIdc5873c01192b7d33b7483f444f90b5b0"/>
          </v:shape>
          <o:OLEObject Type="Embed" ProgID="Equation.DSMT4" ShapeID="_x0000_i1043" DrawAspect="Content" ObjectID="_19" r:id="rId50"/>
        </w:object>
      </w:r>
      <w:r>
        <w:t>，与地球中心连线扫过的角度为</w:t>
      </w:r>
      <w:r>
        <w:object>
          <v:shape id="_x0000_i1044" type="#_x0000_t75" alt="eqId5b5858ee1ce52b251816757257a11c29" style="width:11.43pt;height:14.16pt" o:oleicon="f" o:ole="">
            <v:imagedata r:id="rId51" o:title="eqId5b5858ee1ce52b251816757257a11c29"/>
          </v:shape>
          <o:OLEObject Type="Embed" ProgID="Equation.DSMT4" ShapeID="_x0000_i1044" DrawAspect="Content" ObjectID="_20" r:id="rId52"/>
        </w:object>
      </w:r>
      <w:r>
        <w:t>（弧度），引力常量为</w:t>
      </w:r>
      <w:r>
        <w:rPr>
          <w:rFonts w:ascii="Times New Roman" w:eastAsia="Times New Roman" w:hAnsi="Times New Roman" w:cs="Times New Roman"/>
          <w:i/>
        </w:rPr>
        <w:t>G</w:t>
      </w:r>
      <w:r>
        <w:t>，则下列说法中不正确的是（　　）</w:t>
      </w:r>
    </w:p>
    <w:p>
      <w:pPr>
        <w:shd w:val="clear" w:color="auto" w:fill="auto"/>
        <w:tabs>
          <w:tab w:val="left" w:pos="4156"/>
        </w:tabs>
        <w:spacing w:line="360" w:lineRule="auto"/>
        <w:jc w:val="left"/>
        <w:textAlignment w:val="center"/>
      </w:pPr>
      <w:r>
        <w:t>A．“悟空”的线速度小于第一宇宙速度</w:t>
      </w:r>
      <w:r>
        <w:tab/>
      </w:r>
      <w:r>
        <w:t>B．“悟空”的向心加速度大于地球同步卫星的向心加速度</w:t>
      </w:r>
    </w:p>
    <w:p>
      <w:pPr>
        <w:shd w:val="clear" w:color="auto" w:fill="auto"/>
        <w:tabs>
          <w:tab w:val="left" w:pos="4156"/>
        </w:tabs>
        <w:spacing w:line="360" w:lineRule="auto"/>
        <w:jc w:val="left"/>
        <w:textAlignment w:val="center"/>
      </w:pPr>
      <w:r>
        <w:t>C．“悟空”的环绕周期为</w:t>
      </w:r>
      <w:r>
        <w:object>
          <v:shape id="_x0000_i1045" type="#_x0000_t75" alt="eqIdd0e127cc2fac8290c11ee5b603a1ec56" style="width:20.23pt;height:28.72pt" o:oleicon="f" o:ole="">
            <v:imagedata r:id="rId53" o:title="eqIdd0e127cc2fac8290c11ee5b603a1ec56"/>
          </v:shape>
          <o:OLEObject Type="Embed" ProgID="Equation.DSMT4" ShapeID="_x0000_i1045" DrawAspect="Content" ObjectID="_21" r:id="rId54"/>
        </w:object>
      </w:r>
      <w:r>
        <w:tab/>
      </w:r>
      <w:r>
        <w:t>D．“悟空”的质量为</w:t>
      </w:r>
      <w:r>
        <w:object>
          <v:shape id="_x0000_i1046" type="#_x0000_t75" alt="eqIdfd49a3359f45b943ab543fe8062d1158" style="width:27.27pt;height:31.26pt" o:oleicon="f" o:ole="">
            <v:imagedata r:id="rId55" o:title="eqIdfd49a3359f45b943ab543fe8062d1158"/>
          </v:shape>
          <o:OLEObject Type="Embed" ProgID="Equation.DSMT4" ShapeID="_x0000_i1046" DrawAspect="Content" ObjectID="_22" r:id="rId56"/>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【课本情境】（必修二</w:t>
      </w:r>
      <w:r>
        <w:rPr>
          <w:sz w:val="21"/>
        </w:rPr>
        <w:t>P56</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476750" cy="819150"/>
            <wp:docPr id="100019" name="" descr="@@@70a2f29afe824e5c8a5dde5785b5b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7"/>
                    <a:stretch>
                      <a:fillRect/>
                    </a:stretch>
                  </pic:blipFill>
                  <pic:spPr>
                    <a:xfrm>
                      <a:off x="0" y="0"/>
                      <a:ext cx="4476750" cy="8191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8．由于地球自转的影响，地球表面的重力加速度会随纬度的变化而有所不同．已知地球表面两极处的重力加速度大小为</w:t>
      </w:r>
      <w:r>
        <w:object>
          <v:shape id="_x0000_i1047" type="#_x0000_t75" alt="eqIdacf4650ef075eafeee628c4cd47e497d" style="width:12.3pt;height:15.87pt" o:oleicon="f" o:ole="">
            <v:imagedata r:id="rId58" o:title="eqIdacf4650ef075eafeee628c4cd47e497d"/>
          </v:shape>
          <o:OLEObject Type="Embed" ProgID="Equation.DSMT4" ShapeID="_x0000_i1047" DrawAspect="Content" ObjectID="_23" r:id="rId59"/>
        </w:object>
      </w:r>
      <w:r>
        <w:t>，在赤道处的重力加速度大小为</w:t>
      </w:r>
      <w:r>
        <w:rPr>
          <w:rFonts w:ascii="Times New Roman" w:eastAsia="Times New Roman" w:hAnsi="Times New Roman" w:cs="Times New Roman"/>
          <w:i/>
        </w:rPr>
        <w:t>g</w:t>
      </w:r>
      <w:r>
        <w:t>，地球自转的周期为</w:t>
      </w:r>
      <w:r>
        <w:rPr>
          <w:rFonts w:ascii="Times New Roman" w:eastAsia="Times New Roman" w:hAnsi="Times New Roman" w:cs="Times New Roman"/>
          <w:i/>
        </w:rPr>
        <w:t>T</w:t>
      </w:r>
      <w:r>
        <w:t>，引力常量为</w:t>
      </w:r>
      <w:r>
        <w:rPr>
          <w:rFonts w:ascii="Times New Roman" w:eastAsia="Times New Roman" w:hAnsi="Times New Roman" w:cs="Times New Roman"/>
          <w:i/>
        </w:rPr>
        <w:t>G</w:t>
      </w:r>
      <w:r>
        <w:t>。假设地球可视为质量均匀分布的球体。下列说法正确的是（　　）</w:t>
      </w:r>
    </w:p>
    <w:p>
      <w:pPr>
        <w:shd w:val="clear" w:color="auto" w:fill="auto"/>
        <w:spacing w:line="360" w:lineRule="auto"/>
        <w:jc w:val="left"/>
        <w:textAlignment w:val="center"/>
        <w:rPr>
          <w:rFonts w:ascii="Times New Roman" w:eastAsia="Times New Roman" w:hAnsi="Times New Roman" w:cs="Times New Roman"/>
          <w:i/>
        </w:rPr>
      </w:pPr>
      <w:r>
        <w:t>A．质量为</w:t>
      </w:r>
      <w:r>
        <w:rPr>
          <w:rFonts w:ascii="Times New Roman" w:eastAsia="Times New Roman" w:hAnsi="Times New Roman" w:cs="Times New Roman"/>
          <w:i/>
        </w:rPr>
        <w:t>m</w:t>
      </w:r>
      <w:r>
        <w:t>的物体在地球北极受到的重力大小为</w:t>
      </w:r>
      <w:r>
        <w:rPr>
          <w:rFonts w:ascii="Times New Roman" w:eastAsia="Times New Roman" w:hAnsi="Times New Roman" w:cs="Times New Roman"/>
          <w:i/>
        </w:rPr>
        <w:t>mg</w:t>
      </w:r>
    </w:p>
    <w:p>
      <w:pPr>
        <w:shd w:val="clear" w:color="auto" w:fill="auto"/>
        <w:spacing w:line="360" w:lineRule="auto"/>
        <w:jc w:val="left"/>
        <w:textAlignment w:val="center"/>
        <w:rPr>
          <w:rFonts w:ascii="Times New Roman" w:eastAsia="Times New Roman" w:hAnsi="Times New Roman" w:cs="Times New Roman"/>
          <w:i/>
        </w:rPr>
      </w:pPr>
      <w:r>
        <w:t>B．质量为</w:t>
      </w:r>
      <w:r>
        <w:rPr>
          <w:rFonts w:ascii="Times New Roman" w:eastAsia="Times New Roman" w:hAnsi="Times New Roman" w:cs="Times New Roman"/>
          <w:i/>
        </w:rPr>
        <w:t>m</w:t>
      </w:r>
      <w:r>
        <w:t>的物体在地球赤道上受到的万有引力大小为</w:t>
      </w:r>
      <w:r>
        <w:rPr>
          <w:rFonts w:ascii="Times New Roman" w:eastAsia="Times New Roman" w:hAnsi="Times New Roman" w:cs="Times New Roman"/>
          <w:i/>
        </w:rPr>
        <w:t>mg</w:t>
      </w:r>
    </w:p>
    <w:p>
      <w:pPr>
        <w:shd w:val="clear" w:color="auto" w:fill="auto"/>
        <w:spacing w:line="360" w:lineRule="auto"/>
        <w:jc w:val="left"/>
        <w:textAlignment w:val="center"/>
      </w:pPr>
      <w:r>
        <w:t>C．地球的半径为</w:t>
      </w:r>
      <w:r>
        <w:object>
          <v:shape id="_x0000_i1048" type="#_x0000_t75" alt="eqId6bd421233c528f37b154d2f7da04b36d" style="width:51.9pt;height:29.54pt" o:oleicon="f" o:ole="">
            <v:imagedata r:id="rId60" o:title="eqId6bd421233c528f37b154d2f7da04b36d"/>
          </v:shape>
          <o:OLEObject Type="Embed" ProgID="Equation.DSMT4" ShapeID="_x0000_i1048" DrawAspect="Content" ObjectID="_24" r:id="rId61"/>
        </w:object>
      </w:r>
    </w:p>
    <w:p>
      <w:pPr>
        <w:shd w:val="clear" w:color="auto" w:fill="auto"/>
        <w:spacing w:line="360" w:lineRule="auto"/>
        <w:jc w:val="left"/>
        <w:textAlignment w:val="center"/>
      </w:pPr>
      <w:r>
        <w:t>D．地球的密度为</w:t>
      </w:r>
      <w:r>
        <w:object>
          <v:shape id="_x0000_i1049" type="#_x0000_t75" alt="eqId85520e91f9094ff1edb2741da92be729" style="width:59.81pt;height:30.89pt" o:oleicon="f" o:ole="">
            <v:imagedata r:id="rId62" o:title="eqId85520e91f9094ff1edb2741da92be729"/>
          </v:shape>
          <o:OLEObject Type="Embed" ProgID="Equation.DSMT4" ShapeID="_x0000_i1049" DrawAspect="Content" ObjectID="_25" r:id="rId63"/>
        </w:object>
      </w:r>
    </w:p>
    <w:p>
      <w:pPr>
        <w:shd w:val="clear" w:color="auto" w:fill="auto"/>
        <w:spacing w:line="360" w:lineRule="auto"/>
        <w:jc w:val="left"/>
        <w:textAlignment w:val="center"/>
      </w:pPr>
      <w:r>
        <w:t>9．下表是一些有关火星和地球的数据，利用万有引力常量</w:t>
      </w:r>
      <w:r>
        <w:rPr>
          <w:rFonts w:ascii="Times New Roman" w:eastAsia="Times New Roman" w:hAnsi="Times New Roman" w:cs="Times New Roman"/>
          <w:i/>
        </w:rPr>
        <w:t>G</w:t>
      </w:r>
      <w:r>
        <w:t>和表中选择的一些信息可以完成的估算是（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8"/>
        <w:gridCol w:w="1077"/>
        <w:gridCol w:w="1261"/>
        <w:gridCol w:w="1445"/>
        <w:gridCol w:w="1445"/>
        <w:gridCol w:w="1016"/>
        <w:gridCol w:w="126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信息序号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⑤</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⑥</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信息内容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地球一年约365天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地表重力加速度约为</w:t>
            </w:r>
            <w:r>
              <w:object>
                <v:shape id="_x0000_i1050" type="#_x0000_t75" alt="eqId712fae463b81fe21eafd6690ec662043" style="width:38.7pt;height:13.78pt" o:oleicon="f" o:ole="">
                  <v:imagedata r:id="rId64" o:title="eqId712fae463b81fe21eafd6690ec662043"/>
                </v:shape>
                <o:OLEObject Type="Embed" ProgID="Equation.DSMT4" ShapeID="_x0000_i1050" DrawAspect="Content" ObjectID="_26" r:id="rId6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火星的公转周期为687天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日地距离大约是1.5亿km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地球半径6400km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地球近地卫星的周期</w:t>
            </w:r>
          </w:p>
        </w:tc>
      </w:tr>
    </w:tbl>
    <w:p>
      <w:pPr>
        <w:shd w:val="clear" w:color="auto" w:fill="auto"/>
        <w:spacing w:line="360" w:lineRule="auto"/>
        <w:jc w:val="left"/>
        <w:textAlignment w:val="center"/>
      </w:pPr>
      <w:r>
        <w:t>A．选择⑥可以估算地球的密度</w:t>
      </w:r>
    </w:p>
    <w:p>
      <w:pPr>
        <w:shd w:val="clear" w:color="auto" w:fill="auto"/>
        <w:spacing w:line="360" w:lineRule="auto"/>
        <w:jc w:val="left"/>
        <w:textAlignment w:val="center"/>
      </w:pPr>
      <w:r>
        <w:t>B．选择①④可以估算太阳的密度</w:t>
      </w:r>
    </w:p>
    <w:p>
      <w:pPr>
        <w:shd w:val="clear" w:color="auto" w:fill="auto"/>
        <w:spacing w:line="360" w:lineRule="auto"/>
        <w:jc w:val="left"/>
        <w:textAlignment w:val="center"/>
      </w:pPr>
      <w:r>
        <w:t>C．选择①③④可以估算火星公转的线速度</w:t>
      </w:r>
    </w:p>
    <w:p>
      <w:pPr>
        <w:shd w:val="clear" w:color="auto" w:fill="auto"/>
        <w:spacing w:line="360" w:lineRule="auto"/>
        <w:jc w:val="left"/>
        <w:textAlignment w:val="center"/>
      </w:pPr>
      <w:r>
        <w:t>D．选择①②④可以估算太阳对地球的吸引力</w:t>
      </w:r>
    </w:p>
    <w:p>
      <w:pPr>
        <w:shd w:val="clear" w:color="auto" w:fill="auto"/>
        <w:spacing w:line="360" w:lineRule="auto"/>
        <w:jc w:val="left"/>
        <w:textAlignment w:val="center"/>
      </w:pPr>
      <w:r>
        <w:t>10．在万有引力定律的学习中，月—地检验的内容是这样说的：地球绕太阳运动，月球绕地球运动，它们之间的作用力是同一种性质的力吗？这种力与地球对树上苹果（如图所示）的吸引力也是同一种性质的力吗？假设地球与月球间的作用力与太阳与行星间的作用力是同一种力，它们的表达式也应该满足</w:t>
      </w:r>
      <w:r>
        <w:object>
          <v:shape id="_x0000_i1051" type="#_x0000_t75" alt="eqId4ac33e8c712a44c07cf1f45db1fb1044" style="width:59.81pt;height:28.26pt" o:oleicon="f" o:ole="">
            <v:imagedata r:id="rId66" o:title="eqId4ac33e8c712a44c07cf1f45db1fb1044"/>
          </v:shape>
          <o:OLEObject Type="Embed" ProgID="Equation.DSMT4" ShapeID="_x0000_i1051" DrawAspect="Content" ObjectID="_27" r:id="rId67"/>
        </w:object>
      </w:r>
      <w:r>
        <w:t>。根据牛顿第二定律，月球绕地球做圆周运动的向心加速度</w:t>
      </w:r>
      <w:r>
        <w:object>
          <v:shape id="_x0000_i1052" type="#_x0000_t75" alt="eqIde232cec9f654a1c54d795f0d36e00b6f" style="width:76.56pt;height:31.68pt" o:oleicon="f" o:ole="">
            <v:imagedata r:id="rId68" o:title="eqIde232cec9f654a1c54d795f0d36e00b6f"/>
          </v:shape>
          <o:OLEObject Type="Embed" ProgID="Equation.DSMT4" ShapeID="_x0000_i1052" DrawAspect="Content" ObjectID="_28" r:id="rId69"/>
        </w:object>
      </w:r>
      <w:r>
        <w:t>（式中</w:t>
      </w:r>
      <w:r>
        <w:rPr>
          <w:rFonts w:ascii="Times New Roman" w:eastAsia="Times New Roman" w:hAnsi="Times New Roman" w:cs="Times New Roman"/>
          <w:i/>
        </w:rPr>
        <w:t>m</w:t>
      </w:r>
      <w:r>
        <w:rPr>
          <w:rFonts w:ascii="SimSun" w:eastAsia="SimSun" w:hAnsi="SimSun" w:cs="SimSun"/>
          <w:i/>
          <w:vertAlign w:val="subscript"/>
        </w:rPr>
        <w:t>地</w:t>
      </w:r>
      <w:r>
        <w:t>是地球质量，</w:t>
      </w:r>
      <w:r>
        <w:rPr>
          <w:rFonts w:ascii="Times New Roman" w:eastAsia="Times New Roman" w:hAnsi="Times New Roman" w:cs="Times New Roman"/>
          <w:i/>
        </w:rPr>
        <w:t>r</w:t>
      </w:r>
      <w:r>
        <w:t>是地球中心与月球中心的距离）。进一步，假设地球对苹果的吸引力也是同一种力，同理可知，苹果的自由落体加速度</w:t>
      </w:r>
      <w:r>
        <w:object>
          <v:shape id="_x0000_i1053" type="#_x0000_t75" alt="eqId761f4ca9ca24df704e11f2d648fbae1a" style="width:78.32pt;height:31.59pt" o:oleicon="f" o:ole="">
            <v:imagedata r:id="rId70" o:title="eqId761f4ca9ca24df704e11f2d648fbae1a"/>
          </v:shape>
          <o:OLEObject Type="Embed" ProgID="Equation.DSMT4" ShapeID="_x0000_i1053" DrawAspect="Content" ObjectID="_29" r:id="rId71"/>
        </w:object>
      </w:r>
      <w:r>
        <w:t>（式中</w:t>
      </w:r>
      <w:r>
        <w:rPr>
          <w:rFonts w:ascii="Times New Roman" w:eastAsia="Times New Roman" w:hAnsi="Times New Roman" w:cs="Times New Roman"/>
          <w:i/>
        </w:rPr>
        <w:t>m</w:t>
      </w:r>
      <w:r>
        <w:rPr>
          <w:rFonts w:ascii="SimSun" w:eastAsia="SimSun" w:hAnsi="SimSun" w:cs="SimSun"/>
          <w:i/>
          <w:vertAlign w:val="subscript"/>
        </w:rPr>
        <w:t>地</w:t>
      </w:r>
      <w:r>
        <w:t>是地球质量，</w:t>
      </w:r>
      <w:r>
        <w:rPr>
          <w:rFonts w:ascii="Times New Roman" w:eastAsia="Times New Roman" w:hAnsi="Times New Roman" w:cs="Times New Roman"/>
          <w:i/>
        </w:rPr>
        <w:t>R</w:t>
      </w:r>
      <w:r>
        <w:t>是地球中心与苹果间的距离）。由以上两式可得</w:t>
      </w:r>
      <w:r>
        <w:object>
          <v:shape id="_x0000_i1054" type="#_x0000_t75" alt="eqId28fe3bf9e64696e6515912e1ba9e04d2" style="width:41.36pt;height:32.17pt" o:oleicon="f" o:ole="">
            <v:imagedata r:id="rId72" o:title="eqId28fe3bf9e64696e6515912e1ba9e04d2"/>
          </v:shape>
          <o:OLEObject Type="Embed" ProgID="Equation.DSMT4" ShapeID="_x0000_i1054" DrawAspect="Content" ObjectID="_30" r:id="rId73"/>
        </w:object>
      </w:r>
      <w:r>
        <w:t>。由于月球与地球中心的距离</w:t>
      </w:r>
      <w:r>
        <w:rPr>
          <w:rFonts w:ascii="Times New Roman" w:eastAsia="Times New Roman" w:hAnsi="Times New Roman" w:cs="Times New Roman"/>
          <w:i/>
        </w:rPr>
        <w:t>r</w:t>
      </w:r>
      <w:r>
        <w:t>约为地球半径</w:t>
      </w:r>
      <w:r>
        <w:rPr>
          <w:rFonts w:ascii="Times New Roman" w:eastAsia="Times New Roman" w:hAnsi="Times New Roman" w:cs="Times New Roman"/>
          <w:i/>
        </w:rPr>
        <w:t>R</w:t>
      </w:r>
      <w:r>
        <w:t>的60倍，所以</w:t>
      </w:r>
      <w:r>
        <w:object>
          <v:shape id="_x0000_i1055" type="#_x0000_t75" alt="eqId711e28db471672376a2fb7cce88dcd45" style="width:44.88pt;height:31.68pt" o:oleicon="f" o:ole="">
            <v:imagedata r:id="rId74" o:title="eqId711e28db471672376a2fb7cce88dcd45"/>
          </v:shape>
          <o:OLEObject Type="Embed" ProgID="Equation.DSMT4" ShapeID="_x0000_i1055" DrawAspect="Content" ObjectID="_31" r:id="rId75"/>
        </w:object>
      </w:r>
      <w:r>
        <w:t>。下列哪些数据能通过计算验证前面的假设。（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47800" cy="2638425"/>
            <wp:docPr id="100021" name="" descr="@@@23b0bf4ce8f440eb91b69ae56d11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76"/>
                    <a:stretch>
                      <a:fillRect/>
                    </a:stretch>
                  </pic:blipFill>
                  <pic:spPr>
                    <a:xfrm>
                      <a:off x="0" y="0"/>
                      <a:ext cx="1447800" cy="2638425"/>
                    </a:xfrm>
                    <a:prstGeom prst="rect">
                      <a:avLst/>
                    </a:prstGeom>
                  </pic:spPr>
                </pic:pic>
              </a:graphicData>
            </a:graphic>
          </wp:inline>
        </w:drawing>
      </w:r>
    </w:p>
    <w:p>
      <w:pPr>
        <w:shd w:val="clear" w:color="auto" w:fill="auto"/>
        <w:spacing w:line="360" w:lineRule="auto"/>
        <w:jc w:val="left"/>
        <w:textAlignment w:val="center"/>
      </w:pPr>
      <w:r>
        <w:t>A．月球的质量7.342×10</w:t>
      </w:r>
      <w:r>
        <w:rPr>
          <w:vertAlign w:val="superscript"/>
        </w:rPr>
        <w:t>22</w:t>
      </w:r>
      <w:r>
        <w:t>kg</w:t>
      </w:r>
    </w:p>
    <w:p>
      <w:pPr>
        <w:shd w:val="clear" w:color="auto" w:fill="auto"/>
        <w:spacing w:line="360" w:lineRule="auto"/>
        <w:jc w:val="left"/>
        <w:textAlignment w:val="center"/>
      </w:pPr>
      <w:r>
        <w:t>B．自由落体加速度</w:t>
      </w:r>
      <w:r>
        <w:rPr>
          <w:rFonts w:ascii="Times New Roman" w:eastAsia="Times New Roman" w:hAnsi="Times New Roman" w:cs="Times New Roman"/>
          <w:i/>
        </w:rPr>
        <w:t>g</w:t>
      </w:r>
      <w:r>
        <w:t>为9.8m/s</w:t>
      </w:r>
      <w:r>
        <w:rPr>
          <w:vertAlign w:val="superscript"/>
        </w:rPr>
        <w:t>2</w:t>
      </w:r>
    </w:p>
    <w:p>
      <w:pPr>
        <w:shd w:val="clear" w:color="auto" w:fill="auto"/>
        <w:spacing w:line="360" w:lineRule="auto"/>
        <w:jc w:val="left"/>
        <w:textAlignment w:val="center"/>
      </w:pPr>
      <w:r>
        <w:t>C．月球公转周期为27.3</w:t>
      </w:r>
      <w:r>
        <w:rPr>
          <w:rFonts w:ascii="Times New Roman" w:eastAsia="Times New Roman" w:hAnsi="Times New Roman" w:cs="Times New Roman"/>
          <w:i/>
        </w:rPr>
        <w:t>d</w:t>
      </w:r>
      <w:r>
        <w:t>，约2.36×10</w:t>
      </w:r>
      <w:r>
        <w:rPr>
          <w:vertAlign w:val="superscript"/>
        </w:rPr>
        <w:t>6</w:t>
      </w:r>
      <w:r>
        <w:t>s</w:t>
      </w:r>
    </w:p>
    <w:p>
      <w:pPr>
        <w:shd w:val="clear" w:color="auto" w:fill="auto"/>
        <w:spacing w:line="360" w:lineRule="auto"/>
        <w:jc w:val="left"/>
        <w:textAlignment w:val="center"/>
      </w:pPr>
      <w:r>
        <w:t>D．月球中心距离地球中心的距离为3.8×10</w:t>
      </w:r>
      <w:r>
        <w:rPr>
          <w:vertAlign w:val="superscript"/>
        </w:rPr>
        <w:t>8</w:t>
      </w:r>
      <w:r>
        <w:t>m</w:t>
      </w:r>
    </w:p>
    <w:p>
      <w:pPr>
        <w:shd w:val="clear" w:color="auto" w:fill="auto"/>
        <w:spacing w:line="360" w:lineRule="auto"/>
        <w:jc w:val="left"/>
        <w:textAlignment w:val="center"/>
      </w:pPr>
      <w:r>
        <w:t>11．我国是第三个对火星探测并将探测器着陆火星的国家，探测器在环绕火星表面飞行时周期是</w:t>
      </w:r>
      <w:r>
        <w:rPr>
          <w:rFonts w:ascii="Times New Roman" w:eastAsia="Times New Roman" w:hAnsi="Times New Roman" w:cs="Times New Roman"/>
          <w:i/>
        </w:rPr>
        <w:t>T</w:t>
      </w:r>
      <w:r>
        <w:t>。火星表面气体非常稀薄可近似认为真空，在火星表面附近以初速度</w:t>
      </w:r>
      <w:r>
        <w:rPr>
          <w:rFonts w:ascii="Times New Roman" w:eastAsia="Times New Roman" w:hAnsi="Times New Roman" w:cs="Times New Roman"/>
          <w:i/>
        </w:rPr>
        <w:t>v</w:t>
      </w:r>
      <w:r>
        <w:rPr>
          <w:rFonts w:ascii="Times New Roman" w:eastAsia="Times New Roman" w:hAnsi="Times New Roman" w:cs="Times New Roman"/>
          <w:i/>
          <w:vertAlign w:val="subscript"/>
        </w:rPr>
        <w:t>0</w:t>
      </w:r>
      <w:r>
        <w:t>水平抛出一个物体，测得抛出点距火星表面高度为</w:t>
      </w:r>
      <w:r>
        <w:rPr>
          <w:rFonts w:ascii="Times New Roman" w:eastAsia="Times New Roman" w:hAnsi="Times New Roman" w:cs="Times New Roman"/>
          <w:i/>
        </w:rPr>
        <w:t>h</w:t>
      </w:r>
      <w:r>
        <w:t>，落到火星表面时物体的水平位移为</w:t>
      </w:r>
      <w:r>
        <w:rPr>
          <w:rFonts w:ascii="Times New Roman" w:eastAsia="Times New Roman" w:hAnsi="Times New Roman" w:cs="Times New Roman"/>
          <w:i/>
        </w:rPr>
        <w:t>x</w:t>
      </w:r>
      <w:r>
        <w:t>，已知引力常量为</w:t>
      </w:r>
      <w:r>
        <w:rPr>
          <w:rFonts w:ascii="Times New Roman" w:eastAsia="Times New Roman" w:hAnsi="Times New Roman" w:cs="Times New Roman"/>
          <w:i/>
        </w:rPr>
        <w:t>G</w:t>
      </w:r>
      <w:r>
        <w:t>，下列说法正确的是（　　）</w:t>
      </w:r>
    </w:p>
    <w:p>
      <w:pPr>
        <w:shd w:val="clear" w:color="auto" w:fill="auto"/>
        <w:spacing w:line="360" w:lineRule="auto"/>
        <w:jc w:val="left"/>
        <w:textAlignment w:val="center"/>
      </w:pPr>
      <w:r>
        <w:t>A．物体在火星表面附近做平抛运动的加速度大小是</w:t>
      </w:r>
      <w:r>
        <w:object>
          <v:shape id="_x0000_i1056" type="#_x0000_t75" alt="eqId3e10d650c85da29bbb99482b6a56954d" style="width:20.23pt;height:30.32pt" o:oleicon="f" o:ole="">
            <v:imagedata r:id="rId77" o:title="eqId3e10d650c85da29bbb99482b6a56954d"/>
          </v:shape>
          <o:OLEObject Type="Embed" ProgID="Equation.DSMT4" ShapeID="_x0000_i1056" DrawAspect="Content" ObjectID="_32" r:id="rId78"/>
        </w:object>
      </w:r>
    </w:p>
    <w:p>
      <w:pPr>
        <w:shd w:val="clear" w:color="auto" w:fill="auto"/>
        <w:spacing w:line="360" w:lineRule="auto"/>
        <w:jc w:val="left"/>
        <w:textAlignment w:val="center"/>
      </w:pPr>
      <w:r>
        <w:t>B．火星的半径是</w:t>
      </w:r>
      <w:r>
        <w:object>
          <v:shape id="_x0000_i1057" type="#_x0000_t75" alt="eqId163366e18aff20d85e2bdef7c524b168" style="width:36.07pt;height:29.42pt" o:oleicon="f" o:ole="">
            <v:imagedata r:id="rId79" o:title="eqId163366e18aff20d85e2bdef7c524b168"/>
          </v:shape>
          <o:OLEObject Type="Embed" ProgID="Equation.DSMT4" ShapeID="_x0000_i1057" DrawAspect="Content" ObjectID="_33" r:id="rId80"/>
        </w:object>
      </w:r>
    </w:p>
    <w:p>
      <w:pPr>
        <w:shd w:val="clear" w:color="auto" w:fill="auto"/>
        <w:spacing w:line="360" w:lineRule="auto"/>
        <w:jc w:val="left"/>
        <w:textAlignment w:val="center"/>
      </w:pPr>
      <w:r>
        <w:t>C．火星的质量是</w:t>
      </w:r>
      <w:r>
        <w:object>
          <v:shape id="_x0000_i1058" type="#_x0000_t75" alt="eqId3e61c357be1e0bd56599f6ebd540d405" style="width:38.72pt;height:28.88pt" o:oleicon="f" o:ole="">
            <v:imagedata r:id="rId81" o:title="eqId3e61c357be1e0bd56599f6ebd540d405"/>
          </v:shape>
          <o:OLEObject Type="Embed" ProgID="Equation.DSMT4" ShapeID="_x0000_i1058" DrawAspect="Content" ObjectID="_34" r:id="rId82"/>
        </w:object>
      </w:r>
    </w:p>
    <w:p>
      <w:pPr>
        <w:shd w:val="clear" w:color="auto" w:fill="auto"/>
        <w:spacing w:line="360" w:lineRule="auto"/>
        <w:jc w:val="left"/>
        <w:textAlignment w:val="center"/>
      </w:pPr>
      <w:r>
        <w:t>D．火星的密度是</w:t>
      </w:r>
      <w:r>
        <w:object>
          <v:shape id="_x0000_i1059" type="#_x0000_t75" alt="eqId70f78da3c635324417f0040eecf3d59e" style="width:29.04pt;height:26.85pt" o:oleicon="f" o:ole="">
            <v:imagedata r:id="rId83" o:title="eqId70f78da3c635324417f0040eecf3d59e"/>
          </v:shape>
          <o:OLEObject Type="Embed" ProgID="Equation.DSMT4" ShapeID="_x0000_i1059" DrawAspect="Content" ObjectID="_35" r:id="rId84"/>
        </w:object>
      </w:r>
    </w:p>
    <w:p>
      <w:pPr>
        <w:shd w:val="clear" w:color="auto" w:fill="auto"/>
        <w:spacing w:line="360" w:lineRule="auto"/>
        <w:jc w:val="left"/>
        <w:textAlignment w:val="center"/>
      </w:pPr>
      <w:r>
        <w:t>12．匈牙利物理学家厄缶在19世纪指出：“沿水平地面向东运动的物体，其重量（即：列车的视重或列车对水平轨道的压力）一定会减轻”。后来，人们常把这类物理现象称之为“厄缶效应”。一静止在赤道某处的列车，随地球自转的线速度为</w:t>
      </w:r>
      <w:r>
        <w:object>
          <v:shape id="_x0000_i1060" type="#_x0000_t75" alt="eqId6f58888df91890a19a1aa7511d19703f" style="width:10.67pt;height:16.16pt" o:oleicon="f" o:ole="">
            <v:imagedata r:id="rId85" o:title="eqId6f58888df91890a19a1aa7511d19703f"/>
          </v:shape>
          <o:OLEObject Type="Embed" ProgID="Equation.DSMT4" ShapeID="_x0000_i1060" DrawAspect="Content" ObjectID="_36" r:id="rId86"/>
        </w:object>
      </w:r>
      <w:r>
        <w:t>，已知列车的质量为</w:t>
      </w:r>
      <w:r>
        <w:object>
          <v:shape id="_x0000_i1061" type="#_x0000_t75" alt="eqId294f5ba74cdf695fc9a8a8e52f421328" style="width:11.43pt;height:10.09pt" o:oleicon="f" o:ole="">
            <v:imagedata r:id="rId87" o:title="eqId294f5ba74cdf695fc9a8a8e52f421328"/>
          </v:shape>
          <o:OLEObject Type="Embed" ProgID="Equation.DSMT4" ShapeID="_x0000_i1061" DrawAspect="Content" ObjectID="_37" r:id="rId88"/>
        </w:object>
      </w:r>
      <w:r>
        <w:t>，地球的半径为</w:t>
      </w:r>
      <w:r>
        <w:object>
          <v:shape id="_x0000_i1062" type="#_x0000_t75" alt="eqId4aa0df7f1e45f9de29e802c7f19a4f64" style="width:9.68pt;height:10.32pt" o:oleicon="f" o:ole="">
            <v:imagedata r:id="rId89" o:title="eqId4aa0df7f1e45f9de29e802c7f19a4f64"/>
          </v:shape>
          <o:OLEObject Type="Embed" ProgID="Equation.DSMT4" ShapeID="_x0000_i1062" DrawAspect="Content" ObjectID="_38" r:id="rId90"/>
        </w:object>
      </w:r>
      <w:r>
        <w:t>。若列车相对地面以速率</w:t>
      </w:r>
      <w:r>
        <w:object>
          <v:shape id="_x0000_i1063" type="#_x0000_t75" alt="eqIdbc13a607ac0c7f76d252d7cb1bb040fd" style="width:7.91pt;height:9.96pt" o:oleicon="f" o:ole="">
            <v:imagedata r:id="rId91" o:title="eqIdbc13a607ac0c7f76d252d7cb1bb040fd"/>
          </v:shape>
          <o:OLEObject Type="Embed" ProgID="Equation.DSMT4" ShapeID="_x0000_i1063" DrawAspect="Content" ObjectID="_39" r:id="rId92"/>
        </w:object>
      </w:r>
      <w:r>
        <w:t>沿水平轨道向东行驶，由于列车向东行驶而引起列车对轨道的压力减少的数值为（　　）</w:t>
      </w:r>
    </w:p>
    <w:p>
      <w:pPr>
        <w:shd w:val="clear" w:color="auto" w:fill="auto"/>
        <w:tabs>
          <w:tab w:val="left" w:pos="2078"/>
          <w:tab w:val="left" w:pos="4156"/>
          <w:tab w:val="left" w:pos="6234"/>
        </w:tabs>
        <w:spacing w:line="360" w:lineRule="auto"/>
        <w:jc w:val="left"/>
        <w:textAlignment w:val="center"/>
      </w:pPr>
      <w:r>
        <w:t>A．</w:t>
      </w:r>
      <w:r>
        <w:object>
          <v:shape id="_x0000_i1064" type="#_x0000_t75" alt="eqIdb61d668d390bdd54ac455da7a508a7ac" style="width:22.88pt;height:28.76pt" o:oleicon="f" o:ole="">
            <v:imagedata r:id="rId93" o:title="eqIdb61d668d390bdd54ac455da7a508a7ac"/>
          </v:shape>
          <o:OLEObject Type="Embed" ProgID="Equation.DSMT4" ShapeID="_x0000_i1064" DrawAspect="Content" ObjectID="_40" r:id="rId94"/>
        </w:object>
      </w:r>
      <w:r>
        <w:tab/>
      </w:r>
      <w:r>
        <w:t>B．</w:t>
      </w:r>
      <w:r>
        <w:object>
          <v:shape id="_x0000_i1065" type="#_x0000_t75" alt="eqId2b0fb79636dd3a66efe165406fea29d8" style="width:44.88pt;height:29.04pt" o:oleicon="f" o:ole="">
            <v:imagedata r:id="rId95" o:title="eqId2b0fb79636dd3a66efe165406fea29d8"/>
          </v:shape>
          <o:OLEObject Type="Embed" ProgID="Equation.DSMT4" ShapeID="_x0000_i1065" DrawAspect="Content" ObjectID="_41" r:id="rId96"/>
        </w:object>
      </w:r>
      <w:r>
        <w:tab/>
      </w:r>
      <w:r>
        <w:t>C．</w:t>
      </w:r>
      <w:r>
        <w:object>
          <v:shape id="_x0000_i1066" type="#_x0000_t75" alt="eqId2c91d7c30e9c5face896ac6c76c7630d" style="width:51.04pt;height:29.17pt" o:oleicon="f" o:ole="">
            <v:imagedata r:id="rId97" o:title="eqId2c91d7c30e9c5face896ac6c76c7630d"/>
          </v:shape>
          <o:OLEObject Type="Embed" ProgID="Equation.DSMT4" ShapeID="_x0000_i1066" DrawAspect="Content" ObjectID="_42" r:id="rId98"/>
        </w:object>
      </w:r>
      <w:r>
        <w:tab/>
      </w:r>
      <w:r>
        <w:t>D．</w:t>
      </w:r>
      <w:r>
        <w:object>
          <v:shape id="_x0000_i1067" type="#_x0000_t75" alt="eqIdc7dba1c8d5a596824e88c53cc7c0b6d9" style="width:51.04pt;height:28.84pt" o:oleicon="f" o:ole="">
            <v:imagedata r:id="rId99" o:title="eqIdc7dba1c8d5a596824e88c53cc7c0b6d9"/>
          </v:shape>
          <o:OLEObject Type="Embed" ProgID="Equation.DSMT4" ShapeID="_x0000_i1067" DrawAspect="Content" ObjectID="_43" r:id="rId100"/>
        </w:object>
      </w:r>
    </w:p>
    <w:p>
      <w:pPr>
        <w:shd w:val="clear" w:color="auto" w:fill="auto"/>
        <w:spacing w:line="360" w:lineRule="auto"/>
        <w:jc w:val="left"/>
        <w:textAlignment w:val="center"/>
      </w:pPr>
      <w:r>
        <w:t>13．宇航员在月球表面将一片羽毛和一个铁锤从同一高度由静止同时释放，二者几乎同时落地．若羽毛和铁锤是从高度为</w:t>
      </w:r>
      <w:r>
        <w:object>
          <v:shape id="_x0000_i1068" type="#_x0000_t75" alt="eqIddf6c71aea8de83daddf0436a05da6641" style="width:45.75pt;height:12.6pt" o:oleicon="f" o:ole="">
            <v:imagedata r:id="rId101" o:title="eqIddf6c71aea8de83daddf0436a05da6641"/>
          </v:shape>
          <o:OLEObject Type="Embed" ProgID="Equation.DSMT4" ShapeID="_x0000_i1068" DrawAspect="Content" ObjectID="_44" r:id="rId102"/>
        </w:object>
      </w:r>
      <w:r>
        <w:t>处下落，经时间</w:t>
      </w:r>
      <w:r>
        <w:object>
          <v:shape id="_x0000_i1069" type="#_x0000_t75" alt="eqId5a73a72cf2b09a8d33bbaea2f0799ba8" style="width:30.77pt;height:12.44pt" o:oleicon="f" o:ole="">
            <v:imagedata r:id="rId103" o:title="eqId5a73a72cf2b09a8d33bbaea2f0799ba8"/>
          </v:shape>
          <o:OLEObject Type="Embed" ProgID="Equation.DSMT4" ShapeID="_x0000_i1069" DrawAspect="Content" ObjectID="_45" r:id="rId104"/>
        </w:object>
      </w:r>
      <w:r>
        <w:t>落到月球表面，已知引力常量为</w:t>
      </w:r>
      <w:r>
        <w:object>
          <v:shape id="_x0000_i1070" type="#_x0000_t75" alt="eqId1b3ebf9fd73c0106165eb644452d673d" style="width:116.14pt;height:15.84pt" o:oleicon="f" o:ole="">
            <v:imagedata r:id="rId105" o:title="eqId1b3ebf9fd73c0106165eb644452d673d"/>
          </v:shape>
          <o:OLEObject Type="Embed" ProgID="Equation.DSMT4" ShapeID="_x0000_i1070" DrawAspect="Content" ObjectID="_46" r:id="rId106"/>
        </w:object>
      </w:r>
      <w:r>
        <w:t>，月球的半径为</w:t>
      </w:r>
      <w:r>
        <w:object>
          <v:shape id="_x0000_i1071" type="#_x0000_t75" alt="eqId11020115bc416b6f06c947dbdc656e60" style="width:54.55pt;height:12.49pt" o:oleicon="f" o:ole="">
            <v:imagedata r:id="rId107" o:title="eqId11020115bc416b6f06c947dbdc656e60"/>
          </v:shape>
          <o:OLEObject Type="Embed" ProgID="Equation.DSMT4" ShapeID="_x0000_i1071" DrawAspect="Content" ObjectID="_47" r:id="rId108"/>
        </w:object>
      </w:r>
      <w:r>
        <w:t>．求：（不考虑月球自转的影响）</w:t>
      </w:r>
    </w:p>
    <w:p>
      <w:pPr>
        <w:shd w:val="clear" w:color="auto" w:fill="auto"/>
        <w:spacing w:line="360" w:lineRule="auto"/>
        <w:jc w:val="left"/>
        <w:textAlignment w:val="center"/>
      </w:pPr>
      <w:r>
        <w:t>（1）月球表面的自由落体加速度大小</w:t>
      </w:r>
      <w:r>
        <w:object>
          <v:shape id="_x0000_i1072" type="#_x0000_t75" alt="eqId072303fb701c43fffe9b07b8714eac28" style="width:14.07pt;height:16.24pt" o:oleicon="f" o:ole="">
            <v:imagedata r:id="rId109" o:title="eqId072303fb701c43fffe9b07b8714eac28"/>
          </v:shape>
          <o:OLEObject Type="Embed" ProgID="Equation.DSMT4" ShapeID="_x0000_i1072" DrawAspect="Content" ObjectID="_48" r:id="rId110"/>
        </w:object>
      </w:r>
      <w:r>
        <w:t>；</w:t>
      </w:r>
    </w:p>
    <w:p>
      <w:pPr>
        <w:shd w:val="clear" w:color="auto" w:fill="auto"/>
        <w:spacing w:line="360" w:lineRule="auto"/>
        <w:jc w:val="left"/>
        <w:textAlignment w:val="center"/>
      </w:pPr>
      <w:r>
        <w:t>（2）月球的质量</w:t>
      </w:r>
      <w:r>
        <w:object>
          <v:shape id="_x0000_i1073" type="#_x0000_t75" alt="eqIdac047e91852b91af639feec23a9598b2" style="width:14.08pt;height:10.37pt" o:oleicon="f" o:ole="">
            <v:imagedata r:id="rId111" o:title="eqIdac047e91852b91af639feec23a9598b2"/>
          </v:shape>
          <o:OLEObject Type="Embed" ProgID="Equation.DSMT4" ShapeID="_x0000_i1073" DrawAspect="Content" ObjectID="_49" r:id="rId112"/>
        </w:object>
      </w:r>
      <w:r>
        <w:t>．</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P57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086225" cy="1362075"/>
            <wp:docPr id="100023" name="" descr="@@@0e0378906de24ed0bb6159ace820f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3"/>
                    <a:stretch>
                      <a:fillRect/>
                    </a:stretch>
                  </pic:blipFill>
                  <pic:spPr>
                    <a:xfrm>
                      <a:off x="0" y="0"/>
                      <a:ext cx="4086225" cy="13620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14．质量均为</w:t>
      </w:r>
      <w:r>
        <w:rPr>
          <w:rFonts w:ascii="Times New Roman" w:eastAsia="Times New Roman" w:hAnsi="Times New Roman" w:cs="Times New Roman"/>
          <w:i/>
        </w:rPr>
        <w:t>m</w:t>
      </w:r>
      <w:r>
        <w:t>的两个星球A和B，围绕着它们连线中点做匀速圆周运动。按照双星模型计算出两星球的周期是实际观测两星球运行周期的</w:t>
      </w:r>
      <w:r>
        <w:rPr>
          <w:rFonts w:ascii="Times New Roman" w:eastAsia="Times New Roman" w:hAnsi="Times New Roman" w:cs="Times New Roman"/>
          <w:i/>
        </w:rPr>
        <w:t>k</w:t>
      </w:r>
      <w:r>
        <w:t>倍。于是有人猜想在A，B连线的中点有一未知天体C，假如猜想正确，则C的质量为（　　）</w:t>
      </w:r>
    </w:p>
    <w:p>
      <w:pPr>
        <w:shd w:val="clear" w:color="auto" w:fill="auto"/>
        <w:tabs>
          <w:tab w:val="left" w:pos="2078"/>
          <w:tab w:val="left" w:pos="4156"/>
          <w:tab w:val="left" w:pos="6234"/>
        </w:tabs>
        <w:spacing w:line="360" w:lineRule="auto"/>
        <w:jc w:val="left"/>
        <w:textAlignment w:val="center"/>
      </w:pPr>
      <w:r>
        <w:t>A．</w:t>
      </w:r>
      <w:r>
        <w:object>
          <v:shape id="_x0000_i1074" type="#_x0000_t75" alt="eqId3169ab87618c4894c8740ca9786ffb5b" style="width:37.12pt;height:29.17pt" o:oleicon="f" o:ole="">
            <v:imagedata r:id="rId114" o:title="eqId3169ab87618c4894c8740ca9786ffb5b"/>
          </v:shape>
          <o:OLEObject Type="Embed" ProgID="Equation.DSMT4" ShapeID="_x0000_i1074" DrawAspect="Content" ObjectID="_50" r:id="rId115"/>
        </w:object>
      </w:r>
      <w:r>
        <w:tab/>
      </w:r>
      <w:r>
        <w:t>B．</w:t>
      </w:r>
      <w:r>
        <w:object>
          <v:shape id="_x0000_i1075" type="#_x0000_t75" alt="eqId5d1c00899be70f1b22eb2011aecab660" style="width:36.94pt;height:29.03pt" o:oleicon="f" o:ole="">
            <v:imagedata r:id="rId116" o:title="eqId5d1c00899be70f1b22eb2011aecab660"/>
          </v:shape>
          <o:OLEObject Type="Embed" ProgID="Equation.DSMT4" ShapeID="_x0000_i1075" DrawAspect="Content" ObjectID="_51" r:id="rId117"/>
        </w:object>
      </w:r>
      <w:r>
        <w:tab/>
      </w:r>
      <w:r>
        <w:t>C．</w:t>
      </w:r>
      <w:r>
        <w:object>
          <v:shape id="_x0000_i1076" type="#_x0000_t75" alt="eqIda47dc43f583e64be2bd47a674103ca60" style="width:36.94pt;height:29.03pt" o:oleicon="f" o:ole="">
            <v:imagedata r:id="rId118" o:title="eqIda47dc43f583e64be2bd47a674103ca60"/>
          </v:shape>
          <o:OLEObject Type="Embed" ProgID="Equation.DSMT4" ShapeID="_x0000_i1076" DrawAspect="Content" ObjectID="_52" r:id="rId119"/>
        </w:object>
      </w:r>
      <w:r>
        <w:tab/>
      </w:r>
      <w:r>
        <w:t>D．</w:t>
      </w:r>
      <w:r>
        <w:object>
          <v:shape id="_x0000_i1077" type="#_x0000_t75" alt="eqIdb4a18909b5abd32db26c865142c3b9c9" style="width:36.94pt;height:29.03pt" o:oleicon="f" o:ole="">
            <v:imagedata r:id="rId120" o:title="eqIdb4a18909b5abd32db26c865142c3b9c9"/>
          </v:shape>
          <o:OLEObject Type="Embed" ProgID="Equation.DSMT4" ShapeID="_x0000_i1077" DrawAspect="Content" ObjectID="_53" r:id="rId121"/>
        </w:object>
      </w:r>
    </w:p>
    <w:p>
      <w:pPr>
        <w:shd w:val="clear" w:color="auto" w:fill="auto"/>
        <w:spacing w:line="360" w:lineRule="auto"/>
        <w:jc w:val="left"/>
        <w:textAlignment w:val="center"/>
      </w:pPr>
      <w:r>
        <w:t>15．人类对未知事物的好奇和科学家们的不懈努力，使人类对宇宙的认识越来越丰富。</w:t>
      </w:r>
    </w:p>
    <w:p>
      <w:pPr>
        <w:shd w:val="clear" w:color="auto" w:fill="auto"/>
        <w:spacing w:line="360" w:lineRule="auto"/>
        <w:jc w:val="left"/>
        <w:textAlignment w:val="center"/>
      </w:pPr>
      <w:r>
        <w:t>（1）开普勒行星运动第三定律指出：行星绕太阳运动的椭圆轨道的半长轴</w:t>
      </w:r>
      <w:r>
        <w:rPr>
          <w:rFonts w:ascii="Times New Roman" w:eastAsia="Times New Roman" w:hAnsi="Times New Roman" w:cs="Times New Roman"/>
          <w:i/>
        </w:rPr>
        <w:t>a</w:t>
      </w:r>
      <w:r>
        <w:t>的三次方与它的公转周期</w:t>
      </w:r>
      <w:r>
        <w:rPr>
          <w:rFonts w:ascii="Times New Roman" w:eastAsia="Times New Roman" w:hAnsi="Times New Roman" w:cs="Times New Roman"/>
          <w:i/>
        </w:rPr>
        <w:t>T</w:t>
      </w:r>
      <w:r>
        <w:t>的二次方成正比，即</w:t>
      </w:r>
      <w:r>
        <w:object>
          <v:shape id="_x0000_i1078" type="#_x0000_t75" alt="eqId2c580334e9692d309724a61f4b351969" style="width:32.56pt;height:28.82pt" o:oleicon="f" o:ole="">
            <v:imagedata r:id="rId122" o:title="eqId2c580334e9692d309724a61f4b351969"/>
          </v:shape>
          <o:OLEObject Type="Embed" ProgID="Equation.DSMT4" ShapeID="_x0000_i1078" DrawAspect="Content" ObjectID="_54" r:id="rId123"/>
        </w:object>
      </w:r>
      <w:r>
        <w:t>，</w:t>
      </w:r>
      <w:r>
        <w:rPr>
          <w:rFonts w:ascii="Times New Roman" w:eastAsia="Times New Roman" w:hAnsi="Times New Roman" w:cs="Times New Roman"/>
          <w:i/>
        </w:rPr>
        <w:t>k</w:t>
      </w:r>
      <w:r>
        <w:t>是一个常量。已知太阳的质量为</w:t>
      </w:r>
      <w:r>
        <w:rPr>
          <w:rFonts w:ascii="Times New Roman" w:eastAsia="Times New Roman" w:hAnsi="Times New Roman" w:cs="Times New Roman"/>
          <w:i/>
        </w:rPr>
        <w:t>M</w:t>
      </w:r>
      <w:r>
        <w:t>。将行星绕太阳的运动按圆周运动处理，请你推导太阳系中该常量</w:t>
      </w:r>
      <w:r>
        <w:rPr>
          <w:rFonts w:ascii="Times New Roman" w:eastAsia="Times New Roman" w:hAnsi="Times New Roman" w:cs="Times New Roman"/>
          <w:i/>
        </w:rPr>
        <w:t>k</w:t>
      </w:r>
      <w:r>
        <w:t>的表达式，并说明影响常量</w:t>
      </w:r>
      <w:r>
        <w:rPr>
          <w:rFonts w:ascii="Times New Roman" w:eastAsia="Times New Roman" w:hAnsi="Times New Roman" w:cs="Times New Roman"/>
          <w:i/>
        </w:rPr>
        <w:t>k</w:t>
      </w:r>
      <w:r>
        <w:t>的因素。</w:t>
      </w:r>
    </w:p>
    <w:p>
      <w:pPr>
        <w:shd w:val="clear" w:color="auto" w:fill="auto"/>
        <w:spacing w:line="360" w:lineRule="auto"/>
        <w:jc w:val="left"/>
        <w:textAlignment w:val="center"/>
      </w:pPr>
      <w:r>
        <w:t>（2）已知地球质量为</w:t>
      </w:r>
      <w:r>
        <w:rPr>
          <w:rFonts w:ascii="Times New Roman" w:eastAsia="Times New Roman" w:hAnsi="Times New Roman" w:cs="Times New Roman"/>
          <w:i/>
        </w:rPr>
        <w:t>M</w:t>
      </w:r>
      <w:r>
        <w:rPr>
          <w:rFonts w:ascii="Times New Roman" w:eastAsia="Times New Roman" w:hAnsi="Times New Roman" w:cs="Times New Roman"/>
          <w:i/>
          <w:vertAlign w:val="subscript"/>
        </w:rPr>
        <w:t>0</w:t>
      </w:r>
      <w:r>
        <w:t>，万有引力常量为</w:t>
      </w:r>
      <w:r>
        <w:rPr>
          <w:rFonts w:ascii="Times New Roman" w:eastAsia="Times New Roman" w:hAnsi="Times New Roman" w:cs="Times New Roman"/>
          <w:i/>
        </w:rPr>
        <w:t>G</w:t>
      </w:r>
      <w:r>
        <w:t>，将地球视为半径为</w:t>
      </w:r>
      <w:r>
        <w:rPr>
          <w:rFonts w:ascii="Times New Roman" w:eastAsia="Times New Roman" w:hAnsi="Times New Roman" w:cs="Times New Roman"/>
          <w:i/>
        </w:rPr>
        <w:t>R</w:t>
      </w:r>
      <w:r>
        <w:t>、质量均匀分布的球体，忽略地球自转的影响，</w:t>
      </w:r>
    </w:p>
    <w:p>
      <w:pPr>
        <w:shd w:val="clear" w:color="auto" w:fill="auto"/>
        <w:spacing w:line="360" w:lineRule="auto"/>
        <w:jc w:val="left"/>
        <w:textAlignment w:val="center"/>
      </w:pPr>
      <w:r>
        <w:rPr>
          <w:rFonts w:ascii="Times New Roman" w:eastAsia="Times New Roman" w:hAnsi="Times New Roman" w:cs="Times New Roman"/>
          <w:i/>
        </w:rPr>
        <w:t>a</w:t>
      </w:r>
      <w:r>
        <w:t>．求地球的第一宇宙速度</w:t>
      </w:r>
      <w:r>
        <w:rPr>
          <w:rFonts w:ascii="Times New Roman" w:eastAsia="Times New Roman" w:hAnsi="Times New Roman" w:cs="Times New Roman"/>
          <w:i/>
        </w:rPr>
        <w:t>v</w:t>
      </w:r>
      <w:r>
        <w:t>。</w:t>
      </w:r>
    </w:p>
    <w:p>
      <w:pPr>
        <w:shd w:val="clear" w:color="auto" w:fill="auto"/>
        <w:spacing w:line="360" w:lineRule="auto"/>
        <w:jc w:val="left"/>
        <w:textAlignment w:val="center"/>
      </w:pPr>
      <w:r>
        <w:rPr>
          <w:rFonts w:ascii="Times New Roman" w:eastAsia="Times New Roman" w:hAnsi="Times New Roman" w:cs="Times New Roman"/>
          <w:i/>
        </w:rPr>
        <w:t>b</w:t>
      </w:r>
      <w:r>
        <w:t>．北京时间2019年4月10日21时，由全球200多位科学家合作得到的人类首张黑洞照片面世，引起众多天文爱好者的兴趣。</w:t>
      </w:r>
    </w:p>
    <w:p>
      <w:pPr>
        <w:shd w:val="clear" w:color="auto" w:fill="auto"/>
        <w:spacing w:line="360" w:lineRule="auto"/>
        <w:jc w:val="left"/>
        <w:textAlignment w:val="center"/>
      </w:pPr>
      <w:r>
        <w:t>查阅相关资料后知道：</w:t>
      </w:r>
    </w:p>
    <w:p>
      <w:pPr>
        <w:shd w:val="clear" w:color="auto" w:fill="auto"/>
        <w:spacing w:line="360" w:lineRule="auto"/>
        <w:jc w:val="left"/>
        <w:textAlignment w:val="center"/>
      </w:pPr>
      <w:r>
        <w:t>①黑洞具有非常强的引力，即使以3×10</w:t>
      </w:r>
      <w:r>
        <w:rPr>
          <w:vertAlign w:val="superscript"/>
        </w:rPr>
        <w:t>8</w:t>
      </w:r>
      <w:r>
        <w:t>m/s的速度传播的光也不能从它的表面逃逸出去。</w:t>
      </w:r>
    </w:p>
    <w:p>
      <w:pPr>
        <w:shd w:val="clear" w:color="auto" w:fill="auto"/>
        <w:spacing w:line="360" w:lineRule="auto"/>
        <w:jc w:val="left"/>
        <w:textAlignment w:val="center"/>
      </w:pPr>
      <w:r>
        <w:t>②地球的逃逸速度是第一宇宙速度的</w:t>
      </w:r>
      <w:r>
        <w:object>
          <v:shape id="_x0000_i1079" type="#_x0000_t75" alt="eqIdcf298f00799cbf34b4db26f5f63af92f" style="width:16.71pt;height:15.14pt" o:oleicon="f" o:ole="">
            <v:imagedata r:id="rId124" o:title="eqIdcf298f00799cbf34b4db26f5f63af92f"/>
          </v:shape>
          <o:OLEObject Type="Embed" ProgID="Equation.DSMT4" ShapeID="_x0000_i1079" DrawAspect="Content" ObjectID="_55" r:id="rId125"/>
        </w:object>
      </w:r>
      <w:r>
        <w:t>倍，这个关系对于其他天体也是正确的。</w:t>
      </w:r>
    </w:p>
    <w:p>
      <w:pPr>
        <w:shd w:val="clear" w:color="auto" w:fill="auto"/>
        <w:spacing w:line="360" w:lineRule="auto"/>
        <w:jc w:val="left"/>
        <w:textAlignment w:val="center"/>
      </w:pPr>
      <w:r>
        <w:t>③地球质量为6.00×10</w:t>
      </w:r>
      <w:r>
        <w:rPr>
          <w:vertAlign w:val="superscript"/>
        </w:rPr>
        <w:t>24</w:t>
      </w:r>
      <w:r>
        <w:t>kg，引力常量</w:t>
      </w:r>
      <w:r>
        <w:rPr>
          <w:rFonts w:ascii="Times New Roman" w:eastAsia="Times New Roman" w:hAnsi="Times New Roman" w:cs="Times New Roman"/>
          <w:i/>
        </w:rPr>
        <w:t>G</w:t>
      </w:r>
      <w:r>
        <w:t>=6.67×10</w:t>
      </w:r>
      <w:r>
        <w:rPr>
          <w:vertAlign w:val="superscript"/>
        </w:rPr>
        <w:t>-11</w:t>
      </w:r>
      <w:r>
        <w:t>N·m</w:t>
      </w:r>
      <w:r>
        <w:rPr>
          <w:vertAlign w:val="superscript"/>
        </w:rPr>
        <w:t>2</w:t>
      </w:r>
      <w:r>
        <w:t>/kg</w:t>
      </w:r>
      <w:r>
        <w:rPr>
          <w:vertAlign w:val="superscript"/>
        </w:rPr>
        <w:t>2</w:t>
      </w:r>
      <w:r>
        <w:rPr>
          <w:vertAlign w:val="superscript"/>
        </w:rPr>
        <w:t>。</w:t>
      </w:r>
    </w:p>
    <w:p>
      <w:pPr>
        <w:shd w:val="clear" w:color="auto" w:fill="auto"/>
        <w:spacing w:line="360" w:lineRule="auto"/>
        <w:jc w:val="left"/>
        <w:textAlignment w:val="center"/>
      </w:pPr>
      <w:r>
        <w:t>请你根据以上信息，利用高中学过的知识，通过计算求出：假如地球变为黑洞，在质量不变的情况下，地球半径的最大值（结果保留一位有效数字）。</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P60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86175" cy="1914525"/>
            <wp:docPr id="100025" name="" descr="@@@7f6f2bf72b05442f984afd5427ee0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26"/>
                    <a:stretch>
                      <a:fillRect/>
                    </a:stretch>
                  </pic:blipFill>
                  <pic:spPr>
                    <a:xfrm>
                      <a:off x="0" y="0"/>
                      <a:ext cx="3686175" cy="19145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16．北京时间2022年11月12日10时03分，搭载天舟五号货运飞船的长征七号遥六运载火箭，在我国海南文昌航天发射场点火发射；12时10分，天舟五号货运飞船仅用2小时便顺利实现了与中国空间站天和核心舱的快速交会对接，如图所示，创造了世界纪录。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19275" cy="1019175"/>
            <wp:docPr id="100027" name="" descr="@@@68a5b4ac780c428681888ceb8617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27"/>
                    <a:stretch>
                      <a:fillRect/>
                    </a:stretch>
                  </pic:blipFill>
                  <pic:spPr>
                    <a:xfrm>
                      <a:off x="0" y="0"/>
                      <a:ext cx="1819275" cy="1019175"/>
                    </a:xfrm>
                    <a:prstGeom prst="rect">
                      <a:avLst/>
                    </a:prstGeom>
                  </pic:spPr>
                </pic:pic>
              </a:graphicData>
            </a:graphic>
          </wp:inline>
        </w:drawing>
      </w:r>
    </w:p>
    <w:p>
      <w:pPr>
        <w:shd w:val="clear" w:color="auto" w:fill="auto"/>
        <w:spacing w:line="360" w:lineRule="auto"/>
        <w:jc w:val="left"/>
        <w:textAlignment w:val="center"/>
      </w:pPr>
      <w:r>
        <w:t>A．天舟五号货运飞船的发射速度大于</w:t>
      </w:r>
      <w:r>
        <w:object>
          <v:shape id="_x0000_i1080" type="#_x0000_t75" alt="eqId566c9c76ce4c776785f717ade0411b73" style="width:41.34pt;height:12.31pt" o:oleicon="f" o:ole="">
            <v:imagedata r:id="rId128" o:title="eqId566c9c76ce4c776785f717ade0411b73"/>
          </v:shape>
          <o:OLEObject Type="Embed" ProgID="Equation.DSMT4" ShapeID="_x0000_i1080" DrawAspect="Content" ObjectID="_56" r:id="rId129"/>
        </w:object>
      </w:r>
    </w:p>
    <w:p>
      <w:pPr>
        <w:shd w:val="clear" w:color="auto" w:fill="auto"/>
        <w:spacing w:line="360" w:lineRule="auto"/>
        <w:jc w:val="left"/>
        <w:textAlignment w:val="center"/>
      </w:pPr>
      <w:r>
        <w:t>B．天和核心舱的速度大于</w:t>
      </w:r>
      <w:r>
        <w:object>
          <v:shape id="_x0000_i1081" type="#_x0000_t75" alt="eqId9f0fc924eebd39cea9e7affb9f71d386" style="width:32.56pt;height:11.3pt" o:oleicon="f" o:ole="">
            <v:imagedata r:id="rId130" o:title="eqId9f0fc924eebd39cea9e7affb9f71d386"/>
          </v:shape>
          <o:OLEObject Type="Embed" ProgID="Equation.DSMT4" ShapeID="_x0000_i1081" DrawAspect="Content" ObjectID="_57" r:id="rId131"/>
        </w:object>
      </w:r>
    </w:p>
    <w:p>
      <w:pPr>
        <w:shd w:val="clear" w:color="auto" w:fill="auto"/>
        <w:spacing w:line="360" w:lineRule="auto"/>
        <w:jc w:val="left"/>
        <w:textAlignment w:val="center"/>
      </w:pPr>
      <w:r>
        <w:t>C．在文昌航天发射场点火发射，是为了更好地利用地球的自转速度</w:t>
      </w:r>
    </w:p>
    <w:p>
      <w:pPr>
        <w:shd w:val="clear" w:color="auto" w:fill="auto"/>
        <w:spacing w:line="360" w:lineRule="auto"/>
        <w:jc w:val="left"/>
        <w:textAlignment w:val="center"/>
      </w:pPr>
      <w:r>
        <w:t>D．要实现对接，天舟五号货运飞船应在天和核心舱相同轨道处加速</w:t>
      </w:r>
    </w:p>
    <w:p>
      <w:pPr>
        <w:shd w:val="clear" w:color="auto" w:fill="auto"/>
        <w:spacing w:line="360" w:lineRule="auto"/>
        <w:jc w:val="left"/>
        <w:textAlignment w:val="center"/>
      </w:pPr>
      <w:r>
        <w:t>17．2021年2月10日，我国首次将“天问一号”火星探测器发射成功。“天问一号”从地球发射后，在如图甲所示的</w:t>
      </w:r>
      <w:r>
        <w:rPr>
          <w:rFonts w:ascii="Times New Roman" w:eastAsia="Times New Roman" w:hAnsi="Times New Roman" w:cs="Times New Roman"/>
          <w:i/>
        </w:rPr>
        <w:t>P</w:t>
      </w:r>
      <w:r>
        <w:t>点沿地火转移轨道运行到</w:t>
      </w:r>
      <w:r>
        <w:rPr>
          <w:rFonts w:ascii="Times New Roman" w:eastAsia="Times New Roman" w:hAnsi="Times New Roman" w:cs="Times New Roman"/>
          <w:i/>
        </w:rPr>
        <w:t>Q</w:t>
      </w:r>
      <w:r>
        <w:t>点，再依次进入如图乙所示的调相轨道和停泊轨道，则天问一号（</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248025" cy="1390650"/>
            <wp:docPr id="100029" name="" descr="@@@94b45e5c-3b19-4361-99d2-7ce263160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32"/>
                    <a:stretch>
                      <a:fillRect/>
                    </a:stretch>
                  </pic:blipFill>
                  <pic:spPr>
                    <a:xfrm>
                      <a:off x="0" y="0"/>
                      <a:ext cx="3248025" cy="1390650"/>
                    </a:xfrm>
                    <a:prstGeom prst="rect">
                      <a:avLst/>
                    </a:prstGeom>
                  </pic:spPr>
                </pic:pic>
              </a:graphicData>
            </a:graphic>
          </wp:inline>
        </w:drawing>
      </w:r>
    </w:p>
    <w:p>
      <w:pPr>
        <w:shd w:val="clear" w:color="auto" w:fill="auto"/>
        <w:spacing w:line="360" w:lineRule="auto"/>
        <w:jc w:val="left"/>
        <w:textAlignment w:val="center"/>
      </w:pPr>
      <w:r>
        <w:t>A．从</w:t>
      </w:r>
      <w:r>
        <w:rPr>
          <w:rFonts w:ascii="Times New Roman" w:eastAsia="Times New Roman" w:hAnsi="Times New Roman" w:cs="Times New Roman"/>
          <w:i/>
        </w:rPr>
        <w:t>P</w:t>
      </w:r>
      <w:r>
        <w:t>点运行到</w:t>
      </w:r>
      <w:r>
        <w:rPr>
          <w:rFonts w:ascii="Times New Roman" w:eastAsia="Times New Roman" w:hAnsi="Times New Roman" w:cs="Times New Roman"/>
          <w:i/>
        </w:rPr>
        <w:t>Q</w:t>
      </w:r>
      <w:r>
        <w:t>点的时间小于6个月</w:t>
      </w:r>
    </w:p>
    <w:p>
      <w:pPr>
        <w:shd w:val="clear" w:color="auto" w:fill="auto"/>
        <w:spacing w:line="360" w:lineRule="auto"/>
        <w:jc w:val="left"/>
        <w:textAlignment w:val="center"/>
      </w:pPr>
      <w:r>
        <w:t>B．发射速度介于11.2km/s与16.7km/s之间</w:t>
      </w:r>
    </w:p>
    <w:p>
      <w:pPr>
        <w:shd w:val="clear" w:color="auto" w:fill="auto"/>
        <w:spacing w:line="360" w:lineRule="auto"/>
        <w:jc w:val="left"/>
        <w:textAlignment w:val="center"/>
      </w:pPr>
      <w:r>
        <w:t>C．从环绕火星的调相轨道转移到停泊轨道，需要在</w:t>
      </w:r>
      <w:r>
        <w:rPr>
          <w:rFonts w:ascii="Times New Roman" w:eastAsia="Times New Roman" w:hAnsi="Times New Roman" w:cs="Times New Roman"/>
          <w:i/>
        </w:rPr>
        <w:t>N</w:t>
      </w:r>
      <w:r>
        <w:t>点适当减速</w:t>
      </w:r>
    </w:p>
    <w:p>
      <w:pPr>
        <w:shd w:val="clear" w:color="auto" w:fill="auto"/>
        <w:spacing w:line="360" w:lineRule="auto"/>
        <w:jc w:val="left"/>
        <w:textAlignment w:val="center"/>
      </w:pPr>
      <w:r>
        <w:t>D．在地火转移轨道运动的速度均大于地球绕太阳的速度</w:t>
      </w:r>
    </w:p>
    <w:p>
      <w:pPr>
        <w:shd w:val="clear" w:color="auto" w:fill="auto"/>
        <w:spacing w:line="360" w:lineRule="auto"/>
        <w:jc w:val="left"/>
        <w:textAlignment w:val="center"/>
      </w:pPr>
      <w:r>
        <w:t>18．如图所示，在进行火星考查时，火星探测器对火星完成了“绕、着、巡”三项目标.在探测器着陆后，探测器上的科研装置，将一个小球由离地面</w:t>
      </w:r>
      <w:r>
        <w:rPr>
          <w:rFonts w:ascii="Times New Roman" w:eastAsia="Times New Roman" w:hAnsi="Times New Roman" w:cs="Times New Roman"/>
          <w:i/>
        </w:rPr>
        <w:t>h</w:t>
      </w:r>
      <w:r>
        <w:t>的高度静止释放，做自由落体运动，测得小球在经过时间</w:t>
      </w:r>
      <w:r>
        <w:rPr>
          <w:rFonts w:ascii="Times New Roman" w:eastAsia="Times New Roman" w:hAnsi="Times New Roman" w:cs="Times New Roman"/>
          <w:i/>
        </w:rPr>
        <w:t>t</w:t>
      </w:r>
      <w:r>
        <w:t>落地.已知引力常量为</w:t>
      </w:r>
      <w:r>
        <w:rPr>
          <w:rFonts w:ascii="Times New Roman" w:eastAsia="Times New Roman" w:hAnsi="Times New Roman" w:cs="Times New Roman"/>
          <w:i/>
        </w:rPr>
        <w:t>G</w:t>
      </w:r>
      <w:r>
        <w:t>，火星的半径为</w:t>
      </w:r>
      <w:r>
        <w:rPr>
          <w:rFonts w:ascii="Times New Roman" w:eastAsia="Times New Roman" w:hAnsi="Times New Roman" w:cs="Times New Roman"/>
          <w:i/>
        </w:rPr>
        <w:t>R</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90825" cy="1847850"/>
            <wp:docPr id="100031" name="" descr="@@@cdc37205-d797-4eb0-a5e5-0457927e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33"/>
                    <a:stretch>
                      <a:fillRect/>
                    </a:stretch>
                  </pic:blipFill>
                  <pic:spPr>
                    <a:xfrm>
                      <a:off x="0" y="0"/>
                      <a:ext cx="2790825" cy="1847850"/>
                    </a:xfrm>
                    <a:prstGeom prst="rect">
                      <a:avLst/>
                    </a:prstGeom>
                  </pic:spPr>
                </pic:pic>
              </a:graphicData>
            </a:graphic>
          </wp:inline>
        </w:drawing>
      </w:r>
    </w:p>
    <w:p>
      <w:pPr>
        <w:shd w:val="clear" w:color="auto" w:fill="auto"/>
        <w:spacing w:line="360" w:lineRule="auto"/>
        <w:jc w:val="left"/>
        <w:textAlignment w:val="center"/>
      </w:pPr>
      <w:r>
        <w:t>A．“天问一号”在地球上的发射速度将大于16.7 km/s</w:t>
      </w:r>
    </w:p>
    <w:p>
      <w:pPr>
        <w:shd w:val="clear" w:color="auto" w:fill="auto"/>
        <w:spacing w:line="360" w:lineRule="auto"/>
        <w:jc w:val="left"/>
        <w:textAlignment w:val="center"/>
      </w:pPr>
      <w:r>
        <w:t>B．由题中数据可计算出火星表面处的重力加速度为</w:t>
      </w:r>
      <w:r>
        <w:object>
          <v:shape id="_x0000_i1082" type="#_x0000_t75" alt="eqId720052c549c7885a654bd32c23693de5" style="width:35.18pt;height:27.22pt" o:oleicon="f" o:ole="">
            <v:imagedata r:id="rId134" o:title="eqId720052c549c7885a654bd32c23693de5"/>
          </v:shape>
          <o:OLEObject Type="Embed" ProgID="Equation.DSMT4" ShapeID="_x0000_i1082" DrawAspect="Content" ObjectID="_58" r:id="rId135"/>
        </w:object>
      </w:r>
    </w:p>
    <w:p>
      <w:pPr>
        <w:shd w:val="clear" w:color="auto" w:fill="auto"/>
        <w:spacing w:line="360" w:lineRule="auto"/>
        <w:jc w:val="left"/>
        <w:textAlignment w:val="center"/>
      </w:pPr>
      <w:r>
        <w:t>C．由题中数据可计算出火星质量为</w:t>
      </w:r>
      <w:r>
        <w:object>
          <v:shape id="_x0000_i1083" type="#_x0000_t75" alt="eqId3afebcb725eebbdc2ca9f361a85ffe15" style="width:27.27pt;height:29.26pt" o:oleicon="f" o:ole="">
            <v:imagedata r:id="rId136" o:title="eqId3afebcb725eebbdc2ca9f361a85ffe15"/>
          </v:shape>
          <o:OLEObject Type="Embed" ProgID="Equation.DSMT4" ShapeID="_x0000_i1083" DrawAspect="Content" ObjectID="_59" r:id="rId137"/>
        </w:object>
      </w:r>
    </w:p>
    <w:p>
      <w:pPr>
        <w:shd w:val="clear" w:color="auto" w:fill="auto"/>
        <w:spacing w:line="360" w:lineRule="auto"/>
        <w:jc w:val="left"/>
        <w:textAlignment w:val="center"/>
      </w:pPr>
      <w:r>
        <w:t>D．由题中数据可计算出火星的平均密度为</w:t>
      </w:r>
      <w:r>
        <w:object>
          <v:shape id="_x0000_i1084" type="#_x0000_t75" alt="eqIdff7f9ed7a0356fd0f058a6e3ffabebb6" style="width:38.72pt;height:28.12pt" o:oleicon="f" o:ole="">
            <v:imagedata r:id="rId138" o:title="eqIdff7f9ed7a0356fd0f058a6e3ffabebb6"/>
          </v:shape>
          <o:OLEObject Type="Embed" ProgID="Equation.DSMT4" ShapeID="_x0000_i1084" DrawAspect="Content" ObjectID="_60" r:id="rId139"/>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P62</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09975" cy="1647825"/>
            <wp:docPr id="100033" name="" descr="@@@828d2a6ca8fd421c9ec91911366c4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40"/>
                    <a:stretch>
                      <a:fillRect/>
                    </a:stretch>
                  </pic:blipFill>
                  <pic:spPr>
                    <a:xfrm>
                      <a:off x="0" y="0"/>
                      <a:ext cx="3609975" cy="16478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19．地球同步卫星位于地面上方高度约为36000千米处，周期与地球自转周期相同，其中一种的轨道平面与赤道平面成零度角，还有一种同步卫星轨道平面与地球赤道平面成一定夹角，称为地球同步倾斜轨道卫星，如图a所示。关于倾斜地球同步轨道卫星的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305050" cy="1028700"/>
            <wp:docPr id="100035" name="" descr="@@@10db4cda-64bc-41de-9629-469e1712c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41"/>
                    <a:stretch>
                      <a:fillRect/>
                    </a:stretch>
                  </pic:blipFill>
                  <pic:spPr>
                    <a:xfrm>
                      <a:off x="0" y="0"/>
                      <a:ext cx="2305050" cy="1028700"/>
                    </a:xfrm>
                    <a:prstGeom prst="rect">
                      <a:avLst/>
                    </a:prstGeom>
                  </pic:spPr>
                </pic:pic>
              </a:graphicData>
            </a:graphic>
          </wp:inline>
        </w:drawing>
      </w:r>
    </w:p>
    <w:p>
      <w:pPr>
        <w:shd w:val="clear" w:color="auto" w:fill="auto"/>
        <w:spacing w:line="360" w:lineRule="auto"/>
        <w:jc w:val="left"/>
        <w:textAlignment w:val="center"/>
      </w:pPr>
      <w:r>
        <w:t>A．该卫星的运行周期小于近地卫星的运行周期</w:t>
      </w:r>
    </w:p>
    <w:p>
      <w:pPr>
        <w:shd w:val="clear" w:color="auto" w:fill="auto"/>
        <w:spacing w:line="360" w:lineRule="auto"/>
        <w:jc w:val="left"/>
        <w:textAlignment w:val="center"/>
      </w:pPr>
      <w:r>
        <w:t>B．该卫星的线速度小于赤道上物体随地球自转的线速度</w:t>
      </w:r>
    </w:p>
    <w:p>
      <w:pPr>
        <w:shd w:val="clear" w:color="auto" w:fill="auto"/>
        <w:spacing w:line="360" w:lineRule="auto"/>
        <w:jc w:val="left"/>
        <w:textAlignment w:val="center"/>
      </w:pPr>
      <w:r>
        <w:t>C．一天2次经过赤道正上方同一位置</w:t>
      </w:r>
    </w:p>
    <w:p>
      <w:pPr>
        <w:shd w:val="clear" w:color="auto" w:fill="auto"/>
        <w:spacing w:line="360" w:lineRule="auto"/>
        <w:jc w:val="left"/>
        <w:textAlignment w:val="center"/>
      </w:pPr>
      <w:r>
        <w:t>D．若该卫星相对地面的运行轨迹为“8”字形（图b），是因为地球对卫星的万有引力偏离了地心</w:t>
      </w:r>
    </w:p>
    <w:p>
      <w:pPr>
        <w:shd w:val="clear" w:color="auto" w:fill="auto"/>
        <w:spacing w:line="360" w:lineRule="auto"/>
        <w:jc w:val="left"/>
        <w:textAlignment w:val="center"/>
      </w:pPr>
      <w:r>
        <w:t>20．如图所示，卫星</w:t>
      </w:r>
      <w:r>
        <w:rPr>
          <w:rFonts w:ascii="Times New Roman" w:eastAsia="Times New Roman" w:hAnsi="Times New Roman" w:cs="Times New Roman"/>
          <w:i/>
        </w:rPr>
        <w:t>a</w:t>
      </w:r>
      <w:r>
        <w:t>还未发射，在地球赤道上随地球表面一起转动，卫星</w:t>
      </w:r>
      <w:r>
        <w:rPr>
          <w:rFonts w:ascii="Times New Roman" w:eastAsia="Times New Roman" w:hAnsi="Times New Roman" w:cs="Times New Roman"/>
          <w:i/>
        </w:rPr>
        <w:t>b</w:t>
      </w:r>
      <w:r>
        <w:t>绕地球做匀速圆周运动，卫星</w:t>
      </w:r>
      <w:r>
        <w:rPr>
          <w:rFonts w:ascii="Times New Roman" w:eastAsia="Times New Roman" w:hAnsi="Times New Roman" w:cs="Times New Roman"/>
          <w:i/>
        </w:rPr>
        <w:t>c</w:t>
      </w:r>
      <w:r>
        <w:t>是地球同步卫星，则（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57450" cy="762000"/>
            <wp:docPr id="100037" name="" descr="@@@5d09424d-243e-4911-b741-3bc57a83b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42"/>
                    <a:stretch>
                      <a:fillRect/>
                    </a:stretch>
                  </pic:blipFill>
                  <pic:spPr>
                    <a:xfrm>
                      <a:off x="0" y="0"/>
                      <a:ext cx="2457450" cy="762000"/>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b</w:t>
      </w:r>
      <w:r>
        <w:t>的线速度小于第一宇宙速度</w:t>
      </w:r>
    </w:p>
    <w:p>
      <w:pPr>
        <w:shd w:val="clear" w:color="auto" w:fill="auto"/>
        <w:spacing w:line="360" w:lineRule="auto"/>
        <w:jc w:val="left"/>
        <w:textAlignment w:val="center"/>
        <w:rPr>
          <w:rFonts w:ascii="Times New Roman" w:eastAsia="Times New Roman" w:hAnsi="Times New Roman" w:cs="Times New Roman"/>
          <w:i/>
        </w:rPr>
      </w:pPr>
      <w:r>
        <w:t>B．</w:t>
      </w:r>
      <w:r>
        <w:rPr>
          <w:rFonts w:ascii="Times New Roman" w:eastAsia="Times New Roman" w:hAnsi="Times New Roman" w:cs="Times New Roman"/>
          <w:i/>
        </w:rPr>
        <w:t>a</w:t>
      </w:r>
      <w:r>
        <w:t>的向心加速度就是重力加速度</w:t>
      </w:r>
      <w:r>
        <w:rPr>
          <w:rFonts w:ascii="Times New Roman" w:eastAsia="Times New Roman" w:hAnsi="Times New Roman" w:cs="Times New Roman"/>
          <w:i/>
        </w:rPr>
        <w:t>g</w:t>
      </w:r>
    </w:p>
    <w:p>
      <w:pPr>
        <w:shd w:val="clear" w:color="auto" w:fill="auto"/>
        <w:spacing w:line="360" w:lineRule="auto"/>
        <w:jc w:val="left"/>
        <w:textAlignment w:val="center"/>
      </w:pPr>
      <w:r>
        <w:t>C．</w:t>
      </w:r>
      <w:r>
        <w:rPr>
          <w:rFonts w:ascii="Times New Roman" w:eastAsia="Times New Roman" w:hAnsi="Times New Roman" w:cs="Times New Roman"/>
          <w:i/>
        </w:rPr>
        <w:t>c</w:t>
      </w:r>
      <w:r>
        <w:t>的向心加速度比</w:t>
      </w:r>
      <w:r>
        <w:rPr>
          <w:rFonts w:ascii="Times New Roman" w:eastAsia="Times New Roman" w:hAnsi="Times New Roman" w:cs="Times New Roman"/>
          <w:i/>
        </w:rPr>
        <w:t>a</w:t>
      </w:r>
      <w:r>
        <w:t>的向心加速度小</w:t>
      </w:r>
    </w:p>
    <w:p>
      <w:pPr>
        <w:shd w:val="clear" w:color="auto" w:fill="auto"/>
        <w:spacing w:line="360" w:lineRule="auto"/>
        <w:jc w:val="left"/>
        <w:textAlignment w:val="center"/>
      </w:pPr>
      <w:r>
        <w:t>D．</w:t>
      </w:r>
      <w:r>
        <w:rPr>
          <w:rFonts w:ascii="Times New Roman" w:eastAsia="Times New Roman" w:hAnsi="Times New Roman" w:cs="Times New Roman"/>
          <w:i/>
        </w:rPr>
        <w:t>b</w:t>
      </w:r>
      <w:r>
        <w:t>、</w:t>
      </w:r>
      <w:r>
        <w:rPr>
          <w:rFonts w:ascii="Times New Roman" w:eastAsia="Times New Roman" w:hAnsi="Times New Roman" w:cs="Times New Roman"/>
          <w:i/>
        </w:rPr>
        <w:t>c</w:t>
      </w:r>
      <w:r>
        <w:t>与地球中心的连线在相等时间内扫过的面积相等</w:t>
      </w:r>
    </w:p>
    <w:p>
      <w:pPr>
        <w:shd w:val="clear" w:color="auto" w:fill="auto"/>
        <w:spacing w:line="360" w:lineRule="auto"/>
        <w:jc w:val="left"/>
        <w:textAlignment w:val="center"/>
      </w:pPr>
      <w:r>
        <w:t>21．我国北斗卫星导航系统由空间段、地面段和用户段三部分组成。空间段由若干地球静止轨道卫星（GEO）、倾斜地球同步轨道卫星（IGSO）和中圆地球轨道卫星（MEO）组成，如图所示，地球静止轨道卫星A、倾斜地球同步轨道卫星B和中圆地球轨道卫星C都绕地球做匀速圆周运动，其轨道半径分别为</w:t>
      </w:r>
      <w:r>
        <w:object>
          <v:shape id="_x0000_i1085" type="#_x0000_t75" alt="eqId6247235521c0981d40461877589d7462" style="width:11.44pt;height:15.83pt" o:oleicon="f" o:ole="">
            <v:imagedata r:id="rId143" o:title="eqId6247235521c0981d40461877589d7462"/>
          </v:shape>
          <o:OLEObject Type="Embed" ProgID="Equation.DSMT4" ShapeID="_x0000_i1085" DrawAspect="Content" ObjectID="_61" r:id="rId144"/>
        </w:object>
      </w:r>
      <w:r>
        <w:t>、</w:t>
      </w:r>
      <w:r>
        <w:object>
          <v:shape id="_x0000_i1086" type="#_x0000_t75" alt="eqIda65249df9c427c9f5555ef30a72fdf2b" style="width:10.56pt;height:15.83pt" o:oleicon="f" o:ole="">
            <v:imagedata r:id="rId145" o:title="eqIda65249df9c427c9f5555ef30a72fdf2b"/>
          </v:shape>
          <o:OLEObject Type="Embed" ProgID="Equation.DSMT4" ShapeID="_x0000_i1086" DrawAspect="Content" ObjectID="_62" r:id="rId146"/>
        </w:object>
      </w:r>
      <w:r>
        <w:t>和</w:t>
      </w:r>
      <w:r>
        <w:object>
          <v:shape id="_x0000_i1087" type="#_x0000_t75" alt="eqIda3a60c3bdce215befbea584448a2c95c" style="width:10.56pt;height:15.17pt" o:oleicon="f" o:ole="">
            <v:imagedata r:id="rId147" o:title="eqIda3a60c3bdce215befbea584448a2c95c"/>
          </v:shape>
          <o:OLEObject Type="Embed" ProgID="Equation.DSMT4" ShapeID="_x0000_i1087" DrawAspect="Content" ObjectID="_63" r:id="rId148"/>
        </w:object>
      </w:r>
      <w:r>
        <w:t>且</w:t>
      </w:r>
      <w:r>
        <w:object>
          <v:shape id="_x0000_i1088" type="#_x0000_t75" alt="eqIddf6905c285c8cb5886dc403699ada6f0" style="width:49.28pt;height:15.93pt" o:oleicon="f" o:ole="">
            <v:imagedata r:id="rId149" o:title="eqIddf6905c285c8cb5886dc403699ada6f0"/>
          </v:shape>
          <o:OLEObject Type="Embed" ProgID="Equation.DSMT4" ShapeID="_x0000_i1088" DrawAspect="Content" ObjectID="_64" r:id="rId150"/>
        </w:object>
      </w:r>
      <w:r>
        <w:t>，卫星</w:t>
      </w:r>
      <w:r>
        <w:rPr>
          <w:rFonts w:ascii="Times New Roman" w:eastAsia="Times New Roman" w:hAnsi="Times New Roman" w:cs="Times New Roman"/>
          <w:i/>
        </w:rPr>
        <w:t>B</w:t>
      </w:r>
      <w:r>
        <w:t>、</w:t>
      </w:r>
      <w:r>
        <w:rPr>
          <w:rFonts w:ascii="Times New Roman" w:eastAsia="Times New Roman" w:hAnsi="Times New Roman" w:cs="Times New Roman"/>
          <w:i/>
        </w:rPr>
        <w:t>C</w:t>
      </w:r>
      <w:r>
        <w:t>轨道共面，C离地面高度为</w:t>
      </w:r>
      <w:r>
        <w:rPr>
          <w:rFonts w:ascii="Times New Roman" w:eastAsia="Times New Roman" w:hAnsi="Times New Roman" w:cs="Times New Roman"/>
          <w:i/>
        </w:rPr>
        <w:t>H</w:t>
      </w:r>
      <w:r>
        <w:t>，地球自转周期为</w:t>
      </w:r>
      <w:r>
        <w:rPr>
          <w:rFonts w:ascii="Times New Roman" w:eastAsia="Times New Roman" w:hAnsi="Times New Roman" w:cs="Times New Roman"/>
          <w:i/>
        </w:rPr>
        <w:t>T</w:t>
      </w:r>
      <w:r>
        <w:t>，地球半径为</w:t>
      </w:r>
      <w:r>
        <w:rPr>
          <w:rFonts w:ascii="Times New Roman" w:eastAsia="Times New Roman" w:hAnsi="Times New Roman" w:cs="Times New Roman"/>
          <w:i/>
        </w:rPr>
        <w:t>R</w:t>
      </w:r>
      <w:r>
        <w:t>，地球表面重力加速度为</w:t>
      </w:r>
      <w:r>
        <w:rPr>
          <w:rFonts w:ascii="Times New Roman" w:eastAsia="Times New Roman" w:hAnsi="Times New Roman" w:cs="Times New Roman"/>
          <w:i/>
        </w:rPr>
        <w:t>g</w:t>
      </w:r>
      <w:r>
        <w:t>，则下列说法正确的是（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66900" cy="1285875"/>
            <wp:docPr id="100039" name="" descr="@@@589f5799-4ee3-404c-b25d-e5af6a179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51"/>
                    <a:stretch>
                      <a:fillRect/>
                    </a:stretch>
                  </pic:blipFill>
                  <pic:spPr>
                    <a:xfrm>
                      <a:off x="0" y="0"/>
                      <a:ext cx="1866900" cy="1285875"/>
                    </a:xfrm>
                    <a:prstGeom prst="rect">
                      <a:avLst/>
                    </a:prstGeom>
                  </pic:spPr>
                </pic:pic>
              </a:graphicData>
            </a:graphic>
          </wp:inline>
        </w:drawing>
      </w:r>
    </w:p>
    <w:p>
      <w:pPr>
        <w:shd w:val="clear" w:color="auto" w:fill="auto"/>
        <w:spacing w:line="360" w:lineRule="auto"/>
        <w:jc w:val="left"/>
        <w:textAlignment w:val="center"/>
      </w:pPr>
      <w:r>
        <w:t>A．卫星C的向心力一定大于卫星A的向心力</w:t>
      </w:r>
    </w:p>
    <w:p>
      <w:pPr>
        <w:shd w:val="clear" w:color="auto" w:fill="auto"/>
        <w:spacing w:line="360" w:lineRule="auto"/>
        <w:jc w:val="left"/>
        <w:textAlignment w:val="center"/>
      </w:pPr>
      <w:r>
        <w:t>B．卫星B的线速度小于卫星C的线速度</w:t>
      </w:r>
    </w:p>
    <w:p>
      <w:pPr>
        <w:shd w:val="clear" w:color="auto" w:fill="auto"/>
        <w:spacing w:line="360" w:lineRule="auto"/>
        <w:jc w:val="left"/>
        <w:textAlignment w:val="center"/>
      </w:pPr>
      <w:r>
        <w:t>C．卫星B离地面的高度为</w:t>
      </w:r>
      <w:r>
        <w:object>
          <v:shape id="_x0000_i1089" type="#_x0000_t75" alt="eqIdcf7cea884a206b526e03827fd630d35b" style="width:40.46pt;height:31.67pt" o:oleicon="f" o:ole="">
            <v:imagedata r:id="rId152" o:title="eqIdcf7cea884a206b526e03827fd630d35b"/>
          </v:shape>
          <o:OLEObject Type="Embed" ProgID="Equation.DSMT4" ShapeID="_x0000_i1089" DrawAspect="Content" ObjectID="_65" r:id="rId153"/>
        </w:object>
      </w:r>
    </w:p>
    <w:p>
      <w:pPr>
        <w:shd w:val="clear" w:color="auto" w:fill="auto"/>
        <w:spacing w:line="360" w:lineRule="auto"/>
        <w:jc w:val="left"/>
        <w:textAlignment w:val="center"/>
      </w:pPr>
      <w:r>
        <w:t>D．卫星C的周期为</w:t>
      </w:r>
      <w:r>
        <w:object>
          <v:shape id="_x0000_i1090" type="#_x0000_t75" alt="eqId92dc9741c3892042b52785268d6375b4" style="width:103.79pt;height:34.47pt" o:oleicon="f" o:ole="">
            <v:imagedata r:id="rId154" o:title="eqId92dc9741c3892042b52785268d6375b4"/>
          </v:shape>
          <o:OLEObject Type="Embed" ProgID="Equation.DSMT4" ShapeID="_x0000_i1090" DrawAspect="Content" ObjectID="_66" r:id="rId155"/>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【课本情境】（必修二</w:t>
      </w:r>
      <w:r>
        <w:rPr>
          <w:sz w:val="21"/>
        </w:rPr>
        <w:t>P64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62400" cy="2457450"/>
            <wp:docPr id="100041" name="" descr="@@@195d9ea7b01c4153b33f7761e7e6c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56"/>
                    <a:stretch>
                      <a:fillRect/>
                    </a:stretch>
                  </pic:blipFill>
                  <pic:spPr>
                    <a:xfrm>
                      <a:off x="0" y="0"/>
                      <a:ext cx="3962400" cy="24574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22．在宇宙空间存在这样一种天体，它的引力极其强大，使得视界内的逃逸速度大于光速，这种天体称为黑洞，如图所示为人类首张面世的黑洞照片。某黑洞质量和半径之比为</w:t>
      </w:r>
      <w:r>
        <w:object>
          <v:shape id="_x0000_i1091" type="#_x0000_t75" alt="eqId8b1014227039ea333e9cf893e4fce882" style="width:18.47pt;height:29.03pt" o:oleicon="f" o:ole="">
            <v:imagedata r:id="rId157" o:title="eqId8b1014227039ea333e9cf893e4fce882"/>
          </v:shape>
          <o:OLEObject Type="Embed" ProgID="Equation.DSMT4" ShapeID="_x0000_i1091" DrawAspect="Content" ObjectID="_67" r:id="rId158"/>
        </w:object>
      </w:r>
      <w:r>
        <w:t>（其中c为光速，G为引力常量），观测到某天体绕该黑洞以加速度</w:t>
      </w:r>
      <w:r>
        <w:rPr>
          <w:rFonts w:ascii="Times New Roman" w:eastAsia="Times New Roman" w:hAnsi="Times New Roman" w:cs="Times New Roman"/>
          <w:i/>
        </w:rPr>
        <w:t>a</w:t>
      </w:r>
      <w:r>
        <w:t>、角速度</w:t>
      </w:r>
      <w:r>
        <w:object>
          <v:shape id="_x0000_i1092" type="#_x0000_t75" alt="eqId074c228ffc7b1e306f8410afe7bc4b5c" style="width:10.56pt;height:9.98pt" o:oleicon="f" o:ole="">
            <v:imagedata r:id="rId159" o:title="eqId074c228ffc7b1e306f8410afe7bc4b5c"/>
          </v:shape>
          <o:OLEObject Type="Embed" ProgID="Equation.DSMT4" ShapeID="_x0000_i1092" DrawAspect="Content" ObjectID="_68" r:id="rId160"/>
        </w:object>
      </w:r>
      <w:r>
        <w:t>做匀速圆周运动，则该黑洞的密度为（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95525" cy="1504950"/>
            <wp:docPr id="100043" name="" descr="@@@a956e2d6-7a18-44a2-a310-576922371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61"/>
                    <a:stretch>
                      <a:fillRect/>
                    </a:stretch>
                  </pic:blipFill>
                  <pic:spPr>
                    <a:xfrm>
                      <a:off x="0" y="0"/>
                      <a:ext cx="2295525" cy="1504950"/>
                    </a:xfrm>
                    <a:prstGeom prst="rect">
                      <a:avLst/>
                    </a:prstGeom>
                  </pic:spPr>
                </pic:pic>
              </a:graphicData>
            </a:graphic>
          </wp:inline>
        </w:drawing>
      </w:r>
    </w:p>
    <w:p>
      <w:pPr>
        <w:shd w:val="clear" w:color="auto" w:fill="auto"/>
        <w:tabs>
          <w:tab w:val="left" w:pos="4156"/>
        </w:tabs>
        <w:spacing w:line="360" w:lineRule="auto"/>
        <w:jc w:val="left"/>
        <w:textAlignment w:val="center"/>
      </w:pPr>
      <w:r>
        <w:t>A．</w:t>
      </w:r>
      <w:r>
        <w:object>
          <v:shape id="_x0000_i1093" type="#_x0000_t75" alt="eqId035ee20a65303a67117c38dbefdcdd22" style="width:38.72pt;height:28.88pt" o:oleicon="f" o:ole="">
            <v:imagedata r:id="rId162" o:title="eqId035ee20a65303a67117c38dbefdcdd22"/>
          </v:shape>
          <o:OLEObject Type="Embed" ProgID="Equation.DSMT4" ShapeID="_x0000_i1093" DrawAspect="Content" ObjectID="_69" r:id="rId163"/>
        </w:object>
      </w:r>
      <w:r>
        <w:tab/>
      </w:r>
      <w:r>
        <w:t>B．</w:t>
      </w:r>
      <w:r>
        <w:object>
          <v:shape id="_x0000_i1094" type="#_x0000_t75" alt="eqIdc12eb2ce38c73b06d6628d7b2f0f4d0a" style="width:41.36pt;height:28.89pt" o:oleicon="f" o:ole="">
            <v:imagedata r:id="rId164" o:title="eqIdc12eb2ce38c73b06d6628d7b2f0f4d0a"/>
          </v:shape>
          <o:OLEObject Type="Embed" ProgID="Equation.DSMT4" ShapeID="_x0000_i1094" DrawAspect="Content" ObjectID="_70" r:id="rId165"/>
        </w:object>
      </w:r>
    </w:p>
    <w:p>
      <w:pPr>
        <w:shd w:val="clear" w:color="auto" w:fill="auto"/>
        <w:tabs>
          <w:tab w:val="left" w:pos="4156"/>
        </w:tabs>
        <w:spacing w:line="360" w:lineRule="auto"/>
        <w:jc w:val="left"/>
        <w:textAlignment w:val="center"/>
      </w:pPr>
      <w:r>
        <w:t>C．</w:t>
      </w:r>
      <w:r>
        <w:object>
          <v:shape id="_x0000_i1095" type="#_x0000_t75" alt="eqId20ac25ad36d3d7360b7d71bf509d075b" style="width:33.43pt;height:28.84pt" o:oleicon="f" o:ole="">
            <v:imagedata r:id="rId166" o:title="eqId20ac25ad36d3d7360b7d71bf509d075b"/>
          </v:shape>
          <o:OLEObject Type="Embed" ProgID="Equation.DSMT4" ShapeID="_x0000_i1095" DrawAspect="Content" ObjectID="_71" r:id="rId167"/>
        </w:object>
      </w:r>
      <w:r>
        <w:tab/>
      </w:r>
      <w:r>
        <w:t>D．</w:t>
      </w:r>
      <w:r>
        <w:object>
          <v:shape id="_x0000_i1096" type="#_x0000_t75" alt="eqId5d3b5da3987d677fc080e056f9b38dc0" style="width:39.58pt;height:29.03pt" o:oleicon="f" o:ole="">
            <v:imagedata r:id="rId168" o:title="eqId5d3b5da3987d677fc080e056f9b38dc0"/>
          </v:shape>
          <o:OLEObject Type="Embed" ProgID="Equation.DSMT4" ShapeID="_x0000_i1096" DrawAspect="Content" ObjectID="_72" r:id="rId169"/>
        </w:object>
      </w:r>
    </w:p>
    <w:p>
      <w:pPr>
        <w:shd w:val="clear" w:color="auto" w:fill="auto"/>
        <w:spacing w:line="360" w:lineRule="auto"/>
        <w:jc w:val="left"/>
        <w:textAlignment w:val="center"/>
      </w:pPr>
      <w:r>
        <w:t>23．北京时间2019年4月10日晚21点，人类史上首张黑洞照片面世。黑洞的概念是：如果将大量物质集中于空间一点，其周围会产生奇异的现象，即在质点周围存在一个界面—事件视界面，一旦进入界面，即使光也无法逃脱，黑洞的第二宇宙速度大于光速。把上述天体周围事件视界面看作球面，球面的半径称为史瓦西半径。已知地球的半径约为6400km，地球的第一宇宙速度为7.9km/s，天体的第二宇宙速度是第一宇宙速度的</w:t>
      </w:r>
      <w:r>
        <w:object>
          <v:shape id="_x0000_i1097" type="#_x0000_t75" alt="eqIdcf298f00799cbf34b4db26f5f63af92f" style="width:16.71pt;height:15.14pt" o:oleicon="f" o:ole="">
            <v:imagedata r:id="rId124" o:title="eqIdcf298f00799cbf34b4db26f5f63af92f"/>
          </v:shape>
          <o:OLEObject Type="Embed" ProgID="Equation.DSMT4" ShapeID="_x0000_i1097" DrawAspect="Content" ObjectID="_73" r:id="rId170"/>
        </w:object>
      </w:r>
      <w:r>
        <w:t>倍，光速为3.0×10</w:t>
      </w:r>
      <w:r>
        <w:rPr>
          <w:vertAlign w:val="superscript"/>
        </w:rPr>
        <w:t>8</w:t>
      </w:r>
      <w:r>
        <w:t>m/s。假设地球保持质量不变收缩成黑洞，则地球黑洞的史瓦西半径最接近于（　　）</w:t>
      </w:r>
    </w:p>
    <w:p>
      <w:pPr>
        <w:shd w:val="clear" w:color="auto" w:fill="auto"/>
        <w:tabs>
          <w:tab w:val="left" w:pos="2078"/>
          <w:tab w:val="left" w:pos="4156"/>
          <w:tab w:val="left" w:pos="6234"/>
        </w:tabs>
        <w:spacing w:line="360" w:lineRule="auto"/>
        <w:jc w:val="left"/>
        <w:textAlignment w:val="center"/>
      </w:pPr>
      <w:r>
        <w:t>A．1mm</w:t>
      </w:r>
      <w:r>
        <w:tab/>
      </w:r>
      <w:r>
        <w:t>B．1cm</w:t>
      </w:r>
      <w:r>
        <w:tab/>
      </w:r>
      <w:r>
        <w:t>C．1m</w:t>
      </w:r>
      <w:r>
        <w:tab/>
      </w:r>
      <w:r>
        <w:t>D．1km</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【课本情境】（必修二</w:t>
      </w:r>
      <w:r>
        <w:rPr>
          <w:sz w:val="21"/>
        </w:rPr>
        <w:t>P72</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105275" cy="2085975"/>
            <wp:docPr id="100045" name="" descr="@@@096f8d89870c4f4f8f2195c7cb365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71"/>
                    <a:stretch>
                      <a:fillRect/>
                    </a:stretch>
                  </pic:blipFill>
                  <pic:spPr>
                    <a:xfrm>
                      <a:off x="0" y="0"/>
                      <a:ext cx="4105275" cy="20859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24．木星冲日就是指木星、地球和太阳依次排列大致形成一条直线时的天象。已知木星质量约为地球质量的318倍，木星半径约为地球半径的11倍，木星到太阳的距离大约是地球到太阳距离的5倍，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90700" cy="1762125"/>
            <wp:docPr id="100047" name="" descr="@@@f7ac2b3b-85f9-4c79-91cd-62bcf2bdd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72"/>
                    <a:stretch>
                      <a:fillRect/>
                    </a:stretch>
                  </pic:blipFill>
                  <pic:spPr>
                    <a:xfrm>
                      <a:off x="0" y="0"/>
                      <a:ext cx="1790700" cy="1762125"/>
                    </a:xfrm>
                    <a:prstGeom prst="rect">
                      <a:avLst/>
                    </a:prstGeom>
                  </pic:spPr>
                </pic:pic>
              </a:graphicData>
            </a:graphic>
          </wp:inline>
        </w:drawing>
      </w:r>
    </w:p>
    <w:p>
      <w:pPr>
        <w:shd w:val="clear" w:color="auto" w:fill="auto"/>
        <w:spacing w:line="360" w:lineRule="auto"/>
        <w:jc w:val="left"/>
        <w:textAlignment w:val="center"/>
      </w:pPr>
      <w:r>
        <w:t>A．木星绕日运行速度比地球绕日运行速度大</w:t>
      </w:r>
    </w:p>
    <w:p>
      <w:pPr>
        <w:shd w:val="clear" w:color="auto" w:fill="auto"/>
        <w:spacing w:line="360" w:lineRule="auto"/>
        <w:jc w:val="left"/>
        <w:textAlignment w:val="center"/>
      </w:pPr>
      <w:r>
        <w:t>B．木星表面的重力加速度比地球表面的重力加速度小</w:t>
      </w:r>
    </w:p>
    <w:p>
      <w:pPr>
        <w:shd w:val="clear" w:color="auto" w:fill="auto"/>
        <w:spacing w:line="360" w:lineRule="auto"/>
        <w:jc w:val="left"/>
        <w:textAlignment w:val="center"/>
      </w:pPr>
      <w:r>
        <w:t>C．木星第一宇宙速度比地球第一宇宙速度小</w:t>
      </w:r>
    </w:p>
    <w:p>
      <w:pPr>
        <w:shd w:val="clear" w:color="auto" w:fill="auto"/>
        <w:spacing w:line="360" w:lineRule="auto"/>
        <w:jc w:val="left"/>
        <w:textAlignment w:val="center"/>
      </w:pPr>
      <w:r>
        <w:t>D．每两次“木星冲日”的时间间隔约为400天</w:t>
      </w:r>
    </w:p>
    <w:p>
      <w:pPr>
        <w:shd w:val="clear" w:color="auto" w:fill="auto"/>
        <w:spacing w:line="360" w:lineRule="auto"/>
        <w:jc w:val="left"/>
        <w:textAlignment w:val="center"/>
      </w:pPr>
      <w:r>
        <w:t>25．太阳系各行星几乎在同一平面内沿同一方向绕太阳做圆周运动．当地球恰好运行到某地外行星和太阳之间，且三者几乎排成一条直线的现象，称为“行星冲日”，已知地球及各地外行星绕太阳运动的轨道半径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691"/>
        <w:gridCol w:w="691"/>
        <w:gridCol w:w="691"/>
        <w:gridCol w:w="691"/>
        <w:gridCol w:w="902"/>
        <w:gridCol w:w="902"/>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行星名称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地球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火星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木星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土星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天王星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海王星</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轨道半径</w:t>
            </w:r>
            <w:r>
              <w:object>
                <v:shape id="_x0000_i1098" type="#_x0000_t75" alt="eqIdc80489be1e68b5d96dce5ccb55a0bb22" style="width:32.55pt;height:11.85pt" o:oleicon="f" o:ole="">
                  <v:imagedata r:id="rId173" o:title="eqIdc80489be1e68b5d96dce5ccb55a0bb22"/>
                </v:shape>
                <o:OLEObject Type="Embed" ProgID="Equation.DSMT4" ShapeID="_x0000_i1098" DrawAspect="Content" ObjectID="_74" r:id="rId1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30</w:t>
            </w:r>
          </w:p>
        </w:tc>
      </w:tr>
    </w:tbl>
    <w:p>
      <w:pPr>
        <w:shd w:val="clear" w:color="auto" w:fill="auto"/>
        <w:spacing w:line="360" w:lineRule="auto"/>
        <w:jc w:val="left"/>
        <w:textAlignment w:val="center"/>
      </w:pPr>
      <w:r>
        <w:t>则相邻两次“冲日”时间间隔约为（　　）</w:t>
      </w:r>
    </w:p>
    <w:p>
      <w:pPr>
        <w:shd w:val="clear" w:color="auto" w:fill="auto"/>
        <w:tabs>
          <w:tab w:val="left" w:pos="4156"/>
        </w:tabs>
        <w:spacing w:line="360" w:lineRule="auto"/>
        <w:jc w:val="left"/>
        <w:textAlignment w:val="center"/>
      </w:pPr>
      <w:r>
        <w:t>A．火星365天</w:t>
      </w:r>
      <w:r>
        <w:tab/>
      </w:r>
      <w:r>
        <w:t>B．火星800天</w:t>
      </w:r>
    </w:p>
    <w:p>
      <w:pPr>
        <w:shd w:val="clear" w:color="auto" w:fill="auto"/>
        <w:tabs>
          <w:tab w:val="left" w:pos="4156"/>
        </w:tabs>
        <w:spacing w:line="360" w:lineRule="auto"/>
        <w:jc w:val="left"/>
        <w:textAlignment w:val="center"/>
      </w:pPr>
      <w:r>
        <w:t>C．天王星365天</w:t>
      </w:r>
      <w:r>
        <w:tab/>
      </w:r>
      <w:r>
        <w:t>D．天王星800天</w:t>
      </w:r>
    </w:p>
    <w:p>
      <w:pPr>
        <w:shd w:val="clear" w:color="auto" w:fill="auto"/>
        <w:tabs>
          <w:tab w:val="left" w:pos="4156"/>
        </w:tabs>
        <w:spacing w:line="360" w:lineRule="auto"/>
        <w:jc w:val="left"/>
        <w:textAlignment w:val="center"/>
        <w:sectPr>
          <w:footerReference w:type="even" r:id="rId175"/>
          <w:footerReference w:type="default" r:id="rId176"/>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1．C</w:t>
      </w:r>
    </w:p>
    <w:p>
      <w:pPr>
        <w:shd w:val="clear" w:color="auto" w:fill="auto"/>
        <w:spacing w:line="360" w:lineRule="auto"/>
        <w:jc w:val="left"/>
        <w:textAlignment w:val="center"/>
      </w:pPr>
      <w:r>
        <w:t>【详解】AB．根据题意，由图可知，夏至时地球在远日点，公转速度最小，冬至在近日点，公转速度最大，则冬至到夏至，地球公转的速度逐渐减小，选项AB错误；</w:t>
      </w:r>
    </w:p>
    <w:p>
      <w:pPr>
        <w:shd w:val="clear" w:color="auto" w:fill="auto"/>
        <w:spacing w:line="360" w:lineRule="auto"/>
        <w:jc w:val="left"/>
        <w:textAlignment w:val="center"/>
      </w:pPr>
      <w:r>
        <w:t>CD．根据题意，由图可知，从冬至到夏至的运动时间为地球公转周期的一半，由于离太阳越近，地球公转的速度越大，则从冬至到春分的时间小于地球公转周期的四分之一，从春分到夏至的时间大于地球公转周期的四分之一，故C正确，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2．C</w:t>
      </w:r>
    </w:p>
    <w:p>
      <w:pPr>
        <w:shd w:val="clear" w:color="auto" w:fill="auto"/>
        <w:spacing w:line="360" w:lineRule="auto"/>
        <w:jc w:val="left"/>
        <w:textAlignment w:val="center"/>
      </w:pPr>
      <w:r>
        <w:t>【详解】A．根据开普勒第二定律远地点</w:t>
      </w:r>
      <w:r>
        <w:rPr>
          <w:rFonts w:ascii="Times New Roman" w:eastAsia="Times New Roman" w:hAnsi="Times New Roman" w:cs="Times New Roman"/>
          <w:i/>
        </w:rPr>
        <w:t>M</w:t>
      </w:r>
      <w:r>
        <w:t>点速度最小，故A错误；</w:t>
      </w:r>
    </w:p>
    <w:p>
      <w:pPr>
        <w:shd w:val="clear" w:color="auto" w:fill="auto"/>
        <w:spacing w:line="360" w:lineRule="auto"/>
        <w:jc w:val="left"/>
        <w:textAlignment w:val="center"/>
      </w:pPr>
      <w:r>
        <w:t>B．由万有引力知</w:t>
      </w:r>
    </w:p>
    <w:p>
      <w:pPr>
        <w:shd w:val="clear" w:color="auto" w:fill="auto"/>
        <w:spacing w:line="360" w:lineRule="auto"/>
        <w:jc w:val="center"/>
        <w:textAlignment w:val="center"/>
      </w:pPr>
      <w:r>
        <w:object>
          <v:shape id="_x0000_i1099" type="#_x0000_t75" alt="eqId64d78a2d70ab19415e77e38833db7109" style="width:54.54pt;height:26.94pt" o:oleicon="f" o:ole="">
            <v:imagedata r:id="rId177" o:title="eqId64d78a2d70ab19415e77e38833db7109"/>
          </v:shape>
          <o:OLEObject Type="Embed" ProgID="Equation.DSMT4" ShapeID="_x0000_i1099" DrawAspect="Content" ObjectID="_75" r:id="rId17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00" type="#_x0000_t75" alt="eqId9aab8021eed4caa68ccfddd35d76c437" style="width:40.46pt;height:27.2pt" o:oleicon="f" o:ole="">
            <v:imagedata r:id="rId179" o:title="eqId9aab8021eed4caa68ccfddd35d76c437"/>
          </v:shape>
          <o:OLEObject Type="Embed" ProgID="Equation.DSMT4" ShapeID="_x0000_i1100" DrawAspect="Content" ObjectID="_76" r:id="rId180"/>
        </w:object>
      </w:r>
    </w:p>
    <w:p>
      <w:pPr>
        <w:shd w:val="clear" w:color="auto" w:fill="auto"/>
        <w:spacing w:line="360" w:lineRule="auto"/>
        <w:jc w:val="left"/>
        <w:textAlignment w:val="center"/>
      </w:pPr>
      <w:r>
        <w:t>可知探测器在</w:t>
      </w:r>
      <w:r>
        <w:rPr>
          <w:rFonts w:ascii="Times New Roman" w:eastAsia="Times New Roman" w:hAnsi="Times New Roman" w:cs="Times New Roman"/>
          <w:i/>
        </w:rPr>
        <w:t>Q</w:t>
      </w:r>
      <w:r>
        <w:t>点与椭圆轨道上的</w:t>
      </w:r>
      <w:r>
        <w:rPr>
          <w:rFonts w:ascii="Times New Roman" w:eastAsia="Times New Roman" w:hAnsi="Times New Roman" w:cs="Times New Roman"/>
          <w:i/>
        </w:rPr>
        <w:t>P</w:t>
      </w:r>
      <w:r>
        <w:t>点的加速度大小相等，故B错误；</w:t>
      </w:r>
    </w:p>
    <w:p>
      <w:pPr>
        <w:shd w:val="clear" w:color="auto" w:fill="auto"/>
        <w:spacing w:line="360" w:lineRule="auto"/>
        <w:jc w:val="left"/>
        <w:textAlignment w:val="center"/>
      </w:pPr>
      <w:r>
        <w:t>C．设火星的半径为</w:t>
      </w:r>
      <w:r>
        <w:rPr>
          <w:rFonts w:ascii="Times New Roman" w:eastAsia="Times New Roman" w:hAnsi="Times New Roman" w:cs="Times New Roman"/>
          <w:i/>
        </w:rPr>
        <w:t>R</w:t>
      </w:r>
      <w:r>
        <w:t>，根据开普勒第二定律</w:t>
      </w:r>
    </w:p>
    <w:p>
      <w:pPr>
        <w:shd w:val="clear" w:color="auto" w:fill="auto"/>
        <w:spacing w:line="360" w:lineRule="auto"/>
        <w:jc w:val="center"/>
        <w:textAlignment w:val="center"/>
      </w:pPr>
      <w:r>
        <w:object>
          <v:shape id="_x0000_i1101" type="#_x0000_t75" alt="eqId27ef741271f8c0bb980565caaf220abc" style="width:87.96pt;height:27.53pt" o:oleicon="f" o:ole="">
            <v:imagedata r:id="rId181" o:title="eqId27ef741271f8c0bb980565caaf220abc"/>
          </v:shape>
          <o:OLEObject Type="Embed" ProgID="Equation.DSMT4" ShapeID="_x0000_i1101" DrawAspect="Content" ObjectID="_77" r:id="rId182"/>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02" type="#_x0000_t75" alt="eqId94f535bde2df872f83622f9c6ae14e2d" style="width:33.43pt;height:29.49pt" o:oleicon="f" o:ole="">
            <v:imagedata r:id="rId183" o:title="eqId94f535bde2df872f83622f9c6ae14e2d"/>
          </v:shape>
          <o:OLEObject Type="Embed" ProgID="Equation.DSMT4" ShapeID="_x0000_i1102" DrawAspect="Content" ObjectID="_78" r:id="rId184"/>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D．由图知椭圆的半长轴为</w:t>
      </w:r>
      <w:r>
        <w:object>
          <v:shape id="_x0000_i1103" type="#_x0000_t75" alt="eqId9e7f30167e1135806fe9de641870b1e6" style="width:15.84pt;height:11.22pt" o:oleicon="f" o:ole="">
            <v:imagedata r:id="rId185" o:title="eqId9e7f30167e1135806fe9de641870b1e6"/>
          </v:shape>
          <o:OLEObject Type="Embed" ProgID="Equation.DSMT4" ShapeID="_x0000_i1103" DrawAspect="Content" ObjectID="_79" r:id="rId186"/>
        </w:object>
      </w:r>
      <w:r>
        <w:t>，根据开普勒第三定律</w:t>
      </w:r>
    </w:p>
    <w:p>
      <w:pPr>
        <w:shd w:val="clear" w:color="auto" w:fill="auto"/>
        <w:spacing w:line="360" w:lineRule="auto"/>
        <w:jc w:val="center"/>
        <w:textAlignment w:val="center"/>
      </w:pPr>
      <w:r>
        <w:object>
          <v:shape id="_x0000_i1104" type="#_x0000_t75" alt="eqIdafc98a2e95933b046a01c89bfb0d85ab" style="width:53.66pt;height:35.11pt" o:oleicon="f" o:ole="">
            <v:imagedata r:id="rId187" o:title="eqIdafc98a2e95933b046a01c89bfb0d85ab"/>
          </v:shape>
          <o:OLEObject Type="Embed" ProgID="Equation.DSMT4" ShapeID="_x0000_i1104" DrawAspect="Content" ObjectID="_80" r:id="rId188"/>
        </w:object>
      </w:r>
    </w:p>
    <w:p>
      <w:pPr>
        <w:shd w:val="clear" w:color="auto" w:fill="auto"/>
        <w:spacing w:line="360" w:lineRule="auto"/>
        <w:jc w:val="left"/>
        <w:textAlignment w:val="center"/>
      </w:pPr>
      <w:r>
        <w:t>故</w:t>
      </w:r>
    </w:p>
    <w:p>
      <w:pPr>
        <w:shd w:val="clear" w:color="auto" w:fill="auto"/>
        <w:spacing w:line="360" w:lineRule="auto"/>
        <w:jc w:val="center"/>
        <w:textAlignment w:val="center"/>
      </w:pPr>
      <w:r>
        <w:object>
          <v:shape id="_x0000_i1105" type="#_x0000_t75" alt="eqIdfddc1fa347f1689f73b6b483a2fabdba" style="width:47.52pt;height:33.66pt" o:oleicon="f" o:ole="">
            <v:imagedata r:id="rId189" o:title="eqIdfddc1fa347f1689f73b6b483a2fabdba"/>
          </v:shape>
          <o:OLEObject Type="Embed" ProgID="Equation.DSMT4" ShapeID="_x0000_i1105" DrawAspect="Content" ObjectID="_81" r:id="rId190"/>
        </w:object>
      </w:r>
    </w:p>
    <w:p>
      <w:pPr>
        <w:shd w:val="clear" w:color="auto" w:fill="auto"/>
        <w:spacing w:line="360" w:lineRule="auto"/>
        <w:jc w:val="left"/>
        <w:textAlignment w:val="center"/>
      </w:pPr>
      <w:r>
        <w:t>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3．C</w:t>
      </w:r>
    </w:p>
    <w:p>
      <w:pPr>
        <w:shd w:val="clear" w:color="auto" w:fill="auto"/>
        <w:spacing w:line="360" w:lineRule="auto"/>
        <w:jc w:val="left"/>
        <w:textAlignment w:val="center"/>
      </w:pPr>
      <w:r>
        <w:t>【详解】</w:t>
      </w:r>
    </w:p>
    <w:p>
      <w:pPr>
        <w:shd w:val="clear" w:color="auto" w:fill="auto"/>
        <w:spacing w:line="360" w:lineRule="auto"/>
        <w:jc w:val="both"/>
        <w:textAlignment w:val="center"/>
      </w:pPr>
      <w:r>
        <w:t>A．由开普勒第二定律可知，侦察卫星在</w:t>
      </w:r>
      <w:r>
        <w:object>
          <v:shape id="_x0000_i1106" type="#_x0000_t75" alt="eqId8455657dde27aabe6adb7b188e031c11" style="width:11.43pt;height:11.43pt" o:oleicon="f" o:ole="">
            <v:imagedata r:id="rId23" o:title="eqId8455657dde27aabe6adb7b188e031c11"/>
          </v:shape>
          <o:OLEObject Type="Embed" ProgID="Equation.DSMT4" ShapeID="_x0000_i1106" DrawAspect="Content" ObjectID="_82" r:id="rId191"/>
        </w:object>
      </w:r>
      <w:r>
        <w:t>点速度最小，由于中星26与椭圆轨道侦察卫星的运行周期都为</w:t>
      </w:r>
      <w:r>
        <w:object>
          <v:shape id="_x0000_i1107" type="#_x0000_t75" alt="eqId0b68df477b3ee45ac0f725db00d465a1" style="width:9.67pt;height:11.37pt" o:oleicon="f" o:ole="">
            <v:imagedata r:id="rId17" o:title="eqId0b68df477b3ee45ac0f725db00d465a1"/>
          </v:shape>
          <o:OLEObject Type="Embed" ProgID="Equation.DSMT4" ShapeID="_x0000_i1107" DrawAspect="Content" ObjectID="_83" r:id="rId192"/>
        </w:object>
      </w:r>
      <w:r>
        <w:t>，则中星26在</w:t>
      </w:r>
      <w:r>
        <w:object>
          <v:shape id="_x0000_i1108" type="#_x0000_t75" alt="eqIdc5db41a1f31d6baee7c69990811edb9f" style="width:10.69pt;height:12.94pt" o:oleicon="f" o:ole="">
            <v:imagedata r:id="rId26" o:title="eqIdc5db41a1f31d6baee7c69990811edb9f"/>
          </v:shape>
          <o:OLEObject Type="Embed" ProgID="Equation.DSMT4" ShapeID="_x0000_i1108" DrawAspect="Content" ObjectID="_84" r:id="rId193"/>
        </w:object>
      </w:r>
      <w:r>
        <w:t>点线速度</w:t>
      </w:r>
      <w:r>
        <w:object>
          <v:shape id="_x0000_i1109" type="#_x0000_t75" alt="eqIdf44c235d8b49207ad3f2d77dc5d6cf20" style="width:9.68pt;height:15.57pt" o:oleicon="f" o:ole="">
            <v:imagedata r:id="rId28" o:title="eqIdf44c235d8b49207ad3f2d77dc5d6cf20"/>
          </v:shape>
          <o:OLEObject Type="Embed" ProgID="Equation.DSMT4" ShapeID="_x0000_i1109" DrawAspect="Content" ObjectID="_85" r:id="rId194"/>
        </w:object>
      </w:r>
      <w:r>
        <w:t>大于侦察卫星在</w:t>
      </w:r>
      <w:r>
        <w:object>
          <v:shape id="_x0000_i1110" type="#_x0000_t75" alt="eqId8455657dde27aabe6adb7b188e031c11" style="width:11.43pt;height:11.43pt" o:oleicon="f" o:ole="">
            <v:imagedata r:id="rId23" o:title="eqId8455657dde27aabe6adb7b188e031c11"/>
          </v:shape>
          <o:OLEObject Type="Embed" ProgID="Equation.DSMT4" ShapeID="_x0000_i1110" DrawAspect="Content" ObjectID="_86" r:id="rId195"/>
        </w:object>
      </w:r>
      <w:r>
        <w:t>点线速度</w:t>
      </w:r>
      <w:r>
        <w:object>
          <v:shape id="_x0000_i1111" type="#_x0000_t75" alt="eqId814f55724f7ee57bd395eb3b95393c68" style="width:10.55pt;height:15.98pt" o:oleicon="f" o:ole="">
            <v:imagedata r:id="rId31" o:title="eqId814f55724f7ee57bd395eb3b95393c68"/>
          </v:shape>
          <o:OLEObject Type="Embed" ProgID="Equation.DSMT4" ShapeID="_x0000_i1111" DrawAspect="Content" ObjectID="_87" r:id="rId196"/>
        </w:object>
      </w:r>
      <w:r>
        <w:t>，故A错误；</w:t>
      </w:r>
    </w:p>
    <w:p>
      <w:pPr>
        <w:shd w:val="clear" w:color="auto" w:fill="auto"/>
        <w:spacing w:line="360" w:lineRule="auto"/>
        <w:jc w:val="both"/>
        <w:textAlignment w:val="center"/>
      </w:pPr>
      <w:r>
        <w:t>B．根据题意，由于中星26与椭圆轨道侦察卫星的运行周期都为</w:t>
      </w:r>
      <w:r>
        <w:object>
          <v:shape id="_x0000_i1112" type="#_x0000_t75" alt="eqId0b68df477b3ee45ac0f725db00d465a1" style="width:9.67pt;height:11.37pt" o:oleicon="f" o:ole="">
            <v:imagedata r:id="rId17" o:title="eqId0b68df477b3ee45ac0f725db00d465a1"/>
          </v:shape>
          <o:OLEObject Type="Embed" ProgID="Equation.DSMT4" ShapeID="_x0000_i1112" DrawAspect="Content" ObjectID="_88" r:id="rId197"/>
        </w:object>
      </w:r>
      <w:r>
        <w:t>，由图可知，中星26在下半周转动时，侦察卫星在上半周转动，中星26在上半周转动时，侦察卫星在下半周转动，则中星26与侦察卫星不可能相遇，故B错误；</w:t>
      </w:r>
    </w:p>
    <w:p>
      <w:pPr>
        <w:shd w:val="clear" w:color="auto" w:fill="auto"/>
        <w:spacing w:line="360" w:lineRule="auto"/>
        <w:jc w:val="both"/>
        <w:textAlignment w:val="center"/>
      </w:pPr>
      <w:r>
        <w:t>CD．根据题意可知，中星26与椭圆轨道侦察卫星的运行周期都为</w:t>
      </w:r>
      <w:r>
        <w:object>
          <v:shape id="_x0000_i1113" type="#_x0000_t75" alt="eqId0b68df477b3ee45ac0f725db00d465a1" style="width:9.67pt;height:11.37pt" o:oleicon="f" o:ole="">
            <v:imagedata r:id="rId17" o:title="eqId0b68df477b3ee45ac0f725db00d465a1"/>
          </v:shape>
          <o:OLEObject Type="Embed" ProgID="Equation.DSMT4" ShapeID="_x0000_i1113" DrawAspect="Content" ObjectID="_89" r:id="rId198"/>
        </w:object>
      </w:r>
      <w:r>
        <w:t>，由开普勒第三定律</w:t>
      </w:r>
      <w:r>
        <w:object>
          <v:shape id="_x0000_i1114" type="#_x0000_t75" alt="eqId2c580334e9692d309724a61f4b351969" style="width:32.56pt;height:28.82pt" o:oleicon="f" o:ole="">
            <v:imagedata r:id="rId122" o:title="eqId2c580334e9692d309724a61f4b351969"/>
          </v:shape>
          <o:OLEObject Type="Embed" ProgID="Equation.DSMT4" ShapeID="_x0000_i1114" DrawAspect="Content" ObjectID="_90" r:id="rId199"/>
        </w:object>
      </w:r>
      <w:r>
        <w:t>可知，中星26的轨道半径等于侦察卫星的半长轴，令相等时间为周期</w:t>
      </w:r>
      <w:r>
        <w:object>
          <v:shape id="_x0000_i1115" type="#_x0000_t75" alt="eqId0b68df477b3ee45ac0f725db00d465a1" style="width:9.67pt;height:11.37pt" o:oleicon="f" o:ole="">
            <v:imagedata r:id="rId17" o:title="eqId0b68df477b3ee45ac0f725db00d465a1"/>
          </v:shape>
          <o:OLEObject Type="Embed" ProgID="Equation.DSMT4" ShapeID="_x0000_i1115" DrawAspect="Content" ObjectID="_91" r:id="rId200"/>
        </w:object>
      </w:r>
      <w:r>
        <w:t>，则中星26与地球的连线扫过的面积为圆的面积，侦察卫星与地球的连线扫过的面积为椭圆面积，由于圆的面积大于椭圆面积可知，相等时间内中星26与地球的连线扫过的面积大于侦察卫星与地球的连线扫过的面积，故D错误，C正确。</w:t>
      </w:r>
    </w:p>
    <w:p>
      <w:pPr>
        <w:shd w:val="clear" w:color="auto" w:fill="auto"/>
        <w:spacing w:line="360" w:lineRule="auto"/>
        <w:jc w:val="both"/>
        <w:textAlignment w:val="center"/>
      </w:pPr>
      <w:r>
        <w:t>故选C。</w:t>
      </w:r>
    </w:p>
    <w:p>
      <w:pPr>
        <w:shd w:val="clear" w:color="auto" w:fill="auto"/>
        <w:spacing w:line="360" w:lineRule="auto"/>
        <w:jc w:val="left"/>
        <w:textAlignment w:val="center"/>
      </w:pPr>
      <w:r>
        <w:t>4．B</w:t>
      </w:r>
    </w:p>
    <w:p>
      <w:pPr>
        <w:shd w:val="clear" w:color="auto" w:fill="auto"/>
        <w:spacing w:line="360" w:lineRule="auto"/>
        <w:jc w:val="left"/>
        <w:textAlignment w:val="center"/>
      </w:pPr>
      <w:r>
        <w:t>【详解】AB．由图知，行星的轨道半径大，那么由开普勒第三定律知其周期长，每过</w:t>
      </w:r>
      <w:r>
        <w:rPr>
          <w:rFonts w:ascii="Times New Roman" w:eastAsia="Times New Roman" w:hAnsi="Times New Roman" w:cs="Times New Roman"/>
          <w:i/>
        </w:rPr>
        <w:t>N</w:t>
      </w:r>
      <w:r>
        <w:t>年，行星会运行到日地连线的延长线上(相距最近)，则说明从最初在日地连线的延长线上开始，过</w:t>
      </w:r>
      <w:r>
        <w:rPr>
          <w:rFonts w:ascii="Times New Roman" w:eastAsia="Times New Roman" w:hAnsi="Times New Roman" w:cs="Times New Roman"/>
          <w:i/>
        </w:rPr>
        <w:t>N</w:t>
      </w:r>
      <w:r>
        <w:t>年，地球转了</w:t>
      </w:r>
      <w:r>
        <w:rPr>
          <w:rFonts w:ascii="Times New Roman" w:eastAsia="Times New Roman" w:hAnsi="Times New Roman" w:cs="Times New Roman"/>
          <w:i/>
        </w:rPr>
        <w:t>N</w:t>
      </w:r>
      <w:r>
        <w:t>圈，行星转了</w:t>
      </w:r>
      <w:r>
        <w:object>
          <v:shape id="_x0000_i1116" type="#_x0000_t75" alt="eqId2fa2648793a3889448088fa3f9f5aa49" style="width:25.51pt;height:12.43pt" o:oleicon="f" o:ole="">
            <v:imagedata r:id="rId201" o:title="eqId2fa2648793a3889448088fa3f9f5aa49"/>
          </v:shape>
          <o:OLEObject Type="Embed" ProgID="Equation.DSMT4" ShapeID="_x0000_i1116" DrawAspect="Content" ObjectID="_92" r:id="rId202"/>
        </w:object>
      </w:r>
      <w:r>
        <w:t>圈，所以行星的周期是</w:t>
      </w:r>
      <w:r>
        <w:object>
          <v:shape id="_x0000_i1117" type="#_x0000_t75" alt="eqId0b33371d538db772e06e230b6bea5f4b" style="width:26.39pt;height:27.05pt" o:oleicon="f" o:ole="">
            <v:imagedata r:id="rId203" o:title="eqId0b33371d538db772e06e230b6bea5f4b"/>
          </v:shape>
          <o:OLEObject Type="Embed" ProgID="Equation.DSMT4" ShapeID="_x0000_i1117" DrawAspect="Content" ObjectID="_93" r:id="rId204"/>
        </w:object>
      </w:r>
      <w:r>
        <w:t>年．所以行星与地球的公转周期之比</w:t>
      </w:r>
    </w:p>
    <w:p>
      <w:pPr>
        <w:shd w:val="clear" w:color="auto" w:fill="auto"/>
        <w:spacing w:line="360" w:lineRule="auto"/>
        <w:jc w:val="center"/>
        <w:textAlignment w:val="center"/>
      </w:pPr>
      <w:r>
        <w:object>
          <v:shape id="_x0000_i1118" type="#_x0000_t75" alt="eqId3101cfcc87c4f013dc1a21dc34585d05" style="width:44.86pt;height:27.05pt" o:oleicon="f" o:ole="">
            <v:imagedata r:id="rId40" o:title="eqId3101cfcc87c4f013dc1a21dc34585d05"/>
          </v:shape>
          <o:OLEObject Type="Embed" ProgID="Equation.DSMT4" ShapeID="_x0000_i1118" DrawAspect="Content" ObjectID="_94" r:id="rId205"/>
        </w:object>
      </w:r>
    </w:p>
    <w:p>
      <w:pPr>
        <w:shd w:val="clear" w:color="auto" w:fill="auto"/>
        <w:spacing w:line="360" w:lineRule="auto"/>
        <w:jc w:val="left"/>
        <w:textAlignment w:val="center"/>
      </w:pPr>
      <w:r>
        <w:t>故A错误，B正确．</w:t>
      </w:r>
    </w:p>
    <w:p>
      <w:pPr>
        <w:shd w:val="clear" w:color="auto" w:fill="auto"/>
        <w:spacing w:line="360" w:lineRule="auto"/>
        <w:jc w:val="left"/>
        <w:textAlignment w:val="center"/>
      </w:pPr>
      <w:r>
        <w:t>CD．行星与地球的公转周期之比</w:t>
      </w:r>
    </w:p>
    <w:p>
      <w:pPr>
        <w:shd w:val="clear" w:color="auto" w:fill="auto"/>
        <w:spacing w:line="360" w:lineRule="auto"/>
        <w:jc w:val="center"/>
        <w:textAlignment w:val="center"/>
      </w:pPr>
      <w:r>
        <w:object>
          <v:shape id="_x0000_i1119" type="#_x0000_t75" alt="eqId3101cfcc87c4f013dc1a21dc34585d05" style="width:44.86pt;height:27.05pt" o:oleicon="f" o:ole="">
            <v:imagedata r:id="rId40" o:title="eqId3101cfcc87c4f013dc1a21dc34585d05"/>
          </v:shape>
          <o:OLEObject Type="Embed" ProgID="Equation.DSMT4" ShapeID="_x0000_i1119" DrawAspect="Content" ObjectID="_95" r:id="rId206"/>
        </w:object>
      </w:r>
    </w:p>
    <w:p>
      <w:pPr>
        <w:shd w:val="clear" w:color="auto" w:fill="auto"/>
        <w:spacing w:line="360" w:lineRule="auto"/>
        <w:jc w:val="left"/>
        <w:textAlignment w:val="center"/>
      </w:pPr>
      <w:r>
        <w:t>根据开普勒第三定律</w:t>
      </w:r>
    </w:p>
    <w:p>
      <w:pPr>
        <w:shd w:val="clear" w:color="auto" w:fill="auto"/>
        <w:spacing w:line="360" w:lineRule="auto"/>
        <w:jc w:val="center"/>
        <w:textAlignment w:val="center"/>
      </w:pPr>
      <w:r>
        <w:object>
          <v:shape id="_x0000_i1120" type="#_x0000_t75" alt="eqIdc9b4d64754df06b84e79e91c50b5cb85" style="width:40.48pt;height:33.34pt;mso-position-horizontal-relative:page;mso-position-vertical-relative:page;mso-wrap-style:square" o:oleicon="f" o:ole="">
            <v:imagedata r:id="rId207" o:title="eqIdc9b4d64754df06b84e79e91c50b5cb85"/>
          </v:shape>
          <o:OLEObject Type="Embed" ProgID="Equation.DSMT4" ShapeID="_x0000_i1120" DrawAspect="Content" ObjectID="_96" r:id="rId208"/>
        </w:object>
      </w:r>
    </w:p>
    <w:p>
      <w:pPr>
        <w:shd w:val="clear" w:color="auto" w:fill="auto"/>
        <w:spacing w:line="360" w:lineRule="auto"/>
        <w:jc w:val="left"/>
        <w:textAlignment w:val="center"/>
      </w:pPr>
      <w:r>
        <w:t>可得，行星与地球的公转半径之比</w:t>
      </w:r>
    </w:p>
    <w:p>
      <w:pPr>
        <w:shd w:val="clear" w:color="auto" w:fill="auto"/>
        <w:spacing w:line="360" w:lineRule="auto"/>
        <w:jc w:val="center"/>
        <w:textAlignment w:val="center"/>
      </w:pPr>
      <w:r>
        <w:object>
          <v:shape id="_x0000_i1121" type="#_x0000_t75" alt="eqId80d508d53bf418339d135daba965d93e" style="width:105.6pt;height:37.8pt;mso-position-horizontal-relative:page;mso-position-vertical-relative:page;mso-wrap-style:square" o:oleicon="f" o:ole="">
            <v:imagedata r:id="rId209" o:title="eqId80d508d53bf418339d135daba965d93e"/>
          </v:shape>
          <o:OLEObject Type="Embed" ProgID="Equation.DSMT4" ShapeID="_x0000_i1121" DrawAspect="Content" ObjectID="_97" r:id="rId210"/>
        </w:object>
      </w:r>
    </w:p>
    <w:p>
      <w:pPr>
        <w:shd w:val="clear" w:color="auto" w:fill="auto"/>
        <w:spacing w:line="360" w:lineRule="auto"/>
        <w:jc w:val="left"/>
        <w:textAlignment w:val="center"/>
      </w:pPr>
      <w:r>
        <w:t>故CD错误。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5．D</w:t>
      </w:r>
    </w:p>
    <w:p>
      <w:pPr>
        <w:shd w:val="clear" w:color="auto" w:fill="auto"/>
        <w:spacing w:line="360" w:lineRule="auto"/>
        <w:jc w:val="left"/>
        <w:textAlignment w:val="center"/>
      </w:pPr>
      <w:r>
        <w:t>【详解】AB．哈雷彗星从N→</w:t>
      </w:r>
      <w:r>
        <w:rPr>
          <w:rFonts w:ascii="Times New Roman" w:eastAsia="Times New Roman" w:hAnsi="Times New Roman" w:cs="Times New Roman"/>
          <w:i/>
        </w:rPr>
        <w:t>P</w:t>
      </w:r>
      <w:r>
        <w:t>→</w:t>
      </w:r>
      <w:r>
        <w:rPr>
          <w:rFonts w:ascii="Times New Roman" w:eastAsia="Times New Roman" w:hAnsi="Times New Roman" w:cs="Times New Roman"/>
          <w:i/>
        </w:rPr>
        <w:t>M</w:t>
      </w:r>
      <w:r>
        <w:t>过程中，彗星与太阳的距离先变小后变大，根据万有万有引力定律可知，彗星受到太阳的引力先增大后减小，AB错误；</w:t>
      </w:r>
    </w:p>
    <w:p>
      <w:pPr>
        <w:shd w:val="clear" w:color="auto" w:fill="auto"/>
        <w:spacing w:line="360" w:lineRule="auto"/>
        <w:jc w:val="left"/>
        <w:textAlignment w:val="center"/>
      </w:pPr>
      <w:r>
        <w:t>CD．根据开普勒第二定律可知，彗星在近日点速度最大，在远日点速度最小，故哈雷彗星从位置N经过</w:t>
      </w:r>
      <w:r>
        <w:rPr>
          <w:rFonts w:ascii="Times New Roman" w:eastAsia="Times New Roman" w:hAnsi="Times New Roman" w:cs="Times New Roman"/>
          <w:i/>
        </w:rPr>
        <w:t>P</w:t>
      </w:r>
      <w:r>
        <w:t>运动到</w:t>
      </w:r>
      <w:r>
        <w:rPr>
          <w:rFonts w:ascii="Times New Roman" w:eastAsia="Times New Roman" w:hAnsi="Times New Roman" w:cs="Times New Roman"/>
          <w:i/>
        </w:rPr>
        <w:t>M</w:t>
      </w:r>
      <w:r>
        <w:t>的过程中的速度先增大后减小，C错误，D正确。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6．D</w:t>
      </w:r>
    </w:p>
    <w:p>
      <w:pPr>
        <w:shd w:val="clear" w:color="auto" w:fill="auto"/>
        <w:spacing w:line="360" w:lineRule="auto"/>
        <w:jc w:val="left"/>
        <w:textAlignment w:val="center"/>
      </w:pPr>
      <w:r>
        <w:t>【详解】AB.卡文迪什通过该装置测出了引力常量</w:t>
      </w:r>
      <w:r>
        <w:rPr>
          <w:rFonts w:ascii="Times New Roman" w:eastAsia="Times New Roman" w:hAnsi="Times New Roman" w:cs="Times New Roman"/>
          <w:i/>
        </w:rPr>
        <w:t>G</w:t>
      </w:r>
      <w:r>
        <w:t>，也因此被称为第一个称量地球的人，选项A、B错误；</w:t>
      </w:r>
    </w:p>
    <w:p>
      <w:pPr>
        <w:shd w:val="clear" w:color="auto" w:fill="auto"/>
        <w:spacing w:line="360" w:lineRule="auto"/>
        <w:jc w:val="left"/>
        <w:textAlignment w:val="center"/>
      </w:pPr>
      <w:r>
        <w:t>C.牛顿提出万有引力定律，卡文迪什通过扭秤实验测出引力常量，验证万有引力定律的正确性，选项C错误；</w:t>
      </w:r>
    </w:p>
    <w:p>
      <w:pPr>
        <w:shd w:val="clear" w:color="auto" w:fill="auto"/>
        <w:spacing w:line="360" w:lineRule="auto"/>
        <w:jc w:val="left"/>
        <w:textAlignment w:val="center"/>
      </w:pPr>
      <w:r>
        <w:t>D.该实验巧妙地利用了微小量放大思想，选项D正确。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7．D</w:t>
      </w:r>
    </w:p>
    <w:p>
      <w:pPr>
        <w:shd w:val="clear" w:color="auto" w:fill="auto"/>
        <w:spacing w:line="360" w:lineRule="auto"/>
        <w:jc w:val="left"/>
        <w:textAlignment w:val="center"/>
      </w:pPr>
      <w:r>
        <w:t>【详解】A．由</w:t>
      </w:r>
    </w:p>
    <w:p>
      <w:pPr>
        <w:shd w:val="clear" w:color="auto" w:fill="auto"/>
        <w:spacing w:line="360" w:lineRule="auto"/>
        <w:jc w:val="center"/>
        <w:textAlignment w:val="center"/>
      </w:pPr>
      <w:r>
        <w:object>
          <v:shape id="_x0000_i1122" type="#_x0000_t75" alt="eqIdeee14110fb0fb1c1bb71a7612e66d188" style="width:43.98pt;height:28.88pt" o:oleicon="f" o:ole="">
            <v:imagedata r:id="rId211" o:title="eqIdeee14110fb0fb1c1bb71a7612e66d188"/>
          </v:shape>
          <o:OLEObject Type="Embed" ProgID="Equation.DSMT4" ShapeID="_x0000_i1122" DrawAspect="Content" ObjectID="_98" r:id="rId212"/>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23" type="#_x0000_t75" alt="eqId78d0c4b99b611cbe40e1a93b96bbc169" style="width:46.64pt;height:30.92pt" o:oleicon="f" o:ole="">
            <v:imagedata r:id="rId213" o:title="eqId78d0c4b99b611cbe40e1a93b96bbc169"/>
          </v:shape>
          <o:OLEObject Type="Embed" ProgID="Equation.DSMT4" ShapeID="_x0000_i1123" DrawAspect="Content" ObjectID="_99" r:id="rId214"/>
        </w:object>
      </w:r>
    </w:p>
    <w:p>
      <w:pPr>
        <w:shd w:val="clear" w:color="auto" w:fill="auto"/>
        <w:spacing w:line="360" w:lineRule="auto"/>
        <w:jc w:val="left"/>
        <w:textAlignment w:val="center"/>
      </w:pPr>
      <w:r>
        <w:t>第一宇宙速度是近地卫星的环绕速度，“悟空”在低于同步卫星的轨道上，轨道高度比近地卫星轨道高，所以运行速度小于第一宇宙速度，故A正确；</w:t>
      </w:r>
    </w:p>
    <w:p>
      <w:pPr>
        <w:shd w:val="clear" w:color="auto" w:fill="auto"/>
        <w:spacing w:line="360" w:lineRule="auto"/>
        <w:jc w:val="left"/>
        <w:textAlignment w:val="center"/>
      </w:pPr>
      <w:r>
        <w:t>B．由</w:t>
      </w:r>
    </w:p>
    <w:p>
      <w:pPr>
        <w:shd w:val="clear" w:color="auto" w:fill="auto"/>
        <w:spacing w:line="360" w:lineRule="auto"/>
        <w:jc w:val="center"/>
        <w:textAlignment w:val="center"/>
      </w:pPr>
      <w:r>
        <w:object>
          <v:shape id="_x0000_i1124" type="#_x0000_t75" alt="eqId5070ce5edb6b356ef72c61b12227b064" style="width:52.78pt;height:27.05pt" o:oleicon="f" o:ole="">
            <v:imagedata r:id="rId215" o:title="eqId5070ce5edb6b356ef72c61b12227b064"/>
          </v:shape>
          <o:OLEObject Type="Embed" ProgID="Equation.DSMT4" ShapeID="_x0000_i1124" DrawAspect="Content" ObjectID="_100" r:id="rId216"/>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25" type="#_x0000_t75" alt="eqId2d79d03e256399ddeedc6f0938a9b17a" style="width:38.72pt;height:26.91pt" o:oleicon="f" o:ole="">
            <v:imagedata r:id="rId217" o:title="eqId2d79d03e256399ddeedc6f0938a9b17a"/>
          </v:shape>
          <o:OLEObject Type="Embed" ProgID="Equation.DSMT4" ShapeID="_x0000_i1125" DrawAspect="Content" ObjectID="_101" r:id="rId218"/>
        </w:object>
      </w:r>
    </w:p>
    <w:p>
      <w:pPr>
        <w:shd w:val="clear" w:color="auto" w:fill="auto"/>
        <w:spacing w:line="360" w:lineRule="auto"/>
        <w:jc w:val="left"/>
        <w:textAlignment w:val="center"/>
      </w:pPr>
      <w:r>
        <w:t>“悟空”在低于同步卫星轨道上绕地球做匀速圆周运动，所以“悟空”的向心加速度大于地球同步卫星的向心加速度，故B正确；</w:t>
      </w:r>
    </w:p>
    <w:p>
      <w:pPr>
        <w:shd w:val="clear" w:color="auto" w:fill="auto"/>
        <w:spacing w:line="360" w:lineRule="auto"/>
        <w:jc w:val="left"/>
        <w:textAlignment w:val="center"/>
      </w:pPr>
      <w:r>
        <w:t>C．经过时间</w:t>
      </w:r>
      <w:r>
        <w:rPr>
          <w:rFonts w:ascii="Times New Roman" w:eastAsia="Times New Roman" w:hAnsi="Times New Roman" w:cs="Times New Roman"/>
          <w:i/>
        </w:rPr>
        <w:t>t</w:t>
      </w:r>
      <w:r>
        <w:t>（</w:t>
      </w:r>
      <w:r>
        <w:rPr>
          <w:rFonts w:ascii="Times New Roman" w:eastAsia="Times New Roman" w:hAnsi="Times New Roman" w:cs="Times New Roman"/>
          <w:i/>
        </w:rPr>
        <w:t>t</w:t>
      </w:r>
      <w:r>
        <w:t>小于其运动周期），与地球中心连线扫过的角度为</w:t>
      </w:r>
      <w:r>
        <w:object>
          <v:shape id="_x0000_i1126" type="#_x0000_t75" alt="eqId5b5858ee1ce52b251816757257a11c29" style="width:11.43pt;height:14.16pt" o:oleicon="f" o:ole="">
            <v:imagedata r:id="rId51" o:title="eqId5b5858ee1ce52b251816757257a11c29"/>
          </v:shape>
          <o:OLEObject Type="Embed" ProgID="Equation.DSMT4" ShapeID="_x0000_i1126" DrawAspect="Content" ObjectID="_102" r:id="rId219"/>
        </w:object>
      </w:r>
      <w:r>
        <w:t>，所以角速度为</w:t>
      </w:r>
    </w:p>
    <w:p>
      <w:pPr>
        <w:shd w:val="clear" w:color="auto" w:fill="auto"/>
        <w:spacing w:line="360" w:lineRule="auto"/>
        <w:jc w:val="center"/>
        <w:textAlignment w:val="center"/>
      </w:pPr>
      <w:r>
        <w:object>
          <v:shape id="_x0000_i1127" type="#_x0000_t75" alt="eqIda3ece7faf9fd525f068702aa5cdddd35" style="width:28.15pt;height:25.53pt" o:oleicon="f" o:ole="">
            <v:imagedata r:id="rId220" o:title="eqIda3ece7faf9fd525f068702aa5cdddd35"/>
          </v:shape>
          <o:OLEObject Type="Embed" ProgID="Equation.DSMT4" ShapeID="_x0000_i1127" DrawAspect="Content" ObjectID="_103" r:id="rId221"/>
        </w:object>
      </w:r>
    </w:p>
    <w:p>
      <w:pPr>
        <w:shd w:val="clear" w:color="auto" w:fill="auto"/>
        <w:spacing w:line="360" w:lineRule="auto"/>
        <w:jc w:val="left"/>
        <w:textAlignment w:val="center"/>
      </w:pPr>
      <w:r>
        <w:t>则周期</w:t>
      </w:r>
    </w:p>
    <w:p>
      <w:pPr>
        <w:shd w:val="clear" w:color="auto" w:fill="auto"/>
        <w:spacing w:line="360" w:lineRule="auto"/>
        <w:jc w:val="center"/>
        <w:textAlignment w:val="center"/>
      </w:pPr>
      <w:r>
        <w:object>
          <v:shape id="_x0000_i1128" type="#_x0000_t75" alt="eqIde7a879bfe1d70429d881e6191ee0b0d7" style="width:57.2pt;height:27.24pt" o:oleicon="f" o:ole="">
            <v:imagedata r:id="rId222" o:title="eqIde7a879bfe1d70429d881e6191ee0b0d7"/>
          </v:shape>
          <o:OLEObject Type="Embed" ProgID="Equation.DSMT4" ShapeID="_x0000_i1128" DrawAspect="Content" ObjectID="_104" r:id="rId223"/>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D．卫星环绕地球转动，根据万有引力定律，只能求出中心天体的质量，故D错误。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8．CD</w:t>
      </w:r>
    </w:p>
    <w:p>
      <w:pPr>
        <w:shd w:val="clear" w:color="auto" w:fill="auto"/>
        <w:spacing w:line="360" w:lineRule="auto"/>
        <w:jc w:val="left"/>
        <w:textAlignment w:val="center"/>
      </w:pPr>
      <w:r>
        <w:t>【详解】A．质量为</w:t>
      </w:r>
      <w:r>
        <w:rPr>
          <w:rFonts w:ascii="Times New Roman" w:eastAsia="Times New Roman" w:hAnsi="Times New Roman" w:cs="Times New Roman"/>
          <w:i/>
        </w:rPr>
        <w:t>m</w:t>
      </w:r>
      <w:r>
        <w:t>的物体在地球北极受到的地球引力等于其重力，大小为</w:t>
      </w:r>
      <w:r>
        <w:rPr>
          <w:rFonts w:ascii="Times New Roman" w:eastAsia="Times New Roman" w:hAnsi="Times New Roman" w:cs="Times New Roman"/>
          <w:i/>
        </w:rPr>
        <w:t>mg</w:t>
      </w:r>
      <w:r>
        <w:rPr>
          <w:rFonts w:ascii="Times New Roman" w:eastAsia="Times New Roman" w:hAnsi="Times New Roman" w:cs="Times New Roman"/>
          <w:i/>
          <w:vertAlign w:val="subscript"/>
        </w:rPr>
        <w:t>0</w:t>
      </w:r>
      <w:r>
        <w:t>，A错误；</w:t>
      </w:r>
    </w:p>
    <w:p>
      <w:pPr>
        <w:shd w:val="clear" w:color="auto" w:fill="auto"/>
        <w:spacing w:line="360" w:lineRule="auto"/>
        <w:jc w:val="left"/>
        <w:textAlignment w:val="center"/>
      </w:pPr>
      <w:r>
        <w:t>B．质量为</w:t>
      </w:r>
      <w:r>
        <w:rPr>
          <w:rFonts w:ascii="Times New Roman" w:eastAsia="Times New Roman" w:hAnsi="Times New Roman" w:cs="Times New Roman"/>
          <w:i/>
        </w:rPr>
        <w:t>m</w:t>
      </w:r>
      <w:r>
        <w:t>的物体在地球赤道上受到的万有引力大小等于其在地球两极受到的万有引力，大小为</w:t>
      </w:r>
      <w:r>
        <w:rPr>
          <w:rFonts w:ascii="Times New Roman" w:eastAsia="Times New Roman" w:hAnsi="Times New Roman" w:cs="Times New Roman"/>
          <w:i/>
        </w:rPr>
        <w:t>mg</w:t>
      </w:r>
      <w:r>
        <w:rPr>
          <w:rFonts w:ascii="Times New Roman" w:eastAsia="Times New Roman" w:hAnsi="Times New Roman" w:cs="Times New Roman"/>
          <w:i/>
          <w:vertAlign w:val="subscript"/>
        </w:rPr>
        <w:t>0</w:t>
      </w:r>
      <w:r>
        <w:t>，B错误；</w:t>
      </w:r>
    </w:p>
    <w:p>
      <w:pPr>
        <w:shd w:val="clear" w:color="auto" w:fill="auto"/>
        <w:spacing w:line="360" w:lineRule="auto"/>
        <w:jc w:val="left"/>
        <w:textAlignment w:val="center"/>
      </w:pPr>
      <w:r>
        <w:t>C．设地球半径为</w:t>
      </w:r>
      <w:r>
        <w:rPr>
          <w:rFonts w:ascii="Times New Roman" w:eastAsia="Times New Roman" w:hAnsi="Times New Roman" w:cs="Times New Roman"/>
          <w:i/>
        </w:rPr>
        <w:t>R</w:t>
      </w:r>
      <w:r>
        <w:t>，在地球赤道上随地球自转物体的质量为</w:t>
      </w:r>
      <w:r>
        <w:rPr>
          <w:rFonts w:ascii="Times New Roman" w:eastAsia="Times New Roman" w:hAnsi="Times New Roman" w:cs="Times New Roman"/>
          <w:i/>
        </w:rPr>
        <w:t>m</w:t>
      </w:r>
      <w:r>
        <w:t>，由牛顿第二定律可得</w:t>
      </w:r>
    </w:p>
    <w:p>
      <w:pPr>
        <w:shd w:val="clear" w:color="auto" w:fill="auto"/>
        <w:spacing w:line="360" w:lineRule="auto"/>
        <w:jc w:val="center"/>
        <w:textAlignment w:val="center"/>
      </w:pPr>
      <w:r>
        <w:object>
          <v:shape id="_x0000_i1129" type="#_x0000_t75" alt="eqIdb22fe85e268e71dc4e27075e5765ef05" style="width:100.32pt;height:32.56pt" o:oleicon="f" o:ole="">
            <v:imagedata r:id="rId224" o:title="eqIdb22fe85e268e71dc4e27075e5765ef05"/>
          </v:shape>
          <o:OLEObject Type="Embed" ProgID="Equation.DSMT4" ShapeID="_x0000_i1129" DrawAspect="Content" ObjectID="_105" r:id="rId225"/>
        </w:object>
      </w:r>
    </w:p>
    <w:p>
      <w:pPr>
        <w:shd w:val="clear" w:color="auto" w:fill="auto"/>
        <w:spacing w:line="360" w:lineRule="auto"/>
        <w:jc w:val="center"/>
        <w:textAlignment w:val="center"/>
      </w:pPr>
      <w:r>
        <w:object>
          <v:shape id="_x0000_i1130" type="#_x0000_t75" alt="eqId8a2cce630a868771626216ab2c6f4703" style="width:69.49pt;height:29.78pt" o:oleicon="f" o:ole="">
            <v:imagedata r:id="rId226" o:title="eqId8a2cce630a868771626216ab2c6f4703"/>
          </v:shape>
          <o:OLEObject Type="Embed" ProgID="Equation.DSMT4" ShapeID="_x0000_i1130" DrawAspect="Content" ObjectID="_106" r:id="rId227"/>
        </w:object>
      </w:r>
    </w:p>
    <w:p>
      <w:pPr>
        <w:shd w:val="clear" w:color="auto" w:fill="auto"/>
        <w:spacing w:line="360" w:lineRule="auto"/>
        <w:jc w:val="left"/>
        <w:textAlignment w:val="center"/>
      </w:pPr>
      <w:r>
        <w:t>C正确；</w:t>
      </w:r>
      <w:r>
        <w:rPr>
          <w:rFonts w:ascii="Times New Roman" w:eastAsia="Times New Roman" w:hAnsi="Times New Roman" w:cs="Times New Roman"/>
          <w:kern w:val="0"/>
          <w:sz w:val="24"/>
          <w:szCs w:val="24"/>
        </w:rPr>
        <w:t>    </w:t>
      </w:r>
      <w:r>
        <w:t xml:space="preserve"> </w:t>
      </w:r>
    </w:p>
    <w:p>
      <w:pPr>
        <w:shd w:val="clear" w:color="auto" w:fill="auto"/>
        <w:spacing w:line="360" w:lineRule="auto"/>
        <w:jc w:val="left"/>
        <w:textAlignment w:val="center"/>
      </w:pPr>
      <w:r>
        <w:t>D．设地球质量为</w:t>
      </w:r>
      <w:r>
        <w:rPr>
          <w:rFonts w:ascii="Times New Roman" w:eastAsia="Times New Roman" w:hAnsi="Times New Roman" w:cs="Times New Roman"/>
          <w:i/>
        </w:rPr>
        <w:t>M</w:t>
      </w:r>
      <w:r>
        <w:t>，地球半径为</w:t>
      </w:r>
      <w:r>
        <w:rPr>
          <w:rFonts w:ascii="Times New Roman" w:eastAsia="Times New Roman" w:hAnsi="Times New Roman" w:cs="Times New Roman"/>
          <w:i/>
        </w:rPr>
        <w:t>R</w:t>
      </w:r>
      <w:r>
        <w:t>，质量为</w:t>
      </w:r>
      <w:r>
        <w:rPr>
          <w:rFonts w:ascii="Times New Roman" w:eastAsia="Times New Roman" w:hAnsi="Times New Roman" w:cs="Times New Roman"/>
          <w:i/>
        </w:rPr>
        <w:t>m</w:t>
      </w:r>
      <w:r>
        <w:t>的物体在地球表面两极处受到的地球引力等于其重力，可得</w:t>
      </w:r>
    </w:p>
    <w:p>
      <w:pPr>
        <w:shd w:val="clear" w:color="auto" w:fill="auto"/>
        <w:spacing w:line="360" w:lineRule="auto"/>
        <w:jc w:val="center"/>
        <w:textAlignment w:val="center"/>
      </w:pPr>
      <w:r>
        <w:object>
          <v:shape id="_x0000_i1131" type="#_x0000_t75" alt="eqIdf657f11ad7c6ea4d43756ca28b00f004" style="width:58.08pt;height:27.06pt" o:oleicon="f" o:ole="">
            <v:imagedata r:id="rId228" o:title="eqIdf657f11ad7c6ea4d43756ca28b00f004"/>
          </v:shape>
          <o:OLEObject Type="Embed" ProgID="Equation.DSMT4" ShapeID="_x0000_i1131" DrawAspect="Content" ObjectID="_107" r:id="rId229"/>
        </w:object>
      </w:r>
    </w:p>
    <w:p>
      <w:pPr>
        <w:shd w:val="clear" w:color="auto" w:fill="auto"/>
        <w:spacing w:line="360" w:lineRule="auto"/>
        <w:jc w:val="center"/>
        <w:textAlignment w:val="center"/>
      </w:pPr>
      <w:r>
        <w:object>
          <v:shape id="_x0000_i1132" type="#_x0000_t75" alt="eqId1fa9281f7d659e25c61c0b64c7c70711" style="width:47.52pt;height:29.06pt" o:oleicon="f" o:ole="">
            <v:imagedata r:id="rId230" o:title="eqId1fa9281f7d659e25c61c0b64c7c70711"/>
          </v:shape>
          <o:OLEObject Type="Embed" ProgID="Equation.DSMT4" ShapeID="_x0000_i1132" DrawAspect="Content" ObjectID="_108" r:id="rId231"/>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133" type="#_x0000_t75" alt="eqId1d127462e1de0674144aeaad4f1f569c" style="width:45.76pt;height:27.19pt" o:oleicon="f" o:ole="">
            <v:imagedata r:id="rId232" o:title="eqId1d127462e1de0674144aeaad4f1f569c"/>
          </v:shape>
          <o:OLEObject Type="Embed" ProgID="Equation.DSMT4" ShapeID="_x0000_i1133" DrawAspect="Content" ObjectID="_109" r:id="rId233"/>
        </w:object>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134" type="#_x0000_t75" alt="eqIddcf192b50c0d6b41676c369f0469445e" style="width:138.16pt;height:30.8pt" o:oleicon="f" o:ole="">
            <v:imagedata r:id="rId234" o:title="eqIddcf192b50c0d6b41676c369f0469445e"/>
          </v:shape>
          <o:OLEObject Type="Embed" ProgID="Equation.DSMT4" ShapeID="_x0000_i1134" DrawAspect="Content" ObjectID="_110" r:id="rId235"/>
        </w:object>
      </w:r>
    </w:p>
    <w:p>
      <w:pPr>
        <w:shd w:val="clear" w:color="auto" w:fill="auto"/>
        <w:spacing w:line="360" w:lineRule="auto"/>
        <w:jc w:val="left"/>
        <w:textAlignment w:val="center"/>
      </w:pPr>
      <w:r>
        <w:t>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9．AC</w:t>
      </w:r>
    </w:p>
    <w:p>
      <w:pPr>
        <w:shd w:val="clear" w:color="auto" w:fill="auto"/>
        <w:spacing w:line="360" w:lineRule="auto"/>
        <w:jc w:val="left"/>
        <w:textAlignment w:val="center"/>
      </w:pPr>
      <w:r>
        <w:t>【详解】A．对地球近地卫星有</w:t>
      </w:r>
    </w:p>
    <w:p>
      <w:pPr>
        <w:shd w:val="clear" w:color="auto" w:fill="auto"/>
        <w:spacing w:line="360" w:lineRule="auto"/>
        <w:jc w:val="center"/>
        <w:textAlignment w:val="center"/>
      </w:pPr>
      <w:r>
        <w:object>
          <v:shape id="_x0000_i1135" type="#_x0000_t75" alt="eqId5b8631efbb5f965dc90a66a5080a18ea" style="width:74.8pt;height:29.13pt" o:oleicon="f" o:ole="">
            <v:imagedata r:id="rId236" o:title="eqId5b8631efbb5f965dc90a66a5080a18ea"/>
          </v:shape>
          <o:OLEObject Type="Embed" ProgID="Equation.DSMT4" ShapeID="_x0000_i1135" DrawAspect="Content" ObjectID="_111" r:id="rId237"/>
        </w:object>
      </w:r>
    </w:p>
    <w:p>
      <w:pPr>
        <w:shd w:val="clear" w:color="auto" w:fill="auto"/>
        <w:spacing w:line="360" w:lineRule="auto"/>
        <w:jc w:val="left"/>
        <w:textAlignment w:val="center"/>
      </w:pPr>
      <w:r>
        <w:t>由于</w:t>
      </w:r>
    </w:p>
    <w:p>
      <w:pPr>
        <w:shd w:val="clear" w:color="auto" w:fill="auto"/>
        <w:spacing w:line="360" w:lineRule="auto"/>
        <w:jc w:val="center"/>
        <w:textAlignment w:val="center"/>
      </w:pPr>
      <w:r>
        <w:object>
          <v:shape id="_x0000_i1136" type="#_x0000_t75" alt="eqId6513074dc32365cbee881eb8a00b517a" style="width:48.4pt;height:40.44pt" o:oleicon="f" o:ole="">
            <v:imagedata r:id="rId238" o:title="eqId6513074dc32365cbee881eb8a00b517a"/>
          </v:shape>
          <o:OLEObject Type="Embed" ProgID="Equation.DSMT4" ShapeID="_x0000_i1136" DrawAspect="Content" ObjectID="_112" r:id="rId23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37" type="#_x0000_t75" alt="eqId075cc26d3438d7cb7cdee2c05959d100" style="width:41.34pt;height:26.91pt" o:oleicon="f" o:ole="">
            <v:imagedata r:id="rId240" o:title="eqId075cc26d3438d7cb7cdee2c05959d100"/>
          </v:shape>
          <o:OLEObject Type="Embed" ProgID="Equation.DSMT4" ShapeID="_x0000_i1137" DrawAspect="Content" ObjectID="_113" r:id="rId241"/>
        </w:object>
      </w:r>
    </w:p>
    <w:p>
      <w:pPr>
        <w:shd w:val="clear" w:color="auto" w:fill="auto"/>
        <w:spacing w:line="360" w:lineRule="auto"/>
        <w:jc w:val="left"/>
        <w:textAlignment w:val="center"/>
      </w:pPr>
      <w:r>
        <w:t>A正确；</w:t>
      </w:r>
    </w:p>
    <w:p>
      <w:pPr>
        <w:shd w:val="clear" w:color="auto" w:fill="auto"/>
        <w:spacing w:line="360" w:lineRule="auto"/>
        <w:jc w:val="left"/>
        <w:textAlignment w:val="center"/>
      </w:pPr>
      <w:r>
        <w:t>B．选择①④时，只能求出太阳的质量，由于不知道太阳的半径，则不能求出太阳的密度，B错误；</w:t>
      </w:r>
    </w:p>
    <w:p>
      <w:pPr>
        <w:shd w:val="clear" w:color="auto" w:fill="auto"/>
        <w:spacing w:line="360" w:lineRule="auto"/>
        <w:jc w:val="left"/>
        <w:textAlignment w:val="center"/>
      </w:pPr>
      <w:r>
        <w:t>C．根据开普勒第三定律有</w:t>
      </w:r>
    </w:p>
    <w:p>
      <w:pPr>
        <w:shd w:val="clear" w:color="auto" w:fill="auto"/>
        <w:spacing w:line="360" w:lineRule="auto"/>
        <w:jc w:val="center"/>
        <w:textAlignment w:val="center"/>
      </w:pPr>
      <w:r>
        <w:object>
          <v:shape id="_x0000_i1138" type="#_x0000_t75" alt="eqId2b768b98a1ae9c392c9a7d6e93bb7484" style="width:40.46pt;height:33.29pt" o:oleicon="f" o:ole="">
            <v:imagedata r:id="rId242" o:title="eqId2b768b98a1ae9c392c9a7d6e93bb7484"/>
          </v:shape>
          <o:OLEObject Type="Embed" ProgID="Equation.DSMT4" ShapeID="_x0000_i1138" DrawAspect="Content" ObjectID="_114" r:id="rId243"/>
        </w:object>
      </w:r>
    </w:p>
    <w:p>
      <w:pPr>
        <w:shd w:val="clear" w:color="auto" w:fill="auto"/>
        <w:spacing w:line="360" w:lineRule="auto"/>
        <w:jc w:val="left"/>
        <w:textAlignment w:val="center"/>
      </w:pPr>
      <w:r>
        <w:t>可知，选择①③④可以估算火星到太阳的距离，根据</w:t>
      </w:r>
    </w:p>
    <w:p>
      <w:pPr>
        <w:shd w:val="clear" w:color="auto" w:fill="auto"/>
        <w:spacing w:line="360" w:lineRule="auto"/>
        <w:jc w:val="center"/>
        <w:textAlignment w:val="center"/>
      </w:pPr>
      <w:r>
        <w:object>
          <v:shape id="_x0000_i1139" type="#_x0000_t75" alt="eqId7c97a3e4d083dbc569176f0347e49970" style="width:49.28pt;height:31.54pt" o:oleicon="f" o:ole="">
            <v:imagedata r:id="rId244" o:title="eqId7c97a3e4d083dbc569176f0347e49970"/>
          </v:shape>
          <o:OLEObject Type="Embed" ProgID="Equation.DSMT4" ShapeID="_x0000_i1139" DrawAspect="Content" ObjectID="_115" r:id="rId245"/>
        </w:object>
      </w:r>
    </w:p>
    <w:p>
      <w:pPr>
        <w:shd w:val="clear" w:color="auto" w:fill="auto"/>
        <w:spacing w:line="360" w:lineRule="auto"/>
        <w:jc w:val="left"/>
        <w:textAlignment w:val="center"/>
      </w:pPr>
      <w:r>
        <w:t>则可以估算火星的线速度，即选择①③④可以估算火星公转的线速度，C正确；</w:t>
      </w:r>
    </w:p>
    <w:p>
      <w:pPr>
        <w:shd w:val="clear" w:color="auto" w:fill="auto"/>
        <w:spacing w:line="360" w:lineRule="auto"/>
        <w:jc w:val="left"/>
        <w:textAlignment w:val="center"/>
      </w:pPr>
      <w:r>
        <w:t>D．太阳对地球的吸引力</w:t>
      </w:r>
    </w:p>
    <w:p>
      <w:pPr>
        <w:shd w:val="clear" w:color="auto" w:fill="auto"/>
        <w:spacing w:line="360" w:lineRule="auto"/>
        <w:jc w:val="center"/>
        <w:textAlignment w:val="center"/>
      </w:pPr>
      <w:r>
        <w:object>
          <v:shape id="_x0000_i1140" type="#_x0000_t75" alt="eqId6c6062d845033c1327a7a085d94f6000" style="width:123.2pt;height:32.28pt" o:oleicon="f" o:ole="">
            <v:imagedata r:id="rId246" o:title="eqId6c6062d845033c1327a7a085d94f6000"/>
          </v:shape>
          <o:OLEObject Type="Embed" ProgID="Equation.DSMT4" ShapeID="_x0000_i1140" DrawAspect="Content" ObjectID="_116" r:id="rId247"/>
        </w:object>
      </w:r>
    </w:p>
    <w:p>
      <w:pPr>
        <w:shd w:val="clear" w:color="auto" w:fill="auto"/>
        <w:spacing w:line="360" w:lineRule="auto"/>
        <w:jc w:val="left"/>
        <w:textAlignment w:val="center"/>
      </w:pPr>
      <w:r>
        <w:t>在地球表面有</w:t>
      </w:r>
    </w:p>
    <w:p>
      <w:pPr>
        <w:shd w:val="clear" w:color="auto" w:fill="auto"/>
        <w:spacing w:line="360" w:lineRule="auto"/>
        <w:jc w:val="center"/>
        <w:textAlignment w:val="center"/>
      </w:pPr>
      <w:r>
        <w:object>
          <v:shape id="_x0000_i1141" type="#_x0000_t75" alt="eqId95d1cfcd5954553744efb477a782f354" style="width:62.48pt;height:31.79pt" o:oleicon="f" o:ole="">
            <v:imagedata r:id="rId248" o:title="eqId95d1cfcd5954553744efb477a782f354"/>
          </v:shape>
          <o:OLEObject Type="Embed" ProgID="Equation.DSMT4" ShapeID="_x0000_i1141" DrawAspect="Content" ObjectID="_117" r:id="rId249"/>
        </w:object>
      </w:r>
    </w:p>
    <w:p>
      <w:pPr>
        <w:shd w:val="clear" w:color="auto" w:fill="auto"/>
        <w:spacing w:line="360" w:lineRule="auto"/>
        <w:jc w:val="left"/>
        <w:textAlignment w:val="center"/>
      </w:pPr>
      <w:r>
        <w:t>可知，由于不知道地球的半径则不能求出地球的质量，则选择①②④不能够估算太阳对地球的吸引力，D错误。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10．BCD</w:t>
      </w:r>
    </w:p>
    <w:p>
      <w:pPr>
        <w:shd w:val="clear" w:color="auto" w:fill="auto"/>
        <w:spacing w:line="360" w:lineRule="auto"/>
        <w:jc w:val="left"/>
        <w:textAlignment w:val="center"/>
      </w:pPr>
      <w:r>
        <w:t>【详解】根据题意可知，对月球</w:t>
      </w:r>
    </w:p>
    <w:p>
      <w:pPr>
        <w:shd w:val="clear" w:color="auto" w:fill="auto"/>
        <w:spacing w:line="360" w:lineRule="auto"/>
        <w:jc w:val="center"/>
        <w:textAlignment w:val="center"/>
      </w:pPr>
      <w:r>
        <w:object>
          <v:shape id="_x0000_i1142" type="#_x0000_t75" alt="eqId2d5bac84a0696a8783e77875e2d1c246" style="width:49.26pt;height:28.93pt" o:oleicon="f" o:ole="">
            <v:imagedata r:id="rId250" o:title="eqId2d5bac84a0696a8783e77875e2d1c246"/>
          </v:shape>
          <o:OLEObject Type="Embed" ProgID="Equation.DSMT4" ShapeID="_x0000_i1142" DrawAspect="Content" ObjectID="_118" r:id="rId251"/>
        </w:object>
      </w:r>
    </w:p>
    <w:p>
      <w:pPr>
        <w:shd w:val="clear" w:color="auto" w:fill="auto"/>
        <w:spacing w:line="360" w:lineRule="auto"/>
        <w:jc w:val="left"/>
        <w:textAlignment w:val="center"/>
      </w:pPr>
      <w:r>
        <w:t>在运算中需要月球公转周期、月球中心距离地球中心的距离。对于地表</w:t>
      </w:r>
    </w:p>
    <w:p>
      <w:pPr>
        <w:shd w:val="clear" w:color="auto" w:fill="auto"/>
        <w:spacing w:line="360" w:lineRule="auto"/>
        <w:jc w:val="center"/>
        <w:textAlignment w:val="center"/>
      </w:pPr>
      <w:r>
        <w:object>
          <v:shape id="_x0000_i1143" type="#_x0000_t75" alt="eqId5eab336cd2d0e595a5acf9f9fd02a889" style="width:101.2pt;height:31.74pt" o:oleicon="f" o:ole="">
            <v:imagedata r:id="rId252" o:title="eqId5eab336cd2d0e595a5acf9f9fd02a889"/>
          </v:shape>
          <o:OLEObject Type="Embed" ProgID="Equation.DSMT4" ShapeID="_x0000_i1143" DrawAspect="Content" ObjectID="_119" r:id="rId253"/>
        </w:object>
      </w:r>
    </w:p>
    <w:p>
      <w:pPr>
        <w:shd w:val="clear" w:color="auto" w:fill="auto"/>
        <w:spacing w:line="360" w:lineRule="auto"/>
        <w:jc w:val="left"/>
        <w:textAlignment w:val="center"/>
      </w:pPr>
      <w:r>
        <w:t>需要自由落体加速度</w:t>
      </w:r>
      <w:r>
        <w:rPr>
          <w:rFonts w:ascii="Times New Roman" w:eastAsia="Times New Roman" w:hAnsi="Times New Roman" w:cs="Times New Roman"/>
          <w:i/>
        </w:rPr>
        <w:t>g</w:t>
      </w:r>
      <w:r>
        <w:t>，不需要月球质量。</w:t>
      </w:r>
    </w:p>
    <w:p>
      <w:pPr>
        <w:shd w:val="clear" w:color="auto" w:fill="auto"/>
        <w:spacing w:line="360" w:lineRule="auto"/>
        <w:jc w:val="left"/>
        <w:textAlignment w:val="center"/>
      </w:pPr>
      <w:r>
        <w:t>故选BCD。</w:t>
      </w:r>
    </w:p>
    <w:p>
      <w:pPr>
        <w:shd w:val="clear" w:color="auto" w:fill="auto"/>
        <w:spacing w:line="360" w:lineRule="auto"/>
        <w:jc w:val="left"/>
        <w:textAlignment w:val="center"/>
      </w:pPr>
      <w:r>
        <w:t>11．C</w:t>
      </w:r>
    </w:p>
    <w:p>
      <w:pPr>
        <w:shd w:val="clear" w:color="auto" w:fill="auto"/>
        <w:spacing w:line="360" w:lineRule="auto"/>
        <w:jc w:val="left"/>
        <w:textAlignment w:val="center"/>
      </w:pPr>
      <w:r>
        <w:t>【详解】AB．设物体在火星表面附近做类平抛运动的时间为</w:t>
      </w:r>
      <w:r>
        <w:rPr>
          <w:rFonts w:ascii="Times New Roman" w:eastAsia="Times New Roman" w:hAnsi="Times New Roman" w:cs="Times New Roman"/>
          <w:i/>
        </w:rPr>
        <w:t>t</w:t>
      </w:r>
      <w:r>
        <w:t>，水平方向</w:t>
      </w:r>
    </w:p>
    <w:p>
      <w:pPr>
        <w:shd w:val="clear" w:color="auto" w:fill="auto"/>
        <w:spacing w:line="360" w:lineRule="auto"/>
        <w:jc w:val="center"/>
        <w:textAlignment w:val="center"/>
      </w:pPr>
      <w:r>
        <w:object>
          <v:shape id="_x0000_i1144" type="#_x0000_t75" alt="eqId8fabcbe539d64346f8803373823bcece" style="width:30.79pt;height:18.6pt" o:oleicon="f" o:ole="">
            <v:imagedata r:id="rId254" o:title="eqId8fabcbe539d64346f8803373823bcece"/>
          </v:shape>
          <o:OLEObject Type="Embed" ProgID="Equation.DSMT4" ShapeID="_x0000_i1144" DrawAspect="Content" ObjectID="_120" r:id="rId255"/>
        </w:object>
      </w:r>
    </w:p>
    <w:p>
      <w:pPr>
        <w:shd w:val="clear" w:color="auto" w:fill="auto"/>
        <w:spacing w:line="360" w:lineRule="auto"/>
        <w:jc w:val="left"/>
        <w:textAlignment w:val="center"/>
      </w:pPr>
      <w:r>
        <w:t>竖直方向</w:t>
      </w:r>
    </w:p>
    <w:p>
      <w:pPr>
        <w:shd w:val="clear" w:color="auto" w:fill="auto"/>
        <w:spacing w:line="360" w:lineRule="auto"/>
        <w:jc w:val="center"/>
        <w:textAlignment w:val="center"/>
      </w:pPr>
      <w:r>
        <w:object>
          <v:shape id="_x0000_i1145" type="#_x0000_t75" alt="eqId1a653f8c4552161d4389d1f1a129b84e" style="width:39.58pt;height:27.05pt" o:oleicon="f" o:ole="">
            <v:imagedata r:id="rId256" o:title="eqId1a653f8c4552161d4389d1f1a129b84e"/>
          </v:shape>
          <o:OLEObject Type="Embed" ProgID="Equation.DSMT4" ShapeID="_x0000_i1145" DrawAspect="Content" ObjectID="_121" r:id="rId257"/>
        </w:object>
      </w:r>
    </w:p>
    <w:p>
      <w:pPr>
        <w:shd w:val="clear" w:color="auto" w:fill="auto"/>
        <w:spacing w:line="360" w:lineRule="auto"/>
        <w:jc w:val="left"/>
        <w:textAlignment w:val="center"/>
      </w:pPr>
      <w:r>
        <w:t>联立得</w:t>
      </w:r>
    </w:p>
    <w:p>
      <w:pPr>
        <w:shd w:val="clear" w:color="auto" w:fill="auto"/>
        <w:spacing w:line="360" w:lineRule="auto"/>
        <w:jc w:val="center"/>
        <w:textAlignment w:val="center"/>
      </w:pPr>
      <w:r>
        <w:object>
          <v:shape id="_x0000_i1146" type="#_x0000_t75" alt="eqId5004f4249cd8f804dc77a949bfdac9e8" style="width:41.36pt;height:29.25pt" o:oleicon="f" o:ole="">
            <v:imagedata r:id="rId258" o:title="eqId5004f4249cd8f804dc77a949bfdac9e8"/>
          </v:shape>
          <o:OLEObject Type="Embed" ProgID="Equation.DSMT4" ShapeID="_x0000_i1146" DrawAspect="Content" ObjectID="_122" r:id="rId259"/>
        </w:object>
      </w:r>
    </w:p>
    <w:p>
      <w:pPr>
        <w:shd w:val="clear" w:color="auto" w:fill="auto"/>
        <w:spacing w:line="360" w:lineRule="auto"/>
        <w:jc w:val="left"/>
        <w:textAlignment w:val="center"/>
      </w:pPr>
      <w:r>
        <w:t>同时由探测器在环绕火星表面飞行时周期是</w:t>
      </w:r>
      <w:r>
        <w:rPr>
          <w:rFonts w:ascii="Times New Roman" w:eastAsia="Times New Roman" w:hAnsi="Times New Roman" w:cs="Times New Roman"/>
          <w:i/>
        </w:rPr>
        <w:t>T</w:t>
      </w:r>
      <w:r>
        <w:t>，可得加速度为</w:t>
      </w:r>
    </w:p>
    <w:p>
      <w:pPr>
        <w:shd w:val="clear" w:color="auto" w:fill="auto"/>
        <w:spacing w:line="360" w:lineRule="auto"/>
        <w:jc w:val="center"/>
        <w:textAlignment w:val="center"/>
      </w:pPr>
      <w:r>
        <w:object>
          <v:shape id="_x0000_i1147" type="#_x0000_t75" alt="eqId2b9d43132beaa949ef3d35496855b742" style="width:70.4pt;height:29.25pt" o:oleicon="f" o:ole="">
            <v:imagedata r:id="rId260" o:title="eqId2b9d43132beaa949ef3d35496855b742"/>
          </v:shape>
          <o:OLEObject Type="Embed" ProgID="Equation.DSMT4" ShapeID="_x0000_i1147" DrawAspect="Content" ObjectID="_123" r:id="rId261"/>
        </w:object>
      </w:r>
    </w:p>
    <w:p>
      <w:pPr>
        <w:shd w:val="clear" w:color="auto" w:fill="auto"/>
        <w:spacing w:line="360" w:lineRule="auto"/>
        <w:jc w:val="left"/>
        <w:textAlignment w:val="center"/>
      </w:pPr>
      <w:r>
        <w:t>联立得</w:t>
      </w:r>
    </w:p>
    <w:p>
      <w:pPr>
        <w:shd w:val="clear" w:color="auto" w:fill="auto"/>
        <w:spacing w:line="360" w:lineRule="auto"/>
        <w:jc w:val="center"/>
        <w:textAlignment w:val="center"/>
      </w:pPr>
      <w:r>
        <w:object>
          <v:shape id="_x0000_i1148" type="#_x0000_t75" alt="eqId4a31e73252ae7781daabc7e550796ed7" style="width:48.4pt;height:29.17pt" o:oleicon="f" o:ole="">
            <v:imagedata r:id="rId262" o:title="eqId4a31e73252ae7781daabc7e550796ed7"/>
          </v:shape>
          <o:OLEObject Type="Embed" ProgID="Equation.DSMT4" ShapeID="_x0000_i1148" DrawAspect="Content" ObjectID="_124" r:id="rId263"/>
        </w:object>
      </w:r>
    </w:p>
    <w:p>
      <w:pPr>
        <w:shd w:val="clear" w:color="auto" w:fill="auto"/>
        <w:spacing w:line="360" w:lineRule="auto"/>
        <w:jc w:val="left"/>
        <w:textAlignment w:val="center"/>
      </w:pPr>
      <w:r>
        <w:t>AB错误；</w:t>
      </w:r>
    </w:p>
    <w:p>
      <w:pPr>
        <w:shd w:val="clear" w:color="auto" w:fill="auto"/>
        <w:spacing w:line="360" w:lineRule="auto"/>
        <w:jc w:val="left"/>
        <w:textAlignment w:val="center"/>
      </w:pPr>
      <w:r>
        <w:t>C．在火星表面有</w:t>
      </w:r>
    </w:p>
    <w:p>
      <w:pPr>
        <w:shd w:val="clear" w:color="auto" w:fill="auto"/>
        <w:spacing w:line="360" w:lineRule="auto"/>
        <w:jc w:val="center"/>
        <w:textAlignment w:val="center"/>
      </w:pPr>
      <w:r>
        <w:object>
          <v:shape id="_x0000_i1149" type="#_x0000_t75" alt="eqId05bf31c4b293f81c6a1484e25e46d286" style="width:55.44pt;height:27.48pt" o:oleicon="f" o:ole="">
            <v:imagedata r:id="rId264" o:title="eqId05bf31c4b293f81c6a1484e25e46d286"/>
          </v:shape>
          <o:OLEObject Type="Embed" ProgID="Equation.DSMT4" ShapeID="_x0000_i1149" DrawAspect="Content" ObjectID="_125" r:id="rId265"/>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150" type="#_x0000_t75" alt="eqId8aae2e9ba3944b213e5aa27a166f1d49" style="width:41.36pt;height:26.74pt" o:oleicon="f" o:ole="">
            <v:imagedata r:id="rId266" o:title="eqId8aae2e9ba3944b213e5aa27a166f1d49"/>
          </v:shape>
          <o:OLEObject Type="Embed" ProgID="Equation.DSMT4" ShapeID="_x0000_i1150" DrawAspect="Content" ObjectID="_126" r:id="rId26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1" type="#_x0000_t75" alt="eqId98e7cb83ddfe7a827574bcf722352a29" style="width:59.81pt;height:29.1pt" o:oleicon="f" o:ole="">
            <v:imagedata r:id="rId268" o:title="eqId98e7cb83ddfe7a827574bcf722352a29"/>
          </v:shape>
          <o:OLEObject Type="Embed" ProgID="Equation.DSMT4" ShapeID="_x0000_i1151" DrawAspect="Content" ObjectID="_127" r:id="rId269"/>
        </w:object>
      </w:r>
    </w:p>
    <w:p>
      <w:pPr>
        <w:shd w:val="clear" w:color="auto" w:fill="auto"/>
        <w:spacing w:line="360" w:lineRule="auto"/>
        <w:jc w:val="left"/>
        <w:textAlignment w:val="center"/>
      </w:pPr>
      <w:r>
        <w:t>C正确；</w:t>
      </w:r>
    </w:p>
    <w:p>
      <w:pPr>
        <w:shd w:val="clear" w:color="auto" w:fill="auto"/>
        <w:spacing w:line="360" w:lineRule="auto"/>
        <w:jc w:val="left"/>
        <w:textAlignment w:val="center"/>
      </w:pPr>
      <w:r>
        <w:t>D．火星的密度</w:t>
      </w:r>
    </w:p>
    <w:p>
      <w:pPr>
        <w:shd w:val="clear" w:color="auto" w:fill="auto"/>
        <w:spacing w:line="360" w:lineRule="auto"/>
        <w:jc w:val="center"/>
        <w:textAlignment w:val="center"/>
      </w:pPr>
      <w:r>
        <w:object>
          <v:shape id="_x0000_i1152" type="#_x0000_t75" alt="eqIdfb3ff1283be11d8725469833be503f23" style="width:80.05pt;height:41.01pt" o:oleicon="f" o:ole="">
            <v:imagedata r:id="rId270" o:title="eqIdfb3ff1283be11d8725469833be503f23"/>
          </v:shape>
          <o:OLEObject Type="Embed" ProgID="Equation.DSMT4" ShapeID="_x0000_i1152" DrawAspect="Content" ObjectID="_128" r:id="rId271"/>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12．D</w:t>
      </w:r>
    </w:p>
    <w:p>
      <w:pPr>
        <w:shd w:val="clear" w:color="auto" w:fill="auto"/>
        <w:spacing w:line="360" w:lineRule="auto"/>
        <w:jc w:val="left"/>
        <w:textAlignment w:val="center"/>
      </w:pPr>
      <w:r>
        <w:t>【详解】若仅仅考虑地球的自转影响时，火车绕地心做圆周运动的线速度大小为</w:t>
      </w:r>
      <w:r>
        <w:object>
          <v:shape id="_x0000_i1153" type="#_x0000_t75" alt="eqId6f58888df91890a19a1aa7511d19703f" style="width:10.67pt;height:16.16pt" o:oleicon="f" o:ole="">
            <v:imagedata r:id="rId85" o:title="eqId6f58888df91890a19a1aa7511d19703f"/>
          </v:shape>
          <o:OLEObject Type="Embed" ProgID="Equation.DSMT4" ShapeID="_x0000_i1153" DrawAspect="Content" ObjectID="_129" r:id="rId272"/>
        </w:object>
      </w:r>
      <w:r>
        <w:t>，以火车为研究对象，根据牛顿第二定律得</w:t>
      </w:r>
    </w:p>
    <w:p>
      <w:pPr>
        <w:shd w:val="clear" w:color="auto" w:fill="auto"/>
        <w:spacing w:line="360" w:lineRule="auto"/>
        <w:jc w:val="center"/>
        <w:textAlignment w:val="center"/>
      </w:pPr>
      <w:r>
        <w:object>
          <v:shape id="_x0000_i1154" type="#_x0000_t75" alt="eqId7c3d85de50950e5f427bceb0f62b4676" style="width:65.12pt;height:28.94pt" o:oleicon="f" o:ole="">
            <v:imagedata r:id="rId273" o:title="eqId7c3d85de50950e5f427bceb0f62b4676"/>
          </v:shape>
          <o:OLEObject Type="Embed" ProgID="Equation.DSMT4" ShapeID="_x0000_i1154" DrawAspect="Content" ObjectID="_130" r:id="rId27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5" type="#_x0000_t75" alt="eqIdfd2825e5d336ef4597929a8bb9f6ee10" style="width:65.12pt;height:29.1pt" o:oleicon="f" o:ole="">
            <v:imagedata r:id="rId275" o:title="eqIdfd2825e5d336ef4597929a8bb9f6ee10"/>
          </v:shape>
          <o:OLEObject Type="Embed" ProgID="Equation.DSMT4" ShapeID="_x0000_i1155" DrawAspect="Content" ObjectID="_131" r:id="rId276"/>
        </w:object>
      </w:r>
    </w:p>
    <w:p>
      <w:pPr>
        <w:shd w:val="clear" w:color="auto" w:fill="auto"/>
        <w:spacing w:line="360" w:lineRule="auto"/>
        <w:jc w:val="left"/>
        <w:textAlignment w:val="center"/>
      </w:pPr>
      <w:r>
        <w:t>若这列火车相对地面又附加了一个线速度</w:t>
      </w:r>
      <w:r>
        <w:object>
          <v:shape id="_x0000_i1156" type="#_x0000_t75" alt="eqIdbc13a607ac0c7f76d252d7cb1bb040fd" style="width:7.91pt;height:9.96pt" o:oleicon="f" o:ole="">
            <v:imagedata r:id="rId91" o:title="eqIdbc13a607ac0c7f76d252d7cb1bb040fd"/>
          </v:shape>
          <o:OLEObject Type="Embed" ProgID="Equation.DSMT4" ShapeID="_x0000_i1156" DrawAspect="Content" ObjectID="_132" r:id="rId277"/>
        </w:object>
      </w:r>
      <w:r>
        <w:t>，火车绕地心做圆周运动的线速度大小为</w:t>
      </w:r>
      <w:r>
        <w:object>
          <v:shape id="_x0000_i1157" type="#_x0000_t75" alt="eqId7d5e1e330c3654f27d006968dbb8bc05" style="width:24.63pt;height:15.72pt" o:oleicon="f" o:ole="">
            <v:imagedata r:id="rId278" o:title="eqId7d5e1e330c3654f27d006968dbb8bc05"/>
          </v:shape>
          <o:OLEObject Type="Embed" ProgID="Equation.DSMT4" ShapeID="_x0000_i1157" DrawAspect="Content" ObjectID="_133" r:id="rId279"/>
        </w:object>
      </w:r>
      <w:r>
        <w:t>，根据牛顿第二定律得</w:t>
      </w:r>
    </w:p>
    <w:p>
      <w:pPr>
        <w:shd w:val="clear" w:color="auto" w:fill="auto"/>
        <w:spacing w:line="360" w:lineRule="auto"/>
        <w:jc w:val="center"/>
        <w:textAlignment w:val="center"/>
      </w:pPr>
      <w:r>
        <w:object>
          <v:shape id="_x0000_i1158" type="#_x0000_t75" alt="eqId995d3ef90994a1186c2e19b6ec4baa6d" style="width:94.16pt;height:31.61pt" o:oleicon="f" o:ole="">
            <v:imagedata r:id="rId280" o:title="eqId995d3ef90994a1186c2e19b6ec4baa6d"/>
          </v:shape>
          <o:OLEObject Type="Embed" ProgID="Equation.DSMT4" ShapeID="_x0000_i1158" DrawAspect="Content" ObjectID="_134" r:id="rId28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9" type="#_x0000_t75" alt="eqIdac435c53b2bc355ef6289145d6e33590" style="width:94.16pt;height:31.61pt" o:oleicon="f" o:ole="">
            <v:imagedata r:id="rId282" o:title="eqIdac435c53b2bc355ef6289145d6e33590"/>
          </v:shape>
          <o:OLEObject Type="Embed" ProgID="Equation.DSMT4" ShapeID="_x0000_i1159" DrawAspect="Content" ObjectID="_135" r:id="rId283"/>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160" type="#_x0000_t75" alt="eqIda8c6e676597fd9cba688972a61bee104" style="width:249.92pt;height:36.93pt" o:oleicon="f" o:ole="">
            <v:imagedata r:id="rId284" o:title="eqIda8c6e676597fd9cba688972a61bee104"/>
          </v:shape>
          <o:OLEObject Type="Embed" ProgID="Equation.DSMT4" ShapeID="_x0000_i1160" DrawAspect="Content" ObjectID="_136" r:id="rId285"/>
        </w:object>
      </w:r>
    </w:p>
    <w:p>
      <w:pPr>
        <w:shd w:val="clear" w:color="auto" w:fill="auto"/>
        <w:spacing w:line="360" w:lineRule="auto"/>
        <w:jc w:val="left"/>
        <w:textAlignment w:val="center"/>
      </w:pPr>
      <w:r>
        <w:t>故选</w:t>
      </w:r>
      <w:r>
        <w:rPr>
          <w:rFonts w:ascii="PingFangSC-Regular" w:eastAsia="PingFangSC-Regular" w:hAnsi="PingFangSC-Regular" w:cs="PingFangSC-Regular"/>
        </w:rPr>
        <w:t>D</w:t>
      </w:r>
      <w:r>
        <w:t>。</w:t>
      </w:r>
    </w:p>
    <w:p>
      <w:pPr>
        <w:shd w:val="clear" w:color="auto" w:fill="auto"/>
        <w:spacing w:line="360" w:lineRule="auto"/>
        <w:jc w:val="left"/>
        <w:textAlignment w:val="center"/>
      </w:pPr>
      <w:r>
        <w:t>13．（1）</w:t>
      </w:r>
      <w:r>
        <w:object>
          <v:shape id="_x0000_i1161" type="#_x0000_t75" alt="eqId67493fd6158fbfe857093cb021cdaa7f" style="width:43.1pt;height:15.92pt" o:oleicon="f" o:ole="">
            <v:imagedata r:id="rId286" o:title="eqId67493fd6158fbfe857093cb021cdaa7f"/>
          </v:shape>
          <o:OLEObject Type="Embed" ProgID="Equation.DSMT4" ShapeID="_x0000_i1161" DrawAspect="Content" ObjectID="_137" r:id="rId287"/>
        </w:object>
      </w:r>
      <w:r>
        <w:t>；（2）</w:t>
      </w:r>
      <w:r>
        <w:object>
          <v:shape id="_x0000_i1162" type="#_x0000_t75" alt="eqId404de1919faea96ab3fd318d3563a3db" style="width:52.8pt;height:15.84pt" o:oleicon="f" o:ole="">
            <v:imagedata r:id="rId288" o:title="eqId404de1919faea96ab3fd318d3563a3db"/>
          </v:shape>
          <o:OLEObject Type="Embed" ProgID="Equation.DSMT4" ShapeID="_x0000_i1162" DrawAspect="Content" ObjectID="_138" r:id="rId289"/>
        </w:object>
      </w:r>
    </w:p>
    <w:p>
      <w:pPr>
        <w:shd w:val="clear" w:color="auto" w:fill="auto"/>
        <w:spacing w:line="360" w:lineRule="auto"/>
        <w:jc w:val="left"/>
        <w:textAlignment w:val="center"/>
      </w:pPr>
      <w:r>
        <w:t>【详解】（1）月球表面附近的物体做自由落体运动，有</w:t>
      </w:r>
    </w:p>
    <w:p>
      <w:pPr>
        <w:shd w:val="clear" w:color="auto" w:fill="auto"/>
        <w:spacing w:line="360" w:lineRule="auto"/>
        <w:jc w:val="center"/>
        <w:textAlignment w:val="center"/>
      </w:pPr>
      <w:r>
        <w:object>
          <v:shape id="_x0000_i1163" type="#_x0000_t75" alt="eqId35b6d687e4f67c6629175716efb48632" style="width:45.75pt;height:27.18pt" o:oleicon="f" o:ole="">
            <v:imagedata r:id="rId290" o:title="eqId35b6d687e4f67c6629175716efb48632"/>
          </v:shape>
          <o:OLEObject Type="Embed" ProgID="Equation.DSMT4" ShapeID="_x0000_i1163" DrawAspect="Content" ObjectID="_139" r:id="rId291"/>
        </w:object>
      </w:r>
    </w:p>
    <w:p>
      <w:pPr>
        <w:shd w:val="clear" w:color="auto" w:fill="auto"/>
        <w:spacing w:line="360" w:lineRule="auto"/>
        <w:jc w:val="left"/>
        <w:textAlignment w:val="center"/>
      </w:pPr>
      <w:r>
        <w:t>月球表面的自由落体加速度大小</w:t>
      </w:r>
    </w:p>
    <w:p>
      <w:pPr>
        <w:shd w:val="clear" w:color="auto" w:fill="auto"/>
        <w:spacing w:line="360" w:lineRule="auto"/>
        <w:jc w:val="center"/>
        <w:textAlignment w:val="center"/>
      </w:pPr>
      <w:r>
        <w:object>
          <v:shape id="_x0000_i1164" type="#_x0000_t75" alt="eqId956aec35fc01946668c697de397fc56c" style="width:88.88pt;height:26.99pt" o:oleicon="f" o:ole="">
            <v:imagedata r:id="rId292" o:title="eqId956aec35fc01946668c697de397fc56c"/>
          </v:shape>
          <o:OLEObject Type="Embed" ProgID="Equation.DSMT4" ShapeID="_x0000_i1164" DrawAspect="Content" ObjectID="_140" r:id="rId293"/>
        </w:object>
      </w:r>
    </w:p>
    <w:p>
      <w:pPr>
        <w:shd w:val="clear" w:color="auto" w:fill="auto"/>
        <w:spacing w:line="360" w:lineRule="auto"/>
        <w:jc w:val="left"/>
        <w:textAlignment w:val="center"/>
      </w:pPr>
      <w:r>
        <w:t>（2）不考虑月球自转的影响，有</w:t>
      </w:r>
    </w:p>
    <w:p>
      <w:pPr>
        <w:shd w:val="clear" w:color="auto" w:fill="auto"/>
        <w:spacing w:line="360" w:lineRule="auto"/>
        <w:jc w:val="center"/>
        <w:textAlignment w:val="center"/>
      </w:pPr>
      <w:r>
        <w:object>
          <v:shape id="_x0000_i1165" type="#_x0000_t75" alt="eqId83a47173eb300b2502c218961539027c" style="width:59.81pt;height:27.53pt" o:oleicon="f" o:ole="">
            <v:imagedata r:id="rId294" o:title="eqId83a47173eb300b2502c218961539027c"/>
          </v:shape>
          <o:OLEObject Type="Embed" ProgID="Equation.DSMT4" ShapeID="_x0000_i1165" DrawAspect="Content" ObjectID="_141" r:id="rId295"/>
        </w:object>
      </w:r>
    </w:p>
    <w:p>
      <w:pPr>
        <w:shd w:val="clear" w:color="auto" w:fill="auto"/>
        <w:spacing w:line="360" w:lineRule="auto"/>
        <w:jc w:val="left"/>
        <w:textAlignment w:val="center"/>
      </w:pPr>
      <w:r>
        <w:t>得月球的质量</w:t>
      </w:r>
    </w:p>
    <w:p>
      <w:pPr>
        <w:shd w:val="clear" w:color="auto" w:fill="auto"/>
        <w:spacing w:line="360" w:lineRule="auto"/>
        <w:jc w:val="center"/>
        <w:textAlignment w:val="center"/>
      </w:pPr>
      <w:r>
        <w:object>
          <v:shape id="_x0000_i1166" type="#_x0000_t75" alt="eqIdb209c6b5cf267c009c20600130e54a50" style="width:108.24pt;height:29.04pt" o:oleicon="f" o:ole="">
            <v:imagedata r:id="rId296" o:title="eqIdb209c6b5cf267c009c20600130e54a50"/>
          </v:shape>
          <o:OLEObject Type="Embed" ProgID="Equation.DSMT4" ShapeID="_x0000_i1166" DrawAspect="Content" ObjectID="_142" r:id="rId297"/>
        </w:object>
      </w:r>
    </w:p>
    <w:p>
      <w:pPr>
        <w:shd w:val="clear" w:color="auto" w:fill="auto"/>
        <w:spacing w:line="360" w:lineRule="auto"/>
        <w:jc w:val="left"/>
        <w:textAlignment w:val="center"/>
      </w:pPr>
      <w:r>
        <w:t>14．C</w:t>
      </w:r>
    </w:p>
    <w:p>
      <w:pPr>
        <w:shd w:val="clear" w:color="auto" w:fill="auto"/>
        <w:spacing w:line="360" w:lineRule="auto"/>
        <w:jc w:val="left"/>
        <w:textAlignment w:val="center"/>
      </w:pPr>
      <w:r>
        <w:t>【详解】两星的角速度相同，根据万有引力充当向心力知</w:t>
      </w:r>
    </w:p>
    <w:p>
      <w:pPr>
        <w:shd w:val="clear" w:color="auto" w:fill="auto"/>
        <w:spacing w:line="360" w:lineRule="auto"/>
        <w:jc w:val="center"/>
        <w:textAlignment w:val="center"/>
      </w:pPr>
      <w:r>
        <w:object>
          <v:shape id="_x0000_i1167" type="#_x0000_t75" alt="eqId1e0f864f88db9ca1c136caf3afc1c374" style="width:69.49pt;height:27.36pt" o:oleicon="f" o:ole="">
            <v:imagedata r:id="rId298" o:title="eqId1e0f864f88db9ca1c136caf3afc1c374"/>
          </v:shape>
          <o:OLEObject Type="Embed" ProgID="Equation.DSMT4" ShapeID="_x0000_i1167" DrawAspect="Content" ObjectID="_143" r:id="rId299"/>
        </w:object>
      </w:r>
    </w:p>
    <w:p>
      <w:pPr>
        <w:shd w:val="clear" w:color="auto" w:fill="auto"/>
        <w:spacing w:line="360" w:lineRule="auto"/>
        <w:jc w:val="center"/>
        <w:textAlignment w:val="center"/>
      </w:pPr>
      <w:r>
        <w:object>
          <v:shape id="_x0000_i1168" type="#_x0000_t75" alt="eqId2a3c7fa202bdcc0e3ec44482a7493632" style="width:70.4pt;height:27.31pt" o:oleicon="f" o:ole="">
            <v:imagedata r:id="rId300" o:title="eqId2a3c7fa202bdcc0e3ec44482a7493632"/>
          </v:shape>
          <o:OLEObject Type="Embed" ProgID="Equation.DSMT4" ShapeID="_x0000_i1168" DrawAspect="Content" ObjectID="_144" r:id="rId301"/>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69" type="#_x0000_t75" alt="eqId175baa27bea060296a144ce04a30e643" style="width:45.74pt;height:27.27pt" o:oleicon="f" o:ole="">
            <v:imagedata r:id="rId302" o:title="eqId175baa27bea060296a144ce04a30e643"/>
          </v:shape>
          <o:OLEObject Type="Embed" ProgID="Equation.DSMT4" ShapeID="_x0000_i1169" DrawAspect="Content" ObjectID="_145" r:id="rId303"/>
        </w:object>
      </w:r>
    </w:p>
    <w:p>
      <w:pPr>
        <w:shd w:val="clear" w:color="auto" w:fill="auto"/>
        <w:spacing w:line="360" w:lineRule="auto"/>
        <w:jc w:val="left"/>
        <w:textAlignment w:val="center"/>
      </w:pPr>
      <w:r>
        <w:t>两星绕连线的中点转动，则有</w:t>
      </w:r>
    </w:p>
    <w:p>
      <w:pPr>
        <w:shd w:val="clear" w:color="auto" w:fill="auto"/>
        <w:spacing w:line="360" w:lineRule="auto"/>
        <w:jc w:val="center"/>
        <w:textAlignment w:val="center"/>
      </w:pPr>
      <w:r>
        <w:object>
          <v:shape id="_x0000_i1170" type="#_x0000_t75" alt="eqIdf76e83250761c1ae3f6003a1dfde8e0d" style="width:80.96pt;height:31.68pt" o:oleicon="f" o:ole="">
            <v:imagedata r:id="rId304" o:title="eqIdf76e83250761c1ae3f6003a1dfde8e0d"/>
          </v:shape>
          <o:OLEObject Type="Embed" ProgID="Equation.DSMT4" ShapeID="_x0000_i1170" DrawAspect="Content" ObjectID="_146" r:id="rId305"/>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171" type="#_x0000_t75" alt="eqId8ba30fbcc721ed58248c07869aaa6d97" style="width:65.38pt;height:31.7pt" o:oleicon="f" o:ole="">
            <v:imagedata r:id="rId306" o:title="eqId8ba30fbcc721ed58248c07869aaa6d97"/>
          </v:shape>
          <o:OLEObject Type="Embed" ProgID="Equation.DSMT4" ShapeID="_x0000_i1171" DrawAspect="Content" ObjectID="_147" r:id="rId307"/>
        </w:object>
      </w:r>
    </w:p>
    <w:p>
      <w:pPr>
        <w:shd w:val="clear" w:color="auto" w:fill="auto"/>
        <w:spacing w:line="360" w:lineRule="auto"/>
        <w:jc w:val="left"/>
        <w:textAlignment w:val="center"/>
      </w:pPr>
      <w:r>
        <w:t>由于C的存在，双星的向心力由两个力的合力提供，则</w:t>
      </w:r>
    </w:p>
    <w:p>
      <w:pPr>
        <w:shd w:val="clear" w:color="auto" w:fill="auto"/>
        <w:spacing w:line="360" w:lineRule="auto"/>
        <w:jc w:val="center"/>
        <w:textAlignment w:val="center"/>
      </w:pPr>
      <w:r>
        <w:object>
          <v:shape id="_x0000_i1172" type="#_x0000_t75" alt="eqIda060cbc50772a61fcda38db99fd8b310" style="width:121.44pt;height:42.24pt" o:oleicon="f" o:ole="">
            <v:imagedata r:id="rId308" o:title="eqIda060cbc50772a61fcda38db99fd8b310"/>
          </v:shape>
          <o:OLEObject Type="Embed" ProgID="Equation.DSMT4" ShapeID="_x0000_i1172" DrawAspect="Content" ObjectID="_148" r:id="rId30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3" type="#_x0000_t75" alt="eqIda66e87b0e6e5eee3847cbdefbcab4d91" style="width:98.56pt;height:35.06pt" o:oleicon="f" o:ole="">
            <v:imagedata r:id="rId310" o:title="eqIda66e87b0e6e5eee3847cbdefbcab4d91"/>
          </v:shape>
          <o:OLEObject Type="Embed" ProgID="Equation.DSMT4" ShapeID="_x0000_i1173" DrawAspect="Content" ObjectID="_149" r:id="rId311"/>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174" type="#_x0000_t75" alt="eqId2747371a6af683c1bad1a402ebc40c39" style="width:34.31pt;height:15.73pt" o:oleicon="f" o:ole="">
            <v:imagedata r:id="rId312" o:title="eqId2747371a6af683c1bad1a402ebc40c39"/>
          </v:shape>
          <o:OLEObject Type="Embed" ProgID="Equation.DSMT4" ShapeID="_x0000_i1174" DrawAspect="Content" ObjectID="_150" r:id="rId313"/>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175" type="#_x0000_t75" alt="eqId5e44fba4f1eaf334ac40dd2a40d46a43" style="width:58.08pt;height:29.04pt" o:oleicon="f" o:ole="">
            <v:imagedata r:id="rId314" o:title="eqId5e44fba4f1eaf334ac40dd2a40d46a43"/>
          </v:shape>
          <o:OLEObject Type="Embed" ProgID="Equation.DSMT4" ShapeID="_x0000_i1175" DrawAspect="Content" ObjectID="_151" r:id="rId315"/>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15．（1）</w:t>
      </w:r>
      <w:r>
        <w:object>
          <v:shape id="_x0000_i1176" type="#_x0000_t75" alt="eqId874e029dade2546ea4f23b492d1c0eb3" style="width:38.7pt;height:26.9pt" o:oleicon="f" o:ole="">
            <v:imagedata r:id="rId316" o:title="eqId874e029dade2546ea4f23b492d1c0eb3"/>
          </v:shape>
          <o:OLEObject Type="Embed" ProgID="Equation.DSMT4" ShapeID="_x0000_i1176" DrawAspect="Content" ObjectID="_152" r:id="rId317"/>
        </w:object>
      </w:r>
      <w:r>
        <w:t>，影响常量</w:t>
      </w:r>
      <w:r>
        <w:rPr>
          <w:rFonts w:ascii="Times New Roman" w:eastAsia="Times New Roman" w:hAnsi="Times New Roman" w:cs="Times New Roman"/>
          <w:i/>
        </w:rPr>
        <w:t>k</w:t>
      </w:r>
      <w:r>
        <w:t xml:space="preserve">的因素是中心天体--太阳的质量；（2）a. </w:t>
      </w:r>
      <w:r>
        <w:object>
          <v:shape id="_x0000_i1177" type="#_x0000_t75" alt="eqIde087ccc06cf642e486c9c9bd5e65e719" style="width:49.26pt;height:30.8pt" o:oleicon="f" o:ole="">
            <v:imagedata r:id="rId318" o:title="eqIde087ccc06cf642e486c9c9bd5e65e719"/>
          </v:shape>
          <o:OLEObject Type="Embed" ProgID="Equation.DSMT4" ShapeID="_x0000_i1177" DrawAspect="Content" ObjectID="_153" r:id="rId319"/>
        </w:object>
      </w:r>
      <w:r>
        <w:t>；b. 9×10</w:t>
      </w:r>
      <w:r>
        <w:rPr>
          <w:vertAlign w:val="superscript"/>
        </w:rPr>
        <w:t>-3</w:t>
      </w:r>
      <w:r>
        <w:t>m</w:t>
      </w:r>
    </w:p>
    <w:p>
      <w:pPr>
        <w:shd w:val="clear" w:color="auto" w:fill="auto"/>
        <w:spacing w:line="360" w:lineRule="auto"/>
        <w:jc w:val="left"/>
        <w:textAlignment w:val="center"/>
      </w:pPr>
      <w:r>
        <w:t>【详解】（1）因行星绕太阳做匀速圆周运动，轨道半径</w:t>
      </w:r>
      <w:r>
        <w:rPr>
          <w:rFonts w:ascii="Times New Roman" w:eastAsia="Times New Roman" w:hAnsi="Times New Roman" w:cs="Times New Roman"/>
          <w:i/>
        </w:rPr>
        <w:t>r</w:t>
      </w:r>
      <w:r>
        <w:t>，根据万有引力提供向心力，有</w:t>
      </w:r>
    </w:p>
    <w:p>
      <w:pPr>
        <w:shd w:val="clear" w:color="auto" w:fill="auto"/>
        <w:spacing w:line="360" w:lineRule="auto"/>
        <w:jc w:val="center"/>
        <w:textAlignment w:val="center"/>
      </w:pPr>
      <w:r>
        <w:object>
          <v:shape id="_x0000_i1178" type="#_x0000_t75" alt="eqId1bf21d4a3d92ed3c0818d671bf4f7203" style="width:74.8pt;height:29.13pt" o:oleicon="f" o:ole="">
            <v:imagedata r:id="rId320" o:title="eqId1bf21d4a3d92ed3c0818d671bf4f7203"/>
          </v:shape>
          <o:OLEObject Type="Embed" ProgID="Equation.DSMT4" ShapeID="_x0000_i1178" DrawAspect="Content" ObjectID="_154" r:id="rId321"/>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9" type="#_x0000_t75" alt="eqId18216f7eac0532fb7f253abf898f4f6e" style="width:62.45pt;height:28.82pt" o:oleicon="f" o:ole="">
            <v:imagedata r:id="rId322" o:title="eqId18216f7eac0532fb7f253abf898f4f6e"/>
          </v:shape>
          <o:OLEObject Type="Embed" ProgID="Equation.DSMT4" ShapeID="_x0000_i1179" DrawAspect="Content" ObjectID="_155" r:id="rId323"/>
        </w:object>
      </w:r>
      <w:r>
        <w:t xml:space="preserve"> </w:t>
      </w:r>
    </w:p>
    <w:p>
      <w:pPr>
        <w:shd w:val="clear" w:color="auto" w:fill="auto"/>
        <w:spacing w:line="360" w:lineRule="auto"/>
        <w:jc w:val="left"/>
        <w:textAlignment w:val="center"/>
      </w:pPr>
      <w:r>
        <w:t>影响常量</w:t>
      </w:r>
      <w:r>
        <w:rPr>
          <w:rFonts w:ascii="Times New Roman" w:eastAsia="Times New Roman" w:hAnsi="Times New Roman" w:cs="Times New Roman"/>
          <w:i/>
        </w:rPr>
        <w:t>k</w:t>
      </w:r>
      <w:r>
        <w:t>的因素是中心天体--太阳的质量。</w:t>
      </w:r>
    </w:p>
    <w:p>
      <w:pPr>
        <w:shd w:val="clear" w:color="auto" w:fill="auto"/>
        <w:spacing w:line="360" w:lineRule="auto"/>
        <w:jc w:val="left"/>
        <w:textAlignment w:val="center"/>
      </w:pPr>
      <w:r>
        <w:t>（2）a. 根据</w:t>
      </w:r>
    </w:p>
    <w:p>
      <w:pPr>
        <w:shd w:val="clear" w:color="auto" w:fill="auto"/>
        <w:spacing w:line="360" w:lineRule="auto"/>
        <w:jc w:val="center"/>
        <w:textAlignment w:val="center"/>
      </w:pPr>
      <w:r>
        <w:object>
          <v:shape id="_x0000_i1180" type="#_x0000_t75" alt="eqIdb3f5d674c89405f5041f735f07a3f956" style="width:65.97pt;height:29.03pt" o:oleicon="f" o:ole="">
            <v:imagedata r:id="rId324" o:title="eqIdb3f5d674c89405f5041f735f07a3f956"/>
          </v:shape>
          <o:OLEObject Type="Embed" ProgID="Equation.DSMT4" ShapeID="_x0000_i1180" DrawAspect="Content" ObjectID="_156" r:id="rId325"/>
        </w:object>
      </w:r>
    </w:p>
    <w:p>
      <w:pPr>
        <w:shd w:val="clear" w:color="auto" w:fill="auto"/>
        <w:spacing w:line="360" w:lineRule="auto"/>
        <w:jc w:val="left"/>
        <w:textAlignment w:val="center"/>
      </w:pPr>
      <w:r>
        <w:t>可得地球的第一宇宙速度</w:t>
      </w:r>
    </w:p>
    <w:p>
      <w:pPr>
        <w:shd w:val="clear" w:color="auto" w:fill="auto"/>
        <w:spacing w:line="360" w:lineRule="auto"/>
        <w:jc w:val="center"/>
        <w:textAlignment w:val="center"/>
      </w:pPr>
      <w:r>
        <w:object>
          <v:shape id="_x0000_i1181" type="#_x0000_t75" alt="eqIde087ccc06cf642e486c9c9bd5e65e719" style="width:49.26pt;height:30.8pt" o:oleicon="f" o:ole="">
            <v:imagedata r:id="rId318" o:title="eqIde087ccc06cf642e486c9c9bd5e65e719"/>
          </v:shape>
          <o:OLEObject Type="Embed" ProgID="Equation.DSMT4" ShapeID="_x0000_i1181" DrawAspect="Content" ObjectID="_157" r:id="rId326"/>
        </w:object>
      </w:r>
      <w:r>
        <w:t xml:space="preserve"> </w:t>
      </w:r>
    </w:p>
    <w:p>
      <w:pPr>
        <w:shd w:val="clear" w:color="auto" w:fill="auto"/>
        <w:spacing w:line="360" w:lineRule="auto"/>
        <w:jc w:val="left"/>
        <w:textAlignment w:val="center"/>
      </w:pPr>
      <w:r>
        <w:t>b. 由题意可知，逃逸速度</w:t>
      </w:r>
    </w:p>
    <w:p>
      <w:pPr>
        <w:shd w:val="clear" w:color="auto" w:fill="auto"/>
        <w:spacing w:line="360" w:lineRule="auto"/>
        <w:jc w:val="center"/>
        <w:textAlignment w:val="center"/>
      </w:pPr>
      <w:r>
        <w:object>
          <v:shape id="_x0000_i1182" type="#_x0000_t75" alt="eqIdf12c7c576c8d12853f05b278354134da" style="width:83.6pt;height:31.68pt" o:oleicon="f" o:ole="">
            <v:imagedata r:id="rId327" o:title="eqIdf12c7c576c8d12853f05b278354134da"/>
          </v:shape>
          <o:OLEObject Type="Embed" ProgID="Equation.DSMT4" ShapeID="_x0000_i1182" DrawAspect="Content" ObjectID="_158" r:id="rId328"/>
        </w:object>
      </w:r>
    </w:p>
    <w:p>
      <w:pPr>
        <w:shd w:val="clear" w:color="auto" w:fill="auto"/>
        <w:spacing w:line="360" w:lineRule="auto"/>
        <w:jc w:val="left"/>
        <w:textAlignment w:val="center"/>
      </w:pPr>
      <w:r>
        <w:t>假如地球变为黑洞</w:t>
      </w:r>
    </w:p>
    <w:p>
      <w:pPr>
        <w:shd w:val="clear" w:color="auto" w:fill="auto"/>
        <w:spacing w:line="360" w:lineRule="auto"/>
        <w:jc w:val="center"/>
        <w:textAlignment w:val="center"/>
      </w:pPr>
      <w:r>
        <w:rPr>
          <w:rFonts w:ascii="Times New Roman" w:eastAsia="Times New Roman" w:hAnsi="Times New Roman" w:cs="Times New Roman"/>
          <w:i/>
        </w:rPr>
        <w:t>v</w:t>
      </w:r>
      <w:r>
        <w:t>′≥</w:t>
      </w:r>
      <w:r>
        <w:rPr>
          <w:rFonts w:ascii="Times New Roman" w:eastAsia="Times New Roman" w:hAnsi="Times New Roman" w:cs="Times New Roman"/>
          <w:i/>
        </w:rPr>
        <w:t>c</w:t>
      </w:r>
    </w:p>
    <w:p>
      <w:pPr>
        <w:shd w:val="clear" w:color="auto" w:fill="auto"/>
        <w:spacing w:line="360" w:lineRule="auto"/>
        <w:jc w:val="left"/>
        <w:textAlignment w:val="center"/>
      </w:pPr>
      <w:r>
        <w:t xml:space="preserve">代入数据 解得地球半径的最大值 </w:t>
      </w:r>
    </w:p>
    <w:p>
      <w:pPr>
        <w:shd w:val="clear" w:color="auto" w:fill="auto"/>
        <w:spacing w:line="360" w:lineRule="auto"/>
        <w:jc w:val="center"/>
        <w:textAlignment w:val="center"/>
      </w:pPr>
      <w:r>
        <w:rPr>
          <w:rFonts w:ascii="Times New Roman" w:eastAsia="Times New Roman" w:hAnsi="Times New Roman" w:cs="Times New Roman"/>
          <w:i/>
        </w:rPr>
        <w:t>R</w:t>
      </w:r>
      <w:r>
        <w:rPr>
          <w:rFonts w:ascii="Times New Roman" w:eastAsia="Times New Roman" w:hAnsi="Times New Roman" w:cs="Times New Roman"/>
          <w:i/>
          <w:vertAlign w:val="subscript"/>
        </w:rPr>
        <w:t>max</w:t>
      </w:r>
      <w:r>
        <w:t>=9×10</w:t>
      </w:r>
      <w:r>
        <w:rPr>
          <w:vertAlign w:val="superscript"/>
        </w:rPr>
        <w:t>-3</w:t>
      </w:r>
      <w:r>
        <w:t>m</w:t>
      </w:r>
    </w:p>
    <w:p>
      <w:pPr>
        <w:shd w:val="clear" w:color="auto" w:fill="auto"/>
        <w:spacing w:line="360" w:lineRule="auto"/>
        <w:jc w:val="left"/>
        <w:textAlignment w:val="center"/>
      </w:pPr>
      <w:r>
        <w:t>16．C</w:t>
      </w:r>
    </w:p>
    <w:p>
      <w:pPr>
        <w:shd w:val="clear" w:color="auto" w:fill="auto"/>
        <w:spacing w:line="360" w:lineRule="auto"/>
        <w:jc w:val="left"/>
        <w:textAlignment w:val="center"/>
      </w:pPr>
      <w:r>
        <w:t>【详解】A．天舟五号货运飞船绕地球做匀速圆周运动，发射速度大于</w:t>
      </w:r>
      <w:r>
        <w:object>
          <v:shape id="_x0000_i1183" type="#_x0000_t75" alt="eqId60f4cef00ce147815b4a8fbfb68840b8" style="width:39.58pt;height:15.17pt" o:oleicon="f" o:ole="">
            <v:imagedata r:id="rId329" o:title="eqId60f4cef00ce147815b4a8fbfb68840b8"/>
          </v:shape>
          <o:OLEObject Type="Embed" ProgID="Equation.DSMT4" ShapeID="_x0000_i1183" DrawAspect="Content" ObjectID="_159" r:id="rId330"/>
        </w:object>
      </w:r>
      <w:r>
        <w:t>小于</w:t>
      </w:r>
      <w:r>
        <w:object>
          <v:shape id="_x0000_i1184" type="#_x0000_t75" alt="eqId566c9c76ce4c776785f717ade0411b73" style="width:41.34pt;height:12.31pt" o:oleicon="f" o:ole="">
            <v:imagedata r:id="rId128" o:title="eqId566c9c76ce4c776785f717ade0411b73"/>
          </v:shape>
          <o:OLEObject Type="Embed" ProgID="Equation.DSMT4" ShapeID="_x0000_i1184" DrawAspect="Content" ObjectID="_160" r:id="rId331"/>
        </w:object>
      </w:r>
      <w:r>
        <w:t>，故A错误；</w:t>
      </w:r>
    </w:p>
    <w:p>
      <w:pPr>
        <w:shd w:val="clear" w:color="auto" w:fill="auto"/>
        <w:spacing w:line="360" w:lineRule="auto"/>
        <w:jc w:val="left"/>
        <w:textAlignment w:val="center"/>
      </w:pPr>
      <w:r>
        <w:t>B．</w:t>
      </w:r>
      <w:r>
        <w:object>
          <v:shape id="_x0000_i1185" type="#_x0000_t75" alt="eqId9f0fc924eebd39cea9e7affb9f71d386" style="width:32.56pt;height:11.3pt" o:oleicon="f" o:ole="">
            <v:imagedata r:id="rId130" o:title="eqId9f0fc924eebd39cea9e7affb9f71d386"/>
          </v:shape>
          <o:OLEObject Type="Embed" ProgID="Equation.DSMT4" ShapeID="_x0000_i1185" DrawAspect="Content" ObjectID="_161" r:id="rId332"/>
        </w:object>
      </w:r>
      <w:r>
        <w:t>是绕地球做匀速圆周运动的最大速度，故B错误；</w:t>
      </w:r>
    </w:p>
    <w:p>
      <w:pPr>
        <w:shd w:val="clear" w:color="auto" w:fill="auto"/>
        <w:spacing w:line="360" w:lineRule="auto"/>
        <w:jc w:val="left"/>
        <w:textAlignment w:val="center"/>
      </w:pPr>
      <w:r>
        <w:t>C．在地球表面纬度越低的地方，随地球自转的半径越大，线速度越大，选在纬度较低的海南文昌发射场发射，是为了充分利用地球自转的线速度，故C正确；</w:t>
      </w:r>
    </w:p>
    <w:p>
      <w:pPr>
        <w:shd w:val="clear" w:color="auto" w:fill="auto"/>
        <w:spacing w:line="360" w:lineRule="auto"/>
        <w:jc w:val="left"/>
        <w:textAlignment w:val="center"/>
      </w:pPr>
      <w:r>
        <w:t>D．要实现对接，天舟五号货运飞船应在较低轨道加速，做离心运动，故D错误。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17．BC</w:t>
      </w:r>
    </w:p>
    <w:p>
      <w:pPr>
        <w:shd w:val="clear" w:color="auto" w:fill="auto"/>
        <w:spacing w:line="360" w:lineRule="auto"/>
        <w:jc w:val="left"/>
        <w:textAlignment w:val="center"/>
      </w:pPr>
      <w:r>
        <w:t>【详解】A．因</w:t>
      </w:r>
      <w:r>
        <w:rPr>
          <w:rFonts w:ascii="Times New Roman" w:eastAsia="Times New Roman" w:hAnsi="Times New Roman" w:cs="Times New Roman"/>
          <w:i/>
        </w:rPr>
        <w:t>P</w:t>
      </w:r>
      <w:r>
        <w:t>点转移到</w:t>
      </w:r>
      <w:r>
        <w:rPr>
          <w:rFonts w:ascii="Times New Roman" w:eastAsia="Times New Roman" w:hAnsi="Times New Roman" w:cs="Times New Roman"/>
          <w:i/>
        </w:rPr>
        <w:t>Q</w:t>
      </w:r>
      <w:r>
        <w:t>点的转移轨道的半长轴大于地球公转轨道半径，根据开普勒第三定律</w:t>
      </w:r>
      <w:r>
        <w:object>
          <v:shape id="_x0000_i1186" type="#_x0000_t75" alt="eqId2c580334e9692d309724a61f4b351969" style="width:32.56pt;height:28.82pt" o:oleicon="f" o:ole="">
            <v:imagedata r:id="rId122" o:title="eqId2c580334e9692d309724a61f4b351969"/>
          </v:shape>
          <o:OLEObject Type="Embed" ProgID="Equation.DSMT4" ShapeID="_x0000_i1186" DrawAspect="Content" ObjectID="_162" r:id="rId333"/>
        </w:object>
      </w:r>
      <w:r>
        <w:t>可知其周期大于地球公转周期（1年共12个月），则从</w:t>
      </w:r>
      <w:r>
        <w:rPr>
          <w:rFonts w:ascii="Times New Roman" w:eastAsia="Times New Roman" w:hAnsi="Times New Roman" w:cs="Times New Roman"/>
          <w:i/>
        </w:rPr>
        <w:t>P</w:t>
      </w:r>
      <w:r>
        <w:t>点转移到</w:t>
      </w:r>
      <w:r>
        <w:rPr>
          <w:rFonts w:ascii="Times New Roman" w:eastAsia="Times New Roman" w:hAnsi="Times New Roman" w:cs="Times New Roman"/>
          <w:i/>
        </w:rPr>
        <w:t>Q</w:t>
      </w:r>
      <w:r>
        <w:t>点的时间为轨道周期的一半时间应大于6个月，故A错误；</w:t>
      </w:r>
    </w:p>
    <w:p>
      <w:pPr>
        <w:shd w:val="clear" w:color="auto" w:fill="auto"/>
        <w:spacing w:line="360" w:lineRule="auto"/>
        <w:jc w:val="left"/>
        <w:textAlignment w:val="center"/>
      </w:pPr>
      <w:r>
        <w:t>B．因发射的卫星要能变轨到绕太阳转动，则发射速度要大于第二宇宙速度，即发射速度介于11.2km/s与16.7km/s之间，故B正确；</w:t>
      </w:r>
    </w:p>
    <w:p>
      <w:pPr>
        <w:shd w:val="clear" w:color="auto" w:fill="auto"/>
        <w:spacing w:line="360" w:lineRule="auto"/>
        <w:jc w:val="left"/>
        <w:textAlignment w:val="center"/>
      </w:pPr>
      <w:r>
        <w:t>C．由图可知从环绕火星的调相轨道转移到停泊轨道，做近心运动，需要在</w:t>
      </w:r>
      <w:r>
        <w:rPr>
          <w:rFonts w:ascii="Times New Roman" w:eastAsia="Times New Roman" w:hAnsi="Times New Roman" w:cs="Times New Roman"/>
          <w:i/>
        </w:rPr>
        <w:t>N</w:t>
      </w:r>
      <w:r>
        <w:t>点适当减速，故C正确；</w:t>
      </w:r>
    </w:p>
    <w:p>
      <w:pPr>
        <w:shd w:val="clear" w:color="auto" w:fill="auto"/>
        <w:spacing w:line="360" w:lineRule="auto"/>
        <w:jc w:val="left"/>
        <w:textAlignment w:val="center"/>
      </w:pPr>
      <w:r>
        <w:t>D．在火星轨道</w:t>
      </w:r>
      <w:r>
        <w:rPr>
          <w:rFonts w:ascii="Times New Roman" w:eastAsia="Times New Roman" w:hAnsi="Times New Roman" w:cs="Times New Roman"/>
          <w:i/>
        </w:rPr>
        <w:t>Q</w:t>
      </w:r>
      <w:r>
        <w:t>点速度大于地火转移轨道的速度，而地火轨道</w:t>
      </w:r>
      <w:r>
        <w:rPr>
          <w:rFonts w:ascii="Times New Roman" w:eastAsia="Times New Roman" w:hAnsi="Times New Roman" w:cs="Times New Roman"/>
          <w:i/>
        </w:rPr>
        <w:t>Q</w:t>
      </w:r>
      <w:r>
        <w:t>点速度小于地球绕太阳的速度，故D错误；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18．CD</w:t>
      </w:r>
    </w:p>
    <w:p>
      <w:pPr>
        <w:shd w:val="clear" w:color="auto" w:fill="auto"/>
        <w:spacing w:line="360" w:lineRule="auto"/>
        <w:jc w:val="left"/>
        <w:textAlignment w:val="center"/>
      </w:pPr>
      <w:r>
        <w:t>【详解】A．火星探测器虽然离开了地球但没有离开太阳系，所以其发射速度应介于第二宇宙速度和第三宇宙速度之间，故A错误；</w:t>
      </w:r>
    </w:p>
    <w:p>
      <w:pPr>
        <w:shd w:val="clear" w:color="auto" w:fill="auto"/>
        <w:spacing w:line="360" w:lineRule="auto"/>
        <w:jc w:val="left"/>
        <w:textAlignment w:val="center"/>
      </w:pPr>
      <w:r>
        <w:t>B．由自由落体运动公式</w:t>
      </w:r>
    </w:p>
    <w:p>
      <w:pPr>
        <w:shd w:val="clear" w:color="auto" w:fill="auto"/>
        <w:spacing w:line="360" w:lineRule="auto"/>
        <w:jc w:val="center"/>
        <w:textAlignment w:val="center"/>
      </w:pPr>
      <w:r>
        <w:object>
          <v:shape id="_x0000_i1187" type="#_x0000_t75" alt="eqIdf81a08d9ebbd192a2bf960cd88169c98" style="width:40.46pt;height:27.18pt" o:oleicon="f" o:ole="">
            <v:imagedata r:id="rId334" o:title="eqIdf81a08d9ebbd192a2bf960cd88169c98"/>
          </v:shape>
          <o:OLEObject Type="Embed" ProgID="Equation.DSMT4" ShapeID="_x0000_i1187" DrawAspect="Content" ObjectID="_163" r:id="rId33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8" type="#_x0000_t75" alt="eqIdf0c324a21c90b5d1bb5219b2d3bbe77e" style="width:32.56pt;height:27.58pt" o:oleicon="f" o:ole="">
            <v:imagedata r:id="rId336" o:title="eqIdf0c324a21c90b5d1bb5219b2d3bbe77e"/>
          </v:shape>
          <o:OLEObject Type="Embed" ProgID="Equation.DSMT4" ShapeID="_x0000_i1188" DrawAspect="Content" ObjectID="_164" r:id="rId337"/>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C．设火星质量为</w:t>
      </w:r>
      <w:r>
        <w:rPr>
          <w:rFonts w:ascii="Times New Roman" w:eastAsia="Times New Roman" w:hAnsi="Times New Roman" w:cs="Times New Roman"/>
          <w:i/>
        </w:rPr>
        <w:t>M</w:t>
      </w:r>
      <w:r>
        <w:t>，火星表面质量为</w:t>
      </w:r>
      <w:r>
        <w:rPr>
          <w:rFonts w:ascii="Times New Roman" w:eastAsia="Times New Roman" w:hAnsi="Times New Roman" w:cs="Times New Roman"/>
          <w:i/>
        </w:rPr>
        <w:t>m</w:t>
      </w:r>
      <w:r>
        <w:t>的物体所受万有引力等于重力，即</w:t>
      </w:r>
    </w:p>
    <w:p>
      <w:pPr>
        <w:shd w:val="clear" w:color="auto" w:fill="auto"/>
        <w:spacing w:line="360" w:lineRule="auto"/>
        <w:jc w:val="center"/>
        <w:textAlignment w:val="center"/>
      </w:pPr>
      <w:r>
        <w:object>
          <v:shape id="_x0000_i1189" type="#_x0000_t75" alt="eqId606e2fafc66ee60c25e1b407747ce4d1" style="width:54.54pt;height:26.94pt" o:oleicon="f" o:ole="">
            <v:imagedata r:id="rId338" o:title="eqId606e2fafc66ee60c25e1b407747ce4d1"/>
          </v:shape>
          <o:OLEObject Type="Embed" ProgID="Equation.DSMT4" ShapeID="_x0000_i1189" DrawAspect="Content" ObjectID="_165" r:id="rId33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90" type="#_x0000_t75" alt="eqIdf0f54d3a1f5111fbbdbd31f6f192a887" style="width:48.4pt;height:29.16pt" o:oleicon="f" o:ole="">
            <v:imagedata r:id="rId340" o:title="eqIdf0f54d3a1f5111fbbdbd31f6f192a887"/>
          </v:shape>
          <o:OLEObject Type="Embed" ProgID="Equation.DSMT4" ShapeID="_x0000_i1190" DrawAspect="Content" ObjectID="_166" r:id="rId341"/>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D．火星的体积为</w:t>
      </w:r>
    </w:p>
    <w:p>
      <w:pPr>
        <w:shd w:val="clear" w:color="auto" w:fill="auto"/>
        <w:spacing w:line="360" w:lineRule="auto"/>
        <w:jc w:val="center"/>
        <w:textAlignment w:val="center"/>
      </w:pPr>
      <w:r>
        <w:object>
          <v:shape id="_x0000_i1191" type="#_x0000_t75" alt="eqId1d127462e1de0674144aeaad4f1f569c" style="width:45.76pt;height:27.19pt" o:oleicon="f" o:ole="">
            <v:imagedata r:id="rId232" o:title="eqId1d127462e1de0674144aeaad4f1f569c"/>
          </v:shape>
          <o:OLEObject Type="Embed" ProgID="Equation.DSMT4" ShapeID="_x0000_i1191" DrawAspect="Content" ObjectID="_167" r:id="rId342"/>
        </w:object>
      </w:r>
    </w:p>
    <w:p>
      <w:pPr>
        <w:shd w:val="clear" w:color="auto" w:fill="auto"/>
        <w:spacing w:line="360" w:lineRule="auto"/>
        <w:jc w:val="left"/>
        <w:textAlignment w:val="center"/>
      </w:pPr>
      <w:r>
        <w:t>火星的平均密度为</w:t>
      </w:r>
    </w:p>
    <w:p>
      <w:pPr>
        <w:shd w:val="clear" w:color="auto" w:fill="auto"/>
        <w:spacing w:line="360" w:lineRule="auto"/>
        <w:jc w:val="center"/>
        <w:textAlignment w:val="center"/>
      </w:pPr>
      <w:r>
        <w:object>
          <v:shape id="_x0000_i1192" type="#_x0000_t75" alt="eqIde7407749301af37ec9b23658431011a9" style="width:33.43pt;height:27.59pt" o:oleicon="f" o:ole="">
            <v:imagedata r:id="rId343" o:title="eqIde7407749301af37ec9b23658431011a9"/>
          </v:shape>
          <o:OLEObject Type="Embed" ProgID="Equation.DSMT4" ShapeID="_x0000_i1192" DrawAspect="Content" ObjectID="_168" r:id="rId34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93" type="#_x0000_t75" alt="eqId466212493e056b2c510e75734318f69a" style="width:56.3pt;height:27.84pt" o:oleicon="f" o:ole="">
            <v:imagedata r:id="rId345" o:title="eqId466212493e056b2c510e75734318f69a"/>
          </v:shape>
          <o:OLEObject Type="Embed" ProgID="Equation.DSMT4" ShapeID="_x0000_i1193" DrawAspect="Content" ObjectID="_169" r:id="rId346"/>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19．C</w:t>
      </w:r>
    </w:p>
    <w:p>
      <w:pPr>
        <w:shd w:val="clear" w:color="auto" w:fill="auto"/>
        <w:spacing w:line="360" w:lineRule="auto"/>
        <w:jc w:val="left"/>
        <w:textAlignment w:val="center"/>
      </w:pPr>
      <w:r>
        <w:t>【详解】A．根据</w:t>
      </w:r>
    </w:p>
    <w:p>
      <w:pPr>
        <w:shd w:val="clear" w:color="auto" w:fill="auto"/>
        <w:spacing w:line="360" w:lineRule="auto"/>
        <w:jc w:val="center"/>
        <w:textAlignment w:val="center"/>
      </w:pPr>
      <w:r>
        <w:object>
          <v:shape id="_x0000_i1194" type="#_x0000_t75" alt="eqId1bf21d4a3d92ed3c0818d671bf4f7203" style="width:74.8pt;height:29.13pt" o:oleicon="f" o:ole="">
            <v:imagedata r:id="rId320" o:title="eqId1bf21d4a3d92ed3c0818d671bf4f7203"/>
          </v:shape>
          <o:OLEObject Type="Embed" ProgID="Equation.DSMT4" ShapeID="_x0000_i1194" DrawAspect="Content" ObjectID="_170" r:id="rId347"/>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95" type="#_x0000_t75" alt="eqId619fc625dcf5f2f0c5e4b3f109a0df72" style="width:60.72pt;height:31.68pt" o:oleicon="f" o:ole="">
            <v:imagedata r:id="rId348" o:title="eqId619fc625dcf5f2f0c5e4b3f109a0df72"/>
          </v:shape>
          <o:OLEObject Type="Embed" ProgID="Equation.DSMT4" ShapeID="_x0000_i1195" DrawAspect="Content" ObjectID="_171" r:id="rId349"/>
        </w:object>
      </w:r>
    </w:p>
    <w:p>
      <w:pPr>
        <w:shd w:val="clear" w:color="auto" w:fill="auto"/>
        <w:spacing w:line="360" w:lineRule="auto"/>
        <w:jc w:val="left"/>
        <w:textAlignment w:val="center"/>
      </w:pPr>
      <w:r>
        <w:t>该卫星的轨道半径大于近地卫星的轨道半径，则该卫星的运行周期大于近地卫星的运行周期，A错误；</w:t>
      </w:r>
    </w:p>
    <w:p>
      <w:pPr>
        <w:shd w:val="clear" w:color="auto" w:fill="auto"/>
        <w:spacing w:line="360" w:lineRule="auto"/>
        <w:jc w:val="left"/>
        <w:textAlignment w:val="center"/>
      </w:pPr>
      <w:r>
        <w:t>B．该卫星的周期和角速度与地球自转的周期和角速度相等，根据</w:t>
      </w:r>
      <w:r>
        <w:object>
          <v:shape id="_x0000_i1196" type="#_x0000_t75" alt="eqId21fe5fb41e9eeedc636bf6313f9bd443" style="width:30.79pt;height:9.83pt" o:oleicon="f" o:ole="">
            <v:imagedata r:id="rId350" o:title="eqId21fe5fb41e9eeedc636bf6313f9bd443"/>
          </v:shape>
          <o:OLEObject Type="Embed" ProgID="Equation.DSMT4" ShapeID="_x0000_i1196" DrawAspect="Content" ObjectID="_172" r:id="rId351"/>
        </w:object>
      </w:r>
      <w:r>
        <w:t>可知该卫星的线速度大于赤道上物体随地球自转的线速度，B错误；</w:t>
      </w:r>
    </w:p>
    <w:p>
      <w:pPr>
        <w:shd w:val="clear" w:color="auto" w:fill="auto"/>
        <w:spacing w:line="360" w:lineRule="auto"/>
        <w:jc w:val="left"/>
        <w:textAlignment w:val="center"/>
      </w:pPr>
      <w:r>
        <w:t>C．由于倾斜地球同步轨道卫星的周期和地球自转周期相等，地球赤道某一位置转过</w:t>
      </w:r>
      <w:r>
        <w:object>
          <v:shape id="_x0000_i1197" type="#_x0000_t75" alt="eqIdbfe639eab78eafd2d40ea70aa5d3f21d" style="width:21.97pt;height:12.65pt" o:oleicon="f" o:ole="">
            <v:imagedata r:id="rId352" o:title="eqIdbfe639eab78eafd2d40ea70aa5d3f21d"/>
          </v:shape>
          <o:OLEObject Type="Embed" ProgID="Equation.DSMT4" ShapeID="_x0000_i1197" DrawAspect="Content" ObjectID="_173" r:id="rId353"/>
        </w:object>
      </w:r>
      <w:r>
        <w:t>，该卫星也转过</w:t>
      </w:r>
      <w:r>
        <w:object>
          <v:shape id="_x0000_i1198" type="#_x0000_t75" alt="eqIdbfe639eab78eafd2d40ea70aa5d3f21d" style="width:21.97pt;height:12.65pt" o:oleicon="f" o:ole="">
            <v:imagedata r:id="rId352" o:title="eqIdbfe639eab78eafd2d40ea70aa5d3f21d"/>
          </v:shape>
          <o:OLEObject Type="Embed" ProgID="Equation.DSMT4" ShapeID="_x0000_i1198" DrawAspect="Content" ObjectID="_174" r:id="rId354"/>
        </w:object>
      </w:r>
      <w:r>
        <w:t>，该卫星又处于赤道上某位置上空，因此，倾斜轨道同步卫星一天2次经过赤道正上方同一位置，C正确；</w:t>
      </w:r>
    </w:p>
    <w:p>
      <w:pPr>
        <w:shd w:val="clear" w:color="auto" w:fill="auto"/>
        <w:spacing w:line="360" w:lineRule="auto"/>
        <w:jc w:val="left"/>
        <w:textAlignment w:val="center"/>
      </w:pPr>
      <w:r>
        <w:t>D．地球对该卫星的万有引力始终指向地心，D错误。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20．A</w:t>
      </w:r>
    </w:p>
    <w:p>
      <w:pPr>
        <w:shd w:val="clear" w:color="auto" w:fill="auto"/>
        <w:spacing w:line="360" w:lineRule="auto"/>
        <w:jc w:val="left"/>
        <w:textAlignment w:val="center"/>
      </w:pPr>
      <w:r>
        <w:t>【详解】A．根据万有引力提供向心力</w:t>
      </w:r>
    </w:p>
    <w:p>
      <w:pPr>
        <w:shd w:val="clear" w:color="auto" w:fill="auto"/>
        <w:spacing w:line="360" w:lineRule="auto"/>
        <w:jc w:val="center"/>
        <w:textAlignment w:val="center"/>
      </w:pPr>
      <w:r>
        <w:object>
          <v:shape id="_x0000_i1199" type="#_x0000_t75" alt="eqId9e6e64fed2dcf54038119302bae6264b" style="width:61.6pt;height:29.14pt" o:oleicon="f" o:ole="">
            <v:imagedata r:id="rId355" o:title="eqId9e6e64fed2dcf54038119302bae6264b"/>
          </v:shape>
          <o:OLEObject Type="Embed" ProgID="Equation.DSMT4" ShapeID="_x0000_i1199" DrawAspect="Content" ObjectID="_175" r:id="rId356"/>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200" type="#_x0000_t75" alt="eqId78d0c4b99b611cbe40e1a93b96bbc169" style="width:46.64pt;height:30.92pt" o:oleicon="f" o:ole="">
            <v:imagedata r:id="rId213" o:title="eqId78d0c4b99b611cbe40e1a93b96bbc169"/>
          </v:shape>
          <o:OLEObject Type="Embed" ProgID="Equation.DSMT4" ShapeID="_x0000_i1200" DrawAspect="Content" ObjectID="_176" r:id="rId357"/>
        </w:object>
      </w:r>
    </w:p>
    <w:p>
      <w:pPr>
        <w:shd w:val="clear" w:color="auto" w:fill="auto"/>
        <w:spacing w:line="360" w:lineRule="auto"/>
        <w:jc w:val="left"/>
        <w:textAlignment w:val="center"/>
      </w:pPr>
      <w:r>
        <w:t>由于</w:t>
      </w:r>
      <w:r>
        <w:rPr>
          <w:rFonts w:ascii="Times New Roman" w:eastAsia="Times New Roman" w:hAnsi="Times New Roman" w:cs="Times New Roman"/>
          <w:i/>
        </w:rPr>
        <w:t>b</w:t>
      </w:r>
      <w:r>
        <w:t>的轨道半径大于地球半径，所以</w:t>
      </w:r>
      <w:r>
        <w:rPr>
          <w:rFonts w:ascii="Times New Roman" w:eastAsia="Times New Roman" w:hAnsi="Times New Roman" w:cs="Times New Roman"/>
          <w:i/>
        </w:rPr>
        <w:t>b</w:t>
      </w:r>
      <w:r>
        <w:t>的线速度小于第一宇宙速度，故A正确；</w:t>
      </w:r>
    </w:p>
    <w:p>
      <w:pPr>
        <w:shd w:val="clear" w:color="auto" w:fill="auto"/>
        <w:spacing w:line="360" w:lineRule="auto"/>
        <w:jc w:val="left"/>
        <w:textAlignment w:val="center"/>
      </w:pPr>
      <w:r>
        <w:t>B．对</w:t>
      </w:r>
      <w:r>
        <w:rPr>
          <w:rFonts w:ascii="Times New Roman" w:eastAsia="Times New Roman" w:hAnsi="Times New Roman" w:cs="Times New Roman"/>
          <w:i/>
        </w:rPr>
        <w:t>a</w:t>
      </w:r>
      <w:r>
        <w:t>，根据牛顿第二定律有</w:t>
      </w:r>
    </w:p>
    <w:p>
      <w:pPr>
        <w:shd w:val="clear" w:color="auto" w:fill="auto"/>
        <w:spacing w:line="360" w:lineRule="auto"/>
        <w:jc w:val="center"/>
        <w:textAlignment w:val="center"/>
      </w:pPr>
      <w:r>
        <w:object>
          <v:shape id="_x0000_i1201" type="#_x0000_t75" alt="eqIdf6077658eebe06d71b1124f62da23855" style="width:80.92pt;height:27.43pt" o:oleicon="f" o:ole="">
            <v:imagedata r:id="rId358" o:title="eqIdf6077658eebe06d71b1124f62da23855"/>
          </v:shape>
          <o:OLEObject Type="Embed" ProgID="Equation.DSMT4" ShapeID="_x0000_i1201" DrawAspect="Content" ObjectID="_177" r:id="rId359"/>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202" type="#_x0000_t75" alt="eqId1c02a64917bacfad295482affaaeebf3" style="width:58.93pt;height:27.34pt" o:oleicon="f" o:ole="">
            <v:imagedata r:id="rId360" o:title="eqId1c02a64917bacfad295482affaaeebf3"/>
          </v:shape>
          <o:OLEObject Type="Embed" ProgID="Equation.DSMT4" ShapeID="_x0000_i1202" DrawAspect="Content" ObjectID="_178" r:id="rId361"/>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w:t>
      </w:r>
      <w:r>
        <w:rPr>
          <w:rFonts w:ascii="Times New Roman" w:eastAsia="Times New Roman" w:hAnsi="Times New Roman" w:cs="Times New Roman"/>
          <w:i/>
        </w:rPr>
        <w:t>a</w:t>
      </w:r>
      <w:r>
        <w:t>、</w:t>
      </w:r>
      <w:r>
        <w:rPr>
          <w:rFonts w:ascii="Times New Roman" w:eastAsia="Times New Roman" w:hAnsi="Times New Roman" w:cs="Times New Roman"/>
          <w:i/>
        </w:rPr>
        <w:t>c</w:t>
      </w:r>
      <w:r>
        <w:t>具有相同的角速度，根据向心加速度与角速度的关系</w:t>
      </w:r>
    </w:p>
    <w:p>
      <w:pPr>
        <w:shd w:val="clear" w:color="auto" w:fill="auto"/>
        <w:spacing w:line="360" w:lineRule="auto"/>
        <w:jc w:val="center"/>
        <w:textAlignment w:val="center"/>
      </w:pPr>
      <w:r>
        <w:object>
          <v:shape id="_x0000_i1203" type="#_x0000_t75" alt="eqId317f3949394dbca95f5d2adc751bf5af" style="width:39.58pt;height:16.71pt" o:oleicon="f" o:ole="">
            <v:imagedata r:id="rId362" o:title="eqId317f3949394dbca95f5d2adc751bf5af"/>
          </v:shape>
          <o:OLEObject Type="Embed" ProgID="Equation.DSMT4" ShapeID="_x0000_i1203" DrawAspect="Content" ObjectID="_179" r:id="rId363"/>
        </w:object>
      </w:r>
    </w:p>
    <w:p>
      <w:pPr>
        <w:shd w:val="clear" w:color="auto" w:fill="auto"/>
        <w:spacing w:line="360" w:lineRule="auto"/>
        <w:jc w:val="left"/>
        <w:textAlignment w:val="center"/>
      </w:pPr>
      <w:r>
        <w:t>由于</w:t>
      </w:r>
      <w:r>
        <w:rPr>
          <w:rFonts w:ascii="Times New Roman" w:eastAsia="Times New Roman" w:hAnsi="Times New Roman" w:cs="Times New Roman"/>
          <w:i/>
        </w:rPr>
        <w:t>c</w:t>
      </w:r>
      <w:r>
        <w:t>的轨道半径大于</w:t>
      </w:r>
      <w:r>
        <w:rPr>
          <w:rFonts w:ascii="Times New Roman" w:eastAsia="Times New Roman" w:hAnsi="Times New Roman" w:cs="Times New Roman"/>
          <w:i/>
        </w:rPr>
        <w:t>a</w:t>
      </w:r>
      <w:r>
        <w:t>的轨道半径，所以</w:t>
      </w:r>
      <w:r>
        <w:rPr>
          <w:rFonts w:ascii="Times New Roman" w:eastAsia="Times New Roman" w:hAnsi="Times New Roman" w:cs="Times New Roman"/>
          <w:i/>
        </w:rPr>
        <w:t>c</w:t>
      </w:r>
      <w:r>
        <w:t>的向心加速度大于</w:t>
      </w:r>
      <w:r>
        <w:rPr>
          <w:rFonts w:ascii="Times New Roman" w:eastAsia="Times New Roman" w:hAnsi="Times New Roman" w:cs="Times New Roman"/>
          <w:i/>
        </w:rPr>
        <w:t>a</w:t>
      </w:r>
      <w:r>
        <w:t>的向心加速度，故C错误；</w:t>
      </w:r>
    </w:p>
    <w:p>
      <w:pPr>
        <w:shd w:val="clear" w:color="auto" w:fill="auto"/>
        <w:spacing w:line="360" w:lineRule="auto"/>
        <w:jc w:val="left"/>
        <w:textAlignment w:val="center"/>
      </w:pPr>
      <w:r>
        <w:t>D．根据开普勒第二定律可知，某一卫星与地球中心的连线在相等时间内扫过的面积相等，故D错误。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21．BD</w:t>
      </w:r>
    </w:p>
    <w:p>
      <w:pPr>
        <w:shd w:val="clear" w:color="auto" w:fill="auto"/>
        <w:spacing w:line="360" w:lineRule="auto"/>
        <w:jc w:val="left"/>
        <w:textAlignment w:val="center"/>
      </w:pPr>
      <w:r>
        <w:t>【详解】A．根据题意可知，万有引力提供卫星做圆周运动的向心力，由公式</w:t>
      </w:r>
    </w:p>
    <w:p>
      <w:pPr>
        <w:shd w:val="clear" w:color="auto" w:fill="auto"/>
        <w:spacing w:line="360" w:lineRule="auto"/>
        <w:jc w:val="center"/>
        <w:textAlignment w:val="center"/>
      </w:pPr>
      <w:r>
        <w:object>
          <v:shape id="_x0000_i1204" type="#_x0000_t75" alt="eqIdfb8e0cce41356b52bb975cfa77508356" style="width:47.52pt;height:23.45pt" o:oleicon="f" o:ole="">
            <v:imagedata r:id="rId364" o:title="eqIdfb8e0cce41356b52bb975cfa77508356"/>
          </v:shape>
          <o:OLEObject Type="Embed" ProgID="Equation.DSMT4" ShapeID="_x0000_i1204" DrawAspect="Content" ObjectID="_180" r:id="rId365"/>
        </w:object>
      </w:r>
    </w:p>
    <w:p>
      <w:pPr>
        <w:shd w:val="clear" w:color="auto" w:fill="auto"/>
        <w:spacing w:line="360" w:lineRule="auto"/>
        <w:jc w:val="left"/>
        <w:textAlignment w:val="center"/>
      </w:pPr>
      <w:r>
        <w:t>可知，由于不知道卫星C的质量与卫星A的质量的关系，则无法确定卫星C的向心力与卫星A的向心力的大小关系，故A错误；</w:t>
      </w:r>
    </w:p>
    <w:p>
      <w:pPr>
        <w:shd w:val="clear" w:color="auto" w:fill="auto"/>
        <w:spacing w:line="360" w:lineRule="auto"/>
        <w:jc w:val="left"/>
        <w:textAlignment w:val="center"/>
      </w:pPr>
      <w:r>
        <w:t>B．根据万有引力提供卫星做圆周运动的向心力有</w:t>
      </w:r>
    </w:p>
    <w:p>
      <w:pPr>
        <w:shd w:val="clear" w:color="auto" w:fill="auto"/>
        <w:spacing w:line="360" w:lineRule="auto"/>
        <w:jc w:val="center"/>
        <w:textAlignment w:val="center"/>
      </w:pPr>
      <w:r>
        <w:object>
          <v:shape id="_x0000_i1205" type="#_x0000_t75" alt="eqId01f853628fd0b0f5a7cbfdfd79c6c66c" style="width:58.93pt;height:29.14pt" o:oleicon="f" o:ole="">
            <v:imagedata r:id="rId366" o:title="eqId01f853628fd0b0f5a7cbfdfd79c6c66c"/>
          </v:shape>
          <o:OLEObject Type="Embed" ProgID="Equation.DSMT4" ShapeID="_x0000_i1205" DrawAspect="Content" ObjectID="_181" r:id="rId367"/>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06" type="#_x0000_t75" alt="eqId78d0c4b99b611cbe40e1a93b96bbc169" style="width:46.64pt;height:30.92pt" o:oleicon="f" o:ole="">
            <v:imagedata r:id="rId213" o:title="eqId78d0c4b99b611cbe40e1a93b96bbc169"/>
          </v:shape>
          <o:OLEObject Type="Embed" ProgID="Equation.DSMT4" ShapeID="_x0000_i1206" DrawAspect="Content" ObjectID="_182" r:id="rId368"/>
        </w:object>
      </w:r>
    </w:p>
    <w:p>
      <w:pPr>
        <w:shd w:val="clear" w:color="auto" w:fill="auto"/>
        <w:spacing w:line="360" w:lineRule="auto"/>
        <w:jc w:val="left"/>
        <w:textAlignment w:val="center"/>
      </w:pPr>
      <w:r>
        <w:t>由于卫星B的轨道半径大于卫星C的轨道半径，则卫星B的线速度小于卫星C的线速度，故B正确；</w:t>
      </w:r>
    </w:p>
    <w:p>
      <w:pPr>
        <w:shd w:val="clear" w:color="auto" w:fill="auto"/>
        <w:spacing w:line="360" w:lineRule="auto"/>
        <w:jc w:val="left"/>
        <w:textAlignment w:val="center"/>
      </w:pPr>
      <w:r>
        <w:t>C．根据题意可知，卫星B的周期等于地球自转周期</w:t>
      </w:r>
      <w:r>
        <w:object>
          <v:shape id="_x0000_i1207" type="#_x0000_t75" alt="eqId0b68df477b3ee45ac0f725db00d465a1" style="width:9.67pt;height:11.37pt" o:oleicon="f" o:ole="">
            <v:imagedata r:id="rId17" o:title="eqId0b68df477b3ee45ac0f725db00d465a1"/>
          </v:shape>
          <o:OLEObject Type="Embed" ProgID="Equation.DSMT4" ShapeID="_x0000_i1207" DrawAspect="Content" ObjectID="_183" r:id="rId369"/>
        </w:object>
      </w:r>
      <w:r>
        <w:t>，设卫星B离地面的高度为</w:t>
      </w:r>
      <w:r>
        <w:object>
          <v:shape id="_x0000_i1208" type="#_x0000_t75" alt="eqId3eabd5f3a86afe49dcd70571e2b96cfd" style="width:7.93pt;height:11.23pt" o:oleicon="f" o:ole="">
            <v:imagedata r:id="rId370" o:title="eqId3eabd5f3a86afe49dcd70571e2b96cfd"/>
          </v:shape>
          <o:OLEObject Type="Embed" ProgID="Equation.DSMT4" ShapeID="_x0000_i1208" DrawAspect="Content" ObjectID="_184" r:id="rId371"/>
        </w:object>
      </w:r>
      <w:r>
        <w:t>，由万有引力提供卫星做圆周运动的向心力有</w:t>
      </w:r>
    </w:p>
    <w:p>
      <w:pPr>
        <w:shd w:val="clear" w:color="auto" w:fill="auto"/>
        <w:spacing w:line="360" w:lineRule="auto"/>
        <w:jc w:val="center"/>
        <w:textAlignment w:val="center"/>
      </w:pPr>
      <w:r>
        <w:object>
          <v:shape id="_x0000_i1209" type="#_x0000_t75" alt="eqId968d1131cac258986c242f1c524f9578" style="width:109.07pt;height:34.17pt" o:oleicon="f" o:ole="">
            <v:imagedata r:id="rId372" o:title="eqId968d1131cac258986c242f1c524f9578"/>
          </v:shape>
          <o:OLEObject Type="Embed" ProgID="Equation.DSMT4" ShapeID="_x0000_i1209" DrawAspect="Content" ObjectID="_185" r:id="rId373"/>
        </w:object>
      </w:r>
    </w:p>
    <w:p>
      <w:pPr>
        <w:shd w:val="clear" w:color="auto" w:fill="auto"/>
        <w:spacing w:line="360" w:lineRule="auto"/>
        <w:jc w:val="left"/>
        <w:textAlignment w:val="center"/>
      </w:pPr>
      <w:r>
        <w:t>又有</w:t>
      </w:r>
    </w:p>
    <w:p>
      <w:pPr>
        <w:shd w:val="clear" w:color="auto" w:fill="auto"/>
        <w:spacing w:line="360" w:lineRule="auto"/>
        <w:jc w:val="center"/>
        <w:textAlignment w:val="center"/>
      </w:pPr>
      <w:r>
        <w:object>
          <v:shape id="_x0000_i1210" type="#_x0000_t75" alt="eqId583e7772406d5cb6d28ca1c74202150e" style="width:52.78pt;height:27.05pt" o:oleicon="f" o:ole="">
            <v:imagedata r:id="rId374" o:title="eqId583e7772406d5cb6d28ca1c74202150e"/>
          </v:shape>
          <o:OLEObject Type="Embed" ProgID="Equation.DSMT4" ShapeID="_x0000_i1210" DrawAspect="Content" ObjectID="_186" r:id="rId375"/>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11" type="#_x0000_t75" alt="eqIdc360b2b920c170ac9997e0062efa6ba1" style="width:73.04pt;height:31.58pt" o:oleicon="f" o:ole="">
            <v:imagedata r:id="rId376" o:title="eqIdc360b2b920c170ac9997e0062efa6ba1"/>
          </v:shape>
          <o:OLEObject Type="Embed" ProgID="Equation.DSMT4" ShapeID="_x0000_i1211" DrawAspect="Content" ObjectID="_187" r:id="rId377"/>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D．由万有引力提供卫星做圆周运动的向心力有</w:t>
      </w:r>
    </w:p>
    <w:p>
      <w:pPr>
        <w:shd w:val="clear" w:color="auto" w:fill="auto"/>
        <w:spacing w:line="360" w:lineRule="auto"/>
        <w:jc w:val="center"/>
        <w:textAlignment w:val="center"/>
      </w:pPr>
      <w:r>
        <w:object>
          <v:shape id="_x0000_i1212" type="#_x0000_t75" alt="eqId2916b6696032f709ab9b48bbc46190b7" style="width:116.99pt;height:34.46pt" o:oleicon="f" o:ole="">
            <v:imagedata r:id="rId378" o:title="eqId2916b6696032f709ab9b48bbc46190b7"/>
          </v:shape>
          <o:OLEObject Type="Embed" ProgID="Equation.DSMT4" ShapeID="_x0000_i1212" DrawAspect="Content" ObjectID="_188" r:id="rId379"/>
        </w:object>
      </w:r>
    </w:p>
    <w:p>
      <w:pPr>
        <w:shd w:val="clear" w:color="auto" w:fill="auto"/>
        <w:spacing w:line="360" w:lineRule="auto"/>
        <w:jc w:val="left"/>
        <w:textAlignment w:val="center"/>
      </w:pPr>
      <w:r>
        <w:t>又有</w:t>
      </w:r>
    </w:p>
    <w:p>
      <w:pPr>
        <w:shd w:val="clear" w:color="auto" w:fill="auto"/>
        <w:spacing w:line="360" w:lineRule="auto"/>
        <w:jc w:val="center"/>
        <w:textAlignment w:val="center"/>
      </w:pPr>
      <w:r>
        <w:object>
          <v:shape id="_x0000_i1213" type="#_x0000_t75" alt="eqId583e7772406d5cb6d28ca1c74202150e" style="width:52.78pt;height:27.05pt" o:oleicon="f" o:ole="">
            <v:imagedata r:id="rId374" o:title="eqId583e7772406d5cb6d28ca1c74202150e"/>
          </v:shape>
          <o:OLEObject Type="Embed" ProgID="Equation.DSMT4" ShapeID="_x0000_i1213" DrawAspect="Content" ObjectID="_189" r:id="rId380"/>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14" type="#_x0000_t75" alt="eqId43d3e29bbf495dbd26c78510f09ef009" style="width:200.64pt;height:35.18pt" o:oleicon="f" o:ole="">
            <v:imagedata r:id="rId381" o:title="eqId43d3e29bbf495dbd26c78510f09ef009"/>
          </v:shape>
          <o:OLEObject Type="Embed" ProgID="Equation.DSMT4" ShapeID="_x0000_i1214" DrawAspect="Content" ObjectID="_190" r:id="rId382"/>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22．D</w:t>
      </w:r>
    </w:p>
    <w:p>
      <w:pPr>
        <w:shd w:val="clear" w:color="auto" w:fill="auto"/>
        <w:spacing w:line="360" w:lineRule="auto"/>
        <w:jc w:val="left"/>
        <w:textAlignment w:val="center"/>
      </w:pPr>
      <w:r>
        <w:t>【详解】根据题意有</w:t>
      </w:r>
    </w:p>
    <w:p>
      <w:pPr>
        <w:shd w:val="clear" w:color="auto" w:fill="auto"/>
        <w:spacing w:line="360" w:lineRule="auto"/>
        <w:jc w:val="center"/>
        <w:textAlignment w:val="center"/>
      </w:pPr>
      <w:r>
        <w:object>
          <v:shape id="_x0000_i1215" type="#_x0000_t75" alt="eqIdf8afd49d366a559ef884b1e72e865613" style="width:35.18pt;height:13.94pt" o:oleicon="f" o:ole="">
            <v:imagedata r:id="rId383" o:title="eqIdf8afd49d366a559ef884b1e72e865613"/>
          </v:shape>
          <o:OLEObject Type="Embed" ProgID="Equation.DSMT4" ShapeID="_x0000_i1215" DrawAspect="Content" ObjectID="_191" r:id="rId384"/>
        </w:object>
      </w:r>
    </w:p>
    <w:p>
      <w:pPr>
        <w:shd w:val="clear" w:color="auto" w:fill="auto"/>
        <w:spacing w:line="360" w:lineRule="auto"/>
        <w:jc w:val="center"/>
        <w:textAlignment w:val="center"/>
      </w:pPr>
      <w:r>
        <w:object>
          <v:shape id="_x0000_i1216" type="#_x0000_t75" alt="eqId64d78a2d70ab19415e77e38833db7109" style="width:54.54pt;height:26.94pt" o:oleicon="f" o:ole="">
            <v:imagedata r:id="rId177" o:title="eqId64d78a2d70ab19415e77e38833db7109"/>
          </v:shape>
          <o:OLEObject Type="Embed" ProgID="Equation.DSMT4" ShapeID="_x0000_i1216" DrawAspect="Content" ObjectID="_192" r:id="rId385"/>
        </w:object>
      </w:r>
    </w:p>
    <w:p>
      <w:pPr>
        <w:shd w:val="clear" w:color="auto" w:fill="auto"/>
        <w:spacing w:line="360" w:lineRule="auto"/>
        <w:jc w:val="center"/>
        <w:textAlignment w:val="center"/>
      </w:pPr>
      <w:r>
        <w:object>
          <v:shape id="_x0000_i1217" type="#_x0000_t75" alt="eqIdb70d9582b331fcb3646fdd4ecc18515c" style="width:41.36pt;height:28.89pt" o:oleicon="f" o:ole="">
            <v:imagedata r:id="rId386" o:title="eqIdb70d9582b331fcb3646fdd4ecc18515c"/>
          </v:shape>
          <o:OLEObject Type="Embed" ProgID="Equation.DSMT4" ShapeID="_x0000_i1217" DrawAspect="Content" ObjectID="_193" r:id="rId387"/>
        </w:object>
      </w:r>
    </w:p>
    <w:p>
      <w:pPr>
        <w:shd w:val="clear" w:color="auto" w:fill="auto"/>
        <w:spacing w:line="360" w:lineRule="auto"/>
        <w:jc w:val="left"/>
        <w:textAlignment w:val="center"/>
      </w:pPr>
      <w:r>
        <w:t>则该黑洞的密度</w:t>
      </w:r>
    </w:p>
    <w:p>
      <w:pPr>
        <w:shd w:val="clear" w:color="auto" w:fill="auto"/>
        <w:spacing w:line="360" w:lineRule="auto"/>
        <w:jc w:val="center"/>
        <w:textAlignment w:val="center"/>
      </w:pPr>
      <w:r>
        <w:object>
          <v:shape id="_x0000_i1218" type="#_x0000_t75" alt="eqIdfa727123d7a95abbd3be3c6d37ce0211" style="width:95.04pt;height:42.24pt" o:oleicon="f" o:ole="">
            <v:imagedata r:id="rId388" o:title="eqIdfa727123d7a95abbd3be3c6d37ce0211"/>
          </v:shape>
          <o:OLEObject Type="Embed" ProgID="Equation.DSMT4" ShapeID="_x0000_i1218" DrawAspect="Content" ObjectID="_194" r:id="rId389"/>
        </w:object>
      </w:r>
    </w:p>
    <w:p>
      <w:pPr>
        <w:shd w:val="clear" w:color="auto" w:fill="auto"/>
        <w:spacing w:line="360" w:lineRule="auto"/>
        <w:jc w:val="left"/>
        <w:textAlignment w:val="center"/>
      </w:pPr>
      <w:r>
        <w:t>故选D。</w:t>
      </w:r>
    </w:p>
    <w:p>
      <w:pPr>
        <w:shd w:val="clear" w:color="auto" w:fill="auto"/>
        <w:spacing w:line="360" w:lineRule="auto"/>
        <w:jc w:val="left"/>
        <w:textAlignment w:val="center"/>
      </w:pPr>
      <w:r>
        <w:t>23．B</w:t>
      </w:r>
    </w:p>
    <w:p>
      <w:pPr>
        <w:shd w:val="clear" w:color="auto" w:fill="auto"/>
        <w:spacing w:line="360" w:lineRule="auto"/>
        <w:jc w:val="left"/>
        <w:textAlignment w:val="center"/>
      </w:pPr>
      <w:r>
        <w:t>【详解】对近地卫星可知地球的第一宇宙速度</w:t>
      </w:r>
    </w:p>
    <w:p>
      <w:pPr>
        <w:shd w:val="clear" w:color="auto" w:fill="auto"/>
        <w:spacing w:line="360" w:lineRule="auto"/>
        <w:jc w:val="center"/>
        <w:textAlignment w:val="center"/>
      </w:pPr>
      <w:r>
        <w:object>
          <v:shape id="_x0000_i1219" type="#_x0000_t75" alt="eqIdcdd3c87be396ebecb5534d49d6f10de9" style="width:61.6pt;height:29.14pt" o:oleicon="f" o:ole="">
            <v:imagedata r:id="rId390" o:title="eqIdcdd3c87be396ebecb5534d49d6f10de9"/>
          </v:shape>
          <o:OLEObject Type="Embed" ProgID="Equation.DSMT4" ShapeID="_x0000_i1219" DrawAspect="Content" ObjectID="_195" r:id="rId391"/>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220" type="#_x0000_t75" alt="eqId018327ae455084d73eb06f14bc281523" style="width:49.26pt;height:30.87pt" o:oleicon="f" o:ole="">
            <v:imagedata r:id="rId392" o:title="eqId018327ae455084d73eb06f14bc281523"/>
          </v:shape>
          <o:OLEObject Type="Embed" ProgID="Equation.DSMT4" ShapeID="_x0000_i1220" DrawAspect="Content" ObjectID="_196" r:id="rId393"/>
        </w:object>
      </w:r>
    </w:p>
    <w:p>
      <w:pPr>
        <w:shd w:val="clear" w:color="auto" w:fill="auto"/>
        <w:spacing w:line="360" w:lineRule="auto"/>
        <w:jc w:val="left"/>
        <w:textAlignment w:val="center"/>
      </w:pPr>
      <w:r>
        <w:t>由题可知，地球变成黑洞后，光无法逃脱黑洞的第二宇宙速度，即黑洞的第二宇宙速度大于光速，转换成临界条件如下</w:t>
      </w:r>
    </w:p>
    <w:p>
      <w:pPr>
        <w:shd w:val="clear" w:color="auto" w:fill="auto"/>
        <w:spacing w:line="360" w:lineRule="auto"/>
        <w:jc w:val="center"/>
        <w:textAlignment w:val="center"/>
      </w:pPr>
      <w:r>
        <w:object>
          <v:shape id="_x0000_i1221" type="#_x0000_t75" alt="eqId306cafa16855b81af2ed690cc62338d4" style="width:51.9pt;height:30.88pt" o:oleicon="f" o:ole="">
            <v:imagedata r:id="rId394" o:title="eqId306cafa16855b81af2ed690cc62338d4"/>
          </v:shape>
          <o:OLEObject Type="Embed" ProgID="Equation.DSMT4" ShapeID="_x0000_i1221" DrawAspect="Content" ObjectID="_197" r:id="rId395"/>
        </w:object>
      </w:r>
    </w:p>
    <w:p>
      <w:pPr>
        <w:shd w:val="clear" w:color="auto" w:fill="auto"/>
        <w:spacing w:line="360" w:lineRule="auto"/>
        <w:jc w:val="left"/>
        <w:textAlignment w:val="center"/>
      </w:pPr>
      <w:r>
        <w:t xml:space="preserve">通过临界条件的变形可知地球形成黑洞的最大半径 </w:t>
      </w:r>
    </w:p>
    <w:p>
      <w:pPr>
        <w:shd w:val="clear" w:color="auto" w:fill="auto"/>
        <w:spacing w:line="360" w:lineRule="auto"/>
        <w:jc w:val="center"/>
        <w:textAlignment w:val="center"/>
      </w:pPr>
      <w:r>
        <w:object>
          <v:shape id="_x0000_i1222" type="#_x0000_t75" alt="eqIda54cbc8849a4d1e779343791d8ced93d" style="width:57.2pt;height:26.96pt" o:oleicon="f" o:ole="">
            <v:imagedata r:id="rId396" o:title="eqIda54cbc8849a4d1e779343791d8ced93d"/>
          </v:shape>
          <o:OLEObject Type="Embed" ProgID="Equation.DSMT4" ShapeID="_x0000_i1222" DrawAspect="Content" ObjectID="_198" r:id="rId397"/>
        </w:object>
      </w:r>
    </w:p>
    <w:p>
      <w:pPr>
        <w:shd w:val="clear" w:color="auto" w:fill="auto"/>
        <w:spacing w:line="360" w:lineRule="auto"/>
        <w:jc w:val="left"/>
        <w:textAlignment w:val="center"/>
      </w:pPr>
      <w:r>
        <w:t>由于题目中未给出地球质量</w:t>
      </w:r>
      <w:r>
        <w:rPr>
          <w:rFonts w:ascii="Times New Roman" w:eastAsia="Times New Roman" w:hAnsi="Times New Roman" w:cs="Times New Roman"/>
          <w:i/>
        </w:rPr>
        <w:t>G</w:t>
      </w:r>
      <w:r>
        <w:t>，所以用黄金代换式</w:t>
      </w:r>
    </w:p>
    <w:p>
      <w:pPr>
        <w:shd w:val="clear" w:color="auto" w:fill="auto"/>
        <w:spacing w:line="360" w:lineRule="auto"/>
        <w:jc w:val="center"/>
        <w:textAlignment w:val="center"/>
      </w:pPr>
      <w:r>
        <w:object>
          <v:shape id="_x0000_i1223" type="#_x0000_t75" alt="eqId8383344bb1622e94a9461e81e880df7d" style="width:48.4pt;height:15.91pt" o:oleicon="f" o:ole="">
            <v:imagedata r:id="rId398" o:title="eqId8383344bb1622e94a9461e81e880df7d"/>
          </v:shape>
          <o:OLEObject Type="Embed" ProgID="Equation.DSMT4" ShapeID="_x0000_i1223" DrawAspect="Content" ObjectID="_199" r:id="rId399"/>
        </w:object>
      </w:r>
    </w:p>
    <w:p>
      <w:pPr>
        <w:shd w:val="clear" w:color="auto" w:fill="auto"/>
        <w:spacing w:line="360" w:lineRule="auto"/>
        <w:jc w:val="left"/>
        <w:textAlignment w:val="center"/>
      </w:pPr>
      <w:r>
        <w:t>所以有：</w:t>
      </w:r>
    </w:p>
    <w:p>
      <w:pPr>
        <w:shd w:val="clear" w:color="auto" w:fill="auto"/>
        <w:spacing w:line="360" w:lineRule="auto"/>
        <w:jc w:val="center"/>
        <w:textAlignment w:val="center"/>
      </w:pPr>
      <w:r>
        <w:object>
          <v:shape id="_x0000_i1224" type="#_x0000_t75" alt="eqId056026ef20e5761cfb9708dcbd159488" style="width:56.3pt;height:29.14pt" o:oleicon="f" o:ole="">
            <v:imagedata r:id="rId400" o:title="eqId056026ef20e5761cfb9708dcbd159488"/>
          </v:shape>
          <o:OLEObject Type="Embed" ProgID="Equation.DSMT4" ShapeID="_x0000_i1224" DrawAspect="Content" ObjectID="_200" r:id="rId401"/>
        </w:object>
      </w:r>
    </w:p>
    <w:p>
      <w:pPr>
        <w:shd w:val="clear" w:color="auto" w:fill="auto"/>
        <w:spacing w:line="360" w:lineRule="auto"/>
        <w:jc w:val="left"/>
        <w:textAlignment w:val="center"/>
      </w:pPr>
      <w:r>
        <w:t>代入数据解得</w:t>
      </w:r>
    </w:p>
    <w:p>
      <w:pPr>
        <w:shd w:val="clear" w:color="auto" w:fill="auto"/>
        <w:spacing w:line="360" w:lineRule="auto"/>
        <w:jc w:val="center"/>
        <w:textAlignment w:val="center"/>
      </w:pPr>
      <w:r>
        <w:rPr>
          <w:rFonts w:ascii="Times New Roman" w:eastAsia="Times New Roman" w:hAnsi="Times New Roman" w:cs="Times New Roman"/>
          <w:i/>
        </w:rPr>
        <w:t>R</w:t>
      </w:r>
      <w:r>
        <w:rPr>
          <w:rFonts w:ascii="Times New Roman" w:eastAsia="Times New Roman" w:hAnsi="Times New Roman" w:cs="Times New Roman"/>
          <w:i/>
          <w:vertAlign w:val="subscript"/>
        </w:rPr>
        <w:t>max</w:t>
      </w:r>
      <w:r>
        <w:t>≈0.009m=9mm</w:t>
      </w:r>
    </w:p>
    <w:p>
      <w:pPr>
        <w:shd w:val="clear" w:color="auto" w:fill="auto"/>
        <w:spacing w:line="360" w:lineRule="auto"/>
        <w:jc w:val="left"/>
        <w:textAlignment w:val="center"/>
      </w:pPr>
      <w:r>
        <w:t xml:space="preserve"> 即最接近1cm。</w:t>
      </w:r>
    </w:p>
    <w:p>
      <w:pPr>
        <w:shd w:val="clear" w:color="auto" w:fill="auto"/>
        <w:spacing w:line="360" w:lineRule="auto"/>
        <w:jc w:val="left"/>
        <w:textAlignment w:val="center"/>
      </w:pPr>
      <w:r>
        <w:t>故选B。</w:t>
      </w:r>
    </w:p>
    <w:p>
      <w:pPr>
        <w:shd w:val="clear" w:color="auto" w:fill="auto"/>
        <w:spacing w:line="360" w:lineRule="auto"/>
        <w:jc w:val="left"/>
        <w:textAlignment w:val="center"/>
      </w:pPr>
      <w:r>
        <w:t>24．D</w:t>
      </w:r>
    </w:p>
    <w:p>
      <w:pPr>
        <w:shd w:val="clear" w:color="auto" w:fill="auto"/>
        <w:spacing w:line="360" w:lineRule="auto"/>
        <w:jc w:val="left"/>
        <w:textAlignment w:val="center"/>
      </w:pPr>
      <w:r>
        <w:t>【详解】A．在天体的环绕模型中，由太阳和行星之间的万有引力提供行星做圆周运动的向心力得</w:t>
      </w:r>
    </w:p>
    <w:p>
      <w:pPr>
        <w:shd w:val="clear" w:color="auto" w:fill="auto"/>
        <w:spacing w:line="360" w:lineRule="auto"/>
        <w:jc w:val="center"/>
        <w:textAlignment w:val="center"/>
      </w:pPr>
      <w:r>
        <w:object>
          <v:shape id="_x0000_i1225" type="#_x0000_t75" alt="eqIdc308e1b7bbe83aa84f7f9950a0f9a33d" style="width:61.6pt;height:29.36pt" o:oleicon="f" o:ole="">
            <v:imagedata r:id="rId402" o:title="eqIdc308e1b7bbe83aa84f7f9950a0f9a33d"/>
          </v:shape>
          <o:OLEObject Type="Embed" ProgID="Equation.DSMT4" ShapeID="_x0000_i1225" DrawAspect="Content" ObjectID="_201" r:id="rId403"/>
        </w:object>
      </w:r>
    </w:p>
    <w:p>
      <w:pPr>
        <w:shd w:val="clear" w:color="auto" w:fill="auto"/>
        <w:spacing w:line="360" w:lineRule="auto"/>
        <w:jc w:val="left"/>
        <w:textAlignment w:val="center"/>
      </w:pPr>
      <w:r>
        <w:t>整理得</w:t>
      </w:r>
    </w:p>
    <w:p>
      <w:pPr>
        <w:shd w:val="clear" w:color="auto" w:fill="auto"/>
        <w:spacing w:line="360" w:lineRule="auto"/>
        <w:jc w:val="center"/>
        <w:textAlignment w:val="center"/>
      </w:pPr>
      <w:r>
        <w:object>
          <v:shape id="_x0000_i1226" type="#_x0000_t75" alt="eqId78d0c4b99b611cbe40e1a93b96bbc169" style="width:46.64pt;height:30.92pt" o:oleicon="f" o:ole="">
            <v:imagedata r:id="rId213" o:title="eqId78d0c4b99b611cbe40e1a93b96bbc169"/>
          </v:shape>
          <o:OLEObject Type="Embed" ProgID="Equation.DSMT4" ShapeID="_x0000_i1226" DrawAspect="Content" ObjectID="_202" r:id="rId404"/>
        </w:object>
      </w:r>
    </w:p>
    <w:p>
      <w:pPr>
        <w:shd w:val="clear" w:color="auto" w:fill="auto"/>
        <w:spacing w:line="360" w:lineRule="auto"/>
        <w:jc w:val="both"/>
        <w:textAlignment w:val="center"/>
      </w:pPr>
      <w:r>
        <w:t>由于木星的环绕半径</w:t>
      </w:r>
      <w:r>
        <w:object>
          <v:shape id="_x0000_i1227" type="#_x0000_t75" alt="eqId47eba68a6c5e486ffc838486a97b6ac8" style="width:12.31pt;height:16.98pt" o:oleicon="f" o:ole="">
            <v:imagedata r:id="rId405" o:title="eqId47eba68a6c5e486ffc838486a97b6ac8"/>
          </v:shape>
          <o:OLEObject Type="Embed" ProgID="Equation.DSMT4" ShapeID="_x0000_i1227" DrawAspect="Content" ObjectID="_203" r:id="rId406"/>
        </w:object>
      </w:r>
      <w:r>
        <w:t>大于地球的环绕半径</w:t>
      </w:r>
      <w:r>
        <w:object>
          <v:shape id="_x0000_i1228" type="#_x0000_t75" alt="eqId5bbb5b5d41b133175468786bd92bdebb" style="width:12.31pt;height:15.95pt" o:oleicon="f" o:ole="">
            <v:imagedata r:id="rId407" o:title="eqId5bbb5b5d41b133175468786bd92bdebb"/>
          </v:shape>
          <o:OLEObject Type="Embed" ProgID="Equation.DSMT4" ShapeID="_x0000_i1228" DrawAspect="Content" ObjectID="_204" r:id="rId408"/>
        </w:object>
      </w:r>
      <w:r>
        <w:t>，则木星绕日运行速度比地球绕日运行速度小。故A错误；</w:t>
      </w:r>
    </w:p>
    <w:p>
      <w:pPr>
        <w:shd w:val="clear" w:color="auto" w:fill="auto"/>
        <w:spacing w:line="360" w:lineRule="auto"/>
        <w:jc w:val="left"/>
        <w:textAlignment w:val="center"/>
      </w:pPr>
      <w:r>
        <w:t>B．在星球表面，忽略自转影响时</w:t>
      </w:r>
    </w:p>
    <w:p>
      <w:pPr>
        <w:shd w:val="clear" w:color="auto" w:fill="auto"/>
        <w:spacing w:line="360" w:lineRule="auto"/>
        <w:jc w:val="center"/>
        <w:textAlignment w:val="center"/>
      </w:pPr>
      <w:r>
        <w:object>
          <v:shape id="_x0000_i1229" type="#_x0000_t75" alt="eqId40a797b0f9e3060ec1c30c392e3a8e8e" style="width:55.42pt;height:27.05pt" o:oleicon="f" o:ole="">
            <v:imagedata r:id="rId409" o:title="eqId40a797b0f9e3060ec1c30c392e3a8e8e"/>
          </v:shape>
          <o:OLEObject Type="Embed" ProgID="Equation.DSMT4" ShapeID="_x0000_i1229" DrawAspect="Content" ObjectID="_205" r:id="rId410"/>
        </w:object>
      </w:r>
    </w:p>
    <w:p>
      <w:pPr>
        <w:shd w:val="clear" w:color="auto" w:fill="auto"/>
        <w:spacing w:line="360" w:lineRule="auto"/>
        <w:jc w:val="both"/>
        <w:textAlignment w:val="center"/>
      </w:pPr>
      <w:r>
        <w:t>整理得</w:t>
      </w:r>
    </w:p>
    <w:p>
      <w:pPr>
        <w:shd w:val="clear" w:color="auto" w:fill="auto"/>
        <w:spacing w:line="360" w:lineRule="auto"/>
        <w:jc w:val="center"/>
        <w:textAlignment w:val="center"/>
      </w:pPr>
      <w:r>
        <w:object>
          <v:shape id="_x0000_i1230" type="#_x0000_t75" alt="eqIde576305e5073ac46dfae5072043e4ad9" style="width:39.58pt;height:27.05pt" o:oleicon="f" o:ole="">
            <v:imagedata r:id="rId411" o:title="eqIde576305e5073ac46dfae5072043e4ad9"/>
          </v:shape>
          <o:OLEObject Type="Embed" ProgID="Equation.DSMT4" ShapeID="_x0000_i1230" DrawAspect="Content" ObjectID="_206" r:id="rId412"/>
        </w:object>
      </w:r>
    </w:p>
    <w:p>
      <w:pPr>
        <w:shd w:val="clear" w:color="auto" w:fill="auto"/>
        <w:spacing w:line="360" w:lineRule="auto"/>
        <w:jc w:val="both"/>
        <w:textAlignment w:val="center"/>
      </w:pPr>
      <w:r>
        <w:t>由题意可得木星和地球的重力加速度之比近似为</w:t>
      </w:r>
    </w:p>
    <w:p>
      <w:pPr>
        <w:shd w:val="clear" w:color="auto" w:fill="auto"/>
        <w:spacing w:line="360" w:lineRule="auto"/>
        <w:jc w:val="center"/>
        <w:textAlignment w:val="center"/>
      </w:pPr>
      <w:r>
        <w:object>
          <v:shape id="_x0000_i1231" type="#_x0000_t75" alt="eqId2fec170189c012a4584488cf7dbcf7a8" style="width:217.36pt;height:31.71pt" o:oleicon="f" o:ole="">
            <v:imagedata r:id="rId413" o:title="eqId2fec170189c012a4584488cf7dbcf7a8"/>
          </v:shape>
          <o:OLEObject Type="Embed" ProgID="Equation.DSMT4" ShapeID="_x0000_i1231" DrawAspect="Content" ObjectID="_207" r:id="rId414"/>
        </w:object>
      </w:r>
    </w:p>
    <w:p>
      <w:pPr>
        <w:shd w:val="clear" w:color="auto" w:fill="auto"/>
        <w:spacing w:line="360" w:lineRule="auto"/>
        <w:jc w:val="both"/>
        <w:textAlignment w:val="center"/>
      </w:pPr>
      <w:r>
        <w:t>可知木星表面的重力加速度比地球表面的重力加速度大。故B错误；</w:t>
      </w:r>
    </w:p>
    <w:p>
      <w:pPr>
        <w:shd w:val="clear" w:color="auto" w:fill="auto"/>
        <w:spacing w:line="360" w:lineRule="auto"/>
        <w:jc w:val="left"/>
        <w:textAlignment w:val="center"/>
      </w:pPr>
      <w:r>
        <w:t>C．由第一宇宙速度是卫星的最大环绕速度，此时环绕半径为星球半径</w:t>
      </w:r>
    </w:p>
    <w:p>
      <w:pPr>
        <w:shd w:val="clear" w:color="auto" w:fill="auto"/>
        <w:spacing w:line="360" w:lineRule="auto"/>
        <w:jc w:val="center"/>
        <w:textAlignment w:val="center"/>
      </w:pPr>
      <w:r>
        <w:object>
          <v:shape id="_x0000_i1232" type="#_x0000_t75" alt="eqId819756c9982bb95ea50266ca7e0382f7" style="width:61.6pt;height:29.32pt" o:oleicon="f" o:ole="">
            <v:imagedata r:id="rId415" o:title="eqId819756c9982bb95ea50266ca7e0382f7"/>
          </v:shape>
          <o:OLEObject Type="Embed" ProgID="Equation.DSMT4" ShapeID="_x0000_i1232" DrawAspect="Content" ObjectID="_208" r:id="rId416"/>
        </w:object>
      </w:r>
    </w:p>
    <w:p>
      <w:pPr>
        <w:shd w:val="clear" w:color="auto" w:fill="auto"/>
        <w:spacing w:line="360" w:lineRule="auto"/>
        <w:jc w:val="both"/>
        <w:textAlignment w:val="center"/>
      </w:pPr>
      <w:r>
        <w:t>整理得第一宇宙速度</w:t>
      </w:r>
    </w:p>
    <w:p>
      <w:pPr>
        <w:shd w:val="clear" w:color="auto" w:fill="auto"/>
        <w:spacing w:line="360" w:lineRule="auto"/>
        <w:jc w:val="center"/>
        <w:textAlignment w:val="center"/>
      </w:pPr>
      <w:r>
        <w:object>
          <v:shape id="_x0000_i1233" type="#_x0000_t75" alt="eqIddc23a620d3dbc5e388cac6b0d17b532f" style="width:45.74pt;height:31.16pt" o:oleicon="f" o:ole="">
            <v:imagedata r:id="rId417" o:title="eqIddc23a620d3dbc5e388cac6b0d17b532f"/>
          </v:shape>
          <o:OLEObject Type="Embed" ProgID="Equation.DSMT4" ShapeID="_x0000_i1233" DrawAspect="Content" ObjectID="_209" r:id="rId418"/>
        </w:object>
      </w:r>
    </w:p>
    <w:p>
      <w:pPr>
        <w:shd w:val="clear" w:color="auto" w:fill="auto"/>
        <w:spacing w:line="360" w:lineRule="auto"/>
        <w:jc w:val="both"/>
        <w:textAlignment w:val="center"/>
      </w:pPr>
      <w:r>
        <w:t>由题意可得</w:t>
      </w:r>
    </w:p>
    <w:p>
      <w:pPr>
        <w:shd w:val="clear" w:color="auto" w:fill="auto"/>
        <w:spacing w:line="360" w:lineRule="auto"/>
        <w:jc w:val="center"/>
        <w:textAlignment w:val="center"/>
      </w:pPr>
      <w:r>
        <w:object>
          <v:shape id="_x0000_i1234" type="#_x0000_t75" alt="eqId25df099ff9af983d516782361e512d84" style="width:251.68pt;height:35.01pt" o:oleicon="f" o:ole="">
            <v:imagedata r:id="rId419" o:title="eqId25df099ff9af983d516782361e512d84"/>
          </v:shape>
          <o:OLEObject Type="Embed" ProgID="Equation.DSMT4" ShapeID="_x0000_i1234" DrawAspect="Content" ObjectID="_210" r:id="rId420"/>
        </w:object>
      </w:r>
    </w:p>
    <w:p>
      <w:pPr>
        <w:shd w:val="clear" w:color="auto" w:fill="auto"/>
        <w:spacing w:line="360" w:lineRule="auto"/>
        <w:jc w:val="both"/>
        <w:textAlignment w:val="center"/>
      </w:pPr>
      <w:r>
        <w:t>可知木星第一宇宙速度比地球第一宇宙速度大。故C错误；</w:t>
      </w:r>
    </w:p>
    <w:p>
      <w:pPr>
        <w:shd w:val="clear" w:color="auto" w:fill="auto"/>
        <w:spacing w:line="360" w:lineRule="auto"/>
        <w:jc w:val="left"/>
        <w:textAlignment w:val="center"/>
      </w:pPr>
      <w:r>
        <w:t>D．根据开普勒第三定律</w:t>
      </w:r>
    </w:p>
    <w:p>
      <w:pPr>
        <w:shd w:val="clear" w:color="auto" w:fill="auto"/>
        <w:spacing w:line="360" w:lineRule="auto"/>
        <w:jc w:val="center"/>
        <w:textAlignment w:val="center"/>
      </w:pPr>
      <w:r>
        <w:object>
          <v:shape id="_x0000_i1235" type="#_x0000_t75" alt="eqId0ebf66550812da042f689e7643361ac9" style="width:40.46pt;height:33.83pt" o:oleicon="f" o:ole="">
            <v:imagedata r:id="rId421" o:title="eqId0ebf66550812da042f689e7643361ac9"/>
          </v:shape>
          <o:OLEObject Type="Embed" ProgID="Equation.DSMT4" ShapeID="_x0000_i1235" DrawAspect="Content" ObjectID="_211" r:id="rId422"/>
        </w:object>
      </w:r>
    </w:p>
    <w:p>
      <w:pPr>
        <w:shd w:val="clear" w:color="auto" w:fill="auto"/>
        <w:spacing w:line="360" w:lineRule="auto"/>
        <w:jc w:val="both"/>
        <w:textAlignment w:val="center"/>
      </w:pPr>
      <w:r>
        <w:t>又根据两次“木星冲日”时</w:t>
      </w:r>
    </w:p>
    <w:p>
      <w:pPr>
        <w:shd w:val="clear" w:color="auto" w:fill="auto"/>
        <w:spacing w:line="360" w:lineRule="auto"/>
        <w:jc w:val="center"/>
        <w:textAlignment w:val="center"/>
      </w:pPr>
      <w:r>
        <w:object>
          <v:shape id="_x0000_i1236" type="#_x0000_t75" alt="eqId79831c424218b69ae86716191dbc6424" style="width:52.78pt;height:30.79pt" o:oleicon="f" o:ole="">
            <v:imagedata r:id="rId423" o:title="eqId79831c424218b69ae86716191dbc6424"/>
          </v:shape>
          <o:OLEObject Type="Embed" ProgID="Equation.DSMT4" ShapeID="_x0000_i1236" DrawAspect="Content" ObjectID="_212" r:id="rId424"/>
        </w:object>
      </w:r>
    </w:p>
    <w:p>
      <w:pPr>
        <w:shd w:val="clear" w:color="auto" w:fill="auto"/>
        <w:spacing w:line="360" w:lineRule="auto"/>
        <w:jc w:val="both"/>
        <w:textAlignment w:val="center"/>
      </w:pPr>
      <w:r>
        <w:t>解得</w:t>
      </w:r>
    </w:p>
    <w:p>
      <w:pPr>
        <w:shd w:val="clear" w:color="auto" w:fill="auto"/>
        <w:spacing w:line="360" w:lineRule="auto"/>
        <w:jc w:val="center"/>
        <w:textAlignment w:val="center"/>
      </w:pPr>
      <w:r>
        <w:object>
          <v:shape id="_x0000_i1237" type="#_x0000_t75" alt="eqId6072a6dbd4c6bac5674bfc10cef5ef58" style="width:43.1pt;height:13.93pt" o:oleicon="f" o:ole="">
            <v:imagedata r:id="rId425" o:title="eqId6072a6dbd4c6bac5674bfc10cef5ef58"/>
          </v:shape>
          <o:OLEObject Type="Embed" ProgID="Equation.DSMT4" ShapeID="_x0000_i1237" DrawAspect="Content" ObjectID="_213" r:id="rId426"/>
        </w:object>
      </w:r>
    </w:p>
    <w:p>
      <w:pPr>
        <w:shd w:val="clear" w:color="auto" w:fill="auto"/>
        <w:spacing w:line="360" w:lineRule="auto"/>
        <w:jc w:val="both"/>
        <w:textAlignment w:val="center"/>
      </w:pPr>
      <w:r>
        <w:t>故D正确。</w:t>
      </w:r>
    </w:p>
    <w:p>
      <w:pPr>
        <w:shd w:val="clear" w:color="auto" w:fill="auto"/>
        <w:spacing w:line="360" w:lineRule="auto"/>
        <w:jc w:val="both"/>
        <w:textAlignment w:val="center"/>
      </w:pPr>
      <w:r>
        <w:t>故选D。</w:t>
      </w:r>
    </w:p>
    <w:p>
      <w:pPr>
        <w:shd w:val="clear" w:color="auto" w:fill="auto"/>
        <w:spacing w:line="360" w:lineRule="auto"/>
        <w:jc w:val="left"/>
        <w:textAlignment w:val="center"/>
      </w:pPr>
      <w:r>
        <w:t>25．B</w:t>
      </w:r>
    </w:p>
    <w:p>
      <w:pPr>
        <w:shd w:val="clear" w:color="auto" w:fill="auto"/>
        <w:spacing w:line="360" w:lineRule="auto"/>
        <w:jc w:val="left"/>
        <w:textAlignment w:val="center"/>
      </w:pPr>
      <w:r>
        <w:t>【详解】根据开普勒第三定律有</w:t>
      </w:r>
    </w:p>
    <w:p>
      <w:pPr>
        <w:shd w:val="clear" w:color="auto" w:fill="auto"/>
        <w:spacing w:line="360" w:lineRule="auto"/>
        <w:jc w:val="center"/>
        <w:textAlignment w:val="center"/>
      </w:pPr>
      <w:r>
        <w:object>
          <v:shape id="_x0000_i1238" type="#_x0000_t75" alt="eqId02ec0b5411d9a65b49438912a4ab4a1f" style="width:42.24pt;height:32.74pt" o:oleicon="f" o:ole="">
            <v:imagedata r:id="rId427" o:title="eqId02ec0b5411d9a65b49438912a4ab4a1f"/>
          </v:shape>
          <o:OLEObject Type="Embed" ProgID="Equation.DSMT4" ShapeID="_x0000_i1238" DrawAspect="Content" ObjectID="_214" r:id="rId42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39" type="#_x0000_t75" alt="eqId1bf19fb3097058cfc4291957638bb652" style="width:67.73pt;height:34.19pt" o:oleicon="f" o:ole="">
            <v:imagedata r:id="rId429" o:title="eqId1bf19fb3097058cfc4291957638bb652"/>
          </v:shape>
          <o:OLEObject Type="Embed" ProgID="Equation.DSMT4" ShapeID="_x0000_i1239" DrawAspect="Content" ObjectID="_215" r:id="rId430"/>
        </w:object>
      </w:r>
    </w:p>
    <w:p>
      <w:pPr>
        <w:shd w:val="clear" w:color="auto" w:fill="auto"/>
        <w:spacing w:line="360" w:lineRule="auto"/>
        <w:jc w:val="left"/>
        <w:textAlignment w:val="center"/>
      </w:pPr>
      <w:r>
        <w:t>设相邻两次“冲日”时间间隔为</w:t>
      </w:r>
      <w:r>
        <w:object>
          <v:shape id="_x0000_i1240" type="#_x0000_t75" alt="eqId36a1b09c653185842513e24ebba60bb3" style="width:6.15pt;height:9.96pt" o:oleicon="f" o:ole="">
            <v:imagedata r:id="rId431" o:title="eqId36a1b09c653185842513e24ebba60bb3"/>
          </v:shape>
          <o:OLEObject Type="Embed" ProgID="Equation.DSMT4" ShapeID="_x0000_i1240" DrawAspect="Content" ObjectID="_216" r:id="rId432"/>
        </w:object>
      </w:r>
      <w:r>
        <w:t>，则</w:t>
      </w:r>
    </w:p>
    <w:p>
      <w:pPr>
        <w:shd w:val="clear" w:color="auto" w:fill="auto"/>
        <w:spacing w:line="360" w:lineRule="auto"/>
        <w:jc w:val="center"/>
        <w:textAlignment w:val="center"/>
      </w:pPr>
      <w:r>
        <w:object>
          <v:shape id="_x0000_i1241" type="#_x0000_t75" alt="eqId69f7856345e5d2777c4307f08afa65f1" style="width:80.92pt;height:30.61pt" o:oleicon="f" o:ole="">
            <v:imagedata r:id="rId433" o:title="eqId69f7856345e5d2777c4307f08afa65f1"/>
          </v:shape>
          <o:OLEObject Type="Embed" ProgID="Equation.DSMT4" ShapeID="_x0000_i1241" DrawAspect="Content" ObjectID="_217" r:id="rId434"/>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42" type="#_x0000_t75" alt="eqId9e1e8eed7da779bbb5d9aa7ed550f288" style="width:95.04pt;height:48.94pt" o:oleicon="f" o:ole="">
            <v:imagedata r:id="rId435" o:title="eqId9e1e8eed7da779bbb5d9aa7ed550f288"/>
          </v:shape>
          <o:OLEObject Type="Embed" ProgID="Equation.DSMT4" ShapeID="_x0000_i1242" DrawAspect="Content" ObjectID="_218" r:id="rId436"/>
        </w:object>
      </w:r>
    </w:p>
    <w:p>
      <w:pPr>
        <w:shd w:val="clear" w:color="auto" w:fill="auto"/>
        <w:spacing w:line="360" w:lineRule="auto"/>
        <w:jc w:val="left"/>
        <w:textAlignment w:val="center"/>
      </w:pPr>
      <w:r>
        <w:t>由表格中的数据可得</w:t>
      </w:r>
    </w:p>
    <w:p>
      <w:pPr>
        <w:shd w:val="clear" w:color="auto" w:fill="auto"/>
        <w:spacing w:line="360" w:lineRule="auto"/>
        <w:jc w:val="center"/>
        <w:textAlignment w:val="center"/>
      </w:pPr>
      <w:r>
        <w:object>
          <v:shape id="_x0000_i1243" type="#_x0000_t75" alt="eqId71cf885e615c8fc792c1c14996cfe2ff" style="width:97.64pt;height:49.74pt" o:oleicon="f" o:ole="">
            <v:imagedata r:id="rId437" o:title="eqId71cf885e615c8fc792c1c14996cfe2ff"/>
          </v:shape>
          <o:OLEObject Type="Embed" ProgID="Equation.DSMT4" ShapeID="_x0000_i1243" DrawAspect="Content" ObjectID="_219" r:id="rId438"/>
        </w:object>
      </w:r>
    </w:p>
    <w:p>
      <w:pPr>
        <w:shd w:val="clear" w:color="auto" w:fill="auto"/>
        <w:spacing w:line="360" w:lineRule="auto"/>
        <w:jc w:val="center"/>
        <w:textAlignment w:val="center"/>
      </w:pPr>
      <w:r>
        <w:object>
          <v:shape id="_x0000_i1244" type="#_x0000_t75" alt="eqId7f2bc446775b600fe66d32937a1fe425" style="width:97.64pt;height:49.3pt" o:oleicon="f" o:ole="">
            <v:imagedata r:id="rId439" o:title="eqId7f2bc446775b600fe66d32937a1fe425"/>
          </v:shape>
          <o:OLEObject Type="Embed" ProgID="Equation.DSMT4" ShapeID="_x0000_i1244" DrawAspect="Content" ObjectID="_220" r:id="rId440"/>
        </w:object>
      </w:r>
    </w:p>
    <w:p>
      <w:pPr>
        <w:shd w:val="clear" w:color="auto" w:fill="auto"/>
        <w:spacing w:line="360" w:lineRule="auto"/>
        <w:jc w:val="left"/>
        <w:textAlignment w:val="center"/>
      </w:pPr>
      <w:r>
        <w:t>故选B。</w:t>
      </w:r>
    </w:p>
    <w:p>
      <w:pPr>
        <w:shd w:val="clear" w:color="auto" w:fill="auto"/>
        <w:spacing w:line="360" w:lineRule="auto"/>
        <w:jc w:val="left"/>
        <w:textAlignment w:val="center"/>
      </w:pPr>
    </w:p>
    <w:sectPr>
      <w:headerReference w:type="even" r:id="rId441"/>
      <w:headerReference w:type="default" r:id="rId442"/>
      <w:footerReference w:type="even" r:id="rId443"/>
      <w:footerReference w:type="default" r:id="rId444"/>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3.bin"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wmf" /><Relationship Id="rId106" Type="http://schemas.openxmlformats.org/officeDocument/2006/relationships/oleObject" Target="embeddings/oleObject46.bin" /><Relationship Id="rId107" Type="http://schemas.openxmlformats.org/officeDocument/2006/relationships/image" Target="media/image57.wmf" /><Relationship Id="rId108" Type="http://schemas.openxmlformats.org/officeDocument/2006/relationships/oleObject" Target="embeddings/oleObject47.bin" /><Relationship Id="rId109" Type="http://schemas.openxmlformats.org/officeDocument/2006/relationships/image" Target="media/image58.wmf" /><Relationship Id="rId11" Type="http://schemas.openxmlformats.org/officeDocument/2006/relationships/image" Target="media/image6.wmf" /><Relationship Id="rId110" Type="http://schemas.openxmlformats.org/officeDocument/2006/relationships/oleObject" Target="embeddings/oleObject48.bin" /><Relationship Id="rId111" Type="http://schemas.openxmlformats.org/officeDocument/2006/relationships/image" Target="media/image59.wmf" /><Relationship Id="rId112" Type="http://schemas.openxmlformats.org/officeDocument/2006/relationships/oleObject" Target="embeddings/oleObject49.bin" /><Relationship Id="rId113" Type="http://schemas.openxmlformats.org/officeDocument/2006/relationships/image" Target="media/image60.png"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oleObject" Target="embeddings/oleObject2.bin" /><Relationship Id="rId120" Type="http://schemas.openxmlformats.org/officeDocument/2006/relationships/image" Target="media/image64.wmf" /><Relationship Id="rId121" Type="http://schemas.openxmlformats.org/officeDocument/2006/relationships/oleObject" Target="embeddings/oleObject53.bin" /><Relationship Id="rId122" Type="http://schemas.openxmlformats.org/officeDocument/2006/relationships/image" Target="media/image65.wmf" /><Relationship Id="rId123" Type="http://schemas.openxmlformats.org/officeDocument/2006/relationships/oleObject" Target="embeddings/oleObject54.bin" /><Relationship Id="rId124" Type="http://schemas.openxmlformats.org/officeDocument/2006/relationships/image" Target="media/image66.wmf" /><Relationship Id="rId125" Type="http://schemas.openxmlformats.org/officeDocument/2006/relationships/oleObject" Target="embeddings/oleObject55.bin" /><Relationship Id="rId126" Type="http://schemas.openxmlformats.org/officeDocument/2006/relationships/image" Target="media/image67.png" /><Relationship Id="rId127" Type="http://schemas.openxmlformats.org/officeDocument/2006/relationships/image" Target="media/image68.png" /><Relationship Id="rId128" Type="http://schemas.openxmlformats.org/officeDocument/2006/relationships/image" Target="media/image69.wmf" /><Relationship Id="rId129" Type="http://schemas.openxmlformats.org/officeDocument/2006/relationships/oleObject" Target="embeddings/oleObject56.bin" /><Relationship Id="rId13" Type="http://schemas.openxmlformats.org/officeDocument/2006/relationships/image" Target="media/image7.wmf" /><Relationship Id="rId130" Type="http://schemas.openxmlformats.org/officeDocument/2006/relationships/image" Target="media/image70.wmf" /><Relationship Id="rId131" Type="http://schemas.openxmlformats.org/officeDocument/2006/relationships/oleObject" Target="embeddings/oleObject57.bin" /><Relationship Id="rId132" Type="http://schemas.openxmlformats.org/officeDocument/2006/relationships/image" Target="media/image71.png" /><Relationship Id="rId133" Type="http://schemas.openxmlformats.org/officeDocument/2006/relationships/image" Target="media/image72.png" /><Relationship Id="rId134" Type="http://schemas.openxmlformats.org/officeDocument/2006/relationships/image" Target="media/image73.wmf" /><Relationship Id="rId135" Type="http://schemas.openxmlformats.org/officeDocument/2006/relationships/oleObject" Target="embeddings/oleObject58.bin" /><Relationship Id="rId136" Type="http://schemas.openxmlformats.org/officeDocument/2006/relationships/image" Target="media/image74.wmf" /><Relationship Id="rId137" Type="http://schemas.openxmlformats.org/officeDocument/2006/relationships/oleObject" Target="embeddings/oleObject59.bin" /><Relationship Id="rId138" Type="http://schemas.openxmlformats.org/officeDocument/2006/relationships/image" Target="media/image75.wmf" /><Relationship Id="rId139" Type="http://schemas.openxmlformats.org/officeDocument/2006/relationships/oleObject" Target="embeddings/oleObject60.bin" /><Relationship Id="rId14" Type="http://schemas.openxmlformats.org/officeDocument/2006/relationships/oleObject" Target="embeddings/oleObject3.bin" /><Relationship Id="rId140" Type="http://schemas.openxmlformats.org/officeDocument/2006/relationships/image" Target="media/image76.png" /><Relationship Id="rId141" Type="http://schemas.openxmlformats.org/officeDocument/2006/relationships/image" Target="media/image77.png" /><Relationship Id="rId142" Type="http://schemas.openxmlformats.org/officeDocument/2006/relationships/image" Target="media/image78.png" /><Relationship Id="rId143" Type="http://schemas.openxmlformats.org/officeDocument/2006/relationships/image" Target="media/image79.wmf" /><Relationship Id="rId144" Type="http://schemas.openxmlformats.org/officeDocument/2006/relationships/oleObject" Target="embeddings/oleObject61.bin" /><Relationship Id="rId145" Type="http://schemas.openxmlformats.org/officeDocument/2006/relationships/image" Target="media/image80.wmf" /><Relationship Id="rId146" Type="http://schemas.openxmlformats.org/officeDocument/2006/relationships/oleObject" Target="embeddings/oleObject62.bin" /><Relationship Id="rId147" Type="http://schemas.openxmlformats.org/officeDocument/2006/relationships/image" Target="media/image81.wmf" /><Relationship Id="rId148" Type="http://schemas.openxmlformats.org/officeDocument/2006/relationships/oleObject" Target="embeddings/oleObject63.bin" /><Relationship Id="rId149" Type="http://schemas.openxmlformats.org/officeDocument/2006/relationships/image" Target="media/image82.wmf" /><Relationship Id="rId15" Type="http://schemas.openxmlformats.org/officeDocument/2006/relationships/image" Target="media/image8.wmf" /><Relationship Id="rId150" Type="http://schemas.openxmlformats.org/officeDocument/2006/relationships/oleObject" Target="embeddings/oleObject64.bin" /><Relationship Id="rId151" Type="http://schemas.openxmlformats.org/officeDocument/2006/relationships/image" Target="media/image83.png" /><Relationship Id="rId152" Type="http://schemas.openxmlformats.org/officeDocument/2006/relationships/image" Target="media/image84.wmf" /><Relationship Id="rId153" Type="http://schemas.openxmlformats.org/officeDocument/2006/relationships/oleObject" Target="embeddings/oleObject65.bin" /><Relationship Id="rId154" Type="http://schemas.openxmlformats.org/officeDocument/2006/relationships/image" Target="media/image85.wmf" /><Relationship Id="rId155" Type="http://schemas.openxmlformats.org/officeDocument/2006/relationships/oleObject" Target="embeddings/oleObject66.bin" /><Relationship Id="rId156" Type="http://schemas.openxmlformats.org/officeDocument/2006/relationships/image" Target="media/image86.png" /><Relationship Id="rId157" Type="http://schemas.openxmlformats.org/officeDocument/2006/relationships/image" Target="media/image87.wmf" /><Relationship Id="rId158" Type="http://schemas.openxmlformats.org/officeDocument/2006/relationships/oleObject" Target="embeddings/oleObject67.bin" /><Relationship Id="rId159" Type="http://schemas.openxmlformats.org/officeDocument/2006/relationships/image" Target="media/image88.wmf" /><Relationship Id="rId16" Type="http://schemas.openxmlformats.org/officeDocument/2006/relationships/oleObject" Target="embeddings/oleObject4.bin" /><Relationship Id="rId160" Type="http://schemas.openxmlformats.org/officeDocument/2006/relationships/oleObject" Target="embeddings/oleObject68.bin" /><Relationship Id="rId161" Type="http://schemas.openxmlformats.org/officeDocument/2006/relationships/image" Target="media/image89.png" /><Relationship Id="rId162" Type="http://schemas.openxmlformats.org/officeDocument/2006/relationships/image" Target="media/image90.wmf" /><Relationship Id="rId163" Type="http://schemas.openxmlformats.org/officeDocument/2006/relationships/oleObject" Target="embeddings/oleObject69.bin" /><Relationship Id="rId164" Type="http://schemas.openxmlformats.org/officeDocument/2006/relationships/image" Target="media/image91.wmf" /><Relationship Id="rId165" Type="http://schemas.openxmlformats.org/officeDocument/2006/relationships/oleObject" Target="embeddings/oleObject70.bin" /><Relationship Id="rId166" Type="http://schemas.openxmlformats.org/officeDocument/2006/relationships/image" Target="media/image92.wmf" /><Relationship Id="rId167" Type="http://schemas.openxmlformats.org/officeDocument/2006/relationships/oleObject" Target="embeddings/oleObject71.bin" /><Relationship Id="rId168" Type="http://schemas.openxmlformats.org/officeDocument/2006/relationships/image" Target="media/image93.wmf" /><Relationship Id="rId169" Type="http://schemas.openxmlformats.org/officeDocument/2006/relationships/oleObject" Target="embeddings/oleObject72.bin" /><Relationship Id="rId17" Type="http://schemas.openxmlformats.org/officeDocument/2006/relationships/image" Target="media/image9.wmf" /><Relationship Id="rId170" Type="http://schemas.openxmlformats.org/officeDocument/2006/relationships/oleObject" Target="embeddings/oleObject73.bin" /><Relationship Id="rId171" Type="http://schemas.openxmlformats.org/officeDocument/2006/relationships/image" Target="media/image94.png" /><Relationship Id="rId172" Type="http://schemas.openxmlformats.org/officeDocument/2006/relationships/image" Target="media/image95.png" /><Relationship Id="rId173" Type="http://schemas.openxmlformats.org/officeDocument/2006/relationships/image" Target="media/image96.wmf" /><Relationship Id="rId174" Type="http://schemas.openxmlformats.org/officeDocument/2006/relationships/oleObject" Target="embeddings/oleObject74.bin" /><Relationship Id="rId175" Type="http://schemas.openxmlformats.org/officeDocument/2006/relationships/footer" Target="footer1.xml" /><Relationship Id="rId176" Type="http://schemas.openxmlformats.org/officeDocument/2006/relationships/footer" Target="footer2.xml" /><Relationship Id="rId177" Type="http://schemas.openxmlformats.org/officeDocument/2006/relationships/image" Target="media/image97.wmf" /><Relationship Id="rId178" Type="http://schemas.openxmlformats.org/officeDocument/2006/relationships/oleObject" Target="embeddings/oleObject75.bin" /><Relationship Id="rId179" Type="http://schemas.openxmlformats.org/officeDocument/2006/relationships/image" Target="media/image98.wmf" /><Relationship Id="rId18" Type="http://schemas.openxmlformats.org/officeDocument/2006/relationships/oleObject" Target="embeddings/oleObject5.bin" /><Relationship Id="rId180" Type="http://schemas.openxmlformats.org/officeDocument/2006/relationships/oleObject" Target="embeddings/oleObject76.bin" /><Relationship Id="rId181" Type="http://schemas.openxmlformats.org/officeDocument/2006/relationships/image" Target="media/image99.wmf" /><Relationship Id="rId182" Type="http://schemas.openxmlformats.org/officeDocument/2006/relationships/oleObject" Target="embeddings/oleObject77.bin" /><Relationship Id="rId183" Type="http://schemas.openxmlformats.org/officeDocument/2006/relationships/image" Target="media/image100.wmf" /><Relationship Id="rId184" Type="http://schemas.openxmlformats.org/officeDocument/2006/relationships/oleObject" Target="embeddings/oleObject78.bin" /><Relationship Id="rId185" Type="http://schemas.openxmlformats.org/officeDocument/2006/relationships/image" Target="media/image101.wmf" /><Relationship Id="rId186" Type="http://schemas.openxmlformats.org/officeDocument/2006/relationships/oleObject" Target="embeddings/oleObject79.bin" /><Relationship Id="rId187" Type="http://schemas.openxmlformats.org/officeDocument/2006/relationships/image" Target="media/image102.wmf" /><Relationship Id="rId188" Type="http://schemas.openxmlformats.org/officeDocument/2006/relationships/oleObject" Target="embeddings/oleObject80.bin" /><Relationship Id="rId189" Type="http://schemas.openxmlformats.org/officeDocument/2006/relationships/image" Target="media/image103.wmf" /><Relationship Id="rId19" Type="http://schemas.openxmlformats.org/officeDocument/2006/relationships/image" Target="media/image10.wmf" /><Relationship Id="rId190" Type="http://schemas.openxmlformats.org/officeDocument/2006/relationships/oleObject" Target="embeddings/oleObject81.bin" /><Relationship Id="rId191" Type="http://schemas.openxmlformats.org/officeDocument/2006/relationships/oleObject" Target="embeddings/oleObject82.bin" /><Relationship Id="rId192" Type="http://schemas.openxmlformats.org/officeDocument/2006/relationships/oleObject" Target="embeddings/oleObject83.bin" /><Relationship Id="rId193" Type="http://schemas.openxmlformats.org/officeDocument/2006/relationships/oleObject" Target="embeddings/oleObject84.bin" /><Relationship Id="rId194" Type="http://schemas.openxmlformats.org/officeDocument/2006/relationships/oleObject" Target="embeddings/oleObject85.bin" /><Relationship Id="rId195" Type="http://schemas.openxmlformats.org/officeDocument/2006/relationships/oleObject" Target="embeddings/oleObject86.bin" /><Relationship Id="rId196" Type="http://schemas.openxmlformats.org/officeDocument/2006/relationships/oleObject" Target="embeddings/oleObject87.bin" /><Relationship Id="rId197" Type="http://schemas.openxmlformats.org/officeDocument/2006/relationships/oleObject" Target="embeddings/oleObject88.bin" /><Relationship Id="rId198" Type="http://schemas.openxmlformats.org/officeDocument/2006/relationships/oleObject" Target="embeddings/oleObject89.bin" /><Relationship Id="rId199" Type="http://schemas.openxmlformats.org/officeDocument/2006/relationships/oleObject" Target="embeddings/oleObject90.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91.bin" /><Relationship Id="rId201" Type="http://schemas.openxmlformats.org/officeDocument/2006/relationships/image" Target="media/image104.wmf" /><Relationship Id="rId202" Type="http://schemas.openxmlformats.org/officeDocument/2006/relationships/oleObject" Target="embeddings/oleObject92.bin" /><Relationship Id="rId203" Type="http://schemas.openxmlformats.org/officeDocument/2006/relationships/image" Target="media/image105.wmf" /><Relationship Id="rId204" Type="http://schemas.openxmlformats.org/officeDocument/2006/relationships/oleObject" Target="embeddings/oleObject93.bin" /><Relationship Id="rId205" Type="http://schemas.openxmlformats.org/officeDocument/2006/relationships/oleObject" Target="embeddings/oleObject94.bin" /><Relationship Id="rId206" Type="http://schemas.openxmlformats.org/officeDocument/2006/relationships/oleObject" Target="embeddings/oleObject95.bin" /><Relationship Id="rId207" Type="http://schemas.openxmlformats.org/officeDocument/2006/relationships/image" Target="media/image106.wmf" /><Relationship Id="rId208" Type="http://schemas.openxmlformats.org/officeDocument/2006/relationships/oleObject" Target="embeddings/oleObject96.bin" /><Relationship Id="rId209" Type="http://schemas.openxmlformats.org/officeDocument/2006/relationships/image" Target="media/image107.wmf" /><Relationship Id="rId21" Type="http://schemas.openxmlformats.org/officeDocument/2006/relationships/image" Target="media/image11.wmf" /><Relationship Id="rId210" Type="http://schemas.openxmlformats.org/officeDocument/2006/relationships/oleObject" Target="embeddings/oleObject97.bin" /><Relationship Id="rId211" Type="http://schemas.openxmlformats.org/officeDocument/2006/relationships/image" Target="media/image108.wmf" /><Relationship Id="rId212" Type="http://schemas.openxmlformats.org/officeDocument/2006/relationships/oleObject" Target="embeddings/oleObject98.bin" /><Relationship Id="rId213" Type="http://schemas.openxmlformats.org/officeDocument/2006/relationships/image" Target="media/image109.wmf" /><Relationship Id="rId214" Type="http://schemas.openxmlformats.org/officeDocument/2006/relationships/oleObject" Target="embeddings/oleObject99.bin" /><Relationship Id="rId215" Type="http://schemas.openxmlformats.org/officeDocument/2006/relationships/image" Target="media/image110.wmf" /><Relationship Id="rId216" Type="http://schemas.openxmlformats.org/officeDocument/2006/relationships/oleObject" Target="embeddings/oleObject100.bin" /><Relationship Id="rId217" Type="http://schemas.openxmlformats.org/officeDocument/2006/relationships/image" Target="media/image111.wmf" /><Relationship Id="rId218" Type="http://schemas.openxmlformats.org/officeDocument/2006/relationships/oleObject" Target="embeddings/oleObject101.bin" /><Relationship Id="rId219" Type="http://schemas.openxmlformats.org/officeDocument/2006/relationships/oleObject" Target="embeddings/oleObject102.bin" /><Relationship Id="rId22" Type="http://schemas.openxmlformats.org/officeDocument/2006/relationships/oleObject" Target="embeddings/oleObject7.bin" /><Relationship Id="rId220" Type="http://schemas.openxmlformats.org/officeDocument/2006/relationships/image" Target="media/image112.wmf" /><Relationship Id="rId221" Type="http://schemas.openxmlformats.org/officeDocument/2006/relationships/oleObject" Target="embeddings/oleObject103.bin" /><Relationship Id="rId222" Type="http://schemas.openxmlformats.org/officeDocument/2006/relationships/image" Target="media/image113.wmf" /><Relationship Id="rId223" Type="http://schemas.openxmlformats.org/officeDocument/2006/relationships/oleObject" Target="embeddings/oleObject104.bin" /><Relationship Id="rId224" Type="http://schemas.openxmlformats.org/officeDocument/2006/relationships/image" Target="media/image114.wmf" /><Relationship Id="rId225" Type="http://schemas.openxmlformats.org/officeDocument/2006/relationships/oleObject" Target="embeddings/oleObject105.bin" /><Relationship Id="rId226" Type="http://schemas.openxmlformats.org/officeDocument/2006/relationships/image" Target="media/image115.wmf" /><Relationship Id="rId227" Type="http://schemas.openxmlformats.org/officeDocument/2006/relationships/oleObject" Target="embeddings/oleObject106.bin" /><Relationship Id="rId228" Type="http://schemas.openxmlformats.org/officeDocument/2006/relationships/image" Target="media/image116.wmf" /><Relationship Id="rId229" Type="http://schemas.openxmlformats.org/officeDocument/2006/relationships/oleObject" Target="embeddings/oleObject107.bin" /><Relationship Id="rId23" Type="http://schemas.openxmlformats.org/officeDocument/2006/relationships/image" Target="media/image12.wmf" /><Relationship Id="rId230" Type="http://schemas.openxmlformats.org/officeDocument/2006/relationships/image" Target="media/image117.wmf" /><Relationship Id="rId231" Type="http://schemas.openxmlformats.org/officeDocument/2006/relationships/oleObject" Target="embeddings/oleObject108.bin" /><Relationship Id="rId232" Type="http://schemas.openxmlformats.org/officeDocument/2006/relationships/image" Target="media/image118.wmf" /><Relationship Id="rId233" Type="http://schemas.openxmlformats.org/officeDocument/2006/relationships/oleObject" Target="embeddings/oleObject109.bin" /><Relationship Id="rId234" Type="http://schemas.openxmlformats.org/officeDocument/2006/relationships/image" Target="media/image119.wmf" /><Relationship Id="rId235" Type="http://schemas.openxmlformats.org/officeDocument/2006/relationships/oleObject" Target="embeddings/oleObject110.bin" /><Relationship Id="rId236" Type="http://schemas.openxmlformats.org/officeDocument/2006/relationships/image" Target="media/image120.wmf" /><Relationship Id="rId237" Type="http://schemas.openxmlformats.org/officeDocument/2006/relationships/oleObject" Target="embeddings/oleObject111.bin" /><Relationship Id="rId238" Type="http://schemas.openxmlformats.org/officeDocument/2006/relationships/image" Target="media/image121.wmf" /><Relationship Id="rId239" Type="http://schemas.openxmlformats.org/officeDocument/2006/relationships/oleObject" Target="embeddings/oleObject112.bin" /><Relationship Id="rId24" Type="http://schemas.openxmlformats.org/officeDocument/2006/relationships/oleObject" Target="embeddings/oleObject8.bin" /><Relationship Id="rId240" Type="http://schemas.openxmlformats.org/officeDocument/2006/relationships/image" Target="media/image122.wmf" /><Relationship Id="rId241" Type="http://schemas.openxmlformats.org/officeDocument/2006/relationships/oleObject" Target="embeddings/oleObject113.bin" /><Relationship Id="rId242" Type="http://schemas.openxmlformats.org/officeDocument/2006/relationships/image" Target="media/image123.wmf" /><Relationship Id="rId243" Type="http://schemas.openxmlformats.org/officeDocument/2006/relationships/oleObject" Target="embeddings/oleObject114.bin" /><Relationship Id="rId244" Type="http://schemas.openxmlformats.org/officeDocument/2006/relationships/image" Target="media/image124.wmf" /><Relationship Id="rId245" Type="http://schemas.openxmlformats.org/officeDocument/2006/relationships/oleObject" Target="embeddings/oleObject115.bin" /><Relationship Id="rId246" Type="http://schemas.openxmlformats.org/officeDocument/2006/relationships/image" Target="media/image125.wmf" /><Relationship Id="rId247" Type="http://schemas.openxmlformats.org/officeDocument/2006/relationships/oleObject" Target="embeddings/oleObject116.bin" /><Relationship Id="rId248" Type="http://schemas.openxmlformats.org/officeDocument/2006/relationships/image" Target="media/image126.wmf" /><Relationship Id="rId249" Type="http://schemas.openxmlformats.org/officeDocument/2006/relationships/oleObject" Target="embeddings/oleObject117.bin" /><Relationship Id="rId25" Type="http://schemas.openxmlformats.org/officeDocument/2006/relationships/image" Target="media/image13.png" /><Relationship Id="rId250" Type="http://schemas.openxmlformats.org/officeDocument/2006/relationships/image" Target="media/image127.wmf" /><Relationship Id="rId251" Type="http://schemas.openxmlformats.org/officeDocument/2006/relationships/oleObject" Target="embeddings/oleObject118.bin" /><Relationship Id="rId252" Type="http://schemas.openxmlformats.org/officeDocument/2006/relationships/image" Target="media/image128.wmf" /><Relationship Id="rId253" Type="http://schemas.openxmlformats.org/officeDocument/2006/relationships/oleObject" Target="embeddings/oleObject119.bin" /><Relationship Id="rId254" Type="http://schemas.openxmlformats.org/officeDocument/2006/relationships/image" Target="media/image129.wmf" /><Relationship Id="rId255" Type="http://schemas.openxmlformats.org/officeDocument/2006/relationships/oleObject" Target="embeddings/oleObject120.bin" /><Relationship Id="rId256" Type="http://schemas.openxmlformats.org/officeDocument/2006/relationships/image" Target="media/image130.wmf" /><Relationship Id="rId257" Type="http://schemas.openxmlformats.org/officeDocument/2006/relationships/oleObject" Target="embeddings/oleObject121.bin" /><Relationship Id="rId258" Type="http://schemas.openxmlformats.org/officeDocument/2006/relationships/image" Target="media/image131.wmf" /><Relationship Id="rId259" Type="http://schemas.openxmlformats.org/officeDocument/2006/relationships/oleObject" Target="embeddings/oleObject122.bin" /><Relationship Id="rId26" Type="http://schemas.openxmlformats.org/officeDocument/2006/relationships/image" Target="media/image14.wmf" /><Relationship Id="rId260" Type="http://schemas.openxmlformats.org/officeDocument/2006/relationships/image" Target="media/image132.wmf" /><Relationship Id="rId261" Type="http://schemas.openxmlformats.org/officeDocument/2006/relationships/oleObject" Target="embeddings/oleObject123.bin" /><Relationship Id="rId262" Type="http://schemas.openxmlformats.org/officeDocument/2006/relationships/image" Target="media/image133.wmf" /><Relationship Id="rId263" Type="http://schemas.openxmlformats.org/officeDocument/2006/relationships/oleObject" Target="embeddings/oleObject124.bin" /><Relationship Id="rId264" Type="http://schemas.openxmlformats.org/officeDocument/2006/relationships/image" Target="media/image134.wmf" /><Relationship Id="rId265" Type="http://schemas.openxmlformats.org/officeDocument/2006/relationships/oleObject" Target="embeddings/oleObject125.bin" /><Relationship Id="rId266" Type="http://schemas.openxmlformats.org/officeDocument/2006/relationships/image" Target="media/image135.wmf" /><Relationship Id="rId267" Type="http://schemas.openxmlformats.org/officeDocument/2006/relationships/oleObject" Target="embeddings/oleObject126.bin" /><Relationship Id="rId268" Type="http://schemas.openxmlformats.org/officeDocument/2006/relationships/image" Target="media/image136.wmf" /><Relationship Id="rId269" Type="http://schemas.openxmlformats.org/officeDocument/2006/relationships/oleObject" Target="embeddings/oleObject127.bin" /><Relationship Id="rId27" Type="http://schemas.openxmlformats.org/officeDocument/2006/relationships/oleObject" Target="embeddings/oleObject9.bin" /><Relationship Id="rId270" Type="http://schemas.openxmlformats.org/officeDocument/2006/relationships/image" Target="media/image137.wmf" /><Relationship Id="rId271" Type="http://schemas.openxmlformats.org/officeDocument/2006/relationships/oleObject" Target="embeddings/oleObject128.bin" /><Relationship Id="rId272" Type="http://schemas.openxmlformats.org/officeDocument/2006/relationships/oleObject" Target="embeddings/oleObject129.bin" /><Relationship Id="rId273" Type="http://schemas.openxmlformats.org/officeDocument/2006/relationships/image" Target="media/image138.wmf" /><Relationship Id="rId274" Type="http://schemas.openxmlformats.org/officeDocument/2006/relationships/oleObject" Target="embeddings/oleObject130.bin" /><Relationship Id="rId275" Type="http://schemas.openxmlformats.org/officeDocument/2006/relationships/image" Target="media/image139.wmf" /><Relationship Id="rId276" Type="http://schemas.openxmlformats.org/officeDocument/2006/relationships/oleObject" Target="embeddings/oleObject131.bin" /><Relationship Id="rId277" Type="http://schemas.openxmlformats.org/officeDocument/2006/relationships/oleObject" Target="embeddings/oleObject132.bin" /><Relationship Id="rId278" Type="http://schemas.openxmlformats.org/officeDocument/2006/relationships/image" Target="media/image140.wmf" /><Relationship Id="rId279" Type="http://schemas.openxmlformats.org/officeDocument/2006/relationships/oleObject" Target="embeddings/oleObject133.bin" /><Relationship Id="rId28" Type="http://schemas.openxmlformats.org/officeDocument/2006/relationships/image" Target="media/image15.wmf" /><Relationship Id="rId280" Type="http://schemas.openxmlformats.org/officeDocument/2006/relationships/image" Target="media/image141.wmf" /><Relationship Id="rId281" Type="http://schemas.openxmlformats.org/officeDocument/2006/relationships/oleObject" Target="embeddings/oleObject134.bin" /><Relationship Id="rId282" Type="http://schemas.openxmlformats.org/officeDocument/2006/relationships/image" Target="media/image142.wmf" /><Relationship Id="rId283" Type="http://schemas.openxmlformats.org/officeDocument/2006/relationships/oleObject" Target="embeddings/oleObject135.bin" /><Relationship Id="rId284" Type="http://schemas.openxmlformats.org/officeDocument/2006/relationships/image" Target="media/image143.wmf" /><Relationship Id="rId285" Type="http://schemas.openxmlformats.org/officeDocument/2006/relationships/oleObject" Target="embeddings/oleObject136.bin" /><Relationship Id="rId286" Type="http://schemas.openxmlformats.org/officeDocument/2006/relationships/image" Target="media/image144.wmf" /><Relationship Id="rId287" Type="http://schemas.openxmlformats.org/officeDocument/2006/relationships/oleObject" Target="embeddings/oleObject137.bin" /><Relationship Id="rId288" Type="http://schemas.openxmlformats.org/officeDocument/2006/relationships/image" Target="media/image145.wmf" /><Relationship Id="rId289" Type="http://schemas.openxmlformats.org/officeDocument/2006/relationships/oleObject" Target="embeddings/oleObject138.bin" /><Relationship Id="rId29" Type="http://schemas.openxmlformats.org/officeDocument/2006/relationships/oleObject" Target="embeddings/oleObject10.bin" /><Relationship Id="rId290" Type="http://schemas.openxmlformats.org/officeDocument/2006/relationships/image" Target="media/image146.wmf" /><Relationship Id="rId291" Type="http://schemas.openxmlformats.org/officeDocument/2006/relationships/oleObject" Target="embeddings/oleObject139.bin" /><Relationship Id="rId292" Type="http://schemas.openxmlformats.org/officeDocument/2006/relationships/image" Target="media/image147.wmf" /><Relationship Id="rId293" Type="http://schemas.openxmlformats.org/officeDocument/2006/relationships/oleObject" Target="embeddings/oleObject140.bin" /><Relationship Id="rId294" Type="http://schemas.openxmlformats.org/officeDocument/2006/relationships/image" Target="media/image148.wmf" /><Relationship Id="rId295" Type="http://schemas.openxmlformats.org/officeDocument/2006/relationships/oleObject" Target="embeddings/oleObject141.bin" /><Relationship Id="rId296" Type="http://schemas.openxmlformats.org/officeDocument/2006/relationships/image" Target="media/image149.wmf" /><Relationship Id="rId297" Type="http://schemas.openxmlformats.org/officeDocument/2006/relationships/oleObject" Target="embeddings/oleObject142.bin" /><Relationship Id="rId298" Type="http://schemas.openxmlformats.org/officeDocument/2006/relationships/image" Target="media/image150.wmf" /><Relationship Id="rId299" Type="http://schemas.openxmlformats.org/officeDocument/2006/relationships/oleObject" Target="embeddings/oleObject143.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51.wmf" /><Relationship Id="rId301" Type="http://schemas.openxmlformats.org/officeDocument/2006/relationships/oleObject" Target="embeddings/oleObject144.bin" /><Relationship Id="rId302" Type="http://schemas.openxmlformats.org/officeDocument/2006/relationships/image" Target="media/image152.wmf" /><Relationship Id="rId303" Type="http://schemas.openxmlformats.org/officeDocument/2006/relationships/oleObject" Target="embeddings/oleObject145.bin" /><Relationship Id="rId304" Type="http://schemas.openxmlformats.org/officeDocument/2006/relationships/image" Target="media/image153.wmf" /><Relationship Id="rId305" Type="http://schemas.openxmlformats.org/officeDocument/2006/relationships/oleObject" Target="embeddings/oleObject146.bin" /><Relationship Id="rId306" Type="http://schemas.openxmlformats.org/officeDocument/2006/relationships/image" Target="media/image154.wmf" /><Relationship Id="rId307" Type="http://schemas.openxmlformats.org/officeDocument/2006/relationships/oleObject" Target="embeddings/oleObject147.bin" /><Relationship Id="rId308" Type="http://schemas.openxmlformats.org/officeDocument/2006/relationships/image" Target="media/image155.wmf" /><Relationship Id="rId309" Type="http://schemas.openxmlformats.org/officeDocument/2006/relationships/oleObject" Target="embeddings/oleObject148.bin" /><Relationship Id="rId31" Type="http://schemas.openxmlformats.org/officeDocument/2006/relationships/image" Target="media/image16.wmf" /><Relationship Id="rId310" Type="http://schemas.openxmlformats.org/officeDocument/2006/relationships/image" Target="media/image156.wmf" /><Relationship Id="rId311" Type="http://schemas.openxmlformats.org/officeDocument/2006/relationships/oleObject" Target="embeddings/oleObject149.bin" /><Relationship Id="rId312" Type="http://schemas.openxmlformats.org/officeDocument/2006/relationships/image" Target="media/image157.wmf" /><Relationship Id="rId313" Type="http://schemas.openxmlformats.org/officeDocument/2006/relationships/oleObject" Target="embeddings/oleObject150.bin" /><Relationship Id="rId314" Type="http://schemas.openxmlformats.org/officeDocument/2006/relationships/image" Target="media/image158.wmf" /><Relationship Id="rId315" Type="http://schemas.openxmlformats.org/officeDocument/2006/relationships/oleObject" Target="embeddings/oleObject151.bin" /><Relationship Id="rId316" Type="http://schemas.openxmlformats.org/officeDocument/2006/relationships/image" Target="media/image159.wmf" /><Relationship Id="rId317" Type="http://schemas.openxmlformats.org/officeDocument/2006/relationships/oleObject" Target="embeddings/oleObject152.bin" /><Relationship Id="rId318" Type="http://schemas.openxmlformats.org/officeDocument/2006/relationships/image" Target="media/image160.wmf" /><Relationship Id="rId319" Type="http://schemas.openxmlformats.org/officeDocument/2006/relationships/oleObject" Target="embeddings/oleObject153.bin" /><Relationship Id="rId32" Type="http://schemas.openxmlformats.org/officeDocument/2006/relationships/oleObject" Target="embeddings/oleObject12.bin" /><Relationship Id="rId320" Type="http://schemas.openxmlformats.org/officeDocument/2006/relationships/image" Target="media/image161.wmf" /><Relationship Id="rId321" Type="http://schemas.openxmlformats.org/officeDocument/2006/relationships/oleObject" Target="embeddings/oleObject154.bin" /><Relationship Id="rId322" Type="http://schemas.openxmlformats.org/officeDocument/2006/relationships/image" Target="media/image162.wmf" /><Relationship Id="rId323" Type="http://schemas.openxmlformats.org/officeDocument/2006/relationships/oleObject" Target="embeddings/oleObject155.bin" /><Relationship Id="rId324" Type="http://schemas.openxmlformats.org/officeDocument/2006/relationships/image" Target="media/image163.wmf" /><Relationship Id="rId325" Type="http://schemas.openxmlformats.org/officeDocument/2006/relationships/oleObject" Target="embeddings/oleObject156.bin" /><Relationship Id="rId326" Type="http://schemas.openxmlformats.org/officeDocument/2006/relationships/oleObject" Target="embeddings/oleObject157.bin" /><Relationship Id="rId327" Type="http://schemas.openxmlformats.org/officeDocument/2006/relationships/image" Target="media/image164.wmf" /><Relationship Id="rId328" Type="http://schemas.openxmlformats.org/officeDocument/2006/relationships/oleObject" Target="embeddings/oleObject158.bin" /><Relationship Id="rId329" Type="http://schemas.openxmlformats.org/officeDocument/2006/relationships/image" Target="media/image165.wmf" /><Relationship Id="rId33" Type="http://schemas.openxmlformats.org/officeDocument/2006/relationships/image" Target="media/image17.wmf" /><Relationship Id="rId330" Type="http://schemas.openxmlformats.org/officeDocument/2006/relationships/oleObject" Target="embeddings/oleObject159.bin" /><Relationship Id="rId331" Type="http://schemas.openxmlformats.org/officeDocument/2006/relationships/oleObject" Target="embeddings/oleObject160.bin" /><Relationship Id="rId332" Type="http://schemas.openxmlformats.org/officeDocument/2006/relationships/oleObject" Target="embeddings/oleObject161.bin" /><Relationship Id="rId333" Type="http://schemas.openxmlformats.org/officeDocument/2006/relationships/oleObject" Target="embeddings/oleObject162.bin" /><Relationship Id="rId334" Type="http://schemas.openxmlformats.org/officeDocument/2006/relationships/image" Target="media/image166.wmf" /><Relationship Id="rId335" Type="http://schemas.openxmlformats.org/officeDocument/2006/relationships/oleObject" Target="embeddings/oleObject163.bin" /><Relationship Id="rId336" Type="http://schemas.openxmlformats.org/officeDocument/2006/relationships/image" Target="media/image167.wmf" /><Relationship Id="rId337" Type="http://schemas.openxmlformats.org/officeDocument/2006/relationships/oleObject" Target="embeddings/oleObject164.bin" /><Relationship Id="rId338" Type="http://schemas.openxmlformats.org/officeDocument/2006/relationships/image" Target="media/image168.wmf" /><Relationship Id="rId339" Type="http://schemas.openxmlformats.org/officeDocument/2006/relationships/oleObject" Target="embeddings/oleObject165.bin" /><Relationship Id="rId34" Type="http://schemas.openxmlformats.org/officeDocument/2006/relationships/oleObject" Target="embeddings/oleObject13.bin" /><Relationship Id="rId340" Type="http://schemas.openxmlformats.org/officeDocument/2006/relationships/image" Target="media/image169.wmf" /><Relationship Id="rId341" Type="http://schemas.openxmlformats.org/officeDocument/2006/relationships/oleObject" Target="embeddings/oleObject166.bin" /><Relationship Id="rId342" Type="http://schemas.openxmlformats.org/officeDocument/2006/relationships/oleObject" Target="embeddings/oleObject167.bin" /><Relationship Id="rId343" Type="http://schemas.openxmlformats.org/officeDocument/2006/relationships/image" Target="media/image170.wmf" /><Relationship Id="rId344" Type="http://schemas.openxmlformats.org/officeDocument/2006/relationships/oleObject" Target="embeddings/oleObject168.bin" /><Relationship Id="rId345" Type="http://schemas.openxmlformats.org/officeDocument/2006/relationships/image" Target="media/image171.wmf" /><Relationship Id="rId346" Type="http://schemas.openxmlformats.org/officeDocument/2006/relationships/oleObject" Target="embeddings/oleObject169.bin" /><Relationship Id="rId347" Type="http://schemas.openxmlformats.org/officeDocument/2006/relationships/oleObject" Target="embeddings/oleObject170.bin" /><Relationship Id="rId348" Type="http://schemas.openxmlformats.org/officeDocument/2006/relationships/image" Target="media/image172.wmf" /><Relationship Id="rId349" Type="http://schemas.openxmlformats.org/officeDocument/2006/relationships/oleObject" Target="embeddings/oleObject171.bin" /><Relationship Id="rId35" Type="http://schemas.openxmlformats.org/officeDocument/2006/relationships/image" Target="media/image18.wmf" /><Relationship Id="rId350" Type="http://schemas.openxmlformats.org/officeDocument/2006/relationships/image" Target="media/image173.wmf" /><Relationship Id="rId351" Type="http://schemas.openxmlformats.org/officeDocument/2006/relationships/oleObject" Target="embeddings/oleObject172.bin" /><Relationship Id="rId352" Type="http://schemas.openxmlformats.org/officeDocument/2006/relationships/image" Target="media/image174.wmf" /><Relationship Id="rId353" Type="http://schemas.openxmlformats.org/officeDocument/2006/relationships/oleObject" Target="embeddings/oleObject173.bin" /><Relationship Id="rId354" Type="http://schemas.openxmlformats.org/officeDocument/2006/relationships/oleObject" Target="embeddings/oleObject174.bin" /><Relationship Id="rId355" Type="http://schemas.openxmlformats.org/officeDocument/2006/relationships/image" Target="media/image175.wmf" /><Relationship Id="rId356" Type="http://schemas.openxmlformats.org/officeDocument/2006/relationships/oleObject" Target="embeddings/oleObject175.bin" /><Relationship Id="rId357" Type="http://schemas.openxmlformats.org/officeDocument/2006/relationships/oleObject" Target="embeddings/oleObject176.bin" /><Relationship Id="rId358" Type="http://schemas.openxmlformats.org/officeDocument/2006/relationships/image" Target="media/image176.wmf" /><Relationship Id="rId359" Type="http://schemas.openxmlformats.org/officeDocument/2006/relationships/oleObject" Target="embeddings/oleObject177.bin" /><Relationship Id="rId36" Type="http://schemas.openxmlformats.org/officeDocument/2006/relationships/oleObject" Target="embeddings/oleObject14.bin" /><Relationship Id="rId360" Type="http://schemas.openxmlformats.org/officeDocument/2006/relationships/image" Target="media/image177.wmf" /><Relationship Id="rId361" Type="http://schemas.openxmlformats.org/officeDocument/2006/relationships/oleObject" Target="embeddings/oleObject178.bin" /><Relationship Id="rId362" Type="http://schemas.openxmlformats.org/officeDocument/2006/relationships/image" Target="media/image178.wmf" /><Relationship Id="rId363" Type="http://schemas.openxmlformats.org/officeDocument/2006/relationships/oleObject" Target="embeddings/oleObject179.bin" /><Relationship Id="rId364" Type="http://schemas.openxmlformats.org/officeDocument/2006/relationships/image" Target="media/image179.wmf" /><Relationship Id="rId365" Type="http://schemas.openxmlformats.org/officeDocument/2006/relationships/oleObject" Target="embeddings/oleObject180.bin" /><Relationship Id="rId366" Type="http://schemas.openxmlformats.org/officeDocument/2006/relationships/image" Target="media/image180.wmf" /><Relationship Id="rId367" Type="http://schemas.openxmlformats.org/officeDocument/2006/relationships/oleObject" Target="embeddings/oleObject181.bin" /><Relationship Id="rId368" Type="http://schemas.openxmlformats.org/officeDocument/2006/relationships/oleObject" Target="embeddings/oleObject182.bin" /><Relationship Id="rId369" Type="http://schemas.openxmlformats.org/officeDocument/2006/relationships/oleObject" Target="embeddings/oleObject183.bin" /><Relationship Id="rId37" Type="http://schemas.openxmlformats.org/officeDocument/2006/relationships/image" Target="media/image19.png" /><Relationship Id="rId370" Type="http://schemas.openxmlformats.org/officeDocument/2006/relationships/image" Target="media/image181.wmf" /><Relationship Id="rId371" Type="http://schemas.openxmlformats.org/officeDocument/2006/relationships/oleObject" Target="embeddings/oleObject184.bin" /><Relationship Id="rId372" Type="http://schemas.openxmlformats.org/officeDocument/2006/relationships/image" Target="media/image182.wmf" /><Relationship Id="rId373" Type="http://schemas.openxmlformats.org/officeDocument/2006/relationships/oleObject" Target="embeddings/oleObject185.bin" /><Relationship Id="rId374" Type="http://schemas.openxmlformats.org/officeDocument/2006/relationships/image" Target="media/image183.wmf" /><Relationship Id="rId375" Type="http://schemas.openxmlformats.org/officeDocument/2006/relationships/oleObject" Target="embeddings/oleObject186.bin" /><Relationship Id="rId376" Type="http://schemas.openxmlformats.org/officeDocument/2006/relationships/image" Target="media/image184.wmf" /><Relationship Id="rId377" Type="http://schemas.openxmlformats.org/officeDocument/2006/relationships/oleObject" Target="embeddings/oleObject187.bin" /><Relationship Id="rId378" Type="http://schemas.openxmlformats.org/officeDocument/2006/relationships/image" Target="media/image185.wmf" /><Relationship Id="rId379" Type="http://schemas.openxmlformats.org/officeDocument/2006/relationships/oleObject" Target="embeddings/oleObject188.bin" /><Relationship Id="rId38" Type="http://schemas.openxmlformats.org/officeDocument/2006/relationships/image" Target="media/image20.wmf" /><Relationship Id="rId380" Type="http://schemas.openxmlformats.org/officeDocument/2006/relationships/oleObject" Target="embeddings/oleObject189.bin" /><Relationship Id="rId381" Type="http://schemas.openxmlformats.org/officeDocument/2006/relationships/image" Target="media/image186.wmf" /><Relationship Id="rId382" Type="http://schemas.openxmlformats.org/officeDocument/2006/relationships/oleObject" Target="embeddings/oleObject190.bin" /><Relationship Id="rId383" Type="http://schemas.openxmlformats.org/officeDocument/2006/relationships/image" Target="media/image187.wmf" /><Relationship Id="rId384" Type="http://schemas.openxmlformats.org/officeDocument/2006/relationships/oleObject" Target="embeddings/oleObject191.bin" /><Relationship Id="rId385" Type="http://schemas.openxmlformats.org/officeDocument/2006/relationships/oleObject" Target="embeddings/oleObject192.bin" /><Relationship Id="rId386" Type="http://schemas.openxmlformats.org/officeDocument/2006/relationships/image" Target="media/image188.wmf" /><Relationship Id="rId387" Type="http://schemas.openxmlformats.org/officeDocument/2006/relationships/oleObject" Target="embeddings/oleObject193.bin" /><Relationship Id="rId388" Type="http://schemas.openxmlformats.org/officeDocument/2006/relationships/image" Target="media/image189.wmf" /><Relationship Id="rId389" Type="http://schemas.openxmlformats.org/officeDocument/2006/relationships/oleObject" Target="embeddings/oleObject194.bin" /><Relationship Id="rId39" Type="http://schemas.openxmlformats.org/officeDocument/2006/relationships/oleObject" Target="embeddings/oleObject15.bin" /><Relationship Id="rId390" Type="http://schemas.openxmlformats.org/officeDocument/2006/relationships/image" Target="media/image190.wmf" /><Relationship Id="rId391" Type="http://schemas.openxmlformats.org/officeDocument/2006/relationships/oleObject" Target="embeddings/oleObject195.bin" /><Relationship Id="rId392" Type="http://schemas.openxmlformats.org/officeDocument/2006/relationships/image" Target="media/image191.wmf" /><Relationship Id="rId393" Type="http://schemas.openxmlformats.org/officeDocument/2006/relationships/oleObject" Target="embeddings/oleObject196.bin" /><Relationship Id="rId394" Type="http://schemas.openxmlformats.org/officeDocument/2006/relationships/image" Target="media/image192.wmf" /><Relationship Id="rId395" Type="http://schemas.openxmlformats.org/officeDocument/2006/relationships/oleObject" Target="embeddings/oleObject197.bin" /><Relationship Id="rId396" Type="http://schemas.openxmlformats.org/officeDocument/2006/relationships/image" Target="media/image193.wmf" /><Relationship Id="rId397" Type="http://schemas.openxmlformats.org/officeDocument/2006/relationships/oleObject" Target="embeddings/oleObject198.bin" /><Relationship Id="rId398" Type="http://schemas.openxmlformats.org/officeDocument/2006/relationships/image" Target="media/image194.wmf" /><Relationship Id="rId399" Type="http://schemas.openxmlformats.org/officeDocument/2006/relationships/oleObject" Target="embeddings/oleObject199.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image" Target="media/image195.wmf" /><Relationship Id="rId401" Type="http://schemas.openxmlformats.org/officeDocument/2006/relationships/oleObject" Target="embeddings/oleObject200.bin" /><Relationship Id="rId402" Type="http://schemas.openxmlformats.org/officeDocument/2006/relationships/image" Target="media/image196.wmf" /><Relationship Id="rId403" Type="http://schemas.openxmlformats.org/officeDocument/2006/relationships/oleObject" Target="embeddings/oleObject201.bin" /><Relationship Id="rId404" Type="http://schemas.openxmlformats.org/officeDocument/2006/relationships/oleObject" Target="embeddings/oleObject202.bin" /><Relationship Id="rId405" Type="http://schemas.openxmlformats.org/officeDocument/2006/relationships/image" Target="media/image197.wmf" /><Relationship Id="rId406" Type="http://schemas.openxmlformats.org/officeDocument/2006/relationships/oleObject" Target="embeddings/oleObject203.bin" /><Relationship Id="rId407" Type="http://schemas.openxmlformats.org/officeDocument/2006/relationships/image" Target="media/image198.wmf" /><Relationship Id="rId408" Type="http://schemas.openxmlformats.org/officeDocument/2006/relationships/oleObject" Target="embeddings/oleObject204.bin" /><Relationship Id="rId409" Type="http://schemas.openxmlformats.org/officeDocument/2006/relationships/image" Target="media/image199.wmf" /><Relationship Id="rId41" Type="http://schemas.openxmlformats.org/officeDocument/2006/relationships/oleObject" Target="embeddings/oleObject16.bin" /><Relationship Id="rId410" Type="http://schemas.openxmlformats.org/officeDocument/2006/relationships/oleObject" Target="embeddings/oleObject205.bin" /><Relationship Id="rId411" Type="http://schemas.openxmlformats.org/officeDocument/2006/relationships/image" Target="media/image200.wmf" /><Relationship Id="rId412" Type="http://schemas.openxmlformats.org/officeDocument/2006/relationships/oleObject" Target="embeddings/oleObject206.bin" /><Relationship Id="rId413" Type="http://schemas.openxmlformats.org/officeDocument/2006/relationships/image" Target="media/image201.wmf" /><Relationship Id="rId414" Type="http://schemas.openxmlformats.org/officeDocument/2006/relationships/oleObject" Target="embeddings/oleObject207.bin" /><Relationship Id="rId415" Type="http://schemas.openxmlformats.org/officeDocument/2006/relationships/image" Target="media/image202.wmf" /><Relationship Id="rId416" Type="http://schemas.openxmlformats.org/officeDocument/2006/relationships/oleObject" Target="embeddings/oleObject208.bin" /><Relationship Id="rId417" Type="http://schemas.openxmlformats.org/officeDocument/2006/relationships/image" Target="media/image203.wmf" /><Relationship Id="rId418" Type="http://schemas.openxmlformats.org/officeDocument/2006/relationships/oleObject" Target="embeddings/oleObject209.bin" /><Relationship Id="rId419" Type="http://schemas.openxmlformats.org/officeDocument/2006/relationships/image" Target="media/image204.wmf" /><Relationship Id="rId42" Type="http://schemas.openxmlformats.org/officeDocument/2006/relationships/image" Target="media/image22.wmf" /><Relationship Id="rId420" Type="http://schemas.openxmlformats.org/officeDocument/2006/relationships/oleObject" Target="embeddings/oleObject210.bin" /><Relationship Id="rId421" Type="http://schemas.openxmlformats.org/officeDocument/2006/relationships/image" Target="media/image205.wmf" /><Relationship Id="rId422" Type="http://schemas.openxmlformats.org/officeDocument/2006/relationships/oleObject" Target="embeddings/oleObject211.bin" /><Relationship Id="rId423" Type="http://schemas.openxmlformats.org/officeDocument/2006/relationships/image" Target="media/image206.wmf" /><Relationship Id="rId424" Type="http://schemas.openxmlformats.org/officeDocument/2006/relationships/oleObject" Target="embeddings/oleObject212.bin" /><Relationship Id="rId425" Type="http://schemas.openxmlformats.org/officeDocument/2006/relationships/image" Target="media/image207.wmf" /><Relationship Id="rId426" Type="http://schemas.openxmlformats.org/officeDocument/2006/relationships/oleObject" Target="embeddings/oleObject213.bin" /><Relationship Id="rId427" Type="http://schemas.openxmlformats.org/officeDocument/2006/relationships/image" Target="media/image208.wmf" /><Relationship Id="rId428" Type="http://schemas.openxmlformats.org/officeDocument/2006/relationships/oleObject" Target="embeddings/oleObject214.bin" /><Relationship Id="rId429" Type="http://schemas.openxmlformats.org/officeDocument/2006/relationships/image" Target="media/image209.wmf" /><Relationship Id="rId43" Type="http://schemas.openxmlformats.org/officeDocument/2006/relationships/oleObject" Target="embeddings/oleObject17.bin" /><Relationship Id="rId430" Type="http://schemas.openxmlformats.org/officeDocument/2006/relationships/oleObject" Target="embeddings/oleObject215.bin" /><Relationship Id="rId431" Type="http://schemas.openxmlformats.org/officeDocument/2006/relationships/image" Target="media/image210.wmf" /><Relationship Id="rId432" Type="http://schemas.openxmlformats.org/officeDocument/2006/relationships/oleObject" Target="embeddings/oleObject216.bin" /><Relationship Id="rId433" Type="http://schemas.openxmlformats.org/officeDocument/2006/relationships/image" Target="media/image211.wmf" /><Relationship Id="rId434" Type="http://schemas.openxmlformats.org/officeDocument/2006/relationships/oleObject" Target="embeddings/oleObject217.bin" /><Relationship Id="rId435" Type="http://schemas.openxmlformats.org/officeDocument/2006/relationships/image" Target="media/image212.wmf" /><Relationship Id="rId436" Type="http://schemas.openxmlformats.org/officeDocument/2006/relationships/oleObject" Target="embeddings/oleObject218.bin" /><Relationship Id="rId437" Type="http://schemas.openxmlformats.org/officeDocument/2006/relationships/image" Target="media/image213.wmf" /><Relationship Id="rId438" Type="http://schemas.openxmlformats.org/officeDocument/2006/relationships/oleObject" Target="embeddings/oleObject219.bin" /><Relationship Id="rId439" Type="http://schemas.openxmlformats.org/officeDocument/2006/relationships/image" Target="media/image214.wmf" /><Relationship Id="rId44" Type="http://schemas.openxmlformats.org/officeDocument/2006/relationships/image" Target="media/image23.wmf" /><Relationship Id="rId440" Type="http://schemas.openxmlformats.org/officeDocument/2006/relationships/oleObject" Target="embeddings/oleObject220.bin" /><Relationship Id="rId441" Type="http://schemas.openxmlformats.org/officeDocument/2006/relationships/header" Target="header1.xml" /><Relationship Id="rId442" Type="http://schemas.openxmlformats.org/officeDocument/2006/relationships/header" Target="header2.xml" /><Relationship Id="rId443" Type="http://schemas.openxmlformats.org/officeDocument/2006/relationships/footer" Target="footer3.xml" /><Relationship Id="rId444" Type="http://schemas.openxmlformats.org/officeDocument/2006/relationships/footer" Target="footer4.xml" /><Relationship Id="rId445" Type="http://schemas.openxmlformats.org/officeDocument/2006/relationships/theme" Target="theme/theme1.xml" /><Relationship Id="rId446" Type="http://schemas.openxmlformats.org/officeDocument/2006/relationships/styles" Target="styles.xml" /><Relationship Id="rId45" Type="http://schemas.openxmlformats.org/officeDocument/2006/relationships/oleObject" Target="embeddings/oleObject18.bin" /><Relationship Id="rId46" Type="http://schemas.openxmlformats.org/officeDocument/2006/relationships/image" Target="media/image24.png" /><Relationship Id="rId47" Type="http://schemas.openxmlformats.org/officeDocument/2006/relationships/image" Target="media/image25.png" /><Relationship Id="rId48" Type="http://schemas.openxmlformats.org/officeDocument/2006/relationships/image" Target="media/image26.png"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wmf" /><Relationship Id="rId54" Type="http://schemas.openxmlformats.org/officeDocument/2006/relationships/oleObject" Target="embeddings/oleObject21.bin" /><Relationship Id="rId55" Type="http://schemas.openxmlformats.org/officeDocument/2006/relationships/image" Target="media/image30.wmf" /><Relationship Id="rId56" Type="http://schemas.openxmlformats.org/officeDocument/2006/relationships/oleObject" Target="embeddings/oleObject22.bin" /><Relationship Id="rId57" Type="http://schemas.openxmlformats.org/officeDocument/2006/relationships/image" Target="media/image31.png"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image" Target="media/image33.wmf" /><Relationship Id="rId61" Type="http://schemas.openxmlformats.org/officeDocument/2006/relationships/oleObject" Target="embeddings/oleObject24.bin"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wmf" /><Relationship Id="rId67" Type="http://schemas.openxmlformats.org/officeDocument/2006/relationships/oleObject" Target="embeddings/oleObject27.bin"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image" Target="media/image3.png"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png"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4.png"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wmf" /><Relationship Id="rId86" Type="http://schemas.openxmlformats.org/officeDocument/2006/relationships/oleObject" Target="embeddings/oleObject36.bin" /><Relationship Id="rId87" Type="http://schemas.openxmlformats.org/officeDocument/2006/relationships/image" Target="media/image47.wmf" /><Relationship Id="rId88" Type="http://schemas.openxmlformats.org/officeDocument/2006/relationships/oleObject" Target="embeddings/oleObject37.bin" /><Relationship Id="rId89" Type="http://schemas.openxmlformats.org/officeDocument/2006/relationships/image" Target="media/image48.wmf" /><Relationship Id="rId9" Type="http://schemas.openxmlformats.org/officeDocument/2006/relationships/image" Target="media/image5.wmf" /><Relationship Id="rId90" Type="http://schemas.openxmlformats.org/officeDocument/2006/relationships/oleObject" Target="embeddings/oleObject38.bin" /><Relationship Id="rId91" Type="http://schemas.openxmlformats.org/officeDocument/2006/relationships/image" Target="media/image49.wmf" /><Relationship Id="rId92" Type="http://schemas.openxmlformats.org/officeDocument/2006/relationships/oleObject" Target="embeddings/oleObject39.bin" /><Relationship Id="rId93" Type="http://schemas.openxmlformats.org/officeDocument/2006/relationships/image" Target="media/image50.wmf" /><Relationship Id="rId94" Type="http://schemas.openxmlformats.org/officeDocument/2006/relationships/oleObject" Target="embeddings/oleObject40.bin"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9e74b1cdae714ffc8b930c83e43448d7mjeyndaynzg0mw</vt:lpwstr>
  </property>
</Properties>
</file>