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7.0 -->
  <w:body>
    <w:p w:rsidR="00EF035E" w:rsidRPr="00043B54" w:rsidP="00BC4F14" w14:paraId="4F60132F" w14:textId="2C26DF43">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p>
    <w:p w:rsidR="00EF035E" w:rsidRPr="00043B54">
      <w:pPr>
        <w:shd w:val="clear" w:color="auto" w:fill="auto"/>
        <w:spacing w:line="360" w:lineRule="auto"/>
        <w:jc w:val="center"/>
        <w:textAlignment w:val="center"/>
      </w:pPr>
      <w:r>
        <w:rPr>
          <w:b/>
          <w:sz w:val="32"/>
        </w:rPr>
        <w:t>静电场</w:t>
      </w:r>
      <w:r>
        <w:rPr>
          <w:b/>
          <w:sz w:val="32"/>
        </w:rPr>
        <w:t>—</w:t>
      </w:r>
      <w:r>
        <w:rPr>
          <w:b/>
          <w:sz w:val="32"/>
        </w:rPr>
        <w:t>课本情境与练习</w:t>
      </w:r>
    </w:p>
    <w:p w:rsidR="00EF035E" w:rsidRPr="00043B54">
      <w:pPr>
        <w:shd w:val="clear" w:color="auto" w:fill="auto"/>
        <w:spacing w:line="360" w:lineRule="auto"/>
        <w:jc w:val="center"/>
        <w:textAlignment w:val="center"/>
      </w:pPr>
      <w:r>
        <w:rPr>
          <w:sz w:val="21"/>
        </w:rPr>
        <w:t>【课本情境】（必修三</w:t>
      </w:r>
      <w:r>
        <w:rPr>
          <w:sz w:val="21"/>
        </w:rPr>
        <w:t>P2</w:t>
      </w:r>
      <w:r>
        <w:rPr>
          <w:sz w:val="21"/>
        </w:rPr>
        <w:t>）</w:t>
      </w:r>
    </w:p>
    <w:p w:rsidR="00EF035E" w:rsidRPr="00043B54">
      <w:pPr>
        <w:shd w:val="clear" w:color="auto" w:fill="auto"/>
        <w:spacing w:line="360" w:lineRule="auto"/>
        <w:jc w:val="center"/>
        <w:textAlignment w:val="center"/>
      </w:pPr>
      <w:r>
        <w:rPr>
          <w:rFonts w:ascii="Times New Roman" w:eastAsia="Times New Roman" w:hAnsi="Times New Roman" w:cs="Times New Roman"/>
          <w:strike w:val="0"/>
          <w:kern w:val="0"/>
          <w:sz w:val="24"/>
          <w:szCs w:val="24"/>
          <w:u w:val="none"/>
        </w:rPr>
        <w:drawing>
          <wp:inline>
            <wp:extent cx="4295775" cy="1104900"/>
            <wp:docPr id="100003" name="" descr="@@@80fcd4b0884a4632b926c6c3f7f44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4295775" cy="1104900"/>
                    </a:xfrm>
                    <a:prstGeom prst="rect">
                      <a:avLst/>
                    </a:prstGeom>
                  </pic:spPr>
                </pic:pic>
              </a:graphicData>
            </a:graphic>
          </wp:inline>
        </w:drawing>
      </w:r>
    </w:p>
    <w:p w:rsidR="00EF035E" w:rsidRPr="00043B54">
      <w:pPr>
        <w:shd w:val="clear" w:color="auto" w:fill="auto"/>
        <w:spacing w:line="360" w:lineRule="auto"/>
        <w:jc w:val="center"/>
        <w:textAlignment w:val="center"/>
      </w:pPr>
      <w:r>
        <w:rPr>
          <w:sz w:val="21"/>
        </w:rPr>
        <w:t>【情境练习】</w:t>
      </w:r>
    </w:p>
    <w:p>
      <w:pPr>
        <w:shd w:val="clear" w:color="auto" w:fill="auto"/>
        <w:spacing w:line="360" w:lineRule="auto"/>
        <w:jc w:val="left"/>
        <w:textAlignment w:val="center"/>
      </w:pPr>
      <w:r>
        <w:t>1．摩擦过的琥珀能够吸引羽毛，下列说法中正确的是（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171575" cy="1390650"/>
            <wp:docPr id="100005" name="" descr="@@@ae700542-fe62-43b7-91eb-56033be5d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171575" cy="1390650"/>
                    </a:xfrm>
                    <a:prstGeom prst="rect">
                      <a:avLst/>
                    </a:prstGeom>
                  </pic:spPr>
                </pic:pic>
              </a:graphicData>
            </a:graphic>
          </wp:inline>
        </w:drawing>
      </w:r>
    </w:p>
    <w:p>
      <w:pPr>
        <w:shd w:val="clear" w:color="auto" w:fill="auto"/>
        <w:spacing w:line="360" w:lineRule="auto"/>
        <w:jc w:val="left"/>
        <w:textAlignment w:val="center"/>
      </w:pPr>
      <w:r>
        <w:t>A．说明羽毛带有与琥珀所带电性不同的电荷</w:t>
      </w:r>
    </w:p>
    <w:p>
      <w:pPr>
        <w:shd w:val="clear" w:color="auto" w:fill="auto"/>
        <w:spacing w:line="360" w:lineRule="auto"/>
        <w:jc w:val="left"/>
        <w:textAlignment w:val="center"/>
      </w:pPr>
      <w:r>
        <w:t>B．说明带电体能吸引轻小物体</w:t>
      </w:r>
    </w:p>
    <w:p>
      <w:pPr>
        <w:shd w:val="clear" w:color="auto" w:fill="auto"/>
        <w:spacing w:line="360" w:lineRule="auto"/>
        <w:jc w:val="left"/>
        <w:textAlignment w:val="center"/>
      </w:pPr>
      <w:r>
        <w:t>C．当羽毛与琥珀接触时，琥珀所带的电荷会运动到羽毛中去</w:t>
      </w:r>
    </w:p>
    <w:p>
      <w:pPr>
        <w:shd w:val="clear" w:color="auto" w:fill="auto"/>
        <w:spacing w:line="360" w:lineRule="auto"/>
        <w:jc w:val="left"/>
        <w:textAlignment w:val="center"/>
      </w:pPr>
      <w:r>
        <w:t>D．琥珀与琥珀摩擦也能带电</w:t>
      </w:r>
    </w:p>
    <w:p>
      <w:pPr>
        <w:shd w:val="clear" w:color="auto" w:fill="auto"/>
        <w:spacing w:line="360" w:lineRule="auto"/>
        <w:jc w:val="left"/>
        <w:textAlignment w:val="center"/>
      </w:pPr>
      <w:r>
        <w:t>2．用金属箔做成一个不带电的圆环，放在干燥的绝缘桌面上。小明同学用绝缘材料做的笔套与头发摩擦后，将笔套自上向下慢慢靠近圆环，当距离约为0.5 cm时圆环被吸引到笔套上，如图所示。对上述现象的判断与分析，下列说法正确的是（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200150" cy="981075"/>
            <wp:docPr id="100007" name="" descr="@@@4f720d75-60a2-4add-9f11-a1bc82a06e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200150" cy="981075"/>
                    </a:xfrm>
                    <a:prstGeom prst="rect">
                      <a:avLst/>
                    </a:prstGeom>
                  </pic:spPr>
                </pic:pic>
              </a:graphicData>
            </a:graphic>
          </wp:inline>
        </w:drawing>
      </w:r>
    </w:p>
    <w:p>
      <w:pPr>
        <w:shd w:val="clear" w:color="auto" w:fill="auto"/>
        <w:spacing w:line="360" w:lineRule="auto"/>
        <w:jc w:val="left"/>
        <w:textAlignment w:val="center"/>
      </w:pPr>
      <w:r>
        <w:t>A．摩擦使笔套带电</w:t>
      </w:r>
    </w:p>
    <w:p>
      <w:pPr>
        <w:shd w:val="clear" w:color="auto" w:fill="auto"/>
        <w:spacing w:line="360" w:lineRule="auto"/>
        <w:jc w:val="left"/>
        <w:textAlignment w:val="center"/>
      </w:pPr>
      <w:r>
        <w:t>B．笔套靠近圆环时，圆环上、下部感应出异号电荷</w:t>
      </w:r>
    </w:p>
    <w:p>
      <w:pPr>
        <w:shd w:val="clear" w:color="auto" w:fill="auto"/>
        <w:spacing w:line="360" w:lineRule="auto"/>
        <w:jc w:val="left"/>
        <w:textAlignment w:val="center"/>
      </w:pPr>
      <w:r>
        <w:t>C．笔套碰到圆环后，笔套所带的电荷立刻被全部中和</w:t>
      </w:r>
    </w:p>
    <w:p>
      <w:pPr>
        <w:shd w:val="clear" w:color="auto" w:fill="auto"/>
        <w:spacing w:line="360" w:lineRule="auto"/>
        <w:jc w:val="left"/>
        <w:textAlignment w:val="center"/>
      </w:pPr>
      <w:r>
        <w:t>D．圆环被吸引到笔套的过程中，圆环上部的感应电荷数量不断增加</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P3</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733800" cy="1828800"/>
            <wp:docPr id="100009" name="" descr="@@@dac42815e36d457192ec12b4a5f2f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733800" cy="18288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3．如图所示，将带正电荷</w:t>
      </w:r>
      <w:r>
        <w:rPr>
          <w:rFonts w:ascii="Times New Roman" w:eastAsia="Times New Roman" w:hAnsi="Times New Roman" w:cs="Times New Roman"/>
          <w:i/>
        </w:rPr>
        <w:t>Q</w:t>
      </w:r>
      <w:r>
        <w:t>的导体球丙靠近不带电的椭球形导体。若沿虚线将椭球形导体分成大小不同的甲、乙两部分,这两部分所带电荷量分别为</w:t>
      </w:r>
      <w:r>
        <w:rPr>
          <w:rFonts w:ascii="Times New Roman" w:eastAsia="Times New Roman" w:hAnsi="Times New Roman" w:cs="Times New Roman"/>
          <w:i/>
        </w:rPr>
        <w:t>Q</w:t>
      </w:r>
      <w:r>
        <w:rPr>
          <w:rFonts w:ascii="SimSun" w:eastAsia="SimSun" w:hAnsi="SimSun" w:cs="SimSun"/>
          <w:i/>
          <w:vertAlign w:val="subscript"/>
        </w:rPr>
        <w:t>甲</w:t>
      </w:r>
      <w:r>
        <w:t>、</w:t>
      </w:r>
      <w:r>
        <w:rPr>
          <w:rFonts w:ascii="Times New Roman" w:eastAsia="Times New Roman" w:hAnsi="Times New Roman" w:cs="Times New Roman"/>
          <w:i/>
        </w:rPr>
        <w:t>Q</w:t>
      </w:r>
      <w:r>
        <w:rPr>
          <w:rFonts w:ascii="SimSun" w:eastAsia="SimSun" w:hAnsi="SimSun" w:cs="SimSun"/>
          <w:i/>
          <w:vertAlign w:val="subscript"/>
        </w:rPr>
        <w:t>乙</w:t>
      </w:r>
      <w:r>
        <w:t>。下列关于电性和电荷量大小的比较正确的是（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409700" cy="1114425"/>
            <wp:docPr id="100011" name="" descr="@@@f0c8531b-f82e-4585-b32f-c63457c356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409700" cy="1114425"/>
                    </a:xfrm>
                    <a:prstGeom prst="rect">
                      <a:avLst/>
                    </a:prstGeom>
                  </pic:spPr>
                </pic:pic>
              </a:graphicData>
            </a:graphic>
          </wp:inline>
        </w:drawing>
      </w:r>
    </w:p>
    <w:p>
      <w:pPr>
        <w:shd w:val="clear" w:color="auto" w:fill="auto"/>
        <w:tabs>
          <w:tab w:val="left" w:pos="4156"/>
        </w:tabs>
        <w:spacing w:line="360" w:lineRule="auto"/>
        <w:jc w:val="left"/>
        <w:textAlignment w:val="center"/>
      </w:pPr>
      <w:r>
        <w:t>A．甲带负电，乙带正电，</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0c9bf0d7f1bb12ef88b6c3d5f9c19dc" style="width:38.72pt;height:15.75pt" o:oleicon="f" o:ole="">
            <v:imagedata r:id="rId11" o:title="eqIdc0c9bf0d7f1bb12ef88b6c3d5f9c19dc"/>
          </v:shape>
          <o:OLEObject Type="Embed" ProgID="Equation.DSMT4" ShapeID="_x0000_i1025" DrawAspect="Content" ObjectID="_1" r:id="rId12"/>
        </w:object>
      </w:r>
      <w:r>
        <w:tab/>
      </w:r>
      <w:r>
        <w:t>B．甲乙都带负电，</w:t>
      </w:r>
      <w:r>
        <w:object>
          <v:shape id="_x0000_i1026" type="#_x0000_t75" alt="eqId281c3d91836b503c95e4a89a02732bff" style="width:38.72pt;height:15.91pt" o:oleicon="f" o:ole="">
            <v:imagedata r:id="rId13" o:title="eqId281c3d91836b503c95e4a89a02732bff"/>
          </v:shape>
          <o:OLEObject Type="Embed" ProgID="Equation.DSMT4" ShapeID="_x0000_i1026" DrawAspect="Content" ObjectID="_2" r:id="rId14"/>
        </w:object>
      </w:r>
    </w:p>
    <w:p>
      <w:pPr>
        <w:shd w:val="clear" w:color="auto" w:fill="auto"/>
        <w:tabs>
          <w:tab w:val="left" w:pos="4156"/>
        </w:tabs>
        <w:spacing w:line="360" w:lineRule="auto"/>
        <w:jc w:val="left"/>
        <w:textAlignment w:val="center"/>
      </w:pPr>
      <w:r>
        <w:t>C．甲带正电，乙带负电，</w:t>
      </w:r>
      <w:r>
        <w:object>
          <v:shape id="_x0000_i1027" type="#_x0000_t75" alt="eqId00446dddc94ba6e3edcf7157df9e5ae6" style="width:38.72pt;height:15.91pt" o:oleicon="f" o:ole="">
            <v:imagedata r:id="rId15" o:title="eqId00446dddc94ba6e3edcf7157df9e5ae6"/>
          </v:shape>
          <o:OLEObject Type="Embed" ProgID="Equation.DSMT4" ShapeID="_x0000_i1027" DrawAspect="Content" ObjectID="_3" r:id="rId16"/>
        </w:object>
      </w:r>
      <w:r>
        <w:tab/>
      </w:r>
      <w:r>
        <w:t>D．甲带正电，乙带负电，</w:t>
      </w:r>
      <w:r>
        <w:object>
          <v:shape id="_x0000_i1028" type="#_x0000_t75" alt="eqId281c3d91836b503c95e4a89a02732bff" style="width:38.72pt;height:15.91pt" o:oleicon="f" o:ole="">
            <v:imagedata r:id="rId13" o:title="eqId281c3d91836b503c95e4a89a02732bff"/>
          </v:shape>
          <o:OLEObject Type="Embed" ProgID="Equation.DSMT4" ShapeID="_x0000_i1028" DrawAspect="Content" ObjectID="_4" r:id="rId17"/>
        </w:object>
      </w:r>
    </w:p>
    <w:p>
      <w:pPr>
        <w:shd w:val="clear" w:color="auto" w:fill="auto"/>
        <w:spacing w:line="360" w:lineRule="auto"/>
        <w:jc w:val="left"/>
        <w:textAlignment w:val="center"/>
      </w:pPr>
      <w:r>
        <w:t>4．如图，取一对用绝缘支柱支持的导体A和B，使他们彼此接触，B的一端接地。起初他们都不带电，贴在他们下面的两片金属箔是闭合的，现手握绝缘棒，把带正电荷的带电体C移近导体A，则关于两金属箔的情况，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790825" cy="1066800"/>
            <wp:docPr id="100013" name="" descr="@@@f2a3c58f-5890-4665-9111-d9b103d858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8"/>
                    <a:stretch>
                      <a:fillRect/>
                    </a:stretch>
                  </pic:blipFill>
                  <pic:spPr>
                    <a:xfrm>
                      <a:off x="0" y="0"/>
                      <a:ext cx="2790825" cy="1066800"/>
                    </a:xfrm>
                    <a:prstGeom prst="rect">
                      <a:avLst/>
                    </a:prstGeom>
                  </pic:spPr>
                </pic:pic>
              </a:graphicData>
            </a:graphic>
          </wp:inline>
        </w:drawing>
      </w:r>
    </w:p>
    <w:p>
      <w:pPr>
        <w:shd w:val="clear" w:color="auto" w:fill="auto"/>
        <w:tabs>
          <w:tab w:val="left" w:pos="4156"/>
        </w:tabs>
        <w:spacing w:line="360" w:lineRule="auto"/>
        <w:jc w:val="left"/>
        <w:textAlignment w:val="center"/>
      </w:pPr>
      <w:r>
        <w:t>A．A下面的箔片张开，B下面的箔片也张开</w:t>
      </w:r>
      <w:r>
        <w:tab/>
      </w:r>
      <w:r>
        <w:t>B．A下面的箔片张开，B下面的箔片不张开</w:t>
      </w:r>
    </w:p>
    <w:p>
      <w:pPr>
        <w:shd w:val="clear" w:color="auto" w:fill="auto"/>
        <w:tabs>
          <w:tab w:val="left" w:pos="4156"/>
        </w:tabs>
        <w:spacing w:line="360" w:lineRule="auto"/>
        <w:jc w:val="left"/>
        <w:textAlignment w:val="center"/>
      </w:pPr>
      <w:r>
        <w:t>C．A下面的箔片不张开，B下面的箔片张开</w:t>
      </w:r>
      <w:r>
        <w:tab/>
      </w:r>
      <w:r>
        <w:t>D．A下面的箔片不张开，B下面的箔片也不张开</w:t>
      </w:r>
    </w:p>
    <w:p>
      <w:pPr>
        <w:shd w:val="clear" w:color="auto" w:fill="auto"/>
        <w:spacing w:line="360" w:lineRule="auto"/>
        <w:jc w:val="left"/>
        <w:textAlignment w:val="center"/>
      </w:pPr>
      <w:r>
        <w:t>5．医护级N95口罩中起阻隔病毒作用的是熔喷布，熔喷布的纤维里加入了驻极体材料，它能依靠静电感应吸附微小的微粒。现代电磁学认为：虽然每个分子都呈电中性，但分子内正、负电荷分布并不完全重合，每个分子可以看成是等量异号的电荷对。制作驻极体材料原理如下：如图所示，某种电介质未加电场时，分子取向随机排布，熔化时施加水平向左的匀强电场，正、负电荷受静电力的作用，分子取向会发生一致性的变化。冷却后撤掉电场，形成驻极体，分子取向能够较长时间维持基本不变。根据以上信息可知，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724275" cy="1619250"/>
            <wp:docPr id="100015" name="" descr="@@@709b2073-08da-4e64-a487-336254f7f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9"/>
                    <a:stretch>
                      <a:fillRect/>
                    </a:stretch>
                  </pic:blipFill>
                  <pic:spPr>
                    <a:xfrm>
                      <a:off x="0" y="0"/>
                      <a:ext cx="3724275" cy="1619250"/>
                    </a:xfrm>
                    <a:prstGeom prst="rect">
                      <a:avLst/>
                    </a:prstGeom>
                  </pic:spPr>
                </pic:pic>
              </a:graphicData>
            </a:graphic>
          </wp:inline>
        </w:drawing>
      </w:r>
    </w:p>
    <w:p>
      <w:pPr>
        <w:shd w:val="clear" w:color="auto" w:fill="auto"/>
        <w:spacing w:line="360" w:lineRule="auto"/>
        <w:jc w:val="left"/>
        <w:textAlignment w:val="center"/>
      </w:pPr>
      <w:r>
        <w:t>A．驻极体能够吸引带电的微粒，也能吸引电中性的微粒</w:t>
      </w:r>
    </w:p>
    <w:p>
      <w:pPr>
        <w:shd w:val="clear" w:color="auto" w:fill="auto"/>
        <w:spacing w:line="360" w:lineRule="auto"/>
        <w:jc w:val="left"/>
        <w:textAlignment w:val="center"/>
      </w:pPr>
      <w:r>
        <w:t>B．驻极体吸附小微粒的过程创造了部分电荷</w:t>
      </w:r>
    </w:p>
    <w:p>
      <w:pPr>
        <w:shd w:val="clear" w:color="auto" w:fill="auto"/>
        <w:spacing w:line="360" w:lineRule="auto"/>
        <w:jc w:val="left"/>
        <w:textAlignment w:val="center"/>
      </w:pPr>
      <w:r>
        <w:t>C．含有熔喷布的N95口罩，可以通过水洗后重复利用</w:t>
      </w:r>
    </w:p>
    <w:p>
      <w:pPr>
        <w:shd w:val="clear" w:color="auto" w:fill="auto"/>
        <w:spacing w:line="360" w:lineRule="auto"/>
        <w:jc w:val="left"/>
        <w:textAlignment w:val="center"/>
      </w:pPr>
      <w:r>
        <w:t>D．含有熔喷布的N95口罩，不会因存放时间过长，其中的电场衰减而过期</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P6</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057650" cy="1628775"/>
            <wp:docPr id="100017" name="" descr="@@@bcbc23b8c5814018924a3203f18abd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0"/>
                    <a:stretch>
                      <a:fillRect/>
                    </a:stretch>
                  </pic:blipFill>
                  <pic:spPr>
                    <a:xfrm>
                      <a:off x="0" y="0"/>
                      <a:ext cx="4057650" cy="16287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6．如图所示，带电荷量为</w:t>
      </w:r>
      <w:r>
        <w:object>
          <v:shape id="_x0000_i1029" type="#_x0000_t75" alt="eqId9aa8a716a31b0f51b70fdf9bdb257909" style="width:8.78pt;height:13.91pt" o:oleicon="f" o:ole="">
            <v:imagedata r:id="rId21" o:title="eqId9aa8a716a31b0f51b70fdf9bdb257909"/>
          </v:shape>
          <o:OLEObject Type="Embed" ProgID="Equation.DSMT4" ShapeID="_x0000_i1029" DrawAspect="Content" ObjectID="_5" r:id="rId22"/>
        </w:object>
      </w:r>
      <w:r>
        <w:t>的金属椭圆形球A置于绝缘支架上，一质量为</w:t>
      </w:r>
      <w:r>
        <w:object>
          <v:shape id="_x0000_i1030" type="#_x0000_t75" alt="eqId294f5ba74cdf695fc9a8a8e52f421328" style="width:11.43pt;height:10.09pt" o:oleicon="f" o:ole="">
            <v:imagedata r:id="rId23" o:title="eqId294f5ba74cdf695fc9a8a8e52f421328"/>
          </v:shape>
          <o:OLEObject Type="Embed" ProgID="Equation.DSMT4" ShapeID="_x0000_i1030" DrawAspect="Content" ObjectID="_6" r:id="rId24"/>
        </w:object>
      </w:r>
      <w:r>
        <w:t>、带电荷量为</w:t>
      </w:r>
      <w:r>
        <w:object>
          <v:shape id="_x0000_i1031" type="#_x0000_t75" alt="eqIdebacd71927a0f84fd95fe2c50351269e" style="width:10.56pt;height:27.05pt" o:oleicon="f" o:ole="">
            <v:imagedata r:id="rId25" o:title="eqIdebacd71927a0f84fd95fe2c50351269e"/>
          </v:shape>
          <o:OLEObject Type="Embed" ProgID="Equation.DSMT4" ShapeID="_x0000_i1031" DrawAspect="Content" ObjectID="_7" r:id="rId26"/>
        </w:object>
      </w:r>
      <w:r>
        <w:t>的小球B（可视为质点）用长为</w:t>
      </w:r>
      <w:r>
        <w:rPr>
          <w:rFonts w:ascii="Times New Roman" w:eastAsia="Times New Roman" w:hAnsi="Times New Roman" w:cs="Times New Roman"/>
          <w:i/>
        </w:rPr>
        <w:t>L</w:t>
      </w:r>
      <w:r>
        <w:t>的绝缘轻绳悬挂在架子上。静止时轻绳与竖直方向的夹角为</w:t>
      </w:r>
      <w:r>
        <w:object>
          <v:shape id="_x0000_i1032" type="#_x0000_t75" alt="eqIdc24095e409b025db711f14be783a406c" style="width:8.78pt;height:12.25pt" o:oleicon="f" o:ole="">
            <v:imagedata r:id="rId27" o:title="eqIdc24095e409b025db711f14be783a406c"/>
          </v:shape>
          <o:OLEObject Type="Embed" ProgID="Equation.DSMT4" ShapeID="_x0000_i1032" DrawAspect="Content" ObjectID="_8" r:id="rId28"/>
        </w:object>
      </w:r>
      <w:r>
        <w:t>，椭圆形球A的中心与小球B在同一水平线上且相距为</w:t>
      </w:r>
      <w:r>
        <w:object>
          <v:shape id="_x0000_i1033" type="#_x0000_t75" alt="eqId5c02bc0c74292b1e8f395f90935d3174" style="width:9.67pt;height:11.43pt" o:oleicon="f" o:ole="">
            <v:imagedata r:id="rId29" o:title="eqId5c02bc0c74292b1e8f395f90935d3174"/>
          </v:shape>
          <o:OLEObject Type="Embed" ProgID="Equation.DSMT4" ShapeID="_x0000_i1033" DrawAspect="Content" ObjectID="_9" r:id="rId30"/>
        </w:object>
      </w:r>
      <w:r>
        <w:t>。下列说法正确的是（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276475" cy="1238250"/>
            <wp:docPr id="100019" name="" descr="@@@364471d9-f99a-4229-b49e-a5fcb988b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31"/>
                    <a:stretch>
                      <a:fillRect/>
                    </a:stretch>
                  </pic:blipFill>
                  <pic:spPr>
                    <a:xfrm>
                      <a:off x="0" y="0"/>
                      <a:ext cx="2276475" cy="1238250"/>
                    </a:xfrm>
                    <a:prstGeom prst="rect">
                      <a:avLst/>
                    </a:prstGeom>
                  </pic:spPr>
                </pic:pic>
              </a:graphicData>
            </a:graphic>
          </wp:inline>
        </w:drawing>
      </w:r>
    </w:p>
    <w:p>
      <w:pPr>
        <w:shd w:val="clear" w:color="auto" w:fill="auto"/>
        <w:spacing w:line="360" w:lineRule="auto"/>
        <w:jc w:val="left"/>
        <w:textAlignment w:val="center"/>
      </w:pPr>
      <w:r>
        <w:t>A．小球B所受电场力的大小为</w:t>
      </w:r>
      <w:r>
        <w:object>
          <v:shape id="_x0000_i1034" type="#_x0000_t75" alt="eqId87ecc6b4f0cab14167cebf81bc0d6cf6" style="width:21.11pt;height:29.03pt" o:oleicon="f" o:ole="">
            <v:imagedata r:id="rId32" o:title="eqId87ecc6b4f0cab14167cebf81bc0d6cf6"/>
          </v:shape>
          <o:OLEObject Type="Embed" ProgID="Equation.DSMT4" ShapeID="_x0000_i1034" DrawAspect="Content" ObjectID="_10" r:id="rId33"/>
        </w:object>
      </w:r>
    </w:p>
    <w:p>
      <w:pPr>
        <w:shd w:val="clear" w:color="auto" w:fill="auto"/>
        <w:spacing w:line="360" w:lineRule="auto"/>
        <w:jc w:val="left"/>
        <w:textAlignment w:val="center"/>
      </w:pPr>
      <w:r>
        <w:t>B．椭圆形球A在小球B处产生的电场强度大小为</w:t>
      </w:r>
      <w:r>
        <w:object>
          <v:shape id="_x0000_i1035" type="#_x0000_t75" alt="eqIdd5581a141815d7a985b14c35b0073ea0" style="width:45.76pt;height:29.18pt" o:oleicon="f" o:ole="">
            <v:imagedata r:id="rId34" o:title="eqIdd5581a141815d7a985b14c35b0073ea0"/>
          </v:shape>
          <o:OLEObject Type="Embed" ProgID="Equation.DSMT4" ShapeID="_x0000_i1035" DrawAspect="Content" ObjectID="_11" r:id="rId35"/>
        </w:object>
      </w:r>
    </w:p>
    <w:p>
      <w:pPr>
        <w:shd w:val="clear" w:color="auto" w:fill="auto"/>
        <w:spacing w:line="360" w:lineRule="auto"/>
        <w:jc w:val="left"/>
        <w:textAlignment w:val="center"/>
      </w:pPr>
      <w:r>
        <w:t>C．剪断轻绳后，小球B的运动轨迹是抛物线的一部分</w:t>
      </w:r>
    </w:p>
    <w:p>
      <w:pPr>
        <w:shd w:val="clear" w:color="auto" w:fill="auto"/>
        <w:spacing w:line="360" w:lineRule="auto"/>
        <w:jc w:val="left"/>
        <w:textAlignment w:val="center"/>
      </w:pPr>
      <w:r>
        <w:t>D．若A的电荷量逐渐减少为0，则该过程电场力对B做的功为</w:t>
      </w:r>
      <w:r>
        <w:object>
          <v:shape id="_x0000_i1036" type="#_x0000_t75" alt="eqId3140567ad50b041254750189dce36c88" style="width:63.36pt;height:13.86pt" o:oleicon="f" o:ole="">
            <v:imagedata r:id="rId36" o:title="eqId3140567ad50b041254750189dce36c88"/>
          </v:shape>
          <o:OLEObject Type="Embed" ProgID="Equation.DSMT4" ShapeID="_x0000_i1036" DrawAspect="Content" ObjectID="_12" r:id="rId37"/>
        </w:object>
      </w:r>
    </w:p>
    <w:p>
      <w:pPr>
        <w:shd w:val="clear" w:color="auto" w:fill="auto"/>
        <w:spacing w:line="360" w:lineRule="auto"/>
        <w:jc w:val="left"/>
        <w:textAlignment w:val="center"/>
      </w:pPr>
      <w:r>
        <w:t>7．如图所示，水平地面上固定一个光滑绝缘斜面，斜面与水平面的夹角为</w:t>
      </w:r>
      <w:r>
        <w:object>
          <v:shape id="_x0000_i1037" type="#_x0000_t75" alt="eqIdc24095e409b025db711f14be783a406c" style="width:8.78pt;height:12.25pt" o:oleicon="f" o:ole="">
            <v:imagedata r:id="rId27" o:title="eqIdc24095e409b025db711f14be783a406c"/>
          </v:shape>
          <o:OLEObject Type="Embed" ProgID="Equation.DSMT4" ShapeID="_x0000_i1037" DrawAspect="Content" ObjectID="_13" r:id="rId38"/>
        </w:object>
      </w:r>
      <w:r>
        <w:t>，一根轻质绝缘细线的一端固定在斜面顶端，另一端系有一个带电小球A，细线与斜面平行。小球的质量为</w:t>
      </w:r>
      <w:r>
        <w:rPr>
          <w:rFonts w:ascii="Times New Roman" w:eastAsia="Times New Roman" w:hAnsi="Times New Roman" w:cs="Times New Roman"/>
          <w:i/>
        </w:rPr>
        <w:t>m</w:t>
      </w:r>
      <w:r>
        <w:t>、电荷量为</w:t>
      </w:r>
      <w:r>
        <w:rPr>
          <w:rFonts w:ascii="Times New Roman" w:eastAsia="Times New Roman" w:hAnsi="Times New Roman" w:cs="Times New Roman"/>
          <w:i/>
        </w:rPr>
        <w:t>q</w:t>
      </w:r>
      <w:r>
        <w:t>。小球A的右侧固定放置带等量异种电荷的小球B，两球心的高度相同、间距为</w:t>
      </w:r>
      <w:r>
        <w:rPr>
          <w:rFonts w:ascii="Times New Roman" w:eastAsia="Times New Roman" w:hAnsi="Times New Roman" w:cs="Times New Roman"/>
          <w:i/>
        </w:rPr>
        <w:t>d</w:t>
      </w:r>
      <w:r>
        <w:t>。静电力常量为</w:t>
      </w:r>
      <w:r>
        <w:rPr>
          <w:rFonts w:ascii="Times New Roman" w:eastAsia="Times New Roman" w:hAnsi="Times New Roman" w:cs="Times New Roman"/>
          <w:i/>
        </w:rPr>
        <w:t>k</w:t>
      </w:r>
      <w:r>
        <w:t>，重力加速度为</w:t>
      </w:r>
      <w:r>
        <w:rPr>
          <w:rFonts w:ascii="Times New Roman" w:eastAsia="Times New Roman" w:hAnsi="Times New Roman" w:cs="Times New Roman"/>
          <w:i/>
        </w:rPr>
        <w:t>g</w:t>
      </w:r>
      <w:r>
        <w:t>，两带电小球可视为点电荷。小球A静止在斜面上，则（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076450" cy="895350"/>
            <wp:docPr id="100021" name="" descr="@@@b1bfec7d-61e1-4a8f-ba74-34bf6bfe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39"/>
                    <a:stretch>
                      <a:fillRect/>
                    </a:stretch>
                  </pic:blipFill>
                  <pic:spPr>
                    <a:xfrm>
                      <a:off x="0" y="0"/>
                      <a:ext cx="2076450" cy="895350"/>
                    </a:xfrm>
                    <a:prstGeom prst="rect">
                      <a:avLst/>
                    </a:prstGeom>
                  </pic:spPr>
                </pic:pic>
              </a:graphicData>
            </a:graphic>
          </wp:inline>
        </w:drawing>
      </w:r>
    </w:p>
    <w:p>
      <w:pPr>
        <w:shd w:val="clear" w:color="auto" w:fill="auto"/>
        <w:spacing w:line="360" w:lineRule="auto"/>
        <w:jc w:val="left"/>
        <w:textAlignment w:val="center"/>
      </w:pPr>
      <w:r>
        <w:t>A．杆对小球B的作用力大小为</w:t>
      </w:r>
      <w:r>
        <w:object>
          <v:shape id="_x0000_i1038" type="#_x0000_t75" alt="eqIdcf72465888b34cacde1febb6f2ff95ec" style="width:16.71pt;height:11.36pt;mso-position-horizontal-relative:page;mso-position-vertical-relative:page" o:oleicon="f" o:ole="">
            <v:imagedata r:id="rId40" o:title="eqIdcf72465888b34cacde1febb6f2ff95ec"/>
          </v:shape>
          <o:OLEObject Type="Embed" ProgID="Equation.DSMT4" ShapeID="_x0000_i1038" DrawAspect="Content" ObjectID="_14" r:id="rId41"/>
        </w:object>
      </w:r>
    </w:p>
    <w:p>
      <w:pPr>
        <w:shd w:val="clear" w:color="auto" w:fill="auto"/>
        <w:spacing w:line="360" w:lineRule="auto"/>
        <w:jc w:val="left"/>
        <w:textAlignment w:val="center"/>
      </w:pPr>
      <w:r>
        <w:t>B．当</w:t>
      </w:r>
      <w:r>
        <w:object>
          <v:shape id="_x0000_i1039" type="#_x0000_t75" alt="eqId14d4af188943d2c1ddaac8a352200f85" style="width:67.73pt;height:30.91pt" o:oleicon="f" o:ole="">
            <v:imagedata r:id="rId42" o:title="eqId14d4af188943d2c1ddaac8a352200f85"/>
          </v:shape>
          <o:OLEObject Type="Embed" ProgID="Equation.DSMT4" ShapeID="_x0000_i1039" DrawAspect="Content" ObjectID="_15" r:id="rId43"/>
        </w:object>
      </w:r>
      <w:r>
        <w:t>时，细线上的拉力为0</w:t>
      </w:r>
    </w:p>
    <w:p>
      <w:pPr>
        <w:shd w:val="clear" w:color="auto" w:fill="auto"/>
        <w:spacing w:line="360" w:lineRule="auto"/>
        <w:jc w:val="left"/>
        <w:textAlignment w:val="center"/>
      </w:pPr>
      <w:r>
        <w:t>C．当</w:t>
      </w:r>
      <w:r>
        <w:object>
          <v:shape id="_x0000_i1040" type="#_x0000_t75" alt="eqId14d4af188943d2c1ddaac8a352200f85" style="width:67.73pt;height:30.91pt" o:oleicon="f" o:ole="">
            <v:imagedata r:id="rId42" o:title="eqId14d4af188943d2c1ddaac8a352200f85"/>
          </v:shape>
          <o:OLEObject Type="Embed" ProgID="Equation.DSMT4" ShapeID="_x0000_i1040" DrawAspect="Content" ObjectID="_16" r:id="rId44"/>
        </w:object>
      </w:r>
      <w:r>
        <w:t>时，斜面对小球A的支持力为0</w:t>
      </w:r>
    </w:p>
    <w:p>
      <w:pPr>
        <w:shd w:val="clear" w:color="auto" w:fill="auto"/>
        <w:spacing w:line="360" w:lineRule="auto"/>
        <w:jc w:val="left"/>
        <w:textAlignment w:val="center"/>
      </w:pPr>
      <w:r>
        <w:t>D．当</w:t>
      </w:r>
      <w:r>
        <w:object>
          <v:shape id="_x0000_i1041" type="#_x0000_t75" alt="eqIddea13396d6195812fbb3882f519f7bff" style="width:58.96pt;height:31.14pt" o:oleicon="f" o:ole="">
            <v:imagedata r:id="rId45" o:title="eqIddea13396d6195812fbb3882f519f7bff"/>
          </v:shape>
          <o:OLEObject Type="Embed" ProgID="Equation.DSMT4" ShapeID="_x0000_i1041" DrawAspect="Content" ObjectID="_17" r:id="rId46"/>
        </w:object>
      </w:r>
      <w:r>
        <w:t>时，斜面对小球A的支持力为0</w:t>
      </w:r>
    </w:p>
    <w:p>
      <w:pPr>
        <w:shd w:val="clear" w:color="auto" w:fill="auto"/>
        <w:spacing w:line="360" w:lineRule="auto"/>
        <w:jc w:val="left"/>
        <w:textAlignment w:val="center"/>
      </w:pPr>
      <w:r>
        <w:t>8．三个相同的金属小球A、B、C均带电，其中A和B所带的电荷量分别为</w:t>
      </w:r>
      <w:r>
        <w:rPr>
          <w:rFonts w:ascii="Times New Roman" w:eastAsia="Times New Roman" w:hAnsi="Times New Roman" w:cs="Times New Roman"/>
          <w:i/>
        </w:rPr>
        <w:t>q</w:t>
      </w:r>
      <w:r>
        <w:t>、</w:t>
      </w:r>
      <w:r>
        <w:object>
          <v:shape id="_x0000_i1042" type="#_x0000_t75" alt="eqId21ded7521e1a830f0a52918030984b9f" style="width:16.71pt;height:27.41pt" o:oleicon="f" o:ole="">
            <v:imagedata r:id="rId47" o:title="eqId21ded7521e1a830f0a52918030984b9f"/>
          </v:shape>
          <o:OLEObject Type="Embed" ProgID="Equation.DSMT4" ShapeID="_x0000_i1042" DrawAspect="Content" ObjectID="_18" r:id="rId48"/>
        </w:object>
      </w:r>
      <w:r>
        <w:t>，二者分别与两根等长的绝缘细线一端相连，两细线的另一端固定在同一点</w:t>
      </w:r>
      <w:r>
        <w:rPr>
          <w:rFonts w:ascii="Times New Roman" w:eastAsia="Times New Roman" w:hAnsi="Times New Roman" w:cs="Times New Roman"/>
          <w:i/>
        </w:rPr>
        <w:t>O</w:t>
      </w:r>
      <w:r>
        <w:t>，平衡时连接小球的细线与竖直方向的夹角均为</w:t>
      </w:r>
      <w:r>
        <w:object>
          <v:shape id="_x0000_i1043" type="#_x0000_t75" alt="eqIdf6b86c22b670a8e9f3896f9e8883fbbb" style="width:17.58pt;height:12.22pt" o:oleicon="f" o:ole="">
            <v:imagedata r:id="rId49" o:title="eqIdf6b86c22b670a8e9f3896f9e8883fbbb"/>
          </v:shape>
          <o:OLEObject Type="Embed" ProgID="Equation.DSMT4" ShapeID="_x0000_i1043" DrawAspect="Content" ObjectID="_19" r:id="rId50"/>
        </w:object>
      </w:r>
      <w:r>
        <w:t>，如图所示，现用小球C先与A接触，再与B接触，然后移开</w:t>
      </w:r>
      <w:r>
        <w:rPr>
          <w:rFonts w:ascii="Times New Roman" w:eastAsia="Times New Roman" w:hAnsi="Times New Roman" w:cs="Times New Roman"/>
          <w:i/>
        </w:rPr>
        <w:t>C</w:t>
      </w:r>
      <w:r>
        <w:t>（过程中</w:t>
      </w:r>
      <w:r>
        <w:rPr>
          <w:rFonts w:ascii="Times New Roman" w:eastAsia="Times New Roman" w:hAnsi="Times New Roman" w:cs="Times New Roman"/>
          <w:i/>
        </w:rPr>
        <w:t>A</w:t>
      </w:r>
      <w:r>
        <w:t>、</w:t>
      </w:r>
      <w:r>
        <w:rPr>
          <w:rFonts w:ascii="Times New Roman" w:eastAsia="Times New Roman" w:hAnsi="Times New Roman" w:cs="Times New Roman"/>
          <w:i/>
        </w:rPr>
        <w:t>B</w:t>
      </w:r>
      <w:r>
        <w:t>之间未接触），A和B再次平衡后，两细线之间的夹角变为</w:t>
      </w:r>
      <w:r>
        <w:object>
          <v:shape id="_x0000_i1044" type="#_x0000_t75" alt="eqIda6c0927afc571a7c966c98192040979e" style="width:21.97pt;height:12.65pt" o:oleicon="f" o:ole="">
            <v:imagedata r:id="rId51" o:title="eqIda6c0927afc571a7c966c98192040979e"/>
          </v:shape>
          <o:OLEObject Type="Embed" ProgID="Equation.DSMT4" ShapeID="_x0000_i1044" DrawAspect="Content" ObjectID="_20" r:id="rId52"/>
        </w:object>
      </w:r>
      <w:r>
        <w:t>，求初始时小球C所带的电荷量。</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152525" cy="1314450"/>
            <wp:docPr id="100023" name="" descr="@@@09862e5a-5320-434b-8e36-7ce7bb0f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53"/>
                    <a:stretch>
                      <a:fillRect/>
                    </a:stretch>
                  </pic:blipFill>
                  <pic:spPr>
                    <a:xfrm>
                      <a:off x="0" y="0"/>
                      <a:ext cx="1152525" cy="1314450"/>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P14</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095750" cy="2771775"/>
            <wp:docPr id="100025" name="" descr="@@@792ab0ec962248609dc688f1525ec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54"/>
                    <a:stretch>
                      <a:fillRect/>
                    </a:stretch>
                  </pic:blipFill>
                  <pic:spPr>
                    <a:xfrm>
                      <a:off x="0" y="0"/>
                      <a:ext cx="4095750" cy="27717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9．如图所示，以</w:t>
      </w:r>
      <w:r>
        <w:rPr>
          <w:rFonts w:ascii="Times New Roman" w:eastAsia="Times New Roman" w:hAnsi="Times New Roman" w:cs="Times New Roman"/>
          <w:i/>
        </w:rPr>
        <w:t>O</w:t>
      </w:r>
      <w:r>
        <w:t>点为圆心的圆上有</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三点。</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三点将圆三等分，其中</w:t>
      </w:r>
      <w:r>
        <w:rPr>
          <w:rFonts w:ascii="Times New Roman" w:eastAsia="Times New Roman" w:hAnsi="Times New Roman" w:cs="Times New Roman"/>
          <w:i/>
        </w:rPr>
        <w:t>A</w:t>
      </w:r>
      <w:r>
        <w:t>、</w:t>
      </w:r>
      <w:r>
        <w:rPr>
          <w:rFonts w:ascii="Times New Roman" w:eastAsia="Times New Roman" w:hAnsi="Times New Roman" w:cs="Times New Roman"/>
          <w:i/>
        </w:rPr>
        <w:t>B</w:t>
      </w:r>
      <w:r>
        <w:t>的连线水平。在</w:t>
      </w:r>
      <w:r>
        <w:rPr>
          <w:rFonts w:ascii="Times New Roman" w:eastAsia="Times New Roman" w:hAnsi="Times New Roman" w:cs="Times New Roman"/>
          <w:i/>
        </w:rPr>
        <w:t>A</w:t>
      </w:r>
      <w:r>
        <w:t>、</w:t>
      </w:r>
      <w:r>
        <w:rPr>
          <w:rFonts w:ascii="Times New Roman" w:eastAsia="Times New Roman" w:hAnsi="Times New Roman" w:cs="Times New Roman"/>
          <w:i/>
        </w:rPr>
        <w:t>B</w:t>
      </w:r>
      <w:r>
        <w:t>两点各固定一个电荷量为+</w:t>
      </w:r>
      <w:r>
        <w:rPr>
          <w:rFonts w:ascii="Times New Roman" w:eastAsia="Times New Roman" w:hAnsi="Times New Roman" w:cs="Times New Roman"/>
          <w:i/>
        </w:rPr>
        <w:t>Q</w:t>
      </w:r>
      <w:r>
        <w:t>的点电荷，在</w:t>
      </w:r>
      <w:r>
        <w:rPr>
          <w:rFonts w:ascii="Times New Roman" w:eastAsia="Times New Roman" w:hAnsi="Times New Roman" w:cs="Times New Roman"/>
          <w:i/>
        </w:rPr>
        <w:t>C</w:t>
      </w:r>
      <w:r>
        <w:t>点固定一个电荷量为－</w:t>
      </w:r>
      <w:r>
        <w:rPr>
          <w:rFonts w:ascii="Times New Roman" w:eastAsia="Times New Roman" w:hAnsi="Times New Roman" w:cs="Times New Roman"/>
          <w:i/>
        </w:rPr>
        <w:t>Q</w:t>
      </w:r>
      <w:r>
        <w:t>的点电荷。圆的半径为</w:t>
      </w:r>
      <w:r>
        <w:rPr>
          <w:rFonts w:ascii="Times New Roman" w:eastAsia="Times New Roman" w:hAnsi="Times New Roman" w:cs="Times New Roman"/>
          <w:i/>
        </w:rPr>
        <w:t>R</w:t>
      </w:r>
      <w:r>
        <w:t>，则</w:t>
      </w:r>
      <w:r>
        <w:rPr>
          <w:rFonts w:ascii="Times New Roman" w:eastAsia="Times New Roman" w:hAnsi="Times New Roman" w:cs="Times New Roman"/>
          <w:i/>
        </w:rPr>
        <w:t>O</w:t>
      </w:r>
      <w:r>
        <w:t>点的电场强度大小和方向为（</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171575" cy="1123950"/>
            <wp:docPr id="100027" name="" descr="@@@130ff173-7dc6-4908-90c6-255e432e9c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55"/>
                    <a:stretch>
                      <a:fillRect/>
                    </a:stretch>
                  </pic:blipFill>
                  <pic:spPr>
                    <a:xfrm>
                      <a:off x="0" y="0"/>
                      <a:ext cx="1171575" cy="1123950"/>
                    </a:xfrm>
                    <a:prstGeom prst="rect">
                      <a:avLst/>
                    </a:prstGeom>
                  </pic:spPr>
                </pic:pic>
              </a:graphicData>
            </a:graphic>
          </wp:inline>
        </w:drawing>
      </w:r>
    </w:p>
    <w:p>
      <w:pPr>
        <w:shd w:val="clear" w:color="auto" w:fill="auto"/>
        <w:spacing w:line="360" w:lineRule="auto"/>
        <w:jc w:val="left"/>
        <w:textAlignment w:val="center"/>
      </w:pPr>
      <w:r>
        <w:t>A．电场强度为零</w:t>
      </w:r>
    </w:p>
    <w:p>
      <w:pPr>
        <w:shd w:val="clear" w:color="auto" w:fill="auto"/>
        <w:spacing w:line="360" w:lineRule="auto"/>
        <w:jc w:val="left"/>
        <w:textAlignment w:val="center"/>
      </w:pPr>
      <w:r>
        <w:t>B．电场强度为</w:t>
      </w:r>
      <w:r>
        <w:object>
          <v:shape id="_x0000_i1045" type="#_x0000_t75" alt="eqId9e0499cffc6552f24628d631a53390af" style="width:17.59pt;height:27.18pt" o:oleicon="f" o:ole="">
            <v:imagedata r:id="rId56" o:title="eqId9e0499cffc6552f24628d631a53390af"/>
          </v:shape>
          <o:OLEObject Type="Embed" ProgID="Equation.DSMT4" ShapeID="_x0000_i1045" DrawAspect="Content" ObjectID="_21" r:id="rId57"/>
        </w:object>
      </w:r>
      <w:r>
        <w:t>，方向竖直向上</w:t>
      </w:r>
    </w:p>
    <w:p>
      <w:pPr>
        <w:shd w:val="clear" w:color="auto" w:fill="auto"/>
        <w:spacing w:line="360" w:lineRule="auto"/>
        <w:jc w:val="left"/>
        <w:textAlignment w:val="center"/>
      </w:pPr>
      <w:r>
        <w:t>C．电场强度为</w:t>
      </w:r>
      <w:r>
        <w:object>
          <v:shape id="_x0000_i1046" type="#_x0000_t75" alt="eqIdcfc33eff10a026b386f0b4f5eb2edeb0" style="width:22.87pt;height:27.27pt" o:oleicon="f" o:ole="">
            <v:imagedata r:id="rId58" o:title="eqIdcfc33eff10a026b386f0b4f5eb2edeb0"/>
          </v:shape>
          <o:OLEObject Type="Embed" ProgID="Equation.DSMT4" ShapeID="_x0000_i1046" DrawAspect="Content" ObjectID="_22" r:id="rId59"/>
        </w:object>
      </w:r>
      <w:r>
        <w:t>，方向竖直向下</w:t>
      </w:r>
    </w:p>
    <w:p>
      <w:pPr>
        <w:shd w:val="clear" w:color="auto" w:fill="auto"/>
        <w:spacing w:line="360" w:lineRule="auto"/>
        <w:jc w:val="left"/>
        <w:textAlignment w:val="center"/>
      </w:pPr>
      <w:r>
        <w:t>D．电场强度为</w:t>
      </w:r>
      <w:r>
        <w:object>
          <v:shape id="_x0000_i1047" type="#_x0000_t75" alt="eqIde70eecfa3b1b56fffd9f42ad15fcffb2" style="width:21.98pt;height:27.31pt" o:oleicon="f" o:ole="">
            <v:imagedata r:id="rId60" o:title="eqIde70eecfa3b1b56fffd9f42ad15fcffb2"/>
          </v:shape>
          <o:OLEObject Type="Embed" ProgID="Equation.DSMT4" ShapeID="_x0000_i1047" DrawAspect="Content" ObjectID="_23" r:id="rId61"/>
        </w:object>
      </w:r>
      <w:r>
        <w:t>，方向竖直向下</w:t>
      </w:r>
    </w:p>
    <w:p>
      <w:pPr>
        <w:shd w:val="clear" w:color="auto" w:fill="auto"/>
        <w:spacing w:line="360" w:lineRule="auto"/>
        <w:jc w:val="left"/>
        <w:textAlignment w:val="center"/>
      </w:pPr>
      <w:r>
        <w:t>10．如图所示，</w:t>
      </w:r>
      <w:r>
        <w:rPr>
          <w:rFonts w:ascii="Times New Roman" w:eastAsia="Times New Roman" w:hAnsi="Times New Roman" w:cs="Times New Roman"/>
          <w:i/>
        </w:rPr>
        <w:t>M</w:t>
      </w:r>
      <w:r>
        <w:t>、</w:t>
      </w:r>
      <w:r>
        <w:rPr>
          <w:rFonts w:ascii="Times New Roman" w:eastAsia="Times New Roman" w:hAnsi="Times New Roman" w:cs="Times New Roman"/>
          <w:i/>
        </w:rPr>
        <w:t>N</w:t>
      </w:r>
      <w:r>
        <w:t>和</w:t>
      </w:r>
      <w:r>
        <w:rPr>
          <w:rFonts w:ascii="Times New Roman" w:eastAsia="Times New Roman" w:hAnsi="Times New Roman" w:cs="Times New Roman"/>
          <w:i/>
        </w:rPr>
        <w:t>P</w:t>
      </w:r>
      <w:r>
        <w:t>是以</w:t>
      </w:r>
      <w:r>
        <w:rPr>
          <w:rFonts w:ascii="Times New Roman" w:eastAsia="Times New Roman" w:hAnsi="Times New Roman" w:cs="Times New Roman"/>
          <w:i/>
        </w:rPr>
        <w:t>MN</w:t>
      </w:r>
      <w:r>
        <w:t>为直径的半圆弧上的三点，</w:t>
      </w:r>
      <w:r>
        <w:rPr>
          <w:rFonts w:ascii="Times New Roman" w:eastAsia="Times New Roman" w:hAnsi="Times New Roman" w:cs="Times New Roman"/>
          <w:i/>
        </w:rPr>
        <w:t>O</w:t>
      </w:r>
      <w:r>
        <w:t>点为半圆弧的圆心，</w:t>
      </w:r>
      <w:r>
        <w:object>
          <v:shape id="_x0000_i1048" type="#_x0000_t75" alt="eqIdff989b93d8500e82e214d3c5c22c55ed" style="width:58.93pt;height:12.9pt" o:oleicon="f" o:ole="">
            <v:imagedata r:id="rId62" o:title="eqIdff989b93d8500e82e214d3c5c22c55ed"/>
          </v:shape>
          <o:OLEObject Type="Embed" ProgID="Equation.DSMT4" ShapeID="_x0000_i1048" DrawAspect="Content" ObjectID="_24" r:id="rId63"/>
        </w:object>
      </w:r>
      <w:r>
        <w:t>，电荷量相等的两个异种点电荷分别置于</w:t>
      </w:r>
      <w:r>
        <w:rPr>
          <w:rFonts w:ascii="Times New Roman" w:eastAsia="Times New Roman" w:hAnsi="Times New Roman" w:cs="Times New Roman"/>
          <w:i/>
        </w:rPr>
        <w:t>M</w:t>
      </w:r>
      <w:r>
        <w:t>、</w:t>
      </w:r>
      <w:r>
        <w:rPr>
          <w:rFonts w:ascii="Times New Roman" w:eastAsia="Times New Roman" w:hAnsi="Times New Roman" w:cs="Times New Roman"/>
          <w:i/>
        </w:rPr>
        <w:t>N</w:t>
      </w:r>
      <w:r>
        <w:t>两点，这时</w:t>
      </w:r>
      <w:r>
        <w:rPr>
          <w:rFonts w:ascii="Times New Roman" w:eastAsia="Times New Roman" w:hAnsi="Times New Roman" w:cs="Times New Roman"/>
          <w:i/>
        </w:rPr>
        <w:t>O</w:t>
      </w:r>
      <w:r>
        <w:t>点电场强度的大小为</w:t>
      </w:r>
      <w:r>
        <w:object>
          <v:shape id="_x0000_i1049" type="#_x0000_t75" alt="eqId522230546d4b802094e86ceb48c2ba38" style="width:12.31pt;height:15.55pt" o:oleicon="f" o:ole="">
            <v:imagedata r:id="rId64" o:title="eqId522230546d4b802094e86ceb48c2ba38"/>
          </v:shape>
          <o:OLEObject Type="Embed" ProgID="Equation.DSMT4" ShapeID="_x0000_i1049" DrawAspect="Content" ObjectID="_25" r:id="rId65"/>
        </w:object>
      </w:r>
      <w:r>
        <w:t>；若将</w:t>
      </w:r>
      <w:r>
        <w:rPr>
          <w:rFonts w:ascii="Times New Roman" w:eastAsia="Times New Roman" w:hAnsi="Times New Roman" w:cs="Times New Roman"/>
          <w:i/>
        </w:rPr>
        <w:t>N</w:t>
      </w:r>
      <w:r>
        <w:t>点处的点电荷移至</w:t>
      </w:r>
      <w:r>
        <w:rPr>
          <w:rFonts w:ascii="Times New Roman" w:eastAsia="Times New Roman" w:hAnsi="Times New Roman" w:cs="Times New Roman"/>
          <w:i/>
        </w:rPr>
        <w:t>P</w:t>
      </w:r>
      <w:r>
        <w:t>点，则</w:t>
      </w:r>
      <w:r>
        <w:rPr>
          <w:rFonts w:ascii="Times New Roman" w:eastAsia="Times New Roman" w:hAnsi="Times New Roman" w:cs="Times New Roman"/>
          <w:i/>
        </w:rPr>
        <w:t>O</w:t>
      </w:r>
      <w:r>
        <w:t>点的场强大小变为</w:t>
      </w:r>
      <w:r>
        <w:object>
          <v:shape id="_x0000_i1050" type="#_x0000_t75" alt="eqId0b4f150ab98bde511e0f65d9bafab031" style="width:14.07pt;height:16.08pt" o:oleicon="f" o:ole="">
            <v:imagedata r:id="rId66" o:title="eqId0b4f150ab98bde511e0f65d9bafab031"/>
          </v:shape>
          <o:OLEObject Type="Embed" ProgID="Equation.DSMT4" ShapeID="_x0000_i1050" DrawAspect="Content" ObjectID="_26" r:id="rId67"/>
        </w:object>
      </w:r>
      <w:r>
        <w:t>，</w:t>
      </w:r>
      <w:r>
        <w:object>
          <v:shape id="_x0000_i1051" type="#_x0000_t75" alt="eqId522230546d4b802094e86ceb48c2ba38" style="width:12.31pt;height:15.55pt" o:oleicon="f" o:ole="">
            <v:imagedata r:id="rId64" o:title="eqId522230546d4b802094e86ceb48c2ba38"/>
          </v:shape>
          <o:OLEObject Type="Embed" ProgID="Equation.DSMT4" ShapeID="_x0000_i1051" DrawAspect="Content" ObjectID="_27" r:id="rId68"/>
        </w:object>
      </w:r>
      <w:r>
        <w:t>与</w:t>
      </w:r>
      <w:r>
        <w:object>
          <v:shape id="_x0000_i1052" type="#_x0000_t75" alt="eqId0b4f150ab98bde511e0f65d9bafab031" style="width:14.07pt;height:16.08pt" o:oleicon="f" o:ole="">
            <v:imagedata r:id="rId66" o:title="eqId0b4f150ab98bde511e0f65d9bafab031"/>
          </v:shape>
          <o:OLEObject Type="Embed" ProgID="Equation.DSMT4" ShapeID="_x0000_i1052" DrawAspect="Content" ObjectID="_28" r:id="rId69"/>
        </w:object>
      </w:r>
      <w:r>
        <w:t>之比为（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352550" cy="847725"/>
            <wp:docPr id="100029" name="" descr="@@@d3d935a5-334f-4cf6-8cf6-13f80176e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70"/>
                    <a:stretch>
                      <a:fillRect/>
                    </a:stretch>
                  </pic:blipFill>
                  <pic:spPr>
                    <a:xfrm>
                      <a:off x="0" y="0"/>
                      <a:ext cx="1352550" cy="84772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w:t>
      </w:r>
      <w:r>
        <w:object>
          <v:shape id="_x0000_i1053" type="#_x0000_t75" alt="eqId37d65e051e943ab28fa57aee2fb57994" style="width:17.58pt;height:12.72pt" o:oleicon="f" o:ole="">
            <v:imagedata r:id="rId71" o:title="eqId37d65e051e943ab28fa57aee2fb57994"/>
          </v:shape>
          <o:OLEObject Type="Embed" ProgID="Equation.DSMT4" ShapeID="_x0000_i1053" DrawAspect="Content" ObjectID="_29" r:id="rId72"/>
        </w:object>
      </w:r>
      <w:r>
        <w:tab/>
      </w:r>
      <w:r>
        <w:t>B．</w:t>
      </w:r>
      <w:r>
        <w:object>
          <v:shape id="_x0000_i1054" type="#_x0000_t75" alt="eqIdbbe103f073845122c66f22dcb14b711f" style="width:17.58pt;height:12.37pt" o:oleicon="f" o:ole="">
            <v:imagedata r:id="rId73" o:title="eqIdbbe103f073845122c66f22dcb14b711f"/>
          </v:shape>
          <o:OLEObject Type="Embed" ProgID="Equation.DSMT4" ShapeID="_x0000_i1054" DrawAspect="Content" ObjectID="_30" r:id="rId74"/>
        </w:object>
      </w:r>
      <w:r>
        <w:tab/>
      </w:r>
      <w:r>
        <w:t>C．</w:t>
      </w:r>
      <w:r>
        <w:object>
          <v:shape id="_x0000_i1055" type="#_x0000_t75" alt="eqId7ae319d396e6d0adbf905db1dc8ad877" style="width:27.27pt;height:15.96pt" o:oleicon="f" o:ole="">
            <v:imagedata r:id="rId75" o:title="eqId7ae319d396e6d0adbf905db1dc8ad877"/>
          </v:shape>
          <o:OLEObject Type="Embed" ProgID="Equation.DSMT4" ShapeID="_x0000_i1055" DrawAspect="Content" ObjectID="_31" r:id="rId76"/>
        </w:object>
      </w:r>
      <w:r>
        <w:tab/>
      </w:r>
      <w:r>
        <w:t>D．</w:t>
      </w:r>
      <w:r>
        <w:object>
          <v:shape id="_x0000_i1056" type="#_x0000_t75" alt="eqId4cfef0f8d74da03497948d7949e7fe39" style="width:27.27pt;height:15.82pt" o:oleicon="f" o:ole="">
            <v:imagedata r:id="rId77" o:title="eqId4cfef0f8d74da03497948d7949e7fe39"/>
          </v:shape>
          <o:OLEObject Type="Embed" ProgID="Equation.DSMT4" ShapeID="_x0000_i1056" DrawAspect="Content" ObjectID="_32" r:id="rId78"/>
        </w:object>
      </w:r>
    </w:p>
    <w:p>
      <w:pPr>
        <w:shd w:val="clear" w:color="auto" w:fill="auto"/>
        <w:tabs>
          <w:tab w:val="left" w:pos="2078"/>
          <w:tab w:val="left" w:pos="4156"/>
          <w:tab w:val="left" w:pos="6234"/>
        </w:tabs>
        <w:spacing w:line="360" w:lineRule="auto"/>
        <w:jc w:val="left"/>
        <w:textAlignment w:val="center"/>
      </w:pPr>
    </w:p>
    <w:p>
      <w:pPr>
        <w:shd w:val="clear" w:color="auto" w:fill="auto"/>
        <w:tabs>
          <w:tab w:val="left" w:pos="2078"/>
          <w:tab w:val="left" w:pos="4156"/>
          <w:tab w:val="left" w:pos="6234"/>
        </w:tabs>
        <w:spacing w:line="360" w:lineRule="auto"/>
        <w:jc w:val="left"/>
        <w:textAlignment w:val="center"/>
      </w:pPr>
    </w:p>
    <w:p>
      <w:pPr>
        <w:shd w:val="clear" w:color="auto" w:fill="auto"/>
        <w:tabs>
          <w:tab w:val="left" w:pos="2078"/>
          <w:tab w:val="left" w:pos="4156"/>
          <w:tab w:val="left" w:pos="6234"/>
        </w:tabs>
        <w:spacing w:line="360" w:lineRule="auto"/>
        <w:jc w:val="left"/>
        <w:textAlignment w:val="center"/>
      </w:pPr>
      <w:r>
        <w:rPr>
          <w:sz w:val="21"/>
        </w:rPr>
        <w:t>【课本情境】（必修三</w:t>
      </w:r>
      <w:r>
        <w:rPr>
          <w:sz w:val="21"/>
        </w:rPr>
        <w:t>P15</w:t>
      </w:r>
      <w:r>
        <w:rPr>
          <w:sz w:val="21"/>
        </w:rPr>
        <w:t>）</w:t>
      </w:r>
    </w:p>
    <w:p>
      <w:pPr>
        <w:shd w:val="clear" w:color="auto" w:fill="auto"/>
        <w:tabs>
          <w:tab w:val="left" w:pos="2078"/>
          <w:tab w:val="left" w:pos="4156"/>
          <w:tab w:val="left" w:pos="6234"/>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3981450" cy="1762125"/>
            <wp:docPr id="100031" name="" descr="@@@43304c61076e41c8b5aadb75d9836a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79"/>
                    <a:stretch>
                      <a:fillRect/>
                    </a:stretch>
                  </pic:blipFill>
                  <pic:spPr>
                    <a:xfrm>
                      <a:off x="0" y="0"/>
                      <a:ext cx="3981450" cy="176212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3648075" cy="1390650"/>
            <wp:docPr id="100033" name="" descr="@@@4d43d1c66e6d41dc9e3a08a8af49f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80"/>
                    <a:stretch>
                      <a:fillRect/>
                    </a:stretch>
                  </pic:blipFill>
                  <pic:spPr>
                    <a:xfrm>
                      <a:off x="0" y="0"/>
                      <a:ext cx="3648075" cy="1390650"/>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rPr>
          <w:sz w:val="21"/>
        </w:rPr>
        <w:t>【情境练习】</w:t>
      </w:r>
    </w:p>
    <w:p>
      <w:pPr>
        <w:shd w:val="clear" w:color="auto" w:fill="auto"/>
        <w:spacing w:line="360" w:lineRule="auto"/>
        <w:jc w:val="left"/>
        <w:textAlignment w:val="center"/>
      </w:pPr>
      <w:r>
        <w:t>11．电场和磁场看不见摸不着，但是我们可以设法来观察它们。如图甲和图乙把头发碎屑悬浮在蓖麻油里可模拟电场线形状；图丙和图丁在板上均匀地撒一层细铁屑可模拟磁感线形状。下列说法正确的是（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5276800" cy="1121320"/>
            <wp:docPr id="100035" name="" descr="@@@cc00085c-385e-456b-ac6f-c779318b28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81"/>
                    <a:stretch>
                      <a:fillRect/>
                    </a:stretch>
                  </pic:blipFill>
                  <pic:spPr>
                    <a:xfrm>
                      <a:off x="0" y="0"/>
                      <a:ext cx="5276800" cy="1121320"/>
                    </a:xfrm>
                    <a:prstGeom prst="rect">
                      <a:avLst/>
                    </a:prstGeom>
                  </pic:spPr>
                </pic:pic>
              </a:graphicData>
            </a:graphic>
          </wp:inline>
        </w:drawing>
      </w:r>
    </w:p>
    <w:p>
      <w:pPr>
        <w:shd w:val="clear" w:color="auto" w:fill="auto"/>
        <w:spacing w:line="360" w:lineRule="auto"/>
        <w:jc w:val="left"/>
        <w:textAlignment w:val="center"/>
      </w:pPr>
      <w:r>
        <w:t>A．图甲在中心和边缘分别接高压起电装置的两极，越靠近中心电势越高</w:t>
      </w:r>
    </w:p>
    <w:p>
      <w:pPr>
        <w:shd w:val="clear" w:color="auto" w:fill="auto"/>
        <w:spacing w:line="360" w:lineRule="auto"/>
        <w:jc w:val="left"/>
        <w:textAlignment w:val="center"/>
      </w:pPr>
      <w:r>
        <w:t>B．图乙两平行金属板分别接高压起电装置的两极，它们之间的电场都可以看作匀强电场</w:t>
      </w:r>
    </w:p>
    <w:p>
      <w:pPr>
        <w:shd w:val="clear" w:color="auto" w:fill="auto"/>
        <w:spacing w:line="360" w:lineRule="auto"/>
        <w:jc w:val="left"/>
        <w:textAlignment w:val="center"/>
      </w:pPr>
      <w:r>
        <w:t>C．图丙是竖直通电直导线，如果增大电流，铁屑将排布得更加有序</w:t>
      </w:r>
    </w:p>
    <w:p>
      <w:pPr>
        <w:shd w:val="clear" w:color="auto" w:fill="auto"/>
        <w:spacing w:line="360" w:lineRule="auto"/>
        <w:jc w:val="left"/>
        <w:textAlignment w:val="center"/>
      </w:pPr>
      <w:r>
        <w:t>D．图丁是水平放置的条形磁场，通过图可以知道，磁感线可以不闭合</w:t>
      </w:r>
    </w:p>
    <w:p>
      <w:pPr>
        <w:shd w:val="clear" w:color="auto" w:fill="auto"/>
        <w:spacing w:line="360" w:lineRule="auto"/>
        <w:jc w:val="left"/>
        <w:textAlignment w:val="center"/>
      </w:pPr>
      <w:r>
        <w:t>12．把头发碎屑悬浮在蓖麻油里可模拟电场线形状。如图甲，中心接高压起电装置的一极；如图乙，两平行金属板分别接高压起电装置的两极。下列说法正确的是（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952750" cy="1466850"/>
            <wp:docPr id="100037" name="" descr="@@@ef63d5ce-8417-4666-a840-fd2b4a31a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82"/>
                    <a:stretch>
                      <a:fillRect/>
                    </a:stretch>
                  </pic:blipFill>
                  <pic:spPr>
                    <a:xfrm>
                      <a:off x="0" y="0"/>
                      <a:ext cx="2952750" cy="1466850"/>
                    </a:xfrm>
                    <a:prstGeom prst="rect">
                      <a:avLst/>
                    </a:prstGeom>
                  </pic:spPr>
                </pic:pic>
              </a:graphicData>
            </a:graphic>
          </wp:inline>
        </w:drawing>
      </w:r>
    </w:p>
    <w:p>
      <w:pPr>
        <w:shd w:val="clear" w:color="auto" w:fill="auto"/>
        <w:spacing w:line="360" w:lineRule="auto"/>
        <w:jc w:val="left"/>
        <w:textAlignment w:val="center"/>
      </w:pPr>
      <w:r>
        <w:t>A．图甲中心接高压起电装置的正极时</w:t>
      </w:r>
      <w:r>
        <w:rPr>
          <w:rFonts w:ascii="Times New Roman" w:eastAsia="Times New Roman" w:hAnsi="Times New Roman" w:cs="Times New Roman"/>
          <w:i/>
        </w:rPr>
        <w:t>B</w:t>
      </w:r>
      <w:r>
        <w:t>点电场强度大于</w:t>
      </w:r>
      <w:r>
        <w:rPr>
          <w:rFonts w:ascii="Times New Roman" w:eastAsia="Times New Roman" w:hAnsi="Times New Roman" w:cs="Times New Roman"/>
          <w:i/>
        </w:rPr>
        <w:t>A</w:t>
      </w:r>
      <w:r>
        <w:t>点电场强度</w:t>
      </w:r>
    </w:p>
    <w:p>
      <w:pPr>
        <w:shd w:val="clear" w:color="auto" w:fill="auto"/>
        <w:spacing w:line="360" w:lineRule="auto"/>
        <w:jc w:val="left"/>
        <w:textAlignment w:val="center"/>
      </w:pPr>
      <w:r>
        <w:t>B．图甲中心接高压起电装置的正极时</w:t>
      </w:r>
      <w:r>
        <w:rPr>
          <w:rFonts w:ascii="Times New Roman" w:eastAsia="Times New Roman" w:hAnsi="Times New Roman" w:cs="Times New Roman"/>
          <w:i/>
        </w:rPr>
        <w:t>A</w:t>
      </w:r>
      <w:r>
        <w:t>点电势高于</w:t>
      </w:r>
      <w:r>
        <w:rPr>
          <w:rFonts w:ascii="Times New Roman" w:eastAsia="Times New Roman" w:hAnsi="Times New Roman" w:cs="Times New Roman"/>
          <w:i/>
        </w:rPr>
        <w:t>B</w:t>
      </w:r>
      <w:r>
        <w:t>点电势</w:t>
      </w:r>
    </w:p>
    <w:p>
      <w:pPr>
        <w:shd w:val="clear" w:color="auto" w:fill="auto"/>
        <w:spacing w:line="360" w:lineRule="auto"/>
        <w:jc w:val="left"/>
        <w:textAlignment w:val="center"/>
      </w:pPr>
      <w:r>
        <w:t>C．图乙</w:t>
      </w:r>
      <w:r>
        <w:rPr>
          <w:rFonts w:ascii="Times New Roman" w:eastAsia="Times New Roman" w:hAnsi="Times New Roman" w:cs="Times New Roman"/>
          <w:i/>
        </w:rPr>
        <w:t>C</w:t>
      </w:r>
      <w:r>
        <w:t>点电场强度与</w:t>
      </w:r>
      <w:r>
        <w:rPr>
          <w:rFonts w:ascii="Times New Roman" w:eastAsia="Times New Roman" w:hAnsi="Times New Roman" w:cs="Times New Roman"/>
          <w:i/>
        </w:rPr>
        <w:t>D</w:t>
      </w:r>
      <w:r>
        <w:t>点电场强度相等，两点电势也相等</w:t>
      </w:r>
    </w:p>
    <w:p>
      <w:pPr>
        <w:shd w:val="clear" w:color="auto" w:fill="auto"/>
        <w:spacing w:line="360" w:lineRule="auto"/>
        <w:jc w:val="left"/>
        <w:textAlignment w:val="center"/>
      </w:pPr>
      <w:r>
        <w:t>D．图乙实验时保持金属板间电压不变，增大金属板间距，其间的头发碎屑变得更密集</w:t>
      </w:r>
    </w:p>
    <w:p>
      <w:pPr>
        <w:shd w:val="clear" w:color="auto" w:fill="auto"/>
        <w:spacing w:line="360" w:lineRule="auto"/>
        <w:jc w:val="left"/>
        <w:textAlignment w:val="center"/>
      </w:pPr>
      <w:r>
        <w:t>13．把头发屑悬浮在蓖麻油里，加上电场，微屑就按照电场强度的方向排列起来，显示出电场线的分布情况。图所示，用微屑和两个高压电极模拟出两个等量正点电荷的电场线，</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w:t>
      </w:r>
      <w:r>
        <w:rPr>
          <w:rFonts w:ascii="Times New Roman" w:eastAsia="Times New Roman" w:hAnsi="Times New Roman" w:cs="Times New Roman"/>
          <w:i/>
        </w:rPr>
        <w:t>d</w:t>
      </w:r>
      <w:r>
        <w:t>分别代表电场中的四个位置，则（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57375" cy="1838325"/>
            <wp:docPr id="100039" name="" descr="@@@f9bf90f0-b0a9-4ee6-9813-7a09bab7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83"/>
                    <a:stretch>
                      <a:fillRect/>
                    </a:stretch>
                  </pic:blipFill>
                  <pic:spPr>
                    <a:xfrm>
                      <a:off x="0" y="0"/>
                      <a:ext cx="1857375" cy="1838325"/>
                    </a:xfrm>
                    <a:prstGeom prst="rect">
                      <a:avLst/>
                    </a:prstGeom>
                  </pic:spPr>
                </pic:pic>
              </a:graphicData>
            </a:graphic>
          </wp:inline>
        </w:drawing>
      </w:r>
    </w:p>
    <w:p>
      <w:pPr>
        <w:shd w:val="clear" w:color="auto" w:fill="auto"/>
        <w:spacing w:line="360" w:lineRule="auto"/>
        <w:jc w:val="left"/>
        <w:textAlignment w:val="center"/>
      </w:pPr>
      <w:r>
        <w:t>A．</w:t>
      </w:r>
      <w:r>
        <w:rPr>
          <w:rFonts w:ascii="Times New Roman" w:eastAsia="Times New Roman" w:hAnsi="Times New Roman" w:cs="Times New Roman"/>
          <w:i/>
        </w:rPr>
        <w:t>b</w:t>
      </w:r>
      <w:r>
        <w:t>点的场强大于</w:t>
      </w:r>
      <w:r>
        <w:rPr>
          <w:rFonts w:ascii="Times New Roman" w:eastAsia="Times New Roman" w:hAnsi="Times New Roman" w:cs="Times New Roman"/>
          <w:i/>
        </w:rPr>
        <w:t>a</w:t>
      </w:r>
      <w:r>
        <w:t>点的场强</w:t>
      </w:r>
    </w:p>
    <w:p>
      <w:pPr>
        <w:shd w:val="clear" w:color="auto" w:fill="auto"/>
        <w:spacing w:line="360" w:lineRule="auto"/>
        <w:jc w:val="left"/>
        <w:textAlignment w:val="center"/>
      </w:pPr>
      <w:r>
        <w:t>B．</w:t>
      </w:r>
      <w:r>
        <w:rPr>
          <w:rFonts w:ascii="Times New Roman" w:eastAsia="Times New Roman" w:hAnsi="Times New Roman" w:cs="Times New Roman"/>
          <w:i/>
        </w:rPr>
        <w:t>c</w:t>
      </w:r>
      <w:r>
        <w:t>点的电势高于</w:t>
      </w:r>
      <w:r>
        <w:rPr>
          <w:rFonts w:ascii="Times New Roman" w:eastAsia="Times New Roman" w:hAnsi="Times New Roman" w:cs="Times New Roman"/>
          <w:i/>
        </w:rPr>
        <w:t>d</w:t>
      </w:r>
      <w:r>
        <w:t>点的电势</w:t>
      </w:r>
    </w:p>
    <w:p>
      <w:pPr>
        <w:shd w:val="clear" w:color="auto" w:fill="auto"/>
        <w:spacing w:line="360" w:lineRule="auto"/>
        <w:jc w:val="left"/>
        <w:textAlignment w:val="center"/>
      </w:pPr>
      <w:r>
        <w:t>C．将负电荷从</w:t>
      </w:r>
      <w:r>
        <w:rPr>
          <w:rFonts w:ascii="Times New Roman" w:eastAsia="Times New Roman" w:hAnsi="Times New Roman" w:cs="Times New Roman"/>
          <w:i/>
        </w:rPr>
        <w:t>a</w:t>
      </w:r>
      <w:r>
        <w:t>点移动到</w:t>
      </w:r>
      <w:r>
        <w:rPr>
          <w:rFonts w:ascii="Times New Roman" w:eastAsia="Times New Roman" w:hAnsi="Times New Roman" w:cs="Times New Roman"/>
          <w:i/>
        </w:rPr>
        <w:t>b</w:t>
      </w:r>
      <w:r>
        <w:t>点，电势能减小</w:t>
      </w:r>
    </w:p>
    <w:p>
      <w:pPr>
        <w:shd w:val="clear" w:color="auto" w:fill="auto"/>
        <w:spacing w:line="360" w:lineRule="auto"/>
        <w:jc w:val="left"/>
        <w:textAlignment w:val="center"/>
      </w:pPr>
      <w:r>
        <w:t>D．若</w:t>
      </w:r>
      <w:r>
        <w:rPr>
          <w:rFonts w:ascii="Times New Roman" w:eastAsia="Times New Roman" w:hAnsi="Times New Roman" w:cs="Times New Roman"/>
          <w:i/>
        </w:rPr>
        <w:t>c</w:t>
      </w:r>
      <w:r>
        <w:t>、</w:t>
      </w:r>
      <w:r>
        <w:rPr>
          <w:rFonts w:ascii="Times New Roman" w:eastAsia="Times New Roman" w:hAnsi="Times New Roman" w:cs="Times New Roman"/>
          <w:i/>
        </w:rPr>
        <w:t>d</w:t>
      </w:r>
      <w:r>
        <w:t>两点在同一条电场线上，从</w:t>
      </w:r>
      <w:r>
        <w:rPr>
          <w:rFonts w:ascii="Times New Roman" w:eastAsia="Times New Roman" w:hAnsi="Times New Roman" w:cs="Times New Roman"/>
          <w:i/>
        </w:rPr>
        <w:t>d</w:t>
      </w:r>
      <w:r>
        <w:t>点静止释放的正电荷将沿电场线方向运动到</w:t>
      </w:r>
      <w:r>
        <w:rPr>
          <w:rFonts w:ascii="Times New Roman" w:eastAsia="Times New Roman" w:hAnsi="Times New Roman" w:cs="Times New Roman"/>
          <w:i/>
        </w:rPr>
        <w:t>c</w:t>
      </w:r>
      <w:r>
        <w:t>点</w:t>
      </w:r>
    </w:p>
    <w:p>
      <w:pPr>
        <w:shd w:val="clear" w:color="auto" w:fill="auto"/>
        <w:spacing w:line="360" w:lineRule="auto"/>
        <w:jc w:val="left"/>
        <w:textAlignment w:val="center"/>
      </w:pPr>
      <w:r>
        <w:t>14．电场线的形状可以用计算机模拟，如图所示，图中A、B为模拟的两个带电小球，模拟的轻小物体（短线条）随机分布并按照电场的方向排列，已知</w:t>
      </w:r>
      <w:r>
        <w:rPr>
          <w:rFonts w:ascii="Times New Roman" w:eastAsia="Times New Roman" w:hAnsi="Times New Roman" w:cs="Times New Roman"/>
          <w:i/>
        </w:rPr>
        <w:t>M</w:t>
      </w:r>
      <w:r>
        <w:t>、</w:t>
      </w:r>
      <w:r>
        <w:rPr>
          <w:rFonts w:ascii="Times New Roman" w:eastAsia="Times New Roman" w:hAnsi="Times New Roman" w:cs="Times New Roman"/>
          <w:i/>
        </w:rPr>
        <w:t>N</w:t>
      </w:r>
      <w:r>
        <w:t>为</w:t>
      </w:r>
      <w:r>
        <w:rPr>
          <w:rFonts w:ascii="Times New Roman" w:eastAsia="Times New Roman" w:hAnsi="Times New Roman" w:cs="Times New Roman"/>
          <w:i/>
        </w:rPr>
        <w:t>AB</w:t>
      </w:r>
      <w:r>
        <w:t>中垂线上对称的两个点，</w:t>
      </w:r>
      <w:r>
        <w:rPr>
          <w:rFonts w:ascii="Times New Roman" w:eastAsia="Times New Roman" w:hAnsi="Times New Roman" w:cs="Times New Roman"/>
          <w:i/>
        </w:rPr>
        <w:t>P</w:t>
      </w:r>
      <w:r>
        <w:t>、</w:t>
      </w:r>
      <w:r>
        <w:rPr>
          <w:rFonts w:ascii="Times New Roman" w:eastAsia="Times New Roman" w:hAnsi="Times New Roman" w:cs="Times New Roman"/>
          <w:i/>
        </w:rPr>
        <w:t>Q</w:t>
      </w:r>
      <w:r>
        <w:t>分别为AB连线上的两个点，且</w:t>
      </w:r>
      <w:r>
        <w:rPr>
          <w:rFonts w:ascii="Times New Roman" w:eastAsia="Times New Roman" w:hAnsi="Times New Roman" w:cs="Times New Roman"/>
          <w:i/>
        </w:rPr>
        <w:t>PA</w:t>
      </w:r>
      <w:r>
        <w:t>=</w:t>
      </w:r>
      <w:r>
        <w:rPr>
          <w:rFonts w:ascii="Times New Roman" w:eastAsia="Times New Roman" w:hAnsi="Times New Roman" w:cs="Times New Roman"/>
          <w:i/>
        </w:rPr>
        <w:t>QB</w:t>
      </w:r>
      <w:r>
        <w:t>，则下列说法正确的是（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14525" cy="1362075"/>
            <wp:docPr id="100041" name="" descr="@@@e920c86f-174e-4e29-a27d-2efaff61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84"/>
                    <a:stretch>
                      <a:fillRect/>
                    </a:stretch>
                  </pic:blipFill>
                  <pic:spPr>
                    <a:xfrm>
                      <a:off x="0" y="0"/>
                      <a:ext cx="1914525" cy="13620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pPr>
      <w:r>
        <w:t>A．小球A的带电量少于小球B的带电量</w:t>
      </w:r>
    </w:p>
    <w:p>
      <w:pPr>
        <w:shd w:val="clear" w:color="auto" w:fill="auto"/>
        <w:spacing w:line="360" w:lineRule="auto"/>
        <w:jc w:val="left"/>
        <w:textAlignment w:val="center"/>
      </w:pPr>
      <w:r>
        <w:t>B．</w:t>
      </w:r>
      <w:r>
        <w:rPr>
          <w:rFonts w:ascii="Times New Roman" w:eastAsia="Times New Roman" w:hAnsi="Times New Roman" w:cs="Times New Roman"/>
          <w:i/>
        </w:rPr>
        <w:t>P</w:t>
      </w:r>
      <w:r>
        <w:t>点电场强度大于</w:t>
      </w:r>
      <w:r>
        <w:rPr>
          <w:rFonts w:ascii="Times New Roman" w:eastAsia="Times New Roman" w:hAnsi="Times New Roman" w:cs="Times New Roman"/>
          <w:i/>
        </w:rPr>
        <w:t>Q</w:t>
      </w:r>
      <w:r>
        <w:t>点电场强度</w:t>
      </w:r>
    </w:p>
    <w:p>
      <w:pPr>
        <w:shd w:val="clear" w:color="auto" w:fill="auto"/>
        <w:spacing w:line="360" w:lineRule="auto"/>
        <w:jc w:val="left"/>
        <w:textAlignment w:val="center"/>
      </w:pPr>
      <w:r>
        <w:t>C．</w:t>
      </w:r>
      <w:r>
        <w:rPr>
          <w:rFonts w:ascii="Times New Roman" w:eastAsia="Times New Roman" w:hAnsi="Times New Roman" w:cs="Times New Roman"/>
          <w:i/>
        </w:rPr>
        <w:t>M</w:t>
      </w:r>
      <w:r>
        <w:t>、</w:t>
      </w:r>
      <w:r>
        <w:rPr>
          <w:rFonts w:ascii="Times New Roman" w:eastAsia="Times New Roman" w:hAnsi="Times New Roman" w:cs="Times New Roman"/>
          <w:i/>
        </w:rPr>
        <w:t>N</w:t>
      </w:r>
      <w:r>
        <w:t>两点电场强度相同</w:t>
      </w:r>
    </w:p>
    <w:p>
      <w:pPr>
        <w:shd w:val="clear" w:color="auto" w:fill="auto"/>
        <w:spacing w:line="360" w:lineRule="auto"/>
        <w:jc w:val="left"/>
        <w:textAlignment w:val="center"/>
      </w:pPr>
      <w:r>
        <w:t>D．</w:t>
      </w:r>
      <w:r>
        <w:rPr>
          <w:rFonts w:ascii="Times New Roman" w:eastAsia="Times New Roman" w:hAnsi="Times New Roman" w:cs="Times New Roman"/>
          <w:i/>
        </w:rPr>
        <w:t>P</w:t>
      </w:r>
      <w:r>
        <w:t>点电势高于</w:t>
      </w:r>
      <w:r>
        <w:rPr>
          <w:rFonts w:ascii="Times New Roman" w:eastAsia="Times New Roman" w:hAnsi="Times New Roman" w:cs="Times New Roman"/>
          <w:i/>
        </w:rPr>
        <w:t>Q</w:t>
      </w:r>
      <w:r>
        <w:t>点电势</w:t>
      </w:r>
    </w:p>
    <w:p>
      <w:pPr>
        <w:shd w:val="clear" w:color="auto" w:fill="auto"/>
        <w:spacing w:line="360" w:lineRule="auto"/>
        <w:jc w:val="left"/>
        <w:textAlignment w:val="center"/>
      </w:pPr>
      <w:r>
        <w:t>15．把头发屑悬浮在蓖麻油中可以模拟电场线的形状，如图所示，</w:t>
      </w:r>
      <w:r>
        <w:rPr>
          <w:rFonts w:ascii="Times New Roman" w:eastAsia="Times New Roman" w:hAnsi="Times New Roman" w:cs="Times New Roman"/>
          <w:i/>
        </w:rPr>
        <w:t>MN</w:t>
      </w:r>
      <w:r>
        <w:t>为两极柱的连线，</w:t>
      </w:r>
      <w:r>
        <w:rPr>
          <w:rFonts w:ascii="Times New Roman" w:eastAsia="Times New Roman" w:hAnsi="Times New Roman" w:cs="Times New Roman"/>
          <w:i/>
        </w:rPr>
        <w:t>PQ</w:t>
      </w:r>
      <w:r>
        <w:t>为</w:t>
      </w:r>
      <w:r>
        <w:rPr>
          <w:rFonts w:ascii="Times New Roman" w:eastAsia="Times New Roman" w:hAnsi="Times New Roman" w:cs="Times New Roman"/>
          <w:i/>
        </w:rPr>
        <w:t>MN</w:t>
      </w:r>
      <w:r>
        <w:t>的中垂线，一重力不计的带电粒子从</w:t>
      </w:r>
      <w:r>
        <w:rPr>
          <w:rFonts w:ascii="Times New Roman" w:eastAsia="Times New Roman" w:hAnsi="Times New Roman" w:cs="Times New Roman"/>
          <w:i/>
        </w:rPr>
        <w:t>A</w:t>
      </w:r>
      <w:r>
        <w:t>点进入电场区域并恰好沿曲线</w:t>
      </w:r>
      <w:r>
        <w:rPr>
          <w:rFonts w:ascii="Times New Roman" w:eastAsia="Times New Roman" w:hAnsi="Times New Roman" w:cs="Times New Roman"/>
          <w:i/>
        </w:rPr>
        <w:t>ABCD</w:t>
      </w:r>
      <w:r>
        <w:t>运动，</w:t>
      </w:r>
      <w:r>
        <w:rPr>
          <w:rFonts w:ascii="Times New Roman" w:eastAsia="Times New Roman" w:hAnsi="Times New Roman" w:cs="Times New Roman"/>
          <w:i/>
        </w:rPr>
        <w:t>B</w:t>
      </w:r>
      <w:r>
        <w:t>、</w:t>
      </w:r>
      <w:r>
        <w:rPr>
          <w:rFonts w:ascii="Times New Roman" w:eastAsia="Times New Roman" w:hAnsi="Times New Roman" w:cs="Times New Roman"/>
          <w:i/>
        </w:rPr>
        <w:t>C</w:t>
      </w:r>
      <w:r>
        <w:t>为带电粒子轨迹与</w:t>
      </w:r>
      <w:r>
        <w:rPr>
          <w:rFonts w:ascii="Times New Roman" w:eastAsia="Times New Roman" w:hAnsi="Times New Roman" w:cs="Times New Roman"/>
          <w:i/>
        </w:rPr>
        <w:t>MN</w:t>
      </w:r>
      <w:r>
        <w:t>、</w:t>
      </w:r>
      <w:r>
        <w:rPr>
          <w:rFonts w:ascii="Times New Roman" w:eastAsia="Times New Roman" w:hAnsi="Times New Roman" w:cs="Times New Roman"/>
          <w:i/>
        </w:rPr>
        <w:t>PQ</w:t>
      </w:r>
      <w:r>
        <w:t>的交点，下列判断正确的是（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14500" cy="1838325"/>
            <wp:docPr id="100043" name="" descr="@@@6aa416fa-9df6-484e-b05c-1d31869c6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85"/>
                    <a:stretch>
                      <a:fillRect/>
                    </a:stretch>
                  </pic:blipFill>
                  <pic:spPr>
                    <a:xfrm>
                      <a:off x="0" y="0"/>
                      <a:ext cx="1714500" cy="1838325"/>
                    </a:xfrm>
                    <a:prstGeom prst="rect">
                      <a:avLst/>
                    </a:prstGeom>
                  </pic:spPr>
                </pic:pic>
              </a:graphicData>
            </a:graphic>
          </wp:inline>
        </w:drawing>
      </w:r>
    </w:p>
    <w:p>
      <w:pPr>
        <w:shd w:val="clear" w:color="auto" w:fill="auto"/>
        <w:spacing w:line="360" w:lineRule="auto"/>
        <w:jc w:val="left"/>
        <w:textAlignment w:val="center"/>
      </w:pPr>
      <w:r>
        <w:t>A．带电粒子带负电</w:t>
      </w:r>
    </w:p>
    <w:p>
      <w:pPr>
        <w:shd w:val="clear" w:color="auto" w:fill="auto"/>
        <w:spacing w:line="360" w:lineRule="auto"/>
        <w:jc w:val="left"/>
        <w:textAlignment w:val="center"/>
      </w:pPr>
      <w:r>
        <w:t>B．图中</w:t>
      </w:r>
      <w:r>
        <w:rPr>
          <w:rFonts w:ascii="Times New Roman" w:eastAsia="Times New Roman" w:hAnsi="Times New Roman" w:cs="Times New Roman"/>
          <w:i/>
        </w:rPr>
        <w:t>P</w:t>
      </w:r>
      <w:r>
        <w:t>点的电势高于</w:t>
      </w:r>
      <w:r>
        <w:rPr>
          <w:rFonts w:ascii="Times New Roman" w:eastAsia="Times New Roman" w:hAnsi="Times New Roman" w:cs="Times New Roman"/>
          <w:i/>
        </w:rPr>
        <w:t>C</w:t>
      </w:r>
      <w:r>
        <w:t>点的电势</w:t>
      </w:r>
    </w:p>
    <w:p>
      <w:pPr>
        <w:shd w:val="clear" w:color="auto" w:fill="auto"/>
        <w:spacing w:line="360" w:lineRule="auto"/>
        <w:jc w:val="left"/>
        <w:textAlignment w:val="center"/>
      </w:pPr>
      <w:r>
        <w:t>C．图中</w:t>
      </w:r>
      <w:r>
        <w:rPr>
          <w:rFonts w:ascii="Times New Roman" w:eastAsia="Times New Roman" w:hAnsi="Times New Roman" w:cs="Times New Roman"/>
          <w:i/>
        </w:rPr>
        <w:t>B</w:t>
      </w:r>
      <w:r>
        <w:t>点的电场强度大于</w:t>
      </w:r>
      <w:r>
        <w:rPr>
          <w:rFonts w:ascii="Times New Roman" w:eastAsia="Times New Roman" w:hAnsi="Times New Roman" w:cs="Times New Roman"/>
          <w:i/>
        </w:rPr>
        <w:t>O</w:t>
      </w:r>
      <w:r>
        <w:t>点的电场强度</w:t>
      </w:r>
    </w:p>
    <w:p>
      <w:pPr>
        <w:shd w:val="clear" w:color="auto" w:fill="auto"/>
        <w:spacing w:line="360" w:lineRule="auto"/>
        <w:jc w:val="left"/>
        <w:textAlignment w:val="center"/>
      </w:pPr>
      <w:r>
        <w:t>D．带电粒子经过</w:t>
      </w:r>
      <w:r>
        <w:rPr>
          <w:rFonts w:ascii="Times New Roman" w:eastAsia="Times New Roman" w:hAnsi="Times New Roman" w:cs="Times New Roman"/>
          <w:i/>
        </w:rPr>
        <w:t>B</w:t>
      </w:r>
      <w:r>
        <w:t>点时的动能大于经过</w:t>
      </w:r>
      <w:r>
        <w:rPr>
          <w:rFonts w:ascii="Times New Roman" w:eastAsia="Times New Roman" w:hAnsi="Times New Roman" w:cs="Times New Roman"/>
          <w:i/>
        </w:rPr>
        <w:t>C</w:t>
      </w:r>
      <w:r>
        <w:t>点时的动能</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P19</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343400" cy="1714500"/>
            <wp:docPr id="100045" name="" descr="@@@204a8ef5aaac4c38b439de3ba9faf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86"/>
                    <a:stretch>
                      <a:fillRect/>
                    </a:stretch>
                  </pic:blipFill>
                  <pic:spPr>
                    <a:xfrm>
                      <a:off x="0" y="0"/>
                      <a:ext cx="4343400" cy="17145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16．如图甲，高大建筑物上通常都装有避雷针，雷雨天气时避雷针发生尖端放电现象，中和空气中的电荷，达到避免雷击的目的。图乙所示是某次避雷针放电时的电场线分布，电场线关于直线</w:t>
      </w:r>
      <w:r>
        <w:rPr>
          <w:rFonts w:ascii="Times New Roman" w:eastAsia="Times New Roman" w:hAnsi="Times New Roman" w:cs="Times New Roman"/>
          <w:i/>
        </w:rPr>
        <w:t>ac</w:t>
      </w:r>
      <w:r>
        <w:t>对称，且</w:t>
      </w:r>
      <w:r>
        <w:object>
          <v:shape id="_x0000_i1057" type="#_x0000_t75" alt="eqId4ba207b2c36955f3487a61c9e8a5f31e" style="width:38.72pt;height:15.7pt" o:oleicon="f" o:ole="">
            <v:imagedata r:id="rId87" o:title="eqId4ba207b2c36955f3487a61c9e8a5f31e"/>
          </v:shape>
          <o:OLEObject Type="Embed" ProgID="Equation.DSMT4" ShapeID="_x0000_i1057" DrawAspect="Content" ObjectID="_33" r:id="rId88"/>
        </w:object>
      </w:r>
      <w:r>
        <w:t>。以下说法正确的是（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514850" cy="1771650"/>
            <wp:docPr id="100047" name="" descr="@@@1aed148a-ef0b-4ff3-b0eb-5d7cf89b7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89"/>
                    <a:stretch>
                      <a:fillRect/>
                    </a:stretch>
                  </pic:blipFill>
                  <pic:spPr>
                    <a:xfrm>
                      <a:off x="0" y="0"/>
                      <a:ext cx="4514850" cy="1771650"/>
                    </a:xfrm>
                    <a:prstGeom prst="rect">
                      <a:avLst/>
                    </a:prstGeom>
                  </pic:spPr>
                </pic:pic>
              </a:graphicData>
            </a:graphic>
          </wp:inline>
        </w:drawing>
      </w:r>
    </w:p>
    <w:p>
      <w:pPr>
        <w:shd w:val="clear" w:color="auto" w:fill="auto"/>
        <w:spacing w:line="360" w:lineRule="auto"/>
        <w:jc w:val="left"/>
        <w:textAlignment w:val="center"/>
        <w:rPr>
          <w:rFonts w:ascii="Times New Roman" w:eastAsia="Times New Roman" w:hAnsi="Times New Roman" w:cs="Times New Roman"/>
          <w:i/>
        </w:rPr>
      </w:pPr>
      <w:r>
        <w:t>A．</w:t>
      </w:r>
      <w:r>
        <w:rPr>
          <w:rFonts w:ascii="Times New Roman" w:eastAsia="Times New Roman" w:hAnsi="Times New Roman" w:cs="Times New Roman"/>
          <w:i/>
        </w:rPr>
        <w:t>U</w:t>
      </w:r>
      <w:r>
        <w:rPr>
          <w:rFonts w:ascii="Times New Roman" w:eastAsia="Times New Roman" w:hAnsi="Times New Roman" w:cs="Times New Roman"/>
          <w:i/>
          <w:vertAlign w:val="subscript"/>
        </w:rPr>
        <w:t>cb</w:t>
      </w:r>
      <w:r>
        <w:t>&lt;</w:t>
      </w:r>
      <w:r>
        <w:rPr>
          <w:rFonts w:ascii="Times New Roman" w:eastAsia="Times New Roman" w:hAnsi="Times New Roman" w:cs="Times New Roman"/>
          <w:i/>
        </w:rPr>
        <w:t>U</w:t>
      </w:r>
      <w:r>
        <w:rPr>
          <w:rFonts w:ascii="Times New Roman" w:eastAsia="Times New Roman" w:hAnsi="Times New Roman" w:cs="Times New Roman"/>
          <w:i/>
          <w:vertAlign w:val="subscript"/>
        </w:rPr>
        <w:t>ba</w:t>
      </w:r>
    </w:p>
    <w:p>
      <w:pPr>
        <w:shd w:val="clear" w:color="auto" w:fill="auto"/>
        <w:spacing w:line="360" w:lineRule="auto"/>
        <w:jc w:val="left"/>
        <w:textAlignment w:val="center"/>
      </w:pPr>
      <w:r>
        <w:t>B．接近建筑物的雷雨云带负电</w:t>
      </w:r>
    </w:p>
    <w:p>
      <w:pPr>
        <w:shd w:val="clear" w:color="auto" w:fill="auto"/>
        <w:spacing w:line="360" w:lineRule="auto"/>
        <w:jc w:val="left"/>
        <w:textAlignment w:val="center"/>
      </w:pPr>
      <w:r>
        <w:t>C．电子在</w:t>
      </w:r>
      <w:r>
        <w:rPr>
          <w:rFonts w:ascii="Times New Roman" w:eastAsia="Times New Roman" w:hAnsi="Times New Roman" w:cs="Times New Roman"/>
          <w:i/>
        </w:rPr>
        <w:t>c</w:t>
      </w:r>
      <w:r>
        <w:t>点的加速度大于在</w:t>
      </w:r>
      <w:r>
        <w:rPr>
          <w:rFonts w:ascii="Times New Roman" w:eastAsia="Times New Roman" w:hAnsi="Times New Roman" w:cs="Times New Roman"/>
          <w:i/>
        </w:rPr>
        <w:t>a</w:t>
      </w:r>
      <w:r>
        <w:t>点的加速度</w:t>
      </w:r>
    </w:p>
    <w:p>
      <w:pPr>
        <w:shd w:val="clear" w:color="auto" w:fill="auto"/>
        <w:spacing w:line="360" w:lineRule="auto"/>
        <w:jc w:val="left"/>
        <w:textAlignment w:val="center"/>
      </w:pPr>
      <w:r>
        <w:t>D．将质子从图中</w:t>
      </w:r>
      <w:r>
        <w:rPr>
          <w:rFonts w:ascii="Times New Roman" w:eastAsia="Times New Roman" w:hAnsi="Times New Roman" w:cs="Times New Roman"/>
          <w:i/>
        </w:rPr>
        <w:t>d</w:t>
      </w:r>
      <w:r>
        <w:t>点由静止释放，质子可能沿电场线运动</w:t>
      </w:r>
    </w:p>
    <w:p>
      <w:pPr>
        <w:shd w:val="clear" w:color="auto" w:fill="auto"/>
        <w:spacing w:line="360" w:lineRule="auto"/>
        <w:jc w:val="left"/>
        <w:textAlignment w:val="center"/>
      </w:pPr>
      <w:r>
        <w:t>17．某静电除尘装置由带正电的金属圆筒Q和带负电的线状电极P组成，其横截面上的电场线分布如图所示，</w:t>
      </w:r>
      <w:r>
        <w:rPr>
          <w:rFonts w:ascii="Times New Roman" w:eastAsia="Times New Roman" w:hAnsi="Times New Roman" w:cs="Times New Roman"/>
          <w:i/>
        </w:rPr>
        <w:t>A</w:t>
      </w:r>
      <w:r>
        <w:rPr>
          <w:i/>
        </w:rPr>
        <w:t>、</w:t>
      </w:r>
      <w:r>
        <w:rPr>
          <w:rFonts w:ascii="Times New Roman" w:eastAsia="Times New Roman" w:hAnsi="Times New Roman" w:cs="Times New Roman"/>
          <w:i/>
        </w:rPr>
        <w:t>B</w:t>
      </w:r>
      <w:r>
        <w:rPr>
          <w:i/>
        </w:rPr>
        <w:t>、</w:t>
      </w:r>
      <w:r>
        <w:rPr>
          <w:rFonts w:ascii="Times New Roman" w:eastAsia="Times New Roman" w:hAnsi="Times New Roman" w:cs="Times New Roman"/>
          <w:i/>
        </w:rPr>
        <w:t>M</w:t>
      </w:r>
      <w:r>
        <w:rPr>
          <w:i/>
        </w:rPr>
        <w:t>、</w:t>
      </w:r>
      <w:r>
        <w:rPr>
          <w:rFonts w:ascii="Times New Roman" w:eastAsia="Times New Roman" w:hAnsi="Times New Roman" w:cs="Times New Roman"/>
          <w:i/>
        </w:rPr>
        <w:t>N</w:t>
      </w:r>
      <w:r>
        <w:t>四点到P距离相等，则（</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09725" cy="1552575"/>
            <wp:docPr id="100049" name="" descr="@@@06c1f892-0493-425e-b41b-809a211f5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90"/>
                    <a:stretch>
                      <a:fillRect/>
                    </a:stretch>
                  </pic:blipFill>
                  <pic:spPr>
                    <a:xfrm>
                      <a:off x="0" y="0"/>
                      <a:ext cx="1609725" cy="1552575"/>
                    </a:xfrm>
                    <a:prstGeom prst="rect">
                      <a:avLst/>
                    </a:prstGeom>
                  </pic:spPr>
                </pic:pic>
              </a:graphicData>
            </a:graphic>
          </wp:inline>
        </w:drawing>
      </w:r>
    </w:p>
    <w:p>
      <w:pPr>
        <w:shd w:val="clear" w:color="auto" w:fill="auto"/>
        <w:spacing w:line="360" w:lineRule="auto"/>
        <w:jc w:val="left"/>
        <w:textAlignment w:val="center"/>
      </w:pPr>
      <w:r>
        <w:t>A．</w:t>
      </w:r>
      <w:r>
        <w:rPr>
          <w:rFonts w:ascii="Times New Roman" w:eastAsia="Times New Roman" w:hAnsi="Times New Roman" w:cs="Times New Roman"/>
          <w:i/>
        </w:rPr>
        <w:t>A</w:t>
      </w:r>
      <w:r>
        <w:rPr>
          <w:i/>
        </w:rPr>
        <w:t>、</w:t>
      </w:r>
      <w:r>
        <w:rPr>
          <w:rFonts w:ascii="Times New Roman" w:eastAsia="Times New Roman" w:hAnsi="Times New Roman" w:cs="Times New Roman"/>
          <w:i/>
        </w:rPr>
        <w:t>B</w:t>
      </w:r>
      <w:r>
        <w:t>两点电势相等</w:t>
      </w:r>
    </w:p>
    <w:p>
      <w:pPr>
        <w:shd w:val="clear" w:color="auto" w:fill="auto"/>
        <w:spacing w:line="360" w:lineRule="auto"/>
        <w:jc w:val="left"/>
        <w:textAlignment w:val="center"/>
      </w:pPr>
      <w:r>
        <w:t>B．</w:t>
      </w:r>
      <w:r>
        <w:rPr>
          <w:rFonts w:ascii="Times New Roman" w:eastAsia="Times New Roman" w:hAnsi="Times New Roman" w:cs="Times New Roman"/>
          <w:i/>
        </w:rPr>
        <w:t>M</w:t>
      </w:r>
      <w:r>
        <w:rPr>
          <w:i/>
        </w:rPr>
        <w:t>、</w:t>
      </w:r>
      <w:r>
        <w:rPr>
          <w:rFonts w:ascii="Times New Roman" w:eastAsia="Times New Roman" w:hAnsi="Times New Roman" w:cs="Times New Roman"/>
          <w:i/>
        </w:rPr>
        <w:t>N</w:t>
      </w:r>
      <w:r>
        <w:t>两点电场强度相同</w:t>
      </w:r>
    </w:p>
    <w:p>
      <w:pPr>
        <w:shd w:val="clear" w:color="auto" w:fill="auto"/>
        <w:spacing w:line="360" w:lineRule="auto"/>
        <w:jc w:val="left"/>
        <w:textAlignment w:val="center"/>
      </w:pPr>
      <w:r>
        <w:t>C．带负电的粉尘从</w:t>
      </w:r>
      <w:r>
        <w:rPr>
          <w:rFonts w:ascii="Times New Roman" w:eastAsia="Times New Roman" w:hAnsi="Times New Roman" w:cs="Times New Roman"/>
          <w:i/>
        </w:rPr>
        <w:t>B</w:t>
      </w:r>
      <w:r>
        <w:t>点运动到</w:t>
      </w:r>
      <w:r>
        <w:rPr>
          <w:rFonts w:ascii="Times New Roman" w:eastAsia="Times New Roman" w:hAnsi="Times New Roman" w:cs="Times New Roman"/>
          <w:i/>
        </w:rPr>
        <w:t>C</w:t>
      </w:r>
      <w:r>
        <w:t>点，电势能增大</w:t>
      </w:r>
    </w:p>
    <w:p>
      <w:pPr>
        <w:shd w:val="clear" w:color="auto" w:fill="auto"/>
        <w:spacing w:line="360" w:lineRule="auto"/>
        <w:jc w:val="left"/>
        <w:textAlignment w:val="center"/>
      </w:pPr>
      <w:r>
        <w:t>D．带电荷量均为</w:t>
      </w:r>
      <w:r>
        <w:object>
          <v:shape id="_x0000_i1058" type="#_x0000_t75" alt="eqId0363d58ecc0cdfbe3464076b8820e011" style="width:14.94pt;height:11.74pt" o:oleicon="f" o:ole="">
            <v:imagedata r:id="rId91" o:title="eqId0363d58ecc0cdfbe3464076b8820e011"/>
          </v:shape>
          <o:OLEObject Type="Embed" ProgID="Equation.DSMT4" ShapeID="_x0000_i1058" DrawAspect="Content" ObjectID="_34" r:id="rId92"/>
        </w:object>
      </w:r>
      <w:r>
        <w:t>的粉尘由P分别运动到</w:t>
      </w:r>
      <w:r>
        <w:rPr>
          <w:rFonts w:ascii="Times New Roman" w:eastAsia="Times New Roman" w:hAnsi="Times New Roman" w:cs="Times New Roman"/>
          <w:i/>
        </w:rPr>
        <w:t>A</w:t>
      </w:r>
      <w:r>
        <w:rPr>
          <w:i/>
        </w:rPr>
        <w:t>、</w:t>
      </w:r>
      <w:r>
        <w:rPr>
          <w:rFonts w:ascii="Times New Roman" w:eastAsia="Times New Roman" w:hAnsi="Times New Roman" w:cs="Times New Roman"/>
          <w:i/>
        </w:rPr>
        <w:t>B</w:t>
      </w:r>
      <w:r>
        <w:t>两点时，电场力所做的功</w:t>
      </w:r>
      <w:r>
        <w:object>
          <v:shape id="_x0000_i1059" type="#_x0000_t75" alt="eqIda7f2cc18b279a0720a8e1dd5e55f4284" style="width:43.98pt;height:15.9pt" o:oleicon="f" o:ole="">
            <v:imagedata r:id="rId93" o:title="eqIda7f2cc18b279a0720a8e1dd5e55f4284"/>
          </v:shape>
          <o:OLEObject Type="Embed" ProgID="Equation.DSMT4" ShapeID="_x0000_i1059" DrawAspect="Content" ObjectID="_35" r:id="rId94"/>
        </w:objec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P20</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914775" cy="2647950"/>
            <wp:docPr id="100051" name="" descr="@@@cb8cb430982a45ce8371c30843e52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95"/>
                    <a:stretch>
                      <a:fillRect/>
                    </a:stretch>
                  </pic:blipFill>
                  <pic:spPr>
                    <a:xfrm>
                      <a:off x="0" y="0"/>
                      <a:ext cx="3914775" cy="26479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18．观察下列四个选项中的四幅图，请选出图中器件材料应用涉及的原理与其他三项不同的是（　　）</w:t>
      </w:r>
    </w:p>
    <w:p>
      <w:pPr>
        <w:shd w:val="clear" w:color="auto" w:fill="auto"/>
        <w:spacing w:line="360" w:lineRule="auto"/>
        <w:jc w:val="left"/>
        <w:textAlignment w:val="center"/>
      </w:pPr>
      <w:r>
        <w:t>A．</w:t>
      </w:r>
      <w:r>
        <w:rPr>
          <w:rFonts w:ascii="Times New Roman" w:eastAsia="Times New Roman" w:hAnsi="Times New Roman" w:cs="Times New Roman"/>
          <w:strike w:val="0"/>
          <w:kern w:val="0"/>
          <w:sz w:val="24"/>
          <w:szCs w:val="24"/>
          <w:u w:val="none"/>
        </w:rPr>
        <w:drawing>
          <wp:inline>
            <wp:extent cx="1009650" cy="1152525"/>
            <wp:docPr id="100053" name="" descr="@@@21dcc4cc-7e0b-45fb-b790-3bd0486c5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96"/>
                    <a:stretch>
                      <a:fillRect/>
                    </a:stretch>
                  </pic:blipFill>
                  <pic:spPr>
                    <a:xfrm>
                      <a:off x="0" y="0"/>
                      <a:ext cx="1009650" cy="1152525"/>
                    </a:xfrm>
                    <a:prstGeom prst="rect">
                      <a:avLst/>
                    </a:prstGeom>
                  </pic:spPr>
                </pic:pic>
              </a:graphicData>
            </a:graphic>
          </wp:inline>
        </w:drawing>
      </w:r>
      <w:r>
        <w:t>高压输电线上方有两条导线</w:t>
      </w:r>
    </w:p>
    <w:p>
      <w:pPr>
        <w:shd w:val="clear" w:color="auto" w:fill="auto"/>
        <w:spacing w:line="360" w:lineRule="auto"/>
        <w:jc w:val="left"/>
        <w:textAlignment w:val="center"/>
      </w:pPr>
      <w:r>
        <w:t>B．</w:t>
      </w:r>
      <w:r>
        <w:rPr>
          <w:rFonts w:ascii="Times New Roman" w:eastAsia="Times New Roman" w:hAnsi="Times New Roman" w:cs="Times New Roman"/>
          <w:strike w:val="0"/>
          <w:kern w:val="0"/>
          <w:sz w:val="24"/>
          <w:szCs w:val="24"/>
          <w:u w:val="none"/>
        </w:rPr>
        <w:drawing>
          <wp:inline>
            <wp:extent cx="1190625" cy="981075"/>
            <wp:docPr id="100055" name="" descr="@@@bae4c6e0-9aba-4fc4-8e89-98dfc313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97"/>
                    <a:stretch>
                      <a:fillRect/>
                    </a:stretch>
                  </pic:blipFill>
                  <pic:spPr>
                    <a:xfrm>
                      <a:off x="0" y="0"/>
                      <a:ext cx="1190625" cy="981075"/>
                    </a:xfrm>
                    <a:prstGeom prst="rect">
                      <a:avLst/>
                    </a:prstGeom>
                  </pic:spPr>
                </pic:pic>
              </a:graphicData>
            </a:graphic>
          </wp:inline>
        </w:drawing>
      </w:r>
      <w:r>
        <w:t>带电作业工人工作服织物中包含金属丝</w:t>
      </w:r>
    </w:p>
    <w:p>
      <w:pPr>
        <w:shd w:val="clear" w:color="auto" w:fill="auto"/>
        <w:spacing w:line="360" w:lineRule="auto"/>
        <w:jc w:val="left"/>
        <w:textAlignment w:val="center"/>
      </w:pPr>
      <w:r>
        <w:t>C．</w:t>
      </w:r>
      <w:r>
        <w:rPr>
          <w:rFonts w:ascii="Times New Roman" w:eastAsia="Times New Roman" w:hAnsi="Times New Roman" w:cs="Times New Roman"/>
          <w:strike w:val="0"/>
          <w:kern w:val="0"/>
          <w:sz w:val="24"/>
          <w:szCs w:val="24"/>
          <w:u w:val="none"/>
        </w:rPr>
        <w:drawing>
          <wp:inline>
            <wp:extent cx="1104900" cy="762000"/>
            <wp:docPr id="100057" name="" descr="@@@72aad68d-c122-4081-b15b-25b819f98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98"/>
                    <a:stretch>
                      <a:fillRect/>
                    </a:stretch>
                  </pic:blipFill>
                  <pic:spPr>
                    <a:xfrm>
                      <a:off x="0" y="0"/>
                      <a:ext cx="1104900" cy="762000"/>
                    </a:xfrm>
                    <a:prstGeom prst="rect">
                      <a:avLst/>
                    </a:prstGeom>
                  </pic:spPr>
                </pic:pic>
              </a:graphicData>
            </a:graphic>
          </wp:inline>
        </w:drawing>
      </w:r>
      <w:r>
        <w:t>话筒线用铝箔合金网包裹</w:t>
      </w:r>
    </w:p>
    <w:p>
      <w:pPr>
        <w:shd w:val="clear" w:color="auto" w:fill="auto"/>
        <w:spacing w:line="360" w:lineRule="auto"/>
        <w:jc w:val="left"/>
        <w:textAlignment w:val="center"/>
      </w:pPr>
      <w:r>
        <w:t>D．</w:t>
      </w:r>
      <w:r>
        <w:rPr>
          <w:rFonts w:ascii="Times New Roman" w:eastAsia="Times New Roman" w:hAnsi="Times New Roman" w:cs="Times New Roman"/>
          <w:strike w:val="0"/>
          <w:kern w:val="0"/>
          <w:sz w:val="24"/>
          <w:szCs w:val="24"/>
          <w:u w:val="none"/>
        </w:rPr>
        <w:drawing>
          <wp:inline>
            <wp:extent cx="1219200" cy="1143000"/>
            <wp:docPr id="100059" name="" descr="@@@1025a750-2ee4-4b5e-bb39-f3aa5153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99"/>
                    <a:stretch>
                      <a:fillRect/>
                    </a:stretch>
                  </pic:blipFill>
                  <pic:spPr>
                    <a:xfrm>
                      <a:off x="0" y="0"/>
                      <a:ext cx="1219200" cy="1143000"/>
                    </a:xfrm>
                    <a:prstGeom prst="rect">
                      <a:avLst/>
                    </a:prstGeom>
                  </pic:spPr>
                </pic:pic>
              </a:graphicData>
            </a:graphic>
          </wp:inline>
        </w:drawing>
      </w:r>
      <w:r>
        <w:t xml:space="preserve"> 远距离输电铝绞线中心有钢芯</w:t>
      </w:r>
    </w:p>
    <w:p>
      <w:pPr>
        <w:shd w:val="clear" w:color="auto" w:fill="auto"/>
        <w:spacing w:line="360" w:lineRule="auto"/>
        <w:jc w:val="both"/>
        <w:textAlignment w:val="center"/>
      </w:pPr>
      <w:r>
        <w:t>19．如图所示，用金属网把不带电的验电器罩起来，再使带电金属球靠近金属网，则下列说法正确的是（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562100" cy="952500"/>
            <wp:docPr id="100061" name="" descr="@@@2b3fd04f-9bb6-4db7-be97-4abfa9460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100"/>
                    <a:stretch>
                      <a:fillRect/>
                    </a:stretch>
                  </pic:blipFill>
                  <pic:spPr>
                    <a:xfrm>
                      <a:off x="0" y="0"/>
                      <a:ext cx="1562100" cy="952500"/>
                    </a:xfrm>
                    <a:prstGeom prst="rect">
                      <a:avLst/>
                    </a:prstGeom>
                  </pic:spPr>
                </pic:pic>
              </a:graphicData>
            </a:graphic>
          </wp:inline>
        </w:drawing>
      </w:r>
    </w:p>
    <w:p>
      <w:pPr>
        <w:shd w:val="clear" w:color="auto" w:fill="auto"/>
        <w:spacing w:line="360" w:lineRule="auto"/>
        <w:jc w:val="left"/>
        <w:textAlignment w:val="center"/>
      </w:pPr>
      <w:r>
        <w:t>A．箔片张开</w:t>
      </w:r>
    </w:p>
    <w:p>
      <w:pPr>
        <w:shd w:val="clear" w:color="auto" w:fill="auto"/>
        <w:spacing w:line="360" w:lineRule="auto"/>
        <w:jc w:val="left"/>
        <w:textAlignment w:val="center"/>
      </w:pPr>
      <w:r>
        <w:t>B．箔片不张开</w:t>
      </w:r>
    </w:p>
    <w:p>
      <w:pPr>
        <w:shd w:val="clear" w:color="auto" w:fill="auto"/>
        <w:spacing w:line="360" w:lineRule="auto"/>
        <w:jc w:val="left"/>
        <w:textAlignment w:val="center"/>
      </w:pPr>
      <w:r>
        <w:t>C．金属球带电电荷足够大时才会张开</w:t>
      </w:r>
    </w:p>
    <w:p>
      <w:pPr>
        <w:shd w:val="clear" w:color="auto" w:fill="auto"/>
        <w:spacing w:line="360" w:lineRule="auto"/>
        <w:jc w:val="left"/>
        <w:textAlignment w:val="center"/>
      </w:pPr>
      <w:r>
        <w:t>D．金属网罩内部电场强度为零</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P21</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876675" cy="2590800"/>
            <wp:docPr id="100063" name="" descr="@@@aa470473c0ca4d45aca5cbba13246b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101"/>
                    <a:stretch>
                      <a:fillRect/>
                    </a:stretch>
                  </pic:blipFill>
                  <pic:spPr>
                    <a:xfrm>
                      <a:off x="0" y="0"/>
                      <a:ext cx="3876675" cy="25908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20．如图所示，口罩中间层的熔喷布是一种用绝缘材料做成的带有静电的超细纤维布，它能阻隔几微米的粉尘、飞沫等，这种阻隔作用是利用了（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514600" cy="952500"/>
            <wp:docPr id="100065" name="" descr="@@@d07be3d9-1b98-42fc-803c-68b1af4bdc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102"/>
                    <a:stretch>
                      <a:fillRect/>
                    </a:stretch>
                  </pic:blipFill>
                  <pic:spPr>
                    <a:xfrm>
                      <a:off x="0" y="0"/>
                      <a:ext cx="2514600" cy="952500"/>
                    </a:xfrm>
                    <a:prstGeom prst="rect">
                      <a:avLst/>
                    </a:prstGeom>
                  </pic:spPr>
                </pic:pic>
              </a:graphicData>
            </a:graphic>
          </wp:inline>
        </w:drawing>
      </w:r>
    </w:p>
    <w:p>
      <w:pPr>
        <w:shd w:val="clear" w:color="auto" w:fill="auto"/>
        <w:tabs>
          <w:tab w:val="left" w:pos="4156"/>
        </w:tabs>
        <w:spacing w:line="360" w:lineRule="auto"/>
        <w:jc w:val="left"/>
        <w:textAlignment w:val="center"/>
      </w:pPr>
      <w:r>
        <w:t>A．静电吸附</w:t>
      </w:r>
      <w:r>
        <w:tab/>
      </w:r>
      <w:r>
        <w:t>B．尖端放电</w:t>
      </w:r>
    </w:p>
    <w:p>
      <w:pPr>
        <w:shd w:val="clear" w:color="auto" w:fill="auto"/>
        <w:tabs>
          <w:tab w:val="left" w:pos="4156"/>
        </w:tabs>
        <w:spacing w:line="360" w:lineRule="auto"/>
        <w:jc w:val="left"/>
        <w:textAlignment w:val="center"/>
      </w:pPr>
      <w:r>
        <w:t>C．静电屏蔽</w:t>
      </w:r>
      <w:r>
        <w:tab/>
      </w:r>
      <w:r>
        <w:t>D．电磁感应</w:t>
      </w:r>
    </w:p>
    <w:p>
      <w:pPr>
        <w:shd w:val="clear" w:color="auto" w:fill="auto"/>
        <w:spacing w:line="360" w:lineRule="auto"/>
        <w:jc w:val="left"/>
        <w:textAlignment w:val="center"/>
      </w:pPr>
      <w:r>
        <w:t>21．如图所示为滚筒式静电分选器的示意图，由料斗A，导板B，导体滚筒C，刮板D，料槽E、F和放电针G等部件组成。滚筒C、放电针G分别接直流高压电源的正、负极，并令滚筒C接地，放电针G与转轮间施加高压并电离空气，颗粒经过电离空气后都带上电荷。现将金属和塑料碎成粉粒后加入滚筒，由于塑料及金属导电性能不同，最终可完成分离，并通过料槽E、F进行回收，则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371600" cy="1704975"/>
            <wp:docPr id="100067" name="" descr="@@@0eb1e035-e217-4c75-b9e8-6fa50f96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103"/>
                    <a:stretch>
                      <a:fillRect/>
                    </a:stretch>
                  </pic:blipFill>
                  <pic:spPr>
                    <a:xfrm>
                      <a:off x="0" y="0"/>
                      <a:ext cx="1371600" cy="1704975"/>
                    </a:xfrm>
                    <a:prstGeom prst="rect">
                      <a:avLst/>
                    </a:prstGeom>
                  </pic:spPr>
                </pic:pic>
              </a:graphicData>
            </a:graphic>
          </wp:inline>
        </w:drawing>
      </w:r>
    </w:p>
    <w:p>
      <w:pPr>
        <w:shd w:val="clear" w:color="auto" w:fill="auto"/>
        <w:spacing w:line="360" w:lineRule="auto"/>
        <w:jc w:val="left"/>
        <w:textAlignment w:val="center"/>
      </w:pPr>
      <w:r>
        <w:t>A．经过电离空气后，金属带正电，塑料带负电</w:t>
      </w:r>
    </w:p>
    <w:p>
      <w:pPr>
        <w:shd w:val="clear" w:color="auto" w:fill="auto"/>
        <w:spacing w:line="360" w:lineRule="auto"/>
        <w:jc w:val="left"/>
        <w:textAlignment w:val="center"/>
      </w:pPr>
      <w:r>
        <w:t>B．金属粉粒会落入料槽F</w:t>
      </w:r>
    </w:p>
    <w:p>
      <w:pPr>
        <w:shd w:val="clear" w:color="auto" w:fill="auto"/>
        <w:spacing w:line="360" w:lineRule="auto"/>
        <w:jc w:val="left"/>
        <w:textAlignment w:val="center"/>
      </w:pPr>
      <w:r>
        <w:t>C．塑料粉粒会落入料槽F</w:t>
      </w:r>
    </w:p>
    <w:p>
      <w:pPr>
        <w:shd w:val="clear" w:color="auto" w:fill="auto"/>
        <w:spacing w:line="360" w:lineRule="auto"/>
        <w:jc w:val="left"/>
        <w:textAlignment w:val="center"/>
      </w:pPr>
      <w:r>
        <w:t>D．金属粉粒吸附滚筒的能力更强</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P26</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333875" cy="1857375"/>
            <wp:docPr id="100069" name="" descr="@@@9bfa08c5cd3d4e7cbf303e462e49c2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104"/>
                    <a:stretch>
                      <a:fillRect/>
                    </a:stretch>
                  </pic:blipFill>
                  <pic:spPr>
                    <a:xfrm>
                      <a:off x="0" y="0"/>
                      <a:ext cx="4333875" cy="18573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22．如图所示，绝缘轻杆的两端固定带有等量异种电荷的小球（不计重力）。开始时，两小球分别静止在</w:t>
      </w:r>
      <w:r>
        <w:rPr>
          <w:rFonts w:ascii="Times New Roman" w:eastAsia="Times New Roman" w:hAnsi="Times New Roman" w:cs="Times New Roman"/>
          <w:i/>
        </w:rPr>
        <w:t>A</w:t>
      </w:r>
      <w:r>
        <w:t>、</w:t>
      </w:r>
      <w:r>
        <w:rPr>
          <w:rFonts w:ascii="Times New Roman" w:eastAsia="Times New Roman" w:hAnsi="Times New Roman" w:cs="Times New Roman"/>
          <w:i/>
        </w:rPr>
        <w:t>B</w:t>
      </w:r>
      <w:r>
        <w:t>位置。现外加一匀强电场</w:t>
      </w:r>
      <w:r>
        <w:rPr>
          <w:rFonts w:ascii="Times New Roman" w:eastAsia="Times New Roman" w:hAnsi="Times New Roman" w:cs="Times New Roman"/>
          <w:i/>
        </w:rPr>
        <w:t>E</w:t>
      </w:r>
      <w:r>
        <w:t>，在静电力作用下，小球绕轻杆中点</w:t>
      </w:r>
      <w:r>
        <w:rPr>
          <w:rFonts w:ascii="Times New Roman" w:eastAsia="Times New Roman" w:hAnsi="Times New Roman" w:cs="Times New Roman"/>
          <w:i/>
        </w:rPr>
        <w:t>O</w:t>
      </w:r>
      <w:r>
        <w:t>转到水平位置。取</w:t>
      </w:r>
      <w:r>
        <w:rPr>
          <w:rFonts w:ascii="Times New Roman" w:eastAsia="Times New Roman" w:hAnsi="Times New Roman" w:cs="Times New Roman"/>
          <w:i/>
        </w:rPr>
        <w:t>O</w:t>
      </w:r>
      <w:r>
        <w:t>点的电势为0。下列说法正确的有（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90725" cy="1247775"/>
            <wp:docPr id="100071" name="" descr="@@@cd6a12bb-f70e-4b0c-8829-2d445c26a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105"/>
                    <a:stretch>
                      <a:fillRect/>
                    </a:stretch>
                  </pic:blipFill>
                  <pic:spPr>
                    <a:xfrm>
                      <a:off x="0" y="0"/>
                      <a:ext cx="1990725" cy="1247775"/>
                    </a:xfrm>
                    <a:prstGeom prst="rect">
                      <a:avLst/>
                    </a:prstGeom>
                  </pic:spPr>
                </pic:pic>
              </a:graphicData>
            </a:graphic>
          </wp:inline>
        </w:drawing>
      </w:r>
    </w:p>
    <w:p>
      <w:pPr>
        <w:shd w:val="clear" w:color="auto" w:fill="auto"/>
        <w:spacing w:line="360" w:lineRule="auto"/>
        <w:jc w:val="left"/>
        <w:textAlignment w:val="center"/>
      </w:pPr>
      <w:r>
        <w:t>A．电场中</w:t>
      </w:r>
      <w:r>
        <w:rPr>
          <w:rFonts w:ascii="Times New Roman" w:eastAsia="Times New Roman" w:hAnsi="Times New Roman" w:cs="Times New Roman"/>
          <w:i/>
        </w:rPr>
        <w:t>A</w:t>
      </w:r>
      <w:r>
        <w:t>点电势高于</w:t>
      </w:r>
      <w:r>
        <w:rPr>
          <w:rFonts w:ascii="Times New Roman" w:eastAsia="Times New Roman" w:hAnsi="Times New Roman" w:cs="Times New Roman"/>
          <w:i/>
        </w:rPr>
        <w:t>B</w:t>
      </w:r>
      <w:r>
        <w:t>点</w:t>
      </w:r>
    </w:p>
    <w:p>
      <w:pPr>
        <w:shd w:val="clear" w:color="auto" w:fill="auto"/>
        <w:spacing w:line="360" w:lineRule="auto"/>
        <w:jc w:val="left"/>
        <w:textAlignment w:val="center"/>
      </w:pPr>
      <w:r>
        <w:t>B．转动中A球电势能变化量大于B球电势能变化量</w:t>
      </w:r>
    </w:p>
    <w:p>
      <w:pPr>
        <w:shd w:val="clear" w:color="auto" w:fill="auto"/>
        <w:spacing w:line="360" w:lineRule="auto"/>
        <w:jc w:val="left"/>
        <w:textAlignment w:val="center"/>
      </w:pPr>
      <w:r>
        <w:t>C．该过程静电力对两小球做功相等</w:t>
      </w:r>
    </w:p>
    <w:p>
      <w:pPr>
        <w:shd w:val="clear" w:color="auto" w:fill="auto"/>
        <w:spacing w:line="360" w:lineRule="auto"/>
        <w:jc w:val="left"/>
        <w:textAlignment w:val="center"/>
      </w:pPr>
      <w:r>
        <w:t>D．该过程两小球的总电势能增加</w:t>
      </w:r>
    </w:p>
    <w:p>
      <w:pPr>
        <w:shd w:val="clear" w:color="auto" w:fill="auto"/>
        <w:spacing w:line="360" w:lineRule="auto"/>
        <w:jc w:val="left"/>
        <w:textAlignment w:val="center"/>
      </w:pPr>
      <w:r>
        <w:t>23．如图所示，某匀强电场的电场强度</w:t>
      </w:r>
      <w:r>
        <w:rPr>
          <w:rFonts w:ascii="Times New Roman" w:eastAsia="Times New Roman" w:hAnsi="Times New Roman" w:cs="Times New Roman"/>
          <w:i/>
        </w:rPr>
        <w:t>E</w:t>
      </w:r>
      <w:r>
        <w:t>=2.0×10</w:t>
      </w:r>
      <w:r>
        <w:rPr>
          <w:vertAlign w:val="superscript"/>
        </w:rPr>
        <w:t>4</w:t>
      </w:r>
      <w:r>
        <w:t>N/C，</w:t>
      </w:r>
      <w:r>
        <w:rPr>
          <w:rFonts w:ascii="Times New Roman" w:eastAsia="Times New Roman" w:hAnsi="Times New Roman" w:cs="Times New Roman"/>
          <w:i/>
        </w:rPr>
        <w:t>A</w:t>
      </w:r>
      <w:r>
        <w:t>、</w:t>
      </w:r>
      <w:r>
        <w:rPr>
          <w:rFonts w:ascii="Times New Roman" w:eastAsia="Times New Roman" w:hAnsi="Times New Roman" w:cs="Times New Roman"/>
          <w:i/>
        </w:rPr>
        <w:t>B</w:t>
      </w:r>
      <w:r>
        <w:t>为同一条电场线上的两点。</w:t>
      </w:r>
    </w:p>
    <w:p>
      <w:pPr>
        <w:shd w:val="clear" w:color="auto" w:fill="auto"/>
        <w:spacing w:line="360" w:lineRule="auto"/>
        <w:jc w:val="left"/>
        <w:textAlignment w:val="center"/>
      </w:pPr>
      <w:r>
        <w:t>（1）现将电荷量</w:t>
      </w:r>
      <w:r>
        <w:rPr>
          <w:rFonts w:ascii="Times New Roman" w:eastAsia="Times New Roman" w:hAnsi="Times New Roman" w:cs="Times New Roman"/>
          <w:i/>
        </w:rPr>
        <w:t>q</w:t>
      </w:r>
      <w:r>
        <w:t>=+1.0×10</w:t>
      </w:r>
      <w:r>
        <w:rPr>
          <w:vertAlign w:val="superscript"/>
        </w:rPr>
        <w:t>-8</w:t>
      </w:r>
      <w:r>
        <w:t>C的检验电荷放在电场中的</w:t>
      </w:r>
      <w:r>
        <w:rPr>
          <w:rFonts w:ascii="Times New Roman" w:eastAsia="Times New Roman" w:hAnsi="Times New Roman" w:cs="Times New Roman"/>
          <w:i/>
        </w:rPr>
        <w:t>A</w:t>
      </w:r>
      <w:r>
        <w:t>点，求该检验电荷在</w:t>
      </w:r>
      <w:r>
        <w:rPr>
          <w:rFonts w:ascii="Times New Roman" w:eastAsia="Times New Roman" w:hAnsi="Times New Roman" w:cs="Times New Roman"/>
          <w:i/>
        </w:rPr>
        <w:t>A</w:t>
      </w:r>
      <w:r>
        <w:t>点所受电场力的大小</w:t>
      </w:r>
      <w:r>
        <w:rPr>
          <w:rFonts w:ascii="Times New Roman" w:eastAsia="Times New Roman" w:hAnsi="Times New Roman" w:cs="Times New Roman"/>
          <w:i/>
        </w:rPr>
        <w:t>F</w:t>
      </w:r>
      <w:r>
        <w:t>；</w:t>
      </w:r>
    </w:p>
    <w:p>
      <w:pPr>
        <w:shd w:val="clear" w:color="auto" w:fill="auto"/>
        <w:spacing w:line="360" w:lineRule="auto"/>
        <w:jc w:val="left"/>
        <w:textAlignment w:val="center"/>
      </w:pPr>
      <w:r>
        <w:t>（2）将检验电荷从</w:t>
      </w:r>
      <w:r>
        <w:rPr>
          <w:rFonts w:ascii="Times New Roman" w:eastAsia="Times New Roman" w:hAnsi="Times New Roman" w:cs="Times New Roman"/>
          <w:i/>
        </w:rPr>
        <w:t>A</w:t>
      </w:r>
      <w:r>
        <w:t>点移动到</w:t>
      </w:r>
      <w:r>
        <w:rPr>
          <w:rFonts w:ascii="Times New Roman" w:eastAsia="Times New Roman" w:hAnsi="Times New Roman" w:cs="Times New Roman"/>
          <w:i/>
        </w:rPr>
        <w:t>B</w:t>
      </w:r>
      <w:r>
        <w:t>点，若</w:t>
      </w:r>
      <w:r>
        <w:rPr>
          <w:rFonts w:ascii="Times New Roman" w:eastAsia="Times New Roman" w:hAnsi="Times New Roman" w:cs="Times New Roman"/>
          <w:i/>
        </w:rPr>
        <w:t>A</w:t>
      </w:r>
      <w:r>
        <w:t>、</w:t>
      </w:r>
      <w:r>
        <w:rPr>
          <w:rFonts w:ascii="Times New Roman" w:eastAsia="Times New Roman" w:hAnsi="Times New Roman" w:cs="Times New Roman"/>
          <w:i/>
        </w:rPr>
        <w:t>B</w:t>
      </w:r>
      <w:r>
        <w:t>两点相距</w:t>
      </w:r>
      <w:r>
        <w:rPr>
          <w:rFonts w:ascii="Times New Roman" w:eastAsia="Times New Roman" w:hAnsi="Times New Roman" w:cs="Times New Roman"/>
          <w:i/>
        </w:rPr>
        <w:t>d</w:t>
      </w:r>
      <w:r>
        <w:t>=0.30m，求电场力做的功</w:t>
      </w:r>
      <w:r>
        <w:rPr>
          <w:rFonts w:ascii="Times New Roman" w:eastAsia="Times New Roman" w:hAnsi="Times New Roman" w:cs="Times New Roman"/>
          <w:i/>
        </w:rPr>
        <w:t>W</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419225" cy="885825"/>
            <wp:docPr id="100073" name="" descr="@@@e068aae94e424a639e69cfd620eb1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106"/>
                    <a:stretch>
                      <a:fillRect/>
                    </a:stretch>
                  </pic:blipFill>
                  <pic:spPr>
                    <a:xfrm>
                      <a:off x="0" y="0"/>
                      <a:ext cx="1419225" cy="885825"/>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P29</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572000" cy="847725"/>
            <wp:docPr id="100075" name="" descr="@@@be5622c7abfd4c6c98d2b426717f0f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107"/>
                    <a:stretch>
                      <a:fillRect/>
                    </a:stretch>
                  </pic:blipFill>
                  <pic:spPr>
                    <a:xfrm>
                      <a:off x="0" y="0"/>
                      <a:ext cx="4572000" cy="8477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24．如图甲所示直线是一条电场线，</w:t>
      </w:r>
      <w:r>
        <w:rPr>
          <w:rFonts w:ascii="Times New Roman" w:eastAsia="Times New Roman" w:hAnsi="Times New Roman" w:cs="Times New Roman"/>
          <w:i/>
        </w:rPr>
        <w:t>A</w:t>
      </w:r>
      <w:r>
        <w:t>、</w:t>
      </w:r>
      <w:r>
        <w:rPr>
          <w:rFonts w:ascii="Times New Roman" w:eastAsia="Times New Roman" w:hAnsi="Times New Roman" w:cs="Times New Roman"/>
          <w:i/>
        </w:rPr>
        <w:t>B</w:t>
      </w:r>
      <w:r>
        <w:t>是该线上的两点。一正电荷由</w:t>
      </w:r>
      <w:r>
        <w:rPr>
          <w:rFonts w:ascii="Times New Roman" w:eastAsia="Times New Roman" w:hAnsi="Times New Roman" w:cs="Times New Roman"/>
          <w:i/>
        </w:rPr>
        <w:t>A</w:t>
      </w:r>
      <w:r>
        <w:t>点以一定初速度沿电场线从</w:t>
      </w:r>
      <w:r>
        <w:rPr>
          <w:rFonts w:ascii="Times New Roman" w:eastAsia="Times New Roman" w:hAnsi="Times New Roman" w:cs="Times New Roman"/>
          <w:i/>
        </w:rPr>
        <w:t>A</w:t>
      </w:r>
      <w:r>
        <w:t>运动到</w:t>
      </w:r>
      <w:r>
        <w:rPr>
          <w:rFonts w:ascii="Times New Roman" w:eastAsia="Times New Roman" w:hAnsi="Times New Roman" w:cs="Times New Roman"/>
          <w:i/>
        </w:rPr>
        <w:t>B</w:t>
      </w:r>
      <w:r>
        <w:t>，运动过程中的</w:t>
      </w:r>
      <w:r>
        <w:rPr>
          <w:rFonts w:ascii="Times New Roman" w:eastAsia="Times New Roman" w:hAnsi="Times New Roman" w:cs="Times New Roman"/>
          <w:i/>
        </w:rPr>
        <w:t>v</w:t>
      </w:r>
      <w:r>
        <w:t>-</w:t>
      </w:r>
      <w:r>
        <w:rPr>
          <w:rFonts w:ascii="Times New Roman" w:eastAsia="Times New Roman" w:hAnsi="Times New Roman" w:cs="Times New Roman"/>
          <w:i/>
        </w:rPr>
        <w:t>t</w:t>
      </w:r>
      <w:r>
        <w:t>图线如图乙所示，则下列说法中正确的是（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819400" cy="1485900"/>
            <wp:docPr id="100077" name="" descr="@@@f2b7050f-53c2-4d60-96c3-8cf7620c9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108"/>
                    <a:stretch>
                      <a:fillRect/>
                    </a:stretch>
                  </pic:blipFill>
                  <pic:spPr>
                    <a:xfrm>
                      <a:off x="0" y="0"/>
                      <a:ext cx="2819400" cy="1485900"/>
                    </a:xfrm>
                    <a:prstGeom prst="rect">
                      <a:avLst/>
                    </a:prstGeom>
                  </pic:spPr>
                </pic:pic>
              </a:graphicData>
            </a:graphic>
          </wp:inline>
        </w:drawing>
      </w:r>
    </w:p>
    <w:p>
      <w:pPr>
        <w:shd w:val="clear" w:color="auto" w:fill="auto"/>
        <w:spacing w:line="360" w:lineRule="auto"/>
        <w:jc w:val="left"/>
        <w:textAlignment w:val="center"/>
      </w:pPr>
      <w:r>
        <w:t>A．</w:t>
      </w:r>
      <w:r>
        <w:rPr>
          <w:rFonts w:ascii="Times New Roman" w:eastAsia="Times New Roman" w:hAnsi="Times New Roman" w:cs="Times New Roman"/>
          <w:i/>
        </w:rPr>
        <w:t>A</w:t>
      </w:r>
      <w:r>
        <w:t>、</w:t>
      </w:r>
      <w:r>
        <w:rPr>
          <w:rFonts w:ascii="Times New Roman" w:eastAsia="Times New Roman" w:hAnsi="Times New Roman" w:cs="Times New Roman"/>
          <w:i/>
        </w:rPr>
        <w:t>B</w:t>
      </w:r>
      <w:r>
        <w:t>两点的加速度相比一定是</w:t>
      </w:r>
      <w:r>
        <w:object>
          <v:shape id="_x0000_i1060" type="#_x0000_t75" alt="eqId28236aa8f1a2f5dc25ca8a0a9700e2b6" style="width:33.44pt;height:15.63pt" o:oleicon="f" o:ole="">
            <v:imagedata r:id="rId109" o:title="eqId28236aa8f1a2f5dc25ca8a0a9700e2b6"/>
          </v:shape>
          <o:OLEObject Type="Embed" ProgID="Equation.DSMT4" ShapeID="_x0000_i1060" DrawAspect="Content" ObjectID="_36" r:id="rId110"/>
        </w:object>
      </w:r>
    </w:p>
    <w:p>
      <w:pPr>
        <w:shd w:val="clear" w:color="auto" w:fill="auto"/>
        <w:spacing w:line="360" w:lineRule="auto"/>
        <w:jc w:val="left"/>
        <w:textAlignment w:val="center"/>
      </w:pPr>
      <w:r>
        <w:t>B．</w:t>
      </w:r>
      <w:r>
        <w:rPr>
          <w:rFonts w:ascii="Times New Roman" w:eastAsia="Times New Roman" w:hAnsi="Times New Roman" w:cs="Times New Roman"/>
          <w:i/>
        </w:rPr>
        <w:t>A</w:t>
      </w:r>
      <w:r>
        <w:t>、</w:t>
      </w:r>
      <w:r>
        <w:rPr>
          <w:rFonts w:ascii="Times New Roman" w:eastAsia="Times New Roman" w:hAnsi="Times New Roman" w:cs="Times New Roman"/>
          <w:i/>
        </w:rPr>
        <w:t>B</w:t>
      </w:r>
      <w:r>
        <w:t>两点的电势相比一定是</w:t>
      </w:r>
      <w:r>
        <w:object>
          <v:shape id="_x0000_i1061" type="#_x0000_t75" alt="eqIdbf2efd9d3c88299fccba3224b9cbd4c7" style="width:35.2pt;height:15.94pt" o:oleicon="f" o:ole="">
            <v:imagedata r:id="rId111" o:title="eqIdbf2efd9d3c88299fccba3224b9cbd4c7"/>
          </v:shape>
          <o:OLEObject Type="Embed" ProgID="Equation.DSMT4" ShapeID="_x0000_i1061" DrawAspect="Content" ObjectID="_37" r:id="rId112"/>
        </w:object>
      </w:r>
    </w:p>
    <w:p>
      <w:pPr>
        <w:shd w:val="clear" w:color="auto" w:fill="auto"/>
        <w:spacing w:line="360" w:lineRule="auto"/>
        <w:jc w:val="left"/>
        <w:textAlignment w:val="center"/>
      </w:pPr>
      <w:r>
        <w:t>C．</w:t>
      </w:r>
      <w:r>
        <w:rPr>
          <w:rFonts w:ascii="Times New Roman" w:eastAsia="Times New Roman" w:hAnsi="Times New Roman" w:cs="Times New Roman"/>
          <w:i/>
        </w:rPr>
        <w:t>A</w:t>
      </w:r>
      <w:r>
        <w:t>、</w:t>
      </w:r>
      <w:r>
        <w:rPr>
          <w:rFonts w:ascii="Times New Roman" w:eastAsia="Times New Roman" w:hAnsi="Times New Roman" w:cs="Times New Roman"/>
          <w:i/>
        </w:rPr>
        <w:t>B</w:t>
      </w:r>
      <w:r>
        <w:t>两点的场强大小相比一定是</w:t>
      </w:r>
      <w:r>
        <w:object>
          <v:shape id="_x0000_i1062" type="#_x0000_t75" alt="eqId8be410dea95de41e3483abcb702bd679" style="width:36.96pt;height:16.13pt" o:oleicon="f" o:ole="">
            <v:imagedata r:id="rId113" o:title="eqId8be410dea95de41e3483abcb702bd679"/>
          </v:shape>
          <o:OLEObject Type="Embed" ProgID="Equation.DSMT4" ShapeID="_x0000_i1062" DrawAspect="Content" ObjectID="_38" r:id="rId114"/>
        </w:object>
      </w:r>
    </w:p>
    <w:p>
      <w:pPr>
        <w:shd w:val="clear" w:color="auto" w:fill="auto"/>
        <w:spacing w:line="360" w:lineRule="auto"/>
        <w:jc w:val="left"/>
        <w:textAlignment w:val="center"/>
      </w:pPr>
      <w:r>
        <w:t>D．该电荷在两点的电势能大小相比一定是</w:t>
      </w:r>
      <w:r>
        <w:object>
          <v:shape id="_x0000_i1063" type="#_x0000_t75" alt="eqIde17a88bd6df5858645b58727b9377b89" style="width:43.98pt;height:16.41pt" o:oleicon="f" o:ole="">
            <v:imagedata r:id="rId115" o:title="eqIde17a88bd6df5858645b58727b9377b89"/>
          </v:shape>
          <o:OLEObject Type="Embed" ProgID="Equation.DSMT4" ShapeID="_x0000_i1063" DrawAspect="Content" ObjectID="_39" r:id="rId116"/>
        </w:object>
      </w:r>
    </w:p>
    <w:p>
      <w:pPr>
        <w:shd w:val="clear" w:color="auto" w:fill="auto"/>
        <w:spacing w:line="360" w:lineRule="auto"/>
        <w:jc w:val="left"/>
        <w:textAlignment w:val="center"/>
      </w:pPr>
      <w:r>
        <w:t>25．如图所示，空间中存在</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w:t>
      </w:r>
      <w:r>
        <w:rPr>
          <w:rFonts w:ascii="Times New Roman" w:eastAsia="Times New Roman" w:hAnsi="Times New Roman" w:cs="Times New Roman"/>
          <w:i/>
        </w:rPr>
        <w:t>D</w:t>
      </w:r>
      <w:r>
        <w:t>四个点恰好构成一个棱长为</w:t>
      </w:r>
      <w:r>
        <w:rPr>
          <w:rFonts w:ascii="Times New Roman" w:eastAsia="Times New Roman" w:hAnsi="Times New Roman" w:cs="Times New Roman"/>
          <w:i/>
        </w:rPr>
        <w:t>a</w:t>
      </w:r>
      <w:r>
        <w:t>的正四面体，其中在水平面上的</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三个顶点各固定一个电荷量为</w:t>
      </w:r>
      <w:r>
        <w:object>
          <v:shape id="_x0000_i1064" type="#_x0000_t75" alt="eqId56b2087eadbbd0dab72b7483b9181585" style="width:14.95pt;height:12.12pt" o:oleicon="f" o:ole="">
            <v:imagedata r:id="rId117" o:title="eqId56b2087eadbbd0dab72b7483b9181585"/>
          </v:shape>
          <o:OLEObject Type="Embed" ProgID="Equation.DSMT4" ShapeID="_x0000_i1064" DrawAspect="Content" ObjectID="_40" r:id="rId118"/>
        </w:object>
      </w:r>
      <w:r>
        <w:t>的点电荷，另一个质量为</w:t>
      </w:r>
      <w:r>
        <w:rPr>
          <w:rFonts w:ascii="Times New Roman" w:eastAsia="Times New Roman" w:hAnsi="Times New Roman" w:cs="Times New Roman"/>
          <w:i/>
        </w:rPr>
        <w:t>m</w:t>
      </w:r>
      <w:r>
        <w:t>的点电荷M恰好可以静止在</w:t>
      </w:r>
      <w:r>
        <w:rPr>
          <w:rFonts w:ascii="Times New Roman" w:eastAsia="Times New Roman" w:hAnsi="Times New Roman" w:cs="Times New Roman"/>
          <w:i/>
        </w:rPr>
        <w:t>D</w:t>
      </w:r>
      <w:r>
        <w:t>点。把该点电荷M从</w:t>
      </w:r>
      <w:r>
        <w:rPr>
          <w:rFonts w:ascii="Times New Roman" w:eastAsia="Times New Roman" w:hAnsi="Times New Roman" w:cs="Times New Roman"/>
          <w:i/>
        </w:rPr>
        <w:t>D</w:t>
      </w:r>
      <w:r>
        <w:t>点移动到无穷远处，电场力做功为</w:t>
      </w:r>
      <w:r>
        <w:rPr>
          <w:rFonts w:ascii="Times New Roman" w:eastAsia="Times New Roman" w:hAnsi="Times New Roman" w:cs="Times New Roman"/>
          <w:i/>
        </w:rPr>
        <w:t>W</w:t>
      </w:r>
      <w:r>
        <w:t>。不考虑点电荷M对电场的影响，无穷远处电势为零，静电力常量为</w:t>
      </w:r>
      <w:r>
        <w:rPr>
          <w:rFonts w:ascii="Times New Roman" w:eastAsia="Times New Roman" w:hAnsi="Times New Roman" w:cs="Times New Roman"/>
          <w:i/>
        </w:rPr>
        <w:t>k</w:t>
      </w:r>
      <w:r>
        <w:t>，重力加速度为</w:t>
      </w:r>
      <w:r>
        <w:object>
          <v:shape id="_x0000_i1065" type="#_x0000_t75" alt="eqId276509f01529d982ab21e479a4619268" style="width:9.67pt;height:10.88pt" o:oleicon="f" o:ole="">
            <v:imagedata r:id="rId119" o:title="eqId276509f01529d982ab21e479a4619268"/>
          </v:shape>
          <o:OLEObject Type="Embed" ProgID="Equation.DSMT4" ShapeID="_x0000_i1065" DrawAspect="Content" ObjectID="_41" r:id="rId120"/>
        </w:object>
      </w:r>
      <w:r>
        <w:t>，则</w:t>
      </w:r>
      <w:r>
        <w:rPr>
          <w:rFonts w:ascii="Times New Roman" w:eastAsia="Times New Roman" w:hAnsi="Times New Roman" w:cs="Times New Roman"/>
          <w:i/>
        </w:rPr>
        <w:t>D</w:t>
      </w:r>
      <w:r>
        <w:t>点处的电势为（</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38300" cy="1400175"/>
            <wp:docPr id="100079" name="" descr="@@@aa84e499-006b-4b3d-bf33-3190d51f7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121"/>
                    <a:stretch>
                      <a:fillRect/>
                    </a:stretch>
                  </pic:blipFill>
                  <pic:spPr>
                    <a:xfrm>
                      <a:off x="0" y="0"/>
                      <a:ext cx="1638300" cy="140017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w:t>
      </w:r>
      <w:r>
        <w:object>
          <v:shape id="_x0000_i1066" type="#_x0000_t75" alt="eqId6bf510bb0663c61293051a084d851c97" style="width:36.94pt;height:31.67pt" o:oleicon="f" o:ole="">
            <v:imagedata r:id="rId122" o:title="eqId6bf510bb0663c61293051a084d851c97"/>
          </v:shape>
          <o:OLEObject Type="Embed" ProgID="Equation.DSMT4" ShapeID="_x0000_i1066" DrawAspect="Content" ObjectID="_42" r:id="rId123"/>
        </w:object>
      </w:r>
      <w:r>
        <w:tab/>
      </w:r>
      <w:r>
        <w:t>B．</w:t>
      </w:r>
      <w:r>
        <w:object>
          <v:shape id="_x0000_i1067" type="#_x0000_t75" alt="eqId620a560877f28586abf05e26bb5fd42a" style="width:37.82pt;height:31.85pt" o:oleicon="f" o:ole="">
            <v:imagedata r:id="rId124" o:title="eqId620a560877f28586abf05e26bb5fd42a"/>
          </v:shape>
          <o:OLEObject Type="Embed" ProgID="Equation.DSMT4" ShapeID="_x0000_i1067" DrawAspect="Content" ObjectID="_43" r:id="rId125"/>
        </w:object>
      </w:r>
      <w:r>
        <w:tab/>
      </w:r>
      <w:r>
        <w:t>C．</w:t>
      </w:r>
      <w:r>
        <w:object>
          <v:shape id="_x0000_i1068" type="#_x0000_t75" alt="eqIdae1bbfb630317775e18451937ca6aeb6" style="width:48.4pt;height:31.82pt" o:oleicon="f" o:ole="">
            <v:imagedata r:id="rId126" o:title="eqIdae1bbfb630317775e18451937ca6aeb6"/>
          </v:shape>
          <o:OLEObject Type="Embed" ProgID="Equation.DSMT4" ShapeID="_x0000_i1068" DrawAspect="Content" ObjectID="_44" r:id="rId127"/>
        </w:object>
      </w:r>
      <w:r>
        <w:tab/>
      </w:r>
      <w:r>
        <w:t>D．</w:t>
      </w:r>
      <w:r>
        <w:object>
          <v:shape id="_x0000_i1069" type="#_x0000_t75" alt="eqId52057a96a3d4a2a1fd4fd4370bfbbb3c" style="width:49.28pt;height:31.54pt" o:oleicon="f" o:ole="">
            <v:imagedata r:id="rId128" o:title="eqId52057a96a3d4a2a1fd4fd4370bfbbb3c"/>
          </v:shape>
          <o:OLEObject Type="Embed" ProgID="Equation.DSMT4" ShapeID="_x0000_i1069" DrawAspect="Content" ObjectID="_45" r:id="rId129"/>
        </w:object>
      </w:r>
    </w:p>
    <w:p>
      <w:pPr>
        <w:shd w:val="clear" w:color="auto" w:fill="auto"/>
        <w:tabs>
          <w:tab w:val="left" w:pos="2078"/>
          <w:tab w:val="left" w:pos="4156"/>
          <w:tab w:val="left" w:pos="6234"/>
        </w:tabs>
        <w:spacing w:line="360" w:lineRule="auto"/>
        <w:jc w:val="left"/>
        <w:textAlignment w:val="center"/>
      </w:pPr>
    </w:p>
    <w:p>
      <w:pPr>
        <w:shd w:val="clear" w:color="auto" w:fill="auto"/>
        <w:tabs>
          <w:tab w:val="left" w:pos="2078"/>
          <w:tab w:val="left" w:pos="4156"/>
          <w:tab w:val="left" w:pos="6234"/>
        </w:tabs>
        <w:spacing w:line="360" w:lineRule="auto"/>
        <w:jc w:val="left"/>
        <w:textAlignment w:val="center"/>
      </w:pPr>
      <w:r>
        <w:rPr>
          <w:sz w:val="21"/>
        </w:rPr>
        <w:t>【课本情境】（必修三</w:t>
      </w:r>
      <w:r>
        <w:rPr>
          <w:sz w:val="21"/>
        </w:rPr>
        <w:t>P33</w:t>
      </w:r>
      <w:r>
        <w:rPr>
          <w:sz w:val="21"/>
        </w:rPr>
        <w:t>）</w:t>
      </w:r>
    </w:p>
    <w:p>
      <w:pPr>
        <w:shd w:val="clear" w:color="auto" w:fill="auto"/>
        <w:tabs>
          <w:tab w:val="left" w:pos="2078"/>
          <w:tab w:val="left" w:pos="4156"/>
          <w:tab w:val="left" w:pos="6234"/>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4133850" cy="1257300"/>
            <wp:docPr id="100081" name="" descr="@@@c723d88ea5444039be85611795b402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130"/>
                    <a:stretch>
                      <a:fillRect/>
                    </a:stretch>
                  </pic:blipFill>
                  <pic:spPr>
                    <a:xfrm>
                      <a:off x="0" y="0"/>
                      <a:ext cx="4133850" cy="1257300"/>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rPr>
          <w:sz w:val="21"/>
        </w:rPr>
        <w:t>【情境练习】</w:t>
      </w:r>
    </w:p>
    <w:p>
      <w:pPr>
        <w:shd w:val="clear" w:color="auto" w:fill="auto"/>
        <w:spacing w:line="360" w:lineRule="auto"/>
        <w:jc w:val="left"/>
        <w:textAlignment w:val="center"/>
      </w:pPr>
      <w:r>
        <w:t>26．一接地金属板垂直纸面水平放置，在金属板延长线上垂直纸面放置一均匀带电金属棒，如图为两者周围的电场线和等势线分布图，</w:t>
      </w:r>
      <w:r>
        <w:object>
          <v:shape id="_x0000_i1070" type="#_x0000_t75" alt="eqId0a6936d370d6a238a608ca56f87198de" style="width:8.79pt;height:9.52pt" o:oleicon="f" o:ole="">
            <v:imagedata r:id="rId131" o:title="eqId0a6936d370d6a238a608ca56f87198de"/>
          </v:shape>
          <o:OLEObject Type="Embed" ProgID="Equation.DSMT4" ShapeID="_x0000_i1070" DrawAspect="Content" ObjectID="_46" r:id="rId132"/>
        </w:object>
      </w:r>
      <w:r>
        <w:t>、</w:t>
      </w:r>
      <w:r>
        <w:object>
          <v:shape id="_x0000_i1071" type="#_x0000_t75" alt="eqId2c94bb12cee76221e13f9ef955b0aab1" style="width:8.78pt;height:12.73pt" o:oleicon="f" o:ole="">
            <v:imagedata r:id="rId133" o:title="eqId2c94bb12cee76221e13f9ef955b0aab1"/>
          </v:shape>
          <o:OLEObject Type="Embed" ProgID="Equation.DSMT4" ShapeID="_x0000_i1071" DrawAspect="Content" ObjectID="_47" r:id="rId134"/>
        </w:object>
      </w:r>
      <w:r>
        <w:t>为同一实线弧上两点，</w:t>
      </w:r>
      <w:r>
        <w:object>
          <v:shape id="_x0000_i1072" type="#_x0000_t75" alt="eqId071a7e733d466949ac935b4b8ee8d183" style="width:7.91pt;height:9.89pt" o:oleicon="f" o:ole="">
            <v:imagedata r:id="rId135" o:title="eqId071a7e733d466949ac935b4b8ee8d183"/>
          </v:shape>
          <o:OLEObject Type="Embed" ProgID="Equation.DSMT4" ShapeID="_x0000_i1072" DrawAspect="Content" ObjectID="_48" r:id="rId136"/>
        </w:object>
      </w:r>
      <w:r>
        <w:t>、</w:t>
      </w:r>
      <w:r>
        <w:object>
          <v:shape id="_x0000_i1073" type="#_x0000_t75" alt="eqId5c02bc0c74292b1e8f395f90935d3174" style="width:9.67pt;height:11.43pt" o:oleicon="f" o:ole="">
            <v:imagedata r:id="rId29" o:title="eqId5c02bc0c74292b1e8f395f90935d3174"/>
          </v:shape>
          <o:OLEObject Type="Embed" ProgID="Equation.DSMT4" ShapeID="_x0000_i1073" DrawAspect="Content" ObjectID="_49" r:id="rId137"/>
        </w:object>
      </w:r>
      <w:r>
        <w:t>为同一虚线弧上两点，则（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019300" cy="1771650"/>
            <wp:docPr id="100083" name="" descr="@@@2e178bdb-4ed7-4233-b330-4465d81a1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138"/>
                    <a:stretch>
                      <a:fillRect/>
                    </a:stretch>
                  </pic:blipFill>
                  <pic:spPr>
                    <a:xfrm>
                      <a:off x="0" y="0"/>
                      <a:ext cx="2019300" cy="1771650"/>
                    </a:xfrm>
                    <a:prstGeom prst="rect">
                      <a:avLst/>
                    </a:prstGeom>
                  </pic:spPr>
                </pic:pic>
              </a:graphicData>
            </a:graphic>
          </wp:inline>
        </w:drawing>
      </w:r>
    </w:p>
    <w:p>
      <w:pPr>
        <w:shd w:val="clear" w:color="auto" w:fill="auto"/>
        <w:spacing w:line="360" w:lineRule="auto"/>
        <w:jc w:val="left"/>
        <w:textAlignment w:val="center"/>
      </w:pPr>
      <w:r>
        <w:t>A．</w:t>
      </w:r>
      <w:r>
        <w:object>
          <v:shape id="_x0000_i1074" type="#_x0000_t75" alt="eqId0a6936d370d6a238a608ca56f87198de" style="width:8.79pt;height:9.52pt" o:oleicon="f" o:ole="">
            <v:imagedata r:id="rId131" o:title="eqId0a6936d370d6a238a608ca56f87198de"/>
          </v:shape>
          <o:OLEObject Type="Embed" ProgID="Equation.DSMT4" ShapeID="_x0000_i1074" DrawAspect="Content" ObjectID="_50" r:id="rId139"/>
        </w:object>
      </w:r>
      <w:r>
        <w:t>、</w:t>
      </w:r>
      <w:r>
        <w:object>
          <v:shape id="_x0000_i1075" type="#_x0000_t75" alt="eqId2c94bb12cee76221e13f9ef955b0aab1" style="width:8.78pt;height:12.73pt" o:oleicon="f" o:ole="">
            <v:imagedata r:id="rId133" o:title="eqId2c94bb12cee76221e13f9ef955b0aab1"/>
          </v:shape>
          <o:OLEObject Type="Embed" ProgID="Equation.DSMT4" ShapeID="_x0000_i1075" DrawAspect="Content" ObjectID="_51" r:id="rId140"/>
        </w:object>
      </w:r>
      <w:r>
        <w:t>两点电势相等</w:t>
      </w:r>
    </w:p>
    <w:p>
      <w:pPr>
        <w:shd w:val="clear" w:color="auto" w:fill="auto"/>
        <w:spacing w:line="360" w:lineRule="auto"/>
        <w:jc w:val="left"/>
        <w:textAlignment w:val="center"/>
      </w:pPr>
      <w:r>
        <w:t>B．</w:t>
      </w:r>
      <w:r>
        <w:object>
          <v:shape id="_x0000_i1076" type="#_x0000_t75" alt="eqId071a7e733d466949ac935b4b8ee8d183" style="width:7.91pt;height:9.89pt" o:oleicon="f" o:ole="">
            <v:imagedata r:id="rId135" o:title="eqId071a7e733d466949ac935b4b8ee8d183"/>
          </v:shape>
          <o:OLEObject Type="Embed" ProgID="Equation.DSMT4" ShapeID="_x0000_i1076" DrawAspect="Content" ObjectID="_52" r:id="rId141"/>
        </w:object>
      </w:r>
      <w:r>
        <w:t>、</w:t>
      </w:r>
      <w:r>
        <w:object>
          <v:shape id="_x0000_i1077" type="#_x0000_t75" alt="eqId5c02bc0c74292b1e8f395f90935d3174" style="width:9.67pt;height:11.43pt" o:oleicon="f" o:ole="">
            <v:imagedata r:id="rId29" o:title="eqId5c02bc0c74292b1e8f395f90935d3174"/>
          </v:shape>
          <o:OLEObject Type="Embed" ProgID="Equation.DSMT4" ShapeID="_x0000_i1077" DrawAspect="Content" ObjectID="_53" r:id="rId142"/>
        </w:object>
      </w:r>
      <w:r>
        <w:t>两点电场强度相同</w:t>
      </w:r>
    </w:p>
    <w:p>
      <w:pPr>
        <w:shd w:val="clear" w:color="auto" w:fill="auto"/>
        <w:spacing w:line="360" w:lineRule="auto"/>
        <w:jc w:val="left"/>
        <w:textAlignment w:val="center"/>
      </w:pPr>
      <w:r>
        <w:t>C．金属板上产生的感应电荷均匀分布</w:t>
      </w:r>
    </w:p>
    <w:p>
      <w:pPr>
        <w:shd w:val="clear" w:color="auto" w:fill="auto"/>
        <w:spacing w:line="360" w:lineRule="auto"/>
        <w:jc w:val="left"/>
        <w:textAlignment w:val="center"/>
      </w:pPr>
      <w:r>
        <w:t>D．电子从</w:t>
      </w:r>
      <w:r>
        <w:object>
          <v:shape id="_x0000_i1078" type="#_x0000_t75" alt="eqId071a7e733d466949ac935b4b8ee8d183" style="width:7.91pt;height:9.89pt" o:oleicon="f" o:ole="">
            <v:imagedata r:id="rId135" o:title="eqId071a7e733d466949ac935b4b8ee8d183"/>
          </v:shape>
          <o:OLEObject Type="Embed" ProgID="Equation.DSMT4" ShapeID="_x0000_i1078" DrawAspect="Content" ObjectID="_54" r:id="rId143"/>
        </w:object>
      </w:r>
      <w:r>
        <w:t>移到</w:t>
      </w:r>
      <w:r>
        <w:object>
          <v:shape id="_x0000_i1079" type="#_x0000_t75" alt="eqId0a6936d370d6a238a608ca56f87198de" style="width:8.79pt;height:9.52pt" o:oleicon="f" o:ole="">
            <v:imagedata r:id="rId131" o:title="eqId0a6936d370d6a238a608ca56f87198de"/>
          </v:shape>
          <o:OLEObject Type="Embed" ProgID="Equation.DSMT4" ShapeID="_x0000_i1079" DrawAspect="Content" ObjectID="_55" r:id="rId144"/>
        </w:object>
      </w:r>
      <w:r>
        <w:t>，电场力做正功</w:t>
      </w:r>
    </w:p>
    <w:p>
      <w:pPr>
        <w:shd w:val="clear" w:color="auto" w:fill="auto"/>
        <w:spacing w:line="360" w:lineRule="auto"/>
        <w:jc w:val="left"/>
        <w:textAlignment w:val="center"/>
      </w:pPr>
      <w:r>
        <w:t>27．如图所示，真空中电荷量为2</w:t>
      </w:r>
      <w:r>
        <w:rPr>
          <w:rFonts w:ascii="Times New Roman" w:eastAsia="Times New Roman" w:hAnsi="Times New Roman" w:cs="Times New Roman"/>
          <w:i/>
        </w:rPr>
        <w:t>q</w:t>
      </w:r>
      <w:r>
        <w:t>和</w:t>
      </w:r>
      <w:r>
        <w:rPr>
          <w:rFonts w:ascii="Times New Roman" w:eastAsia="Times New Roman" w:hAnsi="Times New Roman" w:cs="Times New Roman"/>
          <w:i/>
        </w:rPr>
        <w:t>-q</w:t>
      </w:r>
      <w:r>
        <w:t>（</w:t>
      </w:r>
      <w:r>
        <w:rPr>
          <w:rFonts w:ascii="Times New Roman" w:eastAsia="Times New Roman" w:hAnsi="Times New Roman" w:cs="Times New Roman"/>
          <w:i/>
        </w:rPr>
        <w:t>q&gt;</w:t>
      </w:r>
      <w:r>
        <w:t>0）的两个点电荷分别位于</w:t>
      </w:r>
      <w:r>
        <w:rPr>
          <w:rFonts w:ascii="Times New Roman" w:eastAsia="Times New Roman" w:hAnsi="Times New Roman" w:cs="Times New Roman"/>
          <w:i/>
        </w:rPr>
        <w:t>M</w:t>
      </w:r>
      <w:r>
        <w:t>点与</w:t>
      </w:r>
      <w:r>
        <w:rPr>
          <w:rFonts w:ascii="Times New Roman" w:eastAsia="Times New Roman" w:hAnsi="Times New Roman" w:cs="Times New Roman"/>
          <w:i/>
        </w:rPr>
        <w:t>N</w:t>
      </w:r>
      <w:r>
        <w:t>点，形成一个以</w:t>
      </w:r>
      <w:r>
        <w:rPr>
          <w:rFonts w:ascii="Times New Roman" w:eastAsia="Times New Roman" w:hAnsi="Times New Roman" w:cs="Times New Roman"/>
          <w:i/>
        </w:rPr>
        <w:t>MN</w:t>
      </w:r>
      <w:r>
        <w:t>延长线上</w:t>
      </w:r>
      <w:r>
        <w:rPr>
          <w:rFonts w:ascii="Times New Roman" w:eastAsia="Times New Roman" w:hAnsi="Times New Roman" w:cs="Times New Roman"/>
          <w:i/>
        </w:rPr>
        <w:t>O</w:t>
      </w:r>
      <w:r>
        <w:t>点为球心、电势为零的等势面（取无穷远处电势为零），</w:t>
      </w:r>
      <w:r>
        <w:rPr>
          <w:rFonts w:ascii="Times New Roman" w:eastAsia="Times New Roman" w:hAnsi="Times New Roman" w:cs="Times New Roman"/>
          <w:i/>
        </w:rPr>
        <w:t>P</w:t>
      </w:r>
      <w:r>
        <w:t>为</w:t>
      </w:r>
      <w:r>
        <w:rPr>
          <w:rFonts w:ascii="Times New Roman" w:eastAsia="Times New Roman" w:hAnsi="Times New Roman" w:cs="Times New Roman"/>
          <w:i/>
        </w:rPr>
        <w:t>MN</w:t>
      </w:r>
      <w:r>
        <w:t>连线上的一点，</w:t>
      </w:r>
      <w:r>
        <w:rPr>
          <w:rFonts w:ascii="Times New Roman" w:eastAsia="Times New Roman" w:hAnsi="Times New Roman" w:cs="Times New Roman"/>
          <w:i/>
        </w:rPr>
        <w:t>S</w:t>
      </w:r>
      <w:r>
        <w:t>为等势面与直线</w:t>
      </w:r>
      <w:r>
        <w:rPr>
          <w:rFonts w:ascii="Times New Roman" w:eastAsia="Times New Roman" w:hAnsi="Times New Roman" w:cs="Times New Roman"/>
          <w:i/>
        </w:rPr>
        <w:t>MN</w:t>
      </w:r>
      <w:r>
        <w:t>的交点，</w:t>
      </w:r>
      <w:r>
        <w:rPr>
          <w:rFonts w:ascii="Times New Roman" w:eastAsia="Times New Roman" w:hAnsi="Times New Roman" w:cs="Times New Roman"/>
          <w:i/>
        </w:rPr>
        <w:t>T</w:t>
      </w:r>
      <w:r>
        <w:t>为等势面上的一点</w:t>
      </w:r>
      <w:r>
        <w:rPr>
          <w:i/>
        </w:rPr>
        <w:t>。</w:t>
      </w:r>
      <w:r>
        <w:t>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524125" cy="1504950"/>
            <wp:docPr id="100085" name="" descr="@@@10bd66a5-7e4f-4417-acf9-b44cc3d10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145"/>
                    <a:stretch>
                      <a:fillRect/>
                    </a:stretch>
                  </pic:blipFill>
                  <pic:spPr>
                    <a:xfrm>
                      <a:off x="0" y="0"/>
                      <a:ext cx="2524125" cy="1504950"/>
                    </a:xfrm>
                    <a:prstGeom prst="rect">
                      <a:avLst/>
                    </a:prstGeom>
                  </pic:spPr>
                </pic:pic>
              </a:graphicData>
            </a:graphic>
          </wp:inline>
        </w:drawing>
      </w:r>
    </w:p>
    <w:p>
      <w:pPr>
        <w:shd w:val="clear" w:color="auto" w:fill="auto"/>
        <w:spacing w:line="360" w:lineRule="auto"/>
        <w:jc w:val="left"/>
        <w:textAlignment w:val="center"/>
      </w:pPr>
      <w:r>
        <w:t>A．</w:t>
      </w:r>
      <w:r>
        <w:rPr>
          <w:rFonts w:ascii="Times New Roman" w:eastAsia="Times New Roman" w:hAnsi="Times New Roman" w:cs="Times New Roman"/>
          <w:i/>
        </w:rPr>
        <w:t>P</w:t>
      </w:r>
      <w:r>
        <w:t>点电势低于</w:t>
      </w:r>
      <w:r>
        <w:rPr>
          <w:rFonts w:ascii="Times New Roman" w:eastAsia="Times New Roman" w:hAnsi="Times New Roman" w:cs="Times New Roman"/>
          <w:i/>
        </w:rPr>
        <w:t>S</w:t>
      </w:r>
      <w:r>
        <w:t>点电势</w:t>
      </w:r>
    </w:p>
    <w:p>
      <w:pPr>
        <w:shd w:val="clear" w:color="auto" w:fill="auto"/>
        <w:spacing w:line="360" w:lineRule="auto"/>
        <w:jc w:val="left"/>
        <w:textAlignment w:val="center"/>
      </w:pPr>
      <w:r>
        <w:t>B．</w:t>
      </w:r>
      <w:r>
        <w:rPr>
          <w:rFonts w:ascii="Times New Roman" w:eastAsia="Times New Roman" w:hAnsi="Times New Roman" w:cs="Times New Roman"/>
          <w:i/>
        </w:rPr>
        <w:t>T</w:t>
      </w:r>
      <w:r>
        <w:t>点电场强度方向指向</w:t>
      </w:r>
      <w:r>
        <w:rPr>
          <w:rFonts w:ascii="Times New Roman" w:eastAsia="Times New Roman" w:hAnsi="Times New Roman" w:cs="Times New Roman"/>
          <w:i/>
        </w:rPr>
        <w:t>O</w:t>
      </w:r>
      <w:r>
        <w:t>点</w:t>
      </w:r>
    </w:p>
    <w:p>
      <w:pPr>
        <w:shd w:val="clear" w:color="auto" w:fill="auto"/>
        <w:spacing w:line="360" w:lineRule="auto"/>
        <w:jc w:val="left"/>
        <w:textAlignment w:val="center"/>
      </w:pPr>
      <w:r>
        <w:t>C．除无穷远处外，</w:t>
      </w:r>
      <w:r>
        <w:rPr>
          <w:rFonts w:ascii="Times New Roman" w:eastAsia="Times New Roman" w:hAnsi="Times New Roman" w:cs="Times New Roman"/>
          <w:i/>
        </w:rPr>
        <w:t>MN</w:t>
      </w:r>
      <w:r>
        <w:t>直线上存在两个电场强度为零的点</w:t>
      </w:r>
    </w:p>
    <w:p>
      <w:pPr>
        <w:shd w:val="clear" w:color="auto" w:fill="auto"/>
        <w:spacing w:line="360" w:lineRule="auto"/>
        <w:jc w:val="left"/>
        <w:textAlignment w:val="center"/>
      </w:pPr>
      <w:r>
        <w:t>D．将正试探电荷</w:t>
      </w:r>
      <w:r>
        <w:rPr>
          <w:rFonts w:ascii="Times New Roman" w:eastAsia="Times New Roman" w:hAnsi="Times New Roman" w:cs="Times New Roman"/>
          <w:i/>
        </w:rPr>
        <w:t>q</w:t>
      </w:r>
      <w:r>
        <w:rPr>
          <w:rFonts w:ascii="Times New Roman" w:eastAsia="Times New Roman" w:hAnsi="Times New Roman" w:cs="Times New Roman"/>
          <w:i/>
          <w:vertAlign w:val="subscript"/>
        </w:rPr>
        <w:t>0</w:t>
      </w:r>
      <w:r>
        <w:t>从无穷远处移动到</w:t>
      </w:r>
      <w:r>
        <w:rPr>
          <w:rFonts w:ascii="Times New Roman" w:eastAsia="Times New Roman" w:hAnsi="Times New Roman" w:cs="Times New Roman"/>
          <w:i/>
        </w:rPr>
        <w:t>P</w:t>
      </w:r>
      <w:r>
        <w:t>点，静电力做正功</w:t>
      </w:r>
    </w:p>
    <w:p>
      <w:pPr>
        <w:shd w:val="clear" w:color="auto" w:fill="auto"/>
        <w:spacing w:line="360" w:lineRule="auto"/>
        <w:jc w:val="left"/>
        <w:textAlignment w:val="center"/>
      </w:pPr>
      <w:r>
        <w:t>28．利用带电粒子探测电场的分布情况是一种重要的技术手段。如图所示，某圆形区域（圆心为</w:t>
      </w:r>
      <w:r>
        <w:object>
          <v:shape id="_x0000_i1080" type="#_x0000_t75" alt="eqId1dde8112e8eb968fd042418dd632759e" style="width:10.55pt;height:12.52pt" o:oleicon="f" o:ole="">
            <v:imagedata r:id="rId146" o:title="eqId1dde8112e8eb968fd042418dd632759e"/>
          </v:shape>
          <o:OLEObject Type="Embed" ProgID="Equation.DSMT4" ShapeID="_x0000_i1080" DrawAspect="Content" ObjectID="_56" r:id="rId147"/>
        </w:object>
      </w:r>
      <w:r>
        <w:t>）内存在平行于纸面的匀强电场（未画出），圆上</w:t>
      </w:r>
      <w:r>
        <w:object>
          <v:shape id="_x0000_i1081" type="#_x0000_t75" alt="eqIddad2a36927223bd70f426ba06aea4b45" style="width:9.68pt;height:10.33pt" o:oleicon="f" o:ole="">
            <v:imagedata r:id="rId148" o:title="eqIddad2a36927223bd70f426ba06aea4b45"/>
          </v:shape>
          <o:OLEObject Type="Embed" ProgID="Equation.DSMT4" ShapeID="_x0000_i1081" DrawAspect="Content" ObjectID="_57" r:id="rId149"/>
        </w:object>
      </w:r>
      <w:r>
        <w:t>点处有一粒子源，可向圆形区域内发射初动能相同的同种带电粒子，其中分别落在圆上</w:t>
      </w:r>
      <w:r>
        <w:rPr>
          <w:rFonts w:ascii="Times New Roman" w:eastAsia="Times New Roman" w:hAnsi="Times New Roman" w:cs="Times New Roman"/>
          <w:i/>
        </w:rPr>
        <w:t>A</w:t>
      </w:r>
      <w:r>
        <w:t>、</w:t>
      </w:r>
      <w:r>
        <w:object>
          <v:shape id="_x0000_i1082" type="#_x0000_t75" alt="eqId7f9e8449aad35c5d840a3395ea86df6d" style="width:9.68pt;height:10.42pt" o:oleicon="f" o:ole="">
            <v:imagedata r:id="rId150" o:title="eqId7f9e8449aad35c5d840a3395ea86df6d"/>
          </v:shape>
          <o:OLEObject Type="Embed" ProgID="Equation.DSMT4" ShapeID="_x0000_i1082" DrawAspect="Content" ObjectID="_58" r:id="rId151"/>
        </w:object>
      </w:r>
      <w:r>
        <w:t>两点的粒子动能仍然相同，不计粒子重力、粒子间相互作用及带电粒子对原电场分布的影响，则（</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533525" cy="1533525"/>
            <wp:docPr id="100087" name="" descr="@@@822da569-aaab-41ab-80b8-a61778ad5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152"/>
                    <a:stretch>
                      <a:fillRect/>
                    </a:stretch>
                  </pic:blipFill>
                  <pic:spPr>
                    <a:xfrm>
                      <a:off x="0" y="0"/>
                      <a:ext cx="1533525" cy="1533525"/>
                    </a:xfrm>
                    <a:prstGeom prst="rect">
                      <a:avLst/>
                    </a:prstGeom>
                  </pic:spPr>
                </pic:pic>
              </a:graphicData>
            </a:graphic>
          </wp:inline>
        </w:drawing>
      </w:r>
    </w:p>
    <w:p>
      <w:pPr>
        <w:shd w:val="clear" w:color="auto" w:fill="auto"/>
        <w:spacing w:line="360" w:lineRule="auto"/>
        <w:jc w:val="left"/>
        <w:textAlignment w:val="center"/>
      </w:pPr>
      <w:r>
        <w:t>A．直线</w:t>
      </w:r>
      <w:r>
        <w:object>
          <v:shape id="_x0000_i1083" type="#_x0000_t75" alt="eqIdf52a58fbaf4fea03567e88a9f0f6e37e" style="width:17.58pt;height:11.07pt" o:oleicon="f" o:ole="">
            <v:imagedata r:id="rId153" o:title="eqIdf52a58fbaf4fea03567e88a9f0f6e37e"/>
          </v:shape>
          <o:OLEObject Type="Embed" ProgID="Equation.DSMT4" ShapeID="_x0000_i1083" DrawAspect="Content" ObjectID="_59" r:id="rId154"/>
        </w:object>
      </w:r>
      <w:r>
        <w:t>为电场中的一条等势线</w:t>
      </w:r>
    </w:p>
    <w:p>
      <w:pPr>
        <w:shd w:val="clear" w:color="auto" w:fill="auto"/>
        <w:spacing w:line="360" w:lineRule="auto"/>
        <w:jc w:val="left"/>
        <w:textAlignment w:val="center"/>
      </w:pPr>
      <w:r>
        <w:t>B．</w:t>
      </w:r>
      <w:r>
        <w:rPr>
          <w:rFonts w:ascii="Times New Roman" w:eastAsia="Times New Roman" w:hAnsi="Times New Roman" w:cs="Times New Roman"/>
          <w:i/>
        </w:rPr>
        <w:t>A</w:t>
      </w:r>
      <w:r>
        <w:t>、</w:t>
      </w:r>
      <w:r>
        <w:object>
          <v:shape id="_x0000_i1084" type="#_x0000_t75" alt="eqId7f9e8449aad35c5d840a3395ea86df6d" style="width:9.68pt;height:10.42pt" o:oleicon="f" o:ole="">
            <v:imagedata r:id="rId150" o:title="eqId7f9e8449aad35c5d840a3395ea86df6d"/>
          </v:shape>
          <o:OLEObject Type="Embed" ProgID="Equation.DSMT4" ShapeID="_x0000_i1084" DrawAspect="Content" ObjectID="_60" r:id="rId155"/>
        </w:object>
      </w:r>
      <w:r>
        <w:t>两点的电势大小关系为</w:t>
      </w:r>
      <w:r>
        <w:object>
          <v:shape id="_x0000_i1085" type="#_x0000_t75" alt="eqId8e7de4e8bce82aa76747abe70fc581a3" style="width:29.91pt;height:13.29pt" o:oleicon="f" o:ole="">
            <v:imagedata r:id="rId156" o:title="eqId8e7de4e8bce82aa76747abe70fc581a3"/>
          </v:shape>
          <o:OLEObject Type="Embed" ProgID="Equation.DSMT4" ShapeID="_x0000_i1085" DrawAspect="Content" ObjectID="_61" r:id="rId157"/>
        </w:object>
      </w:r>
    </w:p>
    <w:p>
      <w:pPr>
        <w:shd w:val="clear" w:color="auto" w:fill="auto"/>
        <w:spacing w:line="360" w:lineRule="auto"/>
        <w:jc w:val="left"/>
        <w:textAlignment w:val="center"/>
      </w:pPr>
      <w:r>
        <w:t>C．</w:t>
      </w:r>
      <w:r>
        <w:object>
          <v:shape id="_x0000_i1086" type="#_x0000_t75" alt="eqIddad2a36927223bd70f426ba06aea4b45" style="width:9.68pt;height:10.33pt" o:oleicon="f" o:ole="">
            <v:imagedata r:id="rId148" o:title="eqIddad2a36927223bd70f426ba06aea4b45"/>
          </v:shape>
          <o:OLEObject Type="Embed" ProgID="Equation.DSMT4" ShapeID="_x0000_i1086" DrawAspect="Content" ObjectID="_62" r:id="rId158"/>
        </w:object>
      </w:r>
      <w:r>
        <w:t>、</w:t>
      </w:r>
      <w:r>
        <w:object>
          <v:shape id="_x0000_i1087" type="#_x0000_t75" alt="eqId1dde8112e8eb968fd042418dd632759e" style="width:10.55pt;height:12.52pt" o:oleicon="f" o:ole="">
            <v:imagedata r:id="rId146" o:title="eqId1dde8112e8eb968fd042418dd632759e"/>
          </v:shape>
          <o:OLEObject Type="Embed" ProgID="Equation.DSMT4" ShapeID="_x0000_i1087" DrawAspect="Content" ObjectID="_63" r:id="rId159"/>
        </w:object>
      </w:r>
      <w:r>
        <w:t>两点间和</w:t>
      </w:r>
      <w:r>
        <w:object>
          <v:shape id="_x0000_i1088" type="#_x0000_t75" alt="eqIddad2a36927223bd70f426ba06aea4b45" style="width:9.68pt;height:10.33pt" o:oleicon="f" o:ole="">
            <v:imagedata r:id="rId148" o:title="eqIddad2a36927223bd70f426ba06aea4b45"/>
          </v:shape>
          <o:OLEObject Type="Embed" ProgID="Equation.DSMT4" ShapeID="_x0000_i1088" DrawAspect="Content" ObjectID="_64" r:id="rId160"/>
        </w:object>
      </w:r>
      <w:r>
        <w:t>、</w:t>
      </w:r>
      <w:r>
        <w:object>
          <v:shape id="_x0000_i1089" type="#_x0000_t75" alt="eqId7f9e8449aad35c5d840a3395ea86df6d" style="width:9.68pt;height:10.42pt" o:oleicon="f" o:ole="">
            <v:imagedata r:id="rId150" o:title="eqId7f9e8449aad35c5d840a3395ea86df6d"/>
          </v:shape>
          <o:OLEObject Type="Embed" ProgID="Equation.DSMT4" ShapeID="_x0000_i1089" DrawAspect="Content" ObjectID="_65" r:id="rId161"/>
        </w:object>
      </w:r>
      <w:r>
        <w:t>两点间的电势差关系为</w:t>
      </w:r>
      <w:r>
        <w:object>
          <v:shape id="_x0000_i1090" type="#_x0000_t75" alt="eqId56702098f0fbf8299472df08b015450a" style="width:51.92pt;height:15.73pt" o:oleicon="f" o:ole="">
            <v:imagedata r:id="rId162" o:title="eqId56702098f0fbf8299472df08b015450a"/>
          </v:shape>
          <o:OLEObject Type="Embed" ProgID="Equation.DSMT4" ShapeID="_x0000_i1090" DrawAspect="Content" ObjectID="_66" r:id="rId163"/>
        </w:object>
      </w:r>
    </w:p>
    <w:p>
      <w:pPr>
        <w:shd w:val="clear" w:color="auto" w:fill="auto"/>
        <w:spacing w:line="360" w:lineRule="auto"/>
        <w:jc w:val="left"/>
        <w:textAlignment w:val="center"/>
      </w:pPr>
      <w:r>
        <w:t>D．落在劣弧</w:t>
      </w:r>
      <w:r>
        <w:object>
          <v:shape id="_x0000_i1091" type="#_x0000_t75" alt="eqIdf52a58fbaf4fea03567e88a9f0f6e37e" style="width:17.58pt;height:11.07pt" o:oleicon="f" o:ole="">
            <v:imagedata r:id="rId153" o:title="eqIdf52a58fbaf4fea03567e88a9f0f6e37e"/>
          </v:shape>
          <o:OLEObject Type="Embed" ProgID="Equation.DSMT4" ShapeID="_x0000_i1091" DrawAspect="Content" ObjectID="_67" r:id="rId164"/>
        </w:object>
      </w:r>
      <w:r>
        <w:t>中点的粒子获得的动能最大</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P35</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600575" cy="1543050"/>
            <wp:docPr id="100089" name="" descr="@@@b27581e3d2fa49bdbc9e8d6b8bd0b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165"/>
                    <a:stretch>
                      <a:fillRect/>
                    </a:stretch>
                  </pic:blipFill>
                  <pic:spPr>
                    <a:xfrm>
                      <a:off x="0" y="0"/>
                      <a:ext cx="4600575" cy="15430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29．某带正电的导体周围的电场线和等势线的分布如图所示。用</w:t>
      </w:r>
      <w:r>
        <w:object>
          <v:shape id="_x0000_i1092" type="#_x0000_t75" alt="eqId5d901f94e6a8805b640c335de4df7f47" style="width:14.07pt;height:16.08pt" o:oleicon="f" o:ole="">
            <v:imagedata r:id="rId166" o:title="eqId5d901f94e6a8805b640c335de4df7f47"/>
          </v:shape>
          <o:OLEObject Type="Embed" ProgID="Equation.DSMT4" ShapeID="_x0000_i1092" DrawAspect="Content" ObjectID="_68" r:id="rId167"/>
        </w:object>
      </w:r>
      <w:r>
        <w:t>、</w:t>
      </w:r>
      <w:r>
        <w:object>
          <v:shape id="_x0000_i1093" type="#_x0000_t75" alt="eqId67ea8dc115a024bca1ef2fc9469af4e3" style="width:13.2pt;height:15.84pt" o:oleicon="f" o:ole="">
            <v:imagedata r:id="rId168" o:title="eqId67ea8dc115a024bca1ef2fc9469af4e3"/>
          </v:shape>
          <o:OLEObject Type="Embed" ProgID="Equation.DSMT4" ShapeID="_x0000_i1093" DrawAspect="Content" ObjectID="_69" r:id="rId169"/>
        </w:object>
      </w:r>
      <w:r>
        <w:t>和</w:t>
      </w:r>
      <w:r>
        <w:object>
          <v:shape id="_x0000_i1094" type="#_x0000_t75" alt="eqId39ef693b37366dac658541ed2e56b29a" style="width:14.07pt;height:16.08pt" o:oleicon="f" o:ole="">
            <v:imagedata r:id="rId170" o:title="eqId39ef693b37366dac658541ed2e56b29a"/>
          </v:shape>
          <o:OLEObject Type="Embed" ProgID="Equation.DSMT4" ShapeID="_x0000_i1094" DrawAspect="Content" ObjectID="_70" r:id="rId171"/>
        </w:object>
      </w:r>
      <w:r>
        <w:t>、</w:t>
      </w:r>
      <w:r>
        <w:object>
          <v:shape id="_x0000_i1095" type="#_x0000_t75" alt="eqId29c5a638ed6f9e6463a97581150f47e5" style="width:13.2pt;height:15.84pt" o:oleicon="f" o:ole="">
            <v:imagedata r:id="rId172" o:title="eqId29c5a638ed6f9e6463a97581150f47e5"/>
          </v:shape>
          <o:OLEObject Type="Embed" ProgID="Equation.DSMT4" ShapeID="_x0000_i1095" DrawAspect="Content" ObjectID="_71" r:id="rId173"/>
        </w:object>
      </w:r>
      <w:r>
        <w:t>分别表示</w:t>
      </w:r>
      <w:r>
        <w:rPr>
          <w:rFonts w:ascii="Times New Roman" w:eastAsia="Times New Roman" w:hAnsi="Times New Roman" w:cs="Times New Roman"/>
          <w:i/>
        </w:rPr>
        <w:t>A</w:t>
      </w:r>
      <w:r>
        <w:t>、</w:t>
      </w:r>
      <w:r>
        <w:rPr>
          <w:rFonts w:ascii="Times New Roman" w:eastAsia="Times New Roman" w:hAnsi="Times New Roman" w:cs="Times New Roman"/>
          <w:i/>
        </w:rPr>
        <w:t>B</w:t>
      </w:r>
      <w:r>
        <w:t>两点的电场强度大小和电势，下列关系式正确的是（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047875" cy="1581150"/>
            <wp:docPr id="100091" name="" descr="@@@bcc5c3b2-38f5-48cd-a849-a1e8038ddb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174"/>
                    <a:stretch>
                      <a:fillRect/>
                    </a:stretch>
                  </pic:blipFill>
                  <pic:spPr>
                    <a:xfrm>
                      <a:off x="0" y="0"/>
                      <a:ext cx="2047875" cy="1581150"/>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w:t>
      </w:r>
      <w:r>
        <w:object>
          <v:shape id="_x0000_i1096" type="#_x0000_t75" alt="eqIde0434b4df6b182251cd4772d567525d7" style="width:33.43pt;height:14.42pt" o:oleicon="f" o:ole="">
            <v:imagedata r:id="rId175" o:title="eqIde0434b4df6b182251cd4772d567525d7"/>
          </v:shape>
          <o:OLEObject Type="Embed" ProgID="Equation.DSMT4" ShapeID="_x0000_i1096" DrawAspect="Content" ObjectID="_72" r:id="rId176"/>
        </w:object>
      </w:r>
      <w:r>
        <w:tab/>
      </w:r>
      <w:r>
        <w:t>B．</w:t>
      </w:r>
      <w:r>
        <w:object>
          <v:shape id="_x0000_i1097" type="#_x0000_t75" alt="eqId6e1c50772009a827ee2a089ee6d5e27d" style="width:31.68pt;height:13.2pt" o:oleicon="f" o:ole="">
            <v:imagedata r:id="rId177" o:title="eqId6e1c50772009a827ee2a089ee6d5e27d"/>
          </v:shape>
          <o:OLEObject Type="Embed" ProgID="Equation.DSMT4" ShapeID="_x0000_i1097" DrawAspect="Content" ObjectID="_73" r:id="rId178"/>
        </w:object>
      </w:r>
      <w:r>
        <w:tab/>
      </w:r>
      <w:r>
        <w:t>C．</w:t>
      </w:r>
      <w:r>
        <w:object>
          <v:shape id="_x0000_i1098" type="#_x0000_t75" alt="eqIdbf2efd9d3c88299fccba3224b9cbd4c7" style="width:35.2pt;height:15.94pt" o:oleicon="f" o:ole="">
            <v:imagedata r:id="rId111" o:title="eqIdbf2efd9d3c88299fccba3224b9cbd4c7"/>
          </v:shape>
          <o:OLEObject Type="Embed" ProgID="Equation.DSMT4" ShapeID="_x0000_i1098" DrawAspect="Content" ObjectID="_74" r:id="rId179"/>
        </w:object>
      </w:r>
      <w:r>
        <w:tab/>
      </w:r>
      <w:r>
        <w:t>D．</w:t>
      </w:r>
      <w:r>
        <w:object>
          <v:shape id="_x0000_i1099" type="#_x0000_t75" alt="eqId8e7de4e8bce82aa76747abe70fc581a3" style="width:29.91pt;height:13.29pt" o:oleicon="f" o:ole="">
            <v:imagedata r:id="rId156" o:title="eqId8e7de4e8bce82aa76747abe70fc581a3"/>
          </v:shape>
          <o:OLEObject Type="Embed" ProgID="Equation.DSMT4" ShapeID="_x0000_i1099" DrawAspect="Content" ObjectID="_75" r:id="rId180"/>
        </w:object>
      </w:r>
    </w:p>
    <w:p>
      <w:pPr>
        <w:shd w:val="clear" w:color="auto" w:fill="auto"/>
        <w:spacing w:line="360" w:lineRule="auto"/>
        <w:jc w:val="left"/>
        <w:textAlignment w:val="center"/>
      </w:pPr>
      <w:r>
        <w:t>30．一枕形带电导体周围的电场线与等势线分布如图所示，</w:t>
      </w:r>
      <w:r>
        <w:object>
          <v:shape id="_x0000_i1100" type="#_x0000_t75" alt="eqId62e478787ebfeb68a5a7594dbd9eecd4" style="width:27.26pt;height:12.63pt" o:oleicon="f" o:ole="">
            <v:imagedata r:id="rId181" o:title="eqId62e478787ebfeb68a5a7594dbd9eecd4"/>
          </v:shape>
          <o:OLEObject Type="Embed" ProgID="Equation.DSMT4" ShapeID="_x0000_i1100" DrawAspect="Content" ObjectID="_76" r:id="rId182"/>
        </w:object>
      </w:r>
      <w:r>
        <w:t>是同一等势线上的两点，</w:t>
      </w:r>
      <w:r>
        <w:object>
          <v:shape id="_x0000_i1101" type="#_x0000_t75" alt="eqId7f9e8449aad35c5d840a3395ea86df6d" style="width:9.68pt;height:10.42pt" o:oleicon="f" o:ole="">
            <v:imagedata r:id="rId150" o:title="eqId7f9e8449aad35c5d840a3395ea86df6d"/>
          </v:shape>
          <o:OLEObject Type="Embed" ProgID="Equation.DSMT4" ShapeID="_x0000_i1101" DrawAspect="Content" ObjectID="_77" r:id="rId183"/>
        </w:object>
      </w:r>
      <w:r>
        <w:t>是另一等势线上的一点。一带电粒子仅在静电力的作用下沿虚线</w:t>
      </w:r>
      <w:r>
        <w:object>
          <v:shape id="_x0000_i1102" type="#_x0000_t75" alt="eqId7bef5239ddbb0972700ce01daf9ee7cf" style="width:24.61pt;height:12.64pt" o:oleicon="f" o:ole="">
            <v:imagedata r:id="rId184" o:title="eqId7bef5239ddbb0972700ce01daf9ee7cf"/>
          </v:shape>
          <o:OLEObject Type="Embed" ProgID="Equation.DSMT4" ShapeID="_x0000_i1102" DrawAspect="Content" ObjectID="_78" r:id="rId185"/>
        </w:object>
      </w:r>
      <w:r>
        <w:t>运动，下列说法正确的是（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81175" cy="1724025"/>
            <wp:docPr id="100093" name="" descr="@@@dd447a8c-3274-4e80-83b3-d6b457730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186"/>
                    <a:stretch>
                      <a:fillRect/>
                    </a:stretch>
                  </pic:blipFill>
                  <pic:spPr>
                    <a:xfrm>
                      <a:off x="0" y="0"/>
                      <a:ext cx="1781175" cy="1724025"/>
                    </a:xfrm>
                    <a:prstGeom prst="rect">
                      <a:avLst/>
                    </a:prstGeom>
                  </pic:spPr>
                </pic:pic>
              </a:graphicData>
            </a:graphic>
          </wp:inline>
        </w:drawing>
      </w:r>
    </w:p>
    <w:p>
      <w:pPr>
        <w:shd w:val="clear" w:color="auto" w:fill="auto"/>
        <w:spacing w:line="360" w:lineRule="auto"/>
        <w:jc w:val="left"/>
        <w:textAlignment w:val="center"/>
      </w:pPr>
      <w:r>
        <w:t>A．导体内部，左端电场强度的值大于右端的电场强度的值</w:t>
      </w:r>
    </w:p>
    <w:p>
      <w:pPr>
        <w:shd w:val="clear" w:color="auto" w:fill="auto"/>
        <w:spacing w:line="360" w:lineRule="auto"/>
        <w:jc w:val="left"/>
        <w:textAlignment w:val="center"/>
      </w:pPr>
      <w:r>
        <w:t>B．粒子在</w:t>
      </w:r>
      <w:r>
        <w:object>
          <v:shape id="_x0000_i1103" type="#_x0000_t75" alt="eqId7f9e8449aad35c5d840a3395ea86df6d" style="width:9.68pt;height:10.42pt" o:oleicon="f" o:ole="">
            <v:imagedata r:id="rId150" o:title="eqId7f9e8449aad35c5d840a3395ea86df6d"/>
          </v:shape>
          <o:OLEObject Type="Embed" ProgID="Equation.DSMT4" ShapeID="_x0000_i1103" DrawAspect="Content" ObjectID="_79" r:id="rId187"/>
        </w:object>
      </w:r>
      <w:r>
        <w:t>点的加速度值大于在</w:t>
      </w:r>
      <w:r>
        <w:object>
          <v:shape id="_x0000_i1104" type="#_x0000_t75" alt="eqId5963abe8f421bd99a2aaa94831a951e9" style="width:10.55pt;height:10.55pt" o:oleicon="f" o:ole="">
            <v:imagedata r:id="rId188" o:title="eqId5963abe8f421bd99a2aaa94831a951e9"/>
          </v:shape>
          <o:OLEObject Type="Embed" ProgID="Equation.DSMT4" ShapeID="_x0000_i1104" DrawAspect="Content" ObjectID="_80" r:id="rId189"/>
        </w:object>
      </w:r>
      <w:r>
        <w:t>点的加速度值</w:t>
      </w:r>
    </w:p>
    <w:p>
      <w:pPr>
        <w:shd w:val="clear" w:color="auto" w:fill="auto"/>
        <w:spacing w:line="360" w:lineRule="auto"/>
        <w:jc w:val="left"/>
        <w:textAlignment w:val="center"/>
      </w:pPr>
      <w:r>
        <w:t>C．从</w:t>
      </w:r>
      <w:r>
        <w:object>
          <v:shape id="_x0000_i1105" type="#_x0000_t75" alt="eqId5963abe8f421bd99a2aaa94831a951e9" style="width:10.55pt;height:10.55pt" o:oleicon="f" o:ole="">
            <v:imagedata r:id="rId188" o:title="eqId5963abe8f421bd99a2aaa94831a951e9"/>
          </v:shape>
          <o:OLEObject Type="Embed" ProgID="Equation.DSMT4" ShapeID="_x0000_i1105" DrawAspect="Content" ObjectID="_81" r:id="rId190"/>
        </w:object>
      </w:r>
      <w:r>
        <w:t>到</w:t>
      </w:r>
      <w:r>
        <w:object>
          <v:shape id="_x0000_i1106" type="#_x0000_t75" alt="eqId7f9e8449aad35c5d840a3395ea86df6d" style="width:9.68pt;height:10.42pt" o:oleicon="f" o:ole="">
            <v:imagedata r:id="rId150" o:title="eqId7f9e8449aad35c5d840a3395ea86df6d"/>
          </v:shape>
          <o:OLEObject Type="Embed" ProgID="Equation.DSMT4" ShapeID="_x0000_i1106" DrawAspect="Content" ObjectID="_82" r:id="rId191"/>
        </w:object>
      </w:r>
      <w:r>
        <w:t>的运动过程中，静电力对粒子做正功</w:t>
      </w:r>
    </w:p>
    <w:p>
      <w:pPr>
        <w:shd w:val="clear" w:color="auto" w:fill="auto"/>
        <w:spacing w:line="360" w:lineRule="auto"/>
        <w:jc w:val="left"/>
        <w:textAlignment w:val="center"/>
      </w:pPr>
      <w:r>
        <w:t>D．从</w:t>
      </w:r>
      <w:r>
        <w:object>
          <v:shape id="_x0000_i1107" type="#_x0000_t75" alt="eqId7f9e8449aad35c5d840a3395ea86df6d" style="width:9.68pt;height:10.42pt" o:oleicon="f" o:ole="">
            <v:imagedata r:id="rId150" o:title="eqId7f9e8449aad35c5d840a3395ea86df6d"/>
          </v:shape>
          <o:OLEObject Type="Embed" ProgID="Equation.DSMT4" ShapeID="_x0000_i1107" DrawAspect="Content" ObjectID="_83" r:id="rId192"/>
        </w:object>
      </w:r>
      <w:r>
        <w:t>到</w:t>
      </w:r>
      <w:r>
        <w:object>
          <v:shape id="_x0000_i1108" type="#_x0000_t75" alt="eqIdc5db41a1f31d6baee7c69990811edb9f" style="width:10.69pt;height:12.94pt" o:oleicon="f" o:ole="">
            <v:imagedata r:id="rId193" o:title="eqIdc5db41a1f31d6baee7c69990811edb9f"/>
          </v:shape>
          <o:OLEObject Type="Embed" ProgID="Equation.DSMT4" ShapeID="_x0000_i1108" DrawAspect="Content" ObjectID="_84" r:id="rId194"/>
        </w:object>
      </w:r>
      <w:r>
        <w:t>的运动过程中，粒子的电势能一直减小</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P38</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552825" cy="2095500"/>
            <wp:docPr id="100095" name="" descr="@@@8c494264f28e42fa89710f157135e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195"/>
                    <a:stretch>
                      <a:fillRect/>
                    </a:stretch>
                  </pic:blipFill>
                  <pic:spPr>
                    <a:xfrm>
                      <a:off x="0" y="0"/>
                      <a:ext cx="3552825" cy="20955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31．某实验小组通过电流传感器研究电容器充放电过程，可将电路中电流和时间的关系显示在计算机上，实验电路如图甲所示。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857625" cy="2028825"/>
            <wp:docPr id="100097" name="" descr="@@@e8a453ec-ed05-45ad-92dd-4cc8f5e4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196"/>
                    <a:stretch>
                      <a:fillRect/>
                    </a:stretch>
                  </pic:blipFill>
                  <pic:spPr>
                    <a:xfrm>
                      <a:off x="0" y="0"/>
                      <a:ext cx="3857625" cy="2028825"/>
                    </a:xfrm>
                    <a:prstGeom prst="rect">
                      <a:avLst/>
                    </a:prstGeom>
                  </pic:spPr>
                </pic:pic>
              </a:graphicData>
            </a:graphic>
          </wp:inline>
        </w:drawing>
      </w:r>
    </w:p>
    <w:p>
      <w:pPr>
        <w:shd w:val="clear" w:color="auto" w:fill="auto"/>
        <w:spacing w:line="360" w:lineRule="auto"/>
        <w:jc w:val="left"/>
        <w:textAlignment w:val="center"/>
      </w:pPr>
      <w:r>
        <w:t>（1）实验操作过程如下：先将开关S打到</w:t>
      </w:r>
      <w:r>
        <w:rPr>
          <w:rFonts w:ascii="Times New Roman" w:eastAsia="Times New Roman" w:hAnsi="Times New Roman" w:cs="Times New Roman"/>
          <w:b w:val="0"/>
          <w:sz w:val="21"/>
          <w:u w:val="single"/>
        </w:rPr>
        <w:t xml:space="preserve">           </w:t>
      </w:r>
      <w:r>
        <w:t>（填选“1”或“2”），对电容器进行充电。充电完毕后，将开关打到</w:t>
      </w:r>
      <w:r>
        <w:rPr>
          <w:rFonts w:ascii="Times New Roman" w:eastAsia="Times New Roman" w:hAnsi="Times New Roman" w:cs="Times New Roman"/>
          <w:b w:val="0"/>
          <w:sz w:val="21"/>
          <w:u w:val="single"/>
        </w:rPr>
        <w:t xml:space="preserve">           </w:t>
      </w:r>
      <w:r>
        <w:t>（填选“1”或“2”），电容器进行放电。在放电过程中，经过电流传感器的电流方向为</w:t>
      </w:r>
      <w:r>
        <w:rPr>
          <w:rFonts w:ascii="Times New Roman" w:eastAsia="Times New Roman" w:hAnsi="Times New Roman" w:cs="Times New Roman"/>
          <w:b w:val="0"/>
          <w:sz w:val="21"/>
          <w:u w:val="single"/>
        </w:rPr>
        <w:t xml:space="preserve">           </w:t>
      </w:r>
      <w:r>
        <w:t>（填选“从上往下”或“从下往上”）。</w:t>
      </w:r>
    </w:p>
    <w:p>
      <w:pPr>
        <w:shd w:val="clear" w:color="auto" w:fill="auto"/>
        <w:spacing w:line="360" w:lineRule="auto"/>
        <w:jc w:val="left"/>
        <w:textAlignment w:val="center"/>
      </w:pPr>
      <w:r>
        <w:t>（2）某次充电过程，电路中电流和时间的关系如图乙所示，则充电过程释放的电量约为</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 xml:space="preserve">A. </w:t>
      </w:r>
      <w:r>
        <w:object>
          <v:shape id="_x0000_i1109" type="#_x0000_t75" alt="eqId8fa99d4e3fb63fd38c703bf93cc21f57" style="width:47.52pt;height:13.86pt" o:oleicon="f" o:ole="">
            <v:imagedata r:id="rId197" o:title="eqId8fa99d4e3fb63fd38c703bf93cc21f57"/>
          </v:shape>
          <o:OLEObject Type="Embed" ProgID="Equation.DSMT4" ShapeID="_x0000_i1109" DrawAspect="Content" ObjectID="_85" r:id="rId198"/>
        </w:object>
      </w:r>
      <w:r>
        <w:rPr>
          <w:rFonts w:ascii="Times New Roman" w:eastAsia="Times New Roman" w:hAnsi="Times New Roman" w:cs="Times New Roman"/>
          <w:kern w:val="0"/>
          <w:sz w:val="24"/>
          <w:szCs w:val="24"/>
        </w:rPr>
        <w:t>    </w:t>
      </w:r>
      <w:r>
        <w:t xml:space="preserve">B. </w:t>
      </w:r>
      <w:r>
        <w:object>
          <v:shape id="_x0000_i1110" type="#_x0000_t75" alt="eqId601f8f600837e1a6931a949e61bd7369" style="width:49.26pt;height:14.3pt" o:oleicon="f" o:ole="">
            <v:imagedata r:id="rId199" o:title="eqId601f8f600837e1a6931a949e61bd7369"/>
          </v:shape>
          <o:OLEObject Type="Embed" ProgID="Equation.DSMT4" ShapeID="_x0000_i1110" DrawAspect="Content" ObjectID="_86" r:id="rId200"/>
        </w:object>
      </w:r>
      <w:r>
        <w:rPr>
          <w:rFonts w:ascii="Times New Roman" w:eastAsia="Times New Roman" w:hAnsi="Times New Roman" w:cs="Times New Roman"/>
          <w:kern w:val="0"/>
          <w:sz w:val="24"/>
          <w:szCs w:val="24"/>
        </w:rPr>
        <w:t>    </w:t>
      </w:r>
      <w:r>
        <w:t xml:space="preserve">C. </w:t>
      </w:r>
      <w:r>
        <w:object>
          <v:shape id="_x0000_i1111" type="#_x0000_t75" alt="eqIdc12fd92c6d6b44630e81e84cbc8a690d" style="width:48.39pt;height:14.2pt" o:oleicon="f" o:ole="">
            <v:imagedata r:id="rId201" o:title="eqIdc12fd92c6d6b44630e81e84cbc8a690d"/>
          </v:shape>
          <o:OLEObject Type="Embed" ProgID="Equation.DSMT4" ShapeID="_x0000_i1111" DrawAspect="Content" ObjectID="_87" r:id="rId202"/>
        </w:object>
      </w:r>
      <w:r>
        <w:rPr>
          <w:rFonts w:ascii="Times New Roman" w:eastAsia="Times New Roman" w:hAnsi="Times New Roman" w:cs="Times New Roman"/>
          <w:kern w:val="0"/>
          <w:sz w:val="24"/>
          <w:szCs w:val="24"/>
        </w:rPr>
        <w:t>    </w:t>
      </w:r>
      <w:r>
        <w:t xml:space="preserve">D. </w:t>
      </w:r>
      <w:r>
        <w:object>
          <v:shape id="_x0000_i1112" type="#_x0000_t75" alt="eqIdf33a8a2fe3ffbcb1f0f6f298c500f52a" style="width:47.52pt;height:13.86pt" o:oleicon="f" o:ole="">
            <v:imagedata r:id="rId203" o:title="eqIdf33a8a2fe3ffbcb1f0f6f298c500f52a"/>
          </v:shape>
          <o:OLEObject Type="Embed" ProgID="Equation.DSMT4" ShapeID="_x0000_i1112" DrawAspect="Content" ObjectID="_88" r:id="rId204"/>
        </w:object>
      </w:r>
    </w:p>
    <w:p>
      <w:pPr>
        <w:shd w:val="clear" w:color="auto" w:fill="auto"/>
        <w:spacing w:line="360" w:lineRule="auto"/>
        <w:jc w:val="left"/>
        <w:textAlignment w:val="center"/>
      </w:pPr>
      <w:r>
        <w:t>（3）已知电源的输出电压为</w:t>
      </w:r>
      <w:r>
        <w:object>
          <v:shape id="_x0000_i1113" type="#_x0000_t75" alt="eqId3088c2099211295de775ee33dd1d03fc" style="width:16.72pt;height:12.54pt" o:oleicon="f" o:ole="">
            <v:imagedata r:id="rId205" o:title="eqId3088c2099211295de775ee33dd1d03fc"/>
          </v:shape>
          <o:OLEObject Type="Embed" ProgID="Equation.DSMT4" ShapeID="_x0000_i1113" DrawAspect="Content" ObjectID="_89" r:id="rId206"/>
        </w:object>
      </w:r>
      <w:r>
        <w:t>，估算该电容器的电容约为</w:t>
      </w:r>
      <w:r>
        <w:rPr>
          <w:rFonts w:ascii="Times New Roman" w:eastAsia="Times New Roman" w:hAnsi="Times New Roman" w:cs="Times New Roman"/>
          <w:b w:val="0"/>
          <w:sz w:val="21"/>
          <w:u w:val="single"/>
        </w:rPr>
        <w:t xml:space="preserve">           </w:t>
      </w:r>
      <w:r>
        <w:t>F。</w:t>
      </w:r>
    </w:p>
    <w:p>
      <w:pPr>
        <w:shd w:val="clear" w:color="auto" w:fill="auto"/>
        <w:spacing w:line="360" w:lineRule="auto"/>
        <w:jc w:val="left"/>
        <w:textAlignment w:val="center"/>
      </w:pPr>
      <w:r>
        <w:t>32．收音机中可变电容器作为调谐电台使用。如图为空气介质单联可变电容器的结构，它是利用正对面积的变化改变电容器的电容大小，某同学想要研究这种电容器充、放电的特性，于是将之接到如图所示的实验电路中，实验开始时电容器不带电。</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124200" cy="1428750"/>
            <wp:docPr id="100099" name="" descr="@@@1a833bc5-8f89-4ea1-b8ee-b81ff34d1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207"/>
                    <a:stretch>
                      <a:fillRect/>
                    </a:stretch>
                  </pic:blipFill>
                  <pic:spPr>
                    <a:xfrm>
                      <a:off x="0" y="0"/>
                      <a:ext cx="3124200" cy="14287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733550" cy="1076325"/>
            <wp:docPr id="100101" name="" descr="@@@5427729f-3f6b-4119-beec-974e90fed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208"/>
                    <a:stretch>
                      <a:fillRect/>
                    </a:stretch>
                  </pic:blipFill>
                  <pic:spPr>
                    <a:xfrm>
                      <a:off x="0" y="0"/>
                      <a:ext cx="1733550" cy="1076325"/>
                    </a:xfrm>
                    <a:prstGeom prst="rect">
                      <a:avLst/>
                    </a:prstGeom>
                  </pic:spPr>
                </pic:pic>
              </a:graphicData>
            </a:graphic>
          </wp:inline>
        </w:drawing>
      </w:r>
    </w:p>
    <w:p>
      <w:pPr>
        <w:shd w:val="clear" w:color="auto" w:fill="auto"/>
        <w:spacing w:line="360" w:lineRule="auto"/>
        <w:jc w:val="left"/>
        <w:textAlignment w:val="center"/>
      </w:pPr>
      <w:r>
        <w:t>（1）首先将开关S打向1，这时观察到灵敏电流计G有短暂的示数，稳定后，旋转旋钮，使电容器正对面积迅速变大，从开始到最终稳定，灵敏电流计示数随时间变化的图像可能是</w:t>
      </w:r>
      <w:r>
        <w:rPr>
          <w:rFonts w:ascii="Times New Roman" w:eastAsia="Times New Roman" w:hAnsi="Times New Roman" w:cs="Times New Roman"/>
          <w:b w:val="0"/>
          <w:sz w:val="21"/>
          <w:u w:val="single"/>
        </w:rPr>
        <w:t xml:space="preserve">      </w:t>
      </w:r>
      <w:r>
        <w:t>（填选项中的字母）序号</w:t>
      </w:r>
    </w:p>
    <w:p>
      <w:pPr>
        <w:shd w:val="clear" w:color="auto" w:fill="auto"/>
        <w:spacing w:line="360" w:lineRule="auto"/>
        <w:jc w:val="left"/>
        <w:textAlignment w:val="center"/>
      </w:pPr>
      <w:r>
        <w:t xml:space="preserve">A. </w:t>
      </w:r>
      <w:r>
        <w:rPr>
          <w:rFonts w:ascii="Times New Roman" w:eastAsia="Times New Roman" w:hAnsi="Times New Roman" w:cs="Times New Roman"/>
          <w:strike w:val="0"/>
          <w:kern w:val="0"/>
          <w:sz w:val="24"/>
          <w:szCs w:val="24"/>
          <w:u w:val="none"/>
        </w:rPr>
        <w:drawing>
          <wp:inline>
            <wp:extent cx="885825" cy="762000"/>
            <wp:docPr id="100103" name="" descr="@@@18545b7c-e1ec-4009-a672-974cfe075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209"/>
                    <a:stretch>
                      <a:fillRect/>
                    </a:stretch>
                  </pic:blipFill>
                  <pic:spPr>
                    <a:xfrm>
                      <a:off x="0" y="0"/>
                      <a:ext cx="885825" cy="762000"/>
                    </a:xfrm>
                    <a:prstGeom prst="rect">
                      <a:avLst/>
                    </a:prstGeom>
                  </pic:spPr>
                </pic:pic>
              </a:graphicData>
            </a:graphic>
          </wp:inline>
        </w:drawing>
      </w:r>
      <w:r>
        <w:t xml:space="preserve"> B.</w:t>
      </w:r>
      <w:r>
        <w:rPr>
          <w:rFonts w:ascii="Times New Roman" w:eastAsia="Times New Roman" w:hAnsi="Times New Roman" w:cs="Times New Roman"/>
          <w:strike w:val="0"/>
          <w:kern w:val="0"/>
          <w:sz w:val="24"/>
          <w:szCs w:val="24"/>
          <w:u w:val="none"/>
        </w:rPr>
        <w:drawing>
          <wp:inline>
            <wp:extent cx="895350" cy="781050"/>
            <wp:docPr id="100105" name="" descr="@@@6df5e65d-465c-464b-8d1e-986ea85c9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210"/>
                    <a:stretch>
                      <a:fillRect/>
                    </a:stretch>
                  </pic:blipFill>
                  <pic:spPr>
                    <a:xfrm>
                      <a:off x="0" y="0"/>
                      <a:ext cx="895350" cy="781050"/>
                    </a:xfrm>
                    <a:prstGeom prst="rect">
                      <a:avLst/>
                    </a:prstGeom>
                  </pic:spPr>
                </pic:pic>
              </a:graphicData>
            </a:graphic>
          </wp:inline>
        </w:drawing>
      </w:r>
    </w:p>
    <w:p>
      <w:pPr>
        <w:shd w:val="clear" w:color="auto" w:fill="auto"/>
        <w:spacing w:line="360" w:lineRule="auto"/>
        <w:jc w:val="left"/>
        <w:textAlignment w:val="center"/>
      </w:pPr>
      <w:r>
        <w:t xml:space="preserve">C. </w:t>
      </w:r>
      <w:r>
        <w:rPr>
          <w:rFonts w:ascii="Times New Roman" w:eastAsia="Times New Roman" w:hAnsi="Times New Roman" w:cs="Times New Roman"/>
          <w:strike w:val="0"/>
          <w:kern w:val="0"/>
          <w:sz w:val="24"/>
          <w:szCs w:val="24"/>
          <w:u w:val="none"/>
        </w:rPr>
        <w:drawing>
          <wp:inline>
            <wp:extent cx="962025" cy="828675"/>
            <wp:docPr id="100107" name="" descr="@@@179cf97a-f7e1-4197-904d-523f99913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211"/>
                    <a:stretch>
                      <a:fillRect/>
                    </a:stretch>
                  </pic:blipFill>
                  <pic:spPr>
                    <a:xfrm>
                      <a:off x="0" y="0"/>
                      <a:ext cx="962025" cy="828675"/>
                    </a:xfrm>
                    <a:prstGeom prst="rect">
                      <a:avLst/>
                    </a:prstGeom>
                  </pic:spPr>
                </pic:pic>
              </a:graphicData>
            </a:graphic>
          </wp:inline>
        </w:drawing>
      </w:r>
      <w:r>
        <w:t xml:space="preserve"> D.</w:t>
      </w:r>
      <w:r>
        <w:rPr>
          <w:rFonts w:ascii="Times New Roman" w:eastAsia="Times New Roman" w:hAnsi="Times New Roman" w:cs="Times New Roman"/>
          <w:strike w:val="0"/>
          <w:kern w:val="0"/>
          <w:sz w:val="24"/>
          <w:szCs w:val="24"/>
          <w:u w:val="none"/>
        </w:rPr>
        <w:drawing>
          <wp:inline>
            <wp:extent cx="914400" cy="790575"/>
            <wp:docPr id="100109" name="" descr="@@@2862b0ef-b37d-48e9-ad38-2948b8d0dd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212"/>
                    <a:stretch>
                      <a:fillRect/>
                    </a:stretch>
                  </pic:blipFill>
                  <pic:spPr>
                    <a:xfrm>
                      <a:off x="0" y="0"/>
                      <a:ext cx="914400" cy="790575"/>
                    </a:xfrm>
                    <a:prstGeom prst="rect">
                      <a:avLst/>
                    </a:prstGeom>
                  </pic:spPr>
                </pic:pic>
              </a:graphicData>
            </a:graphic>
          </wp:inline>
        </w:drawing>
      </w:r>
    </w:p>
    <w:p>
      <w:pPr>
        <w:shd w:val="clear" w:color="auto" w:fill="auto"/>
        <w:spacing w:line="360" w:lineRule="auto"/>
        <w:jc w:val="left"/>
        <w:textAlignment w:val="center"/>
      </w:pPr>
      <w:r>
        <w:t>（2）充电稳定后，断开单刀双掷开关，用电压表接在电容器两端测量电压，发现读数缓慢减小，原因是</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（3）该同学做完实验，得到电容器的电容后，突然想起他用的是一节旧电池（电动势不变，内阻不可忽略），他想要得到尽量精确的电容值，</w:t>
      </w:r>
      <w:r>
        <w:rPr>
          <w:rFonts w:ascii="Times New Roman" w:eastAsia="Times New Roman" w:hAnsi="Times New Roman" w:cs="Times New Roman"/>
          <w:b w:val="0"/>
          <w:sz w:val="21"/>
          <w:u w:val="single"/>
        </w:rPr>
        <w:t xml:space="preserve">       </w:t>
      </w:r>
      <w:r>
        <w:t>（填“需要”或“不需要”）重新换一节新电池来测量。</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P41</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095750" cy="1247775"/>
            <wp:docPr id="100111" name="" descr="@@@63b255235f4145be846260d2b9ed3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213"/>
                    <a:stretch>
                      <a:fillRect/>
                    </a:stretch>
                  </pic:blipFill>
                  <pic:spPr>
                    <a:xfrm>
                      <a:off x="0" y="0"/>
                      <a:ext cx="4095750" cy="12477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33．摩擦纳米发电机是一种新型发电装置，由两个导体板以及附着在导体板上的两种不同电介质组成，两种电介质重复性的接触分离，可以将机械能转化为电能，当发电机两极板处于如图所示状态时，可以等效为一个平行板电容器，其电容的大小是影响发电性能的重要参数之一，在以下方法中，可以增大电容值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295525" cy="1304925"/>
            <wp:docPr id="100113" name="" descr="@@@18c9ffda-4f31-48b8-a1a6-4f388288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214"/>
                    <a:stretch>
                      <a:fillRect/>
                    </a:stretch>
                  </pic:blipFill>
                  <pic:spPr>
                    <a:xfrm>
                      <a:off x="0" y="0"/>
                      <a:ext cx="2295525" cy="1304925"/>
                    </a:xfrm>
                    <a:prstGeom prst="rect">
                      <a:avLst/>
                    </a:prstGeom>
                  </pic:spPr>
                </pic:pic>
              </a:graphicData>
            </a:graphic>
          </wp:inline>
        </w:drawing>
      </w:r>
    </w:p>
    <w:p>
      <w:pPr>
        <w:shd w:val="clear" w:color="auto" w:fill="auto"/>
        <w:spacing w:line="360" w:lineRule="auto"/>
        <w:jc w:val="left"/>
        <w:textAlignment w:val="center"/>
        <w:rPr>
          <w:rFonts w:ascii="Times New Roman" w:eastAsia="Times New Roman" w:hAnsi="Times New Roman" w:cs="Times New Roman"/>
          <w:i/>
        </w:rPr>
      </w:pPr>
      <w:r>
        <w:t>A．增加电介质</w:t>
      </w:r>
      <w:r>
        <w:rPr>
          <w:rFonts w:ascii="Times New Roman" w:eastAsia="Times New Roman" w:hAnsi="Times New Roman" w:cs="Times New Roman"/>
          <w:i/>
        </w:rPr>
        <w:t>a</w:t>
      </w:r>
    </w:p>
    <w:p>
      <w:pPr>
        <w:shd w:val="clear" w:color="auto" w:fill="auto"/>
        <w:spacing w:line="360" w:lineRule="auto"/>
        <w:jc w:val="left"/>
        <w:textAlignment w:val="center"/>
        <w:rPr>
          <w:rFonts w:ascii="Times New Roman" w:eastAsia="Times New Roman" w:hAnsi="Times New Roman" w:cs="Times New Roman"/>
          <w:i/>
        </w:rPr>
      </w:pPr>
      <w:r>
        <w:t>B．减小电介质</w:t>
      </w:r>
      <w:r>
        <w:rPr>
          <w:rFonts w:ascii="Times New Roman" w:eastAsia="Times New Roman" w:hAnsi="Times New Roman" w:cs="Times New Roman"/>
          <w:i/>
        </w:rPr>
        <w:t>a</w:t>
      </w:r>
    </w:p>
    <w:p>
      <w:pPr>
        <w:shd w:val="clear" w:color="auto" w:fill="auto"/>
        <w:spacing w:line="360" w:lineRule="auto"/>
        <w:jc w:val="left"/>
        <w:textAlignment w:val="center"/>
      </w:pPr>
      <w:r>
        <w:t>C．同时减小两个导体板和附着在导体板上电介质</w:t>
      </w:r>
      <w:r>
        <w:rPr>
          <w:rFonts w:ascii="Times New Roman" w:eastAsia="Times New Roman" w:hAnsi="Times New Roman" w:cs="Times New Roman"/>
          <w:i/>
        </w:rPr>
        <w:t>a</w:t>
      </w:r>
      <w:r>
        <w:t>、</w:t>
      </w:r>
      <w:r>
        <w:rPr>
          <w:rFonts w:ascii="Times New Roman" w:eastAsia="Times New Roman" w:hAnsi="Times New Roman" w:cs="Times New Roman"/>
          <w:i/>
        </w:rPr>
        <w:t>b</w:t>
      </w:r>
      <w:r>
        <w:t>的面积</w:t>
      </w:r>
    </w:p>
    <w:p>
      <w:pPr>
        <w:shd w:val="clear" w:color="auto" w:fill="auto"/>
        <w:spacing w:line="360" w:lineRule="auto"/>
        <w:jc w:val="left"/>
        <w:textAlignment w:val="center"/>
      </w:pPr>
      <w:r>
        <w:t>D．同时减小</w:t>
      </w:r>
      <w:r>
        <w:rPr>
          <w:rFonts w:ascii="Times New Roman" w:eastAsia="Times New Roman" w:hAnsi="Times New Roman" w:cs="Times New Roman"/>
          <w:i/>
        </w:rPr>
        <w:t>b</w:t>
      </w:r>
      <w:r>
        <w:t>的厚度</w:t>
      </w:r>
    </w:p>
    <w:p>
      <w:pPr>
        <w:shd w:val="clear" w:color="auto" w:fill="auto"/>
        <w:spacing w:line="360" w:lineRule="auto"/>
        <w:jc w:val="left"/>
        <w:textAlignment w:val="center"/>
      </w:pPr>
      <w:r>
        <w:t>34．微信运动步数的测量是通过手机内电容式加速度传感器实现的，如图所示，</w:t>
      </w:r>
      <w:r>
        <w:rPr>
          <w:rFonts w:ascii="Times New Roman" w:eastAsia="Times New Roman" w:hAnsi="Times New Roman" w:cs="Times New Roman"/>
          <w:i/>
        </w:rPr>
        <w:t>M</w:t>
      </w:r>
      <w:r>
        <w:t>极板固定，当手机的加速度变化时，</w:t>
      </w:r>
      <w:r>
        <w:rPr>
          <w:rFonts w:ascii="Times New Roman" w:eastAsia="Times New Roman" w:hAnsi="Times New Roman" w:cs="Times New Roman"/>
          <w:i/>
        </w:rPr>
        <w:t>N</w:t>
      </w:r>
      <w:r>
        <w:t>极板只能按图中标识的“前后”方向运动。图中</w:t>
      </w:r>
      <w:r>
        <w:rPr>
          <w:rFonts w:ascii="Times New Roman" w:eastAsia="Times New Roman" w:hAnsi="Times New Roman" w:cs="Times New Roman"/>
          <w:i/>
        </w:rPr>
        <w:t>R</w:t>
      </w:r>
      <w:r>
        <w:t>为定值电阻。下列对传感器描述正确的是（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352675" cy="1543050"/>
            <wp:docPr id="100115" name="" descr="@@@c8863d48-0358-44ea-a364-21ee3af44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215"/>
                    <a:stretch>
                      <a:fillRect/>
                    </a:stretch>
                  </pic:blipFill>
                  <pic:spPr>
                    <a:xfrm>
                      <a:off x="0" y="0"/>
                      <a:ext cx="2352675" cy="1543050"/>
                    </a:xfrm>
                    <a:prstGeom prst="rect">
                      <a:avLst/>
                    </a:prstGeom>
                  </pic:spPr>
                </pic:pic>
              </a:graphicData>
            </a:graphic>
          </wp:inline>
        </w:drawing>
      </w:r>
    </w:p>
    <w:p>
      <w:pPr>
        <w:shd w:val="clear" w:color="auto" w:fill="auto"/>
        <w:spacing w:line="360" w:lineRule="auto"/>
        <w:jc w:val="left"/>
        <w:textAlignment w:val="center"/>
      </w:pPr>
      <w:r>
        <w:t>A．静止时，电流表示数为零，且电容器两极板不带电</w:t>
      </w:r>
    </w:p>
    <w:p>
      <w:pPr>
        <w:shd w:val="clear" w:color="auto" w:fill="auto"/>
        <w:spacing w:line="360" w:lineRule="auto"/>
        <w:jc w:val="left"/>
        <w:textAlignment w:val="center"/>
      </w:pPr>
      <w:r>
        <w:t>B．电路中的电流表示数越大，说明手机的加速度越大</w:t>
      </w:r>
    </w:p>
    <w:p>
      <w:pPr>
        <w:shd w:val="clear" w:color="auto" w:fill="auto"/>
        <w:spacing w:line="360" w:lineRule="auto"/>
        <w:jc w:val="left"/>
        <w:textAlignment w:val="center"/>
      </w:pPr>
      <w:r>
        <w:t>C．由静止突然向后加速时，电容器的电容会减小</w:t>
      </w:r>
    </w:p>
    <w:p>
      <w:pPr>
        <w:shd w:val="clear" w:color="auto" w:fill="auto"/>
        <w:spacing w:line="360" w:lineRule="auto"/>
        <w:jc w:val="left"/>
        <w:textAlignment w:val="center"/>
      </w:pPr>
      <w:r>
        <w:t>D．由静止突然向前加速时，电流由</w:t>
      </w:r>
      <w:r>
        <w:rPr>
          <w:rFonts w:ascii="Times New Roman" w:eastAsia="Times New Roman" w:hAnsi="Times New Roman" w:cs="Times New Roman"/>
          <w:i/>
        </w:rPr>
        <w:t>b</w:t>
      </w:r>
      <w:r>
        <w:t>向</w:t>
      </w:r>
      <w:r>
        <w:rPr>
          <w:rFonts w:ascii="Times New Roman" w:eastAsia="Times New Roman" w:hAnsi="Times New Roman" w:cs="Times New Roman"/>
          <w:i/>
        </w:rPr>
        <w:t>a</w:t>
      </w:r>
      <w:r>
        <w:t>流过电流表</w:t>
      </w:r>
    </w:p>
    <w:p>
      <w:pPr>
        <w:shd w:val="clear" w:color="auto" w:fill="auto"/>
        <w:spacing w:line="360" w:lineRule="auto"/>
        <w:jc w:val="left"/>
        <w:textAlignment w:val="center"/>
      </w:pPr>
      <w:r>
        <w:t>35．一平行板电容器充电后与电源断开，负极板接地，两板间有一个正试探电荷固定在</w:t>
      </w:r>
      <w:r>
        <w:rPr>
          <w:rFonts w:ascii="Times New Roman" w:eastAsia="Times New Roman" w:hAnsi="Times New Roman" w:cs="Times New Roman"/>
          <w:i/>
        </w:rPr>
        <w:t>P</w:t>
      </w:r>
      <w:r>
        <w:t>点，如图所示，以</w:t>
      </w:r>
      <w:r>
        <w:rPr>
          <w:rFonts w:ascii="Times New Roman" w:eastAsia="Times New Roman" w:hAnsi="Times New Roman" w:cs="Times New Roman"/>
          <w:i/>
        </w:rPr>
        <w:t>C</w:t>
      </w:r>
      <w:r>
        <w:t>表示电容器的电容，</w:t>
      </w:r>
      <w:r>
        <w:rPr>
          <w:rFonts w:ascii="Times New Roman" w:eastAsia="Times New Roman" w:hAnsi="Times New Roman" w:cs="Times New Roman"/>
          <w:i/>
        </w:rPr>
        <w:t>E</w:t>
      </w:r>
      <w:r>
        <w:t>表示两板间的场强，</w:t>
      </w:r>
      <w:r>
        <w:rPr>
          <w:rFonts w:ascii="Times New Roman" w:eastAsia="Times New Roman" w:hAnsi="Times New Roman" w:cs="Times New Roman"/>
          <w:i/>
        </w:rPr>
        <w:t>φ</w:t>
      </w:r>
      <w:r>
        <w:t>表示</w:t>
      </w:r>
      <w:r>
        <w:rPr>
          <w:rFonts w:ascii="Times New Roman" w:eastAsia="Times New Roman" w:hAnsi="Times New Roman" w:cs="Times New Roman"/>
          <w:i/>
        </w:rPr>
        <w:t>P</w:t>
      </w:r>
      <w:r>
        <w:t>点的电势，</w:t>
      </w:r>
      <w:r>
        <w:rPr>
          <w:rFonts w:ascii="Times New Roman" w:eastAsia="Times New Roman" w:hAnsi="Times New Roman" w:cs="Times New Roman"/>
          <w:i/>
        </w:rPr>
        <w:t>W</w:t>
      </w:r>
      <w:r>
        <w:t>表示试探电荷在</w:t>
      </w:r>
      <w:r>
        <w:rPr>
          <w:rFonts w:ascii="Times New Roman" w:eastAsia="Times New Roman" w:hAnsi="Times New Roman" w:cs="Times New Roman"/>
          <w:i/>
        </w:rPr>
        <w:t>P</w:t>
      </w:r>
      <w:r>
        <w:t>点的电势能，若正极板保持不动，将负极板缓慢向右平移一小段距离</w:t>
      </w:r>
      <w:r>
        <w:rPr>
          <w:rFonts w:ascii="Times New Roman" w:eastAsia="Times New Roman" w:hAnsi="Times New Roman" w:cs="Times New Roman"/>
          <w:i/>
        </w:rPr>
        <w:t>l</w:t>
      </w:r>
      <w:r>
        <w:rPr>
          <w:rFonts w:ascii="Times New Roman" w:eastAsia="Times New Roman" w:hAnsi="Times New Roman" w:cs="Times New Roman"/>
          <w:i/>
          <w:vertAlign w:val="subscript"/>
        </w:rPr>
        <w:t>0</w:t>
      </w:r>
      <w:r>
        <w:t>，则各物理量与负极板移动距离</w:t>
      </w:r>
      <w:r>
        <w:rPr>
          <w:rFonts w:ascii="Times New Roman" w:eastAsia="Times New Roman" w:hAnsi="Times New Roman" w:cs="Times New Roman"/>
          <w:i/>
        </w:rPr>
        <w:t>x</w:t>
      </w:r>
      <w:r>
        <w:t>的关系图像正确的是图中的（</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247775" cy="1647825"/>
            <wp:docPr id="100117" name="" descr="@@@9ab06ba7-1b75-4245-92d7-e25ea5ec5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216"/>
                    <a:stretch>
                      <a:fillRect/>
                    </a:stretch>
                  </pic:blipFill>
                  <pic:spPr>
                    <a:xfrm>
                      <a:off x="0" y="0"/>
                      <a:ext cx="1247775" cy="164782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w:t>
      </w:r>
      <w:r>
        <w:rPr>
          <w:rFonts w:ascii="Times New Roman" w:eastAsia="Times New Roman" w:hAnsi="Times New Roman" w:cs="Times New Roman"/>
          <w:strike w:val="0"/>
          <w:kern w:val="0"/>
          <w:sz w:val="24"/>
          <w:szCs w:val="24"/>
          <w:u w:val="none"/>
        </w:rPr>
        <w:drawing>
          <wp:inline>
            <wp:extent cx="1190625" cy="923925"/>
            <wp:docPr id="100119" name="" descr="@@@98fb3ac1-b2cf-4747-8668-5636d0a7b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217"/>
                    <a:stretch>
                      <a:fillRect/>
                    </a:stretch>
                  </pic:blipFill>
                  <pic:spPr>
                    <a:xfrm>
                      <a:off x="0" y="0"/>
                      <a:ext cx="1190625" cy="923925"/>
                    </a:xfrm>
                    <a:prstGeom prst="rect">
                      <a:avLst/>
                    </a:prstGeom>
                  </pic:spPr>
                </pic:pic>
              </a:graphicData>
            </a:graphic>
          </wp:inline>
        </w:drawing>
      </w:r>
      <w:r>
        <w:tab/>
      </w:r>
      <w:r>
        <w:t>B．</w:t>
      </w:r>
      <w:r>
        <w:rPr>
          <w:rFonts w:ascii="Times New Roman" w:eastAsia="Times New Roman" w:hAnsi="Times New Roman" w:cs="Times New Roman"/>
          <w:strike w:val="0"/>
          <w:kern w:val="0"/>
          <w:sz w:val="24"/>
          <w:szCs w:val="24"/>
          <w:u w:val="none"/>
        </w:rPr>
        <w:drawing>
          <wp:inline>
            <wp:extent cx="1162050" cy="885825"/>
            <wp:docPr id="100121" name="" descr="@@@b596eeb1-b59e-4ba9-aa9c-1a0034a11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218"/>
                    <a:stretch>
                      <a:fillRect/>
                    </a:stretch>
                  </pic:blipFill>
                  <pic:spPr>
                    <a:xfrm>
                      <a:off x="0" y="0"/>
                      <a:ext cx="1162050" cy="885825"/>
                    </a:xfrm>
                    <a:prstGeom prst="rect">
                      <a:avLst/>
                    </a:prstGeom>
                  </pic:spPr>
                </pic:pic>
              </a:graphicData>
            </a:graphic>
          </wp:inline>
        </w:drawing>
      </w:r>
      <w:r>
        <w:tab/>
      </w:r>
      <w:r>
        <w:t>C．</w:t>
      </w:r>
      <w:r>
        <w:rPr>
          <w:rFonts w:ascii="Times New Roman" w:eastAsia="Times New Roman" w:hAnsi="Times New Roman" w:cs="Times New Roman"/>
          <w:strike w:val="0"/>
          <w:kern w:val="0"/>
          <w:sz w:val="24"/>
          <w:szCs w:val="24"/>
          <w:u w:val="none"/>
        </w:rPr>
        <w:drawing>
          <wp:inline>
            <wp:extent cx="1200150" cy="914400"/>
            <wp:docPr id="100123" name="" descr="@@@b61f6237-274d-4c31-ad95-d63821488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219"/>
                    <a:stretch>
                      <a:fillRect/>
                    </a:stretch>
                  </pic:blipFill>
                  <pic:spPr>
                    <a:xfrm>
                      <a:off x="0" y="0"/>
                      <a:ext cx="1200150" cy="914400"/>
                    </a:xfrm>
                    <a:prstGeom prst="rect">
                      <a:avLst/>
                    </a:prstGeom>
                  </pic:spPr>
                </pic:pic>
              </a:graphicData>
            </a:graphic>
          </wp:inline>
        </w:drawing>
      </w:r>
      <w:r>
        <w:tab/>
      </w:r>
      <w:r>
        <w:t>D．</w:t>
      </w:r>
      <w:r>
        <w:rPr>
          <w:rFonts w:ascii="Times New Roman" w:eastAsia="Times New Roman" w:hAnsi="Times New Roman" w:cs="Times New Roman"/>
          <w:strike w:val="0"/>
          <w:kern w:val="0"/>
          <w:sz w:val="24"/>
          <w:szCs w:val="24"/>
          <w:u w:val="none"/>
        </w:rPr>
        <w:drawing>
          <wp:inline>
            <wp:extent cx="1123950" cy="857250"/>
            <wp:docPr id="100125" name="" descr="@@@d1c51221-f574-47e6-b30b-3f5d028b21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220"/>
                    <a:stretch>
                      <a:fillRect/>
                    </a:stretch>
                  </pic:blipFill>
                  <pic:spPr>
                    <a:xfrm>
                      <a:off x="0" y="0"/>
                      <a:ext cx="1123950" cy="857250"/>
                    </a:xfrm>
                    <a:prstGeom prst="rect">
                      <a:avLst/>
                    </a:prstGeom>
                  </pic:spPr>
                </pic:pic>
              </a:graphicData>
            </a:graphic>
          </wp:inline>
        </w:drawing>
      </w:r>
    </w:p>
    <w:p>
      <w:pPr>
        <w:shd w:val="clear" w:color="auto" w:fill="auto"/>
        <w:spacing w:line="360" w:lineRule="auto"/>
        <w:jc w:val="left"/>
        <w:textAlignment w:val="center"/>
      </w:pPr>
      <w:r>
        <w:t>36．如图所示，平行板电容器经开关S与电池连接，S闭合后，板间</w:t>
      </w:r>
      <w:r>
        <w:rPr>
          <w:rFonts w:ascii="Times New Roman" w:eastAsia="Times New Roman" w:hAnsi="Times New Roman" w:cs="Times New Roman"/>
          <w:i/>
        </w:rPr>
        <w:t>a</w:t>
      </w:r>
      <w:r>
        <w:t>处有一带电的小液滴，液滴处于静止状态。下列说法正确的是（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28800" cy="1457325"/>
            <wp:docPr id="100127" name="" descr="@@@10b03422-7f39-4661-9c7a-b29a2536e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221"/>
                    <a:stretch>
                      <a:fillRect/>
                    </a:stretch>
                  </pic:blipFill>
                  <pic:spPr>
                    <a:xfrm>
                      <a:off x="0" y="0"/>
                      <a:ext cx="1828800" cy="1457325"/>
                    </a:xfrm>
                    <a:prstGeom prst="rect">
                      <a:avLst/>
                    </a:prstGeom>
                  </pic:spPr>
                </pic:pic>
              </a:graphicData>
            </a:graphic>
          </wp:inline>
        </w:drawing>
      </w:r>
    </w:p>
    <w:p>
      <w:pPr>
        <w:shd w:val="clear" w:color="auto" w:fill="auto"/>
        <w:spacing w:line="360" w:lineRule="auto"/>
        <w:jc w:val="left"/>
        <w:textAlignment w:val="center"/>
      </w:pPr>
      <w:r>
        <w:t>A．S闭合后，将B板稍向下移，则液滴将向下加速运动</w:t>
      </w:r>
    </w:p>
    <w:p>
      <w:pPr>
        <w:shd w:val="clear" w:color="auto" w:fill="auto"/>
        <w:spacing w:line="360" w:lineRule="auto"/>
        <w:jc w:val="left"/>
        <w:textAlignment w:val="center"/>
      </w:pPr>
      <w:r>
        <w:t>B．S闭合后，将B板稍向上移，则液滴仍将保持静止</w:t>
      </w:r>
    </w:p>
    <w:p>
      <w:pPr>
        <w:shd w:val="clear" w:color="auto" w:fill="auto"/>
        <w:spacing w:line="360" w:lineRule="auto"/>
        <w:jc w:val="left"/>
        <w:textAlignment w:val="center"/>
      </w:pPr>
      <w:r>
        <w:t>C．将开关S断开后，将B板稍向左平移，则液滴将向上加速运动</w:t>
      </w:r>
    </w:p>
    <w:p>
      <w:pPr>
        <w:shd w:val="clear" w:color="auto" w:fill="auto"/>
        <w:spacing w:line="360" w:lineRule="auto"/>
        <w:jc w:val="left"/>
        <w:textAlignment w:val="center"/>
      </w:pPr>
      <w:r>
        <w:t>D．将开关S断开后，将B板稍向右平移，则液滴仍将保持静止</w:t>
      </w:r>
    </w:p>
    <w:p>
      <w:pPr>
        <w:shd w:val="clear" w:color="auto" w:fill="auto"/>
        <w:spacing w:line="360" w:lineRule="auto"/>
        <w:jc w:val="left"/>
        <w:textAlignment w:val="center"/>
      </w:pPr>
      <w:r>
        <w:t>37．如图所示，A、B两极板组成平行板电容器，对其充电后，断开开关，带电量保持不变。负极板B接地，</w:t>
      </w:r>
      <w:r>
        <w:rPr>
          <w:rFonts w:ascii="Times New Roman" w:eastAsia="Times New Roman" w:hAnsi="Times New Roman" w:cs="Times New Roman"/>
          <w:i/>
        </w:rPr>
        <w:t>P</w:t>
      </w:r>
      <w:r>
        <w:t>是极板间某一固定点，下列说法正确的是（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62125" cy="1066800"/>
            <wp:docPr id="100129" name="" descr="@@@bfd34989-f0eb-40aa-9759-91922e14a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222"/>
                    <a:stretch>
                      <a:fillRect/>
                    </a:stretch>
                  </pic:blipFill>
                  <pic:spPr>
                    <a:xfrm>
                      <a:off x="0" y="0"/>
                      <a:ext cx="1762125" cy="1066800"/>
                    </a:xfrm>
                    <a:prstGeom prst="rect">
                      <a:avLst/>
                    </a:prstGeom>
                  </pic:spPr>
                </pic:pic>
              </a:graphicData>
            </a:graphic>
          </wp:inline>
        </w:drawing>
      </w:r>
    </w:p>
    <w:p>
      <w:pPr>
        <w:shd w:val="clear" w:color="auto" w:fill="auto"/>
        <w:tabs>
          <w:tab w:val="left" w:pos="4156"/>
        </w:tabs>
        <w:spacing w:line="360" w:lineRule="auto"/>
        <w:jc w:val="left"/>
        <w:textAlignment w:val="center"/>
      </w:pPr>
      <w:r>
        <w:t>A．减小两板的正对面积，两极板间的电压减小</w:t>
      </w:r>
      <w:r>
        <w:tab/>
      </w:r>
      <w:r>
        <w:t>B．A极板向上移动，A极板的电势降低</w:t>
      </w:r>
    </w:p>
    <w:p>
      <w:pPr>
        <w:shd w:val="clear" w:color="auto" w:fill="auto"/>
        <w:tabs>
          <w:tab w:val="left" w:pos="4156"/>
        </w:tabs>
        <w:spacing w:line="360" w:lineRule="auto"/>
        <w:jc w:val="left"/>
        <w:textAlignment w:val="center"/>
      </w:pPr>
      <w:r>
        <w:t>C．B极板向下移动，两板间的场强减小</w:t>
      </w:r>
      <w:r>
        <w:tab/>
      </w:r>
      <w:r>
        <w:t>D．A极板向下移动少许，</w:t>
      </w:r>
      <w:r>
        <w:rPr>
          <w:rFonts w:ascii="Times New Roman" w:eastAsia="Times New Roman" w:hAnsi="Times New Roman" w:cs="Times New Roman"/>
          <w:i/>
        </w:rPr>
        <w:t>P</w:t>
      </w:r>
      <w:r>
        <w:t>的电势不变</w:t>
      </w:r>
    </w:p>
    <w:p>
      <w:pPr>
        <w:shd w:val="clear" w:color="auto" w:fill="auto"/>
        <w:tabs>
          <w:tab w:val="left" w:pos="4156"/>
        </w:tabs>
        <w:spacing w:line="360" w:lineRule="auto"/>
        <w:jc w:val="left"/>
        <w:textAlignment w:val="center"/>
      </w:pPr>
    </w:p>
    <w:p>
      <w:pPr>
        <w:shd w:val="clear" w:color="auto" w:fill="auto"/>
        <w:tabs>
          <w:tab w:val="left" w:pos="4156"/>
        </w:tabs>
        <w:spacing w:line="360" w:lineRule="auto"/>
        <w:jc w:val="left"/>
        <w:textAlignment w:val="center"/>
      </w:pPr>
      <w:r>
        <w:rPr>
          <w:sz w:val="21"/>
        </w:rPr>
        <w:t>【课本情境】（必修三</w:t>
      </w:r>
      <w:r>
        <w:rPr>
          <w:sz w:val="21"/>
        </w:rPr>
        <w:t>P43</w:t>
      </w:r>
      <w:r>
        <w:rPr>
          <w:sz w:val="21"/>
        </w:rPr>
        <w:t>）</w:t>
      </w:r>
    </w:p>
    <w:p>
      <w:pPr>
        <w:shd w:val="clear" w:color="auto" w:fill="auto"/>
        <w:tabs>
          <w:tab w:val="left" w:pos="4156"/>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2686050" cy="3733800"/>
            <wp:docPr id="100131" name="" descr="@@@c7e63768d1894f1985bd2ac46ad7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223"/>
                    <a:stretch>
                      <a:fillRect/>
                    </a:stretch>
                  </pic:blipFill>
                  <pic:spPr>
                    <a:xfrm>
                      <a:off x="0" y="0"/>
                      <a:ext cx="2686050" cy="3733800"/>
                    </a:xfrm>
                    <a:prstGeom prst="rect">
                      <a:avLst/>
                    </a:prstGeom>
                  </pic:spPr>
                </pic:pic>
              </a:graphicData>
            </a:graphic>
          </wp:inline>
        </w:drawing>
      </w:r>
    </w:p>
    <w:p>
      <w:pPr>
        <w:shd w:val="clear" w:color="auto" w:fill="auto"/>
        <w:tabs>
          <w:tab w:val="left" w:pos="4156"/>
        </w:tabs>
        <w:spacing w:line="360" w:lineRule="auto"/>
        <w:jc w:val="left"/>
        <w:textAlignment w:val="center"/>
      </w:pPr>
      <w:r>
        <w:rPr>
          <w:sz w:val="21"/>
        </w:rPr>
        <w:t>【情境练习】</w:t>
      </w:r>
    </w:p>
    <w:p>
      <w:pPr>
        <w:shd w:val="clear" w:color="auto" w:fill="auto"/>
        <w:spacing w:line="360" w:lineRule="auto"/>
        <w:jc w:val="left"/>
        <w:textAlignment w:val="center"/>
      </w:pPr>
      <w:r>
        <w:t>38．据报道，我国每年心源性猝死案例高达55万，而心脏骤停最有效的抢救方式是尽早通过</w:t>
      </w:r>
      <w:r>
        <w:object>
          <v:shape id="_x0000_i1114" type="#_x0000_t75" alt="eqIdd107fb425a3776bdb93f1448d51e233c" style="width:24.62pt;height:11.52pt" o:oleicon="f" o:ole="">
            <v:imagedata r:id="rId224" o:title="eqIdd107fb425a3776bdb93f1448d51e233c"/>
          </v:shape>
          <o:OLEObject Type="Embed" ProgID="Equation.DSMT4" ShapeID="_x0000_i1114" DrawAspect="Content" ObjectID="_90" r:id="rId225"/>
        </w:object>
      </w:r>
      <w:r>
        <w:t>自动除颤机给予及时治疗。某型号</w:t>
      </w:r>
      <w:r>
        <w:object>
          <v:shape id="_x0000_i1115" type="#_x0000_t75" alt="eqIdd107fb425a3776bdb93f1448d51e233c" style="width:24.62pt;height:11.52pt" o:oleicon="f" o:ole="">
            <v:imagedata r:id="rId224" o:title="eqIdd107fb425a3776bdb93f1448d51e233c"/>
          </v:shape>
          <o:OLEObject Type="Embed" ProgID="Equation.DSMT4" ShapeID="_x0000_i1115" DrawAspect="Content" ObjectID="_91" r:id="rId226"/>
        </w:object>
      </w:r>
      <w:r>
        <w:t>模拟治疗仪器的电容器电容是</w:t>
      </w:r>
      <w:r>
        <w:object>
          <v:shape id="_x0000_i1116" type="#_x0000_t75" alt="eqId4d6d6eda9c231dde9336a246f93293e1" style="width:24.62pt;height:14.27pt" o:oleicon="f" o:ole="">
            <v:imagedata r:id="rId227" o:title="eqId4d6d6eda9c231dde9336a246f93293e1"/>
          </v:shape>
          <o:OLEObject Type="Embed" ProgID="Equation.DSMT4" ShapeID="_x0000_i1116" DrawAspect="Content" ObjectID="_92" r:id="rId228"/>
        </w:object>
      </w:r>
      <w:r>
        <w:t>，充电至</w:t>
      </w:r>
      <w:r>
        <w:object>
          <v:shape id="_x0000_i1117" type="#_x0000_t75" alt="eqId952a159996b4c19fcab4a49a2a1b1391" style="width:21.1pt;height:12.81pt;mso-position-horizontal-relative:page;mso-position-vertical-relative:page;mso-wrap-style:square" o:oleicon="f" o:ole="">
            <v:imagedata r:id="rId229" o:title="eqId952a159996b4c19fcab4a49a2a1b1391"/>
          </v:shape>
          <o:OLEObject Type="Embed" ProgID="Equation.DSMT4" ShapeID="_x0000_i1117" DrawAspect="Content" ObjectID="_93" r:id="rId230"/>
        </w:object>
      </w:r>
      <w:r>
        <w:t>电压，如果电容器在</w:t>
      </w:r>
      <w:r>
        <w:object>
          <v:shape id="_x0000_i1118" type="#_x0000_t75" alt="eqId07d9b5b7a3c73ffe889a9afd6578fd0e" style="width:21.09pt;height:11.86pt" o:oleicon="f" o:ole="">
            <v:imagedata r:id="rId231" o:title="eqId07d9b5b7a3c73ffe889a9afd6578fd0e"/>
          </v:shape>
          <o:OLEObject Type="Embed" ProgID="Equation.DSMT4" ShapeID="_x0000_i1118" DrawAspect="Content" ObjectID="_94" r:id="rId232"/>
        </w:object>
      </w:r>
      <w:r>
        <w:t>时间内完成放电，则下列说法正确的是（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533650" cy="1419225"/>
            <wp:docPr id="100133" name="" descr="@@@ec0667b7-523c-4cd3-8077-85db7fd6a325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233"/>
                    <a:stretch>
                      <a:fillRect/>
                    </a:stretch>
                  </pic:blipFill>
                  <pic:spPr>
                    <a:xfrm>
                      <a:off x="0" y="0"/>
                      <a:ext cx="2533650" cy="1419225"/>
                    </a:xfrm>
                    <a:prstGeom prst="rect">
                      <a:avLst/>
                    </a:prstGeom>
                  </pic:spPr>
                </pic:pic>
              </a:graphicData>
            </a:graphic>
          </wp:inline>
        </w:drawing>
      </w:r>
    </w:p>
    <w:p>
      <w:pPr>
        <w:shd w:val="clear" w:color="auto" w:fill="auto"/>
        <w:spacing w:line="360" w:lineRule="auto"/>
        <w:jc w:val="left"/>
        <w:textAlignment w:val="center"/>
      </w:pPr>
      <w:r>
        <w:t>A．电容器的击穿电压为</w:t>
      </w:r>
      <w:r>
        <w:object>
          <v:shape id="_x0000_i1119" type="#_x0000_t75" alt="eqId952a159996b4c19fcab4a49a2a1b1391" style="width:21.1pt;height:12.81pt;mso-position-horizontal-relative:page;mso-position-vertical-relative:page;mso-wrap-style:square" o:oleicon="f" o:ole="">
            <v:imagedata r:id="rId229" o:title="eqId952a159996b4c19fcab4a49a2a1b1391"/>
          </v:shape>
          <o:OLEObject Type="Embed" ProgID="Equation.DSMT4" ShapeID="_x0000_i1119" DrawAspect="Content" ObjectID="_95" r:id="rId234"/>
        </w:object>
      </w:r>
    </w:p>
    <w:p>
      <w:pPr>
        <w:shd w:val="clear" w:color="auto" w:fill="auto"/>
        <w:spacing w:line="360" w:lineRule="auto"/>
        <w:jc w:val="left"/>
        <w:textAlignment w:val="center"/>
      </w:pPr>
      <w:r>
        <w:t>B．电容器充电后的电量为</w:t>
      </w:r>
      <w:r>
        <w:object>
          <v:shape id="_x0000_i1120" type="#_x0000_t75" alt="eqId58d23da1df737aeb9ae87215e9d41229" style="width:24.61pt;height:12.3pt" o:oleicon="f" o:ole="">
            <v:imagedata r:id="rId235" o:title="eqId58d23da1df737aeb9ae87215e9d41229"/>
          </v:shape>
          <o:OLEObject Type="Embed" ProgID="Equation.DSMT4" ShapeID="_x0000_i1120" DrawAspect="Content" ObjectID="_96" r:id="rId236"/>
        </w:object>
      </w:r>
    </w:p>
    <w:p>
      <w:pPr>
        <w:shd w:val="clear" w:color="auto" w:fill="auto"/>
        <w:spacing w:line="360" w:lineRule="auto"/>
        <w:jc w:val="left"/>
        <w:textAlignment w:val="center"/>
      </w:pPr>
      <w:r>
        <w:t>C．当电容器放电完毕后，电容变为0</w:t>
      </w:r>
    </w:p>
    <w:p>
      <w:pPr>
        <w:shd w:val="clear" w:color="auto" w:fill="auto"/>
        <w:spacing w:line="360" w:lineRule="auto"/>
        <w:jc w:val="left"/>
        <w:textAlignment w:val="center"/>
      </w:pPr>
      <w:r>
        <w:t>D．电容器放电过程的平均电流强度大小为</w:t>
      </w:r>
      <w:r>
        <w:object>
          <v:shape id="_x0000_i1121" type="#_x0000_t75" alt="eqIdde43c8146b53150f83f19820d229db2d" style="width:21.09pt;height:12.3pt" o:oleicon="f" o:ole="">
            <v:imagedata r:id="rId237" o:title="eqIdde43c8146b53150f83f19820d229db2d"/>
          </v:shape>
          <o:OLEObject Type="Embed" ProgID="Equation.DSMT4" ShapeID="_x0000_i1121" DrawAspect="Content" ObjectID="_97" r:id="rId238"/>
        </w:object>
      </w:r>
    </w:p>
    <w:p>
      <w:pPr>
        <w:shd w:val="clear" w:color="auto" w:fill="auto"/>
        <w:spacing w:line="360" w:lineRule="auto"/>
        <w:jc w:val="left"/>
        <w:textAlignment w:val="center"/>
      </w:pPr>
      <w:r>
        <w:t>39．如图所示，心脏除颤器用于刺激心脏恢复正常的跳动，它通过皮肤上的电极板使电容器放电。已知某款心脏除颤器，其电池能量等级为</w:t>
      </w:r>
      <w:r>
        <w:object>
          <v:shape id="_x0000_i1122" type="#_x0000_t75" alt="eqId6e0975b8f874684cfb9909098693f4ff" style="width:20.23pt;height:10.44pt" o:oleicon="f" o:ole="">
            <v:imagedata r:id="rId239" o:title="eqId6e0975b8f874684cfb9909098693f4ff"/>
          </v:shape>
          <o:OLEObject Type="Embed" ProgID="Equation.DSMT4" ShapeID="_x0000_i1122" DrawAspect="Content" ObjectID="_98" r:id="rId240"/>
        </w:object>
      </w:r>
      <w:r>
        <w:t>，即</w:t>
      </w:r>
      <w:r>
        <w:object>
          <v:shape id="_x0000_i1123" type="#_x0000_t75" alt="eqId6e0975b8f874684cfb9909098693f4ff" style="width:20.23pt;height:10.44pt" o:oleicon="f" o:ole="">
            <v:imagedata r:id="rId239" o:title="eqId6e0975b8f874684cfb9909098693f4ff"/>
          </v:shape>
          <o:OLEObject Type="Embed" ProgID="Equation.DSMT4" ShapeID="_x0000_i1123" DrawAspect="Content" ObjectID="_99" r:id="rId241"/>
        </w:object>
      </w:r>
      <w:r>
        <w:t>放电45次，充电至</w:t>
      </w:r>
      <w:r>
        <w:object>
          <v:shape id="_x0000_i1124" type="#_x0000_t75" alt="eqId6e0975b8f874684cfb9909098693f4ff" style="width:20.23pt;height:10.44pt" o:oleicon="f" o:ole="">
            <v:imagedata r:id="rId239" o:title="eqId6e0975b8f874684cfb9909098693f4ff"/>
          </v:shape>
          <o:OLEObject Type="Embed" ProgID="Equation.DSMT4" ShapeID="_x0000_i1124" DrawAspect="Content" ObjectID="_100" r:id="rId242"/>
        </w:object>
      </w:r>
      <w:r>
        <w:t>约</w:t>
      </w:r>
      <w:r>
        <w:object>
          <v:shape id="_x0000_i1125" type="#_x0000_t75" alt="eqId45b39ec24c5807b8b5b832a2b5af056f" style="width:12.3pt;height:12.3pt" o:oleicon="f" o:ole="">
            <v:imagedata r:id="rId243" o:title="eqId45b39ec24c5807b8b5b832a2b5af056f"/>
          </v:shape>
          <o:OLEObject Type="Embed" ProgID="Equation.DSMT4" ShapeID="_x0000_i1125" DrawAspect="Content" ObjectID="_101" r:id="rId244"/>
        </w:object>
      </w:r>
      <w:r>
        <w:t>，抢救病人时一部分能量在</w:t>
      </w:r>
      <w:r>
        <w:object>
          <v:shape id="_x0000_i1126" type="#_x0000_t75" alt="eqId07d9b5b7a3c73ffe889a9afd6578fd0e" style="width:21.09pt;height:11.86pt" o:oleicon="f" o:ole="">
            <v:imagedata r:id="rId231" o:title="eqId07d9b5b7a3c73ffe889a9afd6578fd0e"/>
          </v:shape>
          <o:OLEObject Type="Embed" ProgID="Equation.DSMT4" ShapeID="_x0000_i1126" DrawAspect="Content" ObjectID="_102" r:id="rId245"/>
        </w:object>
      </w:r>
      <w:r>
        <w:t>脉冲时间通过电极板放电进入身体，也可在短时间内给电容为</w:t>
      </w:r>
      <w:r>
        <w:object>
          <v:shape id="_x0000_i1127" type="#_x0000_t75" alt="eqId5e78d72d8bee6e68fbb2cac82327396b" style="width:24.62pt;height:14.14pt" o:oleicon="f" o:ole="">
            <v:imagedata r:id="rId246" o:title="eqId5e78d72d8bee6e68fbb2cac82327396b"/>
          </v:shape>
          <o:OLEObject Type="Embed" ProgID="Equation.DSMT4" ShapeID="_x0000_i1127" DrawAspect="Content" ObjectID="_103" r:id="rId247"/>
        </w:object>
      </w:r>
      <w:r>
        <w:t>的电容器充电至</w:t>
      </w:r>
      <w:r>
        <w:object>
          <v:shape id="_x0000_i1128" type="#_x0000_t75" alt="eqIdb4d865bc217313b1767edaf7dce0e402" style="width:32.55pt;height:12.2pt" o:oleicon="f" o:ole="">
            <v:imagedata r:id="rId248" o:title="eqIdb4d865bc217313b1767edaf7dce0e402"/>
          </v:shape>
          <o:OLEObject Type="Embed" ProgID="Equation.DSMT4" ShapeID="_x0000_i1128" DrawAspect="Content" ObjectID="_104" r:id="rId249"/>
        </w:object>
      </w:r>
      <w:r>
        <w:t>，下列说法正确的是（　　）</w:t>
      </w:r>
    </w:p>
    <w:p>
      <w:pPr>
        <w:shd w:val="clear" w:color="auto" w:fill="auto"/>
        <w:spacing w:line="360" w:lineRule="auto"/>
        <w:jc w:val="left"/>
        <w:textAlignment w:val="center"/>
      </w:pP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95450" cy="1133475"/>
            <wp:docPr id="100135" name="" descr="@@@6967142a-a17d-45fe-b9db-e44f81363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250"/>
                    <a:stretch>
                      <a:fillRect/>
                    </a:stretch>
                  </pic:blipFill>
                  <pic:spPr>
                    <a:xfrm>
                      <a:off x="0" y="0"/>
                      <a:ext cx="1695450" cy="1133475"/>
                    </a:xfrm>
                    <a:prstGeom prst="rect">
                      <a:avLst/>
                    </a:prstGeom>
                  </pic:spPr>
                </pic:pic>
              </a:graphicData>
            </a:graphic>
          </wp:inline>
        </w:drawing>
      </w:r>
    </w:p>
    <w:p>
      <w:pPr>
        <w:shd w:val="clear" w:color="auto" w:fill="auto"/>
        <w:spacing w:line="360" w:lineRule="auto"/>
        <w:jc w:val="left"/>
        <w:textAlignment w:val="center"/>
      </w:pPr>
      <w:r>
        <w:t>A．给病人放电时脉冲电流的平均功率约为</w:t>
      </w:r>
      <w:r>
        <w:object>
          <v:shape id="_x0000_i1129" type="#_x0000_t75" alt="eqIddc161f0aae9904f41d8bff3cc40e3c8b" style="width:31.67pt;height:12.03pt" o:oleicon="f" o:ole="">
            <v:imagedata r:id="rId251" o:title="eqIddc161f0aae9904f41d8bff3cc40e3c8b"/>
          </v:shape>
          <o:OLEObject Type="Embed" ProgID="Equation.DSMT4" ShapeID="_x0000_i1129" DrawAspect="Content" ObjectID="_105" r:id="rId252"/>
        </w:object>
      </w:r>
    </w:p>
    <w:p>
      <w:pPr>
        <w:shd w:val="clear" w:color="auto" w:fill="auto"/>
        <w:spacing w:line="360" w:lineRule="auto"/>
        <w:jc w:val="left"/>
        <w:textAlignment w:val="center"/>
      </w:pPr>
      <w:r>
        <w:t>B．给病人放电电流与心脏除颤器的充电电流之比为</w:t>
      </w:r>
      <w:r>
        <w:object>
          <v:shape id="_x0000_i1130" type="#_x0000_t75" alt="eqIdbded5f6f6ee1b4e68a4e5489739c88ae" style="width:20.23pt;height:27.27pt" o:oleicon="f" o:ole="">
            <v:imagedata r:id="rId253" o:title="eqIdbded5f6f6ee1b4e68a4e5489739c88ae"/>
          </v:shape>
          <o:OLEObject Type="Embed" ProgID="Equation.DSMT4" ShapeID="_x0000_i1130" DrawAspect="Content" ObjectID="_106" r:id="rId254"/>
        </w:object>
      </w:r>
    </w:p>
    <w:p>
      <w:pPr>
        <w:shd w:val="clear" w:color="auto" w:fill="auto"/>
        <w:spacing w:line="360" w:lineRule="auto"/>
        <w:jc w:val="left"/>
        <w:textAlignment w:val="center"/>
      </w:pPr>
      <w:r>
        <w:t>C．电容器充电至</w:t>
      </w:r>
      <w:r>
        <w:object>
          <v:shape id="_x0000_i1131" type="#_x0000_t75" alt="eqIdb4d865bc217313b1767edaf7dce0e402" style="width:32.55pt;height:12.2pt" o:oleicon="f" o:ole="">
            <v:imagedata r:id="rId248" o:title="eqIdb4d865bc217313b1767edaf7dce0e402"/>
          </v:shape>
          <o:OLEObject Type="Embed" ProgID="Equation.DSMT4" ShapeID="_x0000_i1131" DrawAspect="Content" ObjectID="_107" r:id="rId255"/>
        </w:object>
      </w:r>
      <w:r>
        <w:t>时，存储的能量为</w:t>
      </w:r>
      <w:r>
        <w:object>
          <v:shape id="_x0000_i1132" type="#_x0000_t75" alt="eqIdeb3adba43971062915a41c23cd3c0180" style="width:23.74pt;height:12.53pt" o:oleicon="f" o:ole="">
            <v:imagedata r:id="rId256" o:title="eqIdeb3adba43971062915a41c23cd3c0180"/>
          </v:shape>
          <o:OLEObject Type="Embed" ProgID="Equation.DSMT4" ShapeID="_x0000_i1132" DrawAspect="Content" ObjectID="_108" r:id="rId257"/>
        </w:object>
      </w:r>
    </w:p>
    <w:p>
      <w:pPr>
        <w:shd w:val="clear" w:color="auto" w:fill="auto"/>
        <w:spacing w:line="360" w:lineRule="auto"/>
        <w:jc w:val="left"/>
        <w:textAlignment w:val="center"/>
      </w:pPr>
      <w:r>
        <w:t>D．给电容器充电一次的能量相当于抢救病人时放电25次的能量</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P45</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343400" cy="952500"/>
            <wp:docPr id="100137" name="" descr="@@@d98e992a53c241f6bbf09bd95e8de0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258"/>
                    <a:stretch>
                      <a:fillRect/>
                    </a:stretch>
                  </pic:blipFill>
                  <pic:spPr>
                    <a:xfrm>
                      <a:off x="0" y="0"/>
                      <a:ext cx="4343400" cy="9525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40．密立根油滴实验装曾由半径为</w:t>
      </w:r>
      <w:r>
        <w:rPr>
          <w:rFonts w:ascii="Times New Roman" w:eastAsia="Times New Roman" w:hAnsi="Times New Roman" w:cs="Times New Roman"/>
          <w:i/>
        </w:rPr>
        <w:t>R</w:t>
      </w:r>
      <w:r>
        <w:t>的两块水平金属板和绝缘圆筒组成，圆筒高2</w:t>
      </w:r>
      <w:r>
        <w:rPr>
          <w:rFonts w:ascii="Times New Roman" w:eastAsia="Times New Roman" w:hAnsi="Times New Roman" w:cs="Times New Roman"/>
          <w:i/>
        </w:rPr>
        <w:t>R</w:t>
      </w:r>
      <w:r>
        <w:t>，其截面图如图所示。上、下极板分别与恒压电源的正负极相接，产生匀强电场。油滴</w:t>
      </w:r>
      <w:r>
        <w:rPr>
          <w:rFonts w:ascii="Times New Roman" w:eastAsia="Times New Roman" w:hAnsi="Times New Roman" w:cs="Times New Roman"/>
          <w:i/>
        </w:rPr>
        <w:t>a</w:t>
      </w:r>
      <w:r>
        <w:t>以初速度</w:t>
      </w:r>
      <w:r>
        <w:rPr>
          <w:rFonts w:ascii="Times New Roman" w:eastAsia="Times New Roman" w:hAnsi="Times New Roman" w:cs="Times New Roman"/>
          <w:i/>
        </w:rPr>
        <w:t>v</w:t>
      </w:r>
      <w:r>
        <w:rPr>
          <w:rFonts w:ascii="Times New Roman" w:eastAsia="Times New Roman" w:hAnsi="Times New Roman" w:cs="Times New Roman"/>
          <w:i/>
          <w:vertAlign w:val="subscript"/>
        </w:rPr>
        <w:t>0</w:t>
      </w:r>
      <w:r>
        <w:t>从上极板圆心</w:t>
      </w:r>
      <w:r>
        <w:rPr>
          <w:rFonts w:ascii="Times New Roman" w:eastAsia="Times New Roman" w:hAnsi="Times New Roman" w:cs="Times New Roman"/>
          <w:i/>
        </w:rPr>
        <w:t>O</w:t>
      </w:r>
      <w:r>
        <w:t>竖直向下进入圆筒，运动距离0.5</w:t>
      </w:r>
      <w:r>
        <w:rPr>
          <w:rFonts w:ascii="Times New Roman" w:eastAsia="Times New Roman" w:hAnsi="Times New Roman" w:cs="Times New Roman"/>
          <w:i/>
        </w:rPr>
        <w:t>R</w:t>
      </w:r>
      <w:r>
        <w:t>后静止。油滴的阻力和速度成正比，下列说法正确的是（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76400" cy="1285875"/>
            <wp:docPr id="100139" name="" descr="@@@6ef6f50c-2256-41f9-a03f-d62531a3ad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259"/>
                    <a:stretch>
                      <a:fillRect/>
                    </a:stretch>
                  </pic:blipFill>
                  <pic:spPr>
                    <a:xfrm>
                      <a:off x="0" y="0"/>
                      <a:ext cx="1676400" cy="1285875"/>
                    </a:xfrm>
                    <a:prstGeom prst="rect">
                      <a:avLst/>
                    </a:prstGeom>
                  </pic:spPr>
                </pic:pic>
              </a:graphicData>
            </a:graphic>
          </wp:inline>
        </w:drawing>
      </w:r>
    </w:p>
    <w:p>
      <w:pPr>
        <w:shd w:val="clear" w:color="auto" w:fill="auto"/>
        <w:spacing w:line="360" w:lineRule="auto"/>
        <w:jc w:val="left"/>
        <w:textAlignment w:val="center"/>
        <w:rPr>
          <w:rFonts w:ascii="Times New Roman" w:eastAsia="Times New Roman" w:hAnsi="Times New Roman" w:cs="Times New Roman"/>
          <w:i/>
        </w:rPr>
      </w:pPr>
      <w:r>
        <w:t>A．若初速度为2</w:t>
      </w:r>
      <w:r>
        <w:rPr>
          <w:rFonts w:ascii="Times New Roman" w:eastAsia="Times New Roman" w:hAnsi="Times New Roman" w:cs="Times New Roman"/>
          <w:i/>
        </w:rPr>
        <w:t>v</w:t>
      </w:r>
      <w:r>
        <w:rPr>
          <w:rFonts w:ascii="Times New Roman" w:eastAsia="Times New Roman" w:hAnsi="Times New Roman" w:cs="Times New Roman"/>
          <w:i/>
          <w:vertAlign w:val="subscript"/>
        </w:rPr>
        <w:t>0</w:t>
      </w:r>
      <w:r>
        <w:t>，油滴</w:t>
      </w:r>
      <w:r>
        <w:rPr>
          <w:rFonts w:ascii="Times New Roman" w:eastAsia="Times New Roman" w:hAnsi="Times New Roman" w:cs="Times New Roman"/>
          <w:i/>
        </w:rPr>
        <w:t>a</w:t>
      </w:r>
      <w:r>
        <w:t>运动距离为</w:t>
      </w:r>
      <w:r>
        <w:rPr>
          <w:rFonts w:ascii="Times New Roman" w:eastAsia="Times New Roman" w:hAnsi="Times New Roman" w:cs="Times New Roman"/>
          <w:i/>
        </w:rPr>
        <w:t>R</w:t>
      </w:r>
    </w:p>
    <w:p>
      <w:pPr>
        <w:shd w:val="clear" w:color="auto" w:fill="auto"/>
        <w:spacing w:line="360" w:lineRule="auto"/>
        <w:jc w:val="left"/>
        <w:textAlignment w:val="center"/>
        <w:rPr>
          <w:rFonts w:ascii="Times New Roman" w:eastAsia="Times New Roman" w:hAnsi="Times New Roman" w:cs="Times New Roman"/>
          <w:i/>
        </w:rPr>
      </w:pPr>
      <w:r>
        <w:t>B．若初速度为2</w:t>
      </w:r>
      <w:r>
        <w:rPr>
          <w:rFonts w:ascii="Times New Roman" w:eastAsia="Times New Roman" w:hAnsi="Times New Roman" w:cs="Times New Roman"/>
          <w:i/>
        </w:rPr>
        <w:t>v</w:t>
      </w:r>
      <w:r>
        <w:rPr>
          <w:rFonts w:ascii="Times New Roman" w:eastAsia="Times New Roman" w:hAnsi="Times New Roman" w:cs="Times New Roman"/>
          <w:i/>
          <w:vertAlign w:val="subscript"/>
        </w:rPr>
        <w:t>0</w:t>
      </w:r>
      <w:r>
        <w:t>，油滴</w:t>
      </w:r>
      <w:r>
        <w:rPr>
          <w:rFonts w:ascii="Times New Roman" w:eastAsia="Times New Roman" w:hAnsi="Times New Roman" w:cs="Times New Roman"/>
          <w:i/>
        </w:rPr>
        <w:t>a</w:t>
      </w:r>
      <w:r>
        <w:t>运动距离为2</w:t>
      </w:r>
      <w:r>
        <w:rPr>
          <w:rFonts w:ascii="Times New Roman" w:eastAsia="Times New Roman" w:hAnsi="Times New Roman" w:cs="Times New Roman"/>
          <w:i/>
        </w:rPr>
        <w:t>R</w:t>
      </w:r>
    </w:p>
    <w:p>
      <w:pPr>
        <w:shd w:val="clear" w:color="auto" w:fill="auto"/>
        <w:spacing w:line="360" w:lineRule="auto"/>
        <w:jc w:val="left"/>
        <w:textAlignment w:val="center"/>
        <w:rPr>
          <w:rFonts w:ascii="Times New Roman" w:eastAsia="Times New Roman" w:hAnsi="Times New Roman" w:cs="Times New Roman"/>
          <w:i/>
        </w:rPr>
      </w:pPr>
      <w:r>
        <w:t>C．若在筒内再加垂直纸面的匀强磁场，油滴</w:t>
      </w:r>
      <w:r>
        <w:rPr>
          <w:rFonts w:ascii="Times New Roman" w:eastAsia="Times New Roman" w:hAnsi="Times New Roman" w:cs="Times New Roman"/>
          <w:i/>
        </w:rPr>
        <w:t>a</w:t>
      </w:r>
      <w:r>
        <w:t>运动路程可能为0.5</w:t>
      </w:r>
      <w:r>
        <w:rPr>
          <w:rFonts w:ascii="Times New Roman" w:eastAsia="Times New Roman" w:hAnsi="Times New Roman" w:cs="Times New Roman"/>
          <w:i/>
        </w:rPr>
        <w:t>R</w:t>
      </w:r>
    </w:p>
    <w:p>
      <w:pPr>
        <w:shd w:val="clear" w:color="auto" w:fill="auto"/>
        <w:spacing w:line="360" w:lineRule="auto"/>
        <w:jc w:val="left"/>
        <w:textAlignment w:val="center"/>
        <w:rPr>
          <w:rFonts w:ascii="Times New Roman" w:eastAsia="Times New Roman" w:hAnsi="Times New Roman" w:cs="Times New Roman"/>
          <w:i/>
        </w:rPr>
      </w:pPr>
      <w:r>
        <w:t>D．若在筒内再加水平电场，使油滴</w:t>
      </w:r>
      <w:r>
        <w:rPr>
          <w:rFonts w:ascii="Times New Roman" w:eastAsia="Times New Roman" w:hAnsi="Times New Roman" w:cs="Times New Roman"/>
          <w:i/>
        </w:rPr>
        <w:t>a</w:t>
      </w:r>
      <w:r>
        <w:t>垂直击中筒壁，则此时油滴</w:t>
      </w:r>
      <w:r>
        <w:rPr>
          <w:rFonts w:ascii="Times New Roman" w:eastAsia="Times New Roman" w:hAnsi="Times New Roman" w:cs="Times New Roman"/>
          <w:i/>
        </w:rPr>
        <w:t>a</w:t>
      </w:r>
      <w:r>
        <w:t>距离上极板0.5</w:t>
      </w:r>
      <w:r>
        <w:rPr>
          <w:rFonts w:ascii="Times New Roman" w:eastAsia="Times New Roman" w:hAnsi="Times New Roman" w:cs="Times New Roman"/>
          <w:i/>
        </w:rPr>
        <w:t>R</w:t>
      </w:r>
    </w:p>
    <w:p>
      <w:pPr>
        <w:shd w:val="clear" w:color="auto" w:fill="auto"/>
        <w:spacing w:line="360" w:lineRule="auto"/>
        <w:jc w:val="left"/>
        <w:textAlignment w:val="center"/>
      </w:pPr>
      <w:r>
        <w:t>41．如图是微波信号放大器的结构简图，其工作原理简化如下：均匀电子束以一定的初速度进入Ⅰ区（输入腔）被</w:t>
      </w:r>
      <w:r>
        <w:rPr>
          <w:rFonts w:ascii="Times New Roman" w:eastAsia="Times New Roman" w:hAnsi="Times New Roman" w:cs="Times New Roman"/>
          <w:i/>
        </w:rPr>
        <w:t>ab</w:t>
      </w:r>
      <w:r>
        <w:t>间交变电压（微波信号）加速或减速，当</w:t>
      </w:r>
      <w:r>
        <w:object>
          <v:shape id="_x0000_i1133" type="#_x0000_t75" alt="eqId557a202999511028fedeb8b2545f8571" style="width:39.58pt;height:15.72pt" o:oleicon="f" o:ole="">
            <v:imagedata r:id="rId260" o:title="eqId557a202999511028fedeb8b2545f8571"/>
          </v:shape>
          <o:OLEObject Type="Embed" ProgID="Equation.DSMT4" ShapeID="_x0000_i1133" DrawAspect="Content" ObjectID="_109" r:id="rId261"/>
        </w:object>
      </w:r>
      <w:r>
        <w:t>时，电子被减速到速度为</w:t>
      </w:r>
      <w:r>
        <w:object>
          <v:shape id="_x0000_i1134" type="#_x0000_t75" alt="eqIdf44c235d8b49207ad3f2d77dc5d6cf20" style="width:9.68pt;height:15.57pt" o:oleicon="f" o:ole="">
            <v:imagedata r:id="rId262" o:title="eqIdf44c235d8b49207ad3f2d77dc5d6cf20"/>
          </v:shape>
          <o:OLEObject Type="Embed" ProgID="Equation.DSMT4" ShapeID="_x0000_i1134" DrawAspect="Content" ObjectID="_110" r:id="rId263"/>
        </w:object>
      </w:r>
      <w:r>
        <w:t>，当</w:t>
      </w:r>
      <w:r>
        <w:object>
          <v:shape id="_x0000_i1135" type="#_x0000_t75" alt="eqIdec2091557ef89bc0e035b25e1efcb618" style="width:45.76pt;height:15.75pt" o:oleicon="f" o:ole="">
            <v:imagedata r:id="rId264" o:title="eqIdec2091557ef89bc0e035b25e1efcb618"/>
          </v:shape>
          <o:OLEObject Type="Embed" ProgID="Equation.DSMT4" ShapeID="_x0000_i1135" DrawAspect="Content" ObjectID="_111" r:id="rId265"/>
        </w:object>
      </w:r>
      <w:r>
        <w:t>时，电子被加速到速度为</w:t>
      </w:r>
      <w:r>
        <w:object>
          <v:shape id="_x0000_i1136" type="#_x0000_t75" alt="eqId814f55724f7ee57bd395eb3b95393c68" style="width:10.55pt;height:15.98pt" o:oleicon="f" o:ole="">
            <v:imagedata r:id="rId266" o:title="eqId814f55724f7ee57bd395eb3b95393c68"/>
          </v:shape>
          <o:OLEObject Type="Embed" ProgID="Equation.DSMT4" ShapeID="_x0000_i1136" DrawAspect="Content" ObjectID="_112" r:id="rId267"/>
        </w:object>
      </w:r>
      <w:r>
        <w:t>，接着电子进入Ⅱ区（漂移管）做匀速直线运动。某时刻速度为</w:t>
      </w:r>
      <w:r>
        <w:object>
          <v:shape id="_x0000_i1137" type="#_x0000_t75" alt="eqIdf44c235d8b49207ad3f2d77dc5d6cf20" style="width:9.68pt;height:15.57pt" o:oleicon="f" o:ole="">
            <v:imagedata r:id="rId262" o:title="eqIdf44c235d8b49207ad3f2d77dc5d6cf20"/>
          </v:shape>
          <o:OLEObject Type="Embed" ProgID="Equation.DSMT4" ShapeID="_x0000_i1137" DrawAspect="Content" ObjectID="_113" r:id="rId268"/>
        </w:object>
      </w:r>
      <w:r>
        <w:t>的电子进入Ⅱ区，</w:t>
      </w:r>
      <w:r>
        <w:rPr>
          <w:rFonts w:ascii="Times New Roman" w:eastAsia="Times New Roman" w:hAnsi="Times New Roman" w:cs="Times New Roman"/>
          <w:i/>
        </w:rPr>
        <w:t>t</w:t>
      </w:r>
      <w:r>
        <w:t>时间（小于交变电压的周期）后速度为</w:t>
      </w:r>
      <w:r>
        <w:object>
          <v:shape id="_x0000_i1138" type="#_x0000_t75" alt="eqId814f55724f7ee57bd395eb3b95393c68" style="width:10.55pt;height:15.98pt" o:oleicon="f" o:ole="">
            <v:imagedata r:id="rId266" o:title="eqId814f55724f7ee57bd395eb3b95393c68"/>
          </v:shape>
          <o:OLEObject Type="Embed" ProgID="Equation.DSMT4" ShapeID="_x0000_i1138" DrawAspect="Content" ObjectID="_114" r:id="rId269"/>
        </w:object>
      </w:r>
      <w:r>
        <w:t>的电子进入Ⅱ区，恰好在漂移管末端追上速度为</w:t>
      </w:r>
      <w:r>
        <w:object>
          <v:shape id="_x0000_i1139" type="#_x0000_t75" alt="eqIdf44c235d8b49207ad3f2d77dc5d6cf20" style="width:9.68pt;height:15.57pt" o:oleicon="f" o:ole="">
            <v:imagedata r:id="rId262" o:title="eqIdf44c235d8b49207ad3f2d77dc5d6cf20"/>
          </v:shape>
          <o:OLEObject Type="Embed" ProgID="Equation.DSMT4" ShapeID="_x0000_i1139" DrawAspect="Content" ObjectID="_115" r:id="rId270"/>
        </w:object>
      </w:r>
      <w:r>
        <w:t>的电子，形成电子“群聚块”，接着“群聚块”进入Ⅲ区（输出腔），达到信号放大的作用。忽略电子间的相互作用。求：</w:t>
      </w:r>
    </w:p>
    <w:p>
      <w:pPr>
        <w:shd w:val="clear" w:color="auto" w:fill="auto"/>
        <w:spacing w:line="360" w:lineRule="auto"/>
        <w:jc w:val="left"/>
        <w:textAlignment w:val="center"/>
      </w:pPr>
      <w:r>
        <w:t>（1）电子进入Ⅰ区的初速度大小</w:t>
      </w:r>
      <w:r>
        <w:object>
          <v:shape id="_x0000_i1140" type="#_x0000_t75" alt="eqId6f58888df91890a19a1aa7511d19703f" style="width:10.67pt;height:16.16pt" o:oleicon="f" o:ole="">
            <v:imagedata r:id="rId271" o:title="eqId6f58888df91890a19a1aa7511d19703f"/>
          </v:shape>
          <o:OLEObject Type="Embed" ProgID="Equation.DSMT4" ShapeID="_x0000_i1140" DrawAspect="Content" ObjectID="_116" r:id="rId272"/>
        </w:object>
      </w:r>
      <w:r>
        <w:t>和电子的比荷</w:t>
      </w:r>
      <w:r>
        <w:object>
          <v:shape id="_x0000_i1141" type="#_x0000_t75" alt="eqId527df1c3fd536bdbd190390d6d81503a" style="width:12.3pt;height:26.54pt" o:oleicon="f" o:ole="">
            <v:imagedata r:id="rId273" o:title="eqId527df1c3fd536bdbd190390d6d81503a"/>
          </v:shape>
          <o:OLEObject Type="Embed" ProgID="Equation.DSMT4" ShapeID="_x0000_i1141" DrawAspect="Content" ObjectID="_117" r:id="rId274"/>
        </w:object>
      </w:r>
      <w:r>
        <w:t>；</w:t>
      </w:r>
    </w:p>
    <w:p>
      <w:pPr>
        <w:shd w:val="clear" w:color="auto" w:fill="auto"/>
        <w:spacing w:line="360" w:lineRule="auto"/>
        <w:jc w:val="left"/>
        <w:textAlignment w:val="center"/>
      </w:pPr>
      <w:r>
        <w:t>（2）漂移管的长度</w:t>
      </w:r>
      <w:r>
        <w:rPr>
          <w:rFonts w:ascii="Times New Roman" w:eastAsia="Times New Roman" w:hAnsi="Times New Roman" w:cs="Times New Roman"/>
          <w:i/>
        </w:rPr>
        <w:t>L</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438525" cy="1390650"/>
            <wp:docPr id="100141" name="" descr="@@@3f7fc4c5-57c0-445d-b419-aa00bd671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275"/>
                    <a:stretch>
                      <a:fillRect/>
                    </a:stretch>
                  </pic:blipFill>
                  <pic:spPr>
                    <a:xfrm>
                      <a:off x="0" y="0"/>
                      <a:ext cx="3438525" cy="1390650"/>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P47</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276725" cy="3124200"/>
            <wp:docPr id="100143" name="" descr="@@@9d7ebec1fb3748b9861f8c7caa01ad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276"/>
                    <a:stretch>
                      <a:fillRect/>
                    </a:stretch>
                  </pic:blipFill>
                  <pic:spPr>
                    <a:xfrm>
                      <a:off x="0" y="0"/>
                      <a:ext cx="4276725" cy="31242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42．如图所示为真空中的实验装置，平行金属板</w:t>
      </w:r>
      <w:r>
        <w:rPr>
          <w:rFonts w:ascii="Times New Roman" w:eastAsia="Times New Roman" w:hAnsi="Times New Roman" w:cs="Times New Roman"/>
          <w:i/>
        </w:rPr>
        <w:t>A</w:t>
      </w:r>
      <w:r>
        <w:t>、</w:t>
      </w:r>
      <w:r>
        <w:object>
          <v:shape id="_x0000_i1142" type="#_x0000_t75" alt="eqId7f9e8449aad35c5d840a3395ea86df6d" style="width:9.68pt;height:10.42pt" o:oleicon="f" o:ole="">
            <v:imagedata r:id="rId150" o:title="eqId7f9e8449aad35c5d840a3395ea86df6d"/>
          </v:shape>
          <o:OLEObject Type="Embed" ProgID="Equation.DSMT4" ShapeID="_x0000_i1142" DrawAspect="Content" ObjectID="_118" r:id="rId277"/>
        </w:object>
      </w:r>
      <w:r>
        <w:t>之间的加速电压为</w:t>
      </w:r>
      <w:r>
        <w:object>
          <v:shape id="_x0000_i1143" type="#_x0000_t75" alt="eqId9fd5f9ecb870fedb5b9a608d9ca2f911" style="width:13.2pt;height:15.84pt" o:oleicon="f" o:ole="">
            <v:imagedata r:id="rId278" o:title="eqId9fd5f9ecb870fedb5b9a608d9ca2f911"/>
          </v:shape>
          <o:OLEObject Type="Embed" ProgID="Equation.DSMT4" ShapeID="_x0000_i1143" DrawAspect="Content" ObjectID="_119" r:id="rId279"/>
        </w:object>
      </w:r>
      <w:r>
        <w:t>，</w:t>
      </w:r>
      <w:r>
        <w:object>
          <v:shape id="_x0000_i1144" type="#_x0000_t75" alt="eqIdc5db41a1f31d6baee7c69990811edb9f" style="width:10.69pt;height:12.94pt" o:oleicon="f" o:ole="">
            <v:imagedata r:id="rId193" o:title="eqIdc5db41a1f31d6baee7c69990811edb9f"/>
          </v:shape>
          <o:OLEObject Type="Embed" ProgID="Equation.DSMT4" ShapeID="_x0000_i1144" DrawAspect="Content" ObjectID="_120" r:id="rId280"/>
        </w:object>
      </w:r>
      <w:r>
        <w:t>、</w:t>
      </w:r>
      <w:r>
        <w:object>
          <v:shape id="_x0000_i1145" type="#_x0000_t75" alt="eqId8455657dde27aabe6adb7b188e031c11" style="width:11.43pt;height:11.43pt" o:oleicon="f" o:ole="">
            <v:imagedata r:id="rId281" o:title="eqId8455657dde27aabe6adb7b188e031c11"/>
          </v:shape>
          <o:OLEObject Type="Embed" ProgID="Equation.DSMT4" ShapeID="_x0000_i1145" DrawAspect="Content" ObjectID="_121" r:id="rId282"/>
        </w:object>
      </w:r>
      <w:r>
        <w:t>之间的偏转电压为</w:t>
      </w:r>
      <w:r>
        <w:object>
          <v:shape id="_x0000_i1146" type="#_x0000_t75" alt="eqIdf833a7beb83820ecede0234c671f1878" style="width:14.07pt;height:16.08pt" o:oleicon="f" o:ole="">
            <v:imagedata r:id="rId283" o:title="eqIdf833a7beb83820ecede0234c671f1878"/>
          </v:shape>
          <o:OLEObject Type="Embed" ProgID="Equation.DSMT4" ShapeID="_x0000_i1146" DrawAspect="Content" ObjectID="_122" r:id="rId284"/>
        </w:object>
      </w:r>
      <w:r>
        <w:t>，</w:t>
      </w:r>
      <w:r>
        <w:object>
          <v:shape id="_x0000_i1147" type="#_x0000_t75" alt="eqIddad2a36927223bd70f426ba06aea4b45" style="width:9.68pt;height:10.33pt" o:oleicon="f" o:ole="">
            <v:imagedata r:id="rId148" o:title="eqIddad2a36927223bd70f426ba06aea4b45"/>
          </v:shape>
          <o:OLEObject Type="Embed" ProgID="Equation.DSMT4" ShapeID="_x0000_i1147" DrawAspect="Content" ObjectID="_123" r:id="rId285"/>
        </w:object>
      </w:r>
      <w:r>
        <w:t>为荧光屏。现有质子、氘核和</w:t>
      </w:r>
      <w:r>
        <w:object>
          <v:shape id="_x0000_i1148" type="#_x0000_t75" alt="eqIde170f206fdbbd834aad7580c727e2cc6" style="width:10.56pt;height:9.59pt" o:oleicon="f" o:ole="">
            <v:imagedata r:id="rId286" o:title="eqIde170f206fdbbd834aad7580c727e2cc6"/>
          </v:shape>
          <o:OLEObject Type="Embed" ProgID="Equation.DSMT4" ShapeID="_x0000_i1148" DrawAspect="Content" ObjectID="_124" r:id="rId287"/>
        </w:object>
      </w:r>
      <w:r>
        <w:t>粒子三种粒子分别在</w:t>
      </w:r>
      <w:r>
        <w:rPr>
          <w:rFonts w:ascii="Times New Roman" w:eastAsia="Times New Roman" w:hAnsi="Times New Roman" w:cs="Times New Roman"/>
          <w:i/>
        </w:rPr>
        <w:t>A</w:t>
      </w:r>
      <w:r>
        <w:t>板附近由静止开始加速，最后均打在荧光屏上。已知质子、氘核和</w:t>
      </w:r>
      <w:r>
        <w:object>
          <v:shape id="_x0000_i1149" type="#_x0000_t75" alt="eqIde170f206fdbbd834aad7580c727e2cc6" style="width:10.56pt;height:9.59pt" o:oleicon="f" o:ole="">
            <v:imagedata r:id="rId286" o:title="eqIde170f206fdbbd834aad7580c727e2cc6"/>
          </v:shape>
          <o:OLEObject Type="Embed" ProgID="Equation.DSMT4" ShapeID="_x0000_i1149" DrawAspect="Content" ObjectID="_125" r:id="rId288"/>
        </w:object>
      </w:r>
      <w:r>
        <w:t>粒子的质量之比为</w:t>
      </w:r>
      <w:r>
        <w:object>
          <v:shape id="_x0000_i1150" type="#_x0000_t75" alt="eqIda3c7d665898a160d537353c0f4eed98c" style="width:29.04pt;height:12.1pt" o:oleicon="f" o:ole="">
            <v:imagedata r:id="rId289" o:title="eqIda3c7d665898a160d537353c0f4eed98c"/>
          </v:shape>
          <o:OLEObject Type="Embed" ProgID="Equation.DSMT4" ShapeID="_x0000_i1150" DrawAspect="Content" ObjectID="_126" r:id="rId290"/>
        </w:object>
      </w:r>
      <w:r>
        <w:t>，电荷量之比为</w:t>
      </w:r>
      <w:r>
        <w:object>
          <v:shape id="_x0000_i1151" type="#_x0000_t75" alt="eqIdd7e1dddea7e79dd6e1ff2cae04608cdc" style="width:29.03pt;height:12.26pt" o:oleicon="f" o:ole="">
            <v:imagedata r:id="rId291" o:title="eqIdd7e1dddea7e79dd6e1ff2cae04608cdc"/>
          </v:shape>
          <o:OLEObject Type="Embed" ProgID="Equation.DSMT4" ShapeID="_x0000_i1151" DrawAspect="Content" ObjectID="_127" r:id="rId292"/>
        </w:object>
      </w:r>
      <w:r>
        <w:t>，则质子、氘核和</w:t>
      </w:r>
      <w:r>
        <w:object>
          <v:shape id="_x0000_i1152" type="#_x0000_t75" alt="eqIde170f206fdbbd834aad7580c727e2cc6" style="width:10.56pt;height:9.59pt" o:oleicon="f" o:ole="">
            <v:imagedata r:id="rId286" o:title="eqIde170f206fdbbd834aad7580c727e2cc6"/>
          </v:shape>
          <o:OLEObject Type="Embed" ProgID="Equation.DSMT4" ShapeID="_x0000_i1152" DrawAspect="Content" ObjectID="_128" r:id="rId293"/>
        </w:object>
      </w:r>
      <w:r>
        <w:t>粒子三种粒子（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524125" cy="1800225"/>
            <wp:docPr id="100145" name="" descr="@@@986e71bb-8cef-422e-8a9e-57f1ddd176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294"/>
                    <a:stretch>
                      <a:fillRect/>
                    </a:stretch>
                  </pic:blipFill>
                  <pic:spPr>
                    <a:xfrm>
                      <a:off x="0" y="0"/>
                      <a:ext cx="2524125" cy="1800225"/>
                    </a:xfrm>
                    <a:prstGeom prst="rect">
                      <a:avLst/>
                    </a:prstGeom>
                  </pic:spPr>
                </pic:pic>
              </a:graphicData>
            </a:graphic>
          </wp:inline>
        </w:drawing>
      </w:r>
    </w:p>
    <w:p>
      <w:pPr>
        <w:shd w:val="clear" w:color="auto" w:fill="auto"/>
        <w:spacing w:line="360" w:lineRule="auto"/>
        <w:jc w:val="left"/>
        <w:textAlignment w:val="center"/>
      </w:pPr>
      <w:r>
        <w:t>A．三种粒子都打在荧光屏上同一个位置</w:t>
      </w:r>
    </w:p>
    <w:p>
      <w:pPr>
        <w:shd w:val="clear" w:color="auto" w:fill="auto"/>
        <w:spacing w:line="360" w:lineRule="auto"/>
        <w:jc w:val="left"/>
        <w:textAlignment w:val="center"/>
      </w:pPr>
      <w:r>
        <w:t>B．从开始到荧光屏所经历时间之比为</w:t>
      </w:r>
      <w:r>
        <w:object>
          <v:shape id="_x0000_i1153" type="#_x0000_t75" alt="eqId38a5f9efb5093d1a51bcf0165d56d3e1" style="width:44.86pt;height:14.95pt" o:oleicon="f" o:ole="">
            <v:imagedata r:id="rId295" o:title="eqId38a5f9efb5093d1a51bcf0165d56d3e1"/>
          </v:shape>
          <o:OLEObject Type="Embed" ProgID="Equation.DSMT4" ShapeID="_x0000_i1153" DrawAspect="Content" ObjectID="_129" r:id="rId296"/>
        </w:object>
      </w:r>
    </w:p>
    <w:p>
      <w:pPr>
        <w:shd w:val="clear" w:color="auto" w:fill="auto"/>
        <w:spacing w:line="360" w:lineRule="auto"/>
        <w:jc w:val="left"/>
        <w:textAlignment w:val="center"/>
      </w:pPr>
      <w:r>
        <w:t>C．打在荧光屏时的动能之比为</w:t>
      </w:r>
      <w:r>
        <w:object>
          <v:shape id="_x0000_i1154" type="#_x0000_t75" alt="eqIdd7e1dddea7e79dd6e1ff2cae04608cdc" style="width:29.03pt;height:12.26pt" o:oleicon="f" o:ole="">
            <v:imagedata r:id="rId291" o:title="eqIdd7e1dddea7e79dd6e1ff2cae04608cdc"/>
          </v:shape>
          <o:OLEObject Type="Embed" ProgID="Equation.DSMT4" ShapeID="_x0000_i1154" DrawAspect="Content" ObjectID="_130" r:id="rId297"/>
        </w:object>
      </w:r>
    </w:p>
    <w:p>
      <w:pPr>
        <w:shd w:val="clear" w:color="auto" w:fill="auto"/>
        <w:spacing w:line="360" w:lineRule="auto"/>
        <w:jc w:val="left"/>
        <w:textAlignment w:val="center"/>
      </w:pPr>
      <w:r>
        <w:t>D．打在荧光屏时的动能之比为</w:t>
      </w:r>
      <w:r>
        <w:object>
          <v:shape id="_x0000_i1155" type="#_x0000_t75" alt="eqId7d110d822ca98451935fe6eaf5473801" style="width:27.24pt;height:12.63pt;mso-position-horizontal-relative:page;mso-position-vertical-relative:page" o:oleicon="f" o:ole="">
            <v:imagedata r:id="rId298" o:title="eqId7d110d822ca98451935fe6eaf5473801"/>
          </v:shape>
          <o:OLEObject Type="Embed" ProgID="Equation.DSMT4" ShapeID="_x0000_i1155" DrawAspect="Content" ObjectID="_131" r:id="rId299"/>
        </w:object>
      </w:r>
    </w:p>
    <w:p>
      <w:pPr>
        <w:shd w:val="clear" w:color="auto" w:fill="auto"/>
        <w:spacing w:line="360" w:lineRule="auto"/>
        <w:jc w:val="left"/>
        <w:textAlignment w:val="center"/>
      </w:pPr>
      <w:r>
        <w:t>43．如图所示是真空示波管的原理示意图。电子从灯丝发出，经灯丝与A板间的电压</w:t>
      </w:r>
      <w:r>
        <w:object>
          <v:shape id="_x0000_i1156" type="#_x0000_t75" alt="eqId86cf00b8046f040a996f735a9d5a450d" style="width:47.52pt;height:15.96pt" o:oleicon="f" o:ole="">
            <v:imagedata r:id="rId300" o:title="eqId86cf00b8046f040a996f735a9d5a450d"/>
          </v:shape>
          <o:OLEObject Type="Embed" ProgID="Equation.DSMT4" ShapeID="_x0000_i1156" DrawAspect="Content" ObjectID="_132" r:id="rId301"/>
        </w:object>
      </w:r>
      <w:r>
        <w:t>加速，从A板中心孔沿中心线</w:t>
      </w:r>
      <w:r>
        <w:object>
          <v:shape id="_x0000_i1157" type="#_x0000_t75" alt="eqId6e65ac334119ccd6204402a7aba29a55" style="width:22.88pt;height:15.69pt" o:oleicon="f" o:ole="">
            <v:imagedata r:id="rId302" o:title="eqId6e65ac334119ccd6204402a7aba29a55"/>
          </v:shape>
          <o:OLEObject Type="Embed" ProgID="Equation.DSMT4" ShapeID="_x0000_i1157" DrawAspect="Content" ObjectID="_133" r:id="rId303"/>
        </w:object>
      </w:r>
      <w:r>
        <w:t>射出，然后进入平行金属板M、N形成的匀强偏转电场中，偏转电场的电压为</w:t>
      </w:r>
      <w:r>
        <w:object>
          <v:shape id="_x0000_i1158" type="#_x0000_t75" alt="eqId404258d90d609cf43406b6c96b740591" style="width:49.28pt;height:15.77pt" o:oleicon="f" o:ole="">
            <v:imagedata r:id="rId304" o:title="eqId404258d90d609cf43406b6c96b740591"/>
          </v:shape>
          <o:OLEObject Type="Embed" ProgID="Equation.DSMT4" ShapeID="_x0000_i1158" DrawAspect="Content" ObjectID="_134" r:id="rId305"/>
        </w:object>
      </w:r>
      <w:r>
        <w:t>，电子进入MN间电场时的速度方向与电场方向垂直，电子经过偏转电场的右端</w:t>
      </w:r>
      <w:r>
        <w:object>
          <v:shape id="_x0000_i1159" type="#_x0000_t75" alt="eqId2708fa6298e52f617383efc175b71ddc" style="width:10.56pt;height:15.83pt" o:oleicon="f" o:ole="">
            <v:imagedata r:id="rId306" o:title="eqId2708fa6298e52f617383efc175b71ddc"/>
          </v:shape>
          <o:OLEObject Type="Embed" ProgID="Equation.DSMT4" ShapeID="_x0000_i1159" DrawAspect="Content" ObjectID="_135" r:id="rId307"/>
        </w:object>
      </w:r>
      <w:r>
        <w:t>点离开偏转电场后进入无场区，最后打在垂直</w:t>
      </w:r>
      <w:r>
        <w:object>
          <v:shape id="_x0000_i1160" type="#_x0000_t75" alt="eqId6e65ac334119ccd6204402a7aba29a55" style="width:22.88pt;height:15.69pt" o:oleicon="f" o:ole="">
            <v:imagedata r:id="rId302" o:title="eqId6e65ac334119ccd6204402a7aba29a55"/>
          </v:shape>
          <o:OLEObject Type="Embed" ProgID="Equation.DSMT4" ShapeID="_x0000_i1160" DrawAspect="Content" ObjectID="_136" r:id="rId308"/>
        </w:object>
      </w:r>
      <w:r>
        <w:t>放置的荧光屏上的</w:t>
      </w:r>
      <w:r>
        <w:object>
          <v:shape id="_x0000_i1161" type="#_x0000_t75" alt="eqId9b9cb8e6ff801523b0304576cd69fd2d" style="width:11.44pt;height:16.14pt" o:oleicon="f" o:ole="">
            <v:imagedata r:id="rId309" o:title="eqId9b9cb8e6ff801523b0304576cd69fd2d"/>
          </v:shape>
          <o:OLEObject Type="Embed" ProgID="Equation.DSMT4" ShapeID="_x0000_i1161" DrawAspect="Content" ObjectID="_137" r:id="rId310"/>
        </w:object>
      </w:r>
      <w:r>
        <w:t>点。已知MN两板间的距离</w:t>
      </w:r>
      <w:r>
        <w:object>
          <v:shape id="_x0000_i1162" type="#_x0000_t75" alt="eqIdc4f37e7e624cc8cf365d0d5d35d5842a" style="width:45.74pt;height:12.7pt" o:oleicon="f" o:ole="">
            <v:imagedata r:id="rId311" o:title="eqIdc4f37e7e624cc8cf365d0d5d35d5842a"/>
          </v:shape>
          <o:OLEObject Type="Embed" ProgID="Equation.DSMT4" ShapeID="_x0000_i1162" DrawAspect="Content" ObjectID="_138" r:id="rId312"/>
        </w:object>
      </w:r>
      <w:r>
        <w:t>，板长</w:t>
      </w:r>
      <w:r>
        <w:object>
          <v:shape id="_x0000_i1163" type="#_x0000_t75" alt="eqId4850f0d463e9c6bc3f7c2d189946f7e2" style="width:43.1pt;height:13.93pt" o:oleicon="f" o:ole="">
            <v:imagedata r:id="rId313" o:title="eqId4850f0d463e9c6bc3f7c2d189946f7e2"/>
          </v:shape>
          <o:OLEObject Type="Embed" ProgID="Equation.DSMT4" ShapeID="_x0000_i1163" DrawAspect="Content" ObjectID="_139" r:id="rId314"/>
        </w:object>
      </w:r>
      <w:r>
        <w:t>，板右端到荧光屏的距离为</w:t>
      </w:r>
      <w:r>
        <w:object>
          <v:shape id="_x0000_i1164" type="#_x0000_t75" alt="eqId2e516dada34ddd486528c5d9cc72b4d8" style="width:49.28pt;height:15.7pt" o:oleicon="f" o:ole="">
            <v:imagedata r:id="rId315" o:title="eqId2e516dada34ddd486528c5d9cc72b4d8"/>
          </v:shape>
          <o:OLEObject Type="Embed" ProgID="Equation.DSMT4" ShapeID="_x0000_i1164" DrawAspect="Content" ObjectID="_140" r:id="rId316"/>
        </w:object>
      </w:r>
      <w:r>
        <w:t>，电子的质量</w:t>
      </w:r>
      <w:r>
        <w:object>
          <v:shape id="_x0000_i1165" type="#_x0000_t75" alt="eqId5d6993c510c004717f4193f83e40965e" style="width:56.34pt;height:13.95pt" o:oleicon="f" o:ole="">
            <v:imagedata r:id="rId317" o:title="eqId5d6993c510c004717f4193f83e40965e"/>
          </v:shape>
          <o:OLEObject Type="Embed" ProgID="Equation.DSMT4" ShapeID="_x0000_i1165" DrawAspect="Content" ObjectID="_141" r:id="rId318"/>
        </w:object>
      </w:r>
      <w:r>
        <w:t>，电荷量</w:t>
      </w:r>
      <w:r>
        <w:object>
          <v:shape id="_x0000_i1166" type="#_x0000_t75" alt="eqId432e0b53d3752d7d84ba1b5801d41080" style="width:68.61pt;height:15.15pt" o:oleicon="f" o:ole="">
            <v:imagedata r:id="rId319" o:title="eqId432e0b53d3752d7d84ba1b5801d41080"/>
          </v:shape>
          <o:OLEObject Type="Embed" ProgID="Equation.DSMT4" ShapeID="_x0000_i1166" DrawAspect="Content" ObjectID="_142" r:id="rId320"/>
        </w:object>
      </w:r>
      <w:r>
        <w:t>，不计电子之间的相互作用力及其所受的重力，且电子离开灯丝时的初速度可忽略不计。求：</w:t>
      </w:r>
    </w:p>
    <w:p>
      <w:pPr>
        <w:shd w:val="clear" w:color="auto" w:fill="auto"/>
        <w:spacing w:line="360" w:lineRule="auto"/>
        <w:jc w:val="left"/>
        <w:textAlignment w:val="center"/>
      </w:pPr>
      <w:r>
        <w:t>（1）电子穿过A板时的速度大小</w:t>
      </w:r>
      <w:r>
        <w:object>
          <v:shape id="_x0000_i1167" type="#_x0000_t75" alt="eqId6f58888df91890a19a1aa7511d19703f" style="width:10.67pt;height:16.16pt" o:oleicon="f" o:ole="">
            <v:imagedata r:id="rId271" o:title="eqId6f58888df91890a19a1aa7511d19703f"/>
          </v:shape>
          <o:OLEObject Type="Embed" ProgID="Equation.DSMT4" ShapeID="_x0000_i1167" DrawAspect="Content" ObjectID="_143" r:id="rId321"/>
        </w:object>
      </w:r>
      <w:r>
        <w:t>；</w:t>
      </w:r>
    </w:p>
    <w:p>
      <w:pPr>
        <w:shd w:val="clear" w:color="auto" w:fill="auto"/>
        <w:spacing w:line="360" w:lineRule="auto"/>
        <w:jc w:val="left"/>
        <w:textAlignment w:val="center"/>
      </w:pPr>
      <w:r>
        <w:t>（2）电子通过</w:t>
      </w:r>
      <w:r>
        <w:object>
          <v:shape id="_x0000_i1168" type="#_x0000_t75" alt="eqId2708fa6298e52f617383efc175b71ddc" style="width:10.56pt;height:15.83pt" o:oleicon="f" o:ole="">
            <v:imagedata r:id="rId306" o:title="eqId2708fa6298e52f617383efc175b71ddc"/>
          </v:shape>
          <o:OLEObject Type="Embed" ProgID="Equation.DSMT4" ShapeID="_x0000_i1168" DrawAspect="Content" ObjectID="_144" r:id="rId322"/>
        </w:object>
      </w:r>
      <w:r>
        <w:t>点时偏离中心线</w:t>
      </w:r>
      <w:r>
        <w:object>
          <v:shape id="_x0000_i1169" type="#_x0000_t75" alt="eqId6e65ac334119ccd6204402a7aba29a55" style="width:22.88pt;height:15.69pt" o:oleicon="f" o:ole="">
            <v:imagedata r:id="rId302" o:title="eqId6e65ac334119ccd6204402a7aba29a55"/>
          </v:shape>
          <o:OLEObject Type="Embed" ProgID="Equation.DSMT4" ShapeID="_x0000_i1169" DrawAspect="Content" ObjectID="_145" r:id="rId323"/>
        </w:object>
      </w:r>
      <w:r>
        <w:t>的距离</w:t>
      </w:r>
      <w:r>
        <w:object>
          <v:shape id="_x0000_i1170" type="#_x0000_t75" alt="eqId54015ff5b49e3283901da1291b6b921d" style="width:11.44pt;height:15.9pt" o:oleicon="f" o:ole="">
            <v:imagedata r:id="rId324" o:title="eqId54015ff5b49e3283901da1291b6b921d"/>
          </v:shape>
          <o:OLEObject Type="Embed" ProgID="Equation.DSMT4" ShapeID="_x0000_i1170" DrawAspect="Content" ObjectID="_146" r:id="rId325"/>
        </w:object>
      </w:r>
      <w:r>
        <w:t>和在</w:t>
      </w:r>
      <w:r>
        <w:object>
          <v:shape id="_x0000_i1171" type="#_x0000_t75" alt="eqId2708fa6298e52f617383efc175b71ddc" style="width:10.56pt;height:15.83pt" o:oleicon="f" o:ole="">
            <v:imagedata r:id="rId306" o:title="eqId2708fa6298e52f617383efc175b71ddc"/>
          </v:shape>
          <o:OLEObject Type="Embed" ProgID="Equation.DSMT4" ShapeID="_x0000_i1171" DrawAspect="Content" ObjectID="_147" r:id="rId326"/>
        </w:object>
      </w:r>
      <w:r>
        <w:t>点的速度大小</w:t>
      </w:r>
      <w:r>
        <w:object>
          <v:shape id="_x0000_i1172" type="#_x0000_t75" alt="eqIdbc13a607ac0c7f76d252d7cb1bb040fd" style="width:7.91pt;height:9.96pt" o:oleicon="f" o:ole="">
            <v:imagedata r:id="rId327" o:title="eqIdbc13a607ac0c7f76d252d7cb1bb040fd"/>
          </v:shape>
          <o:OLEObject Type="Embed" ProgID="Equation.DSMT4" ShapeID="_x0000_i1172" DrawAspect="Content" ObjectID="_148" r:id="rId328"/>
        </w:object>
      </w:r>
      <w:r>
        <w:t>；</w:t>
      </w:r>
    </w:p>
    <w:p>
      <w:pPr>
        <w:shd w:val="clear" w:color="auto" w:fill="auto"/>
        <w:spacing w:line="360" w:lineRule="auto"/>
        <w:jc w:val="left"/>
        <w:textAlignment w:val="center"/>
      </w:pPr>
      <w:r>
        <w:t>（3）电子打到荧光屏上的位置</w:t>
      </w:r>
      <w:r>
        <w:object>
          <v:shape id="_x0000_i1173" type="#_x0000_t75" alt="eqId9b9cb8e6ff801523b0304576cd69fd2d" style="width:11.44pt;height:16.14pt" o:oleicon="f" o:ole="">
            <v:imagedata r:id="rId309" o:title="eqId9b9cb8e6ff801523b0304576cd69fd2d"/>
          </v:shape>
          <o:OLEObject Type="Embed" ProgID="Equation.DSMT4" ShapeID="_x0000_i1173" DrawAspect="Content" ObjectID="_149" r:id="rId329"/>
        </w:object>
      </w:r>
      <w:r>
        <w:t>点到</w:t>
      </w:r>
      <w:r>
        <w:object>
          <v:shape id="_x0000_i1174" type="#_x0000_t75" alt="eqId3c4f6f74444b2b7947fc6e35c8d62322" style="width:14.07pt;height:15.56pt" o:oleicon="f" o:ole="">
            <v:imagedata r:id="rId330" o:title="eqId3c4f6f74444b2b7947fc6e35c8d62322"/>
          </v:shape>
          <o:OLEObject Type="Embed" ProgID="Equation.DSMT4" ShapeID="_x0000_i1174" DrawAspect="Content" ObjectID="_150" r:id="rId331"/>
        </w:object>
      </w:r>
      <w:r>
        <w:t>点的距离</w:t>
      </w:r>
      <w:r>
        <w:object>
          <v:shape id="_x0000_i1175" type="#_x0000_t75" alt="eqId46f6872ffb1934339c53c2c2282d5889" style="width:12.31pt;height:16.43pt" o:oleicon="f" o:ole="">
            <v:imagedata r:id="rId332" o:title="eqId46f6872ffb1934339c53c2c2282d5889"/>
          </v:shape>
          <o:OLEObject Type="Embed" ProgID="Equation.DSMT4" ShapeID="_x0000_i1175" DrawAspect="Content" ObjectID="_151" r:id="rId333"/>
        </w:objec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419475" cy="1619250"/>
            <wp:docPr id="100147" name="" descr="@@@a2a839a0-dba2-4610-8059-e4750769f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334"/>
                    <a:stretch>
                      <a:fillRect/>
                    </a:stretch>
                  </pic:blipFill>
                  <pic:spPr>
                    <a:xfrm>
                      <a:off x="0" y="0"/>
                      <a:ext cx="3419475" cy="1619250"/>
                    </a:xfrm>
                    <a:prstGeom prst="rect">
                      <a:avLst/>
                    </a:prstGeom>
                  </pic:spPr>
                </pic:pic>
              </a:graphicData>
            </a:graphic>
          </wp:inline>
        </w:drawing>
      </w:r>
    </w:p>
    <w:p>
      <w:pPr>
        <w:shd w:val="clear" w:color="auto" w:fill="auto"/>
        <w:spacing w:line="360" w:lineRule="auto"/>
        <w:jc w:val="left"/>
        <w:textAlignment w:val="center"/>
        <w:sectPr>
          <w:footerReference w:type="even" r:id="rId335"/>
          <w:footerReference w:type="default" r:id="rId336"/>
          <w:pgSz w:w="11907" w:h="16839" w:code="9"/>
          <w:pgMar w:top="900" w:right="1997" w:bottom="900" w:left="1997" w:header="500" w:footer="500" w:gutter="0"/>
          <w:cols w:num="1" w:sep="1" w:space="425"/>
          <w:docGrid w:type="lines" w:linePitch="312"/>
        </w:sectPr>
      </w:pPr>
    </w:p>
    <w:p w:rsidR="00EF035E" w:rsidRPr="00043B54" w14:textId="2C26DF43">
      <w:pPr>
        <w:jc w:val="center"/>
        <w:textAlignment w:val="center"/>
        <w:rPr>
          <w:rFonts w:ascii="宋体" w:eastAsia="宋体" w:hAnsi="宋体" w:cs="宋体"/>
          <w:b/>
          <w:i w:val="0"/>
          <w:sz w:val="21"/>
        </w:rPr>
      </w:pPr>
      <w:r w:rsidRPr="00043B54">
        <w:rPr>
          <w:rFonts w:ascii="宋体" w:eastAsia="宋体" w:hAnsi="宋体" w:cs="宋体"/>
          <w:b/>
          <w:i w:val="0"/>
          <w:sz w:val="21"/>
        </w:rPr>
        <w:t>参考答案：</w:t>
      </w:r>
    </w:p>
    <w:p>
      <w:pPr>
        <w:shd w:val="clear" w:color="auto" w:fill="auto"/>
        <w:spacing w:line="360" w:lineRule="auto"/>
        <w:jc w:val="left"/>
        <w:textAlignment w:val="center"/>
      </w:pPr>
      <w:r>
        <w:t>1．B</w:t>
      </w:r>
    </w:p>
    <w:p>
      <w:pPr>
        <w:shd w:val="clear" w:color="auto" w:fill="auto"/>
        <w:spacing w:line="360" w:lineRule="auto"/>
        <w:jc w:val="left"/>
        <w:textAlignment w:val="center"/>
      </w:pPr>
      <w:r>
        <w:t>【详解】AB．带电的琥珀吸引了羽毛说明带电体能吸引轻小物体，不是因为二者带异种电荷，故A错误，B正确。</w:t>
      </w:r>
    </w:p>
    <w:p>
      <w:pPr>
        <w:shd w:val="clear" w:color="auto" w:fill="auto"/>
        <w:spacing w:line="360" w:lineRule="auto"/>
        <w:jc w:val="left"/>
        <w:textAlignment w:val="center"/>
      </w:pPr>
      <w:r>
        <w:t>C．琥珀能够吸引住羽毛，说明当羽毛与琥珀接触时，琥珀所带的电荷不会运动到羽毛中去，否则两者会因带同种电荷而发生排斥，选项C错误；</w:t>
      </w:r>
    </w:p>
    <w:p>
      <w:pPr>
        <w:shd w:val="clear" w:color="auto" w:fill="auto"/>
        <w:spacing w:line="360" w:lineRule="auto"/>
        <w:jc w:val="left"/>
        <w:textAlignment w:val="center"/>
      </w:pPr>
      <w:r>
        <w:t>D．相同的物质得失电子的能力相同，则琥珀与琥珀摩擦不会发生电荷转移，不能带电，选项D错误。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2．ABD</w:t>
      </w:r>
    </w:p>
    <w:p>
      <w:pPr>
        <w:shd w:val="clear" w:color="auto" w:fill="auto"/>
        <w:spacing w:line="360" w:lineRule="auto"/>
        <w:jc w:val="left"/>
        <w:textAlignment w:val="center"/>
      </w:pPr>
      <w:r>
        <w:t>【详解】A．笔套与头发摩擦后，由于摩擦使笔套带电，故A正确；</w:t>
      </w:r>
    </w:p>
    <w:p>
      <w:pPr>
        <w:shd w:val="clear" w:color="auto" w:fill="auto"/>
        <w:spacing w:line="360" w:lineRule="auto"/>
        <w:jc w:val="left"/>
        <w:textAlignment w:val="center"/>
      </w:pPr>
      <w:r>
        <w:t>B．带电的笔套靠近圆环时，圆环上端感应出与笔套所带电荷异号的电荷，下端感应电荷与笔套所带电荷同号，故B正确；</w:t>
      </w:r>
    </w:p>
    <w:p>
      <w:pPr>
        <w:shd w:val="clear" w:color="auto" w:fill="auto"/>
        <w:spacing w:line="360" w:lineRule="auto"/>
        <w:jc w:val="left"/>
        <w:textAlignment w:val="center"/>
      </w:pPr>
      <w:r>
        <w:t>C．圆环为不带电物体，笔套为带电物体，笔套碰到圆环后，笔套和圆环将带同种电荷，故C错误；</w:t>
      </w:r>
    </w:p>
    <w:p>
      <w:pPr>
        <w:shd w:val="clear" w:color="auto" w:fill="auto"/>
        <w:spacing w:line="360" w:lineRule="auto"/>
        <w:jc w:val="left"/>
        <w:textAlignment w:val="center"/>
      </w:pPr>
      <w:r>
        <w:t>D．圆环和笔套距离越近，感应效果越明显，感应电荷越多，故D正确。</w:t>
      </w:r>
    </w:p>
    <w:p>
      <w:pPr>
        <w:shd w:val="clear" w:color="auto" w:fill="auto"/>
        <w:spacing w:line="360" w:lineRule="auto"/>
        <w:jc w:val="left"/>
        <w:textAlignment w:val="center"/>
      </w:pPr>
      <w:r>
        <w:t>故选ABD。</w:t>
      </w:r>
    </w:p>
    <w:p>
      <w:pPr>
        <w:shd w:val="clear" w:color="auto" w:fill="auto"/>
        <w:spacing w:line="360" w:lineRule="auto"/>
        <w:jc w:val="left"/>
        <w:textAlignment w:val="center"/>
      </w:pPr>
      <w:r>
        <w:t>3．C</w:t>
      </w:r>
    </w:p>
    <w:p>
      <w:pPr>
        <w:shd w:val="clear" w:color="auto" w:fill="auto"/>
        <w:spacing w:line="360" w:lineRule="auto"/>
        <w:jc w:val="left"/>
        <w:textAlignment w:val="center"/>
      </w:pPr>
      <w:r>
        <w:t>【详解】当导体处于静电平衡状态时，沿虚线将导体分开时，两部分所带异种电荷量的大小相等，即</w:t>
      </w:r>
    </w:p>
    <w:p>
      <w:pPr>
        <w:shd w:val="clear" w:color="auto" w:fill="auto"/>
        <w:spacing w:line="360" w:lineRule="auto"/>
        <w:jc w:val="center"/>
        <w:textAlignment w:val="center"/>
      </w:pPr>
      <w:r>
        <w:object>
          <v:shape id="_x0000_i1176" type="#_x0000_t75" alt="eqId00446dddc94ba6e3edcf7157df9e5ae6" style="width:38.72pt;height:15.91pt" o:oleicon="f" o:ole="">
            <v:imagedata r:id="rId15" o:title="eqId00446dddc94ba6e3edcf7157df9e5ae6"/>
          </v:shape>
          <o:OLEObject Type="Embed" ProgID="Equation.DSMT4" ShapeID="_x0000_i1176" DrawAspect="Content" ObjectID="_152" r:id="rId337"/>
        </w:object>
      </w:r>
    </w:p>
    <w:p>
      <w:pPr>
        <w:shd w:val="clear" w:color="auto" w:fill="auto"/>
        <w:spacing w:line="360" w:lineRule="auto"/>
        <w:jc w:val="left"/>
        <w:textAlignment w:val="center"/>
      </w:pPr>
      <w:r>
        <w:t>由于虚线左侧距正电荷较远，甲部分感应出的正电荷，乙部分感应出的负电荷。</w:t>
      </w:r>
    </w:p>
    <w:p>
      <w:pPr>
        <w:shd w:val="clear" w:color="auto" w:fill="auto"/>
        <w:spacing w:line="360" w:lineRule="auto"/>
        <w:jc w:val="left"/>
        <w:textAlignment w:val="center"/>
      </w:pPr>
      <w:r>
        <w:t>故选C。</w:t>
      </w:r>
    </w:p>
    <w:p>
      <w:pPr>
        <w:shd w:val="clear" w:color="auto" w:fill="auto"/>
        <w:spacing w:line="360" w:lineRule="auto"/>
        <w:jc w:val="left"/>
        <w:textAlignment w:val="center"/>
      </w:pPr>
      <w:r>
        <w:t>4．B</w:t>
      </w:r>
    </w:p>
    <w:p>
      <w:pPr>
        <w:shd w:val="clear" w:color="auto" w:fill="auto"/>
        <w:spacing w:line="360" w:lineRule="auto"/>
        <w:jc w:val="left"/>
        <w:textAlignment w:val="center"/>
      </w:pPr>
      <w:r>
        <w:t>【详解】把带正电荷的带电体C移近导体A，由于静电感应，A的左端感应出负电荷，下面的箔片张开，A、B以及大地相连成为一个整体，大地远端感应出正电荷，B没有净电荷，下面的箔片不张开。</w:t>
      </w:r>
    </w:p>
    <w:p>
      <w:pPr>
        <w:shd w:val="clear" w:color="auto" w:fill="auto"/>
        <w:spacing w:line="360" w:lineRule="auto"/>
        <w:jc w:val="left"/>
        <w:textAlignment w:val="center"/>
      </w:pPr>
      <w:r>
        <w:t>故选B。</w:t>
      </w:r>
    </w:p>
    <w:p>
      <w:pPr>
        <w:shd w:val="clear" w:color="auto" w:fill="auto"/>
        <w:spacing w:line="360" w:lineRule="auto"/>
        <w:jc w:val="left"/>
        <w:textAlignment w:val="center"/>
      </w:pPr>
      <w:r>
        <w:t>5．A</w:t>
      </w:r>
    </w:p>
    <w:p>
      <w:pPr>
        <w:shd w:val="clear" w:color="auto" w:fill="auto"/>
        <w:spacing w:line="360" w:lineRule="auto"/>
        <w:jc w:val="left"/>
        <w:textAlignment w:val="center"/>
      </w:pPr>
      <w:r>
        <w:t>【详解】A．根据熔喷布的原理可知，它能依靠静电感应吸附微小的微粒，故驻极体能够吸引带电的微粒，也能吸引电中性的微粒，选项A正确；</w:t>
      </w:r>
    </w:p>
    <w:p>
      <w:pPr>
        <w:shd w:val="clear" w:color="auto" w:fill="auto"/>
        <w:spacing w:line="360" w:lineRule="auto"/>
        <w:jc w:val="left"/>
        <w:textAlignment w:val="center"/>
      </w:pPr>
      <w:r>
        <w:t>B．该过程并不可能创造电荷，选项B错误；</w:t>
      </w:r>
    </w:p>
    <w:p>
      <w:pPr>
        <w:shd w:val="clear" w:color="auto" w:fill="auto"/>
        <w:spacing w:line="360" w:lineRule="auto"/>
        <w:jc w:val="left"/>
        <w:textAlignment w:val="center"/>
      </w:pPr>
      <w:r>
        <w:t>CD．水洗或者放置时间过长都会破坏有序的分子排布，会导致熔喷布吸附功能减弱甚至消失，选项CD错误。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6．B</w:t>
      </w:r>
    </w:p>
    <w:p>
      <w:pPr>
        <w:shd w:val="clear" w:color="auto" w:fill="auto"/>
        <w:spacing w:line="360" w:lineRule="auto"/>
        <w:jc w:val="left"/>
        <w:textAlignment w:val="center"/>
      </w:pPr>
      <w:r>
        <w:t>【详解】A．带电荷量为</w:t>
      </w:r>
      <w:r>
        <w:object>
          <v:shape id="_x0000_i1177" type="#_x0000_t75" alt="eqId9aa8a716a31b0f51b70fdf9bdb257909" style="width:8.78pt;height:13.91pt" o:oleicon="f" o:ole="">
            <v:imagedata r:id="rId21" o:title="eqId9aa8a716a31b0f51b70fdf9bdb257909"/>
          </v:shape>
          <o:OLEObject Type="Embed" ProgID="Equation.DSMT4" ShapeID="_x0000_i1177" DrawAspect="Content" ObjectID="_153" r:id="rId338"/>
        </w:object>
      </w:r>
      <w:r>
        <w:t>的金属椭圆形球A在题述情况下不能看成点电荷，库仑定律不适用，A错误；</w:t>
      </w:r>
    </w:p>
    <w:p>
      <w:pPr>
        <w:shd w:val="clear" w:color="auto" w:fill="auto"/>
        <w:spacing w:line="360" w:lineRule="auto"/>
        <w:jc w:val="left"/>
        <w:textAlignment w:val="center"/>
      </w:pPr>
      <w:r>
        <w:t>B．小球B受力平衡，分析可得小球B所受电场力为</w:t>
      </w:r>
    </w:p>
    <w:p>
      <w:pPr>
        <w:shd w:val="clear" w:color="auto" w:fill="auto"/>
        <w:spacing w:line="360" w:lineRule="auto"/>
        <w:jc w:val="center"/>
        <w:textAlignment w:val="center"/>
      </w:pPr>
      <w:r>
        <w:object>
          <v:shape id="_x0000_i1178" type="#_x0000_t75" alt="eqId9078117b7d4f2b9a8d81bea0fb0bbaf6" style="width:57.2pt;height:13.81pt" o:oleicon="f" o:ole="">
            <v:imagedata r:id="rId339" o:title="eqId9078117b7d4f2b9a8d81bea0fb0bbaf6"/>
          </v:shape>
          <o:OLEObject Type="Embed" ProgID="Equation.DSMT4" ShapeID="_x0000_i1178" DrawAspect="Content" ObjectID="_154" r:id="rId340"/>
        </w:object>
      </w:r>
    </w:p>
    <w:p>
      <w:pPr>
        <w:shd w:val="clear" w:color="auto" w:fill="auto"/>
        <w:spacing w:line="360" w:lineRule="auto"/>
        <w:jc w:val="left"/>
        <w:textAlignment w:val="center"/>
      </w:pPr>
      <w:r>
        <w:t>则小球B处电场强度大小为</w:t>
      </w:r>
    </w:p>
    <w:p>
      <w:pPr>
        <w:shd w:val="clear" w:color="auto" w:fill="auto"/>
        <w:spacing w:line="360" w:lineRule="auto"/>
        <w:jc w:val="center"/>
        <w:textAlignment w:val="center"/>
      </w:pPr>
      <w:r>
        <w:object>
          <v:shape id="_x0000_i1179" type="#_x0000_t75" alt="eqIdad6e92e69c105ff2fcefd3f50335719a" style="width:84.44pt;height:40.24pt" o:oleicon="f" o:ole="">
            <v:imagedata r:id="rId341" o:title="eqIdad6e92e69c105ff2fcefd3f50335719a"/>
          </v:shape>
          <o:OLEObject Type="Embed" ProgID="Equation.DSMT4" ShapeID="_x0000_i1179" DrawAspect="Content" ObjectID="_155" r:id="rId342"/>
        </w:object>
      </w:r>
    </w:p>
    <w:p>
      <w:pPr>
        <w:shd w:val="clear" w:color="auto" w:fill="auto"/>
        <w:spacing w:line="360" w:lineRule="auto"/>
        <w:jc w:val="left"/>
        <w:textAlignment w:val="center"/>
      </w:pPr>
      <w:r>
        <w:t>B正确；</w:t>
      </w:r>
    </w:p>
    <w:p>
      <w:pPr>
        <w:shd w:val="clear" w:color="auto" w:fill="auto"/>
        <w:spacing w:line="360" w:lineRule="auto"/>
        <w:jc w:val="left"/>
        <w:textAlignment w:val="center"/>
      </w:pPr>
      <w:r>
        <w:t>C．剪断轻绳后，小球B在水平方向和竖直方向上均做加速运动，其运动轨迹不会是抛物线的一部分，C错误；</w:t>
      </w:r>
    </w:p>
    <w:p>
      <w:pPr>
        <w:shd w:val="clear" w:color="auto" w:fill="auto"/>
        <w:spacing w:line="360" w:lineRule="auto"/>
        <w:jc w:val="left"/>
        <w:textAlignment w:val="center"/>
      </w:pPr>
      <w:r>
        <w:t>D．A的电荷量逐渐减小为0的过程中，</w:t>
      </w:r>
      <w:r>
        <w:object>
          <v:shape id="_x0000_i1180" type="#_x0000_t75" alt="eqIdc24095e409b025db711f14be783a406c" style="width:8.78pt;height:12.25pt" o:oleicon="f" o:ole="">
            <v:imagedata r:id="rId27" o:title="eqIdc24095e409b025db711f14be783a406c"/>
          </v:shape>
          <o:OLEObject Type="Embed" ProgID="Equation.DSMT4" ShapeID="_x0000_i1180" DrawAspect="Content" ObjectID="_156" r:id="rId343"/>
        </w:object>
      </w:r>
      <w:r>
        <w:t>逐渐减小直至为0，对B由动能定理可得</w:t>
      </w:r>
    </w:p>
    <w:p>
      <w:pPr>
        <w:shd w:val="clear" w:color="auto" w:fill="auto"/>
        <w:spacing w:line="360" w:lineRule="auto"/>
        <w:jc w:val="center"/>
        <w:textAlignment w:val="center"/>
      </w:pPr>
      <w:r>
        <w:object>
          <v:shape id="_x0000_i1181" type="#_x0000_t75" alt="eqIdbca76e3998a4d83c83319c3c9d48a361" style="width:58.08pt;height:15.84pt" o:oleicon="f" o:ole="">
            <v:imagedata r:id="rId344" o:title="eqIdbca76e3998a4d83c83319c3c9d48a361"/>
          </v:shape>
          <o:OLEObject Type="Embed" ProgID="Equation.DSMT4" ShapeID="_x0000_i1181" DrawAspect="Content" ObjectID="_157" r:id="rId345"/>
        </w:object>
      </w:r>
    </w:p>
    <w:p>
      <w:pPr>
        <w:shd w:val="clear" w:color="auto" w:fill="auto"/>
        <w:spacing w:line="360" w:lineRule="auto"/>
        <w:jc w:val="left"/>
        <w:textAlignment w:val="center"/>
      </w:pPr>
      <w:r>
        <w:t>则电场力对B做的功为</w:t>
      </w:r>
    </w:p>
    <w:p>
      <w:pPr>
        <w:shd w:val="clear" w:color="auto" w:fill="auto"/>
        <w:spacing w:line="360" w:lineRule="auto"/>
        <w:jc w:val="center"/>
        <w:textAlignment w:val="center"/>
      </w:pPr>
      <w:r>
        <w:object>
          <v:shape id="_x0000_i1182" type="#_x0000_t75" alt="eqId4b3fb70c2994d7e0abc636f47b93b1a5" style="width:126.72pt;height:15.84pt" o:oleicon="f" o:ole="">
            <v:imagedata r:id="rId346" o:title="eqId4b3fb70c2994d7e0abc636f47b93b1a5"/>
          </v:shape>
          <o:OLEObject Type="Embed" ProgID="Equation.DSMT4" ShapeID="_x0000_i1182" DrawAspect="Content" ObjectID="_158" r:id="rId347"/>
        </w:object>
      </w:r>
    </w:p>
    <w:p>
      <w:pPr>
        <w:shd w:val="clear" w:color="auto" w:fill="auto"/>
        <w:spacing w:line="360" w:lineRule="auto"/>
        <w:jc w:val="left"/>
        <w:textAlignment w:val="center"/>
      </w:pPr>
      <w:r>
        <w:t>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7．D</w:t>
      </w:r>
    </w:p>
    <w:p>
      <w:pPr>
        <w:shd w:val="clear" w:color="auto" w:fill="auto"/>
        <w:spacing w:line="360" w:lineRule="auto"/>
        <w:jc w:val="left"/>
        <w:textAlignment w:val="center"/>
      </w:pPr>
      <w:r>
        <w:t>【详解】A．小球B受到带电小球A对其的库仑力，方向水平向左，故杆对B的作用力大小应为B的重力</w:t>
      </w:r>
      <w:r>
        <w:object>
          <v:shape id="_x0000_i1183" type="#_x0000_t75" alt="eqIdcf72465888b34cacde1febb6f2ff95ec" style="width:16.71pt;height:11.36pt;mso-position-horizontal-relative:page;mso-position-vertical-relative:page" o:oleicon="f" o:ole="">
            <v:imagedata r:id="rId40" o:title="eqIdcf72465888b34cacde1febb6f2ff95ec"/>
          </v:shape>
          <o:OLEObject Type="Embed" ProgID="Equation.DSMT4" ShapeID="_x0000_i1183" DrawAspect="Content" ObjectID="_159" r:id="rId348"/>
        </w:object>
      </w:r>
      <w:r>
        <w:t>与所受库仑力的合力，故A错误；</w:t>
      </w:r>
    </w:p>
    <w:p>
      <w:pPr>
        <w:shd w:val="clear" w:color="auto" w:fill="auto"/>
        <w:spacing w:line="360" w:lineRule="auto"/>
        <w:jc w:val="left"/>
        <w:textAlignment w:val="center"/>
      </w:pPr>
      <w:r>
        <w:t>B．对小球A受力分析，将小球A受力沿斜面方向和垂直斜面方向进行分解，小球A受到水平向右的库仑力和竖直向下的重力，在沿细线方向上的合力不可能为0，故细线上的拉力不可能为0，故B错误；</w:t>
      </w:r>
    </w:p>
    <w:p>
      <w:pPr>
        <w:shd w:val="clear" w:color="auto" w:fill="auto"/>
        <w:spacing w:line="360" w:lineRule="auto"/>
        <w:jc w:val="left"/>
        <w:textAlignment w:val="center"/>
      </w:pPr>
      <w:r>
        <w:t>CD．两带电小球可视为点电荷，根据库仑定律，两小球间的库仑力大小为</w:t>
      </w:r>
    </w:p>
    <w:p>
      <w:pPr>
        <w:shd w:val="clear" w:color="auto" w:fill="auto"/>
        <w:spacing w:line="360" w:lineRule="auto"/>
        <w:jc w:val="center"/>
        <w:textAlignment w:val="center"/>
      </w:pPr>
      <w:r>
        <w:object>
          <v:shape id="_x0000_i1184" type="#_x0000_t75" alt="eqIdfa4c7fe3575d056b395da6d24abf56fd" style="width:37.82pt;height:29.2pt" o:oleicon="f" o:ole="">
            <v:imagedata r:id="rId349" o:title="eqIdfa4c7fe3575d056b395da6d24abf56fd"/>
          </v:shape>
          <o:OLEObject Type="Embed" ProgID="Equation.DSMT4" ShapeID="_x0000_i1184" DrawAspect="Content" ObjectID="_160" r:id="rId350"/>
        </w:object>
      </w:r>
    </w:p>
    <w:p>
      <w:pPr>
        <w:shd w:val="clear" w:color="auto" w:fill="auto"/>
        <w:spacing w:line="360" w:lineRule="auto"/>
        <w:jc w:val="left"/>
        <w:textAlignment w:val="center"/>
      </w:pPr>
      <w:r>
        <w:t>对小球A的受力在垂直斜面的方向上进行分解，若斜面对小球A的支持力为零，则</w:t>
      </w:r>
    </w:p>
    <w:p>
      <w:pPr>
        <w:shd w:val="clear" w:color="auto" w:fill="auto"/>
        <w:spacing w:line="360" w:lineRule="auto"/>
        <w:jc w:val="center"/>
        <w:textAlignment w:val="center"/>
      </w:pPr>
      <w:r>
        <w:object>
          <v:shape id="_x0000_i1185" type="#_x0000_t75" alt="eqId79ede2631afe610eef38f4e5f8e4549f" style="width:87.12pt;height:29.04pt" o:oleicon="f" o:ole="">
            <v:imagedata r:id="rId351" o:title="eqId79ede2631afe610eef38f4e5f8e4549f"/>
          </v:shape>
          <o:OLEObject Type="Embed" ProgID="Equation.DSMT4" ShapeID="_x0000_i1185" DrawAspect="Content" ObjectID="_161" r:id="rId352"/>
        </w:object>
      </w:r>
    </w:p>
    <w:p>
      <w:pPr>
        <w:shd w:val="clear" w:color="auto" w:fill="auto"/>
        <w:spacing w:line="360" w:lineRule="auto"/>
        <w:jc w:val="left"/>
        <w:textAlignment w:val="center"/>
      </w:pPr>
      <w:r>
        <w:t>即</w:t>
      </w:r>
    </w:p>
    <w:p>
      <w:pPr>
        <w:shd w:val="clear" w:color="auto" w:fill="auto"/>
        <w:spacing w:line="360" w:lineRule="auto"/>
        <w:jc w:val="center"/>
        <w:textAlignment w:val="center"/>
      </w:pPr>
      <w:r>
        <w:object>
          <v:shape id="_x0000_i1186" type="#_x0000_t75" alt="eqIddea13396d6195812fbb3882f519f7bff" style="width:58.96pt;height:31.14pt" o:oleicon="f" o:ole="">
            <v:imagedata r:id="rId45" o:title="eqIddea13396d6195812fbb3882f519f7bff"/>
          </v:shape>
          <o:OLEObject Type="Embed" ProgID="Equation.DSMT4" ShapeID="_x0000_i1186" DrawAspect="Content" ObjectID="_162" r:id="rId353"/>
        </w:object>
      </w:r>
    </w:p>
    <w:p>
      <w:pPr>
        <w:shd w:val="clear" w:color="auto" w:fill="auto"/>
        <w:spacing w:line="360" w:lineRule="auto"/>
        <w:jc w:val="left"/>
        <w:textAlignment w:val="center"/>
      </w:pPr>
      <w:r>
        <w:t>故C错误，D正确。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8．</w:t>
      </w:r>
      <w:r>
        <w:object>
          <v:shape id="_x0000_i1187" type="#_x0000_t75" alt="eqId3c263ceadc03156a1f650b5bb94031fe" style="width:14.07pt;height:14.07pt" o:oleicon="f" o:ole="">
            <v:imagedata r:id="rId354" o:title="eqId3c263ceadc03156a1f650b5bb94031fe"/>
          </v:shape>
          <o:OLEObject Type="Embed" ProgID="Equation.DSMT4" ShapeID="_x0000_i1187" DrawAspect="Content" ObjectID="_163" r:id="rId355"/>
        </w:object>
      </w:r>
      <w:r>
        <w:t>或</w:t>
      </w:r>
      <w:r>
        <w:object>
          <v:shape id="_x0000_i1188" type="#_x0000_t75" alt="eqId930367156ddbe2b31d5397314ff51fe7" style="width:24.62pt;height:14.14pt" o:oleicon="f" o:ole="">
            <v:imagedata r:id="rId356" o:title="eqId930367156ddbe2b31d5397314ff51fe7"/>
          </v:shape>
          <o:OLEObject Type="Embed" ProgID="Equation.DSMT4" ShapeID="_x0000_i1188" DrawAspect="Content" ObjectID="_164" r:id="rId357"/>
        </w:object>
      </w:r>
    </w:p>
    <w:p>
      <w:pPr>
        <w:shd w:val="clear" w:color="auto" w:fill="auto"/>
        <w:spacing w:line="360" w:lineRule="auto"/>
        <w:jc w:val="left"/>
        <w:textAlignment w:val="center"/>
      </w:pPr>
      <w:r>
        <w:t>【详解】设细绳的长度为</w:t>
      </w:r>
      <w:r>
        <w:object>
          <v:shape id="_x0000_i1189" type="#_x0000_t75" alt="eqId0c88d9142df6ba8e43c1a93bd04a1362" style="width:9.67pt;height:11.33pt" o:oleicon="f" o:ole="">
            <v:imagedata r:id="rId358" o:title="eqId0c88d9142df6ba8e43c1a93bd04a1362"/>
          </v:shape>
          <o:OLEObject Type="Embed" ProgID="Equation.DSMT4" ShapeID="_x0000_i1189" DrawAspect="Content" ObjectID="_165" r:id="rId359"/>
        </w:object>
      </w:r>
      <w:r>
        <w:t>，由几何关系可知，初始时A、B间的距离为</w:t>
      </w:r>
      <w:r>
        <w:object>
          <v:shape id="_x0000_i1190" type="#_x0000_t75" alt="eqId0c88d9142df6ba8e43c1a93bd04a1362" style="width:9.67pt;height:11.33pt" o:oleicon="f" o:ole="">
            <v:imagedata r:id="rId358" o:title="eqId0c88d9142df6ba8e43c1a93bd04a1362"/>
          </v:shape>
          <o:OLEObject Type="Embed" ProgID="Equation.DSMT4" ShapeID="_x0000_i1190" DrawAspect="Content" ObjectID="_166" r:id="rId360"/>
        </w:object>
      </w:r>
      <w:r>
        <w:t>，则</w:t>
      </w:r>
    </w:p>
    <w:p>
      <w:pPr>
        <w:shd w:val="clear" w:color="auto" w:fill="auto"/>
        <w:spacing w:line="360" w:lineRule="auto"/>
        <w:jc w:val="center"/>
        <w:textAlignment w:val="center"/>
      </w:pPr>
      <w:r>
        <w:object>
          <v:shape id="_x0000_i1191" type="#_x0000_t75" alt="eqId4414776530d872c1b847f7f3a5a024bd" style="width:124.96pt;height:39.54pt" o:oleicon="f" o:ole="">
            <v:imagedata r:id="rId361" o:title="eqId4414776530d872c1b847f7f3a5a024bd"/>
          </v:shape>
          <o:OLEObject Type="Embed" ProgID="Equation.DSMT4" ShapeID="_x0000_i1191" DrawAspect="Content" ObjectID="_167" r:id="rId362"/>
        </w:object>
      </w:r>
    </w:p>
    <w:p>
      <w:pPr>
        <w:shd w:val="clear" w:color="auto" w:fill="auto"/>
        <w:spacing w:line="360" w:lineRule="auto"/>
        <w:jc w:val="left"/>
        <w:textAlignment w:val="center"/>
      </w:pPr>
      <w:r>
        <w:t>对A球由平衡条件可得</w:t>
      </w:r>
    </w:p>
    <w:p>
      <w:pPr>
        <w:shd w:val="clear" w:color="auto" w:fill="auto"/>
        <w:spacing w:line="360" w:lineRule="auto"/>
        <w:jc w:val="center"/>
        <w:textAlignment w:val="center"/>
      </w:pPr>
      <w:r>
        <w:object>
          <v:shape id="_x0000_i1192" type="#_x0000_t75" alt="eqIde13fd03960cae313ff6a5ad4fe0e915d" style="width:71.25pt;height:16.89pt" o:oleicon="f" o:ole="">
            <v:imagedata r:id="rId363" o:title="eqIde13fd03960cae313ff6a5ad4fe0e915d"/>
          </v:shape>
          <o:OLEObject Type="Embed" ProgID="Equation.DSMT4" ShapeID="_x0000_i1192" DrawAspect="Content" ObjectID="_168" r:id="rId364"/>
        </w:object>
      </w:r>
    </w:p>
    <w:p>
      <w:pPr>
        <w:shd w:val="clear" w:color="auto" w:fill="auto"/>
        <w:spacing w:line="360" w:lineRule="auto"/>
        <w:jc w:val="left"/>
        <w:textAlignment w:val="center"/>
      </w:pPr>
      <w:r>
        <w:t>当C小球分别与A、B接触后，由题意结合几何关系可知，A、B间的距离变为</w:t>
      </w:r>
      <w:r>
        <w:object>
          <v:shape id="_x0000_i1193" type="#_x0000_t75" alt="eqId5119205e0b2d120703231df43fe747e8" style="width:21.99pt;height:15.99pt" o:oleicon="f" o:ole="">
            <v:imagedata r:id="rId365" o:title="eqId5119205e0b2d120703231df43fe747e8"/>
          </v:shape>
          <o:OLEObject Type="Embed" ProgID="Equation.DSMT4" ShapeID="_x0000_i1193" DrawAspect="Content" ObjectID="_169" r:id="rId366"/>
        </w:object>
      </w:r>
      <w:r>
        <w:t>，根据平衡条件可得</w:t>
      </w:r>
    </w:p>
    <w:p>
      <w:pPr>
        <w:shd w:val="clear" w:color="auto" w:fill="auto"/>
        <w:spacing w:line="360" w:lineRule="auto"/>
        <w:jc w:val="center"/>
        <w:textAlignment w:val="center"/>
      </w:pPr>
      <w:r>
        <w:object>
          <v:shape id="_x0000_i1194" type="#_x0000_t75" alt="eqIdbbde54f0adf9a0194dfa25c4f0b9c028" style="width:114.4pt;height:34.27pt" o:oleicon="f" o:ole="">
            <v:imagedata r:id="rId367" o:title="eqIdbbde54f0adf9a0194dfa25c4f0b9c028"/>
          </v:shape>
          <o:OLEObject Type="Embed" ProgID="Equation.DSMT4" ShapeID="_x0000_i1194" DrawAspect="Content" ObjectID="_170" r:id="rId368"/>
        </w:objec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195" type="#_x0000_t75" alt="eqIdff2c07d8a47461a7cb167c40adf130f2" style="width:60.69pt;height:27.44pt" o:oleicon="f" o:ole="">
            <v:imagedata r:id="rId369" o:title="eqIdff2c07d8a47461a7cb167c40adf130f2"/>
          </v:shape>
          <o:OLEObject Type="Embed" ProgID="Equation.DSMT4" ShapeID="_x0000_i1195" DrawAspect="Content" ObjectID="_171" r:id="rId370"/>
        </w:object>
      </w:r>
    </w:p>
    <w:p>
      <w:pPr>
        <w:shd w:val="clear" w:color="auto" w:fill="auto"/>
        <w:spacing w:line="360" w:lineRule="auto"/>
        <w:jc w:val="left"/>
        <w:textAlignment w:val="center"/>
      </w:pPr>
      <w:r>
        <w:t>此时小球A、B所带的电荷量分别为</w:t>
      </w:r>
    </w:p>
    <w:p>
      <w:pPr>
        <w:shd w:val="clear" w:color="auto" w:fill="auto"/>
        <w:spacing w:line="360" w:lineRule="auto"/>
        <w:jc w:val="center"/>
        <w:textAlignment w:val="center"/>
      </w:pPr>
      <w:r>
        <w:object>
          <v:shape id="_x0000_i1196" type="#_x0000_t75" alt="eqId5cfe1f23d27d2b56a5a406dc2675a5e9" style="width:57.2pt;height:27.54pt" o:oleicon="f" o:ole="">
            <v:imagedata r:id="rId371" o:title="eqId5cfe1f23d27d2b56a5a406dc2675a5e9"/>
          </v:shape>
          <o:OLEObject Type="Embed" ProgID="Equation.DSMT4" ShapeID="_x0000_i1196" DrawAspect="Content" ObjectID="_172" r:id="rId372"/>
        </w:object>
      </w:r>
    </w:p>
    <w:p>
      <w:pPr>
        <w:shd w:val="clear" w:color="auto" w:fill="auto"/>
        <w:spacing w:line="360" w:lineRule="auto"/>
        <w:jc w:val="center"/>
        <w:textAlignment w:val="center"/>
      </w:pPr>
      <w:r>
        <w:object>
          <v:shape id="_x0000_i1197" type="#_x0000_t75" alt="eqIdd8f6b2ed098d2c2a85fc44c7552343f8" style="width:78.29pt;height:39.67pt" o:oleicon="f" o:ole="">
            <v:imagedata r:id="rId373" o:title="eqIdd8f6b2ed098d2c2a85fc44c7552343f8"/>
          </v:shape>
          <o:OLEObject Type="Embed" ProgID="Equation.DSMT4" ShapeID="_x0000_i1197" DrawAspect="Content" ObjectID="_173" r:id="rId374"/>
        </w:object>
      </w:r>
    </w:p>
    <w:p>
      <w:pPr>
        <w:shd w:val="clear" w:color="auto" w:fill="auto"/>
        <w:spacing w:line="360" w:lineRule="auto"/>
        <w:jc w:val="left"/>
        <w:textAlignment w:val="center"/>
      </w:pPr>
      <w:r>
        <w:t>联立解得</w:t>
      </w:r>
    </w:p>
    <w:p>
      <w:pPr>
        <w:shd w:val="clear" w:color="auto" w:fill="auto"/>
        <w:spacing w:line="360" w:lineRule="auto"/>
        <w:jc w:val="center"/>
        <w:textAlignment w:val="center"/>
      </w:pPr>
      <w:r>
        <w:object>
          <v:shape id="_x0000_i1198" type="#_x0000_t75" alt="eqId3ee857952cef77781ca739a15e3fdcef" style="width:36.94pt;height:15.83pt" o:oleicon="f" o:ole="">
            <v:imagedata r:id="rId375" o:title="eqId3ee857952cef77781ca739a15e3fdcef"/>
          </v:shape>
          <o:OLEObject Type="Embed" ProgID="Equation.DSMT4" ShapeID="_x0000_i1198" DrawAspect="Content" ObjectID="_174" r:id="rId376"/>
        </w:object>
      </w:r>
      <w:r>
        <w:t>，</w:t>
      </w:r>
      <w:r>
        <w:object>
          <v:shape id="_x0000_i1199" type="#_x0000_t75" alt="eqIdc42addc2f5ba761cd428fd36313161dd" style="width:49.28pt;height:15.9pt" o:oleicon="f" o:ole="">
            <v:imagedata r:id="rId377" o:title="eqIdc42addc2f5ba761cd428fd36313161dd"/>
          </v:shape>
          <o:OLEObject Type="Embed" ProgID="Equation.DSMT4" ShapeID="_x0000_i1199" DrawAspect="Content" ObjectID="_175" r:id="rId378"/>
        </w:object>
      </w:r>
    </w:p>
    <w:p>
      <w:pPr>
        <w:shd w:val="clear" w:color="auto" w:fill="auto"/>
        <w:spacing w:line="360" w:lineRule="auto"/>
        <w:jc w:val="left"/>
        <w:textAlignment w:val="center"/>
      </w:pPr>
      <w:r>
        <w:t>9．C</w:t>
      </w:r>
    </w:p>
    <w:p>
      <w:pPr>
        <w:shd w:val="clear" w:color="auto" w:fill="auto"/>
        <w:spacing w:line="360" w:lineRule="auto"/>
        <w:jc w:val="left"/>
        <w:textAlignment w:val="center"/>
      </w:pPr>
      <w:r>
        <w:t>【详解】</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三点的点电荷在</w:t>
      </w:r>
      <w:r>
        <w:object>
          <v:shape id="_x0000_i1200" type="#_x0000_t75" alt="eqId1dde8112e8eb968fd042418dd632759e" style="width:10.55pt;height:12.52pt" o:oleicon="f" o:ole="">
            <v:imagedata r:id="rId146" o:title="eqId1dde8112e8eb968fd042418dd632759e"/>
          </v:shape>
          <o:OLEObject Type="Embed" ProgID="Equation.DSMT4" ShapeID="_x0000_i1200" DrawAspect="Content" ObjectID="_176" r:id="rId379"/>
        </w:object>
      </w:r>
      <w:r>
        <w:t>点产生的电场强度大小均为</w:t>
      </w:r>
      <w:r>
        <w:object>
          <v:shape id="_x0000_i1201" type="#_x0000_t75" alt="eqId9e0499cffc6552f24628d631a53390af" style="width:17.59pt;height:27.18pt" o:oleicon="f" o:ole="">
            <v:imagedata r:id="rId56" o:title="eqId9e0499cffc6552f24628d631a53390af"/>
          </v:shape>
          <o:OLEObject Type="Embed" ProgID="Equation.DSMT4" ShapeID="_x0000_i1201" DrawAspect="Content" ObjectID="_177" r:id="rId380"/>
        </w:object>
      </w:r>
      <w:r>
        <w:t>，根据对称性和几何关系，</w:t>
      </w:r>
      <w:r>
        <w:rPr>
          <w:rFonts w:ascii="Times New Roman" w:eastAsia="Times New Roman" w:hAnsi="Times New Roman" w:cs="Times New Roman"/>
          <w:i/>
        </w:rPr>
        <w:t>A</w:t>
      </w:r>
      <w:r>
        <w:t>、</w:t>
      </w:r>
      <w:r>
        <w:rPr>
          <w:rFonts w:ascii="Times New Roman" w:eastAsia="Times New Roman" w:hAnsi="Times New Roman" w:cs="Times New Roman"/>
          <w:i/>
        </w:rPr>
        <w:t>B</w:t>
      </w:r>
      <w:r>
        <w:t>两点的点电荷在</w:t>
      </w:r>
      <w:r>
        <w:object>
          <v:shape id="_x0000_i1202" type="#_x0000_t75" alt="eqId1dde8112e8eb968fd042418dd632759e" style="width:10.55pt;height:12.52pt" o:oleicon="f" o:ole="">
            <v:imagedata r:id="rId146" o:title="eqId1dde8112e8eb968fd042418dd632759e"/>
          </v:shape>
          <o:OLEObject Type="Embed" ProgID="Equation.DSMT4" ShapeID="_x0000_i1202" DrawAspect="Content" ObjectID="_178" r:id="rId381"/>
        </w:object>
      </w:r>
      <w:r>
        <w:t>点产生的电场强度为</w:t>
      </w:r>
      <w:r>
        <w:object>
          <v:shape id="_x0000_i1203" type="#_x0000_t75" alt="eqId9e0499cffc6552f24628d631a53390af" style="width:17.59pt;height:27.18pt" o:oleicon="f" o:ole="">
            <v:imagedata r:id="rId56" o:title="eqId9e0499cffc6552f24628d631a53390af"/>
          </v:shape>
          <o:OLEObject Type="Embed" ProgID="Equation.DSMT4" ShapeID="_x0000_i1203" DrawAspect="Content" ObjectID="_179" r:id="rId382"/>
        </w:object>
      </w:r>
      <w:r>
        <w:t>，方向竖直向下，</w:t>
      </w:r>
      <w:r>
        <w:rPr>
          <w:rFonts w:ascii="Times New Roman" w:eastAsia="Times New Roman" w:hAnsi="Times New Roman" w:cs="Times New Roman"/>
          <w:i/>
        </w:rPr>
        <w:t>C</w:t>
      </w:r>
      <w:r>
        <w:t>点的点电荷在</w:t>
      </w:r>
      <w:r>
        <w:object>
          <v:shape id="_x0000_i1204" type="#_x0000_t75" alt="eqId1dde8112e8eb968fd042418dd632759e" style="width:10.55pt;height:12.52pt" o:oleicon="f" o:ole="">
            <v:imagedata r:id="rId146" o:title="eqId1dde8112e8eb968fd042418dd632759e"/>
          </v:shape>
          <o:OLEObject Type="Embed" ProgID="Equation.DSMT4" ShapeID="_x0000_i1204" DrawAspect="Content" ObjectID="_180" r:id="rId383"/>
        </w:object>
      </w:r>
      <w:r>
        <w:t>点产生的电场强度为</w:t>
      </w:r>
      <w:r>
        <w:object>
          <v:shape id="_x0000_i1205" type="#_x0000_t75" alt="eqId9e0499cffc6552f24628d631a53390af" style="width:17.59pt;height:27.18pt" o:oleicon="f" o:ole="">
            <v:imagedata r:id="rId56" o:title="eqId9e0499cffc6552f24628d631a53390af"/>
          </v:shape>
          <o:OLEObject Type="Embed" ProgID="Equation.DSMT4" ShapeID="_x0000_i1205" DrawAspect="Content" ObjectID="_181" r:id="rId384"/>
        </w:object>
      </w:r>
      <w:r>
        <w:t>，方向竖直向下，所以</w:t>
      </w:r>
      <w:r>
        <w:object>
          <v:shape id="_x0000_i1206" type="#_x0000_t75" alt="eqId1dde8112e8eb968fd042418dd632759e" style="width:10.55pt;height:12.52pt" o:oleicon="f" o:ole="">
            <v:imagedata r:id="rId146" o:title="eqId1dde8112e8eb968fd042418dd632759e"/>
          </v:shape>
          <o:OLEObject Type="Embed" ProgID="Equation.DSMT4" ShapeID="_x0000_i1206" DrawAspect="Content" ObjectID="_182" r:id="rId385"/>
        </w:object>
      </w:r>
      <w:r>
        <w:t>点的电场强度为</w:t>
      </w:r>
      <w:r>
        <w:object>
          <v:shape id="_x0000_i1207" type="#_x0000_t75" alt="eqIdcfc33eff10a026b386f0b4f5eb2edeb0" style="width:22.87pt;height:27.27pt" o:oleicon="f" o:ole="">
            <v:imagedata r:id="rId58" o:title="eqIdcfc33eff10a026b386f0b4f5eb2edeb0"/>
          </v:shape>
          <o:OLEObject Type="Embed" ProgID="Equation.DSMT4" ShapeID="_x0000_i1207" DrawAspect="Content" ObjectID="_183" r:id="rId386"/>
        </w:object>
      </w:r>
      <w:r>
        <w:t>，方向竖直向下。</w:t>
      </w:r>
    </w:p>
    <w:p>
      <w:pPr>
        <w:shd w:val="clear" w:color="auto" w:fill="auto"/>
        <w:spacing w:line="360" w:lineRule="auto"/>
        <w:jc w:val="left"/>
        <w:textAlignment w:val="center"/>
      </w:pPr>
      <w:r>
        <w:t>故选C。</w:t>
      </w:r>
    </w:p>
    <w:p>
      <w:pPr>
        <w:shd w:val="clear" w:color="auto" w:fill="auto"/>
        <w:spacing w:line="360" w:lineRule="auto"/>
        <w:jc w:val="left"/>
        <w:textAlignment w:val="center"/>
      </w:pPr>
      <w:r>
        <w:t>10．B</w:t>
      </w:r>
    </w:p>
    <w:p>
      <w:pPr>
        <w:shd w:val="clear" w:color="auto" w:fill="auto"/>
        <w:spacing w:line="360" w:lineRule="auto"/>
        <w:jc w:val="left"/>
        <w:textAlignment w:val="center"/>
      </w:pPr>
      <w:r>
        <w:t>【详解】根据电场的叠加原理，两个带电量相等的异种点电荷分别置于</w:t>
      </w:r>
      <w:r>
        <w:rPr>
          <w:rFonts w:ascii="Times New Roman" w:eastAsia="Times New Roman" w:hAnsi="Times New Roman" w:cs="Times New Roman"/>
          <w:i/>
        </w:rPr>
        <w:t>M</w:t>
      </w:r>
      <w:r>
        <w:t>、</w:t>
      </w:r>
      <w:r>
        <w:rPr>
          <w:rFonts w:ascii="Times New Roman" w:eastAsia="Times New Roman" w:hAnsi="Times New Roman" w:cs="Times New Roman"/>
          <w:i/>
        </w:rPr>
        <w:t>N</w:t>
      </w:r>
      <w:r>
        <w:t>两点时，两电荷在</w:t>
      </w:r>
      <w:r>
        <w:rPr>
          <w:rFonts w:ascii="Times New Roman" w:eastAsia="Times New Roman" w:hAnsi="Times New Roman" w:cs="Times New Roman"/>
          <w:i/>
        </w:rPr>
        <w:t>O</w:t>
      </w:r>
      <w:r>
        <w:t>点产生的电场方向同向，并且大小都为</w:t>
      </w:r>
    </w:p>
    <w:p>
      <w:pPr>
        <w:shd w:val="clear" w:color="auto" w:fill="auto"/>
        <w:spacing w:line="360" w:lineRule="auto"/>
        <w:jc w:val="center"/>
        <w:textAlignment w:val="center"/>
      </w:pPr>
      <w:r>
        <w:object>
          <v:shape id="_x0000_i1208" type="#_x0000_t75" alt="eqIdcbcf7e7aa7bc34fe582460b297250ace" style="width:38.72pt;height:26.91pt" o:oleicon="f" o:ole="">
            <v:imagedata r:id="rId387" o:title="eqIdcbcf7e7aa7bc34fe582460b297250ace"/>
          </v:shape>
          <o:OLEObject Type="Embed" ProgID="Equation.DSMT4" ShapeID="_x0000_i1208" DrawAspect="Content" ObjectID="_184" r:id="rId388"/>
        </w:object>
      </w:r>
    </w:p>
    <w:p>
      <w:pPr>
        <w:shd w:val="clear" w:color="auto" w:fill="auto"/>
        <w:spacing w:line="360" w:lineRule="auto"/>
        <w:jc w:val="left"/>
        <w:textAlignment w:val="center"/>
      </w:pPr>
      <w:r>
        <w:t>所以</w:t>
      </w:r>
      <w:r>
        <w:rPr>
          <w:rFonts w:ascii="Times New Roman" w:eastAsia="Times New Roman" w:hAnsi="Times New Roman" w:cs="Times New Roman"/>
          <w:i/>
        </w:rPr>
        <w:t>O</w:t>
      </w:r>
      <w:r>
        <w:t>点的电场强度大小</w:t>
      </w:r>
    </w:p>
    <w:p>
      <w:pPr>
        <w:shd w:val="clear" w:color="auto" w:fill="auto"/>
        <w:spacing w:line="360" w:lineRule="auto"/>
        <w:jc w:val="center"/>
        <w:textAlignment w:val="center"/>
      </w:pPr>
      <w:r>
        <w:object>
          <v:shape id="_x0000_i1209" type="#_x0000_t75" alt="eqId83ab07074624e52816f8556b5c46d50b" style="width:47.52pt;height:27.06pt" o:oleicon="f" o:ole="">
            <v:imagedata r:id="rId389" o:title="eqId83ab07074624e52816f8556b5c46d50b"/>
          </v:shape>
          <o:OLEObject Type="Embed" ProgID="Equation.DSMT4" ShapeID="_x0000_i1209" DrawAspect="Content" ObjectID="_185" r:id="rId390"/>
        </w:object>
      </w:r>
    </w:p>
    <w:p>
      <w:pPr>
        <w:shd w:val="clear" w:color="auto" w:fill="auto"/>
        <w:spacing w:line="360" w:lineRule="auto"/>
        <w:jc w:val="left"/>
        <w:textAlignment w:val="center"/>
      </w:pPr>
      <w:r>
        <w:t>当置于</w:t>
      </w:r>
      <w:r>
        <w:rPr>
          <w:rFonts w:ascii="Times New Roman" w:eastAsia="Times New Roman" w:hAnsi="Times New Roman" w:cs="Times New Roman"/>
          <w:i/>
        </w:rPr>
        <w:t>N</w:t>
      </w:r>
      <w:r>
        <w:t>点处的点电荷移至</w:t>
      </w:r>
      <w:r>
        <w:rPr>
          <w:rFonts w:ascii="Times New Roman" w:eastAsia="Times New Roman" w:hAnsi="Times New Roman" w:cs="Times New Roman"/>
          <w:i/>
        </w:rPr>
        <w:t>P</w:t>
      </w:r>
      <w:r>
        <w:t>点时，两电荷在</w:t>
      </w:r>
      <w:r>
        <w:rPr>
          <w:rFonts w:ascii="Times New Roman" w:eastAsia="Times New Roman" w:hAnsi="Times New Roman" w:cs="Times New Roman"/>
          <w:i/>
        </w:rPr>
        <w:t>O</w:t>
      </w:r>
      <w:r>
        <w:t>点产生的电场方向夹角为120°，根据矢量的叠加可知</w:t>
      </w:r>
      <w:r>
        <w:rPr>
          <w:rFonts w:ascii="Times New Roman" w:eastAsia="Times New Roman" w:hAnsi="Times New Roman" w:cs="Times New Roman"/>
          <w:i/>
        </w:rPr>
        <w:t>O</w:t>
      </w:r>
      <w:r>
        <w:t>点的场强大小变为</w:t>
      </w:r>
    </w:p>
    <w:p>
      <w:pPr>
        <w:shd w:val="clear" w:color="auto" w:fill="auto"/>
        <w:spacing w:line="360" w:lineRule="auto"/>
        <w:jc w:val="center"/>
        <w:textAlignment w:val="center"/>
      </w:pPr>
      <w:r>
        <w:object>
          <v:shape id="_x0000_i1210" type="#_x0000_t75" alt="eqIdbe57ba60c63bbc244e14b3eddaf254c1" style="width:43.1pt;height:27.19pt" o:oleicon="f" o:ole="">
            <v:imagedata r:id="rId391" o:title="eqIdbe57ba60c63bbc244e14b3eddaf254c1"/>
          </v:shape>
          <o:OLEObject Type="Embed" ProgID="Equation.DSMT4" ShapeID="_x0000_i1210" DrawAspect="Content" ObjectID="_186" r:id="rId392"/>
        </w:object>
      </w:r>
    </w:p>
    <w:p>
      <w:pPr>
        <w:shd w:val="clear" w:color="auto" w:fill="auto"/>
        <w:spacing w:line="360" w:lineRule="auto"/>
        <w:jc w:val="left"/>
        <w:textAlignment w:val="center"/>
      </w:pPr>
      <w:r>
        <w:t>故</w:t>
      </w:r>
      <w:r>
        <w:object>
          <v:shape id="_x0000_i1211" type="#_x0000_t75" alt="eqId522230546d4b802094e86ceb48c2ba38" style="width:12.31pt;height:15.55pt" o:oleicon="f" o:ole="">
            <v:imagedata r:id="rId64" o:title="eqId522230546d4b802094e86ceb48c2ba38"/>
          </v:shape>
          <o:OLEObject Type="Embed" ProgID="Equation.DSMT4" ShapeID="_x0000_i1211" DrawAspect="Content" ObjectID="_187" r:id="rId393"/>
        </w:object>
      </w:r>
      <w:r>
        <w:t>与</w:t>
      </w:r>
      <w:r>
        <w:object>
          <v:shape id="_x0000_i1212" type="#_x0000_t75" alt="eqId0b4f150ab98bde511e0f65d9bafab031" style="width:14.07pt;height:16.08pt" o:oleicon="f" o:ole="">
            <v:imagedata r:id="rId66" o:title="eqId0b4f150ab98bde511e0f65d9bafab031"/>
          </v:shape>
          <o:OLEObject Type="Embed" ProgID="Equation.DSMT4" ShapeID="_x0000_i1212" DrawAspect="Content" ObjectID="_188" r:id="rId394"/>
        </w:object>
      </w:r>
      <w:r>
        <w:t>之比为</w:t>
      </w:r>
      <w:r>
        <w:object>
          <v:shape id="_x0000_i1213" type="#_x0000_t75" alt="eqIdbbe103f073845122c66f22dcb14b711f" style="width:17.58pt;height:12.37pt" o:oleicon="f" o:ole="">
            <v:imagedata r:id="rId73" o:title="eqIdbbe103f073845122c66f22dcb14b711f"/>
          </v:shape>
          <o:OLEObject Type="Embed" ProgID="Equation.DSMT4" ShapeID="_x0000_i1213" DrawAspect="Content" ObjectID="_189" r:id="rId395"/>
        </w:object>
      </w:r>
      <w:r>
        <w:t>。</w:t>
      </w:r>
    </w:p>
    <w:p>
      <w:pPr>
        <w:shd w:val="clear" w:color="auto" w:fill="auto"/>
        <w:spacing w:line="360" w:lineRule="auto"/>
        <w:jc w:val="left"/>
        <w:textAlignment w:val="center"/>
      </w:pPr>
      <w:r>
        <w:t>故选B。</w:t>
      </w:r>
    </w:p>
    <w:p>
      <w:pPr>
        <w:shd w:val="clear" w:color="auto" w:fill="auto"/>
        <w:spacing w:line="360" w:lineRule="auto"/>
        <w:jc w:val="left"/>
        <w:textAlignment w:val="center"/>
      </w:pPr>
      <w:r>
        <w:t>11．C</w:t>
      </w:r>
    </w:p>
    <w:p>
      <w:pPr>
        <w:shd w:val="clear" w:color="auto" w:fill="auto"/>
        <w:spacing w:line="360" w:lineRule="auto"/>
        <w:jc w:val="left"/>
        <w:textAlignment w:val="center"/>
      </w:pPr>
      <w:r>
        <w:t>【详解】A．图甲中，起电装置从正极向负极电势逐渐降低，故A错误；</w:t>
      </w:r>
    </w:p>
    <w:p>
      <w:pPr>
        <w:shd w:val="clear" w:color="auto" w:fill="auto"/>
        <w:spacing w:line="360" w:lineRule="auto"/>
        <w:jc w:val="left"/>
        <w:textAlignment w:val="center"/>
      </w:pPr>
      <w:r>
        <w:t>B．图乙中，平行板的边缘处电场为非匀强电场，故B错误；</w:t>
      </w:r>
    </w:p>
    <w:p>
      <w:pPr>
        <w:shd w:val="clear" w:color="auto" w:fill="auto"/>
        <w:spacing w:line="360" w:lineRule="auto"/>
        <w:jc w:val="left"/>
        <w:textAlignment w:val="center"/>
      </w:pPr>
      <w:r>
        <w:t>C．图丙中，竖直通电直导线周围呈环形磁场，且磁感应强度随电流的增大而增大，故C正确：</w:t>
      </w:r>
    </w:p>
    <w:p>
      <w:pPr>
        <w:shd w:val="clear" w:color="auto" w:fill="auto"/>
        <w:spacing w:line="360" w:lineRule="auto"/>
        <w:jc w:val="left"/>
        <w:textAlignment w:val="center"/>
      </w:pPr>
      <w:r>
        <w:t>D．图丁中，磁感线始终是闭合的，条形磁体内部的磁感线从S极指向N极，故D错误。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12．B</w:t>
      </w:r>
    </w:p>
    <w:p>
      <w:pPr>
        <w:shd w:val="clear" w:color="auto" w:fill="auto"/>
        <w:spacing w:line="360" w:lineRule="auto"/>
        <w:jc w:val="left"/>
        <w:textAlignment w:val="center"/>
      </w:pPr>
      <w:r>
        <w:t>【详解】A．甲图模拟的是点电荷电场，其中</w:t>
      </w:r>
      <w:r>
        <w:rPr>
          <w:rFonts w:ascii="Times New Roman" w:eastAsia="Times New Roman" w:hAnsi="Times New Roman" w:cs="Times New Roman"/>
          <w:i/>
        </w:rPr>
        <w:t>A</w:t>
      </w:r>
      <w:r>
        <w:t>点距离点电荷较近，故其场强较大，与接正极还是负极无关，选项A错误；</w:t>
      </w:r>
    </w:p>
    <w:p>
      <w:pPr>
        <w:shd w:val="clear" w:color="auto" w:fill="auto"/>
        <w:spacing w:line="360" w:lineRule="auto"/>
        <w:jc w:val="left"/>
        <w:textAlignment w:val="center"/>
      </w:pPr>
      <w:r>
        <w:t>B．图甲中心接高压起电装置的正极时，则中心可视为正点电荷，根据沿电场线电势降低可知</w:t>
      </w:r>
      <w:r>
        <w:rPr>
          <w:rFonts w:ascii="Times New Roman" w:eastAsia="Times New Roman" w:hAnsi="Times New Roman" w:cs="Times New Roman"/>
          <w:i/>
        </w:rPr>
        <w:t>A</w:t>
      </w:r>
      <w:r>
        <w:t>点电势高于</w:t>
      </w:r>
      <w:r>
        <w:rPr>
          <w:rFonts w:ascii="Times New Roman" w:eastAsia="Times New Roman" w:hAnsi="Times New Roman" w:cs="Times New Roman"/>
          <w:i/>
        </w:rPr>
        <w:t>B</w:t>
      </w:r>
      <w:r>
        <w:t>点电势，选项B正确；</w:t>
      </w:r>
    </w:p>
    <w:p>
      <w:pPr>
        <w:shd w:val="clear" w:color="auto" w:fill="auto"/>
        <w:spacing w:line="360" w:lineRule="auto"/>
        <w:jc w:val="left"/>
        <w:textAlignment w:val="center"/>
      </w:pPr>
      <w:r>
        <w:t>C．乙图模拟的是匀强电场，其中</w:t>
      </w:r>
      <w:r>
        <w:rPr>
          <w:rFonts w:ascii="Times New Roman" w:eastAsia="Times New Roman" w:hAnsi="Times New Roman" w:cs="Times New Roman"/>
          <w:i/>
        </w:rPr>
        <w:t>C</w:t>
      </w:r>
      <w:r>
        <w:rPr>
          <w:i/>
        </w:rPr>
        <w:t>、</w:t>
      </w:r>
      <w:r>
        <w:rPr>
          <w:rFonts w:ascii="Times New Roman" w:eastAsia="Times New Roman" w:hAnsi="Times New Roman" w:cs="Times New Roman"/>
          <w:i/>
        </w:rPr>
        <w:t>D</w:t>
      </w:r>
      <w:r>
        <w:t>两点场强相等，但电势不相等，因为沿电场线方向电势降低，而</w:t>
      </w:r>
      <w:r>
        <w:rPr>
          <w:rFonts w:ascii="Times New Roman" w:eastAsia="Times New Roman" w:hAnsi="Times New Roman" w:cs="Times New Roman"/>
          <w:i/>
        </w:rPr>
        <w:t>C</w:t>
      </w:r>
      <w:r>
        <w:rPr>
          <w:i/>
        </w:rPr>
        <w:t>、</w:t>
      </w:r>
      <w:r>
        <w:rPr>
          <w:rFonts w:ascii="Times New Roman" w:eastAsia="Times New Roman" w:hAnsi="Times New Roman" w:cs="Times New Roman"/>
          <w:i/>
        </w:rPr>
        <w:t>D</w:t>
      </w:r>
      <w:r>
        <w:t>不在一条等势线上，选项C错误；</w:t>
      </w:r>
    </w:p>
    <w:p>
      <w:pPr>
        <w:shd w:val="clear" w:color="auto" w:fill="auto"/>
        <w:spacing w:line="360" w:lineRule="auto"/>
        <w:jc w:val="left"/>
        <w:textAlignment w:val="center"/>
      </w:pPr>
      <w:r>
        <w:t>D．图乙实验时保持金属板间电压不变，增大金属板间距，根据公式有</w:t>
      </w:r>
    </w:p>
    <w:p>
      <w:pPr>
        <w:shd w:val="clear" w:color="auto" w:fill="auto"/>
        <w:spacing w:line="360" w:lineRule="auto"/>
        <w:jc w:val="center"/>
        <w:textAlignment w:val="center"/>
      </w:pPr>
      <w:r>
        <w:object>
          <v:shape id="_x0000_i1214" type="#_x0000_t75" alt="eqId521bdca99656f150034307a04e4f60c9" style="width:30.79pt;height:26.86pt" o:oleicon="f" o:ole="">
            <v:imagedata r:id="rId396" o:title="eqId521bdca99656f150034307a04e4f60c9"/>
          </v:shape>
          <o:OLEObject Type="Embed" ProgID="Equation.DSMT4" ShapeID="_x0000_i1214" DrawAspect="Content" ObjectID="_190" r:id="rId397"/>
        </w:object>
      </w:r>
    </w:p>
    <w:p>
      <w:pPr>
        <w:shd w:val="clear" w:color="auto" w:fill="auto"/>
        <w:spacing w:line="360" w:lineRule="auto"/>
        <w:jc w:val="left"/>
        <w:textAlignment w:val="center"/>
      </w:pPr>
      <w:r>
        <w:t>故电场变小，其间的头发碎屑变得更稀疏，选项D错误。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13．AC</w:t>
      </w:r>
    </w:p>
    <w:p>
      <w:pPr>
        <w:shd w:val="clear" w:color="auto" w:fill="auto"/>
        <w:spacing w:line="360" w:lineRule="auto"/>
        <w:jc w:val="left"/>
        <w:textAlignment w:val="center"/>
      </w:pPr>
      <w:r>
        <w:t>【详解】A．根据两个等量正点电荷的电场线分布可知，</w:t>
      </w:r>
      <w:r>
        <w:rPr>
          <w:rFonts w:ascii="Times New Roman" w:eastAsia="Times New Roman" w:hAnsi="Times New Roman" w:cs="Times New Roman"/>
          <w:i/>
        </w:rPr>
        <w:t>b</w:t>
      </w:r>
      <w:r>
        <w:t>点的场强大于</w:t>
      </w:r>
      <w:r>
        <w:rPr>
          <w:rFonts w:ascii="Times New Roman" w:eastAsia="Times New Roman" w:hAnsi="Times New Roman" w:cs="Times New Roman"/>
          <w:i/>
        </w:rPr>
        <w:t>a</w:t>
      </w:r>
      <w:r>
        <w:t>点的场强，故A正确；</w:t>
      </w:r>
    </w:p>
    <w:p>
      <w:pPr>
        <w:shd w:val="clear" w:color="auto" w:fill="auto"/>
        <w:spacing w:line="360" w:lineRule="auto"/>
        <w:jc w:val="left"/>
        <w:textAlignment w:val="center"/>
      </w:pPr>
      <w:r>
        <w:t>B．根据沿电场线电势降低，可知</w:t>
      </w:r>
      <w:r>
        <w:rPr>
          <w:rFonts w:ascii="Times New Roman" w:eastAsia="Times New Roman" w:hAnsi="Times New Roman" w:cs="Times New Roman"/>
          <w:i/>
        </w:rPr>
        <w:t>c</w:t>
      </w:r>
      <w:r>
        <w:t>点的电势低于</w:t>
      </w:r>
      <w:r>
        <w:rPr>
          <w:rFonts w:ascii="Times New Roman" w:eastAsia="Times New Roman" w:hAnsi="Times New Roman" w:cs="Times New Roman"/>
          <w:i/>
        </w:rPr>
        <w:t>d</w:t>
      </w:r>
      <w:r>
        <w:t>点的电势，故B错误；</w:t>
      </w:r>
    </w:p>
    <w:p>
      <w:pPr>
        <w:shd w:val="clear" w:color="auto" w:fill="auto"/>
        <w:spacing w:line="360" w:lineRule="auto"/>
        <w:jc w:val="left"/>
        <w:textAlignment w:val="center"/>
      </w:pPr>
      <w:r>
        <w:t>C．将负电荷从</w:t>
      </w:r>
      <w:r>
        <w:rPr>
          <w:rFonts w:ascii="Times New Roman" w:eastAsia="Times New Roman" w:hAnsi="Times New Roman" w:cs="Times New Roman"/>
          <w:i/>
        </w:rPr>
        <w:t>a</w:t>
      </w:r>
      <w:r>
        <w:t>点移动到</w:t>
      </w:r>
      <w:r>
        <w:rPr>
          <w:rFonts w:ascii="Times New Roman" w:eastAsia="Times New Roman" w:hAnsi="Times New Roman" w:cs="Times New Roman"/>
          <w:i/>
        </w:rPr>
        <w:t>b</w:t>
      </w:r>
      <w:r>
        <w:t>点，电场力做正功，电势能减小，故C正确；</w:t>
      </w:r>
    </w:p>
    <w:p>
      <w:pPr>
        <w:shd w:val="clear" w:color="auto" w:fill="auto"/>
        <w:spacing w:line="360" w:lineRule="auto"/>
        <w:jc w:val="left"/>
        <w:textAlignment w:val="center"/>
      </w:pPr>
      <w:r>
        <w:t>D．因为电场不是匀强电场，所以即使</w:t>
      </w:r>
      <w:r>
        <w:rPr>
          <w:rFonts w:ascii="Times New Roman" w:eastAsia="Times New Roman" w:hAnsi="Times New Roman" w:cs="Times New Roman"/>
          <w:i/>
        </w:rPr>
        <w:t>c</w:t>
      </w:r>
      <w:r>
        <w:t>、</w:t>
      </w:r>
      <w:r>
        <w:rPr>
          <w:rFonts w:ascii="Times New Roman" w:eastAsia="Times New Roman" w:hAnsi="Times New Roman" w:cs="Times New Roman"/>
          <w:i/>
        </w:rPr>
        <w:t>d</w:t>
      </w:r>
      <w:r>
        <w:t>两点在同一条电场线上，从</w:t>
      </w:r>
      <w:r>
        <w:rPr>
          <w:rFonts w:ascii="Times New Roman" w:eastAsia="Times New Roman" w:hAnsi="Times New Roman" w:cs="Times New Roman"/>
          <w:i/>
        </w:rPr>
        <w:t>d</w:t>
      </w:r>
      <w:r>
        <w:t>点静止释放的正电荷也不会沿电场线方向运动到</w:t>
      </w:r>
      <w:r>
        <w:rPr>
          <w:rFonts w:ascii="Times New Roman" w:eastAsia="Times New Roman" w:hAnsi="Times New Roman" w:cs="Times New Roman"/>
          <w:i/>
        </w:rPr>
        <w:t>c</w:t>
      </w:r>
      <w:r>
        <w:t>点，故D错误。</w:t>
      </w:r>
    </w:p>
    <w:p>
      <w:pPr>
        <w:shd w:val="clear" w:color="auto" w:fill="auto"/>
        <w:spacing w:line="360" w:lineRule="auto"/>
        <w:jc w:val="left"/>
        <w:textAlignment w:val="center"/>
      </w:pPr>
      <w:r>
        <w:t>故选AC。</w:t>
      </w:r>
    </w:p>
    <w:p>
      <w:pPr>
        <w:shd w:val="clear" w:color="auto" w:fill="auto"/>
        <w:spacing w:line="360" w:lineRule="auto"/>
        <w:jc w:val="left"/>
        <w:textAlignment w:val="center"/>
      </w:pPr>
      <w:r>
        <w:t>14．B</w:t>
      </w:r>
    </w:p>
    <w:p>
      <w:pPr>
        <w:shd w:val="clear" w:color="auto" w:fill="auto"/>
        <w:spacing w:line="360" w:lineRule="auto"/>
        <w:jc w:val="left"/>
        <w:textAlignment w:val="center"/>
      </w:pPr>
      <w:r>
        <w:t>【详解】AB．分析</w:t>
      </w:r>
      <w:r>
        <w:rPr>
          <w:rFonts w:ascii="Times New Roman" w:eastAsia="Times New Roman" w:hAnsi="Times New Roman" w:cs="Times New Roman"/>
          <w:i/>
        </w:rPr>
        <w:t>M</w:t>
      </w:r>
      <w:r>
        <w:t>点：电场线切线右上方，由场强叠加、矢量运算可得，AB为异种电荷，且A电荷在</w:t>
      </w:r>
      <w:r>
        <w:rPr>
          <w:rFonts w:ascii="Times New Roman" w:eastAsia="Times New Roman" w:hAnsi="Times New Roman" w:cs="Times New Roman"/>
          <w:i/>
        </w:rPr>
        <w:t>M</w:t>
      </w:r>
      <w:r>
        <w:t>处产生的场强大，又</w:t>
      </w:r>
      <w:r>
        <w:rPr>
          <w:rFonts w:ascii="Times New Roman" w:eastAsia="Times New Roman" w:hAnsi="Times New Roman" w:cs="Times New Roman"/>
          <w:i/>
        </w:rPr>
        <w:t>M</w:t>
      </w:r>
      <w:r>
        <w:t>距离AB两个点电荷相等，根据</w:t>
      </w:r>
    </w:p>
    <w:p>
      <w:pPr>
        <w:shd w:val="clear" w:color="auto" w:fill="auto"/>
        <w:spacing w:line="360" w:lineRule="auto"/>
        <w:jc w:val="center"/>
        <w:textAlignment w:val="center"/>
      </w:pPr>
      <w:r>
        <w:object>
          <v:shape id="_x0000_i1215" type="#_x0000_t75" alt="eqId04ca1b26fd1e21e92935d6e765821ea2" style="width:35.18pt;height:27.16pt" o:oleicon="f" o:ole="">
            <v:imagedata r:id="rId398" o:title="eqId04ca1b26fd1e21e92935d6e765821ea2"/>
          </v:shape>
          <o:OLEObject Type="Embed" ProgID="Equation.DSMT4" ShapeID="_x0000_i1215" DrawAspect="Content" ObjectID="_191" r:id="rId399"/>
        </w:objec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216" type="#_x0000_t75" alt="eqId572bb6a18c1d03646a06f77ef4ef4324" style="width:37.82pt;height:15.93pt" o:oleicon="f" o:ole="">
            <v:imagedata r:id="rId400" o:title="eqId572bb6a18c1d03646a06f77ef4ef4324"/>
          </v:shape>
          <o:OLEObject Type="Embed" ProgID="Equation.DSMT4" ShapeID="_x0000_i1216" DrawAspect="Content" ObjectID="_192" r:id="rId401"/>
        </w:object>
      </w:r>
    </w:p>
    <w:p>
      <w:pPr>
        <w:shd w:val="clear" w:color="auto" w:fill="auto"/>
        <w:spacing w:line="360" w:lineRule="auto"/>
        <w:jc w:val="left"/>
        <w:textAlignment w:val="center"/>
      </w:pPr>
      <w:r>
        <w:rPr>
          <w:rFonts w:ascii="Times New Roman" w:eastAsia="Times New Roman" w:hAnsi="Times New Roman" w:cs="Times New Roman"/>
          <w:i/>
        </w:rPr>
        <w:t>P</w:t>
      </w:r>
      <w:r>
        <w:t>点电场强度大于</w:t>
      </w:r>
      <w:r>
        <w:rPr>
          <w:rFonts w:ascii="Times New Roman" w:eastAsia="Times New Roman" w:hAnsi="Times New Roman" w:cs="Times New Roman"/>
          <w:i/>
        </w:rPr>
        <w:t>Q</w:t>
      </w:r>
      <w:r>
        <w:t>点电场强度，A错误，B正确；</w:t>
      </w:r>
    </w:p>
    <w:p>
      <w:pPr>
        <w:shd w:val="clear" w:color="auto" w:fill="auto"/>
        <w:spacing w:line="360" w:lineRule="auto"/>
        <w:jc w:val="left"/>
        <w:textAlignment w:val="center"/>
      </w:pPr>
      <w:r>
        <w:t>C．</w:t>
      </w:r>
      <w:r>
        <w:rPr>
          <w:rFonts w:ascii="Times New Roman" w:eastAsia="Times New Roman" w:hAnsi="Times New Roman" w:cs="Times New Roman"/>
          <w:i/>
        </w:rPr>
        <w:t>MN</w:t>
      </w:r>
      <w:r>
        <w:t>两点电场大小相等，方向不同，C错误；</w:t>
      </w:r>
    </w:p>
    <w:p>
      <w:pPr>
        <w:shd w:val="clear" w:color="auto" w:fill="auto"/>
        <w:spacing w:line="360" w:lineRule="auto"/>
        <w:jc w:val="left"/>
        <w:textAlignment w:val="center"/>
      </w:pPr>
      <w:r>
        <w:t>D．AB电荷电性未知，故无法判断电势高低，D错误；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15．C</w:t>
      </w:r>
    </w:p>
    <w:p>
      <w:pPr>
        <w:shd w:val="clear" w:color="auto" w:fill="auto"/>
        <w:spacing w:line="360" w:lineRule="auto"/>
        <w:jc w:val="left"/>
        <w:textAlignment w:val="center"/>
      </w:pPr>
      <w:r>
        <w:t>【详解】A．图中电场为等量异号电荷的电场，</w:t>
      </w:r>
      <w:r>
        <w:rPr>
          <w:rFonts w:ascii="Times New Roman" w:eastAsia="Times New Roman" w:hAnsi="Times New Roman" w:cs="Times New Roman"/>
          <w:i/>
        </w:rPr>
        <w:t>MN</w:t>
      </w:r>
      <w:r>
        <w:t>线上的电场方向沿线由</w:t>
      </w:r>
      <w:r>
        <w:rPr>
          <w:rFonts w:ascii="Times New Roman" w:eastAsia="Times New Roman" w:hAnsi="Times New Roman" w:cs="Times New Roman"/>
          <w:i/>
        </w:rPr>
        <w:t>M</w:t>
      </w:r>
      <w:r>
        <w:t>指向</w:t>
      </w:r>
      <w:r>
        <w:rPr>
          <w:rFonts w:ascii="Times New Roman" w:eastAsia="Times New Roman" w:hAnsi="Times New Roman" w:cs="Times New Roman"/>
          <w:i/>
        </w:rPr>
        <w:t>N</w:t>
      </w:r>
      <w:r>
        <w:t>，根据做曲线运动物体受合力方向指向轨迹弯曲的凹侧，则知粒子受电场力方向与电场方向相同，则粒子带正电，故A错误；</w:t>
      </w:r>
    </w:p>
    <w:p>
      <w:pPr>
        <w:shd w:val="clear" w:color="auto" w:fill="auto"/>
        <w:spacing w:line="360" w:lineRule="auto"/>
        <w:jc w:val="left"/>
        <w:textAlignment w:val="center"/>
      </w:pPr>
      <w:r>
        <w:t>B．等量异种电荷连线的中垂线为0等势面，</w:t>
      </w:r>
      <w:r>
        <w:rPr>
          <w:rFonts w:ascii="Times New Roman" w:eastAsia="Times New Roman" w:hAnsi="Times New Roman" w:cs="Times New Roman"/>
          <w:i/>
        </w:rPr>
        <w:t>P</w:t>
      </w:r>
      <w:r>
        <w:t>、</w:t>
      </w:r>
      <w:r>
        <w:rPr>
          <w:rFonts w:ascii="Times New Roman" w:eastAsia="Times New Roman" w:hAnsi="Times New Roman" w:cs="Times New Roman"/>
          <w:i/>
        </w:rPr>
        <w:t>C</w:t>
      </w:r>
      <w:r>
        <w:t>点的电势相等都等于0，故B错误；</w:t>
      </w:r>
    </w:p>
    <w:p>
      <w:pPr>
        <w:shd w:val="clear" w:color="auto" w:fill="auto"/>
        <w:spacing w:line="360" w:lineRule="auto"/>
        <w:jc w:val="left"/>
        <w:textAlignment w:val="center"/>
      </w:pPr>
      <w:r>
        <w:t>C．等量异种电荷连线上中点处场强最小，中垂线上中点处场强最大，故</w:t>
      </w:r>
      <w:r>
        <w:rPr>
          <w:rFonts w:ascii="Times New Roman" w:eastAsia="Times New Roman" w:hAnsi="Times New Roman" w:cs="Times New Roman"/>
          <w:i/>
        </w:rPr>
        <w:t>B</w:t>
      </w:r>
      <w:r>
        <w:t>点的场强大于</w:t>
      </w:r>
      <w:r>
        <w:rPr>
          <w:rFonts w:ascii="Times New Roman" w:eastAsia="Times New Roman" w:hAnsi="Times New Roman" w:cs="Times New Roman"/>
          <w:i/>
        </w:rPr>
        <w:t>O</w:t>
      </w:r>
      <w:r>
        <w:t>点的场强，故C正确；</w:t>
      </w:r>
    </w:p>
    <w:p>
      <w:pPr>
        <w:shd w:val="clear" w:color="auto" w:fill="auto"/>
        <w:spacing w:line="360" w:lineRule="auto"/>
        <w:jc w:val="left"/>
        <w:textAlignment w:val="center"/>
      </w:pPr>
      <w:r>
        <w:t>D．由</w:t>
      </w:r>
      <w:r>
        <w:rPr>
          <w:rFonts w:ascii="Times New Roman" w:eastAsia="Times New Roman" w:hAnsi="Times New Roman" w:cs="Times New Roman"/>
          <w:i/>
        </w:rPr>
        <w:t>B</w:t>
      </w:r>
      <w:r>
        <w:t>点到</w:t>
      </w:r>
      <w:r>
        <w:rPr>
          <w:rFonts w:ascii="Times New Roman" w:eastAsia="Times New Roman" w:hAnsi="Times New Roman" w:cs="Times New Roman"/>
          <w:i/>
        </w:rPr>
        <w:t>C</w:t>
      </w:r>
      <w:r>
        <w:t>点，电势降低，带电粒子带正电则电势能减小，根据能量守恒，动能增加，粒子经过</w:t>
      </w:r>
      <w:r>
        <w:rPr>
          <w:rFonts w:ascii="Times New Roman" w:eastAsia="Times New Roman" w:hAnsi="Times New Roman" w:cs="Times New Roman"/>
          <w:i/>
        </w:rPr>
        <w:t>B</w:t>
      </w:r>
      <w:r>
        <w:t>点时的动能小于经过</w:t>
      </w:r>
      <w:r>
        <w:rPr>
          <w:rFonts w:ascii="Times New Roman" w:eastAsia="Times New Roman" w:hAnsi="Times New Roman" w:cs="Times New Roman"/>
          <w:i/>
        </w:rPr>
        <w:t>C</w:t>
      </w:r>
      <w:r>
        <w:t>点时的动能，故D错误。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16．A</w:t>
      </w:r>
    </w:p>
    <w:p>
      <w:pPr>
        <w:shd w:val="clear" w:color="auto" w:fill="auto"/>
        <w:spacing w:line="360" w:lineRule="auto"/>
        <w:jc w:val="left"/>
        <w:textAlignment w:val="center"/>
      </w:pPr>
      <w:r>
        <w:t>【详解】A．电场线的疏密程度表示场强的大小，由图可知</w:t>
      </w:r>
      <w:r>
        <w:rPr>
          <w:rFonts w:ascii="Times New Roman" w:eastAsia="Times New Roman" w:hAnsi="Times New Roman" w:cs="Times New Roman"/>
          <w:i/>
        </w:rPr>
        <w:t>ab</w:t>
      </w:r>
      <w:r>
        <w:t>段的平均电场强度要大于</w:t>
      </w:r>
      <w:r>
        <w:rPr>
          <w:rFonts w:ascii="Times New Roman" w:eastAsia="Times New Roman" w:hAnsi="Times New Roman" w:cs="Times New Roman"/>
          <w:i/>
        </w:rPr>
        <w:t>bc</w:t>
      </w:r>
      <w:r>
        <w:t>段的电场强度，根据</w:t>
      </w:r>
    </w:p>
    <w:p>
      <w:pPr>
        <w:shd w:val="clear" w:color="auto" w:fill="auto"/>
        <w:spacing w:line="360" w:lineRule="auto"/>
        <w:jc w:val="center"/>
        <w:textAlignment w:val="center"/>
      </w:pPr>
      <w:r>
        <w:rPr>
          <w:rFonts w:ascii="Times New Roman" w:eastAsia="Times New Roman" w:hAnsi="Times New Roman" w:cs="Times New Roman"/>
          <w:i/>
        </w:rPr>
        <w:t>U</w:t>
      </w:r>
      <w:r>
        <w:t>=</w:t>
      </w:r>
      <w:r>
        <w:rPr>
          <w:rFonts w:ascii="Times New Roman" w:eastAsia="Times New Roman" w:hAnsi="Times New Roman" w:cs="Times New Roman"/>
          <w:i/>
        </w:rPr>
        <w:t>Ed</w: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217" type="#_x0000_t75" alt="eqIdb4f743d65dfc6d1ef1530ab4aa6c0e07" style="width:41.36pt;height:15.76pt" o:oleicon="f" o:ole="">
            <v:imagedata r:id="rId402" o:title="eqIdb4f743d65dfc6d1ef1530ab4aa6c0e07"/>
          </v:shape>
          <o:OLEObject Type="Embed" ProgID="Equation.DSMT4" ShapeID="_x0000_i1217" DrawAspect="Content" ObjectID="_193" r:id="rId403"/>
        </w:object>
      </w:r>
    </w:p>
    <w:p>
      <w:pPr>
        <w:shd w:val="clear" w:color="auto" w:fill="auto"/>
        <w:spacing w:line="360" w:lineRule="auto"/>
        <w:jc w:val="left"/>
        <w:textAlignment w:val="center"/>
      </w:pPr>
      <w:r>
        <w:t>故A正确；</w:t>
      </w:r>
    </w:p>
    <w:p>
      <w:pPr>
        <w:shd w:val="clear" w:color="auto" w:fill="auto"/>
        <w:spacing w:line="360" w:lineRule="auto"/>
        <w:jc w:val="left"/>
        <w:textAlignment w:val="center"/>
      </w:pPr>
      <w:r>
        <w:t>B．由图乙电场线分布可知，接近建筑物的雷雨云带正电，故B错误；</w:t>
      </w:r>
    </w:p>
    <w:p>
      <w:pPr>
        <w:shd w:val="clear" w:color="auto" w:fill="auto"/>
        <w:spacing w:line="360" w:lineRule="auto"/>
        <w:jc w:val="left"/>
        <w:textAlignment w:val="center"/>
      </w:pPr>
      <w:r>
        <w:t>C．</w:t>
      </w:r>
      <w:r>
        <w:rPr>
          <w:rFonts w:ascii="Times New Roman" w:eastAsia="Times New Roman" w:hAnsi="Times New Roman" w:cs="Times New Roman"/>
          <w:i/>
        </w:rPr>
        <w:t>a</w:t>
      </w:r>
      <w:r>
        <w:t>点电场线较密，场强较大，电子在</w:t>
      </w:r>
      <w:r>
        <w:rPr>
          <w:rFonts w:ascii="Times New Roman" w:eastAsia="Times New Roman" w:hAnsi="Times New Roman" w:cs="Times New Roman"/>
          <w:i/>
        </w:rPr>
        <w:t>a</w:t>
      </w:r>
      <w:r>
        <w:t>点所受电场力大于</w:t>
      </w:r>
      <w:r>
        <w:rPr>
          <w:rFonts w:ascii="Times New Roman" w:eastAsia="Times New Roman" w:hAnsi="Times New Roman" w:cs="Times New Roman"/>
          <w:i/>
        </w:rPr>
        <w:t>c</w:t>
      </w:r>
      <w:r>
        <w:t>点，</w:t>
      </w:r>
      <w:r>
        <w:rPr>
          <w:rFonts w:ascii="Times New Roman" w:eastAsia="Times New Roman" w:hAnsi="Times New Roman" w:cs="Times New Roman"/>
          <w:i/>
        </w:rPr>
        <w:t>c</w:t>
      </w:r>
      <w:r>
        <w:t>点的加速度小于在</w:t>
      </w:r>
      <w:r>
        <w:rPr>
          <w:rFonts w:ascii="Times New Roman" w:eastAsia="Times New Roman" w:hAnsi="Times New Roman" w:cs="Times New Roman"/>
          <w:i/>
        </w:rPr>
        <w:t>a</w:t>
      </w:r>
      <w:r>
        <w:t>点的加速度，故C错误；</w:t>
      </w:r>
    </w:p>
    <w:p>
      <w:pPr>
        <w:shd w:val="clear" w:color="auto" w:fill="auto"/>
        <w:spacing w:line="360" w:lineRule="auto"/>
        <w:jc w:val="left"/>
        <w:textAlignment w:val="center"/>
      </w:pPr>
      <w:r>
        <w:t>D．质子的受力方向沿电场线的切线的方向，将质子从图中</w:t>
      </w:r>
      <w:r>
        <w:rPr>
          <w:rFonts w:ascii="Times New Roman" w:eastAsia="Times New Roman" w:hAnsi="Times New Roman" w:cs="Times New Roman"/>
          <w:i/>
        </w:rPr>
        <w:t>d</w:t>
      </w:r>
      <w:r>
        <w:t>点由静止释放，由于电场线是曲线，质子不可能沿电场线运动，故D错误。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17．D</w:t>
      </w:r>
    </w:p>
    <w:p>
      <w:pPr>
        <w:shd w:val="clear" w:color="auto" w:fill="auto"/>
        <w:spacing w:line="360" w:lineRule="auto"/>
        <w:jc w:val="left"/>
        <w:textAlignment w:val="center"/>
      </w:pPr>
      <w:r>
        <w:t>【详解】A．</w:t>
      </w:r>
      <w:r>
        <w:rPr>
          <w:rFonts w:ascii="Times New Roman" w:eastAsia="Times New Roman" w:hAnsi="Times New Roman" w:cs="Times New Roman"/>
          <w:i/>
        </w:rPr>
        <w:t>A</w:t>
      </w:r>
      <w:r>
        <w:rPr>
          <w:i/>
        </w:rPr>
        <w:t>、</w:t>
      </w:r>
      <w:r>
        <w:rPr>
          <w:rFonts w:ascii="Times New Roman" w:eastAsia="Times New Roman" w:hAnsi="Times New Roman" w:cs="Times New Roman"/>
          <w:i/>
        </w:rPr>
        <w:t>B</w:t>
      </w:r>
      <w:r>
        <w:t>到P距离相等，由电场线分布情况可知，</w:t>
      </w:r>
      <w:r>
        <w:rPr>
          <w:rFonts w:ascii="Times New Roman" w:eastAsia="Times New Roman" w:hAnsi="Times New Roman" w:cs="Times New Roman"/>
          <w:i/>
        </w:rPr>
        <w:t xml:space="preserve"> A</w:t>
      </w:r>
      <w:r>
        <w:t>点到P的平均电场强度大于</w:t>
      </w:r>
      <w:r>
        <w:rPr>
          <w:rFonts w:ascii="Times New Roman" w:eastAsia="Times New Roman" w:hAnsi="Times New Roman" w:cs="Times New Roman"/>
          <w:i/>
        </w:rPr>
        <w:t>B</w:t>
      </w:r>
      <w:r>
        <w:t>点到P的平均电场强度，则有</w:t>
      </w:r>
    </w:p>
    <w:p>
      <w:pPr>
        <w:shd w:val="clear" w:color="auto" w:fill="auto"/>
        <w:spacing w:line="360" w:lineRule="auto"/>
        <w:jc w:val="center"/>
        <w:textAlignment w:val="center"/>
      </w:pPr>
      <w:r>
        <w:object>
          <v:shape id="_x0000_i1218" type="#_x0000_t75" alt="eqId3c0ff3197b6f3d553269ef38dbc8f175" style="width:44.88pt;height:15.84pt" o:oleicon="f" o:ole="">
            <v:imagedata r:id="rId404" o:title="eqId3c0ff3197b6f3d553269ef38dbc8f175"/>
          </v:shape>
          <o:OLEObject Type="Embed" ProgID="Equation.DSMT4" ShapeID="_x0000_i1218" DrawAspect="Content" ObjectID="_194" r:id="rId405"/>
        </w:object>
      </w:r>
    </w:p>
    <w:p>
      <w:pPr>
        <w:shd w:val="clear" w:color="auto" w:fill="auto"/>
        <w:spacing w:line="360" w:lineRule="auto"/>
        <w:jc w:val="left"/>
        <w:textAlignment w:val="center"/>
      </w:pPr>
      <w:r>
        <w:t>可知</w:t>
      </w:r>
      <w:r>
        <w:rPr>
          <w:rFonts w:ascii="Times New Roman" w:eastAsia="Times New Roman" w:hAnsi="Times New Roman" w:cs="Times New Roman"/>
          <w:i/>
        </w:rPr>
        <w:t>A</w:t>
      </w:r>
      <w:r>
        <w:rPr>
          <w:i/>
        </w:rPr>
        <w:t>、</w:t>
      </w:r>
      <w:r>
        <w:rPr>
          <w:rFonts w:ascii="Times New Roman" w:eastAsia="Times New Roman" w:hAnsi="Times New Roman" w:cs="Times New Roman"/>
          <w:i/>
        </w:rPr>
        <w:t>B</w:t>
      </w:r>
      <w:r>
        <w:t>两点电势不相等，故A错误；</w:t>
      </w:r>
    </w:p>
    <w:p>
      <w:pPr>
        <w:shd w:val="clear" w:color="auto" w:fill="auto"/>
        <w:spacing w:line="360" w:lineRule="auto"/>
        <w:jc w:val="left"/>
        <w:textAlignment w:val="center"/>
      </w:pPr>
      <w:r>
        <w:t>B．根据对称性可知</w:t>
      </w:r>
      <w:r>
        <w:rPr>
          <w:rFonts w:ascii="Times New Roman" w:eastAsia="Times New Roman" w:hAnsi="Times New Roman" w:cs="Times New Roman"/>
          <w:i/>
        </w:rPr>
        <w:t>M</w:t>
      </w:r>
      <w:r>
        <w:rPr>
          <w:i/>
        </w:rPr>
        <w:t>、</w:t>
      </w:r>
      <w:r>
        <w:rPr>
          <w:rFonts w:ascii="Times New Roman" w:eastAsia="Times New Roman" w:hAnsi="Times New Roman" w:cs="Times New Roman"/>
          <w:i/>
        </w:rPr>
        <w:t>N</w:t>
      </w:r>
      <w:r>
        <w:t>两点电场强度大小相等，方向不同，故B错误；</w:t>
      </w:r>
    </w:p>
    <w:p>
      <w:pPr>
        <w:shd w:val="clear" w:color="auto" w:fill="auto"/>
        <w:spacing w:line="360" w:lineRule="auto"/>
        <w:jc w:val="left"/>
        <w:textAlignment w:val="center"/>
      </w:pPr>
      <w:r>
        <w:t>C．带负电的粉尘从</w:t>
      </w:r>
      <w:r>
        <w:rPr>
          <w:rFonts w:ascii="Times New Roman" w:eastAsia="Times New Roman" w:hAnsi="Times New Roman" w:cs="Times New Roman"/>
          <w:i/>
        </w:rPr>
        <w:t>B</w:t>
      </w:r>
      <w:r>
        <w:t>点运动到</w:t>
      </w:r>
      <w:r>
        <w:rPr>
          <w:rFonts w:ascii="Times New Roman" w:eastAsia="Times New Roman" w:hAnsi="Times New Roman" w:cs="Times New Roman"/>
          <w:i/>
        </w:rPr>
        <w:t>C</w:t>
      </w:r>
      <w:r>
        <w:t>点，电场力做正功，电势能减小，故C错误；</w:t>
      </w:r>
    </w:p>
    <w:p>
      <w:pPr>
        <w:shd w:val="clear" w:color="auto" w:fill="auto"/>
        <w:spacing w:line="360" w:lineRule="auto"/>
        <w:jc w:val="left"/>
        <w:textAlignment w:val="center"/>
      </w:pPr>
      <w:r>
        <w:t>D．带电荷量均为</w:t>
      </w:r>
      <w:r>
        <w:object>
          <v:shape id="_x0000_i1219" type="#_x0000_t75" alt="eqId0363d58ecc0cdfbe3464076b8820e011" style="width:14.94pt;height:11.74pt" o:oleicon="f" o:ole="">
            <v:imagedata r:id="rId91" o:title="eqId0363d58ecc0cdfbe3464076b8820e011"/>
          </v:shape>
          <o:OLEObject Type="Embed" ProgID="Equation.DSMT4" ShapeID="_x0000_i1219" DrawAspect="Content" ObjectID="_195" r:id="rId406"/>
        </w:object>
      </w:r>
      <w:r>
        <w:t>的粉尘由P分别运动到</w:t>
      </w:r>
      <w:r>
        <w:rPr>
          <w:rFonts w:ascii="Times New Roman" w:eastAsia="Times New Roman" w:hAnsi="Times New Roman" w:cs="Times New Roman"/>
          <w:i/>
        </w:rPr>
        <w:t>A</w:t>
      </w:r>
      <w:r>
        <w:rPr>
          <w:i/>
        </w:rPr>
        <w:t>、</w:t>
      </w:r>
      <w:r>
        <w:rPr>
          <w:rFonts w:ascii="Times New Roman" w:eastAsia="Times New Roman" w:hAnsi="Times New Roman" w:cs="Times New Roman"/>
          <w:i/>
        </w:rPr>
        <w:t>B</w:t>
      </w:r>
      <w:r>
        <w:t>两点时，电场力做功分别为</w:t>
      </w:r>
    </w:p>
    <w:p>
      <w:pPr>
        <w:shd w:val="clear" w:color="auto" w:fill="auto"/>
        <w:spacing w:line="360" w:lineRule="auto"/>
        <w:jc w:val="center"/>
        <w:textAlignment w:val="center"/>
      </w:pPr>
      <w:r>
        <w:object>
          <v:shape id="_x0000_i1220" type="#_x0000_t75" alt="eqId482892a08855067e6bf4564a13a1db7e" style="width:89.76pt;height:15.84pt" o:oleicon="f" o:ole="">
            <v:imagedata r:id="rId407" o:title="eqId482892a08855067e6bf4564a13a1db7e"/>
          </v:shape>
          <o:OLEObject Type="Embed" ProgID="Equation.DSMT4" ShapeID="_x0000_i1220" DrawAspect="Content" ObjectID="_196" r:id="rId408"/>
        </w:object>
      </w:r>
      <w:r>
        <w:t>，</w:t>
      </w:r>
      <w:r>
        <w:object>
          <v:shape id="_x0000_i1221" type="#_x0000_t75" alt="eqId25c203d6cb3f994801fbc0efac83ab28" style="width:89.76pt;height:15.84pt" o:oleicon="f" o:ole="">
            <v:imagedata r:id="rId409" o:title="eqId25c203d6cb3f994801fbc0efac83ab28"/>
          </v:shape>
          <o:OLEObject Type="Embed" ProgID="Equation.DSMT4" ShapeID="_x0000_i1221" DrawAspect="Content" ObjectID="_197" r:id="rId410"/>
        </w:object>
      </w:r>
    </w:p>
    <w:p>
      <w:pPr>
        <w:shd w:val="clear" w:color="auto" w:fill="auto"/>
        <w:spacing w:line="360" w:lineRule="auto"/>
        <w:jc w:val="left"/>
        <w:textAlignment w:val="center"/>
      </w:pPr>
      <w:r>
        <w:t>由于</w:t>
      </w:r>
    </w:p>
    <w:p>
      <w:pPr>
        <w:shd w:val="clear" w:color="auto" w:fill="auto"/>
        <w:spacing w:line="360" w:lineRule="auto"/>
        <w:jc w:val="center"/>
        <w:textAlignment w:val="center"/>
      </w:pPr>
      <w:r>
        <w:object>
          <v:shape id="_x0000_i1222" type="#_x0000_t75" alt="eqId3c0ff3197b6f3d553269ef38dbc8f175" style="width:44.88pt;height:15.84pt" o:oleicon="f" o:ole="">
            <v:imagedata r:id="rId404" o:title="eqId3c0ff3197b6f3d553269ef38dbc8f175"/>
          </v:shape>
          <o:OLEObject Type="Embed" ProgID="Equation.DSMT4" ShapeID="_x0000_i1222" DrawAspect="Content" ObjectID="_198" r:id="rId411"/>
        </w:objec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223" type="#_x0000_t75" alt="eqIda7f2cc18b279a0720a8e1dd5e55f4284" style="width:43.98pt;height:15.9pt" o:oleicon="f" o:ole="">
            <v:imagedata r:id="rId93" o:title="eqIda7f2cc18b279a0720a8e1dd5e55f4284"/>
          </v:shape>
          <o:OLEObject Type="Embed" ProgID="Equation.DSMT4" ShapeID="_x0000_i1223" DrawAspect="Content" ObjectID="_199" r:id="rId412"/>
        </w:object>
      </w:r>
    </w:p>
    <w:p>
      <w:pPr>
        <w:shd w:val="clear" w:color="auto" w:fill="auto"/>
        <w:spacing w:line="360" w:lineRule="auto"/>
        <w:jc w:val="left"/>
        <w:textAlignment w:val="center"/>
      </w:pPr>
      <w:r>
        <w:t>故D正确。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18．D</w:t>
      </w:r>
    </w:p>
    <w:p>
      <w:pPr>
        <w:shd w:val="clear" w:color="auto" w:fill="auto"/>
        <w:spacing w:line="360" w:lineRule="auto"/>
        <w:jc w:val="left"/>
        <w:textAlignment w:val="center"/>
      </w:pPr>
      <w:r>
        <w:t>【详解】高压输电线上方有两条导线、带电作业工人工作服织物中包含金属丝、话筒线用铝箔合金网包裹均为静电屏蔽原理的应用。远距离输电铝绞线中心有钢丝是为了增加导线强度。</w:t>
      </w:r>
    </w:p>
    <w:p>
      <w:pPr>
        <w:shd w:val="clear" w:color="auto" w:fill="auto"/>
        <w:spacing w:line="360" w:lineRule="auto"/>
        <w:jc w:val="left"/>
        <w:textAlignment w:val="center"/>
      </w:pPr>
      <w:r>
        <w:t>故选D。</w:t>
      </w:r>
    </w:p>
    <w:p>
      <w:pPr>
        <w:shd w:val="clear" w:color="auto" w:fill="auto"/>
        <w:spacing w:line="360" w:lineRule="auto"/>
        <w:jc w:val="left"/>
        <w:textAlignment w:val="center"/>
      </w:pPr>
      <w:r>
        <w:t>19．BD</w:t>
      </w:r>
    </w:p>
    <w:p>
      <w:pPr>
        <w:shd w:val="clear" w:color="auto" w:fill="auto"/>
        <w:spacing w:line="360" w:lineRule="auto"/>
        <w:jc w:val="left"/>
        <w:textAlignment w:val="center"/>
      </w:pPr>
      <w:r>
        <w:t>【详解】ABC．用金属网把验电器罩起来，由于金属网罩的静电屏蔽，再使带电金属球靠近验电器，箔片不张开。故B正确；AC错误；</w:t>
      </w:r>
    </w:p>
    <w:p>
      <w:pPr>
        <w:shd w:val="clear" w:color="auto" w:fill="auto"/>
        <w:spacing w:line="360" w:lineRule="auto"/>
        <w:jc w:val="left"/>
        <w:textAlignment w:val="center"/>
      </w:pPr>
      <w:r>
        <w:t>D．静电屏蔽时，金属网罩内部电场强度为零。故D正确。</w:t>
      </w:r>
    </w:p>
    <w:p>
      <w:pPr>
        <w:shd w:val="clear" w:color="auto" w:fill="auto"/>
        <w:spacing w:line="360" w:lineRule="auto"/>
        <w:jc w:val="left"/>
        <w:textAlignment w:val="center"/>
      </w:pPr>
      <w:r>
        <w:t>故选BD。</w:t>
      </w:r>
    </w:p>
    <w:p>
      <w:pPr>
        <w:shd w:val="clear" w:color="auto" w:fill="auto"/>
        <w:spacing w:line="360" w:lineRule="auto"/>
        <w:jc w:val="left"/>
        <w:textAlignment w:val="center"/>
      </w:pPr>
      <w:r>
        <w:t>20．A</w:t>
      </w:r>
    </w:p>
    <w:p>
      <w:pPr>
        <w:shd w:val="clear" w:color="auto" w:fill="auto"/>
        <w:spacing w:line="360" w:lineRule="auto"/>
        <w:jc w:val="left"/>
        <w:textAlignment w:val="center"/>
      </w:pPr>
      <w:r>
        <w:t>【详解】由题意可知，熔喷布是一种用绝缘材料做成的带有静电的超细纤维布，所以当几微米的病毒靠近时，由于静电感应而带电，从而被熔喷布吸附，可知，其原理为静电感应和静电吸附。故A正确；BCD错误。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21．B</w:t>
      </w:r>
    </w:p>
    <w:p>
      <w:pPr>
        <w:shd w:val="clear" w:color="auto" w:fill="auto"/>
        <w:spacing w:line="360" w:lineRule="auto"/>
        <w:jc w:val="left"/>
        <w:textAlignment w:val="center"/>
      </w:pPr>
      <w:r>
        <w:t>【详解】A.放电针G附近的空气受高压电场作用而电离，在电场力作用下，大量的电子或负离子被喷射在粉粒上，两种粉粒均带负电，故A项错误；</w:t>
      </w:r>
    </w:p>
    <w:p>
      <w:pPr>
        <w:shd w:val="clear" w:color="auto" w:fill="auto"/>
        <w:spacing w:line="360" w:lineRule="auto"/>
        <w:jc w:val="left"/>
        <w:textAlignment w:val="center"/>
      </w:pPr>
      <w:r>
        <w:t>BCD.带负电的金属粉粒因具有良好的导电性，所以在与带正电的滚筒C接触后，其上的负电被滚筒C上的正电中和，在重力作用下落于料槽F；绝缘性能良好的塑料粉粒，其所带负电不容易传给滚筒C，在滚筒C的静电吸引力作用下，附着于滚筒C的表面并随滚筒C转动，最后粉粒较大者在重力作用下掉入料槽E，粉粒较小者由刮板将其刮入料槽E，故B项正确，C，D项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22．C</w:t>
      </w:r>
    </w:p>
    <w:p>
      <w:pPr>
        <w:shd w:val="clear" w:color="auto" w:fill="auto"/>
        <w:spacing w:line="360" w:lineRule="auto"/>
        <w:jc w:val="left"/>
        <w:textAlignment w:val="center"/>
      </w:pPr>
      <w:r>
        <w:t>【详解】A．沿电场线方向电势降低，则</w:t>
      </w:r>
      <w:r>
        <w:rPr>
          <w:rFonts w:ascii="Times New Roman" w:eastAsia="Times New Roman" w:hAnsi="Times New Roman" w:cs="Times New Roman"/>
          <w:i/>
        </w:rPr>
        <w:t>A</w:t>
      </w:r>
      <w:r>
        <w:t>点电势低于</w:t>
      </w:r>
      <w:r>
        <w:rPr>
          <w:rFonts w:ascii="Times New Roman" w:eastAsia="Times New Roman" w:hAnsi="Times New Roman" w:cs="Times New Roman"/>
          <w:i/>
        </w:rPr>
        <w:t>B</w:t>
      </w:r>
      <w:r>
        <w:t>点，A错误；</w:t>
      </w:r>
    </w:p>
    <w:p>
      <w:pPr>
        <w:shd w:val="clear" w:color="auto" w:fill="auto"/>
        <w:spacing w:line="360" w:lineRule="auto"/>
        <w:jc w:val="left"/>
        <w:textAlignment w:val="center"/>
      </w:pPr>
      <w:r>
        <w:t>BC．两球电荷量相等，转动中两球沿电场线方向运动距离相等，根据</w:t>
      </w:r>
    </w:p>
    <w:p>
      <w:pPr>
        <w:shd w:val="clear" w:color="auto" w:fill="auto"/>
        <w:spacing w:line="360" w:lineRule="auto"/>
        <w:jc w:val="center"/>
        <w:textAlignment w:val="center"/>
      </w:pPr>
      <w:r>
        <w:object>
          <v:shape id="_x0000_i1224" type="#_x0000_t75" alt="eqId5cddbe3f1b31d46a6920c69f81246751" style="width:41.34pt;height:13.78pt" o:oleicon="f" o:ole="">
            <v:imagedata r:id="rId413" o:title="eqId5cddbe3f1b31d46a6920c69f81246751"/>
          </v:shape>
          <o:OLEObject Type="Embed" ProgID="Equation.DSMT4" ShapeID="_x0000_i1224" DrawAspect="Content" ObjectID="_200" r:id="rId414"/>
        </w:object>
      </w:r>
    </w:p>
    <w:p>
      <w:pPr>
        <w:shd w:val="clear" w:color="auto" w:fill="auto"/>
        <w:spacing w:line="360" w:lineRule="auto"/>
        <w:jc w:val="left"/>
        <w:textAlignment w:val="center"/>
      </w:pPr>
      <w:r>
        <w:t>可知，静电力对两小球做功相等，总功为零。则两球电势能变化量大小相等，B错误，C正确；</w:t>
      </w:r>
    </w:p>
    <w:p>
      <w:pPr>
        <w:shd w:val="clear" w:color="auto" w:fill="auto"/>
        <w:spacing w:line="360" w:lineRule="auto"/>
        <w:jc w:val="left"/>
        <w:textAlignment w:val="center"/>
      </w:pPr>
      <w:r>
        <w:t>D．转动过程电场对两小球均做正功，则该过程两小球的总电势能减小，D错误。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23．（1）2.0×10</w:t>
      </w:r>
      <w:r>
        <w:rPr>
          <w:vertAlign w:val="superscript"/>
        </w:rPr>
        <w:t>-4</w:t>
      </w:r>
      <w:r>
        <w:t>N；（2）0.6×10</w:t>
      </w:r>
      <w:r>
        <w:rPr>
          <w:vertAlign w:val="superscript"/>
        </w:rPr>
        <w:t>-4</w:t>
      </w:r>
      <w:r>
        <w:t>J</w:t>
      </w:r>
    </w:p>
    <w:p>
      <w:pPr>
        <w:shd w:val="clear" w:color="auto" w:fill="auto"/>
        <w:spacing w:line="360" w:lineRule="auto"/>
        <w:jc w:val="left"/>
        <w:textAlignment w:val="center"/>
      </w:pPr>
      <w:r>
        <w:t>【详解】（1）根据电场强度的定义可得</w:t>
      </w:r>
    </w:p>
    <w:p>
      <w:pPr>
        <w:shd w:val="clear" w:color="auto" w:fill="auto"/>
        <w:spacing w:line="360" w:lineRule="auto"/>
        <w:jc w:val="center"/>
        <w:textAlignment w:val="center"/>
      </w:pPr>
      <w:r>
        <w:object>
          <v:shape id="_x0000_i1225" type="#_x0000_t75" alt="eqId449c815f94089867b15524168c04d7d4" style="width:170.72pt;height:14.96pt" o:oleicon="f" o:ole="">
            <v:imagedata r:id="rId415" o:title="eqId449c815f94089867b15524168c04d7d4"/>
          </v:shape>
          <o:OLEObject Type="Embed" ProgID="Equation.DSMT4" ShapeID="_x0000_i1225" DrawAspect="Content" ObjectID="_201" r:id="rId416"/>
        </w:object>
      </w:r>
    </w:p>
    <w:p>
      <w:pPr>
        <w:shd w:val="clear" w:color="auto" w:fill="auto"/>
        <w:spacing w:line="360" w:lineRule="auto"/>
        <w:jc w:val="left"/>
        <w:textAlignment w:val="center"/>
      </w:pPr>
      <w:r>
        <w:t>（2）电场力做的功为</w:t>
      </w:r>
    </w:p>
    <w:p>
      <w:pPr>
        <w:shd w:val="clear" w:color="auto" w:fill="auto"/>
        <w:spacing w:line="360" w:lineRule="auto"/>
        <w:jc w:val="center"/>
        <w:textAlignment w:val="center"/>
      </w:pPr>
      <w:r>
        <w:object>
          <v:shape id="_x0000_i1226" type="#_x0000_t75" alt="eqIdae91089de6bccae7cfdb004bedb9229f" style="width:170.72pt;height:14.08pt" o:oleicon="f" o:ole="">
            <v:imagedata r:id="rId417" o:title="eqIdae91089de6bccae7cfdb004bedb9229f"/>
          </v:shape>
          <o:OLEObject Type="Embed" ProgID="Equation.DSMT4" ShapeID="_x0000_i1226" DrawAspect="Content" ObjectID="_202" r:id="rId418"/>
        </w:object>
      </w:r>
    </w:p>
    <w:p>
      <w:pPr>
        <w:shd w:val="clear" w:color="auto" w:fill="auto"/>
        <w:spacing w:line="360" w:lineRule="auto"/>
        <w:jc w:val="left"/>
        <w:textAlignment w:val="center"/>
      </w:pPr>
      <w:r>
        <w:t>24．A</w:t>
      </w:r>
    </w:p>
    <w:p>
      <w:pPr>
        <w:shd w:val="clear" w:color="auto" w:fill="auto"/>
        <w:spacing w:line="360" w:lineRule="auto"/>
        <w:jc w:val="left"/>
        <w:textAlignment w:val="center"/>
      </w:pPr>
      <w:r>
        <w:t>【详解】A C．由</w:t>
      </w:r>
      <w:r>
        <w:rPr>
          <w:rFonts w:ascii="Times New Roman" w:eastAsia="Times New Roman" w:hAnsi="Times New Roman" w:cs="Times New Roman"/>
          <w:i/>
        </w:rPr>
        <w:t>v</w:t>
      </w:r>
      <w:r>
        <w:t>—</w:t>
      </w:r>
      <w:r>
        <w:rPr>
          <w:rFonts w:ascii="Times New Roman" w:eastAsia="Times New Roman" w:hAnsi="Times New Roman" w:cs="Times New Roman"/>
          <w:i/>
        </w:rPr>
        <w:t>t</w:t>
      </w:r>
      <w:r>
        <w:t>图线的斜率表示加速度，则正电荷加速度逐渐减小</w:t>
      </w:r>
    </w:p>
    <w:p>
      <w:pPr>
        <w:shd w:val="clear" w:color="auto" w:fill="auto"/>
        <w:spacing w:line="360" w:lineRule="auto"/>
        <w:jc w:val="center"/>
        <w:textAlignment w:val="center"/>
      </w:pPr>
      <w:r>
        <w:object>
          <v:shape id="_x0000_i1227" type="#_x0000_t75" alt="eqId28236aa8f1a2f5dc25ca8a0a9700e2b6" style="width:33.44pt;height:15.63pt" o:oleicon="f" o:ole="">
            <v:imagedata r:id="rId109" o:title="eqId28236aa8f1a2f5dc25ca8a0a9700e2b6"/>
          </v:shape>
          <o:OLEObject Type="Embed" ProgID="Equation.DSMT4" ShapeID="_x0000_i1227" DrawAspect="Content" ObjectID="_203" r:id="rId419"/>
        </w:object>
      </w:r>
    </w:p>
    <w:p>
      <w:pPr>
        <w:shd w:val="clear" w:color="auto" w:fill="auto"/>
        <w:spacing w:line="360" w:lineRule="auto"/>
        <w:jc w:val="left"/>
        <w:textAlignment w:val="center"/>
      </w:pPr>
      <w:r>
        <w:t>该电场为场强逐渐减小</w:t>
      </w:r>
    </w:p>
    <w:p>
      <w:pPr>
        <w:shd w:val="clear" w:color="auto" w:fill="auto"/>
        <w:spacing w:line="360" w:lineRule="auto"/>
        <w:jc w:val="center"/>
        <w:textAlignment w:val="center"/>
      </w:pPr>
      <w:r>
        <w:t>E</w:t>
      </w:r>
      <w:r>
        <w:rPr>
          <w:vertAlign w:val="subscript"/>
        </w:rPr>
        <w:t>A</w:t>
      </w:r>
      <w:r>
        <w:rPr>
          <w:vertAlign w:val="subscript"/>
        </w:rPr>
        <w:t xml:space="preserve"> </w:t>
      </w:r>
      <w:r>
        <w:t xml:space="preserve">&gt; </w:t>
      </w:r>
      <w:r>
        <w:t>E</w:t>
      </w:r>
      <w:r>
        <w:rPr>
          <w:vertAlign w:val="subscript"/>
        </w:rPr>
        <w:t>B</w:t>
      </w:r>
    </w:p>
    <w:p>
      <w:pPr>
        <w:shd w:val="clear" w:color="auto" w:fill="auto"/>
        <w:spacing w:line="360" w:lineRule="auto"/>
        <w:jc w:val="left"/>
        <w:textAlignment w:val="center"/>
      </w:pPr>
      <w:r>
        <w:t>C错误；A正确；</w:t>
      </w:r>
    </w:p>
    <w:p>
      <w:pPr>
        <w:shd w:val="clear" w:color="auto" w:fill="auto"/>
        <w:spacing w:line="360" w:lineRule="auto"/>
        <w:jc w:val="left"/>
        <w:textAlignment w:val="center"/>
      </w:pPr>
      <w:r>
        <w:t>BD．正电荷从</w:t>
      </w:r>
      <w:r>
        <w:rPr>
          <w:rFonts w:ascii="Times New Roman" w:eastAsia="Times New Roman" w:hAnsi="Times New Roman" w:cs="Times New Roman"/>
          <w:i/>
        </w:rPr>
        <w:t>A</w:t>
      </w:r>
      <w:r>
        <w:t>点运动到</w:t>
      </w:r>
      <w:r>
        <w:rPr>
          <w:rFonts w:ascii="Times New Roman" w:eastAsia="Times New Roman" w:hAnsi="Times New Roman" w:cs="Times New Roman"/>
          <w:i/>
        </w:rPr>
        <w:t>B</w:t>
      </w:r>
      <w:r>
        <w:t>点，速度减小，则电场力做负功，电势能增加</w:t>
      </w:r>
    </w:p>
    <w:p>
      <w:pPr>
        <w:shd w:val="clear" w:color="auto" w:fill="auto"/>
        <w:spacing w:line="360" w:lineRule="auto"/>
        <w:jc w:val="center"/>
        <w:textAlignment w:val="center"/>
      </w:pPr>
      <w:r>
        <w:object>
          <v:shape id="_x0000_i1228" type="#_x0000_t75" alt="eqId2f9d5e12be04ecd4f2af19ee33f98f69" style="width:42.24pt;height:17.68pt" o:oleicon="f" o:ole="">
            <v:imagedata r:id="rId420" o:title="eqId2f9d5e12be04ecd4f2af19ee33f98f69"/>
          </v:shape>
          <o:OLEObject Type="Embed" ProgID="Equation.DSMT4" ShapeID="_x0000_i1228" DrawAspect="Content" ObjectID="_204" r:id="rId421"/>
        </w:object>
      </w:r>
    </w:p>
    <w:p>
      <w:pPr>
        <w:shd w:val="clear" w:color="auto" w:fill="auto"/>
        <w:spacing w:line="360" w:lineRule="auto"/>
        <w:jc w:val="left"/>
        <w:textAlignment w:val="center"/>
      </w:pPr>
      <w:r>
        <w:t>场强方向由</w:t>
      </w:r>
      <w:r>
        <w:rPr>
          <w:rFonts w:ascii="Times New Roman" w:eastAsia="Times New Roman" w:hAnsi="Times New Roman" w:cs="Times New Roman"/>
          <w:i/>
        </w:rPr>
        <w:t>B</w:t>
      </w:r>
      <w:r>
        <w:t>点指向</w:t>
      </w:r>
      <w:r>
        <w:rPr>
          <w:rFonts w:ascii="Times New Roman" w:eastAsia="Times New Roman" w:hAnsi="Times New Roman" w:cs="Times New Roman"/>
          <w:i/>
        </w:rPr>
        <w:t>A</w:t>
      </w:r>
      <w:r>
        <w:t>点，根据沿电场线电势降低，故</w:t>
      </w:r>
    </w:p>
    <w:p>
      <w:pPr>
        <w:shd w:val="clear" w:color="auto" w:fill="auto"/>
        <w:spacing w:line="360" w:lineRule="auto"/>
        <w:jc w:val="center"/>
        <w:textAlignment w:val="center"/>
      </w:pPr>
      <w:r>
        <w:object>
          <v:shape id="_x0000_i1229" type="#_x0000_t75" alt="eqId8e7de4e8bce82aa76747abe70fc581a3" style="width:29.91pt;height:13.29pt" o:oleicon="f" o:ole="">
            <v:imagedata r:id="rId156" o:title="eqId8e7de4e8bce82aa76747abe70fc581a3"/>
          </v:shape>
          <o:OLEObject Type="Embed" ProgID="Equation.DSMT4" ShapeID="_x0000_i1229" DrawAspect="Content" ObjectID="_205" r:id="rId422"/>
        </w:object>
      </w:r>
    </w:p>
    <w:p>
      <w:pPr>
        <w:shd w:val="clear" w:color="auto" w:fill="auto"/>
        <w:spacing w:line="360" w:lineRule="auto"/>
        <w:jc w:val="left"/>
        <w:textAlignment w:val="center"/>
      </w:pPr>
      <w:r>
        <w:t>BD错误。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25．B</w:t>
      </w:r>
    </w:p>
    <w:p>
      <w:pPr>
        <w:shd w:val="clear" w:color="auto" w:fill="auto"/>
        <w:spacing w:line="360" w:lineRule="auto"/>
        <w:jc w:val="left"/>
        <w:textAlignment w:val="center"/>
      </w:pPr>
      <w:r>
        <w:t>【详解】过</w:t>
      </w:r>
      <w:r>
        <w:rPr>
          <w:rFonts w:ascii="Times New Roman" w:eastAsia="Times New Roman" w:hAnsi="Times New Roman" w:cs="Times New Roman"/>
          <w:i/>
        </w:rPr>
        <w:t>D</w:t>
      </w:r>
      <w:r>
        <w:t>点做平面</w:t>
      </w:r>
      <w:r>
        <w:rPr>
          <w:rFonts w:ascii="Times New Roman" w:eastAsia="Times New Roman" w:hAnsi="Times New Roman" w:cs="Times New Roman"/>
          <w:i/>
        </w:rPr>
        <w:t>ABC</w:t>
      </w:r>
      <w:r>
        <w:t>的垂线</w:t>
      </w:r>
      <w:r>
        <w:rPr>
          <w:rFonts w:ascii="Times New Roman" w:eastAsia="Times New Roman" w:hAnsi="Times New Roman" w:cs="Times New Roman"/>
          <w:i/>
        </w:rPr>
        <w:t>DO</w:t>
      </w:r>
      <w:r>
        <w:t>，如图所示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76400" cy="1428750"/>
            <wp:docPr id="655076001" name="" descr="@@@19626a61-5c48-4237-83b3-099df49e3f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76001" name=""/>
                    <pic:cNvPicPr>
                      <a:picLocks noChangeAspect="1"/>
                    </pic:cNvPicPr>
                  </pic:nvPicPr>
                  <pic:blipFill>
                    <a:blip xmlns:r="http://schemas.openxmlformats.org/officeDocument/2006/relationships" r:embed="rId423"/>
                    <a:stretch>
                      <a:fillRect/>
                    </a:stretch>
                  </pic:blipFill>
                  <pic:spPr>
                    <a:xfrm>
                      <a:off x="0" y="0"/>
                      <a:ext cx="1676400" cy="1428750"/>
                    </a:xfrm>
                    <a:prstGeom prst="rect">
                      <a:avLst/>
                    </a:prstGeom>
                  </pic:spPr>
                </pic:pic>
              </a:graphicData>
            </a:graphic>
          </wp:inline>
        </w:drawing>
      </w:r>
    </w:p>
    <w:p>
      <w:pPr>
        <w:shd w:val="clear" w:color="auto" w:fill="auto"/>
        <w:spacing w:line="360" w:lineRule="auto"/>
        <w:jc w:val="left"/>
        <w:textAlignment w:val="center"/>
      </w:pPr>
      <w:r>
        <w:t>由几何关系可得</w:t>
      </w:r>
    </w:p>
    <w:p>
      <w:pPr>
        <w:shd w:val="clear" w:color="auto" w:fill="auto"/>
        <w:spacing w:line="360" w:lineRule="auto"/>
        <w:jc w:val="center"/>
        <w:textAlignment w:val="center"/>
      </w:pPr>
      <w:r>
        <w:object>
          <v:shape id="_x0000_i1230" type="#_x0000_t75" alt="eqId01c12117bdba00120e0903d6f86d4d8a" style="width:104.72pt;height:29.92pt" o:oleicon="f" o:ole="">
            <v:imagedata r:id="rId424" o:title="eqId01c12117bdba00120e0903d6f86d4d8a"/>
          </v:shape>
          <o:OLEObject Type="Embed" ProgID="Equation.DSMT4" ShapeID="_x0000_i1230" DrawAspect="Content" ObjectID="_206" r:id="rId425"/>
        </w:object>
      </w:r>
    </w:p>
    <w:p>
      <w:pPr>
        <w:shd w:val="clear" w:color="auto" w:fill="auto"/>
        <w:spacing w:line="360" w:lineRule="auto"/>
        <w:jc w:val="center"/>
        <w:textAlignment w:val="center"/>
      </w:pPr>
      <w:r>
        <w:object>
          <v:shape id="_x0000_i1231" type="#_x0000_t75" alt="eqIdef3bece7ca55a4907c775f4829545ff0" style="width:75.65pt;height:29.92pt" o:oleicon="f" o:ole="">
            <v:imagedata r:id="rId426" o:title="eqIdef3bece7ca55a4907c775f4829545ff0"/>
          </v:shape>
          <o:OLEObject Type="Embed" ProgID="Equation.DSMT4" ShapeID="_x0000_i1231" DrawAspect="Content" ObjectID="_207" r:id="rId427"/>
        </w:object>
      </w:r>
      <w:r>
        <w:t>，</w:t>
      </w:r>
      <w:r>
        <w:object>
          <v:shape id="_x0000_i1232" type="#_x0000_t75" alt="eqIdc87fca557837295d9545fdde73df25d3" style="width:105.6pt;height:29.92pt" o:oleicon="f" o:ole="">
            <v:imagedata r:id="rId428" o:title="eqIdc87fca557837295d9545fdde73df25d3"/>
          </v:shape>
          <o:OLEObject Type="Embed" ProgID="Equation.DSMT4" ShapeID="_x0000_i1232" DrawAspect="Content" ObjectID="_208" r:id="rId429"/>
        </w:object>
      </w:r>
    </w:p>
    <w:p>
      <w:pPr>
        <w:shd w:val="clear" w:color="auto" w:fill="auto"/>
        <w:spacing w:line="360" w:lineRule="auto"/>
        <w:jc w:val="left"/>
        <w:textAlignment w:val="center"/>
      </w:pPr>
      <w:r>
        <w:t>根据点电荷M恰好可以静止在</w:t>
      </w:r>
      <w:r>
        <w:rPr>
          <w:rFonts w:ascii="Times New Roman" w:eastAsia="Times New Roman" w:hAnsi="Times New Roman" w:cs="Times New Roman"/>
          <w:i/>
        </w:rPr>
        <w:t>D</w:t>
      </w:r>
      <w:r>
        <w:t>点，设点电荷M的电荷量</w:t>
      </w:r>
      <w:r>
        <w:object>
          <v:shape id="_x0000_i1233" type="#_x0000_t75" alt="eqIdacc290b44635265137fdf13146b6a6d9" style="width:10.55pt;height:13.72pt" o:oleicon="f" o:ole="">
            <v:imagedata r:id="rId430" o:title="eqIdacc290b44635265137fdf13146b6a6d9"/>
          </v:shape>
          <o:OLEObject Type="Embed" ProgID="Equation.DSMT4" ShapeID="_x0000_i1233" DrawAspect="Content" ObjectID="_209" r:id="rId431"/>
        </w:object>
      </w:r>
      <w:r>
        <w:t>，可得</w:t>
      </w:r>
    </w:p>
    <w:p>
      <w:pPr>
        <w:shd w:val="clear" w:color="auto" w:fill="auto"/>
        <w:spacing w:line="360" w:lineRule="auto"/>
        <w:jc w:val="center"/>
        <w:textAlignment w:val="center"/>
      </w:pPr>
      <w:r>
        <w:object>
          <v:shape id="_x0000_i1234" type="#_x0000_t75" alt="eqId88931fc6349b6dafd2b9b893f1475011" style="width:75.65pt;height:27.28pt" o:oleicon="f" o:ole="">
            <v:imagedata r:id="rId432" o:title="eqId88931fc6349b6dafd2b9b893f1475011"/>
          </v:shape>
          <o:OLEObject Type="Embed" ProgID="Equation.DSMT4" ShapeID="_x0000_i1234" DrawAspect="Content" ObjectID="_210" r:id="rId433"/>
        </w:object>
      </w:r>
    </w:p>
    <w:p>
      <w:pPr>
        <w:shd w:val="clear" w:color="auto" w:fill="auto"/>
        <w:spacing w:line="360" w:lineRule="auto"/>
        <w:jc w:val="left"/>
        <w:textAlignment w:val="center"/>
      </w:pPr>
      <w:r>
        <w:t>代入数据，解得</w:t>
      </w:r>
    </w:p>
    <w:p>
      <w:pPr>
        <w:shd w:val="clear" w:color="auto" w:fill="auto"/>
        <w:spacing w:line="360" w:lineRule="auto"/>
        <w:jc w:val="center"/>
        <w:textAlignment w:val="center"/>
      </w:pPr>
      <w:r>
        <w:object>
          <v:shape id="_x0000_i1235" type="#_x0000_t75" alt="eqId26a5938e35b518215ee29afa0a41aad9" style="width:45.76pt;height:31.68pt" o:oleicon="f" o:ole="">
            <v:imagedata r:id="rId434" o:title="eqId26a5938e35b518215ee29afa0a41aad9"/>
          </v:shape>
          <o:OLEObject Type="Embed" ProgID="Equation.DSMT4" ShapeID="_x0000_i1235" DrawAspect="Content" ObjectID="_211" r:id="rId435"/>
        </w:object>
      </w:r>
    </w:p>
    <w:p>
      <w:pPr>
        <w:shd w:val="clear" w:color="auto" w:fill="auto"/>
        <w:spacing w:line="360" w:lineRule="auto"/>
        <w:jc w:val="left"/>
        <w:textAlignment w:val="center"/>
      </w:pPr>
      <w:r>
        <w:t>把该点电荷M从</w:t>
      </w:r>
      <w:r>
        <w:rPr>
          <w:rFonts w:ascii="Times New Roman" w:eastAsia="Times New Roman" w:hAnsi="Times New Roman" w:cs="Times New Roman"/>
          <w:i/>
        </w:rPr>
        <w:t>D</w:t>
      </w:r>
      <w:r>
        <w:t>点移动到无穷远处，电场力做功为</w:t>
      </w:r>
      <w:r>
        <w:rPr>
          <w:rFonts w:ascii="Times New Roman" w:eastAsia="Times New Roman" w:hAnsi="Times New Roman" w:cs="Times New Roman"/>
          <w:i/>
        </w:rPr>
        <w:t>W</w:t>
      </w:r>
      <w:r>
        <w:t>，即</w:t>
      </w:r>
      <w:r>
        <w:rPr>
          <w:rFonts w:ascii="Times New Roman" w:eastAsia="Times New Roman" w:hAnsi="Times New Roman" w:cs="Times New Roman"/>
          <w:i/>
        </w:rPr>
        <w:t>D</w:t>
      </w:r>
      <w:r>
        <w:t>点处的电势能为</w:t>
      </w:r>
      <w:r>
        <w:rPr>
          <w:rFonts w:ascii="Times New Roman" w:eastAsia="Times New Roman" w:hAnsi="Times New Roman" w:cs="Times New Roman"/>
          <w:i/>
        </w:rPr>
        <w:t>W</w:t>
      </w:r>
      <w:r>
        <w:t>，由公式</w:t>
      </w:r>
    </w:p>
    <w:p>
      <w:pPr>
        <w:shd w:val="clear" w:color="auto" w:fill="auto"/>
        <w:spacing w:line="360" w:lineRule="auto"/>
        <w:jc w:val="center"/>
        <w:textAlignment w:val="center"/>
      </w:pPr>
      <w:r>
        <w:object>
          <v:shape id="_x0000_i1236" type="#_x0000_t75" alt="eqId69c1013077005dfc103116c6caa2a140" style="width:33.43pt;height:30.8pt" o:oleicon="f" o:ole="">
            <v:imagedata r:id="rId436" o:title="eqId69c1013077005dfc103116c6caa2a140"/>
          </v:shape>
          <o:OLEObject Type="Embed" ProgID="Equation.DSMT4" ShapeID="_x0000_i1236" DrawAspect="Content" ObjectID="_212" r:id="rId437"/>
        </w:object>
      </w:r>
    </w:p>
    <w:p>
      <w:pPr>
        <w:shd w:val="clear" w:color="auto" w:fill="auto"/>
        <w:spacing w:line="360" w:lineRule="auto"/>
        <w:jc w:val="left"/>
        <w:textAlignment w:val="center"/>
      </w:pPr>
      <w:r>
        <w:t>可得</w:t>
      </w:r>
      <w:r>
        <w:rPr>
          <w:rFonts w:ascii="Times New Roman" w:eastAsia="Times New Roman" w:hAnsi="Times New Roman" w:cs="Times New Roman"/>
          <w:i/>
        </w:rPr>
        <w:t>D</w:t>
      </w:r>
      <w:r>
        <w:t>点处的电势为</w:t>
      </w:r>
    </w:p>
    <w:p>
      <w:pPr>
        <w:shd w:val="clear" w:color="auto" w:fill="auto"/>
        <w:spacing w:line="360" w:lineRule="auto"/>
        <w:jc w:val="center"/>
        <w:textAlignment w:val="center"/>
      </w:pPr>
      <w:r>
        <w:object>
          <v:shape id="_x0000_i1237" type="#_x0000_t75" alt="eqIdaf39efc51202c38d1a35546ead303ae1" style="width:100.32pt;height:31.68pt" o:oleicon="f" o:ole="">
            <v:imagedata r:id="rId438" o:title="eqIdaf39efc51202c38d1a35546ead303ae1"/>
          </v:shape>
          <o:OLEObject Type="Embed" ProgID="Equation.DSMT4" ShapeID="_x0000_i1237" DrawAspect="Content" ObjectID="_213" r:id="rId439"/>
        </w:object>
      </w:r>
    </w:p>
    <w:p>
      <w:pPr>
        <w:shd w:val="clear" w:color="auto" w:fill="auto"/>
        <w:spacing w:line="360" w:lineRule="auto"/>
        <w:jc w:val="left"/>
        <w:textAlignment w:val="center"/>
      </w:pPr>
      <w:r>
        <w:t>故选B。</w:t>
      </w:r>
    </w:p>
    <w:p>
      <w:pPr>
        <w:shd w:val="clear" w:color="auto" w:fill="auto"/>
        <w:spacing w:line="360" w:lineRule="auto"/>
        <w:jc w:val="left"/>
        <w:textAlignment w:val="center"/>
      </w:pPr>
      <w:r>
        <w:t>26．A</w:t>
      </w:r>
    </w:p>
    <w:p>
      <w:pPr>
        <w:shd w:val="clear" w:color="auto" w:fill="auto"/>
        <w:spacing w:line="360" w:lineRule="auto"/>
        <w:jc w:val="left"/>
        <w:textAlignment w:val="center"/>
      </w:pPr>
      <w:r>
        <w:t>【详解】AB．结合电场线和等势线的关系可知，实线是等势线，虚线是电场线，故</w:t>
      </w:r>
      <w:r>
        <w:object>
          <v:shape id="_x0000_i1238" type="#_x0000_t75" alt="eqId0a6936d370d6a238a608ca56f87198de" style="width:8.79pt;height:9.52pt" o:oleicon="f" o:ole="">
            <v:imagedata r:id="rId131" o:title="eqId0a6936d370d6a238a608ca56f87198de"/>
          </v:shape>
          <o:OLEObject Type="Embed" ProgID="Equation.DSMT4" ShapeID="_x0000_i1238" DrawAspect="Content" ObjectID="_214" r:id="rId440"/>
        </w:object>
      </w:r>
      <w:r>
        <w:t>、</w:t>
      </w:r>
      <w:r>
        <w:object>
          <v:shape id="_x0000_i1239" type="#_x0000_t75" alt="eqId2c94bb12cee76221e13f9ef955b0aab1" style="width:8.78pt;height:12.73pt" o:oleicon="f" o:ole="">
            <v:imagedata r:id="rId133" o:title="eqId2c94bb12cee76221e13f9ef955b0aab1"/>
          </v:shape>
          <o:OLEObject Type="Embed" ProgID="Equation.DSMT4" ShapeID="_x0000_i1239" DrawAspect="Content" ObjectID="_215" r:id="rId441"/>
        </w:object>
      </w:r>
      <w:r>
        <w:t>两点电势相等，</w:t>
      </w:r>
      <w:r>
        <w:object>
          <v:shape id="_x0000_i1240" type="#_x0000_t75" alt="eqId071a7e733d466949ac935b4b8ee8d183" style="width:7.91pt;height:9.89pt" o:oleicon="f" o:ole="">
            <v:imagedata r:id="rId135" o:title="eqId071a7e733d466949ac935b4b8ee8d183"/>
          </v:shape>
          <o:OLEObject Type="Embed" ProgID="Equation.DSMT4" ShapeID="_x0000_i1240" DrawAspect="Content" ObjectID="_216" r:id="rId442"/>
        </w:object>
      </w:r>
      <w:r>
        <w:t>、</w:t>
      </w:r>
      <w:r>
        <w:object>
          <v:shape id="_x0000_i1241" type="#_x0000_t75" alt="eqId5c02bc0c74292b1e8f395f90935d3174" style="width:9.67pt;height:11.43pt" o:oleicon="f" o:ole="">
            <v:imagedata r:id="rId29" o:title="eqId5c02bc0c74292b1e8f395f90935d3174"/>
          </v:shape>
          <o:OLEObject Type="Embed" ProgID="Equation.DSMT4" ShapeID="_x0000_i1241" DrawAspect="Content" ObjectID="_217" r:id="rId443"/>
        </w:object>
      </w:r>
      <w:r>
        <w:t>两点电场强度不同，A正确，B错误；</w:t>
      </w:r>
    </w:p>
    <w:p>
      <w:pPr>
        <w:shd w:val="clear" w:color="auto" w:fill="auto"/>
        <w:spacing w:line="360" w:lineRule="auto"/>
        <w:jc w:val="left"/>
        <w:textAlignment w:val="center"/>
      </w:pPr>
      <w:r>
        <w:t>C．结合感应起电知识可知，靠近带电金属棒一侧的金属板上产生的感应电荷较多，C错误；</w:t>
      </w:r>
    </w:p>
    <w:p>
      <w:pPr>
        <w:shd w:val="clear" w:color="auto" w:fill="auto"/>
        <w:spacing w:line="360" w:lineRule="auto"/>
        <w:jc w:val="left"/>
        <w:textAlignment w:val="center"/>
      </w:pPr>
      <w:r>
        <w:t>D．金属棒所带电荷的电性未知，无法判断</w:t>
      </w:r>
      <w:r>
        <w:object>
          <v:shape id="_x0000_i1242" type="#_x0000_t75" alt="eqId071a7e733d466949ac935b4b8ee8d183" style="width:7.91pt;height:9.89pt" o:oleicon="f" o:ole="">
            <v:imagedata r:id="rId135" o:title="eqId071a7e733d466949ac935b4b8ee8d183"/>
          </v:shape>
          <o:OLEObject Type="Embed" ProgID="Equation.DSMT4" ShapeID="_x0000_i1242" DrawAspect="Content" ObjectID="_218" r:id="rId444"/>
        </w:object>
      </w:r>
      <w:r>
        <w:t>、</w:t>
      </w:r>
      <w:r>
        <w:object>
          <v:shape id="_x0000_i1243" type="#_x0000_t75" alt="eqId0a6936d370d6a238a608ca56f87198de" style="width:8.79pt;height:9.52pt" o:oleicon="f" o:ole="">
            <v:imagedata r:id="rId131" o:title="eqId0a6936d370d6a238a608ca56f87198de"/>
          </v:shape>
          <o:OLEObject Type="Embed" ProgID="Equation.DSMT4" ShapeID="_x0000_i1243" DrawAspect="Content" ObjectID="_219" r:id="rId445"/>
        </w:object>
      </w:r>
      <w:r>
        <w:t>两点的电势关系，电子从</w:t>
      </w:r>
      <w:r>
        <w:object>
          <v:shape id="_x0000_i1244" type="#_x0000_t75" alt="eqId071a7e733d466949ac935b4b8ee8d183" style="width:7.91pt;height:9.89pt" o:oleicon="f" o:ole="">
            <v:imagedata r:id="rId135" o:title="eqId071a7e733d466949ac935b4b8ee8d183"/>
          </v:shape>
          <o:OLEObject Type="Embed" ProgID="Equation.DSMT4" ShapeID="_x0000_i1244" DrawAspect="Content" ObjectID="_220" r:id="rId446"/>
        </w:object>
      </w:r>
      <w:r>
        <w:t>移到</w:t>
      </w:r>
      <w:r>
        <w:object>
          <v:shape id="_x0000_i1245" type="#_x0000_t75" alt="eqId0a6936d370d6a238a608ca56f87198de" style="width:8.79pt;height:9.52pt" o:oleicon="f" o:ole="">
            <v:imagedata r:id="rId131" o:title="eqId0a6936d370d6a238a608ca56f87198de"/>
          </v:shape>
          <o:OLEObject Type="Embed" ProgID="Equation.DSMT4" ShapeID="_x0000_i1245" DrawAspect="Content" ObjectID="_221" r:id="rId447"/>
        </w:object>
      </w:r>
      <w:r>
        <w:t>，电场力的做功情况未知，D错误。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27．B</w:t>
      </w:r>
    </w:p>
    <w:p>
      <w:pPr>
        <w:shd w:val="clear" w:color="auto" w:fill="auto"/>
        <w:spacing w:line="360" w:lineRule="auto"/>
        <w:jc w:val="left"/>
        <w:textAlignment w:val="center"/>
      </w:pPr>
      <w:r>
        <w:t>【详解】A．在</w:t>
      </w:r>
      <w:r>
        <w:rPr>
          <w:rFonts w:ascii="Times New Roman" w:eastAsia="Times New Roman" w:hAnsi="Times New Roman" w:cs="Times New Roman"/>
          <w:i/>
        </w:rPr>
        <w:t>M</w:t>
      </w:r>
      <w:r>
        <w:t>、</w:t>
      </w:r>
      <w:r>
        <w:rPr>
          <w:rFonts w:ascii="Times New Roman" w:eastAsia="Times New Roman" w:hAnsi="Times New Roman" w:cs="Times New Roman"/>
          <w:i/>
        </w:rPr>
        <w:t>N</w:t>
      </w:r>
      <w:r>
        <w:t>连线上，左边正电荷产生的电场强度水平向右，右边负电荷产生的电场强度也水平向右，根据电场的叠加可知</w:t>
      </w:r>
      <w:r>
        <w:rPr>
          <w:rFonts w:ascii="Times New Roman" w:eastAsia="Times New Roman" w:hAnsi="Times New Roman" w:cs="Times New Roman"/>
          <w:i/>
        </w:rPr>
        <w:t>M</w:t>
      </w:r>
      <w:r>
        <w:t>、</w:t>
      </w:r>
      <w:r>
        <w:rPr>
          <w:rFonts w:ascii="Times New Roman" w:eastAsia="Times New Roman" w:hAnsi="Times New Roman" w:cs="Times New Roman"/>
          <w:i/>
        </w:rPr>
        <w:t>N</w:t>
      </w:r>
      <w:r>
        <w:t>间的电场强度水平向右，沿着电场线电势逐渐降低，可知</w:t>
      </w:r>
      <w:r>
        <w:rPr>
          <w:rFonts w:ascii="Times New Roman" w:eastAsia="Times New Roman" w:hAnsi="Times New Roman" w:cs="Times New Roman"/>
          <w:i/>
        </w:rPr>
        <w:t>P</w:t>
      </w:r>
      <w:r>
        <w:t>点电势高于等势面与直线</w:t>
      </w:r>
      <w:r>
        <w:rPr>
          <w:rFonts w:ascii="Times New Roman" w:eastAsia="Times New Roman" w:hAnsi="Times New Roman" w:cs="Times New Roman"/>
          <w:i/>
        </w:rPr>
        <w:t>MN</w:t>
      </w:r>
      <w:r>
        <w:t>交点处电势，则</w:t>
      </w:r>
      <w:r>
        <w:rPr>
          <w:rFonts w:ascii="Times New Roman" w:eastAsia="Times New Roman" w:hAnsi="Times New Roman" w:cs="Times New Roman"/>
          <w:i/>
        </w:rPr>
        <w:t>P</w:t>
      </w:r>
      <w:r>
        <w:t>点电势高于</w:t>
      </w:r>
      <w:r>
        <w:rPr>
          <w:rFonts w:ascii="Times New Roman" w:eastAsia="Times New Roman" w:hAnsi="Times New Roman" w:cs="Times New Roman"/>
          <w:i/>
        </w:rPr>
        <w:t>S</w:t>
      </w:r>
      <w:r>
        <w:t>点电势，故A错误；</w:t>
      </w:r>
    </w:p>
    <w:p>
      <w:pPr>
        <w:shd w:val="clear" w:color="auto" w:fill="auto"/>
        <w:spacing w:line="360" w:lineRule="auto"/>
        <w:jc w:val="left"/>
        <w:textAlignment w:val="center"/>
      </w:pPr>
      <w:r>
        <w:t>B．设等势圆的半径为</w:t>
      </w:r>
      <w:r>
        <w:object>
          <v:shape id="_x0000_i1246" type="#_x0000_t75" alt="eqId4aa0df7f1e45f9de29e802c7f19a4f64" style="width:9.68pt;height:10.32pt" o:oleicon="f" o:ole="">
            <v:imagedata r:id="rId448" o:title="eqId4aa0df7f1e45f9de29e802c7f19a4f64"/>
          </v:shape>
          <o:OLEObject Type="Embed" ProgID="Equation.DSMT4" ShapeID="_x0000_i1246" DrawAspect="Content" ObjectID="_222" r:id="rId449"/>
        </w:object>
      </w:r>
      <w:r>
        <w:t>，圆与直线</w:t>
      </w:r>
      <w:r>
        <w:rPr>
          <w:rFonts w:ascii="Times New Roman" w:eastAsia="Times New Roman" w:hAnsi="Times New Roman" w:cs="Times New Roman"/>
          <w:i/>
        </w:rPr>
        <w:t>MN</w:t>
      </w:r>
      <w:r>
        <w:t>的另一个交点为</w:t>
      </w:r>
      <w:r>
        <w:object>
          <v:shape id="_x0000_i1247" type="#_x0000_t75" alt="eqId5963abe8f421bd99a2aaa94831a951e9" style="width:10.55pt;height:10.55pt" o:oleicon="f" o:ole="">
            <v:imagedata r:id="rId188" o:title="eqId5963abe8f421bd99a2aaa94831a951e9"/>
          </v:shape>
          <o:OLEObject Type="Embed" ProgID="Equation.DSMT4" ShapeID="_x0000_i1247" DrawAspect="Content" ObjectID="_223" r:id="rId450"/>
        </w:object>
      </w:r>
      <w:r>
        <w:t>，</w:t>
      </w:r>
      <w:r>
        <w:object>
          <v:shape id="_x0000_i1248" type="#_x0000_t75" alt="eqIdf50b3ae183997b707d16eb4e7f6712fa" style="width:18.46pt;height:12.48pt" o:oleicon="f" o:ole="">
            <v:imagedata r:id="rId451" o:title="eqIdf50b3ae183997b707d16eb4e7f6712fa"/>
          </v:shape>
          <o:OLEObject Type="Embed" ProgID="Equation.DSMT4" ShapeID="_x0000_i1248" DrawAspect="Content" ObjectID="_224" r:id="rId452"/>
        </w:object>
      </w:r>
      <w:r>
        <w:t>距离为</w:t>
      </w:r>
      <w:r>
        <w:object>
          <v:shape id="_x0000_i1249" type="#_x0000_t75" alt="eqId81dea63b8ce3e51adf66cf7b9982a248" style="width:8.79pt;height:9.52pt" o:oleicon="f" o:ole="">
            <v:imagedata r:id="rId453" o:title="eqId81dea63b8ce3e51adf66cf7b9982a248"/>
          </v:shape>
          <o:OLEObject Type="Embed" ProgID="Equation.DSMT4" ShapeID="_x0000_i1249" DrawAspect="Content" ObjectID="_225" r:id="rId454"/>
        </w:object>
      </w:r>
      <w:r>
        <w:t>，</w:t>
      </w:r>
      <w:r>
        <w:object>
          <v:shape id="_x0000_i1250" type="#_x0000_t75" alt="eqId411461db15ee8086332c531e086c40c7" style="width:20.23pt;height:12.4pt" o:oleicon="f" o:ole="">
            <v:imagedata r:id="rId455" o:title="eqId411461db15ee8086332c531e086c40c7"/>
          </v:shape>
          <o:OLEObject Type="Embed" ProgID="Equation.DSMT4" ShapeID="_x0000_i1250" DrawAspect="Content" ObjectID="_226" r:id="rId456"/>
        </w:object>
      </w:r>
      <w:r>
        <w:t>距离为</w:t>
      </w:r>
      <w:r>
        <w:object>
          <v:shape id="_x0000_i1251" type="#_x0000_t75" alt="eqId0c88d9142df6ba8e43c1a93bd04a1362" style="width:9.67pt;height:11.33pt" o:oleicon="f" o:ole="">
            <v:imagedata r:id="rId358" o:title="eqId0c88d9142df6ba8e43c1a93bd04a1362"/>
          </v:shape>
          <o:OLEObject Type="Embed" ProgID="Equation.DSMT4" ShapeID="_x0000_i1251" DrawAspect="Content" ObjectID="_227" r:id="rId457"/>
        </w:object>
      </w:r>
      <w:r>
        <w:t>，如图所示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647950" cy="1581150"/>
            <wp:docPr id="66917448" name="" descr="@@@5f07ef8a-81ad-4049-8fb6-5402bd844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7448" name=""/>
                    <pic:cNvPicPr>
                      <a:picLocks noChangeAspect="1"/>
                    </pic:cNvPicPr>
                  </pic:nvPicPr>
                  <pic:blipFill>
                    <a:blip xmlns:r="http://schemas.openxmlformats.org/officeDocument/2006/relationships" r:embed="rId458"/>
                    <a:stretch>
                      <a:fillRect/>
                    </a:stretch>
                  </pic:blipFill>
                  <pic:spPr>
                    <a:xfrm>
                      <a:off x="0" y="0"/>
                      <a:ext cx="2647950" cy="1581150"/>
                    </a:xfrm>
                    <a:prstGeom prst="rect">
                      <a:avLst/>
                    </a:prstGeom>
                  </pic:spPr>
                </pic:pic>
              </a:graphicData>
            </a:graphic>
          </wp:inline>
        </w:drawing>
      </w:r>
    </w:p>
    <w:p>
      <w:pPr>
        <w:shd w:val="clear" w:color="auto" w:fill="auto"/>
        <w:spacing w:line="360" w:lineRule="auto"/>
        <w:jc w:val="left"/>
        <w:textAlignment w:val="center"/>
      </w:pPr>
      <w:r>
        <w:t>根据</w:t>
      </w:r>
    </w:p>
    <w:p>
      <w:pPr>
        <w:shd w:val="clear" w:color="auto" w:fill="auto"/>
        <w:spacing w:line="360" w:lineRule="auto"/>
        <w:jc w:val="center"/>
        <w:textAlignment w:val="center"/>
      </w:pPr>
      <w:r>
        <w:object>
          <v:shape id="_x0000_i1252" type="#_x0000_t75" alt="eqId9961766918d5e3447b0198a88e85f5b0" style="width:28.14pt;height:24.95pt" o:oleicon="f" o:ole="">
            <v:imagedata r:id="rId459" o:title="eqId9961766918d5e3447b0198a88e85f5b0"/>
          </v:shape>
          <o:OLEObject Type="Embed" ProgID="Equation.DSMT4" ShapeID="_x0000_i1252" DrawAspect="Content" ObjectID="_228" r:id="rId460"/>
        </w:object>
      </w:r>
    </w:p>
    <w:p>
      <w:pPr>
        <w:shd w:val="clear" w:color="auto" w:fill="auto"/>
        <w:spacing w:line="360" w:lineRule="auto"/>
        <w:jc w:val="left"/>
        <w:textAlignment w:val="center"/>
      </w:pPr>
      <w:r>
        <w:t>结合电势的叠加原理</w:t>
      </w:r>
      <w:r>
        <w:object>
          <v:shape id="_x0000_i1253" type="#_x0000_t75" alt="eqId5963abe8f421bd99a2aaa94831a951e9" style="width:10.55pt;height:10.55pt" o:oleicon="f" o:ole="">
            <v:imagedata r:id="rId188" o:title="eqId5963abe8f421bd99a2aaa94831a951e9"/>
          </v:shape>
          <o:OLEObject Type="Embed" ProgID="Equation.DSMT4" ShapeID="_x0000_i1253" DrawAspect="Content" ObjectID="_229" r:id="rId461"/>
        </w:object>
      </w:r>
      <w:r>
        <w:t>、</w:t>
      </w:r>
      <w:r>
        <w:object>
          <v:shape id="_x0000_i1254" type="#_x0000_t75" alt="eqIdcf231f8f86fb922df4ca0c87f044cec3" style="width:7.91pt;height:11.6pt" o:oleicon="f" o:ole="">
            <v:imagedata r:id="rId462" o:title="eqIdcf231f8f86fb922df4ca0c87f044cec3"/>
          </v:shape>
          <o:OLEObject Type="Embed" ProgID="Equation.DSMT4" ShapeID="_x0000_i1254" DrawAspect="Content" ObjectID="_230" r:id="rId463"/>
        </w:object>
      </w:r>
      <w:r>
        <w:t>满足</w:t>
      </w:r>
    </w:p>
    <w:p>
      <w:pPr>
        <w:shd w:val="clear" w:color="auto" w:fill="auto"/>
        <w:spacing w:line="360" w:lineRule="auto"/>
        <w:jc w:val="center"/>
        <w:textAlignment w:val="center"/>
      </w:pPr>
      <w:r>
        <w:object>
          <v:shape id="_x0000_i1255" type="#_x0000_t75" alt="eqIdf811360a91dc3de0b853b89ef0c97e2a" style="width:42.22pt;height:24.81pt" o:oleicon="f" o:ole="">
            <v:imagedata r:id="rId464" o:title="eqIdf811360a91dc3de0b853b89ef0c97e2a"/>
          </v:shape>
          <o:OLEObject Type="Embed" ProgID="Equation.DSMT4" ShapeID="_x0000_i1255" DrawAspect="Content" ObjectID="_231" r:id="rId465"/>
        </w:object>
      </w:r>
    </w:p>
    <w:p>
      <w:pPr>
        <w:shd w:val="clear" w:color="auto" w:fill="auto"/>
        <w:spacing w:line="360" w:lineRule="auto"/>
        <w:jc w:val="center"/>
        <w:textAlignment w:val="center"/>
      </w:pPr>
      <w:r>
        <w:object>
          <v:shape id="_x0000_i1256" type="#_x0000_t75" alt="eqIdceb48d0bbdd1177d9e864ffbf7f40a71" style="width:73.89pt;height:24.81pt" o:oleicon="f" o:ole="">
            <v:imagedata r:id="rId466" o:title="eqIdceb48d0bbdd1177d9e864ffbf7f40a71"/>
          </v:shape>
          <o:OLEObject Type="Embed" ProgID="Equation.DSMT4" ShapeID="_x0000_i1256" DrawAspect="Content" ObjectID="_232" r:id="rId467"/>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57" type="#_x0000_t75" alt="eqId7c255194eae3435e1792cbf9e7d5afa1" style="width:27.27pt;height:27.27pt" o:oleicon="f" o:ole="">
            <v:imagedata r:id="rId468" o:title="eqId7c255194eae3435e1792cbf9e7d5afa1"/>
          </v:shape>
          <o:OLEObject Type="Embed" ProgID="Equation.DSMT4" ShapeID="_x0000_i1257" DrawAspect="Content" ObjectID="_233" r:id="rId469"/>
        </w:object>
      </w:r>
    </w:p>
    <w:p>
      <w:pPr>
        <w:shd w:val="clear" w:color="auto" w:fill="auto"/>
        <w:spacing w:line="360" w:lineRule="auto"/>
        <w:jc w:val="center"/>
        <w:textAlignment w:val="center"/>
      </w:pPr>
      <w:r>
        <w:object>
          <v:shape id="_x0000_i1258" type="#_x0000_t75" alt="eqIda0d8c3c39a7631dcca47b00a57e856e6" style="width:29.91pt;height:24.66pt" o:oleicon="f" o:ole="">
            <v:imagedata r:id="rId470" o:title="eqIda0d8c3c39a7631dcca47b00a57e856e6"/>
          </v:shape>
          <o:OLEObject Type="Embed" ProgID="Equation.DSMT4" ShapeID="_x0000_i1258" DrawAspect="Content" ObjectID="_234" r:id="rId471"/>
        </w:object>
      </w:r>
    </w:p>
    <w:p>
      <w:pPr>
        <w:shd w:val="clear" w:color="auto" w:fill="auto"/>
        <w:spacing w:line="360" w:lineRule="auto"/>
        <w:jc w:val="left"/>
        <w:textAlignment w:val="center"/>
      </w:pPr>
      <w:r>
        <w:t>由于电场强度方向垂直等势面，可知</w:t>
      </w:r>
      <w:r>
        <w:rPr>
          <w:rFonts w:ascii="Times New Roman" w:eastAsia="Times New Roman" w:hAnsi="Times New Roman" w:cs="Times New Roman"/>
          <w:i/>
        </w:rPr>
        <w:t>T</w:t>
      </w:r>
      <w:r>
        <w:t>点的场强方向必过等势面的圆心，</w:t>
      </w:r>
      <w:r>
        <w:rPr>
          <w:rFonts w:ascii="Times New Roman" w:eastAsia="Times New Roman" w:hAnsi="Times New Roman" w:cs="Times New Roman"/>
          <w:i/>
        </w:rPr>
        <w:t>O</w:t>
      </w:r>
      <w:r>
        <w:t>点电势</w:t>
      </w:r>
    </w:p>
    <w:p>
      <w:pPr>
        <w:shd w:val="clear" w:color="auto" w:fill="auto"/>
        <w:spacing w:line="360" w:lineRule="auto"/>
        <w:jc w:val="center"/>
        <w:textAlignment w:val="center"/>
      </w:pPr>
      <w:r>
        <w:object>
          <v:shape id="_x0000_i1259" type="#_x0000_t75" alt="eqId14190363dadbffc73f3b8cde1a92239f" style="width:90.64pt;height:35.31pt" o:oleicon="f" o:ole="">
            <v:imagedata r:id="rId472" o:title="eqId14190363dadbffc73f3b8cde1a92239f"/>
          </v:shape>
          <o:OLEObject Type="Embed" ProgID="Equation.DSMT4" ShapeID="_x0000_i1259" DrawAspect="Content" ObjectID="_235" r:id="rId473"/>
        </w:object>
      </w:r>
    </w:p>
    <w:p>
      <w:pPr>
        <w:shd w:val="clear" w:color="auto" w:fill="auto"/>
        <w:spacing w:line="360" w:lineRule="auto"/>
        <w:jc w:val="left"/>
        <w:textAlignment w:val="center"/>
      </w:pPr>
      <w:r>
        <w:rPr>
          <w:rFonts w:ascii="Times New Roman" w:eastAsia="Times New Roman" w:hAnsi="Times New Roman" w:cs="Times New Roman"/>
          <w:i/>
        </w:rPr>
        <w:t>T</w:t>
      </w:r>
      <w:r>
        <w:t>点电势</w:t>
      </w:r>
    </w:p>
    <w:p>
      <w:pPr>
        <w:shd w:val="clear" w:color="auto" w:fill="auto"/>
        <w:spacing w:line="360" w:lineRule="auto"/>
        <w:jc w:val="center"/>
        <w:textAlignment w:val="center"/>
      </w:pPr>
      <w:r>
        <w:object>
          <v:shape id="_x0000_i1260" type="#_x0000_t75" alt="eqIdb42bdffd9fe2e83702ec7e7242a91fcc" style="width:31.67pt;height:23.75pt" o:oleicon="f" o:ole="">
            <v:imagedata r:id="rId474" o:title="eqIdb42bdffd9fe2e83702ec7e7242a91fcc"/>
          </v:shape>
          <o:OLEObject Type="Embed" ProgID="Equation.DSMT4" ShapeID="_x0000_i1260" DrawAspect="Content" ObjectID="_236" r:id="rId475"/>
        </w:object>
      </w:r>
    </w:p>
    <w:p>
      <w:pPr>
        <w:shd w:val="clear" w:color="auto" w:fill="auto"/>
        <w:spacing w:line="360" w:lineRule="auto"/>
        <w:jc w:val="left"/>
        <w:textAlignment w:val="center"/>
      </w:pPr>
      <w:r>
        <w:t>可知</w:t>
      </w:r>
    </w:p>
    <w:p>
      <w:pPr>
        <w:shd w:val="clear" w:color="auto" w:fill="auto"/>
        <w:spacing w:line="360" w:lineRule="auto"/>
        <w:jc w:val="center"/>
        <w:textAlignment w:val="center"/>
      </w:pPr>
      <w:r>
        <w:object>
          <v:shape id="_x0000_i1261" type="#_x0000_t75" alt="eqId8014d99b821f23c332726528efa3b1a0" style="width:29.91pt;height:13.41pt" o:oleicon="f" o:ole="">
            <v:imagedata r:id="rId476" o:title="eqId8014d99b821f23c332726528efa3b1a0"/>
          </v:shape>
          <o:OLEObject Type="Embed" ProgID="Equation.DSMT4" ShapeID="_x0000_i1261" DrawAspect="Content" ObjectID="_237" r:id="rId477"/>
        </w:object>
      </w:r>
    </w:p>
    <w:p>
      <w:pPr>
        <w:shd w:val="clear" w:color="auto" w:fill="auto"/>
        <w:spacing w:line="360" w:lineRule="auto"/>
        <w:jc w:val="left"/>
        <w:textAlignment w:val="center"/>
      </w:pPr>
      <w:r>
        <w:t>可知</w:t>
      </w:r>
      <w:r>
        <w:rPr>
          <w:rFonts w:ascii="Times New Roman" w:eastAsia="Times New Roman" w:hAnsi="Times New Roman" w:cs="Times New Roman"/>
          <w:i/>
        </w:rPr>
        <w:t>T</w:t>
      </w:r>
      <w:r>
        <w:t>点电场方向指向</w:t>
      </w:r>
      <w:r>
        <w:rPr>
          <w:rFonts w:ascii="Times New Roman" w:eastAsia="Times New Roman" w:hAnsi="Times New Roman" w:cs="Times New Roman"/>
          <w:i/>
        </w:rPr>
        <w:t>O</w:t>
      </w:r>
      <w:r>
        <w:t>点，故B正确；</w:t>
      </w:r>
    </w:p>
    <w:p>
      <w:pPr>
        <w:shd w:val="clear" w:color="auto" w:fill="auto"/>
        <w:spacing w:line="360" w:lineRule="auto"/>
        <w:jc w:val="left"/>
        <w:textAlignment w:val="center"/>
      </w:pPr>
      <w:r>
        <w:t>C．由于正电荷的电荷量大于负电荷电荷量，可知在</w:t>
      </w:r>
      <w:r>
        <w:rPr>
          <w:rFonts w:ascii="Times New Roman" w:eastAsia="Times New Roman" w:hAnsi="Times New Roman" w:cs="Times New Roman"/>
          <w:i/>
        </w:rPr>
        <w:t>N</w:t>
      </w:r>
      <w:r>
        <w:t>左侧电场强度不可能为零，则</w:t>
      </w:r>
      <w:r>
        <w:object>
          <v:shape id="_x0000_i1262" type="#_x0000_t75" alt="eqId54a5d7d3b6b63fe5c24c3907b7a8eaa3" style="width:12.3pt;height:12.3pt" o:oleicon="f" o:ole="">
            <v:imagedata r:id="rId478" o:title="eqId54a5d7d3b6b63fe5c24c3907b7a8eaa3"/>
          </v:shape>
          <o:OLEObject Type="Embed" ProgID="Equation.DSMT4" ShapeID="_x0000_i1262" DrawAspect="Content" ObjectID="_238" r:id="rId479"/>
        </w:object>
      </w:r>
      <w:r>
        <w:t>右侧，设</w:t>
      </w:r>
      <w:r>
        <w:object>
          <v:shape id="_x0000_i1263" type="#_x0000_t75" alt="eqId411461db15ee8086332c531e086c40c7" style="width:20.23pt;height:12.4pt" o:oleicon="f" o:ole="">
            <v:imagedata r:id="rId455" o:title="eqId411461db15ee8086332c531e086c40c7"/>
          </v:shape>
          <o:OLEObject Type="Embed" ProgID="Equation.DSMT4" ShapeID="_x0000_i1263" DrawAspect="Content" ObjectID="_239" r:id="rId480"/>
        </w:object>
      </w:r>
      <w:r>
        <w:t>距离为</w:t>
      </w:r>
      <w:r>
        <w:object>
          <v:shape id="_x0000_i1264" type="#_x0000_t75" alt="eqId0c88d9142df6ba8e43c1a93bd04a1362" style="width:9.67pt;height:11.33pt" o:oleicon="f" o:ole="">
            <v:imagedata r:id="rId358" o:title="eqId0c88d9142df6ba8e43c1a93bd04a1362"/>
          </v:shape>
          <o:OLEObject Type="Embed" ProgID="Equation.DSMT4" ShapeID="_x0000_i1264" DrawAspect="Content" ObjectID="_240" r:id="rId481"/>
        </w:object>
      </w:r>
      <w:r>
        <w:t>，到</w:t>
      </w:r>
      <w:r>
        <w:rPr>
          <w:rFonts w:ascii="Times New Roman" w:eastAsia="Times New Roman" w:hAnsi="Times New Roman" w:cs="Times New Roman"/>
          <w:i/>
        </w:rPr>
        <w:t>N</w:t>
      </w:r>
      <w:r>
        <w:t>点距离为</w:t>
      </w:r>
      <w:r>
        <w:rPr>
          <w:rFonts w:ascii="Times New Roman" w:eastAsia="Times New Roman" w:hAnsi="Times New Roman" w:cs="Times New Roman"/>
          <w:i/>
        </w:rPr>
        <w:t>d</w:t>
      </w:r>
      <w:r>
        <w:t>的点的电场强度为零时，满足</w:t>
      </w:r>
    </w:p>
    <w:p>
      <w:pPr>
        <w:shd w:val="clear" w:color="auto" w:fill="auto"/>
        <w:spacing w:line="360" w:lineRule="auto"/>
        <w:jc w:val="center"/>
        <w:textAlignment w:val="center"/>
      </w:pPr>
      <w:r>
        <w:object>
          <v:shape id="_x0000_i1265" type="#_x0000_t75" alt="eqIdd0447af961b12be3329550ef7a68dede" style="width:58.93pt;height:26.31pt" o:oleicon="f" o:ole="">
            <v:imagedata r:id="rId482" o:title="eqIdd0447af961b12be3329550ef7a68dede"/>
          </v:shape>
          <o:OLEObject Type="Embed" ProgID="Equation.DSMT4" ShapeID="_x0000_i1265" DrawAspect="Content" ObjectID="_241" r:id="rId483"/>
        </w:object>
      </w:r>
    </w:p>
    <w:p>
      <w:pPr>
        <w:shd w:val="clear" w:color="auto" w:fill="auto"/>
        <w:spacing w:line="360" w:lineRule="auto"/>
        <w:jc w:val="left"/>
        <w:textAlignment w:val="center"/>
      </w:pPr>
      <w:r>
        <w:t>式中</w:t>
      </w:r>
      <w:r>
        <w:rPr>
          <w:rFonts w:ascii="Times New Roman" w:eastAsia="Times New Roman" w:hAnsi="Times New Roman" w:cs="Times New Roman"/>
          <w:i/>
        </w:rPr>
        <w:t>d</w:t>
      </w:r>
      <w:r>
        <w:t>的值只有一个解，可知除无穷远处外，直线</w:t>
      </w:r>
      <w:r>
        <w:rPr>
          <w:rFonts w:ascii="Times New Roman" w:eastAsia="Times New Roman" w:hAnsi="Times New Roman" w:cs="Times New Roman"/>
          <w:i/>
        </w:rPr>
        <w:t>MN</w:t>
      </w:r>
      <w:r>
        <w:t>电场强度为零的点只有一个，故C错误；</w:t>
      </w:r>
    </w:p>
    <w:p>
      <w:pPr>
        <w:shd w:val="clear" w:color="auto" w:fill="auto"/>
        <w:spacing w:line="360" w:lineRule="auto"/>
        <w:jc w:val="left"/>
        <w:textAlignment w:val="center"/>
        <w:rPr>
          <w:i/>
        </w:rPr>
      </w:pPr>
      <w:r>
        <w:t>D．由于</w:t>
      </w:r>
      <w:r>
        <w:rPr>
          <w:rFonts w:ascii="Times New Roman" w:eastAsia="Times New Roman" w:hAnsi="Times New Roman" w:cs="Times New Roman"/>
          <w:i/>
        </w:rPr>
        <w:t>S</w:t>
      </w:r>
      <w:r>
        <w:t>点电势低于</w:t>
      </w:r>
      <w:r>
        <w:rPr>
          <w:rFonts w:ascii="Times New Roman" w:eastAsia="Times New Roman" w:hAnsi="Times New Roman" w:cs="Times New Roman"/>
          <w:i/>
        </w:rPr>
        <w:t>P</w:t>
      </w:r>
      <w:r>
        <w:t>电势，则正电荷在</w:t>
      </w:r>
      <w:r>
        <w:rPr>
          <w:rFonts w:ascii="Times New Roman" w:eastAsia="Times New Roman" w:hAnsi="Times New Roman" w:cs="Times New Roman"/>
          <w:i/>
        </w:rPr>
        <w:t>S</w:t>
      </w:r>
      <w:r>
        <w:t>点的电势能低于在</w:t>
      </w:r>
      <w:r>
        <w:rPr>
          <w:rFonts w:ascii="Times New Roman" w:eastAsia="Times New Roman" w:hAnsi="Times New Roman" w:cs="Times New Roman"/>
          <w:i/>
        </w:rPr>
        <w:t>P</w:t>
      </w:r>
      <w:r>
        <w:t>点的电势能，将正试探电荷</w:t>
      </w:r>
      <w:r>
        <w:rPr>
          <w:rFonts w:ascii="Times New Roman" w:eastAsia="Times New Roman" w:hAnsi="Times New Roman" w:cs="Times New Roman"/>
          <w:i/>
        </w:rPr>
        <w:t>q</w:t>
      </w:r>
      <w:r>
        <w:rPr>
          <w:rFonts w:ascii="Times New Roman" w:eastAsia="Times New Roman" w:hAnsi="Times New Roman" w:cs="Times New Roman"/>
          <w:i/>
          <w:vertAlign w:val="subscript"/>
        </w:rPr>
        <w:t>0</w:t>
      </w:r>
      <w:r>
        <w:t>从</w:t>
      </w:r>
      <w:r>
        <w:rPr>
          <w:rFonts w:ascii="Times New Roman" w:eastAsia="Times New Roman" w:hAnsi="Times New Roman" w:cs="Times New Roman"/>
          <w:i/>
        </w:rPr>
        <w:t>S</w:t>
      </w:r>
      <w:r>
        <w:t>点移到</w:t>
      </w:r>
      <w:r>
        <w:rPr>
          <w:rFonts w:ascii="Times New Roman" w:eastAsia="Times New Roman" w:hAnsi="Times New Roman" w:cs="Times New Roman"/>
          <w:i/>
        </w:rPr>
        <w:t>P</w:t>
      </w:r>
      <w:r>
        <w:t>点，电势能增大，静电力做负功，而</w:t>
      </w:r>
      <w:r>
        <w:rPr>
          <w:rFonts w:ascii="Times New Roman" w:eastAsia="Times New Roman" w:hAnsi="Times New Roman" w:cs="Times New Roman"/>
          <w:i/>
        </w:rPr>
        <w:t>S</w:t>
      </w:r>
      <w:r>
        <w:t>点电势与无穷远处电势均为0，故将正试探电荷</w:t>
      </w:r>
      <w:r>
        <w:rPr>
          <w:rFonts w:ascii="Times New Roman" w:eastAsia="Times New Roman" w:hAnsi="Times New Roman" w:cs="Times New Roman"/>
          <w:i/>
        </w:rPr>
        <w:t>q</w:t>
      </w:r>
      <w:r>
        <w:rPr>
          <w:rFonts w:ascii="Times New Roman" w:eastAsia="Times New Roman" w:hAnsi="Times New Roman" w:cs="Times New Roman"/>
          <w:i/>
          <w:vertAlign w:val="subscript"/>
        </w:rPr>
        <w:t>0</w:t>
      </w:r>
      <w:r>
        <w:t>从无穷远处移动到</w:t>
      </w:r>
      <w:r>
        <w:rPr>
          <w:rFonts w:ascii="Times New Roman" w:eastAsia="Times New Roman" w:hAnsi="Times New Roman" w:cs="Times New Roman"/>
          <w:i/>
        </w:rPr>
        <w:t>P</w:t>
      </w:r>
      <w:r>
        <w:t>点，静电力做负功，故D错误</w:t>
      </w:r>
      <w:r>
        <w:rPr>
          <w:i/>
        </w:rPr>
        <w:t>。</w:t>
      </w:r>
    </w:p>
    <w:p>
      <w:pPr>
        <w:shd w:val="clear" w:color="auto" w:fill="auto"/>
        <w:spacing w:line="360" w:lineRule="auto"/>
        <w:jc w:val="left"/>
        <w:textAlignment w:val="center"/>
      </w:pPr>
      <w:r>
        <w:t>故选B。</w:t>
      </w:r>
    </w:p>
    <w:p>
      <w:pPr>
        <w:shd w:val="clear" w:color="auto" w:fill="auto"/>
        <w:spacing w:line="360" w:lineRule="auto"/>
        <w:jc w:val="left"/>
        <w:textAlignment w:val="center"/>
      </w:pPr>
      <w:r>
        <w:t>28．AC</w:t>
      </w:r>
    </w:p>
    <w:p>
      <w:pPr>
        <w:shd w:val="clear" w:color="auto" w:fill="auto"/>
        <w:spacing w:line="360" w:lineRule="auto"/>
        <w:jc w:val="left"/>
        <w:textAlignment w:val="center"/>
      </w:pPr>
      <w:r>
        <w:t>【详解】AB．由动能定理可知，电场力对落在</w:t>
      </w:r>
      <w:r>
        <w:rPr>
          <w:rFonts w:ascii="Times New Roman" w:eastAsia="Times New Roman" w:hAnsi="Times New Roman" w:cs="Times New Roman"/>
          <w:i/>
        </w:rPr>
        <w:t>A</w:t>
      </w:r>
      <w:r>
        <w:t>、</w:t>
      </w:r>
      <w:r>
        <w:rPr>
          <w:rFonts w:ascii="Times New Roman" w:eastAsia="Times New Roman" w:hAnsi="Times New Roman" w:cs="Times New Roman"/>
          <w:i/>
        </w:rPr>
        <w:t>B</w:t>
      </w:r>
      <w:r>
        <w:t>两点的粒子做功相等，故</w:t>
      </w:r>
      <w:r>
        <w:rPr>
          <w:rFonts w:ascii="Times New Roman" w:eastAsia="Times New Roman" w:hAnsi="Times New Roman" w:cs="Times New Roman"/>
          <w:i/>
        </w:rPr>
        <w:t>A</w:t>
      </w:r>
      <w:r>
        <w:t>、</w:t>
      </w:r>
      <w:r>
        <w:rPr>
          <w:rFonts w:ascii="Times New Roman" w:eastAsia="Times New Roman" w:hAnsi="Times New Roman" w:cs="Times New Roman"/>
          <w:i/>
        </w:rPr>
        <w:t>B</w:t>
      </w:r>
      <w:r>
        <w:t>两点的电势相等，故过</w:t>
      </w:r>
      <w:r>
        <w:rPr>
          <w:rFonts w:ascii="Times New Roman" w:eastAsia="Times New Roman" w:hAnsi="Times New Roman" w:cs="Times New Roman"/>
          <w:i/>
        </w:rPr>
        <w:t>AB</w:t>
      </w:r>
      <w:r>
        <w:t>且垂直于圆环的面为等势面，A正确，B错误；</w:t>
      </w:r>
    </w:p>
    <w:p>
      <w:pPr>
        <w:shd w:val="clear" w:color="auto" w:fill="auto"/>
        <w:spacing w:line="360" w:lineRule="auto"/>
        <w:jc w:val="left"/>
        <w:textAlignment w:val="center"/>
      </w:pPr>
      <w:r>
        <w:t>C．</w:t>
      </w:r>
      <w:r>
        <w:object>
          <v:shape id="_x0000_i1266" type="#_x0000_t75" alt="eqIdf17cbd1fb6269b6b293e97c1bdcdfd30" style="width:51.92pt;height:15.73pt" o:oleicon="f" o:ole="">
            <v:imagedata r:id="rId484" o:title="eqIdf17cbd1fb6269b6b293e97c1bdcdfd30"/>
          </v:shape>
          <o:OLEObject Type="Embed" ProgID="Equation.DSMT4" ShapeID="_x0000_i1266" DrawAspect="Content" ObjectID="_242" r:id="rId485"/>
        </w:object>
      </w:r>
      <w:r>
        <w:t>，故</w:t>
      </w:r>
      <w:r>
        <w:object>
          <v:shape id="_x0000_i1267" type="#_x0000_t75" alt="eqId56702098f0fbf8299472df08b015450a" style="width:51.92pt;height:15.73pt" o:oleicon="f" o:ole="">
            <v:imagedata r:id="rId162" o:title="eqId56702098f0fbf8299472df08b015450a"/>
          </v:shape>
          <o:OLEObject Type="Embed" ProgID="Equation.DSMT4" ShapeID="_x0000_i1267" DrawAspect="Content" ObjectID="_243" r:id="rId486"/>
        </w:object>
      </w:r>
      <w:r>
        <w:t>，C正确；</w:t>
      </w:r>
    </w:p>
    <w:p>
      <w:pPr>
        <w:shd w:val="clear" w:color="auto" w:fill="auto"/>
        <w:spacing w:line="360" w:lineRule="auto"/>
        <w:jc w:val="left"/>
        <w:textAlignment w:val="center"/>
      </w:pPr>
      <w:r>
        <w:t>D．电场线与直线</w:t>
      </w:r>
      <w:r>
        <w:rPr>
          <w:rFonts w:ascii="Times New Roman" w:eastAsia="Times New Roman" w:hAnsi="Times New Roman" w:cs="Times New Roman"/>
          <w:i/>
        </w:rPr>
        <w:t>AB</w:t>
      </w:r>
      <w:r>
        <w:t>垂直，但不知电场线的指向和粒子的正负，故落在劣弧</w:t>
      </w:r>
      <w:r>
        <w:rPr>
          <w:rFonts w:ascii="Times New Roman" w:eastAsia="Times New Roman" w:hAnsi="Times New Roman" w:cs="Times New Roman"/>
          <w:i/>
        </w:rPr>
        <w:t>AB</w:t>
      </w:r>
      <w:r>
        <w:t>中点的粒子获得的动能可能最大也可能最小，D错误。</w:t>
      </w:r>
    </w:p>
    <w:p>
      <w:pPr>
        <w:shd w:val="clear" w:color="auto" w:fill="auto"/>
        <w:spacing w:line="360" w:lineRule="auto"/>
        <w:jc w:val="left"/>
        <w:textAlignment w:val="center"/>
      </w:pPr>
      <w:r>
        <w:t>故选AC。</w:t>
      </w:r>
    </w:p>
    <w:p>
      <w:pPr>
        <w:shd w:val="clear" w:color="auto" w:fill="auto"/>
        <w:spacing w:line="360" w:lineRule="auto"/>
        <w:jc w:val="left"/>
        <w:textAlignment w:val="center"/>
      </w:pPr>
      <w:r>
        <w:t>29．D</w:t>
      </w:r>
    </w:p>
    <w:p>
      <w:pPr>
        <w:shd w:val="clear" w:color="auto" w:fill="auto"/>
        <w:spacing w:line="360" w:lineRule="auto"/>
        <w:jc w:val="left"/>
        <w:textAlignment w:val="center"/>
      </w:pPr>
      <w:r>
        <w:t>【详解】AB．根据电场线的疏密程度表示电场强度大小，可知</w:t>
      </w:r>
      <w:r>
        <w:rPr>
          <w:rFonts w:ascii="Times New Roman" w:eastAsia="Times New Roman" w:hAnsi="Times New Roman" w:cs="Times New Roman"/>
          <w:i/>
        </w:rPr>
        <w:t>A</w:t>
      </w:r>
      <w:r>
        <w:t>、</w:t>
      </w:r>
      <w:r>
        <w:rPr>
          <w:rFonts w:ascii="Times New Roman" w:eastAsia="Times New Roman" w:hAnsi="Times New Roman" w:cs="Times New Roman"/>
          <w:i/>
        </w:rPr>
        <w:t>B</w:t>
      </w:r>
      <w:r>
        <w:t>两点的电场强度大小关系为</w:t>
      </w:r>
    </w:p>
    <w:p>
      <w:pPr>
        <w:shd w:val="clear" w:color="auto" w:fill="auto"/>
        <w:spacing w:line="360" w:lineRule="auto"/>
        <w:jc w:val="center"/>
        <w:textAlignment w:val="center"/>
      </w:pPr>
      <w:r>
        <w:object>
          <v:shape id="_x0000_i1268" type="#_x0000_t75" alt="eqIda9e88466f311dd259ea21115dc24646f" style="width:33.43pt;height:14.71pt" o:oleicon="f" o:ole="">
            <v:imagedata r:id="rId487" o:title="eqIda9e88466f311dd259ea21115dc24646f"/>
          </v:shape>
          <o:OLEObject Type="Embed" ProgID="Equation.DSMT4" ShapeID="_x0000_i1268" DrawAspect="Content" ObjectID="_244" r:id="rId488"/>
        </w:object>
      </w:r>
    </w:p>
    <w:p>
      <w:pPr>
        <w:shd w:val="clear" w:color="auto" w:fill="auto"/>
        <w:spacing w:line="360" w:lineRule="auto"/>
        <w:jc w:val="left"/>
        <w:textAlignment w:val="center"/>
      </w:pPr>
      <w:r>
        <w:t>故AB错误；</w:t>
      </w:r>
    </w:p>
    <w:p>
      <w:pPr>
        <w:shd w:val="clear" w:color="auto" w:fill="auto"/>
        <w:spacing w:line="360" w:lineRule="auto"/>
        <w:jc w:val="left"/>
        <w:textAlignment w:val="center"/>
      </w:pPr>
      <w:r>
        <w:t>CD．根据沿电场线方向电势降低，可知</w:t>
      </w:r>
      <w:r>
        <w:rPr>
          <w:rFonts w:ascii="Times New Roman" w:eastAsia="Times New Roman" w:hAnsi="Times New Roman" w:cs="Times New Roman"/>
          <w:i/>
        </w:rPr>
        <w:t>A</w:t>
      </w:r>
      <w:r>
        <w:t>、</w:t>
      </w:r>
      <w:r>
        <w:rPr>
          <w:rFonts w:ascii="Times New Roman" w:eastAsia="Times New Roman" w:hAnsi="Times New Roman" w:cs="Times New Roman"/>
          <w:i/>
        </w:rPr>
        <w:t>B</w:t>
      </w:r>
      <w:r>
        <w:t>两点的电势大小关系为</w:t>
      </w:r>
    </w:p>
    <w:p>
      <w:pPr>
        <w:shd w:val="clear" w:color="auto" w:fill="auto"/>
        <w:spacing w:line="360" w:lineRule="auto"/>
        <w:jc w:val="center"/>
        <w:textAlignment w:val="center"/>
      </w:pPr>
      <w:r>
        <w:object>
          <v:shape id="_x0000_i1269" type="#_x0000_t75" alt="eqId8e7de4e8bce82aa76747abe70fc581a3" style="width:29.91pt;height:13.29pt" o:oleicon="f" o:ole="">
            <v:imagedata r:id="rId156" o:title="eqId8e7de4e8bce82aa76747abe70fc581a3"/>
          </v:shape>
          <o:OLEObject Type="Embed" ProgID="Equation.DSMT4" ShapeID="_x0000_i1269" DrawAspect="Content" ObjectID="_245" r:id="rId489"/>
        </w:object>
      </w:r>
    </w:p>
    <w:p>
      <w:pPr>
        <w:shd w:val="clear" w:color="auto" w:fill="auto"/>
        <w:spacing w:line="360" w:lineRule="auto"/>
        <w:jc w:val="left"/>
        <w:textAlignment w:val="center"/>
      </w:pPr>
      <w:r>
        <w:t>故C错误，D正确。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30．D</w:t>
      </w:r>
    </w:p>
    <w:p>
      <w:pPr>
        <w:shd w:val="clear" w:color="auto" w:fill="auto"/>
        <w:spacing w:line="360" w:lineRule="auto"/>
        <w:jc w:val="left"/>
        <w:textAlignment w:val="center"/>
      </w:pPr>
      <w:r>
        <w:t>【详解】A．导体处于静电平衡状态，内部为等势体，电场强度处处为零，故A错误；</w:t>
      </w:r>
    </w:p>
    <w:p>
      <w:pPr>
        <w:shd w:val="clear" w:color="auto" w:fill="auto"/>
        <w:spacing w:line="360" w:lineRule="auto"/>
        <w:jc w:val="left"/>
        <w:textAlignment w:val="center"/>
      </w:pPr>
      <w:r>
        <w:t>B．电场线越密集的位置电场强度越大，粒子在该位置所受电场力越大，所以粒子在</w:t>
      </w:r>
      <w:r>
        <w:object>
          <v:shape id="_x0000_i1270" type="#_x0000_t75" alt="eqId7f9e8449aad35c5d840a3395ea86df6d" style="width:9.68pt;height:10.42pt" o:oleicon="f" o:ole="">
            <v:imagedata r:id="rId150" o:title="eqId7f9e8449aad35c5d840a3395ea86df6d"/>
          </v:shape>
          <o:OLEObject Type="Embed" ProgID="Equation.DSMT4" ShapeID="_x0000_i1270" DrawAspect="Content" ObjectID="_246" r:id="rId490"/>
        </w:object>
      </w:r>
      <w:r>
        <w:t>点的加速度值小于在</w:t>
      </w:r>
      <w:r>
        <w:object>
          <v:shape id="_x0000_i1271" type="#_x0000_t75" alt="eqId5963abe8f421bd99a2aaa94831a951e9" style="width:10.55pt;height:10.55pt" o:oleicon="f" o:ole="">
            <v:imagedata r:id="rId188" o:title="eqId5963abe8f421bd99a2aaa94831a951e9"/>
          </v:shape>
          <o:OLEObject Type="Embed" ProgID="Equation.DSMT4" ShapeID="_x0000_i1271" DrawAspect="Content" ObjectID="_247" r:id="rId491"/>
        </w:object>
      </w:r>
      <w:r>
        <w:t>点的加速度值，故B错误；</w:t>
      </w:r>
    </w:p>
    <w:p>
      <w:pPr>
        <w:shd w:val="clear" w:color="auto" w:fill="auto"/>
        <w:spacing w:line="360" w:lineRule="auto"/>
        <w:jc w:val="left"/>
        <w:textAlignment w:val="center"/>
      </w:pPr>
      <w:r>
        <w:t>CD．粒子所受电场力指向轨迹凹侧，所以粒子带负电，从</w:t>
      </w:r>
      <w:r>
        <w:object>
          <v:shape id="_x0000_i1272" type="#_x0000_t75" alt="eqId5963abe8f421bd99a2aaa94831a951e9" style="width:10.55pt;height:10.55pt" o:oleicon="f" o:ole="">
            <v:imagedata r:id="rId188" o:title="eqId5963abe8f421bd99a2aaa94831a951e9"/>
          </v:shape>
          <o:OLEObject Type="Embed" ProgID="Equation.DSMT4" ShapeID="_x0000_i1272" DrawAspect="Content" ObjectID="_248" r:id="rId492"/>
        </w:object>
      </w:r>
      <w:r>
        <w:t>到</w:t>
      </w:r>
      <w:r>
        <w:object>
          <v:shape id="_x0000_i1273" type="#_x0000_t75" alt="eqId7f9e8449aad35c5d840a3395ea86df6d" style="width:9.68pt;height:10.42pt" o:oleicon="f" o:ole="">
            <v:imagedata r:id="rId150" o:title="eqId7f9e8449aad35c5d840a3395ea86df6d"/>
          </v:shape>
          <o:OLEObject Type="Embed" ProgID="Equation.DSMT4" ShapeID="_x0000_i1273" DrawAspect="Content" ObjectID="_249" r:id="rId493"/>
        </w:object>
      </w:r>
      <w:r>
        <w:t>的运动过程中，静电力对粒子做负功。从</w:t>
      </w:r>
      <w:r>
        <w:object>
          <v:shape id="_x0000_i1274" type="#_x0000_t75" alt="eqId7f9e8449aad35c5d840a3395ea86df6d" style="width:9.68pt;height:10.42pt" o:oleicon="f" o:ole="">
            <v:imagedata r:id="rId150" o:title="eqId7f9e8449aad35c5d840a3395ea86df6d"/>
          </v:shape>
          <o:OLEObject Type="Embed" ProgID="Equation.DSMT4" ShapeID="_x0000_i1274" DrawAspect="Content" ObjectID="_250" r:id="rId494"/>
        </w:object>
      </w:r>
      <w:r>
        <w:t>到</w:t>
      </w:r>
      <w:r>
        <w:object>
          <v:shape id="_x0000_i1275" type="#_x0000_t75" alt="eqIdc5db41a1f31d6baee7c69990811edb9f" style="width:10.69pt;height:12.94pt" o:oleicon="f" o:ole="">
            <v:imagedata r:id="rId193" o:title="eqIdc5db41a1f31d6baee7c69990811edb9f"/>
          </v:shape>
          <o:OLEObject Type="Embed" ProgID="Equation.DSMT4" ShapeID="_x0000_i1275" DrawAspect="Content" ObjectID="_251" r:id="rId495"/>
        </w:object>
      </w:r>
      <w:r>
        <w:t>的运动过程中，静电力对粒子做正功，粒子的电势能一直减小，故C错误，D正确。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 xml:space="preserve">31．     1     2     从下往上     C     </w:t>
      </w:r>
      <w:r>
        <w:object>
          <v:shape id="_x0000_i1276" type="#_x0000_t75" alt="eqId7ab041535bb1c4fe865f991fd274efb5" style="width:40.46pt;height:14.19pt" o:oleicon="f" o:ole="">
            <v:imagedata r:id="rId496" o:title="eqId7ab041535bb1c4fe865f991fd274efb5"/>
          </v:shape>
          <o:OLEObject Type="Embed" ProgID="Equation.DSMT4" ShapeID="_x0000_i1276" DrawAspect="Content" ObjectID="_252" r:id="rId497"/>
        </w:object>
      </w:r>
    </w:p>
    <w:p>
      <w:pPr>
        <w:shd w:val="clear" w:color="auto" w:fill="auto"/>
        <w:spacing w:line="360" w:lineRule="auto"/>
        <w:jc w:val="left"/>
        <w:textAlignment w:val="center"/>
      </w:pPr>
      <w:r>
        <w:t>【详解】（1）[1]实验操作过程如下：先将开关S打到1，与电源连接，对电容器进行充电。</w:t>
      </w:r>
    </w:p>
    <w:p>
      <w:pPr>
        <w:shd w:val="clear" w:color="auto" w:fill="auto"/>
        <w:spacing w:line="360" w:lineRule="auto"/>
        <w:jc w:val="left"/>
        <w:textAlignment w:val="center"/>
      </w:pPr>
      <w:r>
        <w:t>[2][3]充电完毕后，将开关打到2，与定值电阻连接，电容器进行放电。在放电过程中，由于电容器上极板带正电，经过电流传感器的电流方向为从下往上。</w:t>
      </w:r>
    </w:p>
    <w:p>
      <w:pPr>
        <w:shd w:val="clear" w:color="auto" w:fill="auto"/>
        <w:spacing w:line="360" w:lineRule="auto"/>
        <w:jc w:val="left"/>
        <w:textAlignment w:val="center"/>
      </w:pPr>
      <w:r>
        <w:t>（2）[4]根据图乙中</w:t>
      </w:r>
      <w:r>
        <w:object>
          <v:shape id="_x0000_i1277" type="#_x0000_t75" alt="eqId83550c9516e48f7a8324f1e17d4549e9" style="width:21.09pt;height:12.3pt" o:oleicon="f" o:ole="">
            <v:imagedata r:id="rId498" o:title="eqId83550c9516e48f7a8324f1e17d4549e9"/>
          </v:shape>
          <o:OLEObject Type="Embed" ProgID="Equation.DSMT4" ShapeID="_x0000_i1277" DrawAspect="Content" ObjectID="_253" r:id="rId499"/>
        </w:object>
      </w:r>
      <w:r>
        <w:t>图像与横轴围成的面积表示充电过程释放的电量，图中所围面积大约有65个小方格，则充电过程释放的电量约为</w:t>
      </w:r>
    </w:p>
    <w:p>
      <w:pPr>
        <w:shd w:val="clear" w:color="auto" w:fill="auto"/>
        <w:spacing w:line="360" w:lineRule="auto"/>
        <w:jc w:val="center"/>
        <w:textAlignment w:val="center"/>
      </w:pPr>
      <w:r>
        <w:object>
          <v:shape id="_x0000_i1278" type="#_x0000_t75" alt="eqId36ddca056655dd2eed8aa5085568d69d" style="width:162.8pt;height:15.86pt" o:oleicon="f" o:ole="">
            <v:imagedata r:id="rId500" o:title="eqId36ddca056655dd2eed8aa5085568d69d"/>
          </v:shape>
          <o:OLEObject Type="Embed" ProgID="Equation.DSMT4" ShapeID="_x0000_i1278" DrawAspect="Content" ObjectID="_254" r:id="rId501"/>
        </w:object>
      </w:r>
    </w:p>
    <w:p>
      <w:pPr>
        <w:shd w:val="clear" w:color="auto" w:fill="auto"/>
        <w:spacing w:line="360" w:lineRule="auto"/>
        <w:jc w:val="left"/>
        <w:textAlignment w:val="center"/>
      </w:pPr>
      <w:r>
        <w:t>故选C。</w:t>
      </w:r>
    </w:p>
    <w:p>
      <w:pPr>
        <w:shd w:val="clear" w:color="auto" w:fill="auto"/>
        <w:spacing w:line="360" w:lineRule="auto"/>
        <w:jc w:val="left"/>
        <w:textAlignment w:val="center"/>
      </w:pPr>
      <w:r>
        <w:t>（3）[5]已知电源的输出电压为</w:t>
      </w:r>
      <w:r>
        <w:object>
          <v:shape id="_x0000_i1279" type="#_x0000_t75" alt="eqId3088c2099211295de775ee33dd1d03fc" style="width:16.72pt;height:12.54pt" o:oleicon="f" o:ole="">
            <v:imagedata r:id="rId205" o:title="eqId3088c2099211295de775ee33dd1d03fc"/>
          </v:shape>
          <o:OLEObject Type="Embed" ProgID="Equation.DSMT4" ShapeID="_x0000_i1279" DrawAspect="Content" ObjectID="_255" r:id="rId502"/>
        </w:object>
      </w:r>
      <w:r>
        <w:t>，根据</w:t>
      </w:r>
    </w:p>
    <w:p>
      <w:pPr>
        <w:shd w:val="clear" w:color="auto" w:fill="auto"/>
        <w:spacing w:line="360" w:lineRule="auto"/>
        <w:jc w:val="center"/>
        <w:textAlignment w:val="center"/>
      </w:pPr>
      <w:r>
        <w:object>
          <v:shape id="_x0000_i1280" type="#_x0000_t75" alt="eqId65802fae413ce3ff4b2a842318365a59" style="width:30.79pt;height:27.48pt" o:oleicon="f" o:ole="">
            <v:imagedata r:id="rId503" o:title="eqId65802fae413ce3ff4b2a842318365a59"/>
          </v:shape>
          <o:OLEObject Type="Embed" ProgID="Equation.DSMT4" ShapeID="_x0000_i1280" DrawAspect="Content" ObjectID="_256" r:id="rId504"/>
        </w:object>
      </w:r>
    </w:p>
    <w:p>
      <w:pPr>
        <w:shd w:val="clear" w:color="auto" w:fill="auto"/>
        <w:spacing w:line="360" w:lineRule="auto"/>
        <w:jc w:val="left"/>
        <w:textAlignment w:val="center"/>
      </w:pPr>
      <w:r>
        <w:t>可得该电容器的电容约为</w:t>
      </w:r>
    </w:p>
    <w:p>
      <w:pPr>
        <w:shd w:val="clear" w:color="auto" w:fill="auto"/>
        <w:spacing w:line="360" w:lineRule="auto"/>
        <w:jc w:val="center"/>
        <w:textAlignment w:val="center"/>
      </w:pPr>
      <w:r>
        <w:object>
          <v:shape id="_x0000_i1281" type="#_x0000_t75" alt="eqId59a069f72567c5dbd453a4d67a54f790" style="width:123.2pt;height:29.08pt" o:oleicon="f" o:ole="">
            <v:imagedata r:id="rId505" o:title="eqId59a069f72567c5dbd453a4d67a54f790"/>
          </v:shape>
          <o:OLEObject Type="Embed" ProgID="Equation.DSMT4" ShapeID="_x0000_i1281" DrawAspect="Content" ObjectID="_257" r:id="rId506"/>
        </w:object>
      </w:r>
    </w:p>
    <w:p>
      <w:pPr>
        <w:shd w:val="clear" w:color="auto" w:fill="auto"/>
        <w:spacing w:line="360" w:lineRule="auto"/>
        <w:jc w:val="left"/>
        <w:textAlignment w:val="center"/>
      </w:pPr>
      <w:r>
        <w:t>32．     A     电压表并非理想电表，电容器通过电压表放电     不需要</w:t>
      </w:r>
    </w:p>
    <w:p>
      <w:pPr>
        <w:shd w:val="clear" w:color="auto" w:fill="auto"/>
        <w:spacing w:line="360" w:lineRule="auto"/>
        <w:jc w:val="left"/>
        <w:textAlignment w:val="center"/>
      </w:pPr>
      <w:r>
        <w:t>【详解】（1）[1]电容器充电时，刚开始电流比较大，充电结束后，电流为0。由电容器的决定式</w:t>
      </w:r>
    </w:p>
    <w:p>
      <w:pPr>
        <w:shd w:val="clear" w:color="auto" w:fill="auto"/>
        <w:spacing w:line="360" w:lineRule="auto"/>
        <w:jc w:val="center"/>
        <w:textAlignment w:val="center"/>
      </w:pPr>
      <w:r>
        <w:object>
          <v:shape id="_x0000_i1282" type="#_x0000_t75" alt="eqId522e51b5018cb7177437f00b057a3d45" style="width:45.74pt;height:27.18pt" o:oleicon="f" o:ole="">
            <v:imagedata r:id="rId507" o:title="eqId522e51b5018cb7177437f00b057a3d45"/>
          </v:shape>
          <o:OLEObject Type="Embed" ProgID="Equation.DSMT4" ShapeID="_x0000_i1282" DrawAspect="Content" ObjectID="_258" r:id="rId508"/>
        </w:object>
      </w:r>
    </w:p>
    <w:p>
      <w:pPr>
        <w:shd w:val="clear" w:color="auto" w:fill="auto"/>
        <w:spacing w:line="360" w:lineRule="auto"/>
        <w:jc w:val="left"/>
        <w:textAlignment w:val="center"/>
      </w:pPr>
      <w:r>
        <w:t>可知当电容器正对面积迅速变大，电容迅速增大，又由</w:t>
      </w:r>
    </w:p>
    <w:p>
      <w:pPr>
        <w:shd w:val="clear" w:color="auto" w:fill="auto"/>
        <w:spacing w:line="360" w:lineRule="auto"/>
        <w:jc w:val="center"/>
        <w:textAlignment w:val="center"/>
      </w:pPr>
      <w:r>
        <w:object>
          <v:shape id="_x0000_i1283" type="#_x0000_t75" alt="eqId95ff59d04787e54560d9fd6e6ea010c5" style="width:36.94pt;height:13.85pt" o:oleicon="f" o:ole="">
            <v:imagedata r:id="rId509" o:title="eqId95ff59d04787e54560d9fd6e6ea010c5"/>
          </v:shape>
          <o:OLEObject Type="Embed" ProgID="Equation.DSMT4" ShapeID="_x0000_i1283" DrawAspect="Content" ObjectID="_259" r:id="rId510"/>
        </w:object>
      </w:r>
    </w:p>
    <w:p>
      <w:pPr>
        <w:shd w:val="clear" w:color="auto" w:fill="auto"/>
        <w:spacing w:line="360" w:lineRule="auto"/>
        <w:jc w:val="left"/>
        <w:textAlignment w:val="center"/>
      </w:pPr>
      <w:r>
        <w:t>可得电容器的带电量</w:t>
      </w:r>
      <w:r>
        <w:rPr>
          <w:rFonts w:ascii="Times New Roman" w:eastAsia="Times New Roman" w:hAnsi="Times New Roman" w:cs="Times New Roman"/>
          <w:i/>
        </w:rPr>
        <w:t>Q</w:t>
      </w:r>
      <w:r>
        <w:t>增加，故电容器再次充电，充电结束后电流为0。只有A图像满足上述描述。</w:t>
      </w:r>
    </w:p>
    <w:p>
      <w:pPr>
        <w:shd w:val="clear" w:color="auto" w:fill="auto"/>
        <w:spacing w:line="360" w:lineRule="auto"/>
        <w:jc w:val="left"/>
        <w:textAlignment w:val="center"/>
      </w:pPr>
      <w:r>
        <w:t>故选A。</w:t>
      </w:r>
    </w:p>
    <w:p>
      <w:pPr>
        <w:shd w:val="clear" w:color="auto" w:fill="auto"/>
        <w:spacing w:line="360" w:lineRule="auto"/>
        <w:jc w:val="left"/>
        <w:textAlignment w:val="center"/>
      </w:pPr>
      <w:r>
        <w:t>（2）[2]用电压表接在电容器两端测量电压，发现读数缓慢减小，说明电容器在缓慢放电，电路中有电流，电压表不是理想电压表。</w:t>
      </w:r>
    </w:p>
    <w:p>
      <w:pPr>
        <w:shd w:val="clear" w:color="auto" w:fill="auto"/>
        <w:spacing w:line="360" w:lineRule="auto"/>
        <w:jc w:val="left"/>
        <w:textAlignment w:val="center"/>
      </w:pPr>
      <w:r>
        <w:t>（3）[3]本实验测量电容的原理是</w:t>
      </w:r>
    </w:p>
    <w:p>
      <w:pPr>
        <w:shd w:val="clear" w:color="auto" w:fill="auto"/>
        <w:spacing w:line="360" w:lineRule="auto"/>
        <w:jc w:val="center"/>
        <w:textAlignment w:val="center"/>
      </w:pPr>
      <w:r>
        <w:object>
          <v:shape id="_x0000_i1284" type="#_x0000_t75" alt="eqId65802fae413ce3ff4b2a842318365a59" style="width:30.79pt;height:27.48pt" o:oleicon="f" o:ole="">
            <v:imagedata r:id="rId503" o:title="eqId65802fae413ce3ff4b2a842318365a59"/>
          </v:shape>
          <o:OLEObject Type="Embed" ProgID="Equation.DSMT4" ShapeID="_x0000_i1284" DrawAspect="Content" ObjectID="_260" r:id="rId511"/>
        </w:object>
      </w:r>
    </w:p>
    <w:p>
      <w:pPr>
        <w:shd w:val="clear" w:color="auto" w:fill="auto"/>
        <w:spacing w:line="360" w:lineRule="auto"/>
        <w:jc w:val="left"/>
        <w:textAlignment w:val="center"/>
      </w:pPr>
      <w:r>
        <w:t>电容器的带电量</w:t>
      </w:r>
      <w:r>
        <w:rPr>
          <w:rFonts w:ascii="Times New Roman" w:eastAsia="Times New Roman" w:hAnsi="Times New Roman" w:cs="Times New Roman"/>
          <w:i/>
        </w:rPr>
        <w:t>Q</w:t>
      </w:r>
      <w:r>
        <w:t>由</w:t>
      </w:r>
      <w:r>
        <w:object>
          <v:shape id="_x0000_i1285" type="#_x0000_t75" alt="eqId80e4b67ef1523ba8e23fcd22994a499d" style="width:29.04pt;height:13.89pt" o:oleicon="f" o:ole="">
            <v:imagedata r:id="rId512" o:title="eqId80e4b67ef1523ba8e23fcd22994a499d"/>
          </v:shape>
          <o:OLEObject Type="Embed" ProgID="Equation.DSMT4" ShapeID="_x0000_i1285" DrawAspect="Content" ObjectID="_261" r:id="rId513"/>
        </w:object>
      </w:r>
      <w:r>
        <w:t>可由步骤（1）所得的</w:t>
      </w:r>
      <w:r>
        <w:object>
          <v:shape id="_x0000_i1286" type="#_x0000_t75" alt="eqId83550c9516e48f7a8324f1e17d4549e9" style="width:21.09pt;height:12.3pt" o:oleicon="f" o:ole="">
            <v:imagedata r:id="rId498" o:title="eqId83550c9516e48f7a8324f1e17d4549e9"/>
          </v:shape>
          <o:OLEObject Type="Embed" ProgID="Equation.DSMT4" ShapeID="_x0000_i1286" DrawAspect="Content" ObjectID="_262" r:id="rId514"/>
        </w:object>
      </w:r>
      <w:r>
        <w:t>图线与坐标轴围成的面积求得；充电后两极板之间电压则由步骤（2）中的电压表测得。给电容器充电时由于使用了旧电池，导致充电时电流较小，但最终充电的时间会稍长一点，当充电电流等于0的时候，电容器两端电压仍然等于电源电动势，所以电容器最终所带电量不变，不影响测量结果。所以不需要更换电池。</w:t>
      </w:r>
    </w:p>
    <w:p>
      <w:pPr>
        <w:shd w:val="clear" w:color="auto" w:fill="auto"/>
        <w:spacing w:line="360" w:lineRule="auto"/>
        <w:jc w:val="left"/>
        <w:textAlignment w:val="center"/>
      </w:pPr>
      <w:r>
        <w:t>33．A</w:t>
      </w:r>
    </w:p>
    <w:p>
      <w:pPr>
        <w:shd w:val="clear" w:color="auto" w:fill="auto"/>
        <w:spacing w:line="360" w:lineRule="auto"/>
        <w:jc w:val="left"/>
        <w:textAlignment w:val="center"/>
      </w:pPr>
      <w:r>
        <w:t>【详解】根据题意，由电容的决定式</w:t>
      </w:r>
      <w:r>
        <w:object>
          <v:shape id="_x0000_i1287" type="#_x0000_t75" alt="eqId522e51b5018cb7177437f00b057a3d45" style="width:45.74pt;height:27.18pt" o:oleicon="f" o:ole="">
            <v:imagedata r:id="rId507" o:title="eqId522e51b5018cb7177437f00b057a3d45"/>
          </v:shape>
          <o:OLEObject Type="Embed" ProgID="Equation.DSMT4" ShapeID="_x0000_i1287" DrawAspect="Content" ObjectID="_263" r:id="rId515"/>
        </w:object>
      </w:r>
      <w:r>
        <w:t>可知</w:t>
      </w:r>
    </w:p>
    <w:p>
      <w:pPr>
        <w:shd w:val="clear" w:color="auto" w:fill="auto"/>
        <w:spacing w:line="360" w:lineRule="auto"/>
        <w:jc w:val="left"/>
        <w:textAlignment w:val="center"/>
      </w:pPr>
      <w:r>
        <w:t>ABD．增加电介质</w:t>
      </w:r>
      <w:r>
        <w:rPr>
          <w:rFonts w:ascii="Times New Roman" w:eastAsia="Times New Roman" w:hAnsi="Times New Roman" w:cs="Times New Roman"/>
          <w:i/>
        </w:rPr>
        <w:t>a</w:t>
      </w:r>
      <w:r>
        <w:t>，板间介电常数增加，电容变大，减小电介质</w:t>
      </w:r>
      <w:r>
        <w:rPr>
          <w:rFonts w:ascii="Times New Roman" w:eastAsia="Times New Roman" w:hAnsi="Times New Roman" w:cs="Times New Roman"/>
          <w:i/>
        </w:rPr>
        <w:t>a</w:t>
      </w:r>
      <w:r>
        <w:t>、减小</w:t>
      </w:r>
      <w:r>
        <w:rPr>
          <w:rFonts w:ascii="Times New Roman" w:eastAsia="Times New Roman" w:hAnsi="Times New Roman" w:cs="Times New Roman"/>
          <w:i/>
        </w:rPr>
        <w:t>b</w:t>
      </w:r>
      <w:r>
        <w:t>的厚度都使板间介电常数减小，电容变小，故A正确，BD错误；</w:t>
      </w:r>
    </w:p>
    <w:p>
      <w:pPr>
        <w:shd w:val="clear" w:color="auto" w:fill="auto"/>
        <w:spacing w:line="360" w:lineRule="auto"/>
        <w:jc w:val="left"/>
        <w:textAlignment w:val="center"/>
      </w:pPr>
      <w:r>
        <w:t>C．同时减小两个导体板和附着在导体板上电介质</w:t>
      </w:r>
      <w:r>
        <w:rPr>
          <w:rFonts w:ascii="Times New Roman" w:eastAsia="Times New Roman" w:hAnsi="Times New Roman" w:cs="Times New Roman"/>
          <w:i/>
        </w:rPr>
        <w:t>a</w:t>
      </w:r>
      <w:r>
        <w:t>、</w:t>
      </w:r>
      <w:r>
        <w:rPr>
          <w:rFonts w:ascii="Times New Roman" w:eastAsia="Times New Roman" w:hAnsi="Times New Roman" w:cs="Times New Roman"/>
          <w:i/>
        </w:rPr>
        <w:t>b</w:t>
      </w:r>
      <w:r>
        <w:t>的面积，正对面积减小，电容减小，故C错误。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34．D</w:t>
      </w:r>
    </w:p>
    <w:p>
      <w:pPr>
        <w:shd w:val="clear" w:color="auto" w:fill="auto"/>
        <w:spacing w:line="360" w:lineRule="auto"/>
        <w:jc w:val="left"/>
        <w:textAlignment w:val="center"/>
      </w:pPr>
      <w:r>
        <w:t>【详解】A．静止时，</w:t>
      </w:r>
      <w:r>
        <w:rPr>
          <w:rFonts w:ascii="Times New Roman" w:eastAsia="Times New Roman" w:hAnsi="Times New Roman" w:cs="Times New Roman"/>
          <w:i/>
        </w:rPr>
        <w:t>N</w:t>
      </w:r>
      <w:r>
        <w:t>板不动，电容器的电容不变，则电容器电量不变，则电流表示数为零，电容器保持与电源相连，两极板带电，A错误；</w:t>
      </w:r>
    </w:p>
    <w:p>
      <w:pPr>
        <w:shd w:val="clear" w:color="auto" w:fill="auto"/>
        <w:spacing w:line="360" w:lineRule="auto"/>
        <w:jc w:val="left"/>
        <w:textAlignment w:val="center"/>
      </w:pPr>
      <w:r>
        <w:t>C．由静止突然向后加速时，</w:t>
      </w:r>
      <w:r>
        <w:rPr>
          <w:rFonts w:ascii="Times New Roman" w:eastAsia="Times New Roman" w:hAnsi="Times New Roman" w:cs="Times New Roman"/>
          <w:i/>
        </w:rPr>
        <w:t>N</w:t>
      </w:r>
      <w:r>
        <w:t>板相对向前移动，则板间距减小，根据</w:t>
      </w:r>
    </w:p>
    <w:p>
      <w:pPr>
        <w:shd w:val="clear" w:color="auto" w:fill="auto"/>
        <w:spacing w:line="360" w:lineRule="auto"/>
        <w:jc w:val="center"/>
        <w:textAlignment w:val="center"/>
      </w:pPr>
      <w:r>
        <w:object>
          <v:shape id="_x0000_i1288" type="#_x0000_t75" alt="eqId4e2690ee30dcd8c84a19df9f872fabd2" style="width:43.1pt;height:27.27pt" o:oleicon="f" o:ole="">
            <v:imagedata r:id="rId516" o:title="eqId4e2690ee30dcd8c84a19df9f872fabd2"/>
          </v:shape>
          <o:OLEObject Type="Embed" ProgID="Equation.DSMT4" ShapeID="_x0000_i1288" DrawAspect="Content" ObjectID="_264" r:id="rId517"/>
        </w:object>
      </w:r>
    </w:p>
    <w:p>
      <w:pPr>
        <w:shd w:val="clear" w:color="auto" w:fill="auto"/>
        <w:spacing w:line="360" w:lineRule="auto"/>
        <w:jc w:val="left"/>
        <w:textAlignment w:val="center"/>
      </w:pPr>
      <w:r>
        <w:t>知电容</w:t>
      </w:r>
      <w:r>
        <w:rPr>
          <w:rFonts w:ascii="Times New Roman" w:eastAsia="Times New Roman" w:hAnsi="Times New Roman" w:cs="Times New Roman"/>
          <w:i/>
        </w:rPr>
        <w:t>C</w:t>
      </w:r>
      <w:r>
        <w:t>增大，C错误；</w:t>
      </w:r>
    </w:p>
    <w:p>
      <w:pPr>
        <w:shd w:val="clear" w:color="auto" w:fill="auto"/>
        <w:spacing w:line="360" w:lineRule="auto"/>
        <w:jc w:val="left"/>
        <w:textAlignment w:val="center"/>
      </w:pPr>
      <w:r>
        <w:t>D．由静止突然向前加速时，</w:t>
      </w:r>
      <w:r>
        <w:rPr>
          <w:rFonts w:ascii="Times New Roman" w:eastAsia="Times New Roman" w:hAnsi="Times New Roman" w:cs="Times New Roman"/>
          <w:i/>
        </w:rPr>
        <w:t>N</w:t>
      </w:r>
      <w:r>
        <w:t>板相对向后移动，则板间距增大，根据</w:t>
      </w:r>
    </w:p>
    <w:p>
      <w:pPr>
        <w:shd w:val="clear" w:color="auto" w:fill="auto"/>
        <w:spacing w:line="360" w:lineRule="auto"/>
        <w:jc w:val="center"/>
        <w:textAlignment w:val="center"/>
      </w:pPr>
      <w:r>
        <w:object>
          <v:shape id="_x0000_i1289" type="#_x0000_t75" alt="eqId4e2690ee30dcd8c84a19df9f872fabd2" style="width:43.1pt;height:27.27pt" o:oleicon="f" o:ole="">
            <v:imagedata r:id="rId516" o:title="eqId4e2690ee30dcd8c84a19df9f872fabd2"/>
          </v:shape>
          <o:OLEObject Type="Embed" ProgID="Equation.DSMT4" ShapeID="_x0000_i1289" DrawAspect="Content" ObjectID="_265" r:id="rId518"/>
        </w:object>
      </w:r>
    </w:p>
    <w:p>
      <w:pPr>
        <w:shd w:val="clear" w:color="auto" w:fill="auto"/>
        <w:spacing w:line="360" w:lineRule="auto"/>
        <w:jc w:val="left"/>
        <w:textAlignment w:val="center"/>
      </w:pPr>
      <w:r>
        <w:t>知电容</w:t>
      </w:r>
      <w:r>
        <w:rPr>
          <w:rFonts w:ascii="Times New Roman" w:eastAsia="Times New Roman" w:hAnsi="Times New Roman" w:cs="Times New Roman"/>
          <w:i/>
        </w:rPr>
        <w:t>C</w:t>
      </w:r>
      <w:r>
        <w:t>减小，电压不变，由</w:t>
      </w:r>
    </w:p>
    <w:p>
      <w:pPr>
        <w:shd w:val="clear" w:color="auto" w:fill="auto"/>
        <w:spacing w:line="360" w:lineRule="auto"/>
        <w:jc w:val="center"/>
        <w:textAlignment w:val="center"/>
      </w:pPr>
      <w:r>
        <w:object>
          <v:shape id="_x0000_i1290" type="#_x0000_t75" alt="eqIdf5c57b704088f41c3130d8662a4ce5d6" style="width:33.43pt;height:13.76pt" o:oleicon="f" o:ole="">
            <v:imagedata r:id="rId519" o:title="eqIdf5c57b704088f41c3130d8662a4ce5d6"/>
          </v:shape>
          <o:OLEObject Type="Embed" ProgID="Equation.DSMT4" ShapeID="_x0000_i1290" DrawAspect="Content" ObjectID="_266" r:id="rId520"/>
        </w:object>
      </w:r>
    </w:p>
    <w:p>
      <w:pPr>
        <w:shd w:val="clear" w:color="auto" w:fill="auto"/>
        <w:spacing w:line="360" w:lineRule="auto"/>
        <w:jc w:val="left"/>
        <w:textAlignment w:val="center"/>
      </w:pPr>
      <w:r>
        <w:t>知电容器电量减小，电容器放电，电流由</w:t>
      </w:r>
      <w:r>
        <w:rPr>
          <w:rFonts w:ascii="Times New Roman" w:eastAsia="Times New Roman" w:hAnsi="Times New Roman" w:cs="Times New Roman"/>
          <w:i/>
        </w:rPr>
        <w:t>b</w:t>
      </w:r>
      <w:r>
        <w:t>向</w:t>
      </w:r>
      <w:r>
        <w:rPr>
          <w:rFonts w:ascii="Times New Roman" w:eastAsia="Times New Roman" w:hAnsi="Times New Roman" w:cs="Times New Roman"/>
          <w:i/>
        </w:rPr>
        <w:t>a</w:t>
      </w:r>
      <w:r>
        <w:t>流过电流表，D正确；</w:t>
      </w:r>
    </w:p>
    <w:p>
      <w:pPr>
        <w:shd w:val="clear" w:color="auto" w:fill="auto"/>
        <w:spacing w:line="360" w:lineRule="auto"/>
        <w:jc w:val="left"/>
        <w:textAlignment w:val="center"/>
      </w:pPr>
      <w:r>
        <w:t>B．由CD项分析可知，手机“前后”方向运动的加速度越大，电容变化越大，相同时间内电容充电或放电的电荷量大，电路中的电流表示数越大。因此电路中的电流表示数越大，说明手机“前后”方向运动的加速度越大。B错误。</w:t>
      </w:r>
    </w:p>
    <w:p>
      <w:pPr>
        <w:shd w:val="clear" w:color="auto" w:fill="auto"/>
        <w:spacing w:line="360" w:lineRule="auto"/>
        <w:jc w:val="left"/>
        <w:textAlignment w:val="center"/>
      </w:pPr>
      <w:r>
        <w:t>故选D。</w:t>
      </w:r>
    </w:p>
    <w:p>
      <w:pPr>
        <w:shd w:val="clear" w:color="auto" w:fill="auto"/>
        <w:spacing w:line="360" w:lineRule="auto"/>
        <w:jc w:val="left"/>
        <w:textAlignment w:val="center"/>
      </w:pPr>
      <w:r>
        <w:t>35．C</w:t>
      </w:r>
    </w:p>
    <w:p>
      <w:pPr>
        <w:shd w:val="clear" w:color="auto" w:fill="auto"/>
        <w:spacing w:line="360" w:lineRule="auto"/>
        <w:jc w:val="left"/>
        <w:textAlignment w:val="center"/>
      </w:pPr>
      <w:r>
        <w:t>【详解】A．设原来两极板间距为</w:t>
      </w:r>
      <w:r>
        <w:rPr>
          <w:rFonts w:ascii="Times New Roman" w:eastAsia="Times New Roman" w:hAnsi="Times New Roman" w:cs="Times New Roman"/>
          <w:i/>
        </w:rPr>
        <w:t>d</w:t>
      </w:r>
      <w:r>
        <w:t>，负极板右移时，由</w:t>
      </w:r>
    </w:p>
    <w:p>
      <w:pPr>
        <w:shd w:val="clear" w:color="auto" w:fill="auto"/>
        <w:spacing w:line="360" w:lineRule="auto"/>
        <w:jc w:val="center"/>
        <w:textAlignment w:val="center"/>
      </w:pPr>
      <w:r>
        <w:object>
          <v:shape id="_x0000_i1291" type="#_x0000_t75" alt="eqId2aed02bdc5a329761623dc0976ff69b0" style="width:80.08pt;height:27.28pt" o:oleicon="f" o:ole="">
            <v:imagedata r:id="rId521" o:title="eqId2aed02bdc5a329761623dc0976ff69b0"/>
          </v:shape>
          <o:OLEObject Type="Embed" ProgID="Equation.DSMT4" ShapeID="_x0000_i1291" DrawAspect="Content" ObjectID="_267" r:id="rId522"/>
        </w:object>
      </w:r>
    </w:p>
    <w:p>
      <w:pPr>
        <w:shd w:val="clear" w:color="auto" w:fill="auto"/>
        <w:spacing w:line="360" w:lineRule="auto"/>
        <w:jc w:val="left"/>
        <w:textAlignment w:val="center"/>
      </w:pPr>
      <w:r>
        <w:t>可知，</w:t>
      </w:r>
      <w:r>
        <w:rPr>
          <w:rFonts w:ascii="Times New Roman" w:eastAsia="Times New Roman" w:hAnsi="Times New Roman" w:cs="Times New Roman"/>
          <w:i/>
        </w:rPr>
        <w:t>C</w:t>
      </w:r>
      <w:r>
        <w:t>与</w:t>
      </w:r>
      <w:r>
        <w:rPr>
          <w:rFonts w:ascii="Times New Roman" w:eastAsia="Times New Roman" w:hAnsi="Times New Roman" w:cs="Times New Roman"/>
          <w:i/>
        </w:rPr>
        <w:t>x</w:t>
      </w:r>
      <w:r>
        <w:t>的图像不是一次函数图像，故A错误；</w:t>
      </w:r>
    </w:p>
    <w:p>
      <w:pPr>
        <w:shd w:val="clear" w:color="auto" w:fill="auto"/>
        <w:spacing w:line="360" w:lineRule="auto"/>
        <w:jc w:val="left"/>
        <w:textAlignment w:val="center"/>
      </w:pPr>
      <w:r>
        <w:t>B．由</w:t>
      </w:r>
    </w:p>
    <w:p>
      <w:pPr>
        <w:shd w:val="clear" w:color="auto" w:fill="auto"/>
        <w:spacing w:line="360" w:lineRule="auto"/>
        <w:jc w:val="center"/>
        <w:textAlignment w:val="center"/>
      </w:pPr>
      <w:r>
        <w:object>
          <v:shape id="_x0000_i1292" type="#_x0000_t75" alt="eqId828d265526e47b005875d61519e79aa0" style="width:93.24pt;height:27.11pt" o:oleicon="f" o:ole="">
            <v:imagedata r:id="rId523" o:title="eqId828d265526e47b005875d61519e79aa0"/>
          </v:shape>
          <o:OLEObject Type="Embed" ProgID="Equation.DSMT4" ShapeID="_x0000_i1292" DrawAspect="Content" ObjectID="_268" r:id="rId524"/>
        </w:object>
      </w:r>
    </w:p>
    <w:p>
      <w:pPr>
        <w:shd w:val="clear" w:color="auto" w:fill="auto"/>
        <w:spacing w:line="360" w:lineRule="auto"/>
        <w:jc w:val="left"/>
        <w:textAlignment w:val="center"/>
      </w:pPr>
      <w:r>
        <w:rPr>
          <w:rFonts w:ascii="Times New Roman" w:eastAsia="Times New Roman" w:hAnsi="Times New Roman" w:cs="Times New Roman"/>
          <w:i/>
        </w:rPr>
        <w:t>E</w:t>
      </w:r>
      <w:r>
        <w:t>与板间距离</w:t>
      </w:r>
      <w:r>
        <w:rPr>
          <w:rFonts w:ascii="Times New Roman" w:eastAsia="Times New Roman" w:hAnsi="Times New Roman" w:cs="Times New Roman"/>
          <w:i/>
        </w:rPr>
        <w:t>x</w:t>
      </w:r>
      <w:r>
        <w:t>无关，故B错误；</w:t>
      </w:r>
    </w:p>
    <w:p>
      <w:pPr>
        <w:shd w:val="clear" w:color="auto" w:fill="auto"/>
        <w:spacing w:line="360" w:lineRule="auto"/>
        <w:jc w:val="left"/>
        <w:textAlignment w:val="center"/>
      </w:pPr>
      <w:r>
        <w:t>C．因负极板接地，设</w:t>
      </w:r>
      <w:r>
        <w:rPr>
          <w:rFonts w:ascii="Times New Roman" w:eastAsia="Times New Roman" w:hAnsi="Times New Roman" w:cs="Times New Roman"/>
          <w:i/>
        </w:rPr>
        <w:t>P</w:t>
      </w:r>
      <w:r>
        <w:t>点开始与负极板间的距离是</w:t>
      </w:r>
      <w:r>
        <w:rPr>
          <w:rFonts w:ascii="Times New Roman" w:eastAsia="Times New Roman" w:hAnsi="Times New Roman" w:cs="Times New Roman"/>
          <w:i/>
        </w:rPr>
        <w:t>d'</w:t>
      </w:r>
      <w:r>
        <w:t>，则</w:t>
      </w:r>
      <w:r>
        <w:rPr>
          <w:rFonts w:ascii="Times New Roman" w:eastAsia="Times New Roman" w:hAnsi="Times New Roman" w:cs="Times New Roman"/>
          <w:i/>
        </w:rPr>
        <w:t>P</w:t>
      </w:r>
      <w:r>
        <w:t>点的电势</w:t>
      </w:r>
    </w:p>
    <w:p>
      <w:pPr>
        <w:shd w:val="clear" w:color="auto" w:fill="auto"/>
        <w:spacing w:line="360" w:lineRule="auto"/>
        <w:jc w:val="center"/>
        <w:textAlignment w:val="center"/>
      </w:pPr>
      <w:r>
        <w:object>
          <v:shape id="_x0000_i1293" type="#_x0000_t75" alt="eqId2bfc56cb5b173ecc8e1cca036b79fedb" style="width:139.04pt;height:19.36pt" o:oleicon="f" o:ole="">
            <v:imagedata r:id="rId525" o:title="eqId2bfc56cb5b173ecc8e1cca036b79fedb"/>
          </v:shape>
          <o:OLEObject Type="Embed" ProgID="Equation.DSMT4" ShapeID="_x0000_i1293" DrawAspect="Content" ObjectID="_269" r:id="rId526"/>
        </w:object>
      </w:r>
    </w:p>
    <w:p>
      <w:pPr>
        <w:shd w:val="clear" w:color="auto" w:fill="auto"/>
        <w:spacing w:line="360" w:lineRule="auto"/>
        <w:jc w:val="left"/>
        <w:textAlignment w:val="center"/>
      </w:pPr>
      <w:r>
        <w:t>故C正确；</w:t>
      </w:r>
    </w:p>
    <w:p>
      <w:pPr>
        <w:shd w:val="clear" w:color="auto" w:fill="auto"/>
        <w:spacing w:line="360" w:lineRule="auto"/>
        <w:jc w:val="left"/>
        <w:textAlignment w:val="center"/>
      </w:pPr>
      <w:r>
        <w:t>D．试探电荷在</w:t>
      </w:r>
      <w:r>
        <w:rPr>
          <w:rFonts w:ascii="Times New Roman" w:eastAsia="Times New Roman" w:hAnsi="Times New Roman" w:cs="Times New Roman"/>
          <w:i/>
        </w:rPr>
        <w:t>P</w:t>
      </w:r>
      <w:r>
        <w:t>点的电势能</w:t>
      </w:r>
    </w:p>
    <w:p>
      <w:pPr>
        <w:shd w:val="clear" w:color="auto" w:fill="auto"/>
        <w:spacing w:line="360" w:lineRule="auto"/>
        <w:jc w:val="center"/>
        <w:textAlignment w:val="center"/>
      </w:pPr>
      <w:r>
        <w:object>
          <v:shape id="_x0000_i1294" type="#_x0000_t75" alt="eqId919f235369e14984a4da4f78cb4ef3db" style="width:179.52pt;height:19.36pt" o:oleicon="f" o:ole="">
            <v:imagedata r:id="rId527" o:title="eqId919f235369e14984a4da4f78cb4ef3db"/>
          </v:shape>
          <o:OLEObject Type="Embed" ProgID="Equation.DSMT4" ShapeID="_x0000_i1294" DrawAspect="Content" ObjectID="_270" r:id="rId528"/>
        </w:object>
      </w:r>
    </w:p>
    <w:p>
      <w:pPr>
        <w:shd w:val="clear" w:color="auto" w:fill="auto"/>
        <w:spacing w:line="360" w:lineRule="auto"/>
        <w:jc w:val="left"/>
        <w:textAlignment w:val="center"/>
      </w:pPr>
      <w:r>
        <w:t>所以</w:t>
      </w:r>
      <w:r>
        <w:rPr>
          <w:rFonts w:ascii="Times New Roman" w:eastAsia="Times New Roman" w:hAnsi="Times New Roman" w:cs="Times New Roman"/>
          <w:i/>
        </w:rPr>
        <w:t>W-x</w:t>
      </w:r>
      <w:r>
        <w:t>图像是一条倾斜的直线，故D错误。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36．AC</w:t>
      </w:r>
    </w:p>
    <w:p>
      <w:pPr>
        <w:shd w:val="clear" w:color="auto" w:fill="auto"/>
        <w:spacing w:line="360" w:lineRule="auto"/>
        <w:jc w:val="left"/>
        <w:textAlignment w:val="center"/>
      </w:pPr>
      <w:r>
        <w:t>【详解】A．开关</w:t>
      </w:r>
      <w:r>
        <w:object>
          <v:shape id="_x0000_i1295" type="#_x0000_t75" alt="eqIda454a2c91ace8ef50412a6adf91f8086" style="width:8.78pt;height:12.27pt" o:oleicon="f" o:ole="">
            <v:imagedata r:id="rId529" o:title="eqIda454a2c91ace8ef50412a6adf91f8086"/>
          </v:shape>
          <o:OLEObject Type="Embed" ProgID="Equation.DSMT4" ShapeID="_x0000_i1295" DrawAspect="Content" ObjectID="_271" r:id="rId530"/>
        </w:object>
      </w:r>
      <w:r>
        <w:t>闭合后，A、B板间电势差</w:t>
      </w:r>
      <w:r>
        <w:object>
          <v:shape id="_x0000_i1296" type="#_x0000_t75" alt="eqIdb52b4f24969673c863b5aff4fb6751ce" style="width:11.43pt;height:12.77pt" o:oleicon="f" o:ole="">
            <v:imagedata r:id="rId531" o:title="eqIdb52b4f24969673c863b5aff4fb6751ce"/>
          </v:shape>
          <o:OLEObject Type="Embed" ProgID="Equation.DSMT4" ShapeID="_x0000_i1296" DrawAspect="Content" ObjectID="_272" r:id="rId532"/>
        </w:object>
      </w:r>
      <w:r>
        <w:t>不变，将B板稍向下移，由场强与电势差关系</w:t>
      </w:r>
    </w:p>
    <w:p>
      <w:pPr>
        <w:shd w:val="clear" w:color="auto" w:fill="auto"/>
        <w:spacing w:line="360" w:lineRule="auto"/>
        <w:jc w:val="center"/>
        <w:textAlignment w:val="center"/>
      </w:pPr>
      <w:r>
        <w:object>
          <v:shape id="_x0000_i1297" type="#_x0000_t75" alt="eqId521bdca99656f150034307a04e4f60c9" style="width:30.79pt;height:26.86pt" o:oleicon="f" o:ole="">
            <v:imagedata r:id="rId396" o:title="eqId521bdca99656f150034307a04e4f60c9"/>
          </v:shape>
          <o:OLEObject Type="Embed" ProgID="Equation.DSMT4" ShapeID="_x0000_i1297" DrawAspect="Content" ObjectID="_273" r:id="rId533"/>
        </w:object>
      </w:r>
    </w:p>
    <w:p>
      <w:pPr>
        <w:shd w:val="clear" w:color="auto" w:fill="auto"/>
        <w:spacing w:line="360" w:lineRule="auto"/>
        <w:jc w:val="left"/>
        <w:textAlignment w:val="center"/>
      </w:pPr>
      <w:r>
        <w:t>场强变小，电场力</w:t>
      </w:r>
      <w:r>
        <w:object>
          <v:shape id="_x0000_i1298" type="#_x0000_t75" alt="eqId1b2d5fedfc22f64fe219e3d26ed6f18e" style="width:15.84pt;height:14.08pt" o:oleicon="f" o:ole="">
            <v:imagedata r:id="rId534" o:title="eqId1b2d5fedfc22f64fe219e3d26ed6f18e"/>
          </v:shape>
          <o:OLEObject Type="Embed" ProgID="Equation.DSMT4" ShapeID="_x0000_i1298" DrawAspect="Content" ObjectID="_274" r:id="rId535"/>
        </w:object>
      </w:r>
      <w:r>
        <w:t>变小，由于初始状态，带电的小液滴保持静止</w:t>
      </w:r>
    </w:p>
    <w:p>
      <w:pPr>
        <w:shd w:val="clear" w:color="auto" w:fill="auto"/>
        <w:spacing w:line="360" w:lineRule="auto"/>
        <w:jc w:val="center"/>
        <w:textAlignment w:val="center"/>
      </w:pPr>
      <w:r>
        <w:object>
          <v:shape id="_x0000_i1299" type="#_x0000_t75" alt="eqId1490441e209ca92d711df0ab0f538941" style="width:39.58pt;height:13.85pt" o:oleicon="f" o:ole="">
            <v:imagedata r:id="rId536" o:title="eqId1490441e209ca92d711df0ab0f538941"/>
          </v:shape>
          <o:OLEObject Type="Embed" ProgID="Equation.DSMT4" ShapeID="_x0000_i1299" DrawAspect="Content" ObjectID="_275" r:id="rId537"/>
        </w:object>
      </w:r>
    </w:p>
    <w:p>
      <w:pPr>
        <w:shd w:val="clear" w:color="auto" w:fill="auto"/>
        <w:spacing w:line="360" w:lineRule="auto"/>
        <w:jc w:val="left"/>
        <w:textAlignment w:val="center"/>
      </w:pPr>
      <w:r>
        <w:t>电场力竖直向上，所以电场力</w:t>
      </w:r>
      <w:r>
        <w:object>
          <v:shape id="_x0000_i1300" type="#_x0000_t75" alt="eqId1b2d5fedfc22f64fe219e3d26ed6f18e" style="width:15.84pt;height:14.08pt" o:oleicon="f" o:ole="">
            <v:imagedata r:id="rId534" o:title="eqId1b2d5fedfc22f64fe219e3d26ed6f18e"/>
          </v:shape>
          <o:OLEObject Type="Embed" ProgID="Equation.DSMT4" ShapeID="_x0000_i1300" DrawAspect="Content" ObjectID="_276" r:id="rId538"/>
        </w:object>
      </w:r>
      <w:r>
        <w:t>变小后，液滴将向下加速运动，选项A正确；</w:t>
      </w:r>
    </w:p>
    <w:p>
      <w:pPr>
        <w:shd w:val="clear" w:color="auto" w:fill="auto"/>
        <w:spacing w:line="360" w:lineRule="auto"/>
        <w:jc w:val="left"/>
        <w:textAlignment w:val="center"/>
      </w:pPr>
      <w:r>
        <w:t>B．开关</w:t>
      </w:r>
      <w:r>
        <w:object>
          <v:shape id="_x0000_i1301" type="#_x0000_t75" alt="eqIda454a2c91ace8ef50412a6adf91f8086" style="width:8.78pt;height:12.27pt" o:oleicon="f" o:ole="">
            <v:imagedata r:id="rId529" o:title="eqIda454a2c91ace8ef50412a6adf91f8086"/>
          </v:shape>
          <o:OLEObject Type="Embed" ProgID="Equation.DSMT4" ShapeID="_x0000_i1301" DrawAspect="Content" ObjectID="_277" r:id="rId539"/>
        </w:object>
      </w:r>
      <w:r>
        <w:t>闭合后，A、B板间电势差</w:t>
      </w:r>
      <w:r>
        <w:object>
          <v:shape id="_x0000_i1302" type="#_x0000_t75" alt="eqIdb52b4f24969673c863b5aff4fb6751ce" style="width:11.43pt;height:12.77pt" o:oleicon="f" o:ole="">
            <v:imagedata r:id="rId531" o:title="eqIdb52b4f24969673c863b5aff4fb6751ce"/>
          </v:shape>
          <o:OLEObject Type="Embed" ProgID="Equation.DSMT4" ShapeID="_x0000_i1302" DrawAspect="Content" ObjectID="_278" r:id="rId540"/>
        </w:object>
      </w:r>
      <w:r>
        <w:t>不变，将B板稍向上移，由场强与电势差关系</w:t>
      </w:r>
    </w:p>
    <w:p>
      <w:pPr>
        <w:shd w:val="clear" w:color="auto" w:fill="auto"/>
        <w:spacing w:line="360" w:lineRule="auto"/>
        <w:jc w:val="center"/>
        <w:textAlignment w:val="center"/>
      </w:pPr>
      <w:r>
        <w:object>
          <v:shape id="_x0000_i1303" type="#_x0000_t75" alt="eqId521bdca99656f150034307a04e4f60c9" style="width:30.79pt;height:26.86pt" o:oleicon="f" o:ole="">
            <v:imagedata r:id="rId396" o:title="eqId521bdca99656f150034307a04e4f60c9"/>
          </v:shape>
          <o:OLEObject Type="Embed" ProgID="Equation.DSMT4" ShapeID="_x0000_i1303" DrawAspect="Content" ObjectID="_279" r:id="rId541"/>
        </w:object>
      </w:r>
    </w:p>
    <w:p>
      <w:pPr>
        <w:shd w:val="clear" w:color="auto" w:fill="auto"/>
        <w:spacing w:line="360" w:lineRule="auto"/>
        <w:jc w:val="left"/>
        <w:textAlignment w:val="center"/>
      </w:pPr>
      <w:r>
        <w:t>场强变大，电场力</w:t>
      </w:r>
      <w:r>
        <w:object>
          <v:shape id="_x0000_i1304" type="#_x0000_t75" alt="eqId1b2d5fedfc22f64fe219e3d26ed6f18e" style="width:15.84pt;height:14.08pt" o:oleicon="f" o:ole="">
            <v:imagedata r:id="rId534" o:title="eqId1b2d5fedfc22f64fe219e3d26ed6f18e"/>
          </v:shape>
          <o:OLEObject Type="Embed" ProgID="Equation.DSMT4" ShapeID="_x0000_i1304" DrawAspect="Content" ObjectID="_280" r:id="rId542"/>
        </w:object>
      </w:r>
      <w:r>
        <w:t>变大，由于初始状态，带电的小液滴保持静止</w:t>
      </w:r>
    </w:p>
    <w:p>
      <w:pPr>
        <w:shd w:val="clear" w:color="auto" w:fill="auto"/>
        <w:spacing w:line="360" w:lineRule="auto"/>
        <w:jc w:val="center"/>
        <w:textAlignment w:val="center"/>
      </w:pPr>
      <w:r>
        <w:object>
          <v:shape id="_x0000_i1305" type="#_x0000_t75" alt="eqId1490441e209ca92d711df0ab0f538941" style="width:39.58pt;height:13.85pt" o:oleicon="f" o:ole="">
            <v:imagedata r:id="rId536" o:title="eqId1490441e209ca92d711df0ab0f538941"/>
          </v:shape>
          <o:OLEObject Type="Embed" ProgID="Equation.DSMT4" ShapeID="_x0000_i1305" DrawAspect="Content" ObjectID="_281" r:id="rId543"/>
        </w:object>
      </w:r>
    </w:p>
    <w:p>
      <w:pPr>
        <w:shd w:val="clear" w:color="auto" w:fill="auto"/>
        <w:spacing w:line="360" w:lineRule="auto"/>
        <w:jc w:val="left"/>
        <w:textAlignment w:val="center"/>
      </w:pPr>
      <w:r>
        <w:t>电场力竖直向上，所以电场力</w:t>
      </w:r>
      <w:r>
        <w:object>
          <v:shape id="_x0000_i1306" type="#_x0000_t75" alt="eqId1b2d5fedfc22f64fe219e3d26ed6f18e" style="width:15.84pt;height:14.08pt" o:oleicon="f" o:ole="">
            <v:imagedata r:id="rId534" o:title="eqId1b2d5fedfc22f64fe219e3d26ed6f18e"/>
          </v:shape>
          <o:OLEObject Type="Embed" ProgID="Equation.DSMT4" ShapeID="_x0000_i1306" DrawAspect="Content" ObjectID="_282" r:id="rId544"/>
        </w:object>
      </w:r>
      <w:r>
        <w:t>变大后，液滴将向上加速运动，选项B错误；</w:t>
      </w:r>
    </w:p>
    <w:p>
      <w:pPr>
        <w:shd w:val="clear" w:color="auto" w:fill="auto"/>
        <w:spacing w:line="360" w:lineRule="auto"/>
        <w:jc w:val="left"/>
        <w:textAlignment w:val="center"/>
      </w:pPr>
      <w:r>
        <w:t>CD．充电后，将开关</w:t>
      </w:r>
      <w:r>
        <w:object>
          <v:shape id="_x0000_i1307" type="#_x0000_t75" alt="eqIda454a2c91ace8ef50412a6adf91f8086" style="width:8.78pt;height:12.27pt" o:oleicon="f" o:ole="">
            <v:imagedata r:id="rId529" o:title="eqIda454a2c91ace8ef50412a6adf91f8086"/>
          </v:shape>
          <o:OLEObject Type="Embed" ProgID="Equation.DSMT4" ShapeID="_x0000_i1307" DrawAspect="Content" ObjectID="_283" r:id="rId545"/>
        </w:object>
      </w:r>
      <w:r>
        <w:t>断开，电容器电荷量</w:t>
      </w:r>
      <w:r>
        <w:object>
          <v:shape id="_x0000_i1308" type="#_x0000_t75" alt="eqIdacc290b44635265137fdf13146b6a6d9" style="width:10.55pt;height:13.72pt" o:oleicon="f" o:ole="">
            <v:imagedata r:id="rId430" o:title="eqIdacc290b44635265137fdf13146b6a6d9"/>
          </v:shape>
          <o:OLEObject Type="Embed" ProgID="Equation.DSMT4" ShapeID="_x0000_i1308" DrawAspect="Content" ObjectID="_284" r:id="rId546"/>
        </w:object>
      </w:r>
      <w:r>
        <w:t>不变，由平行板电容器电容决定式和定义式</w:t>
      </w:r>
    </w:p>
    <w:p>
      <w:pPr>
        <w:shd w:val="clear" w:color="auto" w:fill="auto"/>
        <w:spacing w:line="360" w:lineRule="auto"/>
        <w:jc w:val="center"/>
        <w:textAlignment w:val="center"/>
      </w:pPr>
      <w:r>
        <w:object>
          <v:shape id="_x0000_i1309" type="#_x0000_t75" alt="eqId522e51b5018cb7177437f00b057a3d45" style="width:45.74pt;height:27.18pt" o:oleicon="f" o:ole="">
            <v:imagedata r:id="rId507" o:title="eqId522e51b5018cb7177437f00b057a3d45"/>
          </v:shape>
          <o:OLEObject Type="Embed" ProgID="Equation.DSMT4" ShapeID="_x0000_i1309" DrawAspect="Content" ObjectID="_285" r:id="rId547"/>
        </w:object>
      </w:r>
    </w:p>
    <w:p>
      <w:pPr>
        <w:shd w:val="clear" w:color="auto" w:fill="auto"/>
        <w:spacing w:line="360" w:lineRule="auto"/>
        <w:jc w:val="center"/>
        <w:textAlignment w:val="center"/>
      </w:pPr>
      <w:r>
        <w:object>
          <v:shape id="_x0000_i1310" type="#_x0000_t75" alt="eqId65802fae413ce3ff4b2a842318365a59" style="width:30.79pt;height:27.48pt" o:oleicon="f" o:ole="">
            <v:imagedata r:id="rId503" o:title="eqId65802fae413ce3ff4b2a842318365a59"/>
          </v:shape>
          <o:OLEObject Type="Embed" ProgID="Equation.DSMT4" ShapeID="_x0000_i1310" DrawAspect="Content" ObjectID="_286" r:id="rId548"/>
        </w:object>
      </w:r>
    </w:p>
    <w:p>
      <w:pPr>
        <w:shd w:val="clear" w:color="auto" w:fill="auto"/>
        <w:spacing w:line="360" w:lineRule="auto"/>
        <w:jc w:val="left"/>
        <w:textAlignment w:val="center"/>
      </w:pPr>
      <w:r>
        <w:t>由场强与电势差关系</w:t>
      </w:r>
    </w:p>
    <w:p>
      <w:pPr>
        <w:shd w:val="clear" w:color="auto" w:fill="auto"/>
        <w:spacing w:line="360" w:lineRule="auto"/>
        <w:jc w:val="center"/>
        <w:textAlignment w:val="center"/>
      </w:pPr>
      <w:r>
        <w:object>
          <v:shape id="_x0000_i1311" type="#_x0000_t75" alt="eqId521bdca99656f150034307a04e4f60c9" style="width:30.79pt;height:26.86pt" o:oleicon="f" o:ole="">
            <v:imagedata r:id="rId396" o:title="eqId521bdca99656f150034307a04e4f60c9"/>
          </v:shape>
          <o:OLEObject Type="Embed" ProgID="Equation.DSMT4" ShapeID="_x0000_i1311" DrawAspect="Content" ObjectID="_287" r:id="rId549"/>
        </w:objec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312" type="#_x0000_t75" alt="eqIdc368f4b76ea74fd92c39ae9c359848de" style="width:47.52pt;height:27.06pt" o:oleicon="f" o:ole="">
            <v:imagedata r:id="rId550" o:title="eqIdc368f4b76ea74fd92c39ae9c359848de"/>
          </v:shape>
          <o:OLEObject Type="Embed" ProgID="Equation.DSMT4" ShapeID="_x0000_i1312" DrawAspect="Content" ObjectID="_288" r:id="rId551"/>
        </w:object>
      </w:r>
    </w:p>
    <w:p>
      <w:pPr>
        <w:shd w:val="clear" w:color="auto" w:fill="auto"/>
        <w:spacing w:line="360" w:lineRule="auto"/>
        <w:jc w:val="left"/>
        <w:textAlignment w:val="center"/>
      </w:pPr>
      <w:r>
        <w:t>将B板稍向右平移或者向左平移，正对面面积</w:t>
      </w:r>
      <w:r>
        <w:object>
          <v:shape id="_x0000_i1313" type="#_x0000_t75" alt="eqIdcf231f8f86fb922df4ca0c87f044cec3" style="width:7.91pt;height:11.6pt" o:oleicon="f" o:ole="">
            <v:imagedata r:id="rId462" o:title="eqIdcf231f8f86fb922df4ca0c87f044cec3"/>
          </v:shape>
          <o:OLEObject Type="Embed" ProgID="Equation.DSMT4" ShapeID="_x0000_i1313" DrawAspect="Content" ObjectID="_289" r:id="rId552"/>
        </w:object>
      </w:r>
      <w:r>
        <w:t>减小，场强</w:t>
      </w:r>
      <w:r>
        <w:object>
          <v:shape id="_x0000_i1314" type="#_x0000_t75" alt="eqId2a30f3a8b673cc28bd90c50cf1a35281" style="width:10.55pt;height:11.43pt" o:oleicon="f" o:ole="">
            <v:imagedata r:id="rId553" o:title="eqId2a30f3a8b673cc28bd90c50cf1a35281"/>
          </v:shape>
          <o:OLEObject Type="Embed" ProgID="Equation.DSMT4" ShapeID="_x0000_i1314" DrawAspect="Content" ObjectID="_290" r:id="rId554"/>
        </w:object>
      </w:r>
      <w:r>
        <w:t>变大，电场力</w:t>
      </w:r>
      <w:r>
        <w:object>
          <v:shape id="_x0000_i1315" type="#_x0000_t75" alt="eqId1b2d5fedfc22f64fe219e3d26ed6f18e" style="width:15.84pt;height:14.08pt" o:oleicon="f" o:ole="">
            <v:imagedata r:id="rId534" o:title="eqId1b2d5fedfc22f64fe219e3d26ed6f18e"/>
          </v:shape>
          <o:OLEObject Type="Embed" ProgID="Equation.DSMT4" ShapeID="_x0000_i1315" DrawAspect="Content" ObjectID="_291" r:id="rId555"/>
        </w:object>
      </w:r>
      <w:r>
        <w:t>变大，液滴将向上加速运动，选项C正确，D错误。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37．D</w:t>
      </w:r>
    </w:p>
    <w:p>
      <w:pPr>
        <w:shd w:val="clear" w:color="auto" w:fill="auto"/>
        <w:spacing w:line="360" w:lineRule="auto"/>
        <w:jc w:val="left"/>
        <w:textAlignment w:val="center"/>
      </w:pPr>
      <w:r>
        <w:t>【详解】A．由公式</w:t>
      </w:r>
    </w:p>
    <w:p>
      <w:pPr>
        <w:shd w:val="clear" w:color="auto" w:fill="auto"/>
        <w:spacing w:line="360" w:lineRule="auto"/>
        <w:jc w:val="center"/>
        <w:textAlignment w:val="center"/>
      </w:pPr>
      <w:r>
        <w:object>
          <v:shape id="_x0000_i1316" type="#_x0000_t75" alt="eqId65802fae413ce3ff4b2a842318365a59" style="width:30.79pt;height:27.48pt" o:oleicon="f" o:ole="">
            <v:imagedata r:id="rId503" o:title="eqId65802fae413ce3ff4b2a842318365a59"/>
          </v:shape>
          <o:OLEObject Type="Embed" ProgID="Equation.DSMT4" ShapeID="_x0000_i1316" DrawAspect="Content" ObjectID="_292" r:id="rId556"/>
        </w:object>
      </w:r>
    </w:p>
    <w:p>
      <w:pPr>
        <w:shd w:val="clear" w:color="auto" w:fill="auto"/>
        <w:spacing w:line="360" w:lineRule="auto"/>
        <w:jc w:val="center"/>
        <w:textAlignment w:val="center"/>
      </w:pPr>
      <w:r>
        <w:object>
          <v:shape id="_x0000_i1317" type="#_x0000_t75" alt="eqId522e51b5018cb7177437f00b057a3d45" style="width:45.74pt;height:27.18pt" o:oleicon="f" o:ole="">
            <v:imagedata r:id="rId507" o:title="eqId522e51b5018cb7177437f00b057a3d45"/>
          </v:shape>
          <o:OLEObject Type="Embed" ProgID="Equation.DSMT4" ShapeID="_x0000_i1317" DrawAspect="Content" ObjectID="_293" r:id="rId557"/>
        </w:object>
      </w:r>
    </w:p>
    <w:p>
      <w:pPr>
        <w:shd w:val="clear" w:color="auto" w:fill="auto"/>
        <w:spacing w:line="360" w:lineRule="auto"/>
        <w:jc w:val="left"/>
        <w:textAlignment w:val="center"/>
      </w:pPr>
      <w:r>
        <w:t>得</w:t>
      </w:r>
    </w:p>
    <w:p>
      <w:pPr>
        <w:shd w:val="clear" w:color="auto" w:fill="auto"/>
        <w:spacing w:line="360" w:lineRule="auto"/>
        <w:jc w:val="center"/>
        <w:textAlignment w:val="center"/>
      </w:pPr>
      <w:r>
        <w:object>
          <v:shape id="_x0000_i1318" type="#_x0000_t75" alt="eqId0e94c49eb05853a5610ec3887dfa49d1" style="width:55.42pt;height:27.05pt" o:oleicon="f" o:ole="">
            <v:imagedata r:id="rId558" o:title="eqId0e94c49eb05853a5610ec3887dfa49d1"/>
          </v:shape>
          <o:OLEObject Type="Embed" ProgID="Equation.DSMT4" ShapeID="_x0000_i1318" DrawAspect="Content" ObjectID="_294" r:id="rId559"/>
        </w:object>
      </w:r>
    </w:p>
    <w:p>
      <w:pPr>
        <w:shd w:val="clear" w:color="auto" w:fill="auto"/>
        <w:spacing w:line="360" w:lineRule="auto"/>
        <w:jc w:val="left"/>
        <w:textAlignment w:val="center"/>
      </w:pPr>
      <w:r>
        <w:t>断开开关，电容器所带电荷量不变，减小两板的正对面积，两极板间的电压增大，A错误；</w:t>
      </w:r>
    </w:p>
    <w:p>
      <w:pPr>
        <w:shd w:val="clear" w:color="auto" w:fill="auto"/>
        <w:spacing w:line="360" w:lineRule="auto"/>
        <w:jc w:val="left"/>
        <w:textAlignment w:val="center"/>
      </w:pPr>
      <w:r>
        <w:t>B．A极板向上移动，两极板间距离增大电势差增大，B极板电势为零，故A极板的电势升高，B错误；</w:t>
      </w:r>
    </w:p>
    <w:p>
      <w:pPr>
        <w:shd w:val="clear" w:color="auto" w:fill="auto"/>
        <w:spacing w:line="360" w:lineRule="auto"/>
        <w:jc w:val="left"/>
        <w:textAlignment w:val="center"/>
      </w:pPr>
      <w:r>
        <w:t>C．两极板间场强为</w:t>
      </w:r>
    </w:p>
    <w:p>
      <w:pPr>
        <w:shd w:val="clear" w:color="auto" w:fill="auto"/>
        <w:spacing w:line="360" w:lineRule="auto"/>
        <w:jc w:val="center"/>
        <w:textAlignment w:val="center"/>
      </w:pPr>
      <w:r>
        <w:object>
          <v:shape id="_x0000_i1319" type="#_x0000_t75" alt="eqIdde98bf7cb1e2533ba84730bdd93b6357" style="width:69.49pt;height:27.13pt" o:oleicon="f" o:ole="">
            <v:imagedata r:id="rId560" o:title="eqIdde98bf7cb1e2533ba84730bdd93b6357"/>
          </v:shape>
          <o:OLEObject Type="Embed" ProgID="Equation.DSMT4" ShapeID="_x0000_i1319" DrawAspect="Content" ObjectID="_295" r:id="rId561"/>
        </w:object>
      </w:r>
    </w:p>
    <w:p>
      <w:pPr>
        <w:shd w:val="clear" w:color="auto" w:fill="auto"/>
        <w:spacing w:line="360" w:lineRule="auto"/>
        <w:jc w:val="left"/>
        <w:textAlignment w:val="center"/>
      </w:pPr>
      <w:r>
        <w:t>可知B极板向下移动，两板间的场强不变，C错误；</w:t>
      </w:r>
    </w:p>
    <w:p>
      <w:pPr>
        <w:shd w:val="clear" w:color="auto" w:fill="auto"/>
        <w:spacing w:line="360" w:lineRule="auto"/>
        <w:jc w:val="left"/>
        <w:textAlignment w:val="center"/>
      </w:pPr>
      <w:r>
        <w:t>D． A极板向下移动少许两板间的场强不变，</w:t>
      </w:r>
      <w:r>
        <w:rPr>
          <w:rFonts w:ascii="Times New Roman" w:eastAsia="Times New Roman" w:hAnsi="Times New Roman" w:cs="Times New Roman"/>
          <w:i/>
        </w:rPr>
        <w:t>P</w:t>
      </w:r>
      <w:r>
        <w:t>到B极板的距离不变，故</w:t>
      </w:r>
      <w:r>
        <w:rPr>
          <w:rFonts w:ascii="Times New Roman" w:eastAsia="Times New Roman" w:hAnsi="Times New Roman" w:cs="Times New Roman"/>
          <w:i/>
        </w:rPr>
        <w:t>P</w:t>
      </w:r>
      <w:r>
        <w:t>的电势不变，D正确；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38．D</w:t>
      </w:r>
    </w:p>
    <w:p>
      <w:pPr>
        <w:shd w:val="clear" w:color="auto" w:fill="auto"/>
        <w:spacing w:line="360" w:lineRule="auto"/>
        <w:jc w:val="left"/>
        <w:textAlignment w:val="center"/>
      </w:pPr>
      <w:r>
        <w:t>【详解】A．当电容器的电压达到击穿电压时，电容器将会损坏，所以</w:t>
      </w:r>
      <w:r>
        <w:object>
          <v:shape id="_x0000_i1320" type="#_x0000_t75" alt="eqId952a159996b4c19fcab4a49a2a1b1391" style="width:21.1pt;height:12.81pt;mso-position-horizontal-relative:page;mso-position-vertical-relative:page;mso-wrap-style:square" o:oleicon="f" o:ole="">
            <v:imagedata r:id="rId229" o:title="eqId952a159996b4c19fcab4a49a2a1b1391"/>
          </v:shape>
          <o:OLEObject Type="Embed" ProgID="Equation.DSMT4" ShapeID="_x0000_i1320" DrawAspect="Content" ObjectID="_296" r:id="rId562"/>
        </w:object>
      </w:r>
      <w:r>
        <w:t>电压不是击穿电压，A错误；</w:t>
      </w:r>
    </w:p>
    <w:p>
      <w:pPr>
        <w:shd w:val="clear" w:color="auto" w:fill="auto"/>
        <w:spacing w:line="360" w:lineRule="auto"/>
        <w:jc w:val="left"/>
        <w:textAlignment w:val="center"/>
      </w:pPr>
      <w:r>
        <w:t>B．根据电容的定义式</w:t>
      </w:r>
      <w:r>
        <w:object>
          <v:shape id="_x0000_i1321" type="#_x0000_t75" alt="eqId65802fae413ce3ff4b2a842318365a59" style="width:30.79pt;height:27.48pt" o:oleicon="f" o:ole="">
            <v:imagedata r:id="rId503" o:title="eqId65802fae413ce3ff4b2a842318365a59"/>
          </v:shape>
          <o:OLEObject Type="Embed" ProgID="Equation.DSMT4" ShapeID="_x0000_i1321" DrawAspect="Content" ObjectID="_297" r:id="rId563"/>
        </w:object>
      </w:r>
      <w:r>
        <w:t>，解得</w:t>
      </w:r>
    </w:p>
    <w:p>
      <w:pPr>
        <w:shd w:val="clear" w:color="auto" w:fill="auto"/>
        <w:spacing w:line="360" w:lineRule="auto"/>
        <w:jc w:val="center"/>
        <w:textAlignment w:val="center"/>
      </w:pPr>
      <w:r>
        <w:object>
          <v:shape id="_x0000_i1322" type="#_x0000_t75" alt="eqIde350a98f1b369227cb30fe724b25d232" style="width:46.62pt;height:14.07pt" o:oleicon="f" o:ole="">
            <v:imagedata r:id="rId564" o:title="eqIde350a98f1b369227cb30fe724b25d232"/>
          </v:shape>
          <o:OLEObject Type="Embed" ProgID="Equation.DSMT4" ShapeID="_x0000_i1322" DrawAspect="Content" ObjectID="_298" r:id="rId565"/>
        </w:object>
      </w:r>
    </w:p>
    <w:p>
      <w:pPr>
        <w:shd w:val="clear" w:color="auto" w:fill="auto"/>
        <w:spacing w:line="360" w:lineRule="auto"/>
        <w:jc w:val="left"/>
        <w:textAlignment w:val="center"/>
      </w:pPr>
      <w:r>
        <w:t>B错误；</w:t>
      </w:r>
    </w:p>
    <w:p>
      <w:pPr>
        <w:shd w:val="clear" w:color="auto" w:fill="auto"/>
        <w:spacing w:line="360" w:lineRule="auto"/>
        <w:jc w:val="left"/>
        <w:textAlignment w:val="center"/>
      </w:pPr>
      <w:r>
        <w:t>C．电容器的电容与电容器的带电荷量无关，所以当电容器放完电后，其电容保持不变，C错误；</w:t>
      </w:r>
    </w:p>
    <w:p>
      <w:pPr>
        <w:shd w:val="clear" w:color="auto" w:fill="auto"/>
        <w:spacing w:line="360" w:lineRule="auto"/>
        <w:jc w:val="left"/>
        <w:textAlignment w:val="center"/>
      </w:pPr>
      <w:r>
        <w:t>D．电容器放电过程的平均电流强度大小为</w:t>
      </w:r>
    </w:p>
    <w:p>
      <w:pPr>
        <w:shd w:val="clear" w:color="auto" w:fill="auto"/>
        <w:spacing w:line="360" w:lineRule="auto"/>
        <w:jc w:val="center"/>
        <w:textAlignment w:val="center"/>
      </w:pPr>
      <w:r>
        <w:object>
          <v:shape id="_x0000_i1323" type="#_x0000_t75" alt="eqId58f5fb3810976dc9b32ba688b32795b4" style="width:57.2pt;height:26.67pt" o:oleicon="f" o:ole="">
            <v:imagedata r:id="rId566" o:title="eqId58f5fb3810976dc9b32ba688b32795b4"/>
          </v:shape>
          <o:OLEObject Type="Embed" ProgID="Equation.DSMT4" ShapeID="_x0000_i1323" DrawAspect="Content" ObjectID="_299" r:id="rId567"/>
        </w:object>
      </w:r>
    </w:p>
    <w:p>
      <w:pPr>
        <w:shd w:val="clear" w:color="auto" w:fill="auto"/>
        <w:spacing w:line="360" w:lineRule="auto"/>
        <w:jc w:val="left"/>
        <w:textAlignment w:val="center"/>
      </w:pPr>
      <w:r>
        <w:t>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39．A</w:t>
      </w:r>
    </w:p>
    <w:p>
      <w:pPr>
        <w:shd w:val="clear" w:color="auto" w:fill="auto"/>
        <w:spacing w:line="360" w:lineRule="auto"/>
        <w:jc w:val="left"/>
        <w:textAlignment w:val="center"/>
      </w:pPr>
      <w:r>
        <w:t>【详解】A．每次给病人放电的能量为</w:t>
      </w:r>
    </w:p>
    <w:p>
      <w:pPr>
        <w:shd w:val="clear" w:color="auto" w:fill="auto"/>
        <w:spacing w:line="360" w:lineRule="auto"/>
        <w:jc w:val="center"/>
        <w:textAlignment w:val="center"/>
      </w:pPr>
      <w:r>
        <w:object>
          <v:shape id="_x0000_i1324" type="#_x0000_t75" alt="eqId8fc18a402b79e4166f131827cdf9c481" style="width:66.88pt;height:27.24pt" o:oleicon="f" o:ole="">
            <v:imagedata r:id="rId568" o:title="eqId8fc18a402b79e4166f131827cdf9c481"/>
          </v:shape>
          <o:OLEObject Type="Embed" ProgID="Equation.DSMT4" ShapeID="_x0000_i1324" DrawAspect="Content" ObjectID="_300" r:id="rId569"/>
        </w:object>
      </w:r>
    </w:p>
    <w:p>
      <w:pPr>
        <w:shd w:val="clear" w:color="auto" w:fill="auto"/>
        <w:spacing w:line="360" w:lineRule="auto"/>
        <w:jc w:val="left"/>
        <w:textAlignment w:val="center"/>
      </w:pPr>
      <w:r>
        <w:t>故放电脉冲电流的平均功率为</w:t>
      </w:r>
    </w:p>
    <w:p>
      <w:pPr>
        <w:shd w:val="clear" w:color="auto" w:fill="auto"/>
        <w:spacing w:line="360" w:lineRule="auto"/>
        <w:jc w:val="center"/>
        <w:textAlignment w:val="center"/>
      </w:pPr>
      <w:r>
        <w:object>
          <v:shape id="_x0000_i1325" type="#_x0000_t75" alt="eqId3e4a87e817232048380e1d547b47b114" style="width:118.8pt;height:27.06pt" o:oleicon="f" o:ole="">
            <v:imagedata r:id="rId570" o:title="eqId3e4a87e817232048380e1d547b47b114"/>
          </v:shape>
          <o:OLEObject Type="Embed" ProgID="Equation.DSMT4" ShapeID="_x0000_i1325" DrawAspect="Content" ObjectID="_301" r:id="rId571"/>
        </w:object>
      </w:r>
    </w:p>
    <w:p>
      <w:pPr>
        <w:shd w:val="clear" w:color="auto" w:fill="auto"/>
        <w:spacing w:line="360" w:lineRule="auto"/>
        <w:jc w:val="left"/>
        <w:textAlignment w:val="center"/>
      </w:pPr>
      <w:r>
        <w:t>A正确；</w:t>
      </w:r>
    </w:p>
    <w:p>
      <w:pPr>
        <w:shd w:val="clear" w:color="auto" w:fill="auto"/>
        <w:spacing w:line="360" w:lineRule="auto"/>
        <w:jc w:val="left"/>
        <w:textAlignment w:val="center"/>
      </w:pPr>
      <w:r>
        <w:t>B．根据</w:t>
      </w:r>
    </w:p>
    <w:p>
      <w:pPr>
        <w:shd w:val="clear" w:color="auto" w:fill="auto"/>
        <w:spacing w:line="360" w:lineRule="auto"/>
        <w:jc w:val="center"/>
        <w:textAlignment w:val="center"/>
      </w:pPr>
      <w:r>
        <w:object>
          <v:shape id="_x0000_i1326" type="#_x0000_t75" alt="eqId71aee2b5cf1d73097c5f9149c7a71c7c" style="width:95.04pt;height:27.06pt" o:oleicon="f" o:ole="">
            <v:imagedata r:id="rId572" o:title="eqId71aee2b5cf1d73097c5f9149c7a71c7c"/>
          </v:shape>
          <o:OLEObject Type="Embed" ProgID="Equation.DSMT4" ShapeID="_x0000_i1326" DrawAspect="Content" ObjectID="_302" r:id="rId573"/>
        </w:object>
      </w:r>
    </w:p>
    <w:p>
      <w:pPr>
        <w:shd w:val="clear" w:color="auto" w:fill="auto"/>
        <w:spacing w:line="360" w:lineRule="auto"/>
        <w:jc w:val="left"/>
        <w:textAlignment w:val="center"/>
      </w:pPr>
      <w:r>
        <w:t>要得出电流关系还必须知道电压、电荷量或者电阻关系，故不能单凭充电能量和时间就可以确定的，B错误；</w:t>
      </w:r>
    </w:p>
    <w:p>
      <w:pPr>
        <w:shd w:val="clear" w:color="auto" w:fill="auto"/>
        <w:spacing w:line="360" w:lineRule="auto"/>
        <w:jc w:val="left"/>
        <w:textAlignment w:val="center"/>
      </w:pPr>
      <w:r>
        <w:t>CD．给电容器充电至</w:t>
      </w:r>
      <w:r>
        <w:object>
          <v:shape id="_x0000_i1327" type="#_x0000_t75" alt="eqIdb4d865bc217313b1767edaf7dce0e402" style="width:32.55pt;height:12.2pt" o:oleicon="f" o:ole="">
            <v:imagedata r:id="rId248" o:title="eqIdb4d865bc217313b1767edaf7dce0e402"/>
          </v:shape>
          <o:OLEObject Type="Embed" ProgID="Equation.DSMT4" ShapeID="_x0000_i1327" DrawAspect="Content" ObjectID="_303" r:id="rId574"/>
        </w:object>
      </w:r>
      <w:r>
        <w:t>时，电容器的带电量为</w:t>
      </w:r>
    </w:p>
    <w:p>
      <w:pPr>
        <w:shd w:val="clear" w:color="auto" w:fill="auto"/>
        <w:spacing w:line="360" w:lineRule="auto"/>
        <w:jc w:val="center"/>
        <w:textAlignment w:val="center"/>
      </w:pPr>
      <w:r>
        <w:object>
          <v:shape id="_x0000_i1328" type="#_x0000_t75" alt="eqIdc7a60858427dfb92849a73a3e7d7256e" style="width:156.64pt;height:16.05pt" o:oleicon="f" o:ole="">
            <v:imagedata r:id="rId575" o:title="eqIdc7a60858427dfb92849a73a3e7d7256e"/>
          </v:shape>
          <o:OLEObject Type="Embed" ProgID="Equation.DSMT4" ShapeID="_x0000_i1328" DrawAspect="Content" ObjectID="_304" r:id="rId576"/>
        </w:object>
      </w:r>
    </w:p>
    <w:p>
      <w:pPr>
        <w:shd w:val="clear" w:color="auto" w:fill="auto"/>
        <w:spacing w:line="360" w:lineRule="auto"/>
        <w:jc w:val="left"/>
        <w:textAlignment w:val="center"/>
      </w:pPr>
      <w:r>
        <w:t>根据</w:t>
      </w:r>
      <w:r>
        <w:object>
          <v:shape id="_x0000_i1329" type="#_x0000_t75" alt="eqId09c185efb98069bbc01166af239f5fa1" style="width:37.81pt;height:13.93pt" o:oleicon="f" o:ole="">
            <v:imagedata r:id="rId577" o:title="eqId09c185efb98069bbc01166af239f5fa1"/>
          </v:shape>
          <o:OLEObject Type="Embed" ProgID="Equation.DSMT4" ShapeID="_x0000_i1329" DrawAspect="Content" ObjectID="_305" r:id="rId578"/>
        </w:object>
      </w:r>
      <w:r>
        <w:t>，但式中的电压是瞬时电压，而电容器充电后的电压是积累电压，所以</w:t>
      </w:r>
    </w:p>
    <w:p>
      <w:pPr>
        <w:shd w:val="clear" w:color="auto" w:fill="auto"/>
        <w:spacing w:line="360" w:lineRule="auto"/>
        <w:jc w:val="center"/>
        <w:textAlignment w:val="center"/>
      </w:pPr>
      <w:r>
        <w:object>
          <v:shape id="_x0000_i1330" type="#_x0000_t75" alt="eqIdc8028774728bdf3163532134ae756ea3" style="width:137.28pt;height:14.33pt" o:oleicon="f" o:ole="">
            <v:imagedata r:id="rId579" o:title="eqIdc8028774728bdf3163532134ae756ea3"/>
          </v:shape>
          <o:OLEObject Type="Embed" ProgID="Equation.DSMT4" ShapeID="_x0000_i1330" DrawAspect="Content" ObjectID="_306" r:id="rId580"/>
        </w:object>
      </w:r>
    </w:p>
    <w:p>
      <w:pPr>
        <w:shd w:val="clear" w:color="auto" w:fill="auto"/>
        <w:spacing w:line="360" w:lineRule="auto"/>
        <w:jc w:val="left"/>
        <w:textAlignment w:val="center"/>
      </w:pPr>
      <w:r>
        <w:t>同理电容器充电的能量也无法与给病人放电时的能量相比较，CD错误。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40．ACD</w:t>
      </w:r>
    </w:p>
    <w:p>
      <w:pPr>
        <w:shd w:val="clear" w:color="auto" w:fill="auto"/>
        <w:spacing w:line="360" w:lineRule="auto"/>
        <w:jc w:val="left"/>
        <w:textAlignment w:val="center"/>
      </w:pPr>
      <w:r>
        <w:t>【详解】AB．设平均速度为</w:t>
      </w:r>
      <w:r>
        <w:rPr>
          <w:rFonts w:ascii="Times New Roman" w:eastAsia="Times New Roman" w:hAnsi="Times New Roman" w:cs="Times New Roman"/>
          <w:i/>
        </w:rPr>
        <w:t>v</w:t>
      </w:r>
      <w:r>
        <w:t>，阻力的比例系数为</w:t>
      </w:r>
      <w:r>
        <w:rPr>
          <w:rFonts w:ascii="Times New Roman" w:eastAsia="Times New Roman" w:hAnsi="Times New Roman" w:cs="Times New Roman"/>
          <w:i/>
        </w:rPr>
        <w:t>k</w:t>
      </w:r>
      <w:r>
        <w:t>，运动时间为</w:t>
      </w:r>
      <w:r>
        <w:rPr>
          <w:rFonts w:ascii="Times New Roman" w:eastAsia="Times New Roman" w:hAnsi="Times New Roman" w:cs="Times New Roman"/>
          <w:i/>
        </w:rPr>
        <w:t>t</w:t>
      </w:r>
      <w:r>
        <w:t>，根据动量定理有</w:t>
      </w:r>
    </w:p>
    <w:p>
      <w:pPr>
        <w:shd w:val="clear" w:color="auto" w:fill="auto"/>
        <w:spacing w:line="360" w:lineRule="auto"/>
        <w:jc w:val="center"/>
        <w:textAlignment w:val="center"/>
      </w:pPr>
      <w:r>
        <w:object>
          <v:shape id="_x0000_i1331" type="#_x0000_t75" alt="eqId70e0ab21195cf4e9e6cfb76bba4e3766" style="width:62.45pt;height:15.78pt" o:oleicon="f" o:ole="">
            <v:imagedata r:id="rId581" o:title="eqId70e0ab21195cf4e9e6cfb76bba4e3766"/>
          </v:shape>
          <o:OLEObject Type="Embed" ProgID="Equation.DSMT4" ShapeID="_x0000_i1331" DrawAspect="Content" ObjectID="_307" r:id="rId582"/>
        </w:object>
      </w:r>
    </w:p>
    <w:p>
      <w:pPr>
        <w:shd w:val="clear" w:color="auto" w:fill="auto"/>
        <w:spacing w:line="360" w:lineRule="auto"/>
        <w:jc w:val="left"/>
        <w:textAlignment w:val="center"/>
      </w:pPr>
      <w:r>
        <w:t>又</w:t>
      </w:r>
    </w:p>
    <w:p>
      <w:pPr>
        <w:shd w:val="clear" w:color="auto" w:fill="auto"/>
        <w:spacing w:line="360" w:lineRule="auto"/>
        <w:jc w:val="center"/>
        <w:textAlignment w:val="center"/>
      </w:pPr>
      <w:r>
        <w:object>
          <v:shape id="_x0000_i1332" type="#_x0000_t75" alt="eqIde70ef24d228d96f270ede9bd6feaaed5" style="width:28.22pt;height:10.75pt" o:oleicon="f" o:ole="">
            <v:imagedata r:id="rId583" o:title="eqIde70ef24d228d96f270ede9bd6feaaed5"/>
          </v:shape>
          <o:OLEObject Type="Embed" ProgID="Equation.DSMT4" ShapeID="_x0000_i1332" DrawAspect="Content" ObjectID="_308" r:id="rId584"/>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333" type="#_x0000_t75" alt="eqId9538565b8443a0da001933aef505bb06" style="width:67.73pt;height:26.96pt" o:oleicon="f" o:ole="">
            <v:imagedata r:id="rId585" o:title="eqId9538565b8443a0da001933aef505bb06"/>
          </v:shape>
          <o:OLEObject Type="Embed" ProgID="Equation.DSMT4" ShapeID="_x0000_i1333" DrawAspect="Content" ObjectID="_309" r:id="rId586"/>
        </w:object>
      </w:r>
    </w:p>
    <w:p>
      <w:pPr>
        <w:shd w:val="clear" w:color="auto" w:fill="auto"/>
        <w:spacing w:line="360" w:lineRule="auto"/>
        <w:jc w:val="left"/>
        <w:textAlignment w:val="center"/>
      </w:pPr>
      <w:r>
        <w:t>所以若初速度为2</w:t>
      </w:r>
      <w:r>
        <w:rPr>
          <w:rFonts w:ascii="Times New Roman" w:eastAsia="Times New Roman" w:hAnsi="Times New Roman" w:cs="Times New Roman"/>
          <w:i/>
        </w:rPr>
        <w:t>v</w:t>
      </w:r>
      <w:r>
        <w:rPr>
          <w:rFonts w:ascii="Times New Roman" w:eastAsia="Times New Roman" w:hAnsi="Times New Roman" w:cs="Times New Roman"/>
          <w:i/>
          <w:vertAlign w:val="subscript"/>
        </w:rPr>
        <w:t>0</w:t>
      </w:r>
      <w:r>
        <w:t>，油滴</w:t>
      </w:r>
      <w:r>
        <w:rPr>
          <w:rFonts w:ascii="Times New Roman" w:eastAsia="Times New Roman" w:hAnsi="Times New Roman" w:cs="Times New Roman"/>
          <w:i/>
        </w:rPr>
        <w:t>a</w:t>
      </w:r>
      <w:r>
        <w:t>运动距离为</w:t>
      </w:r>
    </w:p>
    <w:p>
      <w:pPr>
        <w:shd w:val="clear" w:color="auto" w:fill="auto"/>
        <w:spacing w:line="360" w:lineRule="auto"/>
        <w:jc w:val="center"/>
        <w:textAlignment w:val="center"/>
      </w:pPr>
      <w:r>
        <w:object>
          <v:shape id="_x0000_i1334" type="#_x0000_t75" alt="eqIda489d288f54c0006d49e86ae711928b2" style="width:25.51pt;height:11.77pt" o:oleicon="f" o:ole="">
            <v:imagedata r:id="rId587" o:title="eqIda489d288f54c0006d49e86ae711928b2"/>
          </v:shape>
          <o:OLEObject Type="Embed" ProgID="Equation.DSMT4" ShapeID="_x0000_i1334" DrawAspect="Content" ObjectID="_310" r:id="rId588"/>
        </w:object>
      </w:r>
    </w:p>
    <w:p>
      <w:pPr>
        <w:shd w:val="clear" w:color="auto" w:fill="auto"/>
        <w:spacing w:line="360" w:lineRule="auto"/>
        <w:jc w:val="left"/>
        <w:textAlignment w:val="center"/>
      </w:pPr>
      <w:r>
        <w:t>选项A正确，选项B错误；</w:t>
      </w:r>
    </w:p>
    <w:p>
      <w:pPr>
        <w:shd w:val="clear" w:color="auto" w:fill="auto"/>
        <w:spacing w:line="360" w:lineRule="auto"/>
        <w:jc w:val="left"/>
        <w:textAlignment w:val="center"/>
      </w:pPr>
      <w:r>
        <w:t>C．若在筒内再加垂直纸面的匀强磁场，油滴受洛伦兹力作用将发生偏转，则在竖直方向的分速度将减小，根据前面分析可知竖直方向运动的距离将小于0.5</w:t>
      </w:r>
      <w:r>
        <w:rPr>
          <w:rFonts w:ascii="Times New Roman" w:eastAsia="Times New Roman" w:hAnsi="Times New Roman" w:cs="Times New Roman"/>
          <w:i/>
        </w:rPr>
        <w:t>R</w:t>
      </w:r>
      <w:r>
        <w:t>，但由于油滴水平方向也有运动距离，所以油滴</w:t>
      </w:r>
      <w:r>
        <w:rPr>
          <w:rFonts w:ascii="Times New Roman" w:eastAsia="Times New Roman" w:hAnsi="Times New Roman" w:cs="Times New Roman"/>
          <w:i/>
        </w:rPr>
        <w:t>a</w:t>
      </w:r>
      <w:r>
        <w:t>运动路程可能为0.5</w:t>
      </w:r>
      <w:r>
        <w:rPr>
          <w:rFonts w:ascii="Times New Roman" w:eastAsia="Times New Roman" w:hAnsi="Times New Roman" w:cs="Times New Roman"/>
          <w:i/>
        </w:rPr>
        <w:t>R</w:t>
      </w:r>
      <w:r>
        <w:t>，选项C正确；</w:t>
      </w:r>
    </w:p>
    <w:p>
      <w:pPr>
        <w:shd w:val="clear" w:color="auto" w:fill="auto"/>
        <w:spacing w:line="360" w:lineRule="auto"/>
        <w:jc w:val="left"/>
        <w:textAlignment w:val="center"/>
      </w:pPr>
      <w:r>
        <w:t>D．油滴</w:t>
      </w:r>
      <w:r>
        <w:rPr>
          <w:rFonts w:ascii="Times New Roman" w:eastAsia="Times New Roman" w:hAnsi="Times New Roman" w:cs="Times New Roman"/>
          <w:i/>
        </w:rPr>
        <w:t>a</w:t>
      </w:r>
      <w:r>
        <w:t>垂直击中筒壁，竖直方向的速度为零，根据运动的独立性可知油滴在竖直方向的运动不变，因此油滴</w:t>
      </w:r>
      <w:r>
        <w:rPr>
          <w:rFonts w:ascii="Times New Roman" w:eastAsia="Times New Roman" w:hAnsi="Times New Roman" w:cs="Times New Roman"/>
          <w:i/>
        </w:rPr>
        <w:t>a</w:t>
      </w:r>
      <w:r>
        <w:t>距离上极板仍为0.5</w:t>
      </w:r>
      <w:r>
        <w:rPr>
          <w:rFonts w:ascii="Times New Roman" w:eastAsia="Times New Roman" w:hAnsi="Times New Roman" w:cs="Times New Roman"/>
          <w:i/>
        </w:rPr>
        <w:t>R</w:t>
      </w:r>
      <w:r>
        <w:t>，选项D正确。</w:t>
      </w:r>
    </w:p>
    <w:p>
      <w:pPr>
        <w:shd w:val="clear" w:color="auto" w:fill="auto"/>
        <w:spacing w:line="360" w:lineRule="auto"/>
        <w:jc w:val="left"/>
        <w:textAlignment w:val="center"/>
      </w:pPr>
      <w:r>
        <w:t>故选ACD。</w:t>
      </w:r>
    </w:p>
    <w:p>
      <w:pPr>
        <w:shd w:val="clear" w:color="auto" w:fill="auto"/>
        <w:spacing w:line="360" w:lineRule="auto"/>
        <w:jc w:val="left"/>
        <w:textAlignment w:val="center"/>
      </w:pPr>
      <w:r>
        <w:t>41．（1）</w:t>
      </w:r>
      <w:r>
        <w:object>
          <v:shape id="_x0000_i1335" type="#_x0000_t75" alt="eqId7feace7736df72e8c751ed806bcd666c" style="width:59.81pt;height:31.64pt" o:oleicon="f" o:ole="">
            <v:imagedata r:id="rId589" o:title="eqId7feace7736df72e8c751ed806bcd666c"/>
          </v:shape>
          <o:OLEObject Type="Embed" ProgID="Equation.DSMT4" ShapeID="_x0000_i1335" DrawAspect="Content" ObjectID="_311" r:id="rId590"/>
        </w:object>
      </w:r>
      <w:r>
        <w:t>，</w:t>
      </w:r>
      <w:r>
        <w:object>
          <v:shape id="_x0000_i1336" type="#_x0000_t75" alt="eqIde28645075717e44bd0d8292f72011243" style="width:52.8pt;height:31.68pt" o:oleicon="f" o:ole="">
            <v:imagedata r:id="rId591" o:title="eqIde28645075717e44bd0d8292f72011243"/>
          </v:shape>
          <o:OLEObject Type="Embed" ProgID="Equation.DSMT4" ShapeID="_x0000_i1336" DrawAspect="Content" ObjectID="_312" r:id="rId592"/>
        </w:object>
      </w:r>
      <w:r>
        <w:t>；（2）</w:t>
      </w:r>
      <w:r>
        <w:object>
          <v:shape id="_x0000_i1337" type="#_x0000_t75" alt="eqId903bd0f84e6329eb343570c177819581" style="width:51.9pt;height:29.56pt" o:oleicon="f" o:ole="">
            <v:imagedata r:id="rId593" o:title="eqId903bd0f84e6329eb343570c177819581"/>
          </v:shape>
          <o:OLEObject Type="Embed" ProgID="Equation.DSMT4" ShapeID="_x0000_i1337" DrawAspect="Content" ObjectID="_313" r:id="rId594"/>
        </w:object>
      </w:r>
    </w:p>
    <w:p>
      <w:pPr>
        <w:shd w:val="clear" w:color="auto" w:fill="auto"/>
        <w:spacing w:line="360" w:lineRule="auto"/>
        <w:jc w:val="left"/>
        <w:textAlignment w:val="center"/>
      </w:pPr>
      <w:r>
        <w:t>【详解】（1）在Ⅰ区，由动能定理得</w:t>
      </w:r>
    </w:p>
    <w:p>
      <w:pPr>
        <w:shd w:val="clear" w:color="auto" w:fill="auto"/>
        <w:spacing w:line="360" w:lineRule="auto"/>
        <w:jc w:val="center"/>
        <w:textAlignment w:val="center"/>
      </w:pPr>
      <w:r>
        <w:object>
          <v:shape id="_x0000_i1338" type="#_x0000_t75" alt="eqId9a2e8a19f9482695e14f09f9d4accb38" style="width:95.92pt;height:27.09pt" o:oleicon="f" o:ole="">
            <v:imagedata r:id="rId595" o:title="eqId9a2e8a19f9482695e14f09f9d4accb38"/>
          </v:shape>
          <o:OLEObject Type="Embed" ProgID="Equation.DSMT4" ShapeID="_x0000_i1338" DrawAspect="Content" ObjectID="_314" r:id="rId596"/>
        </w:object>
      </w:r>
    </w:p>
    <w:p>
      <w:pPr>
        <w:shd w:val="clear" w:color="auto" w:fill="auto"/>
        <w:spacing w:line="360" w:lineRule="auto"/>
        <w:jc w:val="center"/>
        <w:textAlignment w:val="center"/>
      </w:pPr>
      <w:r>
        <w:object>
          <v:shape id="_x0000_i1339" type="#_x0000_t75" alt="eqId5626441ae76d257315d104f7b30cdb02" style="width:89.76pt;height:27.06pt" o:oleicon="f" o:ole="">
            <v:imagedata r:id="rId597" o:title="eqId5626441ae76d257315d104f7b30cdb02"/>
          </v:shape>
          <o:OLEObject Type="Embed" ProgID="Equation.DSMT4" ShapeID="_x0000_i1339" DrawAspect="Content" ObjectID="_315" r:id="rId598"/>
        </w:object>
      </w:r>
    </w:p>
    <w:p>
      <w:pPr>
        <w:shd w:val="clear" w:color="auto" w:fill="auto"/>
        <w:spacing w:line="360" w:lineRule="auto"/>
        <w:jc w:val="left"/>
        <w:textAlignment w:val="center"/>
      </w:pPr>
      <w:r>
        <w:t>联立解得</w:t>
      </w:r>
    </w:p>
    <w:p>
      <w:pPr>
        <w:shd w:val="clear" w:color="auto" w:fill="auto"/>
        <w:spacing w:line="360" w:lineRule="auto"/>
        <w:jc w:val="center"/>
        <w:textAlignment w:val="center"/>
      </w:pPr>
      <w:r>
        <w:object>
          <v:shape id="_x0000_i1340" type="#_x0000_t75" alt="eqId7feace7736df72e8c751ed806bcd666c" style="width:59.81pt;height:31.64pt" o:oleicon="f" o:ole="">
            <v:imagedata r:id="rId589" o:title="eqId7feace7736df72e8c751ed806bcd666c"/>
          </v:shape>
          <o:OLEObject Type="Embed" ProgID="Equation.DSMT4" ShapeID="_x0000_i1340" DrawAspect="Content" ObjectID="_316" r:id="rId599"/>
        </w:object>
      </w:r>
    </w:p>
    <w:p>
      <w:pPr>
        <w:shd w:val="clear" w:color="auto" w:fill="auto"/>
        <w:spacing w:line="360" w:lineRule="auto"/>
        <w:jc w:val="center"/>
        <w:textAlignment w:val="center"/>
      </w:pPr>
      <w:r>
        <w:object>
          <v:shape id="_x0000_i1341" type="#_x0000_t75" alt="eqIde28645075717e44bd0d8292f72011243" style="width:52.8pt;height:31.68pt" o:oleicon="f" o:ole="">
            <v:imagedata r:id="rId591" o:title="eqIde28645075717e44bd0d8292f72011243"/>
          </v:shape>
          <o:OLEObject Type="Embed" ProgID="Equation.DSMT4" ShapeID="_x0000_i1341" DrawAspect="Content" ObjectID="_317" r:id="rId600"/>
        </w:object>
      </w:r>
    </w:p>
    <w:p>
      <w:pPr>
        <w:shd w:val="clear" w:color="auto" w:fill="auto"/>
        <w:spacing w:line="360" w:lineRule="auto"/>
        <w:jc w:val="left"/>
        <w:textAlignment w:val="center"/>
      </w:pPr>
      <w:r>
        <w:t>（2）在Ⅱ区，设</w:t>
      </w:r>
      <w:r>
        <w:object>
          <v:shape id="_x0000_i1342" type="#_x0000_t75" alt="eqId814f55724f7ee57bd395eb3b95393c68" style="width:10.55pt;height:15.98pt" o:oleicon="f" o:ole="">
            <v:imagedata r:id="rId266" o:title="eqId814f55724f7ee57bd395eb3b95393c68"/>
          </v:shape>
          <o:OLEObject Type="Embed" ProgID="Equation.DSMT4" ShapeID="_x0000_i1342" DrawAspect="Content" ObjectID="_318" r:id="rId601"/>
        </w:object>
      </w:r>
      <w:r>
        <w:t>电子运动时间为</w:t>
      </w:r>
      <w:r>
        <w:object>
          <v:shape id="_x0000_i1343" type="#_x0000_t75" alt="eqIddf1c3ba20a4e7234e949a05cedb09b33" style="width:8.78pt;height:12.83pt" o:oleicon="f" o:ole="">
            <v:imagedata r:id="rId602" o:title="eqIddf1c3ba20a4e7234e949a05cedb09b33"/>
          </v:shape>
          <o:OLEObject Type="Embed" ProgID="Equation.DSMT4" ShapeID="_x0000_i1343" DrawAspect="Content" ObjectID="_319" r:id="rId603"/>
        </w:object>
      </w:r>
      <w:r>
        <w:t>，则</w:t>
      </w:r>
    </w:p>
    <w:p>
      <w:pPr>
        <w:shd w:val="clear" w:color="auto" w:fill="auto"/>
        <w:spacing w:line="360" w:lineRule="auto"/>
        <w:jc w:val="center"/>
        <w:textAlignment w:val="center"/>
      </w:pPr>
      <w:r>
        <w:object>
          <v:shape id="_x0000_i1344" type="#_x0000_t75" alt="eqIdb7781fd9470be2307c2aaf1440db5f25" style="width:53.66pt;height:15.81pt" o:oleicon="f" o:ole="">
            <v:imagedata r:id="rId604" o:title="eqIdb7781fd9470be2307c2aaf1440db5f25"/>
          </v:shape>
          <o:OLEObject Type="Embed" ProgID="Equation.DSMT4" ShapeID="_x0000_i1344" DrawAspect="Content" ObjectID="_320" r:id="rId605"/>
        </w:object>
      </w:r>
    </w:p>
    <w:p>
      <w:pPr>
        <w:shd w:val="clear" w:color="auto" w:fill="auto"/>
        <w:spacing w:line="360" w:lineRule="auto"/>
        <w:jc w:val="center"/>
        <w:textAlignment w:val="center"/>
      </w:pPr>
      <w:r>
        <w:object>
          <v:shape id="_x0000_i1345" type="#_x0000_t75" alt="eqIdf5b3d81a827f832efe9dd626360ee746" style="width:34.31pt;height:15.73pt" o:oleicon="f" o:ole="">
            <v:imagedata r:id="rId606" o:title="eqIdf5b3d81a827f832efe9dd626360ee746"/>
          </v:shape>
          <o:OLEObject Type="Embed" ProgID="Equation.DSMT4" ShapeID="_x0000_i1345" DrawAspect="Content" ObjectID="_321" r:id="rId607"/>
        </w:object>
      </w:r>
    </w:p>
    <w:p>
      <w:pPr>
        <w:shd w:val="clear" w:color="auto" w:fill="auto"/>
        <w:spacing w:line="360" w:lineRule="auto"/>
        <w:jc w:val="left"/>
        <w:textAlignment w:val="center"/>
      </w:pPr>
      <w:r>
        <w:t>联立解得</w:t>
      </w:r>
    </w:p>
    <w:p>
      <w:pPr>
        <w:shd w:val="clear" w:color="auto" w:fill="auto"/>
        <w:spacing w:line="360" w:lineRule="auto"/>
        <w:jc w:val="center"/>
        <w:textAlignment w:val="center"/>
      </w:pPr>
      <w:r>
        <w:object>
          <v:shape id="_x0000_i1346" type="#_x0000_t75" alt="eqId903bd0f84e6329eb343570c177819581" style="width:51.9pt;height:29.56pt" o:oleicon="f" o:ole="">
            <v:imagedata r:id="rId593" o:title="eqId903bd0f84e6329eb343570c177819581"/>
          </v:shape>
          <o:OLEObject Type="Embed" ProgID="Equation.DSMT4" ShapeID="_x0000_i1346" DrawAspect="Content" ObjectID="_322" r:id="rId608"/>
        </w:object>
      </w:r>
    </w:p>
    <w:p>
      <w:pPr>
        <w:shd w:val="clear" w:color="auto" w:fill="auto"/>
        <w:spacing w:line="360" w:lineRule="auto"/>
        <w:jc w:val="left"/>
        <w:textAlignment w:val="center"/>
      </w:pPr>
      <w:r>
        <w:t>42．ABC</w:t>
      </w:r>
    </w:p>
    <w:p>
      <w:pPr>
        <w:shd w:val="clear" w:color="auto" w:fill="auto"/>
        <w:spacing w:line="360" w:lineRule="auto"/>
        <w:jc w:val="left"/>
        <w:textAlignment w:val="center"/>
      </w:pPr>
      <w:r>
        <w:t>【详解】B．设加速电场</w:t>
      </w:r>
      <w:r>
        <w:rPr>
          <w:rFonts w:ascii="Times New Roman" w:eastAsia="Times New Roman" w:hAnsi="Times New Roman" w:cs="Times New Roman"/>
          <w:i/>
        </w:rPr>
        <w:t>AB</w:t>
      </w:r>
      <w:r>
        <w:t>间距离为</w:t>
      </w:r>
      <w:r>
        <w:rPr>
          <w:rFonts w:ascii="Times New Roman" w:eastAsia="Times New Roman" w:hAnsi="Times New Roman" w:cs="Times New Roman"/>
          <w:i/>
        </w:rPr>
        <w:t>d</w:t>
      </w:r>
      <w:r>
        <w:t>，偏转极板长度为</w:t>
      </w:r>
      <w:r>
        <w:rPr>
          <w:rFonts w:ascii="Times New Roman" w:eastAsia="Times New Roman" w:hAnsi="Times New Roman" w:cs="Times New Roman"/>
          <w:i/>
        </w:rPr>
        <w:t>l</w:t>
      </w:r>
      <w:r>
        <w:t>，偏转极板间的距离为</w:t>
      </w:r>
      <w:r>
        <w:rPr>
          <w:rFonts w:ascii="Times New Roman" w:eastAsia="Times New Roman" w:hAnsi="Times New Roman" w:cs="Times New Roman"/>
          <w:i/>
        </w:rPr>
        <w:t>h</w:t>
      </w:r>
      <w:r>
        <w:t>，屏到偏转电场右边缘距离为</w:t>
      </w:r>
      <w:r>
        <w:rPr>
          <w:rFonts w:ascii="Times New Roman" w:eastAsia="Times New Roman" w:hAnsi="Times New Roman" w:cs="Times New Roman"/>
          <w:i/>
        </w:rPr>
        <w:t>s</w:t>
      </w:r>
      <w:r>
        <w:t>，粒子在加速过程中，根据</w:t>
      </w:r>
    </w:p>
    <w:p>
      <w:pPr>
        <w:shd w:val="clear" w:color="auto" w:fill="auto"/>
        <w:spacing w:line="360" w:lineRule="auto"/>
        <w:jc w:val="center"/>
        <w:textAlignment w:val="center"/>
      </w:pPr>
      <w:r>
        <w:object>
          <v:shape id="_x0000_i1347" type="#_x0000_t75" alt="eqIdc06e14a6d1f41aef3e6f661d6d2fcca6" style="width:53.66pt;height:27.27pt" o:oleicon="f" o:ole="">
            <v:imagedata r:id="rId609" o:title="eqIdc06e14a6d1f41aef3e6f661d6d2fcca6"/>
          </v:shape>
          <o:OLEObject Type="Embed" ProgID="Equation.DSMT4" ShapeID="_x0000_i1347" DrawAspect="Content" ObjectID="_323" r:id="rId610"/>
        </w:objec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348" type="#_x0000_t75" alt="eqId9e6b23116e71b69e5e3affe463e06dc3" style="width:52.78pt;height:31.01pt" o:oleicon="f" o:ole="">
            <v:imagedata r:id="rId611" o:title="eqId9e6b23116e71b69e5e3affe463e06dc3"/>
          </v:shape>
          <o:OLEObject Type="Embed" ProgID="Equation.DSMT4" ShapeID="_x0000_i1348" DrawAspect="Content" ObjectID="_324" r:id="rId612"/>
        </w:object>
      </w:r>
    </w:p>
    <w:p>
      <w:pPr>
        <w:shd w:val="clear" w:color="auto" w:fill="auto"/>
        <w:spacing w:line="360" w:lineRule="auto"/>
        <w:jc w:val="left"/>
        <w:textAlignment w:val="center"/>
      </w:pPr>
      <w:r>
        <w:t>在加速电场中运动的时间</w:t>
      </w:r>
    </w:p>
    <w:p>
      <w:pPr>
        <w:shd w:val="clear" w:color="auto" w:fill="auto"/>
        <w:spacing w:line="360" w:lineRule="auto"/>
        <w:jc w:val="center"/>
        <w:textAlignment w:val="center"/>
      </w:pPr>
      <w:r>
        <w:object>
          <v:shape id="_x0000_i1349" type="#_x0000_t75" alt="eqIdcaa63063013786d884e24c9f9650de7a" style="width:31.67pt;height:40.24pt" o:oleicon="f" o:ole="">
            <v:imagedata r:id="rId613" o:title="eqIdcaa63063013786d884e24c9f9650de7a"/>
          </v:shape>
          <o:OLEObject Type="Embed" ProgID="Equation.DSMT4" ShapeID="_x0000_i1349" DrawAspect="Content" ObjectID="_325" r:id="rId614"/>
        </w:object>
      </w:r>
    </w:p>
    <w:p>
      <w:pPr>
        <w:shd w:val="clear" w:color="auto" w:fill="auto"/>
        <w:spacing w:line="360" w:lineRule="auto"/>
        <w:jc w:val="left"/>
        <w:textAlignment w:val="center"/>
      </w:pPr>
      <w:r>
        <w:t>进入偏转电场，以及离开偏转电场后到打到屏上，水平方向速度保持不变，因此打到屏的时间</w:t>
      </w:r>
    </w:p>
    <w:p>
      <w:pPr>
        <w:shd w:val="clear" w:color="auto" w:fill="auto"/>
        <w:spacing w:line="360" w:lineRule="auto"/>
        <w:jc w:val="center"/>
        <w:textAlignment w:val="center"/>
      </w:pPr>
      <w:r>
        <w:object>
          <v:shape id="_x0000_i1350" type="#_x0000_t75" alt="eqId31573b87cd466a21d0f16bb2a124cbe9" style="width:39.58pt;height:29.69pt" o:oleicon="f" o:ole="">
            <v:imagedata r:id="rId615" o:title="eqId31573b87cd466a21d0f16bb2a124cbe9"/>
          </v:shape>
          <o:OLEObject Type="Embed" ProgID="Equation.DSMT4" ShapeID="_x0000_i1350" DrawAspect="Content" ObjectID="_326" r:id="rId616"/>
        </w:object>
      </w:r>
    </w:p>
    <w:p>
      <w:pPr>
        <w:shd w:val="clear" w:color="auto" w:fill="auto"/>
        <w:spacing w:line="360" w:lineRule="auto"/>
        <w:jc w:val="left"/>
        <w:textAlignment w:val="center"/>
      </w:pPr>
      <w:r>
        <w:t>从开始到荧光屏所经历时间</w:t>
      </w:r>
    </w:p>
    <w:p>
      <w:pPr>
        <w:shd w:val="clear" w:color="auto" w:fill="auto"/>
        <w:spacing w:line="360" w:lineRule="auto"/>
        <w:jc w:val="center"/>
        <w:textAlignment w:val="center"/>
      </w:pPr>
      <w:r>
        <w:object>
          <v:shape id="_x0000_i1351" type="#_x0000_t75" alt="eqIde20bcf23cfd8ac111eab76803d5d531c" style="width:57.2pt;height:40.11pt" o:oleicon="f" o:ole="">
            <v:imagedata r:id="rId617" o:title="eqIde20bcf23cfd8ac111eab76803d5d531c"/>
          </v:shape>
          <o:OLEObject Type="Embed" ProgID="Equation.DSMT4" ShapeID="_x0000_i1351" DrawAspect="Content" ObjectID="_327" r:id="rId618"/>
        </w:object>
      </w:r>
    </w:p>
    <w:p>
      <w:pPr>
        <w:shd w:val="clear" w:color="auto" w:fill="auto"/>
        <w:spacing w:line="360" w:lineRule="auto"/>
        <w:jc w:val="left"/>
        <w:textAlignment w:val="center"/>
      </w:pPr>
      <w:r>
        <w:t>可知运动时间与</w:t>
      </w:r>
      <w:r>
        <w:object>
          <v:shape id="_x0000_i1352" type="#_x0000_t75" alt="eqId6f58888df91890a19a1aa7511d19703f" style="width:10.67pt;height:16.16pt" o:oleicon="f" o:ole="">
            <v:imagedata r:id="rId271" o:title="eqId6f58888df91890a19a1aa7511d19703f"/>
          </v:shape>
          <o:OLEObject Type="Embed" ProgID="Equation.DSMT4" ShapeID="_x0000_i1352" DrawAspect="Content" ObjectID="_328" r:id="rId619"/>
        </w:object>
      </w:r>
      <w:r>
        <w:t>成反比，由于</w:t>
      </w:r>
    </w:p>
    <w:p>
      <w:pPr>
        <w:shd w:val="clear" w:color="auto" w:fill="auto"/>
        <w:spacing w:line="360" w:lineRule="auto"/>
        <w:jc w:val="center"/>
        <w:textAlignment w:val="center"/>
      </w:pPr>
      <w:r>
        <w:object>
          <v:shape id="_x0000_i1353" type="#_x0000_t75" alt="eqIda324afd6c488aeaa55ce88c7755e8659" style="width:85.32pt;height:15.87pt" o:oleicon="f" o:ole="">
            <v:imagedata r:id="rId620" o:title="eqIda324afd6c488aeaa55ce88c7755e8659"/>
          </v:shape>
          <o:OLEObject Type="Embed" ProgID="Equation.DSMT4" ShapeID="_x0000_i1353" DrawAspect="Content" ObjectID="_329" r:id="rId621"/>
        </w:object>
      </w:r>
    </w:p>
    <w:p>
      <w:pPr>
        <w:shd w:val="clear" w:color="auto" w:fill="auto"/>
        <w:spacing w:line="360" w:lineRule="auto"/>
        <w:jc w:val="center"/>
        <w:textAlignment w:val="center"/>
      </w:pPr>
      <w:r>
        <w:object>
          <v:shape id="_x0000_i1354" type="#_x0000_t75" alt="eqId0c8f3b7da1a56b0880180e8dc820d7bb" style="width:77.44pt;height:15.89pt" o:oleicon="f" o:ole="">
            <v:imagedata r:id="rId622" o:title="eqId0c8f3b7da1a56b0880180e8dc820d7bb"/>
          </v:shape>
          <o:OLEObject Type="Embed" ProgID="Equation.DSMT4" ShapeID="_x0000_i1354" DrawAspect="Content" ObjectID="_330" r:id="rId623"/>
        </w:object>
      </w:r>
    </w:p>
    <w:p>
      <w:pPr>
        <w:shd w:val="clear" w:color="auto" w:fill="auto"/>
        <w:spacing w:line="360" w:lineRule="auto"/>
        <w:jc w:val="left"/>
        <w:textAlignment w:val="center"/>
      </w:pPr>
      <w:r>
        <w:t>设质子、氘核和</w:t>
      </w:r>
      <w:r>
        <w:object>
          <v:shape id="_x0000_i1355" type="#_x0000_t75" alt="eqIde170f206fdbbd834aad7580c727e2cc6" style="width:10.56pt;height:9.59pt" o:oleicon="f" o:ole="">
            <v:imagedata r:id="rId286" o:title="eqIde170f206fdbbd834aad7580c727e2cc6"/>
          </v:shape>
          <o:OLEObject Type="Embed" ProgID="Equation.DSMT4" ShapeID="_x0000_i1355" DrawAspect="Content" ObjectID="_331" r:id="rId624"/>
        </w:object>
      </w:r>
      <w:r>
        <w:t>粒子三种粒子离开加速度电场的速度分别为</w:t>
      </w:r>
      <w:r>
        <w:object>
          <v:shape id="_x0000_i1356" type="#_x0000_t75" alt="eqIdf44c235d8b49207ad3f2d77dc5d6cf20" style="width:9.68pt;height:15.57pt" o:oleicon="f" o:ole="">
            <v:imagedata r:id="rId262" o:title="eqIdf44c235d8b49207ad3f2d77dc5d6cf20"/>
          </v:shape>
          <o:OLEObject Type="Embed" ProgID="Equation.DSMT4" ShapeID="_x0000_i1356" DrawAspect="Content" ObjectID="_332" r:id="rId625"/>
        </w:object>
      </w:r>
      <w:r>
        <w:t>，</w:t>
      </w:r>
      <w:r>
        <w:object>
          <v:shape id="_x0000_i1357" type="#_x0000_t75" alt="eqId814f55724f7ee57bd395eb3b95393c68" style="width:10.55pt;height:15.98pt" o:oleicon="f" o:ole="">
            <v:imagedata r:id="rId266" o:title="eqId814f55724f7ee57bd395eb3b95393c68"/>
          </v:shape>
          <o:OLEObject Type="Embed" ProgID="Equation.DSMT4" ShapeID="_x0000_i1357" DrawAspect="Content" ObjectID="_333" r:id="rId626"/>
        </w:object>
      </w:r>
      <w:r>
        <w:t>，</w:t>
      </w:r>
      <w:r>
        <w:object>
          <v:shape id="_x0000_i1358" type="#_x0000_t75" alt="eqId03f6ccbb4c090d2e66cda9e5acf44458" style="width:10.56pt;height:15.84pt" o:oleicon="f" o:ole="">
            <v:imagedata r:id="rId627" o:title="eqId03f6ccbb4c090d2e66cda9e5acf44458"/>
          </v:shape>
          <o:OLEObject Type="Embed" ProgID="Equation.DSMT4" ShapeID="_x0000_i1358" DrawAspect="Content" ObjectID="_334" r:id="rId628"/>
        </w:object>
      </w:r>
      <w:r>
        <w:t>。因此</w:t>
      </w:r>
    </w:p>
    <w:p>
      <w:pPr>
        <w:shd w:val="clear" w:color="auto" w:fill="auto"/>
        <w:spacing w:line="360" w:lineRule="auto"/>
        <w:jc w:val="center"/>
        <w:textAlignment w:val="center"/>
      </w:pPr>
      <w:r>
        <w:object>
          <v:shape id="_x0000_i1359" type="#_x0000_t75" alt="eqId389f2286f30253c671c87c42488b1cdc" style="width:225.28pt;height:33.69pt" o:oleicon="f" o:ole="">
            <v:imagedata r:id="rId629" o:title="eqId389f2286f30253c671c87c42488b1cdc"/>
          </v:shape>
          <o:OLEObject Type="Embed" ProgID="Equation.DSMT4" ShapeID="_x0000_i1359" DrawAspect="Content" ObjectID="_335" r:id="rId630"/>
        </w:object>
      </w:r>
    </w:p>
    <w:p>
      <w:pPr>
        <w:shd w:val="clear" w:color="auto" w:fill="auto"/>
        <w:spacing w:line="360" w:lineRule="auto"/>
        <w:jc w:val="left"/>
        <w:textAlignment w:val="center"/>
      </w:pPr>
      <w:r>
        <w:t>B正确；</w:t>
      </w:r>
    </w:p>
    <w:p>
      <w:pPr>
        <w:shd w:val="clear" w:color="auto" w:fill="auto"/>
        <w:spacing w:line="360" w:lineRule="auto"/>
        <w:jc w:val="left"/>
        <w:textAlignment w:val="center"/>
      </w:pPr>
      <w:r>
        <w:t>A．粒子进入偏转电场之后，做类平抛运动</w:t>
      </w:r>
    </w:p>
    <w:p>
      <w:pPr>
        <w:shd w:val="clear" w:color="auto" w:fill="auto"/>
        <w:spacing w:line="360" w:lineRule="auto"/>
        <w:jc w:val="center"/>
        <w:textAlignment w:val="center"/>
      </w:pPr>
      <w:r>
        <w:object>
          <v:shape id="_x0000_i1360" type="#_x0000_t75" alt="eqId583531ef6ae7cd2f690ed6e5e9827f6c" style="width:31.68pt;height:15.84pt" o:oleicon="f" o:ole="">
            <v:imagedata r:id="rId631" o:title="eqId583531ef6ae7cd2f690ed6e5e9827f6c"/>
          </v:shape>
          <o:OLEObject Type="Embed" ProgID="Equation.DSMT4" ShapeID="_x0000_i1360" DrawAspect="Content" ObjectID="_336" r:id="rId632"/>
        </w:object>
      </w:r>
    </w:p>
    <w:p>
      <w:pPr>
        <w:shd w:val="clear" w:color="auto" w:fill="auto"/>
        <w:spacing w:line="360" w:lineRule="auto"/>
        <w:jc w:val="center"/>
        <w:textAlignment w:val="center"/>
      </w:pPr>
      <w:r>
        <w:object>
          <v:shape id="_x0000_i1361" type="#_x0000_t75" alt="eqId7ade7a7d7b837dfed51a52f4d1e6f3e7" style="width:40.46pt;height:27.21pt" o:oleicon="f" o:ole="">
            <v:imagedata r:id="rId633" o:title="eqId7ade7a7d7b837dfed51a52f4d1e6f3e7"/>
          </v:shape>
          <o:OLEObject Type="Embed" ProgID="Equation.DSMT4" ShapeID="_x0000_i1361" DrawAspect="Content" ObjectID="_337" r:id="rId634"/>
        </w:object>
      </w:r>
    </w:p>
    <w:p>
      <w:pPr>
        <w:shd w:val="clear" w:color="auto" w:fill="auto"/>
        <w:spacing w:line="360" w:lineRule="auto"/>
        <w:jc w:val="left"/>
        <w:textAlignment w:val="center"/>
      </w:pPr>
      <w:r>
        <w:t>其中</w:t>
      </w:r>
    </w:p>
    <w:p>
      <w:pPr>
        <w:shd w:val="clear" w:color="auto" w:fill="auto"/>
        <w:spacing w:line="360" w:lineRule="auto"/>
        <w:jc w:val="center"/>
        <w:textAlignment w:val="center"/>
      </w:pPr>
      <w:r>
        <w:object>
          <v:shape id="_x0000_i1362" type="#_x0000_t75" alt="eqIdffa8b0ffef13f87dfdd637a2889bee10" style="width:47.52pt;height:27.06pt" o:oleicon="f" o:ole="">
            <v:imagedata r:id="rId635" o:title="eqIdffa8b0ffef13f87dfdd637a2889bee10"/>
          </v:shape>
          <o:OLEObject Type="Embed" ProgID="Equation.DSMT4" ShapeID="_x0000_i1362" DrawAspect="Content" ObjectID="_338" r:id="rId636"/>
        </w:objec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363" type="#_x0000_t75" alt="eqIde9a48e77d1d0a250a520e2448e2cd138" style="width:43.12pt;height:31.84pt" o:oleicon="f" o:ole="">
            <v:imagedata r:id="rId637" o:title="eqIde9a48e77d1d0a250a520e2448e2cd138"/>
          </v:shape>
          <o:OLEObject Type="Embed" ProgID="Equation.DSMT4" ShapeID="_x0000_i1363" DrawAspect="Content" ObjectID="_339" r:id="rId638"/>
        </w:object>
      </w:r>
    </w:p>
    <w:p>
      <w:pPr>
        <w:shd w:val="clear" w:color="auto" w:fill="auto"/>
        <w:spacing w:line="360" w:lineRule="auto"/>
        <w:jc w:val="left"/>
        <w:textAlignment w:val="center"/>
      </w:pPr>
      <w:r>
        <w:t>可知所有粒子在偏转电场中，偏转距离相等，即三种粒子打到荧光屏上的位置相同，A正确；</w:t>
      </w:r>
    </w:p>
    <w:p>
      <w:pPr>
        <w:shd w:val="clear" w:color="auto" w:fill="auto"/>
        <w:spacing w:line="360" w:lineRule="auto"/>
        <w:jc w:val="left"/>
        <w:textAlignment w:val="center"/>
      </w:pPr>
      <w:r>
        <w:t>C D．根据动能定理</w:t>
      </w:r>
    </w:p>
    <w:p>
      <w:pPr>
        <w:shd w:val="clear" w:color="auto" w:fill="auto"/>
        <w:spacing w:line="360" w:lineRule="auto"/>
        <w:jc w:val="center"/>
        <w:textAlignment w:val="center"/>
      </w:pPr>
      <w:r>
        <w:object>
          <v:shape id="_x0000_i1364" type="#_x0000_t75" alt="eqId8de50781c7ede68ff086aa8879b74a7a" style="width:74.77pt;height:27.13pt" o:oleicon="f" o:ole="">
            <v:imagedata r:id="rId639" o:title="eqId8de50781c7ede68ff086aa8879b74a7a"/>
          </v:shape>
          <o:OLEObject Type="Embed" ProgID="Equation.DSMT4" ShapeID="_x0000_i1364" DrawAspect="Content" ObjectID="_340" r:id="rId640"/>
        </w:object>
      </w:r>
    </w:p>
    <w:p>
      <w:pPr>
        <w:shd w:val="clear" w:color="auto" w:fill="auto"/>
        <w:spacing w:line="360" w:lineRule="auto"/>
        <w:jc w:val="left"/>
        <w:textAlignment w:val="center"/>
      </w:pPr>
      <w:r>
        <w:t>可知打在荧光屏时的动能仅仅与粒子的带电量成正比，因此</w:t>
      </w:r>
    </w:p>
    <w:p>
      <w:pPr>
        <w:shd w:val="clear" w:color="auto" w:fill="auto"/>
        <w:spacing w:line="360" w:lineRule="auto"/>
        <w:jc w:val="center"/>
        <w:textAlignment w:val="center"/>
      </w:pPr>
      <w:r>
        <w:object>
          <v:shape id="_x0000_i1365" type="#_x0000_t75" alt="eqIdc6cc7126f1da6cc733b04b16c7d7d76d" style="width:142.56pt;height:15.76pt" o:oleicon="f" o:ole="">
            <v:imagedata r:id="rId641" o:title="eqIdc6cc7126f1da6cc733b04b16c7d7d76d"/>
          </v:shape>
          <o:OLEObject Type="Embed" ProgID="Equation.DSMT4" ShapeID="_x0000_i1365" DrawAspect="Content" ObjectID="_341" r:id="rId642"/>
        </w:object>
      </w:r>
    </w:p>
    <w:p>
      <w:pPr>
        <w:shd w:val="clear" w:color="auto" w:fill="auto"/>
        <w:spacing w:line="360" w:lineRule="auto"/>
        <w:jc w:val="left"/>
        <w:textAlignment w:val="center"/>
      </w:pPr>
      <w:r>
        <w:t>D错误，C正确。</w:t>
      </w:r>
    </w:p>
    <w:p>
      <w:pPr>
        <w:shd w:val="clear" w:color="auto" w:fill="auto"/>
        <w:spacing w:line="360" w:lineRule="auto"/>
        <w:jc w:val="left"/>
        <w:textAlignment w:val="center"/>
      </w:pPr>
      <w:r>
        <w:t>故选ABC。</w:t>
      </w:r>
    </w:p>
    <w:p>
      <w:pPr>
        <w:shd w:val="clear" w:color="auto" w:fill="auto"/>
        <w:spacing w:line="360" w:lineRule="auto"/>
        <w:jc w:val="left"/>
        <w:textAlignment w:val="center"/>
      </w:pPr>
      <w:r>
        <w:t>43．（1）</w:t>
      </w:r>
      <w:r>
        <w:object>
          <v:shape id="_x0000_i1366" type="#_x0000_t75" alt="eqId7f8dfefd3aff96d45e39e3d70233e197" style="width:68.61pt;height:16.49pt" o:oleicon="f" o:ole="">
            <v:imagedata r:id="rId643" o:title="eqId7f8dfefd3aff96d45e39e3d70233e197"/>
          </v:shape>
          <o:OLEObject Type="Embed" ProgID="Equation.DSMT4" ShapeID="_x0000_i1366" DrawAspect="Content" ObjectID="_342" r:id="rId644"/>
        </w:object>
      </w:r>
      <w:r>
        <w:t>；（2）</w:t>
      </w:r>
      <w:r>
        <w:object>
          <v:shape id="_x0000_i1367" type="#_x0000_t75" alt="eqId69cfba33895a3248ea16d98b343d4625" style="width:53.66pt;height:15.78pt" o:oleicon="f" o:ole="">
            <v:imagedata r:id="rId645" o:title="eqId69cfba33895a3248ea16d98b343d4625"/>
          </v:shape>
          <o:OLEObject Type="Embed" ProgID="Equation.DSMT4" ShapeID="_x0000_i1367" DrawAspect="Content" ObjectID="_343" r:id="rId646"/>
        </w:object>
      </w:r>
      <w:r>
        <w:t>，</w:t>
      </w:r>
      <w:r>
        <w:object>
          <v:shape id="_x0000_i1368" type="#_x0000_t75" alt="eqId317ada263354b58f99e11ecb4abbe05a" style="width:65.09pt;height:14.61pt" o:oleicon="f" o:ole="">
            <v:imagedata r:id="rId647" o:title="eqId317ada263354b58f99e11ecb4abbe05a"/>
          </v:shape>
          <o:OLEObject Type="Embed" ProgID="Equation.DSMT4" ShapeID="_x0000_i1368" DrawAspect="Content" ObjectID="_344" r:id="rId648"/>
        </w:object>
      </w:r>
      <w:r>
        <w:t>；（3）</w:t>
      </w:r>
      <w:r>
        <w:object>
          <v:shape id="_x0000_i1369" type="#_x0000_t75" alt="eqIdf1e3591cd34a388115c8bf12ab3361a3" style="width:54.56pt;height:15.89pt" o:oleicon="f" o:ole="">
            <v:imagedata r:id="rId649" o:title="eqIdf1e3591cd34a388115c8bf12ab3361a3"/>
          </v:shape>
          <o:OLEObject Type="Embed" ProgID="Equation.DSMT4" ShapeID="_x0000_i1369" DrawAspect="Content" ObjectID="_345" r:id="rId650"/>
        </w:object>
      </w:r>
    </w:p>
    <w:p>
      <w:pPr>
        <w:shd w:val="clear" w:color="auto" w:fill="auto"/>
        <w:spacing w:line="360" w:lineRule="auto"/>
        <w:jc w:val="left"/>
        <w:textAlignment w:val="center"/>
      </w:pPr>
      <w:r>
        <w:t>【详解】（1）电子在加速电场中，根据动能定理可得</w:t>
      </w:r>
    </w:p>
    <w:p>
      <w:pPr>
        <w:shd w:val="clear" w:color="auto" w:fill="auto"/>
        <w:spacing w:line="360" w:lineRule="auto"/>
        <w:jc w:val="center"/>
        <w:textAlignment w:val="center"/>
      </w:pPr>
      <w:r>
        <w:object>
          <v:shape id="_x0000_i1370" type="#_x0000_t75" alt="eqId760873ee92af4df71302e1381ab3e5c5" style="width:53.66pt;height:27.42pt" o:oleicon="f" o:ole="">
            <v:imagedata r:id="rId651" o:title="eqId760873ee92af4df71302e1381ab3e5c5"/>
          </v:shape>
          <o:OLEObject Type="Embed" ProgID="Equation.DSMT4" ShapeID="_x0000_i1370" DrawAspect="Content" ObjectID="_346" r:id="rId652"/>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371" type="#_x0000_t75" alt="eqId4bd530e53d11f69fc0f319900031b8d3" style="width:226.16pt;height:31.7pt" o:oleicon="f" o:ole="">
            <v:imagedata r:id="rId653" o:title="eqId4bd530e53d11f69fc0f319900031b8d3"/>
          </v:shape>
          <o:OLEObject Type="Embed" ProgID="Equation.DSMT4" ShapeID="_x0000_i1371" DrawAspect="Content" ObjectID="_347" r:id="rId654"/>
        </w:object>
      </w:r>
    </w:p>
    <w:p>
      <w:pPr>
        <w:shd w:val="clear" w:color="auto" w:fill="auto"/>
        <w:spacing w:line="360" w:lineRule="auto"/>
        <w:jc w:val="left"/>
        <w:textAlignment w:val="center"/>
      </w:pPr>
      <w:r>
        <w:t>（2）电子在MN间做类平抛运动，沿初速度方向有</w:t>
      </w:r>
    </w:p>
    <w:p>
      <w:pPr>
        <w:shd w:val="clear" w:color="auto" w:fill="auto"/>
        <w:spacing w:line="360" w:lineRule="auto"/>
        <w:jc w:val="center"/>
        <w:textAlignment w:val="center"/>
      </w:pPr>
      <w:r>
        <w:object>
          <v:shape id="_x0000_i1372" type="#_x0000_t75" alt="eqId2806068e2a8d15a2e711a3fe01ed2808" style="width:35.2pt;height:15.84pt" o:oleicon="f" o:ole="">
            <v:imagedata r:id="rId655" o:title="eqId2806068e2a8d15a2e711a3fe01ed2808"/>
          </v:shape>
          <o:OLEObject Type="Embed" ProgID="Equation.DSMT4" ShapeID="_x0000_i1372" DrawAspect="Content" ObjectID="_348" r:id="rId656"/>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373" type="#_x0000_t75" alt="eqIdd018f867ef30b55a8808cc14e98b89e5" style="width:56.3pt;height:27.36pt" o:oleicon="f" o:ole="">
            <v:imagedata r:id="rId657" o:title="eqIdd018f867ef30b55a8808cc14e98b89e5"/>
          </v:shape>
          <o:OLEObject Type="Embed" ProgID="Equation.DSMT4" ShapeID="_x0000_i1373" DrawAspect="Content" ObjectID="_349" r:id="rId658"/>
        </w:object>
      </w:r>
    </w:p>
    <w:p>
      <w:pPr>
        <w:shd w:val="clear" w:color="auto" w:fill="auto"/>
        <w:spacing w:line="360" w:lineRule="auto"/>
        <w:jc w:val="left"/>
        <w:textAlignment w:val="center"/>
      </w:pPr>
      <w:r>
        <w:t>沿电场方向有</w:t>
      </w:r>
    </w:p>
    <w:p>
      <w:pPr>
        <w:shd w:val="clear" w:color="auto" w:fill="auto"/>
        <w:spacing w:line="360" w:lineRule="auto"/>
        <w:jc w:val="center"/>
        <w:textAlignment w:val="center"/>
      </w:pPr>
      <w:r>
        <w:object>
          <v:shape id="_x0000_i1374" type="#_x0000_t75" alt="eqId32e472c8005ea2a777d330d9c32ce0f9" style="width:62.45pt;height:26.95pt" o:oleicon="f" o:ole="">
            <v:imagedata r:id="rId659" o:title="eqId32e472c8005ea2a777d330d9c32ce0f9"/>
          </v:shape>
          <o:OLEObject Type="Embed" ProgID="Equation.DSMT4" ShapeID="_x0000_i1374" DrawAspect="Content" ObjectID="_350" r:id="rId660"/>
        </w:object>
      </w:r>
      <w:r>
        <w:t>，</w:t>
      </w:r>
      <w:r>
        <w:object>
          <v:shape id="_x0000_i1375" type="#_x0000_t75" alt="eqIdadb51b1b9e2977b9ce6e8219f9fa98ab" style="width:33.43pt;height:16.54pt" o:oleicon="f" o:ole="">
            <v:imagedata r:id="rId661" o:title="eqIdadb51b1b9e2977b9ce6e8219f9fa98ab"/>
          </v:shape>
          <o:OLEObject Type="Embed" ProgID="Equation.DSMT4" ShapeID="_x0000_i1375" DrawAspect="Content" ObjectID="_351" r:id="rId662"/>
        </w:object>
      </w:r>
      <w:r>
        <w:t>，</w:t>
      </w:r>
      <w:r>
        <w:object>
          <v:shape id="_x0000_i1376" type="#_x0000_t75" alt="eqIdb0f26beab61ec993a0bfcbb7ea0647ee" style="width:43.1pt;height:27.15pt" o:oleicon="f" o:ole="">
            <v:imagedata r:id="rId663" o:title="eqIdb0f26beab61ec993a0bfcbb7ea0647ee"/>
          </v:shape>
          <o:OLEObject Type="Embed" ProgID="Equation.DSMT4" ShapeID="_x0000_i1376" DrawAspect="Content" ObjectID="_352" r:id="rId664"/>
        </w:object>
      </w:r>
    </w:p>
    <w:p>
      <w:pPr>
        <w:shd w:val="clear" w:color="auto" w:fill="auto"/>
        <w:spacing w:line="360" w:lineRule="auto"/>
        <w:jc w:val="left"/>
        <w:textAlignment w:val="center"/>
      </w:pPr>
      <w:r>
        <w:t>联立解得</w:t>
      </w:r>
    </w:p>
    <w:p>
      <w:pPr>
        <w:shd w:val="clear" w:color="auto" w:fill="auto"/>
        <w:spacing w:line="360" w:lineRule="auto"/>
        <w:jc w:val="center"/>
        <w:textAlignment w:val="center"/>
      </w:pPr>
      <w:r>
        <w:object>
          <v:shape id="_x0000_i1377" type="#_x0000_t75" alt="eqIdd4273b8e1b123f5f46e9a33569b6646f" style="width:69.49pt;height:17.37pt" o:oleicon="f" o:ole="">
            <v:imagedata r:id="rId665" o:title="eqIdd4273b8e1b123f5f46e9a33569b6646f"/>
          </v:shape>
          <o:OLEObject Type="Embed" ProgID="Equation.DSMT4" ShapeID="_x0000_i1377" DrawAspect="Content" ObjectID="_353" r:id="rId666"/>
        </w:object>
      </w:r>
      <w:r>
        <w:t>，</w:t>
      </w:r>
      <w:r>
        <w:object>
          <v:shape id="_x0000_i1378" type="#_x0000_t75" alt="eqId962d46ec89b384c3501793bcd63925ec" style="width:116.99pt;height:16.86pt" o:oleicon="f" o:ole="">
            <v:imagedata r:id="rId667" o:title="eqId962d46ec89b384c3501793bcd63925ec"/>
          </v:shape>
          <o:OLEObject Type="Embed" ProgID="Equation.DSMT4" ShapeID="_x0000_i1378" DrawAspect="Content" ObjectID="_354" r:id="rId668"/>
        </w:object>
      </w:r>
    </w:p>
    <w:p>
      <w:pPr>
        <w:shd w:val="clear" w:color="auto" w:fill="auto"/>
        <w:spacing w:line="360" w:lineRule="auto"/>
        <w:jc w:val="left"/>
        <w:textAlignment w:val="center"/>
      </w:pPr>
      <w:r>
        <w:t>电子离开偏转电场</w:t>
      </w:r>
      <w:r>
        <w:object>
          <v:shape id="_x0000_i1379" type="#_x0000_t75" alt="eqId2708fa6298e52f617383efc175b71ddc" style="width:10.56pt;height:15.83pt" o:oleicon="f" o:ole="">
            <v:imagedata r:id="rId306" o:title="eqId2708fa6298e52f617383efc175b71ddc"/>
          </v:shape>
          <o:OLEObject Type="Embed" ProgID="Equation.DSMT4" ShapeID="_x0000_i1379" DrawAspect="Content" ObjectID="_355" r:id="rId669"/>
        </w:object>
      </w:r>
      <w:r>
        <w:t>点的速度大小为</w:t>
      </w:r>
    </w:p>
    <w:p>
      <w:pPr>
        <w:shd w:val="clear" w:color="auto" w:fill="auto"/>
        <w:spacing w:line="360" w:lineRule="auto"/>
        <w:jc w:val="center"/>
        <w:textAlignment w:val="center"/>
      </w:pPr>
      <w:r>
        <w:object>
          <v:shape id="_x0000_i1380" type="#_x0000_t75" alt="eqIdb577d8a5e9068d30809c40db05f6841c" style="width:109.95pt;height:21.14pt" o:oleicon="f" o:ole="">
            <v:imagedata r:id="rId670" o:title="eqIdb577d8a5e9068d30809c40db05f6841c"/>
          </v:shape>
          <o:OLEObject Type="Embed" ProgID="Equation.DSMT4" ShapeID="_x0000_i1380" DrawAspect="Content" ObjectID="_356" r:id="rId671"/>
        </w:object>
      </w:r>
    </w:p>
    <w:p>
      <w:pPr>
        <w:shd w:val="clear" w:color="auto" w:fill="auto"/>
        <w:spacing w:line="360" w:lineRule="auto"/>
        <w:jc w:val="left"/>
        <w:textAlignment w:val="center"/>
      </w:pPr>
      <w:r>
        <w:t>（3）电子离开偏转电场后做匀速直线运动，沿</w:t>
      </w:r>
      <w:r>
        <w:object>
          <v:shape id="_x0000_i1381" type="#_x0000_t75" alt="eqId6f58888df91890a19a1aa7511d19703f" style="width:10.67pt;height:16.16pt" o:oleicon="f" o:ole="">
            <v:imagedata r:id="rId271" o:title="eqId6f58888df91890a19a1aa7511d19703f"/>
          </v:shape>
          <o:OLEObject Type="Embed" ProgID="Equation.DSMT4" ShapeID="_x0000_i1381" DrawAspect="Content" ObjectID="_357" r:id="rId672"/>
        </w:object>
      </w:r>
      <w:r>
        <w:t>方向有</w:t>
      </w:r>
    </w:p>
    <w:p>
      <w:pPr>
        <w:shd w:val="clear" w:color="auto" w:fill="auto"/>
        <w:spacing w:line="360" w:lineRule="auto"/>
        <w:jc w:val="center"/>
        <w:textAlignment w:val="center"/>
      </w:pPr>
      <w:r>
        <w:object>
          <v:shape id="_x0000_i1382" type="#_x0000_t75" alt="eqId7079a1ca57e17e33b984f10745017d59" style="width:37.82pt;height:15.63pt" o:oleicon="f" o:ole="">
            <v:imagedata r:id="rId673" o:title="eqId7079a1ca57e17e33b984f10745017d59"/>
          </v:shape>
          <o:OLEObject Type="Embed" ProgID="Equation.DSMT4" ShapeID="_x0000_i1382" DrawAspect="Content" ObjectID="_358" r:id="rId674"/>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383" type="#_x0000_t75" alt="eqId6cc80b5ee157d2b91a56587acd01aace" style="width:53.66pt;height:16.83pt" o:oleicon="f" o:ole="">
            <v:imagedata r:id="rId675" o:title="eqId6cc80b5ee157d2b91a56587acd01aace"/>
          </v:shape>
          <o:OLEObject Type="Embed" ProgID="Equation.DSMT4" ShapeID="_x0000_i1383" DrawAspect="Content" ObjectID="_359" r:id="rId676"/>
        </w:object>
      </w:r>
    </w:p>
    <w:p>
      <w:pPr>
        <w:shd w:val="clear" w:color="auto" w:fill="auto"/>
        <w:spacing w:line="360" w:lineRule="auto"/>
        <w:jc w:val="left"/>
        <w:textAlignment w:val="center"/>
      </w:pPr>
      <w:r>
        <w:t>则电子打到荧光屏上的位置</w:t>
      </w:r>
      <w:r>
        <w:object>
          <v:shape id="_x0000_i1384" type="#_x0000_t75" alt="eqId9b9cb8e6ff801523b0304576cd69fd2d" style="width:11.44pt;height:16.14pt" o:oleicon="f" o:ole="">
            <v:imagedata r:id="rId309" o:title="eqId9b9cb8e6ff801523b0304576cd69fd2d"/>
          </v:shape>
          <o:OLEObject Type="Embed" ProgID="Equation.DSMT4" ShapeID="_x0000_i1384" DrawAspect="Content" ObjectID="_360" r:id="rId677"/>
        </w:object>
      </w:r>
      <w:r>
        <w:t>点到</w:t>
      </w:r>
      <w:r>
        <w:object>
          <v:shape id="_x0000_i1385" type="#_x0000_t75" alt="eqId3c4f6f74444b2b7947fc6e35c8d62322" style="width:14.07pt;height:15.56pt" o:oleicon="f" o:ole="">
            <v:imagedata r:id="rId330" o:title="eqId3c4f6f74444b2b7947fc6e35c8d62322"/>
          </v:shape>
          <o:OLEObject Type="Embed" ProgID="Equation.DSMT4" ShapeID="_x0000_i1385" DrawAspect="Content" ObjectID="_361" r:id="rId678"/>
        </w:object>
      </w:r>
      <w:r>
        <w:t>点的距离为</w:t>
      </w:r>
    </w:p>
    <w:p>
      <w:pPr>
        <w:shd w:val="clear" w:color="auto" w:fill="auto"/>
        <w:spacing w:line="360" w:lineRule="auto"/>
        <w:jc w:val="center"/>
        <w:textAlignment w:val="center"/>
      </w:pPr>
      <w:r>
        <w:object>
          <v:shape id="_x0000_i1386" type="#_x0000_t75" alt="eqIdc04a67a522548a31442b2a0deb11b4c2" style="width:161.04pt;height:17.42pt" o:oleicon="f" o:ole="">
            <v:imagedata r:id="rId679" o:title="eqIdc04a67a522548a31442b2a0deb11b4c2"/>
          </v:shape>
          <o:OLEObject Type="Embed" ProgID="Equation.DSMT4" ShapeID="_x0000_i1386" DrawAspect="Content" ObjectID="_362" r:id="rId680"/>
        </w:object>
      </w:r>
    </w:p>
    <w:p>
      <w:pPr>
        <w:shd w:val="clear" w:color="auto" w:fill="auto"/>
        <w:spacing w:line="360" w:lineRule="auto"/>
        <w:jc w:val="left"/>
        <w:textAlignment w:val="center"/>
      </w:pPr>
    </w:p>
    <w:sectPr>
      <w:headerReference w:type="even" r:id="rId681"/>
      <w:headerReference w:type="default" r:id="rId682"/>
      <w:footerReference w:type="even" r:id="rId683"/>
      <w:footerReference w:type="default" r:id="rId684"/>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64153B"/>
    <w:rsid w:val="006B16C5"/>
    <w:rsid w:val="00776133"/>
    <w:rsid w:val="00855687"/>
    <w:rsid w:val="008C07DE"/>
    <w:rsid w:val="009E611B"/>
    <w:rsid w:val="00A30CCE"/>
    <w:rsid w:val="00AC3E9C"/>
    <w:rsid w:val="00BC4F14"/>
    <w:rsid w:val="00BC62FB"/>
    <w:rsid w:val="00BF535F"/>
    <w:rsid w:val="00C806B0"/>
    <w:rsid w:val="00E476EE"/>
    <w:rsid w:val="00EF035E"/>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61.png" /><Relationship Id="rId101" Type="http://schemas.openxmlformats.org/officeDocument/2006/relationships/image" Target="media/image62.png" /><Relationship Id="rId102" Type="http://schemas.openxmlformats.org/officeDocument/2006/relationships/image" Target="media/image63.png" /><Relationship Id="rId103" Type="http://schemas.openxmlformats.org/officeDocument/2006/relationships/image" Target="media/image64.png" /><Relationship Id="rId104" Type="http://schemas.openxmlformats.org/officeDocument/2006/relationships/image" Target="media/image65.png" /><Relationship Id="rId105" Type="http://schemas.openxmlformats.org/officeDocument/2006/relationships/image" Target="media/image66.png" /><Relationship Id="rId106" Type="http://schemas.openxmlformats.org/officeDocument/2006/relationships/image" Target="media/image67.png" /><Relationship Id="rId107" Type="http://schemas.openxmlformats.org/officeDocument/2006/relationships/image" Target="media/image68.png" /><Relationship Id="rId108" Type="http://schemas.openxmlformats.org/officeDocument/2006/relationships/image" Target="media/image69.png" /><Relationship Id="rId109" Type="http://schemas.openxmlformats.org/officeDocument/2006/relationships/image" Target="media/image70.wmf" /><Relationship Id="rId11" Type="http://schemas.openxmlformats.org/officeDocument/2006/relationships/image" Target="media/image7.wmf" /><Relationship Id="rId110" Type="http://schemas.openxmlformats.org/officeDocument/2006/relationships/oleObject" Target="embeddings/oleObject36.bin" /><Relationship Id="rId111" Type="http://schemas.openxmlformats.org/officeDocument/2006/relationships/image" Target="media/image71.wmf" /><Relationship Id="rId112" Type="http://schemas.openxmlformats.org/officeDocument/2006/relationships/oleObject" Target="embeddings/oleObject37.bin" /><Relationship Id="rId113" Type="http://schemas.openxmlformats.org/officeDocument/2006/relationships/image" Target="media/image72.wmf" /><Relationship Id="rId114" Type="http://schemas.openxmlformats.org/officeDocument/2006/relationships/oleObject" Target="embeddings/oleObject38.bin" /><Relationship Id="rId115" Type="http://schemas.openxmlformats.org/officeDocument/2006/relationships/image" Target="media/image73.wmf" /><Relationship Id="rId116" Type="http://schemas.openxmlformats.org/officeDocument/2006/relationships/oleObject" Target="embeddings/oleObject39.bin" /><Relationship Id="rId117" Type="http://schemas.openxmlformats.org/officeDocument/2006/relationships/image" Target="media/image74.wmf" /><Relationship Id="rId118" Type="http://schemas.openxmlformats.org/officeDocument/2006/relationships/oleObject" Target="embeddings/oleObject40.bin" /><Relationship Id="rId119" Type="http://schemas.openxmlformats.org/officeDocument/2006/relationships/image" Target="media/image75.wmf" /><Relationship Id="rId12" Type="http://schemas.openxmlformats.org/officeDocument/2006/relationships/oleObject" Target="embeddings/oleObject1.bin" /><Relationship Id="rId120" Type="http://schemas.openxmlformats.org/officeDocument/2006/relationships/oleObject" Target="embeddings/oleObject41.bin" /><Relationship Id="rId121" Type="http://schemas.openxmlformats.org/officeDocument/2006/relationships/image" Target="media/image76.png" /><Relationship Id="rId122" Type="http://schemas.openxmlformats.org/officeDocument/2006/relationships/image" Target="media/image77.wmf" /><Relationship Id="rId123" Type="http://schemas.openxmlformats.org/officeDocument/2006/relationships/oleObject" Target="embeddings/oleObject42.bin" /><Relationship Id="rId124" Type="http://schemas.openxmlformats.org/officeDocument/2006/relationships/image" Target="media/image78.wmf" /><Relationship Id="rId125" Type="http://schemas.openxmlformats.org/officeDocument/2006/relationships/oleObject" Target="embeddings/oleObject43.bin" /><Relationship Id="rId126" Type="http://schemas.openxmlformats.org/officeDocument/2006/relationships/image" Target="media/image79.wmf" /><Relationship Id="rId127" Type="http://schemas.openxmlformats.org/officeDocument/2006/relationships/oleObject" Target="embeddings/oleObject44.bin" /><Relationship Id="rId128" Type="http://schemas.openxmlformats.org/officeDocument/2006/relationships/image" Target="media/image80.wmf" /><Relationship Id="rId129" Type="http://schemas.openxmlformats.org/officeDocument/2006/relationships/oleObject" Target="embeddings/oleObject45.bin" /><Relationship Id="rId13" Type="http://schemas.openxmlformats.org/officeDocument/2006/relationships/image" Target="media/image8.wmf" /><Relationship Id="rId130" Type="http://schemas.openxmlformats.org/officeDocument/2006/relationships/image" Target="media/image81.png" /><Relationship Id="rId131" Type="http://schemas.openxmlformats.org/officeDocument/2006/relationships/image" Target="media/image82.wmf" /><Relationship Id="rId132" Type="http://schemas.openxmlformats.org/officeDocument/2006/relationships/oleObject" Target="embeddings/oleObject46.bin" /><Relationship Id="rId133" Type="http://schemas.openxmlformats.org/officeDocument/2006/relationships/image" Target="media/image83.wmf" /><Relationship Id="rId134" Type="http://schemas.openxmlformats.org/officeDocument/2006/relationships/oleObject" Target="embeddings/oleObject47.bin" /><Relationship Id="rId135" Type="http://schemas.openxmlformats.org/officeDocument/2006/relationships/image" Target="media/image84.wmf" /><Relationship Id="rId136" Type="http://schemas.openxmlformats.org/officeDocument/2006/relationships/oleObject" Target="embeddings/oleObject48.bin" /><Relationship Id="rId137" Type="http://schemas.openxmlformats.org/officeDocument/2006/relationships/oleObject" Target="embeddings/oleObject49.bin" /><Relationship Id="rId138" Type="http://schemas.openxmlformats.org/officeDocument/2006/relationships/image" Target="media/image85.png" /><Relationship Id="rId139" Type="http://schemas.openxmlformats.org/officeDocument/2006/relationships/oleObject" Target="embeddings/oleObject50.bin" /><Relationship Id="rId14" Type="http://schemas.openxmlformats.org/officeDocument/2006/relationships/oleObject" Target="embeddings/oleObject2.bin" /><Relationship Id="rId140" Type="http://schemas.openxmlformats.org/officeDocument/2006/relationships/oleObject" Target="embeddings/oleObject51.bin" /><Relationship Id="rId141" Type="http://schemas.openxmlformats.org/officeDocument/2006/relationships/oleObject" Target="embeddings/oleObject52.bin" /><Relationship Id="rId142" Type="http://schemas.openxmlformats.org/officeDocument/2006/relationships/oleObject" Target="embeddings/oleObject53.bin" /><Relationship Id="rId143" Type="http://schemas.openxmlformats.org/officeDocument/2006/relationships/oleObject" Target="embeddings/oleObject54.bin" /><Relationship Id="rId144" Type="http://schemas.openxmlformats.org/officeDocument/2006/relationships/oleObject" Target="embeddings/oleObject55.bin" /><Relationship Id="rId145" Type="http://schemas.openxmlformats.org/officeDocument/2006/relationships/image" Target="media/image86.png" /><Relationship Id="rId146" Type="http://schemas.openxmlformats.org/officeDocument/2006/relationships/image" Target="media/image87.wmf" /><Relationship Id="rId147" Type="http://schemas.openxmlformats.org/officeDocument/2006/relationships/oleObject" Target="embeddings/oleObject56.bin" /><Relationship Id="rId148" Type="http://schemas.openxmlformats.org/officeDocument/2006/relationships/image" Target="media/image88.wmf" /><Relationship Id="rId149" Type="http://schemas.openxmlformats.org/officeDocument/2006/relationships/oleObject" Target="embeddings/oleObject57.bin" /><Relationship Id="rId15" Type="http://schemas.openxmlformats.org/officeDocument/2006/relationships/image" Target="media/image9.wmf" /><Relationship Id="rId150" Type="http://schemas.openxmlformats.org/officeDocument/2006/relationships/image" Target="media/image89.wmf" /><Relationship Id="rId151" Type="http://schemas.openxmlformats.org/officeDocument/2006/relationships/oleObject" Target="embeddings/oleObject58.bin" /><Relationship Id="rId152" Type="http://schemas.openxmlformats.org/officeDocument/2006/relationships/image" Target="media/image90.png" /><Relationship Id="rId153" Type="http://schemas.openxmlformats.org/officeDocument/2006/relationships/image" Target="media/image91.wmf" /><Relationship Id="rId154" Type="http://schemas.openxmlformats.org/officeDocument/2006/relationships/oleObject" Target="embeddings/oleObject59.bin" /><Relationship Id="rId155" Type="http://schemas.openxmlformats.org/officeDocument/2006/relationships/oleObject" Target="embeddings/oleObject60.bin" /><Relationship Id="rId156" Type="http://schemas.openxmlformats.org/officeDocument/2006/relationships/image" Target="media/image92.wmf" /><Relationship Id="rId157" Type="http://schemas.openxmlformats.org/officeDocument/2006/relationships/oleObject" Target="embeddings/oleObject61.bin" /><Relationship Id="rId158" Type="http://schemas.openxmlformats.org/officeDocument/2006/relationships/oleObject" Target="embeddings/oleObject62.bin" /><Relationship Id="rId159" Type="http://schemas.openxmlformats.org/officeDocument/2006/relationships/oleObject" Target="embeddings/oleObject63.bin" /><Relationship Id="rId16" Type="http://schemas.openxmlformats.org/officeDocument/2006/relationships/oleObject" Target="embeddings/oleObject3.bin" /><Relationship Id="rId160" Type="http://schemas.openxmlformats.org/officeDocument/2006/relationships/oleObject" Target="embeddings/oleObject64.bin" /><Relationship Id="rId161" Type="http://schemas.openxmlformats.org/officeDocument/2006/relationships/oleObject" Target="embeddings/oleObject65.bin" /><Relationship Id="rId162" Type="http://schemas.openxmlformats.org/officeDocument/2006/relationships/image" Target="media/image93.wmf" /><Relationship Id="rId163" Type="http://schemas.openxmlformats.org/officeDocument/2006/relationships/oleObject" Target="embeddings/oleObject66.bin" /><Relationship Id="rId164" Type="http://schemas.openxmlformats.org/officeDocument/2006/relationships/oleObject" Target="embeddings/oleObject67.bin" /><Relationship Id="rId165" Type="http://schemas.openxmlformats.org/officeDocument/2006/relationships/image" Target="media/image94.png" /><Relationship Id="rId166" Type="http://schemas.openxmlformats.org/officeDocument/2006/relationships/image" Target="media/image95.wmf" /><Relationship Id="rId167" Type="http://schemas.openxmlformats.org/officeDocument/2006/relationships/oleObject" Target="embeddings/oleObject68.bin" /><Relationship Id="rId168" Type="http://schemas.openxmlformats.org/officeDocument/2006/relationships/image" Target="media/image96.wmf" /><Relationship Id="rId169" Type="http://schemas.openxmlformats.org/officeDocument/2006/relationships/oleObject" Target="embeddings/oleObject69.bin" /><Relationship Id="rId17" Type="http://schemas.openxmlformats.org/officeDocument/2006/relationships/oleObject" Target="embeddings/oleObject4.bin" /><Relationship Id="rId170" Type="http://schemas.openxmlformats.org/officeDocument/2006/relationships/image" Target="media/image97.wmf" /><Relationship Id="rId171" Type="http://schemas.openxmlformats.org/officeDocument/2006/relationships/oleObject" Target="embeddings/oleObject70.bin" /><Relationship Id="rId172" Type="http://schemas.openxmlformats.org/officeDocument/2006/relationships/image" Target="media/image98.wmf" /><Relationship Id="rId173" Type="http://schemas.openxmlformats.org/officeDocument/2006/relationships/oleObject" Target="embeddings/oleObject71.bin" /><Relationship Id="rId174" Type="http://schemas.openxmlformats.org/officeDocument/2006/relationships/image" Target="media/image99.png" /><Relationship Id="rId175" Type="http://schemas.openxmlformats.org/officeDocument/2006/relationships/image" Target="media/image100.wmf" /><Relationship Id="rId176" Type="http://schemas.openxmlformats.org/officeDocument/2006/relationships/oleObject" Target="embeddings/oleObject72.bin" /><Relationship Id="rId177" Type="http://schemas.openxmlformats.org/officeDocument/2006/relationships/image" Target="media/image101.wmf" /><Relationship Id="rId178" Type="http://schemas.openxmlformats.org/officeDocument/2006/relationships/oleObject" Target="embeddings/oleObject73.bin" /><Relationship Id="rId179" Type="http://schemas.openxmlformats.org/officeDocument/2006/relationships/oleObject" Target="embeddings/oleObject74.bin" /><Relationship Id="rId18" Type="http://schemas.openxmlformats.org/officeDocument/2006/relationships/image" Target="media/image10.png" /><Relationship Id="rId180" Type="http://schemas.openxmlformats.org/officeDocument/2006/relationships/oleObject" Target="embeddings/oleObject75.bin" /><Relationship Id="rId181" Type="http://schemas.openxmlformats.org/officeDocument/2006/relationships/image" Target="media/image102.wmf" /><Relationship Id="rId182" Type="http://schemas.openxmlformats.org/officeDocument/2006/relationships/oleObject" Target="embeddings/oleObject76.bin" /><Relationship Id="rId183" Type="http://schemas.openxmlformats.org/officeDocument/2006/relationships/oleObject" Target="embeddings/oleObject77.bin" /><Relationship Id="rId184" Type="http://schemas.openxmlformats.org/officeDocument/2006/relationships/image" Target="media/image103.wmf" /><Relationship Id="rId185" Type="http://schemas.openxmlformats.org/officeDocument/2006/relationships/oleObject" Target="embeddings/oleObject78.bin" /><Relationship Id="rId186" Type="http://schemas.openxmlformats.org/officeDocument/2006/relationships/image" Target="media/image104.png" /><Relationship Id="rId187" Type="http://schemas.openxmlformats.org/officeDocument/2006/relationships/oleObject" Target="embeddings/oleObject79.bin" /><Relationship Id="rId188" Type="http://schemas.openxmlformats.org/officeDocument/2006/relationships/image" Target="media/image105.wmf" /><Relationship Id="rId189" Type="http://schemas.openxmlformats.org/officeDocument/2006/relationships/oleObject" Target="embeddings/oleObject80.bin" /><Relationship Id="rId19" Type="http://schemas.openxmlformats.org/officeDocument/2006/relationships/image" Target="media/image11.png" /><Relationship Id="rId190" Type="http://schemas.openxmlformats.org/officeDocument/2006/relationships/oleObject" Target="embeddings/oleObject81.bin" /><Relationship Id="rId191" Type="http://schemas.openxmlformats.org/officeDocument/2006/relationships/oleObject" Target="embeddings/oleObject82.bin" /><Relationship Id="rId192" Type="http://schemas.openxmlformats.org/officeDocument/2006/relationships/oleObject" Target="embeddings/oleObject83.bin" /><Relationship Id="rId193" Type="http://schemas.openxmlformats.org/officeDocument/2006/relationships/image" Target="media/image106.wmf" /><Relationship Id="rId194" Type="http://schemas.openxmlformats.org/officeDocument/2006/relationships/oleObject" Target="embeddings/oleObject84.bin" /><Relationship Id="rId195" Type="http://schemas.openxmlformats.org/officeDocument/2006/relationships/image" Target="media/image107.png" /><Relationship Id="rId196" Type="http://schemas.openxmlformats.org/officeDocument/2006/relationships/image" Target="media/image108.png" /><Relationship Id="rId197" Type="http://schemas.openxmlformats.org/officeDocument/2006/relationships/image" Target="media/image109.wmf" /><Relationship Id="rId198" Type="http://schemas.openxmlformats.org/officeDocument/2006/relationships/oleObject" Target="embeddings/oleObject85.bin" /><Relationship Id="rId199" Type="http://schemas.openxmlformats.org/officeDocument/2006/relationships/image" Target="media/image110.wmf" /><Relationship Id="rId2" Type="http://schemas.openxmlformats.org/officeDocument/2006/relationships/webSettings" Target="webSettings.xml" /><Relationship Id="rId20" Type="http://schemas.openxmlformats.org/officeDocument/2006/relationships/image" Target="media/image12.png" /><Relationship Id="rId200" Type="http://schemas.openxmlformats.org/officeDocument/2006/relationships/oleObject" Target="embeddings/oleObject86.bin" /><Relationship Id="rId201" Type="http://schemas.openxmlformats.org/officeDocument/2006/relationships/image" Target="media/image111.wmf" /><Relationship Id="rId202" Type="http://schemas.openxmlformats.org/officeDocument/2006/relationships/oleObject" Target="embeddings/oleObject87.bin" /><Relationship Id="rId203" Type="http://schemas.openxmlformats.org/officeDocument/2006/relationships/image" Target="media/image112.wmf" /><Relationship Id="rId204" Type="http://schemas.openxmlformats.org/officeDocument/2006/relationships/oleObject" Target="embeddings/oleObject88.bin" /><Relationship Id="rId205" Type="http://schemas.openxmlformats.org/officeDocument/2006/relationships/image" Target="media/image113.wmf" /><Relationship Id="rId206" Type="http://schemas.openxmlformats.org/officeDocument/2006/relationships/oleObject" Target="embeddings/oleObject89.bin" /><Relationship Id="rId207" Type="http://schemas.openxmlformats.org/officeDocument/2006/relationships/image" Target="media/image114.png" /><Relationship Id="rId208" Type="http://schemas.openxmlformats.org/officeDocument/2006/relationships/image" Target="media/image115.png" /><Relationship Id="rId209" Type="http://schemas.openxmlformats.org/officeDocument/2006/relationships/image" Target="media/image116.png" /><Relationship Id="rId21" Type="http://schemas.openxmlformats.org/officeDocument/2006/relationships/image" Target="media/image13.wmf" /><Relationship Id="rId210" Type="http://schemas.openxmlformats.org/officeDocument/2006/relationships/image" Target="media/image117.png" /><Relationship Id="rId211" Type="http://schemas.openxmlformats.org/officeDocument/2006/relationships/image" Target="media/image118.png" /><Relationship Id="rId212" Type="http://schemas.openxmlformats.org/officeDocument/2006/relationships/image" Target="media/image119.png" /><Relationship Id="rId213" Type="http://schemas.openxmlformats.org/officeDocument/2006/relationships/image" Target="media/image120.png" /><Relationship Id="rId214" Type="http://schemas.openxmlformats.org/officeDocument/2006/relationships/image" Target="media/image121.png" /><Relationship Id="rId215" Type="http://schemas.openxmlformats.org/officeDocument/2006/relationships/image" Target="media/image122.png" /><Relationship Id="rId216" Type="http://schemas.openxmlformats.org/officeDocument/2006/relationships/image" Target="media/image123.png" /><Relationship Id="rId217" Type="http://schemas.openxmlformats.org/officeDocument/2006/relationships/image" Target="media/image124.png" /><Relationship Id="rId218" Type="http://schemas.openxmlformats.org/officeDocument/2006/relationships/image" Target="media/image125.png" /><Relationship Id="rId219" Type="http://schemas.openxmlformats.org/officeDocument/2006/relationships/image" Target="media/image126.png" /><Relationship Id="rId22" Type="http://schemas.openxmlformats.org/officeDocument/2006/relationships/oleObject" Target="embeddings/oleObject5.bin" /><Relationship Id="rId220" Type="http://schemas.openxmlformats.org/officeDocument/2006/relationships/image" Target="media/image127.png" /><Relationship Id="rId221" Type="http://schemas.openxmlformats.org/officeDocument/2006/relationships/image" Target="media/image128.png" /><Relationship Id="rId222" Type="http://schemas.openxmlformats.org/officeDocument/2006/relationships/image" Target="media/image129.png" /><Relationship Id="rId223" Type="http://schemas.openxmlformats.org/officeDocument/2006/relationships/image" Target="media/image130.png" /><Relationship Id="rId224" Type="http://schemas.openxmlformats.org/officeDocument/2006/relationships/image" Target="media/image131.wmf" /><Relationship Id="rId225" Type="http://schemas.openxmlformats.org/officeDocument/2006/relationships/oleObject" Target="embeddings/oleObject90.bin" /><Relationship Id="rId226" Type="http://schemas.openxmlformats.org/officeDocument/2006/relationships/oleObject" Target="embeddings/oleObject91.bin" /><Relationship Id="rId227" Type="http://schemas.openxmlformats.org/officeDocument/2006/relationships/image" Target="media/image132.wmf" /><Relationship Id="rId228" Type="http://schemas.openxmlformats.org/officeDocument/2006/relationships/oleObject" Target="embeddings/oleObject92.bin" /><Relationship Id="rId229" Type="http://schemas.openxmlformats.org/officeDocument/2006/relationships/image" Target="media/image133.wmf" /><Relationship Id="rId23" Type="http://schemas.openxmlformats.org/officeDocument/2006/relationships/image" Target="media/image14.wmf" /><Relationship Id="rId230" Type="http://schemas.openxmlformats.org/officeDocument/2006/relationships/oleObject" Target="embeddings/oleObject93.bin" /><Relationship Id="rId231" Type="http://schemas.openxmlformats.org/officeDocument/2006/relationships/image" Target="media/image134.wmf" /><Relationship Id="rId232" Type="http://schemas.openxmlformats.org/officeDocument/2006/relationships/oleObject" Target="embeddings/oleObject94.bin" /><Relationship Id="rId233" Type="http://schemas.openxmlformats.org/officeDocument/2006/relationships/image" Target="media/image135.jpeg" /><Relationship Id="rId234" Type="http://schemas.openxmlformats.org/officeDocument/2006/relationships/oleObject" Target="embeddings/oleObject95.bin" /><Relationship Id="rId235" Type="http://schemas.openxmlformats.org/officeDocument/2006/relationships/image" Target="media/image136.wmf" /><Relationship Id="rId236" Type="http://schemas.openxmlformats.org/officeDocument/2006/relationships/oleObject" Target="embeddings/oleObject96.bin" /><Relationship Id="rId237" Type="http://schemas.openxmlformats.org/officeDocument/2006/relationships/image" Target="media/image137.wmf" /><Relationship Id="rId238" Type="http://schemas.openxmlformats.org/officeDocument/2006/relationships/oleObject" Target="embeddings/oleObject97.bin" /><Relationship Id="rId239" Type="http://schemas.openxmlformats.org/officeDocument/2006/relationships/image" Target="media/image138.wmf" /><Relationship Id="rId24" Type="http://schemas.openxmlformats.org/officeDocument/2006/relationships/oleObject" Target="embeddings/oleObject6.bin" /><Relationship Id="rId240" Type="http://schemas.openxmlformats.org/officeDocument/2006/relationships/oleObject" Target="embeddings/oleObject98.bin" /><Relationship Id="rId241" Type="http://schemas.openxmlformats.org/officeDocument/2006/relationships/oleObject" Target="embeddings/oleObject99.bin" /><Relationship Id="rId242" Type="http://schemas.openxmlformats.org/officeDocument/2006/relationships/oleObject" Target="embeddings/oleObject100.bin" /><Relationship Id="rId243" Type="http://schemas.openxmlformats.org/officeDocument/2006/relationships/image" Target="media/image139.wmf" /><Relationship Id="rId244" Type="http://schemas.openxmlformats.org/officeDocument/2006/relationships/oleObject" Target="embeddings/oleObject101.bin" /><Relationship Id="rId245" Type="http://schemas.openxmlformats.org/officeDocument/2006/relationships/oleObject" Target="embeddings/oleObject102.bin" /><Relationship Id="rId246" Type="http://schemas.openxmlformats.org/officeDocument/2006/relationships/image" Target="media/image140.wmf" /><Relationship Id="rId247" Type="http://schemas.openxmlformats.org/officeDocument/2006/relationships/oleObject" Target="embeddings/oleObject103.bin" /><Relationship Id="rId248" Type="http://schemas.openxmlformats.org/officeDocument/2006/relationships/image" Target="media/image141.wmf" /><Relationship Id="rId249" Type="http://schemas.openxmlformats.org/officeDocument/2006/relationships/oleObject" Target="embeddings/oleObject104.bin" /><Relationship Id="rId25" Type="http://schemas.openxmlformats.org/officeDocument/2006/relationships/image" Target="media/image15.wmf" /><Relationship Id="rId250" Type="http://schemas.openxmlformats.org/officeDocument/2006/relationships/image" Target="media/image142.png" /><Relationship Id="rId251" Type="http://schemas.openxmlformats.org/officeDocument/2006/relationships/image" Target="media/image143.wmf" /><Relationship Id="rId252" Type="http://schemas.openxmlformats.org/officeDocument/2006/relationships/oleObject" Target="embeddings/oleObject105.bin" /><Relationship Id="rId253" Type="http://schemas.openxmlformats.org/officeDocument/2006/relationships/image" Target="media/image144.wmf" /><Relationship Id="rId254" Type="http://schemas.openxmlformats.org/officeDocument/2006/relationships/oleObject" Target="embeddings/oleObject106.bin" /><Relationship Id="rId255" Type="http://schemas.openxmlformats.org/officeDocument/2006/relationships/oleObject" Target="embeddings/oleObject107.bin" /><Relationship Id="rId256" Type="http://schemas.openxmlformats.org/officeDocument/2006/relationships/image" Target="media/image145.wmf" /><Relationship Id="rId257" Type="http://schemas.openxmlformats.org/officeDocument/2006/relationships/oleObject" Target="embeddings/oleObject108.bin" /><Relationship Id="rId258" Type="http://schemas.openxmlformats.org/officeDocument/2006/relationships/image" Target="media/image146.png" /><Relationship Id="rId259" Type="http://schemas.openxmlformats.org/officeDocument/2006/relationships/image" Target="media/image147.png" /><Relationship Id="rId26" Type="http://schemas.openxmlformats.org/officeDocument/2006/relationships/oleObject" Target="embeddings/oleObject7.bin" /><Relationship Id="rId260" Type="http://schemas.openxmlformats.org/officeDocument/2006/relationships/image" Target="media/image148.wmf" /><Relationship Id="rId261" Type="http://schemas.openxmlformats.org/officeDocument/2006/relationships/oleObject" Target="embeddings/oleObject109.bin" /><Relationship Id="rId262" Type="http://schemas.openxmlformats.org/officeDocument/2006/relationships/image" Target="media/image149.wmf" /><Relationship Id="rId263" Type="http://schemas.openxmlformats.org/officeDocument/2006/relationships/oleObject" Target="embeddings/oleObject110.bin" /><Relationship Id="rId264" Type="http://schemas.openxmlformats.org/officeDocument/2006/relationships/image" Target="media/image150.wmf" /><Relationship Id="rId265" Type="http://schemas.openxmlformats.org/officeDocument/2006/relationships/oleObject" Target="embeddings/oleObject111.bin" /><Relationship Id="rId266" Type="http://schemas.openxmlformats.org/officeDocument/2006/relationships/image" Target="media/image151.wmf" /><Relationship Id="rId267" Type="http://schemas.openxmlformats.org/officeDocument/2006/relationships/oleObject" Target="embeddings/oleObject112.bin" /><Relationship Id="rId268" Type="http://schemas.openxmlformats.org/officeDocument/2006/relationships/oleObject" Target="embeddings/oleObject113.bin" /><Relationship Id="rId269" Type="http://schemas.openxmlformats.org/officeDocument/2006/relationships/oleObject" Target="embeddings/oleObject114.bin" /><Relationship Id="rId27" Type="http://schemas.openxmlformats.org/officeDocument/2006/relationships/image" Target="media/image16.wmf" /><Relationship Id="rId270" Type="http://schemas.openxmlformats.org/officeDocument/2006/relationships/oleObject" Target="embeddings/oleObject115.bin" /><Relationship Id="rId271" Type="http://schemas.openxmlformats.org/officeDocument/2006/relationships/image" Target="media/image152.wmf" /><Relationship Id="rId272" Type="http://schemas.openxmlformats.org/officeDocument/2006/relationships/oleObject" Target="embeddings/oleObject116.bin" /><Relationship Id="rId273" Type="http://schemas.openxmlformats.org/officeDocument/2006/relationships/image" Target="media/image153.wmf" /><Relationship Id="rId274" Type="http://schemas.openxmlformats.org/officeDocument/2006/relationships/oleObject" Target="embeddings/oleObject117.bin" /><Relationship Id="rId275" Type="http://schemas.openxmlformats.org/officeDocument/2006/relationships/image" Target="media/image154.png" /><Relationship Id="rId276" Type="http://schemas.openxmlformats.org/officeDocument/2006/relationships/image" Target="media/image155.png" /><Relationship Id="rId277" Type="http://schemas.openxmlformats.org/officeDocument/2006/relationships/oleObject" Target="embeddings/oleObject118.bin" /><Relationship Id="rId278" Type="http://schemas.openxmlformats.org/officeDocument/2006/relationships/image" Target="media/image156.wmf" /><Relationship Id="rId279" Type="http://schemas.openxmlformats.org/officeDocument/2006/relationships/oleObject" Target="embeddings/oleObject119.bin" /><Relationship Id="rId28" Type="http://schemas.openxmlformats.org/officeDocument/2006/relationships/oleObject" Target="embeddings/oleObject8.bin" /><Relationship Id="rId280" Type="http://schemas.openxmlformats.org/officeDocument/2006/relationships/oleObject" Target="embeddings/oleObject120.bin" /><Relationship Id="rId281" Type="http://schemas.openxmlformats.org/officeDocument/2006/relationships/image" Target="media/image157.wmf" /><Relationship Id="rId282" Type="http://schemas.openxmlformats.org/officeDocument/2006/relationships/oleObject" Target="embeddings/oleObject121.bin" /><Relationship Id="rId283" Type="http://schemas.openxmlformats.org/officeDocument/2006/relationships/image" Target="media/image158.wmf" /><Relationship Id="rId284" Type="http://schemas.openxmlformats.org/officeDocument/2006/relationships/oleObject" Target="embeddings/oleObject122.bin" /><Relationship Id="rId285" Type="http://schemas.openxmlformats.org/officeDocument/2006/relationships/oleObject" Target="embeddings/oleObject123.bin" /><Relationship Id="rId286" Type="http://schemas.openxmlformats.org/officeDocument/2006/relationships/image" Target="media/image159.wmf" /><Relationship Id="rId287" Type="http://schemas.openxmlformats.org/officeDocument/2006/relationships/oleObject" Target="embeddings/oleObject124.bin" /><Relationship Id="rId288" Type="http://schemas.openxmlformats.org/officeDocument/2006/relationships/oleObject" Target="embeddings/oleObject125.bin" /><Relationship Id="rId289" Type="http://schemas.openxmlformats.org/officeDocument/2006/relationships/image" Target="media/image160.wmf" /><Relationship Id="rId29" Type="http://schemas.openxmlformats.org/officeDocument/2006/relationships/image" Target="media/image17.wmf" /><Relationship Id="rId290" Type="http://schemas.openxmlformats.org/officeDocument/2006/relationships/oleObject" Target="embeddings/oleObject126.bin" /><Relationship Id="rId291" Type="http://schemas.openxmlformats.org/officeDocument/2006/relationships/image" Target="media/image161.wmf" /><Relationship Id="rId292" Type="http://schemas.openxmlformats.org/officeDocument/2006/relationships/oleObject" Target="embeddings/oleObject127.bin" /><Relationship Id="rId293" Type="http://schemas.openxmlformats.org/officeDocument/2006/relationships/oleObject" Target="embeddings/oleObject128.bin" /><Relationship Id="rId294" Type="http://schemas.openxmlformats.org/officeDocument/2006/relationships/image" Target="media/image162.png" /><Relationship Id="rId295" Type="http://schemas.openxmlformats.org/officeDocument/2006/relationships/image" Target="media/image163.wmf" /><Relationship Id="rId296" Type="http://schemas.openxmlformats.org/officeDocument/2006/relationships/oleObject" Target="embeddings/oleObject129.bin" /><Relationship Id="rId297" Type="http://schemas.openxmlformats.org/officeDocument/2006/relationships/oleObject" Target="embeddings/oleObject130.bin" /><Relationship Id="rId298" Type="http://schemas.openxmlformats.org/officeDocument/2006/relationships/image" Target="media/image164.wmf" /><Relationship Id="rId299" Type="http://schemas.openxmlformats.org/officeDocument/2006/relationships/oleObject" Target="embeddings/oleObject131.bin" /><Relationship Id="rId3" Type="http://schemas.openxmlformats.org/officeDocument/2006/relationships/fontTable" Target="fontTable.xml" /><Relationship Id="rId30" Type="http://schemas.openxmlformats.org/officeDocument/2006/relationships/oleObject" Target="embeddings/oleObject9.bin" /><Relationship Id="rId300" Type="http://schemas.openxmlformats.org/officeDocument/2006/relationships/image" Target="media/image165.wmf" /><Relationship Id="rId301" Type="http://schemas.openxmlformats.org/officeDocument/2006/relationships/oleObject" Target="embeddings/oleObject132.bin" /><Relationship Id="rId302" Type="http://schemas.openxmlformats.org/officeDocument/2006/relationships/image" Target="media/image166.wmf" /><Relationship Id="rId303" Type="http://schemas.openxmlformats.org/officeDocument/2006/relationships/oleObject" Target="embeddings/oleObject133.bin" /><Relationship Id="rId304" Type="http://schemas.openxmlformats.org/officeDocument/2006/relationships/image" Target="media/image167.wmf" /><Relationship Id="rId305" Type="http://schemas.openxmlformats.org/officeDocument/2006/relationships/oleObject" Target="embeddings/oleObject134.bin" /><Relationship Id="rId306" Type="http://schemas.openxmlformats.org/officeDocument/2006/relationships/image" Target="media/image168.wmf" /><Relationship Id="rId307" Type="http://schemas.openxmlformats.org/officeDocument/2006/relationships/oleObject" Target="embeddings/oleObject135.bin" /><Relationship Id="rId308" Type="http://schemas.openxmlformats.org/officeDocument/2006/relationships/oleObject" Target="embeddings/oleObject136.bin" /><Relationship Id="rId309" Type="http://schemas.openxmlformats.org/officeDocument/2006/relationships/image" Target="media/image169.wmf" /><Relationship Id="rId31" Type="http://schemas.openxmlformats.org/officeDocument/2006/relationships/image" Target="media/image18.png" /><Relationship Id="rId310" Type="http://schemas.openxmlformats.org/officeDocument/2006/relationships/oleObject" Target="embeddings/oleObject137.bin" /><Relationship Id="rId311" Type="http://schemas.openxmlformats.org/officeDocument/2006/relationships/image" Target="media/image170.wmf" /><Relationship Id="rId312" Type="http://schemas.openxmlformats.org/officeDocument/2006/relationships/oleObject" Target="embeddings/oleObject138.bin" /><Relationship Id="rId313" Type="http://schemas.openxmlformats.org/officeDocument/2006/relationships/image" Target="media/image171.wmf" /><Relationship Id="rId314" Type="http://schemas.openxmlformats.org/officeDocument/2006/relationships/oleObject" Target="embeddings/oleObject139.bin" /><Relationship Id="rId315" Type="http://schemas.openxmlformats.org/officeDocument/2006/relationships/image" Target="media/image172.wmf" /><Relationship Id="rId316" Type="http://schemas.openxmlformats.org/officeDocument/2006/relationships/oleObject" Target="embeddings/oleObject140.bin" /><Relationship Id="rId317" Type="http://schemas.openxmlformats.org/officeDocument/2006/relationships/image" Target="media/image173.wmf" /><Relationship Id="rId318" Type="http://schemas.openxmlformats.org/officeDocument/2006/relationships/oleObject" Target="embeddings/oleObject141.bin" /><Relationship Id="rId319" Type="http://schemas.openxmlformats.org/officeDocument/2006/relationships/image" Target="media/image174.wmf" /><Relationship Id="rId32" Type="http://schemas.openxmlformats.org/officeDocument/2006/relationships/image" Target="media/image19.wmf" /><Relationship Id="rId320" Type="http://schemas.openxmlformats.org/officeDocument/2006/relationships/oleObject" Target="embeddings/oleObject142.bin" /><Relationship Id="rId321" Type="http://schemas.openxmlformats.org/officeDocument/2006/relationships/oleObject" Target="embeddings/oleObject143.bin" /><Relationship Id="rId322" Type="http://schemas.openxmlformats.org/officeDocument/2006/relationships/oleObject" Target="embeddings/oleObject144.bin" /><Relationship Id="rId323" Type="http://schemas.openxmlformats.org/officeDocument/2006/relationships/oleObject" Target="embeddings/oleObject145.bin" /><Relationship Id="rId324" Type="http://schemas.openxmlformats.org/officeDocument/2006/relationships/image" Target="media/image175.wmf" /><Relationship Id="rId325" Type="http://schemas.openxmlformats.org/officeDocument/2006/relationships/oleObject" Target="embeddings/oleObject146.bin" /><Relationship Id="rId326" Type="http://schemas.openxmlformats.org/officeDocument/2006/relationships/oleObject" Target="embeddings/oleObject147.bin" /><Relationship Id="rId327" Type="http://schemas.openxmlformats.org/officeDocument/2006/relationships/image" Target="media/image176.wmf" /><Relationship Id="rId328" Type="http://schemas.openxmlformats.org/officeDocument/2006/relationships/oleObject" Target="embeddings/oleObject148.bin" /><Relationship Id="rId329" Type="http://schemas.openxmlformats.org/officeDocument/2006/relationships/oleObject" Target="embeddings/oleObject149.bin" /><Relationship Id="rId33" Type="http://schemas.openxmlformats.org/officeDocument/2006/relationships/oleObject" Target="embeddings/oleObject10.bin" /><Relationship Id="rId330" Type="http://schemas.openxmlformats.org/officeDocument/2006/relationships/image" Target="media/image177.wmf" /><Relationship Id="rId331" Type="http://schemas.openxmlformats.org/officeDocument/2006/relationships/oleObject" Target="embeddings/oleObject150.bin" /><Relationship Id="rId332" Type="http://schemas.openxmlformats.org/officeDocument/2006/relationships/image" Target="media/image178.wmf" /><Relationship Id="rId333" Type="http://schemas.openxmlformats.org/officeDocument/2006/relationships/oleObject" Target="embeddings/oleObject151.bin" /><Relationship Id="rId334" Type="http://schemas.openxmlformats.org/officeDocument/2006/relationships/image" Target="media/image179.png" /><Relationship Id="rId335" Type="http://schemas.openxmlformats.org/officeDocument/2006/relationships/footer" Target="footer1.xml" /><Relationship Id="rId336" Type="http://schemas.openxmlformats.org/officeDocument/2006/relationships/footer" Target="footer2.xml" /><Relationship Id="rId337" Type="http://schemas.openxmlformats.org/officeDocument/2006/relationships/oleObject" Target="embeddings/oleObject152.bin" /><Relationship Id="rId338" Type="http://schemas.openxmlformats.org/officeDocument/2006/relationships/oleObject" Target="embeddings/oleObject153.bin" /><Relationship Id="rId339" Type="http://schemas.openxmlformats.org/officeDocument/2006/relationships/image" Target="media/image180.wmf" /><Relationship Id="rId34" Type="http://schemas.openxmlformats.org/officeDocument/2006/relationships/image" Target="media/image20.wmf" /><Relationship Id="rId340" Type="http://schemas.openxmlformats.org/officeDocument/2006/relationships/oleObject" Target="embeddings/oleObject154.bin" /><Relationship Id="rId341" Type="http://schemas.openxmlformats.org/officeDocument/2006/relationships/image" Target="media/image181.wmf" /><Relationship Id="rId342" Type="http://schemas.openxmlformats.org/officeDocument/2006/relationships/oleObject" Target="embeddings/oleObject155.bin" /><Relationship Id="rId343" Type="http://schemas.openxmlformats.org/officeDocument/2006/relationships/oleObject" Target="embeddings/oleObject156.bin" /><Relationship Id="rId344" Type="http://schemas.openxmlformats.org/officeDocument/2006/relationships/image" Target="media/image182.wmf" /><Relationship Id="rId345" Type="http://schemas.openxmlformats.org/officeDocument/2006/relationships/oleObject" Target="embeddings/oleObject157.bin" /><Relationship Id="rId346" Type="http://schemas.openxmlformats.org/officeDocument/2006/relationships/image" Target="media/image183.wmf" /><Relationship Id="rId347" Type="http://schemas.openxmlformats.org/officeDocument/2006/relationships/oleObject" Target="embeddings/oleObject158.bin" /><Relationship Id="rId348" Type="http://schemas.openxmlformats.org/officeDocument/2006/relationships/oleObject" Target="embeddings/oleObject159.bin" /><Relationship Id="rId349" Type="http://schemas.openxmlformats.org/officeDocument/2006/relationships/image" Target="media/image184.wmf" /><Relationship Id="rId35" Type="http://schemas.openxmlformats.org/officeDocument/2006/relationships/oleObject" Target="embeddings/oleObject11.bin" /><Relationship Id="rId350" Type="http://schemas.openxmlformats.org/officeDocument/2006/relationships/oleObject" Target="embeddings/oleObject160.bin" /><Relationship Id="rId351" Type="http://schemas.openxmlformats.org/officeDocument/2006/relationships/image" Target="media/image185.wmf" /><Relationship Id="rId352" Type="http://schemas.openxmlformats.org/officeDocument/2006/relationships/oleObject" Target="embeddings/oleObject161.bin" /><Relationship Id="rId353" Type="http://schemas.openxmlformats.org/officeDocument/2006/relationships/oleObject" Target="embeddings/oleObject162.bin" /><Relationship Id="rId354" Type="http://schemas.openxmlformats.org/officeDocument/2006/relationships/image" Target="media/image186.wmf" /><Relationship Id="rId355" Type="http://schemas.openxmlformats.org/officeDocument/2006/relationships/oleObject" Target="embeddings/oleObject163.bin" /><Relationship Id="rId356" Type="http://schemas.openxmlformats.org/officeDocument/2006/relationships/image" Target="media/image187.wmf" /><Relationship Id="rId357" Type="http://schemas.openxmlformats.org/officeDocument/2006/relationships/oleObject" Target="embeddings/oleObject164.bin" /><Relationship Id="rId358" Type="http://schemas.openxmlformats.org/officeDocument/2006/relationships/image" Target="media/image188.wmf" /><Relationship Id="rId359" Type="http://schemas.openxmlformats.org/officeDocument/2006/relationships/oleObject" Target="embeddings/oleObject165.bin" /><Relationship Id="rId36" Type="http://schemas.openxmlformats.org/officeDocument/2006/relationships/image" Target="media/image21.wmf" /><Relationship Id="rId360" Type="http://schemas.openxmlformats.org/officeDocument/2006/relationships/oleObject" Target="embeddings/oleObject166.bin" /><Relationship Id="rId361" Type="http://schemas.openxmlformats.org/officeDocument/2006/relationships/image" Target="media/image189.wmf" /><Relationship Id="rId362" Type="http://schemas.openxmlformats.org/officeDocument/2006/relationships/oleObject" Target="embeddings/oleObject167.bin" /><Relationship Id="rId363" Type="http://schemas.openxmlformats.org/officeDocument/2006/relationships/image" Target="media/image190.wmf" /><Relationship Id="rId364" Type="http://schemas.openxmlformats.org/officeDocument/2006/relationships/oleObject" Target="embeddings/oleObject168.bin" /><Relationship Id="rId365" Type="http://schemas.openxmlformats.org/officeDocument/2006/relationships/image" Target="media/image191.wmf" /><Relationship Id="rId366" Type="http://schemas.openxmlformats.org/officeDocument/2006/relationships/oleObject" Target="embeddings/oleObject169.bin" /><Relationship Id="rId367" Type="http://schemas.openxmlformats.org/officeDocument/2006/relationships/image" Target="media/image192.wmf" /><Relationship Id="rId368" Type="http://schemas.openxmlformats.org/officeDocument/2006/relationships/oleObject" Target="embeddings/oleObject170.bin" /><Relationship Id="rId369" Type="http://schemas.openxmlformats.org/officeDocument/2006/relationships/image" Target="media/image193.wmf" /><Relationship Id="rId37" Type="http://schemas.openxmlformats.org/officeDocument/2006/relationships/oleObject" Target="embeddings/oleObject12.bin" /><Relationship Id="rId370" Type="http://schemas.openxmlformats.org/officeDocument/2006/relationships/oleObject" Target="embeddings/oleObject171.bin" /><Relationship Id="rId371" Type="http://schemas.openxmlformats.org/officeDocument/2006/relationships/image" Target="media/image194.wmf" /><Relationship Id="rId372" Type="http://schemas.openxmlformats.org/officeDocument/2006/relationships/oleObject" Target="embeddings/oleObject172.bin" /><Relationship Id="rId373" Type="http://schemas.openxmlformats.org/officeDocument/2006/relationships/image" Target="media/image195.wmf" /><Relationship Id="rId374" Type="http://schemas.openxmlformats.org/officeDocument/2006/relationships/oleObject" Target="embeddings/oleObject173.bin" /><Relationship Id="rId375" Type="http://schemas.openxmlformats.org/officeDocument/2006/relationships/image" Target="media/image196.wmf" /><Relationship Id="rId376" Type="http://schemas.openxmlformats.org/officeDocument/2006/relationships/oleObject" Target="embeddings/oleObject174.bin" /><Relationship Id="rId377" Type="http://schemas.openxmlformats.org/officeDocument/2006/relationships/image" Target="media/image197.wmf" /><Relationship Id="rId378" Type="http://schemas.openxmlformats.org/officeDocument/2006/relationships/oleObject" Target="embeddings/oleObject175.bin" /><Relationship Id="rId379" Type="http://schemas.openxmlformats.org/officeDocument/2006/relationships/oleObject" Target="embeddings/oleObject176.bin" /><Relationship Id="rId38" Type="http://schemas.openxmlformats.org/officeDocument/2006/relationships/oleObject" Target="embeddings/oleObject13.bin" /><Relationship Id="rId380" Type="http://schemas.openxmlformats.org/officeDocument/2006/relationships/oleObject" Target="embeddings/oleObject177.bin" /><Relationship Id="rId381" Type="http://schemas.openxmlformats.org/officeDocument/2006/relationships/oleObject" Target="embeddings/oleObject178.bin" /><Relationship Id="rId382" Type="http://schemas.openxmlformats.org/officeDocument/2006/relationships/oleObject" Target="embeddings/oleObject179.bin" /><Relationship Id="rId383" Type="http://schemas.openxmlformats.org/officeDocument/2006/relationships/oleObject" Target="embeddings/oleObject180.bin" /><Relationship Id="rId384" Type="http://schemas.openxmlformats.org/officeDocument/2006/relationships/oleObject" Target="embeddings/oleObject181.bin" /><Relationship Id="rId385" Type="http://schemas.openxmlformats.org/officeDocument/2006/relationships/oleObject" Target="embeddings/oleObject182.bin" /><Relationship Id="rId386" Type="http://schemas.openxmlformats.org/officeDocument/2006/relationships/oleObject" Target="embeddings/oleObject183.bin" /><Relationship Id="rId387" Type="http://schemas.openxmlformats.org/officeDocument/2006/relationships/image" Target="media/image198.wmf" /><Relationship Id="rId388" Type="http://schemas.openxmlformats.org/officeDocument/2006/relationships/oleObject" Target="embeddings/oleObject184.bin" /><Relationship Id="rId389" Type="http://schemas.openxmlformats.org/officeDocument/2006/relationships/image" Target="media/image199.wmf" /><Relationship Id="rId39" Type="http://schemas.openxmlformats.org/officeDocument/2006/relationships/image" Target="media/image22.png" /><Relationship Id="rId390" Type="http://schemas.openxmlformats.org/officeDocument/2006/relationships/oleObject" Target="embeddings/oleObject185.bin" /><Relationship Id="rId391" Type="http://schemas.openxmlformats.org/officeDocument/2006/relationships/image" Target="media/image200.wmf" /><Relationship Id="rId392" Type="http://schemas.openxmlformats.org/officeDocument/2006/relationships/oleObject" Target="embeddings/oleObject186.bin" /><Relationship Id="rId393" Type="http://schemas.openxmlformats.org/officeDocument/2006/relationships/oleObject" Target="embeddings/oleObject187.bin" /><Relationship Id="rId394" Type="http://schemas.openxmlformats.org/officeDocument/2006/relationships/oleObject" Target="embeddings/oleObject188.bin" /><Relationship Id="rId395" Type="http://schemas.openxmlformats.org/officeDocument/2006/relationships/oleObject" Target="embeddings/oleObject189.bin" /><Relationship Id="rId396" Type="http://schemas.openxmlformats.org/officeDocument/2006/relationships/image" Target="media/image201.wmf" /><Relationship Id="rId397" Type="http://schemas.openxmlformats.org/officeDocument/2006/relationships/oleObject" Target="embeddings/oleObject190.bin" /><Relationship Id="rId398" Type="http://schemas.openxmlformats.org/officeDocument/2006/relationships/image" Target="media/image202.wmf" /><Relationship Id="rId399" Type="http://schemas.openxmlformats.org/officeDocument/2006/relationships/oleObject" Target="embeddings/oleObject191.bin" /><Relationship Id="rId4" Type="http://schemas.openxmlformats.org/officeDocument/2006/relationships/customXml" Target="../customXml/item1.xml" /><Relationship Id="rId40" Type="http://schemas.openxmlformats.org/officeDocument/2006/relationships/image" Target="media/image23.wmf" /><Relationship Id="rId400" Type="http://schemas.openxmlformats.org/officeDocument/2006/relationships/image" Target="media/image203.wmf" /><Relationship Id="rId401" Type="http://schemas.openxmlformats.org/officeDocument/2006/relationships/oleObject" Target="embeddings/oleObject192.bin" /><Relationship Id="rId402" Type="http://schemas.openxmlformats.org/officeDocument/2006/relationships/image" Target="media/image204.wmf" /><Relationship Id="rId403" Type="http://schemas.openxmlformats.org/officeDocument/2006/relationships/oleObject" Target="embeddings/oleObject193.bin" /><Relationship Id="rId404" Type="http://schemas.openxmlformats.org/officeDocument/2006/relationships/image" Target="media/image205.wmf" /><Relationship Id="rId405" Type="http://schemas.openxmlformats.org/officeDocument/2006/relationships/oleObject" Target="embeddings/oleObject194.bin" /><Relationship Id="rId406" Type="http://schemas.openxmlformats.org/officeDocument/2006/relationships/oleObject" Target="embeddings/oleObject195.bin" /><Relationship Id="rId407" Type="http://schemas.openxmlformats.org/officeDocument/2006/relationships/image" Target="media/image206.wmf" /><Relationship Id="rId408" Type="http://schemas.openxmlformats.org/officeDocument/2006/relationships/oleObject" Target="embeddings/oleObject196.bin" /><Relationship Id="rId409" Type="http://schemas.openxmlformats.org/officeDocument/2006/relationships/image" Target="media/image207.wmf" /><Relationship Id="rId41" Type="http://schemas.openxmlformats.org/officeDocument/2006/relationships/oleObject" Target="embeddings/oleObject14.bin" /><Relationship Id="rId410" Type="http://schemas.openxmlformats.org/officeDocument/2006/relationships/oleObject" Target="embeddings/oleObject197.bin" /><Relationship Id="rId411" Type="http://schemas.openxmlformats.org/officeDocument/2006/relationships/oleObject" Target="embeddings/oleObject198.bin" /><Relationship Id="rId412" Type="http://schemas.openxmlformats.org/officeDocument/2006/relationships/oleObject" Target="embeddings/oleObject199.bin" /><Relationship Id="rId413" Type="http://schemas.openxmlformats.org/officeDocument/2006/relationships/image" Target="media/image208.wmf" /><Relationship Id="rId414" Type="http://schemas.openxmlformats.org/officeDocument/2006/relationships/oleObject" Target="embeddings/oleObject200.bin" /><Relationship Id="rId415" Type="http://schemas.openxmlformats.org/officeDocument/2006/relationships/image" Target="media/image209.wmf" /><Relationship Id="rId416" Type="http://schemas.openxmlformats.org/officeDocument/2006/relationships/oleObject" Target="embeddings/oleObject201.bin" /><Relationship Id="rId417" Type="http://schemas.openxmlformats.org/officeDocument/2006/relationships/image" Target="media/image210.wmf" /><Relationship Id="rId418" Type="http://schemas.openxmlformats.org/officeDocument/2006/relationships/oleObject" Target="embeddings/oleObject202.bin" /><Relationship Id="rId419" Type="http://schemas.openxmlformats.org/officeDocument/2006/relationships/oleObject" Target="embeddings/oleObject203.bin" /><Relationship Id="rId42" Type="http://schemas.openxmlformats.org/officeDocument/2006/relationships/image" Target="media/image24.wmf" /><Relationship Id="rId420" Type="http://schemas.openxmlformats.org/officeDocument/2006/relationships/image" Target="media/image211.wmf" /><Relationship Id="rId421" Type="http://schemas.openxmlformats.org/officeDocument/2006/relationships/oleObject" Target="embeddings/oleObject204.bin" /><Relationship Id="rId422" Type="http://schemas.openxmlformats.org/officeDocument/2006/relationships/oleObject" Target="embeddings/oleObject205.bin" /><Relationship Id="rId423" Type="http://schemas.openxmlformats.org/officeDocument/2006/relationships/image" Target="media/image212.png" /><Relationship Id="rId424" Type="http://schemas.openxmlformats.org/officeDocument/2006/relationships/image" Target="media/image213.wmf" /><Relationship Id="rId425" Type="http://schemas.openxmlformats.org/officeDocument/2006/relationships/oleObject" Target="embeddings/oleObject206.bin" /><Relationship Id="rId426" Type="http://schemas.openxmlformats.org/officeDocument/2006/relationships/image" Target="media/image214.wmf" /><Relationship Id="rId427" Type="http://schemas.openxmlformats.org/officeDocument/2006/relationships/oleObject" Target="embeddings/oleObject207.bin" /><Relationship Id="rId428" Type="http://schemas.openxmlformats.org/officeDocument/2006/relationships/image" Target="media/image215.wmf" /><Relationship Id="rId429" Type="http://schemas.openxmlformats.org/officeDocument/2006/relationships/oleObject" Target="embeddings/oleObject208.bin" /><Relationship Id="rId43" Type="http://schemas.openxmlformats.org/officeDocument/2006/relationships/oleObject" Target="embeddings/oleObject15.bin" /><Relationship Id="rId430" Type="http://schemas.openxmlformats.org/officeDocument/2006/relationships/image" Target="media/image216.wmf" /><Relationship Id="rId431" Type="http://schemas.openxmlformats.org/officeDocument/2006/relationships/oleObject" Target="embeddings/oleObject209.bin" /><Relationship Id="rId432" Type="http://schemas.openxmlformats.org/officeDocument/2006/relationships/image" Target="media/image217.wmf" /><Relationship Id="rId433" Type="http://schemas.openxmlformats.org/officeDocument/2006/relationships/oleObject" Target="embeddings/oleObject210.bin" /><Relationship Id="rId434" Type="http://schemas.openxmlformats.org/officeDocument/2006/relationships/image" Target="media/image218.wmf" /><Relationship Id="rId435" Type="http://schemas.openxmlformats.org/officeDocument/2006/relationships/oleObject" Target="embeddings/oleObject211.bin" /><Relationship Id="rId436" Type="http://schemas.openxmlformats.org/officeDocument/2006/relationships/image" Target="media/image219.wmf" /><Relationship Id="rId437" Type="http://schemas.openxmlformats.org/officeDocument/2006/relationships/oleObject" Target="embeddings/oleObject212.bin" /><Relationship Id="rId438" Type="http://schemas.openxmlformats.org/officeDocument/2006/relationships/image" Target="media/image220.wmf" /><Relationship Id="rId439" Type="http://schemas.openxmlformats.org/officeDocument/2006/relationships/oleObject" Target="embeddings/oleObject213.bin" /><Relationship Id="rId44" Type="http://schemas.openxmlformats.org/officeDocument/2006/relationships/oleObject" Target="embeddings/oleObject16.bin" /><Relationship Id="rId440" Type="http://schemas.openxmlformats.org/officeDocument/2006/relationships/oleObject" Target="embeddings/oleObject214.bin" /><Relationship Id="rId441" Type="http://schemas.openxmlformats.org/officeDocument/2006/relationships/oleObject" Target="embeddings/oleObject215.bin" /><Relationship Id="rId442" Type="http://schemas.openxmlformats.org/officeDocument/2006/relationships/oleObject" Target="embeddings/oleObject216.bin" /><Relationship Id="rId443" Type="http://schemas.openxmlformats.org/officeDocument/2006/relationships/oleObject" Target="embeddings/oleObject217.bin" /><Relationship Id="rId444" Type="http://schemas.openxmlformats.org/officeDocument/2006/relationships/oleObject" Target="embeddings/oleObject218.bin" /><Relationship Id="rId445" Type="http://schemas.openxmlformats.org/officeDocument/2006/relationships/oleObject" Target="embeddings/oleObject219.bin" /><Relationship Id="rId446" Type="http://schemas.openxmlformats.org/officeDocument/2006/relationships/oleObject" Target="embeddings/oleObject220.bin" /><Relationship Id="rId447" Type="http://schemas.openxmlformats.org/officeDocument/2006/relationships/oleObject" Target="embeddings/oleObject221.bin" /><Relationship Id="rId448" Type="http://schemas.openxmlformats.org/officeDocument/2006/relationships/image" Target="media/image221.wmf" /><Relationship Id="rId449" Type="http://schemas.openxmlformats.org/officeDocument/2006/relationships/oleObject" Target="embeddings/oleObject222.bin" /><Relationship Id="rId45" Type="http://schemas.openxmlformats.org/officeDocument/2006/relationships/image" Target="media/image25.wmf" /><Relationship Id="rId450" Type="http://schemas.openxmlformats.org/officeDocument/2006/relationships/oleObject" Target="embeddings/oleObject223.bin" /><Relationship Id="rId451" Type="http://schemas.openxmlformats.org/officeDocument/2006/relationships/image" Target="media/image222.wmf" /><Relationship Id="rId452" Type="http://schemas.openxmlformats.org/officeDocument/2006/relationships/oleObject" Target="embeddings/oleObject224.bin" /><Relationship Id="rId453" Type="http://schemas.openxmlformats.org/officeDocument/2006/relationships/image" Target="media/image223.wmf" /><Relationship Id="rId454" Type="http://schemas.openxmlformats.org/officeDocument/2006/relationships/oleObject" Target="embeddings/oleObject225.bin" /><Relationship Id="rId455" Type="http://schemas.openxmlformats.org/officeDocument/2006/relationships/image" Target="media/image224.wmf" /><Relationship Id="rId456" Type="http://schemas.openxmlformats.org/officeDocument/2006/relationships/oleObject" Target="embeddings/oleObject226.bin" /><Relationship Id="rId457" Type="http://schemas.openxmlformats.org/officeDocument/2006/relationships/oleObject" Target="embeddings/oleObject227.bin" /><Relationship Id="rId458" Type="http://schemas.openxmlformats.org/officeDocument/2006/relationships/image" Target="media/image225.png" /><Relationship Id="rId459" Type="http://schemas.openxmlformats.org/officeDocument/2006/relationships/image" Target="media/image226.wmf" /><Relationship Id="rId46" Type="http://schemas.openxmlformats.org/officeDocument/2006/relationships/oleObject" Target="embeddings/oleObject17.bin" /><Relationship Id="rId460" Type="http://schemas.openxmlformats.org/officeDocument/2006/relationships/oleObject" Target="embeddings/oleObject228.bin" /><Relationship Id="rId461" Type="http://schemas.openxmlformats.org/officeDocument/2006/relationships/oleObject" Target="embeddings/oleObject229.bin" /><Relationship Id="rId462" Type="http://schemas.openxmlformats.org/officeDocument/2006/relationships/image" Target="media/image227.wmf" /><Relationship Id="rId463" Type="http://schemas.openxmlformats.org/officeDocument/2006/relationships/oleObject" Target="embeddings/oleObject230.bin" /><Relationship Id="rId464" Type="http://schemas.openxmlformats.org/officeDocument/2006/relationships/image" Target="media/image228.wmf" /><Relationship Id="rId465" Type="http://schemas.openxmlformats.org/officeDocument/2006/relationships/oleObject" Target="embeddings/oleObject231.bin" /><Relationship Id="rId466" Type="http://schemas.openxmlformats.org/officeDocument/2006/relationships/image" Target="media/image229.wmf" /><Relationship Id="rId467" Type="http://schemas.openxmlformats.org/officeDocument/2006/relationships/oleObject" Target="embeddings/oleObject232.bin" /><Relationship Id="rId468" Type="http://schemas.openxmlformats.org/officeDocument/2006/relationships/image" Target="media/image230.wmf" /><Relationship Id="rId469" Type="http://schemas.openxmlformats.org/officeDocument/2006/relationships/oleObject" Target="embeddings/oleObject233.bin" /><Relationship Id="rId47" Type="http://schemas.openxmlformats.org/officeDocument/2006/relationships/image" Target="media/image26.wmf" /><Relationship Id="rId470" Type="http://schemas.openxmlformats.org/officeDocument/2006/relationships/image" Target="media/image231.wmf" /><Relationship Id="rId471" Type="http://schemas.openxmlformats.org/officeDocument/2006/relationships/oleObject" Target="embeddings/oleObject234.bin" /><Relationship Id="rId472" Type="http://schemas.openxmlformats.org/officeDocument/2006/relationships/image" Target="media/image232.wmf" /><Relationship Id="rId473" Type="http://schemas.openxmlformats.org/officeDocument/2006/relationships/oleObject" Target="embeddings/oleObject235.bin" /><Relationship Id="rId474" Type="http://schemas.openxmlformats.org/officeDocument/2006/relationships/image" Target="media/image233.wmf" /><Relationship Id="rId475" Type="http://schemas.openxmlformats.org/officeDocument/2006/relationships/oleObject" Target="embeddings/oleObject236.bin" /><Relationship Id="rId476" Type="http://schemas.openxmlformats.org/officeDocument/2006/relationships/image" Target="media/image234.wmf" /><Relationship Id="rId477" Type="http://schemas.openxmlformats.org/officeDocument/2006/relationships/oleObject" Target="embeddings/oleObject237.bin" /><Relationship Id="rId478" Type="http://schemas.openxmlformats.org/officeDocument/2006/relationships/image" Target="media/image235.wmf" /><Relationship Id="rId479" Type="http://schemas.openxmlformats.org/officeDocument/2006/relationships/oleObject" Target="embeddings/oleObject238.bin" /><Relationship Id="rId48" Type="http://schemas.openxmlformats.org/officeDocument/2006/relationships/oleObject" Target="embeddings/oleObject18.bin" /><Relationship Id="rId480" Type="http://schemas.openxmlformats.org/officeDocument/2006/relationships/oleObject" Target="embeddings/oleObject239.bin" /><Relationship Id="rId481" Type="http://schemas.openxmlformats.org/officeDocument/2006/relationships/oleObject" Target="embeddings/oleObject240.bin" /><Relationship Id="rId482" Type="http://schemas.openxmlformats.org/officeDocument/2006/relationships/image" Target="media/image236.wmf" /><Relationship Id="rId483" Type="http://schemas.openxmlformats.org/officeDocument/2006/relationships/oleObject" Target="embeddings/oleObject241.bin" /><Relationship Id="rId484" Type="http://schemas.openxmlformats.org/officeDocument/2006/relationships/image" Target="media/image237.wmf" /><Relationship Id="rId485" Type="http://schemas.openxmlformats.org/officeDocument/2006/relationships/oleObject" Target="embeddings/oleObject242.bin" /><Relationship Id="rId486" Type="http://schemas.openxmlformats.org/officeDocument/2006/relationships/oleObject" Target="embeddings/oleObject243.bin" /><Relationship Id="rId487" Type="http://schemas.openxmlformats.org/officeDocument/2006/relationships/image" Target="media/image238.wmf" /><Relationship Id="rId488" Type="http://schemas.openxmlformats.org/officeDocument/2006/relationships/oleObject" Target="embeddings/oleObject244.bin" /><Relationship Id="rId489" Type="http://schemas.openxmlformats.org/officeDocument/2006/relationships/oleObject" Target="embeddings/oleObject245.bin" /><Relationship Id="rId49" Type="http://schemas.openxmlformats.org/officeDocument/2006/relationships/image" Target="media/image27.wmf" /><Relationship Id="rId490" Type="http://schemas.openxmlformats.org/officeDocument/2006/relationships/oleObject" Target="embeddings/oleObject246.bin" /><Relationship Id="rId491" Type="http://schemas.openxmlformats.org/officeDocument/2006/relationships/oleObject" Target="embeddings/oleObject247.bin" /><Relationship Id="rId492" Type="http://schemas.openxmlformats.org/officeDocument/2006/relationships/oleObject" Target="embeddings/oleObject248.bin" /><Relationship Id="rId493" Type="http://schemas.openxmlformats.org/officeDocument/2006/relationships/oleObject" Target="embeddings/oleObject249.bin" /><Relationship Id="rId494" Type="http://schemas.openxmlformats.org/officeDocument/2006/relationships/oleObject" Target="embeddings/oleObject250.bin" /><Relationship Id="rId495" Type="http://schemas.openxmlformats.org/officeDocument/2006/relationships/oleObject" Target="embeddings/oleObject251.bin" /><Relationship Id="rId496" Type="http://schemas.openxmlformats.org/officeDocument/2006/relationships/image" Target="media/image239.wmf" /><Relationship Id="rId497" Type="http://schemas.openxmlformats.org/officeDocument/2006/relationships/oleObject" Target="embeddings/oleObject252.bin" /><Relationship Id="rId498" Type="http://schemas.openxmlformats.org/officeDocument/2006/relationships/image" Target="media/image240.wmf" /><Relationship Id="rId499" Type="http://schemas.openxmlformats.org/officeDocument/2006/relationships/oleObject" Target="embeddings/oleObject253.bin" /><Relationship Id="rId5" Type="http://schemas.openxmlformats.org/officeDocument/2006/relationships/image" Target="media/image1.png" /><Relationship Id="rId50" Type="http://schemas.openxmlformats.org/officeDocument/2006/relationships/oleObject" Target="embeddings/oleObject19.bin" /><Relationship Id="rId500" Type="http://schemas.openxmlformats.org/officeDocument/2006/relationships/image" Target="media/image241.wmf" /><Relationship Id="rId501" Type="http://schemas.openxmlformats.org/officeDocument/2006/relationships/oleObject" Target="embeddings/oleObject254.bin" /><Relationship Id="rId502" Type="http://schemas.openxmlformats.org/officeDocument/2006/relationships/oleObject" Target="embeddings/oleObject255.bin" /><Relationship Id="rId503" Type="http://schemas.openxmlformats.org/officeDocument/2006/relationships/image" Target="media/image242.wmf" /><Relationship Id="rId504" Type="http://schemas.openxmlformats.org/officeDocument/2006/relationships/oleObject" Target="embeddings/oleObject256.bin" /><Relationship Id="rId505" Type="http://schemas.openxmlformats.org/officeDocument/2006/relationships/image" Target="media/image243.wmf" /><Relationship Id="rId506" Type="http://schemas.openxmlformats.org/officeDocument/2006/relationships/oleObject" Target="embeddings/oleObject257.bin" /><Relationship Id="rId507" Type="http://schemas.openxmlformats.org/officeDocument/2006/relationships/image" Target="media/image244.wmf" /><Relationship Id="rId508" Type="http://schemas.openxmlformats.org/officeDocument/2006/relationships/oleObject" Target="embeddings/oleObject258.bin" /><Relationship Id="rId509" Type="http://schemas.openxmlformats.org/officeDocument/2006/relationships/image" Target="media/image245.wmf" /><Relationship Id="rId51" Type="http://schemas.openxmlformats.org/officeDocument/2006/relationships/image" Target="media/image28.wmf" /><Relationship Id="rId510" Type="http://schemas.openxmlformats.org/officeDocument/2006/relationships/oleObject" Target="embeddings/oleObject259.bin" /><Relationship Id="rId511" Type="http://schemas.openxmlformats.org/officeDocument/2006/relationships/oleObject" Target="embeddings/oleObject260.bin" /><Relationship Id="rId512" Type="http://schemas.openxmlformats.org/officeDocument/2006/relationships/image" Target="media/image246.wmf" /><Relationship Id="rId513" Type="http://schemas.openxmlformats.org/officeDocument/2006/relationships/oleObject" Target="embeddings/oleObject261.bin" /><Relationship Id="rId514" Type="http://schemas.openxmlformats.org/officeDocument/2006/relationships/oleObject" Target="embeddings/oleObject262.bin" /><Relationship Id="rId515" Type="http://schemas.openxmlformats.org/officeDocument/2006/relationships/oleObject" Target="embeddings/oleObject263.bin" /><Relationship Id="rId516" Type="http://schemas.openxmlformats.org/officeDocument/2006/relationships/image" Target="media/image247.wmf" /><Relationship Id="rId517" Type="http://schemas.openxmlformats.org/officeDocument/2006/relationships/oleObject" Target="embeddings/oleObject264.bin" /><Relationship Id="rId518" Type="http://schemas.openxmlformats.org/officeDocument/2006/relationships/oleObject" Target="embeddings/oleObject265.bin" /><Relationship Id="rId519" Type="http://schemas.openxmlformats.org/officeDocument/2006/relationships/image" Target="media/image248.wmf" /><Relationship Id="rId52" Type="http://schemas.openxmlformats.org/officeDocument/2006/relationships/oleObject" Target="embeddings/oleObject20.bin" /><Relationship Id="rId520" Type="http://schemas.openxmlformats.org/officeDocument/2006/relationships/oleObject" Target="embeddings/oleObject266.bin" /><Relationship Id="rId521" Type="http://schemas.openxmlformats.org/officeDocument/2006/relationships/image" Target="media/image249.wmf" /><Relationship Id="rId522" Type="http://schemas.openxmlformats.org/officeDocument/2006/relationships/oleObject" Target="embeddings/oleObject267.bin" /><Relationship Id="rId523" Type="http://schemas.openxmlformats.org/officeDocument/2006/relationships/image" Target="media/image250.wmf" /><Relationship Id="rId524" Type="http://schemas.openxmlformats.org/officeDocument/2006/relationships/oleObject" Target="embeddings/oleObject268.bin" /><Relationship Id="rId525" Type="http://schemas.openxmlformats.org/officeDocument/2006/relationships/image" Target="media/image251.wmf" /><Relationship Id="rId526" Type="http://schemas.openxmlformats.org/officeDocument/2006/relationships/oleObject" Target="embeddings/oleObject269.bin" /><Relationship Id="rId527" Type="http://schemas.openxmlformats.org/officeDocument/2006/relationships/image" Target="media/image252.wmf" /><Relationship Id="rId528" Type="http://schemas.openxmlformats.org/officeDocument/2006/relationships/oleObject" Target="embeddings/oleObject270.bin" /><Relationship Id="rId529" Type="http://schemas.openxmlformats.org/officeDocument/2006/relationships/image" Target="media/image253.wmf" /><Relationship Id="rId53" Type="http://schemas.openxmlformats.org/officeDocument/2006/relationships/image" Target="media/image29.png" /><Relationship Id="rId530" Type="http://schemas.openxmlformats.org/officeDocument/2006/relationships/oleObject" Target="embeddings/oleObject271.bin" /><Relationship Id="rId531" Type="http://schemas.openxmlformats.org/officeDocument/2006/relationships/image" Target="media/image254.wmf" /><Relationship Id="rId532" Type="http://schemas.openxmlformats.org/officeDocument/2006/relationships/oleObject" Target="embeddings/oleObject272.bin" /><Relationship Id="rId533" Type="http://schemas.openxmlformats.org/officeDocument/2006/relationships/oleObject" Target="embeddings/oleObject273.bin" /><Relationship Id="rId534" Type="http://schemas.openxmlformats.org/officeDocument/2006/relationships/image" Target="media/image255.wmf" /><Relationship Id="rId535" Type="http://schemas.openxmlformats.org/officeDocument/2006/relationships/oleObject" Target="embeddings/oleObject274.bin" /><Relationship Id="rId536" Type="http://schemas.openxmlformats.org/officeDocument/2006/relationships/image" Target="media/image256.wmf" /><Relationship Id="rId537" Type="http://schemas.openxmlformats.org/officeDocument/2006/relationships/oleObject" Target="embeddings/oleObject275.bin" /><Relationship Id="rId538" Type="http://schemas.openxmlformats.org/officeDocument/2006/relationships/oleObject" Target="embeddings/oleObject276.bin" /><Relationship Id="rId539" Type="http://schemas.openxmlformats.org/officeDocument/2006/relationships/oleObject" Target="embeddings/oleObject277.bin" /><Relationship Id="rId54" Type="http://schemas.openxmlformats.org/officeDocument/2006/relationships/image" Target="media/image30.png" /><Relationship Id="rId540" Type="http://schemas.openxmlformats.org/officeDocument/2006/relationships/oleObject" Target="embeddings/oleObject278.bin" /><Relationship Id="rId541" Type="http://schemas.openxmlformats.org/officeDocument/2006/relationships/oleObject" Target="embeddings/oleObject279.bin" /><Relationship Id="rId542" Type="http://schemas.openxmlformats.org/officeDocument/2006/relationships/oleObject" Target="embeddings/oleObject280.bin" /><Relationship Id="rId543" Type="http://schemas.openxmlformats.org/officeDocument/2006/relationships/oleObject" Target="embeddings/oleObject281.bin" /><Relationship Id="rId544" Type="http://schemas.openxmlformats.org/officeDocument/2006/relationships/oleObject" Target="embeddings/oleObject282.bin" /><Relationship Id="rId545" Type="http://schemas.openxmlformats.org/officeDocument/2006/relationships/oleObject" Target="embeddings/oleObject283.bin" /><Relationship Id="rId546" Type="http://schemas.openxmlformats.org/officeDocument/2006/relationships/oleObject" Target="embeddings/oleObject284.bin" /><Relationship Id="rId547" Type="http://schemas.openxmlformats.org/officeDocument/2006/relationships/oleObject" Target="embeddings/oleObject285.bin" /><Relationship Id="rId548" Type="http://schemas.openxmlformats.org/officeDocument/2006/relationships/oleObject" Target="embeddings/oleObject286.bin" /><Relationship Id="rId549" Type="http://schemas.openxmlformats.org/officeDocument/2006/relationships/oleObject" Target="embeddings/oleObject287.bin" /><Relationship Id="rId55" Type="http://schemas.openxmlformats.org/officeDocument/2006/relationships/image" Target="media/image31.png" /><Relationship Id="rId550" Type="http://schemas.openxmlformats.org/officeDocument/2006/relationships/image" Target="media/image257.wmf" /><Relationship Id="rId551" Type="http://schemas.openxmlformats.org/officeDocument/2006/relationships/oleObject" Target="embeddings/oleObject288.bin" /><Relationship Id="rId552" Type="http://schemas.openxmlformats.org/officeDocument/2006/relationships/oleObject" Target="embeddings/oleObject289.bin" /><Relationship Id="rId553" Type="http://schemas.openxmlformats.org/officeDocument/2006/relationships/image" Target="media/image258.wmf" /><Relationship Id="rId554" Type="http://schemas.openxmlformats.org/officeDocument/2006/relationships/oleObject" Target="embeddings/oleObject290.bin" /><Relationship Id="rId555" Type="http://schemas.openxmlformats.org/officeDocument/2006/relationships/oleObject" Target="embeddings/oleObject291.bin" /><Relationship Id="rId556" Type="http://schemas.openxmlformats.org/officeDocument/2006/relationships/oleObject" Target="embeddings/oleObject292.bin" /><Relationship Id="rId557" Type="http://schemas.openxmlformats.org/officeDocument/2006/relationships/oleObject" Target="embeddings/oleObject293.bin" /><Relationship Id="rId558" Type="http://schemas.openxmlformats.org/officeDocument/2006/relationships/image" Target="media/image259.wmf" /><Relationship Id="rId559" Type="http://schemas.openxmlformats.org/officeDocument/2006/relationships/oleObject" Target="embeddings/oleObject294.bin" /><Relationship Id="rId56" Type="http://schemas.openxmlformats.org/officeDocument/2006/relationships/image" Target="media/image32.wmf" /><Relationship Id="rId560" Type="http://schemas.openxmlformats.org/officeDocument/2006/relationships/image" Target="media/image260.wmf" /><Relationship Id="rId561" Type="http://schemas.openxmlformats.org/officeDocument/2006/relationships/oleObject" Target="embeddings/oleObject295.bin" /><Relationship Id="rId562" Type="http://schemas.openxmlformats.org/officeDocument/2006/relationships/oleObject" Target="embeddings/oleObject296.bin" /><Relationship Id="rId563" Type="http://schemas.openxmlformats.org/officeDocument/2006/relationships/oleObject" Target="embeddings/oleObject297.bin" /><Relationship Id="rId564" Type="http://schemas.openxmlformats.org/officeDocument/2006/relationships/image" Target="media/image261.wmf" /><Relationship Id="rId565" Type="http://schemas.openxmlformats.org/officeDocument/2006/relationships/oleObject" Target="embeddings/oleObject298.bin" /><Relationship Id="rId566" Type="http://schemas.openxmlformats.org/officeDocument/2006/relationships/image" Target="media/image262.wmf" /><Relationship Id="rId567" Type="http://schemas.openxmlformats.org/officeDocument/2006/relationships/oleObject" Target="embeddings/oleObject299.bin" /><Relationship Id="rId568" Type="http://schemas.openxmlformats.org/officeDocument/2006/relationships/image" Target="media/image263.wmf" /><Relationship Id="rId569" Type="http://schemas.openxmlformats.org/officeDocument/2006/relationships/oleObject" Target="embeddings/oleObject300.bin" /><Relationship Id="rId57" Type="http://schemas.openxmlformats.org/officeDocument/2006/relationships/oleObject" Target="embeddings/oleObject21.bin" /><Relationship Id="rId570" Type="http://schemas.openxmlformats.org/officeDocument/2006/relationships/image" Target="media/image264.wmf" /><Relationship Id="rId571" Type="http://schemas.openxmlformats.org/officeDocument/2006/relationships/oleObject" Target="embeddings/oleObject301.bin" /><Relationship Id="rId572" Type="http://schemas.openxmlformats.org/officeDocument/2006/relationships/image" Target="media/image265.wmf" /><Relationship Id="rId573" Type="http://schemas.openxmlformats.org/officeDocument/2006/relationships/oleObject" Target="embeddings/oleObject302.bin" /><Relationship Id="rId574" Type="http://schemas.openxmlformats.org/officeDocument/2006/relationships/oleObject" Target="embeddings/oleObject303.bin" /><Relationship Id="rId575" Type="http://schemas.openxmlformats.org/officeDocument/2006/relationships/image" Target="media/image266.wmf" /><Relationship Id="rId576" Type="http://schemas.openxmlformats.org/officeDocument/2006/relationships/oleObject" Target="embeddings/oleObject304.bin" /><Relationship Id="rId577" Type="http://schemas.openxmlformats.org/officeDocument/2006/relationships/image" Target="media/image267.wmf" /><Relationship Id="rId578" Type="http://schemas.openxmlformats.org/officeDocument/2006/relationships/oleObject" Target="embeddings/oleObject305.bin" /><Relationship Id="rId579" Type="http://schemas.openxmlformats.org/officeDocument/2006/relationships/image" Target="media/image268.wmf" /><Relationship Id="rId58" Type="http://schemas.openxmlformats.org/officeDocument/2006/relationships/image" Target="media/image33.wmf" /><Relationship Id="rId580" Type="http://schemas.openxmlformats.org/officeDocument/2006/relationships/oleObject" Target="embeddings/oleObject306.bin" /><Relationship Id="rId581" Type="http://schemas.openxmlformats.org/officeDocument/2006/relationships/image" Target="media/image269.wmf" /><Relationship Id="rId582" Type="http://schemas.openxmlformats.org/officeDocument/2006/relationships/oleObject" Target="embeddings/oleObject307.bin" /><Relationship Id="rId583" Type="http://schemas.openxmlformats.org/officeDocument/2006/relationships/image" Target="media/image270.wmf" /><Relationship Id="rId584" Type="http://schemas.openxmlformats.org/officeDocument/2006/relationships/oleObject" Target="embeddings/oleObject308.bin" /><Relationship Id="rId585" Type="http://schemas.openxmlformats.org/officeDocument/2006/relationships/image" Target="media/image271.wmf" /><Relationship Id="rId586" Type="http://schemas.openxmlformats.org/officeDocument/2006/relationships/oleObject" Target="embeddings/oleObject309.bin" /><Relationship Id="rId587" Type="http://schemas.openxmlformats.org/officeDocument/2006/relationships/image" Target="media/image272.wmf" /><Relationship Id="rId588" Type="http://schemas.openxmlformats.org/officeDocument/2006/relationships/oleObject" Target="embeddings/oleObject310.bin" /><Relationship Id="rId589" Type="http://schemas.openxmlformats.org/officeDocument/2006/relationships/image" Target="media/image273.wmf" /><Relationship Id="rId59" Type="http://schemas.openxmlformats.org/officeDocument/2006/relationships/oleObject" Target="embeddings/oleObject22.bin" /><Relationship Id="rId590" Type="http://schemas.openxmlformats.org/officeDocument/2006/relationships/oleObject" Target="embeddings/oleObject311.bin" /><Relationship Id="rId591" Type="http://schemas.openxmlformats.org/officeDocument/2006/relationships/image" Target="media/image274.wmf" /><Relationship Id="rId592" Type="http://schemas.openxmlformats.org/officeDocument/2006/relationships/oleObject" Target="embeddings/oleObject312.bin" /><Relationship Id="rId593" Type="http://schemas.openxmlformats.org/officeDocument/2006/relationships/image" Target="media/image275.wmf" /><Relationship Id="rId594" Type="http://schemas.openxmlformats.org/officeDocument/2006/relationships/oleObject" Target="embeddings/oleObject313.bin" /><Relationship Id="rId595" Type="http://schemas.openxmlformats.org/officeDocument/2006/relationships/image" Target="media/image276.wmf" /><Relationship Id="rId596" Type="http://schemas.openxmlformats.org/officeDocument/2006/relationships/oleObject" Target="embeddings/oleObject314.bin" /><Relationship Id="rId597" Type="http://schemas.openxmlformats.org/officeDocument/2006/relationships/image" Target="media/image277.wmf" /><Relationship Id="rId598" Type="http://schemas.openxmlformats.org/officeDocument/2006/relationships/oleObject" Target="embeddings/oleObject315.bin" /><Relationship Id="rId599" Type="http://schemas.openxmlformats.org/officeDocument/2006/relationships/oleObject" Target="embeddings/oleObject316.bin" /><Relationship Id="rId6" Type="http://schemas.openxmlformats.org/officeDocument/2006/relationships/image" Target="media/image2.png" /><Relationship Id="rId60" Type="http://schemas.openxmlformats.org/officeDocument/2006/relationships/image" Target="media/image34.wmf" /><Relationship Id="rId600" Type="http://schemas.openxmlformats.org/officeDocument/2006/relationships/oleObject" Target="embeddings/oleObject317.bin" /><Relationship Id="rId601" Type="http://schemas.openxmlformats.org/officeDocument/2006/relationships/oleObject" Target="embeddings/oleObject318.bin" /><Relationship Id="rId602" Type="http://schemas.openxmlformats.org/officeDocument/2006/relationships/image" Target="media/image278.wmf" /><Relationship Id="rId603" Type="http://schemas.openxmlformats.org/officeDocument/2006/relationships/oleObject" Target="embeddings/oleObject319.bin" /><Relationship Id="rId604" Type="http://schemas.openxmlformats.org/officeDocument/2006/relationships/image" Target="media/image279.wmf" /><Relationship Id="rId605" Type="http://schemas.openxmlformats.org/officeDocument/2006/relationships/oleObject" Target="embeddings/oleObject320.bin" /><Relationship Id="rId606" Type="http://schemas.openxmlformats.org/officeDocument/2006/relationships/image" Target="media/image280.wmf" /><Relationship Id="rId607" Type="http://schemas.openxmlformats.org/officeDocument/2006/relationships/oleObject" Target="embeddings/oleObject321.bin" /><Relationship Id="rId608" Type="http://schemas.openxmlformats.org/officeDocument/2006/relationships/oleObject" Target="embeddings/oleObject322.bin" /><Relationship Id="rId609" Type="http://schemas.openxmlformats.org/officeDocument/2006/relationships/image" Target="media/image281.wmf" /><Relationship Id="rId61" Type="http://schemas.openxmlformats.org/officeDocument/2006/relationships/oleObject" Target="embeddings/oleObject23.bin" /><Relationship Id="rId610" Type="http://schemas.openxmlformats.org/officeDocument/2006/relationships/oleObject" Target="embeddings/oleObject323.bin" /><Relationship Id="rId611" Type="http://schemas.openxmlformats.org/officeDocument/2006/relationships/image" Target="media/image282.wmf" /><Relationship Id="rId612" Type="http://schemas.openxmlformats.org/officeDocument/2006/relationships/oleObject" Target="embeddings/oleObject324.bin" /><Relationship Id="rId613" Type="http://schemas.openxmlformats.org/officeDocument/2006/relationships/image" Target="media/image283.wmf" /><Relationship Id="rId614" Type="http://schemas.openxmlformats.org/officeDocument/2006/relationships/oleObject" Target="embeddings/oleObject325.bin" /><Relationship Id="rId615" Type="http://schemas.openxmlformats.org/officeDocument/2006/relationships/image" Target="media/image284.wmf" /><Relationship Id="rId616" Type="http://schemas.openxmlformats.org/officeDocument/2006/relationships/oleObject" Target="embeddings/oleObject326.bin" /><Relationship Id="rId617" Type="http://schemas.openxmlformats.org/officeDocument/2006/relationships/image" Target="media/image285.wmf" /><Relationship Id="rId618" Type="http://schemas.openxmlformats.org/officeDocument/2006/relationships/oleObject" Target="embeddings/oleObject327.bin" /><Relationship Id="rId619" Type="http://schemas.openxmlformats.org/officeDocument/2006/relationships/oleObject" Target="embeddings/oleObject328.bin" /><Relationship Id="rId62" Type="http://schemas.openxmlformats.org/officeDocument/2006/relationships/image" Target="media/image35.wmf" /><Relationship Id="rId620" Type="http://schemas.openxmlformats.org/officeDocument/2006/relationships/image" Target="media/image286.wmf" /><Relationship Id="rId621" Type="http://schemas.openxmlformats.org/officeDocument/2006/relationships/oleObject" Target="embeddings/oleObject329.bin" /><Relationship Id="rId622" Type="http://schemas.openxmlformats.org/officeDocument/2006/relationships/image" Target="media/image287.wmf" /><Relationship Id="rId623" Type="http://schemas.openxmlformats.org/officeDocument/2006/relationships/oleObject" Target="embeddings/oleObject330.bin" /><Relationship Id="rId624" Type="http://schemas.openxmlformats.org/officeDocument/2006/relationships/oleObject" Target="embeddings/oleObject331.bin" /><Relationship Id="rId625" Type="http://schemas.openxmlformats.org/officeDocument/2006/relationships/oleObject" Target="embeddings/oleObject332.bin" /><Relationship Id="rId626" Type="http://schemas.openxmlformats.org/officeDocument/2006/relationships/oleObject" Target="embeddings/oleObject333.bin" /><Relationship Id="rId627" Type="http://schemas.openxmlformats.org/officeDocument/2006/relationships/image" Target="media/image288.wmf" /><Relationship Id="rId628" Type="http://schemas.openxmlformats.org/officeDocument/2006/relationships/oleObject" Target="embeddings/oleObject334.bin" /><Relationship Id="rId629" Type="http://schemas.openxmlformats.org/officeDocument/2006/relationships/image" Target="media/image289.wmf" /><Relationship Id="rId63" Type="http://schemas.openxmlformats.org/officeDocument/2006/relationships/oleObject" Target="embeddings/oleObject24.bin" /><Relationship Id="rId630" Type="http://schemas.openxmlformats.org/officeDocument/2006/relationships/oleObject" Target="embeddings/oleObject335.bin" /><Relationship Id="rId631" Type="http://schemas.openxmlformats.org/officeDocument/2006/relationships/image" Target="media/image290.wmf" /><Relationship Id="rId632" Type="http://schemas.openxmlformats.org/officeDocument/2006/relationships/oleObject" Target="embeddings/oleObject336.bin" /><Relationship Id="rId633" Type="http://schemas.openxmlformats.org/officeDocument/2006/relationships/image" Target="media/image291.wmf" /><Relationship Id="rId634" Type="http://schemas.openxmlformats.org/officeDocument/2006/relationships/oleObject" Target="embeddings/oleObject337.bin" /><Relationship Id="rId635" Type="http://schemas.openxmlformats.org/officeDocument/2006/relationships/image" Target="media/image292.wmf" /><Relationship Id="rId636" Type="http://schemas.openxmlformats.org/officeDocument/2006/relationships/oleObject" Target="embeddings/oleObject338.bin" /><Relationship Id="rId637" Type="http://schemas.openxmlformats.org/officeDocument/2006/relationships/image" Target="media/image293.wmf" /><Relationship Id="rId638" Type="http://schemas.openxmlformats.org/officeDocument/2006/relationships/oleObject" Target="embeddings/oleObject339.bin" /><Relationship Id="rId639" Type="http://schemas.openxmlformats.org/officeDocument/2006/relationships/image" Target="media/image294.wmf" /><Relationship Id="rId64" Type="http://schemas.openxmlformats.org/officeDocument/2006/relationships/image" Target="media/image36.wmf" /><Relationship Id="rId640" Type="http://schemas.openxmlformats.org/officeDocument/2006/relationships/oleObject" Target="embeddings/oleObject340.bin" /><Relationship Id="rId641" Type="http://schemas.openxmlformats.org/officeDocument/2006/relationships/image" Target="media/image295.wmf" /><Relationship Id="rId642" Type="http://schemas.openxmlformats.org/officeDocument/2006/relationships/oleObject" Target="embeddings/oleObject341.bin" /><Relationship Id="rId643" Type="http://schemas.openxmlformats.org/officeDocument/2006/relationships/image" Target="media/image296.wmf" /><Relationship Id="rId644" Type="http://schemas.openxmlformats.org/officeDocument/2006/relationships/oleObject" Target="embeddings/oleObject342.bin" /><Relationship Id="rId645" Type="http://schemas.openxmlformats.org/officeDocument/2006/relationships/image" Target="media/image297.wmf" /><Relationship Id="rId646" Type="http://schemas.openxmlformats.org/officeDocument/2006/relationships/oleObject" Target="embeddings/oleObject343.bin" /><Relationship Id="rId647" Type="http://schemas.openxmlformats.org/officeDocument/2006/relationships/image" Target="media/image298.wmf" /><Relationship Id="rId648" Type="http://schemas.openxmlformats.org/officeDocument/2006/relationships/oleObject" Target="embeddings/oleObject344.bin" /><Relationship Id="rId649" Type="http://schemas.openxmlformats.org/officeDocument/2006/relationships/image" Target="media/image299.wmf" /><Relationship Id="rId65" Type="http://schemas.openxmlformats.org/officeDocument/2006/relationships/oleObject" Target="embeddings/oleObject25.bin" /><Relationship Id="rId650" Type="http://schemas.openxmlformats.org/officeDocument/2006/relationships/oleObject" Target="embeddings/oleObject345.bin" /><Relationship Id="rId651" Type="http://schemas.openxmlformats.org/officeDocument/2006/relationships/image" Target="media/image300.wmf" /><Relationship Id="rId652" Type="http://schemas.openxmlformats.org/officeDocument/2006/relationships/oleObject" Target="embeddings/oleObject346.bin" /><Relationship Id="rId653" Type="http://schemas.openxmlformats.org/officeDocument/2006/relationships/image" Target="media/image301.wmf" /><Relationship Id="rId654" Type="http://schemas.openxmlformats.org/officeDocument/2006/relationships/oleObject" Target="embeddings/oleObject347.bin" /><Relationship Id="rId655" Type="http://schemas.openxmlformats.org/officeDocument/2006/relationships/image" Target="media/image302.wmf" /><Relationship Id="rId656" Type="http://schemas.openxmlformats.org/officeDocument/2006/relationships/oleObject" Target="embeddings/oleObject348.bin" /><Relationship Id="rId657" Type="http://schemas.openxmlformats.org/officeDocument/2006/relationships/image" Target="media/image303.wmf" /><Relationship Id="rId658" Type="http://schemas.openxmlformats.org/officeDocument/2006/relationships/oleObject" Target="embeddings/oleObject349.bin" /><Relationship Id="rId659" Type="http://schemas.openxmlformats.org/officeDocument/2006/relationships/image" Target="media/image304.wmf" /><Relationship Id="rId66" Type="http://schemas.openxmlformats.org/officeDocument/2006/relationships/image" Target="media/image37.wmf" /><Relationship Id="rId660" Type="http://schemas.openxmlformats.org/officeDocument/2006/relationships/oleObject" Target="embeddings/oleObject350.bin" /><Relationship Id="rId661" Type="http://schemas.openxmlformats.org/officeDocument/2006/relationships/image" Target="media/image305.wmf" /><Relationship Id="rId662" Type="http://schemas.openxmlformats.org/officeDocument/2006/relationships/oleObject" Target="embeddings/oleObject351.bin" /><Relationship Id="rId663" Type="http://schemas.openxmlformats.org/officeDocument/2006/relationships/image" Target="media/image306.wmf" /><Relationship Id="rId664" Type="http://schemas.openxmlformats.org/officeDocument/2006/relationships/oleObject" Target="embeddings/oleObject352.bin" /><Relationship Id="rId665" Type="http://schemas.openxmlformats.org/officeDocument/2006/relationships/image" Target="media/image307.wmf" /><Relationship Id="rId666" Type="http://schemas.openxmlformats.org/officeDocument/2006/relationships/oleObject" Target="embeddings/oleObject353.bin" /><Relationship Id="rId667" Type="http://schemas.openxmlformats.org/officeDocument/2006/relationships/image" Target="media/image308.wmf" /><Relationship Id="rId668" Type="http://schemas.openxmlformats.org/officeDocument/2006/relationships/oleObject" Target="embeddings/oleObject354.bin" /><Relationship Id="rId669" Type="http://schemas.openxmlformats.org/officeDocument/2006/relationships/oleObject" Target="embeddings/oleObject355.bin" /><Relationship Id="rId67" Type="http://schemas.openxmlformats.org/officeDocument/2006/relationships/oleObject" Target="embeddings/oleObject26.bin" /><Relationship Id="rId670" Type="http://schemas.openxmlformats.org/officeDocument/2006/relationships/image" Target="media/image309.wmf" /><Relationship Id="rId671" Type="http://schemas.openxmlformats.org/officeDocument/2006/relationships/oleObject" Target="embeddings/oleObject356.bin" /><Relationship Id="rId672" Type="http://schemas.openxmlformats.org/officeDocument/2006/relationships/oleObject" Target="embeddings/oleObject357.bin" /><Relationship Id="rId673" Type="http://schemas.openxmlformats.org/officeDocument/2006/relationships/image" Target="media/image310.wmf" /><Relationship Id="rId674" Type="http://schemas.openxmlformats.org/officeDocument/2006/relationships/oleObject" Target="embeddings/oleObject358.bin" /><Relationship Id="rId675" Type="http://schemas.openxmlformats.org/officeDocument/2006/relationships/image" Target="media/image311.wmf" /><Relationship Id="rId676" Type="http://schemas.openxmlformats.org/officeDocument/2006/relationships/oleObject" Target="embeddings/oleObject359.bin" /><Relationship Id="rId677" Type="http://schemas.openxmlformats.org/officeDocument/2006/relationships/oleObject" Target="embeddings/oleObject360.bin" /><Relationship Id="rId678" Type="http://schemas.openxmlformats.org/officeDocument/2006/relationships/oleObject" Target="embeddings/oleObject361.bin" /><Relationship Id="rId679" Type="http://schemas.openxmlformats.org/officeDocument/2006/relationships/image" Target="media/image312.wmf" /><Relationship Id="rId68" Type="http://schemas.openxmlformats.org/officeDocument/2006/relationships/oleObject" Target="embeddings/oleObject27.bin" /><Relationship Id="rId680" Type="http://schemas.openxmlformats.org/officeDocument/2006/relationships/oleObject" Target="embeddings/oleObject362.bin" /><Relationship Id="rId681" Type="http://schemas.openxmlformats.org/officeDocument/2006/relationships/header" Target="header1.xml" /><Relationship Id="rId682" Type="http://schemas.openxmlformats.org/officeDocument/2006/relationships/header" Target="header2.xml" /><Relationship Id="rId683" Type="http://schemas.openxmlformats.org/officeDocument/2006/relationships/footer" Target="footer3.xml" /><Relationship Id="rId684" Type="http://schemas.openxmlformats.org/officeDocument/2006/relationships/footer" Target="footer4.xml" /><Relationship Id="rId685" Type="http://schemas.openxmlformats.org/officeDocument/2006/relationships/theme" Target="theme/theme1.xml" /><Relationship Id="rId686" Type="http://schemas.openxmlformats.org/officeDocument/2006/relationships/styles" Target="styles.xml" /><Relationship Id="rId69" Type="http://schemas.openxmlformats.org/officeDocument/2006/relationships/oleObject" Target="embeddings/oleObject28.bin" /><Relationship Id="rId7" Type="http://schemas.openxmlformats.org/officeDocument/2006/relationships/image" Target="media/image3.png" /><Relationship Id="rId70" Type="http://schemas.openxmlformats.org/officeDocument/2006/relationships/image" Target="media/image38.png" /><Relationship Id="rId71" Type="http://schemas.openxmlformats.org/officeDocument/2006/relationships/image" Target="media/image39.wmf" /><Relationship Id="rId72" Type="http://schemas.openxmlformats.org/officeDocument/2006/relationships/oleObject" Target="embeddings/oleObject29.bin" /><Relationship Id="rId73" Type="http://schemas.openxmlformats.org/officeDocument/2006/relationships/image" Target="media/image40.wmf" /><Relationship Id="rId74" Type="http://schemas.openxmlformats.org/officeDocument/2006/relationships/oleObject" Target="embeddings/oleObject30.bin" /><Relationship Id="rId75" Type="http://schemas.openxmlformats.org/officeDocument/2006/relationships/image" Target="media/image41.wmf" /><Relationship Id="rId76" Type="http://schemas.openxmlformats.org/officeDocument/2006/relationships/oleObject" Target="embeddings/oleObject31.bin" /><Relationship Id="rId77" Type="http://schemas.openxmlformats.org/officeDocument/2006/relationships/image" Target="media/image42.wmf" /><Relationship Id="rId78" Type="http://schemas.openxmlformats.org/officeDocument/2006/relationships/oleObject" Target="embeddings/oleObject32.bin" /><Relationship Id="rId79" Type="http://schemas.openxmlformats.org/officeDocument/2006/relationships/image" Target="media/image43.png" /><Relationship Id="rId8" Type="http://schemas.openxmlformats.org/officeDocument/2006/relationships/image" Target="media/image4.png" /><Relationship Id="rId80" Type="http://schemas.openxmlformats.org/officeDocument/2006/relationships/image" Target="media/image44.png" /><Relationship Id="rId81" Type="http://schemas.openxmlformats.org/officeDocument/2006/relationships/image" Target="media/image45.png" /><Relationship Id="rId82" Type="http://schemas.openxmlformats.org/officeDocument/2006/relationships/image" Target="media/image46.png" /><Relationship Id="rId83" Type="http://schemas.openxmlformats.org/officeDocument/2006/relationships/image" Target="media/image47.png" /><Relationship Id="rId84" Type="http://schemas.openxmlformats.org/officeDocument/2006/relationships/image" Target="media/image48.png" /><Relationship Id="rId85" Type="http://schemas.openxmlformats.org/officeDocument/2006/relationships/image" Target="media/image49.png" /><Relationship Id="rId86" Type="http://schemas.openxmlformats.org/officeDocument/2006/relationships/image" Target="media/image50.png" /><Relationship Id="rId87" Type="http://schemas.openxmlformats.org/officeDocument/2006/relationships/image" Target="media/image51.wmf" /><Relationship Id="rId88" Type="http://schemas.openxmlformats.org/officeDocument/2006/relationships/oleObject" Target="embeddings/oleObject33.bin" /><Relationship Id="rId89" Type="http://schemas.openxmlformats.org/officeDocument/2006/relationships/image" Target="media/image52.png" /><Relationship Id="rId9" Type="http://schemas.openxmlformats.org/officeDocument/2006/relationships/image" Target="media/image5.png" /><Relationship Id="rId90" Type="http://schemas.openxmlformats.org/officeDocument/2006/relationships/image" Target="media/image53.png" /><Relationship Id="rId91" Type="http://schemas.openxmlformats.org/officeDocument/2006/relationships/image" Target="media/image54.wmf" /><Relationship Id="rId92" Type="http://schemas.openxmlformats.org/officeDocument/2006/relationships/oleObject" Target="embeddings/oleObject34.bin" /><Relationship Id="rId93" Type="http://schemas.openxmlformats.org/officeDocument/2006/relationships/image" Target="media/image55.wmf" /><Relationship Id="rId94" Type="http://schemas.openxmlformats.org/officeDocument/2006/relationships/oleObject" Target="embeddings/oleObject35.bin" /><Relationship Id="rId95" Type="http://schemas.openxmlformats.org/officeDocument/2006/relationships/image" Target="media/image56.png" /><Relationship Id="rId96" Type="http://schemas.openxmlformats.org/officeDocument/2006/relationships/image" Target="media/image57.png" /><Relationship Id="rId97" Type="http://schemas.openxmlformats.org/officeDocument/2006/relationships/image" Target="media/image58.png" /><Relationship Id="rId98" Type="http://schemas.openxmlformats.org/officeDocument/2006/relationships/image" Target="media/image59.png" /><Relationship Id="rId99" Type="http://schemas.openxmlformats.org/officeDocument/2006/relationships/image" Target="media/image60.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刘 稳</cp:lastModifiedBy>
  <cp:revision>14</cp:revision>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f6f9cfb3b9004279a1e63b1b49b1b7a8mzqznjq3otexoq</vt:lpwstr>
  </property>
</Properties>
</file>